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B19A9" w14:textId="77777777" w:rsidR="006F0572" w:rsidRDefault="006F0572" w:rsidP="006F0572">
      <w:pPr>
        <w:spacing w:line="480" w:lineRule="auto"/>
        <w:jc w:val="center"/>
        <w:rPr>
          <w:rFonts w:ascii="Times New Roman" w:hAnsi="Times New Roman" w:cs="Times New Roman"/>
          <w:b/>
          <w:bCs/>
        </w:rPr>
      </w:pPr>
    </w:p>
    <w:p w14:paraId="29593866" w14:textId="77777777" w:rsidR="006F0572" w:rsidRDefault="006F0572" w:rsidP="006F0572">
      <w:pPr>
        <w:spacing w:line="480" w:lineRule="auto"/>
        <w:jc w:val="center"/>
        <w:rPr>
          <w:rFonts w:ascii="Times New Roman" w:hAnsi="Times New Roman" w:cs="Times New Roman"/>
          <w:b/>
          <w:bCs/>
        </w:rPr>
      </w:pPr>
    </w:p>
    <w:p w14:paraId="3DBEC18A" w14:textId="77777777" w:rsidR="006F0572" w:rsidRDefault="006F0572" w:rsidP="006F0572">
      <w:pPr>
        <w:spacing w:line="480" w:lineRule="auto"/>
        <w:jc w:val="center"/>
        <w:rPr>
          <w:rFonts w:ascii="Times New Roman" w:hAnsi="Times New Roman" w:cs="Times New Roman"/>
          <w:b/>
          <w:bCs/>
        </w:rPr>
      </w:pPr>
    </w:p>
    <w:p w14:paraId="3BE3D634" w14:textId="77777777" w:rsidR="006F0572" w:rsidRDefault="006F0572" w:rsidP="006F0572">
      <w:pPr>
        <w:spacing w:line="480" w:lineRule="auto"/>
        <w:jc w:val="center"/>
        <w:rPr>
          <w:rFonts w:ascii="Times New Roman" w:hAnsi="Times New Roman" w:cs="Times New Roman"/>
          <w:b/>
          <w:bCs/>
        </w:rPr>
      </w:pPr>
    </w:p>
    <w:p w14:paraId="64BF4A2D" w14:textId="77777777" w:rsidR="006F0572" w:rsidRDefault="006F0572" w:rsidP="006F0572">
      <w:pPr>
        <w:spacing w:line="480" w:lineRule="auto"/>
        <w:jc w:val="center"/>
        <w:rPr>
          <w:rFonts w:ascii="Times New Roman" w:hAnsi="Times New Roman" w:cs="Times New Roman"/>
          <w:b/>
          <w:bCs/>
        </w:rPr>
      </w:pPr>
    </w:p>
    <w:p w14:paraId="65DFBABA" w14:textId="77777777" w:rsidR="006F0572" w:rsidRDefault="006F0572" w:rsidP="006F0572">
      <w:pPr>
        <w:spacing w:line="480" w:lineRule="auto"/>
        <w:jc w:val="center"/>
        <w:rPr>
          <w:rFonts w:ascii="Times New Roman" w:hAnsi="Times New Roman" w:cs="Times New Roman"/>
          <w:b/>
          <w:bCs/>
        </w:rPr>
      </w:pPr>
    </w:p>
    <w:p w14:paraId="44D30A6B" w14:textId="198D897A" w:rsidR="00E444B8" w:rsidRPr="00E444B8" w:rsidRDefault="00E444B8" w:rsidP="006F0572">
      <w:pPr>
        <w:spacing w:line="480" w:lineRule="auto"/>
        <w:jc w:val="center"/>
        <w:rPr>
          <w:rFonts w:ascii="Times New Roman" w:hAnsi="Times New Roman" w:cs="Times New Roman"/>
          <w:b/>
          <w:bCs/>
        </w:rPr>
      </w:pPr>
      <w:r w:rsidRPr="00E444B8">
        <w:rPr>
          <w:rFonts w:ascii="Times New Roman" w:hAnsi="Times New Roman" w:cs="Times New Roman"/>
          <w:b/>
          <w:bCs/>
        </w:rPr>
        <w:t>Blockchain Medical Record Tracker</w:t>
      </w:r>
    </w:p>
    <w:p w14:paraId="6F438754" w14:textId="77777777" w:rsidR="00E444B8" w:rsidRPr="00E444B8" w:rsidRDefault="00E444B8" w:rsidP="006F0572">
      <w:pPr>
        <w:spacing w:line="480" w:lineRule="auto"/>
        <w:jc w:val="center"/>
        <w:rPr>
          <w:rFonts w:ascii="Times New Roman" w:hAnsi="Times New Roman" w:cs="Times New Roman"/>
        </w:rPr>
      </w:pPr>
      <w:r w:rsidRPr="00E444B8">
        <w:rPr>
          <w:rFonts w:ascii="Times New Roman" w:hAnsi="Times New Roman" w:cs="Times New Roman"/>
          <w:b/>
          <w:bCs/>
        </w:rPr>
        <w:t>Dipina KC</w:t>
      </w:r>
      <w:r w:rsidRPr="00E444B8">
        <w:rPr>
          <w:rFonts w:ascii="Times New Roman" w:hAnsi="Times New Roman" w:cs="Times New Roman"/>
        </w:rPr>
        <w:br/>
        <w:t>CSCI 5858: Blockchain and Cryptocurrency Technologies</w:t>
      </w:r>
      <w:r w:rsidRPr="00E444B8">
        <w:rPr>
          <w:rFonts w:ascii="Times New Roman" w:hAnsi="Times New Roman" w:cs="Times New Roman"/>
        </w:rPr>
        <w:br/>
        <w:t>Dr. Feng "George" Yu</w:t>
      </w:r>
      <w:r w:rsidRPr="00E444B8">
        <w:rPr>
          <w:rFonts w:ascii="Times New Roman" w:hAnsi="Times New Roman" w:cs="Times New Roman"/>
        </w:rPr>
        <w:br/>
        <w:t>Spring 2025</w:t>
      </w:r>
    </w:p>
    <w:p w14:paraId="73C607E6" w14:textId="17208BA6" w:rsidR="006F0572" w:rsidRPr="00E444B8" w:rsidRDefault="001D23F9" w:rsidP="006F0572">
      <w:pPr>
        <w:spacing w:line="480" w:lineRule="auto"/>
        <w:rPr>
          <w:rFonts w:ascii="Times New Roman" w:hAnsi="Times New Roman" w:cs="Times New Roman"/>
        </w:rPr>
      </w:pPr>
      <w:r>
        <w:rPr>
          <w:rFonts w:ascii="Times New Roman" w:hAnsi="Times New Roman" w:cs="Times New Roman"/>
        </w:rPr>
        <w:br w:type="page"/>
      </w:r>
    </w:p>
    <w:p w14:paraId="303C9806" w14:textId="77777777" w:rsidR="00E444B8" w:rsidRPr="00E444B8" w:rsidRDefault="00E444B8" w:rsidP="00214F7E">
      <w:pPr>
        <w:spacing w:line="240" w:lineRule="auto"/>
        <w:rPr>
          <w:rFonts w:ascii="Times New Roman" w:hAnsi="Times New Roman" w:cs="Times New Roman"/>
          <w:b/>
          <w:bCs/>
        </w:rPr>
      </w:pPr>
      <w:r w:rsidRPr="00E444B8">
        <w:rPr>
          <w:rFonts w:ascii="Times New Roman" w:hAnsi="Times New Roman" w:cs="Times New Roman"/>
          <w:b/>
          <w:bCs/>
        </w:rPr>
        <w:lastRenderedPageBreak/>
        <w:t>Abstract</w:t>
      </w:r>
    </w:p>
    <w:p w14:paraId="1FA0DA20" w14:textId="1A605DAD" w:rsidR="00012231" w:rsidRDefault="00E444B8" w:rsidP="00214F7E">
      <w:pPr>
        <w:spacing w:line="240" w:lineRule="auto"/>
        <w:rPr>
          <w:rFonts w:ascii="Times New Roman" w:hAnsi="Times New Roman" w:cs="Times New Roman"/>
        </w:rPr>
      </w:pPr>
      <w:r w:rsidRPr="00E444B8">
        <w:rPr>
          <w:rFonts w:ascii="Times New Roman" w:hAnsi="Times New Roman" w:cs="Times New Roman"/>
        </w:rPr>
        <w:t xml:space="preserve">This project implements a basic blockchain system to securely record medical patient visits using Python and </w:t>
      </w:r>
      <w:proofErr w:type="spellStart"/>
      <w:r w:rsidRPr="00E444B8">
        <w:rPr>
          <w:rFonts w:ascii="Times New Roman" w:hAnsi="Times New Roman" w:cs="Times New Roman"/>
        </w:rPr>
        <w:t>Jupyter</w:t>
      </w:r>
      <w:proofErr w:type="spellEnd"/>
      <w:r w:rsidRPr="00E444B8">
        <w:rPr>
          <w:rFonts w:ascii="Times New Roman" w:hAnsi="Times New Roman" w:cs="Times New Roman"/>
        </w:rPr>
        <w:t xml:space="preserve"> Notebook. Inspired by research conducted during the term paper for CSCI 5858, the project demonstrates how blockchain technology can enhance healthcare data integrity, transparency, and security. Each patient visit is stored as a block in a blockchain, cryptographically linked through SHA-256 hashing. The project reinforces key concepts learned throughout the course, including blockchain structure, decentralized storage, and transaction verification.</w:t>
      </w:r>
    </w:p>
    <w:p w14:paraId="368B559E" w14:textId="2A83548C" w:rsidR="00E444B8" w:rsidRPr="00E444B8" w:rsidRDefault="00012231" w:rsidP="00012231">
      <w:pPr>
        <w:rPr>
          <w:rFonts w:ascii="Times New Roman" w:hAnsi="Times New Roman" w:cs="Times New Roman"/>
        </w:rPr>
      </w:pPr>
      <w:r>
        <w:rPr>
          <w:rFonts w:ascii="Times New Roman" w:hAnsi="Times New Roman" w:cs="Times New Roman"/>
        </w:rPr>
        <w:br w:type="page"/>
      </w:r>
    </w:p>
    <w:p w14:paraId="78DCBD16" w14:textId="057E1C13" w:rsidR="00E444B8" w:rsidRPr="00E444B8" w:rsidRDefault="00E444B8" w:rsidP="00214F7E">
      <w:pPr>
        <w:spacing w:line="240" w:lineRule="auto"/>
        <w:rPr>
          <w:rFonts w:ascii="Times New Roman" w:hAnsi="Times New Roman" w:cs="Times New Roman"/>
        </w:rPr>
      </w:pPr>
    </w:p>
    <w:p w14:paraId="474EEF6D" w14:textId="77777777" w:rsidR="00E444B8" w:rsidRPr="00E444B8" w:rsidRDefault="00E444B8" w:rsidP="00214F7E">
      <w:pPr>
        <w:spacing w:line="240" w:lineRule="auto"/>
        <w:rPr>
          <w:rFonts w:ascii="Times New Roman" w:hAnsi="Times New Roman" w:cs="Times New Roman"/>
          <w:b/>
          <w:bCs/>
        </w:rPr>
      </w:pPr>
      <w:r w:rsidRPr="00E444B8">
        <w:rPr>
          <w:rFonts w:ascii="Times New Roman" w:hAnsi="Times New Roman" w:cs="Times New Roman"/>
          <w:b/>
          <w:bCs/>
        </w:rPr>
        <w:t>1. Introduction</w:t>
      </w:r>
    </w:p>
    <w:p w14:paraId="50D156EE" w14:textId="77777777" w:rsidR="003154BA" w:rsidRPr="003154BA" w:rsidRDefault="003154BA" w:rsidP="003154BA">
      <w:pPr>
        <w:spacing w:line="240" w:lineRule="auto"/>
        <w:rPr>
          <w:rFonts w:ascii="Times New Roman" w:hAnsi="Times New Roman" w:cs="Times New Roman"/>
        </w:rPr>
      </w:pPr>
      <w:r w:rsidRPr="003154BA">
        <w:rPr>
          <w:rFonts w:ascii="Times New Roman" w:hAnsi="Times New Roman" w:cs="Times New Roman"/>
        </w:rPr>
        <w:t>The rise of blockchain technology has transformed digital recordkeeping by introducing decentralized, tamper-resistant data management systems. In healthcare, maintaining secure and accurate patient records is critically important, yet increasingly challenging. Hospitals and healthcare systems operate 24 hours a day, 365 days a year, constantly generating and accessing sensitive patient information. This nonstop operation, combined with traditional reliance on centralized databases, makes healthcare institutions attractive targets for cyberattacks, ransomware, and unauthorized data breaches.</w:t>
      </w:r>
    </w:p>
    <w:p w14:paraId="0A00B9E9" w14:textId="77777777" w:rsidR="003154BA" w:rsidRPr="003154BA" w:rsidRDefault="003154BA" w:rsidP="003154BA">
      <w:pPr>
        <w:spacing w:line="240" w:lineRule="auto"/>
        <w:rPr>
          <w:rFonts w:ascii="Times New Roman" w:hAnsi="Times New Roman" w:cs="Times New Roman"/>
        </w:rPr>
      </w:pPr>
      <w:r w:rsidRPr="003154BA">
        <w:rPr>
          <w:rFonts w:ascii="Times New Roman" w:hAnsi="Times New Roman" w:cs="Times New Roman"/>
        </w:rPr>
        <w:t>Traditional centralized medical record systems are vulnerable because a single point of failure can expose large volumes of sensitive information. Unauthorized changes to medical records can have life-threatening consequences for patients. Furthermore, regulatory frameworks such as HIPAA and GDPR demand strict control over patient data security and integrity.</w:t>
      </w:r>
    </w:p>
    <w:p w14:paraId="58E8E421" w14:textId="77777777" w:rsidR="003154BA" w:rsidRPr="003154BA" w:rsidRDefault="003154BA" w:rsidP="003154BA">
      <w:pPr>
        <w:spacing w:line="240" w:lineRule="auto"/>
        <w:rPr>
          <w:rFonts w:ascii="Times New Roman" w:hAnsi="Times New Roman" w:cs="Times New Roman"/>
        </w:rPr>
      </w:pPr>
      <w:r w:rsidRPr="003154BA">
        <w:rPr>
          <w:rFonts w:ascii="Times New Roman" w:hAnsi="Times New Roman" w:cs="Times New Roman"/>
        </w:rPr>
        <w:t>Blockchain technology offers a promising solution through its core properties of decentralization, immutability, and cryptographic security. By distributing recordkeeping across a chain of linked, verifiable blocks, blockchain significantly reduces the risk of centralized breaches and data manipulation. Immutable ledgers can protect patient data even under high-load conditions where human error or technical faults are more likely.</w:t>
      </w:r>
    </w:p>
    <w:p w14:paraId="3915C9BF" w14:textId="0AF59253" w:rsidR="00E444B8" w:rsidRDefault="003154BA" w:rsidP="00214F7E">
      <w:pPr>
        <w:spacing w:line="240" w:lineRule="auto"/>
        <w:rPr>
          <w:rFonts w:ascii="Times New Roman" w:hAnsi="Times New Roman" w:cs="Times New Roman"/>
        </w:rPr>
      </w:pPr>
      <w:r w:rsidRPr="003154BA">
        <w:rPr>
          <w:rFonts w:ascii="Times New Roman" w:hAnsi="Times New Roman" w:cs="Times New Roman"/>
        </w:rPr>
        <w:t>This project, Blockchain Medical Record Tracker, was conceptualized following research completed in the term paper assignment for CSCI 5858. It applies fundamental blockchain mechanics to simulate secure, transparent, and tamper-resistant medical record storage. The project was developed individually, following the academic integrity guidelines outlined in the course syllabus, and demonstrates how foundational blockchain concepts can address critical challenges in modern healthcare environments.</w:t>
      </w:r>
    </w:p>
    <w:p w14:paraId="7B785A50" w14:textId="77777777" w:rsidR="00012231" w:rsidRPr="00E444B8" w:rsidRDefault="00012231" w:rsidP="00214F7E">
      <w:pPr>
        <w:spacing w:line="240" w:lineRule="auto"/>
        <w:rPr>
          <w:rFonts w:ascii="Times New Roman" w:hAnsi="Times New Roman" w:cs="Times New Roman"/>
        </w:rPr>
      </w:pPr>
    </w:p>
    <w:p w14:paraId="13E97384" w14:textId="77777777" w:rsidR="00E444B8" w:rsidRPr="00E444B8" w:rsidRDefault="00E444B8" w:rsidP="00214F7E">
      <w:pPr>
        <w:spacing w:line="240" w:lineRule="auto"/>
        <w:rPr>
          <w:rFonts w:ascii="Times New Roman" w:hAnsi="Times New Roman" w:cs="Times New Roman"/>
          <w:b/>
          <w:bCs/>
        </w:rPr>
      </w:pPr>
      <w:r w:rsidRPr="00E444B8">
        <w:rPr>
          <w:rFonts w:ascii="Times New Roman" w:hAnsi="Times New Roman" w:cs="Times New Roman"/>
          <w:b/>
          <w:bCs/>
        </w:rPr>
        <w:t>2. System Design</w:t>
      </w:r>
    </w:p>
    <w:p w14:paraId="01BAAF52"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The Blockchain Medical Record Tracker project simulates a simplified healthcare record management system using fundamental blockchain concepts and Python’s object-oriented programming features. The goal is to demonstrate how blockchain principles can be applied to securely store and link patient medical visits, ensuring data integrity and transparency.</w:t>
      </w:r>
    </w:p>
    <w:p w14:paraId="71E49775" w14:textId="77777777" w:rsidR="004E0BDF" w:rsidRPr="004E0BDF" w:rsidRDefault="004E0BDF" w:rsidP="004E0BDF">
      <w:pPr>
        <w:spacing w:line="240" w:lineRule="auto"/>
        <w:rPr>
          <w:rFonts w:ascii="Times New Roman" w:hAnsi="Times New Roman" w:cs="Times New Roman"/>
          <w:b/>
          <w:bCs/>
        </w:rPr>
      </w:pPr>
      <w:r w:rsidRPr="004E0BDF">
        <w:rPr>
          <w:rFonts w:ascii="Times New Roman" w:hAnsi="Times New Roman" w:cs="Times New Roman"/>
          <w:b/>
          <w:bCs/>
        </w:rPr>
        <w:t>2.1 Block Class</w:t>
      </w:r>
    </w:p>
    <w:p w14:paraId="699345F6"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Each block in the chain includes:</w:t>
      </w:r>
    </w:p>
    <w:p w14:paraId="51EFD2D8" w14:textId="77777777" w:rsidR="004E0BDF" w:rsidRPr="004E0BDF" w:rsidRDefault="004E0BDF" w:rsidP="004E0BDF">
      <w:pPr>
        <w:numPr>
          <w:ilvl w:val="0"/>
          <w:numId w:val="6"/>
        </w:numPr>
        <w:spacing w:line="240" w:lineRule="auto"/>
        <w:rPr>
          <w:rFonts w:ascii="Times New Roman" w:hAnsi="Times New Roman" w:cs="Times New Roman"/>
        </w:rPr>
      </w:pPr>
      <w:r w:rsidRPr="004E0BDF">
        <w:rPr>
          <w:rFonts w:ascii="Times New Roman" w:hAnsi="Times New Roman" w:cs="Times New Roman"/>
          <w:b/>
          <w:bCs/>
        </w:rPr>
        <w:t>Index</w:t>
      </w:r>
      <w:r w:rsidRPr="004E0BDF">
        <w:rPr>
          <w:rFonts w:ascii="Times New Roman" w:hAnsi="Times New Roman" w:cs="Times New Roman"/>
        </w:rPr>
        <w:t>: The block’s position in the blockchain.</w:t>
      </w:r>
    </w:p>
    <w:p w14:paraId="7878988F" w14:textId="34AD4846" w:rsidR="004E0BDF" w:rsidRPr="004E0BDF" w:rsidRDefault="004E0BDF" w:rsidP="004E0BDF">
      <w:pPr>
        <w:numPr>
          <w:ilvl w:val="0"/>
          <w:numId w:val="6"/>
        </w:numPr>
        <w:spacing w:line="240" w:lineRule="auto"/>
        <w:rPr>
          <w:rFonts w:ascii="Times New Roman" w:hAnsi="Times New Roman" w:cs="Times New Roman"/>
        </w:rPr>
      </w:pPr>
      <w:r w:rsidRPr="004E0BDF">
        <w:rPr>
          <w:rFonts w:ascii="Times New Roman" w:hAnsi="Times New Roman" w:cs="Times New Roman"/>
          <w:b/>
          <w:bCs/>
        </w:rPr>
        <w:t>Timestamp</w:t>
      </w:r>
      <w:r w:rsidRPr="004E0BDF">
        <w:rPr>
          <w:rFonts w:ascii="Times New Roman" w:hAnsi="Times New Roman" w:cs="Times New Roman"/>
        </w:rPr>
        <w:t xml:space="preserve">: The date and time when the block </w:t>
      </w:r>
      <w:proofErr w:type="gramStart"/>
      <w:r w:rsidR="005B4078" w:rsidRPr="004E0BDF">
        <w:rPr>
          <w:rFonts w:ascii="Times New Roman" w:hAnsi="Times New Roman" w:cs="Times New Roman"/>
        </w:rPr>
        <w:t>were</w:t>
      </w:r>
      <w:proofErr w:type="gramEnd"/>
      <w:r w:rsidRPr="004E0BDF">
        <w:rPr>
          <w:rFonts w:ascii="Times New Roman" w:hAnsi="Times New Roman" w:cs="Times New Roman"/>
        </w:rPr>
        <w:t xml:space="preserve"> created.</w:t>
      </w:r>
    </w:p>
    <w:p w14:paraId="45819BF6" w14:textId="77777777" w:rsidR="004E0BDF" w:rsidRPr="004E0BDF" w:rsidRDefault="004E0BDF" w:rsidP="004E0BDF">
      <w:pPr>
        <w:numPr>
          <w:ilvl w:val="0"/>
          <w:numId w:val="6"/>
        </w:numPr>
        <w:spacing w:line="240" w:lineRule="auto"/>
        <w:rPr>
          <w:rFonts w:ascii="Times New Roman" w:hAnsi="Times New Roman" w:cs="Times New Roman"/>
        </w:rPr>
      </w:pPr>
      <w:r w:rsidRPr="004E0BDF">
        <w:rPr>
          <w:rFonts w:ascii="Times New Roman" w:hAnsi="Times New Roman" w:cs="Times New Roman"/>
          <w:b/>
          <w:bCs/>
        </w:rPr>
        <w:t>Data</w:t>
      </w:r>
      <w:r w:rsidRPr="004E0BDF">
        <w:rPr>
          <w:rFonts w:ascii="Times New Roman" w:hAnsi="Times New Roman" w:cs="Times New Roman"/>
        </w:rPr>
        <w:t xml:space="preserve">: </w:t>
      </w:r>
      <w:proofErr w:type="gramStart"/>
      <w:r w:rsidRPr="004E0BDF">
        <w:rPr>
          <w:rFonts w:ascii="Times New Roman" w:hAnsi="Times New Roman" w:cs="Times New Roman"/>
        </w:rPr>
        <w:t>Patient</w:t>
      </w:r>
      <w:proofErr w:type="gramEnd"/>
      <w:r w:rsidRPr="004E0BDF">
        <w:rPr>
          <w:rFonts w:ascii="Times New Roman" w:hAnsi="Times New Roman" w:cs="Times New Roman"/>
        </w:rPr>
        <w:t xml:space="preserve"> visit information (e.g., name, visit reason, and visit date).</w:t>
      </w:r>
    </w:p>
    <w:p w14:paraId="18490981" w14:textId="77777777" w:rsidR="004E0BDF" w:rsidRPr="004E0BDF" w:rsidRDefault="004E0BDF" w:rsidP="004E0BDF">
      <w:pPr>
        <w:numPr>
          <w:ilvl w:val="0"/>
          <w:numId w:val="6"/>
        </w:numPr>
        <w:spacing w:line="240" w:lineRule="auto"/>
        <w:rPr>
          <w:rFonts w:ascii="Times New Roman" w:hAnsi="Times New Roman" w:cs="Times New Roman"/>
        </w:rPr>
      </w:pPr>
      <w:r w:rsidRPr="004E0BDF">
        <w:rPr>
          <w:rFonts w:ascii="Times New Roman" w:hAnsi="Times New Roman" w:cs="Times New Roman"/>
          <w:b/>
          <w:bCs/>
        </w:rPr>
        <w:t>Previous Hash</w:t>
      </w:r>
      <w:r w:rsidRPr="004E0BDF">
        <w:rPr>
          <w:rFonts w:ascii="Times New Roman" w:hAnsi="Times New Roman" w:cs="Times New Roman"/>
        </w:rPr>
        <w:t>: The cryptographic hash of the previous block in the chain, ensuring chronological linkage.</w:t>
      </w:r>
    </w:p>
    <w:p w14:paraId="44FE6B3C" w14:textId="1EDDC300" w:rsidR="004E0BDF" w:rsidRPr="004E0BDF" w:rsidRDefault="004E0BDF" w:rsidP="004E0BDF">
      <w:pPr>
        <w:numPr>
          <w:ilvl w:val="0"/>
          <w:numId w:val="6"/>
        </w:numPr>
        <w:spacing w:line="240" w:lineRule="auto"/>
        <w:rPr>
          <w:rFonts w:ascii="Times New Roman" w:hAnsi="Times New Roman" w:cs="Times New Roman"/>
        </w:rPr>
      </w:pPr>
      <w:r w:rsidRPr="004E0BDF">
        <w:rPr>
          <w:rFonts w:ascii="Times New Roman" w:hAnsi="Times New Roman" w:cs="Times New Roman"/>
          <w:b/>
          <w:bCs/>
        </w:rPr>
        <w:t>Current Hash</w:t>
      </w:r>
      <w:r w:rsidRPr="004E0BDF">
        <w:rPr>
          <w:rFonts w:ascii="Times New Roman" w:hAnsi="Times New Roman" w:cs="Times New Roman"/>
        </w:rPr>
        <w:t xml:space="preserve">: </w:t>
      </w:r>
      <w:r w:rsidR="005B4078" w:rsidRPr="004E0BDF">
        <w:rPr>
          <w:rFonts w:ascii="Times New Roman" w:hAnsi="Times New Roman" w:cs="Times New Roman"/>
        </w:rPr>
        <w:t>The block’s own hash</w:t>
      </w:r>
      <w:r w:rsidRPr="004E0BDF">
        <w:rPr>
          <w:rFonts w:ascii="Times New Roman" w:hAnsi="Times New Roman" w:cs="Times New Roman"/>
        </w:rPr>
        <w:t xml:space="preserve"> generated using the SHA-256 hashing algorithm from Python’s </w:t>
      </w:r>
      <w:proofErr w:type="spellStart"/>
      <w:r w:rsidRPr="004E0BDF">
        <w:rPr>
          <w:rFonts w:ascii="Times New Roman" w:hAnsi="Times New Roman" w:cs="Times New Roman"/>
        </w:rPr>
        <w:t>hashlib</w:t>
      </w:r>
      <w:proofErr w:type="spellEnd"/>
      <w:r w:rsidRPr="004E0BDF">
        <w:rPr>
          <w:rFonts w:ascii="Times New Roman" w:hAnsi="Times New Roman" w:cs="Times New Roman"/>
        </w:rPr>
        <w:t xml:space="preserve"> library.</w:t>
      </w:r>
    </w:p>
    <w:p w14:paraId="6F64C0AC" w14:textId="77777777" w:rsidR="004E0BDF" w:rsidRDefault="004E0BDF" w:rsidP="004E0BDF">
      <w:pPr>
        <w:spacing w:line="240" w:lineRule="auto"/>
        <w:rPr>
          <w:rFonts w:ascii="Times New Roman" w:hAnsi="Times New Roman" w:cs="Times New Roman"/>
        </w:rPr>
      </w:pPr>
      <w:r w:rsidRPr="004E0BDF">
        <w:rPr>
          <w:rFonts w:ascii="Times New Roman" w:hAnsi="Times New Roman" w:cs="Times New Roman"/>
        </w:rPr>
        <w:t xml:space="preserve">The </w:t>
      </w:r>
      <w:proofErr w:type="spellStart"/>
      <w:r w:rsidRPr="004E0BDF">
        <w:rPr>
          <w:rFonts w:ascii="Times New Roman" w:hAnsi="Times New Roman" w:cs="Times New Roman"/>
        </w:rPr>
        <w:t>calculate_</w:t>
      </w:r>
      <w:proofErr w:type="gramStart"/>
      <w:r w:rsidRPr="004E0BDF">
        <w:rPr>
          <w:rFonts w:ascii="Times New Roman" w:hAnsi="Times New Roman" w:cs="Times New Roman"/>
        </w:rPr>
        <w:t>hash</w:t>
      </w:r>
      <w:proofErr w:type="spellEnd"/>
      <w:r w:rsidRPr="004E0BDF">
        <w:rPr>
          <w:rFonts w:ascii="Times New Roman" w:hAnsi="Times New Roman" w:cs="Times New Roman"/>
        </w:rPr>
        <w:t>(</w:t>
      </w:r>
      <w:proofErr w:type="gramEnd"/>
      <w:r w:rsidRPr="004E0BDF">
        <w:rPr>
          <w:rFonts w:ascii="Times New Roman" w:hAnsi="Times New Roman" w:cs="Times New Roman"/>
        </w:rPr>
        <w:t>) method concatenates these fields and computes a secure hash to uniquely identify the block. This cryptographic linking of blocks prevents unauthorized changes; if any block is altered, its hash will no longer match, immediately breaking the chain’s validity.</w:t>
      </w:r>
    </w:p>
    <w:p w14:paraId="69C0021C" w14:textId="77777777" w:rsidR="005B4078" w:rsidRPr="004E0BDF" w:rsidRDefault="005B4078" w:rsidP="004E0BDF">
      <w:pPr>
        <w:spacing w:line="240" w:lineRule="auto"/>
        <w:rPr>
          <w:rFonts w:ascii="Times New Roman" w:hAnsi="Times New Roman" w:cs="Times New Roman"/>
        </w:rPr>
      </w:pPr>
    </w:p>
    <w:p w14:paraId="07408B90" w14:textId="77777777" w:rsidR="004E0BDF" w:rsidRPr="004E0BDF" w:rsidRDefault="004E0BDF" w:rsidP="004E0BDF">
      <w:pPr>
        <w:spacing w:line="240" w:lineRule="auto"/>
        <w:rPr>
          <w:rFonts w:ascii="Times New Roman" w:hAnsi="Times New Roman" w:cs="Times New Roman"/>
          <w:b/>
          <w:bCs/>
        </w:rPr>
      </w:pPr>
      <w:r w:rsidRPr="004E0BDF">
        <w:rPr>
          <w:rFonts w:ascii="Times New Roman" w:hAnsi="Times New Roman" w:cs="Times New Roman"/>
          <w:b/>
          <w:bCs/>
        </w:rPr>
        <w:lastRenderedPageBreak/>
        <w:t>2.2 Blockchain Class</w:t>
      </w:r>
    </w:p>
    <w:p w14:paraId="5236B734"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The Blockchain class maintains the chain of blocks:</w:t>
      </w:r>
    </w:p>
    <w:p w14:paraId="181F1FF5" w14:textId="77777777" w:rsidR="004E0BDF" w:rsidRPr="004E0BDF" w:rsidRDefault="004E0BDF" w:rsidP="004E0BDF">
      <w:pPr>
        <w:numPr>
          <w:ilvl w:val="0"/>
          <w:numId w:val="7"/>
        </w:numPr>
        <w:spacing w:line="240" w:lineRule="auto"/>
        <w:rPr>
          <w:rFonts w:ascii="Times New Roman" w:hAnsi="Times New Roman" w:cs="Times New Roman"/>
        </w:rPr>
      </w:pPr>
      <w:r w:rsidRPr="004E0BDF">
        <w:rPr>
          <w:rFonts w:ascii="Times New Roman" w:hAnsi="Times New Roman" w:cs="Times New Roman"/>
        </w:rPr>
        <w:t>It initializes with a genesis block, serving as the foundational first record.</w:t>
      </w:r>
    </w:p>
    <w:p w14:paraId="7D19BA37" w14:textId="15D94F14" w:rsidR="004E0BDF" w:rsidRPr="004E0BDF" w:rsidRDefault="004E0BDF" w:rsidP="004E0BDF">
      <w:pPr>
        <w:numPr>
          <w:ilvl w:val="0"/>
          <w:numId w:val="7"/>
        </w:numPr>
        <w:spacing w:line="240" w:lineRule="auto"/>
        <w:rPr>
          <w:rFonts w:ascii="Times New Roman" w:hAnsi="Times New Roman" w:cs="Times New Roman"/>
        </w:rPr>
      </w:pPr>
      <w:r w:rsidRPr="004E0BDF">
        <w:rPr>
          <w:rFonts w:ascii="Times New Roman" w:hAnsi="Times New Roman" w:cs="Times New Roman"/>
        </w:rPr>
        <w:t xml:space="preserve">New </w:t>
      </w:r>
      <w:r w:rsidRPr="004E0BDF">
        <w:rPr>
          <w:rFonts w:ascii="Times New Roman" w:hAnsi="Times New Roman" w:cs="Times New Roman"/>
        </w:rPr>
        <w:t>patients</w:t>
      </w:r>
      <w:r w:rsidRPr="004E0BDF">
        <w:rPr>
          <w:rFonts w:ascii="Times New Roman" w:hAnsi="Times New Roman" w:cs="Times New Roman"/>
        </w:rPr>
        <w:t xml:space="preserve"> visit records are added as new blocks, automatically capturing their timestamp and previous block hash.</w:t>
      </w:r>
    </w:p>
    <w:p w14:paraId="5F09C35E" w14:textId="77777777" w:rsidR="004E0BDF" w:rsidRPr="004E0BDF" w:rsidRDefault="004E0BDF" w:rsidP="004E0BDF">
      <w:pPr>
        <w:numPr>
          <w:ilvl w:val="0"/>
          <w:numId w:val="7"/>
        </w:numPr>
        <w:spacing w:line="240" w:lineRule="auto"/>
        <w:rPr>
          <w:rFonts w:ascii="Times New Roman" w:hAnsi="Times New Roman" w:cs="Times New Roman"/>
        </w:rPr>
      </w:pPr>
      <w:r w:rsidRPr="004E0BDF">
        <w:rPr>
          <w:rFonts w:ascii="Times New Roman" w:hAnsi="Times New Roman" w:cs="Times New Roman"/>
        </w:rPr>
        <w:t xml:space="preserve">The </w:t>
      </w:r>
      <w:proofErr w:type="spellStart"/>
      <w:r w:rsidRPr="004E0BDF">
        <w:rPr>
          <w:rFonts w:ascii="Times New Roman" w:hAnsi="Times New Roman" w:cs="Times New Roman"/>
        </w:rPr>
        <w:t>add_</w:t>
      </w:r>
      <w:proofErr w:type="gramStart"/>
      <w:r w:rsidRPr="004E0BDF">
        <w:rPr>
          <w:rFonts w:ascii="Times New Roman" w:hAnsi="Times New Roman" w:cs="Times New Roman"/>
        </w:rPr>
        <w:t>block</w:t>
      </w:r>
      <w:proofErr w:type="spellEnd"/>
      <w:r w:rsidRPr="004E0BDF">
        <w:rPr>
          <w:rFonts w:ascii="Times New Roman" w:hAnsi="Times New Roman" w:cs="Times New Roman"/>
        </w:rPr>
        <w:t>(</w:t>
      </w:r>
      <w:proofErr w:type="gramEnd"/>
      <w:r w:rsidRPr="004E0BDF">
        <w:rPr>
          <w:rFonts w:ascii="Times New Roman" w:hAnsi="Times New Roman" w:cs="Times New Roman"/>
        </w:rPr>
        <w:t>) method adds blocks sequentially while maintaining proper linkage.</w:t>
      </w:r>
    </w:p>
    <w:p w14:paraId="1498E2DD" w14:textId="77777777" w:rsidR="004E0BDF" w:rsidRPr="004E0BDF" w:rsidRDefault="004E0BDF" w:rsidP="004E0BDF">
      <w:pPr>
        <w:numPr>
          <w:ilvl w:val="0"/>
          <w:numId w:val="7"/>
        </w:numPr>
        <w:spacing w:line="240" w:lineRule="auto"/>
        <w:rPr>
          <w:rFonts w:ascii="Times New Roman" w:hAnsi="Times New Roman" w:cs="Times New Roman"/>
        </w:rPr>
      </w:pPr>
      <w:r w:rsidRPr="004E0BDF">
        <w:rPr>
          <w:rFonts w:ascii="Times New Roman" w:hAnsi="Times New Roman" w:cs="Times New Roman"/>
        </w:rPr>
        <w:t xml:space="preserve">The </w:t>
      </w:r>
      <w:proofErr w:type="spellStart"/>
      <w:r w:rsidRPr="004E0BDF">
        <w:rPr>
          <w:rFonts w:ascii="Times New Roman" w:hAnsi="Times New Roman" w:cs="Times New Roman"/>
        </w:rPr>
        <w:t>is_chain_</w:t>
      </w:r>
      <w:proofErr w:type="gramStart"/>
      <w:r w:rsidRPr="004E0BDF">
        <w:rPr>
          <w:rFonts w:ascii="Times New Roman" w:hAnsi="Times New Roman" w:cs="Times New Roman"/>
        </w:rPr>
        <w:t>valid</w:t>
      </w:r>
      <w:proofErr w:type="spellEnd"/>
      <w:r w:rsidRPr="004E0BDF">
        <w:rPr>
          <w:rFonts w:ascii="Times New Roman" w:hAnsi="Times New Roman" w:cs="Times New Roman"/>
        </w:rPr>
        <w:t>(</w:t>
      </w:r>
      <w:proofErr w:type="gramEnd"/>
      <w:r w:rsidRPr="004E0BDF">
        <w:rPr>
          <w:rFonts w:ascii="Times New Roman" w:hAnsi="Times New Roman" w:cs="Times New Roman"/>
        </w:rPr>
        <w:t>) method verifies the entire chain by re-computing hashes and checking consistency from the genesis block to the latest block.</w:t>
      </w:r>
    </w:p>
    <w:p w14:paraId="4843F979"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This simple but critical validation mimics how real-world blockchains ensure historical transaction integrity.</w:t>
      </w:r>
    </w:p>
    <w:p w14:paraId="72C671D8" w14:textId="4FA1073D" w:rsidR="004E0BDF" w:rsidRPr="004E0BDF" w:rsidRDefault="004E0BDF" w:rsidP="004E0BDF">
      <w:pPr>
        <w:spacing w:line="240" w:lineRule="auto"/>
        <w:rPr>
          <w:rFonts w:ascii="Times New Roman" w:hAnsi="Times New Roman" w:cs="Times New Roman"/>
        </w:rPr>
      </w:pPr>
    </w:p>
    <w:p w14:paraId="420A51F9" w14:textId="77777777" w:rsidR="004E0BDF" w:rsidRPr="004E0BDF" w:rsidRDefault="004E0BDF" w:rsidP="004E0BDF">
      <w:pPr>
        <w:spacing w:line="240" w:lineRule="auto"/>
        <w:rPr>
          <w:rFonts w:ascii="Times New Roman" w:hAnsi="Times New Roman" w:cs="Times New Roman"/>
          <w:b/>
          <w:bCs/>
        </w:rPr>
      </w:pPr>
      <w:r w:rsidRPr="004E0BDF">
        <w:rPr>
          <w:rFonts w:ascii="Times New Roman" w:hAnsi="Times New Roman" w:cs="Times New Roman"/>
          <w:b/>
          <w:bCs/>
        </w:rPr>
        <w:t>2.3 How This Design Reflects Real Blockchain Concepts</w:t>
      </w:r>
    </w:p>
    <w:p w14:paraId="20F78384"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This design demonstrates multiple core blockchain principles studied in CSCI 5858:</w:t>
      </w:r>
    </w:p>
    <w:p w14:paraId="527D326C" w14:textId="77777777" w:rsidR="004E0BDF" w:rsidRPr="004E0BDF" w:rsidRDefault="004E0BDF" w:rsidP="004E0BDF">
      <w:pPr>
        <w:numPr>
          <w:ilvl w:val="0"/>
          <w:numId w:val="8"/>
        </w:numPr>
        <w:spacing w:line="240" w:lineRule="auto"/>
        <w:rPr>
          <w:rFonts w:ascii="Times New Roman" w:hAnsi="Times New Roman" w:cs="Times New Roman"/>
        </w:rPr>
      </w:pPr>
      <w:r w:rsidRPr="004E0BDF">
        <w:rPr>
          <w:rFonts w:ascii="Times New Roman" w:hAnsi="Times New Roman" w:cs="Times New Roman"/>
          <w:b/>
          <w:bCs/>
        </w:rPr>
        <w:t>Blockchain Structure</w:t>
      </w:r>
      <w:r w:rsidRPr="004E0BDF">
        <w:rPr>
          <w:rFonts w:ascii="Times New Roman" w:hAnsi="Times New Roman" w:cs="Times New Roman"/>
        </w:rPr>
        <w:t>: Every new record is chained to previous records through hashes, creating an immutable ledger.</w:t>
      </w:r>
    </w:p>
    <w:p w14:paraId="2804406A" w14:textId="77777777" w:rsidR="004E0BDF" w:rsidRPr="004E0BDF" w:rsidRDefault="004E0BDF" w:rsidP="004E0BDF">
      <w:pPr>
        <w:numPr>
          <w:ilvl w:val="0"/>
          <w:numId w:val="8"/>
        </w:numPr>
        <w:spacing w:line="240" w:lineRule="auto"/>
        <w:rPr>
          <w:rFonts w:ascii="Times New Roman" w:hAnsi="Times New Roman" w:cs="Times New Roman"/>
        </w:rPr>
      </w:pPr>
      <w:r w:rsidRPr="004E0BDF">
        <w:rPr>
          <w:rFonts w:ascii="Times New Roman" w:hAnsi="Times New Roman" w:cs="Times New Roman"/>
          <w:b/>
          <w:bCs/>
        </w:rPr>
        <w:t>Immutability Through Hashing</w:t>
      </w:r>
      <w:r w:rsidRPr="004E0BDF">
        <w:rPr>
          <w:rFonts w:ascii="Times New Roman" w:hAnsi="Times New Roman" w:cs="Times New Roman"/>
        </w:rPr>
        <w:t>: SHA-256 ensures that even minor changes to data would result in a drastically different hash, immediately flagging tampering attempts.</w:t>
      </w:r>
    </w:p>
    <w:p w14:paraId="4627DA8E" w14:textId="77777777" w:rsidR="004E0BDF" w:rsidRPr="004E0BDF" w:rsidRDefault="004E0BDF" w:rsidP="004E0BDF">
      <w:pPr>
        <w:numPr>
          <w:ilvl w:val="0"/>
          <w:numId w:val="8"/>
        </w:numPr>
        <w:spacing w:line="240" w:lineRule="auto"/>
        <w:rPr>
          <w:rFonts w:ascii="Times New Roman" w:hAnsi="Times New Roman" w:cs="Times New Roman"/>
        </w:rPr>
      </w:pPr>
      <w:r w:rsidRPr="004E0BDF">
        <w:rPr>
          <w:rFonts w:ascii="Times New Roman" w:hAnsi="Times New Roman" w:cs="Times New Roman"/>
          <w:b/>
          <w:bCs/>
        </w:rPr>
        <w:t>Data Integrity and Transparency</w:t>
      </w:r>
      <w:r w:rsidRPr="004E0BDF">
        <w:rPr>
          <w:rFonts w:ascii="Times New Roman" w:hAnsi="Times New Roman" w:cs="Times New Roman"/>
        </w:rPr>
        <w:t>: The system enables consistent auditing of patient visit history.</w:t>
      </w:r>
    </w:p>
    <w:p w14:paraId="01F84E55" w14:textId="77777777" w:rsidR="004E0BDF" w:rsidRPr="004E0BDF" w:rsidRDefault="004E0BDF" w:rsidP="004E0BDF">
      <w:pPr>
        <w:numPr>
          <w:ilvl w:val="0"/>
          <w:numId w:val="8"/>
        </w:numPr>
        <w:spacing w:line="240" w:lineRule="auto"/>
        <w:rPr>
          <w:rFonts w:ascii="Times New Roman" w:hAnsi="Times New Roman" w:cs="Times New Roman"/>
        </w:rPr>
      </w:pPr>
      <w:r w:rsidRPr="004E0BDF">
        <w:rPr>
          <w:rFonts w:ascii="Times New Roman" w:hAnsi="Times New Roman" w:cs="Times New Roman"/>
          <w:b/>
          <w:bCs/>
        </w:rPr>
        <w:t>Chronological Recordkeeping</w:t>
      </w:r>
      <w:r w:rsidRPr="004E0BDF">
        <w:rPr>
          <w:rFonts w:ascii="Times New Roman" w:hAnsi="Times New Roman" w:cs="Times New Roman"/>
        </w:rPr>
        <w:t>: Each patient visit is timestamped and linked sequentially, reflecting real-world blockchain transaction history.</w:t>
      </w:r>
    </w:p>
    <w:p w14:paraId="2DE1D711"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While the system omits complex features such as distributed networking, consensus algorithms, mining processes, or smart contracts (which were discussed during later course topics such as Ethereum and DeFi), it captures the essential mechanics of blockchain technology: decentralization, immutability, and security.</w:t>
      </w:r>
    </w:p>
    <w:p w14:paraId="4C0465E5" w14:textId="77777777" w:rsidR="004E0BDF" w:rsidRPr="004E0BDF" w:rsidRDefault="004E0BDF" w:rsidP="004E0BDF">
      <w:pPr>
        <w:spacing w:line="240" w:lineRule="auto"/>
        <w:rPr>
          <w:rFonts w:ascii="Times New Roman" w:hAnsi="Times New Roman" w:cs="Times New Roman"/>
        </w:rPr>
      </w:pPr>
      <w:r w:rsidRPr="004E0BDF">
        <w:rPr>
          <w:rFonts w:ascii="Times New Roman" w:hAnsi="Times New Roman" w:cs="Times New Roman"/>
        </w:rPr>
        <w:t>This coding exercise aligns with the course’s learning outcomes, especially in mastering blockchain data structures, understanding transaction validation, and applying cryptographic principles in practical systems.</w:t>
      </w:r>
    </w:p>
    <w:p w14:paraId="49BA97F6" w14:textId="2E3AAB43" w:rsidR="00E444B8" w:rsidRPr="00E444B8" w:rsidRDefault="00E444B8" w:rsidP="00214F7E">
      <w:pPr>
        <w:spacing w:line="240" w:lineRule="auto"/>
        <w:rPr>
          <w:rFonts w:ascii="Times New Roman" w:hAnsi="Times New Roman" w:cs="Times New Roman"/>
        </w:rPr>
      </w:pPr>
    </w:p>
    <w:p w14:paraId="1664A1F2" w14:textId="77777777" w:rsidR="00E444B8" w:rsidRPr="00E444B8" w:rsidRDefault="00E444B8" w:rsidP="00214F7E">
      <w:pPr>
        <w:spacing w:line="240" w:lineRule="auto"/>
        <w:rPr>
          <w:rFonts w:ascii="Times New Roman" w:hAnsi="Times New Roman" w:cs="Times New Roman"/>
          <w:b/>
          <w:bCs/>
        </w:rPr>
      </w:pPr>
      <w:r w:rsidRPr="00E444B8">
        <w:rPr>
          <w:rFonts w:ascii="Times New Roman" w:hAnsi="Times New Roman" w:cs="Times New Roman"/>
          <w:b/>
          <w:bCs/>
        </w:rPr>
        <w:t>3. Results</w:t>
      </w:r>
    </w:p>
    <w:p w14:paraId="3F7F2B3E" w14:textId="77777777" w:rsidR="003D0C62" w:rsidRPr="003D0C62" w:rsidRDefault="003D0C62" w:rsidP="003D0C62">
      <w:pPr>
        <w:spacing w:line="240" w:lineRule="auto"/>
        <w:rPr>
          <w:rFonts w:ascii="Times New Roman" w:hAnsi="Times New Roman" w:cs="Times New Roman"/>
        </w:rPr>
      </w:pPr>
      <w:r w:rsidRPr="003D0C62">
        <w:rPr>
          <w:rFonts w:ascii="Times New Roman" w:hAnsi="Times New Roman" w:cs="Times New Roman"/>
        </w:rPr>
        <w:t xml:space="preserve">Upon execution in </w:t>
      </w:r>
      <w:proofErr w:type="spellStart"/>
      <w:r w:rsidRPr="003D0C62">
        <w:rPr>
          <w:rFonts w:ascii="Times New Roman" w:hAnsi="Times New Roman" w:cs="Times New Roman"/>
        </w:rPr>
        <w:t>Jupyter</w:t>
      </w:r>
      <w:proofErr w:type="spellEnd"/>
      <w:r w:rsidRPr="003D0C62">
        <w:rPr>
          <w:rFonts w:ascii="Times New Roman" w:hAnsi="Times New Roman" w:cs="Times New Roman"/>
        </w:rPr>
        <w:t xml:space="preserve"> Notebook, the Blockchain Medical Record Tracker successfully simulated a secure, sequential record-keeping system for patient medical visits. The system produced the following key outcomes:</w:t>
      </w:r>
    </w:p>
    <w:p w14:paraId="0CAAAF0F" w14:textId="77777777" w:rsidR="003D0C62" w:rsidRPr="003D0C62" w:rsidRDefault="003D0C62" w:rsidP="003D0C62">
      <w:pPr>
        <w:numPr>
          <w:ilvl w:val="0"/>
          <w:numId w:val="9"/>
        </w:numPr>
        <w:spacing w:line="240" w:lineRule="auto"/>
        <w:rPr>
          <w:rFonts w:ascii="Times New Roman" w:hAnsi="Times New Roman" w:cs="Times New Roman"/>
        </w:rPr>
      </w:pPr>
      <w:r w:rsidRPr="003D0C62">
        <w:rPr>
          <w:rFonts w:ascii="Times New Roman" w:hAnsi="Times New Roman" w:cs="Times New Roman"/>
        </w:rPr>
        <w:t>A blockchain was successfully initialized with a genesis block, setting the foundation for future record additions.</w:t>
      </w:r>
    </w:p>
    <w:p w14:paraId="0B0A9B82" w14:textId="77777777" w:rsidR="003D0C62" w:rsidRPr="003D0C62" w:rsidRDefault="003D0C62" w:rsidP="003D0C62">
      <w:pPr>
        <w:numPr>
          <w:ilvl w:val="0"/>
          <w:numId w:val="9"/>
        </w:numPr>
        <w:spacing w:line="240" w:lineRule="auto"/>
        <w:rPr>
          <w:rFonts w:ascii="Times New Roman" w:hAnsi="Times New Roman" w:cs="Times New Roman"/>
        </w:rPr>
      </w:pPr>
      <w:r w:rsidRPr="003D0C62">
        <w:rPr>
          <w:rFonts w:ascii="Times New Roman" w:hAnsi="Times New Roman" w:cs="Times New Roman"/>
        </w:rPr>
        <w:t>Three patient visit records were added sequentially, each automatically timestamped and cryptographically linked to the previous block through SHA-256 hashing.</w:t>
      </w:r>
    </w:p>
    <w:p w14:paraId="30FC8186" w14:textId="77777777" w:rsidR="003D0C62" w:rsidRPr="003D0C62" w:rsidRDefault="003D0C62" w:rsidP="003D0C62">
      <w:pPr>
        <w:numPr>
          <w:ilvl w:val="0"/>
          <w:numId w:val="9"/>
        </w:numPr>
        <w:spacing w:line="240" w:lineRule="auto"/>
        <w:rPr>
          <w:rFonts w:ascii="Times New Roman" w:hAnsi="Times New Roman" w:cs="Times New Roman"/>
        </w:rPr>
      </w:pPr>
      <w:r w:rsidRPr="003D0C62">
        <w:rPr>
          <w:rFonts w:ascii="Times New Roman" w:hAnsi="Times New Roman" w:cs="Times New Roman"/>
        </w:rPr>
        <w:t>Each block accurately contained patient information, ensuring a clear chronological transaction history.</w:t>
      </w:r>
    </w:p>
    <w:p w14:paraId="6201CD77" w14:textId="77777777" w:rsidR="003D0C62" w:rsidRPr="003D0C62" w:rsidRDefault="003D0C62" w:rsidP="003D0C62">
      <w:pPr>
        <w:numPr>
          <w:ilvl w:val="0"/>
          <w:numId w:val="9"/>
        </w:numPr>
        <w:spacing w:line="240" w:lineRule="auto"/>
        <w:rPr>
          <w:rFonts w:ascii="Times New Roman" w:hAnsi="Times New Roman" w:cs="Times New Roman"/>
        </w:rPr>
      </w:pPr>
      <w:r w:rsidRPr="003D0C62">
        <w:rPr>
          <w:rFonts w:ascii="Times New Roman" w:hAnsi="Times New Roman" w:cs="Times New Roman"/>
        </w:rPr>
        <w:t>The blockchain’s integrity was validated through a consistency check function, which verified that no data tampering occurred across the entire chain.</w:t>
      </w:r>
    </w:p>
    <w:p w14:paraId="7A343B9F" w14:textId="77777777" w:rsidR="003D0C62" w:rsidRPr="003D0C62" w:rsidRDefault="003D0C62" w:rsidP="003D0C62">
      <w:pPr>
        <w:numPr>
          <w:ilvl w:val="0"/>
          <w:numId w:val="9"/>
        </w:numPr>
        <w:spacing w:line="240" w:lineRule="auto"/>
        <w:rPr>
          <w:rFonts w:ascii="Times New Roman" w:hAnsi="Times New Roman" w:cs="Times New Roman"/>
        </w:rPr>
      </w:pPr>
      <w:r w:rsidRPr="003D0C62">
        <w:rPr>
          <w:rFonts w:ascii="Times New Roman" w:hAnsi="Times New Roman" w:cs="Times New Roman"/>
        </w:rPr>
        <w:lastRenderedPageBreak/>
        <w:t>The project demonstrated that even a simplified blockchain model could achieve core objectives of data security, transparency, and immutability.</w:t>
      </w:r>
    </w:p>
    <w:p w14:paraId="40E04A75" w14:textId="77777777" w:rsidR="003D0C62" w:rsidRPr="003D0C62" w:rsidRDefault="003D0C62" w:rsidP="003D0C62">
      <w:pPr>
        <w:spacing w:line="240" w:lineRule="auto"/>
        <w:rPr>
          <w:rFonts w:ascii="Times New Roman" w:hAnsi="Times New Roman" w:cs="Times New Roman"/>
        </w:rPr>
      </w:pPr>
      <w:r w:rsidRPr="003D0C62">
        <w:rPr>
          <w:rFonts w:ascii="Times New Roman" w:hAnsi="Times New Roman" w:cs="Times New Roman"/>
        </w:rPr>
        <w:t>The project emphasized practical application of blockchain mechanics in healthcare, showing how real-world medical institutions could potentially deploy blockchain-based systems to enhance patient record management. While the prototype operates in a single-system environment without distributed consensus or mining, it establishes a conceptual starting point for more complex, production-grade blockchain healthcare solutions.</w:t>
      </w:r>
    </w:p>
    <w:p w14:paraId="7795428B" w14:textId="77777777" w:rsidR="003D0C62" w:rsidRPr="003D0C62" w:rsidRDefault="003D0C62" w:rsidP="003D0C62">
      <w:pPr>
        <w:spacing w:line="240" w:lineRule="auto"/>
        <w:rPr>
          <w:rFonts w:ascii="Times New Roman" w:hAnsi="Times New Roman" w:cs="Times New Roman"/>
        </w:rPr>
      </w:pPr>
      <w:r w:rsidRPr="003D0C62">
        <w:rPr>
          <w:rFonts w:ascii="Times New Roman" w:hAnsi="Times New Roman" w:cs="Times New Roman"/>
        </w:rPr>
        <w:t>The project code remains lightweight and easily modifiable, offering a foundational framework for students and developers seeking to deepen their exploration of blockchain's potential across industries.</w:t>
      </w:r>
    </w:p>
    <w:p w14:paraId="63AA609A" w14:textId="5F467D1D" w:rsidR="00E444B8" w:rsidRPr="00E444B8" w:rsidRDefault="00E444B8" w:rsidP="00214F7E">
      <w:pPr>
        <w:spacing w:line="240" w:lineRule="auto"/>
        <w:rPr>
          <w:rFonts w:ascii="Times New Roman" w:hAnsi="Times New Roman" w:cs="Times New Roman"/>
        </w:rPr>
      </w:pPr>
    </w:p>
    <w:p w14:paraId="1A48F14E" w14:textId="77777777" w:rsidR="00E444B8" w:rsidRPr="00E444B8" w:rsidRDefault="00E444B8" w:rsidP="00214F7E">
      <w:pPr>
        <w:spacing w:line="240" w:lineRule="auto"/>
        <w:rPr>
          <w:rFonts w:ascii="Times New Roman" w:hAnsi="Times New Roman" w:cs="Times New Roman"/>
          <w:b/>
          <w:bCs/>
        </w:rPr>
      </w:pPr>
      <w:r w:rsidRPr="00E444B8">
        <w:rPr>
          <w:rFonts w:ascii="Times New Roman" w:hAnsi="Times New Roman" w:cs="Times New Roman"/>
          <w:b/>
          <w:bCs/>
        </w:rPr>
        <w:t>4. Conclusion</w:t>
      </w:r>
    </w:p>
    <w:p w14:paraId="74473481" w14:textId="77777777" w:rsidR="00FE4672" w:rsidRPr="00FE4672" w:rsidRDefault="00FE4672" w:rsidP="00FE4672">
      <w:pPr>
        <w:spacing w:line="240" w:lineRule="auto"/>
        <w:rPr>
          <w:rFonts w:ascii="Times New Roman" w:hAnsi="Times New Roman" w:cs="Times New Roman"/>
        </w:rPr>
      </w:pPr>
      <w:r w:rsidRPr="00FE4672">
        <w:rPr>
          <w:rFonts w:ascii="Times New Roman" w:hAnsi="Times New Roman" w:cs="Times New Roman"/>
        </w:rPr>
        <w:t>Through the development of the Blockchain Medical Record Tracker, key learning outcomes from CSCI 5858: Blockchain and Cryptocurrency Technologies were successfully reinforced and applied in practice. The project provided hands-on experience with core blockchain concepts, such as:</w:t>
      </w:r>
    </w:p>
    <w:p w14:paraId="6AB6231C" w14:textId="77777777" w:rsidR="00FE4672" w:rsidRPr="00FE4672" w:rsidRDefault="00FE4672" w:rsidP="00FE4672">
      <w:pPr>
        <w:numPr>
          <w:ilvl w:val="0"/>
          <w:numId w:val="11"/>
        </w:numPr>
        <w:spacing w:line="240" w:lineRule="auto"/>
        <w:rPr>
          <w:rFonts w:ascii="Times New Roman" w:hAnsi="Times New Roman" w:cs="Times New Roman"/>
        </w:rPr>
      </w:pPr>
      <w:r w:rsidRPr="00FE4672">
        <w:rPr>
          <w:rFonts w:ascii="Times New Roman" w:hAnsi="Times New Roman" w:cs="Times New Roman"/>
        </w:rPr>
        <w:t>Ensuring data integrity through cryptographic hashing,</w:t>
      </w:r>
    </w:p>
    <w:p w14:paraId="686DD8E3" w14:textId="77777777" w:rsidR="00FE4672" w:rsidRPr="00FE4672" w:rsidRDefault="00FE4672" w:rsidP="00FE4672">
      <w:pPr>
        <w:numPr>
          <w:ilvl w:val="0"/>
          <w:numId w:val="11"/>
        </w:numPr>
        <w:spacing w:line="240" w:lineRule="auto"/>
        <w:rPr>
          <w:rFonts w:ascii="Times New Roman" w:hAnsi="Times New Roman" w:cs="Times New Roman"/>
        </w:rPr>
      </w:pPr>
      <w:r w:rsidRPr="00FE4672">
        <w:rPr>
          <w:rFonts w:ascii="Times New Roman" w:hAnsi="Times New Roman" w:cs="Times New Roman"/>
        </w:rPr>
        <w:t>Structuring sequentially linked transactions into an immutable ledger,</w:t>
      </w:r>
    </w:p>
    <w:p w14:paraId="592675FF" w14:textId="77777777" w:rsidR="00FE4672" w:rsidRPr="00FE4672" w:rsidRDefault="00FE4672" w:rsidP="00FE4672">
      <w:pPr>
        <w:numPr>
          <w:ilvl w:val="0"/>
          <w:numId w:val="11"/>
        </w:numPr>
        <w:spacing w:line="240" w:lineRule="auto"/>
        <w:rPr>
          <w:rFonts w:ascii="Times New Roman" w:hAnsi="Times New Roman" w:cs="Times New Roman"/>
        </w:rPr>
      </w:pPr>
      <w:r w:rsidRPr="00FE4672">
        <w:rPr>
          <w:rFonts w:ascii="Times New Roman" w:hAnsi="Times New Roman" w:cs="Times New Roman"/>
        </w:rPr>
        <w:t>Demonstrating decentralized trust without reliance on centralized servers.</w:t>
      </w:r>
    </w:p>
    <w:p w14:paraId="3389A94E" w14:textId="1DC91A92" w:rsidR="00FE4672" w:rsidRPr="00FE4672" w:rsidRDefault="00FE4672" w:rsidP="00FE4672">
      <w:pPr>
        <w:spacing w:line="240" w:lineRule="auto"/>
        <w:rPr>
          <w:rFonts w:ascii="Times New Roman" w:hAnsi="Times New Roman" w:cs="Times New Roman"/>
        </w:rPr>
      </w:pPr>
      <w:r w:rsidRPr="00FE4672">
        <w:rPr>
          <w:rFonts w:ascii="Times New Roman" w:hAnsi="Times New Roman" w:cs="Times New Roman"/>
        </w:rPr>
        <w:t xml:space="preserve">Decentralization plays a critical role in improving healthcare record security. Traditional centralized medical record systems are vulnerable to attacks such as SQL </w:t>
      </w:r>
      <w:proofErr w:type="gramStart"/>
      <w:r w:rsidRPr="00FE4672">
        <w:rPr>
          <w:rFonts w:ascii="Times New Roman" w:hAnsi="Times New Roman" w:cs="Times New Roman"/>
        </w:rPr>
        <w:t>injection</w:t>
      </w:r>
      <w:proofErr w:type="gramEnd"/>
      <w:r w:rsidRPr="00FE4672">
        <w:rPr>
          <w:rFonts w:ascii="Times New Roman" w:hAnsi="Times New Roman" w:cs="Times New Roman"/>
        </w:rPr>
        <w:t xml:space="preserve">, unauthorized access, and data </w:t>
      </w:r>
      <w:r w:rsidR="00C02B50" w:rsidRPr="00FE4672">
        <w:rPr>
          <w:rFonts w:ascii="Times New Roman" w:hAnsi="Times New Roman" w:cs="Times New Roman"/>
        </w:rPr>
        <w:t>breaches especially</w:t>
      </w:r>
      <w:r w:rsidRPr="00FE4672">
        <w:rPr>
          <w:rFonts w:ascii="Times New Roman" w:hAnsi="Times New Roman" w:cs="Times New Roman"/>
        </w:rPr>
        <w:t xml:space="preserve"> in high-traffic hospital environments operating 24/7/365. By decentralizing record storage into independently verifiable blocks, blockchain greatly reduces the risk of large-scale system failures and cyberattacks, ensuring that patient data </w:t>
      </w:r>
      <w:r w:rsidR="00C02B50" w:rsidRPr="00FE4672">
        <w:rPr>
          <w:rFonts w:ascii="Times New Roman" w:hAnsi="Times New Roman" w:cs="Times New Roman"/>
        </w:rPr>
        <w:t>remain</w:t>
      </w:r>
      <w:r w:rsidRPr="00FE4672">
        <w:rPr>
          <w:rFonts w:ascii="Times New Roman" w:hAnsi="Times New Roman" w:cs="Times New Roman"/>
        </w:rPr>
        <w:t xml:space="preserve"> secure and private even under intense operational demands.</w:t>
      </w:r>
    </w:p>
    <w:p w14:paraId="4330DDDE" w14:textId="3C5304D0" w:rsidR="00FE4672" w:rsidRPr="00FE4672" w:rsidRDefault="00FE4672" w:rsidP="00FE4672">
      <w:pPr>
        <w:spacing w:line="240" w:lineRule="auto"/>
        <w:rPr>
          <w:rFonts w:ascii="Times New Roman" w:hAnsi="Times New Roman" w:cs="Times New Roman"/>
        </w:rPr>
      </w:pPr>
      <w:r w:rsidRPr="00FE4672">
        <w:rPr>
          <w:rFonts w:ascii="Times New Roman" w:hAnsi="Times New Roman" w:cs="Times New Roman"/>
        </w:rPr>
        <w:t xml:space="preserve">This project illustrates how blockchain </w:t>
      </w:r>
      <w:proofErr w:type="gramStart"/>
      <w:r w:rsidRPr="00FE4672">
        <w:rPr>
          <w:rFonts w:ascii="Times New Roman" w:hAnsi="Times New Roman" w:cs="Times New Roman"/>
        </w:rPr>
        <w:t>principles  particularly</w:t>
      </w:r>
      <w:proofErr w:type="gramEnd"/>
      <w:r w:rsidRPr="00FE4672">
        <w:rPr>
          <w:rFonts w:ascii="Times New Roman" w:hAnsi="Times New Roman" w:cs="Times New Roman"/>
        </w:rPr>
        <w:t xml:space="preserve"> immutability, transparency, and verifiable history can be leveraged to improve healthcare recordkeeping. By simulating a simplified medical record system, it becomes clear that blockchain technology holds significant promise in addressing the growing challenges of data security, accessibility, and interoperability within the healthcare sector.</w:t>
      </w:r>
    </w:p>
    <w:p w14:paraId="44BC60E5" w14:textId="77777777" w:rsidR="00FE4672" w:rsidRPr="00FE4672" w:rsidRDefault="00FE4672" w:rsidP="00FE4672">
      <w:pPr>
        <w:spacing w:line="240" w:lineRule="auto"/>
        <w:rPr>
          <w:rFonts w:ascii="Times New Roman" w:hAnsi="Times New Roman" w:cs="Times New Roman"/>
        </w:rPr>
      </w:pPr>
      <w:r w:rsidRPr="00FE4672">
        <w:rPr>
          <w:rFonts w:ascii="Times New Roman" w:hAnsi="Times New Roman" w:cs="Times New Roman"/>
        </w:rPr>
        <w:t>Although limited in scope, this project represents a crucial starting point for applying blockchain technology to real-world problems. Future expansions could include implementing encryption layers for sensitive patient data, developing access control mechanisms (such as multi-authority permissions), integrating external data storage (IPFS or cloud hybrid systems), or simulating smart contract-based record management on blockchain platforms like Ethereum.</w:t>
      </w:r>
    </w:p>
    <w:p w14:paraId="09DE0377" w14:textId="77777777" w:rsidR="00FE4672" w:rsidRPr="00FE4672" w:rsidRDefault="00FE4672" w:rsidP="00FE4672">
      <w:pPr>
        <w:spacing w:line="240" w:lineRule="auto"/>
        <w:rPr>
          <w:rFonts w:ascii="Times New Roman" w:hAnsi="Times New Roman" w:cs="Times New Roman"/>
        </w:rPr>
      </w:pPr>
      <w:r w:rsidRPr="00FE4672">
        <w:rPr>
          <w:rFonts w:ascii="Times New Roman" w:hAnsi="Times New Roman" w:cs="Times New Roman"/>
        </w:rPr>
        <w:t xml:space="preserve">The project was developed individually, adhering to the academic integrity guidelines outlined in the course syllabus. The decision to use </w:t>
      </w:r>
      <w:proofErr w:type="spellStart"/>
      <w:r w:rsidRPr="00FE4672">
        <w:rPr>
          <w:rFonts w:ascii="Times New Roman" w:hAnsi="Times New Roman" w:cs="Times New Roman"/>
        </w:rPr>
        <w:t>Jupyter</w:t>
      </w:r>
      <w:proofErr w:type="spellEnd"/>
      <w:r w:rsidRPr="00FE4672">
        <w:rPr>
          <w:rFonts w:ascii="Times New Roman" w:hAnsi="Times New Roman" w:cs="Times New Roman"/>
        </w:rPr>
        <w:t xml:space="preserve"> Notebook was driven by its simplicity, flexibility, and ability to rapidly prototype blockchain concepts in a clean, interactive environment. Although the program itself is simple, it successfully captures the foundational mechanics of blockchain: decentralized structure, cryptographic integrity, and data validation. By independently building this working blockchain simulation, the project strengthened both theoretical understanding and practical coding skills essential for further exploration into blockchain applications across industries beyond cryptocurrencies.</w:t>
      </w:r>
    </w:p>
    <w:p w14:paraId="65917EBE" w14:textId="5739CBA6" w:rsidR="00E444B8" w:rsidRPr="00E444B8" w:rsidRDefault="00E444B8" w:rsidP="00214F7E">
      <w:pPr>
        <w:spacing w:line="240" w:lineRule="auto"/>
        <w:rPr>
          <w:rFonts w:ascii="Times New Roman" w:hAnsi="Times New Roman" w:cs="Times New Roman"/>
        </w:rPr>
      </w:pPr>
      <w:r w:rsidRPr="004D5421">
        <w:rPr>
          <w:rFonts w:ascii="Times New Roman" w:hAnsi="Times New Roman" w:cs="Times New Roman"/>
        </w:rPr>
        <w:br w:type="page"/>
      </w:r>
    </w:p>
    <w:p w14:paraId="29BE86EA" w14:textId="4F627C60" w:rsidR="00E444B8" w:rsidRPr="00E444B8" w:rsidRDefault="00E444B8" w:rsidP="00947D9B">
      <w:pPr>
        <w:spacing w:line="240" w:lineRule="auto"/>
        <w:jc w:val="center"/>
        <w:rPr>
          <w:rFonts w:ascii="Times New Roman" w:hAnsi="Times New Roman" w:cs="Times New Roman"/>
          <w:b/>
          <w:bCs/>
        </w:rPr>
      </w:pPr>
      <w:r w:rsidRPr="00E444B8">
        <w:rPr>
          <w:rFonts w:ascii="Times New Roman" w:hAnsi="Times New Roman" w:cs="Times New Roman"/>
          <w:b/>
          <w:bCs/>
        </w:rPr>
        <w:lastRenderedPageBreak/>
        <w:t>References</w:t>
      </w:r>
    </w:p>
    <w:p w14:paraId="4CFB64EE" w14:textId="70008DAF" w:rsidR="00D4667C" w:rsidRDefault="00D4667C" w:rsidP="00947D9B">
      <w:pPr>
        <w:spacing w:after="0" w:line="240" w:lineRule="auto"/>
        <w:ind w:left="720" w:hanging="720"/>
        <w:rPr>
          <w:rFonts w:ascii="Times New Roman" w:hAnsi="Times New Roman" w:cs="Times New Roman"/>
        </w:rPr>
      </w:pPr>
      <w:r w:rsidRPr="00D4667C">
        <w:rPr>
          <w:rFonts w:ascii="Times New Roman" w:hAnsi="Times New Roman" w:cs="Times New Roman"/>
        </w:rPr>
        <w:t xml:space="preserve">Azaria, A., </w:t>
      </w:r>
      <w:proofErr w:type="spellStart"/>
      <w:r w:rsidRPr="00D4667C">
        <w:rPr>
          <w:rFonts w:ascii="Times New Roman" w:hAnsi="Times New Roman" w:cs="Times New Roman"/>
        </w:rPr>
        <w:t>Ekblaw</w:t>
      </w:r>
      <w:proofErr w:type="spellEnd"/>
      <w:r w:rsidRPr="00D4667C">
        <w:rPr>
          <w:rFonts w:ascii="Times New Roman" w:hAnsi="Times New Roman" w:cs="Times New Roman"/>
        </w:rPr>
        <w:t xml:space="preserve">, A., Vieira, T., &amp; Lippman, A. (2016). </w:t>
      </w:r>
      <w:proofErr w:type="spellStart"/>
      <w:r w:rsidRPr="00D4667C">
        <w:rPr>
          <w:rFonts w:ascii="Times New Roman" w:hAnsi="Times New Roman" w:cs="Times New Roman"/>
        </w:rPr>
        <w:t>MedRec</w:t>
      </w:r>
      <w:proofErr w:type="spellEnd"/>
      <w:r w:rsidRPr="00D4667C">
        <w:rPr>
          <w:rFonts w:ascii="Times New Roman" w:hAnsi="Times New Roman" w:cs="Times New Roman"/>
        </w:rPr>
        <w:t xml:space="preserve">: Using blockchain for medical data access and permission management. </w:t>
      </w:r>
      <w:r w:rsidRPr="00D4667C">
        <w:rPr>
          <w:rFonts w:ascii="Times New Roman" w:hAnsi="Times New Roman" w:cs="Times New Roman"/>
          <w:i/>
          <w:iCs/>
        </w:rPr>
        <w:t>2016 2nd International Conference on Open and Big Data (OBD)</w:t>
      </w:r>
      <w:r w:rsidRPr="00D4667C">
        <w:rPr>
          <w:rFonts w:ascii="Times New Roman" w:hAnsi="Times New Roman" w:cs="Times New Roman"/>
        </w:rPr>
        <w:t xml:space="preserve">, 25–30. IEEE. </w:t>
      </w:r>
      <w:hyperlink r:id="rId8" w:history="1">
        <w:r w:rsidRPr="00D4667C">
          <w:rPr>
            <w:rStyle w:val="Hyperlink"/>
            <w:rFonts w:ascii="Times New Roman" w:hAnsi="Times New Roman" w:cs="Times New Roman"/>
            <w:u w:val="none"/>
          </w:rPr>
          <w:t>https://doi.org/10.1109/OBD.2016.11</w:t>
        </w:r>
      </w:hyperlink>
    </w:p>
    <w:p w14:paraId="3FC0B4EE" w14:textId="77777777" w:rsidR="00D4667C" w:rsidRPr="00D4667C" w:rsidRDefault="00D4667C" w:rsidP="00947D9B">
      <w:pPr>
        <w:spacing w:after="0" w:line="240" w:lineRule="auto"/>
        <w:ind w:left="720" w:hanging="720"/>
        <w:rPr>
          <w:rFonts w:ascii="Times New Roman" w:hAnsi="Times New Roman" w:cs="Times New Roman"/>
        </w:rPr>
      </w:pPr>
    </w:p>
    <w:p w14:paraId="635BCE1C" w14:textId="77777777" w:rsidR="00D4667C" w:rsidRDefault="00D4667C" w:rsidP="00947D9B">
      <w:pPr>
        <w:spacing w:after="0" w:line="240" w:lineRule="auto"/>
        <w:ind w:left="720" w:hanging="720"/>
        <w:rPr>
          <w:rFonts w:ascii="Times New Roman" w:hAnsi="Times New Roman" w:cs="Times New Roman"/>
        </w:rPr>
      </w:pPr>
      <w:r w:rsidRPr="00D4667C">
        <w:rPr>
          <w:rFonts w:ascii="Times New Roman" w:hAnsi="Times New Roman" w:cs="Times New Roman"/>
        </w:rPr>
        <w:t xml:space="preserve">Antonopoulos, A. (2024). </w:t>
      </w:r>
      <w:r w:rsidRPr="00D4667C">
        <w:rPr>
          <w:rFonts w:ascii="Times New Roman" w:hAnsi="Times New Roman" w:cs="Times New Roman"/>
          <w:i/>
          <w:iCs/>
        </w:rPr>
        <w:t>Mastering Bitcoin: Programming the Open Blockchain</w:t>
      </w:r>
      <w:r w:rsidRPr="00D4667C">
        <w:rPr>
          <w:rFonts w:ascii="Times New Roman" w:hAnsi="Times New Roman" w:cs="Times New Roman"/>
        </w:rPr>
        <w:t xml:space="preserve"> (3rd ed.). O'Reilly Media.</w:t>
      </w:r>
    </w:p>
    <w:p w14:paraId="4946B2ED" w14:textId="77777777" w:rsidR="00D4667C" w:rsidRPr="00D4667C" w:rsidRDefault="00D4667C" w:rsidP="00947D9B">
      <w:pPr>
        <w:spacing w:after="0" w:line="240" w:lineRule="auto"/>
        <w:ind w:left="720" w:hanging="720"/>
        <w:rPr>
          <w:rFonts w:ascii="Times New Roman" w:hAnsi="Times New Roman" w:cs="Times New Roman"/>
        </w:rPr>
      </w:pPr>
    </w:p>
    <w:p w14:paraId="53FEE53B" w14:textId="77777777" w:rsidR="00D4667C" w:rsidRPr="00D4667C" w:rsidRDefault="00D4667C" w:rsidP="00947D9B">
      <w:pPr>
        <w:spacing w:after="0" w:line="240" w:lineRule="auto"/>
        <w:ind w:left="720" w:hanging="720"/>
        <w:rPr>
          <w:rFonts w:ascii="Times New Roman" w:hAnsi="Times New Roman" w:cs="Times New Roman"/>
        </w:rPr>
      </w:pPr>
      <w:r w:rsidRPr="00D4667C">
        <w:rPr>
          <w:rFonts w:ascii="Times New Roman" w:hAnsi="Times New Roman" w:cs="Times New Roman"/>
        </w:rPr>
        <w:t>Nakamoto, S. (2008). Bitcoin: A peer-to-peer electronic cash system. https://bitcoin.org/bitcoin.pdf</w:t>
      </w:r>
    </w:p>
    <w:p w14:paraId="5ADBAFA2" w14:textId="77777777" w:rsidR="00377A37" w:rsidRPr="004D5421" w:rsidRDefault="00377A37" w:rsidP="00947D9B">
      <w:pPr>
        <w:spacing w:after="0" w:line="240" w:lineRule="auto"/>
        <w:ind w:left="720" w:hanging="720"/>
        <w:rPr>
          <w:rFonts w:ascii="Times New Roman" w:hAnsi="Times New Roman" w:cs="Times New Roman"/>
        </w:rPr>
      </w:pPr>
    </w:p>
    <w:sectPr w:rsidR="00377A37" w:rsidRPr="004D5421" w:rsidSect="00E444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EEF"/>
    <w:multiLevelType w:val="multilevel"/>
    <w:tmpl w:val="5D1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4C8D"/>
    <w:multiLevelType w:val="multilevel"/>
    <w:tmpl w:val="E85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691B"/>
    <w:multiLevelType w:val="multilevel"/>
    <w:tmpl w:val="0B6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B7706"/>
    <w:multiLevelType w:val="multilevel"/>
    <w:tmpl w:val="091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E7BB9"/>
    <w:multiLevelType w:val="multilevel"/>
    <w:tmpl w:val="962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34CC"/>
    <w:multiLevelType w:val="multilevel"/>
    <w:tmpl w:val="501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2938"/>
    <w:multiLevelType w:val="multilevel"/>
    <w:tmpl w:val="2DB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33A28"/>
    <w:multiLevelType w:val="multilevel"/>
    <w:tmpl w:val="823A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A517A"/>
    <w:multiLevelType w:val="multilevel"/>
    <w:tmpl w:val="0D1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57B3D"/>
    <w:multiLevelType w:val="multilevel"/>
    <w:tmpl w:val="5F8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4758D"/>
    <w:multiLevelType w:val="multilevel"/>
    <w:tmpl w:val="F9F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173306">
    <w:abstractNumId w:val="1"/>
  </w:num>
  <w:num w:numId="2" w16cid:durableId="855340039">
    <w:abstractNumId w:val="4"/>
  </w:num>
  <w:num w:numId="3" w16cid:durableId="1834103963">
    <w:abstractNumId w:val="2"/>
  </w:num>
  <w:num w:numId="4" w16cid:durableId="1297029506">
    <w:abstractNumId w:val="10"/>
  </w:num>
  <w:num w:numId="5" w16cid:durableId="736513327">
    <w:abstractNumId w:val="7"/>
  </w:num>
  <w:num w:numId="6" w16cid:durableId="278491844">
    <w:abstractNumId w:val="8"/>
  </w:num>
  <w:num w:numId="7" w16cid:durableId="462389008">
    <w:abstractNumId w:val="0"/>
  </w:num>
  <w:num w:numId="8" w16cid:durableId="1328172056">
    <w:abstractNumId w:val="9"/>
  </w:num>
  <w:num w:numId="9" w16cid:durableId="106512967">
    <w:abstractNumId w:val="3"/>
  </w:num>
  <w:num w:numId="10" w16cid:durableId="937367952">
    <w:abstractNumId w:val="5"/>
  </w:num>
  <w:num w:numId="11" w16cid:durableId="1511681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2D"/>
    <w:rsid w:val="00012231"/>
    <w:rsid w:val="0001580D"/>
    <w:rsid w:val="000A3C05"/>
    <w:rsid w:val="001D23F9"/>
    <w:rsid w:val="00214F7E"/>
    <w:rsid w:val="00245E12"/>
    <w:rsid w:val="002F3E84"/>
    <w:rsid w:val="003154BA"/>
    <w:rsid w:val="00377A37"/>
    <w:rsid w:val="003D0C62"/>
    <w:rsid w:val="004533AF"/>
    <w:rsid w:val="004D5421"/>
    <w:rsid w:val="004E0BDF"/>
    <w:rsid w:val="004E27FD"/>
    <w:rsid w:val="005B4078"/>
    <w:rsid w:val="006F0572"/>
    <w:rsid w:val="008110AD"/>
    <w:rsid w:val="0082762D"/>
    <w:rsid w:val="008569A9"/>
    <w:rsid w:val="0094172B"/>
    <w:rsid w:val="00947D9B"/>
    <w:rsid w:val="00A60EE7"/>
    <w:rsid w:val="00C02B50"/>
    <w:rsid w:val="00D4667C"/>
    <w:rsid w:val="00E444B8"/>
    <w:rsid w:val="00FE46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5479"/>
  <w15:chartTrackingRefBased/>
  <w15:docId w15:val="{E696CB17-9C87-4EF7-BA09-ECA3CFCB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2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2762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2762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2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2762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276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2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2D"/>
    <w:rPr>
      <w:rFonts w:eastAsiaTheme="majorEastAsia" w:cstheme="majorBidi"/>
      <w:color w:val="272727" w:themeColor="text1" w:themeTint="D8"/>
    </w:rPr>
  </w:style>
  <w:style w:type="paragraph" w:styleId="Title">
    <w:name w:val="Title"/>
    <w:basedOn w:val="Normal"/>
    <w:next w:val="Normal"/>
    <w:link w:val="TitleChar"/>
    <w:uiPriority w:val="10"/>
    <w:qFormat/>
    <w:rsid w:val="0082762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2762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2762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276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2762D"/>
    <w:pPr>
      <w:spacing w:before="160"/>
      <w:jc w:val="center"/>
    </w:pPr>
    <w:rPr>
      <w:i/>
      <w:iCs/>
      <w:color w:val="404040" w:themeColor="text1" w:themeTint="BF"/>
    </w:rPr>
  </w:style>
  <w:style w:type="character" w:customStyle="1" w:styleId="QuoteChar">
    <w:name w:val="Quote Char"/>
    <w:basedOn w:val="DefaultParagraphFont"/>
    <w:link w:val="Quote"/>
    <w:uiPriority w:val="29"/>
    <w:rsid w:val="0082762D"/>
    <w:rPr>
      <w:i/>
      <w:iCs/>
      <w:color w:val="404040" w:themeColor="text1" w:themeTint="BF"/>
    </w:rPr>
  </w:style>
  <w:style w:type="paragraph" w:styleId="ListParagraph">
    <w:name w:val="List Paragraph"/>
    <w:basedOn w:val="Normal"/>
    <w:uiPriority w:val="34"/>
    <w:qFormat/>
    <w:rsid w:val="0082762D"/>
    <w:pPr>
      <w:ind w:left="720"/>
      <w:contextualSpacing/>
    </w:pPr>
  </w:style>
  <w:style w:type="character" w:styleId="IntenseEmphasis">
    <w:name w:val="Intense Emphasis"/>
    <w:basedOn w:val="DefaultParagraphFont"/>
    <w:uiPriority w:val="21"/>
    <w:qFormat/>
    <w:rsid w:val="0082762D"/>
    <w:rPr>
      <w:i/>
      <w:iCs/>
      <w:color w:val="0F4761" w:themeColor="accent1" w:themeShade="BF"/>
    </w:rPr>
  </w:style>
  <w:style w:type="paragraph" w:styleId="IntenseQuote">
    <w:name w:val="Intense Quote"/>
    <w:basedOn w:val="Normal"/>
    <w:next w:val="Normal"/>
    <w:link w:val="IntenseQuoteChar"/>
    <w:uiPriority w:val="30"/>
    <w:qFormat/>
    <w:rsid w:val="0082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62D"/>
    <w:rPr>
      <w:i/>
      <w:iCs/>
      <w:color w:val="0F4761" w:themeColor="accent1" w:themeShade="BF"/>
    </w:rPr>
  </w:style>
  <w:style w:type="character" w:styleId="IntenseReference">
    <w:name w:val="Intense Reference"/>
    <w:basedOn w:val="DefaultParagraphFont"/>
    <w:uiPriority w:val="32"/>
    <w:qFormat/>
    <w:rsid w:val="0082762D"/>
    <w:rPr>
      <w:b/>
      <w:bCs/>
      <w:smallCaps/>
      <w:color w:val="0F4761" w:themeColor="accent1" w:themeShade="BF"/>
      <w:spacing w:val="5"/>
    </w:rPr>
  </w:style>
  <w:style w:type="character" w:styleId="Hyperlink">
    <w:name w:val="Hyperlink"/>
    <w:basedOn w:val="DefaultParagraphFont"/>
    <w:uiPriority w:val="99"/>
    <w:unhideWhenUsed/>
    <w:rsid w:val="00D4667C"/>
    <w:rPr>
      <w:color w:val="467886" w:themeColor="hyperlink"/>
      <w:u w:val="single"/>
    </w:rPr>
  </w:style>
  <w:style w:type="character" w:styleId="UnresolvedMention">
    <w:name w:val="Unresolved Mention"/>
    <w:basedOn w:val="DefaultParagraphFont"/>
    <w:uiPriority w:val="99"/>
    <w:semiHidden/>
    <w:unhideWhenUsed/>
    <w:rsid w:val="00D4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4738">
      <w:bodyDiv w:val="1"/>
      <w:marLeft w:val="0"/>
      <w:marRight w:val="0"/>
      <w:marTop w:val="0"/>
      <w:marBottom w:val="0"/>
      <w:divBdr>
        <w:top w:val="none" w:sz="0" w:space="0" w:color="auto"/>
        <w:left w:val="none" w:sz="0" w:space="0" w:color="auto"/>
        <w:bottom w:val="none" w:sz="0" w:space="0" w:color="auto"/>
        <w:right w:val="none" w:sz="0" w:space="0" w:color="auto"/>
      </w:divBdr>
    </w:div>
    <w:div w:id="402028926">
      <w:bodyDiv w:val="1"/>
      <w:marLeft w:val="0"/>
      <w:marRight w:val="0"/>
      <w:marTop w:val="0"/>
      <w:marBottom w:val="0"/>
      <w:divBdr>
        <w:top w:val="none" w:sz="0" w:space="0" w:color="auto"/>
        <w:left w:val="none" w:sz="0" w:space="0" w:color="auto"/>
        <w:bottom w:val="none" w:sz="0" w:space="0" w:color="auto"/>
        <w:right w:val="none" w:sz="0" w:space="0" w:color="auto"/>
      </w:divBdr>
    </w:div>
    <w:div w:id="887449221">
      <w:bodyDiv w:val="1"/>
      <w:marLeft w:val="0"/>
      <w:marRight w:val="0"/>
      <w:marTop w:val="0"/>
      <w:marBottom w:val="0"/>
      <w:divBdr>
        <w:top w:val="none" w:sz="0" w:space="0" w:color="auto"/>
        <w:left w:val="none" w:sz="0" w:space="0" w:color="auto"/>
        <w:bottom w:val="none" w:sz="0" w:space="0" w:color="auto"/>
        <w:right w:val="none" w:sz="0" w:space="0" w:color="auto"/>
      </w:divBdr>
    </w:div>
    <w:div w:id="1076895960">
      <w:bodyDiv w:val="1"/>
      <w:marLeft w:val="0"/>
      <w:marRight w:val="0"/>
      <w:marTop w:val="0"/>
      <w:marBottom w:val="0"/>
      <w:divBdr>
        <w:top w:val="none" w:sz="0" w:space="0" w:color="auto"/>
        <w:left w:val="none" w:sz="0" w:space="0" w:color="auto"/>
        <w:bottom w:val="none" w:sz="0" w:space="0" w:color="auto"/>
        <w:right w:val="none" w:sz="0" w:space="0" w:color="auto"/>
      </w:divBdr>
    </w:div>
    <w:div w:id="1083599823">
      <w:bodyDiv w:val="1"/>
      <w:marLeft w:val="0"/>
      <w:marRight w:val="0"/>
      <w:marTop w:val="0"/>
      <w:marBottom w:val="0"/>
      <w:divBdr>
        <w:top w:val="none" w:sz="0" w:space="0" w:color="auto"/>
        <w:left w:val="none" w:sz="0" w:space="0" w:color="auto"/>
        <w:bottom w:val="none" w:sz="0" w:space="0" w:color="auto"/>
        <w:right w:val="none" w:sz="0" w:space="0" w:color="auto"/>
      </w:divBdr>
    </w:div>
    <w:div w:id="1306084203">
      <w:bodyDiv w:val="1"/>
      <w:marLeft w:val="0"/>
      <w:marRight w:val="0"/>
      <w:marTop w:val="0"/>
      <w:marBottom w:val="0"/>
      <w:divBdr>
        <w:top w:val="none" w:sz="0" w:space="0" w:color="auto"/>
        <w:left w:val="none" w:sz="0" w:space="0" w:color="auto"/>
        <w:bottom w:val="none" w:sz="0" w:space="0" w:color="auto"/>
        <w:right w:val="none" w:sz="0" w:space="0" w:color="auto"/>
      </w:divBdr>
    </w:div>
    <w:div w:id="1364936981">
      <w:bodyDiv w:val="1"/>
      <w:marLeft w:val="0"/>
      <w:marRight w:val="0"/>
      <w:marTop w:val="0"/>
      <w:marBottom w:val="0"/>
      <w:divBdr>
        <w:top w:val="none" w:sz="0" w:space="0" w:color="auto"/>
        <w:left w:val="none" w:sz="0" w:space="0" w:color="auto"/>
        <w:bottom w:val="none" w:sz="0" w:space="0" w:color="auto"/>
        <w:right w:val="none" w:sz="0" w:space="0" w:color="auto"/>
      </w:divBdr>
    </w:div>
    <w:div w:id="1498105999">
      <w:bodyDiv w:val="1"/>
      <w:marLeft w:val="0"/>
      <w:marRight w:val="0"/>
      <w:marTop w:val="0"/>
      <w:marBottom w:val="0"/>
      <w:divBdr>
        <w:top w:val="none" w:sz="0" w:space="0" w:color="auto"/>
        <w:left w:val="none" w:sz="0" w:space="0" w:color="auto"/>
        <w:bottom w:val="none" w:sz="0" w:space="0" w:color="auto"/>
        <w:right w:val="none" w:sz="0" w:space="0" w:color="auto"/>
      </w:divBdr>
    </w:div>
    <w:div w:id="1519001234">
      <w:bodyDiv w:val="1"/>
      <w:marLeft w:val="0"/>
      <w:marRight w:val="0"/>
      <w:marTop w:val="0"/>
      <w:marBottom w:val="0"/>
      <w:divBdr>
        <w:top w:val="none" w:sz="0" w:space="0" w:color="auto"/>
        <w:left w:val="none" w:sz="0" w:space="0" w:color="auto"/>
        <w:bottom w:val="none" w:sz="0" w:space="0" w:color="auto"/>
        <w:right w:val="none" w:sz="0" w:space="0" w:color="auto"/>
      </w:divBdr>
    </w:div>
    <w:div w:id="1711341782">
      <w:bodyDiv w:val="1"/>
      <w:marLeft w:val="0"/>
      <w:marRight w:val="0"/>
      <w:marTop w:val="0"/>
      <w:marBottom w:val="0"/>
      <w:divBdr>
        <w:top w:val="none" w:sz="0" w:space="0" w:color="auto"/>
        <w:left w:val="none" w:sz="0" w:space="0" w:color="auto"/>
        <w:bottom w:val="none" w:sz="0" w:space="0" w:color="auto"/>
        <w:right w:val="none" w:sz="0" w:space="0" w:color="auto"/>
      </w:divBdr>
    </w:div>
    <w:div w:id="1749303391">
      <w:bodyDiv w:val="1"/>
      <w:marLeft w:val="0"/>
      <w:marRight w:val="0"/>
      <w:marTop w:val="0"/>
      <w:marBottom w:val="0"/>
      <w:divBdr>
        <w:top w:val="none" w:sz="0" w:space="0" w:color="auto"/>
        <w:left w:val="none" w:sz="0" w:space="0" w:color="auto"/>
        <w:bottom w:val="none" w:sz="0" w:space="0" w:color="auto"/>
        <w:right w:val="none" w:sz="0" w:space="0" w:color="auto"/>
      </w:divBdr>
    </w:div>
    <w:div w:id="1813207943">
      <w:bodyDiv w:val="1"/>
      <w:marLeft w:val="0"/>
      <w:marRight w:val="0"/>
      <w:marTop w:val="0"/>
      <w:marBottom w:val="0"/>
      <w:divBdr>
        <w:top w:val="none" w:sz="0" w:space="0" w:color="auto"/>
        <w:left w:val="none" w:sz="0" w:space="0" w:color="auto"/>
        <w:bottom w:val="none" w:sz="0" w:space="0" w:color="auto"/>
        <w:right w:val="none" w:sz="0" w:space="0" w:color="auto"/>
      </w:divBdr>
    </w:div>
    <w:div w:id="1916890786">
      <w:bodyDiv w:val="1"/>
      <w:marLeft w:val="0"/>
      <w:marRight w:val="0"/>
      <w:marTop w:val="0"/>
      <w:marBottom w:val="0"/>
      <w:divBdr>
        <w:top w:val="none" w:sz="0" w:space="0" w:color="auto"/>
        <w:left w:val="none" w:sz="0" w:space="0" w:color="auto"/>
        <w:bottom w:val="none" w:sz="0" w:space="0" w:color="auto"/>
        <w:right w:val="none" w:sz="0" w:space="0" w:color="auto"/>
      </w:divBdr>
    </w:div>
    <w:div w:id="20950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OBD.2016.1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20D31E6D2D24DBD08109CB5020BA9" ma:contentTypeVersion="11" ma:contentTypeDescription="Create a new document." ma:contentTypeScope="" ma:versionID="a1921db0379af4e52760fd77d0c086d5">
  <xsd:schema xmlns:xsd="http://www.w3.org/2001/XMLSchema" xmlns:xs="http://www.w3.org/2001/XMLSchema" xmlns:p="http://schemas.microsoft.com/office/2006/metadata/properties" xmlns:ns3="6cad925b-a564-401e-8c19-30e150f43252" targetNamespace="http://schemas.microsoft.com/office/2006/metadata/properties" ma:root="true" ma:fieldsID="4fd531e9ff7104dd4ace4617a460369b" ns3:_="">
    <xsd:import namespace="6cad925b-a564-401e-8c19-30e150f4325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d925b-a564-401e-8c19-30e150f4325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ad925b-a564-401e-8c19-30e150f43252" xsi:nil="true"/>
  </documentManagement>
</p:properties>
</file>

<file path=customXml/itemProps1.xml><?xml version="1.0" encoding="utf-8"?>
<ds:datastoreItem xmlns:ds="http://schemas.openxmlformats.org/officeDocument/2006/customXml" ds:itemID="{509FE703-57E1-4B30-BCDC-FC76A99B3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d925b-a564-401e-8c19-30e150f43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219508-C6C9-4476-B03B-5A1599C17DF5}">
  <ds:schemaRefs>
    <ds:schemaRef ds:uri="http://schemas.microsoft.com/sharepoint/v3/contenttype/forms"/>
  </ds:schemaRefs>
</ds:datastoreItem>
</file>

<file path=customXml/itemProps3.xml><?xml version="1.0" encoding="utf-8"?>
<ds:datastoreItem xmlns:ds="http://schemas.openxmlformats.org/officeDocument/2006/customXml" ds:itemID="{B091089E-CDCC-4018-A097-7D03B2DFBF8C}">
  <ds:schemaRefs>
    <ds:schemaRef ds:uri="http://schemas.microsoft.com/office/2006/metadata/properties"/>
    <ds:schemaRef ds:uri="http://schemas.microsoft.com/office/infopath/2007/PartnerControls"/>
    <ds:schemaRef ds:uri="6cad925b-a564-401e-8c19-30e150f4325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Dipina Kc</dc:creator>
  <cp:keywords/>
  <dc:description/>
  <cp:lastModifiedBy>Dipina Kc</cp:lastModifiedBy>
  <cp:revision>7</cp:revision>
  <dcterms:created xsi:type="dcterms:W3CDTF">2025-04-21T02:34:00Z</dcterms:created>
  <dcterms:modified xsi:type="dcterms:W3CDTF">2025-04-21T02:36:00Z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0x010100F6E20D31E6D2D24DBD08109CB5020BA9</vt:lpwstr>
  </property>
</Properties>
</file>