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D020EB" w:rsidRDefault="008722FC" w:rsidP="008722FC">
      <w:pPr>
        <w:pStyle w:val="Titre"/>
        <w:jc w:val="both"/>
        <w:outlineLvl w:val="0"/>
      </w:pPr>
    </w:p>
    <w:p w14:paraId="2CAB49F8" w14:textId="77777777" w:rsidR="008722FC" w:rsidRPr="00D020EB" w:rsidRDefault="008722FC" w:rsidP="008722FC">
      <w:pPr>
        <w:pStyle w:val="Titre"/>
        <w:jc w:val="both"/>
        <w:outlineLvl w:val="0"/>
      </w:pPr>
      <w:r w:rsidRPr="00D020EB">
        <w:t>Avant-propos</w:t>
      </w:r>
    </w:p>
    <w:p w14:paraId="42417F1E" w14:textId="77777777" w:rsidR="008722FC" w:rsidRPr="00D020EB" w:rsidRDefault="008722FC" w:rsidP="008722FC"/>
    <w:p w14:paraId="65B67B70" w14:textId="77777777" w:rsidR="008722FC" w:rsidRPr="00D020EB" w:rsidRDefault="008722FC" w:rsidP="008722FC"/>
    <w:p w14:paraId="24AA53DA" w14:textId="77777777" w:rsidR="008722FC" w:rsidRPr="00D020EB" w:rsidRDefault="008722FC" w:rsidP="008722FC">
      <w:pPr>
        <w:jc w:val="center"/>
        <w:rPr>
          <w:sz w:val="24"/>
          <w:szCs w:val="24"/>
        </w:rPr>
      </w:pPr>
      <w:r w:rsidRPr="00D020EB">
        <w:rPr>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w:t>
      </w:r>
      <w:r>
        <w:rPr>
          <w:sz w:val="24"/>
          <w:szCs w:val="24"/>
        </w:rPr>
        <w:t xml:space="preserve">le fruit des </w:t>
      </w:r>
      <w:r w:rsidRPr="00D020EB">
        <w:rPr>
          <w:sz w:val="24"/>
          <w:szCs w:val="24"/>
        </w:rPr>
        <w:t>résumé</w:t>
      </w:r>
      <w:r>
        <w:rPr>
          <w:sz w:val="24"/>
          <w:szCs w:val="24"/>
        </w:rPr>
        <w:t>s</w:t>
      </w:r>
      <w:r w:rsidRPr="00D020EB">
        <w:rPr>
          <w:sz w:val="24"/>
          <w:szCs w:val="24"/>
        </w:rPr>
        <w:t xml:space="preserve"> </w:t>
      </w:r>
      <w:r>
        <w:rPr>
          <w:sz w:val="24"/>
          <w:szCs w:val="24"/>
        </w:rPr>
        <w:t>de</w:t>
      </w:r>
      <w:r w:rsidRPr="00D020EB">
        <w:rPr>
          <w:sz w:val="24"/>
          <w:szCs w:val="24"/>
        </w:rPr>
        <w:t xml:space="preserve"> cours que j’ai suivis à l’université, des livres</w:t>
      </w:r>
      <w:r>
        <w:rPr>
          <w:sz w:val="24"/>
          <w:szCs w:val="24"/>
        </w:rPr>
        <w:t xml:space="preserve"> tels que</w:t>
      </w:r>
      <w:r w:rsidRPr="00D020EB">
        <w:rPr>
          <w:sz w:val="24"/>
          <w:szCs w:val="24"/>
        </w:rPr>
        <w:t xml:space="preserve"> « le Machine Learning avec Python », « Machine Learning avec Scikit Learn », Deep Learning avec TensorFlow »</w:t>
      </w:r>
      <w:r>
        <w:rPr>
          <w:sz w:val="24"/>
          <w:szCs w:val="24"/>
        </w:rPr>
        <w:t xml:space="preserve">, mes propres recherches sur internet ainsi que des cours sur </w:t>
      </w:r>
      <w:r w:rsidRPr="00D020EB">
        <w:rPr>
          <w:sz w:val="24"/>
          <w:szCs w:val="24"/>
        </w:rPr>
        <w:t>Youtube</w:t>
      </w:r>
      <w:r>
        <w:rPr>
          <w:sz w:val="24"/>
          <w:szCs w:val="24"/>
        </w:rPr>
        <w:t xml:space="preserve"> et Udemy</w:t>
      </w:r>
      <w:r w:rsidRPr="00D020EB">
        <w:rPr>
          <w:sz w:val="24"/>
          <w:szCs w:val="24"/>
        </w:rPr>
        <w:t xml:space="preserve">. </w:t>
      </w:r>
    </w:p>
    <w:p w14:paraId="355F95B5" w14:textId="77777777" w:rsidR="008722FC" w:rsidRPr="008C1B0C" w:rsidRDefault="008722FC" w:rsidP="008722FC">
      <w:pPr>
        <w:pStyle w:val="Citation"/>
        <w:rPr>
          <w:sz w:val="24"/>
          <w:szCs w:val="24"/>
          <w:lang w:val="en-US"/>
        </w:rPr>
      </w:pPr>
      <w:r w:rsidRPr="008C1B0C">
        <w:rPr>
          <w:sz w:val="24"/>
          <w:szCs w:val="24"/>
          <w:lang w:val="en-US"/>
        </w:rPr>
        <w:t>Knowledge is power</w:t>
      </w:r>
    </w:p>
    <w:p w14:paraId="2EFF0D7B" w14:textId="77777777" w:rsidR="008722FC" w:rsidRPr="008C1B0C" w:rsidRDefault="008722FC" w:rsidP="008722FC">
      <w:pPr>
        <w:pStyle w:val="Citation"/>
        <w:rPr>
          <w:sz w:val="24"/>
          <w:szCs w:val="24"/>
          <w:lang w:val="en-US"/>
        </w:rPr>
      </w:pPr>
      <w:r w:rsidRPr="008C1B0C">
        <w:rPr>
          <w:sz w:val="24"/>
          <w:szCs w:val="24"/>
          <w:lang w:val="en-US"/>
        </w:rPr>
        <w:t>Le temps est d’or</w:t>
      </w:r>
    </w:p>
    <w:p w14:paraId="09B50187" w14:textId="77777777" w:rsidR="008722FC" w:rsidRPr="00D020EB" w:rsidRDefault="008722FC" w:rsidP="008722FC">
      <w:pPr>
        <w:pStyle w:val="Citation"/>
        <w:rPr>
          <w:sz w:val="24"/>
          <w:szCs w:val="24"/>
        </w:rPr>
      </w:pPr>
      <w:r w:rsidRPr="00D020EB">
        <w:rPr>
          <w:sz w:val="24"/>
          <w:szCs w:val="24"/>
        </w:rPr>
        <w:t>Le savoir se partage</w:t>
      </w:r>
    </w:p>
    <w:p w14:paraId="0008435B" w14:textId="77777777" w:rsidR="008722FC" w:rsidRDefault="008722FC" w:rsidP="008722FC"/>
    <w:p w14:paraId="580CAD15" w14:textId="77777777" w:rsidR="008722FC" w:rsidRPr="002679B8" w:rsidRDefault="008722FC" w:rsidP="008722FC"/>
    <w:p w14:paraId="7958F337" w14:textId="77777777" w:rsidR="008722FC" w:rsidRPr="009A6E2B" w:rsidRDefault="008722FC" w:rsidP="008722FC">
      <w:pPr>
        <w:rPr>
          <w:color w:val="FF0000"/>
        </w:rPr>
      </w:pPr>
      <w:r w:rsidRPr="009A6E2B">
        <w:rPr>
          <w:color w:val="FF0000"/>
        </w:rPr>
        <w:t xml:space="preserve">&lt;!&gt; Cet ouvrage est en cours de mise à jour </w:t>
      </w:r>
    </w:p>
    <w:p w14:paraId="647784BB" w14:textId="77777777" w:rsidR="008722FC" w:rsidRPr="00D020EB" w:rsidRDefault="008722FC" w:rsidP="008722FC"/>
    <w:p w14:paraId="582BEE99" w14:textId="77777777" w:rsidR="008722FC" w:rsidRDefault="008722FC" w:rsidP="008722FC"/>
    <w:p w14:paraId="286D364E" w14:textId="77777777" w:rsidR="008722FC" w:rsidRDefault="008722FC" w:rsidP="008722FC"/>
    <w:p w14:paraId="00C91632" w14:textId="77777777" w:rsidR="008722FC" w:rsidRDefault="008722FC" w:rsidP="008722FC"/>
    <w:p w14:paraId="3D65370F" w14:textId="77777777" w:rsidR="008722FC" w:rsidRDefault="008722FC" w:rsidP="008722FC"/>
    <w:p w14:paraId="6EFE0B72" w14:textId="77777777" w:rsidR="008722FC" w:rsidRDefault="008722FC" w:rsidP="008722FC"/>
    <w:p w14:paraId="230A0748" w14:textId="77777777" w:rsidR="008722FC" w:rsidRDefault="008722FC" w:rsidP="008722FC"/>
    <w:p w14:paraId="52C61A2A" w14:textId="77777777" w:rsidR="008722FC" w:rsidRDefault="008722FC" w:rsidP="008722FC"/>
    <w:p w14:paraId="14E6A244" w14:textId="77777777" w:rsidR="008722FC" w:rsidRDefault="008722FC" w:rsidP="008722FC"/>
    <w:p w14:paraId="6EEBB87B" w14:textId="77777777" w:rsidR="008722FC" w:rsidRDefault="008722FC" w:rsidP="008722FC"/>
    <w:p w14:paraId="64114636" w14:textId="77777777" w:rsidR="008722FC" w:rsidRDefault="008722FC" w:rsidP="008722FC"/>
    <w:p w14:paraId="05BF6574" w14:textId="77777777" w:rsidR="008722FC" w:rsidRPr="00D020EB" w:rsidRDefault="008722FC" w:rsidP="008722FC"/>
    <w:p w14:paraId="1AA3D2D5" w14:textId="77777777" w:rsidR="008722FC" w:rsidRPr="008C1B0C" w:rsidRDefault="008722FC" w:rsidP="008722FC">
      <w:pPr>
        <w:jc w:val="right"/>
        <w:rPr>
          <w:b/>
          <w:bCs/>
          <w:lang w:val="en-US"/>
        </w:rPr>
      </w:pPr>
      <w:r w:rsidRPr="008C1B0C">
        <w:rPr>
          <w:b/>
          <w:bCs/>
          <w:lang w:val="en-US"/>
        </w:rPr>
        <w:t xml:space="preserve">Celia KHERFALLAH </w:t>
      </w:r>
    </w:p>
    <w:p w14:paraId="19DBF7FE" w14:textId="77777777" w:rsidR="008722FC" w:rsidRPr="008C1B0C" w:rsidRDefault="008722FC" w:rsidP="008722FC">
      <w:pPr>
        <w:jc w:val="right"/>
        <w:rPr>
          <w:b/>
          <w:bCs/>
          <w:lang w:val="en-US"/>
        </w:rPr>
        <w:sectPr w:rsidR="008722FC" w:rsidRPr="008C1B0C" w:rsidSect="007A11D8">
          <w:pgSz w:w="11906" w:h="16838"/>
          <w:pgMar w:top="720" w:right="720" w:bottom="720" w:left="720" w:header="708" w:footer="708" w:gutter="0"/>
          <w:cols w:space="708"/>
          <w:docGrid w:linePitch="360"/>
        </w:sectPr>
      </w:pPr>
      <w:r w:rsidRPr="008C1B0C">
        <w:rPr>
          <w:b/>
          <w:bCs/>
          <w:lang w:val="en-US"/>
        </w:rPr>
        <w:t>2017 - Now</w:t>
      </w:r>
    </w:p>
    <w:p w14:paraId="26C5911C" w14:textId="77777777" w:rsidR="008722FC" w:rsidRPr="008C1B0C" w:rsidRDefault="008722FC" w:rsidP="008722FC">
      <w:pPr>
        <w:pStyle w:val="Titre1"/>
        <w:rPr>
          <w:rStyle w:val="Rfrenceintense"/>
          <w:b/>
          <w:bCs/>
          <w:smallCaps w:val="0"/>
          <w:color w:val="365F91" w:themeColor="accent1" w:themeShade="BF"/>
          <w:spacing w:val="0"/>
          <w:u w:val="none"/>
          <w:lang w:val="en-US"/>
        </w:rPr>
      </w:pPr>
      <w:r w:rsidRPr="008C1B0C">
        <w:rPr>
          <w:rStyle w:val="Rfrenceintense"/>
          <w:b/>
          <w:bCs/>
          <w:smallCaps w:val="0"/>
          <w:color w:val="365F91" w:themeColor="accent1" w:themeShade="BF"/>
          <w:spacing w:val="0"/>
          <w:u w:val="none"/>
          <w:lang w:val="en-US"/>
        </w:rPr>
        <w:lastRenderedPageBreak/>
        <w:t>Introduction au Machine Learning (ML)</w:t>
      </w:r>
    </w:p>
    <w:p w14:paraId="045C9DBE" w14:textId="77777777" w:rsidR="008722FC" w:rsidRPr="008C1B0C" w:rsidRDefault="008722FC" w:rsidP="008722FC">
      <w:pPr>
        <w:rPr>
          <w:lang w:val="en-US"/>
        </w:rPr>
      </w:pPr>
    </w:p>
    <w:p w14:paraId="701C28D5" w14:textId="77777777" w:rsidR="008722FC" w:rsidRPr="00D020EB" w:rsidRDefault="008722FC" w:rsidP="008722FC">
      <w:pPr>
        <w:pStyle w:val="Titre2"/>
        <w:rPr>
          <w:b w:val="0"/>
          <w:bCs w:val="0"/>
          <w:smallCaps/>
          <w:color w:val="C0504D" w:themeColor="accent2"/>
          <w:spacing w:val="5"/>
          <w:sz w:val="24"/>
          <w:szCs w:val="24"/>
          <w:u w:val="single"/>
        </w:rPr>
      </w:pPr>
      <w:r w:rsidRPr="00D020EB">
        <w:rPr>
          <w:rStyle w:val="Rfrenceintense"/>
          <w:sz w:val="24"/>
          <w:szCs w:val="24"/>
        </w:rPr>
        <w:t>Qu’est-ce que le ML ?</w:t>
      </w:r>
    </w:p>
    <w:p w14:paraId="03577708" w14:textId="77777777" w:rsidR="008722FC" w:rsidRPr="00D020EB" w:rsidRDefault="008722FC" w:rsidP="008722FC">
      <w:pPr>
        <w:spacing w:line="240" w:lineRule="auto"/>
        <w:ind w:firstLine="720"/>
        <w:jc w:val="both"/>
        <w:rPr>
          <w:sz w:val="24"/>
          <w:szCs w:val="24"/>
        </w:rPr>
      </w:pPr>
      <w:r w:rsidRPr="00D020EB">
        <w:rPr>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D020EB" w:rsidRDefault="008722FC" w:rsidP="008722FC">
      <w:pPr>
        <w:spacing w:line="240" w:lineRule="auto"/>
        <w:ind w:firstLine="720"/>
        <w:jc w:val="both"/>
        <w:rPr>
          <w:sz w:val="24"/>
          <w:szCs w:val="24"/>
        </w:rPr>
      </w:pPr>
      <w:r w:rsidRPr="00D020EB">
        <w:rPr>
          <w:sz w:val="24"/>
          <w:szCs w:val="24"/>
        </w:rPr>
        <w:t>« </w:t>
      </w:r>
      <w:r w:rsidRPr="00D020EB">
        <w:rPr>
          <w:i/>
          <w:sz w:val="24"/>
          <w:szCs w:val="24"/>
        </w:rPr>
        <w:t>Etant donné une tache T est une mesure de performance P, on dit qu’un programme informatique apprend à partir de l’expérience E si les résultats obtenus sur T, mesurés par P, s’améliorent avec l’expérience E.</w:t>
      </w:r>
      <w:r w:rsidRPr="00D020EB">
        <w:rPr>
          <w:sz w:val="24"/>
          <w:szCs w:val="24"/>
        </w:rPr>
        <w:t> » TOM MITCHELL, 1997</w:t>
      </w:r>
    </w:p>
    <w:p w14:paraId="7BA834B3" w14:textId="77777777" w:rsidR="008722FC" w:rsidRPr="00D020EB" w:rsidRDefault="008722FC" w:rsidP="008722FC">
      <w:pPr>
        <w:spacing w:line="240" w:lineRule="auto"/>
        <w:jc w:val="both"/>
        <w:rPr>
          <w:sz w:val="24"/>
          <w:szCs w:val="24"/>
        </w:rPr>
      </w:pPr>
      <w:r w:rsidRPr="00D020EB">
        <w:t>Exemple : E</w:t>
      </w:r>
      <w:r>
        <w:t>-</w:t>
      </w:r>
      <w:r w:rsidRPr="00D020EB">
        <w:t>mail spam</w:t>
      </w:r>
    </w:p>
    <w:tbl>
      <w:tblPr>
        <w:tblStyle w:val="Grilledutableau"/>
        <w:tblW w:w="10807" w:type="dxa"/>
        <w:tblLook w:val="04A0" w:firstRow="1" w:lastRow="0" w:firstColumn="1" w:lastColumn="0" w:noHBand="0" w:noVBand="1"/>
      </w:tblPr>
      <w:tblGrid>
        <w:gridCol w:w="10807"/>
      </w:tblGrid>
      <w:tr w:rsidR="008722FC" w:rsidRPr="00D020EB" w14:paraId="1B7D1EF6" w14:textId="77777777" w:rsidTr="006E35DB">
        <w:trPr>
          <w:trHeight w:val="439"/>
        </w:trPr>
        <w:tc>
          <w:tcPr>
            <w:tcW w:w="10807" w:type="dxa"/>
          </w:tcPr>
          <w:p w14:paraId="7EFAB8BA" w14:textId="47D9A676"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D020EB">
              <w:rPr>
                <w:sz w:val="24"/>
                <w:szCs w:val="24"/>
              </w:rPr>
              <w:t>Tâche T                                 consiste à identifier parmi les nouveaux courriels ceux qui sont frauduleux.</w:t>
            </w:r>
          </w:p>
          <w:p w14:paraId="738DA197" w14:textId="77777777" w:rsidR="008722FC" w:rsidRPr="00D020EB" w:rsidRDefault="008722FC" w:rsidP="006E35DB">
            <w:pPr>
              <w:jc w:val="both"/>
              <w:rPr>
                <w:sz w:val="24"/>
                <w:szCs w:val="24"/>
              </w:rPr>
            </w:pPr>
          </w:p>
        </w:tc>
      </w:tr>
      <w:tr w:rsidR="008722FC" w:rsidRPr="00D020EB" w14:paraId="2F51B638" w14:textId="77777777" w:rsidTr="006E35DB">
        <w:trPr>
          <w:trHeight w:val="449"/>
        </w:trPr>
        <w:tc>
          <w:tcPr>
            <w:tcW w:w="10807" w:type="dxa"/>
          </w:tcPr>
          <w:p w14:paraId="2A1975A5" w14:textId="0BD5AFDB"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D020EB">
              <w:rPr>
                <w:sz w:val="24"/>
                <w:szCs w:val="24"/>
              </w:rPr>
              <w:t>L’expérience E                     est constituée par les données d’entrainement.</w:t>
            </w:r>
          </w:p>
          <w:p w14:paraId="2DC31036" w14:textId="77777777" w:rsidR="008722FC" w:rsidRPr="00D020EB" w:rsidRDefault="008722FC" w:rsidP="006E35DB">
            <w:pPr>
              <w:jc w:val="both"/>
              <w:rPr>
                <w:sz w:val="24"/>
                <w:szCs w:val="24"/>
              </w:rPr>
            </w:pPr>
          </w:p>
        </w:tc>
      </w:tr>
      <w:tr w:rsidR="008722FC" w:rsidRPr="00D020EB" w14:paraId="5AE1C723" w14:textId="77777777" w:rsidTr="006E35DB">
        <w:trPr>
          <w:trHeight w:val="609"/>
        </w:trPr>
        <w:tc>
          <w:tcPr>
            <w:tcW w:w="10807" w:type="dxa"/>
          </w:tcPr>
          <w:p w14:paraId="6CC84A92" w14:textId="442732E8"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D020EB">
              <w:rPr>
                <w:sz w:val="24"/>
                <w:szCs w:val="24"/>
              </w:rPr>
              <w:t>La mesure P                         doit être définie, fonction de coût / hypothèse.</w:t>
            </w:r>
          </w:p>
        </w:tc>
      </w:tr>
    </w:tbl>
    <w:p w14:paraId="22A16C8C" w14:textId="77777777" w:rsidR="008722FC" w:rsidRPr="00D020EB" w:rsidRDefault="008722FC" w:rsidP="008722FC">
      <w:pPr>
        <w:spacing w:after="0" w:line="240" w:lineRule="auto"/>
        <w:jc w:val="both"/>
        <w:rPr>
          <w:sz w:val="24"/>
          <w:szCs w:val="24"/>
        </w:rPr>
      </w:pPr>
    </w:p>
    <w:p w14:paraId="25CE00BE" w14:textId="77777777" w:rsidR="008722FC" w:rsidRPr="00D020EB" w:rsidRDefault="008722FC" w:rsidP="008722FC">
      <w:pPr>
        <w:pStyle w:val="Titre2"/>
      </w:pPr>
      <w:r w:rsidRPr="00D020EB">
        <w:rPr>
          <w:rStyle w:val="Rfrenceintense"/>
          <w:b/>
          <w:bCs/>
          <w:smallCaps w:val="0"/>
          <w:color w:val="4F81BD" w:themeColor="accent1"/>
          <w:spacing w:val="0"/>
          <w:u w:val="none"/>
        </w:rPr>
        <w:t>Pour quoi le ML</w:t>
      </w:r>
      <w:r>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6AFF303E" w14:textId="77777777" w:rsidR="008722FC" w:rsidRPr="00D020EB" w:rsidRDefault="008722FC" w:rsidP="008722FC">
      <w:pPr>
        <w:spacing w:after="240" w:line="240" w:lineRule="auto"/>
        <w:jc w:val="both"/>
        <w:rPr>
          <w:sz w:val="24"/>
          <w:szCs w:val="24"/>
        </w:rPr>
      </w:pPr>
      <w:r w:rsidRPr="00D020EB">
        <w:rPr>
          <w:sz w:val="24"/>
          <w:szCs w:val="24"/>
        </w:rPr>
        <w:t>De nombreux systèmes utilisent des règles en dur (figées dans le code), basées sur des décisions de type Si/Sinon ~ Règles décisionnelles ciblées à la main par un expert.</w:t>
      </w:r>
    </w:p>
    <w:p w14:paraId="5AEAB5B4" w14:textId="77777777" w:rsidR="008722FC" w:rsidRPr="00D020EB" w:rsidRDefault="008722FC" w:rsidP="008722FC">
      <w:pPr>
        <w:pStyle w:val="Paragraphedeliste"/>
        <w:numPr>
          <w:ilvl w:val="0"/>
          <w:numId w:val="65"/>
        </w:numPr>
        <w:spacing w:line="240" w:lineRule="auto"/>
        <w:jc w:val="both"/>
        <w:rPr>
          <w:sz w:val="24"/>
          <w:szCs w:val="24"/>
        </w:rPr>
      </w:pPr>
      <w:r w:rsidRPr="00D020EB">
        <w:rPr>
          <w:sz w:val="24"/>
          <w:szCs w:val="24"/>
        </w:rPr>
        <w:t xml:space="preserve"> Système de règles expert </w:t>
      </w:r>
    </w:p>
    <w:p w14:paraId="7949ABE7" w14:textId="77777777" w:rsidR="008722FC" w:rsidRPr="00D020EB" w:rsidRDefault="008722FC" w:rsidP="008722FC">
      <w:pPr>
        <w:spacing w:line="240" w:lineRule="auto"/>
        <w:jc w:val="both"/>
        <w:rPr>
          <w:sz w:val="24"/>
          <w:szCs w:val="24"/>
        </w:rPr>
      </w:pPr>
      <w:r w:rsidRPr="00D020EB">
        <w:rPr>
          <w:sz w:val="24"/>
          <w:szCs w:val="24"/>
        </w:rPr>
        <w:t>Points négatifs :</w:t>
      </w:r>
    </w:p>
    <w:p w14:paraId="1A54C43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 ;</w:t>
      </w:r>
    </w:p>
    <w:p w14:paraId="40F933CC"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 ;</w:t>
      </w:r>
    </w:p>
    <w:p w14:paraId="3344F89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énormément de règles.</w:t>
      </w:r>
    </w:p>
    <w:p w14:paraId="7800BC3F"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La collecte de données : </w:t>
      </w:r>
    </w:p>
    <w:p w14:paraId="4F42BA77"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4DF8518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 ;</w:t>
      </w:r>
    </w:p>
    <w:p w14:paraId="4A5D84C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 ;</w:t>
      </w:r>
    </w:p>
    <w:p w14:paraId="00BAEDF5"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 ;</w:t>
      </w:r>
    </w:p>
    <w:p w14:paraId="1E477D90" w14:textId="77777777" w:rsidR="008722FC"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37A8C193"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016F596"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BD86118" w14:textId="77777777" w:rsidR="008722FC" w:rsidRPr="00D020EB" w:rsidRDefault="008722FC" w:rsidP="008722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D020EB" w:rsidRDefault="008722FC" w:rsidP="008722FC">
      <w:pPr>
        <w:spacing w:line="240" w:lineRule="auto"/>
        <w:jc w:val="both"/>
        <w:rPr>
          <w:rStyle w:val="Titredulivre"/>
          <w:b w:val="0"/>
          <w:bCs w:val="0"/>
          <w:smallCaps w:val="0"/>
          <w:spacing w:val="0"/>
          <w:sz w:val="24"/>
          <w:szCs w:val="24"/>
        </w:rPr>
      </w:pPr>
    </w:p>
    <w:p w14:paraId="2E493E86" w14:textId="77777777" w:rsidR="008722FC" w:rsidRPr="00D020EB" w:rsidRDefault="008722FC" w:rsidP="008722FC">
      <w:pPr>
        <w:pStyle w:val="Titre2"/>
      </w:pPr>
      <w:r w:rsidRPr="00D020EB">
        <w:rPr>
          <w:rStyle w:val="Rfrenceintense"/>
          <w:b/>
          <w:bCs/>
          <w:smallCaps w:val="0"/>
          <w:color w:val="4F81BD" w:themeColor="accent1"/>
          <w:spacing w:val="0"/>
          <w:u w:val="none"/>
        </w:rPr>
        <w:lastRenderedPageBreak/>
        <w:t>Comprendre le but et les données</w:t>
      </w:r>
    </w:p>
    <w:p w14:paraId="4AF05DF7"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les données sur lesquelles on travaille.</w:t>
      </w:r>
    </w:p>
    <w:p w14:paraId="0251AAEB"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comment elles se relient au problème qu’on veut résoudre afin de bâtir le modèle (choix de l’algorithme).</w:t>
      </w:r>
    </w:p>
    <w:p w14:paraId="1216B937" w14:textId="45750E09" w:rsidR="008722FC" w:rsidRPr="00D020EB" w:rsidRDefault="008722FC" w:rsidP="008722FC">
      <w:pPr>
        <w:spacing w:line="240" w:lineRule="auto"/>
        <w:jc w:val="both"/>
        <w:rPr>
          <w:rStyle w:val="Titredulivre"/>
          <w:b w:val="0"/>
          <w:bCs w:val="0"/>
          <w:smallCaps w:val="0"/>
          <w:spacing w:val="0"/>
          <w:sz w:val="24"/>
          <w:szCs w:val="24"/>
        </w:rPr>
      </w:pPr>
      <w:r>
        <w:rPr>
          <w:noProof/>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Pr>
          <w:noProof/>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Pr>
          <w:noProof/>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Pr>
          <w:noProof/>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D020EB">
        <w:rPr>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D020EB">
        <w:rPr>
          <w:rStyle w:val="Titredulivre"/>
          <w:b w:val="0"/>
          <w:bCs w:val="0"/>
          <w:smallCaps w:val="0"/>
          <w:spacing w:val="0"/>
          <w:sz w:val="24"/>
          <w:szCs w:val="24"/>
        </w:rPr>
        <w:t xml:space="preserve"> </w:t>
      </w:r>
    </w:p>
    <w:p w14:paraId="0CCC1D2C" w14:textId="77777777" w:rsidR="008722FC" w:rsidRPr="00D020EB" w:rsidRDefault="008722FC" w:rsidP="008722FC">
      <w:pPr>
        <w:spacing w:after="0" w:line="240" w:lineRule="auto"/>
        <w:ind w:left="2880"/>
        <w:jc w:val="both"/>
        <w:rPr>
          <w:sz w:val="24"/>
          <w:szCs w:val="24"/>
        </w:rPr>
      </w:pPr>
      <w:r w:rsidRPr="00D020EB">
        <w:rPr>
          <w:sz w:val="24"/>
          <w:szCs w:val="24"/>
        </w:rPr>
        <w:t>Exemples de régression : Prédire le salaire annuel en fonction de l’éducation, de l’âge, du sexe.</w:t>
      </w:r>
    </w:p>
    <w:p w14:paraId="0D87CF38" w14:textId="77777777" w:rsidR="008722FC" w:rsidRPr="00D020EB" w:rsidRDefault="008722FC" w:rsidP="008722FC">
      <w:pPr>
        <w:pStyle w:val="Paragraphedeliste"/>
        <w:spacing w:after="0" w:line="240" w:lineRule="auto"/>
        <w:ind w:left="4320"/>
        <w:jc w:val="both"/>
        <w:rPr>
          <w:rFonts w:eastAsiaTheme="minorEastAsia"/>
          <w:sz w:val="24"/>
          <w:szCs w:val="24"/>
        </w:rPr>
      </w:pPr>
    </w:p>
    <w:p w14:paraId="2E254D98" w14:textId="77777777" w:rsidR="008722FC" w:rsidRPr="00D020EB" w:rsidRDefault="00E13743" w:rsidP="008722F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681E872C" w14:textId="77777777" w:rsidR="008722FC" w:rsidRPr="00D020EB" w:rsidRDefault="008722FC" w:rsidP="008722FC">
      <w:pPr>
        <w:pStyle w:val="Paragraphedeliste"/>
        <w:spacing w:after="0" w:line="240" w:lineRule="auto"/>
        <w:ind w:left="1440"/>
        <w:jc w:val="both"/>
        <w:rPr>
          <w:sz w:val="24"/>
          <w:szCs w:val="24"/>
        </w:rPr>
      </w:pPr>
    </w:p>
    <w:p w14:paraId="7634A3B5" w14:textId="77777777" w:rsidR="008722FC" w:rsidRPr="00D020EB" w:rsidRDefault="008722FC" w:rsidP="008722FC">
      <w:pPr>
        <w:rPr>
          <w:rStyle w:val="Rfrenceintense"/>
          <w:color w:val="FF0000"/>
          <w:sz w:val="24"/>
          <w:szCs w:val="24"/>
          <w:u w:val="none"/>
        </w:rPr>
      </w:pPr>
      <w:r w:rsidRPr="00D020EB">
        <w:rPr>
          <w:rStyle w:val="Rfrenceintense"/>
          <w:color w:val="FF0000"/>
          <w:sz w:val="24"/>
          <w:szCs w:val="24"/>
          <w:u w:val="none"/>
        </w:rPr>
        <w:t>Différence entre la classification et la régression</w:t>
      </w:r>
    </w:p>
    <w:p w14:paraId="5C795934" w14:textId="2018AB45" w:rsidR="008722FC" w:rsidRPr="00D020EB" w:rsidRDefault="008722FC" w:rsidP="008722FC">
      <w:pPr>
        <w:spacing w:after="0" w:line="240" w:lineRule="auto"/>
        <w:ind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D020EB">
        <w:rPr>
          <w:rStyle w:val="Titredulivre"/>
          <w:b w:val="0"/>
          <w:bCs w:val="0"/>
          <w:smallCaps w:val="0"/>
          <w:spacing w:val="0"/>
          <w:sz w:val="24"/>
          <w:szCs w:val="24"/>
        </w:rPr>
        <w:t>Une régression               Prédire une valeur</w:t>
      </w:r>
    </w:p>
    <w:p w14:paraId="366002DF" w14:textId="09B5AD9C" w:rsidR="008722FC" w:rsidRPr="00D020EB" w:rsidRDefault="008722FC" w:rsidP="008722FC">
      <w:pPr>
        <w:spacing w:after="0" w:line="36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 xml:space="preserve">La performance P              MSE </w:t>
      </w:r>
    </w:p>
    <w:p w14:paraId="1C5AFCD5" w14:textId="762228E8" w:rsidR="008722FC" w:rsidRPr="00D020EB" w:rsidRDefault="008722FC" w:rsidP="008722FC">
      <w:pPr>
        <w:spacing w:after="0" w:line="240" w:lineRule="auto"/>
        <w:ind w:firstLine="720"/>
        <w:jc w:val="both"/>
        <w:rPr>
          <w:rStyle w:val="Titredulivre"/>
          <w:rFonts w:cstheme="minorHAnsi"/>
          <w:b w:val="0"/>
          <w:bCs w:val="0"/>
          <w:smallCaps w:val="0"/>
          <w:spacing w:val="0"/>
          <w:sz w:val="24"/>
          <w:szCs w:val="24"/>
        </w:rPr>
      </w:pPr>
      <w:r>
        <w:rPr>
          <w:noProof/>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D020EB">
        <w:rPr>
          <w:rStyle w:val="Titredulivre"/>
          <w:b w:val="0"/>
          <w:bCs w:val="0"/>
          <w:smallCaps w:val="0"/>
          <w:spacing w:val="0"/>
          <w:sz w:val="24"/>
          <w:szCs w:val="24"/>
        </w:rPr>
        <w:t xml:space="preserve">Classification                  </w:t>
      </w:r>
      <w:r w:rsidRPr="00D020EB">
        <w:rPr>
          <w:rStyle w:val="Titredulivre"/>
          <w:rFonts w:cstheme="minorHAnsi"/>
          <w:b w:val="0"/>
          <w:bCs w:val="0"/>
          <w:smallCaps w:val="0"/>
          <w:spacing w:val="0"/>
          <w:sz w:val="24"/>
          <w:szCs w:val="24"/>
        </w:rPr>
        <w:t>Prédire une classe</w:t>
      </w:r>
    </w:p>
    <w:p w14:paraId="69A2265B" w14:textId="0AE765B9" w:rsidR="008722FC" w:rsidRPr="00D020EB" w:rsidRDefault="008722FC" w:rsidP="008722FC">
      <w:pPr>
        <w:spacing w:line="24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La performance P              Accuracy</w:t>
      </w:r>
    </w:p>
    <w:p w14:paraId="0CA66CFE" w14:textId="77777777" w:rsidR="008722FC" w:rsidRDefault="008722FC" w:rsidP="008722F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p>
    <w:p w14:paraId="67B01062" w14:textId="77777777" w:rsidR="008722FC" w:rsidRPr="00D020EB" w:rsidRDefault="008722FC" w:rsidP="008722FC">
      <w:pPr>
        <w:rPr>
          <w:rStyle w:val="Titredulivre"/>
          <w:b w:val="0"/>
          <w:bCs w:val="0"/>
          <w:smallCaps w:val="0"/>
          <w:spacing w:val="0"/>
          <w:sz w:val="24"/>
          <w:szCs w:val="24"/>
        </w:rPr>
      </w:pPr>
    </w:p>
    <w:p w14:paraId="68715DB6" w14:textId="77777777" w:rsidR="008722FC" w:rsidRDefault="008722FC" w:rsidP="008722FC"/>
    <w:p w14:paraId="6024EE59" w14:textId="77777777" w:rsidR="008722FC" w:rsidRDefault="008722FC" w:rsidP="008722FC"/>
    <w:p w14:paraId="03D8C75E" w14:textId="77777777" w:rsidR="008722FC" w:rsidRDefault="008722FC" w:rsidP="008722FC"/>
    <w:p w14:paraId="2E651E5E" w14:textId="77777777" w:rsidR="008722FC" w:rsidRDefault="008722FC" w:rsidP="008722FC"/>
    <w:p w14:paraId="784ABEFB" w14:textId="77777777" w:rsidR="008722FC" w:rsidRDefault="008722FC" w:rsidP="008722FC"/>
    <w:p w14:paraId="668DA448" w14:textId="77777777" w:rsidR="008722FC" w:rsidRPr="00D020EB" w:rsidRDefault="008722FC" w:rsidP="008722FC">
      <w:pPr>
        <w:pStyle w:val="Titre2"/>
        <w:rPr>
          <w:rStyle w:val="Rfrenceintense"/>
          <w:sz w:val="24"/>
          <w:szCs w:val="24"/>
        </w:rPr>
      </w:pPr>
      <w:r w:rsidRPr="00D020EB">
        <w:lastRenderedPageBreak/>
        <w:t xml:space="preserve">Sur ou sous </w:t>
      </w:r>
      <w:r>
        <w:t>apprentissage</w:t>
      </w:r>
      <w:r w:rsidRPr="00D020EB">
        <w:t xml:space="preserve"> ?</w:t>
      </w:r>
      <w:r w:rsidRPr="00D020EB">
        <w:rPr>
          <w:rStyle w:val="Rfrenceintense"/>
          <w:sz w:val="24"/>
          <w:szCs w:val="24"/>
        </w:rPr>
        <w:t xml:space="preserve">                                                     </w:t>
      </w:r>
      <w:r w:rsidRPr="00D020EB">
        <w:rPr>
          <w:b w:val="0"/>
          <w:bCs w:val="0"/>
          <w:noProof/>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D020EB" w:rsidRDefault="008722FC" w:rsidP="008722FC"/>
    <w:tbl>
      <w:tblPr>
        <w:tblStyle w:val="Grilledutableau"/>
        <w:tblW w:w="0" w:type="auto"/>
        <w:tblLook w:val="04A0" w:firstRow="1" w:lastRow="0" w:firstColumn="1" w:lastColumn="0" w:noHBand="0" w:noVBand="1"/>
      </w:tblPr>
      <w:tblGrid>
        <w:gridCol w:w="5227"/>
        <w:gridCol w:w="5229"/>
      </w:tblGrid>
      <w:tr w:rsidR="008722FC" w:rsidRPr="00D020EB" w14:paraId="6309F0DB" w14:textId="77777777" w:rsidTr="006E35DB">
        <w:tc>
          <w:tcPr>
            <w:tcW w:w="10606" w:type="dxa"/>
            <w:gridSpan w:val="2"/>
          </w:tcPr>
          <w:p w14:paraId="6DD6C329" w14:textId="77777777" w:rsidR="008722FC" w:rsidRPr="00D020EB" w:rsidRDefault="008722FC" w:rsidP="006E35DB">
            <w:pPr>
              <w:jc w:val="center"/>
            </w:pPr>
            <w:r w:rsidRPr="00D020EB">
              <w:t>Contexte</w:t>
            </w:r>
          </w:p>
        </w:tc>
      </w:tr>
      <w:tr w:rsidR="008722FC" w:rsidRPr="00D020EB" w14:paraId="2F73376D" w14:textId="77777777" w:rsidTr="006E35DB">
        <w:tc>
          <w:tcPr>
            <w:tcW w:w="5303" w:type="dxa"/>
          </w:tcPr>
          <w:p w14:paraId="0F69F03B" w14:textId="77777777" w:rsidR="008722FC" w:rsidRPr="00D020EB" w:rsidRDefault="008722FC" w:rsidP="006E35DB">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6E31C5C5" w14:textId="77777777" w:rsidR="008722FC" w:rsidRPr="00D020EB" w:rsidRDefault="008722FC" w:rsidP="006E35DB">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067D1B91" w14:textId="77777777" w:rsidR="008722FC" w:rsidRPr="00D020EB" w:rsidRDefault="008722FC" w:rsidP="006E35DB">
            <w:pPr>
              <w:jc w:val="both"/>
            </w:pPr>
            <w:r w:rsidRPr="00D020EB">
              <w:t>Il suit trop précisément les particularités du jeu d’apprentissage.</w:t>
            </w:r>
          </w:p>
          <w:p w14:paraId="08974D0A" w14:textId="77777777" w:rsidR="008722FC" w:rsidRPr="00D020EB" w:rsidRDefault="008722FC" w:rsidP="006E35DB">
            <w:r w:rsidRPr="00D020EB">
              <w:t xml:space="preserve"> Il est incapable de généraliser</w:t>
            </w:r>
          </w:p>
        </w:tc>
      </w:tr>
      <w:tr w:rsidR="008722FC" w:rsidRPr="00D020EB" w14:paraId="1F3F505A" w14:textId="77777777" w:rsidTr="006E35DB">
        <w:tc>
          <w:tcPr>
            <w:tcW w:w="10606" w:type="dxa"/>
            <w:gridSpan w:val="2"/>
          </w:tcPr>
          <w:p w14:paraId="72220C50" w14:textId="77777777" w:rsidR="008722FC" w:rsidRPr="00D020EB" w:rsidRDefault="008722FC" w:rsidP="006E35DB">
            <w:pPr>
              <w:jc w:val="center"/>
            </w:pPr>
            <w:r w:rsidRPr="00D020EB">
              <w:t>Evaluation</w:t>
            </w:r>
          </w:p>
        </w:tc>
      </w:tr>
      <w:tr w:rsidR="008722FC" w:rsidRPr="00D020EB" w14:paraId="193E6F18" w14:textId="77777777" w:rsidTr="006E35DB">
        <w:tc>
          <w:tcPr>
            <w:tcW w:w="5303" w:type="dxa"/>
          </w:tcPr>
          <w:p w14:paraId="5AFA46C3" w14:textId="77777777" w:rsidR="008722FC" w:rsidRDefault="008722FC" w:rsidP="006E35DB">
            <w:r w:rsidRPr="00D020EB">
              <w:t xml:space="preserve">Train score &lt;= 50 % et test score &lt;= 50 % </w:t>
            </w:r>
          </w:p>
          <w:p w14:paraId="4E799E46" w14:textId="77777777" w:rsidR="008722FC" w:rsidRDefault="008722FC" w:rsidP="006E35DB"/>
          <w:p w14:paraId="2AB9D1CD" w14:textId="77777777" w:rsidR="008722FC" w:rsidRPr="00D020EB" w:rsidRDefault="008722FC" w:rsidP="006E35DB">
            <w:r w:rsidRPr="00D020EB">
              <w:t>| training score – test score| &lt; ɛ</w:t>
            </w:r>
            <w:r>
              <w:t xml:space="preserve"> et score &lt; 100 %</w:t>
            </w:r>
            <w:r w:rsidRPr="00D020EB">
              <w:t xml:space="preserve"> </w:t>
            </w:r>
          </w:p>
        </w:tc>
        <w:tc>
          <w:tcPr>
            <w:tcW w:w="5303" w:type="dxa"/>
          </w:tcPr>
          <w:p w14:paraId="35B26E4E" w14:textId="77777777" w:rsidR="008722FC" w:rsidRPr="00D020EB" w:rsidRDefault="008722FC" w:rsidP="006E35DB">
            <w:r w:rsidRPr="00D020EB">
              <w:t>99 %</w:t>
            </w:r>
          </w:p>
        </w:tc>
      </w:tr>
      <w:tr w:rsidR="008722FC" w:rsidRPr="00D020EB" w14:paraId="18651A23" w14:textId="77777777" w:rsidTr="006E35DB">
        <w:tc>
          <w:tcPr>
            <w:tcW w:w="10606" w:type="dxa"/>
            <w:gridSpan w:val="2"/>
          </w:tcPr>
          <w:p w14:paraId="0B38AD82" w14:textId="77777777" w:rsidR="008722FC" w:rsidRPr="00D020EB" w:rsidRDefault="008722FC" w:rsidP="006E35DB">
            <w:pPr>
              <w:jc w:val="center"/>
            </w:pPr>
            <w:r w:rsidRPr="00D020EB">
              <w:t>Solution</w:t>
            </w:r>
          </w:p>
        </w:tc>
      </w:tr>
      <w:tr w:rsidR="008722FC" w:rsidRPr="00D020EB" w14:paraId="3FFAD94B" w14:textId="77777777" w:rsidTr="006E35DB">
        <w:tc>
          <w:tcPr>
            <w:tcW w:w="5303" w:type="dxa"/>
          </w:tcPr>
          <w:p w14:paraId="79A8763F" w14:textId="77777777" w:rsidR="008722FC" w:rsidRPr="00D020EB" w:rsidRDefault="008722FC" w:rsidP="006E35DB">
            <w:pPr>
              <w:jc w:val="both"/>
            </w:pPr>
            <w:r w:rsidRPr="00D020EB">
              <w:t xml:space="preserve">Choisir un modèle plus puissant ou de diminuer le degré de régularisation </w:t>
            </w:r>
          </w:p>
          <w:p w14:paraId="4ECD3E4E" w14:textId="77777777" w:rsidR="008722FC" w:rsidRPr="00D020EB" w:rsidRDefault="008722FC" w:rsidP="006E35DB"/>
        </w:tc>
        <w:tc>
          <w:tcPr>
            <w:tcW w:w="5303" w:type="dxa"/>
          </w:tcPr>
          <w:p w14:paraId="32DC1413" w14:textId="77777777" w:rsidR="008722FC" w:rsidRPr="00D020EB" w:rsidRDefault="008722FC" w:rsidP="006E35DB">
            <w:r w:rsidRPr="00D020EB">
              <w:t>Choisir un modèle plus simple, contraindre le modèle « Régularisation » ou ajouter plus de données.</w:t>
            </w:r>
          </w:p>
        </w:tc>
      </w:tr>
    </w:tbl>
    <w:p w14:paraId="156EFB86" w14:textId="77777777" w:rsidR="008722FC" w:rsidRPr="00D020EB" w:rsidRDefault="008722FC" w:rsidP="008722FC">
      <w:pPr>
        <w:spacing w:line="240" w:lineRule="auto"/>
        <w:ind w:left="2880"/>
        <w:jc w:val="both"/>
        <w:rPr>
          <w:rStyle w:val="Titredulivre"/>
          <w:b w:val="0"/>
          <w:bCs w:val="0"/>
          <w:smallCaps w:val="0"/>
          <w:spacing w:val="0"/>
          <w:sz w:val="24"/>
          <w:szCs w:val="24"/>
        </w:rPr>
      </w:pPr>
    </w:p>
    <w:p w14:paraId="5DB3FF05" w14:textId="77777777" w:rsidR="008722FC" w:rsidRPr="00D020EB" w:rsidRDefault="008722FC" w:rsidP="008722FC">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Complexité</w:t>
      </w:r>
      <w:r w:rsidRPr="00D020EB">
        <w:rPr>
          <w:rStyle w:val="Rfrenceintense"/>
          <w:b/>
          <w:bCs/>
          <w:smallCaps w:val="0"/>
          <w:color w:val="4F81BD" w:themeColor="accent1"/>
          <w:spacing w:val="0"/>
          <w:u w:val="none"/>
        </w:rPr>
        <w:t xml:space="preserve"> ? </w:t>
      </w:r>
    </w:p>
    <w:p w14:paraId="5D4B5D9F" w14:textId="77777777" w:rsidR="008722FC" w:rsidRDefault="008722FC" w:rsidP="008722FC">
      <w:pPr>
        <w:spacing w:line="240" w:lineRule="auto"/>
        <w:jc w:val="both"/>
        <w:rPr>
          <w:rStyle w:val="Titredulivre"/>
          <w:b w:val="0"/>
          <w:bCs w:val="0"/>
          <w:smallCaps w:val="0"/>
          <w:spacing w:val="0"/>
          <w:sz w:val="24"/>
          <w:szCs w:val="24"/>
        </w:rPr>
      </w:pPr>
    </w:p>
    <w:p w14:paraId="2F5391CD"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79AA8418"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1D9A9637" w14:textId="77777777" w:rsidR="008722FC" w:rsidRPr="00D020EB" w:rsidRDefault="008722FC" w:rsidP="008722FC">
      <w:pPr>
        <w:spacing w:line="240" w:lineRule="auto"/>
        <w:jc w:val="both"/>
        <w:rPr>
          <w:rStyle w:val="Titredulivre"/>
          <w:b w:val="0"/>
          <w:bCs w:val="0"/>
          <w:smallCaps w:val="0"/>
          <w:spacing w:val="0"/>
          <w:sz w:val="24"/>
          <w:szCs w:val="24"/>
        </w:rPr>
      </w:pPr>
    </w:p>
    <w:p w14:paraId="4E817B72" w14:textId="77777777" w:rsidR="008722FC" w:rsidRPr="00D020EB" w:rsidRDefault="008722FC" w:rsidP="008722FC">
      <w:pPr>
        <w:spacing w:line="240" w:lineRule="auto"/>
        <w:ind w:firstLine="720"/>
        <w:jc w:val="both"/>
        <w:rPr>
          <w:rStyle w:val="Titredulivre"/>
          <w:b w:val="0"/>
          <w:bCs w:val="0"/>
          <w:smallCaps w:val="0"/>
          <w:spacing w:val="0"/>
        </w:rPr>
      </w:pPr>
    </w:p>
    <w:p w14:paraId="5869987C" w14:textId="77777777" w:rsidR="008722FC" w:rsidRPr="00D020EB" w:rsidRDefault="008722FC" w:rsidP="008722FC">
      <w:pPr>
        <w:pStyle w:val="Citationintense"/>
        <w:ind w:left="142"/>
        <w:jc w:val="both"/>
        <w:rPr>
          <w:rStyle w:val="Titredulivre"/>
          <w:b/>
          <w:bCs/>
          <w:smallCaps w:val="0"/>
          <w:spacing w:val="0"/>
          <w:sz w:val="30"/>
          <w:szCs w:val="30"/>
        </w:rPr>
        <w:sectPr w:rsidR="008722FC" w:rsidRPr="00D020EB" w:rsidSect="007A11D8">
          <w:pgSz w:w="11906" w:h="16838"/>
          <w:pgMar w:top="720" w:right="720" w:bottom="720" w:left="720" w:header="708" w:footer="708" w:gutter="0"/>
          <w:cols w:space="708"/>
          <w:docGrid w:linePitch="360"/>
        </w:sectPr>
      </w:pPr>
    </w:p>
    <w:p w14:paraId="660B9F3E" w14:textId="77777777" w:rsidR="008722FC" w:rsidRPr="00F10DCE" w:rsidRDefault="008722FC" w:rsidP="008722FC">
      <w:pPr>
        <w:pStyle w:val="Titre1"/>
        <w:rPr>
          <w:rStyle w:val="Titredulivre"/>
          <w:b/>
          <w:bCs/>
          <w:smallCaps w:val="0"/>
          <w:spacing w:val="0"/>
        </w:rPr>
      </w:pPr>
      <w:r w:rsidRPr="00F10DCE">
        <w:rPr>
          <w:rStyle w:val="Titredulivre"/>
          <w:b/>
          <w:bCs/>
          <w:smallCaps w:val="0"/>
          <w:spacing w:val="0"/>
        </w:rPr>
        <w:lastRenderedPageBreak/>
        <w:t>Probabilité et théorie de l’information :</w:t>
      </w:r>
    </w:p>
    <w:p w14:paraId="66E8F153" w14:textId="77777777" w:rsidR="008722FC" w:rsidRPr="002F07C5" w:rsidRDefault="008722FC" w:rsidP="008722FC"/>
    <w:p w14:paraId="117EFB43" w14:textId="77777777" w:rsidR="008722FC" w:rsidRDefault="008722FC" w:rsidP="008722FC">
      <w:pPr>
        <w:jc w:val="both"/>
      </w:pPr>
      <w:r w:rsidRPr="00B651B7">
        <w:rPr>
          <w:b/>
          <w:bCs/>
        </w:rPr>
        <w:t>La théorie des probabilités</w:t>
      </w:r>
      <w:r>
        <w:t xml:space="preserve"> permet l’étude de phénomènes aléatoires et de </w:t>
      </w:r>
      <w:r w:rsidRPr="00B651B7">
        <w:rPr>
          <w:b/>
          <w:bCs/>
        </w:rPr>
        <w:t>raisonner en présence de l’incertitude</w:t>
      </w:r>
      <w:r>
        <w:t>.</w:t>
      </w:r>
    </w:p>
    <w:p w14:paraId="4F79E15A" w14:textId="77777777" w:rsidR="008722FC" w:rsidRDefault="008722FC" w:rsidP="008722FC">
      <w:pPr>
        <w:jc w:val="both"/>
      </w:pPr>
      <w:r w:rsidRPr="00B651B7">
        <w:rPr>
          <w:b/>
          <w:bCs/>
        </w:rPr>
        <w:t>La théorie de l’information</w:t>
      </w:r>
      <w:r>
        <w:t xml:space="preserve"> permet de </w:t>
      </w:r>
      <w:r w:rsidRPr="00B651B7">
        <w:rPr>
          <w:b/>
          <w:bCs/>
        </w:rPr>
        <w:t>quantifier</w:t>
      </w:r>
      <w:r>
        <w:t xml:space="preserve"> ces </w:t>
      </w:r>
      <w:r w:rsidRPr="00B651B7">
        <w:rPr>
          <w:b/>
          <w:bCs/>
        </w:rPr>
        <w:t>incertitudes</w:t>
      </w:r>
      <w:r>
        <w:t xml:space="preserve"> avec </w:t>
      </w:r>
      <w:r w:rsidRPr="00B651B7">
        <w:rPr>
          <w:b/>
          <w:bCs/>
        </w:rPr>
        <w:t>des lois de probabilité</w:t>
      </w:r>
      <w:r>
        <w:t>.</w:t>
      </w:r>
    </w:p>
    <w:p w14:paraId="11C71363" w14:textId="77777777" w:rsidR="008722FC" w:rsidRDefault="008722FC" w:rsidP="008722FC">
      <w:pPr>
        <w:jc w:val="both"/>
      </w:pPr>
      <w:r w:rsidRPr="00072F1C">
        <w:t xml:space="preserve">L’informatique est un environnement relativement </w:t>
      </w:r>
      <w:r w:rsidRPr="00072F1C">
        <w:rPr>
          <w:b/>
          <w:bCs/>
        </w:rPr>
        <w:t>déterministe</w:t>
      </w:r>
      <w:r>
        <w:rPr>
          <w:b/>
          <w:bCs/>
        </w:rPr>
        <w:t xml:space="preserve"> et certains</w:t>
      </w:r>
      <w:r>
        <w:t>. Néanmoins, le ML utilise la théorie de la l’information et les probabilités pour</w:t>
      </w:r>
      <w:r>
        <w:rPr>
          <w:rFonts w:eastAsiaTheme="minorEastAsia"/>
        </w:rPr>
        <w:t xml:space="preserve"> </w:t>
      </w:r>
      <w:r>
        <w:t xml:space="preserve">faire face à des </w:t>
      </w:r>
      <w:r w:rsidRPr="007F0A8C">
        <w:rPr>
          <w:b/>
          <w:bCs/>
        </w:rPr>
        <w:t>quantités incertaines et stochastiques (non déterministes).</w:t>
      </w:r>
    </w:p>
    <w:p w14:paraId="1D3F80B4" w14:textId="77777777" w:rsidR="008722FC" w:rsidRPr="00D1477D" w:rsidRDefault="008722FC" w:rsidP="008722FC">
      <w:pPr>
        <w:jc w:val="both"/>
      </w:pPr>
      <w:r w:rsidRPr="00D1477D">
        <w:t>Il existe 3 sources d’incertitude :</w:t>
      </w:r>
    </w:p>
    <w:p w14:paraId="283934A9" w14:textId="77777777" w:rsidR="008722FC" w:rsidRPr="00D1477D" w:rsidRDefault="008722FC" w:rsidP="008722FC">
      <w:pPr>
        <w:pStyle w:val="Paragraphedeliste"/>
        <w:numPr>
          <w:ilvl w:val="0"/>
          <w:numId w:val="80"/>
        </w:numPr>
        <w:spacing w:after="160" w:line="259" w:lineRule="auto"/>
        <w:jc w:val="both"/>
      </w:pPr>
      <w:r w:rsidRPr="00D1477D">
        <w:t>La stochasticité inhérente ou système modélisé : Exemple mécanique quantique</w:t>
      </w:r>
    </w:p>
    <w:p w14:paraId="35A604DF" w14:textId="77777777" w:rsidR="008722FC" w:rsidRPr="00D1477D" w:rsidRDefault="008722FC" w:rsidP="008722FC">
      <w:pPr>
        <w:pStyle w:val="Paragraphedeliste"/>
        <w:numPr>
          <w:ilvl w:val="0"/>
          <w:numId w:val="80"/>
        </w:numPr>
        <w:spacing w:after="160" w:line="259" w:lineRule="auto"/>
        <w:jc w:val="both"/>
      </w:pPr>
      <w:r w:rsidRPr="00D1477D">
        <w:t>Observabilité incomplète : Les systèmes déterministes peuvent paraître stochastique lorsque nous ne pouvons pas observer toutes les variables qui déterminent le comportement du système.</w:t>
      </w:r>
    </w:p>
    <w:p w14:paraId="3D15B1CF" w14:textId="77777777" w:rsidR="008722FC" w:rsidRPr="00D1477D" w:rsidRDefault="008722FC" w:rsidP="008722FC">
      <w:pPr>
        <w:pStyle w:val="Paragraphedeliste"/>
        <w:numPr>
          <w:ilvl w:val="0"/>
          <w:numId w:val="80"/>
        </w:numPr>
        <w:spacing w:after="160" w:line="259" w:lineRule="auto"/>
        <w:jc w:val="both"/>
      </w:pPr>
      <w:r w:rsidRPr="00D1477D">
        <w:t>Modélisation incomplète : Lorsqu’un modèle doit rejeter une information qui a été observée.</w:t>
      </w:r>
    </w:p>
    <w:p w14:paraId="04532107" w14:textId="77777777" w:rsidR="008722FC" w:rsidRDefault="008722FC" w:rsidP="008722FC">
      <w:pPr>
        <w:jc w:val="both"/>
      </w:pPr>
      <w:r>
        <w:t xml:space="preserve">En pratique, il est plus pratique d’utiliser des règles simples mais incertaine plutôt qu’une règle complexe mais certaines. </w:t>
      </w:r>
      <w:r w:rsidRPr="005250F2">
        <w:t>Car, elles sont difficiles à développer, à entretenir, à communiquer et reste sujettes à l’échec.</w:t>
      </w:r>
    </w:p>
    <w:p w14:paraId="0426C052" w14:textId="77777777" w:rsidR="008722FC" w:rsidRDefault="008722FC" w:rsidP="008722FC">
      <w:pPr>
        <w:jc w:val="both"/>
        <w:rPr>
          <w:b/>
          <w:bCs/>
        </w:rPr>
      </w:pPr>
      <w:r>
        <w:rPr>
          <w:b/>
          <w:bCs/>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671254" w14:paraId="58021E84" w14:textId="77777777" w:rsidTr="006E35DB">
        <w:tc>
          <w:tcPr>
            <w:tcW w:w="2614" w:type="dxa"/>
          </w:tcPr>
          <w:p w14:paraId="5DACB4CC" w14:textId="77777777" w:rsidR="008722FC" w:rsidRPr="00671254" w:rsidRDefault="008722FC" w:rsidP="006E35DB">
            <w:pPr>
              <w:jc w:val="both"/>
            </w:pPr>
            <w:r>
              <w:t>Type de probabilité</w:t>
            </w:r>
          </w:p>
        </w:tc>
        <w:tc>
          <w:tcPr>
            <w:tcW w:w="2614" w:type="dxa"/>
          </w:tcPr>
          <w:p w14:paraId="45A0D9FD" w14:textId="77777777" w:rsidR="008722FC" w:rsidRPr="00671254" w:rsidRDefault="008722FC" w:rsidP="006E35DB">
            <w:pPr>
              <w:jc w:val="both"/>
            </w:pPr>
            <w:r w:rsidRPr="00671254">
              <w:t xml:space="preserve">L’événement </w:t>
            </w:r>
            <w:r w:rsidRPr="00671254">
              <w:rPr>
                <w:rFonts w:cstheme="minorHAnsi"/>
              </w:rPr>
              <w:t>β</w:t>
            </w:r>
          </w:p>
        </w:tc>
        <w:tc>
          <w:tcPr>
            <w:tcW w:w="2614" w:type="dxa"/>
          </w:tcPr>
          <w:p w14:paraId="46D79D9F" w14:textId="77777777" w:rsidR="008722FC" w:rsidRPr="00671254" w:rsidRDefault="008722FC" w:rsidP="006E35DB">
            <w:pPr>
              <w:jc w:val="both"/>
            </w:pPr>
            <w:r w:rsidRPr="00671254">
              <w:t>Expérience</w:t>
            </w:r>
          </w:p>
        </w:tc>
        <w:tc>
          <w:tcPr>
            <w:tcW w:w="2614" w:type="dxa"/>
          </w:tcPr>
          <w:p w14:paraId="58C6A704" w14:textId="77777777" w:rsidR="008722FC" w:rsidRPr="00671254" w:rsidRDefault="008722FC" w:rsidP="006E35DB">
            <w:pPr>
              <w:jc w:val="both"/>
            </w:pPr>
          </w:p>
        </w:tc>
      </w:tr>
      <w:tr w:rsidR="008722FC" w:rsidRPr="00671254" w14:paraId="6EDA2E08" w14:textId="77777777" w:rsidTr="006E35DB">
        <w:tc>
          <w:tcPr>
            <w:tcW w:w="2614" w:type="dxa"/>
          </w:tcPr>
          <w:p w14:paraId="64599487" w14:textId="77777777" w:rsidR="008722FC" w:rsidRPr="00671254" w:rsidRDefault="008722FC" w:rsidP="006E35DB">
            <w:pPr>
              <w:jc w:val="both"/>
            </w:pPr>
            <w:r w:rsidRPr="00671254">
              <w:t>Probabilité fréquentiste</w:t>
            </w:r>
          </w:p>
        </w:tc>
        <w:tc>
          <w:tcPr>
            <w:tcW w:w="2614" w:type="dxa"/>
          </w:tcPr>
          <w:p w14:paraId="5BA3F26E" w14:textId="77777777" w:rsidR="008722FC" w:rsidRPr="00671254" w:rsidRDefault="008722FC" w:rsidP="006E35DB">
            <w:pPr>
              <w:jc w:val="both"/>
            </w:pPr>
            <w:r w:rsidRPr="00671254">
              <w:t xml:space="preserve">A une probabilité </w:t>
            </w:r>
            <m:oMath>
              <m:r>
                <w:rPr>
                  <w:rFonts w:ascii="Cambria Math" w:eastAsiaTheme="minorEastAsia" w:hAnsi="Cambria Math"/>
                </w:rPr>
                <m:t>p</m:t>
              </m:r>
            </m:oMath>
            <w:r w:rsidRPr="00671254">
              <w:t xml:space="preserve"> de se produire</w:t>
            </w:r>
          </w:p>
        </w:tc>
        <w:tc>
          <w:tcPr>
            <w:tcW w:w="2614" w:type="dxa"/>
          </w:tcPr>
          <w:p w14:paraId="3B985BAD" w14:textId="77777777" w:rsidR="008722FC" w:rsidRPr="00671254" w:rsidRDefault="008722FC" w:rsidP="006E35DB">
            <w:pPr>
              <w:jc w:val="both"/>
            </w:pPr>
            <w:r w:rsidRPr="00671254">
              <w:t xml:space="preserve">Répétable plusieurs fois et même conditions </w:t>
            </w:r>
          </w:p>
          <w:p w14:paraId="5F01BD09" w14:textId="77777777" w:rsidR="008722FC" w:rsidRPr="00671254" w:rsidRDefault="008722FC" w:rsidP="006E35DB">
            <w:pPr>
              <w:jc w:val="both"/>
            </w:pPr>
          </w:p>
        </w:tc>
        <w:tc>
          <w:tcPr>
            <w:tcW w:w="2614" w:type="dxa"/>
          </w:tcPr>
          <w:p w14:paraId="60BDDD28" w14:textId="77777777" w:rsidR="008722FC" w:rsidRPr="00671254" w:rsidRDefault="008722FC" w:rsidP="006E35DB">
            <w:pPr>
              <w:jc w:val="both"/>
            </w:pPr>
            <w:r w:rsidRPr="00671254">
              <w:t xml:space="preserve">Lié au taux de réalisation des événements </w:t>
            </w:r>
          </w:p>
        </w:tc>
      </w:tr>
      <w:tr w:rsidR="008722FC" w:rsidRPr="00671254" w14:paraId="4A34D916" w14:textId="77777777" w:rsidTr="006E35DB">
        <w:tc>
          <w:tcPr>
            <w:tcW w:w="2614" w:type="dxa"/>
          </w:tcPr>
          <w:p w14:paraId="4324D554" w14:textId="77777777" w:rsidR="008722FC" w:rsidRPr="00671254" w:rsidRDefault="008722FC" w:rsidP="006E35DB">
            <w:pPr>
              <w:jc w:val="both"/>
            </w:pPr>
            <w:r w:rsidRPr="00671254">
              <w:t xml:space="preserve">Probabilité bayésienne </w:t>
            </w:r>
          </w:p>
        </w:tc>
        <w:tc>
          <w:tcPr>
            <w:tcW w:w="2614" w:type="dxa"/>
          </w:tcPr>
          <w:p w14:paraId="7718CB0F" w14:textId="77777777" w:rsidR="008722FC" w:rsidRPr="00671254" w:rsidRDefault="008722FC" w:rsidP="006E35DB">
            <w:pPr>
              <w:jc w:val="both"/>
            </w:pPr>
            <w:r w:rsidRPr="00671254">
              <w:t>A 50% de chance de se produire</w:t>
            </w:r>
          </w:p>
        </w:tc>
        <w:tc>
          <w:tcPr>
            <w:tcW w:w="2614" w:type="dxa"/>
          </w:tcPr>
          <w:p w14:paraId="0D32EC99" w14:textId="77777777" w:rsidR="008722FC" w:rsidRPr="00671254" w:rsidRDefault="008722FC" w:rsidP="006E35DB">
            <w:pPr>
              <w:jc w:val="both"/>
            </w:pPr>
            <w:r w:rsidRPr="00671254">
              <w:t>Non répétable et conditions différents</w:t>
            </w:r>
          </w:p>
        </w:tc>
        <w:tc>
          <w:tcPr>
            <w:tcW w:w="2614" w:type="dxa"/>
          </w:tcPr>
          <w:p w14:paraId="75AB5DA7" w14:textId="77777777" w:rsidR="008722FC" w:rsidRPr="00671254" w:rsidRDefault="008722FC" w:rsidP="006E35DB">
            <w:pPr>
              <w:jc w:val="both"/>
            </w:pPr>
            <w:r w:rsidRPr="00671254">
              <w:t xml:space="preserve">On représente un degré de croyance </w:t>
            </w:r>
          </w:p>
        </w:tc>
      </w:tr>
    </w:tbl>
    <w:p w14:paraId="6878FFED" w14:textId="77777777" w:rsidR="008722FC" w:rsidRDefault="008722FC" w:rsidP="008722FC">
      <w:pPr>
        <w:jc w:val="both"/>
      </w:pPr>
    </w:p>
    <w:p w14:paraId="04FF0643" w14:textId="77777777" w:rsidR="008722FC" w:rsidRDefault="008722FC" w:rsidP="008722FC">
      <w:pPr>
        <w:jc w:val="both"/>
      </w:pPr>
      <w: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14:paraId="3A805DE9" w14:textId="77777777" w:rsidTr="006E35DB">
        <w:tc>
          <w:tcPr>
            <w:tcW w:w="1271" w:type="dxa"/>
          </w:tcPr>
          <w:p w14:paraId="469FDFAD" w14:textId="77777777" w:rsidR="008722FC" w:rsidRDefault="008722FC" w:rsidP="006E35DB">
            <w:pPr>
              <w:jc w:val="both"/>
            </w:pPr>
            <w:r>
              <w:t>Logique</w:t>
            </w:r>
          </w:p>
        </w:tc>
        <w:tc>
          <w:tcPr>
            <w:tcW w:w="9185" w:type="dxa"/>
          </w:tcPr>
          <w:p w14:paraId="7E54D78C" w14:textId="77777777" w:rsidR="008722FC" w:rsidRDefault="008722FC" w:rsidP="006E35DB">
            <w:pPr>
              <w:jc w:val="both"/>
            </w:pPr>
            <w:r>
              <w:t>Ensemble de règle formelle pour déterminer quelles propositions sont vraies ou fausses étant donné l’hypothèse selon laquelle un autre ensemble de proposition soit vrai ou faux.</w:t>
            </w:r>
          </w:p>
          <w:p w14:paraId="17DDFEB0" w14:textId="77777777" w:rsidR="008722FC" w:rsidRDefault="008722FC" w:rsidP="006E35DB">
            <w:pPr>
              <w:jc w:val="both"/>
            </w:pPr>
          </w:p>
        </w:tc>
      </w:tr>
      <w:tr w:rsidR="008722FC" w14:paraId="67096E60" w14:textId="77777777" w:rsidTr="006E35DB">
        <w:tc>
          <w:tcPr>
            <w:tcW w:w="1271" w:type="dxa"/>
          </w:tcPr>
          <w:p w14:paraId="699F816B" w14:textId="77777777" w:rsidR="008722FC" w:rsidRDefault="008722FC" w:rsidP="006E35DB">
            <w:pPr>
              <w:jc w:val="both"/>
            </w:pPr>
            <w:r>
              <w:t>Probabilité</w:t>
            </w:r>
          </w:p>
        </w:tc>
        <w:tc>
          <w:tcPr>
            <w:tcW w:w="9185" w:type="dxa"/>
          </w:tcPr>
          <w:p w14:paraId="2734D48B" w14:textId="77777777" w:rsidR="008722FC" w:rsidRDefault="008722FC" w:rsidP="006E35DB">
            <w:pPr>
              <w:jc w:val="both"/>
            </w:pPr>
            <w:r>
              <w:t>Fournit des règles formelles pour déterminer la probabilité qu’une proposition soit vraie compte tenu de la vraisemblance d’autres propositions.</w:t>
            </w:r>
          </w:p>
          <w:p w14:paraId="30CA96D6" w14:textId="77777777" w:rsidR="008722FC" w:rsidRDefault="008722FC" w:rsidP="006E35DB">
            <w:pPr>
              <w:jc w:val="both"/>
            </w:pPr>
          </w:p>
        </w:tc>
      </w:tr>
    </w:tbl>
    <w:p w14:paraId="6FDC4285" w14:textId="77777777" w:rsidR="008722FC" w:rsidRPr="005250F2" w:rsidRDefault="008722FC" w:rsidP="008722FC"/>
    <w:p w14:paraId="6FF0ECDD" w14:textId="77777777" w:rsidR="008722FC" w:rsidRDefault="008722FC" w:rsidP="008722FC">
      <w:pPr>
        <w:pStyle w:val="Titre2"/>
      </w:pPr>
      <w:r w:rsidRPr="00F10DCE">
        <w:rPr>
          <w:rStyle w:val="Titre2Car"/>
        </w:rPr>
        <w:t>Variable aléatoire :</w:t>
      </w:r>
      <w:r>
        <w:t xml:space="preserve"> </w:t>
      </w:r>
    </w:p>
    <w:p w14:paraId="08BBC091" w14:textId="77777777" w:rsidR="008722FC" w:rsidRDefault="008722FC" w:rsidP="008722FC">
      <w:pPr>
        <w:jc w:val="both"/>
      </w:pPr>
      <w:r w:rsidRPr="00943A67">
        <w:t>Une application définie sur l’ensemble des résultats possibles d’une expérience aléatoire</w:t>
      </w:r>
      <w:r>
        <w:t xml:space="preserve"> (</w:t>
      </w:r>
      <w:r w:rsidRPr="00943A67">
        <w:t>Prend différentes valeurs de manières aléatoires</w:t>
      </w:r>
      <w:r>
        <w:t>/description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Default="008722FC" w:rsidP="008722FC">
      <w:pPr>
        <w:jc w:val="both"/>
        <w:rPr>
          <w:b/>
          <w:bCs/>
        </w:rPr>
      </w:pPr>
      <w:r w:rsidRPr="00825EB5">
        <w:rPr>
          <w:rStyle w:val="Titre2Car"/>
        </w:rPr>
        <w:t>Lois de probabilité :</w:t>
      </w:r>
      <w:r>
        <w:rPr>
          <w:b/>
          <w:bCs/>
        </w:rPr>
        <w:t xml:space="preserve"> </w:t>
      </w:r>
    </w:p>
    <w:p w14:paraId="4ABC23B8" w14:textId="77777777" w:rsidR="008722FC" w:rsidRDefault="008722FC" w:rsidP="008722FC">
      <w:pPr>
        <w:jc w:val="both"/>
      </w:pPr>
      <w:r>
        <w:rPr>
          <w:b/>
          <w:bCs/>
        </w:rPr>
        <w:t xml:space="preserve">Une loi de probabilité </w:t>
      </w:r>
      <w:r w:rsidRPr="00CA591A">
        <w:t>est une description de la vraisemblance selon laquelle une VA, ou un ensemble de VA, prenne chacun de ses états (valeurs possibles).</w:t>
      </w:r>
    </w:p>
    <w:p w14:paraId="2EB32BC7" w14:textId="77777777" w:rsidR="008722FC" w:rsidRDefault="008722FC" w:rsidP="008722FC">
      <w:pPr>
        <w:pStyle w:val="Titre2"/>
      </w:pPr>
      <w:r>
        <w:t>Espérance, variance et covariance</w:t>
      </w:r>
    </w:p>
    <w:p w14:paraId="2AA33448" w14:textId="77777777" w:rsidR="008722FC" w:rsidRPr="002F07C5" w:rsidRDefault="008722FC" w:rsidP="008722FC"/>
    <w:tbl>
      <w:tblPr>
        <w:tblStyle w:val="Grilledutableau"/>
        <w:tblW w:w="0" w:type="auto"/>
        <w:tblLook w:val="04A0" w:firstRow="1" w:lastRow="0" w:firstColumn="1" w:lastColumn="0" w:noHBand="0" w:noVBand="1"/>
      </w:tblPr>
      <w:tblGrid>
        <w:gridCol w:w="4390"/>
        <w:gridCol w:w="141"/>
        <w:gridCol w:w="4531"/>
      </w:tblGrid>
      <w:tr w:rsidR="008722FC" w14:paraId="552AB56B" w14:textId="77777777" w:rsidTr="006E35DB">
        <w:tc>
          <w:tcPr>
            <w:tcW w:w="4390" w:type="dxa"/>
          </w:tcPr>
          <w:p w14:paraId="52197078" w14:textId="77777777" w:rsidR="008722FC" w:rsidRDefault="008722FC" w:rsidP="006E35DB">
            <w:pPr>
              <w:jc w:val="both"/>
            </w:pPr>
            <w:r>
              <w:t>Variable discrète</w:t>
            </w:r>
          </w:p>
        </w:tc>
        <w:tc>
          <w:tcPr>
            <w:tcW w:w="4672" w:type="dxa"/>
            <w:gridSpan w:val="2"/>
          </w:tcPr>
          <w:p w14:paraId="34FC7BEB" w14:textId="77777777" w:rsidR="008722FC" w:rsidRDefault="008722FC" w:rsidP="006E35DB">
            <w:pPr>
              <w:jc w:val="both"/>
            </w:pPr>
            <w:r>
              <w:t xml:space="preserve">Variable continue </w:t>
            </w:r>
          </w:p>
        </w:tc>
      </w:tr>
      <w:tr w:rsidR="008722FC" w14:paraId="7FC20F74" w14:textId="77777777" w:rsidTr="006E35DB">
        <w:tc>
          <w:tcPr>
            <w:tcW w:w="4390" w:type="dxa"/>
          </w:tcPr>
          <w:p w14:paraId="627EBBE9" w14:textId="77777777" w:rsidR="008722FC" w:rsidRDefault="008722FC" w:rsidP="006E35DB">
            <w:pPr>
              <w:jc w:val="both"/>
            </w:pPr>
            <w:r>
              <w:t xml:space="preserve">Fonction de masse (FM) </w:t>
            </w:r>
          </w:p>
        </w:tc>
        <w:tc>
          <w:tcPr>
            <w:tcW w:w="4672" w:type="dxa"/>
            <w:gridSpan w:val="2"/>
          </w:tcPr>
          <w:p w14:paraId="32FBC505" w14:textId="77777777" w:rsidR="008722FC" w:rsidRDefault="008722FC" w:rsidP="006E35DB">
            <w:pPr>
              <w:jc w:val="both"/>
            </w:pPr>
            <w:r>
              <w:t>Densité de probabilité (DP)</w:t>
            </w:r>
          </w:p>
        </w:tc>
      </w:tr>
      <w:tr w:rsidR="008722FC" w14:paraId="0C358B4D" w14:textId="77777777" w:rsidTr="006E35DB">
        <w:tc>
          <w:tcPr>
            <w:tcW w:w="4390" w:type="dxa"/>
          </w:tcPr>
          <w:p w14:paraId="52D7CFA6" w14:textId="77777777" w:rsidR="008722FC" w:rsidRDefault="008722FC" w:rsidP="006E35DB">
            <w:pPr>
              <w:jc w:val="both"/>
            </w:pPr>
            <w:r>
              <w:lastRenderedPageBreak/>
              <w:t xml:space="preserve">Une loi de probabilité sur des variables discrètes peut-être décrite à l’aide d’une fonction de masse P(x = x). </w:t>
            </w:r>
          </w:p>
          <w:p w14:paraId="3C45EC8B" w14:textId="77777777" w:rsidR="008722FC" w:rsidRDefault="008722FC" w:rsidP="006E35DB">
            <w:pPr>
              <w:jc w:val="both"/>
            </w:pPr>
          </w:p>
          <w:p w14:paraId="61907725" w14:textId="77777777" w:rsidR="008722FC" w:rsidRDefault="008722FC" w:rsidP="006E35DB">
            <w:pPr>
              <w:jc w:val="both"/>
              <w:rPr>
                <w:b/>
                <w:bCs/>
              </w:rPr>
            </w:pPr>
            <w:r>
              <w:t xml:space="preserve">Elle peut également agir sur plusieurs variables en même temps </w:t>
            </w:r>
            <w:r w:rsidRPr="0099411B">
              <w:rPr>
                <w:b/>
                <w:bCs/>
              </w:rPr>
              <w:t>« probabilité jointe </w:t>
            </w:r>
            <w:r>
              <w:rPr>
                <w:b/>
                <w:bCs/>
              </w:rPr>
              <w:t>– P(x = x, y = y)</w:t>
            </w:r>
            <w:r w:rsidRPr="0099411B">
              <w:rPr>
                <w:b/>
                <w:bCs/>
              </w:rPr>
              <w:t>»</w:t>
            </w:r>
            <w:r>
              <w:rPr>
                <w:b/>
                <w:bCs/>
              </w:rPr>
              <w:t xml:space="preserve"> </w:t>
            </w:r>
          </w:p>
          <w:p w14:paraId="7E37C0CC" w14:textId="77777777" w:rsidR="008722FC" w:rsidRDefault="008722FC" w:rsidP="006E35DB">
            <w:pPr>
              <w:jc w:val="both"/>
              <w:rPr>
                <w:b/>
                <w:bCs/>
              </w:rPr>
            </w:pPr>
            <w:r>
              <w:rPr>
                <w:b/>
                <w:bCs/>
              </w:rPr>
              <w:t>P doit vérifier :</w:t>
            </w:r>
          </w:p>
          <w:p w14:paraId="3BEC43B4" w14:textId="77777777" w:rsidR="008722FC" w:rsidRDefault="008722FC" w:rsidP="006E35DB">
            <w:pPr>
              <w:pStyle w:val="Paragraphedeliste"/>
              <w:numPr>
                <w:ilvl w:val="0"/>
                <w:numId w:val="77"/>
              </w:numPr>
              <w:jc w:val="both"/>
            </w:pPr>
            <w:r>
              <w:t>Le domaine de P doit être l’ensemble des états possibles de x.</w:t>
            </w:r>
          </w:p>
          <w:p w14:paraId="71EE11F3" w14:textId="77777777" w:rsidR="008722FC" w:rsidRDefault="008722FC" w:rsidP="006E35DB">
            <w:pPr>
              <w:pStyle w:val="Paragraphedeliste"/>
              <w:numPr>
                <w:ilvl w:val="0"/>
                <w:numId w:val="77"/>
              </w:numPr>
              <w:jc w:val="both"/>
            </w:pPr>
            <m:oMath>
              <m:r>
                <m:rPr>
                  <m:sty m:val="p"/>
                </m:rPr>
                <w:rPr>
                  <w:rFonts w:ascii="Cambria Math" w:hAnsi="Cambria Math"/>
                </w:rPr>
                <m:t xml:space="preserve">∇ x ∈X, </m:t>
              </m:r>
              <m:r>
                <w:rPr>
                  <w:rFonts w:ascii="Cambria Math" w:hAnsi="Cambria Math"/>
                </w:rPr>
                <m:t xml:space="preserve">0≤p(x)≥1 </m:t>
              </m:r>
            </m:oMath>
          </w:p>
          <w:p w14:paraId="55339502" w14:textId="77777777" w:rsidR="008722FC" w:rsidRDefault="00E13743" w:rsidP="006E35DB">
            <w:pPr>
              <w:pStyle w:val="Paragraphedeliste"/>
              <w:numPr>
                <w:ilvl w:val="0"/>
                <w:numId w:val="77"/>
              </w:numPr>
              <w:jc w:val="both"/>
            </w:pP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nary>
            </m:oMath>
          </w:p>
        </w:tc>
        <w:tc>
          <w:tcPr>
            <w:tcW w:w="4672" w:type="dxa"/>
            <w:gridSpan w:val="2"/>
          </w:tcPr>
          <w:p w14:paraId="36E83FC6" w14:textId="77777777" w:rsidR="008722FC" w:rsidRDefault="008722FC" w:rsidP="006E35DB">
            <w:pPr>
              <w:jc w:val="both"/>
            </w:pPr>
            <w:r>
              <w:t>Une loi de probabilité sur des variables continues peut-être décrite à l’aide d’une densité de probabilité (DP).</w:t>
            </w:r>
          </w:p>
          <w:p w14:paraId="06E364CD" w14:textId="77777777" w:rsidR="008722FC" w:rsidRDefault="008722FC" w:rsidP="006E35DB">
            <w:pPr>
              <w:jc w:val="both"/>
            </w:pPr>
            <w:r>
              <w:t>Théorie de la mesure</w:t>
            </w:r>
          </w:p>
          <w:p w14:paraId="5C9EC617" w14:textId="77777777" w:rsidR="008722FC" w:rsidRDefault="008722FC" w:rsidP="006E35DB">
            <w:pPr>
              <w:jc w:val="both"/>
            </w:pPr>
            <w:r>
              <w:t xml:space="preserve">Une DP ne donne pas la probabilité d’un état spécifique, elle donne la probabilité d’une région infinitésimale de volume </w:t>
            </w:r>
            <m:oMath>
              <m:r>
                <w:rPr>
                  <w:rFonts w:ascii="Cambria Math" w:hAnsi="Cambria Math"/>
                </w:rPr>
                <m:t>δx</m:t>
              </m:r>
            </m:oMath>
          </w:p>
          <w:p w14:paraId="52225458" w14:textId="77777777" w:rsidR="008722FC" w:rsidRDefault="008722FC" w:rsidP="006E35DB">
            <w:pPr>
              <w:jc w:val="both"/>
              <w:rPr>
                <w:b/>
                <w:bCs/>
              </w:rPr>
            </w:pPr>
            <w:r>
              <w:rPr>
                <w:b/>
                <w:bCs/>
              </w:rPr>
              <w:t>P doit vérifier :</w:t>
            </w:r>
          </w:p>
          <w:p w14:paraId="0A0A94B4" w14:textId="77777777" w:rsidR="008722FC" w:rsidRDefault="008722FC" w:rsidP="006E35DB">
            <w:pPr>
              <w:pStyle w:val="Paragraphedeliste"/>
              <w:numPr>
                <w:ilvl w:val="0"/>
                <w:numId w:val="77"/>
              </w:numPr>
              <w:jc w:val="both"/>
            </w:pPr>
            <w:r>
              <w:t>Le domaine de P doit être l’ensemble des états possibles de x.</w:t>
            </w:r>
          </w:p>
          <w:p w14:paraId="52F783F9" w14:textId="77777777" w:rsidR="008722FC" w:rsidRPr="00AC3EE7" w:rsidRDefault="008722FC" w:rsidP="006E35DB">
            <w:pPr>
              <w:pStyle w:val="Paragraphedeliste"/>
              <w:numPr>
                <w:ilvl w:val="0"/>
                <w:numId w:val="77"/>
              </w:numPr>
              <w:jc w:val="both"/>
            </w:pPr>
            <m:oMath>
              <m:r>
                <m:rPr>
                  <m:sty m:val="p"/>
                </m:rPr>
                <w:rPr>
                  <w:rFonts w:ascii="Cambria Math" w:hAnsi="Cambria Math"/>
                </w:rPr>
                <m:t>∇ x∈X</m:t>
              </m:r>
              <m:r>
                <m:rPr>
                  <m:sty m:val="b"/>
                </m:rPr>
                <w:rPr>
                  <w:rFonts w:ascii="Cambria Math" w:hAnsi="Cambria Math"/>
                </w:rPr>
                <m:t xml:space="preserve">,  </m:t>
              </m:r>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≥0</m:t>
              </m:r>
              <m:r>
                <w:rPr>
                  <w:rFonts w:ascii="Cambria Math" w:hAnsi="Cambria Math"/>
                </w:rPr>
                <m:t xml:space="preserve"> </m:t>
              </m:r>
            </m:oMath>
          </w:p>
          <w:p w14:paraId="7C8EC557" w14:textId="77777777" w:rsidR="008722FC" w:rsidRDefault="00E13743" w:rsidP="006E35DB">
            <w:pPr>
              <w:pStyle w:val="Paragraphedeliste"/>
              <w:numPr>
                <w:ilvl w:val="0"/>
                <w:numId w:val="77"/>
              </w:numPr>
              <w:jc w:val="both"/>
            </w:pP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w:p>
        </w:tc>
      </w:tr>
      <w:tr w:rsidR="008722FC" w14:paraId="5FB74D08" w14:textId="77777777" w:rsidTr="006E35DB">
        <w:tc>
          <w:tcPr>
            <w:tcW w:w="9062" w:type="dxa"/>
            <w:gridSpan w:val="3"/>
          </w:tcPr>
          <w:p w14:paraId="7D2DC3A3" w14:textId="77777777" w:rsidR="008722FC" w:rsidRDefault="008722FC" w:rsidP="006E35DB">
            <w:pPr>
              <w:jc w:val="center"/>
            </w:pPr>
            <w:r>
              <w:t>La loi de probabilité marginale : On connait la loi de P(x, y) et on souhaite savoir la loi de probabilité d’un sous ensemble de celle-ci.</w:t>
            </w:r>
          </w:p>
        </w:tc>
      </w:tr>
      <w:tr w:rsidR="008722FC" w14:paraId="223B04CB" w14:textId="77777777" w:rsidTr="006E35DB">
        <w:tc>
          <w:tcPr>
            <w:tcW w:w="4531" w:type="dxa"/>
            <w:gridSpan w:val="2"/>
          </w:tcPr>
          <w:p w14:paraId="16131FD3" w14:textId="77777777" w:rsidR="008722FC" w:rsidRDefault="008722FC" w:rsidP="006E35DB">
            <w:pPr>
              <w:jc w:val="center"/>
            </w:pPr>
            <m:oMathPara>
              <m:oMath>
                <m:r>
                  <m:rPr>
                    <m:sty m:val="p"/>
                  </m:rPr>
                  <w:rPr>
                    <w:rFonts w:ascii="Cambria Math" w:hAnsi="Cambria Math"/>
                  </w:rPr>
                  <m:t>∇ x ∈X, P</m:t>
                </m:r>
                <m:d>
                  <m:dPr>
                    <m:ctrlPr>
                      <w:rPr>
                        <w:rFonts w:ascii="Cambria Math" w:hAnsi="Cambria Math"/>
                      </w:rPr>
                    </m:ctrlPr>
                  </m:dPr>
                  <m:e>
                    <m:r>
                      <m:rPr>
                        <m:sty m:val="p"/>
                      </m:rP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P(x=x, y=y)</m:t>
                    </m:r>
                  </m:e>
                </m:nary>
              </m:oMath>
            </m:oMathPara>
          </w:p>
        </w:tc>
        <w:tc>
          <w:tcPr>
            <w:tcW w:w="4531" w:type="dxa"/>
          </w:tcPr>
          <w:p w14:paraId="76B8950D" w14:textId="77777777" w:rsidR="008722FC" w:rsidRDefault="008722FC" w:rsidP="006E35DB">
            <w:pPr>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dy</m:t>
                    </m:r>
                  </m:e>
                </m:nary>
              </m:oMath>
            </m:oMathPara>
          </w:p>
        </w:tc>
      </w:tr>
      <w:tr w:rsidR="008722FC" w14:paraId="054BE82A" w14:textId="77777777" w:rsidTr="006E35DB">
        <w:tc>
          <w:tcPr>
            <w:tcW w:w="9062" w:type="dxa"/>
            <w:gridSpan w:val="3"/>
          </w:tcPr>
          <w:p w14:paraId="4D3396F8" w14:textId="77777777" w:rsidR="008722FC" w:rsidRDefault="008722FC" w:rsidP="006E35DB">
            <w:pPr>
              <w:jc w:val="center"/>
              <w:rPr>
                <w:rFonts w:ascii="Calibri" w:eastAsia="Calibri" w:hAnsi="Calibri" w:cs="Times New Roman"/>
              </w:rPr>
            </w:pPr>
            <w:r>
              <w:rPr>
                <w:rFonts w:ascii="Calibri" w:eastAsia="Calibri" w:hAnsi="Calibri" w:cs="Times New Roman"/>
              </w:rPr>
              <w:t>Loi de probabilité conditionnelle</w:t>
            </w:r>
          </w:p>
          <w:p w14:paraId="4F337CE9"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 </w:t>
            </w:r>
            <m:oMath>
              <m:r>
                <w:rPr>
                  <w:rFonts w:ascii="Cambria Math" w:eastAsia="Calibri" w:hAnsi="Cambria Math" w:cs="Times New Roman"/>
                </w:rPr>
                <m:t>P</m:t>
              </m:r>
              <m:d>
                <m:dPr>
                  <m:endChr m:val="|"/>
                  <m:ctrlPr>
                    <w:rPr>
                      <w:rFonts w:ascii="Cambria Math" w:eastAsia="Calibri" w:hAnsi="Cambria Math" w:cs="Times New Roman"/>
                      <w:i/>
                    </w:rPr>
                  </m:ctrlPr>
                </m:dPr>
                <m:e>
                  <m:r>
                    <w:rPr>
                      <w:rFonts w:ascii="Cambria Math" w:eastAsia="Calibri" w:hAnsi="Cambria Math" w:cs="Times New Roman"/>
                    </w:rPr>
                    <m:t xml:space="preserve">y=y </m:t>
                  </m:r>
                </m:e>
              </m:d>
              <m:r>
                <w:rPr>
                  <w:rFonts w:ascii="Cambria Math" w:eastAsia="Calibri" w:hAnsi="Cambria Math" w:cs="Times New Roman"/>
                </w:rPr>
                <m:t xml:space="preserve">x=x)= </m:t>
              </m:r>
              <m:f>
                <m:fPr>
                  <m:ctrlPr>
                    <w:rPr>
                      <w:rFonts w:ascii="Cambria Math" w:eastAsia="Calibri" w:hAnsi="Cambria Math" w:cs="Times New Roman"/>
                      <w:i/>
                    </w:rPr>
                  </m:ctrlPr>
                </m:fPr>
                <m:num>
                  <m:r>
                    <w:rPr>
                      <w:rFonts w:ascii="Cambria Math" w:eastAsia="Calibri" w:hAnsi="Cambria Math" w:cs="Times New Roman"/>
                    </w:rPr>
                    <m:t>P(y=y, x=x)</m:t>
                  </m:r>
                </m:num>
                <m:den>
                  <m:r>
                    <w:rPr>
                      <w:rFonts w:ascii="Cambria Math" w:eastAsia="Calibri" w:hAnsi="Cambria Math" w:cs="Times New Roman"/>
                    </w:rPr>
                    <m:t>P(x=x)</m:t>
                  </m:r>
                </m:den>
              </m:f>
            </m:oMath>
          </w:p>
        </w:tc>
      </w:tr>
      <w:tr w:rsidR="008722FC" w14:paraId="00299E3E" w14:textId="77777777" w:rsidTr="006E35DB">
        <w:tc>
          <w:tcPr>
            <w:tcW w:w="9062" w:type="dxa"/>
            <w:gridSpan w:val="3"/>
          </w:tcPr>
          <w:p w14:paraId="4C164DDA"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Expérience </w:t>
            </w:r>
          </w:p>
          <w:p w14:paraId="0EB57FB0" w14:textId="77777777" w:rsidR="008722FC" w:rsidRDefault="008722FC" w:rsidP="006E35DB">
            <w:pPr>
              <w:jc w:val="center"/>
              <w:rPr>
                <w:rFonts w:ascii="Calibri" w:eastAsia="Calibri" w:hAnsi="Calibri" w:cs="Times New Roman"/>
              </w:rPr>
            </w:pPr>
          </w:p>
          <w:p w14:paraId="63F02E18" w14:textId="77777777" w:rsidR="008722FC" w:rsidRDefault="008722FC" w:rsidP="006E35DB">
            <w:pPr>
              <w:jc w:val="center"/>
              <w:rPr>
                <w:rFonts w:ascii="Calibri" w:eastAsia="Calibri" w:hAnsi="Calibri" w:cs="Times New Roman"/>
              </w:rPr>
            </w:pPr>
            <w:r>
              <w:rPr>
                <w:rFonts w:ascii="Calibri" w:eastAsia="Calibri" w:hAnsi="Calibri" w:cs="Times New Roman"/>
              </w:rPr>
              <w:t>Une fonction f(x) par rapport à une loi de probabilité P(x) est la moyenne que f prend lorsque x est tirée de P.</w:t>
            </w:r>
          </w:p>
          <w:p w14:paraId="1025408A"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L’espérance est linéaire. </w:t>
            </w:r>
          </w:p>
        </w:tc>
      </w:tr>
      <w:tr w:rsidR="008722FC" w14:paraId="4C6938E9" w14:textId="77777777" w:rsidTr="006E35DB">
        <w:tc>
          <w:tcPr>
            <w:tcW w:w="4531" w:type="dxa"/>
            <w:gridSpan w:val="2"/>
          </w:tcPr>
          <w:p w14:paraId="57A8552A" w14:textId="77777777" w:rsidR="008722FC" w:rsidRDefault="00E13743"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x</m:t>
                    </m:r>
                  </m:sub>
                  <m:sup>
                    <m:r>
                      <w:rPr>
                        <w:rFonts w:ascii="Cambria Math" w:eastAsia="Calibri" w:hAnsi="Cambria Math" w:cs="Times New Roman"/>
                      </w:rPr>
                      <m:t xml:space="preserve"> </m:t>
                    </m:r>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m:t>
                    </m:r>
                  </m:e>
                </m:nary>
              </m:oMath>
            </m:oMathPara>
          </w:p>
        </w:tc>
        <w:tc>
          <w:tcPr>
            <w:tcW w:w="4531" w:type="dxa"/>
          </w:tcPr>
          <w:p w14:paraId="6FD7FF47" w14:textId="77777777" w:rsidR="008722FC" w:rsidRDefault="00E13743"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limLoc m:val="undOvr"/>
                    <m:subHide m:val="1"/>
                    <m:supHide m:val="1"/>
                    <m:ctrlPr>
                      <w:rPr>
                        <w:rFonts w:ascii="Cambria Math" w:eastAsia="Calibri" w:hAnsi="Cambria Math" w:cs="Times New Roman"/>
                        <w:i/>
                      </w:rPr>
                    </m:ctrlPr>
                  </m:naryPr>
                  <m:sub/>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f(x)dx</m:t>
                    </m:r>
                  </m:e>
                </m:nary>
              </m:oMath>
            </m:oMathPara>
          </w:p>
        </w:tc>
      </w:tr>
      <w:tr w:rsidR="008722FC" w14:paraId="4A6BC474" w14:textId="77777777" w:rsidTr="006E35DB">
        <w:tc>
          <w:tcPr>
            <w:tcW w:w="9062" w:type="dxa"/>
            <w:gridSpan w:val="3"/>
          </w:tcPr>
          <w:p w14:paraId="7BB90EB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Variance </w:t>
            </w:r>
          </w:p>
          <w:p w14:paraId="0575AA85" w14:textId="77777777" w:rsidR="008722FC" w:rsidRDefault="008722FC" w:rsidP="006E35DB">
            <w:pPr>
              <w:jc w:val="center"/>
              <w:rPr>
                <w:rFonts w:ascii="Calibri" w:eastAsia="Calibri" w:hAnsi="Calibri" w:cs="Times New Roman"/>
              </w:rPr>
            </w:pPr>
          </w:p>
          <w:p w14:paraId="0E1B5A81" w14:textId="77777777" w:rsidR="008722FC" w:rsidRDefault="008722FC" w:rsidP="006E35DB">
            <w:pPr>
              <w:jc w:val="center"/>
              <w:rPr>
                <w:rFonts w:ascii="Calibri" w:eastAsia="Calibri" w:hAnsi="Calibri" w:cs="Times New Roman"/>
              </w:rPr>
            </w:pPr>
            <w:r>
              <w:rPr>
                <w:rFonts w:ascii="Calibri" w:eastAsia="Calibri" w:hAnsi="Calibri" w:cs="Times New Roman"/>
              </w:rPr>
              <w:t>Donne une mesure de dispersion sur les valeurs d’une fonction d’une variable aléatoire x lorsque nous échantillons différentes valeurs de x de sa loi de probabilité.</w:t>
            </w:r>
          </w:p>
        </w:tc>
      </w:tr>
      <w:tr w:rsidR="008722FC" w14:paraId="28E1B5A6" w14:textId="77777777" w:rsidTr="006E35DB">
        <w:tc>
          <w:tcPr>
            <w:tcW w:w="9062" w:type="dxa"/>
            <w:gridSpan w:val="3"/>
          </w:tcPr>
          <w:p w14:paraId="235C7BD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Covariance</w:t>
            </w:r>
          </w:p>
          <w:p w14:paraId="2E06ED6C" w14:textId="77777777" w:rsidR="008722FC" w:rsidRDefault="008722FC" w:rsidP="006E35DB">
            <w:pPr>
              <w:jc w:val="center"/>
              <w:rPr>
                <w:rFonts w:ascii="Calibri" w:eastAsia="Calibri" w:hAnsi="Calibri" w:cs="Times New Roman"/>
              </w:rPr>
            </w:pPr>
          </w:p>
          <w:p w14:paraId="5ACF22AC" w14:textId="77777777" w:rsidR="008722FC" w:rsidRDefault="008722FC" w:rsidP="006E35DB">
            <w:pPr>
              <w:jc w:val="center"/>
              <w:rPr>
                <w:rFonts w:ascii="Calibri" w:eastAsia="Calibri" w:hAnsi="Calibri" w:cs="Times New Roman"/>
              </w:rPr>
            </w:pPr>
            <w:r>
              <w:rPr>
                <w:rFonts w:ascii="Calibri" w:eastAsia="Calibri" w:hAnsi="Calibri" w:cs="Times New Roman"/>
              </w:rPr>
              <w:t>Donne une idée de la relation linéaire entre deux valeurs, ainsi que l’échelle de ces variables.</w:t>
            </w:r>
          </w:p>
          <w:p w14:paraId="5772038A"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nulle =&gt; variables indépendantes</w:t>
            </w:r>
            <w:r>
              <w:rPr>
                <w:rFonts w:ascii="Calibri" w:eastAsia="Calibri" w:hAnsi="Calibri" w:cs="Times New Roman"/>
              </w:rPr>
              <w:t xml:space="preserve"> (pas de dépendance lin éaire)</w:t>
            </w:r>
            <w:r w:rsidRPr="001B2E25">
              <w:rPr>
                <w:rFonts w:ascii="Calibri" w:eastAsia="Calibri" w:hAnsi="Calibri" w:cs="Times New Roman"/>
              </w:rPr>
              <w:t xml:space="preserve">. </w:t>
            </w:r>
          </w:p>
          <w:p w14:paraId="4BFEA3EB"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positif =&gt; les valeurs changent bcp et sont toues deux très éloignées de leurs moyennes respectives en même temps.</w:t>
            </w:r>
          </w:p>
          <w:p w14:paraId="02E33F99"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négatif =&gt; une augmente et l’autre décroit (vice versa).</w:t>
            </w:r>
          </w:p>
          <w:p w14:paraId="630B8029" w14:textId="77777777" w:rsidR="008722FC" w:rsidRDefault="008722FC" w:rsidP="006E35DB">
            <w:pPr>
              <w:jc w:val="center"/>
              <w:rPr>
                <w:rFonts w:ascii="Calibri" w:eastAsia="Calibri" w:hAnsi="Calibri" w:cs="Times New Roman"/>
              </w:rPr>
            </w:pPr>
          </w:p>
          <w:p w14:paraId="4B408BD9" w14:textId="77777777" w:rsidR="008722FC" w:rsidRDefault="008722FC" w:rsidP="006E35DB">
            <w:pPr>
              <w:jc w:val="center"/>
              <w:rPr>
                <w:rFonts w:ascii="Calibri" w:eastAsia="Calibri" w:hAnsi="Calibri" w:cs="Times New Roman"/>
              </w:rPr>
            </w:pPr>
            <w:r>
              <w:rPr>
                <w:rFonts w:ascii="Calibri" w:eastAsia="Calibri" w:hAnsi="Calibri" w:cs="Times New Roman"/>
              </w:rPr>
              <w:t>La covariance et l’indépendance sont des concepts liés mais distincts. Car l’indépendance est une exigence plus forte que la covariance nulle.</w:t>
            </w:r>
          </w:p>
          <w:p w14:paraId="0641E458" w14:textId="77777777" w:rsidR="008722FC" w:rsidRDefault="008722FC" w:rsidP="006E35DB">
            <w:pPr>
              <w:jc w:val="center"/>
              <w:rPr>
                <w:rFonts w:ascii="Calibri" w:eastAsia="Calibri" w:hAnsi="Calibri" w:cs="Times New Roman"/>
              </w:rPr>
            </w:pPr>
            <w:r>
              <w:rPr>
                <w:rFonts w:ascii="Calibri" w:eastAsia="Calibri" w:hAnsi="Calibri" w:cs="Times New Roman"/>
              </w:rPr>
              <w:t>Il se peut que deux Vas soient dépendantes mais avec une covariance nulle.</w:t>
            </w:r>
          </w:p>
        </w:tc>
      </w:tr>
    </w:tbl>
    <w:p w14:paraId="76026530" w14:textId="77777777" w:rsidR="008722FC" w:rsidRDefault="008722FC" w:rsidP="008722FC">
      <w:pPr>
        <w:pStyle w:val="Sous-titre"/>
      </w:pPr>
      <w:r>
        <w:tab/>
      </w:r>
    </w:p>
    <w:p w14:paraId="54F0D201" w14:textId="77777777" w:rsidR="008722FC" w:rsidRDefault="008722FC" w:rsidP="008722FC">
      <w:pPr>
        <w:pStyle w:val="Sous-titre"/>
      </w:pPr>
      <w:r>
        <w:t xml:space="preserve">Loi de probabilités usuelles. </w:t>
      </w:r>
    </w:p>
    <w:p w14:paraId="35B55C09" w14:textId="77777777" w:rsidR="008722FC" w:rsidRDefault="008722FC" w:rsidP="008722FC">
      <w:pPr>
        <w:pStyle w:val="Paragraphedeliste"/>
        <w:numPr>
          <w:ilvl w:val="0"/>
          <w:numId w:val="83"/>
        </w:numPr>
        <w:spacing w:before="240" w:after="160" w:line="259" w:lineRule="auto"/>
      </w:pPr>
      <w:r>
        <w:t xml:space="preserve">Loi normale : </w:t>
      </w:r>
    </w:p>
    <w:p w14:paraId="09989FC9" w14:textId="77777777" w:rsidR="008722FC" w:rsidRDefault="008722FC" w:rsidP="008722FC">
      <w:pPr>
        <w:spacing w:before="240"/>
      </w:pPr>
      <w:r>
        <w:t>Un bon choix par défaut pour deux raisons :</w:t>
      </w:r>
    </w:p>
    <w:p w14:paraId="3F36A5AE" w14:textId="77777777" w:rsidR="008722FC" w:rsidRDefault="008722FC" w:rsidP="008722FC">
      <w:pPr>
        <w:pStyle w:val="Paragraphedeliste"/>
        <w:numPr>
          <w:ilvl w:val="0"/>
          <w:numId w:val="82"/>
        </w:numPr>
        <w:spacing w:before="240" w:after="160" w:line="259" w:lineRule="auto"/>
      </w:pPr>
      <w: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Default="008722FC" w:rsidP="008722FC">
      <w:pPr>
        <w:pStyle w:val="Paragraphedeliste"/>
        <w:numPr>
          <w:ilvl w:val="0"/>
          <w:numId w:val="82"/>
        </w:numPr>
        <w:spacing w:before="240" w:after="160" w:line="259" w:lineRule="auto"/>
      </w:pPr>
      <w: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Default="008722FC" w:rsidP="008722FC">
      <w:pPr>
        <w:spacing w:before="240"/>
        <w:ind w:left="360"/>
      </w:pPr>
      <w:r>
        <w:t>La loi normale se généralise sur Rn. Cette généralisation est connue sous le nom de la loi normale multivariée.</w:t>
      </w:r>
    </w:p>
    <w:p w14:paraId="2B1A0AE1" w14:textId="77777777" w:rsidR="008722FC" w:rsidRDefault="008722FC" w:rsidP="008722FC">
      <w:pPr>
        <w:pStyle w:val="Titre1"/>
        <w:rPr>
          <w:rStyle w:val="Titredulivre"/>
          <w:b/>
          <w:bCs/>
          <w:smallCaps w:val="0"/>
          <w:spacing w:val="0"/>
          <w:sz w:val="30"/>
          <w:szCs w:val="30"/>
        </w:rPr>
      </w:pPr>
      <w:r>
        <w:rPr>
          <w:rStyle w:val="Titredulivre"/>
          <w:b/>
          <w:bCs/>
          <w:smallCaps w:val="0"/>
          <w:spacing w:val="0"/>
          <w:sz w:val="30"/>
          <w:szCs w:val="30"/>
        </w:rPr>
        <w:lastRenderedPageBreak/>
        <w:t>Calcul numérique</w:t>
      </w:r>
    </w:p>
    <w:p w14:paraId="21202C16"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8A601B" w14:paraId="39A94241" w14:textId="77777777" w:rsidTr="006E35DB">
        <w:tc>
          <w:tcPr>
            <w:tcW w:w="1809" w:type="dxa"/>
          </w:tcPr>
          <w:p w14:paraId="4D468937"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8A601B" w:rsidRDefault="008722FC" w:rsidP="006E35DB">
            <w:pPr>
              <w:rPr>
                <w:rStyle w:val="Titredulivre"/>
                <w:rFonts w:cstheme="minorHAnsi"/>
                <w:b w:val="0"/>
                <w:bCs w:val="0"/>
                <w:smallCaps w:val="0"/>
                <w:spacing w:val="0"/>
                <w:sz w:val="24"/>
                <w:szCs w:val="24"/>
              </w:rPr>
            </w:pPr>
          </w:p>
        </w:tc>
      </w:tr>
      <w:tr w:rsidR="008722FC" w:rsidRPr="008A601B" w14:paraId="51F78466" w14:textId="77777777" w:rsidTr="006E35DB">
        <w:tc>
          <w:tcPr>
            <w:tcW w:w="1809" w:type="dxa"/>
          </w:tcPr>
          <w:p w14:paraId="2D5F883D"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8A601B" w:rsidRDefault="008722FC" w:rsidP="008722FC">
      <w:pPr>
        <w:rPr>
          <w:rStyle w:val="Titredulivre"/>
          <w:rFonts w:cstheme="minorHAnsi"/>
          <w:b w:val="0"/>
          <w:bCs w:val="0"/>
          <w:smallCaps w:val="0"/>
          <w:spacing w:val="0"/>
          <w:sz w:val="24"/>
          <w:szCs w:val="24"/>
        </w:rPr>
      </w:pPr>
    </w:p>
    <w:p w14:paraId="38184004"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D020EB" w:rsidRDefault="008722FC" w:rsidP="008722FC">
      <w:pPr>
        <w:pStyle w:val="Titre1"/>
        <w:rPr>
          <w:rStyle w:val="Titredulivre"/>
          <w:b/>
          <w:bCs/>
          <w:smallCaps w:val="0"/>
          <w:spacing w:val="0"/>
          <w:sz w:val="30"/>
          <w:szCs w:val="30"/>
        </w:rPr>
      </w:pPr>
      <w:r w:rsidRPr="00D020EB">
        <w:rPr>
          <w:rStyle w:val="Titredulivre"/>
          <w:b/>
          <w:bCs/>
          <w:smallCaps w:val="0"/>
          <w:spacing w:val="0"/>
          <w:sz w:val="30"/>
          <w:szCs w:val="30"/>
        </w:rPr>
        <w:t>Modèles d’apprentissages automatiques supervisés</w:t>
      </w:r>
      <w:r w:rsidRPr="00D020EB">
        <w:rPr>
          <w:rStyle w:val="Titredulivre"/>
          <w:smallCaps w:val="0"/>
          <w:spacing w:val="0"/>
          <w:sz w:val="30"/>
          <w:szCs w:val="30"/>
        </w:rPr>
        <w:tab/>
      </w:r>
    </w:p>
    <w:p w14:paraId="4E21D261" w14:textId="77777777" w:rsidR="008722FC" w:rsidRPr="00D020EB" w:rsidRDefault="008722FC" w:rsidP="008722FC">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Pr>
          <w:rStyle w:val="Rfrencelgre"/>
          <w:i/>
          <w:color w:val="8DB3E2" w:themeColor="text2" w:themeTint="66"/>
          <w:sz w:val="26"/>
          <w:szCs w:val="26"/>
        </w:rPr>
        <w:t>-</w:t>
      </w:r>
      <w:r w:rsidRPr="00D020EB">
        <w:rPr>
          <w:rStyle w:val="Rfrencelgre"/>
          <w:i/>
          <w:color w:val="8DB3E2" w:themeColor="text2" w:themeTint="66"/>
          <w:sz w:val="26"/>
          <w:szCs w:val="26"/>
        </w:rPr>
        <w:t>N</w:t>
      </w:r>
      <w:r>
        <w:rPr>
          <w:rStyle w:val="Rfrencelgre"/>
          <w:i/>
          <w:color w:val="8DB3E2" w:themeColor="text2" w:themeTint="66"/>
          <w:sz w:val="26"/>
          <w:szCs w:val="26"/>
        </w:rPr>
        <w:t xml:space="preserve">earest </w:t>
      </w:r>
      <w:r w:rsidRPr="00D020EB">
        <w:rPr>
          <w:rStyle w:val="Rfrencelgre"/>
          <w:i/>
          <w:color w:val="8DB3E2" w:themeColor="text2" w:themeTint="66"/>
          <w:sz w:val="26"/>
          <w:szCs w:val="26"/>
        </w:rPr>
        <w:t>N</w:t>
      </w:r>
      <w:r>
        <w:rPr>
          <w:rStyle w:val="Rfrencelgre"/>
          <w:i/>
          <w:color w:val="8DB3E2" w:themeColor="text2" w:themeTint="66"/>
          <w:sz w:val="26"/>
          <w:szCs w:val="26"/>
        </w:rPr>
        <w:t>eighbors :</w:t>
      </w:r>
    </w:p>
    <w:p w14:paraId="0290B540" w14:textId="77777777" w:rsidR="008722FC" w:rsidRDefault="008722FC" w:rsidP="008722FC"/>
    <w:p w14:paraId="0485FBD8" w14:textId="77777777" w:rsidR="008722FC" w:rsidRDefault="008722FC" w:rsidP="008722FC">
      <w:r>
        <w:t>Algorithme :</w:t>
      </w:r>
    </w:p>
    <w:p w14:paraId="231B4BAA" w14:textId="77777777" w:rsidR="008722FC" w:rsidRPr="00D020EB" w:rsidRDefault="008722FC" w:rsidP="008722FC">
      <w: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D020EB" w14:paraId="50827791" w14:textId="77777777" w:rsidTr="006E35DB">
        <w:tc>
          <w:tcPr>
            <w:tcW w:w="10682" w:type="dxa"/>
            <w:gridSpan w:val="2"/>
          </w:tcPr>
          <w:p w14:paraId="69327A15" w14:textId="77777777" w:rsidR="008722FC" w:rsidRPr="00D020EB" w:rsidRDefault="008722FC" w:rsidP="006E35DB">
            <w:pPr>
              <w:jc w:val="center"/>
            </w:pPr>
            <w:r w:rsidRPr="00D020EB">
              <w:t>Nombre de voisin</w:t>
            </w:r>
            <w:r>
              <w:t>s</w:t>
            </w:r>
          </w:p>
        </w:tc>
      </w:tr>
      <w:tr w:rsidR="008722FC" w:rsidRPr="00D020EB" w14:paraId="1438AD1C" w14:textId="77777777" w:rsidTr="006E35DB">
        <w:tc>
          <w:tcPr>
            <w:tcW w:w="5341" w:type="dxa"/>
          </w:tcPr>
          <w:p w14:paraId="3831E877"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6DB0018F"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N voisins</w:t>
            </w:r>
          </w:p>
        </w:tc>
      </w:tr>
      <w:tr w:rsidR="008722FC" w:rsidRPr="00D020EB" w14:paraId="45C76583" w14:textId="77777777" w:rsidTr="006E35DB">
        <w:tc>
          <w:tcPr>
            <w:tcW w:w="5341" w:type="dxa"/>
          </w:tcPr>
          <w:p w14:paraId="5D55BCD9"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(voir dessin) qui suit de près les données d’apprentissage. </w:t>
            </w:r>
          </w:p>
          <w:p w14:paraId="3D3ABB15" w14:textId="77777777" w:rsidR="008722FC" w:rsidRDefault="008722FC" w:rsidP="006E35DB">
            <w:pPr>
              <w:jc w:val="both"/>
              <w:rPr>
                <w:rStyle w:val="Titredulivre"/>
                <w:b w:val="0"/>
                <w:bCs w:val="0"/>
                <w:smallCaps w:val="0"/>
                <w:spacing w:val="0"/>
              </w:rPr>
            </w:pPr>
          </w:p>
          <w:p w14:paraId="1127DDD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La prédiction portant sur le jeu de données Train est parfaite =&gt; </w:t>
            </w:r>
            <w:r w:rsidRPr="00D020EB">
              <w:rPr>
                <w:rStyle w:val="Titredulivre"/>
                <w:bCs w:val="0"/>
                <w:smallCaps w:val="0"/>
                <w:spacing w:val="0"/>
              </w:rPr>
              <w:t>modèle complexe</w:t>
            </w:r>
            <w:r w:rsidRPr="00D020EB">
              <w:rPr>
                <w:rStyle w:val="Titredulivre"/>
                <w:b w:val="0"/>
                <w:bCs w:val="0"/>
                <w:smallCaps w:val="0"/>
                <w:spacing w:val="0"/>
              </w:rPr>
              <w:t>.</w:t>
            </w:r>
          </w:p>
          <w:p w14:paraId="41761FFA" w14:textId="77777777" w:rsidR="008722FC" w:rsidRPr="00D020EB" w:rsidRDefault="008722FC" w:rsidP="006E35DB">
            <w:pPr>
              <w:jc w:val="both"/>
            </w:pPr>
          </w:p>
        </w:tc>
        <w:tc>
          <w:tcPr>
            <w:tcW w:w="5341" w:type="dxa"/>
          </w:tcPr>
          <w:p w14:paraId="6BB58D5D"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Pr="00D020EB">
              <w:rPr>
                <w:rStyle w:val="Titredulivre"/>
                <w:b w:val="0"/>
                <w:bCs w:val="0"/>
                <w:smallCaps w:val="0"/>
                <w:spacing w:val="0"/>
              </w:rPr>
              <w:t xml:space="preserve"> </w:t>
            </w:r>
          </w:p>
          <w:p w14:paraId="2EFD16EE" w14:textId="77777777" w:rsidR="008722FC" w:rsidRDefault="008722FC" w:rsidP="006E35DB">
            <w:pPr>
              <w:jc w:val="both"/>
              <w:rPr>
                <w:rStyle w:val="Titredulivre"/>
                <w:b w:val="0"/>
                <w:bCs w:val="0"/>
                <w:smallCaps w:val="0"/>
                <w:spacing w:val="0"/>
              </w:rPr>
            </w:pPr>
          </w:p>
          <w:p w14:paraId="3E6582E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plus de voisin correspond à une </w:t>
            </w:r>
            <w:r w:rsidRPr="00D020EB">
              <w:rPr>
                <w:rStyle w:val="Titredulivre"/>
                <w:bCs w:val="0"/>
                <w:smallCaps w:val="0"/>
                <w:spacing w:val="0"/>
              </w:rPr>
              <w:t>moindre complexité du modèle</w:t>
            </w:r>
            <w:r w:rsidRPr="00D020EB">
              <w:rPr>
                <w:rStyle w:val="Titredulivre"/>
                <w:b w:val="0"/>
                <w:bCs w:val="0"/>
                <w:smallCaps w:val="0"/>
                <w:spacing w:val="0"/>
              </w:rPr>
              <w:t xml:space="preserve">. </w:t>
            </w:r>
          </w:p>
          <w:p w14:paraId="575B949C" w14:textId="77777777" w:rsidR="008722FC" w:rsidRDefault="008722FC" w:rsidP="006E35DB">
            <w:pPr>
              <w:jc w:val="both"/>
              <w:rPr>
                <w:rStyle w:val="Titredulivre"/>
                <w:bCs w:val="0"/>
                <w:smallCaps w:val="0"/>
                <w:spacing w:val="0"/>
              </w:rPr>
            </w:pPr>
          </w:p>
          <w:p w14:paraId="6F610374" w14:textId="77777777" w:rsidR="008722FC" w:rsidRPr="00D020EB" w:rsidRDefault="008722FC" w:rsidP="006E35DB">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77CE70B9" w14:textId="77777777" w:rsidR="008722FC" w:rsidRPr="00D020EB" w:rsidRDefault="008722FC" w:rsidP="006E35DB">
            <w:pPr>
              <w:jc w:val="both"/>
            </w:pPr>
          </w:p>
        </w:tc>
      </w:tr>
      <w:tr w:rsidR="008722FC" w:rsidRPr="00D020EB" w14:paraId="244532E0" w14:textId="77777777" w:rsidTr="006E35DB">
        <w:tc>
          <w:tcPr>
            <w:tcW w:w="10682" w:type="dxa"/>
            <w:gridSpan w:val="2"/>
          </w:tcPr>
          <w:p w14:paraId="0D8E399F" w14:textId="77777777" w:rsidR="008722FC" w:rsidRPr="00D020EB" w:rsidRDefault="008722FC" w:rsidP="006E35DB">
            <w:pPr>
              <w:jc w:val="center"/>
            </w:pPr>
            <w:r w:rsidRPr="00D020EB">
              <w:t xml:space="preserve"> Avantages et inconvénients</w:t>
            </w:r>
          </w:p>
        </w:tc>
      </w:tr>
      <w:tr w:rsidR="008722FC" w:rsidRPr="00D020EB" w14:paraId="089AE773" w14:textId="77777777" w:rsidTr="006E35DB">
        <w:tc>
          <w:tcPr>
            <w:tcW w:w="5341" w:type="dxa"/>
          </w:tcPr>
          <w:p w14:paraId="0DBD7200" w14:textId="77777777" w:rsidR="008722FC" w:rsidRPr="00D020EB" w:rsidRDefault="008722FC" w:rsidP="006E35DB">
            <w:pPr>
              <w:jc w:val="center"/>
            </w:pPr>
            <w:r w:rsidRPr="00D020EB">
              <w:t>Forces</w:t>
            </w:r>
          </w:p>
        </w:tc>
        <w:tc>
          <w:tcPr>
            <w:tcW w:w="5341" w:type="dxa"/>
          </w:tcPr>
          <w:p w14:paraId="37CB2D70" w14:textId="77777777" w:rsidR="008722FC" w:rsidRPr="00D020EB" w:rsidRDefault="008722FC" w:rsidP="006E35DB">
            <w:pPr>
              <w:jc w:val="center"/>
            </w:pPr>
            <w:r w:rsidRPr="00D020EB">
              <w:t>Faiblesses</w:t>
            </w:r>
          </w:p>
        </w:tc>
      </w:tr>
      <w:tr w:rsidR="008722FC" w:rsidRPr="00D020EB" w14:paraId="158A27A6" w14:textId="77777777" w:rsidTr="006E35DB">
        <w:tc>
          <w:tcPr>
            <w:tcW w:w="5341" w:type="dxa"/>
          </w:tcPr>
          <w:p w14:paraId="39ADDE60" w14:textId="77777777" w:rsidR="008722FC" w:rsidRPr="00D020EB" w:rsidRDefault="008722FC" w:rsidP="006E35DB">
            <w:pPr>
              <w:numPr>
                <w:ilvl w:val="0"/>
                <w:numId w:val="4"/>
              </w:numPr>
              <w:tabs>
                <w:tab w:val="clear" w:pos="720"/>
                <w:tab w:val="num" w:pos="309"/>
              </w:tabs>
              <w:ind w:hanging="553"/>
              <w:jc w:val="both"/>
            </w:pPr>
            <w:r w:rsidRPr="00D020EB">
              <w:t>Donne des performances raisonnables sans à avoir à effectuer un tas d’ajustement.</w:t>
            </w:r>
          </w:p>
          <w:p w14:paraId="5E38DA2C" w14:textId="77777777" w:rsidR="008722FC" w:rsidRPr="00D020EB" w:rsidRDefault="008722FC" w:rsidP="006E35DB">
            <w:pPr>
              <w:numPr>
                <w:ilvl w:val="0"/>
                <w:numId w:val="5"/>
              </w:numPr>
              <w:tabs>
                <w:tab w:val="clear" w:pos="720"/>
                <w:tab w:val="num" w:pos="309"/>
              </w:tabs>
              <w:ind w:hanging="553"/>
              <w:jc w:val="both"/>
            </w:pPr>
            <w:r w:rsidRPr="00D020EB">
              <w:t>Facile à comprendre, la construction du modèle est rapide.</w:t>
            </w:r>
          </w:p>
          <w:p w14:paraId="4616A6E5" w14:textId="77777777" w:rsidR="008722FC" w:rsidRPr="00D020EB" w:rsidRDefault="008722FC" w:rsidP="006E35DB">
            <w:pPr>
              <w:pStyle w:val="Paragraphedeliste"/>
              <w:numPr>
                <w:ilvl w:val="0"/>
                <w:numId w:val="5"/>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knn pour la régression :  </w:t>
            </w:r>
          </w:p>
          <w:p w14:paraId="6E0D8205" w14:textId="77777777" w:rsidR="008722FC" w:rsidRPr="008C1B0C" w:rsidRDefault="008722FC" w:rsidP="006E35DB">
            <w:pPr>
              <w:tabs>
                <w:tab w:val="num" w:pos="309"/>
              </w:tabs>
              <w:ind w:left="360" w:hanging="553"/>
              <w:jc w:val="both"/>
              <w:rPr>
                <w:rStyle w:val="Titredulivre"/>
                <w:b w:val="0"/>
                <w:bCs w:val="0"/>
                <w:smallCaps w:val="0"/>
                <w:spacing w:val="0"/>
                <w:lang w:val="en-US"/>
              </w:rPr>
            </w:pPr>
            <w:r w:rsidRPr="008C1B0C">
              <w:rPr>
                <w:rStyle w:val="Titredulivre"/>
                <w:b w:val="0"/>
                <w:bCs w:val="0"/>
                <w:smallCaps w:val="0"/>
                <w:spacing w:val="0"/>
                <w:lang w:val="en-US"/>
              </w:rPr>
              <w:lastRenderedPageBreak/>
              <w:t xml:space="preserve">Knn_reg = KNeighborsRegressor(n_neighbors =N)  </w:t>
            </w:r>
          </w:p>
          <w:p w14:paraId="1741EA10" w14:textId="77777777" w:rsidR="008722FC" w:rsidRPr="008C1B0C" w:rsidRDefault="008722FC" w:rsidP="006E35DB">
            <w:pPr>
              <w:ind w:left="720"/>
              <w:jc w:val="both"/>
              <w:rPr>
                <w:lang w:val="en-US"/>
              </w:rPr>
            </w:pPr>
          </w:p>
        </w:tc>
        <w:tc>
          <w:tcPr>
            <w:tcW w:w="5341" w:type="dxa"/>
          </w:tcPr>
          <w:p w14:paraId="56BD1F2F" w14:textId="77777777" w:rsidR="008722FC" w:rsidRPr="00D020EB" w:rsidRDefault="008722FC" w:rsidP="006E35DB">
            <w:pPr>
              <w:numPr>
                <w:ilvl w:val="0"/>
                <w:numId w:val="6"/>
              </w:numPr>
              <w:tabs>
                <w:tab w:val="clear" w:pos="720"/>
                <w:tab w:val="num" w:pos="347"/>
              </w:tabs>
              <w:ind w:hanging="514"/>
              <w:jc w:val="both"/>
            </w:pPr>
            <w:r w:rsidRPr="00D020EB">
              <w:lastRenderedPageBreak/>
              <w:t>Le calcul de la prédiction peut être très l</w:t>
            </w:r>
            <w:r w:rsidRPr="00D020EB">
              <w:rPr>
                <w:b/>
              </w:rPr>
              <w:t>ent</w:t>
            </w:r>
            <w:r w:rsidRPr="00D020EB">
              <w:t xml:space="preserve"> si le jeu</w:t>
            </w:r>
            <w:r>
              <w:t xml:space="preserve"> </w:t>
            </w:r>
            <w:r w:rsidRPr="00D020EB">
              <w:t xml:space="preserve">de données est très étendu (que ça soit le nombre d’échantillons ou le nombre de caractéristiques). </w:t>
            </w:r>
          </w:p>
          <w:p w14:paraId="306230D5" w14:textId="77777777" w:rsidR="008722FC" w:rsidRPr="00D020EB" w:rsidRDefault="008722FC" w:rsidP="006E35DB">
            <w:pPr>
              <w:numPr>
                <w:ilvl w:val="0"/>
                <w:numId w:val="6"/>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w:t>
            </w:r>
            <w:r w:rsidRPr="00D020EB">
              <w:lastRenderedPageBreak/>
              <w:t xml:space="preserve">particulièrement mauvaise dans le cas où la plupart </w:t>
            </w:r>
            <w:r w:rsidRPr="00D020EB">
              <w:rPr>
                <w:b/>
              </w:rPr>
              <w:t>des caractéristiques sont nulles</w:t>
            </w:r>
            <w:r w:rsidRPr="00D020EB">
              <w:t xml:space="preserve"> (</w:t>
            </w:r>
            <w:r w:rsidRPr="00D020EB">
              <w:rPr>
                <w:i/>
                <w:sz w:val="24"/>
                <w:szCs w:val="24"/>
              </w:rPr>
              <w:t>sparse</w:t>
            </w:r>
            <w:r w:rsidRPr="00D020EB">
              <w:t>).</w:t>
            </w:r>
          </w:p>
          <w:p w14:paraId="41F81E4A" w14:textId="77777777" w:rsidR="008722FC" w:rsidRPr="00D020EB" w:rsidRDefault="008722FC" w:rsidP="006E35DB">
            <w:pPr>
              <w:numPr>
                <w:ilvl w:val="0"/>
                <w:numId w:val="6"/>
              </w:numPr>
              <w:tabs>
                <w:tab w:val="clear" w:pos="720"/>
                <w:tab w:val="num" w:pos="347"/>
              </w:tabs>
              <w:ind w:hanging="514"/>
              <w:jc w:val="both"/>
            </w:pPr>
            <w:r w:rsidRPr="00D020EB">
              <w:t xml:space="preserve">Possède </w:t>
            </w:r>
            <w:r w:rsidRPr="00D020EB">
              <w:rPr>
                <w:b/>
              </w:rPr>
              <w:t>deux paramètres</w:t>
            </w:r>
            <w:r w:rsidRPr="00D020EB">
              <w:t xml:space="preserve"> : </w:t>
            </w:r>
          </w:p>
          <w:p w14:paraId="66AEDE96" w14:textId="77777777" w:rsidR="008722FC" w:rsidRPr="00D020EB" w:rsidRDefault="008722FC" w:rsidP="006E35DB">
            <w:pPr>
              <w:numPr>
                <w:ilvl w:val="1"/>
                <w:numId w:val="7"/>
              </w:numPr>
              <w:tabs>
                <w:tab w:val="num" w:pos="347"/>
              </w:tabs>
              <w:ind w:hanging="514"/>
              <w:jc w:val="both"/>
            </w:pPr>
            <w:r w:rsidRPr="00D020EB">
              <w:t xml:space="preserve"> </w:t>
            </w:r>
            <w:r w:rsidRPr="00D020EB">
              <w:rPr>
                <w:rStyle w:val="Titredulivre"/>
                <w:b w:val="0"/>
                <w:bCs w:val="0"/>
                <w:smallCaps w:val="0"/>
                <w:spacing w:val="0"/>
              </w:rPr>
              <w:t>n_neighbors</w:t>
            </w:r>
            <w:r w:rsidRPr="00D020EB">
              <w:t>.</w:t>
            </w:r>
          </w:p>
          <w:p w14:paraId="5D9E1B4C" w14:textId="77777777" w:rsidR="008722FC" w:rsidRPr="00D020EB" w:rsidRDefault="008722FC" w:rsidP="006E35DB">
            <w:pPr>
              <w:numPr>
                <w:ilvl w:val="1"/>
                <w:numId w:val="7"/>
              </w:numPr>
              <w:tabs>
                <w:tab w:val="num" w:pos="347"/>
              </w:tabs>
              <w:ind w:hanging="514"/>
              <w:jc w:val="both"/>
            </w:pPr>
            <w:r w:rsidRPr="00D020EB">
              <w:t xml:space="preserve"> Le choix de la mesure de distance entre les points de données.</w:t>
            </w:r>
          </w:p>
        </w:tc>
      </w:tr>
      <w:tr w:rsidR="008722FC" w:rsidRPr="00D020EB" w14:paraId="110E607B" w14:textId="77777777" w:rsidTr="006E35DB">
        <w:tc>
          <w:tcPr>
            <w:tcW w:w="10682" w:type="dxa"/>
            <w:gridSpan w:val="2"/>
          </w:tcPr>
          <w:p w14:paraId="701FDA80" w14:textId="77777777" w:rsidR="008722FC" w:rsidRPr="00D020EB" w:rsidRDefault="008722FC" w:rsidP="006E35DB">
            <w:pPr>
              <w:jc w:val="center"/>
            </w:pPr>
            <w:r w:rsidRPr="00D020EB">
              <w:lastRenderedPageBreak/>
              <w:t>Conclusion</w:t>
            </w:r>
          </w:p>
        </w:tc>
      </w:tr>
      <w:tr w:rsidR="008722FC" w:rsidRPr="00D020EB" w14:paraId="129CE74A" w14:textId="77777777" w:rsidTr="006E35DB">
        <w:tc>
          <w:tcPr>
            <w:tcW w:w="10682" w:type="dxa"/>
            <w:gridSpan w:val="2"/>
          </w:tcPr>
          <w:p w14:paraId="6F980B73" w14:textId="77777777" w:rsidR="008722FC" w:rsidRPr="00D020EB" w:rsidRDefault="008722FC" w:rsidP="006E35DB">
            <w:pPr>
              <w:pStyle w:val="Paragraphedeliste"/>
              <w:numPr>
                <w:ilvl w:val="0"/>
                <w:numId w:val="58"/>
              </w:numPr>
              <w:jc w:val="center"/>
            </w:pPr>
            <w:r w:rsidRPr="00D020EB">
              <w:t xml:space="preserve">A utiliser </w:t>
            </w:r>
            <w:r w:rsidRPr="00D020EB">
              <w:rPr>
                <w:i/>
              </w:rPr>
              <w:t>avant</w:t>
            </w:r>
            <w:r w:rsidRPr="00D020EB">
              <w:t xml:space="preserve"> d’envisager des techniques plus avancées.</w:t>
            </w:r>
          </w:p>
          <w:p w14:paraId="36FC2088" w14:textId="77777777" w:rsidR="008722FC" w:rsidRPr="00D020EB" w:rsidRDefault="008722FC" w:rsidP="006E35DB">
            <w:pPr>
              <w:pStyle w:val="Paragraphedeliste"/>
              <w:numPr>
                <w:ilvl w:val="0"/>
                <w:numId w:val="58"/>
              </w:numPr>
              <w:jc w:val="center"/>
            </w:pPr>
            <w:r w:rsidRPr="00D020EB">
              <w:t xml:space="preserve">Il est important </w:t>
            </w:r>
            <w:r w:rsidRPr="00D020EB">
              <w:rPr>
                <w:b/>
              </w:rPr>
              <w:t>d’effectuer un prétraitement sur les données.</w:t>
            </w:r>
          </w:p>
          <w:p w14:paraId="0178CEA9" w14:textId="77777777" w:rsidR="008722FC" w:rsidRPr="00D020EB" w:rsidRDefault="008722FC" w:rsidP="006E35DB">
            <w:pPr>
              <w:pStyle w:val="Paragraphedeliste"/>
              <w:numPr>
                <w:ilvl w:val="0"/>
                <w:numId w:val="58"/>
              </w:numPr>
              <w:jc w:val="center"/>
            </w:pPr>
            <w:r w:rsidRPr="00D020EB">
              <w:rPr>
                <w:b/>
              </w:rPr>
              <w:t>Il n’est pas très utilisé en pratique, du fait de sa lenteur et de son incapacité à gérer de nombreuses caractéristiques.</w:t>
            </w:r>
          </w:p>
        </w:tc>
      </w:tr>
    </w:tbl>
    <w:p w14:paraId="2861B6B6" w14:textId="77777777" w:rsidR="008722FC" w:rsidRPr="00D020EB" w:rsidRDefault="008722FC" w:rsidP="008722FC">
      <w:pPr>
        <w:spacing w:line="240" w:lineRule="auto"/>
        <w:jc w:val="both"/>
      </w:pPr>
    </w:p>
    <w:p w14:paraId="47AB2544" w14:textId="77777777" w:rsidR="008722FC" w:rsidRPr="00D020EB" w:rsidRDefault="008722FC" w:rsidP="008722FC">
      <w:pPr>
        <w:pStyle w:val="Titre1"/>
        <w:sectPr w:rsidR="008722FC" w:rsidRPr="00D020EB" w:rsidSect="007A11D8">
          <w:pgSz w:w="11906" w:h="16838"/>
          <w:pgMar w:top="720" w:right="720" w:bottom="720" w:left="720" w:header="708" w:footer="708" w:gutter="0"/>
          <w:cols w:space="708"/>
          <w:docGrid w:linePitch="360"/>
        </w:sectPr>
      </w:pPr>
    </w:p>
    <w:p w14:paraId="0BC18C4B" w14:textId="77777777" w:rsidR="008722FC" w:rsidRPr="00D020EB" w:rsidRDefault="008722FC" w:rsidP="008722FC">
      <w:pPr>
        <w:pStyle w:val="Titre1"/>
      </w:pPr>
      <w:r w:rsidRPr="00D020EB">
        <w:lastRenderedPageBreak/>
        <w:t xml:space="preserve">Modèles linéaires : </w:t>
      </w:r>
    </w:p>
    <w:p w14:paraId="1B2FC84E" w14:textId="77777777" w:rsidR="008722FC" w:rsidRPr="00D020EB" w:rsidRDefault="008722FC" w:rsidP="008722FC">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13240E83" w14:textId="77777777" w:rsidR="008722FC" w:rsidRPr="00D020EB" w:rsidRDefault="008722FC" w:rsidP="008722FC">
      <w:pPr>
        <w:spacing w:line="240" w:lineRule="auto"/>
        <w:ind w:firstLine="567"/>
        <w:jc w:val="both"/>
        <w:rPr>
          <w:sz w:val="26"/>
          <w:szCs w:val="26"/>
        </w:rPr>
      </w:pPr>
      <w:r w:rsidRPr="00D020EB">
        <w:rPr>
          <w:sz w:val="26"/>
          <w:szCs w:val="26"/>
        </w:rPr>
        <w:t>La prédiction est une somme pondérée des paramètres, plus un terme constant (biais ou intercept).</w:t>
      </w:r>
    </w:p>
    <w:p w14:paraId="694D7794" w14:textId="77777777" w:rsidR="008722FC" w:rsidRPr="00D020EB" w:rsidRDefault="008722FC" w:rsidP="008722FC">
      <w:pPr>
        <w:spacing w:line="240" w:lineRule="auto"/>
        <w:ind w:firstLine="567"/>
        <w:jc w:val="both"/>
        <w:rPr>
          <w:sz w:val="26"/>
          <w:szCs w:val="26"/>
        </w:rPr>
      </w:pPr>
      <w:r w:rsidRPr="00D020EB">
        <w:rPr>
          <w:sz w:val="26"/>
          <w:szCs w:val="26"/>
        </w:rPr>
        <w:t>Le biais est un paramètre, il varie tout au long de l’entrainement, une fois l’apprentissage terminé il devient bel et bien constant.</w:t>
      </w:r>
    </w:p>
    <w:p w14:paraId="5BF14740" w14:textId="77777777" w:rsidR="008722FC" w:rsidRPr="00D020EB" w:rsidRDefault="008722FC" w:rsidP="008722FC">
      <w:pPr>
        <w:spacing w:line="240" w:lineRule="auto"/>
        <w:jc w:val="both"/>
        <w:rPr>
          <w:sz w:val="26"/>
          <w:szCs w:val="26"/>
        </w:rPr>
      </w:pPr>
      <w:r w:rsidRPr="00D020EB">
        <w:rPr>
          <w:sz w:val="26"/>
          <w:szCs w:val="26"/>
        </w:rPr>
        <w:t>Ils ont des scores de 95% en Test.</w:t>
      </w:r>
    </w:p>
    <w:p w14:paraId="52473DF6" w14:textId="77777777" w:rsidR="008722FC" w:rsidRPr="00D020EB" w:rsidRDefault="008722FC" w:rsidP="008722FC">
      <w:pPr>
        <w:spacing w:line="240" w:lineRule="auto"/>
        <w:jc w:val="both"/>
        <w:rPr>
          <w:sz w:val="26"/>
          <w:szCs w:val="26"/>
        </w:rPr>
      </w:pPr>
    </w:p>
    <w:p w14:paraId="1220ECCC" w14:textId="77777777" w:rsidR="008722FC" w:rsidRPr="00D020EB" w:rsidRDefault="008722FC" w:rsidP="008722FC">
      <w:pPr>
        <w:pStyle w:val="Titre2"/>
        <w:rPr>
          <w:rStyle w:val="Rfrenceintense"/>
          <w:sz w:val="28"/>
          <w:szCs w:val="28"/>
        </w:rPr>
      </w:pPr>
      <w:r w:rsidRPr="00D020EB">
        <w:rPr>
          <w:rStyle w:val="Rfrenceintense"/>
          <w:sz w:val="28"/>
          <w:szCs w:val="28"/>
        </w:rPr>
        <w:t>Avantages et inconvénients :</w:t>
      </w:r>
    </w:p>
    <w:p w14:paraId="14290D34" w14:textId="77777777" w:rsidR="008722FC" w:rsidRPr="00D020EB" w:rsidRDefault="008722FC" w:rsidP="008722FC">
      <w:pPr>
        <w:spacing w:line="240" w:lineRule="auto"/>
        <w:ind w:left="720"/>
        <w:jc w:val="both"/>
        <w:rPr>
          <w:sz w:val="26"/>
          <w:szCs w:val="26"/>
        </w:rPr>
      </w:pPr>
      <w:r w:rsidRPr="00D020EB">
        <w:rPr>
          <w:sz w:val="26"/>
          <w:szCs w:val="26"/>
        </w:rPr>
        <w:t>-Ils gagent aussi en complexité ce qui augmente le risque de sur-apprentissage.</w:t>
      </w:r>
    </w:p>
    <w:p w14:paraId="05EC351F" w14:textId="77777777" w:rsidR="008722FC" w:rsidRPr="00D020EB" w:rsidRDefault="008722FC" w:rsidP="008722FC">
      <w:pPr>
        <w:spacing w:line="240" w:lineRule="auto"/>
        <w:ind w:left="720"/>
        <w:jc w:val="both"/>
        <w:rPr>
          <w:sz w:val="26"/>
          <w:szCs w:val="26"/>
        </w:rPr>
      </w:pPr>
      <w:r w:rsidRPr="00D020EB">
        <w:rPr>
          <w:sz w:val="26"/>
          <w:szCs w:val="26"/>
        </w:rPr>
        <w:t>- Interpréter les coefficients si les caractéristiques sont corrélées.</w:t>
      </w:r>
    </w:p>
    <w:p w14:paraId="51BEA6B3" w14:textId="77777777" w:rsidR="008722FC" w:rsidRPr="00D020EB" w:rsidRDefault="008722FC" w:rsidP="008722FC">
      <w:pPr>
        <w:spacing w:line="240" w:lineRule="auto"/>
        <w:ind w:left="720"/>
        <w:jc w:val="both"/>
        <w:rPr>
          <w:sz w:val="26"/>
          <w:szCs w:val="26"/>
        </w:rPr>
      </w:pPr>
      <w:r w:rsidRPr="00D020EB">
        <w:rPr>
          <w:sz w:val="26"/>
          <w:szCs w:val="26"/>
        </w:rPr>
        <w:t>+ Rapide.</w:t>
      </w:r>
    </w:p>
    <w:p w14:paraId="1A0E02F6" w14:textId="77777777" w:rsidR="008722FC" w:rsidRPr="00D020EB" w:rsidRDefault="008722FC" w:rsidP="008722FC">
      <w:pPr>
        <w:spacing w:line="240" w:lineRule="auto"/>
        <w:ind w:left="720"/>
        <w:jc w:val="both"/>
        <w:rPr>
          <w:sz w:val="26"/>
          <w:szCs w:val="26"/>
        </w:rPr>
      </w:pPr>
      <w:r w:rsidRPr="00D020EB">
        <w:rPr>
          <w:sz w:val="26"/>
          <w:szCs w:val="26"/>
        </w:rPr>
        <w:t xml:space="preserve">+ Puissant si beaucoup d'échantillons et beaucoup de dimension contrairement à une unique caractéristique (perspective plus au moins faussée). </w:t>
      </w:r>
    </w:p>
    <w:p w14:paraId="26945A5B" w14:textId="77777777" w:rsidR="008722FC" w:rsidRPr="00D020EB" w:rsidRDefault="008722FC" w:rsidP="008722FC">
      <w:pPr>
        <w:spacing w:line="240" w:lineRule="auto"/>
        <w:ind w:left="720"/>
        <w:jc w:val="both"/>
        <w:rPr>
          <w:sz w:val="26"/>
          <w:szCs w:val="26"/>
        </w:rPr>
      </w:pPr>
      <w:r w:rsidRPr="00D020EB">
        <w:rPr>
          <w:sz w:val="26"/>
          <w:szCs w:val="26"/>
        </w:rPr>
        <w:t>+ Facile à comprendre le processus de prédiction en partant des formules.</w:t>
      </w:r>
    </w:p>
    <w:p w14:paraId="245B175F" w14:textId="77777777" w:rsidR="008722FC" w:rsidRPr="00D020EB" w:rsidRDefault="008722FC" w:rsidP="008722FC">
      <w:pPr>
        <w:spacing w:line="240" w:lineRule="auto"/>
        <w:ind w:left="720"/>
        <w:jc w:val="both"/>
        <w:rPr>
          <w:sz w:val="26"/>
          <w:szCs w:val="26"/>
        </w:rPr>
      </w:pPr>
      <w:r w:rsidRPr="00D020EB">
        <w:rPr>
          <w:sz w:val="26"/>
          <w:szCs w:val="26"/>
        </w:rPr>
        <w:t>+ Il existe de nombreux modèles linéaires différents pour la régression. La différence est liée à la manière dont les paramètres w et b sont entrainés.</w:t>
      </w:r>
    </w:p>
    <w:p w14:paraId="559C67D5" w14:textId="77777777" w:rsidR="008722FC" w:rsidRPr="00D020EB" w:rsidRDefault="008722FC" w:rsidP="008722FC">
      <w:pPr>
        <w:spacing w:line="240" w:lineRule="auto"/>
        <w:jc w:val="both"/>
        <w:rPr>
          <w:sz w:val="26"/>
          <w:szCs w:val="26"/>
        </w:rPr>
      </w:pPr>
      <w:r w:rsidRPr="00D020EB">
        <w:rPr>
          <w:noProof/>
          <w:sz w:val="26"/>
          <w:szCs w:val="26"/>
          <w:lang w:eastAsia="en-GB"/>
        </w:rPr>
        <w:lastRenderedPageBreak/>
        <w:drawing>
          <wp:inline distT="0" distB="0" distL="0" distR="0" wp14:anchorId="2C0FDD5E" wp14:editId="77AC17B7">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C484BCA" w14:textId="77777777" w:rsidR="008722FC" w:rsidRPr="00D020EB" w:rsidRDefault="008722FC" w:rsidP="008722FC">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8722FC" w:rsidRPr="00D020EB" w14:paraId="3D1BF8C2" w14:textId="77777777" w:rsidTr="006E35DB">
        <w:tc>
          <w:tcPr>
            <w:tcW w:w="10682" w:type="dxa"/>
            <w:gridSpan w:val="2"/>
          </w:tcPr>
          <w:p w14:paraId="2C90766D" w14:textId="77777777" w:rsidR="008722FC" w:rsidRPr="00D020EB" w:rsidRDefault="008722FC" w:rsidP="006E35DB">
            <w:pPr>
              <w:jc w:val="center"/>
            </w:pPr>
            <w:r w:rsidRPr="00D020EB">
              <w:t xml:space="preserve">Trouver valeur de </w:t>
            </w:r>
            <m:oMath>
              <m:r>
                <w:rPr>
                  <w:rFonts w:ascii="Cambria Math" w:hAnsi="Cambria Math"/>
                </w:rPr>
                <m:t>θ </m:t>
              </m:r>
            </m:oMath>
            <w:r w:rsidRPr="00D020EB">
              <w:rPr>
                <w:rFonts w:eastAsiaTheme="minorEastAsia"/>
              </w:rPr>
              <w:t>qui minimise la fonction de cout ?</w:t>
            </w:r>
          </w:p>
        </w:tc>
      </w:tr>
      <w:tr w:rsidR="008722FC" w:rsidRPr="00D020EB" w14:paraId="374286E6" w14:textId="77777777" w:rsidTr="006E35DB">
        <w:tc>
          <w:tcPr>
            <w:tcW w:w="5341" w:type="dxa"/>
          </w:tcPr>
          <w:p w14:paraId="7522F70D" w14:textId="77777777" w:rsidR="008722FC" w:rsidRPr="00D020EB" w:rsidRDefault="008722FC" w:rsidP="006E35DB">
            <w:pPr>
              <w:jc w:val="center"/>
              <w:rPr>
                <w:b/>
                <w:bCs/>
              </w:rPr>
            </w:pPr>
            <w:r w:rsidRPr="00D020EB">
              <w:rPr>
                <w:b/>
                <w:bCs/>
              </w:rPr>
              <w:t>Equation Normale</w:t>
            </w:r>
          </w:p>
        </w:tc>
        <w:tc>
          <w:tcPr>
            <w:tcW w:w="5341" w:type="dxa"/>
          </w:tcPr>
          <w:p w14:paraId="596C9FFD" w14:textId="77777777" w:rsidR="008722FC" w:rsidRPr="00D020EB" w:rsidRDefault="008722FC" w:rsidP="006E35DB">
            <w:pPr>
              <w:jc w:val="center"/>
              <w:rPr>
                <w:b/>
                <w:bCs/>
              </w:rPr>
            </w:pPr>
            <w:r w:rsidRPr="00D020EB">
              <w:rPr>
                <w:b/>
                <w:bCs/>
              </w:rPr>
              <w:t>Descente de gradient</w:t>
            </w:r>
            <w:r w:rsidRPr="00D020EB">
              <w:t xml:space="preserve"> (Algorithme de généralisation)</w:t>
            </w:r>
          </w:p>
        </w:tc>
      </w:tr>
      <w:tr w:rsidR="008722FC" w:rsidRPr="00D020EB" w14:paraId="1ACC98B5" w14:textId="77777777" w:rsidTr="006E35DB">
        <w:tc>
          <w:tcPr>
            <w:tcW w:w="5341" w:type="dxa"/>
          </w:tcPr>
          <w:p w14:paraId="0E3E052B" w14:textId="77777777" w:rsidR="008722FC" w:rsidRPr="00D020EB" w:rsidRDefault="008722FC" w:rsidP="006E35DB">
            <w:pPr>
              <w:jc w:val="both"/>
            </w:pPr>
            <w:r w:rsidRPr="00D020EB">
              <w:t xml:space="preserve">Forme analytique (Formule mathématique) </w:t>
            </w:r>
          </w:p>
          <w:p w14:paraId="7C58ED67" w14:textId="77777777" w:rsidR="008722FC" w:rsidRPr="00D020EB" w:rsidRDefault="008722FC" w:rsidP="006E35DB">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A987DC1" w14:textId="77777777" w:rsidR="008722FC" w:rsidRPr="00D020EB" w:rsidRDefault="008722FC" w:rsidP="006E35DB">
            <w:pPr>
              <w:jc w:val="both"/>
              <w:rPr>
                <w:rFonts w:eastAsiaTheme="minorEastAsia"/>
                <w:b/>
              </w:rPr>
            </w:pPr>
          </w:p>
          <w:p w14:paraId="471D4056" w14:textId="77777777" w:rsidR="008722FC" w:rsidRPr="00D020EB" w:rsidRDefault="008722FC" w:rsidP="006E35DB">
            <w:pPr>
              <w:jc w:val="center"/>
              <w:rPr>
                <w:rFonts w:eastAsiaTheme="minorEastAsia"/>
                <w:b/>
              </w:rPr>
            </w:pPr>
            <w:r w:rsidRPr="00D020EB">
              <w:rPr>
                <w:rFonts w:eastAsiaTheme="minorEastAsia"/>
                <w:b/>
              </w:rPr>
              <w:t>Inv(X.T.dot(X)).dot(X.T).dot(y)</w:t>
            </w:r>
          </w:p>
          <w:p w14:paraId="4839FA62" w14:textId="77777777" w:rsidR="008722FC" w:rsidRPr="00D020EB" w:rsidRDefault="008722FC" w:rsidP="006E35DB">
            <w:pPr>
              <w:jc w:val="center"/>
              <w:rPr>
                <w:rFonts w:eastAsiaTheme="minorEastAsia"/>
                <w:b/>
              </w:rPr>
            </w:pPr>
          </w:p>
          <w:p w14:paraId="734764F4" w14:textId="77777777" w:rsidR="008722FC" w:rsidRPr="00D020EB" w:rsidRDefault="00E13743" w:rsidP="006E35DB">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8722FC" w:rsidRPr="00D020EB">
              <w:rPr>
                <w:rFonts w:eastAsiaTheme="minorEastAsia"/>
              </w:rPr>
              <w:t xml:space="preserve"> Est une matrice (n+1) . (n+1)</w:t>
            </w:r>
          </w:p>
          <w:p w14:paraId="14F8DF4D" w14:textId="77777777" w:rsidR="008722FC" w:rsidRPr="00D020EB" w:rsidRDefault="008722FC" w:rsidP="006E35DB">
            <w:pPr>
              <w:jc w:val="both"/>
              <w:rPr>
                <w:rFonts w:eastAsiaTheme="minorEastAsia"/>
              </w:rPr>
            </w:pPr>
            <w:r w:rsidRPr="00D020EB">
              <w:rPr>
                <w:rFonts w:eastAsiaTheme="minorEastAsia"/>
              </w:rPr>
              <w:t xml:space="preserve">n le nombre de variable. </w:t>
            </w:r>
          </w:p>
          <w:p w14:paraId="2A9B4DCA" w14:textId="77777777" w:rsidR="008722FC" w:rsidRPr="00D020EB" w:rsidRDefault="008722FC" w:rsidP="006E35DB">
            <w:pPr>
              <w:jc w:val="both"/>
              <w:rPr>
                <w:rFonts w:eastAsiaTheme="minorEastAsia"/>
              </w:rPr>
            </w:pPr>
          </w:p>
          <w:p w14:paraId="2303F66E" w14:textId="77777777" w:rsidR="008722FC" w:rsidRPr="00D020EB" w:rsidRDefault="008722FC" w:rsidP="006E35DB">
            <w:pPr>
              <w:jc w:val="both"/>
              <w:rPr>
                <w:rFonts w:eastAsiaTheme="minorEastAsia"/>
              </w:rPr>
            </w:pPr>
            <w:r w:rsidRPr="00D020EB">
              <w:rPr>
                <w:rFonts w:eastAsiaTheme="minorEastAsia"/>
              </w:rPr>
              <w:t>La complexité algorithmique est entre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p>
          <w:p w14:paraId="6A11AEB4" w14:textId="77777777" w:rsidR="008722FC" w:rsidRPr="00D020EB" w:rsidRDefault="008722FC" w:rsidP="006E35DB">
            <w:pPr>
              <w:jc w:val="both"/>
              <w:rPr>
                <w:rFonts w:eastAsiaTheme="minorEastAsia"/>
              </w:rPr>
            </w:pPr>
            <w:r w:rsidRPr="00D020EB">
              <w:rPr>
                <w:rFonts w:eastAsiaTheme="minorEastAsia"/>
              </w:rPr>
              <w:t>Elle prend beaucoup de temps lorsque n &gt;&gt;&gt;</w:t>
            </w:r>
          </w:p>
          <w:p w14:paraId="436819F0" w14:textId="77777777" w:rsidR="008722FC" w:rsidRPr="00D020EB" w:rsidRDefault="008722FC" w:rsidP="006E35DB">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Pr="00D020EB">
              <w:rPr>
                <w:rFonts w:eastAsiaTheme="minorEastAsia"/>
                <w:sz w:val="18"/>
              </w:rPr>
              <w:t>&gt;&gt; (tenir en mémoire).</w:t>
            </w:r>
          </w:p>
        </w:tc>
        <w:tc>
          <w:tcPr>
            <w:tcW w:w="5341" w:type="dxa"/>
          </w:tcPr>
          <w:p w14:paraId="0BB7F145" w14:textId="77777777" w:rsidR="008722FC" w:rsidRPr="00D020EB" w:rsidRDefault="008722FC" w:rsidP="006E35DB">
            <w:pPr>
              <w:jc w:val="both"/>
            </w:pPr>
            <w:r w:rsidRPr="00D020EB">
              <w:rPr>
                <w:b/>
                <w:bCs/>
              </w:rPr>
              <w:t>L’idée :</w:t>
            </w:r>
            <w:r w:rsidRPr="00D020EB">
              <w:t xml:space="preserve"> corriger petit à petit les paramètres dans le but de minimiser une fonction de cout.</w:t>
            </w:r>
          </w:p>
          <w:p w14:paraId="2AAF98D1" w14:textId="77777777" w:rsidR="008722FC" w:rsidRPr="00D020EB" w:rsidRDefault="008722FC" w:rsidP="006E35DB">
            <w:pPr>
              <w:jc w:val="both"/>
            </w:pPr>
            <w:r w:rsidRPr="00D020EB">
              <w:t>Si gradient = 0 Alors on atteint le minimum.</w:t>
            </w:r>
          </w:p>
          <w:p w14:paraId="2D865EF9" w14:textId="77777777" w:rsidR="008722FC" w:rsidRPr="00D020EB" w:rsidRDefault="008722FC" w:rsidP="006E35DB">
            <w:pPr>
              <w:jc w:val="both"/>
            </w:pPr>
            <w:r w:rsidRPr="00D020EB">
              <w:t>Meilleur quand n &gt;&gt;&gt;</w:t>
            </w:r>
          </w:p>
          <w:p w14:paraId="16F63028" w14:textId="77777777" w:rsidR="008722FC" w:rsidRPr="00D020EB" w:rsidRDefault="008722FC" w:rsidP="006E35DB">
            <w:pPr>
              <w:jc w:val="both"/>
            </w:pPr>
          </w:p>
          <w:p w14:paraId="7DA21CC2" w14:textId="77777777" w:rsidR="008722FC" w:rsidRPr="00D020EB" w:rsidRDefault="008722FC" w:rsidP="006E35DB">
            <w:pPr>
              <w:jc w:val="both"/>
              <w:rPr>
                <w:b/>
                <w:bCs/>
              </w:rPr>
            </w:pPr>
            <w:r w:rsidRPr="00D020EB">
              <w:rPr>
                <w:b/>
                <w:bCs/>
              </w:rPr>
              <w:t>Initialisation aléatoire.</w:t>
            </w:r>
          </w:p>
          <w:p w14:paraId="4F364173" w14:textId="77777777" w:rsidR="008722FC" w:rsidRPr="00D020EB" w:rsidRDefault="008722FC" w:rsidP="006E35DB">
            <w:pPr>
              <w:jc w:val="both"/>
              <w:rPr>
                <w:b/>
                <w:bCs/>
              </w:rPr>
            </w:pPr>
            <w:r w:rsidRPr="00D020EB">
              <w:rPr>
                <w:b/>
                <w:bCs/>
              </w:rPr>
              <w:t xml:space="preserve"> </w:t>
            </w:r>
          </w:p>
          <w:p w14:paraId="6F79C618" w14:textId="77777777" w:rsidR="008722FC" w:rsidRPr="00D020EB" w:rsidRDefault="008722FC" w:rsidP="006E35DB">
            <w:pPr>
              <w:jc w:val="both"/>
            </w:pPr>
            <w:r w:rsidRPr="00D020EB">
              <w:t>On fait décroitre la fonction de cout pas à pas jusqu’à convergence vers un minimum.</w:t>
            </w:r>
          </w:p>
          <w:p w14:paraId="2DB18772" w14:textId="77777777" w:rsidR="008722FC" w:rsidRPr="00D020EB" w:rsidRDefault="008722FC" w:rsidP="006E35DB">
            <w:pPr>
              <w:jc w:val="both"/>
            </w:pPr>
          </w:p>
          <w:p w14:paraId="0EA5FCA7" w14:textId="77777777" w:rsidR="008722FC" w:rsidRPr="00D020EB" w:rsidRDefault="008722FC" w:rsidP="006E35DB">
            <w:pPr>
              <w:tabs>
                <w:tab w:val="left" w:pos="993"/>
              </w:tabs>
              <w:jc w:val="both"/>
            </w:pPr>
            <w:r w:rsidRPr="00D020EB">
              <w:t>Taux d’apprentissage : Un hyperparamètre de l’algorithme d’apprentissage et non du modèle.</w:t>
            </w:r>
          </w:p>
          <w:p w14:paraId="10DA5D26" w14:textId="77777777" w:rsidR="008722FC" w:rsidRPr="00D020EB" w:rsidRDefault="008722FC" w:rsidP="006E35DB">
            <w:pPr>
              <w:tabs>
                <w:tab w:val="left" w:pos="993"/>
              </w:tabs>
              <w:jc w:val="both"/>
            </w:pPr>
            <w:r w:rsidRPr="00D020EB">
              <w:t>Ce n’est pas un paramètre qu’on cherche à optimiser pendant l’apprentissage.</w:t>
            </w:r>
          </w:p>
          <w:p w14:paraId="2434436A" w14:textId="77777777" w:rsidR="008722FC" w:rsidRPr="00D020EB" w:rsidRDefault="008722FC" w:rsidP="006E35DB">
            <w:pPr>
              <w:jc w:val="both"/>
            </w:pPr>
          </w:p>
          <w:p w14:paraId="040AED5D" w14:textId="77777777" w:rsidR="008722FC" w:rsidRPr="00D020EB" w:rsidRDefault="008722FC" w:rsidP="006E35DB">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p>
          <w:p w14:paraId="3240B093" w14:textId="77777777" w:rsidR="008722FC" w:rsidRPr="00D020EB" w:rsidRDefault="008722FC" w:rsidP="006E35DB">
            <w:pPr>
              <w:jc w:val="both"/>
            </w:pPr>
          </w:p>
          <w:p w14:paraId="76C2BC2F" w14:textId="77777777" w:rsidR="008722FC" w:rsidRPr="00D020EB" w:rsidRDefault="008722FC" w:rsidP="006E35DB">
            <w:pPr>
              <w:jc w:val="both"/>
            </w:pPr>
            <w:r w:rsidRPr="00D020EB">
              <w:t xml:space="preserve">Si </w:t>
            </w:r>
            <m:oMath>
              <m:r>
                <w:rPr>
                  <w:rFonts w:ascii="Cambria Math" w:hAnsi="Cambria Math"/>
                </w:rPr>
                <m:t>ε</m:t>
              </m:r>
            </m:oMath>
            <w:r w:rsidRPr="00D020EB">
              <w:t>&gt;&gt;&gt; risque de dépasser le point le plus bas et on se retrouver de l’autre côté ou plus haut qu’avant.</w:t>
            </w:r>
          </w:p>
          <w:p w14:paraId="27BA4D8A" w14:textId="77777777" w:rsidR="008722FC" w:rsidRPr="00D020EB" w:rsidRDefault="008722FC" w:rsidP="006E35DB">
            <w:pPr>
              <w:jc w:val="both"/>
            </w:pPr>
            <w:r w:rsidRPr="00D020EB">
              <w:t>==&gt; diverger l’algorithme avec des valeurs de plus en plus grandes.</w:t>
            </w:r>
          </w:p>
          <w:p w14:paraId="313D615A" w14:textId="77777777" w:rsidR="008722FC" w:rsidRPr="00D020EB" w:rsidRDefault="008722FC" w:rsidP="006E35DB">
            <w:pPr>
              <w:jc w:val="both"/>
            </w:pPr>
          </w:p>
        </w:tc>
      </w:tr>
    </w:tbl>
    <w:p w14:paraId="360B1785" w14:textId="77777777" w:rsidR="008722FC" w:rsidRPr="00D020EB" w:rsidRDefault="008722FC" w:rsidP="008722FC">
      <w:pPr>
        <w:tabs>
          <w:tab w:val="left" w:pos="3237"/>
        </w:tabs>
        <w:jc w:val="both"/>
      </w:pPr>
      <w:r w:rsidRPr="00D020EB">
        <w:lastRenderedPageBreak/>
        <w:tab/>
      </w:r>
    </w:p>
    <w:tbl>
      <w:tblPr>
        <w:tblStyle w:val="Grilledutableau"/>
        <w:tblW w:w="10740" w:type="dxa"/>
        <w:tblLook w:val="04A0" w:firstRow="1" w:lastRow="0" w:firstColumn="1" w:lastColumn="0" w:noHBand="0" w:noVBand="1"/>
      </w:tblPr>
      <w:tblGrid>
        <w:gridCol w:w="3227"/>
        <w:gridCol w:w="5245"/>
        <w:gridCol w:w="2268"/>
      </w:tblGrid>
      <w:tr w:rsidR="008722FC" w:rsidRPr="00D020EB" w14:paraId="18EBC345" w14:textId="77777777" w:rsidTr="006E35DB">
        <w:tc>
          <w:tcPr>
            <w:tcW w:w="10740" w:type="dxa"/>
            <w:gridSpan w:val="3"/>
          </w:tcPr>
          <w:p w14:paraId="629212E5" w14:textId="77777777" w:rsidR="008722FC" w:rsidRPr="00D020EB" w:rsidRDefault="008722FC" w:rsidP="006E35DB">
            <w:pPr>
              <w:tabs>
                <w:tab w:val="left" w:pos="3237"/>
              </w:tabs>
              <w:jc w:val="center"/>
            </w:pPr>
            <w:r w:rsidRPr="00D020EB">
              <w:t>Descente de gradient</w:t>
            </w:r>
          </w:p>
        </w:tc>
      </w:tr>
      <w:tr w:rsidR="008722FC" w:rsidRPr="00D020EB" w14:paraId="1EF92A7E" w14:textId="77777777" w:rsidTr="006E35DB">
        <w:tc>
          <w:tcPr>
            <w:tcW w:w="3227" w:type="dxa"/>
          </w:tcPr>
          <w:p w14:paraId="27AEED02" w14:textId="77777777" w:rsidR="008722FC" w:rsidRPr="00D020EB" w:rsidRDefault="008722FC" w:rsidP="006E35DB">
            <w:pPr>
              <w:tabs>
                <w:tab w:val="left" w:pos="3237"/>
              </w:tabs>
              <w:jc w:val="center"/>
            </w:pPr>
            <w:r w:rsidRPr="00D020EB">
              <w:t>DG Ordinaire (Batch)</w:t>
            </w:r>
          </w:p>
        </w:tc>
        <w:tc>
          <w:tcPr>
            <w:tcW w:w="5245" w:type="dxa"/>
          </w:tcPr>
          <w:p w14:paraId="7CC72F61" w14:textId="77777777" w:rsidR="008722FC" w:rsidRPr="00D020EB" w:rsidRDefault="008722FC" w:rsidP="006E35DB">
            <w:pPr>
              <w:tabs>
                <w:tab w:val="left" w:pos="3237"/>
              </w:tabs>
              <w:jc w:val="center"/>
            </w:pPr>
            <w:r w:rsidRPr="00D020EB">
              <w:t>DG Stochastique</w:t>
            </w:r>
          </w:p>
        </w:tc>
        <w:tc>
          <w:tcPr>
            <w:tcW w:w="2268" w:type="dxa"/>
          </w:tcPr>
          <w:p w14:paraId="00718B49" w14:textId="77777777" w:rsidR="008722FC" w:rsidRPr="00D020EB" w:rsidRDefault="008722FC" w:rsidP="006E35DB">
            <w:pPr>
              <w:tabs>
                <w:tab w:val="left" w:pos="3237"/>
              </w:tabs>
              <w:jc w:val="center"/>
            </w:pPr>
            <w:r w:rsidRPr="00D020EB">
              <w:t>DG par mini lot</w:t>
            </w:r>
          </w:p>
        </w:tc>
      </w:tr>
      <w:tr w:rsidR="008722FC" w:rsidRPr="00D020EB" w14:paraId="2E3D9E4D" w14:textId="77777777" w:rsidTr="006E35DB">
        <w:tc>
          <w:tcPr>
            <w:tcW w:w="3227" w:type="dxa"/>
          </w:tcPr>
          <w:p w14:paraId="57DFD560" w14:textId="77777777" w:rsidR="008722FC" w:rsidRPr="00D020EB" w:rsidRDefault="008722FC" w:rsidP="006E35DB">
            <w:pPr>
              <w:tabs>
                <w:tab w:val="left" w:pos="3237"/>
              </w:tabs>
              <w:jc w:val="both"/>
              <w:rPr>
                <w:rFonts w:eastAsiaTheme="minorEastAsia"/>
              </w:rPr>
            </w:pPr>
            <w:r w:rsidRPr="00D020EB">
              <w:t xml:space="preserve">Calcule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4109B2A8" w14:textId="77777777" w:rsidR="008722FC" w:rsidRPr="00D020EB" w:rsidRDefault="00E13743" w:rsidP="006E35DB">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8722FC" w:rsidRPr="00D020EB">
              <w:rPr>
                <w:rFonts w:eastAsiaTheme="minorEastAsia"/>
              </w:rPr>
              <w:t>(X.</w:t>
            </w:r>
            <m:oMath>
              <m:r>
                <w:rPr>
                  <w:rFonts w:ascii="Cambria Math" w:eastAsiaTheme="minorEastAsia" w:hAnsi="Cambria Math"/>
                </w:rPr>
                <m:t>θ-y)</m:t>
              </m:r>
            </m:oMath>
          </w:p>
          <w:p w14:paraId="2C17B30B" w14:textId="77777777" w:rsidR="008722FC" w:rsidRPr="00D020EB" w:rsidRDefault="008722FC" w:rsidP="006E35DB">
            <w:pPr>
              <w:tabs>
                <w:tab w:val="left" w:pos="3237"/>
              </w:tabs>
              <w:jc w:val="both"/>
            </w:pPr>
            <w:r w:rsidRPr="00D020EB">
              <w:t xml:space="preserve">A chaque époque le calcule se fait sur toute la base </w:t>
            </w:r>
          </w:p>
          <w:p w14:paraId="243C88EF" w14:textId="77777777" w:rsidR="008722FC" w:rsidRPr="00D020EB" w:rsidRDefault="008722FC" w:rsidP="006E35DB">
            <w:pPr>
              <w:tabs>
                <w:tab w:val="left" w:pos="3237"/>
              </w:tabs>
              <w:jc w:val="both"/>
            </w:pPr>
            <w:r w:rsidRPr="00D020EB">
              <w:t>-Lent sur des jeux de données volumineux.</w:t>
            </w:r>
          </w:p>
          <w:p w14:paraId="415E0DCB" w14:textId="77777777" w:rsidR="008722FC" w:rsidRPr="00D020EB" w:rsidRDefault="008722FC" w:rsidP="006E35DB">
            <w:pPr>
              <w:tabs>
                <w:tab w:val="left" w:pos="3237"/>
              </w:tabs>
              <w:jc w:val="both"/>
            </w:pPr>
            <w:r w:rsidRPr="00D020EB">
              <w:t>Si données normalisées, taux d’apprentissage = 0.01</w:t>
            </w:r>
          </w:p>
        </w:tc>
        <w:tc>
          <w:tcPr>
            <w:tcW w:w="5245" w:type="dxa"/>
          </w:tcPr>
          <w:p w14:paraId="5043FDD6" w14:textId="77777777" w:rsidR="008722FC" w:rsidRPr="00D020EB" w:rsidRDefault="008722FC" w:rsidP="006E35DB">
            <w:pPr>
              <w:tabs>
                <w:tab w:val="left" w:pos="3237"/>
              </w:tabs>
              <w:jc w:val="both"/>
            </w:pPr>
            <w:r w:rsidRPr="00D020EB">
              <w:t xml:space="preserve">Le calcul du gradient se base uniquement sur un exemple tiré aléatoirement </w:t>
            </w:r>
          </w:p>
          <w:p w14:paraId="5B6DD375" w14:textId="77777777" w:rsidR="008722FC" w:rsidRPr="00D020EB" w:rsidRDefault="008722FC" w:rsidP="006E35DB">
            <w:pPr>
              <w:tabs>
                <w:tab w:val="left" w:pos="3237"/>
              </w:tabs>
              <w:jc w:val="both"/>
            </w:pPr>
            <w:r w:rsidRPr="00D020EB">
              <w:t xml:space="preserve">Moins régulier qu’une descente de gradient batch, la fonction cout effectue des sauts vers le haut et vers le bas et ne décroitra qu’en moyenne. </w:t>
            </w:r>
          </w:p>
          <w:p w14:paraId="1F560BBE" w14:textId="77777777" w:rsidR="008722FC" w:rsidRPr="00D020EB" w:rsidRDefault="008722FC" w:rsidP="006E35DB">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à la fin pour rester dans le minima globale - </w:t>
            </w:r>
            <w:r w:rsidRPr="00D020EB">
              <w:rPr>
                <w:b/>
                <w:bCs/>
              </w:rPr>
              <w:t>Learning Schedule</w:t>
            </w:r>
            <w:r w:rsidRPr="00D020EB">
              <w:t>)</w:t>
            </w:r>
          </w:p>
          <w:p w14:paraId="430D4281" w14:textId="77777777" w:rsidR="008722FC" w:rsidRPr="00D020EB" w:rsidRDefault="008722FC" w:rsidP="006E35DB">
            <w:pPr>
              <w:tabs>
                <w:tab w:val="left" w:pos="3237"/>
              </w:tabs>
              <w:jc w:val="both"/>
            </w:pPr>
            <w:r w:rsidRPr="00D020EB">
              <w:t xml:space="preserve">+ Arrive à s’échapper des minimums locaux </w:t>
            </w:r>
          </w:p>
          <w:p w14:paraId="6EBD1777" w14:textId="77777777" w:rsidR="008722FC" w:rsidRPr="00D020EB" w:rsidRDefault="008722FC" w:rsidP="006E35DB">
            <w:pPr>
              <w:tabs>
                <w:tab w:val="left" w:pos="3237"/>
              </w:tabs>
              <w:jc w:val="both"/>
            </w:pPr>
            <w:r w:rsidRPr="00D020EB">
              <w:t xml:space="preserve">+ Converge vite </w:t>
            </w:r>
          </w:p>
          <w:p w14:paraId="673A30CE" w14:textId="77777777" w:rsidR="008722FC" w:rsidRPr="00D020EB" w:rsidRDefault="008722FC" w:rsidP="006E35DB">
            <w:pPr>
              <w:tabs>
                <w:tab w:val="left" w:pos="3237"/>
              </w:tabs>
              <w:jc w:val="both"/>
            </w:pPr>
            <w:r w:rsidRPr="00D020EB">
              <w:t xml:space="preserve">+ Bon pour des gros jeux de données </w:t>
            </w:r>
          </w:p>
          <w:p w14:paraId="3E6F435A" w14:textId="77777777" w:rsidR="008722FC" w:rsidRPr="00D020EB" w:rsidRDefault="008722FC" w:rsidP="006E35DB">
            <w:pPr>
              <w:tabs>
                <w:tab w:val="left" w:pos="3237"/>
              </w:tabs>
              <w:jc w:val="both"/>
            </w:pPr>
            <w:r w:rsidRPr="00D020EB">
              <w:t>+ Certains exemples peuvent être vus plusieurs fois (</w:t>
            </w:r>
            <w:r w:rsidRPr="00D020EB">
              <w:sym w:font="Wingdings" w:char="F0E8"/>
            </w:r>
            <w:r w:rsidRPr="00D020EB">
              <w:t xml:space="preserve"> mélange le jeu à chaque époque)</w:t>
            </w:r>
          </w:p>
        </w:tc>
        <w:tc>
          <w:tcPr>
            <w:tcW w:w="2268" w:type="dxa"/>
          </w:tcPr>
          <w:p w14:paraId="4D77987B" w14:textId="77777777" w:rsidR="008722FC" w:rsidRPr="00D020EB" w:rsidRDefault="008722FC" w:rsidP="006E35DB">
            <w:pPr>
              <w:tabs>
                <w:tab w:val="left" w:pos="3237"/>
              </w:tabs>
              <w:jc w:val="both"/>
            </w:pPr>
            <w:r w:rsidRPr="00D020EB">
              <w:t>Calcule le gradient d’un sous ensemble de données sélectionnées aléatoirement.</w:t>
            </w:r>
          </w:p>
          <w:p w14:paraId="002176C9" w14:textId="77777777" w:rsidR="008722FC" w:rsidRPr="00D020EB" w:rsidRDefault="008722FC" w:rsidP="006E35DB">
            <w:pPr>
              <w:tabs>
                <w:tab w:val="left" w:pos="3237"/>
              </w:tabs>
              <w:jc w:val="both"/>
            </w:pPr>
            <w:r w:rsidRPr="00D020EB">
              <w:t>Idem que la DS la solution est au tour de la solution optimale.</w:t>
            </w:r>
          </w:p>
          <w:p w14:paraId="1ED6B72B" w14:textId="77777777" w:rsidR="008722FC" w:rsidRPr="00D020EB" w:rsidRDefault="008722FC" w:rsidP="006E35DB">
            <w:pPr>
              <w:tabs>
                <w:tab w:val="left" w:pos="3237"/>
              </w:tabs>
              <w:jc w:val="both"/>
            </w:pPr>
          </w:p>
        </w:tc>
      </w:tr>
    </w:tbl>
    <w:p w14:paraId="0CEEC23F" w14:textId="77777777" w:rsidR="008722FC" w:rsidRPr="00D020EB" w:rsidRDefault="008722FC" w:rsidP="008722F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D020EB" w14:paraId="112B8605" w14:textId="77777777" w:rsidTr="006E35DB">
        <w:tc>
          <w:tcPr>
            <w:tcW w:w="2093" w:type="dxa"/>
          </w:tcPr>
          <w:p w14:paraId="3E9EAF4C" w14:textId="77777777" w:rsidR="008722FC" w:rsidRPr="00D020EB" w:rsidRDefault="008722FC" w:rsidP="006E35DB">
            <w:pPr>
              <w:tabs>
                <w:tab w:val="left" w:pos="3237"/>
              </w:tabs>
              <w:jc w:val="both"/>
            </w:pPr>
            <w:r w:rsidRPr="00D020EB">
              <w:t xml:space="preserve">Algorithme </w:t>
            </w:r>
          </w:p>
        </w:tc>
        <w:tc>
          <w:tcPr>
            <w:tcW w:w="1984" w:type="dxa"/>
          </w:tcPr>
          <w:p w14:paraId="68B7CA3A" w14:textId="77777777" w:rsidR="008722FC" w:rsidRPr="00D020EB" w:rsidRDefault="008722FC" w:rsidP="006E35DB">
            <w:pPr>
              <w:tabs>
                <w:tab w:val="left" w:pos="3237"/>
              </w:tabs>
              <w:jc w:val="both"/>
              <w:rPr>
                <w:highlight w:val="yellow"/>
              </w:rPr>
            </w:pPr>
            <w:r w:rsidRPr="00D020EB">
              <w:rPr>
                <w:highlight w:val="yellow"/>
              </w:rPr>
              <w:t>M (exemples) &gt;&gt;&gt;</w:t>
            </w:r>
          </w:p>
        </w:tc>
        <w:tc>
          <w:tcPr>
            <w:tcW w:w="1843" w:type="dxa"/>
          </w:tcPr>
          <w:p w14:paraId="6DD6082E" w14:textId="77777777" w:rsidR="008722FC" w:rsidRPr="00D020EB" w:rsidRDefault="008722FC" w:rsidP="006E35DB">
            <w:pPr>
              <w:tabs>
                <w:tab w:val="left" w:pos="3237"/>
              </w:tabs>
              <w:jc w:val="both"/>
              <w:rPr>
                <w:highlight w:val="yellow"/>
              </w:rPr>
            </w:pPr>
            <w:r w:rsidRPr="00D020EB">
              <w:rPr>
                <w:highlight w:val="yellow"/>
              </w:rPr>
              <w:t>N (variables) &gt;&gt;&gt;</w:t>
            </w:r>
          </w:p>
          <w:p w14:paraId="4704C93E" w14:textId="77777777" w:rsidR="008722FC" w:rsidRPr="00D020EB" w:rsidRDefault="008722FC" w:rsidP="006E35DB">
            <w:pPr>
              <w:tabs>
                <w:tab w:val="left" w:pos="3237"/>
              </w:tabs>
              <w:jc w:val="both"/>
              <w:rPr>
                <w:highlight w:val="yellow"/>
              </w:rPr>
            </w:pPr>
          </w:p>
        </w:tc>
        <w:tc>
          <w:tcPr>
            <w:tcW w:w="2552" w:type="dxa"/>
          </w:tcPr>
          <w:p w14:paraId="1DA9252B" w14:textId="77777777" w:rsidR="008722FC" w:rsidRPr="00D020EB" w:rsidRDefault="008722FC" w:rsidP="006E35DB">
            <w:pPr>
              <w:tabs>
                <w:tab w:val="left" w:pos="3237"/>
              </w:tabs>
              <w:jc w:val="both"/>
              <w:rPr>
                <w:highlight w:val="yellow"/>
              </w:rPr>
            </w:pPr>
            <w:r w:rsidRPr="00D020EB">
              <w:rPr>
                <w:highlight w:val="yellow"/>
              </w:rPr>
              <w:t>Normalisation requise ?</w:t>
            </w:r>
          </w:p>
        </w:tc>
        <w:tc>
          <w:tcPr>
            <w:tcW w:w="2268" w:type="dxa"/>
          </w:tcPr>
          <w:p w14:paraId="7D03ADB2" w14:textId="77777777" w:rsidR="008722FC" w:rsidRPr="00D020EB" w:rsidRDefault="008722FC" w:rsidP="006E35DB">
            <w:pPr>
              <w:tabs>
                <w:tab w:val="left" w:pos="3237"/>
              </w:tabs>
              <w:jc w:val="both"/>
            </w:pPr>
            <w:r w:rsidRPr="00D020EB">
              <w:t xml:space="preserve">Scikit - Learn </w:t>
            </w:r>
          </w:p>
        </w:tc>
      </w:tr>
      <w:tr w:rsidR="008722FC" w:rsidRPr="00D020EB" w14:paraId="68BD3E23" w14:textId="77777777" w:rsidTr="006E35DB">
        <w:tc>
          <w:tcPr>
            <w:tcW w:w="2093" w:type="dxa"/>
          </w:tcPr>
          <w:p w14:paraId="4DC12723" w14:textId="77777777" w:rsidR="008722FC" w:rsidRPr="00D020EB" w:rsidRDefault="008722FC" w:rsidP="006E35DB">
            <w:pPr>
              <w:tabs>
                <w:tab w:val="left" w:pos="3237"/>
              </w:tabs>
              <w:jc w:val="both"/>
              <w:rPr>
                <w:highlight w:val="yellow"/>
              </w:rPr>
            </w:pPr>
            <w:r w:rsidRPr="00D020EB">
              <w:rPr>
                <w:highlight w:val="yellow"/>
              </w:rPr>
              <w:t>Equation normale</w:t>
            </w:r>
          </w:p>
        </w:tc>
        <w:tc>
          <w:tcPr>
            <w:tcW w:w="1984" w:type="dxa"/>
          </w:tcPr>
          <w:p w14:paraId="060741D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1843" w:type="dxa"/>
          </w:tcPr>
          <w:p w14:paraId="5F75533B"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2552" w:type="dxa"/>
          </w:tcPr>
          <w:p w14:paraId="3306E9E2" w14:textId="77777777" w:rsidR="008722FC" w:rsidRPr="00D020EB" w:rsidRDefault="008722FC" w:rsidP="006E35DB">
            <w:pPr>
              <w:tabs>
                <w:tab w:val="left" w:pos="3237"/>
              </w:tabs>
              <w:jc w:val="both"/>
              <w:rPr>
                <w:highlight w:val="yellow"/>
              </w:rPr>
            </w:pPr>
            <w:r w:rsidRPr="00D020EB">
              <w:rPr>
                <w:highlight w:val="yellow"/>
              </w:rPr>
              <w:t xml:space="preserve">Non </w:t>
            </w:r>
          </w:p>
        </w:tc>
        <w:tc>
          <w:tcPr>
            <w:tcW w:w="2268" w:type="dxa"/>
          </w:tcPr>
          <w:p w14:paraId="2B4748B6" w14:textId="77777777" w:rsidR="008722FC" w:rsidRPr="00D020EB" w:rsidRDefault="008722FC" w:rsidP="006E35DB">
            <w:pPr>
              <w:tabs>
                <w:tab w:val="left" w:pos="3237"/>
              </w:tabs>
              <w:jc w:val="both"/>
            </w:pPr>
            <w:r w:rsidRPr="00D020EB">
              <w:t>linearRegression</w:t>
            </w:r>
          </w:p>
        </w:tc>
      </w:tr>
      <w:tr w:rsidR="008722FC" w:rsidRPr="00D020EB" w14:paraId="5370CAF0" w14:textId="77777777" w:rsidTr="006E35DB">
        <w:tc>
          <w:tcPr>
            <w:tcW w:w="2093" w:type="dxa"/>
          </w:tcPr>
          <w:p w14:paraId="3F05C49E" w14:textId="77777777" w:rsidR="008722FC" w:rsidRPr="00D020EB" w:rsidRDefault="008722FC" w:rsidP="006E35DB">
            <w:pPr>
              <w:tabs>
                <w:tab w:val="left" w:pos="3237"/>
              </w:tabs>
              <w:jc w:val="both"/>
              <w:rPr>
                <w:highlight w:val="yellow"/>
              </w:rPr>
            </w:pPr>
            <w:r w:rsidRPr="00D020EB">
              <w:rPr>
                <w:highlight w:val="yellow"/>
              </w:rPr>
              <w:t>DG Batch</w:t>
            </w:r>
          </w:p>
        </w:tc>
        <w:tc>
          <w:tcPr>
            <w:tcW w:w="1984" w:type="dxa"/>
          </w:tcPr>
          <w:p w14:paraId="5B54BD8F"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1843" w:type="dxa"/>
          </w:tcPr>
          <w:p w14:paraId="5CF900D2"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57A16B61"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6A14213" w14:textId="77777777" w:rsidR="008722FC" w:rsidRPr="00D020EB" w:rsidRDefault="008722FC" w:rsidP="006E35DB">
            <w:pPr>
              <w:tabs>
                <w:tab w:val="left" w:pos="3237"/>
              </w:tabs>
              <w:jc w:val="both"/>
            </w:pPr>
            <w:r w:rsidRPr="00D020EB">
              <w:t>-</w:t>
            </w:r>
          </w:p>
        </w:tc>
      </w:tr>
      <w:tr w:rsidR="008722FC" w:rsidRPr="00D020EB" w14:paraId="469484CA" w14:textId="77777777" w:rsidTr="006E35DB">
        <w:tc>
          <w:tcPr>
            <w:tcW w:w="2093" w:type="dxa"/>
          </w:tcPr>
          <w:p w14:paraId="29263294" w14:textId="77777777" w:rsidR="008722FC" w:rsidRPr="00D020EB" w:rsidRDefault="008722FC" w:rsidP="006E35DB">
            <w:pPr>
              <w:tabs>
                <w:tab w:val="left" w:pos="3237"/>
              </w:tabs>
              <w:jc w:val="both"/>
              <w:rPr>
                <w:highlight w:val="yellow"/>
              </w:rPr>
            </w:pPr>
            <w:r w:rsidRPr="00D020EB">
              <w:rPr>
                <w:highlight w:val="yellow"/>
              </w:rPr>
              <w:t>DG Stochastique</w:t>
            </w:r>
          </w:p>
        </w:tc>
        <w:tc>
          <w:tcPr>
            <w:tcW w:w="1984" w:type="dxa"/>
          </w:tcPr>
          <w:p w14:paraId="396F25FE"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114D0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4AC4D185"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7BA6BC58" w14:textId="77777777" w:rsidR="008722FC" w:rsidRPr="00D020EB" w:rsidRDefault="008722FC" w:rsidP="006E35DB">
            <w:pPr>
              <w:tabs>
                <w:tab w:val="left" w:pos="3237"/>
              </w:tabs>
              <w:jc w:val="both"/>
            </w:pPr>
            <w:r w:rsidRPr="00D020EB">
              <w:t>SGDRegressor</w:t>
            </w:r>
          </w:p>
        </w:tc>
      </w:tr>
      <w:tr w:rsidR="008722FC" w:rsidRPr="00D020EB" w14:paraId="2331C01F" w14:textId="77777777" w:rsidTr="006E35DB">
        <w:tc>
          <w:tcPr>
            <w:tcW w:w="2093" w:type="dxa"/>
          </w:tcPr>
          <w:p w14:paraId="4AB706EF" w14:textId="77777777" w:rsidR="008722FC" w:rsidRPr="00D020EB" w:rsidRDefault="008722FC" w:rsidP="006E35DB">
            <w:pPr>
              <w:tabs>
                <w:tab w:val="left" w:pos="3237"/>
              </w:tabs>
              <w:jc w:val="both"/>
              <w:rPr>
                <w:highlight w:val="yellow"/>
              </w:rPr>
            </w:pPr>
            <w:r w:rsidRPr="00D020EB">
              <w:rPr>
                <w:highlight w:val="yellow"/>
              </w:rPr>
              <w:t>DG Mini Batch</w:t>
            </w:r>
          </w:p>
        </w:tc>
        <w:tc>
          <w:tcPr>
            <w:tcW w:w="1984" w:type="dxa"/>
          </w:tcPr>
          <w:p w14:paraId="6A91D896"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2EE38E"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39DCC276"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51CF6B7" w14:textId="77777777" w:rsidR="008722FC" w:rsidRPr="00D020EB" w:rsidRDefault="008722FC" w:rsidP="006E35DB">
            <w:pPr>
              <w:tabs>
                <w:tab w:val="left" w:pos="3237"/>
              </w:tabs>
              <w:jc w:val="both"/>
            </w:pPr>
            <w:r w:rsidRPr="00D020EB">
              <w:t>SGDRegressor</w:t>
            </w:r>
          </w:p>
        </w:tc>
      </w:tr>
    </w:tbl>
    <w:p w14:paraId="46A41F7B" w14:textId="77777777" w:rsidR="008722FC" w:rsidRPr="00D020EB" w:rsidRDefault="008722FC" w:rsidP="008722FC">
      <w:pPr>
        <w:tabs>
          <w:tab w:val="left" w:pos="3237"/>
        </w:tabs>
        <w:jc w:val="both"/>
      </w:pPr>
    </w:p>
    <w:p w14:paraId="215890B2" w14:textId="77777777" w:rsidR="008722FC" w:rsidRPr="00D020EB" w:rsidRDefault="008722FC" w:rsidP="008722FC">
      <w:pPr>
        <w:pStyle w:val="Titre2"/>
      </w:pPr>
      <w:r w:rsidRPr="00D020EB">
        <w:t>Modèle linéaire pour la régression</w:t>
      </w:r>
    </w:p>
    <w:p w14:paraId="5DB3BC6D" w14:textId="77777777" w:rsidR="008722FC" w:rsidRPr="00D020EB" w:rsidRDefault="008722FC" w:rsidP="008722FC">
      <w:pPr>
        <w:spacing w:after="0" w:line="240" w:lineRule="auto"/>
        <w:jc w:val="both"/>
      </w:pPr>
    </w:p>
    <w:p w14:paraId="5350918A" w14:textId="77777777" w:rsidR="008722FC" w:rsidRPr="00D020EB" w:rsidRDefault="008722FC" w:rsidP="008722FC">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54EC4335" w14:textId="77777777" w:rsidR="008722FC" w:rsidRPr="00D020EB" w:rsidRDefault="008722FC" w:rsidP="008722FC">
      <w:pPr>
        <w:spacing w:line="240" w:lineRule="auto"/>
        <w:jc w:val="both"/>
        <w:rPr>
          <w:sz w:val="26"/>
          <w:szCs w:val="26"/>
        </w:rPr>
      </w:pPr>
      <w:r w:rsidRPr="00D020EB">
        <w:rPr>
          <w:sz w:val="26"/>
          <w:szCs w:val="26"/>
        </w:rPr>
        <w:softHyphen/>
        <w:t>y</w:t>
      </w:r>
      <w:r w:rsidRPr="00D020EB">
        <w:rPr>
          <w:sz w:val="26"/>
          <w:szCs w:val="26"/>
        </w:rPr>
        <w:softHyphen/>
        <w:t xml:space="preserve"> = w [0]*x [0] +  w [1]*x [1] + … +  w [p]*x [p] +b, p+1 caractéristiques, b </w:t>
      </w:r>
      <w:r w:rsidRPr="00D020EB">
        <w:rPr>
          <w:rFonts w:cstheme="minorHAnsi"/>
          <w:sz w:val="26"/>
          <w:szCs w:val="26"/>
        </w:rPr>
        <w:t>Є R</w:t>
      </w:r>
      <w:r w:rsidRPr="00D020EB">
        <w:rPr>
          <w:sz w:val="26"/>
          <w:szCs w:val="26"/>
        </w:rPr>
        <w:t>.</w:t>
      </w:r>
    </w:p>
    <w:p w14:paraId="06DB2D90" w14:textId="15F6769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6"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5829564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89312" behindDoc="0" locked="0" layoutInCell="1" allowOverlap="1" wp14:anchorId="750878D6" wp14:editId="7AC7A59C">
                <wp:simplePos x="0" y="0"/>
                <wp:positionH relativeFrom="column">
                  <wp:posOffset>3168650</wp:posOffset>
                </wp:positionH>
                <wp:positionV relativeFrom="paragraph">
                  <wp:posOffset>12700</wp:posOffset>
                </wp:positionV>
                <wp:extent cx="2989580" cy="558800"/>
                <wp:effectExtent l="0" t="0" r="20320" b="12700"/>
                <wp:wrapNone/>
                <wp:docPr id="288" name="Zone de texte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3AF97ABC" w14:textId="77777777" w:rsidR="008722FC" w:rsidRPr="00626A67" w:rsidRDefault="008722FC" w:rsidP="008722FC">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78D6" id="Zone de texte 288" o:spid="_x0000_s1027" type="#_x0000_t202" style="position:absolute;left:0;text-align:left;margin-left:249.5pt;margin-top:1pt;width:235.4pt;height:4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3AF97ABC" w14:textId="77777777" w:rsidR="008722FC" w:rsidRPr="00626A67" w:rsidRDefault="008722FC" w:rsidP="008722FC">
                      <w:r>
                        <w:t xml:space="preserve">Transposé, car en ML un vecteur colonne est : [[1], [2], [3]] </w:t>
                      </w:r>
                      <w:r>
                        <w:tab/>
                      </w:r>
                      <w:r>
                        <w:tab/>
                        <w:t>[1, 2, 3]</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61109257" wp14:editId="4A3D2BFC">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FD726D"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53CB0353" wp14:editId="7E70FB9C">
                <wp:simplePos x="0" y="0"/>
                <wp:positionH relativeFrom="column">
                  <wp:posOffset>4011295</wp:posOffset>
                </wp:positionH>
                <wp:positionV relativeFrom="paragraph">
                  <wp:posOffset>179070</wp:posOffset>
                </wp:positionV>
                <wp:extent cx="334010" cy="326390"/>
                <wp:effectExtent l="0" t="38100" r="46990" b="54610"/>
                <wp:wrapNone/>
                <wp:docPr id="286" name="Flèche : droit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0FE660AE" w14:textId="77777777" w:rsidR="008722FC" w:rsidRPr="00626A67" w:rsidRDefault="008722FC" w:rsidP="008722FC">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B03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86" o:spid="_x0000_s1028" type="#_x0000_t13" style="position:absolute;left:0;text-align:left;margin-left:315.85pt;margin-top:14.1pt;width:26.3pt;height:25.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0FE660AE" w14:textId="77777777" w:rsidR="008722FC" w:rsidRPr="00626A67" w:rsidRDefault="008722FC" w:rsidP="008722FC">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Pr="00D020EB">
        <w:rPr>
          <w:rFonts w:eastAsiaTheme="minorEastAsia"/>
          <w:sz w:val="26"/>
          <w:szCs w:val="26"/>
        </w:rPr>
        <w:t xml:space="preserve">  Sous forme vectorielle.</w:t>
      </w:r>
    </w:p>
    <w:p w14:paraId="5D7B9517" w14:textId="17830076" w:rsidR="008722FC" w:rsidRPr="00D020EB" w:rsidRDefault="008722FC" w:rsidP="008722FC">
      <w:pPr>
        <w:spacing w:after="0" w:line="240" w:lineRule="auto"/>
        <w:jc w:val="both"/>
        <w:rPr>
          <w:sz w:val="26"/>
          <w:szCs w:val="26"/>
        </w:rPr>
      </w:pPr>
      <w:r>
        <w:rPr>
          <w:noProof/>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9"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417B9A6" w14:textId="77777777" w:rsidR="008722FC" w:rsidRPr="007C579C" w:rsidRDefault="008722FC" w:rsidP="008722FC">
                      <w:r>
                        <w:t>X = x1, x2 … (x0 = 1)</w:t>
                      </w:r>
                    </w:p>
                  </w:txbxContent>
                </v:textbox>
              </v:shape>
            </w:pict>
          </mc:Fallback>
        </mc:AlternateContent>
      </w:r>
    </w:p>
    <w:p w14:paraId="691383BF" w14:textId="77777777" w:rsidR="008722FC" w:rsidRPr="00D020EB" w:rsidRDefault="008722FC" w:rsidP="008722FC">
      <w:r w:rsidRPr="00D020EB">
        <w:br w:type="textWrapping" w:clear="all"/>
        <w:t>Si size[w] = 1 caractéristique, alors la prédiction est une ligne droite.</w:t>
      </w:r>
    </w:p>
    <w:p w14:paraId="2CB221E9" w14:textId="77777777" w:rsidR="008722FC" w:rsidRPr="00D020EB" w:rsidRDefault="008722FC" w:rsidP="008722FC">
      <w:r w:rsidRPr="00D020EB">
        <w:t>Si size[w] = 2 caractéristiques, alors la prédiction est un plan.</w:t>
      </w:r>
    </w:p>
    <w:p w14:paraId="48CBB439" w14:textId="77777777" w:rsidR="008722FC" w:rsidRPr="00D020EB" w:rsidRDefault="008722FC" w:rsidP="008722FC">
      <w:r w:rsidRPr="00D020EB">
        <w:lastRenderedPageBreak/>
        <w:t>Si size[w] = n caractéristiques, alors la prédiction est un hyperplan.</w:t>
      </w:r>
    </w:p>
    <w:p w14:paraId="49CDBA9C" w14:textId="77777777" w:rsidR="008722FC" w:rsidRPr="00D020EB" w:rsidRDefault="008722FC" w:rsidP="008722F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8722FC" w:rsidRPr="00D020EB" w14:paraId="53ABC24E" w14:textId="77777777" w:rsidTr="006E35DB">
        <w:tc>
          <w:tcPr>
            <w:tcW w:w="3652" w:type="dxa"/>
            <w:gridSpan w:val="2"/>
          </w:tcPr>
          <w:p w14:paraId="747CCC95" w14:textId="77777777" w:rsidR="008722FC" w:rsidRPr="00D020EB" w:rsidRDefault="008722FC" w:rsidP="006E35DB">
            <w:pPr>
              <w:jc w:val="center"/>
              <w:rPr>
                <w:i/>
                <w:sz w:val="30"/>
                <w:szCs w:val="30"/>
              </w:rPr>
            </w:pPr>
            <w:r w:rsidRPr="00D020EB">
              <w:rPr>
                <w:i/>
                <w:sz w:val="30"/>
                <w:szCs w:val="30"/>
              </w:rPr>
              <w:t>MSE</w:t>
            </w:r>
            <w:r w:rsidRPr="00D020EB">
              <w:t>(LinearRegression)</w:t>
            </w:r>
          </w:p>
        </w:tc>
        <w:tc>
          <w:tcPr>
            <w:tcW w:w="3071" w:type="dxa"/>
          </w:tcPr>
          <w:p w14:paraId="72C16F21" w14:textId="77777777" w:rsidR="008722FC" w:rsidRPr="008C1B0C" w:rsidRDefault="008722FC" w:rsidP="006E35DB">
            <w:pPr>
              <w:jc w:val="center"/>
              <w:rPr>
                <w:i/>
                <w:sz w:val="30"/>
                <w:szCs w:val="30"/>
                <w:lang w:val="en-US"/>
              </w:rPr>
            </w:pPr>
            <w:r w:rsidRPr="008C1B0C">
              <w:rPr>
                <w:i/>
                <w:sz w:val="30"/>
                <w:szCs w:val="30"/>
                <w:lang w:val="en-US"/>
              </w:rPr>
              <w:t xml:space="preserve">LASSO </w:t>
            </w:r>
            <w:r w:rsidRPr="008C1B0C">
              <w:rPr>
                <w:lang w:val="en-US"/>
              </w:rPr>
              <w:t xml:space="preserve">(Least Absolute Shrinkage and Selection Operator, </w:t>
            </w:r>
            <w:r w:rsidRPr="008C1B0C">
              <w:rPr>
                <w:i/>
                <w:lang w:val="en-US"/>
              </w:rPr>
              <w:t>Alternative du Ridge</w:t>
            </w:r>
            <w:r w:rsidRPr="008C1B0C">
              <w:rPr>
                <w:lang w:val="en-US"/>
              </w:rPr>
              <w:t>)</w:t>
            </w:r>
          </w:p>
        </w:tc>
        <w:tc>
          <w:tcPr>
            <w:tcW w:w="4195" w:type="dxa"/>
            <w:gridSpan w:val="3"/>
          </w:tcPr>
          <w:p w14:paraId="01D140B3" w14:textId="77777777" w:rsidR="008722FC" w:rsidRPr="00D020EB" w:rsidRDefault="008722FC" w:rsidP="006E35DB">
            <w:pPr>
              <w:jc w:val="center"/>
              <w:rPr>
                <w:i/>
                <w:sz w:val="30"/>
                <w:szCs w:val="30"/>
              </w:rPr>
            </w:pPr>
            <w:r w:rsidRPr="00D020EB">
              <w:rPr>
                <w:i/>
                <w:sz w:val="30"/>
                <w:szCs w:val="30"/>
              </w:rPr>
              <w:t>RIDGE</w:t>
            </w:r>
          </w:p>
        </w:tc>
      </w:tr>
      <w:tr w:rsidR="008722FC" w:rsidRPr="00D020EB" w14:paraId="09FDBBF6" w14:textId="77777777" w:rsidTr="006E35DB">
        <w:tc>
          <w:tcPr>
            <w:tcW w:w="3652" w:type="dxa"/>
            <w:gridSpan w:val="2"/>
          </w:tcPr>
          <w:p w14:paraId="7F4A1BC7" w14:textId="77777777" w:rsidR="008722FC" w:rsidRPr="00D020EB" w:rsidRDefault="008722FC" w:rsidP="006E35DB">
            <w:pPr>
              <w:jc w:val="both"/>
            </w:pPr>
            <w:r w:rsidRPr="00D020EB">
              <w:t>La plus simple et la plus classique.</w:t>
            </w:r>
          </w:p>
          <w:p w14:paraId="59189249" w14:textId="77777777" w:rsidR="008722FC" w:rsidRPr="00D020EB" w:rsidRDefault="008722FC" w:rsidP="006E35DB">
            <w:pPr>
              <w:jc w:val="both"/>
            </w:pPr>
            <w:r w:rsidRPr="00D020EB">
              <w:t>Elle trouve W et b, qui minimisent la valeur de l’erreur quadratique moyenne.</w:t>
            </w:r>
          </w:p>
        </w:tc>
        <w:tc>
          <w:tcPr>
            <w:tcW w:w="3071" w:type="dxa"/>
          </w:tcPr>
          <w:p w14:paraId="1EB0D110" w14:textId="77777777" w:rsidR="008722FC" w:rsidRPr="00D020EB" w:rsidRDefault="008722FC" w:rsidP="006E35DB">
            <w:pPr>
              <w:jc w:val="both"/>
            </w:pPr>
            <w:r w:rsidRPr="00D020EB">
              <w:t>Même formule que MSE + une contrainte.</w:t>
            </w:r>
          </w:p>
        </w:tc>
        <w:tc>
          <w:tcPr>
            <w:tcW w:w="4195" w:type="dxa"/>
            <w:gridSpan w:val="3"/>
          </w:tcPr>
          <w:p w14:paraId="005124CA" w14:textId="77777777" w:rsidR="008722FC" w:rsidRPr="00D020EB" w:rsidRDefault="008722FC" w:rsidP="006E35DB">
            <w:pPr>
              <w:jc w:val="both"/>
            </w:pPr>
            <w:r w:rsidRPr="00D020EB">
              <w:t>Même formule que MSE + une contrainte supplémentaire pour le choix de W.</w:t>
            </w:r>
          </w:p>
          <w:p w14:paraId="43FD01EB" w14:textId="77777777" w:rsidR="008722FC" w:rsidRPr="00D020EB" w:rsidRDefault="008722FC" w:rsidP="006E35DB">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tout en fournissant une bonne prédiction.</w:t>
            </w:r>
          </w:p>
          <w:p w14:paraId="5C3F787A" w14:textId="77777777" w:rsidR="008722FC" w:rsidRPr="00D020EB" w:rsidRDefault="008722FC" w:rsidP="006E35DB">
            <w:pPr>
              <w:jc w:val="both"/>
            </w:pPr>
          </w:p>
        </w:tc>
      </w:tr>
      <w:tr w:rsidR="008722FC" w:rsidRPr="00D020EB" w14:paraId="3A1D69D4" w14:textId="77777777" w:rsidTr="006E35DB">
        <w:tc>
          <w:tcPr>
            <w:tcW w:w="10918" w:type="dxa"/>
            <w:gridSpan w:val="6"/>
          </w:tcPr>
          <w:p w14:paraId="66208576" w14:textId="2F505819" w:rsidR="008722FC" w:rsidRPr="00D020EB" w:rsidRDefault="008722FC" w:rsidP="006E35DB">
            <w:pPr>
              <w:jc w:val="center"/>
              <w:rPr>
                <w:b/>
              </w:rPr>
            </w:pPr>
            <w:r w:rsidRPr="00D020EB">
              <w:rPr>
                <w:b/>
              </w:rPr>
              <w:t xml:space="preserve">Régulation : </w:t>
            </w:r>
            <w:r>
              <w:rPr>
                <w:noProof/>
              </w:rPr>
              <mc:AlternateContent>
                <mc:Choice Requires="wps">
                  <w:drawing>
                    <wp:anchor distT="0" distB="0" distL="114300" distR="114300" simplePos="0" relativeHeight="251776000" behindDoc="0" locked="0" layoutInCell="1" allowOverlap="1" wp14:anchorId="1BD4ED75" wp14:editId="4D040C15">
                      <wp:simplePos x="0" y="0"/>
                      <wp:positionH relativeFrom="column">
                        <wp:posOffset>3855085</wp:posOffset>
                      </wp:positionH>
                      <wp:positionV relativeFrom="paragraph">
                        <wp:posOffset>88900</wp:posOffset>
                      </wp:positionV>
                      <wp:extent cx="1409065" cy="1190625"/>
                      <wp:effectExtent l="0" t="0" r="76835" b="85725"/>
                      <wp:wrapNone/>
                      <wp:docPr id="284" name="Connecteur : en arc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7E5D273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84" o:spid="_x0000_s1026" type="#_x0000_t38" style="position:absolute;margin-left:303.55pt;margin-top:7pt;width:110.95pt;height:9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" adj="10795" strokecolor="#4f81bd [3204]" strokeweight="1pt">
                      <v:stroke dashstyle="dash" endarrow="block"/>
                    </v:shape>
                  </w:pict>
                </mc:Fallback>
              </mc:AlternateContent>
            </w:r>
            <w:r>
              <w:rPr>
                <w:noProof/>
              </w:rPr>
              <mc:AlternateContent>
                <mc:Choice Requires="wps">
                  <w:drawing>
                    <wp:anchor distT="0" distB="0" distL="114300" distR="114300" simplePos="0" relativeHeight="251774976" behindDoc="0" locked="0" layoutInCell="1" allowOverlap="1" wp14:anchorId="52A66A09" wp14:editId="47FB9126">
                      <wp:simplePos x="0" y="0"/>
                      <wp:positionH relativeFrom="column">
                        <wp:posOffset>2076450</wp:posOffset>
                      </wp:positionH>
                      <wp:positionV relativeFrom="paragraph">
                        <wp:posOffset>382905</wp:posOffset>
                      </wp:positionV>
                      <wp:extent cx="1191260" cy="671195"/>
                      <wp:effectExtent l="31432" t="216218" r="0" b="59372"/>
                      <wp:wrapNone/>
                      <wp:docPr id="283" name="Connecteur : en arc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6A1A40" id="Connecteur : en arc 283" o:spid="_x0000_s1026" type="#_x0000_t38" style="position:absolute;margin-left:163.5pt;margin-top:30.15pt;width:93.8pt;height:52.8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" adj="-3627" strokecolor="#4f81bd [3204]" strokeweight="1pt">
                      <v:stroke dashstyle="dash" endarrow="block"/>
                    </v:shape>
                  </w:pict>
                </mc:Fallback>
              </mc:AlternateContent>
            </w:r>
            <w:r w:rsidRPr="00D020EB">
              <w:rPr>
                <w:b/>
              </w:rPr>
              <w:t>Une quantité est ajouté à la fonction cout que durant l’entrainement, la fonction de performance est non régularisée.</w:t>
            </w:r>
          </w:p>
          <w:p w14:paraId="08ACE972" w14:textId="77777777" w:rsidR="008722FC" w:rsidRPr="00D020EB" w:rsidRDefault="008722FC" w:rsidP="006E35DB">
            <w:pPr>
              <w:pStyle w:val="Paragraphedeliste"/>
              <w:numPr>
                <w:ilvl w:val="0"/>
                <w:numId w:val="59"/>
              </w:numPr>
              <w:jc w:val="center"/>
            </w:pPr>
            <w:r w:rsidRPr="00D020EB">
              <w:t>Quantité de régularisation est réglable à l’aide du paramètre alpha.</w:t>
            </w:r>
          </w:p>
          <w:p w14:paraId="6C846B44" w14:textId="77777777" w:rsidR="008722FC" w:rsidRPr="00D020EB" w:rsidRDefault="008722FC" w:rsidP="006E35DB">
            <w:pPr>
              <w:pStyle w:val="Paragraphedeliste"/>
              <w:numPr>
                <w:ilvl w:val="0"/>
                <w:numId w:val="8"/>
              </w:numPr>
              <w:jc w:val="center"/>
            </w:pPr>
            <w:r w:rsidRPr="00D020EB">
              <w:t>Alpha &gt;&gt;&gt; revient à force davantage les coefficients à se rapprocher de 0 =&gt; ce qui fait décroitre les performances sur le jeu d’apprentissage mais peut aider à obtenir une meilleure généralisation.</w:t>
            </w:r>
          </w:p>
          <w:p w14:paraId="2F13FA07" w14:textId="77777777" w:rsidR="008722FC" w:rsidRPr="00D020EB" w:rsidRDefault="008722FC" w:rsidP="006E35DB">
            <w:pPr>
              <w:pStyle w:val="Paragraphedeliste"/>
              <w:numPr>
                <w:ilvl w:val="0"/>
                <w:numId w:val="8"/>
              </w:numPr>
              <w:jc w:val="center"/>
            </w:pPr>
            <w:r w:rsidRPr="00D020EB">
              <w:t>Alpha &lt;&lt;&lt; le modèle ressemble de plus en plus à une régression linéaire (les deux finissent par se confondre).</w:t>
            </w:r>
          </w:p>
          <w:p w14:paraId="2C6BAECB" w14:textId="77777777" w:rsidR="008722FC" w:rsidRPr="00D020EB" w:rsidRDefault="008722FC" w:rsidP="006E35DB">
            <w:pPr>
              <w:jc w:val="both"/>
            </w:pPr>
          </w:p>
        </w:tc>
      </w:tr>
      <w:tr w:rsidR="008722FC" w:rsidRPr="00D020EB" w14:paraId="17D6154A" w14:textId="77777777" w:rsidTr="006E35DB">
        <w:trPr>
          <w:trHeight w:val="512"/>
        </w:trPr>
        <w:tc>
          <w:tcPr>
            <w:tcW w:w="3652" w:type="dxa"/>
            <w:gridSpan w:val="2"/>
          </w:tcPr>
          <w:p w14:paraId="1571B9D1" w14:textId="77777777" w:rsidR="008722FC" w:rsidRPr="00D020EB" w:rsidRDefault="008722FC" w:rsidP="006E35DB">
            <w:pPr>
              <w:jc w:val="both"/>
            </w:pPr>
            <w:r w:rsidRPr="00D020EB">
              <w:t>Aucune régulation</w:t>
            </w:r>
          </w:p>
        </w:tc>
        <w:tc>
          <w:tcPr>
            <w:tcW w:w="3119" w:type="dxa"/>
            <w:gridSpan w:val="2"/>
          </w:tcPr>
          <w:p w14:paraId="46F24B8F" w14:textId="77777777" w:rsidR="008722FC" w:rsidRPr="00D020EB" w:rsidRDefault="008722FC" w:rsidP="006E35DB">
            <w:pPr>
              <w:jc w:val="both"/>
            </w:pPr>
            <w:r w:rsidRPr="00D020EB">
              <w:t>Régulation L1 (Manhattan)</w:t>
            </w:r>
          </w:p>
          <w:p w14:paraId="58499579" w14:textId="77777777" w:rsidR="008722FC" w:rsidRPr="00D020EB" w:rsidRDefault="008722FC" w:rsidP="006E35DB">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19F82BB6" w14:textId="77777777" w:rsidR="008722FC" w:rsidRPr="00D020EB" w:rsidRDefault="008722FC" w:rsidP="006E35DB">
            <w:pPr>
              <w:jc w:val="both"/>
            </w:pPr>
            <w:r w:rsidRPr="00D020EB">
              <w:t xml:space="preserve">Régulation L2 (Euclidienne) </w:t>
            </w:r>
          </w:p>
          <w:p w14:paraId="60B1960B" w14:textId="77777777" w:rsidR="008722FC" w:rsidRPr="00D020EB" w:rsidRDefault="008722FC" w:rsidP="006E35DB">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8722FC" w:rsidRPr="00D020EB" w14:paraId="6E014FAC" w14:textId="77777777" w:rsidTr="006E35DB">
        <w:tc>
          <w:tcPr>
            <w:tcW w:w="10918" w:type="dxa"/>
            <w:gridSpan w:val="6"/>
          </w:tcPr>
          <w:p w14:paraId="0AFB83F0" w14:textId="77777777" w:rsidR="008722FC" w:rsidRPr="00D020EB" w:rsidRDefault="008722FC" w:rsidP="006E35DB">
            <w:pPr>
              <w:jc w:val="both"/>
            </w:pPr>
            <w:r w:rsidRPr="00D020EB">
              <w:t xml:space="preserve"> </w:t>
            </w:r>
          </w:p>
        </w:tc>
      </w:tr>
      <w:tr w:rsidR="008722FC" w:rsidRPr="00D020EB" w14:paraId="45B85215" w14:textId="77777777" w:rsidTr="006E35DB">
        <w:trPr>
          <w:gridAfter w:val="1"/>
          <w:wAfter w:w="37" w:type="dxa"/>
        </w:trPr>
        <w:tc>
          <w:tcPr>
            <w:tcW w:w="3639" w:type="dxa"/>
          </w:tcPr>
          <w:p w14:paraId="435A703F" w14:textId="77777777" w:rsidR="008722FC" w:rsidRPr="00D020EB" w:rsidRDefault="008722FC" w:rsidP="006E35DB">
            <w:pPr>
              <w:jc w:val="both"/>
            </w:pPr>
            <w:r w:rsidRPr="00D020EB">
              <w:t>Aucun paramètre alpha</w:t>
            </w:r>
          </w:p>
        </w:tc>
        <w:tc>
          <w:tcPr>
            <w:tcW w:w="7242" w:type="dxa"/>
            <w:gridSpan w:val="4"/>
          </w:tcPr>
          <w:p w14:paraId="7F90F6FA" w14:textId="77777777" w:rsidR="008722FC" w:rsidRPr="00D020EB" w:rsidRDefault="008722FC" w:rsidP="006E35DB">
            <w:pPr>
              <w:jc w:val="both"/>
            </w:pPr>
            <w:r w:rsidRPr="00D020EB">
              <w:t xml:space="preserve">Paramètres : Alpha 1.0 par défaut </w:t>
            </w:r>
          </w:p>
          <w:p w14:paraId="775FC9B5" w14:textId="77777777" w:rsidR="008722FC" w:rsidRPr="00D020EB" w:rsidRDefault="008722FC" w:rsidP="006E35DB">
            <w:pPr>
              <w:jc w:val="both"/>
            </w:pPr>
          </w:p>
          <w:p w14:paraId="30CA0C62" w14:textId="77777777" w:rsidR="008722FC" w:rsidRPr="00D020EB" w:rsidRDefault="008722FC" w:rsidP="006E35DB">
            <w:pPr>
              <w:pStyle w:val="Paragraphedeliste"/>
              <w:numPr>
                <w:ilvl w:val="0"/>
                <w:numId w:val="61"/>
              </w:numPr>
              <w:ind w:left="337"/>
              <w:jc w:val="both"/>
            </w:pPr>
            <w:r w:rsidRPr="00D020EB">
              <w:t>Si alpha = 0 alors Ridge/Lasso = LinearRegression</w:t>
            </w:r>
          </w:p>
          <w:p w14:paraId="5249C72B" w14:textId="77777777" w:rsidR="008722FC" w:rsidRPr="00D020EB" w:rsidRDefault="008722FC" w:rsidP="006E35DB">
            <w:pPr>
              <w:jc w:val="both"/>
            </w:pPr>
          </w:p>
          <w:p w14:paraId="736AA5F8" w14:textId="77777777" w:rsidR="008722FC" w:rsidRPr="00D020EB" w:rsidRDefault="008722FC" w:rsidP="006E35DB">
            <w:pPr>
              <w:pStyle w:val="Paragraphedeliste"/>
              <w:numPr>
                <w:ilvl w:val="0"/>
                <w:numId w:val="9"/>
              </w:numPr>
              <w:ind w:left="337"/>
              <w:jc w:val="both"/>
            </w:pPr>
            <w:r w:rsidRPr="00D020EB">
              <w:t>Si Alpha &gt;&gt; alors :</w:t>
            </w:r>
          </w:p>
          <w:p w14:paraId="5D6E03C4" w14:textId="77777777" w:rsidR="008722FC" w:rsidRPr="00D020EB" w:rsidRDefault="008722FC" w:rsidP="006E35DB">
            <w:pPr>
              <w:pStyle w:val="Paragraphedeliste"/>
              <w:numPr>
                <w:ilvl w:val="1"/>
                <w:numId w:val="9"/>
              </w:numPr>
              <w:ind w:left="763"/>
              <w:jc w:val="both"/>
            </w:pPr>
            <w:r w:rsidRPr="00D020EB">
              <w:t>On autorise plus de caractéristique à être non nul (conseil : augmenter max_iter : 100000).</w:t>
            </w:r>
          </w:p>
          <w:p w14:paraId="60936CF6" w14:textId="77777777" w:rsidR="008722FC" w:rsidRPr="00D020EB" w:rsidRDefault="008722FC" w:rsidP="006E35DB">
            <w:pPr>
              <w:pStyle w:val="Paragraphedeliste"/>
              <w:numPr>
                <w:ilvl w:val="1"/>
                <w:numId w:val="9"/>
              </w:numPr>
              <w:ind w:left="763"/>
              <w:jc w:val="both"/>
            </w:pPr>
            <w:r w:rsidRPr="00D020EB">
              <w:t>Permet d’avoir un modèle plus complexe.</w:t>
            </w:r>
          </w:p>
          <w:p w14:paraId="12C815C0" w14:textId="77777777" w:rsidR="008722FC" w:rsidRPr="00D020EB" w:rsidRDefault="008722FC" w:rsidP="006E35DB">
            <w:pPr>
              <w:pStyle w:val="Paragraphedeliste"/>
              <w:numPr>
                <w:ilvl w:val="0"/>
                <w:numId w:val="9"/>
              </w:numPr>
              <w:ind w:left="325"/>
              <w:jc w:val="both"/>
            </w:pPr>
            <w:r w:rsidRPr="00D020EB">
              <w:t>Si Alpha &lt;&lt; alors :</w:t>
            </w:r>
          </w:p>
          <w:p w14:paraId="20F72E4F" w14:textId="77777777" w:rsidR="008722FC" w:rsidRPr="00D020EB" w:rsidRDefault="008722FC" w:rsidP="006E35DB">
            <w:pPr>
              <w:pStyle w:val="Paragraphedeliste"/>
              <w:numPr>
                <w:ilvl w:val="1"/>
                <w:numId w:val="9"/>
              </w:numPr>
              <w:ind w:left="763"/>
              <w:jc w:val="both"/>
            </w:pPr>
            <w:r w:rsidRPr="00D020EB">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D020EB">
              <w:rPr>
                <w:i/>
              </w:rPr>
              <w:sym w:font="Wingdings" w:char="F0E8"/>
            </w:r>
            <w:r w:rsidRPr="00D020EB">
              <w:rPr>
                <w:i/>
              </w:rPr>
              <w:t xml:space="preserve"> sur-apprentissage</w:t>
            </w:r>
            <w:r w:rsidRPr="00D020EB">
              <w:t>, même résultat que celui de LR.</w:t>
            </w:r>
          </w:p>
        </w:tc>
      </w:tr>
      <w:tr w:rsidR="008722FC" w:rsidRPr="00D020EB" w14:paraId="5B1EE14E" w14:textId="77777777" w:rsidTr="006E35DB">
        <w:trPr>
          <w:trHeight w:val="1957"/>
        </w:trPr>
        <w:tc>
          <w:tcPr>
            <w:tcW w:w="3652" w:type="dxa"/>
            <w:gridSpan w:val="2"/>
          </w:tcPr>
          <w:p w14:paraId="4B31D11C" w14:textId="77777777" w:rsidR="008722FC" w:rsidRPr="00D020EB" w:rsidRDefault="008722FC" w:rsidP="006E35DB">
            <w:pPr>
              <w:jc w:val="both"/>
            </w:pPr>
            <w:r w:rsidRPr="00D020EB">
              <w:t>Aucune contrainte.</w:t>
            </w:r>
          </w:p>
        </w:tc>
        <w:tc>
          <w:tcPr>
            <w:tcW w:w="3119" w:type="dxa"/>
            <w:gridSpan w:val="2"/>
          </w:tcPr>
          <w:p w14:paraId="51300513" w14:textId="77777777" w:rsidR="008722FC" w:rsidRPr="00D020EB" w:rsidRDefault="008722FC" w:rsidP="006E35DB">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D020EB" w:rsidRDefault="008722FC" w:rsidP="006E35DB">
            <w:pPr>
              <w:jc w:val="both"/>
            </w:pPr>
            <w:r w:rsidRPr="00D020EB">
              <w:t>Contrainte de régularisation : restreindre explicitement un modèle pour éviter le sur-apprentissage.</w:t>
            </w:r>
          </w:p>
          <w:p w14:paraId="31DBDFA1" w14:textId="77777777" w:rsidR="008722FC" w:rsidRPr="00D020EB" w:rsidRDefault="008722FC" w:rsidP="006E35DB">
            <w:pPr>
              <w:jc w:val="both"/>
            </w:pPr>
            <w:r w:rsidRPr="00D020EB">
              <w:t>Avec la norme L2, d’un point de vue mathématique, la méthode pénalise le carré de la norme L2, ou encore la longueur euclidienne de W.</w:t>
            </w:r>
          </w:p>
        </w:tc>
      </w:tr>
      <w:tr w:rsidR="008722FC" w:rsidRPr="00D020EB" w14:paraId="6ED1B651" w14:textId="77777777" w:rsidTr="006E35DB">
        <w:tc>
          <w:tcPr>
            <w:tcW w:w="3652" w:type="dxa"/>
            <w:gridSpan w:val="2"/>
          </w:tcPr>
          <w:p w14:paraId="4AB6418E" w14:textId="77777777" w:rsidR="008722FC" w:rsidRPr="00D020EB" w:rsidRDefault="008722FC" w:rsidP="006E35DB">
            <w:pPr>
              <w:jc w:val="both"/>
            </w:pPr>
            <w:r w:rsidRPr="00D020EB">
              <w:t>-  Sur-apprentissage est probable.</w:t>
            </w:r>
          </w:p>
          <w:p w14:paraId="4CFDC4B8" w14:textId="77777777" w:rsidR="008722FC" w:rsidRPr="00D020EB" w:rsidRDefault="008722FC" w:rsidP="006E35DB">
            <w:pPr>
              <w:jc w:val="both"/>
            </w:pPr>
            <w:r w:rsidRPr="00D020EB">
              <w:t>+ Bonne performance avec des dataset de grande taille.</w:t>
            </w:r>
          </w:p>
          <w:p w14:paraId="3E70A268" w14:textId="77777777" w:rsidR="008722FC" w:rsidRPr="00D020EB" w:rsidRDefault="008722FC" w:rsidP="006E35DB">
            <w:pPr>
              <w:jc w:val="both"/>
            </w:pPr>
            <w:r w:rsidRPr="00D020EB">
              <w:t>+/- N’a pas d’autres paramètres ce qui est un avantage mais implique aussi qu’elle ne permet pas de contrôler la complexité du modèle.</w:t>
            </w:r>
          </w:p>
          <w:p w14:paraId="02134847" w14:textId="77777777" w:rsidR="008722FC" w:rsidRPr="00D020EB" w:rsidRDefault="008722FC" w:rsidP="006E35DB">
            <w:pPr>
              <w:jc w:val="both"/>
            </w:pPr>
          </w:p>
        </w:tc>
        <w:tc>
          <w:tcPr>
            <w:tcW w:w="3119" w:type="dxa"/>
            <w:gridSpan w:val="2"/>
          </w:tcPr>
          <w:p w14:paraId="38C86CC3" w14:textId="77777777" w:rsidR="008722FC" w:rsidRPr="00D020EB" w:rsidRDefault="008722FC" w:rsidP="006E35DB">
            <w:pPr>
              <w:jc w:val="both"/>
            </w:pPr>
            <w:r w:rsidRPr="00D020EB">
              <w:t>+ Idem que Ridge.</w:t>
            </w:r>
          </w:p>
          <w:p w14:paraId="7C014BAE" w14:textId="77777777" w:rsidR="008722FC" w:rsidRPr="00D020EB" w:rsidRDefault="008722FC" w:rsidP="006E35DB">
            <w:pPr>
              <w:jc w:val="both"/>
            </w:pPr>
            <w:r w:rsidRPr="00D020EB">
              <w:t>+ A choisir si on a beaucoup de caractéristique et qu’on pense que certains sont inutile.</w:t>
            </w:r>
          </w:p>
          <w:p w14:paraId="58C1570F" w14:textId="77777777" w:rsidR="008722FC" w:rsidRPr="00D020EB" w:rsidRDefault="008722FC" w:rsidP="006E35DB">
            <w:pPr>
              <w:jc w:val="both"/>
            </w:pPr>
            <w:r w:rsidRPr="00D020EB">
              <w:t>+ Facile à interpréter du fait qu’elle sélectionne un sous ensemble de caractéristique.</w:t>
            </w:r>
          </w:p>
        </w:tc>
        <w:tc>
          <w:tcPr>
            <w:tcW w:w="4147" w:type="dxa"/>
            <w:gridSpan w:val="2"/>
          </w:tcPr>
          <w:p w14:paraId="0C35B63D" w14:textId="77777777" w:rsidR="008722FC" w:rsidRPr="00D020EB" w:rsidRDefault="008722FC" w:rsidP="006E35DB">
            <w:pPr>
              <w:jc w:val="both"/>
            </w:pPr>
            <w:r w:rsidRPr="00D020EB">
              <w:t>+ Modèle restrictif, donc le sur-apprentissage est moins probable.</w:t>
            </w:r>
          </w:p>
          <w:p w14:paraId="039D0932" w14:textId="77777777" w:rsidR="008722FC" w:rsidRPr="00D020EB" w:rsidRDefault="008722FC" w:rsidP="006E35DB">
            <w:pPr>
              <w:jc w:val="both"/>
            </w:pPr>
            <w:r w:rsidRPr="00D020EB">
              <w:t>-  En pratique, elle est la plus utilisée.</w:t>
            </w:r>
          </w:p>
          <w:p w14:paraId="3A767E22" w14:textId="77777777" w:rsidR="008722FC" w:rsidRPr="00D020EB" w:rsidRDefault="008722FC" w:rsidP="006E35DB">
            <w:pPr>
              <w:jc w:val="both"/>
            </w:pPr>
          </w:p>
        </w:tc>
      </w:tr>
      <w:tr w:rsidR="008722FC" w:rsidRPr="00D020EB" w14:paraId="79DBA73C" w14:textId="77777777" w:rsidTr="006E35DB">
        <w:tc>
          <w:tcPr>
            <w:tcW w:w="3652" w:type="dxa"/>
            <w:gridSpan w:val="2"/>
          </w:tcPr>
          <w:p w14:paraId="7E4C24B4" w14:textId="77777777" w:rsidR="008722FC" w:rsidRPr="00D020EB" w:rsidRDefault="008722FC" w:rsidP="006E35DB">
            <w:pPr>
              <w:jc w:val="center"/>
            </w:pPr>
            <w:r w:rsidRPr="00D020EB">
              <w:t>LR vs Ridge</w:t>
            </w:r>
          </w:p>
        </w:tc>
        <w:tc>
          <w:tcPr>
            <w:tcW w:w="3119" w:type="dxa"/>
            <w:gridSpan w:val="2"/>
          </w:tcPr>
          <w:p w14:paraId="4A290128" w14:textId="77777777" w:rsidR="008722FC" w:rsidRPr="00D020EB" w:rsidRDefault="008722FC" w:rsidP="006E35DB">
            <w:pPr>
              <w:jc w:val="center"/>
            </w:pPr>
            <w:r w:rsidRPr="00D020EB">
              <w:t>LASSO vs Ridge</w:t>
            </w:r>
          </w:p>
        </w:tc>
        <w:tc>
          <w:tcPr>
            <w:tcW w:w="4147" w:type="dxa"/>
            <w:gridSpan w:val="2"/>
          </w:tcPr>
          <w:p w14:paraId="221E2770" w14:textId="77777777" w:rsidR="008722FC" w:rsidRPr="00D020EB" w:rsidRDefault="008722FC" w:rsidP="006E35DB">
            <w:pPr>
              <w:jc w:val="center"/>
            </w:pPr>
            <w:r w:rsidRPr="00D020EB">
              <w:t>Ridge</w:t>
            </w:r>
          </w:p>
        </w:tc>
      </w:tr>
      <w:tr w:rsidR="008722FC" w:rsidRPr="00D020EB" w14:paraId="6BEE1DBC" w14:textId="77777777" w:rsidTr="006E35DB">
        <w:tc>
          <w:tcPr>
            <w:tcW w:w="3652" w:type="dxa"/>
            <w:gridSpan w:val="2"/>
          </w:tcPr>
          <w:p w14:paraId="7AABA7CC" w14:textId="77777777" w:rsidR="008722FC" w:rsidRPr="00D020EB" w:rsidRDefault="008722FC" w:rsidP="006E35DB">
            <w:pPr>
              <w:jc w:val="both"/>
            </w:pPr>
            <w:r w:rsidRPr="00D020EB">
              <w:lastRenderedPageBreak/>
              <w:t xml:space="preserve">Pour des dataset </w:t>
            </w:r>
            <w:r w:rsidRPr="00D020EB">
              <w:rPr>
                <w:b/>
              </w:rPr>
              <w:t>&lt;&lt;</w:t>
            </w:r>
            <w:r w:rsidRPr="00D020EB">
              <w:t xml:space="preserve"> 400 exemples :</w:t>
            </w:r>
          </w:p>
          <w:p w14:paraId="265138D1" w14:textId="77777777" w:rsidR="008722FC" w:rsidRPr="00D020EB" w:rsidRDefault="008722FC" w:rsidP="006E35DB">
            <w:pPr>
              <w:jc w:val="both"/>
            </w:pPr>
            <w:r w:rsidRPr="00D020EB">
              <w:t>La</w:t>
            </w:r>
            <w:r w:rsidRPr="00D020EB">
              <w:rPr>
                <w:b/>
              </w:rPr>
              <w:t xml:space="preserve"> régression linéaire</w:t>
            </w:r>
            <w:r w:rsidRPr="00D020EB">
              <w:t xml:space="preserve"> </w:t>
            </w:r>
            <w:r w:rsidRPr="00D020EB">
              <w:rPr>
                <w:b/>
              </w:rPr>
              <w:t>n’apprend rien</w:t>
            </w:r>
            <w:r w:rsidRPr="00D020EB">
              <w:t xml:space="preserve"> mais le Ridge a de bon score dans le test du fait de la régularisation.</w:t>
            </w:r>
          </w:p>
          <w:p w14:paraId="14FD7F92" w14:textId="77777777" w:rsidR="008722FC" w:rsidRPr="00D020EB" w:rsidRDefault="008722FC" w:rsidP="006E35DB">
            <w:pPr>
              <w:jc w:val="both"/>
            </w:pPr>
            <w:r w:rsidRPr="00D020EB">
              <w:t>Au fur et à mesure que la taille de du dataset augmente (0-400), le Ridge s’améliore et le score de la RL sur le test décroit (1-.96).</w:t>
            </w:r>
          </w:p>
          <w:p w14:paraId="5C13CF1E" w14:textId="77777777" w:rsidR="008722FC" w:rsidRPr="00D020EB" w:rsidRDefault="008722FC" w:rsidP="006E35DB">
            <w:pPr>
              <w:jc w:val="both"/>
            </w:pPr>
            <w:r w:rsidRPr="00D020EB">
              <w:t>A 400 les deux modèles ont les mêmes performances.</w:t>
            </w:r>
          </w:p>
          <w:p w14:paraId="7EFD8BE2" w14:textId="77777777" w:rsidR="008722FC" w:rsidRPr="00D020EB" w:rsidRDefault="008722FC" w:rsidP="006E35DB">
            <w:pPr>
              <w:jc w:val="both"/>
            </w:pPr>
            <w:r w:rsidRPr="00D020EB">
              <w:t xml:space="preserve">- La régularisation devient moins importante. </w:t>
            </w:r>
          </w:p>
          <w:p w14:paraId="5FEC6312" w14:textId="77777777" w:rsidR="008722FC" w:rsidRPr="00D020EB" w:rsidRDefault="008722FC" w:rsidP="006E35DB">
            <w:pPr>
              <w:jc w:val="both"/>
            </w:pPr>
            <w:r w:rsidRPr="00D020EB">
              <w:t>- Il devient plus difficile pour un modèle linéaire de sur-apprendre.</w:t>
            </w:r>
          </w:p>
        </w:tc>
        <w:tc>
          <w:tcPr>
            <w:tcW w:w="3119" w:type="dxa"/>
            <w:gridSpan w:val="2"/>
          </w:tcPr>
          <w:p w14:paraId="0AA1A10E" w14:textId="77777777" w:rsidR="008722FC" w:rsidRPr="00D020EB" w:rsidRDefault="008722FC" w:rsidP="006E35DB">
            <w:pPr>
              <w:jc w:val="both"/>
            </w:pPr>
            <w:r w:rsidRPr="00D020EB">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D020EB" w:rsidRDefault="008722FC" w:rsidP="006E35DB">
            <w:pPr>
              <w:jc w:val="both"/>
            </w:pPr>
            <w:r w:rsidRPr="00D020EB">
              <w:t>Ridge établit un compromis entre la simplicité du modèle (coefficient proche de 0) et les performances sur le jeu de données.</w:t>
            </w:r>
          </w:p>
        </w:tc>
      </w:tr>
      <w:tr w:rsidR="008722FC" w:rsidRPr="00D020EB" w14:paraId="7940B458" w14:textId="77777777" w:rsidTr="006E35DB">
        <w:tc>
          <w:tcPr>
            <w:tcW w:w="3652" w:type="dxa"/>
            <w:gridSpan w:val="2"/>
          </w:tcPr>
          <w:p w14:paraId="28F7A4DE" w14:textId="77777777" w:rsidR="008722FC" w:rsidRPr="008C1B0C" w:rsidRDefault="008722FC" w:rsidP="006E35DB">
            <w:pPr>
              <w:jc w:val="both"/>
              <w:rPr>
                <w:sz w:val="18"/>
                <w:szCs w:val="18"/>
                <w:lang w:val="en-US"/>
              </w:rPr>
            </w:pPr>
            <w:r w:rsidRPr="008C1B0C">
              <w:rPr>
                <w:sz w:val="18"/>
                <w:szCs w:val="18"/>
                <w:lang w:val="en-US"/>
              </w:rPr>
              <w:t xml:space="preserve">Ex : </w:t>
            </w:r>
          </w:p>
          <w:p w14:paraId="3F7C9DF5" w14:textId="77777777" w:rsidR="008722FC" w:rsidRPr="008C1B0C" w:rsidRDefault="008722FC" w:rsidP="006E35DB">
            <w:pPr>
              <w:jc w:val="both"/>
              <w:rPr>
                <w:sz w:val="18"/>
                <w:szCs w:val="18"/>
                <w:lang w:val="en-US"/>
              </w:rPr>
            </w:pPr>
            <w:r w:rsidRPr="008C1B0C">
              <w:rPr>
                <w:sz w:val="18"/>
                <w:szCs w:val="18"/>
                <w:lang w:val="en-US"/>
              </w:rPr>
              <w:t>From sklearn.linear_model import LinearRegression</w:t>
            </w:r>
          </w:p>
          <w:p w14:paraId="2AC49A85" w14:textId="77777777" w:rsidR="008722FC" w:rsidRPr="00D020EB" w:rsidRDefault="008722FC" w:rsidP="006E35DB">
            <w:pPr>
              <w:jc w:val="both"/>
              <w:rPr>
                <w:sz w:val="18"/>
                <w:szCs w:val="18"/>
              </w:rPr>
            </w:pPr>
            <w:r w:rsidRPr="00D020EB">
              <w:rPr>
                <w:sz w:val="18"/>
                <w:szCs w:val="18"/>
              </w:rPr>
              <w:t xml:space="preserve">% jeu de donnée simple, une caractéristique   </w:t>
            </w:r>
          </w:p>
          <w:p w14:paraId="5368A3FA" w14:textId="77777777" w:rsidR="008722FC" w:rsidRPr="00D020EB" w:rsidRDefault="008722FC" w:rsidP="006E35DB">
            <w:pPr>
              <w:jc w:val="both"/>
              <w:rPr>
                <w:sz w:val="18"/>
                <w:szCs w:val="18"/>
              </w:rPr>
            </w:pPr>
            <w:r w:rsidRPr="00D020EB">
              <w:rPr>
                <w:sz w:val="18"/>
                <w:szCs w:val="18"/>
              </w:rPr>
              <w:t>X, y =gleran.datestes.make_wave(n_samples = 60)</w:t>
            </w:r>
          </w:p>
          <w:p w14:paraId="7067887B" w14:textId="77777777" w:rsidR="008722FC" w:rsidRPr="00D020EB" w:rsidRDefault="008722FC" w:rsidP="006E35DB">
            <w:pPr>
              <w:jc w:val="both"/>
              <w:rPr>
                <w:sz w:val="18"/>
                <w:szCs w:val="18"/>
              </w:rPr>
            </w:pPr>
            <w:r w:rsidRPr="00D020EB">
              <w:rPr>
                <w:sz w:val="18"/>
                <w:szCs w:val="18"/>
              </w:rPr>
              <w:t>X_train, X_test, y_train y_test =</w:t>
            </w:r>
          </w:p>
          <w:p w14:paraId="4EEBCEA5" w14:textId="77777777" w:rsidR="008722FC" w:rsidRPr="008C1B0C" w:rsidRDefault="008722FC" w:rsidP="006E35DB">
            <w:pPr>
              <w:jc w:val="both"/>
              <w:rPr>
                <w:sz w:val="18"/>
                <w:szCs w:val="18"/>
                <w:lang w:val="en-US"/>
              </w:rPr>
            </w:pPr>
            <w:r w:rsidRPr="00D020EB">
              <w:rPr>
                <w:sz w:val="18"/>
                <w:szCs w:val="18"/>
              </w:rPr>
              <w:t xml:space="preserve"> </w:t>
            </w:r>
            <w:r w:rsidRPr="008C1B0C">
              <w:rPr>
                <w:sz w:val="18"/>
                <w:szCs w:val="18"/>
                <w:lang w:val="en-US"/>
              </w:rPr>
              <w:t>train_test_split(X,y, randome_state = 42)</w:t>
            </w:r>
          </w:p>
          <w:p w14:paraId="47636270" w14:textId="77777777" w:rsidR="008722FC" w:rsidRPr="00D020EB" w:rsidRDefault="008722FC" w:rsidP="006E35DB">
            <w:pPr>
              <w:jc w:val="both"/>
              <w:rPr>
                <w:sz w:val="18"/>
                <w:szCs w:val="18"/>
              </w:rPr>
            </w:pPr>
            <w:r w:rsidRPr="00D020EB">
              <w:rPr>
                <w:sz w:val="18"/>
                <w:szCs w:val="18"/>
              </w:rPr>
              <w:t>Lr = LinearRegression.fit( X_train, y_train)</w:t>
            </w:r>
          </w:p>
          <w:p w14:paraId="4AC43C00" w14:textId="77777777" w:rsidR="008722FC" w:rsidRPr="00D020EB" w:rsidRDefault="008722FC" w:rsidP="006E35DB">
            <w:pPr>
              <w:jc w:val="both"/>
              <w:rPr>
                <w:sz w:val="18"/>
                <w:szCs w:val="18"/>
              </w:rPr>
            </w:pPr>
            <w:r w:rsidRPr="00D020EB">
              <w:rPr>
                <w:sz w:val="18"/>
                <w:szCs w:val="18"/>
              </w:rPr>
              <w:t>Print(« w : {} ».format(lr.coef_))           %.67</w:t>
            </w:r>
          </w:p>
          <w:p w14:paraId="653EB99E" w14:textId="77777777" w:rsidR="008722FC" w:rsidRPr="00D020EB" w:rsidRDefault="008722FC" w:rsidP="006E35DB">
            <w:pPr>
              <w:jc w:val="both"/>
              <w:rPr>
                <w:sz w:val="18"/>
                <w:szCs w:val="18"/>
              </w:rPr>
            </w:pPr>
            <w:r w:rsidRPr="00D020EB">
              <w:rPr>
                <w:sz w:val="18"/>
                <w:szCs w:val="18"/>
              </w:rPr>
              <w:t>Print(« b : {} ».format(lr.intercept_))   %.66</w:t>
            </w:r>
          </w:p>
          <w:p w14:paraId="3263D8A3" w14:textId="77777777" w:rsidR="008722FC" w:rsidRPr="00D020EB" w:rsidRDefault="008722FC" w:rsidP="006E35DB">
            <w:pPr>
              <w:jc w:val="both"/>
              <w:rPr>
                <w:sz w:val="18"/>
                <w:szCs w:val="18"/>
              </w:rPr>
            </w:pPr>
            <w:r w:rsidRPr="00D020EB">
              <w:rPr>
                <w:sz w:val="18"/>
                <w:szCs w:val="18"/>
              </w:rPr>
              <w:t>% pas tres bon, mais pas de grande difference</w:t>
            </w:r>
          </w:p>
          <w:p w14:paraId="3B7AB0D1" w14:textId="77777777" w:rsidR="008722FC" w:rsidRPr="00D020EB" w:rsidRDefault="008722FC" w:rsidP="006E35DB">
            <w:pPr>
              <w:jc w:val="both"/>
              <w:rPr>
                <w:sz w:val="18"/>
                <w:szCs w:val="18"/>
              </w:rPr>
            </w:pPr>
            <w:r w:rsidRPr="00D020EB">
              <w:rPr>
                <w:sz w:val="18"/>
                <w:szCs w:val="18"/>
              </w:rPr>
              <w:t xml:space="preserve">% jeu de donnée complexe, 104 caractéristiques </w:t>
            </w:r>
          </w:p>
          <w:p w14:paraId="6CDE2654" w14:textId="77777777" w:rsidR="008722FC" w:rsidRPr="00D020EB" w:rsidRDefault="008722FC" w:rsidP="006E35DB">
            <w:pPr>
              <w:jc w:val="both"/>
              <w:rPr>
                <w:sz w:val="18"/>
                <w:szCs w:val="18"/>
              </w:rPr>
            </w:pPr>
            <w:r w:rsidRPr="00D020EB">
              <w:rPr>
                <w:sz w:val="18"/>
                <w:szCs w:val="18"/>
              </w:rPr>
              <w:t>X, y =gleran.datestes.load_extended_boston()</w:t>
            </w:r>
          </w:p>
          <w:p w14:paraId="21714DA4" w14:textId="77777777" w:rsidR="008722FC" w:rsidRPr="00D020EB" w:rsidRDefault="008722FC" w:rsidP="006E35DB">
            <w:pPr>
              <w:jc w:val="both"/>
              <w:rPr>
                <w:sz w:val="18"/>
                <w:szCs w:val="18"/>
              </w:rPr>
            </w:pPr>
            <w:r w:rsidRPr="00D020EB">
              <w:rPr>
                <w:sz w:val="18"/>
                <w:szCs w:val="18"/>
              </w:rPr>
              <w:t>X_train, X_test, y_train y_test =</w:t>
            </w:r>
          </w:p>
          <w:p w14:paraId="12BC606D" w14:textId="77777777" w:rsidR="008722FC" w:rsidRPr="008C1B0C" w:rsidRDefault="008722FC" w:rsidP="006E35DB">
            <w:pPr>
              <w:jc w:val="both"/>
              <w:rPr>
                <w:sz w:val="18"/>
                <w:szCs w:val="18"/>
                <w:lang w:val="en-US"/>
              </w:rPr>
            </w:pPr>
            <w:r w:rsidRPr="008C1B0C">
              <w:rPr>
                <w:sz w:val="18"/>
                <w:szCs w:val="18"/>
                <w:lang w:val="en-US"/>
              </w:rPr>
              <w:t>train_test_split(X,y, randome_state = 0)</w:t>
            </w:r>
          </w:p>
          <w:p w14:paraId="5FCBF2E3" w14:textId="77777777" w:rsidR="008722FC" w:rsidRPr="00D020EB" w:rsidRDefault="008722FC" w:rsidP="006E35DB">
            <w:pPr>
              <w:jc w:val="both"/>
              <w:rPr>
                <w:sz w:val="18"/>
                <w:szCs w:val="18"/>
              </w:rPr>
            </w:pPr>
            <w:r w:rsidRPr="00D020EB">
              <w:rPr>
                <w:sz w:val="18"/>
                <w:szCs w:val="18"/>
              </w:rPr>
              <w:t>Lr = LinearRegression.fit( X_train, y_train)</w:t>
            </w:r>
          </w:p>
          <w:p w14:paraId="2E31DEA2" w14:textId="77777777" w:rsidR="008722FC" w:rsidRPr="00D020EB" w:rsidRDefault="008722FC" w:rsidP="006E35DB">
            <w:pPr>
              <w:jc w:val="both"/>
              <w:rPr>
                <w:sz w:val="18"/>
                <w:szCs w:val="18"/>
              </w:rPr>
            </w:pPr>
            <w:r w:rsidRPr="00D020EB">
              <w:rPr>
                <w:sz w:val="18"/>
                <w:szCs w:val="18"/>
              </w:rPr>
              <w:t>Print(« w : {} ».format(lr.coef_))           %.95</w:t>
            </w:r>
          </w:p>
          <w:p w14:paraId="4A36C378" w14:textId="77777777" w:rsidR="008722FC" w:rsidRPr="00D020EB" w:rsidRDefault="008722FC" w:rsidP="006E35DB">
            <w:pPr>
              <w:jc w:val="both"/>
              <w:rPr>
                <w:sz w:val="18"/>
                <w:szCs w:val="18"/>
              </w:rPr>
            </w:pPr>
            <w:r w:rsidRPr="00D020EB">
              <w:rPr>
                <w:sz w:val="18"/>
                <w:szCs w:val="18"/>
              </w:rPr>
              <w:t>Print(« b : {} ».format(lr.intercept_))   %.61</w:t>
            </w:r>
          </w:p>
          <w:p w14:paraId="31F5AB89" w14:textId="77777777" w:rsidR="008722FC" w:rsidRPr="00D020EB" w:rsidRDefault="008722FC" w:rsidP="006E35DB">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38C2718C" w14:textId="77777777" w:rsidR="008722FC" w:rsidRPr="008C1B0C" w:rsidRDefault="008722FC" w:rsidP="006E35DB">
            <w:pPr>
              <w:jc w:val="both"/>
              <w:rPr>
                <w:sz w:val="18"/>
                <w:szCs w:val="18"/>
                <w:lang w:val="en-US"/>
              </w:rPr>
            </w:pPr>
            <w:r w:rsidRPr="008C1B0C">
              <w:rPr>
                <w:sz w:val="18"/>
                <w:szCs w:val="18"/>
                <w:lang w:val="en-US"/>
              </w:rPr>
              <w:t>From sklearn.linear_model import Lasso</w:t>
            </w:r>
          </w:p>
          <w:p w14:paraId="168AEC57" w14:textId="77777777" w:rsidR="008722FC" w:rsidRPr="00D020EB" w:rsidRDefault="008722FC" w:rsidP="006E35DB">
            <w:pPr>
              <w:jc w:val="both"/>
              <w:rPr>
                <w:sz w:val="18"/>
                <w:szCs w:val="18"/>
              </w:rPr>
            </w:pPr>
            <w:r w:rsidRPr="00D020EB">
              <w:rPr>
                <w:sz w:val="18"/>
                <w:szCs w:val="18"/>
              </w:rPr>
              <w:t>Lass = Lasso().fit(X_tain, y_train)</w:t>
            </w:r>
          </w:p>
          <w:p w14:paraId="6A998F55" w14:textId="77777777" w:rsidR="008722FC" w:rsidRPr="00D020EB" w:rsidRDefault="008722FC" w:rsidP="006E35DB">
            <w:pPr>
              <w:jc w:val="both"/>
              <w:rPr>
                <w:sz w:val="18"/>
                <w:szCs w:val="18"/>
              </w:rPr>
            </w:pPr>
          </w:p>
          <w:p w14:paraId="201CA5E5" w14:textId="77777777" w:rsidR="008722FC" w:rsidRPr="00D020EB" w:rsidRDefault="008722FC" w:rsidP="006E35DB">
            <w:pPr>
              <w:jc w:val="both"/>
              <w:rPr>
                <w:sz w:val="18"/>
                <w:szCs w:val="18"/>
              </w:rPr>
            </w:pPr>
            <w:r w:rsidRPr="00D020EB">
              <w:rPr>
                <w:sz w:val="18"/>
                <w:szCs w:val="18"/>
              </w:rPr>
              <w:t>Print(« Training set score {} ».format(lasso.score(X_tain, y_train) ))</w:t>
            </w:r>
          </w:p>
          <w:p w14:paraId="0614F8E5" w14:textId="77777777" w:rsidR="008722FC" w:rsidRPr="00D020EB" w:rsidRDefault="008722FC" w:rsidP="006E35DB">
            <w:pPr>
              <w:jc w:val="both"/>
              <w:rPr>
                <w:sz w:val="18"/>
                <w:szCs w:val="18"/>
              </w:rPr>
            </w:pPr>
            <w:r w:rsidRPr="00D020EB">
              <w:rPr>
                <w:sz w:val="18"/>
                <w:szCs w:val="18"/>
              </w:rPr>
              <w:t>Print(« Test set score {} ».format(lasso.score(X_test, y_test) ))</w:t>
            </w:r>
          </w:p>
          <w:p w14:paraId="6D9D0D3B" w14:textId="77777777" w:rsidR="008722FC" w:rsidRPr="008C1B0C" w:rsidRDefault="008722FC" w:rsidP="006E35DB">
            <w:pPr>
              <w:jc w:val="both"/>
              <w:rPr>
                <w:sz w:val="18"/>
                <w:szCs w:val="18"/>
                <w:lang w:val="en-US"/>
              </w:rPr>
            </w:pPr>
            <w:r w:rsidRPr="008C1B0C">
              <w:rPr>
                <w:sz w:val="18"/>
                <w:szCs w:val="18"/>
                <w:lang w:val="en-US"/>
              </w:rPr>
              <w:t xml:space="preserve">% .29 vs .21 </w:t>
            </w:r>
          </w:p>
          <w:p w14:paraId="3D11786F" w14:textId="77777777" w:rsidR="008722FC" w:rsidRPr="00D020EB" w:rsidRDefault="008722FC" w:rsidP="006E35DB">
            <w:pPr>
              <w:jc w:val="both"/>
              <w:rPr>
                <w:sz w:val="18"/>
                <w:szCs w:val="18"/>
              </w:rPr>
            </w:pPr>
            <w:r w:rsidRPr="008C1B0C">
              <w:rPr>
                <w:sz w:val="18"/>
                <w:szCs w:val="18"/>
                <w:lang w:val="en-US"/>
              </w:rPr>
              <w:t xml:space="preserve">Print(“Number of features used {}”.format(np.sum(lasso.coef_ != </w:t>
            </w:r>
            <w:r w:rsidRPr="00D020EB">
              <w:rPr>
                <w:sz w:val="18"/>
                <w:szCs w:val="18"/>
              </w:rPr>
              <w:t>0)))</w:t>
            </w:r>
          </w:p>
          <w:p w14:paraId="624618A8" w14:textId="77777777" w:rsidR="008722FC" w:rsidRPr="00D020EB" w:rsidRDefault="008722FC" w:rsidP="006E35DB">
            <w:pPr>
              <w:jc w:val="both"/>
              <w:rPr>
                <w:sz w:val="18"/>
                <w:szCs w:val="18"/>
              </w:rPr>
            </w:pPr>
            <w:r w:rsidRPr="00D020EB">
              <w:rPr>
                <w:sz w:val="18"/>
                <w:szCs w:val="18"/>
              </w:rPr>
              <w:t>% 4 parmi 104</w:t>
            </w:r>
          </w:p>
        </w:tc>
        <w:tc>
          <w:tcPr>
            <w:tcW w:w="4147" w:type="dxa"/>
            <w:gridSpan w:val="2"/>
          </w:tcPr>
          <w:p w14:paraId="362CD92C" w14:textId="77777777" w:rsidR="008722FC" w:rsidRPr="008C1B0C" w:rsidRDefault="008722FC" w:rsidP="006E35DB">
            <w:pPr>
              <w:jc w:val="both"/>
              <w:rPr>
                <w:sz w:val="18"/>
                <w:szCs w:val="18"/>
                <w:lang w:val="en-US"/>
              </w:rPr>
            </w:pPr>
            <w:r w:rsidRPr="008C1B0C">
              <w:rPr>
                <w:sz w:val="18"/>
                <w:szCs w:val="18"/>
                <w:lang w:val="en-US"/>
              </w:rPr>
              <w:t>EX :</w:t>
            </w:r>
          </w:p>
          <w:p w14:paraId="7194354A" w14:textId="77777777" w:rsidR="008722FC" w:rsidRPr="008C1B0C" w:rsidRDefault="008722FC" w:rsidP="006E35DB">
            <w:pPr>
              <w:jc w:val="both"/>
              <w:rPr>
                <w:sz w:val="18"/>
                <w:szCs w:val="18"/>
                <w:lang w:val="en-US"/>
              </w:rPr>
            </w:pPr>
            <w:r w:rsidRPr="008C1B0C">
              <w:rPr>
                <w:sz w:val="18"/>
                <w:szCs w:val="18"/>
                <w:lang w:val="en-US"/>
              </w:rPr>
              <w:t>From sklearn.linear_model import Ridge</w:t>
            </w:r>
          </w:p>
          <w:p w14:paraId="5DCD3C96" w14:textId="77777777" w:rsidR="008722FC" w:rsidRPr="00D020EB" w:rsidRDefault="008722FC" w:rsidP="006E35DB">
            <w:pPr>
              <w:jc w:val="both"/>
              <w:rPr>
                <w:sz w:val="18"/>
                <w:szCs w:val="18"/>
              </w:rPr>
            </w:pPr>
            <w:r w:rsidRPr="00D020EB">
              <w:rPr>
                <w:sz w:val="18"/>
                <w:szCs w:val="18"/>
              </w:rPr>
              <w:t>ridge = ridge().fit(X_train,y_train)</w:t>
            </w:r>
          </w:p>
          <w:p w14:paraId="259A2521" w14:textId="77777777" w:rsidR="008722FC" w:rsidRPr="00D020EB" w:rsidRDefault="008722FC" w:rsidP="006E35DB">
            <w:pPr>
              <w:jc w:val="both"/>
              <w:rPr>
                <w:sz w:val="18"/>
                <w:szCs w:val="18"/>
              </w:rPr>
            </w:pPr>
            <w:r w:rsidRPr="00D020EB">
              <w:rPr>
                <w:sz w:val="18"/>
                <w:szCs w:val="18"/>
              </w:rPr>
              <w:t>Print(« training set score : {} ».format(ride.score(X_train,y_train))</w:t>
            </w:r>
          </w:p>
          <w:p w14:paraId="258F2647" w14:textId="77777777" w:rsidR="008722FC" w:rsidRPr="00D020EB" w:rsidRDefault="008722FC" w:rsidP="006E35DB">
            <w:pPr>
              <w:jc w:val="both"/>
              <w:rPr>
                <w:sz w:val="18"/>
                <w:szCs w:val="18"/>
              </w:rPr>
            </w:pPr>
            <w:r w:rsidRPr="00D020EB">
              <w:rPr>
                <w:sz w:val="18"/>
                <w:szCs w:val="18"/>
              </w:rPr>
              <w:t>Print(« test set score : {} ».format(ride.score(X_train,y_train))</w:t>
            </w:r>
          </w:p>
          <w:p w14:paraId="7FBC299C" w14:textId="77777777" w:rsidR="008722FC" w:rsidRPr="00D020EB" w:rsidRDefault="008722FC" w:rsidP="006E35DB">
            <w:pPr>
              <w:jc w:val="both"/>
              <w:rPr>
                <w:sz w:val="18"/>
                <w:szCs w:val="18"/>
              </w:rPr>
            </w:pPr>
            <w:r w:rsidRPr="00D020EB">
              <w:rPr>
                <w:sz w:val="18"/>
                <w:szCs w:val="18"/>
              </w:rPr>
              <w:t>% .89 vs .75</w:t>
            </w:r>
          </w:p>
          <w:p w14:paraId="7095523C" w14:textId="77777777" w:rsidR="008722FC" w:rsidRPr="00D020EB" w:rsidRDefault="008722FC" w:rsidP="006E35DB">
            <w:pPr>
              <w:jc w:val="both"/>
              <w:rPr>
                <w:sz w:val="18"/>
                <w:szCs w:val="18"/>
              </w:rPr>
            </w:pPr>
          </w:p>
          <w:p w14:paraId="2B80BEB6" w14:textId="77777777" w:rsidR="008722FC" w:rsidRPr="00D020EB" w:rsidRDefault="008722FC" w:rsidP="006E35DB">
            <w:pPr>
              <w:jc w:val="both"/>
              <w:rPr>
                <w:sz w:val="18"/>
                <w:szCs w:val="18"/>
              </w:rPr>
            </w:pPr>
          </w:p>
          <w:p w14:paraId="052109C9" w14:textId="77777777" w:rsidR="008722FC" w:rsidRPr="00D020EB" w:rsidRDefault="008722FC" w:rsidP="006E35DB">
            <w:pPr>
              <w:jc w:val="both"/>
              <w:rPr>
                <w:sz w:val="18"/>
                <w:szCs w:val="18"/>
              </w:rPr>
            </w:pPr>
          </w:p>
          <w:p w14:paraId="5F812A4D" w14:textId="77777777" w:rsidR="008722FC" w:rsidRPr="00D020EB" w:rsidRDefault="008722FC" w:rsidP="006E35DB">
            <w:pPr>
              <w:jc w:val="both"/>
              <w:rPr>
                <w:sz w:val="18"/>
                <w:szCs w:val="18"/>
              </w:rPr>
            </w:pPr>
          </w:p>
        </w:tc>
      </w:tr>
    </w:tbl>
    <w:p w14:paraId="42539525" w14:textId="77777777" w:rsidR="008722FC" w:rsidRPr="00D020EB" w:rsidRDefault="008722FC" w:rsidP="008722FC">
      <w:pPr>
        <w:pStyle w:val="Paragraphedeliste"/>
        <w:spacing w:after="0" w:line="240" w:lineRule="auto"/>
        <w:jc w:val="both"/>
        <w:rPr>
          <w:sz w:val="18"/>
          <w:szCs w:val="18"/>
        </w:rPr>
      </w:pPr>
    </w:p>
    <w:p w14:paraId="1B8D8BFA" w14:textId="77777777" w:rsidR="008722FC" w:rsidRPr="00D020EB" w:rsidRDefault="008722FC" w:rsidP="008722FC">
      <w:pPr>
        <w:spacing w:after="0" w:line="240" w:lineRule="auto"/>
        <w:jc w:val="both"/>
        <w:rPr>
          <w:sz w:val="18"/>
          <w:szCs w:val="18"/>
        </w:rPr>
      </w:pPr>
      <w:r w:rsidRPr="00D020EB">
        <w:rPr>
          <w:rStyle w:val="Titre3Car"/>
        </w:rPr>
        <w:t>ELASTIC NET</w:t>
      </w:r>
      <w:r w:rsidRPr="00D020EB">
        <w:rPr>
          <w:sz w:val="18"/>
          <w:szCs w:val="18"/>
        </w:rPr>
        <w:t> </w:t>
      </w:r>
    </w:p>
    <w:p w14:paraId="203FC000" w14:textId="77777777" w:rsidR="008722FC" w:rsidRPr="00D020EB" w:rsidRDefault="008722FC" w:rsidP="008722FC">
      <w:pPr>
        <w:spacing w:after="0" w:line="240" w:lineRule="auto"/>
        <w:jc w:val="both"/>
        <w:rPr>
          <w:sz w:val="18"/>
          <w:szCs w:val="18"/>
        </w:rPr>
      </w:pPr>
      <w:r w:rsidRPr="00D020EB">
        <w:rPr>
          <w:sz w:val="18"/>
          <w:szCs w:val="18"/>
        </w:rPr>
        <w:t>Mélanges des termes de régularisation de ces deux régressions, contrôlé par le ratio de mélange R.</w:t>
      </w:r>
    </w:p>
    <w:p w14:paraId="48B59318" w14:textId="77777777" w:rsidR="008722FC" w:rsidRPr="00D020EB" w:rsidRDefault="008722FC" w:rsidP="008722FC">
      <w:pPr>
        <w:spacing w:after="0" w:line="240" w:lineRule="auto"/>
        <w:ind w:left="1080"/>
        <w:jc w:val="both"/>
        <w:rPr>
          <w:sz w:val="18"/>
          <w:szCs w:val="18"/>
        </w:rPr>
      </w:pPr>
      <w:r w:rsidRPr="00D020EB">
        <w:rPr>
          <w:sz w:val="18"/>
          <w:szCs w:val="18"/>
        </w:rPr>
        <w:t>Si R=0, régression Ridge (Ridge mieux mais si variables inutiles alors Lasso ou Elastique Net).</w:t>
      </w:r>
    </w:p>
    <w:p w14:paraId="78D8EA6A" w14:textId="77777777" w:rsidR="008722FC" w:rsidRPr="00D020EB" w:rsidRDefault="008722FC" w:rsidP="008722FC">
      <w:pPr>
        <w:spacing w:after="0" w:line="240" w:lineRule="auto"/>
        <w:ind w:left="1080"/>
        <w:jc w:val="both"/>
        <w:rPr>
          <w:sz w:val="18"/>
          <w:szCs w:val="18"/>
        </w:rPr>
      </w:pPr>
      <w:r w:rsidRPr="00D020EB">
        <w:rPr>
          <w:sz w:val="18"/>
          <w:szCs w:val="18"/>
        </w:rPr>
        <w:t>Si R=1, régression Lasso (Mieux que Lasso si variables &gt;&gt;&gt; exemples ou variables corrélés).</w:t>
      </w:r>
    </w:p>
    <w:p w14:paraId="34A5D786" w14:textId="77777777" w:rsidR="008722FC" w:rsidRPr="00D020EB" w:rsidRDefault="008722FC" w:rsidP="008722FC">
      <w:pPr>
        <w:pStyle w:val="Titre3"/>
        <w:rPr>
          <w:sz w:val="32"/>
          <w:szCs w:val="32"/>
        </w:rPr>
      </w:pPr>
      <w:r w:rsidRPr="00D020EB">
        <w:rPr>
          <w:sz w:val="32"/>
          <w:szCs w:val="32"/>
        </w:rPr>
        <w:t>Régression polynomiale </w:t>
      </w:r>
    </w:p>
    <w:p w14:paraId="594A02A0" w14:textId="77777777" w:rsidR="008722FC" w:rsidRPr="00D020EB" w:rsidRDefault="008722FC" w:rsidP="008722FC">
      <w:pPr>
        <w:spacing w:after="0" w:line="240" w:lineRule="auto"/>
        <w:jc w:val="both"/>
      </w:pPr>
      <w:r w:rsidRPr="00D020EB">
        <w:t>Si sur-ajuster, alors :</w:t>
      </w:r>
    </w:p>
    <w:p w14:paraId="075390E4" w14:textId="77777777" w:rsidR="008722FC" w:rsidRPr="00D020EB" w:rsidRDefault="008722FC" w:rsidP="008722FC">
      <w:pPr>
        <w:pStyle w:val="Paragraphedeliste"/>
        <w:numPr>
          <w:ilvl w:val="1"/>
          <w:numId w:val="40"/>
        </w:numPr>
        <w:spacing w:after="0" w:line="240" w:lineRule="auto"/>
        <w:jc w:val="both"/>
      </w:pPr>
      <w:r w:rsidRPr="00D020EB">
        <w:t>Augmente la taille des données.</w:t>
      </w:r>
    </w:p>
    <w:p w14:paraId="2BEA295C" w14:textId="77777777" w:rsidR="008722FC" w:rsidRPr="00D020EB" w:rsidRDefault="008722FC" w:rsidP="008722FC">
      <w:pPr>
        <w:pStyle w:val="Paragraphedeliste"/>
        <w:numPr>
          <w:ilvl w:val="1"/>
          <w:numId w:val="40"/>
        </w:numPr>
        <w:spacing w:after="0" w:line="240" w:lineRule="auto"/>
        <w:jc w:val="both"/>
      </w:pPr>
      <w:r w:rsidRPr="00D020EB">
        <w:t>Appliquer une régularisation l1 ou l2 (=&gt; réduira aussi les degrés de liberté du module).</w:t>
      </w:r>
    </w:p>
    <w:p w14:paraId="5141808B" w14:textId="13DD88C5" w:rsidR="008722FC" w:rsidRPr="00D020EB" w:rsidRDefault="008722FC" w:rsidP="008722FC">
      <w:pPr>
        <w:pStyle w:val="Paragraphedeliste"/>
        <w:numPr>
          <w:ilvl w:val="1"/>
          <w:numId w:val="40"/>
        </w:numPr>
        <w:spacing w:after="0" w:line="240" w:lineRule="auto"/>
        <w:jc w:val="both"/>
      </w:pPr>
      <w:r>
        <w:rPr>
          <w:noProof/>
        </w:rPr>
        <mc:AlternateContent>
          <mc:Choice Requires="wps">
            <w:drawing>
              <wp:anchor distT="0" distB="0" distL="114300" distR="114300" simplePos="0" relativeHeight="251781120" behindDoc="0" locked="0" layoutInCell="1" allowOverlap="1" wp14:anchorId="553EAE84" wp14:editId="508B8797">
                <wp:simplePos x="0" y="0"/>
                <wp:positionH relativeFrom="column">
                  <wp:posOffset>1274445</wp:posOffset>
                </wp:positionH>
                <wp:positionV relativeFrom="paragraph">
                  <wp:posOffset>133350</wp:posOffset>
                </wp:positionV>
                <wp:extent cx="5450205" cy="2406015"/>
                <wp:effectExtent l="190500" t="0" r="36195" b="1270635"/>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7777777" w:rsidR="008722FC" w:rsidRPr="008F44AB" w:rsidRDefault="008722FC" w:rsidP="008722FC">
                            <w:pPr>
                              <w:spacing w:line="240" w:lineRule="auto"/>
                              <w:rPr>
                                <w:sz w:val="20"/>
                                <w:szCs w:val="20"/>
                              </w:rPr>
                            </w:pPr>
                            <w:r w:rsidRPr="008F44AB">
                              <w:rPr>
                                <w:sz w:val="20"/>
                                <w:szCs w:val="20"/>
                              </w:rPr>
                              <w:t>Est-ce que tous les algorithmes de DG aboutissent-ils au meme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100.35pt;margin-top:10.5pt;width:429.15pt;height:18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6D39BEE3" w14:textId="77777777" w:rsidR="008722FC" w:rsidRPr="008F44AB" w:rsidRDefault="008722FC" w:rsidP="008722FC">
                      <w:pPr>
                        <w:spacing w:line="240" w:lineRule="auto"/>
                        <w:rPr>
                          <w:sz w:val="20"/>
                          <w:szCs w:val="20"/>
                        </w:rPr>
                      </w:pPr>
                      <w:r w:rsidRPr="008F44AB">
                        <w:rPr>
                          <w:sz w:val="20"/>
                          <w:szCs w:val="20"/>
                        </w:rPr>
                        <w:t>Est-ce que tous les algorithmes de DG aboutissent-ils au meme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Pr>
                          <w:sz w:val="20"/>
                          <w:szCs w:val="20"/>
                        </w:rPr>
                        <w:t>)</w:t>
                      </w:r>
                    </w:p>
                  </w:txbxContent>
                </v:textbox>
              </v:shape>
            </w:pict>
          </mc:Fallback>
        </mc:AlternateContent>
      </w:r>
      <w:r w:rsidRPr="00D020EB">
        <w:t>Diminuer le nombre de degré de liberté.</w:t>
      </w:r>
    </w:p>
    <w:p w14:paraId="58ED3155" w14:textId="77777777" w:rsidR="008722FC" w:rsidRPr="00D020EB" w:rsidRDefault="008722FC" w:rsidP="008722FC">
      <w:pPr>
        <w:spacing w:after="0" w:line="240" w:lineRule="auto"/>
        <w:ind w:left="1080"/>
        <w:jc w:val="both"/>
        <w:rPr>
          <w:sz w:val="18"/>
          <w:szCs w:val="18"/>
        </w:rPr>
      </w:pPr>
    </w:p>
    <w:p w14:paraId="1E8A65BE" w14:textId="77777777" w:rsidR="008722FC" w:rsidRPr="00D020EB" w:rsidRDefault="008722FC" w:rsidP="008722FC">
      <w:pPr>
        <w:spacing w:after="0" w:line="240" w:lineRule="auto"/>
        <w:ind w:left="1080"/>
        <w:jc w:val="both"/>
        <w:rPr>
          <w:sz w:val="18"/>
          <w:szCs w:val="18"/>
        </w:rPr>
      </w:pPr>
    </w:p>
    <w:p w14:paraId="3E6DF806" w14:textId="77777777" w:rsidR="008722FC" w:rsidRPr="00D020EB" w:rsidRDefault="008722FC" w:rsidP="008722FC">
      <w:pPr>
        <w:spacing w:after="0" w:line="240" w:lineRule="auto"/>
        <w:ind w:left="1080"/>
        <w:jc w:val="both"/>
        <w:rPr>
          <w:sz w:val="18"/>
          <w:szCs w:val="18"/>
        </w:rPr>
      </w:pPr>
    </w:p>
    <w:p w14:paraId="1BD0DB65" w14:textId="77777777" w:rsidR="008722FC" w:rsidRPr="00D020EB" w:rsidRDefault="008722FC" w:rsidP="008722FC">
      <w:pPr>
        <w:spacing w:after="0" w:line="240" w:lineRule="auto"/>
        <w:ind w:left="1080"/>
        <w:jc w:val="both"/>
        <w:rPr>
          <w:sz w:val="18"/>
          <w:szCs w:val="18"/>
        </w:rPr>
      </w:pPr>
    </w:p>
    <w:p w14:paraId="367D63AB" w14:textId="77777777" w:rsidR="008722FC" w:rsidRPr="00D020EB" w:rsidRDefault="008722FC" w:rsidP="008722FC">
      <w:pPr>
        <w:spacing w:after="0" w:line="240" w:lineRule="auto"/>
        <w:ind w:left="1080"/>
        <w:jc w:val="both"/>
        <w:rPr>
          <w:sz w:val="18"/>
          <w:szCs w:val="18"/>
        </w:rPr>
      </w:pPr>
    </w:p>
    <w:p w14:paraId="036576E2" w14:textId="77777777" w:rsidR="008722FC" w:rsidRPr="00D020EB" w:rsidRDefault="008722FC" w:rsidP="008722FC">
      <w:pPr>
        <w:spacing w:after="0" w:line="240" w:lineRule="auto"/>
        <w:ind w:left="1080"/>
        <w:jc w:val="both"/>
        <w:rPr>
          <w:sz w:val="18"/>
          <w:szCs w:val="18"/>
        </w:rPr>
      </w:pPr>
    </w:p>
    <w:p w14:paraId="668E74D2" w14:textId="77777777" w:rsidR="008722FC" w:rsidRPr="00D020EB" w:rsidRDefault="008722FC" w:rsidP="008722FC">
      <w:pPr>
        <w:spacing w:after="0" w:line="240" w:lineRule="auto"/>
        <w:ind w:left="1080"/>
        <w:jc w:val="both"/>
        <w:rPr>
          <w:sz w:val="18"/>
          <w:szCs w:val="18"/>
        </w:rPr>
      </w:pPr>
    </w:p>
    <w:p w14:paraId="02248964" w14:textId="77777777" w:rsidR="008722FC" w:rsidRPr="00D020EB" w:rsidRDefault="008722FC" w:rsidP="008722FC">
      <w:pPr>
        <w:spacing w:after="0" w:line="240" w:lineRule="auto"/>
        <w:ind w:left="1080"/>
        <w:jc w:val="both"/>
        <w:rPr>
          <w:sz w:val="18"/>
          <w:szCs w:val="18"/>
        </w:rPr>
      </w:pPr>
    </w:p>
    <w:p w14:paraId="4EB7606C" w14:textId="77777777" w:rsidR="008722FC" w:rsidRPr="00D020EB" w:rsidRDefault="008722FC" w:rsidP="008722FC">
      <w:pPr>
        <w:spacing w:after="0" w:line="240" w:lineRule="auto"/>
        <w:ind w:left="1080"/>
        <w:jc w:val="both"/>
        <w:rPr>
          <w:sz w:val="18"/>
          <w:szCs w:val="18"/>
        </w:rPr>
      </w:pPr>
    </w:p>
    <w:p w14:paraId="6BFAF7AF" w14:textId="77777777" w:rsidR="008722FC" w:rsidRPr="00D020EB" w:rsidRDefault="008722FC" w:rsidP="008722FC">
      <w:pPr>
        <w:spacing w:after="0" w:line="240" w:lineRule="auto"/>
        <w:ind w:left="1080"/>
        <w:jc w:val="both"/>
        <w:rPr>
          <w:sz w:val="18"/>
          <w:szCs w:val="18"/>
        </w:rPr>
      </w:pPr>
    </w:p>
    <w:p w14:paraId="15FCED5D" w14:textId="77777777" w:rsidR="008722FC" w:rsidRPr="00D020EB" w:rsidRDefault="008722FC" w:rsidP="008722FC">
      <w:pPr>
        <w:spacing w:after="0" w:line="240" w:lineRule="auto"/>
        <w:ind w:left="1080"/>
        <w:jc w:val="both"/>
        <w:rPr>
          <w:sz w:val="18"/>
          <w:szCs w:val="18"/>
        </w:rPr>
      </w:pPr>
    </w:p>
    <w:p w14:paraId="232AB4C5" w14:textId="77777777" w:rsidR="008722FC" w:rsidRPr="00D020EB" w:rsidRDefault="008722FC" w:rsidP="008722FC">
      <w:pPr>
        <w:spacing w:after="0" w:line="240" w:lineRule="auto"/>
        <w:ind w:left="1080"/>
        <w:jc w:val="both"/>
        <w:rPr>
          <w:sz w:val="18"/>
          <w:szCs w:val="18"/>
        </w:rPr>
      </w:pPr>
    </w:p>
    <w:p w14:paraId="3865B4F2" w14:textId="77777777" w:rsidR="008722FC" w:rsidRPr="00D020EB" w:rsidRDefault="008722FC" w:rsidP="008722FC">
      <w:pPr>
        <w:spacing w:after="0" w:line="240" w:lineRule="auto"/>
        <w:ind w:left="1080"/>
        <w:jc w:val="both"/>
        <w:rPr>
          <w:sz w:val="18"/>
          <w:szCs w:val="18"/>
        </w:rPr>
      </w:pPr>
    </w:p>
    <w:p w14:paraId="30DB776A" w14:textId="77777777" w:rsidR="008722FC" w:rsidRPr="00D020EB" w:rsidRDefault="008722FC" w:rsidP="008722FC">
      <w:pPr>
        <w:spacing w:after="0" w:line="240" w:lineRule="auto"/>
        <w:ind w:left="1080"/>
        <w:jc w:val="both"/>
        <w:rPr>
          <w:sz w:val="18"/>
          <w:szCs w:val="18"/>
        </w:rPr>
      </w:pPr>
    </w:p>
    <w:p w14:paraId="6E80ECA1" w14:textId="77777777" w:rsidR="008722FC" w:rsidRPr="00D020EB" w:rsidRDefault="008722FC" w:rsidP="008722FC">
      <w:pPr>
        <w:spacing w:after="0" w:line="240" w:lineRule="auto"/>
        <w:ind w:left="1080"/>
        <w:jc w:val="both"/>
        <w:rPr>
          <w:sz w:val="18"/>
          <w:szCs w:val="18"/>
        </w:rPr>
      </w:pPr>
    </w:p>
    <w:p w14:paraId="6302D57F" w14:textId="77777777" w:rsidR="008722FC" w:rsidRPr="00D020EB" w:rsidRDefault="008722FC" w:rsidP="008722FC">
      <w:pPr>
        <w:spacing w:after="0" w:line="240" w:lineRule="auto"/>
        <w:ind w:left="1080"/>
        <w:jc w:val="both"/>
        <w:rPr>
          <w:sz w:val="18"/>
          <w:szCs w:val="18"/>
        </w:rPr>
      </w:pPr>
    </w:p>
    <w:p w14:paraId="7EC55076" w14:textId="77777777" w:rsidR="008722FC" w:rsidRPr="00D020EB" w:rsidRDefault="008722FC" w:rsidP="008722FC">
      <w:pPr>
        <w:spacing w:after="0" w:line="240" w:lineRule="auto"/>
        <w:ind w:left="1080"/>
        <w:jc w:val="both"/>
        <w:rPr>
          <w:sz w:val="18"/>
          <w:szCs w:val="18"/>
        </w:rPr>
      </w:pPr>
    </w:p>
    <w:p w14:paraId="72ACAB36" w14:textId="77777777" w:rsidR="008722FC" w:rsidRPr="00D020EB" w:rsidRDefault="008722FC" w:rsidP="008722FC">
      <w:pPr>
        <w:spacing w:after="0" w:line="240" w:lineRule="auto"/>
        <w:ind w:left="1080"/>
        <w:jc w:val="both"/>
        <w:rPr>
          <w:sz w:val="18"/>
          <w:szCs w:val="18"/>
        </w:rPr>
      </w:pPr>
    </w:p>
    <w:p w14:paraId="653129A1" w14:textId="77777777" w:rsidR="008722FC" w:rsidRPr="00D020EB" w:rsidRDefault="008722FC" w:rsidP="008722FC">
      <w:pPr>
        <w:spacing w:after="0" w:line="240" w:lineRule="auto"/>
        <w:ind w:left="1080"/>
        <w:jc w:val="both"/>
        <w:rPr>
          <w:sz w:val="18"/>
          <w:szCs w:val="18"/>
        </w:rPr>
      </w:pPr>
    </w:p>
    <w:p w14:paraId="2A16FECD" w14:textId="77777777" w:rsidR="008722FC" w:rsidRPr="00D020EB" w:rsidRDefault="008722FC" w:rsidP="008722FC">
      <w:pPr>
        <w:spacing w:after="0" w:line="240" w:lineRule="auto"/>
        <w:ind w:left="1080"/>
        <w:jc w:val="both"/>
        <w:rPr>
          <w:sz w:val="18"/>
          <w:szCs w:val="18"/>
        </w:rPr>
      </w:pPr>
    </w:p>
    <w:p w14:paraId="4F39B4DF" w14:textId="77777777" w:rsidR="008722FC" w:rsidRPr="00D020EB" w:rsidRDefault="008722FC" w:rsidP="008722FC">
      <w:pPr>
        <w:spacing w:after="0" w:line="240" w:lineRule="auto"/>
        <w:ind w:left="1080"/>
        <w:jc w:val="both"/>
        <w:rPr>
          <w:sz w:val="18"/>
          <w:szCs w:val="18"/>
        </w:rPr>
      </w:pPr>
    </w:p>
    <w:p w14:paraId="73DCA3E7" w14:textId="77777777" w:rsidR="008722FC" w:rsidRPr="00D020EB" w:rsidRDefault="008722FC" w:rsidP="008722FC">
      <w:pPr>
        <w:spacing w:after="0" w:line="240" w:lineRule="auto"/>
        <w:ind w:left="1080"/>
        <w:jc w:val="both"/>
        <w:rPr>
          <w:sz w:val="18"/>
          <w:szCs w:val="18"/>
        </w:rPr>
      </w:pPr>
    </w:p>
    <w:p w14:paraId="7288CD66" w14:textId="77777777" w:rsidR="008722FC" w:rsidRPr="00D020EB" w:rsidRDefault="008722FC" w:rsidP="008722FC">
      <w:pPr>
        <w:spacing w:after="0" w:line="240" w:lineRule="auto"/>
        <w:ind w:left="1080"/>
        <w:jc w:val="both"/>
        <w:rPr>
          <w:sz w:val="18"/>
          <w:szCs w:val="18"/>
        </w:rPr>
      </w:pPr>
    </w:p>
    <w:p w14:paraId="053CC542" w14:textId="77777777" w:rsidR="008722FC" w:rsidRPr="00D020EB" w:rsidRDefault="008722FC" w:rsidP="008722FC">
      <w:pPr>
        <w:spacing w:after="0" w:line="240" w:lineRule="auto"/>
        <w:ind w:left="1080"/>
        <w:jc w:val="both"/>
        <w:rPr>
          <w:sz w:val="18"/>
          <w:szCs w:val="18"/>
        </w:rPr>
      </w:pPr>
    </w:p>
    <w:p w14:paraId="07682A8E" w14:textId="77777777" w:rsidR="008722FC" w:rsidRPr="00D020EB" w:rsidRDefault="008722FC" w:rsidP="008722FC">
      <w:pPr>
        <w:spacing w:after="0" w:line="240" w:lineRule="auto"/>
        <w:ind w:left="1080"/>
        <w:jc w:val="both"/>
        <w:rPr>
          <w:sz w:val="18"/>
          <w:szCs w:val="18"/>
        </w:rPr>
      </w:pPr>
    </w:p>
    <w:p w14:paraId="42353831" w14:textId="77777777" w:rsidR="008722FC" w:rsidRPr="00D020EB" w:rsidRDefault="008722FC" w:rsidP="008722FC">
      <w:pPr>
        <w:spacing w:after="0" w:line="240" w:lineRule="auto"/>
        <w:ind w:left="1080"/>
        <w:jc w:val="both"/>
        <w:rPr>
          <w:sz w:val="18"/>
          <w:szCs w:val="18"/>
        </w:rPr>
      </w:pPr>
    </w:p>
    <w:p w14:paraId="0EB988E5" w14:textId="77777777" w:rsidR="008722FC" w:rsidRPr="00D020EB" w:rsidRDefault="008722FC" w:rsidP="008722FC">
      <w:pPr>
        <w:spacing w:after="0" w:line="240" w:lineRule="auto"/>
        <w:ind w:left="1080"/>
        <w:jc w:val="both"/>
        <w:rPr>
          <w:sz w:val="18"/>
          <w:szCs w:val="18"/>
        </w:rPr>
      </w:pPr>
    </w:p>
    <w:p w14:paraId="7EC56B8A" w14:textId="77777777" w:rsidR="008722FC" w:rsidRPr="00D020EB" w:rsidRDefault="008722FC" w:rsidP="008722FC">
      <w:pPr>
        <w:spacing w:line="240" w:lineRule="auto"/>
        <w:jc w:val="both"/>
        <w:rPr>
          <w:sz w:val="18"/>
          <w:szCs w:val="18"/>
        </w:rPr>
      </w:pPr>
      <w:r w:rsidRPr="00D020EB">
        <w:rPr>
          <w:noProof/>
          <w:sz w:val="18"/>
          <w:szCs w:val="18"/>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D020EB">
        <w:rPr>
          <w:noProof/>
          <w:sz w:val="18"/>
          <w:szCs w:val="18"/>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BB8FBB" w14:textId="77777777" w:rsidR="008722FC" w:rsidRPr="00D020EB" w:rsidRDefault="008722FC" w:rsidP="008722FC">
      <w:pPr>
        <w:spacing w:line="240" w:lineRule="auto"/>
        <w:jc w:val="both"/>
        <w:rPr>
          <w:sz w:val="20"/>
          <w:szCs w:val="20"/>
        </w:rPr>
      </w:pPr>
      <w:r w:rsidRPr="00D020EB">
        <w:rPr>
          <w:sz w:val="20"/>
          <w:szCs w:val="20"/>
        </w:rPr>
        <w:t>Remarques :</w:t>
      </w:r>
    </w:p>
    <w:p w14:paraId="1485E9DA"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i/>
          <w:iCs/>
          <w:sz w:val="20"/>
          <w:szCs w:val="20"/>
        </w:rPr>
        <w:t>Variable_</w:t>
      </w:r>
      <w:r w:rsidRPr="00D020EB">
        <w:rPr>
          <w:sz w:val="20"/>
          <w:szCs w:val="20"/>
        </w:rPr>
        <w:t> : scikit-learn enregistre tout ce qui est dérivé des données d’apprentissage dans des attributs qui se terminent par un trait.</w:t>
      </w:r>
    </w:p>
    <w:p w14:paraId="70691FD7"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Scikit-learn propose une classe ELASTICNET qui est un mélange du Ridge et Lasso. En pratique, elle fonctionne bien mais au prix d’un ajustement à effectuer entre deux paramètres (L1 et L2).</w:t>
      </w:r>
    </w:p>
    <w:p w14:paraId="0BF77E89" w14:textId="77777777" w:rsidR="008722FC" w:rsidRPr="00D020EB" w:rsidRDefault="008722FC" w:rsidP="008722FC">
      <w:pPr>
        <w:pStyle w:val="Paragraphedeliste"/>
        <w:numPr>
          <w:ilvl w:val="0"/>
          <w:numId w:val="1"/>
        </w:numPr>
        <w:spacing w:line="240" w:lineRule="auto"/>
        <w:jc w:val="both"/>
        <w:rPr>
          <w:sz w:val="20"/>
          <w:szCs w:val="20"/>
        </w:rPr>
      </w:pPr>
    </w:p>
    <w:p w14:paraId="30BDF1F6" w14:textId="77777777" w:rsidR="008722FC" w:rsidRPr="00D020EB" w:rsidRDefault="008722FC" w:rsidP="008722FC">
      <w:pPr>
        <w:spacing w:line="240" w:lineRule="auto"/>
        <w:jc w:val="both"/>
        <w:rPr>
          <w:rStyle w:val="Rfrenceintense"/>
        </w:rPr>
      </w:pPr>
      <w:r w:rsidRPr="00D020EB">
        <w:rPr>
          <w:rStyle w:val="Titre2Car"/>
        </w:rPr>
        <w:t>Modèle linéaire pour la classification</w:t>
      </w:r>
    </w:p>
    <w:p w14:paraId="01F839F2" w14:textId="77777777" w:rsidR="008722FC" w:rsidRPr="00D020EB" w:rsidRDefault="008722FC" w:rsidP="008722FC">
      <w:pPr>
        <w:spacing w:line="240" w:lineRule="auto"/>
        <w:jc w:val="both"/>
        <w:rPr>
          <w:sz w:val="26"/>
          <w:szCs w:val="26"/>
        </w:rPr>
      </w:pPr>
      <w:r w:rsidRPr="00D020EB">
        <w:rPr>
          <w:sz w:val="26"/>
          <w:szCs w:val="26"/>
        </w:rPr>
        <w:t>Y</w:t>
      </w:r>
      <w:r w:rsidRPr="00D020EB">
        <w:rPr>
          <w:sz w:val="26"/>
          <w:szCs w:val="26"/>
        </w:rPr>
        <w:softHyphen/>
        <w:t xml:space="preserve">  = w [0]*x [0] +  w [1]*x [1] + … +  w [p]*x [p] +b, p+1 caractéristiques, b </w:t>
      </w:r>
      <w:r w:rsidRPr="00D020EB">
        <w:rPr>
          <w:rFonts w:cstheme="minorHAnsi"/>
          <w:sz w:val="26"/>
          <w:szCs w:val="26"/>
        </w:rPr>
        <w:t>Є &gt; 0</w:t>
      </w:r>
      <w:r w:rsidRPr="00D020EB">
        <w:rPr>
          <w:sz w:val="26"/>
          <w:szCs w:val="26"/>
        </w:rPr>
        <w:t>.</w:t>
      </w:r>
    </w:p>
    <w:p w14:paraId="2AD3A8A5" w14:textId="77777777" w:rsidR="008722FC" w:rsidRPr="00D020EB" w:rsidRDefault="008722FC" w:rsidP="008722F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4F99079" w14:textId="77777777" w:rsidR="008722FC" w:rsidRPr="00D020EB" w:rsidRDefault="008722FC" w:rsidP="008722FC">
      <w:pPr>
        <w:spacing w:line="240" w:lineRule="auto"/>
        <w:jc w:val="both"/>
        <w:rPr>
          <w:sz w:val="26"/>
          <w:szCs w:val="26"/>
        </w:rPr>
      </w:pPr>
      <w:r w:rsidRPr="00D020EB">
        <w:rPr>
          <w:sz w:val="26"/>
          <w:szCs w:val="26"/>
        </w:rPr>
        <w:t>_____________________________________________________________________</w:t>
      </w:r>
    </w:p>
    <w:p w14:paraId="452823DC" w14:textId="77777777" w:rsidR="008722FC" w:rsidRPr="00D020EB" w:rsidRDefault="008722FC" w:rsidP="008722FC">
      <w:pPr>
        <w:spacing w:line="240" w:lineRule="auto"/>
        <w:jc w:val="both"/>
        <w:rPr>
          <w:sz w:val="26"/>
          <w:szCs w:val="26"/>
        </w:rPr>
      </w:pPr>
    </w:p>
    <w:p w14:paraId="2FF487B7" w14:textId="77777777" w:rsidR="008722FC" w:rsidRPr="00D020EB" w:rsidRDefault="008722FC" w:rsidP="008722FC">
      <w:pPr>
        <w:spacing w:line="240" w:lineRule="auto"/>
        <w:jc w:val="both"/>
        <w:rPr>
          <w:sz w:val="26"/>
          <w:szCs w:val="26"/>
        </w:rPr>
      </w:pPr>
      <w:r w:rsidRPr="00D020EB">
        <w:rPr>
          <w:noProof/>
          <w:sz w:val="26"/>
          <w:szCs w:val="26"/>
          <w:lang w:eastAsia="en-GB"/>
        </w:rPr>
        <w:drawing>
          <wp:inline distT="0" distB="0" distL="0" distR="0" wp14:anchorId="0FD9192D" wp14:editId="16A7931D">
            <wp:extent cx="6175168" cy="3198528"/>
            <wp:effectExtent l="0" t="57150" r="0" b="2095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3073452" w14:textId="77777777" w:rsidR="008722FC" w:rsidRPr="00D020EB" w:rsidRDefault="008722FC" w:rsidP="008722FC">
      <w:pPr>
        <w:spacing w:line="240" w:lineRule="auto"/>
        <w:jc w:val="both"/>
        <w:rPr>
          <w:sz w:val="26"/>
          <w:szCs w:val="26"/>
        </w:rPr>
      </w:pPr>
      <w:r w:rsidRPr="00D020EB">
        <w:rPr>
          <w:sz w:val="26"/>
          <w:szCs w:val="26"/>
        </w:rPr>
        <w:t>---------------------------------------------------------------------------------------------------------------------</w:t>
      </w:r>
    </w:p>
    <w:p w14:paraId="566F1A82" w14:textId="77777777" w:rsidR="008722FC" w:rsidRPr="00D020EB" w:rsidRDefault="008722FC" w:rsidP="008722FC">
      <w:pPr>
        <w:spacing w:line="240" w:lineRule="auto"/>
        <w:jc w:val="both"/>
        <w:rPr>
          <w:sz w:val="26"/>
          <w:szCs w:val="26"/>
        </w:rPr>
      </w:pPr>
    </w:p>
    <w:p w14:paraId="7F58DC91" w14:textId="77777777" w:rsidR="008722FC" w:rsidRPr="00D020EB" w:rsidRDefault="008722FC" w:rsidP="008722FC">
      <w:pPr>
        <w:spacing w:line="240" w:lineRule="auto"/>
        <w:jc w:val="both"/>
        <w:rPr>
          <w:sz w:val="26"/>
          <w:szCs w:val="26"/>
        </w:rPr>
      </w:pPr>
      <w:r w:rsidRPr="00D020EB">
        <w:rPr>
          <w:noProof/>
          <w:sz w:val="26"/>
          <w:szCs w:val="26"/>
          <w:lang w:eastAsia="en-GB"/>
        </w:rPr>
        <w:drawing>
          <wp:anchor distT="0" distB="0" distL="114300" distR="114300" simplePos="0" relativeHeight="251726848" behindDoc="0" locked="0" layoutInCell="1" allowOverlap="1" wp14:anchorId="35C3891E" wp14:editId="2970059D">
            <wp:simplePos x="0" y="0"/>
            <wp:positionH relativeFrom="column">
              <wp:posOffset>81915</wp:posOffset>
            </wp:positionH>
            <wp:positionV relativeFrom="paragraph">
              <wp:posOffset>60960</wp:posOffset>
            </wp:positionV>
            <wp:extent cx="6170930" cy="3372485"/>
            <wp:effectExtent l="95250" t="0" r="9652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0F12A3BC" w14:textId="77777777" w:rsidR="008722FC" w:rsidRPr="00D020EB" w:rsidRDefault="008722FC" w:rsidP="008722FC">
      <w:pPr>
        <w:pStyle w:val="Titre2"/>
        <w:rPr>
          <w:rStyle w:val="Rfrenceintense"/>
        </w:rPr>
      </w:pPr>
      <w:r w:rsidRPr="00D020EB">
        <w:rPr>
          <w:rStyle w:val="Rfrenceintense"/>
        </w:rPr>
        <w:t>Model pour la classification</w:t>
      </w:r>
    </w:p>
    <w:p w14:paraId="59201CEA" w14:textId="77777777" w:rsidR="008722FC" w:rsidRPr="00D020EB" w:rsidRDefault="008722FC" w:rsidP="008722FC">
      <w:pPr>
        <w:spacing w:after="0" w:line="240" w:lineRule="auto"/>
        <w:jc w:val="both"/>
        <w:rPr>
          <w:rStyle w:val="Rfrenceintense"/>
        </w:rPr>
      </w:pPr>
    </w:p>
    <w:p w14:paraId="400230FF"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10456"/>
      </w:tblGrid>
      <w:tr w:rsidR="008722FC" w:rsidRPr="00D020EB" w14:paraId="621FE0A3" w14:textId="77777777" w:rsidTr="006E35DB">
        <w:tc>
          <w:tcPr>
            <w:tcW w:w="10606" w:type="dxa"/>
          </w:tcPr>
          <w:p w14:paraId="2F1E875F" w14:textId="0BB07E7B" w:rsidR="008722FC" w:rsidRPr="00D020EB" w:rsidRDefault="008722FC" w:rsidP="006E35DB">
            <w:pPr>
              <w:jc w:val="both"/>
            </w:pPr>
            <w:r>
              <w:rPr>
                <w:noProof/>
              </w:rPr>
              <mc:AlternateContent>
                <mc:Choice Requires="wps">
                  <w:drawing>
                    <wp:anchor distT="0" distB="0" distL="114300" distR="114300" simplePos="0" relativeHeight="251780096" behindDoc="0" locked="0" layoutInCell="1" allowOverlap="1" wp14:anchorId="60B9D039" wp14:editId="58C15396">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9D039" id="Zone de texte 281" o:spid="_x0000_s1031" type="#_x0000_t202" style="position:absolute;left:0;text-align:left;margin-left:281pt;margin-top:4.4pt;width:209.55pt;height:20.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D020EB">
              <w:t>Estimation de la probabilité :</w:t>
            </w:r>
          </w:p>
          <w:p w14:paraId="413C0E18" w14:textId="77777777" w:rsidR="008722FC" w:rsidRPr="00D020EB" w:rsidRDefault="008722FC" w:rsidP="006E35DB">
            <w:pPr>
              <w:jc w:val="both"/>
            </w:pPr>
            <w:r w:rsidRPr="00D020EB">
              <w:t>Retourne la logistique (la somme pondérée + intercept)</w:t>
            </w:r>
          </w:p>
          <w:p w14:paraId="37F58C9B" w14:textId="77777777" w:rsidR="008722FC" w:rsidRPr="00D020EB" w:rsidRDefault="008722FC" w:rsidP="006E35DB">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722FC" w:rsidRPr="00D020EB" w14:paraId="463F762E" w14:textId="77777777" w:rsidTr="006E35DB">
        <w:tc>
          <w:tcPr>
            <w:tcW w:w="10606" w:type="dxa"/>
          </w:tcPr>
          <w:p w14:paraId="7BF9AE3E" w14:textId="77777777" w:rsidR="008722FC" w:rsidRPr="00D020EB" w:rsidRDefault="008722FC" w:rsidP="006E35DB">
            <w:pPr>
              <w:jc w:val="both"/>
            </w:pPr>
            <w:r w:rsidRPr="00D020EB">
              <w:t>Entrainement et fonction de cout :</w:t>
            </w:r>
          </w:p>
          <w:p w14:paraId="349E8958" w14:textId="77777777" w:rsidR="008722FC" w:rsidRPr="00D020EB" w:rsidRDefault="00E13743" w:rsidP="006E35DB">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4107C285" w14:textId="77777777" w:rsidR="008722FC" w:rsidRPr="00D020EB" w:rsidRDefault="008722FC" w:rsidP="006E35DB">
            <w:pPr>
              <w:jc w:val="both"/>
            </w:pPr>
            <w:r w:rsidRPr="00D020EB">
              <w:t>Perte logistique (Log loss) :</w:t>
            </w:r>
          </w:p>
          <w:p w14:paraId="61BE4214" w14:textId="77777777" w:rsidR="008722FC" w:rsidRPr="00D020EB" w:rsidRDefault="008722FC" w:rsidP="006E35DB">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5AF9EA55" w14:textId="77777777" w:rsidR="008722FC" w:rsidRPr="00D020EB" w:rsidRDefault="008722FC" w:rsidP="006E35DB">
            <w:pPr>
              <w:jc w:val="both"/>
            </w:pPr>
            <w:r w:rsidRPr="00D020EB">
              <w:t>N’existe pas de solution analytique pour la regression logistique.</w:t>
            </w:r>
          </w:p>
          <w:p w14:paraId="409F9C64" w14:textId="77777777" w:rsidR="008722FC" w:rsidRPr="00D020EB" w:rsidRDefault="008722FC" w:rsidP="006E35DB">
            <w:pPr>
              <w:jc w:val="both"/>
            </w:pPr>
            <w:r w:rsidRPr="00D020EB">
              <w:t>La fonction de cout est convexe =&gt; DG est assuré de trouver un minima global</w:t>
            </w:r>
          </w:p>
        </w:tc>
      </w:tr>
      <w:tr w:rsidR="008722FC" w:rsidRPr="00D020EB" w14:paraId="10DB3E00" w14:textId="77777777" w:rsidTr="006E35DB">
        <w:tc>
          <w:tcPr>
            <w:tcW w:w="10606" w:type="dxa"/>
          </w:tcPr>
          <w:p w14:paraId="0BA591FD" w14:textId="77777777" w:rsidR="008722FC" w:rsidRPr="00D020EB" w:rsidRDefault="008722FC" w:rsidP="006E35DB">
            <w:pPr>
              <w:jc w:val="both"/>
            </w:pPr>
            <w:r w:rsidRPr="00D020EB">
              <w:lastRenderedPageBreak/>
              <w:t>Prédiction :</w:t>
            </w:r>
          </w:p>
          <w:p w14:paraId="69DE5121" w14:textId="77777777" w:rsidR="008722FC" w:rsidRPr="00D020EB" w:rsidRDefault="008722FC" w:rsidP="006E35DB">
            <w:pPr>
              <w:jc w:val="both"/>
            </w:pPr>
            <w:r w:rsidRPr="00D020EB">
              <w:t xml:space="preserve">0 si </w:t>
            </w:r>
            <m:oMath>
              <m:r>
                <w:rPr>
                  <w:rFonts w:ascii="Cambria Math" w:hAnsi="Cambria Math"/>
                </w:rPr>
                <m:t>ϔ</m:t>
              </m:r>
            </m:oMath>
            <w:r w:rsidRPr="00D020EB">
              <w:rPr>
                <w:rFonts w:eastAsiaTheme="minorEastAsia"/>
              </w:rPr>
              <w:t>&lt; 0.5, 1 sinon</w:t>
            </w:r>
          </w:p>
        </w:tc>
      </w:tr>
    </w:tbl>
    <w:p w14:paraId="45E645C4" w14:textId="77777777" w:rsidR="008722FC" w:rsidRPr="00D020EB" w:rsidRDefault="008722FC" w:rsidP="008722FC">
      <w:pPr>
        <w:pStyle w:val="Titre2"/>
      </w:pPr>
      <w:r w:rsidRPr="00D020EB">
        <w:t>Modèle pour la classification</w:t>
      </w:r>
    </w:p>
    <w:p w14:paraId="2E0F39C9" w14:textId="77777777" w:rsidR="008722FC" w:rsidRPr="00D020EB" w:rsidRDefault="008722FC" w:rsidP="008722FC">
      <w:pPr>
        <w:spacing w:line="240" w:lineRule="auto"/>
        <w:jc w:val="both"/>
      </w:pPr>
      <w:r w:rsidRPr="00D020EB">
        <w:rPr>
          <w:noProof/>
          <w:lang w:eastAsia="en-GB"/>
        </w:rPr>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92895BC" w14:textId="77777777" w:rsidR="008722FC" w:rsidRPr="00D020EB" w:rsidRDefault="008722FC" w:rsidP="008722FC">
      <w:pPr>
        <w:spacing w:line="240" w:lineRule="auto"/>
        <w:jc w:val="both"/>
      </w:pPr>
    </w:p>
    <w:p w14:paraId="45050C3D" w14:textId="77777777" w:rsidR="008722FC" w:rsidRPr="006C7632" w:rsidRDefault="008722FC" w:rsidP="008722FC">
      <w:pPr>
        <w:pStyle w:val="Titre3"/>
        <w:shd w:val="clear" w:color="auto" w:fill="FFFFFF"/>
        <w:rPr>
          <w:rFonts w:ascii="Segoe UI" w:hAnsi="Segoe UI" w:cs="Segoe UI"/>
        </w:rPr>
      </w:pPr>
      <w:r>
        <w:rPr>
          <w:rFonts w:ascii="Segoe UI" w:hAnsi="Segoe UI" w:cs="Segoe UI"/>
        </w:rPr>
        <w:t>Forme d'intersection de pente (</w:t>
      </w:r>
      <w:r w:rsidRPr="00D020EB">
        <w:t>Slope-intercept form</w:t>
      </w:r>
      <w:r>
        <w:t xml:space="preserve">) </w:t>
      </w:r>
      <w:r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6DB349D0" w14:textId="77777777" w:rsidR="008722FC" w:rsidRDefault="008722FC" w:rsidP="008722FC">
      <w:pPr>
        <w:spacing w:line="240" w:lineRule="auto"/>
        <w:jc w:val="both"/>
      </w:pPr>
      <w:r w:rsidRPr="00D020EB">
        <w:t xml:space="preserve">La prédiction est effectuée en utilisant la formule : </w:t>
      </w:r>
    </w:p>
    <w:p w14:paraId="12239F9C" w14:textId="77777777" w:rsidR="008722FC" w:rsidRPr="004D2915" w:rsidRDefault="008722FC" w:rsidP="008722F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7BAEDEA3" w14:textId="423EA006" w:rsidR="008722FC" w:rsidRPr="00D020EB" w:rsidRDefault="008722FC" w:rsidP="008722FC">
      <w:pPr>
        <w:spacing w:line="240" w:lineRule="auto"/>
        <w:jc w:val="both"/>
        <w:rPr>
          <w:rFonts w:eastAsiaTheme="minorEastAsia"/>
        </w:rPr>
      </w:pPr>
      <w:r>
        <w:rPr>
          <w:noProof/>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D020EB" w:rsidRDefault="008722FC" w:rsidP="008722FC">
      <w:pPr>
        <w:tabs>
          <w:tab w:val="left" w:pos="2145"/>
        </w:tabs>
        <w:spacing w:line="240" w:lineRule="auto"/>
        <w:jc w:val="both"/>
        <w:rPr>
          <w:rFonts w:eastAsiaTheme="minorEastAsia"/>
        </w:rPr>
      </w:pPr>
    </w:p>
    <w:p w14:paraId="5DCDE4ED" w14:textId="77777777" w:rsidR="008722FC" w:rsidRPr="00D020EB" w:rsidRDefault="008722FC" w:rsidP="008722FC">
      <w:pPr>
        <w:spacing w:line="240" w:lineRule="auto"/>
        <w:jc w:val="both"/>
      </w:pPr>
    </w:p>
    <w:p w14:paraId="3ED43370" w14:textId="77777777" w:rsidR="008722FC" w:rsidRPr="00D020EB" w:rsidRDefault="008722FC" w:rsidP="008722FC">
      <w:pPr>
        <w:pStyle w:val="Paragraphedeliste"/>
        <w:numPr>
          <w:ilvl w:val="0"/>
          <w:numId w:val="67"/>
        </w:numPr>
        <w:spacing w:line="240" w:lineRule="auto"/>
        <w:jc w:val="both"/>
      </w:pPr>
      <w:r w:rsidRPr="00D020EB">
        <w:t xml:space="preserve">Il existe plusieurs façons d’approximer les coefficients </w:t>
      </w:r>
      <w:r w:rsidRPr="00D020EB">
        <w:rPr>
          <w:rFonts w:ascii="Cambria Math" w:hAnsi="Cambria Math" w:cs="Cambria Math"/>
        </w:rPr>
        <w:t>𝑊</w:t>
      </w:r>
      <w:r>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DC61345" w14:textId="77777777" w:rsidR="008722FC" w:rsidRPr="00D020EB" w:rsidRDefault="008722FC" w:rsidP="008722FC">
      <w:pPr>
        <w:pStyle w:val="Paragraphedeliste"/>
        <w:numPr>
          <w:ilvl w:val="0"/>
          <w:numId w:val="67"/>
        </w:numPr>
        <w:spacing w:line="240" w:lineRule="auto"/>
        <w:jc w:val="both"/>
      </w:pPr>
      <w:r w:rsidRPr="00D020EB">
        <w:t xml:space="preserve">La frontière de décision est une fonction linéaire de l’entrée. </w:t>
      </w:r>
    </w:p>
    <w:p w14:paraId="62DE381F" w14:textId="77777777" w:rsidR="008722FC" w:rsidRPr="00D020EB" w:rsidRDefault="008722FC" w:rsidP="008722FC">
      <w:pPr>
        <w:pStyle w:val="Paragraphedeliste"/>
        <w:numPr>
          <w:ilvl w:val="0"/>
          <w:numId w:val="67"/>
        </w:numPr>
        <w:spacing w:line="240" w:lineRule="auto"/>
        <w:jc w:val="both"/>
      </w:pPr>
      <w:r w:rsidRPr="00D020EB">
        <w:t>Un classifier linéaire binaire est un classifier qui sépare deux classes en utilisant une ligne, un plan ou un hyperplan.</w:t>
      </w:r>
    </w:p>
    <w:p w14:paraId="021BF96C" w14:textId="77777777" w:rsidR="008722FC" w:rsidRPr="00D020EB" w:rsidRDefault="008722FC" w:rsidP="008722FC">
      <w:pPr>
        <w:pStyle w:val="Paragraphedeliste"/>
        <w:numPr>
          <w:ilvl w:val="0"/>
          <w:numId w:val="67"/>
        </w:numPr>
        <w:spacing w:line="240" w:lineRule="auto"/>
        <w:jc w:val="both"/>
      </w:pPr>
      <w:r w:rsidRPr="00D020EB">
        <w:t xml:space="preserve">Comme pour la régression, les modèles linéaires peuvent sembler restrictifs dans les espaces à petites dimensions, </w:t>
      </w:r>
      <w:r>
        <w:t xml:space="preserve">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sym w:font="Wingdings" w:char="F0E0"/>
      </w:r>
      <w:r>
        <w:t xml:space="preserve"> ajouter de nouvelle dimension</w:t>
      </w:r>
    </w:p>
    <w:p w14:paraId="063C56E4" w14:textId="77777777" w:rsidR="008722FC" w:rsidRPr="00D020EB" w:rsidRDefault="008722FC" w:rsidP="008722FC">
      <w:pPr>
        <w:pStyle w:val="Paragraphedeliste"/>
        <w:numPr>
          <w:ilvl w:val="0"/>
          <w:numId w:val="67"/>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8722FC" w:rsidRPr="00D020EB" w14:paraId="09BA52F9" w14:textId="77777777" w:rsidTr="006E35DB">
        <w:tc>
          <w:tcPr>
            <w:tcW w:w="10456" w:type="dxa"/>
            <w:gridSpan w:val="2"/>
          </w:tcPr>
          <w:p w14:paraId="53DE1437" w14:textId="77777777" w:rsidR="008722FC" w:rsidRPr="00D020EB" w:rsidRDefault="008722FC" w:rsidP="006E35DB">
            <w:pPr>
              <w:jc w:val="center"/>
              <w:rPr>
                <w:sz w:val="28"/>
                <w:szCs w:val="28"/>
              </w:rPr>
            </w:pPr>
            <w:r w:rsidRPr="00D020EB">
              <w:rPr>
                <w:sz w:val="24"/>
                <w:szCs w:val="24"/>
              </w:rPr>
              <w:t>Algorithmes</w:t>
            </w:r>
          </w:p>
        </w:tc>
      </w:tr>
      <w:tr w:rsidR="008722FC" w:rsidRPr="00D020EB" w14:paraId="25B22D0B" w14:textId="77777777" w:rsidTr="006E35DB">
        <w:tc>
          <w:tcPr>
            <w:tcW w:w="4673" w:type="dxa"/>
          </w:tcPr>
          <w:p w14:paraId="4C0DCC36" w14:textId="77777777" w:rsidR="008722FC" w:rsidRPr="00D020EB" w:rsidRDefault="008722FC" w:rsidP="006E35DB">
            <w:pPr>
              <w:jc w:val="both"/>
            </w:pPr>
            <w:r w:rsidRPr="00D020EB">
              <w:t>Régression logistique (RL)</w:t>
            </w:r>
          </w:p>
        </w:tc>
        <w:tc>
          <w:tcPr>
            <w:tcW w:w="5783" w:type="dxa"/>
          </w:tcPr>
          <w:p w14:paraId="485FFE78" w14:textId="77777777" w:rsidR="008722FC" w:rsidRPr="00D020EB" w:rsidRDefault="008722FC" w:rsidP="006E35DB">
            <w:pPr>
              <w:jc w:val="both"/>
            </w:pPr>
            <w:r w:rsidRPr="00D020EB">
              <w:t>Support Vector Machine (SVM)</w:t>
            </w:r>
          </w:p>
        </w:tc>
      </w:tr>
      <w:tr w:rsidR="008722FC" w:rsidRPr="00D020EB" w14:paraId="0FA11C6C" w14:textId="77777777" w:rsidTr="006E35DB">
        <w:tc>
          <w:tcPr>
            <w:tcW w:w="4673" w:type="dxa"/>
          </w:tcPr>
          <w:p w14:paraId="3F76C49B" w14:textId="77777777" w:rsidR="008722FC" w:rsidRPr="00D020EB" w:rsidRDefault="008722FC" w:rsidP="006E35DB">
            <w:pPr>
              <w:jc w:val="both"/>
            </w:pPr>
            <w:r w:rsidRPr="00D020EB">
              <w:rPr>
                <w:rFonts w:cstheme="minorHAnsi"/>
              </w:rPr>
              <w:t>≠</w:t>
            </w:r>
            <w:r w:rsidRPr="00D020EB">
              <w:t xml:space="preserve"> régression linéaire</w:t>
            </w:r>
          </w:p>
        </w:tc>
        <w:tc>
          <w:tcPr>
            <w:tcW w:w="5783" w:type="dxa"/>
          </w:tcPr>
          <w:p w14:paraId="4A613E55" w14:textId="77777777" w:rsidR="008722FC" w:rsidRPr="00D020EB" w:rsidRDefault="008722FC" w:rsidP="006E35DB">
            <w:pPr>
              <w:jc w:val="both"/>
            </w:pPr>
            <w:r w:rsidRPr="00D020EB">
              <w:t>Séparateur à vaste marge</w:t>
            </w:r>
          </w:p>
        </w:tc>
      </w:tr>
      <w:tr w:rsidR="008722FC" w:rsidRPr="00D020EB" w14:paraId="41394A62" w14:textId="77777777" w:rsidTr="006E35DB">
        <w:tc>
          <w:tcPr>
            <w:tcW w:w="4673" w:type="dxa"/>
          </w:tcPr>
          <w:p w14:paraId="32CC1109" w14:textId="77777777" w:rsidR="008722FC" w:rsidRPr="00D020EB" w:rsidRDefault="008722FC" w:rsidP="006E35DB">
            <w:pPr>
              <w:jc w:val="both"/>
            </w:pPr>
            <w:r w:rsidRPr="00D020EB">
              <w:t>`sklearn.linear_model.LogisticRegression`</w:t>
            </w:r>
          </w:p>
        </w:tc>
        <w:tc>
          <w:tcPr>
            <w:tcW w:w="5783" w:type="dxa"/>
          </w:tcPr>
          <w:p w14:paraId="59B649C7" w14:textId="77777777" w:rsidR="008722FC" w:rsidRPr="00D020EB" w:rsidRDefault="008722FC" w:rsidP="006E35DB">
            <w:pPr>
              <w:jc w:val="both"/>
            </w:pPr>
            <w:r w:rsidRPr="00D020EB">
              <w:t>`sklearn.svm.LinearSVC`</w:t>
            </w:r>
          </w:p>
        </w:tc>
      </w:tr>
      <w:tr w:rsidR="008722FC" w:rsidRPr="00D020EB" w14:paraId="097A6BF6" w14:textId="77777777" w:rsidTr="006E35DB">
        <w:trPr>
          <w:trHeight w:val="7808"/>
        </w:trPr>
        <w:tc>
          <w:tcPr>
            <w:tcW w:w="4673" w:type="dxa"/>
          </w:tcPr>
          <w:p w14:paraId="4DE76B71" w14:textId="77777777" w:rsidR="008722FC" w:rsidRPr="00902A67" w:rsidRDefault="008722FC" w:rsidP="006E35DB">
            <w:pPr>
              <w:pStyle w:val="Paragraphedeliste"/>
              <w:numPr>
                <w:ilvl w:val="2"/>
                <w:numId w:val="7"/>
              </w:numPr>
              <w:ind w:left="426" w:hanging="142"/>
              <w:jc w:val="both"/>
              <w:rPr>
                <w:rFonts w:cstheme="minorHAnsi"/>
              </w:rPr>
            </w:pPr>
            <w:r w:rsidRPr="00902A67">
              <w:rPr>
                <w:rFonts w:cstheme="minorHAnsi"/>
              </w:rPr>
              <w:t>Modèle simple et interprétable ;</w:t>
            </w:r>
          </w:p>
          <w:p w14:paraId="42119FB9" w14:textId="77777777" w:rsidR="008722FC" w:rsidRPr="00902A67" w:rsidRDefault="008722FC" w:rsidP="006E35DB">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39295599" w14:textId="77777777" w:rsidR="008722FC"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666DE0" w:rsidRDefault="008722FC" w:rsidP="006E35DB">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151D7CF4" w14:textId="77777777" w:rsidR="008722FC" w:rsidRPr="00666DE0" w:rsidRDefault="008722FC" w:rsidP="006E35DB">
            <w:pPr>
              <w:jc w:val="center"/>
              <w:textAlignment w:val="baseline"/>
              <w:rPr>
                <w:rFonts w:eastAsia="Times New Roman" w:cstheme="minorHAnsi"/>
              </w:rPr>
            </w:pPr>
          </w:p>
          <w:p w14:paraId="274F689F" w14:textId="77777777" w:rsidR="008722FC" w:rsidRPr="00666DE0" w:rsidRDefault="008722FC" w:rsidP="006E35DB">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2C6D6D49" w14:textId="77777777" w:rsidR="008722FC" w:rsidRPr="00666DE0" w:rsidRDefault="008722FC" w:rsidP="006E35DB">
            <w:pPr>
              <w:jc w:val="both"/>
              <w:rPr>
                <w:rFonts w:eastAsia="Times New Roman" w:cstheme="minorHAnsi"/>
                <w:color w:val="000000"/>
                <w:bdr w:val="none" w:sz="0" w:space="0" w:color="auto" w:frame="1"/>
                <w:lang w:eastAsia="fr-FR"/>
              </w:rPr>
            </w:pPr>
          </w:p>
          <w:p w14:paraId="7D0654F8" w14:textId="77777777" w:rsidR="008722FC" w:rsidRPr="00666DE0" w:rsidRDefault="008722FC" w:rsidP="006E35DB">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76F6AAEC" w14:textId="77777777" w:rsidR="008722FC" w:rsidRPr="00902A67" w:rsidRDefault="008722FC" w:rsidP="006E35DB">
            <w:pPr>
              <w:pStyle w:val="Paragraphedeliste"/>
              <w:numPr>
                <w:ilvl w:val="2"/>
                <w:numId w:val="7"/>
              </w:numPr>
              <w:ind w:left="426" w:hanging="142"/>
              <w:jc w:val="both"/>
              <w:rPr>
                <w:rFonts w:cstheme="minorHAnsi"/>
              </w:rPr>
            </w:pPr>
          </w:p>
        </w:tc>
        <w:tc>
          <w:tcPr>
            <w:tcW w:w="5783" w:type="dxa"/>
          </w:tcPr>
          <w:p w14:paraId="70081140" w14:textId="77777777" w:rsidR="008722FC" w:rsidRDefault="008722FC" w:rsidP="006E35DB">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008AA549" w14:textId="77777777" w:rsidR="008722FC" w:rsidRDefault="008722FC" w:rsidP="006E35DB">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61F39DAF" w14:textId="77777777" w:rsidR="008722FC" w:rsidRDefault="008722FC" w:rsidP="006E35DB">
            <w:pPr>
              <w:pStyle w:val="Paragraphedeliste"/>
              <w:numPr>
                <w:ilvl w:val="2"/>
                <w:numId w:val="7"/>
              </w:numPr>
              <w:ind w:left="453"/>
              <w:jc w:val="both"/>
            </w:pPr>
            <w:r>
              <w:t xml:space="preserve">La décision de classification est effectuée à partir des distances aux vecteurs support et de l’importance de ces vecteurs support </w:t>
            </w:r>
            <w:r w:rsidRPr="00477000">
              <w:rPr>
                <w:i/>
                <w:iCs/>
              </w:rPr>
              <w:t>duel_coef_</w:t>
            </w:r>
          </w:p>
          <w:p w14:paraId="59F53D4F" w14:textId="77777777" w:rsidR="008722FC" w:rsidRDefault="008722FC" w:rsidP="006E35DB">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303DD2DF" w14:textId="77777777" w:rsidR="008722FC" w:rsidRDefault="008722FC" w:rsidP="006E35DB">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D020EB" w:rsidRDefault="008722FC" w:rsidP="006E35DB">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8722FC" w:rsidRPr="00D020EB" w14:paraId="2C9E6F17" w14:textId="77777777" w:rsidTr="006E35DB">
        <w:tc>
          <w:tcPr>
            <w:tcW w:w="4673" w:type="dxa"/>
          </w:tcPr>
          <w:p w14:paraId="388C6940" w14:textId="77777777" w:rsidR="008722FC" w:rsidRPr="00D020EB" w:rsidRDefault="008722FC" w:rsidP="006E35DB">
            <w:pPr>
              <w:pStyle w:val="Paragraphedeliste"/>
              <w:numPr>
                <w:ilvl w:val="2"/>
                <w:numId w:val="7"/>
              </w:numPr>
              <w:ind w:left="426" w:hanging="142"/>
              <w:jc w:val="both"/>
            </w:pPr>
          </w:p>
        </w:tc>
        <w:tc>
          <w:tcPr>
            <w:tcW w:w="5783" w:type="dxa"/>
          </w:tcPr>
          <w:p w14:paraId="7DAE8E85" w14:textId="77777777" w:rsidR="008722FC" w:rsidRDefault="008722FC" w:rsidP="006E35DB">
            <w:pPr>
              <w:pStyle w:val="Paragraphedeliste"/>
              <w:ind w:left="453"/>
              <w:jc w:val="both"/>
              <w:rPr>
                <w:rFonts w:eastAsiaTheme="minorEastAsia"/>
              </w:rPr>
            </w:pPr>
            <w:r>
              <w:rPr>
                <w:rFonts w:eastAsiaTheme="minorEastAsia"/>
              </w:rPr>
              <w:t>Hyperparamètre choix du noyau</w:t>
            </w:r>
          </w:p>
        </w:tc>
      </w:tr>
      <w:tr w:rsidR="008722FC" w:rsidRPr="00D020EB" w14:paraId="08744980" w14:textId="77777777" w:rsidTr="006E35DB">
        <w:tc>
          <w:tcPr>
            <w:tcW w:w="4673" w:type="dxa"/>
          </w:tcPr>
          <w:p w14:paraId="5518990D" w14:textId="77777777" w:rsidR="008722FC" w:rsidRPr="00D020EB" w:rsidRDefault="008722FC" w:rsidP="006E35DB">
            <w:pPr>
              <w:pStyle w:val="Paragraphedeliste"/>
              <w:numPr>
                <w:ilvl w:val="2"/>
                <w:numId w:val="7"/>
              </w:numPr>
              <w:ind w:left="426" w:hanging="142"/>
              <w:jc w:val="both"/>
            </w:pPr>
          </w:p>
        </w:tc>
        <w:tc>
          <w:tcPr>
            <w:tcW w:w="5783" w:type="dxa"/>
          </w:tcPr>
          <w:p w14:paraId="2BB45D71" w14:textId="77777777" w:rsidR="008722FC" w:rsidRDefault="008722FC" w:rsidP="006E35DB">
            <w:pPr>
              <w:pStyle w:val="Paragraphedeliste"/>
              <w:numPr>
                <w:ilvl w:val="2"/>
                <w:numId w:val="7"/>
              </w:numPr>
              <w:ind w:left="461"/>
              <w:jc w:val="both"/>
            </w:pPr>
            <w:r>
              <w:t>Noyau polynomiale : calcule tous les polynômes possibles jusqu’à un certain degré des caractéristiques.</w:t>
            </w:r>
          </w:p>
          <w:p w14:paraId="41718A19" w14:textId="77777777" w:rsidR="008722FC" w:rsidRDefault="008722FC" w:rsidP="006E35DB">
            <w:pPr>
              <w:ind w:left="461" w:hanging="360"/>
              <w:jc w:val="both"/>
            </w:pPr>
          </w:p>
          <w:p w14:paraId="3BCBB6F3" w14:textId="77777777" w:rsidR="008722FC" w:rsidRDefault="008722FC" w:rsidP="006E35DB">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11366843" w14:textId="77777777" w:rsidR="008722FC" w:rsidRDefault="008722FC" w:rsidP="006E35DB">
            <w:pPr>
              <w:pStyle w:val="Paragraphedeliste"/>
            </w:pPr>
          </w:p>
          <w:p w14:paraId="6F4A9FF7" w14:textId="77777777" w:rsidR="008722FC" w:rsidRDefault="008722FC" w:rsidP="006E35DB">
            <w:pPr>
              <w:jc w:val="both"/>
            </w:pPr>
            <w:r>
              <w:t>La distance entre les points de données est mesurée par le noyau gaussien :</w:t>
            </w:r>
          </w:p>
          <w:p w14:paraId="1CE7A777" w14:textId="77777777" w:rsidR="008722FC" w:rsidRPr="001D7268" w:rsidRDefault="00E13743" w:rsidP="006E35DB">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7E1046E2" w14:textId="77777777" w:rsidR="008722FC" w:rsidRDefault="008722FC" w:rsidP="006E35DB">
            <w:pPr>
              <w:pStyle w:val="Paragraphedeliste"/>
              <w:ind w:left="453"/>
              <w:jc w:val="both"/>
              <w:rPr>
                <w:rFonts w:eastAsiaTheme="minorEastAsia"/>
              </w:rPr>
            </w:pPr>
          </w:p>
          <w:p w14:paraId="517C5751" w14:textId="77777777" w:rsidR="008722FC" w:rsidRDefault="008722FC" w:rsidP="006E35DB">
            <w:pPr>
              <w:jc w:val="both"/>
              <w:rPr>
                <w:rFonts w:eastAsiaTheme="minorEastAsia"/>
              </w:rPr>
            </w:pPr>
            <m:oMath>
              <m:r>
                <w:rPr>
                  <w:rFonts w:ascii="Cambria Math" w:eastAsiaTheme="minorEastAsia" w:hAnsi="Cambria Math"/>
                </w:rPr>
                <m:t xml:space="preserve">γ </m:t>
              </m:r>
            </m:oMath>
            <w:r w:rsidRPr="001D7268">
              <w:rPr>
                <w:rFonts w:eastAsiaTheme="minorEastAsia"/>
              </w:rPr>
              <w:t>Détermine la portée de l’influence d’un certain échantillon de donnée.</w:t>
            </w:r>
          </w:p>
          <w:p w14:paraId="2A2EAB26" w14:textId="77777777" w:rsidR="008722FC" w:rsidRDefault="008722FC" w:rsidP="006E35DB">
            <w:pPr>
              <w:jc w:val="both"/>
              <w:rPr>
                <w:rFonts w:eastAsiaTheme="minorEastAsia"/>
              </w:rPr>
            </w:pPr>
          </w:p>
          <w:p w14:paraId="5B6899C9" w14:textId="77777777" w:rsidR="008722FC" w:rsidRPr="001D7268" w:rsidRDefault="008722FC" w:rsidP="006E35DB">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56E08AB6"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7F364806" w14:textId="77777777" w:rsidR="008722FC" w:rsidRPr="003A21B7" w:rsidRDefault="008722FC" w:rsidP="006E35DB">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6075FB33"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2932B875" w14:textId="77777777" w:rsidR="008722FC" w:rsidRPr="001655FB" w:rsidRDefault="008722FC" w:rsidP="006E35DB">
            <w:pPr>
              <w:pStyle w:val="Paragraphedeliste"/>
              <w:ind w:left="453"/>
              <w:jc w:val="both"/>
              <w:rPr>
                <w:rFonts w:eastAsiaTheme="minorEastAsia"/>
              </w:rPr>
            </w:pPr>
          </w:p>
          <w:p w14:paraId="19DB2DAF" w14:textId="77777777" w:rsidR="008722FC" w:rsidRPr="001D7268" w:rsidRDefault="008722FC" w:rsidP="006E35DB">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8722FC" w:rsidRPr="00D020EB" w14:paraId="26312D0E" w14:textId="77777777" w:rsidTr="006E35DB">
        <w:tc>
          <w:tcPr>
            <w:tcW w:w="10456" w:type="dxa"/>
            <w:gridSpan w:val="2"/>
          </w:tcPr>
          <w:p w14:paraId="70346C71" w14:textId="77777777" w:rsidR="008722FC" w:rsidRPr="00D020EB" w:rsidRDefault="008722FC" w:rsidP="006E35DB">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Pr="00D020EB">
              <w:rPr>
                <w:sz w:val="24"/>
                <w:szCs w:val="24"/>
              </w:rPr>
              <w:t xml:space="preserve"> </w:t>
            </w:r>
          </w:p>
        </w:tc>
      </w:tr>
      <w:tr w:rsidR="008722FC" w:rsidRPr="00D020EB" w14:paraId="007A4D29" w14:textId="77777777" w:rsidTr="006E35DB">
        <w:tc>
          <w:tcPr>
            <w:tcW w:w="10456" w:type="dxa"/>
            <w:gridSpan w:val="2"/>
          </w:tcPr>
          <w:p w14:paraId="479A2B42" w14:textId="77777777" w:rsidR="008722FC" w:rsidRPr="00D020EB" w:rsidRDefault="008722FC" w:rsidP="006E35DB">
            <w:pPr>
              <w:pStyle w:val="Paragraphedeliste"/>
              <w:numPr>
                <w:ilvl w:val="0"/>
                <w:numId w:val="66"/>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8722FC" w:rsidRPr="00D020EB" w14:paraId="0C09E4D9" w14:textId="77777777" w:rsidTr="006E35DB">
        <w:tc>
          <w:tcPr>
            <w:tcW w:w="4673" w:type="dxa"/>
          </w:tcPr>
          <w:p w14:paraId="6EEECAA0"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59E046D3"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8722FC" w:rsidRPr="00D020EB" w14:paraId="67BC47AC" w14:textId="77777777" w:rsidTr="006E35DB">
        <w:trPr>
          <w:trHeight w:val="405"/>
        </w:trPr>
        <w:tc>
          <w:tcPr>
            <w:tcW w:w="10456" w:type="dxa"/>
            <w:gridSpan w:val="2"/>
          </w:tcPr>
          <w:p w14:paraId="729D044A"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0CBA7236"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8722FC" w:rsidRPr="00D020EB" w14:paraId="7B0AB75A" w14:textId="77777777" w:rsidTr="006E35DB">
        <w:tc>
          <w:tcPr>
            <w:tcW w:w="4673" w:type="dxa"/>
          </w:tcPr>
          <w:p w14:paraId="3D168B51" w14:textId="77777777" w:rsidR="008722FC" w:rsidRPr="00D020EB" w:rsidRDefault="008722FC" w:rsidP="006E35DB">
            <w:pPr>
              <w:jc w:val="both"/>
            </w:pPr>
            <w:r w:rsidRPr="00D020EB">
              <w:t>C &gt;&gt;</w:t>
            </w:r>
          </w:p>
        </w:tc>
        <w:tc>
          <w:tcPr>
            <w:tcW w:w="5783" w:type="dxa"/>
          </w:tcPr>
          <w:p w14:paraId="24EB899B" w14:textId="77777777" w:rsidR="008722FC" w:rsidRPr="00D020EB" w:rsidRDefault="008722FC" w:rsidP="006E35DB">
            <w:pPr>
              <w:jc w:val="both"/>
            </w:pPr>
            <w:r w:rsidRPr="00D020EB">
              <w:t xml:space="preserve">C &lt;&lt; </w:t>
            </w:r>
          </w:p>
        </w:tc>
      </w:tr>
      <w:tr w:rsidR="008722FC" w:rsidRPr="00D020EB" w14:paraId="0888B10D" w14:textId="77777777" w:rsidTr="006E35DB">
        <w:tc>
          <w:tcPr>
            <w:tcW w:w="4673" w:type="dxa"/>
          </w:tcPr>
          <w:p w14:paraId="6528F2CD" w14:textId="77777777" w:rsidR="008722FC" w:rsidRPr="00D020EB" w:rsidRDefault="008722FC" w:rsidP="006E35DB">
            <w:pPr>
              <w:pStyle w:val="Paragraphedeliste"/>
              <w:numPr>
                <w:ilvl w:val="2"/>
                <w:numId w:val="66"/>
              </w:numPr>
              <w:ind w:left="567"/>
              <w:jc w:val="both"/>
            </w:pPr>
            <w:r w:rsidRPr="00D020EB">
              <w:t>Ajuster le jeu d’apprentissage le mieux possible</w:t>
            </w:r>
          </w:p>
          <w:p w14:paraId="6EF78D18" w14:textId="77777777" w:rsidR="008722FC" w:rsidRPr="00D020EB" w:rsidRDefault="008722FC" w:rsidP="006E35DB">
            <w:pPr>
              <w:pStyle w:val="Paragraphedeliste"/>
              <w:numPr>
                <w:ilvl w:val="2"/>
                <w:numId w:val="66"/>
              </w:numPr>
              <w:ind w:left="567"/>
              <w:jc w:val="both"/>
            </w:pPr>
            <w:r w:rsidRPr="00D020EB">
              <w:t>Le modèle met l’accent sur l’importance pour chaque point de donnée individuel d’être classifié correctement</w:t>
            </w:r>
          </w:p>
          <w:p w14:paraId="29ECBDC4" w14:textId="77777777" w:rsidR="008722FC" w:rsidRPr="00D020EB" w:rsidRDefault="008722FC" w:rsidP="006E35DB">
            <w:pPr>
              <w:pStyle w:val="Paragraphedeliste"/>
              <w:numPr>
                <w:ilvl w:val="2"/>
                <w:numId w:val="66"/>
              </w:numPr>
              <w:ind w:left="567"/>
              <w:jc w:val="both"/>
            </w:pPr>
            <w:r w:rsidRPr="00D020EB">
              <w:t>Moins y'a de régularisation, moins on met l'accent sur la bonne classification des points</w:t>
            </w:r>
          </w:p>
        </w:tc>
        <w:tc>
          <w:tcPr>
            <w:tcW w:w="5783" w:type="dxa"/>
          </w:tcPr>
          <w:p w14:paraId="7A38DF57" w14:textId="77777777" w:rsidR="008722FC" w:rsidRDefault="008722FC" w:rsidP="006E35DB">
            <w:pPr>
              <w:pStyle w:val="Paragraphedeliste"/>
              <w:numPr>
                <w:ilvl w:val="2"/>
                <w:numId w:val="66"/>
              </w:numPr>
              <w:ind w:left="503"/>
              <w:jc w:val="both"/>
            </w:pPr>
            <w:r>
              <w:t>Les points exercent une influence limitée sur le modèle.</w:t>
            </w:r>
          </w:p>
          <w:p w14:paraId="72DD1652" w14:textId="77777777" w:rsidR="008722FC" w:rsidRPr="00D020EB" w:rsidRDefault="008722FC" w:rsidP="006E35DB">
            <w:pPr>
              <w:pStyle w:val="Paragraphedeliste"/>
              <w:numPr>
                <w:ilvl w:val="2"/>
                <w:numId w:val="66"/>
              </w:numPr>
              <w:ind w:left="503"/>
              <w:jc w:val="both"/>
            </w:pPr>
            <w:r w:rsidRPr="00D020EB">
              <w:t>Forte régularisation, conduit à de nombreux coefficients nuls</w:t>
            </w:r>
          </w:p>
          <w:p w14:paraId="26AE4299" w14:textId="77777777" w:rsidR="008722FC" w:rsidRPr="00D020EB" w:rsidRDefault="008722FC" w:rsidP="006E35DB">
            <w:pPr>
              <w:pStyle w:val="Paragraphedeliste"/>
              <w:numPr>
                <w:ilvl w:val="2"/>
                <w:numId w:val="66"/>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063DB656" w14:textId="77777777" w:rsidR="008722FC" w:rsidRPr="00D020EB" w:rsidRDefault="008722FC" w:rsidP="006E35DB">
            <w:pPr>
              <w:jc w:val="both"/>
            </w:pPr>
            <w:r w:rsidRPr="00D020EB">
              <w:t xml:space="preserve">Le modèle essaye d’ajuster la majorité des points de données </w:t>
            </w:r>
          </w:p>
        </w:tc>
      </w:tr>
      <w:tr w:rsidR="008722FC" w:rsidRPr="00D020EB" w14:paraId="40152942" w14:textId="77777777" w:rsidTr="006E35DB">
        <w:tc>
          <w:tcPr>
            <w:tcW w:w="4673" w:type="dxa"/>
          </w:tcPr>
          <w:p w14:paraId="7EFCEED9" w14:textId="77777777" w:rsidR="008722FC" w:rsidRPr="00D020EB" w:rsidRDefault="008722FC" w:rsidP="006E35DB">
            <w:pPr>
              <w:pStyle w:val="Paragraphedeliste"/>
              <w:numPr>
                <w:ilvl w:val="2"/>
                <w:numId w:val="66"/>
              </w:numPr>
              <w:ind w:left="567"/>
              <w:jc w:val="both"/>
            </w:pPr>
          </w:p>
        </w:tc>
        <w:tc>
          <w:tcPr>
            <w:tcW w:w="5783" w:type="dxa"/>
          </w:tcPr>
          <w:p w14:paraId="486404B3" w14:textId="77777777" w:rsidR="008722FC" w:rsidRDefault="008722FC" w:rsidP="006E35DB">
            <w:pPr>
              <w:pStyle w:val="Paragraphedeliste"/>
              <w:ind w:left="503"/>
              <w:jc w:val="both"/>
            </w:pPr>
          </w:p>
        </w:tc>
      </w:tr>
      <w:tr w:rsidR="008722FC" w:rsidRPr="00D020EB" w14:paraId="5F7D2ADC" w14:textId="77777777" w:rsidTr="006E35DB">
        <w:tc>
          <w:tcPr>
            <w:tcW w:w="4673" w:type="dxa"/>
          </w:tcPr>
          <w:p w14:paraId="06DCA7D7" w14:textId="77777777" w:rsidR="008722FC" w:rsidRPr="00D020EB" w:rsidRDefault="008722FC" w:rsidP="006E35DB">
            <w:pPr>
              <w:pStyle w:val="Paragraphedeliste"/>
              <w:numPr>
                <w:ilvl w:val="2"/>
                <w:numId w:val="66"/>
              </w:numPr>
              <w:ind w:left="567"/>
              <w:jc w:val="both"/>
            </w:pPr>
          </w:p>
        </w:tc>
        <w:tc>
          <w:tcPr>
            <w:tcW w:w="5783" w:type="dxa"/>
          </w:tcPr>
          <w:p w14:paraId="5A1F94EE" w14:textId="77777777" w:rsidR="008722FC" w:rsidRDefault="008722FC" w:rsidP="006E35DB">
            <w:pPr>
              <w:pStyle w:val="Paragraphedeliste"/>
              <w:numPr>
                <w:ilvl w:val="2"/>
                <w:numId w:val="66"/>
              </w:numPr>
              <w:ind w:left="461"/>
              <w:jc w:val="both"/>
            </w:pPr>
            <w:r>
              <w:t>SVM est sensible au paramétrage</w:t>
            </w:r>
          </w:p>
          <w:p w14:paraId="08A166A6" w14:textId="77777777" w:rsidR="008722FC" w:rsidRDefault="008722FC" w:rsidP="006E35DB">
            <w:pPr>
              <w:pStyle w:val="Paragraphedeliste"/>
              <w:numPr>
                <w:ilvl w:val="2"/>
                <w:numId w:val="66"/>
              </w:numPr>
              <w:ind w:left="461"/>
              <w:jc w:val="both"/>
            </w:pPr>
            <w:r>
              <w:t xml:space="preserve">SVM est sensible au calibrage des données, il exige que toutes les caractéristiques varient selon échelle similaires. </w:t>
            </w:r>
          </w:p>
          <w:p w14:paraId="32EBAF45" w14:textId="77777777" w:rsidR="008722FC" w:rsidRDefault="008722FC" w:rsidP="006E35DB">
            <w:pPr>
              <w:pStyle w:val="Paragraphedeliste"/>
              <w:ind w:left="503"/>
              <w:jc w:val="both"/>
            </w:pPr>
          </w:p>
          <w:p w14:paraId="16AFB00D" w14:textId="77777777" w:rsidR="008722FC" w:rsidRDefault="008722FC" w:rsidP="006E35DB">
            <w:pPr>
              <w:pStyle w:val="Paragraphedeliste"/>
              <w:ind w:left="503"/>
              <w:jc w:val="both"/>
            </w:pPr>
            <w:r>
              <w:t>Pour vérifier les ordres de grandeurs on peut tracer la magnitude logarithmique (boite à moustaches, log(min), log(max))</w:t>
            </w:r>
          </w:p>
          <w:p w14:paraId="6D01AF39" w14:textId="77777777" w:rsidR="008722FC" w:rsidRDefault="008722FC" w:rsidP="006E35DB">
            <w:pPr>
              <w:pStyle w:val="Paragraphedeliste"/>
              <w:ind w:left="503"/>
              <w:jc w:val="both"/>
            </w:pPr>
          </w:p>
          <w:p w14:paraId="74AC0900" w14:textId="77777777" w:rsidR="008722FC" w:rsidRDefault="008722FC" w:rsidP="006E35DB">
            <w:pPr>
              <w:pStyle w:val="Paragraphedeliste"/>
              <w:ind w:left="503"/>
              <w:jc w:val="both"/>
            </w:pPr>
            <w:r>
              <w:t>Un recalibrage des données pour qu’elles se trouvent approximativement dans la même échelle (comprise entre 0 et 1) est indispensable.</w:t>
            </w:r>
          </w:p>
          <w:p w14:paraId="06E24967" w14:textId="77777777" w:rsidR="008722FC" w:rsidRDefault="008722FC" w:rsidP="006E35DB">
            <w:pPr>
              <w:pStyle w:val="Paragraphedeliste"/>
              <w:numPr>
                <w:ilvl w:val="0"/>
                <w:numId w:val="69"/>
              </w:numPr>
              <w:ind w:left="461"/>
              <w:jc w:val="both"/>
            </w:pPr>
            <w:r>
              <w:t>SVM est lent avec les grandes quantités de données</w:t>
            </w:r>
          </w:p>
          <w:p w14:paraId="3226A665" w14:textId="77777777" w:rsidR="008722FC" w:rsidRDefault="008722FC" w:rsidP="006E35DB">
            <w:pPr>
              <w:pStyle w:val="Paragraphedeliste"/>
              <w:numPr>
                <w:ilvl w:val="0"/>
                <w:numId w:val="69"/>
              </w:numPr>
              <w:ind w:left="461"/>
              <w:jc w:val="both"/>
            </w:pPr>
            <w:r>
              <w:t>Difficile à interpréter et à expliquer</w:t>
            </w:r>
          </w:p>
          <w:p w14:paraId="0FCA5074" w14:textId="77777777" w:rsidR="008722FC" w:rsidRDefault="008722FC" w:rsidP="006E35DB">
            <w:pPr>
              <w:pStyle w:val="Paragraphedeliste"/>
              <w:ind w:left="503"/>
              <w:jc w:val="both"/>
            </w:pPr>
          </w:p>
        </w:tc>
      </w:tr>
      <w:tr w:rsidR="008722FC" w:rsidRPr="00D020EB" w14:paraId="273232BC" w14:textId="77777777" w:rsidTr="006E35DB">
        <w:tc>
          <w:tcPr>
            <w:tcW w:w="4673" w:type="dxa"/>
          </w:tcPr>
          <w:p w14:paraId="5FE22704" w14:textId="77777777" w:rsidR="008722FC" w:rsidRPr="00D020EB" w:rsidRDefault="008722FC" w:rsidP="006E35DB">
            <w:pPr>
              <w:pStyle w:val="Paragraphedeliste"/>
              <w:numPr>
                <w:ilvl w:val="2"/>
                <w:numId w:val="66"/>
              </w:numPr>
              <w:ind w:left="567"/>
              <w:jc w:val="both"/>
            </w:pPr>
          </w:p>
        </w:tc>
        <w:tc>
          <w:tcPr>
            <w:tcW w:w="5783" w:type="dxa"/>
          </w:tcPr>
          <w:p w14:paraId="01FFB047" w14:textId="77777777" w:rsidR="008722FC" w:rsidRDefault="008722FC" w:rsidP="006E35DB">
            <w:pPr>
              <w:pStyle w:val="Paragraphedeliste"/>
              <w:numPr>
                <w:ilvl w:val="2"/>
                <w:numId w:val="66"/>
              </w:numPr>
              <w:ind w:left="461"/>
              <w:jc w:val="both"/>
            </w:pPr>
            <w:r>
              <w:t>SVM est efficace avec données possédant peu ou beaucoup de dimension</w:t>
            </w:r>
          </w:p>
          <w:p w14:paraId="491A55E1" w14:textId="77777777" w:rsidR="008722FC" w:rsidRDefault="008722FC" w:rsidP="006E35DB">
            <w:pPr>
              <w:pStyle w:val="Paragraphedeliste"/>
              <w:numPr>
                <w:ilvl w:val="2"/>
                <w:numId w:val="66"/>
              </w:numPr>
              <w:ind w:left="461"/>
              <w:jc w:val="both"/>
            </w:pPr>
            <w:r>
              <w:t>SVM est efficace avec des caractéristiques qui ont des unités semblables (eg. Pixel)</w:t>
            </w:r>
          </w:p>
          <w:p w14:paraId="125D7A86" w14:textId="77777777" w:rsidR="008722FC" w:rsidRDefault="008722FC" w:rsidP="006E35DB">
            <w:pPr>
              <w:pStyle w:val="Paragraphedeliste"/>
              <w:ind w:left="461"/>
              <w:jc w:val="both"/>
            </w:pPr>
          </w:p>
        </w:tc>
      </w:tr>
    </w:tbl>
    <w:p w14:paraId="4BD117C9" w14:textId="77777777" w:rsidR="008722FC" w:rsidRPr="00D020EB" w:rsidRDefault="008722FC" w:rsidP="008722FC">
      <w:pPr>
        <w:spacing w:line="240" w:lineRule="auto"/>
        <w:jc w:val="both"/>
      </w:pPr>
    </w:p>
    <w:p w14:paraId="2F8A4A6B" w14:textId="77777777" w:rsidR="008722FC" w:rsidRPr="00D020EB" w:rsidRDefault="008722FC" w:rsidP="008722FC">
      <w:pPr>
        <w:spacing w:line="240" w:lineRule="auto"/>
        <w:jc w:val="both"/>
      </w:pPr>
    </w:p>
    <w:p w14:paraId="6755C0E3" w14:textId="77777777" w:rsidR="008722FC" w:rsidRPr="00D020EB" w:rsidRDefault="008722FC" w:rsidP="008722FC">
      <w:pPr>
        <w:spacing w:line="240" w:lineRule="auto"/>
        <w:jc w:val="both"/>
      </w:pPr>
    </w:p>
    <w:p w14:paraId="5FD5B262" w14:textId="77777777" w:rsidR="008722FC" w:rsidRPr="00D020EB" w:rsidRDefault="008722FC" w:rsidP="008722FC">
      <w:pPr>
        <w:jc w:val="both"/>
      </w:pPr>
      <w:r w:rsidRPr="00D020EB">
        <w:t>Régression SoftMax (exponentielle normalisée) : LogisticRegression (multi_class = ‘multimonial’, solver = ‘lbfgs’, C=10)</w:t>
      </w:r>
    </w:p>
    <w:p w14:paraId="2429455A" w14:textId="77777777" w:rsidR="008722FC" w:rsidRPr="00D020EB" w:rsidRDefault="008722FC" w:rsidP="008722FC">
      <w:pPr>
        <w:spacing w:after="0"/>
        <w:jc w:val="both"/>
      </w:pPr>
      <w:r w:rsidRPr="00D020EB">
        <w:lastRenderedPageBreak/>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5E5648D0" w14:textId="77777777" w:rsidR="008722FC" w:rsidRPr="00D020EB" w:rsidRDefault="008722FC" w:rsidP="008722F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D020EB" w:rsidRDefault="008722FC" w:rsidP="008722FC">
      <w:pPr>
        <w:spacing w:line="240" w:lineRule="auto"/>
        <w:jc w:val="both"/>
      </w:pPr>
    </w:p>
    <w:p w14:paraId="018D6546" w14:textId="77777777" w:rsidR="008722FC" w:rsidRPr="00D020EB" w:rsidRDefault="008722FC" w:rsidP="008722FC">
      <w:pPr>
        <w:pStyle w:val="Titre3"/>
        <w:rPr>
          <w:rStyle w:val="Accentuationintense"/>
          <w:b/>
          <w:sz w:val="26"/>
          <w:szCs w:val="26"/>
        </w:rPr>
      </w:pPr>
      <w:r w:rsidRPr="00D020EB">
        <w:rPr>
          <w:rStyle w:val="Accentuationintense"/>
          <w:b/>
          <w:sz w:val="26"/>
          <w:szCs w:val="26"/>
        </w:rPr>
        <w:t>Classifieurs bayésiens</w:t>
      </w:r>
    </w:p>
    <w:p w14:paraId="2872D625" w14:textId="77777777" w:rsidR="008722FC" w:rsidRPr="00D020EB" w:rsidRDefault="008722FC" w:rsidP="008722FC"/>
    <w:tbl>
      <w:tblPr>
        <w:tblStyle w:val="Grilledutableau"/>
        <w:tblW w:w="0" w:type="auto"/>
        <w:tblLook w:val="04A0" w:firstRow="1" w:lastRow="0" w:firstColumn="1" w:lastColumn="0" w:noHBand="0" w:noVBand="1"/>
      </w:tblPr>
      <w:tblGrid>
        <w:gridCol w:w="3488"/>
        <w:gridCol w:w="3482"/>
        <w:gridCol w:w="3486"/>
      </w:tblGrid>
      <w:tr w:rsidR="008722FC" w:rsidRPr="00D020EB" w14:paraId="5BB94EB2" w14:textId="77777777" w:rsidTr="006E35DB">
        <w:trPr>
          <w:trHeight w:val="382"/>
        </w:trPr>
        <w:tc>
          <w:tcPr>
            <w:tcW w:w="10682" w:type="dxa"/>
            <w:gridSpan w:val="3"/>
          </w:tcPr>
          <w:p w14:paraId="588E0742" w14:textId="77777777" w:rsidR="008722FC" w:rsidRPr="00D020EB" w:rsidRDefault="008722FC" w:rsidP="006E35DB">
            <w:pPr>
              <w:pStyle w:val="Titre2"/>
              <w:jc w:val="both"/>
              <w:outlineLvl w:val="1"/>
            </w:pPr>
            <w:r w:rsidRPr="00D020EB">
              <w:t>Classifieurs bayésiens</w:t>
            </w:r>
          </w:p>
        </w:tc>
      </w:tr>
      <w:tr w:rsidR="008722FC" w:rsidRPr="00D020EB" w14:paraId="29A00F9B" w14:textId="77777777" w:rsidTr="006E35DB">
        <w:tc>
          <w:tcPr>
            <w:tcW w:w="10682" w:type="dxa"/>
            <w:gridSpan w:val="3"/>
          </w:tcPr>
          <w:p w14:paraId="6F0CF168" w14:textId="77777777" w:rsidR="008722FC" w:rsidRPr="00D020EB" w:rsidRDefault="008722FC" w:rsidP="006E35DB">
            <w:pPr>
              <w:jc w:val="both"/>
            </w:pPr>
            <w:r w:rsidRPr="00D020EB">
              <w:t xml:space="preserve">- Une famille de classifieurs. </w:t>
            </w:r>
          </w:p>
          <w:p w14:paraId="5E960E74" w14:textId="77777777" w:rsidR="008722FC" w:rsidRPr="00D020EB" w:rsidRDefault="008722FC" w:rsidP="006E35DB">
            <w:pPr>
              <w:jc w:val="both"/>
            </w:pPr>
            <w:r w:rsidRPr="00D020EB">
              <w:t>- Ils sont assez semblables aux modèles linéaires.</w:t>
            </w:r>
          </w:p>
          <w:p w14:paraId="3DB552BB" w14:textId="77777777" w:rsidR="008722FC" w:rsidRPr="00D020EB" w:rsidRDefault="008722FC" w:rsidP="006E35DB">
            <w:pPr>
              <w:jc w:val="both"/>
            </w:pPr>
            <w:r w:rsidRPr="00D020EB">
              <w:t>- Ils sont plus rapides mais la généralisation est moins bonne.</w:t>
            </w:r>
          </w:p>
          <w:p w14:paraId="70339A8F" w14:textId="77777777" w:rsidR="008722FC" w:rsidRPr="00D020EB" w:rsidRDefault="008722FC" w:rsidP="006E35DB">
            <w:pPr>
              <w:jc w:val="both"/>
            </w:pPr>
            <w:r w:rsidRPr="00D020EB">
              <w:t>- Ils sont efficaces car les paramètres sont déterminés en analysant individuellement les caractéristiques.</w:t>
            </w:r>
          </w:p>
          <w:p w14:paraId="06BD5CDC" w14:textId="77777777" w:rsidR="008722FC" w:rsidRPr="00D020EB" w:rsidRDefault="008722FC" w:rsidP="006E35DB">
            <w:pPr>
              <w:jc w:val="both"/>
            </w:pPr>
          </w:p>
        </w:tc>
      </w:tr>
      <w:tr w:rsidR="008722FC" w:rsidRPr="00D020EB" w14:paraId="03DCD478" w14:textId="77777777" w:rsidTr="006E35DB">
        <w:trPr>
          <w:trHeight w:val="368"/>
        </w:trPr>
        <w:tc>
          <w:tcPr>
            <w:tcW w:w="3560" w:type="dxa"/>
          </w:tcPr>
          <w:p w14:paraId="7C83832C" w14:textId="77777777" w:rsidR="008722FC" w:rsidRPr="00D020EB" w:rsidRDefault="008722FC" w:rsidP="006E35DB">
            <w:pPr>
              <w:pStyle w:val="Sansinterligne"/>
              <w:jc w:val="both"/>
              <w:rPr>
                <w:color w:val="17365D" w:themeColor="text2" w:themeShade="BF"/>
                <w:lang w:val="fr-FR"/>
              </w:rPr>
            </w:pPr>
            <w:r w:rsidRPr="00D020EB">
              <w:rPr>
                <w:color w:val="17365D" w:themeColor="text2" w:themeShade="BF"/>
                <w:lang w:val="fr-FR"/>
              </w:rPr>
              <w:t>GuaussianNB</w:t>
            </w:r>
          </w:p>
        </w:tc>
        <w:tc>
          <w:tcPr>
            <w:tcW w:w="3561" w:type="dxa"/>
          </w:tcPr>
          <w:p w14:paraId="5C4C3554" w14:textId="77777777" w:rsidR="008722FC" w:rsidRPr="00D020EB" w:rsidRDefault="008722FC" w:rsidP="006E35DB">
            <w:pPr>
              <w:pStyle w:val="Sansinterligne"/>
              <w:jc w:val="both"/>
              <w:rPr>
                <w:color w:val="17365D" w:themeColor="text2" w:themeShade="BF"/>
                <w:lang w:val="fr-FR"/>
              </w:rPr>
            </w:pPr>
            <w:r w:rsidRPr="00D020EB">
              <w:rPr>
                <w:color w:val="17365D" w:themeColor="text2" w:themeShade="BF"/>
                <w:lang w:val="fr-FR"/>
              </w:rPr>
              <w:t>BernouilliNB</w:t>
            </w:r>
          </w:p>
        </w:tc>
        <w:tc>
          <w:tcPr>
            <w:tcW w:w="3561" w:type="dxa"/>
          </w:tcPr>
          <w:p w14:paraId="72A6CB94" w14:textId="77777777" w:rsidR="008722FC" w:rsidRPr="00D020EB" w:rsidRDefault="008722FC" w:rsidP="006E35DB">
            <w:pPr>
              <w:pStyle w:val="Sansinterligne"/>
              <w:jc w:val="both"/>
              <w:rPr>
                <w:color w:val="17365D" w:themeColor="text2" w:themeShade="BF"/>
                <w:lang w:val="fr-FR"/>
              </w:rPr>
            </w:pPr>
            <w:r w:rsidRPr="00D020EB">
              <w:rPr>
                <w:color w:val="17365D" w:themeColor="text2" w:themeShade="BF"/>
                <w:lang w:val="fr-FR"/>
              </w:rPr>
              <w:t>MultinomialNB</w:t>
            </w:r>
          </w:p>
        </w:tc>
      </w:tr>
      <w:tr w:rsidR="008722FC" w:rsidRPr="00D020EB" w14:paraId="42547159" w14:textId="77777777" w:rsidTr="006E35DB">
        <w:trPr>
          <w:gridBefore w:val="1"/>
          <w:wBefore w:w="3560" w:type="dxa"/>
          <w:trHeight w:val="514"/>
        </w:trPr>
        <w:tc>
          <w:tcPr>
            <w:tcW w:w="7122" w:type="dxa"/>
            <w:gridSpan w:val="2"/>
          </w:tcPr>
          <w:p w14:paraId="49CFC20E" w14:textId="77777777" w:rsidR="008722FC" w:rsidRPr="00D020EB" w:rsidRDefault="008722FC" w:rsidP="006E35DB">
            <w:pPr>
              <w:jc w:val="both"/>
            </w:pPr>
            <w:r w:rsidRPr="00D020EB">
              <w:t>Pour la classification textuelle</w:t>
            </w:r>
          </w:p>
        </w:tc>
      </w:tr>
      <w:tr w:rsidR="008722FC" w:rsidRPr="00D020EB" w14:paraId="2B2A43E5" w14:textId="77777777" w:rsidTr="006E35DB">
        <w:tc>
          <w:tcPr>
            <w:tcW w:w="3560" w:type="dxa"/>
          </w:tcPr>
          <w:p w14:paraId="3C8D2A24" w14:textId="77777777" w:rsidR="008722FC" w:rsidRPr="00D020EB" w:rsidRDefault="008722FC" w:rsidP="006E35DB">
            <w:pPr>
              <w:jc w:val="both"/>
            </w:pPr>
            <w:r w:rsidRPr="00D020EB">
              <w:t>Appliquée à des données continues quelconques.</w:t>
            </w:r>
          </w:p>
        </w:tc>
        <w:tc>
          <w:tcPr>
            <w:tcW w:w="3561" w:type="dxa"/>
          </w:tcPr>
          <w:p w14:paraId="0E967382" w14:textId="77777777" w:rsidR="008722FC" w:rsidRPr="00D020EB" w:rsidRDefault="008722FC" w:rsidP="006E35DB">
            <w:pPr>
              <w:jc w:val="both"/>
            </w:pPr>
            <w:r w:rsidRPr="00D020EB">
              <w:t>Suppose que les données sont binaires.</w:t>
            </w:r>
          </w:p>
          <w:p w14:paraId="3CDA0031" w14:textId="77777777" w:rsidR="008722FC" w:rsidRPr="00D020EB" w:rsidRDefault="008722FC" w:rsidP="006E35DB">
            <w:pPr>
              <w:jc w:val="both"/>
            </w:pPr>
          </w:p>
        </w:tc>
        <w:tc>
          <w:tcPr>
            <w:tcW w:w="3561" w:type="dxa"/>
          </w:tcPr>
          <w:p w14:paraId="124639F6" w14:textId="77777777" w:rsidR="008722FC" w:rsidRPr="00D020EB" w:rsidRDefault="008722FC" w:rsidP="006E35DB">
            <w:pPr>
              <w:jc w:val="both"/>
            </w:pPr>
            <w:r w:rsidRPr="00D020EB">
              <w:t>Appliquée a des données qui sont dénombrements de quelque chose.</w:t>
            </w:r>
          </w:p>
        </w:tc>
      </w:tr>
    </w:tbl>
    <w:p w14:paraId="0F7B8482" w14:textId="77777777" w:rsidR="008722FC" w:rsidRPr="00D020EB" w:rsidRDefault="008722FC" w:rsidP="008722FC">
      <w:pPr>
        <w:spacing w:line="240" w:lineRule="auto"/>
        <w:jc w:val="both"/>
      </w:pPr>
    </w:p>
    <w:p w14:paraId="10971A50" w14:textId="77777777" w:rsidR="008722FC" w:rsidRPr="00C36B7C" w:rsidRDefault="008722FC" w:rsidP="00C36B7C">
      <w:pPr>
        <w:pStyle w:val="Titre1"/>
        <w:spacing w:after="240"/>
      </w:pPr>
      <w:r w:rsidRPr="00C36B7C">
        <w:t>Arbre de décision</w:t>
      </w:r>
    </w:p>
    <w:p w14:paraId="0FD9338D" w14:textId="0C067099" w:rsidR="008722FC" w:rsidRDefault="008722FC" w:rsidP="00C36B7C">
      <w:pPr>
        <w:spacing w:after="240" w:line="240" w:lineRule="auto"/>
        <w:jc w:val="both"/>
      </w:pPr>
      <w:r w:rsidRPr="00D020EB">
        <w:t>Des modèles largement employés pour des taches de classification et de régression. Ils se construisent sous la forme d’une hiérarchie de question de type si/sinon qui amène à une décision.</w:t>
      </w:r>
    </w:p>
    <w:p w14:paraId="6E1A606A" w14:textId="06DE146D" w:rsidR="009C2646" w:rsidRDefault="009C2646" w:rsidP="00D67C06">
      <w:pPr>
        <w:spacing w:after="240" w:line="240" w:lineRule="auto"/>
        <w:jc w:val="center"/>
      </w:pPr>
      <w:r w:rsidRPr="009C2646">
        <w:rPr>
          <w:noProof/>
        </w:rPr>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2848373"/>
                    </a:xfrm>
                    <a:prstGeom prst="rect">
                      <a:avLst/>
                    </a:prstGeom>
                  </pic:spPr>
                </pic:pic>
              </a:graphicData>
            </a:graphic>
          </wp:inline>
        </w:drawing>
      </w:r>
    </w:p>
    <w:p w14:paraId="10C24AE7" w14:textId="00B38385" w:rsidR="00AD17DF" w:rsidRPr="00D020EB" w:rsidRDefault="00AD17DF" w:rsidP="00C36B7C">
      <w:pPr>
        <w:pStyle w:val="Titre2"/>
        <w:spacing w:after="240"/>
      </w:pPr>
      <w:r>
        <w:t>Construction</w:t>
      </w:r>
    </w:p>
    <w:p w14:paraId="1A9B5C73" w14:textId="4D09196C" w:rsidR="008722FC" w:rsidRDefault="008722FC" w:rsidP="00C36B7C">
      <w:pPr>
        <w:spacing w:after="240" w:line="240" w:lineRule="auto"/>
        <w:jc w:val="both"/>
      </w:pPr>
      <w:r w:rsidRPr="00D020EB">
        <w:t>Entrainer un arbre de décision consiste à former la séquence de questions si/sinon (</w:t>
      </w:r>
      <w:r w:rsidR="000C439A">
        <w:t xml:space="preserve">chaque nœud fait un </w:t>
      </w:r>
      <w:r w:rsidRPr="00D020EB">
        <w:rPr>
          <w:i/>
        </w:rPr>
        <w:t>test</w:t>
      </w:r>
      <w:r w:rsidRPr="00D020EB">
        <w:t xml:space="preserve">) qui nous conduise le plus rapidement possible </w:t>
      </w:r>
      <w:r w:rsidR="00AD17DF">
        <w:t>à</w:t>
      </w:r>
      <w:r w:rsidRPr="00D020EB">
        <w:t xml:space="preserve"> la bonne répondre.</w:t>
      </w:r>
    </w:p>
    <w:p w14:paraId="71211F92" w14:textId="1EC524FE" w:rsidR="005A5C86" w:rsidRDefault="005A5C86" w:rsidP="00C36B7C">
      <w:pPr>
        <w:spacing w:after="240" w:line="240" w:lineRule="auto"/>
        <w:jc w:val="both"/>
      </w:pPr>
    </w:p>
    <w:p w14:paraId="0C062DFE" w14:textId="2902C791" w:rsidR="00D67C06" w:rsidRDefault="00F21B61" w:rsidP="00C36B7C">
      <w:pPr>
        <w:pStyle w:val="Titre2"/>
        <w:spacing w:after="240"/>
      </w:pPr>
      <w:r>
        <w:lastRenderedPageBreak/>
        <w:t>Contrôler la complexité</w:t>
      </w:r>
    </w:p>
    <w:p w14:paraId="6AFEEFFD" w14:textId="2908E3D1" w:rsidR="00F21B61" w:rsidRDefault="00F21B61" w:rsidP="00C36B7C">
      <w:pPr>
        <w:spacing w:after="240" w:line="240" w:lineRule="auto"/>
        <w:jc w:val="both"/>
      </w:pPr>
      <w:r>
        <w:t xml:space="preserve">Construire un arbre jusqu’à ce que toutes les feuilles soient </w:t>
      </w:r>
      <w:r w:rsidR="002F424F">
        <w:t>purs conduits</w:t>
      </w:r>
      <w:r>
        <w:t xml:space="preserve"> à des modèles complexes et sujet au surapprentissage. Deux stratégies servent à éviter le surapprentissage :</w:t>
      </w:r>
    </w:p>
    <w:p w14:paraId="4A24AE0E" w14:textId="3589DCE1" w:rsidR="00F21B61" w:rsidRDefault="001E53BE" w:rsidP="004C3803">
      <w:pPr>
        <w:pStyle w:val="Paragraphedeliste"/>
        <w:numPr>
          <w:ilvl w:val="0"/>
          <w:numId w:val="84"/>
        </w:numPr>
        <w:spacing w:after="0" w:line="240" w:lineRule="auto"/>
        <w:jc w:val="both"/>
      </w:pPr>
      <m:oMath>
        <m:r>
          <w:rPr>
            <w:rFonts w:ascii="Cambria Math" w:hAnsi="Cambria Math"/>
          </w:rPr>
          <m:t>Pre-pruning</m:t>
        </m:r>
      </m:oMath>
      <w:r w:rsidR="00F21B61">
        <w:t xml:space="preserve"> ou pré-élagage :</w:t>
      </w:r>
    </w:p>
    <w:p w14:paraId="6C2A1C4F" w14:textId="56D80CEE" w:rsidR="00B36849" w:rsidRPr="00D020EB" w:rsidRDefault="00F21B61" w:rsidP="004C3803">
      <w:pPr>
        <w:pStyle w:val="Paragraphedeliste"/>
        <w:spacing w:after="0" w:line="240" w:lineRule="auto"/>
        <w:jc w:val="both"/>
      </w:pPr>
      <w:r>
        <w:t>Stopper en amont la création de l’arbre</w:t>
      </w:r>
      <w:r w:rsidR="00B36849">
        <w:t>,</w:t>
      </w:r>
      <w:r w:rsidR="00B36849" w:rsidRPr="00D020EB">
        <w:t xml:space="preserve"> par</w:t>
      </w:r>
      <w:r w:rsidR="00C36B7C">
        <w:t xml:space="preserve"> la limitation</w:t>
      </w:r>
      <w:r w:rsidR="00B36849" w:rsidRPr="00D020EB">
        <w:t> :</w:t>
      </w:r>
    </w:p>
    <w:p w14:paraId="268CF9D6" w14:textId="294804CA" w:rsidR="00B36849" w:rsidRPr="00D020EB" w:rsidRDefault="00B36849" w:rsidP="004C3803">
      <w:pPr>
        <w:spacing w:after="0"/>
        <w:ind w:left="720"/>
        <w:jc w:val="both"/>
      </w:pPr>
      <w:r w:rsidRPr="00D020EB">
        <w:t xml:space="preserve">- </w:t>
      </w:r>
      <w:r w:rsidR="00C36B7C">
        <w:t>D</w:t>
      </w:r>
      <w:r w:rsidRPr="00D020EB">
        <w:t xml:space="preserve">e la profondeur maximale de l’arbre </w:t>
      </w:r>
      <w:r w:rsidRPr="00D020EB">
        <w:rPr>
          <w:i/>
        </w:rPr>
        <w:t>‘</w:t>
      </w:r>
      <m:oMath>
        <m:r>
          <w:rPr>
            <w:rFonts w:ascii="Cambria Math" w:hAnsi="Cambria Math"/>
          </w:rPr>
          <m:t>max_depth’</m:t>
        </m:r>
      </m:oMath>
    </w:p>
    <w:p w14:paraId="09595964" w14:textId="4A297EF5" w:rsidR="00B36849" w:rsidRPr="00D020EB" w:rsidRDefault="00B36849" w:rsidP="004C3803">
      <w:pPr>
        <w:spacing w:after="0"/>
        <w:ind w:left="720"/>
        <w:jc w:val="both"/>
      </w:pPr>
      <w:r w:rsidRPr="00D020EB">
        <w:t xml:space="preserve">- </w:t>
      </w:r>
      <w:r w:rsidR="00C36B7C">
        <w:t>Du nombre max</w:t>
      </w:r>
      <w:r w:rsidRPr="00D020EB">
        <w:t xml:space="preserve">imal de feuilles </w:t>
      </w:r>
      <m:oMath>
        <m:r>
          <w:rPr>
            <w:rFonts w:ascii="Cambria Math" w:hAnsi="Cambria Math"/>
          </w:rPr>
          <m:t xml:space="preserve">‘max_leaf_nodes’ </m:t>
        </m:r>
      </m:oMath>
    </w:p>
    <w:p w14:paraId="43C71237" w14:textId="746453F0" w:rsidR="00B36849" w:rsidRPr="00D020EB" w:rsidRDefault="00B36849" w:rsidP="004C3803">
      <w:pPr>
        <w:spacing w:after="0"/>
        <w:ind w:left="720"/>
        <w:jc w:val="both"/>
      </w:pPr>
      <w:r w:rsidRPr="00D020EB">
        <w:t xml:space="preserve">- </w:t>
      </w:r>
      <w:r w:rsidR="001E53BE">
        <w:t>Du nombre</w:t>
      </w:r>
      <w:r w:rsidRPr="00D020EB">
        <w:t xml:space="preserve"> minimum de points dans un nœud pour qu’il soit partageable </w:t>
      </w:r>
      <m:oMath>
        <m:r>
          <w:rPr>
            <w:rFonts w:ascii="Cambria Math" w:hAnsi="Cambria Math"/>
          </w:rPr>
          <m:t>‘min_samples_leaf’</m:t>
        </m:r>
      </m:oMath>
    </w:p>
    <w:p w14:paraId="3AB26853" w14:textId="4712AD5C" w:rsidR="00B36849" w:rsidRDefault="00B36849" w:rsidP="00F21B61">
      <w:pPr>
        <w:pStyle w:val="Paragraphedeliste"/>
        <w:spacing w:line="240" w:lineRule="auto"/>
        <w:jc w:val="both"/>
      </w:pPr>
    </w:p>
    <w:p w14:paraId="3D37EFBD" w14:textId="5A7C7A15" w:rsidR="00F21B61" w:rsidRDefault="001E53BE" w:rsidP="00F21B61">
      <w:pPr>
        <w:pStyle w:val="Paragraphedeliste"/>
        <w:numPr>
          <w:ilvl w:val="0"/>
          <w:numId w:val="84"/>
        </w:numPr>
        <w:spacing w:line="240" w:lineRule="auto"/>
        <w:jc w:val="both"/>
      </w:pPr>
      <m:oMath>
        <m:r>
          <w:rPr>
            <w:rFonts w:ascii="Cambria Math" w:hAnsi="Cambria Math"/>
          </w:rPr>
          <m:t>Post-prunning</m:t>
        </m:r>
      </m:oMath>
      <w:r w:rsidR="00F21B61">
        <w:t xml:space="preserve"> ou post-élagage :</w:t>
      </w:r>
    </w:p>
    <w:p w14:paraId="25F50199" w14:textId="4C90BCFC" w:rsidR="00F21B61" w:rsidRDefault="00F21B61" w:rsidP="00F21B61">
      <w:pPr>
        <w:pStyle w:val="Paragraphedeliste"/>
        <w:spacing w:line="240" w:lineRule="auto"/>
        <w:jc w:val="both"/>
      </w:pPr>
      <w:r>
        <w:t xml:space="preserve">Construire un arbre puis supprimer ou regrouper les </w:t>
      </w:r>
      <w:r w:rsidR="00E3434E">
        <w:t>nœuds</w:t>
      </w:r>
      <w:r>
        <w:t xml:space="preserve"> qui contiennent peu d’information.</w:t>
      </w:r>
    </w:p>
    <w:p w14:paraId="2462708F" w14:textId="77777777" w:rsidR="00F21B61" w:rsidRPr="00D020EB" w:rsidRDefault="00F21B61" w:rsidP="005B0280">
      <w:pPr>
        <w:spacing w:line="240" w:lineRule="auto"/>
        <w:jc w:val="both"/>
      </w:pPr>
    </w:p>
    <w:p w14:paraId="24CFD653" w14:textId="77777777" w:rsidR="008722FC" w:rsidRPr="00D020EB" w:rsidRDefault="008722FC" w:rsidP="008722FC">
      <w:pPr>
        <w:spacing w:line="240" w:lineRule="auto"/>
        <w:jc w:val="both"/>
      </w:pPr>
      <w:r w:rsidRPr="00D020EB">
        <w:t>Estimator_ = le nombre d’arbre pour construire la foret (une valeur élevée est préférable).</w:t>
      </w:r>
    </w:p>
    <w:p w14:paraId="545E001F" w14:textId="77777777" w:rsidR="008722FC" w:rsidRPr="00D020EB" w:rsidRDefault="008722FC" w:rsidP="008722FC">
      <w:pPr>
        <w:spacing w:line="240" w:lineRule="auto"/>
        <w:jc w:val="both"/>
      </w:pPr>
      <w:r w:rsidRPr="00D020EB">
        <w:t>N_jobs =  -1 pour utiliser tous les cœurs disponibles dans l’ordinateur.</w:t>
      </w:r>
    </w:p>
    <w:p w14:paraId="35379A87" w14:textId="77777777" w:rsidR="008722FC" w:rsidRPr="00D020EB" w:rsidRDefault="008722FC" w:rsidP="008722FC">
      <w:pPr>
        <w:spacing w:line="240" w:lineRule="auto"/>
        <w:jc w:val="both"/>
      </w:pPr>
      <w:r w:rsidRPr="00D020EB">
        <w:t>Samples =le nombre d’observation d’entrainement sont passées par ce nœud.</w:t>
      </w:r>
    </w:p>
    <w:p w14:paraId="312FEAC9" w14:textId="77777777" w:rsidR="008722FC" w:rsidRPr="00D020EB" w:rsidRDefault="008722FC" w:rsidP="008722FC">
      <w:pPr>
        <w:spacing w:line="240" w:lineRule="auto"/>
        <w:jc w:val="both"/>
      </w:pPr>
      <w:r w:rsidRPr="00D020EB">
        <w:t>Value = tableau de n classes ; indique combien d’observation d’entrainement de chaque classe sont passées par là.</w:t>
      </w:r>
    </w:p>
    <w:p w14:paraId="164EEE46" w14:textId="77777777" w:rsidR="008722FC" w:rsidRPr="00D020EB" w:rsidRDefault="008722FC" w:rsidP="008722FC">
      <w:pPr>
        <w:spacing w:line="240" w:lineRule="auto"/>
        <w:jc w:val="both"/>
        <w:rPr>
          <w:sz w:val="20"/>
        </w:rPr>
      </w:pPr>
      <w:r w:rsidRPr="00D020EB">
        <w:t>Gini = mesure sont impureté, un nœud est dit pur si toutes les observations qui y aboutissent appartienne à la meme classe (pur=</w:t>
      </w:r>
      <w:r w:rsidRPr="00D020EB">
        <w:rPr>
          <w:sz w:val="20"/>
        </w:rPr>
        <w:t xml:space="preserve"> gini =0).</w:t>
      </w:r>
    </w:p>
    <w:p w14:paraId="6D17B151" w14:textId="77777777" w:rsidR="008722FC" w:rsidRPr="00D020EB" w:rsidRDefault="008722FC" w:rsidP="008722FC">
      <w:pPr>
        <w:spacing w:line="240" w:lineRule="auto"/>
        <w:jc w:val="both"/>
        <w:rPr>
          <w:rFonts w:eastAsiaTheme="minorEastAsia"/>
          <w:sz w:val="20"/>
        </w:rPr>
      </w:pPr>
      <w:r w:rsidRPr="00D020EB">
        <w:rPr>
          <w:sz w:val="20"/>
        </w:rPr>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pétal &lt;= 20). Il minimiise la fonction de cout J(k,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40FA71FA" w14:textId="77777777" w:rsidR="008722FC" w:rsidRPr="00D020EB" w:rsidRDefault="008722FC" w:rsidP="008722FC">
      <w:pPr>
        <w:spacing w:line="240" w:lineRule="auto"/>
        <w:jc w:val="both"/>
        <w:rPr>
          <w:sz w:val="20"/>
        </w:rPr>
      </w:pPr>
      <w:r w:rsidRPr="00D020EB">
        <w:rPr>
          <w:sz w:val="20"/>
        </w:rPr>
        <w:t>CART est un algorithme glouton, approche la meilleure solution mais pas forcément la plus optimale, c’est un problème Np-Complet O(exp(n))</w:t>
      </w:r>
    </w:p>
    <w:p w14:paraId="62F35FE8" w14:textId="77777777" w:rsidR="008722FC" w:rsidRPr="00D020EB" w:rsidRDefault="008722FC" w:rsidP="008722FC">
      <w:pPr>
        <w:spacing w:line="240" w:lineRule="auto"/>
        <w:jc w:val="both"/>
        <w:rPr>
          <w:sz w:val="20"/>
        </w:rPr>
      </w:pPr>
      <w:r w:rsidRPr="00D020EB">
        <w:rPr>
          <w:sz w:val="20"/>
        </w:rPr>
        <w:t xml:space="preserve">Citerion = geni ou entropy (mesure l’impureté) </w:t>
      </w:r>
    </w:p>
    <w:p w14:paraId="2DB32A30" w14:textId="77777777" w:rsidR="008722FC" w:rsidRPr="00D020EB" w:rsidRDefault="008722FC" w:rsidP="008722FC">
      <w:pPr>
        <w:spacing w:line="240" w:lineRule="auto"/>
        <w:jc w:val="both"/>
        <w:rPr>
          <w:sz w:val="20"/>
        </w:rPr>
      </w:pPr>
      <w:r w:rsidRPr="00D020EB">
        <w:rPr>
          <w:sz w:val="20"/>
        </w:rPr>
        <w:t xml:space="preserve"> Modifier max_depth va contraindre le modèle et le régulariser en cas de sur-ajustement. </w:t>
      </w:r>
    </w:p>
    <w:tbl>
      <w:tblPr>
        <w:tblStyle w:val="Grilledutableau"/>
        <w:tblW w:w="0" w:type="auto"/>
        <w:tblLook w:val="04A0" w:firstRow="1" w:lastRow="0" w:firstColumn="1" w:lastColumn="0" w:noHBand="0" w:noVBand="1"/>
      </w:tblPr>
      <w:tblGrid>
        <w:gridCol w:w="5231"/>
        <w:gridCol w:w="5225"/>
      </w:tblGrid>
      <w:tr w:rsidR="008722FC" w:rsidRPr="00D020EB" w14:paraId="7C2C01BD" w14:textId="77777777" w:rsidTr="006E35DB">
        <w:tc>
          <w:tcPr>
            <w:tcW w:w="5303" w:type="dxa"/>
          </w:tcPr>
          <w:p w14:paraId="4D664449" w14:textId="77777777" w:rsidR="008722FC" w:rsidRPr="00D020EB" w:rsidRDefault="008722FC" w:rsidP="006E35DB">
            <w:pPr>
              <w:jc w:val="both"/>
              <w:rPr>
                <w:sz w:val="20"/>
              </w:rPr>
            </w:pPr>
            <w:r w:rsidRPr="00D020EB">
              <w:rPr>
                <w:sz w:val="20"/>
              </w:rPr>
              <w:t>Gini</w:t>
            </w:r>
          </w:p>
        </w:tc>
        <w:tc>
          <w:tcPr>
            <w:tcW w:w="5303" w:type="dxa"/>
          </w:tcPr>
          <w:p w14:paraId="67567DFB" w14:textId="77777777" w:rsidR="008722FC" w:rsidRPr="00D020EB" w:rsidRDefault="008722FC" w:rsidP="006E35DB">
            <w:pPr>
              <w:jc w:val="both"/>
              <w:rPr>
                <w:sz w:val="20"/>
              </w:rPr>
            </w:pPr>
            <w:r w:rsidRPr="00D020EB">
              <w:rPr>
                <w:sz w:val="20"/>
              </w:rPr>
              <w:t xml:space="preserve">Entropie </w:t>
            </w:r>
          </w:p>
        </w:tc>
      </w:tr>
      <w:tr w:rsidR="008722FC" w:rsidRPr="00D020EB" w14:paraId="61C331A4" w14:textId="77777777" w:rsidTr="006E35DB">
        <w:tc>
          <w:tcPr>
            <w:tcW w:w="5303" w:type="dxa"/>
          </w:tcPr>
          <w:p w14:paraId="3F4B9DA8" w14:textId="77777777" w:rsidR="008722FC" w:rsidRPr="00D020EB" w:rsidRDefault="008722FC" w:rsidP="006E35DB">
            <w:pPr>
              <w:jc w:val="both"/>
              <w:rPr>
                <w:sz w:val="20"/>
              </w:rPr>
            </w:pPr>
            <w:r w:rsidRPr="00D020EB">
              <w:t xml:space="preserve">Gini rapide à calculer, lorsqu’elle diffère. Gini à tendance à isoler la classe la plus fréquente dans une branche de l’arbre, </w:t>
            </w:r>
          </w:p>
        </w:tc>
        <w:tc>
          <w:tcPr>
            <w:tcW w:w="5303" w:type="dxa"/>
          </w:tcPr>
          <w:p w14:paraId="52EC0262" w14:textId="77777777" w:rsidR="008722FC" w:rsidRPr="00D020EB" w:rsidRDefault="008722FC" w:rsidP="006E35DB">
            <w:pPr>
              <w:jc w:val="both"/>
            </w:pPr>
            <w:r w:rsidRPr="00D020EB">
              <w:t>entropy d’un jeu de donnée est nulle lorsque les observations appartiennent à une seule classe tandis que l’entropie produit en general des arbres légèrement plus équilibré</w:t>
            </w:r>
          </w:p>
          <w:p w14:paraId="432446F6" w14:textId="77777777" w:rsidR="008722FC" w:rsidRPr="00D020EB" w:rsidRDefault="008722FC" w:rsidP="006E35DB">
            <w:pPr>
              <w:jc w:val="both"/>
              <w:rPr>
                <w:sz w:val="20"/>
              </w:rPr>
            </w:pPr>
          </w:p>
        </w:tc>
      </w:tr>
    </w:tbl>
    <w:p w14:paraId="4F82FAF9" w14:textId="77777777" w:rsidR="00E60522" w:rsidRDefault="00E60522" w:rsidP="008722FC">
      <w:pPr>
        <w:jc w:val="both"/>
      </w:pPr>
    </w:p>
    <w:p w14:paraId="42AF4A2C" w14:textId="4D43D05B" w:rsidR="00B36849" w:rsidRDefault="00B36849" w:rsidP="00E60522">
      <w:pPr>
        <w:pStyle w:val="Titre2"/>
        <w:spacing w:after="240"/>
      </w:pPr>
      <w:r>
        <w:t>Importances des caractéristiques</w:t>
      </w:r>
    </w:p>
    <w:p w14:paraId="3D581F73" w14:textId="4D997D93" w:rsidR="00B36849" w:rsidRDefault="00B36849" w:rsidP="00E60522">
      <w:pPr>
        <w:spacing w:after="240"/>
        <w:jc w:val="both"/>
      </w:pPr>
      <w:r>
        <w:t>Au lieu de regarder un graphe dans sa totalité, on peut regarder l’importance [0 ; 1] des caractéristiques dans la décision à laquelle conduit un arbre</w:t>
      </w:r>
      <w:r w:rsidR="00254A8A">
        <w:t>.</w:t>
      </w:r>
    </w:p>
    <w:p w14:paraId="5B83466E" w14:textId="77777777" w:rsidR="00FC22BA" w:rsidRDefault="00FC22BA" w:rsidP="008722FC">
      <w:pPr>
        <w:jc w:val="both"/>
      </w:pPr>
    </w:p>
    <w:p w14:paraId="1475A803" w14:textId="2C86B9CD" w:rsidR="00FC22BA" w:rsidRDefault="00FC22BA" w:rsidP="005447FA">
      <w:pPr>
        <w:jc w:val="center"/>
      </w:pPr>
      <w:r w:rsidRPr="00FC22BA">
        <w:lastRenderedPageBreak/>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6"/>
                    <a:stretch>
                      <a:fillRect/>
                    </a:stretch>
                  </pic:blipFill>
                  <pic:spPr>
                    <a:xfrm>
                      <a:off x="0" y="0"/>
                      <a:ext cx="6296904" cy="1781424"/>
                    </a:xfrm>
                    <a:prstGeom prst="rect">
                      <a:avLst/>
                    </a:prstGeom>
                  </pic:spPr>
                </pic:pic>
              </a:graphicData>
            </a:graphic>
          </wp:inline>
        </w:drawing>
      </w:r>
    </w:p>
    <w:p w14:paraId="27834786" w14:textId="5063EF04" w:rsidR="00FC22BA" w:rsidRDefault="00FC22BA" w:rsidP="005447FA">
      <w:pPr>
        <w:spacing w:line="240" w:lineRule="auto"/>
        <w:jc w:val="center"/>
      </w:pPr>
      <w:r w:rsidRPr="00FC22BA">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5218" cy="2781688"/>
                    </a:xfrm>
                    <a:prstGeom prst="rect">
                      <a:avLst/>
                    </a:prstGeom>
                  </pic:spPr>
                </pic:pic>
              </a:graphicData>
            </a:graphic>
          </wp:inline>
        </w:drawing>
      </w:r>
    </w:p>
    <w:p w14:paraId="24D54C23" w14:textId="7D9C7DB5" w:rsidR="00FC22BA" w:rsidRDefault="00FC22BA" w:rsidP="008722FC">
      <w:pPr>
        <w:spacing w:line="240" w:lineRule="auto"/>
        <w:jc w:val="both"/>
      </w:pPr>
    </w:p>
    <w:p w14:paraId="776146AD" w14:textId="77777777" w:rsidR="00AB0210" w:rsidRDefault="00FC22BA" w:rsidP="008722FC">
      <w:pPr>
        <w:spacing w:line="240" w:lineRule="auto"/>
        <w:jc w:val="both"/>
      </w:pPr>
      <w:r>
        <w:t xml:space="preserve">L’arbre a choisi </w:t>
      </w:r>
      <m:oMath>
        <m:r>
          <w:rPr>
            <w:rFonts w:ascii="Cambria Math" w:hAnsi="Cambria Math"/>
          </w:rPr>
          <m:t>worst_raduis</m:t>
        </m:r>
      </m:oMath>
      <w:r>
        <w:t xml:space="preserve"> comme étant la caractéristique la plus importante</w:t>
      </w:r>
      <w:r w:rsidR="00CC5CCA">
        <w:t xml:space="preserve"> (niveau 1 de l’arbre) mais il ne dit pas si cette mesure est indicative d’un échantillon correspondant à la classe Y ou la classe X, il est possible qu’il n’existe pas de relation entre la caractéristique et la classe. </w:t>
      </w:r>
    </w:p>
    <w:p w14:paraId="5055ADC6" w14:textId="67C3F3F8" w:rsidR="000000F8" w:rsidRDefault="00AB0210" w:rsidP="00C36B7C">
      <w:pPr>
        <w:spacing w:line="240" w:lineRule="auto"/>
        <w:jc w:val="both"/>
      </w:pPr>
      <w:r>
        <w:t>Concernant l</w:t>
      </w:r>
      <w:r w:rsidR="00CC5CCA">
        <w:t xml:space="preserve">es caractérisés </w:t>
      </w:r>
      <w:r>
        <w:t xml:space="preserve">à </w:t>
      </w:r>
      <w:r w:rsidR="00CC5CCA">
        <w:t>faible importance</w:t>
      </w:r>
      <w:r>
        <w:t>, cela</w:t>
      </w:r>
      <w:r w:rsidR="00CC5CCA">
        <w:t xml:space="preserve"> ne signifie pas pour autant qu’elle ne véhicule pas d’information. Cela veut dire qu’elle n’a pas été choisie par l’arbre, probablement car une autre caractéristique encode la même information.</w:t>
      </w:r>
    </w:p>
    <w:p w14:paraId="33637A31" w14:textId="385BE961" w:rsidR="000000F8" w:rsidRDefault="000000F8" w:rsidP="00C36B7C">
      <w:pPr>
        <w:pStyle w:val="Titre2"/>
      </w:pPr>
      <w:r>
        <w:t>Forces et faiblesses </w:t>
      </w:r>
    </w:p>
    <w:p w14:paraId="5A1EFFEA" w14:textId="486F8E61" w:rsidR="008722FC" w:rsidRPr="00D020EB" w:rsidRDefault="008722FC" w:rsidP="000000F8">
      <w:pPr>
        <w:pStyle w:val="Paragraphedeliste"/>
        <w:numPr>
          <w:ilvl w:val="0"/>
          <w:numId w:val="85"/>
        </w:numPr>
        <w:spacing w:line="240" w:lineRule="auto"/>
        <w:jc w:val="both"/>
      </w:pPr>
      <w:r w:rsidRPr="00D020EB">
        <w:t>Facile à visualiser et compris par des non-experts (arbre de taille raisonnable).</w:t>
      </w:r>
    </w:p>
    <w:p w14:paraId="0217DF66" w14:textId="5316BEC7" w:rsidR="008722FC" w:rsidRDefault="000000F8" w:rsidP="00137E26">
      <w:pPr>
        <w:pStyle w:val="Paragraphedeliste"/>
        <w:numPr>
          <w:ilvl w:val="0"/>
          <w:numId w:val="85"/>
        </w:numPr>
        <w:spacing w:line="240" w:lineRule="auto"/>
        <w:jc w:val="both"/>
      </w:pPr>
      <w:r>
        <w:t>I</w:t>
      </w:r>
      <w:r w:rsidR="008722FC" w:rsidRPr="00D020EB">
        <w:t>nvariants quant au recalibrage des données, du fait que chaque caractéristique est traitée séparément.</w:t>
      </w:r>
      <w:r>
        <w:t xml:space="preserve"> Donc pas de </w:t>
      </w:r>
      <w:r w:rsidR="008722FC" w:rsidRPr="00D020EB">
        <w:t>normalisation ou standardisation</w:t>
      </w:r>
      <w:r>
        <w:t>, un mélange de</w:t>
      </w:r>
      <w:r w:rsidR="008722FC" w:rsidRPr="00D020EB">
        <w:t xml:space="preserve"> caractéristiques </w:t>
      </w:r>
      <w:r>
        <w:t>(binaire ou continues) est accepté.</w:t>
      </w:r>
    </w:p>
    <w:p w14:paraId="5BBCB392" w14:textId="4CAD26CE" w:rsidR="000000F8" w:rsidRDefault="00A42DA9" w:rsidP="000000F8">
      <w:pPr>
        <w:spacing w:line="240" w:lineRule="auto"/>
        <w:jc w:val="both"/>
      </w:pPr>
      <w:r>
        <w:rPr>
          <w:noProof/>
        </w:rPr>
        <mc:AlternateContent>
          <mc:Choice Requires="wps">
            <w:drawing>
              <wp:anchor distT="0" distB="0" distL="114300" distR="114300" simplePos="0" relativeHeight="251796480" behindDoc="0" locked="0" layoutInCell="1" allowOverlap="1" wp14:anchorId="29B68208" wp14:editId="1A3BC3B3">
                <wp:simplePos x="0" y="0"/>
                <wp:positionH relativeFrom="column">
                  <wp:posOffset>467227</wp:posOffset>
                </wp:positionH>
                <wp:positionV relativeFrom="paragraph">
                  <wp:posOffset>0</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B6820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9" o:spid="_x0000_s1033" type="#_x0000_t98" style="position:absolute;left:0;text-align:left;margin-left:36.8pt;margin-top:0;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p>
    <w:p w14:paraId="5A9E8D71" w14:textId="77777777" w:rsidR="00A42DA9" w:rsidRDefault="00A42DA9" w:rsidP="000000F8">
      <w:pPr>
        <w:spacing w:line="240" w:lineRule="auto"/>
        <w:jc w:val="both"/>
        <w:rPr>
          <w:lang w:val="en-US"/>
        </w:rPr>
      </w:pPr>
    </w:p>
    <w:p w14:paraId="0780EB77" w14:textId="77777777" w:rsidR="000000F8" w:rsidRPr="000000F8" w:rsidRDefault="000000F8" w:rsidP="000000F8">
      <w:pPr>
        <w:spacing w:line="240" w:lineRule="auto"/>
        <w:jc w:val="both"/>
        <w:rPr>
          <w:lang w:val="en-US"/>
        </w:rPr>
      </w:pPr>
    </w:p>
    <w:p w14:paraId="13E3C370" w14:textId="77777777" w:rsidR="00A42DA9" w:rsidRDefault="00A42DA9" w:rsidP="008722FC">
      <w:pPr>
        <w:spacing w:line="240" w:lineRule="auto"/>
        <w:jc w:val="both"/>
      </w:pPr>
    </w:p>
    <w:p w14:paraId="4142D403" w14:textId="652DE2E2" w:rsidR="008722FC" w:rsidRPr="00D020EB" w:rsidRDefault="008722FC" w:rsidP="00A42DA9">
      <w:pPr>
        <w:pStyle w:val="Paragraphedeliste"/>
        <w:numPr>
          <w:ilvl w:val="2"/>
          <w:numId w:val="7"/>
        </w:numPr>
        <w:spacing w:line="240" w:lineRule="auto"/>
        <w:ind w:left="709"/>
        <w:jc w:val="both"/>
      </w:pPr>
      <w:r w:rsidRPr="00D020EB">
        <w:t>Malgré le pré-élagage ils tendent au sur-apprentissage, c’est pour quoi on applique des méthodes d’ensemble à la place d’arbre de décision uniques.</w:t>
      </w:r>
    </w:p>
    <w:p w14:paraId="612B3C3E" w14:textId="773FB4CC" w:rsidR="00AB0210" w:rsidRPr="005A5C86" w:rsidRDefault="00FC0BF4" w:rsidP="005A5C86">
      <w:pPr>
        <w:pStyle w:val="Titre2"/>
        <w:rPr>
          <w:rStyle w:val="Rfrenceintense"/>
          <w:b/>
          <w:bCs/>
          <w:smallCaps w:val="0"/>
          <w:color w:val="4F81BD" w:themeColor="accent1"/>
          <w:spacing w:val="0"/>
          <w:u w:val="none"/>
        </w:rPr>
      </w:pPr>
      <w:r w:rsidRPr="005A5C86">
        <w:rPr>
          <w:rStyle w:val="Rfrenceintense"/>
          <w:b/>
          <w:bCs/>
          <w:smallCaps w:val="0"/>
          <w:color w:val="4F81BD" w:themeColor="accent1"/>
          <w:spacing w:val="0"/>
          <w:u w:val="none"/>
        </w:rPr>
        <w:t>Régression</w:t>
      </w:r>
      <w:r w:rsidR="00AB0210" w:rsidRPr="005A5C86">
        <w:rPr>
          <w:rStyle w:val="Rfrenceintense"/>
          <w:b/>
          <w:bCs/>
          <w:smallCaps w:val="0"/>
          <w:color w:val="4F81BD" w:themeColor="accent1"/>
          <w:spacing w:val="0"/>
          <w:u w:val="none"/>
        </w:rPr>
        <w:t xml:space="preserve"> et arbre</w:t>
      </w:r>
    </w:p>
    <w:p w14:paraId="58A88003" w14:textId="77777777" w:rsidR="00AB0210" w:rsidRDefault="00AB0210" w:rsidP="00AB0210">
      <w:pPr>
        <w:spacing w:line="240" w:lineRule="auto"/>
        <w:jc w:val="both"/>
      </w:pPr>
      <w:r>
        <w:t>Pour une tâche de régression, effectuer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55A39D54" w14:textId="14759611" w:rsidR="00AB0210" w:rsidRPr="00D020EB" w:rsidRDefault="00AB0210" w:rsidP="00AB0210">
      <w:pPr>
        <w:jc w:val="both"/>
      </w:pPr>
      <w:r>
        <w:lastRenderedPageBreak/>
        <w:t xml:space="preserve">Tous les modèles de régression basés sur les </w:t>
      </w:r>
      <w:r w:rsidR="00D276F6">
        <w:t>arbres ne se sont pas</w:t>
      </w:r>
      <w:r>
        <w:t xml:space="preserve"> </w:t>
      </w:r>
      <w:r w:rsidRPr="00D020EB">
        <w:t xml:space="preserve">capable d’extrapolation (de faire des prédictions en </w:t>
      </w:r>
      <w:r>
        <w:t xml:space="preserve">dehors </w:t>
      </w:r>
      <w:r w:rsidRPr="00D020EB">
        <w:t>du champ des données d’apprentissage)</w:t>
      </w:r>
    </w:p>
    <w:p w14:paraId="2788F4CD" w14:textId="76A63424" w:rsidR="008722FC" w:rsidRPr="00A827BE" w:rsidRDefault="008722FC" w:rsidP="00A827BE">
      <w:pPr>
        <w:pStyle w:val="Titre1"/>
        <w:rPr>
          <w:rStyle w:val="Rfrenceintense"/>
          <w:b/>
          <w:bCs/>
          <w:smallCaps w:val="0"/>
          <w:color w:val="365F91" w:themeColor="accent1" w:themeShade="BF"/>
          <w:spacing w:val="0"/>
          <w:u w:val="none"/>
        </w:rPr>
      </w:pPr>
      <w:r w:rsidRPr="00A827BE">
        <w:rPr>
          <w:rStyle w:val="Rfrenceintense"/>
          <w:b/>
          <w:bCs/>
          <w:smallCaps w:val="0"/>
          <w:color w:val="365F91" w:themeColor="accent1" w:themeShade="BF"/>
          <w:spacing w:val="0"/>
          <w:u w:val="none"/>
        </w:rPr>
        <w:t xml:space="preserve">Ensemble d’arbre de décision </w:t>
      </w:r>
    </w:p>
    <w:p w14:paraId="0273FA3B" w14:textId="59BAAF2D" w:rsidR="00B83CCF" w:rsidRDefault="00A827BE" w:rsidP="008722FC">
      <w:pPr>
        <w:spacing w:line="240" w:lineRule="auto"/>
        <w:jc w:val="both"/>
      </w:pPr>
      <w:r>
        <w:t>Les ensembles s</w:t>
      </w:r>
      <w:r w:rsidR="008722FC" w:rsidRPr="00D020EB">
        <w:t>ont des méthodes qui combinent de multiples modèles d’apprentissage automatique pour créer des modèles plus puissants, aussi bien pour la classification que pour la régression</w:t>
      </w:r>
      <w:r w:rsidR="00B83CCF">
        <w:t xml:space="preserve">. </w:t>
      </w:r>
    </w:p>
    <w:p w14:paraId="69DF31EE" w14:textId="328B5679" w:rsidR="00B83CCF" w:rsidRDefault="00B83CCF" w:rsidP="008722FC">
      <w:pPr>
        <w:spacing w:line="240" w:lineRule="auto"/>
        <w:jc w:val="both"/>
      </w:pPr>
    </w:p>
    <w:p w14:paraId="26811FB9" w14:textId="42AAC5C9" w:rsidR="00B83CCF" w:rsidRDefault="00B83CCF" w:rsidP="008722FC">
      <w:pPr>
        <w:spacing w:line="240" w:lineRule="auto"/>
        <w:jc w:val="both"/>
      </w:pPr>
    </w:p>
    <w:p w14:paraId="2C729819" w14:textId="4341B606" w:rsidR="00B83CCF" w:rsidRDefault="00B83CCF" w:rsidP="008722FC">
      <w:pPr>
        <w:spacing w:line="240" w:lineRule="auto"/>
        <w:jc w:val="both"/>
      </w:pPr>
    </w:p>
    <w:p w14:paraId="4AF0CDD5" w14:textId="432FEEA6" w:rsidR="00B83CCF" w:rsidRDefault="00B83CCF" w:rsidP="008722FC">
      <w:pPr>
        <w:spacing w:line="240" w:lineRule="auto"/>
        <w:jc w:val="both"/>
      </w:pPr>
      <w:r>
        <w:rPr>
          <w:noProof/>
        </w:rPr>
        <w:drawing>
          <wp:inline distT="0" distB="0" distL="0" distR="0" wp14:anchorId="20E339A9" wp14:editId="75D77C63">
            <wp:extent cx="6220047" cy="3453160"/>
            <wp:effectExtent l="0" t="38100" r="0" b="5207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42E376B" w14:textId="6C10CDE6" w:rsidR="00B83CCF" w:rsidRDefault="00B83CCF" w:rsidP="008722FC">
      <w:pPr>
        <w:spacing w:line="240" w:lineRule="auto"/>
        <w:jc w:val="both"/>
      </w:pPr>
    </w:p>
    <w:p w14:paraId="5BB7DC13" w14:textId="2EB4BA10" w:rsidR="00B83CCF" w:rsidRDefault="00DF02E9" w:rsidP="008722FC">
      <w:pPr>
        <w:spacing w:line="240" w:lineRule="auto"/>
        <w:jc w:val="both"/>
      </w:pPr>
      <w:r>
        <w:rPr>
          <w:noProof/>
        </w:rPr>
        <mc:AlternateContent>
          <mc:Choice Requires="wps">
            <w:drawing>
              <wp:anchor distT="0" distB="0" distL="114300" distR="114300" simplePos="0" relativeHeight="251797504" behindDoc="0" locked="0" layoutInCell="1" allowOverlap="1" wp14:anchorId="6652BB8C" wp14:editId="71898368">
                <wp:simplePos x="0" y="0"/>
                <wp:positionH relativeFrom="column">
                  <wp:posOffset>467832</wp:posOffset>
                </wp:positionH>
                <wp:positionV relativeFrom="paragraph">
                  <wp:posOffset>103358</wp:posOffset>
                </wp:positionV>
                <wp:extent cx="5178055" cy="648586"/>
                <wp:effectExtent l="0" t="0" r="22860" b="18415"/>
                <wp:wrapNone/>
                <wp:docPr id="41" name="Parchemin : horizontal 41"/>
                <wp:cNvGraphicFramePr/>
                <a:graphic xmlns:a="http://schemas.openxmlformats.org/drawingml/2006/main">
                  <a:graphicData uri="http://schemas.microsoft.com/office/word/2010/wordprocessingShape">
                    <wps:wsp>
                      <wps:cNvSpPr/>
                      <wps:spPr>
                        <a:xfrm>
                          <a:off x="0" y="0"/>
                          <a:ext cx="5178055" cy="648586"/>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BB8C" id="Parchemin : horizontal 41" o:spid="_x0000_s1034" type="#_x0000_t98" style="position:absolute;left:0;text-align:left;margin-left:36.85pt;margin-top:8.15pt;width:407.7pt;height:51.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" fillcolor="white [3201]" strokecolor="#f79646 [3209]" strokeweight="2pt">
                <v:textbo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v:textbox>
              </v:shape>
            </w:pict>
          </mc:Fallback>
        </mc:AlternateContent>
      </w:r>
    </w:p>
    <w:p w14:paraId="2CD6853E" w14:textId="3CC27151" w:rsidR="00B83CCF" w:rsidRDefault="00B83CCF" w:rsidP="008722FC">
      <w:pPr>
        <w:spacing w:line="240" w:lineRule="auto"/>
        <w:jc w:val="both"/>
      </w:pPr>
    </w:p>
    <w:p w14:paraId="0A820972" w14:textId="39B105CC" w:rsidR="00B83CCF" w:rsidRDefault="00B83CCF" w:rsidP="008722FC">
      <w:pPr>
        <w:spacing w:line="240" w:lineRule="auto"/>
        <w:jc w:val="both"/>
      </w:pPr>
    </w:p>
    <w:p w14:paraId="57384377" w14:textId="24811CB3" w:rsidR="00B83CCF" w:rsidRDefault="00B83CCF" w:rsidP="008722FC">
      <w:pPr>
        <w:spacing w:line="240" w:lineRule="auto"/>
        <w:jc w:val="both"/>
      </w:pPr>
    </w:p>
    <w:p w14:paraId="0836CB29" w14:textId="5BA974B3" w:rsidR="00B83CCF" w:rsidRDefault="00B83CCF" w:rsidP="008722FC">
      <w:pPr>
        <w:spacing w:line="240" w:lineRule="auto"/>
        <w:jc w:val="both"/>
      </w:pPr>
    </w:p>
    <w:p w14:paraId="0EEEDCEF" w14:textId="7C9E717F" w:rsidR="00CF60BD" w:rsidRDefault="00CF60BD" w:rsidP="008722FC">
      <w:pPr>
        <w:spacing w:line="240" w:lineRule="auto"/>
        <w:jc w:val="both"/>
      </w:pPr>
    </w:p>
    <w:p w14:paraId="65750993" w14:textId="55FD30BB" w:rsidR="00CF60BD" w:rsidRDefault="00CF60BD" w:rsidP="008722FC">
      <w:pPr>
        <w:spacing w:line="240" w:lineRule="auto"/>
        <w:jc w:val="both"/>
      </w:pPr>
    </w:p>
    <w:p w14:paraId="6D435816" w14:textId="1C8F9D61" w:rsidR="00CF60BD" w:rsidRDefault="00CF60BD" w:rsidP="0064339D">
      <w:pPr>
        <w:pStyle w:val="Titre2"/>
      </w:pPr>
      <w:r>
        <w:t>Constru</w:t>
      </w:r>
      <w:r w:rsidR="005B6E4C">
        <w:t>ction</w:t>
      </w:r>
    </w:p>
    <w:p w14:paraId="65E372C2" w14:textId="2C3F2E9C" w:rsidR="00CF60BD" w:rsidRPr="00D020EB" w:rsidRDefault="00CF60BD" w:rsidP="00CF60BD">
      <w:pPr>
        <w:pStyle w:val="Paragraphedeliste"/>
        <w:numPr>
          <w:ilvl w:val="0"/>
          <w:numId w:val="2"/>
        </w:numPr>
        <w:jc w:val="both"/>
      </w:pPr>
      <w:r w:rsidRPr="00D020EB">
        <w:t xml:space="preserve">Choisir le nombre d’arbre </w:t>
      </w:r>
      <m:oMath>
        <m:r>
          <m:rPr>
            <m:sty m:val="bi"/>
          </m:rPr>
          <w:rPr>
            <w:rFonts w:ascii="Cambria Math" w:hAnsi="Cambria Math"/>
          </w:rPr>
          <m:t>’</m:t>
        </m:r>
        <m:r>
          <m:rPr>
            <m:sty m:val="bi"/>
          </m:rPr>
          <w:rPr>
            <w:rFonts w:ascii="Cambria Math" w:hAnsi="Cambria Math"/>
          </w:rPr>
          <m:t>n</m:t>
        </m:r>
        <m:r>
          <m:rPr>
            <m:sty m:val="bi"/>
          </m:rPr>
          <w:rPr>
            <w:rFonts w:ascii="Cambria Math" w:hAnsi="Cambria Math"/>
          </w:rPr>
          <m:t>_</m:t>
        </m:r>
        <m:r>
          <m:rPr>
            <m:sty m:val="bi"/>
          </m:rPr>
          <w:rPr>
            <w:rFonts w:ascii="Cambria Math" w:hAnsi="Cambria Math"/>
          </w:rPr>
          <m:t>estimators</m:t>
        </m:r>
        <m:r>
          <m:rPr>
            <m:sty m:val="bi"/>
          </m:rPr>
          <w:rPr>
            <w:rFonts w:ascii="Cambria Math" w:hAnsi="Cambria Math"/>
          </w:rPr>
          <m:t>’</m:t>
        </m:r>
      </m:oMath>
      <w:r w:rsidRPr="00D020EB">
        <w:t xml:space="preserve"> </w:t>
      </w:r>
    </w:p>
    <w:p w14:paraId="0692E904" w14:textId="77777777" w:rsidR="00CF60BD" w:rsidRDefault="00CF60BD" w:rsidP="0054675F">
      <w:pPr>
        <w:pStyle w:val="Paragraphedeliste"/>
        <w:numPr>
          <w:ilvl w:val="0"/>
          <w:numId w:val="2"/>
        </w:numPr>
        <w:jc w:val="both"/>
      </w:pPr>
      <w:r w:rsidRPr="00D020EB">
        <w:t xml:space="preserve">Les arbres </w:t>
      </w:r>
      <w:r>
        <w:t>doivent être différents (</w:t>
      </w:r>
      <w:r w:rsidRPr="00D020EB">
        <w:t>indépendants les uns des autres</w:t>
      </w:r>
      <w:r>
        <w:t>), comment ?</w:t>
      </w:r>
    </w:p>
    <w:p w14:paraId="68818876" w14:textId="77777777" w:rsidR="00CF60BD" w:rsidRDefault="00CF60BD" w:rsidP="00CF60BD">
      <w:pPr>
        <w:pStyle w:val="Paragraphedeliste"/>
        <w:numPr>
          <w:ilvl w:val="1"/>
          <w:numId w:val="2"/>
        </w:numPr>
        <w:jc w:val="both"/>
      </w:pPr>
      <w:r>
        <w:t xml:space="preserve">On </w:t>
      </w:r>
      <w:r w:rsidRPr="00D020EB">
        <w:t xml:space="preserve">prend un </w:t>
      </w:r>
      <w:r w:rsidRPr="00CF60BD">
        <w:rPr>
          <w:b/>
        </w:rPr>
        <w:t>échantillon</w:t>
      </w:r>
      <w:r w:rsidRPr="00D020EB">
        <w:t xml:space="preserve"> Bootstrap</w:t>
      </w:r>
      <w:r>
        <w:t xml:space="preserve"> (</w:t>
      </w:r>
      <w:r w:rsidRPr="00CF60BD">
        <w:rPr>
          <w:b/>
        </w:rPr>
        <w:t>tirage aléatoire</w:t>
      </w:r>
      <w:r w:rsidRPr="00D020EB">
        <w:t xml:space="preserve"> avec remise parmi </w:t>
      </w:r>
      <m:oMath>
        <m:r>
          <w:rPr>
            <w:rFonts w:ascii="Cambria Math" w:hAnsi="Cambria Math"/>
          </w:rPr>
          <m:t>n_samples</m:t>
        </m:r>
      </m:oMath>
      <w:r w:rsidRPr="00D020EB">
        <w:t xml:space="preserve"> </w:t>
      </w:r>
      <w:r>
        <w:t xml:space="preserve"> </w:t>
      </w:r>
    </w:p>
    <w:p w14:paraId="2E1C9071" w14:textId="6954B354" w:rsidR="00CF60BD" w:rsidRPr="00D020EB" w:rsidRDefault="00CF60BD" w:rsidP="00CF60BD">
      <w:pPr>
        <w:pStyle w:val="Paragraphedeliste"/>
        <w:ind w:left="1440"/>
        <w:jc w:val="both"/>
      </w:pPr>
      <w:r>
        <w:t xml:space="preserve"> &lt; ! &gt;  </w:t>
      </w:r>
      <m:oMath>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 xml:space="preserve"> ≠</m:t>
        </m:r>
        <m:r>
          <w:rPr>
            <w:rFonts w:ascii="Cambria Math" w:eastAsiaTheme="minorEastAsia" w:hAnsi="Cambria Math"/>
          </w:rPr>
          <m:t>datase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size</m:t>
            </m:r>
          </m:sub>
        </m:sSub>
      </m:oMath>
      <w:r w:rsidRPr="00D020EB">
        <w:t xml:space="preserve"> </w:t>
      </w:r>
      <w:r>
        <w:t xml:space="preserve"> </w:t>
      </w:r>
      <w:r>
        <w:t xml:space="preserve"> </w:t>
      </w:r>
      <w:r w:rsidRPr="00D020EB">
        <w:t xml:space="preserve">=&gt; </w:t>
      </w:r>
      <w:r w:rsidRPr="00CF60BD">
        <w:rPr>
          <w:b/>
        </w:rPr>
        <w:t>création d’un jeu de donnée de même taille</w:t>
      </w:r>
      <w:r>
        <w:t>.</w:t>
      </w:r>
    </w:p>
    <w:p w14:paraId="18DDFA2C" w14:textId="2FA893C1" w:rsidR="00CF60BD" w:rsidRPr="00D020EB" w:rsidRDefault="00CF60BD" w:rsidP="00CF60BD">
      <w:pPr>
        <w:pStyle w:val="Paragraphedeliste"/>
        <w:numPr>
          <w:ilvl w:val="0"/>
          <w:numId w:val="2"/>
        </w:numPr>
        <w:jc w:val="both"/>
      </w:pPr>
      <w:r w:rsidRPr="00D020EB">
        <w:t xml:space="preserve">Chaque nœud </w:t>
      </w:r>
      <w:r w:rsidRPr="00D020EB">
        <w:rPr>
          <w:b/>
        </w:rPr>
        <w:t xml:space="preserve">sélectionne aléatoirement </w:t>
      </w:r>
      <w:r w:rsidRPr="00D020EB">
        <w:t>un sous-</w:t>
      </w:r>
      <w:r w:rsidRPr="00D020EB">
        <w:rPr>
          <w:b/>
        </w:rPr>
        <w:t>ensemble de caractéristiques</w:t>
      </w:r>
      <w:r w:rsidR="00CD5E3A">
        <w:rPr>
          <w:b/>
        </w:rPr>
        <w:t xml:space="preserve"> </w:t>
      </w:r>
      <m:oMath>
        <m:r>
          <w:rPr>
            <w:rFonts w:ascii="Cambria Math" w:hAnsi="Cambria Math"/>
          </w:rPr>
          <m:t>max_features’</m:t>
        </m:r>
      </m:oMath>
      <w:r w:rsidRPr="00D020EB">
        <w:t>, puis il recherche le meilleur test possible</w:t>
      </w:r>
      <w:r w:rsidR="00CD5E3A">
        <w:t> :</w:t>
      </w:r>
    </w:p>
    <w:p w14:paraId="16D32987" w14:textId="1E5930CE" w:rsidR="00CF60BD" w:rsidRPr="00D020EB" w:rsidRDefault="00CD5E3A" w:rsidP="00CD3D69">
      <w:pPr>
        <w:pStyle w:val="Paragraphedeliste"/>
        <w:numPr>
          <w:ilvl w:val="1"/>
          <w:numId w:val="9"/>
        </w:numPr>
        <w:ind w:left="993"/>
        <w:jc w:val="both"/>
        <w:rPr>
          <w:i/>
        </w:rPr>
      </w:pPr>
      <m:oMath>
        <m:r>
          <m:rPr>
            <m:sty m:val="bi"/>
          </m:rPr>
          <w:rPr>
            <w:rFonts w:ascii="Cambria Math" w:hAnsi="Cambria Math"/>
          </w:rPr>
          <w:lastRenderedPageBreak/>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features</m:t>
            </m:r>
          </m:sub>
        </m:sSub>
        <m:r>
          <m:rPr>
            <m:sty m:val="bi"/>
          </m:rPr>
          <w:rPr>
            <w:rFonts w:ascii="Cambria Math" w:hAnsi="Cambria Math"/>
          </w:rPr>
          <m:t>→</m:t>
        </m:r>
      </m:oMath>
      <w:r w:rsidR="00CF60BD" w:rsidRPr="00D020EB">
        <w:rPr>
          <w:i/>
        </w:rPr>
        <w:t xml:space="preserve"> </w:t>
      </w:r>
      <w:r>
        <w:rPr>
          <w:i/>
        </w:rPr>
        <w:t xml:space="preserve"> </w:t>
      </w:r>
      <w:r w:rsidRPr="00D020EB">
        <w:rPr>
          <w:i/>
        </w:rPr>
        <w:t>Chaque</w:t>
      </w:r>
      <w:r w:rsidR="00CF60BD" w:rsidRPr="00D020EB">
        <w:rPr>
          <w:i/>
        </w:rPr>
        <w:t xml:space="preserve"> partage peut prendre en compte </w:t>
      </w:r>
      <w:r w:rsidR="00CF60BD" w:rsidRPr="00D020EB">
        <w:rPr>
          <w:b/>
          <w:i/>
        </w:rPr>
        <w:t>toutes les caractéristiques</w:t>
      </w:r>
      <w:r w:rsidR="00CF60BD" w:rsidRPr="00D020EB">
        <w:rPr>
          <w:i/>
        </w:rPr>
        <w:t xml:space="preserve"> du jeu de donnée</w:t>
      </w:r>
      <w:r>
        <w:rPr>
          <w:i/>
        </w:rPr>
        <w:t xml:space="preserve">s </w:t>
      </w:r>
      <w:r w:rsidRPr="00CD5E3A">
        <w:rPr>
          <w:i/>
        </w:rPr>
        <w:sym w:font="Wingdings" w:char="F0E0"/>
      </w:r>
      <w:r>
        <w:rPr>
          <w:i/>
        </w:rPr>
        <w:t xml:space="preserve"> A</w:t>
      </w:r>
      <w:r w:rsidR="00CF60BD" w:rsidRPr="00D020EB">
        <w:rPr>
          <w:b/>
          <w:i/>
        </w:rPr>
        <w:t xml:space="preserve">rbres </w:t>
      </w:r>
      <w:r>
        <w:rPr>
          <w:b/>
          <w:i/>
        </w:rPr>
        <w:t>très</w:t>
      </w:r>
      <w:r w:rsidR="00CF60BD" w:rsidRPr="00D020EB">
        <w:rPr>
          <w:b/>
          <w:i/>
        </w:rPr>
        <w:t xml:space="preserve"> semblables</w:t>
      </w:r>
      <w:r>
        <w:rPr>
          <w:b/>
          <w:i/>
        </w:rPr>
        <w:t>, hormis l’aspect aléatoire du tirage avec remise</w:t>
      </w:r>
    </w:p>
    <w:p w14:paraId="3DECD4B8" w14:textId="7CCE49FA" w:rsidR="00CF60BD" w:rsidRPr="00D020EB" w:rsidRDefault="00CD5E3A" w:rsidP="00CD3D69">
      <w:pPr>
        <w:pStyle w:val="Paragraphedeliste"/>
        <w:numPr>
          <w:ilvl w:val="1"/>
          <w:numId w:val="9"/>
        </w:numPr>
        <w:ind w:left="993"/>
        <w:jc w:val="both"/>
        <w:rPr>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=1→ </m:t>
        </m:r>
      </m:oMath>
      <w:r w:rsidR="00CF60BD" w:rsidRPr="00D020EB">
        <w:rPr>
          <w:i/>
        </w:rPr>
        <w:t xml:space="preserve"> </w:t>
      </w:r>
      <w:r w:rsidRPr="00D020EB">
        <w:rPr>
          <w:b/>
          <w:i/>
        </w:rPr>
        <w:t>Les</w:t>
      </w:r>
      <w:r w:rsidR="00CF60BD" w:rsidRPr="00D020EB">
        <w:rPr>
          <w:b/>
          <w:i/>
        </w:rPr>
        <w:t xml:space="preserve"> partages n’ont pas</w:t>
      </w:r>
      <w:r w:rsidR="00CF60BD" w:rsidRPr="00D020EB">
        <w:rPr>
          <w:i/>
        </w:rPr>
        <w:t xml:space="preserve"> le </w:t>
      </w:r>
      <w:r w:rsidR="00CF60BD" w:rsidRPr="00D020EB">
        <w:rPr>
          <w:b/>
          <w:i/>
        </w:rPr>
        <w:t>choix</w:t>
      </w:r>
      <w:r w:rsidR="00CF60BD" w:rsidRPr="00D020EB">
        <w:rPr>
          <w:i/>
        </w:rPr>
        <w:t xml:space="preserve"> quant à </w:t>
      </w:r>
      <w:r w:rsidR="00CF60BD" w:rsidRPr="00D020EB">
        <w:rPr>
          <w:b/>
          <w:i/>
        </w:rPr>
        <w:t>la caractéristique à tester</w:t>
      </w:r>
      <w:r w:rsidR="00CF60BD" w:rsidRPr="00D020EB">
        <w:rPr>
          <w:i/>
        </w:rPr>
        <w:t xml:space="preserve">, et que la seule possibilité est </w:t>
      </w:r>
      <w:r w:rsidR="00CF60BD" w:rsidRPr="00D020EB">
        <w:rPr>
          <w:b/>
          <w:i/>
        </w:rPr>
        <w:t xml:space="preserve">d’affecter des recherches sur certains seuils de la caractéristique </w:t>
      </w:r>
      <w:r w:rsidR="00CF60BD" w:rsidRPr="00D020EB">
        <w:rPr>
          <w:i/>
        </w:rPr>
        <w:t>sélectionnée de manière aléatoire</w:t>
      </w:r>
    </w:p>
    <w:p w14:paraId="5342AFC6" w14:textId="77777777" w:rsidR="002C7257" w:rsidRDefault="002C7257" w:rsidP="00CD3D69">
      <w:pPr>
        <w:pStyle w:val="Paragraphedeliste"/>
        <w:numPr>
          <w:ilvl w:val="1"/>
          <w:numId w:val="9"/>
        </w:numPr>
        <w:ind w:left="993"/>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 → </m:t>
        </m:r>
      </m:oMath>
      <w:r w:rsidR="00CF60BD" w:rsidRPr="00D020EB">
        <w:rPr>
          <w:b/>
          <w:i/>
        </w:rPr>
        <w:t xml:space="preserve"> </w:t>
      </w:r>
      <w:r>
        <w:rPr>
          <w:b/>
          <w:i/>
        </w:rPr>
        <w:t>Arbres assez semblables</w:t>
      </w:r>
    </w:p>
    <w:p w14:paraId="41A964EB" w14:textId="34A69D1D" w:rsidR="00CF60BD" w:rsidRPr="00637219" w:rsidRDefault="002C7257" w:rsidP="00CD3D69">
      <w:pPr>
        <w:pStyle w:val="Paragraphedeliste"/>
        <w:numPr>
          <w:ilvl w:val="1"/>
          <w:numId w:val="9"/>
        </w:numPr>
        <w:ind w:left="993"/>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m:t>
        </m:r>
      </m:oMath>
      <w:r w:rsidR="00CF60BD" w:rsidRPr="00D020EB">
        <w:rPr>
          <w:b/>
          <w:i/>
        </w:rPr>
        <w:t xml:space="preserve"> </w:t>
      </w:r>
      <w:r>
        <w:rPr>
          <w:b/>
          <w:i/>
        </w:rPr>
        <w:t>A</w:t>
      </w:r>
      <w:r w:rsidR="00CF60BD" w:rsidRPr="00D020EB">
        <w:rPr>
          <w:b/>
          <w:i/>
        </w:rPr>
        <w:t xml:space="preserve">rbres </w:t>
      </w:r>
      <w:r>
        <w:rPr>
          <w:b/>
          <w:i/>
        </w:rPr>
        <w:t>assez</w:t>
      </w:r>
      <w:r w:rsidR="00CF60BD" w:rsidRPr="00D020EB">
        <w:rPr>
          <w:b/>
          <w:i/>
        </w:rPr>
        <w:t xml:space="preserve"> différents</w:t>
      </w:r>
      <w:r>
        <w:rPr>
          <w:i/>
        </w:rPr>
        <w:t xml:space="preserve"> et </w:t>
      </w:r>
      <w:r w:rsidR="00CF60BD" w:rsidRPr="00D020EB">
        <w:rPr>
          <w:i/>
        </w:rPr>
        <w:t xml:space="preserve">qu’ils </w:t>
      </w:r>
      <w:r>
        <w:rPr>
          <w:b/>
          <w:i/>
        </w:rPr>
        <w:t xml:space="preserve">pourraient avoir </w:t>
      </w:r>
      <w:r w:rsidR="00CF60BD" w:rsidRPr="00D020EB">
        <w:rPr>
          <w:b/>
          <w:i/>
        </w:rPr>
        <w:t>besoin d’être très profond</w:t>
      </w:r>
      <w:r w:rsidR="00CF60BD" w:rsidRPr="00D020EB">
        <w:rPr>
          <w:i/>
        </w:rPr>
        <w:t xml:space="preserve"> </w:t>
      </w:r>
      <w:r w:rsidR="00CF60BD" w:rsidRPr="00D020EB">
        <w:rPr>
          <w:b/>
          <w:i/>
        </w:rPr>
        <w:t>pour</w:t>
      </w:r>
      <w:r w:rsidR="00CF60BD" w:rsidRPr="00D020EB">
        <w:rPr>
          <w:i/>
        </w:rPr>
        <w:t xml:space="preserve"> bien ajuster les données</w:t>
      </w:r>
    </w:p>
    <w:p w14:paraId="01B36D3E" w14:textId="25B60E88" w:rsidR="00637219" w:rsidRPr="00637219" w:rsidRDefault="00CD3D69" w:rsidP="00CD3D69">
      <w:pPr>
        <w:jc w:val="both"/>
        <w:rPr>
          <w:b/>
          <w:i/>
        </w:rPr>
      </w:pPr>
      <w:r>
        <w:rPr>
          <w:b/>
          <w:i/>
        </w:rPr>
        <w:t xml:space="preserve">            </w:t>
      </w:r>
      <w:r w:rsidR="00637219">
        <w:rPr>
          <w:b/>
          <w:i/>
        </w:rPr>
        <w:t>Valeur par défaut :</w:t>
      </w:r>
    </w:p>
    <w:p w14:paraId="1A916F8E" w14:textId="0E8AE6CE" w:rsidR="00CF60BD" w:rsidRPr="00637219" w:rsidRDefault="00FD06DA" w:rsidP="00CF60BD">
      <w:pPr>
        <w:pStyle w:val="Paragraphedeliste"/>
        <w:jc w:val="both"/>
        <w:rPr>
          <w:rFonts w:ascii="Cambria Math" w:hAnsi="Cambria Math"/>
          <w:color w:val="17365D" w:themeColor="text2" w:themeShade="BF"/>
          <w:oMath/>
        </w:rPr>
      </w:pPr>
      <m:oMathPara>
        <m:oMath>
          <m:r>
            <w:rPr>
              <w:rFonts w:ascii="Cambria Math" w:hAnsi="Cambria Math"/>
              <w:color w:val="17365D" w:themeColor="text2" w:themeShade="BF"/>
            </w:rPr>
            <m:t>C</m:t>
          </m:r>
          <m:r>
            <w:rPr>
              <w:rFonts w:ascii="Cambria Math" w:hAnsi="Cambria Math"/>
              <w:color w:val="17365D" w:themeColor="text2" w:themeShade="BF"/>
            </w:rPr>
            <m:t>lassification</m:t>
          </m:r>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max</m:t>
              </m:r>
            </m:e>
            <m:sub>
              <m:r>
                <w:rPr>
                  <w:rFonts w:ascii="Cambria Math" w:hAnsi="Cambria Math"/>
                  <w:color w:val="17365D" w:themeColor="text2" w:themeShade="BF"/>
                </w:rPr>
                <m:t>features</m:t>
              </m:r>
            </m:sub>
          </m:sSub>
          <m:r>
            <w:rPr>
              <w:rFonts w:ascii="Cambria Math" w:hAnsi="Cambria Math"/>
              <w:color w:val="17365D" w:themeColor="text2" w:themeShade="BF"/>
            </w:rPr>
            <m:t xml:space="preserve"> = </m:t>
          </m:r>
          <m:rad>
            <m:radPr>
              <m:degHide m:val="1"/>
              <m:ctrlPr>
                <w:rPr>
                  <w:rFonts w:ascii="Cambria Math" w:eastAsiaTheme="minorEastAsia" w:hAnsi="Cambria Math"/>
                  <w:i/>
                  <w:color w:val="17365D" w:themeColor="text2" w:themeShade="BF"/>
                </w:rPr>
              </m:ctrlPr>
            </m:radPr>
            <m:deg/>
            <m:e>
              <m:sSub>
                <m:sSubPr>
                  <m:ctrlPr>
                    <w:rPr>
                      <w:rFonts w:ascii="Cambria Math" w:eastAsiaTheme="minorEastAsia" w:hAnsi="Cambria Math"/>
                      <w:i/>
                      <w:color w:val="17365D" w:themeColor="text2" w:themeShade="BF"/>
                    </w:rPr>
                  </m:ctrlPr>
                </m:sSubPr>
                <m:e>
                  <m:r>
                    <w:rPr>
                      <w:rFonts w:ascii="Cambria Math" w:eastAsiaTheme="minorEastAsia" w:hAnsi="Cambria Math"/>
                      <w:color w:val="17365D" w:themeColor="text2" w:themeShade="BF"/>
                    </w:rPr>
                    <m:t>n</m:t>
                  </m:r>
                </m:e>
                <m:sub>
                  <m:r>
                    <w:rPr>
                      <w:rFonts w:ascii="Cambria Math" w:eastAsiaTheme="minorEastAsia" w:hAnsi="Cambria Math"/>
                      <w:color w:val="17365D" w:themeColor="text2" w:themeShade="BF"/>
                    </w:rPr>
                    <m:t>features</m:t>
                  </m:r>
                </m:sub>
              </m:sSub>
            </m:e>
          </m:rad>
          <m:r>
            <w:rPr>
              <w:rFonts w:ascii="Cambria Math" w:hAnsi="Cambria Math"/>
              <w:color w:val="17365D" w:themeColor="text2" w:themeShade="BF"/>
            </w:rPr>
            <m:t xml:space="preserve"> </m:t>
          </m:r>
        </m:oMath>
      </m:oMathPara>
    </w:p>
    <w:p w14:paraId="58714871" w14:textId="5BA7C912" w:rsidR="00CF60BD" w:rsidRPr="00637219" w:rsidRDefault="00FD06DA" w:rsidP="00CF60BD">
      <w:pPr>
        <w:pStyle w:val="Paragraphedeliste"/>
        <w:jc w:val="both"/>
        <w:rPr>
          <w:rFonts w:ascii="Cambria Math" w:hAnsi="Cambria Math"/>
          <w:color w:val="17365D" w:themeColor="text2" w:themeShade="BF"/>
          <w:oMath/>
        </w:rPr>
      </w:pPr>
      <m:oMathPara>
        <m:oMath>
          <m:r>
            <w:rPr>
              <w:rFonts w:ascii="Cambria Math" w:hAnsi="Cambria Math"/>
              <w:color w:val="17365D" w:themeColor="text2" w:themeShade="BF"/>
            </w:rPr>
            <m:t>R</m:t>
          </m:r>
          <m:r>
            <w:rPr>
              <w:rFonts w:ascii="Cambria Math" w:hAnsi="Cambria Math"/>
              <w:color w:val="17365D" w:themeColor="text2" w:themeShade="BF"/>
            </w:rPr>
            <m:t>égression</m:t>
          </m:r>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max</m:t>
              </m:r>
            </m:e>
            <m:sub>
              <m:r>
                <w:rPr>
                  <w:rFonts w:ascii="Cambria Math" w:hAnsi="Cambria Math"/>
                  <w:color w:val="17365D" w:themeColor="text2" w:themeShade="BF"/>
                </w:rPr>
                <m:t>features</m:t>
              </m:r>
            </m:sub>
          </m:sSub>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n</m:t>
              </m:r>
            </m:e>
            <m:sub>
              <m:r>
                <w:rPr>
                  <w:rFonts w:ascii="Cambria Math" w:hAnsi="Cambria Math"/>
                  <w:color w:val="17365D" w:themeColor="text2" w:themeShade="BF"/>
                </w:rPr>
                <m:t>features</m:t>
              </m:r>
            </m:sub>
          </m:sSub>
        </m:oMath>
      </m:oMathPara>
    </w:p>
    <w:p w14:paraId="41B207D6" w14:textId="5614C7D0" w:rsidR="00CF60BD" w:rsidRDefault="00CF60BD" w:rsidP="00CF60BD">
      <w:pPr>
        <w:spacing w:line="240" w:lineRule="auto"/>
        <w:jc w:val="both"/>
      </w:pPr>
      <w:r w:rsidRPr="00D020EB">
        <w:t>Chacun</w:t>
      </w:r>
      <w:r w:rsidR="00770A08">
        <w:t xml:space="preserve"> arbre </w:t>
      </w:r>
      <w:r w:rsidRPr="00D020EB">
        <w:t>commet plusieurs erreurs car certains des points ne se trouvent pas dans le jeu de d’apprentissage à cause de la méthode de tirage avec remise.</w:t>
      </w:r>
    </w:p>
    <w:p w14:paraId="6760F6F8" w14:textId="1A0CDC33" w:rsidR="008D058C" w:rsidRDefault="008D058C" w:rsidP="008D058C">
      <w:pPr>
        <w:pStyle w:val="Titre3"/>
      </w:pPr>
      <w:r>
        <w:t>Importances des caractéristiques</w:t>
      </w:r>
    </w:p>
    <w:p w14:paraId="04D54747" w14:textId="734CE102" w:rsidR="00CF60BD" w:rsidRDefault="00770A08" w:rsidP="00097933">
      <w:pPr>
        <w:spacing w:line="240" w:lineRule="auto"/>
        <w:jc w:val="both"/>
      </w:pPr>
      <w: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Default="007A2998" w:rsidP="00097933">
      <w:pPr>
        <w:pStyle w:val="Titre3"/>
      </w:pPr>
      <w:r>
        <w:t>Forces et faiblesses</w:t>
      </w:r>
    </w:p>
    <w:p w14:paraId="0BBE0A4B" w14:textId="2B360BCA" w:rsidR="007A2998" w:rsidRPr="00D020EB" w:rsidRDefault="00BD4477" w:rsidP="007A2998">
      <w:pPr>
        <w:pStyle w:val="Paragraphedeliste"/>
        <w:numPr>
          <w:ilvl w:val="0"/>
          <w:numId w:val="85"/>
        </w:numPr>
        <w:spacing w:line="240" w:lineRule="auto"/>
        <w:jc w:val="both"/>
      </w:pPr>
      <w:r w:rsidRPr="00BD4477">
        <w:t>P</w:t>
      </w:r>
      <w:r w:rsidRPr="00BD4477">
        <w:t>arallélisable</w:t>
      </w:r>
      <w:r>
        <w:t xml:space="preserve"> </w:t>
      </w:r>
    </w:p>
    <w:p w14:paraId="6DB32980" w14:textId="4C5FFBD5" w:rsidR="007A2998" w:rsidRDefault="007A2998" w:rsidP="006A40AA">
      <w:pPr>
        <w:pStyle w:val="Paragraphedeliste"/>
        <w:numPr>
          <w:ilvl w:val="0"/>
          <w:numId w:val="85"/>
        </w:numPr>
        <w:spacing w:line="240" w:lineRule="auto"/>
        <w:jc w:val="both"/>
      </w:pPr>
      <w:r>
        <w:t>I</w:t>
      </w:r>
      <w:r w:rsidRPr="00D020EB">
        <w:t>nvariants quant au recalibrage des données</w:t>
      </w:r>
    </w:p>
    <w:p w14:paraId="3A33D95B" w14:textId="7CC16B6A" w:rsidR="00BD4477" w:rsidRDefault="00BD4477" w:rsidP="00BD4477">
      <w:pPr>
        <w:pStyle w:val="Paragraphedeliste"/>
        <w:numPr>
          <w:ilvl w:val="2"/>
          <w:numId w:val="7"/>
        </w:numPr>
        <w:spacing w:line="240" w:lineRule="auto"/>
        <w:ind w:left="709"/>
        <w:jc w:val="both"/>
      </w:pPr>
      <w:r w:rsidRPr="00BD4477">
        <w:rPr>
          <w:b/>
        </w:rPr>
        <w:t>Mauvais comportement</w:t>
      </w:r>
      <w:r w:rsidRPr="00D020EB">
        <w:t xml:space="preserve"> avec les </w:t>
      </w:r>
      <w:r w:rsidRPr="00BD4477">
        <w:rPr>
          <w:b/>
        </w:rPr>
        <w:t>données éparses et/ou multiples dimensions</w:t>
      </w:r>
      <w:r w:rsidRPr="00D020EB">
        <w:t xml:space="preserve"> (données textuelles)</w:t>
      </w:r>
    </w:p>
    <w:p w14:paraId="252F3082" w14:textId="555FEAC1" w:rsidR="00BD4477" w:rsidRPr="006C7110" w:rsidRDefault="00BD4477" w:rsidP="00BD4477">
      <w:pPr>
        <w:pStyle w:val="Paragraphedeliste"/>
        <w:numPr>
          <w:ilvl w:val="2"/>
          <w:numId w:val="7"/>
        </w:numPr>
        <w:spacing w:line="240" w:lineRule="auto"/>
        <w:ind w:left="709"/>
        <w:jc w:val="both"/>
      </w:pPr>
      <w:r>
        <w:rPr>
          <w:b/>
        </w:rPr>
        <w:t>Entraînement et inférence lente par rapport aux modèles linaires.</w:t>
      </w:r>
    </w:p>
    <w:p w14:paraId="5BBDC867" w14:textId="0B84C84D" w:rsidR="006C7110" w:rsidRDefault="006C7110" w:rsidP="006C7110">
      <w:pPr>
        <w:spacing w:line="240" w:lineRule="auto"/>
        <w:jc w:val="both"/>
      </w:pPr>
    </w:p>
    <w:p w14:paraId="0004EA66" w14:textId="57A0F5EA" w:rsidR="006C7110" w:rsidRDefault="006C7110" w:rsidP="006C7110">
      <w:pPr>
        <w:spacing w:line="240" w:lineRule="auto"/>
        <w:jc w:val="both"/>
      </w:pPr>
    </w:p>
    <w:p w14:paraId="5506E7F3" w14:textId="13E6A936" w:rsidR="006C7110" w:rsidRDefault="006C7110" w:rsidP="006C7110">
      <w:pPr>
        <w:spacing w:line="240" w:lineRule="auto"/>
        <w:jc w:val="both"/>
      </w:pPr>
      <w:r>
        <w:t>Gradient Boosting :</w:t>
      </w:r>
    </w:p>
    <w:p w14:paraId="12F63797" w14:textId="0A779CF4" w:rsidR="006C7110" w:rsidRDefault="006C7110" w:rsidP="006C7110">
      <w:pPr>
        <w:spacing w:line="240" w:lineRule="auto"/>
        <w:jc w:val="both"/>
      </w:pPr>
      <w:r>
        <w:t>Construction :</w:t>
      </w:r>
    </w:p>
    <w:p w14:paraId="20DB4DB6" w14:textId="218F38E7" w:rsidR="006C7110" w:rsidRDefault="006C7110" w:rsidP="006C7110">
      <w:pPr>
        <w:jc w:val="both"/>
      </w:pPr>
      <w:r>
        <w:rPr>
          <w:b/>
        </w:rPr>
        <w:t xml:space="preserve">Construit </w:t>
      </w:r>
      <w:r w:rsidRPr="00D020EB">
        <w:rPr>
          <w:b/>
        </w:rPr>
        <w:t xml:space="preserve">des </w:t>
      </w:r>
      <w:r>
        <w:rPr>
          <w:b/>
        </w:rPr>
        <w:t xml:space="preserve">arbres </w:t>
      </w:r>
      <w:r w:rsidRPr="00D020EB">
        <w:t xml:space="preserve">de manière </w:t>
      </w:r>
      <w:r w:rsidRPr="00D020EB">
        <w:rPr>
          <w:b/>
        </w:rPr>
        <w:t>sérielle</w:t>
      </w:r>
      <w:r>
        <w:t xml:space="preserve"> où </w:t>
      </w:r>
      <w:r w:rsidRPr="00D020EB">
        <w:t xml:space="preserve">chaque arbre </w:t>
      </w:r>
      <w:r w:rsidRPr="00D020EB">
        <w:rPr>
          <w:b/>
        </w:rPr>
        <w:t xml:space="preserve">essaye de corriger les erreurs faites par le </w:t>
      </w:r>
      <w:r w:rsidRPr="00D020EB">
        <w:rPr>
          <w:b/>
        </w:rPr>
        <w:t>précédent</w:t>
      </w:r>
      <w:r w:rsidRPr="00D020EB">
        <w:t>.</w:t>
      </w:r>
    </w:p>
    <w:p w14:paraId="5B34909A" w14:textId="724CB882" w:rsidR="006C7110" w:rsidRPr="00D020EB" w:rsidRDefault="006C7110" w:rsidP="006C7110">
      <w:pPr>
        <w:jc w:val="both"/>
      </w:pPr>
      <w:r>
        <w:t xml:space="preserve">Il n’y a pas de part aléatoire mais l’utilisation d’un fort pré-élagage (arbre très peu profond </w:t>
      </w:r>
      <w:r>
        <w:sym w:font="Wingdings" w:char="F0E0"/>
      </w:r>
      <w:r>
        <w:t xml:space="preserve"> arbres simples </w:t>
      </w:r>
      <w:r>
        <w:sym w:font="Wingdings" w:char="F0E0"/>
      </w:r>
      <w:r>
        <w:t xml:space="preserve"> </w:t>
      </w:r>
      <m:oMath>
        <m:r>
          <m:rPr>
            <m:sty m:val="p"/>
          </m:rPr>
          <w:rPr>
            <w:rFonts w:ascii="Cambria Math" w:hAnsi="Cambria Math"/>
          </w:rPr>
          <m:t>weak learners</m:t>
        </m:r>
      </m:oMath>
    </w:p>
    <w:p w14:paraId="1840F97D" w14:textId="77777777" w:rsidR="006C7110" w:rsidRPr="00D020EB" w:rsidRDefault="006C7110" w:rsidP="006C7110">
      <w:pPr>
        <w:pStyle w:val="Paragraphedeliste"/>
        <w:numPr>
          <w:ilvl w:val="0"/>
          <w:numId w:val="10"/>
        </w:numPr>
        <w:spacing w:after="0" w:line="240" w:lineRule="auto"/>
        <w:jc w:val="both"/>
      </w:pPr>
      <w:r w:rsidRPr="00D020EB">
        <w:t xml:space="preserve">Pas d’aléatoire </w:t>
      </w:r>
    </w:p>
    <w:p w14:paraId="0FAFF6FF" w14:textId="77777777" w:rsidR="006C7110" w:rsidRPr="00D020EB" w:rsidRDefault="006C7110" w:rsidP="006C7110">
      <w:pPr>
        <w:pStyle w:val="Paragraphedeliste"/>
        <w:numPr>
          <w:ilvl w:val="0"/>
          <w:numId w:val="10"/>
        </w:numPr>
        <w:spacing w:after="0" w:line="240" w:lineRule="auto"/>
        <w:jc w:val="both"/>
      </w:pPr>
      <w:r w:rsidRPr="00D020EB">
        <w:rPr>
          <w:b/>
        </w:rPr>
        <w:t>Fort pré-élagage</w:t>
      </w:r>
      <w:r w:rsidRPr="00D020EB">
        <w:t xml:space="preserve"> (réglage avec max_depth)</w:t>
      </w:r>
    </w:p>
    <w:p w14:paraId="6CA34C28" w14:textId="77777777" w:rsidR="006C7110" w:rsidRPr="00D020EB" w:rsidRDefault="006C7110" w:rsidP="006C7110">
      <w:pPr>
        <w:pStyle w:val="Paragraphedeliste"/>
        <w:numPr>
          <w:ilvl w:val="0"/>
          <w:numId w:val="10"/>
        </w:numPr>
        <w:spacing w:after="0" w:line="240" w:lineRule="auto"/>
        <w:jc w:val="both"/>
      </w:pPr>
      <w:r w:rsidRPr="00D020EB">
        <w:rPr>
          <w:b/>
        </w:rPr>
        <w:t>Arbre très peu profond</w:t>
      </w:r>
      <w:r w:rsidRPr="00D020EB">
        <w:t xml:space="preserve"> (1-5 niveaux) </w:t>
      </w:r>
    </w:p>
    <w:p w14:paraId="4FAD8B39" w14:textId="77777777" w:rsidR="006C7110" w:rsidRPr="00D020EB" w:rsidRDefault="006C7110" w:rsidP="006C7110">
      <w:pPr>
        <w:pStyle w:val="Paragraphedeliste"/>
        <w:numPr>
          <w:ilvl w:val="0"/>
          <w:numId w:val="10"/>
        </w:numPr>
        <w:spacing w:after="0" w:line="240" w:lineRule="auto"/>
        <w:jc w:val="both"/>
      </w:pPr>
      <w:r w:rsidRPr="00D020EB">
        <w:t xml:space="preserve">+ </w:t>
      </w:r>
      <w:r w:rsidRPr="00D020EB">
        <w:rPr>
          <w:b/>
        </w:rPr>
        <w:t>Moins de mémoire donc prédiction plus rapide</w:t>
      </w:r>
      <w:r w:rsidRPr="00D020EB">
        <w:t>.</w:t>
      </w:r>
    </w:p>
    <w:p w14:paraId="4FC2EABD" w14:textId="77777777" w:rsidR="006C7110" w:rsidRPr="00D020EB" w:rsidRDefault="006C7110" w:rsidP="006C7110">
      <w:pPr>
        <w:pStyle w:val="Paragraphedeliste"/>
        <w:jc w:val="both"/>
      </w:pPr>
    </w:p>
    <w:p w14:paraId="03B4371F" w14:textId="77777777" w:rsidR="006C7110" w:rsidRPr="00D020EB" w:rsidRDefault="006C7110" w:rsidP="006C7110">
      <w:pPr>
        <w:ind w:left="360"/>
        <w:jc w:val="both"/>
        <w:rPr>
          <w:u w:val="single"/>
        </w:rPr>
      </w:pPr>
      <w:r w:rsidRPr="00D020EB">
        <w:rPr>
          <w:u w:val="single"/>
        </w:rPr>
        <w:t xml:space="preserve">Paramètre : </w:t>
      </w:r>
    </w:p>
    <w:p w14:paraId="33B3474D" w14:textId="77777777" w:rsidR="006C7110" w:rsidRPr="00D020EB" w:rsidRDefault="006C7110" w:rsidP="006C7110">
      <w:pPr>
        <w:ind w:left="360"/>
        <w:jc w:val="both"/>
      </w:pPr>
      <w:r w:rsidRPr="00D020EB">
        <w:t>Learning_rate : Degré d’intensité de correcteur des erreurs.</w:t>
      </w:r>
    </w:p>
    <w:p w14:paraId="7FC320CC" w14:textId="77777777" w:rsidR="006C7110" w:rsidRPr="00D020EB" w:rsidRDefault="006C7110" w:rsidP="006C7110">
      <w:pPr>
        <w:pStyle w:val="Paragraphedeliste"/>
        <w:numPr>
          <w:ilvl w:val="0"/>
          <w:numId w:val="11"/>
        </w:numPr>
        <w:spacing w:after="0" w:line="240" w:lineRule="auto"/>
        <w:jc w:val="both"/>
      </w:pPr>
      <w:r w:rsidRPr="00D020EB">
        <w:t>Si Learning_rate &gt;&gt; Alors chaque arbre corrige davantage =&gt; modèle complexe.</w:t>
      </w:r>
    </w:p>
    <w:p w14:paraId="7BCE2B6A" w14:textId="77777777" w:rsidR="006C7110" w:rsidRPr="00D020EB" w:rsidRDefault="006C7110" w:rsidP="006C7110">
      <w:pPr>
        <w:pStyle w:val="Paragraphedeliste"/>
        <w:ind w:left="1080"/>
        <w:jc w:val="both"/>
      </w:pPr>
    </w:p>
    <w:p w14:paraId="2F6484B5" w14:textId="77777777" w:rsidR="006C7110" w:rsidRPr="00D020EB" w:rsidRDefault="006C7110" w:rsidP="006C7110">
      <w:pPr>
        <w:ind w:left="360"/>
        <w:jc w:val="both"/>
        <w:rPr>
          <w:u w:val="single"/>
        </w:rPr>
      </w:pPr>
      <w:r w:rsidRPr="00D020EB">
        <w:rPr>
          <w:u w:val="single"/>
        </w:rPr>
        <w:t xml:space="preserve">Pour diminuer l’exactitude du training score 100% : </w:t>
      </w:r>
    </w:p>
    <w:p w14:paraId="3E43EFB1" w14:textId="77777777" w:rsidR="006C7110" w:rsidRPr="00D020EB" w:rsidRDefault="006C7110" w:rsidP="006C7110">
      <w:pPr>
        <w:ind w:left="360"/>
        <w:jc w:val="both"/>
      </w:pPr>
    </w:p>
    <w:p w14:paraId="4F4F2E45" w14:textId="77777777" w:rsidR="006C7110" w:rsidRPr="00D020EB" w:rsidRDefault="006C7110" w:rsidP="006C7110">
      <w:pPr>
        <w:pStyle w:val="Paragraphedeliste"/>
        <w:numPr>
          <w:ilvl w:val="0"/>
          <w:numId w:val="11"/>
        </w:numPr>
        <w:spacing w:after="0" w:line="240" w:lineRule="auto"/>
        <w:jc w:val="both"/>
      </w:pPr>
      <w:r w:rsidRPr="00D020EB">
        <w:lastRenderedPageBreak/>
        <w:t>Pré-élagage (max_depth).</w:t>
      </w:r>
    </w:p>
    <w:p w14:paraId="2BAEE628" w14:textId="77777777" w:rsidR="006C7110" w:rsidRPr="00D020EB" w:rsidRDefault="006C7110" w:rsidP="006C7110">
      <w:pPr>
        <w:pStyle w:val="Paragraphedeliste"/>
        <w:numPr>
          <w:ilvl w:val="0"/>
          <w:numId w:val="11"/>
        </w:numPr>
        <w:spacing w:after="0"/>
        <w:jc w:val="both"/>
      </w:pPr>
      <w:r w:rsidRPr="00D020EB">
        <w:t>Learning_rate.</w:t>
      </w:r>
    </w:p>
    <w:p w14:paraId="29CCF643" w14:textId="77777777" w:rsidR="006C7110" w:rsidRDefault="006C7110" w:rsidP="006C7110">
      <w:pPr>
        <w:spacing w:line="240" w:lineRule="auto"/>
        <w:jc w:val="both"/>
      </w:pPr>
    </w:p>
    <w:p w14:paraId="04103504" w14:textId="7CCE9A10" w:rsidR="006C7110" w:rsidRDefault="006C7110" w:rsidP="006C7110">
      <w:pPr>
        <w:spacing w:line="240" w:lineRule="auto"/>
        <w:jc w:val="both"/>
      </w:pPr>
    </w:p>
    <w:p w14:paraId="1CF9602F" w14:textId="25EBB508" w:rsidR="006C7110" w:rsidRDefault="006C7110" w:rsidP="006C7110">
      <w:pPr>
        <w:spacing w:line="240" w:lineRule="auto"/>
        <w:jc w:val="both"/>
      </w:pPr>
    </w:p>
    <w:p w14:paraId="5E8CB218" w14:textId="77777777" w:rsidR="006C7110" w:rsidRPr="00D020EB" w:rsidRDefault="006C7110" w:rsidP="006C7110">
      <w:pPr>
        <w:spacing w:line="240" w:lineRule="auto"/>
        <w:jc w:val="both"/>
      </w:pPr>
    </w:p>
    <w:p w14:paraId="1F95C2AA" w14:textId="11ACCE93" w:rsidR="008722FC" w:rsidRPr="00D020EB" w:rsidRDefault="008722FC" w:rsidP="008722FC">
      <w:pPr>
        <w:spacing w:line="240" w:lineRule="auto"/>
        <w:jc w:val="both"/>
      </w:pPr>
      <w:r>
        <w:rPr>
          <w:noProof/>
        </w:rPr>
        <mc:AlternateContent>
          <mc:Choice Requires="wps">
            <w:drawing>
              <wp:anchor distT="0" distB="0" distL="114300" distR="114300" simplePos="0" relativeHeight="251783168" behindDoc="0" locked="0" layoutInCell="1" allowOverlap="1" wp14:anchorId="71BD134D" wp14:editId="0890091C">
                <wp:simplePos x="0" y="0"/>
                <wp:positionH relativeFrom="column">
                  <wp:posOffset>4623435</wp:posOffset>
                </wp:positionH>
                <wp:positionV relativeFrom="paragraph">
                  <wp:posOffset>109855</wp:posOffset>
                </wp:positionV>
                <wp:extent cx="1121410" cy="461010"/>
                <wp:effectExtent l="0" t="0" r="21590" b="15240"/>
                <wp:wrapNone/>
                <wp:docPr id="279" name="Zone de texte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4C95CD33" w14:textId="77777777" w:rsidR="008722FC" w:rsidRDefault="008722FC" w:rsidP="008722FC">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D134D" id="Zone de texte 279" o:spid="_x0000_s1035" type="#_x0000_t202" style="position:absolute;left:0;text-align:left;margin-left:364.05pt;margin-top:8.65pt;width:88.3pt;height:36.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Jv8IPGAIAADIEAAAOAAAAAAAAAAAAAAAAAC4CAABkcnMvZTJvRG9jLnhtbFBLAQItABQA&#10;BgAIAAAAIQBz5IVA3wAAAAkBAAAPAAAAAAAAAAAAAAAAAHIEAABkcnMvZG93bnJldi54bWxQSwUG&#10;AAAAAAQABADzAAAAfgUAAAAA&#10;">
                <v:textbox>
                  <w:txbxContent>
                    <w:p w14:paraId="4C95CD33" w14:textId="77777777" w:rsidR="008722FC" w:rsidRDefault="008722FC" w:rsidP="008722FC">
                      <w:r>
                        <w:t>Boosting</w:t>
                      </w:r>
                    </w:p>
                  </w:txbxContent>
                </v:textbox>
              </v:shape>
            </w:pict>
          </mc:Fallback>
        </mc:AlternateContent>
      </w:r>
      <w:r w:rsidRPr="00D020EB">
        <w:t>Bagging (avec remise) pasting (sans remise)</w:t>
      </w:r>
    </w:p>
    <w:p w14:paraId="4F59C547" w14:textId="698F7DD0" w:rsidR="008722FC" w:rsidRPr="00D020EB" w:rsidRDefault="008722FC" w:rsidP="008722FC">
      <w:pPr>
        <w:spacing w:line="240" w:lineRule="auto"/>
        <w:jc w:val="both"/>
      </w:pPr>
      <w:r>
        <w:rPr>
          <w:noProof/>
        </w:rPr>
        <mc:AlternateContent>
          <mc:Choice Requires="wps">
            <w:drawing>
              <wp:anchor distT="0" distB="0" distL="114299" distR="114299" simplePos="0" relativeHeight="251785216" behindDoc="0" locked="0" layoutInCell="1" allowOverlap="1" wp14:anchorId="7D9A6615" wp14:editId="68C1B026">
                <wp:simplePos x="0" y="0"/>
                <wp:positionH relativeFrom="column">
                  <wp:posOffset>5085079</wp:posOffset>
                </wp:positionH>
                <wp:positionV relativeFrom="paragraph">
                  <wp:posOffset>273050</wp:posOffset>
                </wp:positionV>
                <wp:extent cx="0" cy="318135"/>
                <wp:effectExtent l="76200" t="0" r="76200" b="62865"/>
                <wp:wrapNone/>
                <wp:docPr id="278" name="Connecteur droit avec flèch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5560ED" id="Connecteur droit avec flèche 278" o:spid="_x0000_s1026" type="#_x0000_t32" style="position:absolute;margin-left:400.4pt;margin-top:21.5pt;width:0;height:25.0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274B303D" wp14:editId="4D6D828F">
                <wp:simplePos x="0" y="0"/>
                <wp:positionH relativeFrom="column">
                  <wp:posOffset>4035425</wp:posOffset>
                </wp:positionH>
                <wp:positionV relativeFrom="paragraph">
                  <wp:posOffset>58420</wp:posOffset>
                </wp:positionV>
                <wp:extent cx="588010" cy="135255"/>
                <wp:effectExtent l="38100" t="0" r="21590" b="74295"/>
                <wp:wrapNone/>
                <wp:docPr id="277" name="Connecteur droit avec flèch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99FDE2" id="Connecteur droit avec flèche 277" o:spid="_x0000_s1026" type="#_x0000_t32" style="position:absolute;margin-left:317.75pt;margin-top:4.6pt;width:46.3pt;height:10.6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Pr>
          <w:noProof/>
        </w:rPr>
        <mc:AlternateContent>
          <mc:Choice Requires="wps">
            <w:drawing>
              <wp:anchor distT="0" distB="0" distL="114300" distR="114300" simplePos="0" relativeHeight="251782144" behindDoc="0" locked="0" layoutInCell="1" allowOverlap="1" wp14:anchorId="0A864A56" wp14:editId="71B6B935">
                <wp:simplePos x="0" y="0"/>
                <wp:positionH relativeFrom="column">
                  <wp:posOffset>2969895</wp:posOffset>
                </wp:positionH>
                <wp:positionV relativeFrom="paragraph">
                  <wp:posOffset>58420</wp:posOffset>
                </wp:positionV>
                <wp:extent cx="1065530" cy="365760"/>
                <wp:effectExtent l="0" t="0" r="20320" b="15240"/>
                <wp:wrapNone/>
                <wp:docPr id="276" name="Zone de texte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29EE0980" w14:textId="77777777" w:rsidR="008722FC" w:rsidRDefault="008722FC" w:rsidP="008722FC">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64A56" id="Zone de texte 276" o:spid="_x0000_s1036" type="#_x0000_t202" style="position:absolute;left:0;text-align:left;margin-left:233.85pt;margin-top:4.6pt;width:83.9pt;height:2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vmGgIAADM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eRk5gh8rqF+pGYRRiVS5tGlxbwJ2c9qbbi/sdeoOLMfLA0nevpfB5lnox5cTkjA889&#10;23OPsJKgKh44G6/rMK7G3qHetZRp1IOFW5pooxPZz1Ud6ydlphkctyhK/9xOUc+7vvoF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GWCe+YaAgAAMwQAAA4AAAAAAAAAAAAAAAAALgIAAGRycy9lMm9Eb2MueG1sUEsBAi0A&#10;FAAGAAgAAAAhAF7692bfAAAACAEAAA8AAAAAAAAAAAAAAAAAdAQAAGRycy9kb3ducmV2LnhtbFBL&#10;BQYAAAAABAAEAPMAAACABQAAAAA=&#10;">
                <v:textbox>
                  <w:txbxContent>
                    <w:p w14:paraId="29EE0980" w14:textId="77777777" w:rsidR="008722FC" w:rsidRDefault="008722FC" w:rsidP="008722FC">
                      <w:r>
                        <w:t>ADABOOST</w:t>
                      </w:r>
                    </w:p>
                  </w:txbxContent>
                </v:textbox>
              </v:shape>
            </w:pict>
          </mc:Fallback>
        </mc:AlternateContent>
      </w:r>
    </w:p>
    <w:p w14:paraId="41F2269C"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8722FC" w:rsidRPr="00D020EB" w14:paraId="024055A8" w14:textId="77777777" w:rsidTr="007274C8">
        <w:tc>
          <w:tcPr>
            <w:tcW w:w="6053" w:type="dxa"/>
            <w:gridSpan w:val="2"/>
          </w:tcPr>
          <w:p w14:paraId="01C00525" w14:textId="77777777" w:rsidR="008722FC" w:rsidRPr="00D020EB" w:rsidRDefault="008722FC" w:rsidP="006E35DB">
            <w:pPr>
              <w:jc w:val="both"/>
              <w:rPr>
                <w:b/>
                <w:sz w:val="26"/>
                <w:szCs w:val="26"/>
              </w:rPr>
            </w:pPr>
            <w:r w:rsidRPr="00D020EB">
              <w:rPr>
                <w:b/>
                <w:sz w:val="26"/>
                <w:szCs w:val="26"/>
              </w:rPr>
              <w:t>Forets aléatoires</w:t>
            </w:r>
          </w:p>
        </w:tc>
        <w:tc>
          <w:tcPr>
            <w:tcW w:w="4403" w:type="dxa"/>
            <w:gridSpan w:val="2"/>
          </w:tcPr>
          <w:p w14:paraId="3E920115" w14:textId="77777777" w:rsidR="008722FC" w:rsidRPr="00D020EB" w:rsidRDefault="008722FC" w:rsidP="006E35DB">
            <w:pPr>
              <w:jc w:val="both"/>
              <w:rPr>
                <w:b/>
                <w:sz w:val="26"/>
                <w:szCs w:val="26"/>
              </w:rPr>
            </w:pPr>
            <w:r w:rsidRPr="00D020EB">
              <w:rPr>
                <w:b/>
                <w:sz w:val="26"/>
                <w:szCs w:val="26"/>
              </w:rPr>
              <w:t>Gradient boosting</w:t>
            </w:r>
          </w:p>
        </w:tc>
      </w:tr>
      <w:tr w:rsidR="008722FC" w:rsidRPr="00D020EB" w14:paraId="03DE2CA3" w14:textId="77777777" w:rsidTr="007274C8">
        <w:tc>
          <w:tcPr>
            <w:tcW w:w="6053" w:type="dxa"/>
            <w:gridSpan w:val="2"/>
          </w:tcPr>
          <w:p w14:paraId="44949357" w14:textId="5774EF46" w:rsidR="00DF02E9" w:rsidRPr="00D020EB" w:rsidRDefault="00DF02E9" w:rsidP="007274C8">
            <w:pPr>
              <w:jc w:val="both"/>
            </w:pPr>
          </w:p>
        </w:tc>
        <w:tc>
          <w:tcPr>
            <w:tcW w:w="4403" w:type="dxa"/>
            <w:gridSpan w:val="2"/>
          </w:tcPr>
          <w:p w14:paraId="12E55AEF" w14:textId="77777777" w:rsidR="008722FC" w:rsidRPr="00D020EB" w:rsidRDefault="008722FC" w:rsidP="006E35DB">
            <w:pPr>
              <w:pStyle w:val="Paragraphedeliste"/>
              <w:numPr>
                <w:ilvl w:val="0"/>
                <w:numId w:val="3"/>
              </w:numPr>
              <w:jc w:val="both"/>
            </w:pPr>
            <w:r w:rsidRPr="00D020EB">
              <w:t xml:space="preserve">Idem </w:t>
            </w:r>
          </w:p>
        </w:tc>
      </w:tr>
      <w:tr w:rsidR="008722FC" w:rsidRPr="00D020EB" w14:paraId="1BC30F5D" w14:textId="77777777" w:rsidTr="007274C8">
        <w:tc>
          <w:tcPr>
            <w:tcW w:w="3063" w:type="dxa"/>
          </w:tcPr>
          <w:p w14:paraId="7D632A53" w14:textId="77777777" w:rsidR="008722FC" w:rsidRPr="00D020EB" w:rsidRDefault="008722FC" w:rsidP="006E35DB">
            <w:pPr>
              <w:ind w:left="720"/>
              <w:jc w:val="both"/>
            </w:pPr>
            <w:r w:rsidRPr="00D020EB">
              <w:t>RandomForestRegressor</w:t>
            </w:r>
          </w:p>
        </w:tc>
        <w:tc>
          <w:tcPr>
            <w:tcW w:w="2990" w:type="dxa"/>
          </w:tcPr>
          <w:p w14:paraId="605BAC6F" w14:textId="77777777" w:rsidR="008722FC" w:rsidRPr="00D020EB" w:rsidRDefault="008722FC" w:rsidP="006E35DB">
            <w:pPr>
              <w:ind w:left="720"/>
              <w:jc w:val="both"/>
            </w:pPr>
            <w:r w:rsidRPr="00D020EB">
              <w:t>RandomForestClassifier</w:t>
            </w:r>
          </w:p>
        </w:tc>
        <w:tc>
          <w:tcPr>
            <w:tcW w:w="1939" w:type="dxa"/>
          </w:tcPr>
          <w:p w14:paraId="37F308F3" w14:textId="77777777" w:rsidR="008722FC" w:rsidRPr="00D020EB" w:rsidRDefault="008722FC" w:rsidP="006E35DB">
            <w:pPr>
              <w:jc w:val="both"/>
            </w:pPr>
          </w:p>
        </w:tc>
        <w:tc>
          <w:tcPr>
            <w:tcW w:w="2464" w:type="dxa"/>
          </w:tcPr>
          <w:p w14:paraId="01AB17F7" w14:textId="6AEE6F5C" w:rsidR="008722FC" w:rsidRPr="00D020EB" w:rsidRDefault="008722FC" w:rsidP="006E35DB">
            <w:pPr>
              <w:jc w:val="both"/>
            </w:pPr>
          </w:p>
        </w:tc>
      </w:tr>
      <w:tr w:rsidR="008722FC" w:rsidRPr="00D020EB" w14:paraId="40019FD5" w14:textId="77777777" w:rsidTr="007274C8">
        <w:tc>
          <w:tcPr>
            <w:tcW w:w="3063" w:type="dxa"/>
          </w:tcPr>
          <w:p w14:paraId="253111D8" w14:textId="58D6DD69" w:rsidR="008722FC" w:rsidRPr="00D020EB" w:rsidRDefault="0064339D" w:rsidP="006E35DB">
            <w:pPr>
              <w:jc w:val="both"/>
            </w:pPr>
            <w:r>
              <w:t>Soft voting, l</w:t>
            </w:r>
            <w:r w:rsidR="008722FC" w:rsidRPr="00D020EB">
              <w:t>a prédiction on fait la moyenne des résultats.</w:t>
            </w:r>
          </w:p>
        </w:tc>
        <w:tc>
          <w:tcPr>
            <w:tcW w:w="2990" w:type="dxa"/>
          </w:tcPr>
          <w:p w14:paraId="629A8361" w14:textId="52F328A0" w:rsidR="008722FC" w:rsidRPr="00D020EB" w:rsidRDefault="008722FC" w:rsidP="006E35DB">
            <w:pPr>
              <w:jc w:val="both"/>
            </w:pPr>
          </w:p>
        </w:tc>
        <w:tc>
          <w:tcPr>
            <w:tcW w:w="4403" w:type="dxa"/>
            <w:gridSpan w:val="2"/>
          </w:tcPr>
          <w:p w14:paraId="5CAEFBE0" w14:textId="77777777" w:rsidR="008722FC" w:rsidRPr="00D020EB" w:rsidRDefault="008722FC" w:rsidP="006E35DB">
            <w:pPr>
              <w:jc w:val="both"/>
            </w:pPr>
          </w:p>
        </w:tc>
      </w:tr>
      <w:tr w:rsidR="008722FC" w:rsidRPr="00D020EB" w14:paraId="52A90B4A" w14:textId="77777777" w:rsidTr="007274C8">
        <w:tc>
          <w:tcPr>
            <w:tcW w:w="6053" w:type="dxa"/>
            <w:gridSpan w:val="2"/>
          </w:tcPr>
          <w:p w14:paraId="05B18812" w14:textId="77777777" w:rsidR="008722FC" w:rsidRPr="00D020EB" w:rsidRDefault="008722FC" w:rsidP="006E35DB">
            <w:pPr>
              <w:jc w:val="both"/>
            </w:pPr>
            <w:bookmarkStart w:id="0" w:name="_Hlk527326899"/>
          </w:p>
          <w:p w14:paraId="06BDDB6E" w14:textId="5B87DCEA" w:rsidR="008722FC" w:rsidRPr="00D020EB" w:rsidRDefault="008722FC" w:rsidP="006E35DB">
            <w:pPr>
              <w:pStyle w:val="Paragraphedeliste"/>
              <w:numPr>
                <w:ilvl w:val="0"/>
                <w:numId w:val="10"/>
              </w:numPr>
              <w:jc w:val="both"/>
            </w:pPr>
          </w:p>
        </w:tc>
        <w:tc>
          <w:tcPr>
            <w:tcW w:w="4403" w:type="dxa"/>
            <w:gridSpan w:val="2"/>
          </w:tcPr>
          <w:p w14:paraId="3C97C9FA" w14:textId="77777777" w:rsidR="008722FC" w:rsidRPr="00D020EB" w:rsidRDefault="008722FC" w:rsidP="006E35DB">
            <w:pPr>
              <w:jc w:val="both"/>
            </w:pPr>
            <w:r w:rsidRPr="00D020EB">
              <w:rPr>
                <w:b/>
              </w:rPr>
              <w:t>Fonctionne en construisant des arbres</w:t>
            </w:r>
            <w:r w:rsidRPr="00D020EB">
              <w:t xml:space="preserve"> de manière </w:t>
            </w:r>
            <w:r w:rsidRPr="00D020EB">
              <w:rPr>
                <w:b/>
              </w:rPr>
              <w:t>sérielle</w:t>
            </w:r>
            <w:r w:rsidRPr="00D020EB">
              <w:t xml:space="preserve">, chaque arbre </w:t>
            </w:r>
            <w:r w:rsidRPr="00D020EB">
              <w:rPr>
                <w:b/>
              </w:rPr>
              <w:t>essaye de corriger les erreurs faites par le précédant</w:t>
            </w:r>
            <w:r w:rsidRPr="00D020EB">
              <w:t>.</w:t>
            </w:r>
          </w:p>
          <w:p w14:paraId="262C4C72" w14:textId="77777777" w:rsidR="008722FC" w:rsidRPr="00D020EB" w:rsidRDefault="008722FC" w:rsidP="006E35DB">
            <w:pPr>
              <w:pStyle w:val="Paragraphedeliste"/>
              <w:numPr>
                <w:ilvl w:val="0"/>
                <w:numId w:val="10"/>
              </w:numPr>
              <w:jc w:val="both"/>
            </w:pPr>
            <w:r w:rsidRPr="00D020EB">
              <w:t xml:space="preserve">Pas d’aléatoire </w:t>
            </w:r>
          </w:p>
          <w:p w14:paraId="0C7D75FA" w14:textId="77777777" w:rsidR="008722FC" w:rsidRPr="00D020EB" w:rsidRDefault="008722FC" w:rsidP="006E35DB">
            <w:pPr>
              <w:pStyle w:val="Paragraphedeliste"/>
              <w:numPr>
                <w:ilvl w:val="0"/>
                <w:numId w:val="10"/>
              </w:numPr>
              <w:jc w:val="both"/>
            </w:pPr>
            <w:r w:rsidRPr="00D020EB">
              <w:rPr>
                <w:b/>
              </w:rPr>
              <w:t>Fort pré-élagage</w:t>
            </w:r>
            <w:r w:rsidRPr="00D020EB">
              <w:t xml:space="preserve"> (réglage avec max_depth)</w:t>
            </w:r>
          </w:p>
          <w:p w14:paraId="4423B304" w14:textId="77777777" w:rsidR="008722FC" w:rsidRPr="00D020EB" w:rsidRDefault="008722FC" w:rsidP="006E35DB">
            <w:pPr>
              <w:pStyle w:val="Paragraphedeliste"/>
              <w:numPr>
                <w:ilvl w:val="0"/>
                <w:numId w:val="10"/>
              </w:numPr>
              <w:jc w:val="both"/>
            </w:pPr>
            <w:r w:rsidRPr="00D020EB">
              <w:rPr>
                <w:b/>
              </w:rPr>
              <w:t>Arbre très peu profond</w:t>
            </w:r>
            <w:r w:rsidRPr="00D020EB">
              <w:t xml:space="preserve"> (1-5 niveaux) </w:t>
            </w:r>
          </w:p>
          <w:p w14:paraId="289766F6" w14:textId="77777777" w:rsidR="008722FC" w:rsidRPr="00D020EB" w:rsidRDefault="008722FC" w:rsidP="006E35DB">
            <w:pPr>
              <w:pStyle w:val="Paragraphedeliste"/>
              <w:numPr>
                <w:ilvl w:val="0"/>
                <w:numId w:val="10"/>
              </w:numPr>
              <w:jc w:val="both"/>
            </w:pPr>
            <w:r w:rsidRPr="00D020EB">
              <w:t xml:space="preserve">+ </w:t>
            </w:r>
            <w:r w:rsidRPr="00D020EB">
              <w:rPr>
                <w:b/>
              </w:rPr>
              <w:t>Moins de mémoire donc prédiction plus rapide</w:t>
            </w:r>
            <w:r w:rsidRPr="00D020EB">
              <w:t>.</w:t>
            </w:r>
          </w:p>
          <w:p w14:paraId="5355C248" w14:textId="77777777" w:rsidR="008722FC" w:rsidRPr="00D020EB" w:rsidRDefault="008722FC" w:rsidP="006E35DB">
            <w:pPr>
              <w:pStyle w:val="Paragraphedeliste"/>
              <w:jc w:val="both"/>
            </w:pPr>
          </w:p>
          <w:p w14:paraId="1C0B38F9" w14:textId="77777777" w:rsidR="008722FC" w:rsidRPr="00D020EB" w:rsidRDefault="008722FC" w:rsidP="006E35DB">
            <w:pPr>
              <w:ind w:left="360"/>
              <w:jc w:val="both"/>
              <w:rPr>
                <w:u w:val="single"/>
              </w:rPr>
            </w:pPr>
            <w:r w:rsidRPr="00D020EB">
              <w:rPr>
                <w:u w:val="single"/>
              </w:rPr>
              <w:t xml:space="preserve">Paramètre : </w:t>
            </w:r>
          </w:p>
          <w:p w14:paraId="759562C0" w14:textId="77777777" w:rsidR="008722FC" w:rsidRPr="00D020EB" w:rsidRDefault="008722FC" w:rsidP="006E35DB">
            <w:pPr>
              <w:ind w:left="360"/>
              <w:jc w:val="both"/>
            </w:pPr>
            <w:r w:rsidRPr="00D020EB">
              <w:t>Learning_rate : Degré d’intensité de correcteur des erreurs.</w:t>
            </w:r>
          </w:p>
          <w:p w14:paraId="7EFA45B9" w14:textId="77777777" w:rsidR="008722FC" w:rsidRPr="00D020EB" w:rsidRDefault="008722FC" w:rsidP="006E35DB">
            <w:pPr>
              <w:pStyle w:val="Paragraphedeliste"/>
              <w:numPr>
                <w:ilvl w:val="0"/>
                <w:numId w:val="11"/>
              </w:numPr>
              <w:jc w:val="both"/>
            </w:pPr>
            <w:r w:rsidRPr="00D020EB">
              <w:t>Si Learning_rate &gt;&gt; Alors chaque arbre corrige davantage =&gt; modèle complexe.</w:t>
            </w:r>
          </w:p>
          <w:p w14:paraId="6251D2A6" w14:textId="77777777" w:rsidR="008722FC" w:rsidRPr="00D020EB" w:rsidRDefault="008722FC" w:rsidP="006E35DB">
            <w:pPr>
              <w:pStyle w:val="Paragraphedeliste"/>
              <w:ind w:left="1080"/>
              <w:jc w:val="both"/>
            </w:pPr>
          </w:p>
          <w:p w14:paraId="780B21AA" w14:textId="77777777" w:rsidR="008722FC" w:rsidRPr="00D020EB" w:rsidRDefault="008722FC" w:rsidP="006E35DB">
            <w:pPr>
              <w:ind w:left="360"/>
              <w:jc w:val="both"/>
              <w:rPr>
                <w:u w:val="single"/>
              </w:rPr>
            </w:pPr>
            <w:r w:rsidRPr="00D020EB">
              <w:rPr>
                <w:u w:val="single"/>
              </w:rPr>
              <w:t xml:space="preserve">Pour diminuer l’exactitude du training score 100% : </w:t>
            </w:r>
          </w:p>
          <w:p w14:paraId="5E175E28" w14:textId="77777777" w:rsidR="008722FC" w:rsidRPr="00D020EB" w:rsidRDefault="008722FC" w:rsidP="006E35DB">
            <w:pPr>
              <w:ind w:left="360"/>
              <w:jc w:val="both"/>
            </w:pPr>
          </w:p>
          <w:p w14:paraId="418417D9" w14:textId="77777777" w:rsidR="008722FC" w:rsidRPr="00D020EB" w:rsidRDefault="008722FC" w:rsidP="006E35DB">
            <w:pPr>
              <w:pStyle w:val="Paragraphedeliste"/>
              <w:numPr>
                <w:ilvl w:val="0"/>
                <w:numId w:val="11"/>
              </w:numPr>
              <w:jc w:val="both"/>
            </w:pPr>
            <w:r w:rsidRPr="00D020EB">
              <w:t>Pré-élagage (max_depth).</w:t>
            </w:r>
          </w:p>
          <w:p w14:paraId="0393A837" w14:textId="77777777" w:rsidR="008722FC" w:rsidRPr="00D020EB" w:rsidRDefault="008722FC" w:rsidP="006E35DB">
            <w:pPr>
              <w:pStyle w:val="Paragraphedeliste"/>
              <w:numPr>
                <w:ilvl w:val="0"/>
                <w:numId w:val="11"/>
              </w:numPr>
              <w:jc w:val="both"/>
            </w:pPr>
            <w:r w:rsidRPr="00D020EB">
              <w:t>Learning_rate.</w:t>
            </w:r>
          </w:p>
        </w:tc>
      </w:tr>
      <w:bookmarkEnd w:id="0"/>
      <w:tr w:rsidR="008722FC" w:rsidRPr="00D020EB" w14:paraId="06DA82B5" w14:textId="77777777" w:rsidTr="007274C8">
        <w:tc>
          <w:tcPr>
            <w:tcW w:w="6053" w:type="dxa"/>
            <w:gridSpan w:val="2"/>
          </w:tcPr>
          <w:p w14:paraId="0C95060F" w14:textId="77777777" w:rsidR="008722FC" w:rsidRPr="00D020EB" w:rsidRDefault="008722FC" w:rsidP="006E35DB">
            <w:pPr>
              <w:jc w:val="both"/>
            </w:pPr>
            <w:r w:rsidRPr="00D020EB">
              <w:t xml:space="preserve">Une application du monde réel.  </w:t>
            </w:r>
          </w:p>
        </w:tc>
        <w:tc>
          <w:tcPr>
            <w:tcW w:w="4403" w:type="dxa"/>
            <w:gridSpan w:val="2"/>
          </w:tcPr>
          <w:p w14:paraId="4C16196F" w14:textId="77777777" w:rsidR="008722FC" w:rsidRPr="00D020EB" w:rsidRDefault="008722FC" w:rsidP="006E35DB">
            <w:pPr>
              <w:jc w:val="both"/>
            </w:pPr>
            <w:r w:rsidRPr="00D020EB">
              <w:t>Une application du monde réel.</w:t>
            </w:r>
          </w:p>
        </w:tc>
      </w:tr>
      <w:tr w:rsidR="008722FC" w:rsidRPr="00D020EB" w14:paraId="542A59C5" w14:textId="77777777" w:rsidTr="007274C8">
        <w:tc>
          <w:tcPr>
            <w:tcW w:w="6053" w:type="dxa"/>
            <w:gridSpan w:val="2"/>
          </w:tcPr>
          <w:p w14:paraId="07D502E5" w14:textId="3EFFCFAB" w:rsidR="008722FC" w:rsidRPr="00D020EB" w:rsidRDefault="008722FC" w:rsidP="006E35DB">
            <w:pPr>
              <w:jc w:val="both"/>
            </w:pPr>
          </w:p>
        </w:tc>
        <w:tc>
          <w:tcPr>
            <w:tcW w:w="4403" w:type="dxa"/>
            <w:gridSpan w:val="2"/>
          </w:tcPr>
          <w:p w14:paraId="11DCB3F5" w14:textId="77777777" w:rsidR="008722FC" w:rsidRPr="00D020EB" w:rsidRDefault="008722FC" w:rsidP="006E35DB">
            <w:pPr>
              <w:jc w:val="both"/>
            </w:pPr>
            <w:r w:rsidRPr="00D020EB">
              <w:t xml:space="preserve">Idem </w:t>
            </w:r>
          </w:p>
          <w:p w14:paraId="5AF06A49" w14:textId="77777777" w:rsidR="008722FC" w:rsidRPr="00D020EB" w:rsidRDefault="008722FC" w:rsidP="006E35DB">
            <w:pPr>
              <w:jc w:val="both"/>
            </w:pPr>
          </w:p>
        </w:tc>
      </w:tr>
      <w:tr w:rsidR="008722FC" w:rsidRPr="002F424F" w14:paraId="5455893E" w14:textId="77777777" w:rsidTr="007274C8">
        <w:tc>
          <w:tcPr>
            <w:tcW w:w="6053" w:type="dxa"/>
            <w:gridSpan w:val="2"/>
          </w:tcPr>
          <w:p w14:paraId="578C40DB" w14:textId="70F54DAF" w:rsidR="008722FC" w:rsidRPr="00D020EB" w:rsidRDefault="008722FC" w:rsidP="006E35DB">
            <w:pPr>
              <w:jc w:val="both"/>
            </w:pPr>
          </w:p>
        </w:tc>
        <w:tc>
          <w:tcPr>
            <w:tcW w:w="4403" w:type="dxa"/>
            <w:gridSpan w:val="2"/>
          </w:tcPr>
          <w:p w14:paraId="3AA0FE6E" w14:textId="77777777" w:rsidR="008722FC" w:rsidRPr="00D020EB" w:rsidRDefault="008722FC" w:rsidP="006E35DB">
            <w:pPr>
              <w:jc w:val="both"/>
              <w:rPr>
                <w:b/>
              </w:rPr>
            </w:pPr>
            <w:r w:rsidRPr="00D020EB">
              <w:rPr>
                <w:color w:val="FF0000"/>
                <w:sz w:val="28"/>
                <w:szCs w:val="28"/>
              </w:rPr>
              <w:t xml:space="preserve">- </w:t>
            </w:r>
            <w:r w:rsidRPr="00D020EB">
              <w:rPr>
                <w:b/>
              </w:rPr>
              <w:t>Ajustement précis des paramètres.</w:t>
            </w:r>
          </w:p>
          <w:p w14:paraId="4D4D98E1" w14:textId="77777777" w:rsidR="008722FC" w:rsidRPr="00D020EB" w:rsidRDefault="008722FC" w:rsidP="006E35DB">
            <w:pPr>
              <w:jc w:val="both"/>
            </w:pPr>
            <w:r w:rsidRPr="00D020EB">
              <w:rPr>
                <w:color w:val="FF0000"/>
                <w:sz w:val="28"/>
                <w:szCs w:val="28"/>
              </w:rPr>
              <w:t xml:space="preserve">- </w:t>
            </w:r>
            <w:r w:rsidRPr="00D020EB">
              <w:rPr>
                <w:b/>
              </w:rPr>
              <w:t>Entrainement long</w:t>
            </w:r>
          </w:p>
          <w:p w14:paraId="34EEBE30" w14:textId="77777777" w:rsidR="008722FC" w:rsidRPr="00D020EB" w:rsidRDefault="008722FC" w:rsidP="006E35DB">
            <w:pPr>
              <w:jc w:val="both"/>
            </w:pPr>
            <w:r w:rsidRPr="00D020EB">
              <w:rPr>
                <w:color w:val="FF0000"/>
                <w:sz w:val="28"/>
                <w:szCs w:val="28"/>
              </w:rPr>
              <w:t>+</w:t>
            </w:r>
            <w:r w:rsidRPr="00D020EB">
              <w:t xml:space="preserve"> </w:t>
            </w:r>
            <w:r w:rsidRPr="00D020EB">
              <w:rPr>
                <w:b/>
              </w:rPr>
              <w:t>Pas besoin de rééquilibrer les données.</w:t>
            </w:r>
          </w:p>
          <w:p w14:paraId="46031818" w14:textId="77777777" w:rsidR="008722FC" w:rsidRPr="00D020EB" w:rsidRDefault="008722FC" w:rsidP="006E35DB">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p>
          <w:p w14:paraId="7FC036B1" w14:textId="77777777" w:rsidR="008722FC" w:rsidRPr="00D020EB" w:rsidRDefault="008722FC" w:rsidP="006E35DB">
            <w:pPr>
              <w:jc w:val="both"/>
            </w:pPr>
            <w:r w:rsidRPr="00D020EB">
              <w:rPr>
                <w:color w:val="FF0000"/>
                <w:sz w:val="28"/>
                <w:szCs w:val="28"/>
              </w:rPr>
              <w:t xml:space="preserve">- </w:t>
            </w:r>
            <w:r w:rsidRPr="00D020EB">
              <w:rPr>
                <w:b/>
              </w:rPr>
              <w:t>Mauvais comportement</w:t>
            </w:r>
            <w:r w:rsidRPr="00D020EB">
              <w:t xml:space="preserve"> avec les </w:t>
            </w:r>
            <w:r w:rsidRPr="00D020EB">
              <w:rPr>
                <w:b/>
              </w:rPr>
              <w:t>données éparses et/ou multiples dimensions</w:t>
            </w:r>
            <w:r w:rsidRPr="00D020EB">
              <w:t>.</w:t>
            </w:r>
          </w:p>
          <w:p w14:paraId="0BFF2CAC" w14:textId="77777777" w:rsidR="008722FC" w:rsidRPr="00D020EB" w:rsidRDefault="008722FC" w:rsidP="006E35DB">
            <w:pPr>
              <w:jc w:val="both"/>
            </w:pPr>
            <w:r w:rsidRPr="00D020EB">
              <w:rPr>
                <w:color w:val="FF0000"/>
                <w:sz w:val="28"/>
                <w:szCs w:val="28"/>
              </w:rPr>
              <w:t xml:space="preserve">- </w:t>
            </w:r>
            <w:r w:rsidRPr="00D020EB">
              <w:rPr>
                <w:b/>
              </w:rPr>
              <w:t>N_estimators et learning_rate sont interconnectés.</w:t>
            </w:r>
          </w:p>
          <w:p w14:paraId="57618C70" w14:textId="77777777" w:rsidR="008722FC" w:rsidRPr="008C1B0C" w:rsidRDefault="008722FC" w:rsidP="006E35DB">
            <w:pPr>
              <w:pStyle w:val="Paragraphedeliste"/>
              <w:numPr>
                <w:ilvl w:val="0"/>
                <w:numId w:val="12"/>
              </w:numPr>
              <w:jc w:val="both"/>
              <w:rPr>
                <w:b/>
                <w:lang w:val="en-US"/>
              </w:rPr>
            </w:pPr>
            <w:r w:rsidRPr="008C1B0C">
              <w:rPr>
                <w:lang w:val="en-US"/>
              </w:rPr>
              <w:lastRenderedPageBreak/>
              <w:t xml:space="preserve">Si </w:t>
            </w:r>
            <w:r w:rsidRPr="008C1B0C">
              <w:rPr>
                <w:b/>
                <w:lang w:val="en-US"/>
              </w:rPr>
              <w:t>learning_rate &lt;&lt;</w:t>
            </w:r>
            <w:r w:rsidRPr="008C1B0C">
              <w:rPr>
                <w:lang w:val="en-US"/>
              </w:rPr>
              <w:t xml:space="preserve"> Alors </w:t>
            </w:r>
            <w:r w:rsidRPr="008C1B0C">
              <w:rPr>
                <w:b/>
                <w:lang w:val="en-US"/>
              </w:rPr>
              <w:t>n_estimtors &gt;&gt;.</w:t>
            </w:r>
          </w:p>
        </w:tc>
      </w:tr>
      <w:tr w:rsidR="008722FC" w:rsidRPr="00D020EB" w14:paraId="3B97F93C" w14:textId="77777777" w:rsidTr="007274C8">
        <w:tc>
          <w:tcPr>
            <w:tcW w:w="6053" w:type="dxa"/>
            <w:gridSpan w:val="2"/>
          </w:tcPr>
          <w:p w14:paraId="707EE038" w14:textId="0DB21BB4" w:rsidR="008722FC" w:rsidRPr="00D020EB" w:rsidRDefault="008722FC" w:rsidP="006E35DB">
            <w:pPr>
              <w:jc w:val="both"/>
              <w:rPr>
                <w:b/>
                <w:color w:val="FF0000"/>
              </w:rPr>
            </w:pPr>
          </w:p>
        </w:tc>
        <w:tc>
          <w:tcPr>
            <w:tcW w:w="4403" w:type="dxa"/>
            <w:gridSpan w:val="2"/>
          </w:tcPr>
          <w:p w14:paraId="4E6CB63C" w14:textId="77777777" w:rsidR="008722FC" w:rsidRPr="00D020EB" w:rsidRDefault="008722FC" w:rsidP="006E35DB">
            <w:pPr>
              <w:jc w:val="both"/>
            </w:pPr>
            <w:r w:rsidRPr="00D020EB">
              <w:rPr>
                <w:b/>
              </w:rPr>
              <w:t>n_estimators</w:t>
            </w:r>
            <w:r w:rsidRPr="00D020EB">
              <w:t xml:space="preserve"> est </w:t>
            </w:r>
            <w:r w:rsidRPr="00D020EB">
              <w:rPr>
                <w:b/>
              </w:rPr>
              <w:t>de préférable petit</w:t>
            </w:r>
            <w:r w:rsidRPr="00D020EB">
              <w:t xml:space="preserve"> </w:t>
            </w:r>
            <w:r w:rsidRPr="00D020EB">
              <w:rPr>
                <w:b/>
              </w:rPr>
              <w:t>sinon modèle complexe et donc sur-apprentissage.</w:t>
            </w:r>
          </w:p>
        </w:tc>
      </w:tr>
      <w:tr w:rsidR="008722FC" w:rsidRPr="00D020EB" w14:paraId="6FB46984" w14:textId="77777777" w:rsidTr="007274C8">
        <w:tc>
          <w:tcPr>
            <w:tcW w:w="6053" w:type="dxa"/>
            <w:gridSpan w:val="2"/>
          </w:tcPr>
          <w:p w14:paraId="504139AE" w14:textId="04DD75E0" w:rsidR="008722FC" w:rsidRPr="00D020EB" w:rsidRDefault="008722FC" w:rsidP="006E35DB">
            <w:pPr>
              <w:jc w:val="both"/>
            </w:pPr>
          </w:p>
        </w:tc>
        <w:tc>
          <w:tcPr>
            <w:tcW w:w="4403" w:type="dxa"/>
            <w:gridSpan w:val="2"/>
          </w:tcPr>
          <w:p w14:paraId="714E9B9A" w14:textId="77777777" w:rsidR="008722FC" w:rsidRPr="00D020EB" w:rsidRDefault="008722FC" w:rsidP="006E35DB">
            <w:pPr>
              <w:jc w:val="both"/>
            </w:pPr>
            <w:r w:rsidRPr="00D020EB">
              <w:rPr>
                <w:b/>
              </w:rPr>
              <w:t>L’importance des caractéristiques</w:t>
            </w:r>
            <w:r w:rsidRPr="00D020EB">
              <w:t xml:space="preserve"> peut être </w:t>
            </w:r>
            <w:r w:rsidRPr="00D020EB">
              <w:rPr>
                <w:b/>
              </w:rPr>
              <w:t>nulle (ignorées)</w:t>
            </w:r>
            <w:r w:rsidRPr="00D020EB">
              <w:t>.</w:t>
            </w:r>
          </w:p>
        </w:tc>
      </w:tr>
    </w:tbl>
    <w:p w14:paraId="7740CF7B" w14:textId="77777777" w:rsidR="008722FC" w:rsidRPr="00D020EB" w:rsidRDefault="008722FC" w:rsidP="008722FC">
      <w:pPr>
        <w:spacing w:line="240" w:lineRule="auto"/>
        <w:jc w:val="both"/>
      </w:pPr>
    </w:p>
    <w:p w14:paraId="0C649C7F" w14:textId="77777777" w:rsidR="008722FC" w:rsidRPr="00D020EB" w:rsidRDefault="008722FC" w:rsidP="008722FC">
      <w:pPr>
        <w:spacing w:line="240" w:lineRule="auto"/>
        <w:jc w:val="both"/>
      </w:pPr>
      <w:r w:rsidRPr="00D020EB">
        <w:t>Bootstrap : mécanisme d’échantillonnage pour construire des arbres diversifiés afin d’améliorer les performances, variantes :</w:t>
      </w:r>
    </w:p>
    <w:p w14:paraId="0AD45C87" w14:textId="77777777" w:rsidR="008722FC" w:rsidRPr="00D020EB" w:rsidRDefault="008722FC" w:rsidP="008722FC">
      <w:pPr>
        <w:spacing w:line="240" w:lineRule="auto"/>
        <w:jc w:val="both"/>
      </w:pPr>
      <w:r w:rsidRPr="00D020EB">
        <w:t>Bagging :  bootsrap aggregating </w:t>
      </w:r>
    </w:p>
    <w:p w14:paraId="0FEE56DA" w14:textId="77777777" w:rsidR="008722FC" w:rsidRPr="00D020EB" w:rsidRDefault="008722FC" w:rsidP="008722FC">
      <w:pPr>
        <w:spacing w:line="240" w:lineRule="auto"/>
        <w:jc w:val="both"/>
      </w:pPr>
      <w:r w:rsidRPr="00D020EB">
        <w:t>Après la création de base aléatoires (avec/sans remise) …</w:t>
      </w:r>
    </w:p>
    <w:p w14:paraId="45869853" w14:textId="77777777" w:rsidR="008722FC" w:rsidRPr="00D020EB" w:rsidRDefault="008722FC" w:rsidP="008722FC">
      <w:pPr>
        <w:spacing w:line="240" w:lineRule="auto"/>
        <w:jc w:val="both"/>
      </w:pPr>
      <w:r w:rsidRPr="00D020EB">
        <w:t>Agrégation des prédictions.</w:t>
      </w:r>
    </w:p>
    <w:p w14:paraId="578E8BA8" w14:textId="77777777" w:rsidR="008722FC" w:rsidRPr="00D020EB" w:rsidRDefault="008722FC" w:rsidP="008722FC">
      <w:pPr>
        <w:spacing w:line="240" w:lineRule="auto"/>
        <w:jc w:val="both"/>
      </w:pPr>
      <w:r w:rsidRPr="00D020EB">
        <w:t>+ réduit la variance du modèle.</w:t>
      </w:r>
    </w:p>
    <w:p w14:paraId="12908E44" w14:textId="77777777" w:rsidR="008722FC" w:rsidRPr="00D020EB" w:rsidRDefault="008722FC" w:rsidP="008722FC">
      <w:pPr>
        <w:spacing w:line="240" w:lineRule="auto"/>
        <w:jc w:val="both"/>
      </w:pPr>
      <w:r w:rsidRPr="00D020EB">
        <w:t xml:space="preserve">FA </w:t>
      </w:r>
    </w:p>
    <w:p w14:paraId="4EAE7F33" w14:textId="77777777" w:rsidR="008722FC" w:rsidRPr="00D020EB" w:rsidRDefault="008722FC" w:rsidP="008722FC">
      <w:pPr>
        <w:spacing w:line="240" w:lineRule="auto"/>
        <w:jc w:val="both"/>
      </w:pPr>
      <w:r w:rsidRPr="00D020EB">
        <w:t>Un sous ensemble des attributs pris aléatoirement, le partitionnement sur les valeurs des attributs.</w:t>
      </w:r>
    </w:p>
    <w:p w14:paraId="17529FB9" w14:textId="77777777" w:rsidR="008722FC" w:rsidRPr="00D020EB" w:rsidRDefault="008722FC" w:rsidP="008722FC">
      <w:pPr>
        <w:spacing w:line="240" w:lineRule="auto"/>
        <w:jc w:val="both"/>
      </w:pPr>
      <w:r w:rsidRPr="00D020EB">
        <w:t>Extrem tree (variante des FA)</w:t>
      </w:r>
    </w:p>
    <w:p w14:paraId="57C627AA" w14:textId="77777777" w:rsidR="008722FC" w:rsidRPr="00D020EB" w:rsidRDefault="008722FC" w:rsidP="008722FC">
      <w:pPr>
        <w:spacing w:line="240" w:lineRule="auto"/>
        <w:jc w:val="both"/>
      </w:pPr>
      <w:r w:rsidRPr="00D020EB">
        <w:t>Attributs sont aléatoires et la partition sur ces valeurs est prise aléatoirement (rien à apprendre).</w:t>
      </w:r>
    </w:p>
    <w:p w14:paraId="67EC8C15" w14:textId="77777777" w:rsidR="008722FC" w:rsidRPr="00D020EB" w:rsidRDefault="008722FC" w:rsidP="008722FC">
      <w:pPr>
        <w:spacing w:line="240" w:lineRule="auto"/>
        <w:jc w:val="both"/>
      </w:pPr>
      <w:r w:rsidRPr="00D020EB">
        <w:t>Boosting : combine des arbres très simples (faibles), chaque arbre essaye de corriger son prédécesseur.  2 variantes :</w:t>
      </w:r>
    </w:p>
    <w:p w14:paraId="78C6EDF9" w14:textId="77777777" w:rsidR="008722FC" w:rsidRPr="00D020EB" w:rsidRDefault="008722FC" w:rsidP="008722FC">
      <w:pPr>
        <w:spacing w:line="240" w:lineRule="auto"/>
        <w:jc w:val="both"/>
      </w:pPr>
      <w:r w:rsidRPr="00D020EB">
        <w:t xml:space="preserve">AdatBoost et Gradient Boosting </w:t>
      </w:r>
    </w:p>
    <w:p w14:paraId="02A45C54" w14:textId="77777777" w:rsidR="008722FC" w:rsidRPr="00D020EB" w:rsidRDefault="008722FC" w:rsidP="008722FC">
      <w:pPr>
        <w:pStyle w:val="Paragraphedeliste"/>
        <w:numPr>
          <w:ilvl w:val="0"/>
          <w:numId w:val="55"/>
        </w:numPr>
        <w:spacing w:line="240" w:lineRule="auto"/>
        <w:jc w:val="both"/>
      </w:pPr>
      <w:r w:rsidRPr="00D020EB">
        <w:t>adatBoost : pondérer les exemples mal classé et … (modifie un peu les poids)</w:t>
      </w:r>
    </w:p>
    <w:p w14:paraId="7676A129" w14:textId="77777777" w:rsidR="008722FC" w:rsidRPr="00D020EB" w:rsidRDefault="008722FC" w:rsidP="008722FC">
      <w:pPr>
        <w:pStyle w:val="Paragraphedeliste"/>
        <w:numPr>
          <w:ilvl w:val="0"/>
          <w:numId w:val="55"/>
        </w:numPr>
        <w:spacing w:line="240" w:lineRule="auto"/>
        <w:jc w:val="both"/>
      </w:pPr>
      <w:r w:rsidRPr="00D020EB">
        <w:t>Gradient Boosting</w:t>
      </w:r>
    </w:p>
    <w:p w14:paraId="401186E7" w14:textId="77777777" w:rsidR="008722FC" w:rsidRPr="00D020EB" w:rsidRDefault="008722FC" w:rsidP="008722FC">
      <w:pPr>
        <w:spacing w:line="240" w:lineRule="auto"/>
        <w:ind w:left="360"/>
        <w:jc w:val="both"/>
      </w:pPr>
      <w:r w:rsidRPr="00D020EB">
        <w:t xml:space="preserve">Adaboost : </w:t>
      </w:r>
      <w:bookmarkStart w:id="1" w:name="_Hlk527326533"/>
      <w:r w:rsidRPr="00D020EB">
        <w:t xml:space="preserve">technique d’apprentissage séquentielle </w:t>
      </w:r>
      <w:bookmarkEnd w:id="1"/>
      <w:r w:rsidRPr="00D020EB">
        <w:t xml:space="preserve">~ DG, sauf qu’ajuster les paramètres d’un seul prédicteur pour minimiser les poids d’une fonction de cout, Ada ajuste des prédicteurs à l’ensemble en les améliorant progressivement. </w:t>
      </w:r>
    </w:p>
    <w:p w14:paraId="7B7110C6" w14:textId="77777777" w:rsidR="008722FC" w:rsidRPr="00D020EB" w:rsidRDefault="008722FC" w:rsidP="008722FC">
      <w:pPr>
        <w:spacing w:line="240" w:lineRule="auto"/>
        <w:ind w:left="360"/>
        <w:jc w:val="both"/>
      </w:pPr>
      <w:r w:rsidRPr="00D020EB">
        <w:t>Corrige son prédécesseur en considérant les points qu’il a sur-ajuster, les suivant se concentrent de plus en plus sur les cas difficiles.</w:t>
      </w:r>
    </w:p>
    <w:p w14:paraId="3B9D795C" w14:textId="77777777" w:rsidR="008722FC" w:rsidRPr="00D020EB" w:rsidRDefault="008722FC" w:rsidP="008722FC">
      <w:pPr>
        <w:spacing w:line="240" w:lineRule="auto"/>
        <w:ind w:left="360"/>
        <w:jc w:val="both"/>
      </w:pPr>
      <w:r w:rsidRPr="00D020EB">
        <w:t>Arbre 1 = un arbre de décision, entrainé puis effectue des prédictions, les poids relatifs aux observations mal classées sont alors accrus.</w:t>
      </w:r>
    </w:p>
    <w:p w14:paraId="23459AF6" w14:textId="77777777" w:rsidR="008722FC" w:rsidRPr="00D020EB" w:rsidRDefault="008722FC" w:rsidP="008722FC">
      <w:pPr>
        <w:spacing w:line="240" w:lineRule="auto"/>
        <w:ind w:left="360"/>
        <w:jc w:val="both"/>
      </w:pPr>
      <w:r w:rsidRPr="00D020EB">
        <w:t>Le second classifieur utilise mes poids modifiés, entrainé puis effectue des prédictions, poids modifiés ….</w:t>
      </w:r>
    </w:p>
    <w:p w14:paraId="40568F5B" w14:textId="77777777" w:rsidR="008722FC" w:rsidRPr="00D020EB" w:rsidRDefault="008722FC" w:rsidP="008722FC">
      <w:pPr>
        <w:spacing w:line="240" w:lineRule="auto"/>
        <w:jc w:val="both"/>
      </w:pPr>
      <w:r w:rsidRPr="00D020EB">
        <w:t>-Non parallélisable</w:t>
      </w:r>
    </w:p>
    <w:p w14:paraId="53C6748B" w14:textId="77777777" w:rsidR="008722FC" w:rsidRPr="00D020EB" w:rsidRDefault="008722FC" w:rsidP="008722FC">
      <w:pPr>
        <w:spacing w:before="240" w:line="240" w:lineRule="auto"/>
        <w:jc w:val="both"/>
      </w:pPr>
      <w:r w:rsidRPr="00D020EB">
        <w:t>-Non adapté aux données de grande taille.</w:t>
      </w:r>
    </w:p>
    <w:p w14:paraId="7F71D434" w14:textId="77777777" w:rsidR="008722FC" w:rsidRPr="00D020EB" w:rsidRDefault="008722FC" w:rsidP="00D67C06">
      <w:pPr>
        <w:pStyle w:val="Titre1"/>
        <w:rPr>
          <w:rStyle w:val="Rfrenceintense"/>
          <w:color w:val="0070C0"/>
          <w:sz w:val="26"/>
          <w:szCs w:val="26"/>
          <w:u w:val="none"/>
        </w:rPr>
      </w:pPr>
      <w:r w:rsidRPr="00D020EB">
        <w:rPr>
          <w:rStyle w:val="Rfrenceintense"/>
          <w:color w:val="0070C0"/>
          <w:sz w:val="26"/>
          <w:szCs w:val="26"/>
          <w:u w:val="none"/>
        </w:rPr>
        <w:t>SVM à noyau (séparateur à vaste marge) :</w:t>
      </w:r>
    </w:p>
    <w:p w14:paraId="4CE6DBAE" w14:textId="77777777" w:rsidR="008722FC" w:rsidRPr="00D020EB" w:rsidRDefault="008722FC" w:rsidP="008722FC">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qui ne sont pas simplement définis par des hyperplans dans l’espace d’entrée. Ils s’appliquent à la classification comme à la régression.</w:t>
      </w:r>
    </w:p>
    <w:p w14:paraId="4F8687BD"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w:t>
      </w:r>
      <w:r w:rsidRPr="00D020EB">
        <w:rPr>
          <w:rStyle w:val="Rfrenceintense"/>
          <w:b w:val="0"/>
          <w:bCs w:val="0"/>
          <w:smallCaps w:val="0"/>
          <w:color w:val="auto"/>
          <w:sz w:val="28"/>
          <w:szCs w:val="28"/>
          <w:u w:val="none"/>
        </w:rPr>
        <w:lastRenderedPageBreak/>
        <w:t xml:space="preserve">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Autrement dit, à y ajouter des caractéristiques supplémentaires/axes supplémentaires, par exemple des intersections ou des variables polynomiales.</w:t>
      </w:r>
    </w:p>
    <w:p w14:paraId="77123C37"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119D1307" w14:textId="77777777" w:rsidR="008722FC" w:rsidRPr="00D020EB" w:rsidRDefault="008722FC" w:rsidP="008722FC">
      <w:pPr>
        <w:pStyle w:val="Titre1"/>
        <w:jc w:val="both"/>
        <w:rPr>
          <w:rStyle w:val="Rfrenceintense"/>
          <w:b/>
          <w:bCs/>
          <w:smallCaps w:val="0"/>
          <w:color w:val="auto"/>
        </w:rPr>
      </w:pPr>
      <w:r w:rsidRPr="00D020EB">
        <w:rPr>
          <w:rStyle w:val="Rfrenceintense"/>
          <w:b/>
          <w:bCs/>
          <w:smallCaps w:val="0"/>
          <w:color w:val="auto"/>
        </w:rPr>
        <w:t>L’astuce noyau :</w:t>
      </w:r>
    </w:p>
    <w:p w14:paraId="51EFAF8F" w14:textId="77777777" w:rsidR="008722FC" w:rsidRPr="00D020EB" w:rsidRDefault="008722FC" w:rsidP="008722F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732EEDBE"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6A638855"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07721DE4"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3FF174B7"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2D1775DC" w14:textId="77777777" w:rsidR="008722FC" w:rsidRPr="00D020EB" w:rsidRDefault="008722FC" w:rsidP="008722FC">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7811498B" w14:textId="06F84E8E"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7"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NbhfkwVAgAAKQ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D020EB" w:rsidRDefault="008722FC" w:rsidP="008722FC">
      <w:pPr>
        <w:pStyle w:val="Paragraphedeliste"/>
        <w:spacing w:line="240" w:lineRule="auto"/>
        <w:jc w:val="both"/>
        <w:rPr>
          <w:rStyle w:val="Rfrenceintense"/>
          <w:sz w:val="28"/>
          <w:szCs w:val="28"/>
        </w:rPr>
      </w:pPr>
      <w:r>
        <w:rPr>
          <w:noProof/>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8"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aZ&#10;olg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9"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4R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SYq&#10;EUHjUQ3NI+mJcOxSmioyesAfnI3UoRX33/cCFWfmg6WarPLFIrZ0chbLN6Qgw8tIfRkRVhJUxQNn&#10;R3MbjmOwd6i7nn7KkwIWbqiOrU76Pmd1yp+6MMl+mpjY5pd+uvU815ufAA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of&#10;LhE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Pr>
          <w:noProof/>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40"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41"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D020EB" w:rsidRDefault="008722FC" w:rsidP="008722FC">
      <w:pPr>
        <w:spacing w:line="240" w:lineRule="auto"/>
        <w:jc w:val="both"/>
        <w:rPr>
          <w:sz w:val="28"/>
          <w:szCs w:val="28"/>
        </w:rPr>
      </w:pPr>
    </w:p>
    <w:p w14:paraId="3BE6B20F" w14:textId="77777777" w:rsidR="008722FC" w:rsidRPr="00D020EB" w:rsidRDefault="008722FC" w:rsidP="008722FC">
      <w:pPr>
        <w:spacing w:line="240" w:lineRule="auto"/>
        <w:jc w:val="both"/>
        <w:rPr>
          <w:sz w:val="28"/>
          <w:szCs w:val="28"/>
        </w:rPr>
      </w:pPr>
    </w:p>
    <w:p w14:paraId="1C49C550" w14:textId="77777777" w:rsidR="008722FC" w:rsidRPr="00D020EB" w:rsidRDefault="008722FC" w:rsidP="008722FC">
      <w:pPr>
        <w:spacing w:line="240" w:lineRule="auto"/>
        <w:jc w:val="both"/>
        <w:rPr>
          <w:sz w:val="28"/>
          <w:szCs w:val="28"/>
        </w:rPr>
      </w:pPr>
    </w:p>
    <w:p w14:paraId="55235C10" w14:textId="77777777" w:rsidR="008722FC" w:rsidRPr="00D020EB" w:rsidRDefault="008722FC" w:rsidP="008722FC">
      <w:pPr>
        <w:tabs>
          <w:tab w:val="left" w:pos="2020"/>
        </w:tabs>
        <w:spacing w:line="240" w:lineRule="auto"/>
        <w:jc w:val="both"/>
        <w:rPr>
          <w:sz w:val="28"/>
          <w:szCs w:val="28"/>
        </w:rPr>
      </w:pPr>
    </w:p>
    <w:p w14:paraId="488FAF06" w14:textId="77777777" w:rsidR="008722FC" w:rsidRPr="00D020EB" w:rsidRDefault="008722FC" w:rsidP="008722FC">
      <w:pPr>
        <w:tabs>
          <w:tab w:val="left" w:pos="2020"/>
        </w:tabs>
        <w:spacing w:line="240" w:lineRule="auto"/>
        <w:ind w:firstLine="142"/>
        <w:jc w:val="both"/>
        <w:rPr>
          <w:sz w:val="28"/>
          <w:szCs w:val="28"/>
        </w:rPr>
      </w:pPr>
    </w:p>
    <w:p w14:paraId="4B3A5185"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17563B14"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La prédiction sur un nouveau point, on mesure la distance jusqu’à chacun des vecteurs supports, et de l’importance de ces vecteurs (déterminé au cours de l’entrainement sous dual_coef_ de SVC).</w:t>
      </w:r>
    </w:p>
    <w:p w14:paraId="622526FC" w14:textId="6355CC37" w:rsidR="008722FC" w:rsidRPr="00D020EB" w:rsidRDefault="008722FC" w:rsidP="008722FC">
      <w:pPr>
        <w:jc w:val="both"/>
        <w:rPr>
          <w:i/>
          <w:u w:val="single"/>
        </w:rPr>
      </w:pPr>
      <w:r>
        <w:rPr>
          <w:noProof/>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D020EB">
        <w:rPr>
          <w:i/>
          <w:u w:val="single"/>
        </w:rPr>
        <w:t>Ajuster les paramètres du SVM :</w:t>
      </w:r>
    </w:p>
    <w:p w14:paraId="46557EA4" w14:textId="36DDABFB"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2"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3"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D020EB" w:rsidRDefault="008722FC" w:rsidP="008722F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8722FC" w:rsidRPr="00D020EB" w14:paraId="779E055A" w14:textId="77777777" w:rsidTr="006E35DB">
        <w:tc>
          <w:tcPr>
            <w:tcW w:w="5495" w:type="dxa"/>
          </w:tcPr>
          <w:p w14:paraId="61BB4281" w14:textId="77777777" w:rsidR="008722FC" w:rsidRPr="00D020EB" w:rsidRDefault="008722FC" w:rsidP="006E35DB">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67F330A5" w14:textId="77777777" w:rsidR="008722FC" w:rsidRPr="00D020EB" w:rsidRDefault="008722FC" w:rsidP="006E35DB">
            <w:pPr>
              <w:tabs>
                <w:tab w:val="left" w:pos="2020"/>
              </w:tabs>
              <w:jc w:val="both"/>
              <w:rPr>
                <w:sz w:val="28"/>
                <w:szCs w:val="28"/>
              </w:rPr>
            </w:pPr>
            <w:r w:rsidRPr="00D020EB">
              <w:rPr>
                <w:sz w:val="28"/>
                <w:szCs w:val="28"/>
              </w:rPr>
              <w:t>C est un paramètre de régularisation. Il limite l’importance de chaque point (coefficient dual_coef_).</w:t>
            </w:r>
          </w:p>
        </w:tc>
      </w:tr>
      <w:tr w:rsidR="008722FC" w:rsidRPr="00D020EB" w14:paraId="625502A2" w14:textId="77777777" w:rsidTr="006E35DB">
        <w:tc>
          <w:tcPr>
            <w:tcW w:w="5495" w:type="dxa"/>
          </w:tcPr>
          <w:p w14:paraId="04403E9E" w14:textId="77777777" w:rsidR="008722FC" w:rsidRPr="00D020EB" w:rsidRDefault="008722FC" w:rsidP="006E35DB">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2FAEDCAF" w14:textId="77777777" w:rsidR="008722FC" w:rsidRPr="00D020EB" w:rsidRDefault="008722FC" w:rsidP="006E35DB">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8722FC" w:rsidRPr="00D020EB" w14:paraId="60E2AEEF" w14:textId="77777777" w:rsidTr="006E35DB">
        <w:tc>
          <w:tcPr>
            <w:tcW w:w="5495" w:type="dxa"/>
          </w:tcPr>
          <w:p w14:paraId="7252F19E" w14:textId="77777777" w:rsidR="008722FC" w:rsidRPr="00D020EB" w:rsidRDefault="008722FC" w:rsidP="006E35DB">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30C2265" w14:textId="77777777" w:rsidR="008722FC" w:rsidRPr="00D020EB" w:rsidRDefault="008722FC" w:rsidP="006E35DB">
            <w:pPr>
              <w:jc w:val="both"/>
              <w:rPr>
                <w:sz w:val="28"/>
                <w:szCs w:val="28"/>
              </w:rPr>
            </w:pPr>
            <w:r w:rsidRPr="00D020EB">
              <w:rPr>
                <w:sz w:val="28"/>
                <w:szCs w:val="28"/>
              </w:rPr>
              <w:t>Plus le rayon du noyau gaussien est large, et plus l’influence de chaque échantillon du jeu d’apprentissage est grande.</w:t>
            </w:r>
          </w:p>
          <w:p w14:paraId="33908164" w14:textId="77777777" w:rsidR="008722FC" w:rsidRPr="00D020EB" w:rsidRDefault="008722FC" w:rsidP="006E35DB">
            <w:pPr>
              <w:pStyle w:val="Paragraphedeliste"/>
              <w:numPr>
                <w:ilvl w:val="0"/>
                <w:numId w:val="14"/>
              </w:numPr>
              <w:jc w:val="both"/>
              <w:rPr>
                <w:sz w:val="28"/>
                <w:szCs w:val="28"/>
              </w:rPr>
            </w:pPr>
            <w:r w:rsidRPr="00D020EB">
              <w:rPr>
                <w:sz w:val="28"/>
                <w:szCs w:val="28"/>
              </w:rPr>
              <w:t>Grand rayon pour le noyau gaussien.</w:t>
            </w:r>
          </w:p>
          <w:p w14:paraId="49C0A72E" w14:textId="77777777" w:rsidR="008722FC" w:rsidRPr="00D020EB" w:rsidRDefault="008722FC" w:rsidP="006E35DB">
            <w:pPr>
              <w:pStyle w:val="Paragraphedeliste"/>
              <w:numPr>
                <w:ilvl w:val="0"/>
                <w:numId w:val="14"/>
              </w:numPr>
              <w:jc w:val="both"/>
              <w:rPr>
                <w:sz w:val="28"/>
                <w:szCs w:val="28"/>
              </w:rPr>
            </w:pPr>
            <w:r w:rsidRPr="00D020EB">
              <w:rPr>
                <w:sz w:val="28"/>
                <w:szCs w:val="28"/>
              </w:rPr>
              <w:t>Nombreux points considérés comme proche.</w:t>
            </w:r>
          </w:p>
          <w:p w14:paraId="7EDA5EFB" w14:textId="77777777" w:rsidR="008722FC" w:rsidRPr="00D020EB" w:rsidRDefault="008722FC" w:rsidP="006E35DB">
            <w:pPr>
              <w:pStyle w:val="Paragraphedeliste"/>
              <w:numPr>
                <w:ilvl w:val="0"/>
                <w:numId w:val="14"/>
              </w:numPr>
              <w:jc w:val="both"/>
              <w:rPr>
                <w:sz w:val="28"/>
                <w:szCs w:val="28"/>
              </w:rPr>
            </w:pPr>
            <w:r w:rsidRPr="00D020EB">
              <w:rPr>
                <w:sz w:val="28"/>
                <w:szCs w:val="28"/>
              </w:rPr>
              <w:t>Frontière de décision lisse.</w:t>
            </w:r>
          </w:p>
          <w:p w14:paraId="1A7ACA22" w14:textId="77777777" w:rsidR="008722FC" w:rsidRPr="00D020EB" w:rsidRDefault="008722FC" w:rsidP="006E35DB">
            <w:pPr>
              <w:jc w:val="both"/>
              <w:rPr>
                <w:sz w:val="28"/>
                <w:szCs w:val="28"/>
              </w:rPr>
            </w:pPr>
            <w:r w:rsidRPr="00D020EB">
              <w:rPr>
                <w:sz w:val="28"/>
                <w:szCs w:val="28"/>
              </w:rPr>
              <w:t>Une valeur basse, indique que la frontière va varier lentement =&gt;</w:t>
            </w:r>
          </w:p>
          <w:p w14:paraId="73A93312" w14:textId="77777777" w:rsidR="008722FC" w:rsidRPr="00D020EB" w:rsidRDefault="008722FC" w:rsidP="006E35DB">
            <w:pPr>
              <w:pStyle w:val="Paragraphedeliste"/>
              <w:numPr>
                <w:ilvl w:val="0"/>
                <w:numId w:val="15"/>
              </w:numPr>
              <w:jc w:val="both"/>
              <w:rPr>
                <w:sz w:val="28"/>
                <w:szCs w:val="28"/>
              </w:rPr>
            </w:pPr>
            <w:r w:rsidRPr="00D020EB">
              <w:rPr>
                <w:sz w:val="28"/>
                <w:szCs w:val="28"/>
              </w:rPr>
              <w:t>Modèle moins complexe.</w:t>
            </w:r>
          </w:p>
        </w:tc>
        <w:tc>
          <w:tcPr>
            <w:tcW w:w="4785" w:type="dxa"/>
          </w:tcPr>
          <w:p w14:paraId="3D1926A3" w14:textId="77777777" w:rsidR="008722FC" w:rsidRPr="00D020EB" w:rsidRDefault="008722FC" w:rsidP="006E35DB">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08EC00AD" w14:textId="77777777" w:rsidR="008722FC" w:rsidRPr="00D020EB" w:rsidRDefault="008722FC" w:rsidP="006E35DB">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8722FC" w:rsidRPr="00D020EB" w14:paraId="626BE882" w14:textId="77777777" w:rsidTr="006E35DB">
        <w:tc>
          <w:tcPr>
            <w:tcW w:w="5495" w:type="dxa"/>
          </w:tcPr>
          <w:p w14:paraId="735DE89A" w14:textId="77777777" w:rsidR="008722FC" w:rsidRPr="00D020EB" w:rsidRDefault="008722FC" w:rsidP="006E35DB">
            <w:pPr>
              <w:jc w:val="both"/>
              <w:rPr>
                <w:rFonts w:cstheme="minorHAnsi"/>
                <w:sz w:val="28"/>
                <w:szCs w:val="28"/>
              </w:rPr>
            </w:pPr>
            <w:r w:rsidRPr="00D020EB">
              <w:rPr>
                <w:rFonts w:cstheme="minorHAnsi"/>
                <w:b/>
                <w:sz w:val="28"/>
                <w:szCs w:val="28"/>
              </w:rPr>
              <w:t xml:space="preserve">ꝩ &gt;&gt; </w:t>
            </w:r>
            <w:r w:rsidRPr="00D020EB">
              <w:rPr>
                <w:rFonts w:cstheme="minorHAnsi"/>
                <w:sz w:val="28"/>
                <w:szCs w:val="28"/>
              </w:rPr>
              <w:t>correspond à une portée limitée.</w:t>
            </w:r>
          </w:p>
          <w:p w14:paraId="74B15DB8" w14:textId="77777777" w:rsidR="008722FC" w:rsidRPr="00D020EB" w:rsidRDefault="008722FC" w:rsidP="006E35DB">
            <w:pPr>
              <w:pStyle w:val="Paragraphedeliste"/>
              <w:numPr>
                <w:ilvl w:val="0"/>
                <w:numId w:val="15"/>
              </w:numPr>
              <w:spacing w:after="200"/>
              <w:jc w:val="both"/>
              <w:rPr>
                <w:sz w:val="28"/>
                <w:szCs w:val="28"/>
              </w:rPr>
            </w:pPr>
            <w:r w:rsidRPr="00D020EB">
              <w:rPr>
                <w:sz w:val="28"/>
                <w:szCs w:val="28"/>
              </w:rPr>
              <w:t>Modèle plus complexe.</w:t>
            </w:r>
          </w:p>
          <w:p w14:paraId="53654CC3" w14:textId="77777777" w:rsidR="008722FC" w:rsidRPr="00D020EB" w:rsidRDefault="008722FC" w:rsidP="006E35DB">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703EA47C" w14:textId="77777777" w:rsidR="008722FC" w:rsidRPr="00D020EB" w:rsidRDefault="008722FC" w:rsidP="006E35DB">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2E392C79" w14:textId="77777777" w:rsidR="008722FC" w:rsidRPr="00D020EB" w:rsidRDefault="008722FC" w:rsidP="006E35DB">
            <w:pPr>
              <w:tabs>
                <w:tab w:val="left" w:pos="2020"/>
              </w:tabs>
              <w:jc w:val="both"/>
              <w:rPr>
                <w:sz w:val="28"/>
                <w:szCs w:val="28"/>
              </w:rPr>
            </w:pPr>
            <w:r w:rsidRPr="00D020EB">
              <w:rPr>
                <w:sz w:val="28"/>
                <w:szCs w:val="28"/>
              </w:rPr>
              <w:t>Les points mal classés ont une influence négligeable sur la ligne.</w:t>
            </w:r>
          </w:p>
        </w:tc>
      </w:tr>
    </w:tbl>
    <w:p w14:paraId="60C3B929" w14:textId="77777777" w:rsidR="008722FC" w:rsidRPr="00D020EB" w:rsidRDefault="008722FC" w:rsidP="008722FC">
      <w:pPr>
        <w:tabs>
          <w:tab w:val="left" w:pos="2020"/>
        </w:tabs>
        <w:spacing w:line="240" w:lineRule="auto"/>
        <w:jc w:val="both"/>
        <w:rPr>
          <w:rStyle w:val="Rfrenceintense"/>
        </w:rPr>
      </w:pPr>
    </w:p>
    <w:p w14:paraId="4FA3565A" w14:textId="77777777" w:rsidR="008722FC" w:rsidRPr="00D020EB" w:rsidRDefault="008722FC" w:rsidP="008722FC">
      <w:pPr>
        <w:tabs>
          <w:tab w:val="left" w:pos="2020"/>
        </w:tabs>
        <w:spacing w:line="240" w:lineRule="auto"/>
        <w:jc w:val="both"/>
        <w:rPr>
          <w:rStyle w:val="Rfrenceintense"/>
        </w:rPr>
      </w:pPr>
      <w:r w:rsidRPr="00D020EB">
        <w:rPr>
          <w:rStyle w:val="Rfrenceintense"/>
        </w:rPr>
        <w:t>Avantages/inconvénients :</w:t>
      </w:r>
    </w:p>
    <w:p w14:paraId="48348938"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228110F9"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4C74DBF3" w14:textId="02CD328D"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4"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KTekRE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D020EB">
        <w:rPr>
          <w:color w:val="FF0000"/>
          <w:sz w:val="28"/>
          <w:szCs w:val="28"/>
        </w:rPr>
        <w:t xml:space="preserve">- </w:t>
      </w:r>
      <w:r w:rsidRPr="00D020EB">
        <w:rPr>
          <w:sz w:val="28"/>
          <w:szCs w:val="28"/>
        </w:rPr>
        <w:t>En pratique</w:t>
      </w:r>
      <w:r w:rsidRPr="00D020EB">
        <w:rPr>
          <w:b/>
          <w:sz w:val="28"/>
          <w:szCs w:val="28"/>
        </w:rPr>
        <w:t>, ils exigent</w:t>
      </w:r>
      <w:r w:rsidRPr="00D020EB">
        <w:rPr>
          <w:sz w:val="28"/>
          <w:szCs w:val="28"/>
        </w:rPr>
        <w:t xml:space="preserve"> que toutes les </w:t>
      </w:r>
      <w:r w:rsidRPr="00D020EB">
        <w:rPr>
          <w:b/>
          <w:sz w:val="28"/>
          <w:szCs w:val="28"/>
        </w:rPr>
        <w:t>caractéristiques</w:t>
      </w:r>
      <w:r w:rsidRPr="00D020EB">
        <w:rPr>
          <w:sz w:val="28"/>
          <w:szCs w:val="28"/>
        </w:rPr>
        <w:t xml:space="preserve"> </w:t>
      </w:r>
      <w:r w:rsidRPr="00D020EB">
        <w:rPr>
          <w:b/>
          <w:sz w:val="28"/>
          <w:szCs w:val="28"/>
        </w:rPr>
        <w:t>varient selon une échelle similaire</w:t>
      </w:r>
      <w:r w:rsidRPr="00D020EB">
        <w:rPr>
          <w:sz w:val="28"/>
          <w:szCs w:val="28"/>
        </w:rPr>
        <w:t>.</w:t>
      </w:r>
    </w:p>
    <w:p w14:paraId="3A26DBA9" w14:textId="77777777" w:rsidR="008722FC" w:rsidRPr="00D020EB" w:rsidRDefault="008722FC" w:rsidP="008722FC">
      <w:pPr>
        <w:tabs>
          <w:tab w:val="left" w:pos="2020"/>
        </w:tabs>
        <w:spacing w:line="240" w:lineRule="auto"/>
        <w:jc w:val="both"/>
        <w:rPr>
          <w:sz w:val="28"/>
          <w:szCs w:val="28"/>
        </w:rPr>
      </w:pPr>
    </w:p>
    <w:p w14:paraId="7FC5A8D3" w14:textId="77777777" w:rsidR="008722FC" w:rsidRPr="00D020EB" w:rsidRDefault="008722FC" w:rsidP="008722FC">
      <w:pPr>
        <w:tabs>
          <w:tab w:val="left" w:pos="2020"/>
        </w:tabs>
        <w:spacing w:line="240" w:lineRule="auto"/>
        <w:jc w:val="both"/>
        <w:rPr>
          <w:sz w:val="28"/>
          <w:szCs w:val="28"/>
        </w:rPr>
      </w:pPr>
    </w:p>
    <w:p w14:paraId="5CEA9CF6" w14:textId="77777777" w:rsidR="008722FC" w:rsidRPr="00D020EB" w:rsidRDefault="008722FC" w:rsidP="008722FC">
      <w:pPr>
        <w:tabs>
          <w:tab w:val="left" w:pos="2020"/>
        </w:tabs>
        <w:spacing w:line="240" w:lineRule="auto"/>
        <w:jc w:val="both"/>
        <w:rPr>
          <w:sz w:val="28"/>
          <w:szCs w:val="28"/>
        </w:rPr>
      </w:pPr>
    </w:p>
    <w:p w14:paraId="2F948261" w14:textId="77777777" w:rsidR="008722FC" w:rsidRPr="00D020EB" w:rsidRDefault="008722FC" w:rsidP="008722F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6F5A8420" w14:textId="14F96120"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5"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IYazlR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Prétraitement MinMaxScaler</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6"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D020EB" w:rsidRDefault="008722FC" w:rsidP="008722FC">
      <w:pPr>
        <w:tabs>
          <w:tab w:val="left" w:pos="2020"/>
        </w:tabs>
        <w:spacing w:line="240" w:lineRule="auto"/>
        <w:jc w:val="both"/>
        <w:rPr>
          <w:sz w:val="28"/>
          <w:szCs w:val="28"/>
        </w:rPr>
      </w:pPr>
    </w:p>
    <w:p w14:paraId="4E45E80F" w14:textId="77777777" w:rsidR="008722FC" w:rsidRPr="00D020EB" w:rsidRDefault="008722FC" w:rsidP="008722F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D020EB" w14:paraId="1BBFC2C5" w14:textId="77777777" w:rsidTr="006E35DB">
        <w:trPr>
          <w:trHeight w:val="441"/>
        </w:trPr>
        <w:tc>
          <w:tcPr>
            <w:tcW w:w="5140" w:type="dxa"/>
          </w:tcPr>
          <w:p w14:paraId="6AE4796A"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5A12BBE9"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8722FC" w:rsidRPr="00D020EB" w14:paraId="1D8481F6" w14:textId="77777777" w:rsidTr="006E35DB">
        <w:tc>
          <w:tcPr>
            <w:tcW w:w="5140" w:type="dxa"/>
          </w:tcPr>
          <w:p w14:paraId="269FD357"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5C7B66ED"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lastRenderedPageBreak/>
              <w:t>Efficaces avec une large variété de donnée.</w:t>
            </w:r>
          </w:p>
          <w:p w14:paraId="0528866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7EB85A3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1697FB8" w14:textId="77777777" w:rsidR="008722FC" w:rsidRPr="00D020EB" w:rsidRDefault="008722FC" w:rsidP="006E35DB">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47556F04"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lastRenderedPageBreak/>
              <w:t xml:space="preserve">Ne s’adaptent pas trop bien aux grandes quantités de données </w:t>
            </w:r>
            <w:r w:rsidRPr="00D020EB">
              <w:rPr>
                <w:rStyle w:val="Rfrenceintense"/>
                <w:b w:val="0"/>
                <w:bCs w:val="0"/>
                <w:smallCaps w:val="0"/>
                <w:color w:val="auto"/>
                <w:sz w:val="28"/>
                <w:szCs w:val="28"/>
              </w:rPr>
              <w:lastRenderedPageBreak/>
              <w:t>(problématique en termes de temps et de consommation de mémoire si &gt;&gt; 100 000).</w:t>
            </w:r>
          </w:p>
          <w:p w14:paraId="3390B6A2"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51BB4369"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1815F5D4"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7F7A79D4" w14:textId="77777777" w:rsidR="008722FC" w:rsidRPr="00D020EB" w:rsidRDefault="008722FC" w:rsidP="008722FC">
      <w:pPr>
        <w:spacing w:line="240" w:lineRule="auto"/>
        <w:jc w:val="both"/>
        <w:rPr>
          <w:sz w:val="28"/>
          <w:szCs w:val="28"/>
        </w:rPr>
      </w:pPr>
    </w:p>
    <w:p w14:paraId="18A0B474" w14:textId="77777777" w:rsidR="008722FC" w:rsidRPr="00D020EB" w:rsidRDefault="008722FC" w:rsidP="008722FC">
      <w:pPr>
        <w:pStyle w:val="Titre1"/>
        <w:rPr>
          <w:rStyle w:val="Titredulivre"/>
          <w:b/>
          <w:sz w:val="26"/>
          <w:szCs w:val="26"/>
        </w:rPr>
      </w:pPr>
      <w:r w:rsidRPr="00D020EB">
        <w:rPr>
          <w:rStyle w:val="Titredulivre"/>
          <w:b/>
          <w:sz w:val="26"/>
          <w:szCs w:val="26"/>
        </w:rPr>
        <w:t xml:space="preserve">Réseau de neurones : </w:t>
      </w:r>
    </w:p>
    <w:p w14:paraId="6837721F" w14:textId="77777777" w:rsidR="008722FC" w:rsidRPr="00D020EB" w:rsidRDefault="008722FC" w:rsidP="008722FC"/>
    <w:p w14:paraId="32220101" w14:textId="77777777" w:rsidR="008722FC" w:rsidRPr="00D020EB" w:rsidRDefault="008722FC" w:rsidP="008722FC">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5D8D52DC" w14:textId="77777777" w:rsidR="008722FC" w:rsidRPr="00D020EB" w:rsidRDefault="008722FC" w:rsidP="008722FC">
      <w:pPr>
        <w:spacing w:line="240" w:lineRule="auto"/>
        <w:ind w:left="936"/>
        <w:jc w:val="both"/>
        <w:rPr>
          <w:sz w:val="28"/>
          <w:szCs w:val="28"/>
        </w:rPr>
      </w:pPr>
      <w:r w:rsidRPr="00D020EB">
        <w:rPr>
          <w:noProof/>
          <w:sz w:val="28"/>
          <w:szCs w:val="28"/>
          <w:lang w:eastAsia="en-GB"/>
        </w:rPr>
        <w:drawing>
          <wp:inline distT="0" distB="0" distL="0" distR="0" wp14:anchorId="756396FF" wp14:editId="08A4BC30">
            <wp:extent cx="4795157" cy="2653088"/>
            <wp:effectExtent l="38100" t="57150" r="247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1B0B76A" w14:textId="77777777" w:rsidR="008722FC" w:rsidRPr="00D020EB" w:rsidRDefault="008722FC" w:rsidP="008722FC">
      <w:pPr>
        <w:spacing w:line="240" w:lineRule="auto"/>
        <w:ind w:firstLine="198"/>
        <w:jc w:val="both"/>
        <w:rPr>
          <w:sz w:val="28"/>
          <w:szCs w:val="28"/>
        </w:rPr>
      </w:pPr>
      <w:r w:rsidRPr="00D020EB">
        <w:rPr>
          <w:sz w:val="28"/>
          <w:szCs w:val="28"/>
        </w:rPr>
        <w:t>Une famille d’algorithme connu sous le nom de réseaux de neurones/ perceptrons multicouches/ MLP/ réseaux de neurones feed-forward (non bouclés ou acycliques, ou encore propagation directe) voient récemment une nouvelle jeunesse sous l’application d’apprentissage profond ou deep Learning applicable a la régression et la classification.</w:t>
      </w:r>
    </w:p>
    <w:p w14:paraId="437909CA" w14:textId="77777777" w:rsidR="008722FC" w:rsidRPr="00D020EB" w:rsidRDefault="008722FC" w:rsidP="008722F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157971A3" w14:textId="77777777" w:rsidR="008722FC" w:rsidRPr="00D020EB" w:rsidRDefault="008722FC" w:rsidP="008722FC">
      <w:pPr>
        <w:spacing w:line="240" w:lineRule="auto"/>
        <w:ind w:firstLine="284"/>
        <w:jc w:val="both"/>
        <w:rPr>
          <w:sz w:val="28"/>
          <w:szCs w:val="28"/>
        </w:rPr>
      </w:pPr>
      <w:r w:rsidRPr="00D020EB">
        <w:rPr>
          <w:sz w:val="28"/>
          <w:szCs w:val="28"/>
        </w:rPr>
        <w:t>Après calcule de la somme pondérée pour chaque unité caché on applique au résultat une fonction non linéaire :</w:t>
      </w:r>
    </w:p>
    <w:p w14:paraId="6F09393A" w14:textId="77777777" w:rsidR="008722FC" w:rsidRPr="00D020EB" w:rsidRDefault="008722FC" w:rsidP="008722FC">
      <w:pPr>
        <w:pStyle w:val="Paragraphedeliste"/>
        <w:numPr>
          <w:ilvl w:val="0"/>
          <w:numId w:val="17"/>
        </w:numPr>
        <w:jc w:val="both"/>
        <w:rPr>
          <w:sz w:val="28"/>
          <w:szCs w:val="28"/>
        </w:rPr>
      </w:pPr>
      <w:r w:rsidRPr="00D020EB">
        <w:rPr>
          <w:sz w:val="28"/>
          <w:szCs w:val="28"/>
        </w:rPr>
        <w:t xml:space="preserve">Une unité de rectification linéaire - RELU (Rectified Linear Unit). </w:t>
      </w:r>
    </w:p>
    <w:p w14:paraId="4FE55D0E" w14:textId="736460E4" w:rsidR="008722FC" w:rsidRPr="00D020EB" w:rsidRDefault="008722FC" w:rsidP="008722FC">
      <w:pPr>
        <w:pStyle w:val="Paragraphedeliste"/>
        <w:ind w:left="1004"/>
        <w:jc w:val="both"/>
        <w:rPr>
          <w:sz w:val="28"/>
          <w:szCs w:val="28"/>
        </w:rPr>
      </w:pPr>
      <w:r>
        <w:rPr>
          <w:noProof/>
        </w:rPr>
        <mc:AlternateContent>
          <mc:Choice Requires="wps">
            <w:drawing>
              <wp:anchor distT="0" distB="0" distL="114300" distR="114300" simplePos="0" relativeHeight="251708416" behindDoc="0" locked="0" layoutInCell="1" allowOverlap="1" wp14:anchorId="0DE149B3" wp14:editId="696218F5">
                <wp:simplePos x="0" y="0"/>
                <wp:positionH relativeFrom="column">
                  <wp:posOffset>246380</wp:posOffset>
                </wp:positionH>
                <wp:positionV relativeFrom="paragraph">
                  <wp:posOffset>43815</wp:posOffset>
                </wp:positionV>
                <wp:extent cx="531495" cy="223520"/>
                <wp:effectExtent l="0" t="0" r="59055" b="100330"/>
                <wp:wrapNone/>
                <wp:docPr id="258" name="Connecteur : en angl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F029DA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58" o:spid="_x0000_s1026" type="#_x0000_t34" style="position:absolute;margin-left:19.4pt;margin-top:3.45pt;width:41.85pt;height:1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Pr="00D020EB">
        <w:rPr>
          <w:sz w:val="28"/>
          <w:szCs w:val="28"/>
        </w:rPr>
        <w:t xml:space="preserve">       Coupe les valeurs en dessous de zéro.</w:t>
      </w:r>
    </w:p>
    <w:p w14:paraId="2D2FCD03" w14:textId="77777777" w:rsidR="008722FC" w:rsidRPr="00D020EB" w:rsidRDefault="008722FC" w:rsidP="008722FC">
      <w:pPr>
        <w:pStyle w:val="Paragraphedeliste"/>
        <w:spacing w:line="240" w:lineRule="auto"/>
        <w:ind w:left="1004"/>
        <w:jc w:val="both"/>
        <w:rPr>
          <w:sz w:val="28"/>
          <w:szCs w:val="28"/>
        </w:rPr>
      </w:pPr>
    </w:p>
    <w:p w14:paraId="1DD8A749" w14:textId="6F68DFDF" w:rsidR="008722FC" w:rsidRPr="00D020EB" w:rsidRDefault="008722FC" w:rsidP="008722FC">
      <w:pPr>
        <w:pStyle w:val="Paragraphedeliste"/>
        <w:numPr>
          <w:ilvl w:val="0"/>
          <w:numId w:val="17"/>
        </w:numPr>
        <w:spacing w:line="240" w:lineRule="auto"/>
        <w:jc w:val="both"/>
        <w:rPr>
          <w:sz w:val="28"/>
          <w:szCs w:val="28"/>
        </w:rPr>
      </w:pPr>
      <w:r>
        <w:rPr>
          <w:noProof/>
        </w:rPr>
        <mc:AlternateContent>
          <mc:Choice Requires="wps">
            <w:drawing>
              <wp:anchor distT="0" distB="0" distL="114300" distR="114300" simplePos="0" relativeHeight="251709440" behindDoc="0" locked="0" layoutInCell="1" allowOverlap="1" wp14:anchorId="16D5232F" wp14:editId="0405D92A">
                <wp:simplePos x="0" y="0"/>
                <wp:positionH relativeFrom="column">
                  <wp:posOffset>246380</wp:posOffset>
                </wp:positionH>
                <wp:positionV relativeFrom="paragraph">
                  <wp:posOffset>333375</wp:posOffset>
                </wp:positionV>
                <wp:extent cx="442595" cy="207010"/>
                <wp:effectExtent l="0" t="0" r="52705" b="97790"/>
                <wp:wrapNone/>
                <wp:docPr id="256" name="Connecteur : en angl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A68C8A" id="Connecteur : en angle 256" o:spid="_x0000_s1026" type="#_x0000_t34" style="position:absolute;margin-left:19.4pt;margin-top:26.25pt;width:34.85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Pr="00D020EB">
        <w:rPr>
          <w:sz w:val="28"/>
          <w:szCs w:val="28"/>
        </w:rPr>
        <w:t>Tangente hyperbolique - TANH.</w:t>
      </w:r>
    </w:p>
    <w:p w14:paraId="1B966208" w14:textId="77777777" w:rsidR="008722FC" w:rsidRPr="00D020EB" w:rsidRDefault="008722FC" w:rsidP="008722FC">
      <w:pPr>
        <w:spacing w:line="240" w:lineRule="auto"/>
        <w:ind w:firstLine="284"/>
        <w:jc w:val="both"/>
        <w:rPr>
          <w:sz w:val="28"/>
          <w:szCs w:val="28"/>
        </w:rPr>
      </w:pPr>
      <w:r w:rsidRPr="00D020EB">
        <w:rPr>
          <w:sz w:val="28"/>
          <w:szCs w:val="28"/>
        </w:rPr>
        <w:lastRenderedPageBreak/>
        <w:t xml:space="preserve">              Sature à -1 les valeurs d’entrées basses et à +1 les valeurs d’entrées élevées.</w:t>
      </w:r>
    </w:p>
    <w:p w14:paraId="733B7D75" w14:textId="77777777" w:rsidR="008722FC" w:rsidRPr="00D020EB" w:rsidRDefault="008722FC" w:rsidP="008722FC">
      <w:pPr>
        <w:spacing w:line="240" w:lineRule="auto"/>
        <w:ind w:firstLine="284"/>
        <w:jc w:val="both"/>
        <w:rPr>
          <w:color w:val="E36C0A" w:themeColor="accent6" w:themeShade="BF"/>
          <w:sz w:val="24"/>
          <w:szCs w:val="24"/>
        </w:rPr>
      </w:pPr>
    </w:p>
    <w:p w14:paraId="4C48E651" w14:textId="77777777" w:rsidR="008722FC" w:rsidRPr="00D020EB" w:rsidRDefault="008722FC" w:rsidP="008722FC">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3B89229" w14:textId="77777777" w:rsidR="008722FC" w:rsidRPr="00D020EB" w:rsidRDefault="008722FC" w:rsidP="008722FC">
      <w:pPr>
        <w:spacing w:line="240" w:lineRule="auto"/>
        <w:ind w:firstLine="284"/>
        <w:jc w:val="both"/>
        <w:rPr>
          <w:sz w:val="28"/>
          <w:szCs w:val="28"/>
        </w:rPr>
      </w:pPr>
      <w:r w:rsidRPr="00D020EB">
        <w:rPr>
          <w:sz w:val="28"/>
          <w:szCs w:val="28"/>
        </w:rPr>
        <w:t>Il y’a plusieurs manières de contrôler la complexité d’un RN :</w:t>
      </w:r>
    </w:p>
    <w:p w14:paraId="7ACBF579"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de couches cachées.</w:t>
      </w:r>
    </w:p>
    <w:p w14:paraId="7D952734"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5E0DE6A8"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paramètre de régularisation (alpha).</w:t>
      </w:r>
    </w:p>
    <w:p w14:paraId="5656A31B" w14:textId="77777777" w:rsidR="008722FC" w:rsidRPr="00D020EB" w:rsidRDefault="008722FC" w:rsidP="008722FC">
      <w:pPr>
        <w:spacing w:line="240" w:lineRule="auto"/>
        <w:jc w:val="both"/>
        <w:rPr>
          <w:sz w:val="28"/>
          <w:szCs w:val="28"/>
        </w:rPr>
      </w:pPr>
      <w:r w:rsidRPr="00D020EB">
        <w:rPr>
          <w:sz w:val="28"/>
          <w:szCs w:val="28"/>
        </w:rPr>
        <w:t>Attention :</w:t>
      </w:r>
    </w:p>
    <w:p w14:paraId="54BC281C" w14:textId="77777777" w:rsidR="008722FC" w:rsidRPr="00D020EB" w:rsidRDefault="008722FC" w:rsidP="008722F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Si le jeu de 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Si le jeu de données &lt;&lt; alors faut garder cette notion en tête.</w:t>
      </w:r>
    </w:p>
    <w:p w14:paraId="515BAA30" w14:textId="77777777" w:rsidR="008722FC" w:rsidRPr="00D020EB" w:rsidRDefault="008722FC" w:rsidP="008722F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(StandarScalar).</w:t>
      </w:r>
    </w:p>
    <w:p w14:paraId="449CE27B" w14:textId="77777777" w:rsidR="008722FC" w:rsidRPr="00D020EB" w:rsidRDefault="008722FC" w:rsidP="008722FC">
      <w:pPr>
        <w:spacing w:line="240" w:lineRule="auto"/>
        <w:jc w:val="both"/>
        <w:rPr>
          <w:sz w:val="28"/>
          <w:szCs w:val="28"/>
        </w:rPr>
      </w:pPr>
      <w:r w:rsidRPr="00D020EB">
        <w:rPr>
          <w:sz w:val="28"/>
          <w:szCs w:val="28"/>
        </w:rPr>
        <w:t>Rmq : nombre de bons modèles atteignent la mémé exactitude 0.972, tous les modèles font exactement le même nombre d’erreurs, soit 4. Cela peut provenir du fait que le jeu de donnée a une taille réduite, ou que les points concernés sont réellement différents des autres.</w:t>
      </w:r>
    </w:p>
    <w:p w14:paraId="51A969DD" w14:textId="77777777" w:rsidR="008722FC" w:rsidRPr="00D020EB" w:rsidRDefault="008722FC" w:rsidP="008722FC">
      <w:pPr>
        <w:spacing w:line="240" w:lineRule="auto"/>
        <w:jc w:val="both"/>
        <w:rPr>
          <w:sz w:val="28"/>
          <w:szCs w:val="28"/>
        </w:rPr>
      </w:pPr>
      <w:r w:rsidRPr="00D020EB">
        <w:rPr>
          <w:sz w:val="28"/>
          <w:szCs w:val="28"/>
        </w:rPr>
        <w:t>Avec Python : MPLRegressor – MPLClassifier (ce n’est pas les plus complet).</w:t>
      </w:r>
    </w:p>
    <w:p w14:paraId="6B4F33AD"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D020EB" w14:paraId="1F96FA21" w14:textId="77777777" w:rsidTr="006E35DB">
        <w:tc>
          <w:tcPr>
            <w:tcW w:w="5140" w:type="dxa"/>
          </w:tcPr>
          <w:p w14:paraId="587E5F5E" w14:textId="77777777" w:rsidR="008722FC" w:rsidRPr="00D020EB" w:rsidRDefault="008722FC" w:rsidP="006E35DB">
            <w:pPr>
              <w:jc w:val="both"/>
              <w:rPr>
                <w:sz w:val="28"/>
                <w:szCs w:val="28"/>
              </w:rPr>
            </w:pPr>
            <w:r w:rsidRPr="00D020EB">
              <w:rPr>
                <w:sz w:val="28"/>
                <w:szCs w:val="28"/>
              </w:rPr>
              <w:t>Force</w:t>
            </w:r>
          </w:p>
        </w:tc>
        <w:tc>
          <w:tcPr>
            <w:tcW w:w="5140" w:type="dxa"/>
          </w:tcPr>
          <w:p w14:paraId="031D8C2B" w14:textId="77777777" w:rsidR="008722FC" w:rsidRPr="00D020EB" w:rsidRDefault="008722FC" w:rsidP="006E35DB">
            <w:pPr>
              <w:jc w:val="both"/>
              <w:rPr>
                <w:sz w:val="28"/>
                <w:szCs w:val="28"/>
              </w:rPr>
            </w:pPr>
            <w:r w:rsidRPr="00D020EB">
              <w:rPr>
                <w:sz w:val="28"/>
                <w:szCs w:val="28"/>
              </w:rPr>
              <w:t>Faiblesse</w:t>
            </w:r>
          </w:p>
        </w:tc>
      </w:tr>
      <w:tr w:rsidR="008722FC" w:rsidRPr="00D020EB" w14:paraId="0F64014C" w14:textId="77777777" w:rsidTr="006E35DB">
        <w:tc>
          <w:tcPr>
            <w:tcW w:w="5140" w:type="dxa"/>
          </w:tcPr>
          <w:p w14:paraId="7E0699C8"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5E467DAC"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51501E9A" w14:textId="77777777" w:rsidR="008722FC" w:rsidRPr="00D020EB" w:rsidRDefault="008722FC" w:rsidP="006E35DB">
            <w:pPr>
              <w:jc w:val="both"/>
              <w:rPr>
                <w:sz w:val="28"/>
                <w:szCs w:val="28"/>
              </w:rPr>
            </w:pPr>
          </w:p>
          <w:p w14:paraId="09B2E219"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Construire des modèles très complexes.</w:t>
            </w:r>
          </w:p>
          <w:p w14:paraId="2E989EFE" w14:textId="77777777" w:rsidR="008722FC" w:rsidRPr="00D020EB" w:rsidRDefault="008722FC" w:rsidP="006E35DB">
            <w:pPr>
              <w:jc w:val="both"/>
              <w:rPr>
                <w:sz w:val="28"/>
                <w:szCs w:val="28"/>
              </w:rPr>
            </w:pPr>
          </w:p>
        </w:tc>
        <w:tc>
          <w:tcPr>
            <w:tcW w:w="5140" w:type="dxa"/>
          </w:tcPr>
          <w:p w14:paraId="30183BC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2CBB3D41" w14:textId="77777777" w:rsidR="008722FC" w:rsidRPr="00D020EB" w:rsidRDefault="008722FC" w:rsidP="006E35DB">
            <w:pPr>
              <w:pStyle w:val="Paragraphedeliste"/>
              <w:ind w:left="360"/>
              <w:jc w:val="both"/>
              <w:rPr>
                <w:sz w:val="28"/>
                <w:szCs w:val="28"/>
              </w:rPr>
            </w:pPr>
            <w:r w:rsidRPr="00D020EB">
              <w:rPr>
                <w:sz w:val="28"/>
                <w:szCs w:val="28"/>
              </w:rPr>
              <w:t>Si les caractéristiques sont de natures différentes, les arbres sont mieux.</w:t>
            </w:r>
          </w:p>
          <w:p w14:paraId="2629C447"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Réglage des paramètres.</w:t>
            </w:r>
          </w:p>
          <w:p w14:paraId="2B5B8D38" w14:textId="77777777" w:rsidR="008722FC" w:rsidRPr="00D020EB" w:rsidRDefault="008722FC" w:rsidP="006E35DB">
            <w:pPr>
              <w:jc w:val="both"/>
              <w:rPr>
                <w:sz w:val="28"/>
                <w:szCs w:val="28"/>
              </w:rPr>
            </w:pPr>
          </w:p>
          <w:p w14:paraId="7245645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 xml:space="preserve">Temps long pour l’entrainement. </w:t>
            </w:r>
          </w:p>
          <w:p w14:paraId="6B289834" w14:textId="77777777" w:rsidR="008722FC" w:rsidRPr="00D020EB" w:rsidRDefault="008722FC" w:rsidP="006E35DB">
            <w:pPr>
              <w:jc w:val="both"/>
              <w:rPr>
                <w:sz w:val="28"/>
                <w:szCs w:val="28"/>
              </w:rPr>
            </w:pPr>
          </w:p>
        </w:tc>
      </w:tr>
    </w:tbl>
    <w:p w14:paraId="0A928493" w14:textId="77777777" w:rsidR="008722FC" w:rsidRPr="00D020EB" w:rsidRDefault="008722FC" w:rsidP="008722FC">
      <w:pPr>
        <w:spacing w:line="240" w:lineRule="auto"/>
        <w:jc w:val="both"/>
        <w:rPr>
          <w:sz w:val="28"/>
          <w:szCs w:val="28"/>
        </w:rPr>
      </w:pPr>
    </w:p>
    <w:p w14:paraId="31F4A537" w14:textId="77777777" w:rsidR="008722FC" w:rsidRPr="00D020EB" w:rsidRDefault="008722FC" w:rsidP="008722FC">
      <w:pPr>
        <w:pStyle w:val="Paragraphedeliste"/>
        <w:spacing w:line="240" w:lineRule="auto"/>
        <w:jc w:val="both"/>
        <w:rPr>
          <w:rStyle w:val="Titre4Car"/>
        </w:rPr>
      </w:pPr>
    </w:p>
    <w:p w14:paraId="1172F019" w14:textId="77777777" w:rsidR="008722FC" w:rsidRPr="00D020EB" w:rsidRDefault="008722FC" w:rsidP="008722FC">
      <w:pPr>
        <w:pStyle w:val="Paragraphedeliste"/>
        <w:spacing w:line="240" w:lineRule="auto"/>
        <w:jc w:val="both"/>
        <w:rPr>
          <w:rStyle w:val="Titre4Car"/>
        </w:rPr>
      </w:pPr>
    </w:p>
    <w:p w14:paraId="01719CA5" w14:textId="77777777" w:rsidR="008722FC" w:rsidRPr="00D020EB" w:rsidRDefault="008722FC" w:rsidP="008722FC">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7E9303D6" w14:textId="77777777" w:rsidR="008722FC" w:rsidRPr="00D020EB" w:rsidRDefault="008722FC" w:rsidP="008722FC">
      <w:pPr>
        <w:spacing w:line="240" w:lineRule="auto"/>
        <w:jc w:val="both"/>
        <w:rPr>
          <w:sz w:val="28"/>
          <w:szCs w:val="28"/>
        </w:rPr>
      </w:pPr>
      <w:r w:rsidRPr="00D020EB">
        <w:rPr>
          <w:sz w:val="28"/>
          <w:szCs w:val="28"/>
        </w:rPr>
        <w:lastRenderedPageBreak/>
        <w:t>Une mesure utile pour juger de la complexité d’un RN est le nombre de poids ou de coefficients qui ont été entrainés.</w:t>
      </w:r>
    </w:p>
    <w:p w14:paraId="690714CA" w14:textId="77777777" w:rsidR="008722FC" w:rsidRPr="00D020EB" w:rsidRDefault="008722FC" w:rsidP="008722FC">
      <w:pPr>
        <w:spacing w:line="240" w:lineRule="auto"/>
        <w:jc w:val="both"/>
        <w:rPr>
          <w:sz w:val="28"/>
          <w:szCs w:val="28"/>
        </w:rPr>
      </w:pPr>
    </w:p>
    <w:p w14:paraId="4FB56BEA" w14:textId="77777777" w:rsidR="008722FC" w:rsidRPr="00D020EB" w:rsidRDefault="008722FC" w:rsidP="008722F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7DF9C460" w14:textId="77777777" w:rsidR="008722FC" w:rsidRPr="00D020EB" w:rsidRDefault="008722FC" w:rsidP="008722FC">
      <w:pPr>
        <w:spacing w:before="240" w:after="0" w:line="240" w:lineRule="auto"/>
        <w:jc w:val="both"/>
        <w:rPr>
          <w:sz w:val="28"/>
          <w:szCs w:val="28"/>
        </w:rPr>
      </w:pPr>
      <w:r w:rsidRPr="00D020EB">
        <w:rPr>
          <w:sz w:val="28"/>
          <w:szCs w:val="28"/>
        </w:rPr>
        <w:t>=&gt;</w:t>
      </w:r>
    </w:p>
    <w:p w14:paraId="71EF84F1" w14:textId="77777777" w:rsidR="008722FC" w:rsidRPr="00D020EB" w:rsidRDefault="008722FC" w:rsidP="008722F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0CCC0B50" w14:textId="77777777" w:rsidR="008722FC" w:rsidRPr="00D020EB" w:rsidRDefault="008722FC" w:rsidP="008722FC">
      <w:pPr>
        <w:spacing w:before="240" w:after="0" w:line="240" w:lineRule="auto"/>
        <w:jc w:val="both"/>
        <w:rPr>
          <w:sz w:val="28"/>
          <w:szCs w:val="28"/>
        </w:rPr>
      </w:pPr>
      <w:r w:rsidRPr="00D020EB">
        <w:rPr>
          <w:sz w:val="28"/>
          <w:szCs w:val="28"/>
        </w:rPr>
        <w:t>…</w:t>
      </w:r>
    </w:p>
    <w:p w14:paraId="0ADAB5FC" w14:textId="77777777" w:rsidR="008722FC" w:rsidRPr="00D020EB" w:rsidRDefault="008722FC" w:rsidP="008722F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038447B0"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04BED4D4"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27F76ABC" w14:textId="77777777" w:rsidR="008722FC" w:rsidRPr="00D020EB" w:rsidRDefault="008722FC" w:rsidP="008722FC">
      <w:pPr>
        <w:spacing w:line="240" w:lineRule="auto"/>
        <w:jc w:val="both"/>
        <w:rPr>
          <w:sz w:val="28"/>
          <w:szCs w:val="28"/>
        </w:rPr>
      </w:pPr>
    </w:p>
    <w:p w14:paraId="59C67E18"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D020EB" w14:paraId="31DECCFA" w14:textId="77777777" w:rsidTr="006E35DB">
        <w:tc>
          <w:tcPr>
            <w:tcW w:w="3426" w:type="dxa"/>
          </w:tcPr>
          <w:p w14:paraId="2EE049B8" w14:textId="77777777" w:rsidR="008722FC" w:rsidRPr="00D020EB" w:rsidRDefault="008722FC" w:rsidP="006E35DB">
            <w:pPr>
              <w:jc w:val="both"/>
              <w:rPr>
                <w:sz w:val="28"/>
                <w:szCs w:val="28"/>
              </w:rPr>
            </w:pPr>
            <w:r w:rsidRPr="00D020EB">
              <w:rPr>
                <w:sz w:val="28"/>
                <w:szCs w:val="28"/>
              </w:rPr>
              <w:t>Adam</w:t>
            </w:r>
          </w:p>
        </w:tc>
        <w:tc>
          <w:tcPr>
            <w:tcW w:w="3427" w:type="dxa"/>
          </w:tcPr>
          <w:p w14:paraId="6D78DA01" w14:textId="77777777" w:rsidR="008722FC" w:rsidRPr="00D020EB" w:rsidRDefault="008722FC" w:rsidP="006E35DB">
            <w:pPr>
              <w:jc w:val="both"/>
              <w:rPr>
                <w:sz w:val="28"/>
                <w:szCs w:val="28"/>
              </w:rPr>
            </w:pPr>
            <w:r w:rsidRPr="00D020EB">
              <w:rPr>
                <w:sz w:val="28"/>
                <w:szCs w:val="28"/>
              </w:rPr>
              <w:t>Lbfgs</w:t>
            </w:r>
          </w:p>
        </w:tc>
        <w:tc>
          <w:tcPr>
            <w:tcW w:w="3427" w:type="dxa"/>
          </w:tcPr>
          <w:p w14:paraId="5050411D" w14:textId="77777777" w:rsidR="008722FC" w:rsidRPr="00D020EB" w:rsidRDefault="008722FC" w:rsidP="006E35DB">
            <w:pPr>
              <w:jc w:val="both"/>
              <w:rPr>
                <w:sz w:val="28"/>
                <w:szCs w:val="28"/>
              </w:rPr>
            </w:pPr>
            <w:r w:rsidRPr="00D020EB">
              <w:rPr>
                <w:sz w:val="28"/>
                <w:szCs w:val="28"/>
              </w:rPr>
              <w:t>Sgd</w:t>
            </w:r>
          </w:p>
        </w:tc>
      </w:tr>
      <w:tr w:rsidR="008722FC" w:rsidRPr="00D020EB" w14:paraId="614032D1" w14:textId="77777777" w:rsidTr="006E35DB">
        <w:tc>
          <w:tcPr>
            <w:tcW w:w="3426" w:type="dxa"/>
          </w:tcPr>
          <w:p w14:paraId="4B6A6BAF" w14:textId="77777777" w:rsidR="008722FC" w:rsidRPr="00D020EB" w:rsidRDefault="008722FC" w:rsidP="006E35DB">
            <w:pPr>
              <w:jc w:val="both"/>
              <w:rPr>
                <w:sz w:val="28"/>
                <w:szCs w:val="28"/>
              </w:rPr>
            </w:pPr>
            <w:r w:rsidRPr="00D020EB">
              <w:rPr>
                <w:sz w:val="28"/>
                <w:szCs w:val="28"/>
              </w:rPr>
              <w:t>+ Bien pour la plupart des situations.</w:t>
            </w:r>
          </w:p>
          <w:p w14:paraId="4CB202BF" w14:textId="77777777" w:rsidR="008722FC" w:rsidRPr="00D020EB" w:rsidRDefault="008722FC" w:rsidP="006E35DB">
            <w:pPr>
              <w:jc w:val="both"/>
              <w:rPr>
                <w:sz w:val="28"/>
                <w:szCs w:val="28"/>
              </w:rPr>
            </w:pPr>
            <w:r w:rsidRPr="00D020EB">
              <w:rPr>
                <w:sz w:val="28"/>
                <w:szCs w:val="28"/>
              </w:rPr>
              <w:t>- Sensible aux données (entre 0 et 1).</w:t>
            </w:r>
          </w:p>
        </w:tc>
        <w:tc>
          <w:tcPr>
            <w:tcW w:w="3427" w:type="dxa"/>
          </w:tcPr>
          <w:p w14:paraId="642041FC" w14:textId="77777777" w:rsidR="008722FC" w:rsidRPr="00D020EB" w:rsidRDefault="008722FC" w:rsidP="006E35DB">
            <w:pPr>
              <w:jc w:val="both"/>
              <w:rPr>
                <w:sz w:val="28"/>
                <w:szCs w:val="28"/>
              </w:rPr>
            </w:pPr>
            <w:r w:rsidRPr="00D020EB">
              <w:rPr>
                <w:sz w:val="28"/>
                <w:szCs w:val="28"/>
              </w:rPr>
              <w:t>+Robuste.</w:t>
            </w:r>
          </w:p>
          <w:p w14:paraId="44905044" w14:textId="77777777" w:rsidR="008722FC" w:rsidRPr="00D020EB" w:rsidRDefault="008722FC" w:rsidP="006E35DB">
            <w:pPr>
              <w:jc w:val="both"/>
              <w:rPr>
                <w:sz w:val="28"/>
                <w:szCs w:val="28"/>
              </w:rPr>
            </w:pPr>
            <w:r w:rsidRPr="00D020EB">
              <w:rPr>
                <w:sz w:val="28"/>
                <w:szCs w:val="28"/>
              </w:rPr>
              <w:t>-Lent avec les modèles complexes et de grande taille.</w:t>
            </w:r>
          </w:p>
        </w:tc>
        <w:tc>
          <w:tcPr>
            <w:tcW w:w="3427" w:type="dxa"/>
          </w:tcPr>
          <w:p w14:paraId="6F6413DF" w14:textId="77777777" w:rsidR="008722FC" w:rsidRPr="00D020EB" w:rsidRDefault="008722FC" w:rsidP="006E35DB">
            <w:pPr>
              <w:jc w:val="both"/>
              <w:rPr>
                <w:sz w:val="28"/>
                <w:szCs w:val="28"/>
              </w:rPr>
            </w:pPr>
            <w:r w:rsidRPr="00D020EB">
              <w:rPr>
                <w:sz w:val="28"/>
                <w:szCs w:val="28"/>
              </w:rPr>
              <w:t>+Pour les chercheurs en depp learning.</w:t>
            </w:r>
          </w:p>
          <w:p w14:paraId="6D5B43AD" w14:textId="77777777" w:rsidR="008722FC" w:rsidRPr="00D020EB" w:rsidRDefault="008722FC" w:rsidP="006E35DB">
            <w:pPr>
              <w:jc w:val="both"/>
              <w:rPr>
                <w:sz w:val="28"/>
                <w:szCs w:val="28"/>
              </w:rPr>
            </w:pPr>
            <w:r w:rsidRPr="00D020EB">
              <w:rPr>
                <w:sz w:val="28"/>
                <w:szCs w:val="28"/>
              </w:rPr>
              <w:t>+/-Paramètre supplémentaires à ajuster.</w:t>
            </w:r>
          </w:p>
        </w:tc>
      </w:tr>
    </w:tbl>
    <w:p w14:paraId="76EA5636" w14:textId="77777777" w:rsidR="008722FC" w:rsidRPr="00D020EB" w:rsidRDefault="008722FC" w:rsidP="008722FC">
      <w:pPr>
        <w:spacing w:line="240" w:lineRule="auto"/>
        <w:jc w:val="both"/>
        <w:rPr>
          <w:sz w:val="28"/>
          <w:szCs w:val="28"/>
        </w:rPr>
      </w:pPr>
    </w:p>
    <w:p w14:paraId="16FA511A"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1C06131C" w14:textId="77777777" w:rsidR="008722FC" w:rsidRPr="00D020EB" w:rsidRDefault="008722FC" w:rsidP="008722FC">
      <w:pPr>
        <w:spacing w:line="240" w:lineRule="auto"/>
        <w:jc w:val="both"/>
        <w:rPr>
          <w:sz w:val="28"/>
          <w:szCs w:val="28"/>
        </w:rPr>
      </w:pPr>
      <w:r w:rsidRPr="00D020EB">
        <w:rPr>
          <w:sz w:val="28"/>
          <w:szCs w:val="28"/>
        </w:rPr>
        <w:t>Nous ne sommes pas seulement intéressés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8722FC" w:rsidRPr="00D020EB" w14:paraId="4FB52950" w14:textId="77777777" w:rsidTr="006E35DB">
        <w:tc>
          <w:tcPr>
            <w:tcW w:w="4928" w:type="dxa"/>
          </w:tcPr>
          <w:p w14:paraId="3017E9A5" w14:textId="77777777" w:rsidR="008722FC" w:rsidRPr="00D020EB" w:rsidRDefault="008722FC" w:rsidP="006E35DB">
            <w:pPr>
              <w:jc w:val="both"/>
              <w:rPr>
                <w:sz w:val="28"/>
                <w:szCs w:val="28"/>
              </w:rPr>
            </w:pPr>
            <w:r w:rsidRPr="00D020EB">
              <w:rPr>
                <w:sz w:val="28"/>
                <w:szCs w:val="28"/>
              </w:rPr>
              <w:t xml:space="preserve">Decision_function </w:t>
            </w:r>
          </w:p>
        </w:tc>
        <w:tc>
          <w:tcPr>
            <w:tcW w:w="5352" w:type="dxa"/>
          </w:tcPr>
          <w:p w14:paraId="206B3BEE" w14:textId="77777777" w:rsidR="008722FC" w:rsidRPr="00D020EB" w:rsidRDefault="008722FC" w:rsidP="006E35DB">
            <w:pPr>
              <w:jc w:val="both"/>
              <w:rPr>
                <w:sz w:val="28"/>
                <w:szCs w:val="28"/>
              </w:rPr>
            </w:pPr>
            <w:r w:rsidRPr="00D020EB">
              <w:rPr>
                <w:sz w:val="28"/>
                <w:szCs w:val="28"/>
              </w:rPr>
              <w:t>predict_proba</w:t>
            </w:r>
          </w:p>
          <w:p w14:paraId="4CE6DCE5" w14:textId="77777777" w:rsidR="008722FC" w:rsidRPr="00D020EB" w:rsidRDefault="008722FC" w:rsidP="006E35DB">
            <w:pPr>
              <w:jc w:val="both"/>
              <w:rPr>
                <w:sz w:val="28"/>
                <w:szCs w:val="28"/>
              </w:rPr>
            </w:pPr>
          </w:p>
        </w:tc>
      </w:tr>
      <w:tr w:rsidR="008722FC" w:rsidRPr="00D020EB" w14:paraId="05C07A23" w14:textId="77777777" w:rsidTr="006E35DB">
        <w:tc>
          <w:tcPr>
            <w:tcW w:w="4928" w:type="dxa"/>
          </w:tcPr>
          <w:p w14:paraId="73FEC005" w14:textId="77777777" w:rsidR="008722FC" w:rsidRPr="00D020EB" w:rsidRDefault="008722FC" w:rsidP="006E35DB">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F19777B" w14:textId="77777777" w:rsidR="008722FC" w:rsidRPr="00D020EB" w:rsidRDefault="008722FC" w:rsidP="006E35DB">
            <w:pPr>
              <w:jc w:val="both"/>
              <w:rPr>
                <w:sz w:val="28"/>
                <w:szCs w:val="28"/>
              </w:rPr>
            </w:pPr>
            <w:r w:rsidRPr="00D020EB">
              <w:rPr>
                <w:sz w:val="28"/>
                <w:szCs w:val="28"/>
              </w:rPr>
              <w:t>Le modèle donne une probabilité pour chaque classe.</w:t>
            </w:r>
          </w:p>
          <w:p w14:paraId="5F09604E" w14:textId="77777777" w:rsidR="008722FC" w:rsidRPr="00D020EB" w:rsidRDefault="008722FC" w:rsidP="006E35DB">
            <w:pPr>
              <w:jc w:val="both"/>
              <w:rPr>
                <w:sz w:val="28"/>
                <w:szCs w:val="28"/>
              </w:rPr>
            </w:pPr>
            <w:r w:rsidRPr="00D020EB">
              <w:rPr>
                <w:sz w:val="28"/>
                <w:szCs w:val="28"/>
              </w:rPr>
              <w:t xml:space="preserve">Plus facile à interpréter. </w:t>
            </w:r>
          </w:p>
        </w:tc>
      </w:tr>
      <w:tr w:rsidR="008722FC" w:rsidRPr="00D020EB" w14:paraId="237831AC" w14:textId="77777777" w:rsidTr="006E35DB">
        <w:tc>
          <w:tcPr>
            <w:tcW w:w="4928" w:type="dxa"/>
          </w:tcPr>
          <w:p w14:paraId="441A5679" w14:textId="77777777" w:rsidR="008722FC" w:rsidRPr="00D020EB" w:rsidRDefault="008722FC" w:rsidP="006E35DB">
            <w:pPr>
              <w:jc w:val="both"/>
              <w:rPr>
                <w:sz w:val="28"/>
                <w:szCs w:val="28"/>
              </w:rPr>
            </w:pPr>
          </w:p>
        </w:tc>
        <w:tc>
          <w:tcPr>
            <w:tcW w:w="5352" w:type="dxa"/>
          </w:tcPr>
          <w:p w14:paraId="41743DEB" w14:textId="77777777" w:rsidR="008722FC" w:rsidRPr="00D020EB" w:rsidRDefault="008722FC" w:rsidP="006E35DB">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55164A08" w14:textId="77777777" w:rsidR="008722FC" w:rsidRPr="00D020EB" w:rsidRDefault="008722FC" w:rsidP="008722FC">
      <w:pPr>
        <w:spacing w:line="240" w:lineRule="auto"/>
        <w:jc w:val="both"/>
        <w:rPr>
          <w:sz w:val="28"/>
          <w:szCs w:val="28"/>
        </w:rPr>
      </w:pPr>
      <w:r w:rsidRPr="00D020EB">
        <w:rPr>
          <w:sz w:val="28"/>
          <w:szCs w:val="28"/>
        </w:rPr>
        <w:lastRenderedPageBreak/>
        <w:t xml:space="preserve">Rmq : </w:t>
      </w:r>
    </w:p>
    <w:p w14:paraId="5322F7BC" w14:textId="77777777" w:rsidR="008722FC" w:rsidRPr="00D020EB" w:rsidRDefault="008722FC" w:rsidP="008722FC">
      <w:pPr>
        <w:spacing w:line="240" w:lineRule="auto"/>
        <w:jc w:val="both"/>
        <w:rPr>
          <w:sz w:val="28"/>
          <w:szCs w:val="28"/>
        </w:rPr>
      </w:pPr>
      <w:r w:rsidRPr="00D020EB">
        <w:rPr>
          <w:sz w:val="28"/>
          <w:szCs w:val="28"/>
        </w:rPr>
        <w:t>La classe négative est toujours la première de l’attribut classes_.</w:t>
      </w:r>
    </w:p>
    <w:p w14:paraId="7F86D789" w14:textId="77777777" w:rsidR="008722FC" w:rsidRPr="00D020EB" w:rsidRDefault="008722FC" w:rsidP="008722FC">
      <w:pPr>
        <w:jc w:val="both"/>
        <w:rPr>
          <w:sz w:val="28"/>
          <w:szCs w:val="28"/>
        </w:rPr>
      </w:pPr>
      <w:r w:rsidRPr="00D020EB">
        <w:rPr>
          <w:sz w:val="28"/>
          <w:szCs w:val="28"/>
        </w:rPr>
        <w:t>Un modèle est dit calibré si ses prédictions sont en accords avec la réalité.</w:t>
      </w:r>
    </w:p>
    <w:p w14:paraId="7307A6B7" w14:textId="77777777" w:rsidR="008722FC" w:rsidRPr="00D020EB" w:rsidRDefault="008722FC" w:rsidP="008722FC">
      <w:pPr>
        <w:spacing w:line="240" w:lineRule="auto"/>
        <w:ind w:left="936"/>
        <w:jc w:val="both"/>
        <w:rPr>
          <w:rStyle w:val="Rfrenceintense"/>
        </w:rPr>
      </w:pPr>
    </w:p>
    <w:p w14:paraId="0793B5BE" w14:textId="77777777" w:rsidR="008722FC" w:rsidRPr="00D020EB" w:rsidRDefault="008722FC" w:rsidP="008722FC">
      <w:pPr>
        <w:spacing w:line="240" w:lineRule="auto"/>
        <w:ind w:left="936"/>
        <w:jc w:val="both"/>
        <w:rPr>
          <w:rStyle w:val="Rfrenceintense"/>
        </w:rPr>
      </w:pPr>
    </w:p>
    <w:p w14:paraId="48AFE5DB" w14:textId="77777777" w:rsidR="008722FC" w:rsidRPr="00D020EB" w:rsidRDefault="008722FC" w:rsidP="008722FC">
      <w:pPr>
        <w:spacing w:line="240" w:lineRule="auto"/>
        <w:jc w:val="both"/>
        <w:rPr>
          <w:rStyle w:val="Rfrenceintense"/>
        </w:rPr>
      </w:pPr>
    </w:p>
    <w:p w14:paraId="1F11E65E" w14:textId="77777777" w:rsidR="008722FC" w:rsidRPr="00D020EB" w:rsidRDefault="008722FC" w:rsidP="008722FC">
      <w:pPr>
        <w:pStyle w:val="Titre2"/>
        <w:rPr>
          <w:rStyle w:val="Rfrenceintense"/>
          <w:u w:val="none"/>
        </w:rPr>
      </w:pPr>
      <w:r w:rsidRPr="00D020EB">
        <w:rPr>
          <w:rStyle w:val="Rfrenceintense"/>
          <w:u w:val="none"/>
        </w:rPr>
        <w:t>Grande famille de RN :</w:t>
      </w:r>
    </w:p>
    <w:p w14:paraId="0CBF5588" w14:textId="77777777" w:rsidR="008722FC" w:rsidRPr="00D020EB" w:rsidRDefault="008722FC" w:rsidP="008722FC">
      <w:pPr>
        <w:spacing w:line="240" w:lineRule="auto"/>
        <w:ind w:left="936"/>
        <w:jc w:val="both"/>
        <w:rPr>
          <w:rStyle w:val="Rfrenceintense"/>
        </w:rPr>
      </w:pPr>
    </w:p>
    <w:p w14:paraId="2340EA6C" w14:textId="7CDC1473" w:rsidR="008722FC" w:rsidRPr="00D020EB" w:rsidRDefault="008722FC" w:rsidP="008722FC">
      <w:pPr>
        <w:spacing w:line="240" w:lineRule="auto"/>
        <w:ind w:left="936"/>
        <w:jc w:val="both"/>
        <w:rPr>
          <w:sz w:val="28"/>
          <w:szCs w:val="28"/>
        </w:rPr>
      </w:pPr>
      <w:r>
        <w:rPr>
          <w:noProof/>
        </w:rPr>
        <mc:AlternateContent>
          <mc:Choice Requires="wps">
            <w:drawing>
              <wp:anchor distT="0" distB="0" distL="114300" distR="114300" simplePos="0" relativeHeight="251707392" behindDoc="0" locked="0" layoutInCell="1" allowOverlap="1" wp14:anchorId="09B37CAC" wp14:editId="636A3765">
                <wp:simplePos x="0" y="0"/>
                <wp:positionH relativeFrom="column">
                  <wp:posOffset>688975</wp:posOffset>
                </wp:positionH>
                <wp:positionV relativeFrom="paragraph">
                  <wp:posOffset>163830</wp:posOffset>
                </wp:positionV>
                <wp:extent cx="1856105" cy="914400"/>
                <wp:effectExtent l="0" t="0" r="10795" b="19050"/>
                <wp:wrapNone/>
                <wp:docPr id="253" name="Ellips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10A9E3F3" w14:textId="77777777" w:rsidR="008722FC" w:rsidRPr="00DE2DC6" w:rsidRDefault="008722FC" w:rsidP="008722FC">
                            <w:r>
                              <w:t>Yann Lecan,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37CAC" id="Ellipse 253" o:spid="_x0000_s1047" style="position:absolute;left:0;text-align:left;margin-left:54.25pt;margin-top:12.9pt;width:146.15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Cubh0u&#10;EAIAAB8EAAAOAAAAAAAAAAAAAAAAAC4CAABkcnMvZTJvRG9jLnhtbFBLAQItABQABgAIAAAAIQCy&#10;ugZm3gAAAAoBAAAPAAAAAAAAAAAAAAAAAGoEAABkcnMvZG93bnJldi54bWxQSwUGAAAAAAQABADz&#10;AAAAdQUAAAAA&#10;">
                <v:textbox>
                  <w:txbxContent>
                    <w:p w14:paraId="10A9E3F3" w14:textId="77777777" w:rsidR="008722FC" w:rsidRPr="00DE2DC6" w:rsidRDefault="008722FC" w:rsidP="008722FC">
                      <w:r>
                        <w:t>Yann Lecan, premier CNN « LENET » une combinaison entre la convolution et le RN</w:t>
                      </w:r>
                    </w:p>
                  </w:txbxContent>
                </v:textbox>
              </v:oval>
            </w:pict>
          </mc:Fallback>
        </mc:AlternateContent>
      </w:r>
      <w:r w:rsidRPr="00D020EB">
        <w:rPr>
          <w:noProof/>
          <w:sz w:val="28"/>
          <w:szCs w:val="28"/>
          <w:lang w:eastAsia="en-GB"/>
        </w:rPr>
        <w:drawing>
          <wp:anchor distT="0" distB="0" distL="114300" distR="114300" simplePos="0" relativeHeight="251727872" behindDoc="0" locked="0" layoutInCell="1" allowOverlap="1" wp14:anchorId="32D4212E" wp14:editId="0F09ADD7">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anchor>
        </w:drawing>
      </w:r>
      <w:r w:rsidRPr="00D020EB">
        <w:rPr>
          <w:sz w:val="28"/>
          <w:szCs w:val="28"/>
        </w:rPr>
        <w:br w:type="textWrapping" w:clear="all"/>
      </w:r>
    </w:p>
    <w:p w14:paraId="0C6DE490" w14:textId="77777777" w:rsidR="008722FC" w:rsidRPr="00D020EB" w:rsidRDefault="008722FC" w:rsidP="008722FC">
      <w:pPr>
        <w:spacing w:line="240" w:lineRule="auto"/>
        <w:jc w:val="both"/>
        <w:rPr>
          <w:sz w:val="28"/>
          <w:szCs w:val="28"/>
        </w:rPr>
      </w:pPr>
    </w:p>
    <w:p w14:paraId="6EE62C0C" w14:textId="77777777" w:rsidR="008722FC" w:rsidRPr="00D020EB" w:rsidRDefault="008722FC" w:rsidP="008722FC">
      <w:pPr>
        <w:spacing w:line="240" w:lineRule="auto"/>
        <w:jc w:val="both"/>
        <w:rPr>
          <w:sz w:val="28"/>
          <w:szCs w:val="28"/>
        </w:rPr>
      </w:pPr>
      <w:r w:rsidRPr="00D020EB">
        <w:rPr>
          <w:noProof/>
          <w:sz w:val="28"/>
          <w:szCs w:val="28"/>
          <w:lang w:eastAsia="en-GB"/>
        </w:rPr>
        <w:drawing>
          <wp:inline distT="0" distB="0" distL="0" distR="0" wp14:anchorId="015ED991" wp14:editId="2ECD3597">
            <wp:extent cx="5807033" cy="2118508"/>
            <wp:effectExtent l="0" t="57150" r="0" b="1524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0F34A9FF" w14:textId="77777777" w:rsidR="008722FC" w:rsidRPr="00D020EB" w:rsidRDefault="008722FC" w:rsidP="008722FC">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726A42D2" w14:textId="77777777" w:rsidR="008722FC" w:rsidRPr="00D020EB" w:rsidRDefault="008722FC" w:rsidP="008722F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7192726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lastRenderedPageBreak/>
        <w:t>Nombre d’entrée/sortie fixé.</w:t>
      </w:r>
    </w:p>
    <w:p w14:paraId="1A3C3DB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418CDBB"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Difficile pour modéliser les séries temporelles (vidéo, musique et traduction de phrase, le réseau se souvient mal de ce qui se passe avant, ex : Je vais en France, pour apprendre le … ? français).</w:t>
      </w:r>
    </w:p>
    <w:p w14:paraId="16994B83" w14:textId="77777777" w:rsidR="008722FC" w:rsidRPr="00D020EB" w:rsidRDefault="008722FC" w:rsidP="008722FC">
      <w:pPr>
        <w:tabs>
          <w:tab w:val="left" w:pos="1141"/>
        </w:tabs>
        <w:spacing w:line="240" w:lineRule="auto"/>
        <w:jc w:val="both"/>
        <w:rPr>
          <w:sz w:val="28"/>
          <w:szCs w:val="28"/>
        </w:rPr>
      </w:pPr>
    </w:p>
    <w:p w14:paraId="11F2AC7F" w14:textId="77777777" w:rsidR="008722FC" w:rsidRPr="00D020EB" w:rsidRDefault="008722FC" w:rsidP="008722FC">
      <w:pPr>
        <w:pStyle w:val="Titre5"/>
        <w:rPr>
          <w:rStyle w:val="Rfrencelgre"/>
        </w:rPr>
      </w:pPr>
      <w:r w:rsidRPr="00D020EB">
        <w:rPr>
          <w:rStyle w:val="Rfrencelgre"/>
        </w:rPr>
        <w:t xml:space="preserve">Type de RN : </w:t>
      </w:r>
    </w:p>
    <w:p w14:paraId="25D037B0"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3FF53394"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One To Many (ex: Entrée = Image, Sorties = Phrases pour décrire l’image)</w:t>
      </w:r>
    </w:p>
    <w:p w14:paraId="3CC88A09"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Many To One (ex: Entrées = Phrases, Sortie = Une émotion)</w:t>
      </w:r>
    </w:p>
    <w:p w14:paraId="746449DE"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Many To Many</w:t>
      </w:r>
    </w:p>
    <w:p w14:paraId="4672B83E" w14:textId="77777777" w:rsidR="008722FC" w:rsidRPr="00D020EB" w:rsidRDefault="008722FC" w:rsidP="008722FC">
      <w:pPr>
        <w:pStyle w:val="Titre5"/>
        <w:numPr>
          <w:ilvl w:val="0"/>
          <w:numId w:val="60"/>
        </w:numPr>
      </w:pPr>
      <w:r w:rsidRPr="00D020EB">
        <w:t>RNN :</w:t>
      </w:r>
    </w:p>
    <w:p w14:paraId="3A130042" w14:textId="77777777" w:rsidR="008722FC" w:rsidRPr="00D020EB" w:rsidRDefault="008722FC" w:rsidP="008722FC">
      <w:pPr>
        <w:pStyle w:val="Paragraphedeliste"/>
        <w:tabs>
          <w:tab w:val="left" w:pos="851"/>
        </w:tabs>
        <w:spacing w:line="240" w:lineRule="auto"/>
        <w:ind w:left="851" w:hanging="587"/>
        <w:jc w:val="both"/>
        <w:rPr>
          <w:sz w:val="28"/>
          <w:szCs w:val="28"/>
        </w:rPr>
      </w:pPr>
    </w:p>
    <w:p w14:paraId="05FDC6BC" w14:textId="77777777" w:rsidR="008722FC" w:rsidRPr="00D020EB" w:rsidRDefault="008722FC" w:rsidP="008722F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3BDDD34" w14:textId="77777777" w:rsidR="008722FC" w:rsidRPr="00D020EB" w:rsidRDefault="008722FC" w:rsidP="008722FC">
      <w:pPr>
        <w:spacing w:line="240" w:lineRule="auto"/>
        <w:jc w:val="both"/>
        <w:rPr>
          <w:sz w:val="28"/>
          <w:szCs w:val="28"/>
        </w:rPr>
      </w:pPr>
    </w:p>
    <w:p w14:paraId="55DC1BF6" w14:textId="34890F1E" w:rsidR="008722FC" w:rsidRPr="00D020EB" w:rsidRDefault="008722FC" w:rsidP="008722FC">
      <w:pPr>
        <w:spacing w:line="24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8"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">
                <v:textbox>
                  <w:txbxContent>
                    <w:p w14:paraId="609AAE74"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9"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">
                <v:textbox>
                  <w:txbxContent>
                    <w:p w14:paraId="2923756E"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50"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TWNs3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51"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zFi7b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D020EB" w:rsidRDefault="008722FC" w:rsidP="008722FC">
      <w:pPr>
        <w:tabs>
          <w:tab w:val="left" w:pos="1141"/>
        </w:tabs>
        <w:spacing w:line="240" w:lineRule="auto"/>
        <w:jc w:val="both"/>
        <w:rPr>
          <w:sz w:val="28"/>
          <w:szCs w:val="28"/>
        </w:rPr>
      </w:pPr>
      <w:r>
        <w:rPr>
          <w:noProof/>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2"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A1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LDQDU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Pr>
          <w:noProof/>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Pr>
          <w:noProof/>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Pr>
          <w:noProof/>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Pr>
          <w:noProof/>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Pr>
          <w:noProof/>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3"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o212Q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4"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NLXGwR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Pr>
          <w:noProof/>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Pr>
          <w:noProof/>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Pr>
          <w:noProof/>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5"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fU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OoPHp&#10;ANUj0YkwDiktFQkt4A/OehrQkvvvR4GKM/PBUkvW+XIZJzopy9XVghS8tBwuLcJKgip54GwUd2Hc&#10;gqND3bQUKU8MWLihNtY68fuc1ZQ/DWFq0rQwccov9eT1vNbbn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tUx31A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6"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">
                <v:textbox>
                  <w:txbxContent>
                    <w:p w14:paraId="57560E75" w14:textId="77777777" w:rsidR="008722FC" w:rsidRPr="00110B0D" w:rsidRDefault="008722FC" w:rsidP="008722FC">
                      <w:r>
                        <w:t>E</w:t>
                      </w:r>
                    </w:p>
                  </w:txbxContent>
                </v:textbox>
              </v:oval>
            </w:pict>
          </mc:Fallback>
        </mc:AlternateConten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t>Avec une E on une S</w:t>
      </w:r>
      <w:r w:rsidRPr="00D020EB">
        <w:rPr>
          <w:sz w:val="28"/>
          <w:szCs w:val="28"/>
        </w:rPr>
        <w:tab/>
      </w:r>
      <w:r w:rsidRPr="00D020EB">
        <w:rPr>
          <w:sz w:val="28"/>
          <w:szCs w:val="28"/>
        </w:rPr>
        <w:tab/>
        <w:t>avec une E et une S, on a une autre S</w: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p>
    <w:p w14:paraId="6B3F7A3C" w14:textId="77777777" w:rsidR="008722FC" w:rsidRPr="00D020EB" w:rsidRDefault="008722FC" w:rsidP="008722FC">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7D414581"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4C1473DA"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7AD5420" w14:textId="77777777" w:rsidR="008722FC" w:rsidRPr="00D020EB" w:rsidRDefault="008722FC" w:rsidP="008722FC">
      <w:pPr>
        <w:tabs>
          <w:tab w:val="left" w:pos="1141"/>
        </w:tabs>
        <w:spacing w:line="240" w:lineRule="auto"/>
        <w:jc w:val="both"/>
        <w:rPr>
          <w:sz w:val="28"/>
          <w:szCs w:val="28"/>
        </w:rPr>
      </w:pPr>
      <w:r w:rsidRPr="00D020EB">
        <w:rPr>
          <w:b/>
          <w:sz w:val="28"/>
          <w:szCs w:val="28"/>
        </w:rPr>
        <w:t>- - Vanishing problem</w:t>
      </w:r>
      <w:r w:rsidRPr="00D020EB">
        <w:rPr>
          <w:sz w:val="28"/>
          <w:szCs w:val="28"/>
        </w:rPr>
        <w:t xml:space="preserve"> gradient le réseau s’arrête, on pense qu’il a fini d’apprendre car la valeur de la différence du gradient est tres petite =&gt; solution </w:t>
      </w:r>
      <w:r w:rsidRPr="00D020EB">
        <w:rPr>
          <w:b/>
          <w:sz w:val="28"/>
          <w:szCs w:val="28"/>
        </w:rPr>
        <w:t>clipping</w:t>
      </w:r>
      <w:r w:rsidRPr="00D020EB">
        <w:rPr>
          <w:sz w:val="28"/>
          <w:szCs w:val="28"/>
        </w:rPr>
        <w:t xml:space="preserve"> réduit les valeurs du gradient.</w:t>
      </w:r>
    </w:p>
    <w:p w14:paraId="5F8138F9" w14:textId="77777777" w:rsidR="008722FC" w:rsidRPr="00D020EB" w:rsidRDefault="008722FC" w:rsidP="008722FC">
      <w:pPr>
        <w:tabs>
          <w:tab w:val="left" w:pos="1141"/>
        </w:tabs>
        <w:spacing w:line="240" w:lineRule="auto"/>
        <w:jc w:val="both"/>
        <w:rPr>
          <w:sz w:val="28"/>
          <w:szCs w:val="28"/>
        </w:rPr>
      </w:pPr>
    </w:p>
    <w:p w14:paraId="7B739121" w14:textId="77777777" w:rsidR="008722FC" w:rsidRPr="00D020EB" w:rsidRDefault="008722FC" w:rsidP="008722FC">
      <w:pPr>
        <w:tabs>
          <w:tab w:val="left" w:pos="1141"/>
        </w:tabs>
        <w:spacing w:line="240" w:lineRule="auto"/>
        <w:jc w:val="both"/>
        <w:rPr>
          <w:sz w:val="28"/>
          <w:szCs w:val="28"/>
        </w:rPr>
      </w:pPr>
    </w:p>
    <w:p w14:paraId="1B9395AD" w14:textId="77777777" w:rsidR="008722FC" w:rsidRPr="00D020EB" w:rsidRDefault="008722FC" w:rsidP="008722FC">
      <w:pPr>
        <w:tabs>
          <w:tab w:val="left" w:pos="1141"/>
        </w:tabs>
        <w:spacing w:line="240" w:lineRule="auto"/>
        <w:jc w:val="both"/>
        <w:rPr>
          <w:sz w:val="28"/>
          <w:szCs w:val="28"/>
        </w:rPr>
      </w:pPr>
    </w:p>
    <w:p w14:paraId="07E1DCE7" w14:textId="77777777" w:rsidR="008722FC" w:rsidRPr="00D020EB" w:rsidRDefault="008722FC" w:rsidP="008722FC">
      <w:pPr>
        <w:pStyle w:val="Titre5"/>
        <w:numPr>
          <w:ilvl w:val="0"/>
          <w:numId w:val="60"/>
        </w:numPr>
      </w:pPr>
      <w:r w:rsidRPr="00D020EB">
        <w:rPr>
          <w:rStyle w:val="Rfrencelgre"/>
          <w:b/>
          <w:color w:val="E36C0A" w:themeColor="accent6" w:themeShade="BF"/>
          <w:sz w:val="24"/>
          <w:szCs w:val="24"/>
        </w:rPr>
        <w:t>LSTM :</w:t>
      </w:r>
    </w:p>
    <w:p w14:paraId="7EE42F3B" w14:textId="77777777" w:rsidR="008722FC" w:rsidRPr="00D020EB" w:rsidRDefault="008722FC" w:rsidP="008722FC">
      <w:pPr>
        <w:tabs>
          <w:tab w:val="left" w:pos="1141"/>
        </w:tabs>
        <w:spacing w:line="240" w:lineRule="auto"/>
        <w:jc w:val="both"/>
        <w:rPr>
          <w:sz w:val="28"/>
          <w:szCs w:val="28"/>
        </w:rPr>
      </w:pPr>
      <w:r w:rsidRPr="00D020EB">
        <w:rPr>
          <w:sz w:val="28"/>
          <w:szCs w:val="28"/>
        </w:rPr>
        <w:t>LSTM =&gt; Pour palier du problème VPGradient, avec des portes dans les neurones cachées.</w:t>
      </w:r>
      <w:r w:rsidRPr="00D020EB">
        <w:rPr>
          <w:noProof/>
          <w:sz w:val="28"/>
          <w:szCs w:val="28"/>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r w:rsidRPr="00D020EB">
        <w:rPr>
          <w:sz w:val="28"/>
          <w:szCs w:val="28"/>
        </w:rPr>
        <w:t xml:space="preserve">Rmq : </w:t>
      </w:r>
    </w:p>
    <w:p w14:paraId="12F4D5CF" w14:textId="77777777" w:rsidR="008722FC" w:rsidRPr="00D020EB" w:rsidRDefault="008722FC" w:rsidP="008722FC">
      <w:pPr>
        <w:tabs>
          <w:tab w:val="left" w:pos="1141"/>
        </w:tabs>
        <w:spacing w:line="240" w:lineRule="auto"/>
        <w:jc w:val="both"/>
        <w:rPr>
          <w:sz w:val="28"/>
          <w:szCs w:val="28"/>
        </w:rPr>
      </w:pPr>
      <w:r w:rsidRPr="00D020EB">
        <w:rPr>
          <w:sz w:val="28"/>
          <w:szCs w:val="28"/>
        </w:rPr>
        <w:t>Entrées : 2 vidéos, si elles sont de tailles différentes (n’ont pas le meme nombre de pixel, Le vecteur d’Input n’ont pas la même taille) = &gt; Problème =&gt; Solution ROGNER l’image</w:t>
      </w:r>
    </w:p>
    <w:p w14:paraId="55BB24EA" w14:textId="77777777" w:rsidR="008722FC" w:rsidRPr="00D020EB" w:rsidRDefault="008722FC" w:rsidP="008722F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07840020" w14:textId="77777777" w:rsidR="008722FC" w:rsidRPr="00D020EB" w:rsidRDefault="008722FC" w:rsidP="008722FC">
      <w:pPr>
        <w:tabs>
          <w:tab w:val="left" w:pos="1141"/>
        </w:tabs>
        <w:spacing w:line="240" w:lineRule="auto"/>
        <w:jc w:val="both"/>
        <w:rPr>
          <w:sz w:val="28"/>
          <w:szCs w:val="28"/>
        </w:rPr>
      </w:pPr>
      <w:r w:rsidRPr="00D020EB">
        <w:rPr>
          <w:sz w:val="28"/>
          <w:szCs w:val="28"/>
        </w:rPr>
        <w:t>Plus on a de paramètre plus on a besoin de données sinon on Over fit.</w:t>
      </w:r>
    </w:p>
    <w:p w14:paraId="6E057A4E" w14:textId="77777777" w:rsidR="008722FC" w:rsidRPr="00D020EB" w:rsidRDefault="008722FC" w:rsidP="008722FC">
      <w:pPr>
        <w:tabs>
          <w:tab w:val="left" w:pos="1141"/>
        </w:tabs>
        <w:spacing w:line="240" w:lineRule="auto"/>
        <w:jc w:val="both"/>
        <w:rPr>
          <w:sz w:val="28"/>
          <w:szCs w:val="28"/>
        </w:rPr>
      </w:pPr>
    </w:p>
    <w:p w14:paraId="6331E264" w14:textId="77777777" w:rsidR="008722FC" w:rsidRPr="00D020EB" w:rsidRDefault="008722FC" w:rsidP="008722FC">
      <w:pPr>
        <w:tabs>
          <w:tab w:val="left" w:pos="1141"/>
        </w:tabs>
        <w:spacing w:line="240" w:lineRule="auto"/>
        <w:ind w:left="2160"/>
        <w:jc w:val="both"/>
        <w:rPr>
          <w:sz w:val="28"/>
          <w:szCs w:val="28"/>
        </w:rPr>
      </w:pPr>
      <w:r w:rsidRPr="00D020EB">
        <w:rPr>
          <w:noProof/>
          <w:sz w:val="28"/>
          <w:szCs w:val="28"/>
          <w:lang w:eastAsia="en-GB"/>
        </w:rPr>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0BC71170" w14:textId="77777777" w:rsidR="008722FC" w:rsidRPr="00D020EB" w:rsidRDefault="008722FC" w:rsidP="008722FC">
      <w:pPr>
        <w:tabs>
          <w:tab w:val="left" w:pos="1141"/>
        </w:tabs>
        <w:spacing w:line="240" w:lineRule="auto"/>
        <w:jc w:val="both"/>
        <w:rPr>
          <w:sz w:val="28"/>
          <w:szCs w:val="28"/>
        </w:rPr>
      </w:pPr>
    </w:p>
    <w:p w14:paraId="6EF4B9DF" w14:textId="77777777" w:rsidR="008722FC" w:rsidRPr="00D020EB" w:rsidRDefault="008722FC" w:rsidP="008722FC">
      <w:pPr>
        <w:tabs>
          <w:tab w:val="left" w:pos="1141"/>
        </w:tabs>
        <w:spacing w:line="240" w:lineRule="auto"/>
        <w:jc w:val="both"/>
        <w:rPr>
          <w:sz w:val="28"/>
          <w:szCs w:val="28"/>
        </w:rPr>
      </w:pPr>
    </w:p>
    <w:p w14:paraId="3D8B8517" w14:textId="77777777" w:rsidR="008722FC" w:rsidRPr="00D020EB" w:rsidRDefault="008722FC" w:rsidP="008722FC">
      <w:pPr>
        <w:tabs>
          <w:tab w:val="left" w:pos="1141"/>
        </w:tabs>
        <w:spacing w:line="240" w:lineRule="auto"/>
        <w:jc w:val="both"/>
        <w:outlineLvl w:val="0"/>
        <w:rPr>
          <w:sz w:val="28"/>
          <w:szCs w:val="28"/>
        </w:rPr>
      </w:pPr>
      <w:r w:rsidRPr="00D020EB">
        <w:rPr>
          <w:sz w:val="28"/>
          <w:szCs w:val="28"/>
        </w:rPr>
        <w:t xml:space="preserve">Yann Lecan, premier CNN « LENET » une combinaison entre la convolution et les RN </w:t>
      </w:r>
    </w:p>
    <w:p w14:paraId="2C7D9E8B" w14:textId="77777777" w:rsidR="008722FC" w:rsidRPr="00D020EB" w:rsidRDefault="008722FC" w:rsidP="008722FC">
      <w:pPr>
        <w:tabs>
          <w:tab w:val="left" w:pos="1141"/>
        </w:tabs>
        <w:spacing w:line="240" w:lineRule="auto"/>
        <w:jc w:val="both"/>
        <w:rPr>
          <w:sz w:val="28"/>
          <w:szCs w:val="28"/>
        </w:rPr>
      </w:pPr>
      <w:r w:rsidRPr="00D020EB">
        <w:rPr>
          <w:sz w:val="28"/>
          <w:szCs w:val="28"/>
        </w:rPr>
        <w:lastRenderedPageBreak/>
        <w:t>Une image =&gt; 16 filtres (convolution), 16 images de même taille =&gt; Relu 0 si x &lt; 0 sinon x =&gt; Pooling, intervient sur la taille de l’image, on la réduit en gardant un max d’information.</w:t>
      </w:r>
    </w:p>
    <w:p w14:paraId="6A381681" w14:textId="77777777" w:rsidR="008722FC" w:rsidRPr="00D020EB" w:rsidRDefault="008722FC" w:rsidP="008722FC">
      <w:pPr>
        <w:tabs>
          <w:tab w:val="left" w:pos="1141"/>
        </w:tabs>
        <w:spacing w:line="240" w:lineRule="auto"/>
        <w:jc w:val="both"/>
        <w:rPr>
          <w:sz w:val="28"/>
          <w:szCs w:val="28"/>
        </w:rPr>
      </w:pPr>
    </w:p>
    <w:p w14:paraId="04C4552B" w14:textId="77777777" w:rsidR="008722FC" w:rsidRPr="00D020EB" w:rsidRDefault="008722FC" w:rsidP="008722FC">
      <w:pPr>
        <w:pStyle w:val="Titre5"/>
        <w:numPr>
          <w:ilvl w:val="0"/>
          <w:numId w:val="60"/>
        </w:numPr>
      </w:pPr>
      <w:r w:rsidRPr="00D020EB">
        <w:t>Auto-encodeur :</w:t>
      </w:r>
    </w:p>
    <w:p w14:paraId="7B040139" w14:textId="77777777" w:rsidR="008722FC" w:rsidRPr="00D020EB" w:rsidRDefault="008722FC" w:rsidP="008722FC">
      <w:pPr>
        <w:tabs>
          <w:tab w:val="left" w:pos="1141"/>
        </w:tabs>
        <w:spacing w:line="240" w:lineRule="auto"/>
        <w:jc w:val="both"/>
        <w:rPr>
          <w:sz w:val="28"/>
          <w:szCs w:val="28"/>
        </w:rPr>
      </w:pPr>
      <w:r w:rsidRPr="00D020EB">
        <w:rPr>
          <w:sz w:val="28"/>
          <w:szCs w:val="28"/>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D020EB" w:rsidRDefault="008722FC" w:rsidP="008722FC">
      <w:pPr>
        <w:tabs>
          <w:tab w:val="left" w:pos="1141"/>
        </w:tabs>
        <w:spacing w:line="240" w:lineRule="auto"/>
        <w:jc w:val="both"/>
        <w:rPr>
          <w:sz w:val="28"/>
          <w:szCs w:val="28"/>
        </w:rPr>
      </w:pPr>
      <w:r w:rsidRPr="00D020EB">
        <w:rPr>
          <w:sz w:val="28"/>
          <w:szCs w:val="28"/>
        </w:rPr>
        <w:t>Il est composé en deux parties :</w:t>
      </w:r>
    </w:p>
    <w:p w14:paraId="6E43E8AF"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 xml:space="preserve">Encodeur : Image en entrée puis la plongé dans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p>
    <w:p w14:paraId="3E4264C8" w14:textId="77777777" w:rsidR="008722FC" w:rsidRPr="00D020EB" w:rsidRDefault="008722FC" w:rsidP="008722F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Embedding : (</w:t>
      </w:r>
      <w:r w:rsidRPr="00D020EB">
        <w:rPr>
          <w:rFonts w:ascii="Arial" w:hAnsi="Arial" w:cs="Arial"/>
          <w:color w:val="444444"/>
          <w:sz w:val="27"/>
          <w:szCs w:val="27"/>
        </w:rPr>
        <w:t>bottleneck)</w:t>
      </w:r>
      <w:r w:rsidRPr="00D020EB">
        <w:rPr>
          <w:sz w:val="28"/>
          <w:szCs w:val="28"/>
        </w:rPr>
        <w:t xml:space="preserve"> dimension en espace latent réduit la dimension et capture les plus importantes caractéristiques.</w:t>
      </w:r>
    </w:p>
    <w:p w14:paraId="14211304"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Décodeur : Qui prend la dimension plus restreinte puis reproduit la sortie. Non supervisé.</w:t>
      </w:r>
    </w:p>
    <w:p w14:paraId="53E3496F" w14:textId="77777777" w:rsidR="008722FC" w:rsidRPr="00D020EB" w:rsidRDefault="008722FC" w:rsidP="008722FC">
      <w:pPr>
        <w:tabs>
          <w:tab w:val="left" w:pos="1141"/>
        </w:tabs>
        <w:spacing w:after="0" w:line="240" w:lineRule="auto"/>
        <w:jc w:val="both"/>
        <w:rPr>
          <w:sz w:val="28"/>
          <w:szCs w:val="28"/>
        </w:rPr>
      </w:pPr>
      <w:r w:rsidRPr="00D020EB">
        <w:rPr>
          <w:sz w:val="28"/>
          <w:szCs w:val="28"/>
        </w:rPr>
        <w:t xml:space="preserve">Exemple : </w:t>
      </w:r>
    </w:p>
    <w:p w14:paraId="5184FE04" w14:textId="77777777" w:rsidR="008722FC" w:rsidRPr="00D020EB" w:rsidRDefault="008722FC" w:rsidP="008722FC">
      <w:pPr>
        <w:tabs>
          <w:tab w:val="left" w:pos="1141"/>
        </w:tabs>
        <w:spacing w:after="0" w:line="240" w:lineRule="auto"/>
        <w:ind w:left="720"/>
        <w:jc w:val="both"/>
        <w:rPr>
          <w:sz w:val="28"/>
          <w:szCs w:val="28"/>
        </w:rPr>
      </w:pPr>
      <w:r w:rsidRPr="00D020EB">
        <w:rPr>
          <w:sz w:val="28"/>
          <w:szCs w:val="28"/>
        </w:rPr>
        <w:t xml:space="preserve">Entrée : image </w:t>
      </w:r>
      <w:r w:rsidRPr="00D020EB">
        <w:rPr>
          <w:sz w:val="28"/>
          <w:szCs w:val="28"/>
        </w:rPr>
        <w:sym w:font="Wingdings" w:char="F0E8"/>
      </w:r>
      <w:r w:rsidRPr="00D020EB">
        <w:rPr>
          <w:sz w:val="28"/>
          <w:szCs w:val="28"/>
        </w:rPr>
        <w:t xml:space="preserve"> A l’intérieur : bruité l’image </w:t>
      </w:r>
      <w:r w:rsidRPr="00D020EB">
        <w:rPr>
          <w:sz w:val="28"/>
          <w:szCs w:val="28"/>
        </w:rPr>
        <w:sym w:font="Wingdings" w:char="F0E8"/>
      </w:r>
      <w:r w:rsidRPr="00D020EB">
        <w:rPr>
          <w:sz w:val="28"/>
          <w:szCs w:val="28"/>
        </w:rPr>
        <w:t xml:space="preserve"> Sortie : reconstitué l’image.</w:t>
      </w:r>
    </w:p>
    <w:p w14:paraId="7611BF5C" w14:textId="395462BB" w:rsidR="008722FC" w:rsidRPr="00D020EB" w:rsidRDefault="008722FC" w:rsidP="008722FC">
      <w:pPr>
        <w:tabs>
          <w:tab w:val="left" w:pos="1276"/>
        </w:tabs>
        <w:spacing w:line="240" w:lineRule="auto"/>
        <w:jc w:val="both"/>
        <w:rPr>
          <w:sz w:val="28"/>
          <w:szCs w:val="28"/>
        </w:rPr>
      </w:pPr>
      <w:r>
        <w:rPr>
          <w:noProof/>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7"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D020EB">
        <w:rPr>
          <w:noProof/>
          <w:sz w:val="28"/>
          <w:szCs w:val="28"/>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21E71972" w14:textId="77777777" w:rsidR="008722FC" w:rsidRPr="00D020EB" w:rsidRDefault="008722FC" w:rsidP="008722FC">
      <w:pPr>
        <w:jc w:val="both"/>
        <w:rPr>
          <w:sz w:val="28"/>
          <w:szCs w:val="28"/>
        </w:rPr>
      </w:pPr>
      <w:r w:rsidRPr="00D020EB">
        <w:rPr>
          <w:sz w:val="28"/>
          <w:szCs w:val="28"/>
        </w:rPr>
        <w:t>Conseil :</w:t>
      </w:r>
    </w:p>
    <w:p w14:paraId="39C7E8FB" w14:textId="77777777" w:rsidR="008722FC" w:rsidRPr="00D020EB" w:rsidRDefault="008722FC" w:rsidP="008722FC">
      <w:pPr>
        <w:pStyle w:val="Paragraphedeliste"/>
        <w:jc w:val="both"/>
        <w:rPr>
          <w:sz w:val="28"/>
          <w:szCs w:val="28"/>
        </w:rPr>
      </w:pPr>
      <w:r w:rsidRPr="00D020EB">
        <w:rPr>
          <w:noProof/>
          <w:sz w:val="28"/>
          <w:szCs w:val="28"/>
          <w:lang w:eastAsia="en-GB"/>
        </w:rPr>
        <w:drawing>
          <wp:inline distT="0" distB="0" distL="0" distR="0" wp14:anchorId="6961A87A" wp14:editId="6289383E">
            <wp:extent cx="5506673" cy="1883391"/>
            <wp:effectExtent l="95250" t="57150" r="56515" b="7937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4541B25C" w14:textId="77777777" w:rsidR="008722FC" w:rsidRPr="00D020EB" w:rsidRDefault="008722FC" w:rsidP="008722FC">
      <w:pPr>
        <w:pStyle w:val="Titre1"/>
      </w:pPr>
      <w:r w:rsidRPr="00D020EB">
        <w:lastRenderedPageBreak/>
        <w:t>Chapitre 2 : Apprentissage non supervisé </w:t>
      </w:r>
    </w:p>
    <w:p w14:paraId="046450B6" w14:textId="77777777" w:rsidR="008722FC" w:rsidRPr="00D020EB" w:rsidRDefault="008722FC" w:rsidP="008722FC"/>
    <w:p w14:paraId="17790F11" w14:textId="77777777" w:rsidR="008722FC" w:rsidRPr="00D020EB" w:rsidRDefault="008722FC" w:rsidP="008722FC">
      <w:pPr>
        <w:jc w:val="both"/>
      </w:pPr>
      <w:r w:rsidRPr="00D020EB">
        <w:rPr>
          <w:noProof/>
          <w:lang w:eastAsia="en-GB"/>
        </w:rPr>
        <w:drawing>
          <wp:inline distT="0" distB="0" distL="0" distR="0" wp14:anchorId="453FA041" wp14:editId="34F3AF83">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1A43B474" w14:textId="77777777" w:rsidR="008722FC" w:rsidRPr="00D020EB" w:rsidRDefault="008722FC" w:rsidP="008722FC">
      <w:pPr>
        <w:jc w:val="both"/>
      </w:pPr>
    </w:p>
    <w:tbl>
      <w:tblPr>
        <w:tblStyle w:val="Grilledutableau"/>
        <w:tblW w:w="0" w:type="auto"/>
        <w:tblLook w:val="04A0" w:firstRow="1" w:lastRow="0" w:firstColumn="1" w:lastColumn="0" w:noHBand="0" w:noVBand="1"/>
      </w:tblPr>
      <w:tblGrid>
        <w:gridCol w:w="4981"/>
        <w:gridCol w:w="4981"/>
      </w:tblGrid>
      <w:tr w:rsidR="008722FC" w:rsidRPr="00D020EB" w14:paraId="1FDEB5BB" w14:textId="77777777" w:rsidTr="006E35DB">
        <w:tc>
          <w:tcPr>
            <w:tcW w:w="4981" w:type="dxa"/>
          </w:tcPr>
          <w:p w14:paraId="326E7F3D" w14:textId="77777777" w:rsidR="008722FC" w:rsidRPr="00D020EB" w:rsidRDefault="008722FC" w:rsidP="006E35DB">
            <w:pPr>
              <w:jc w:val="both"/>
            </w:pPr>
            <w:r w:rsidRPr="00D020EB">
              <w:t>Transformation du jeu de données</w:t>
            </w:r>
          </w:p>
        </w:tc>
        <w:tc>
          <w:tcPr>
            <w:tcW w:w="4981" w:type="dxa"/>
          </w:tcPr>
          <w:p w14:paraId="54140A5F" w14:textId="77777777" w:rsidR="008722FC" w:rsidRPr="00D020EB" w:rsidRDefault="008722FC" w:rsidP="006E35DB">
            <w:pPr>
              <w:jc w:val="both"/>
            </w:pPr>
            <w:r w:rsidRPr="00D020EB">
              <w:t>Partitionnement des données (Clustering)</w:t>
            </w:r>
          </w:p>
        </w:tc>
      </w:tr>
      <w:tr w:rsidR="008722FC" w:rsidRPr="00D020EB" w14:paraId="5FC1086A" w14:textId="77777777" w:rsidTr="006E35DB">
        <w:tc>
          <w:tcPr>
            <w:tcW w:w="4981" w:type="dxa"/>
          </w:tcPr>
          <w:p w14:paraId="3DEE8AE5" w14:textId="77777777" w:rsidR="008722FC" w:rsidRPr="00D020EB" w:rsidRDefault="008722FC" w:rsidP="006E35DB">
            <w:pPr>
              <w:pStyle w:val="Paragraphedeliste"/>
              <w:numPr>
                <w:ilvl w:val="0"/>
                <w:numId w:val="20"/>
              </w:numPr>
              <w:jc w:val="both"/>
            </w:pPr>
            <w:r w:rsidRPr="00D020EB">
              <w:t>Réduction de dimension.</w:t>
            </w:r>
          </w:p>
          <w:p w14:paraId="0353435E" w14:textId="77777777" w:rsidR="008722FC" w:rsidRPr="00D020EB" w:rsidRDefault="008722FC" w:rsidP="006E35DB">
            <w:pPr>
              <w:pStyle w:val="Paragraphedeliste"/>
              <w:numPr>
                <w:ilvl w:val="1"/>
                <w:numId w:val="20"/>
              </w:numPr>
              <w:jc w:val="both"/>
            </w:pPr>
            <w:r w:rsidRPr="00D020EB">
              <w:t>Nouvelle représentation plus compréhensible.</w:t>
            </w:r>
          </w:p>
          <w:p w14:paraId="2C4C2E43" w14:textId="77777777" w:rsidR="008722FC" w:rsidRPr="00D020EB" w:rsidRDefault="008722FC" w:rsidP="006E35DB">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1979444" w14:textId="77777777" w:rsidR="008722FC" w:rsidRPr="00D020EB" w:rsidRDefault="008722FC" w:rsidP="006E35DB">
            <w:pPr>
              <w:ind w:left="720"/>
              <w:jc w:val="both"/>
            </w:pPr>
            <w:r w:rsidRPr="00D020EB">
              <w:t>Souvent utilisé à des fins de visualisation en 2D.</w:t>
            </w:r>
          </w:p>
          <w:p w14:paraId="2F1FA99B" w14:textId="77777777" w:rsidR="008722FC" w:rsidRPr="00D020EB" w:rsidRDefault="008722FC" w:rsidP="006E35DB">
            <w:pPr>
              <w:pStyle w:val="Paragraphedeliste"/>
              <w:numPr>
                <w:ilvl w:val="0"/>
                <w:numId w:val="20"/>
              </w:numPr>
              <w:jc w:val="both"/>
            </w:pPr>
            <w:r w:rsidRPr="00D020EB">
              <w:t>Trouver les parties ou composants qui structurent les données, exemples :</w:t>
            </w:r>
          </w:p>
          <w:p w14:paraId="6CBA5BED" w14:textId="77777777" w:rsidR="008722FC" w:rsidRPr="00D020EB" w:rsidRDefault="008722FC" w:rsidP="006E35DB">
            <w:pPr>
              <w:pStyle w:val="Paragraphedeliste"/>
              <w:numPr>
                <w:ilvl w:val="1"/>
                <w:numId w:val="20"/>
              </w:numPr>
              <w:jc w:val="both"/>
            </w:pPr>
            <w:r w:rsidRPr="00D020EB">
              <w:t>Extraire des thèmes dans des collections de documents textuels.</w:t>
            </w:r>
          </w:p>
        </w:tc>
        <w:tc>
          <w:tcPr>
            <w:tcW w:w="4981" w:type="dxa"/>
          </w:tcPr>
          <w:p w14:paraId="4465766A" w14:textId="77777777" w:rsidR="008722FC" w:rsidRPr="00D020EB" w:rsidRDefault="008722FC" w:rsidP="006E35DB">
            <w:pPr>
              <w:pStyle w:val="Paragraphedeliste"/>
              <w:numPr>
                <w:ilvl w:val="0"/>
                <w:numId w:val="22"/>
              </w:numPr>
              <w:jc w:val="both"/>
            </w:pPr>
            <w:r w:rsidRPr="00D020EB">
              <w:t>Partitionnent les données en groupes distincts d’éléments similaires, exemples :</w:t>
            </w:r>
          </w:p>
          <w:p w14:paraId="037CA48B" w14:textId="77777777" w:rsidR="008722FC" w:rsidRPr="00D020EB" w:rsidRDefault="008722FC" w:rsidP="006E35DB">
            <w:pPr>
              <w:pStyle w:val="Paragraphedeliste"/>
              <w:numPr>
                <w:ilvl w:val="0"/>
                <w:numId w:val="21"/>
              </w:numPr>
              <w:jc w:val="both"/>
            </w:pPr>
            <w:r w:rsidRPr="00D020EB">
              <w:t>Réseau pouvant regrouper les photos d’un utilisateur.</w:t>
            </w:r>
          </w:p>
        </w:tc>
      </w:tr>
    </w:tbl>
    <w:p w14:paraId="0B6CB2E3" w14:textId="77777777" w:rsidR="008722FC" w:rsidRPr="00D020EB" w:rsidRDefault="008722FC" w:rsidP="008722FC">
      <w:pPr>
        <w:jc w:val="both"/>
      </w:pPr>
    </w:p>
    <w:p w14:paraId="641762EA" w14:textId="77777777" w:rsidR="008722FC" w:rsidRPr="00D020EB" w:rsidRDefault="008722FC" w:rsidP="008722FC">
      <w:pPr>
        <w:jc w:val="both"/>
      </w:pPr>
      <w:r w:rsidRPr="00D020EB">
        <w:t>Défis majeurs de l’apprentissage non supervisé est de pouvoir évaluer si l’algorithme a appris quelque chose d’utile. Car ils ne contiennent aucune information d’étiquette, la seule manière est de l’inspecter manuellement. Ces algorithmes sont souvent employés :</w:t>
      </w:r>
    </w:p>
    <w:p w14:paraId="703A8A8A" w14:textId="77777777" w:rsidR="008722FC" w:rsidRPr="00D020EB" w:rsidRDefault="008722FC" w:rsidP="008722FC">
      <w:pPr>
        <w:pStyle w:val="Paragraphedeliste"/>
        <w:numPr>
          <w:ilvl w:val="0"/>
          <w:numId w:val="23"/>
        </w:numPr>
        <w:jc w:val="both"/>
      </w:pPr>
      <w:r w:rsidRPr="00D020EB">
        <w:t>dans une démarche exploratoire, lorsqu’on veut mieux comprendre les données.</w:t>
      </w:r>
    </w:p>
    <w:p w14:paraId="10E1C0AE" w14:textId="1FC86AAC"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2512" behindDoc="0" locked="0" layoutInCell="1" allowOverlap="1" wp14:anchorId="581EFE19" wp14:editId="3D1D1556">
                <wp:simplePos x="0" y="0"/>
                <wp:positionH relativeFrom="column">
                  <wp:posOffset>3315335</wp:posOffset>
                </wp:positionH>
                <wp:positionV relativeFrom="paragraph">
                  <wp:posOffset>161925</wp:posOffset>
                </wp:positionV>
                <wp:extent cx="635" cy="377190"/>
                <wp:effectExtent l="76200" t="0" r="94615" b="60960"/>
                <wp:wrapNone/>
                <wp:docPr id="124" name="Connecteur droit avec flèch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2C5A15" id="Connecteur droit avec flèche 124" o:spid="_x0000_s1026" type="#_x0000_t32" style="position:absolute;margin-left:261.05pt;margin-top:12.75pt;width:.05pt;height:2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Pr="00D020EB">
        <w:t>Phase de prétraitement des données pour la construction de modèles supervisés.</w:t>
      </w:r>
    </w:p>
    <w:p w14:paraId="3FA98018" w14:textId="1D6361AE"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1488" behindDoc="0" locked="0" layoutInCell="1" allowOverlap="1" wp14:anchorId="3806E2D1" wp14:editId="7CC1443A">
                <wp:simplePos x="0" y="0"/>
                <wp:positionH relativeFrom="column">
                  <wp:posOffset>2698750</wp:posOffset>
                </wp:positionH>
                <wp:positionV relativeFrom="paragraph">
                  <wp:posOffset>61595</wp:posOffset>
                </wp:positionV>
                <wp:extent cx="616585" cy="281305"/>
                <wp:effectExtent l="0" t="0" r="69215" b="61595"/>
                <wp:wrapNone/>
                <wp:docPr id="123" name="Connecteur droit avec flèch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276F16" id="Connecteur droit avec flèche 123" o:spid="_x0000_s1026" type="#_x0000_t32" style="position:absolute;margin-left:212.5pt;margin-top:4.85pt;width:48.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Pr="00D020EB">
        <w:t>Former une nouvelle représentation.</w:t>
      </w:r>
    </w:p>
    <w:p w14:paraId="64A3EAFD" w14:textId="7DEC4950" w:rsidR="008722FC" w:rsidRPr="00D020EB" w:rsidRDefault="008722FC" w:rsidP="008722FC">
      <w:pPr>
        <w:jc w:val="both"/>
      </w:pPr>
      <w:r>
        <w:rPr>
          <w:noProof/>
        </w:rPr>
        <mc:AlternateContent>
          <mc:Choice Requires="wps">
            <w:drawing>
              <wp:anchor distT="0" distB="0" distL="114300" distR="114300" simplePos="0" relativeHeight="251710464" behindDoc="0" locked="0" layoutInCell="1" allowOverlap="1" wp14:anchorId="7B384EAE" wp14:editId="33E1F121">
                <wp:simplePos x="0" y="0"/>
                <wp:positionH relativeFrom="column">
                  <wp:posOffset>1594485</wp:posOffset>
                </wp:positionH>
                <wp:positionV relativeFrom="paragraph">
                  <wp:posOffset>19685</wp:posOffset>
                </wp:positionV>
                <wp:extent cx="3835400" cy="949960"/>
                <wp:effectExtent l="0" t="0" r="12700" b="21590"/>
                <wp:wrapNone/>
                <wp:docPr id="122" name="Ellips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06A1C21B" w14:textId="77777777" w:rsidR="008722FC" w:rsidRPr="00C3277C" w:rsidRDefault="008722FC" w:rsidP="008722FC">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84EAE" id="Ellipse 122" o:spid="_x0000_s1058" style="position:absolute;left:0;text-align:left;margin-left:125.55pt;margin-top:1.55pt;width:302pt;height:7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U2Eg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">
                <v:textbox>
                  <w:txbxContent>
                    <w:p w14:paraId="06A1C21B" w14:textId="77777777" w:rsidR="008722FC" w:rsidRPr="00C3277C" w:rsidRDefault="008722FC" w:rsidP="008722FC">
                      <w:r>
                        <w:t>Peut améliorer l’exactitude des algorithmes supervisés et /ou réduire les temps de traitement ainsi que les besoins en mémoire.</w:t>
                      </w:r>
                    </w:p>
                  </w:txbxContent>
                </v:textbox>
              </v:oval>
            </w:pict>
          </mc:Fallback>
        </mc:AlternateContent>
      </w:r>
    </w:p>
    <w:p w14:paraId="7F7AD6AE" w14:textId="77777777" w:rsidR="008722FC" w:rsidRPr="00D020EB" w:rsidRDefault="008722FC" w:rsidP="008722FC">
      <w:pPr>
        <w:pStyle w:val="Titre2"/>
        <w:jc w:val="both"/>
      </w:pPr>
    </w:p>
    <w:p w14:paraId="268ACB32" w14:textId="77777777" w:rsidR="008722FC" w:rsidRPr="00D020EB" w:rsidRDefault="008722FC" w:rsidP="008722FC">
      <w:pPr>
        <w:jc w:val="both"/>
      </w:pPr>
    </w:p>
    <w:p w14:paraId="35A20BEA" w14:textId="77777777" w:rsidR="008722FC" w:rsidRPr="00D020EB" w:rsidRDefault="008722FC" w:rsidP="008722FC">
      <w:pPr>
        <w:pStyle w:val="Citationintense"/>
        <w:ind w:left="567"/>
        <w:jc w:val="both"/>
      </w:pPr>
    </w:p>
    <w:p w14:paraId="24AFE62D" w14:textId="77777777" w:rsidR="008722FC" w:rsidRPr="00D020EB" w:rsidRDefault="008722FC" w:rsidP="008722FC">
      <w:pPr>
        <w:pStyle w:val="Titre1"/>
        <w:spacing w:after="240"/>
      </w:pPr>
      <w:r w:rsidRPr="00D020EB">
        <w:t>Chapitre 3 : Pré traitement et recalibrage</w:t>
      </w:r>
    </w:p>
    <w:p w14:paraId="0B1E21D8" w14:textId="77777777" w:rsidR="008722FC" w:rsidRPr="00D020EB" w:rsidRDefault="008722FC" w:rsidP="008722FC">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X_train). Pour mieux le comprendre on représente le jeu de test comme un point unique. Il n’y a bien sur aucun moyen de recalibrer correctement un seul point pour qu’il remplisse les conditions (exemple MinMaxScaler)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8722FC" w:rsidRPr="00D020EB" w14:paraId="750839F9" w14:textId="77777777" w:rsidTr="006E35DB">
        <w:tc>
          <w:tcPr>
            <w:tcW w:w="2093" w:type="dxa"/>
          </w:tcPr>
          <w:p w14:paraId="1E05189D" w14:textId="77777777" w:rsidR="008722FC" w:rsidRPr="00D020EB" w:rsidRDefault="008722FC" w:rsidP="006E35DB">
            <w:pPr>
              <w:jc w:val="both"/>
            </w:pPr>
            <w:r w:rsidRPr="00D020EB">
              <w:t>StandardScaler</w:t>
            </w:r>
          </w:p>
        </w:tc>
        <w:tc>
          <w:tcPr>
            <w:tcW w:w="2977" w:type="dxa"/>
          </w:tcPr>
          <w:p w14:paraId="448DFAE7" w14:textId="77777777" w:rsidR="008722FC" w:rsidRPr="00D020EB" w:rsidRDefault="008722FC" w:rsidP="006E35DB">
            <w:pPr>
              <w:jc w:val="both"/>
            </w:pPr>
            <w:r w:rsidRPr="00D020EB">
              <w:t>RobustScaler</w:t>
            </w:r>
          </w:p>
        </w:tc>
        <w:tc>
          <w:tcPr>
            <w:tcW w:w="2401" w:type="dxa"/>
          </w:tcPr>
          <w:p w14:paraId="15DF4EC8" w14:textId="77777777" w:rsidR="008722FC" w:rsidRPr="00D020EB" w:rsidRDefault="008722FC" w:rsidP="006E35DB">
            <w:pPr>
              <w:jc w:val="both"/>
            </w:pPr>
            <w:r w:rsidRPr="00D020EB">
              <w:t>MinMaxScaler –</w:t>
            </w:r>
          </w:p>
          <w:p w14:paraId="32DE007C" w14:textId="77777777" w:rsidR="008722FC" w:rsidRPr="00D020EB" w:rsidRDefault="008722FC" w:rsidP="006E35DB">
            <w:pPr>
              <w:jc w:val="both"/>
            </w:pPr>
            <w:r w:rsidRPr="00D020EB">
              <w:t xml:space="preserve"> Normalization </w:t>
            </w:r>
          </w:p>
        </w:tc>
        <w:tc>
          <w:tcPr>
            <w:tcW w:w="2560" w:type="dxa"/>
          </w:tcPr>
          <w:p w14:paraId="09C566DF" w14:textId="77777777" w:rsidR="008722FC" w:rsidRPr="00D020EB" w:rsidRDefault="008722FC" w:rsidP="006E35DB">
            <w:pPr>
              <w:jc w:val="both"/>
            </w:pPr>
            <w:r w:rsidRPr="00D020EB">
              <w:t>Normalizer</w:t>
            </w:r>
          </w:p>
        </w:tc>
      </w:tr>
      <w:tr w:rsidR="008722FC" w:rsidRPr="00D020EB" w14:paraId="7E38AA41" w14:textId="77777777" w:rsidTr="006E35DB">
        <w:tc>
          <w:tcPr>
            <w:tcW w:w="2093" w:type="dxa"/>
          </w:tcPr>
          <w:p w14:paraId="57A4F1CD" w14:textId="77777777" w:rsidR="008722FC" w:rsidRPr="00D020EB" w:rsidRDefault="008722FC" w:rsidP="006E35DB">
            <w:pPr>
              <w:jc w:val="both"/>
            </w:pPr>
            <w:r w:rsidRPr="00D020EB">
              <w:t xml:space="preserve">S’assure que pour chaque caractéristique, la moyenne est nulle et </w:t>
            </w:r>
            <w:r w:rsidRPr="00D020EB">
              <w:rPr>
                <w:b/>
              </w:rPr>
              <w:t>la variance égale à 1</w:t>
            </w:r>
            <w:r w:rsidRPr="00D020EB">
              <w:t>. Ont toutes la même amplitude.</w:t>
            </w:r>
          </w:p>
          <w:p w14:paraId="6DDD387C" w14:textId="77777777" w:rsidR="008722FC" w:rsidRPr="00D020EB" w:rsidRDefault="008722FC" w:rsidP="006E35DB">
            <w:pPr>
              <w:jc w:val="both"/>
            </w:pPr>
            <w:r w:rsidRPr="00D020EB">
              <w:t xml:space="preserve">Elle ne permet pas de former des valeurs minimale et maximale pour les caractéristiques. </w:t>
            </w:r>
          </w:p>
          <w:p w14:paraId="5ACCE648" w14:textId="77777777" w:rsidR="008722FC" w:rsidRPr="00D020EB" w:rsidRDefault="008722FC" w:rsidP="006E35DB">
            <w:pPr>
              <w:jc w:val="both"/>
            </w:pPr>
            <w:r w:rsidRPr="00D020EB">
              <w:t>Il est moins affecté par les valeurs aberrantes</w:t>
            </w:r>
          </w:p>
        </w:tc>
        <w:tc>
          <w:tcPr>
            <w:tcW w:w="2977" w:type="dxa"/>
          </w:tcPr>
          <w:p w14:paraId="01AB2E1A" w14:textId="77777777" w:rsidR="008722FC" w:rsidRPr="00D020EB" w:rsidRDefault="008722FC" w:rsidP="006E35DB">
            <w:pPr>
              <w:jc w:val="both"/>
            </w:pPr>
            <w:r w:rsidRPr="00D020EB">
              <w:t xml:space="preserve">Fonctionne de la même manière que StandardScaler,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r w:rsidRPr="00D020EB">
              <w:rPr>
                <w:b/>
              </w:rPr>
              <w:t>outliers</w:t>
            </w:r>
            <w:r w:rsidRPr="00D020EB">
              <w:t xml:space="preserve"> et peuvent occasionner des problèmes pour d’autres techniques de calibrage.</w:t>
            </w:r>
          </w:p>
        </w:tc>
        <w:tc>
          <w:tcPr>
            <w:tcW w:w="2401" w:type="dxa"/>
          </w:tcPr>
          <w:p w14:paraId="1F145C09" w14:textId="77777777" w:rsidR="008722FC" w:rsidRPr="00D020EB" w:rsidRDefault="008722FC" w:rsidP="006E35DB">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6B1B8EC6" w14:textId="77777777" w:rsidR="008722FC" w:rsidRPr="00D020EB" w:rsidRDefault="008722FC" w:rsidP="006E35DB">
            <w:pPr>
              <w:jc w:val="both"/>
            </w:pPr>
            <w:r w:rsidRPr="00D020EB">
              <w:t>Calcule-le min/max de chaque caractéristique. Les valeurs sont décalées et recalibrées afin qu’elles se situent toutes entre 0 et 1 ‘sympa pour un RN’</w:t>
            </w:r>
          </w:p>
        </w:tc>
        <w:tc>
          <w:tcPr>
            <w:tcW w:w="2560" w:type="dxa"/>
          </w:tcPr>
          <w:p w14:paraId="1B413A0B" w14:textId="77777777" w:rsidR="008722FC" w:rsidRPr="00D020EB" w:rsidRDefault="008722FC" w:rsidP="006E35DB">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305C7211" w14:textId="77777777" w:rsidR="008722FC" w:rsidRPr="00D020EB" w:rsidRDefault="008722FC" w:rsidP="006E35DB">
            <w:pPr>
              <w:jc w:val="both"/>
            </w:pPr>
          </w:p>
          <w:p w14:paraId="6590C73F" w14:textId="77777777" w:rsidR="008722FC" w:rsidRPr="00D020EB" w:rsidRDefault="008722FC" w:rsidP="006E35DB">
            <w:pPr>
              <w:jc w:val="both"/>
            </w:pPr>
          </w:p>
        </w:tc>
      </w:tr>
    </w:tbl>
    <w:p w14:paraId="5EE86ECE" w14:textId="77777777" w:rsidR="008722FC" w:rsidRPr="00D020EB" w:rsidRDefault="008722FC" w:rsidP="008722F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8722FC" w:rsidRPr="00D020EB" w14:paraId="5088B959" w14:textId="77777777" w:rsidTr="006E35DB">
        <w:tc>
          <w:tcPr>
            <w:tcW w:w="4981" w:type="dxa"/>
          </w:tcPr>
          <w:p w14:paraId="15EFC3F5" w14:textId="77777777" w:rsidR="008722FC" w:rsidRPr="008C1B0C" w:rsidRDefault="008722FC" w:rsidP="006E35DB">
            <w:pPr>
              <w:jc w:val="both"/>
              <w:rPr>
                <w:lang w:val="en-US"/>
              </w:rPr>
            </w:pPr>
            <w:r w:rsidRPr="008C1B0C">
              <w:rPr>
                <w:lang w:val="en-US"/>
              </w:rPr>
              <w:t xml:space="preserve">From sklearn.processing import MinMaxScaler </w:t>
            </w:r>
          </w:p>
          <w:p w14:paraId="2A3D4FCB" w14:textId="77777777" w:rsidR="008722FC" w:rsidRPr="008C1B0C" w:rsidRDefault="008722FC" w:rsidP="006E35DB">
            <w:pPr>
              <w:jc w:val="both"/>
              <w:rPr>
                <w:lang w:val="en-US"/>
              </w:rPr>
            </w:pPr>
            <w:r w:rsidRPr="008C1B0C">
              <w:rPr>
                <w:lang w:val="en-US"/>
              </w:rPr>
              <w:t xml:space="preserve">Scaler = MinMaxScalet() </w:t>
            </w:r>
          </w:p>
          <w:p w14:paraId="0D2AE4A8" w14:textId="77777777" w:rsidR="008722FC" w:rsidRPr="00D020EB" w:rsidRDefault="008722FC" w:rsidP="006E35DB">
            <w:pPr>
              <w:jc w:val="both"/>
            </w:pPr>
            <w:r w:rsidRPr="00D020EB">
              <w:t>Scaler.fit(X_train) // que sur le X_train</w:t>
            </w:r>
          </w:p>
          <w:p w14:paraId="4192C691" w14:textId="77777777" w:rsidR="008722FC" w:rsidRPr="00D020EB" w:rsidRDefault="008722FC" w:rsidP="006E35DB">
            <w:pPr>
              <w:jc w:val="both"/>
            </w:pPr>
            <w:r w:rsidRPr="00D020EB">
              <w:t xml:space="preserve">X_train_scaled = Scaler.transform(X_train)  </w:t>
            </w:r>
          </w:p>
          <w:p w14:paraId="36D871BB" w14:textId="77777777" w:rsidR="008722FC" w:rsidRPr="008C1B0C" w:rsidRDefault="008722FC" w:rsidP="006E35DB">
            <w:pPr>
              <w:jc w:val="both"/>
              <w:rPr>
                <w:lang w:val="en-US"/>
              </w:rPr>
            </w:pPr>
            <w:r w:rsidRPr="008C1B0C">
              <w:rPr>
                <w:lang w:val="en-US"/>
              </w:rPr>
              <w:t xml:space="preserve">X_test_scaled = Scaler.transform(X_test)  </w:t>
            </w:r>
          </w:p>
          <w:p w14:paraId="288FF099" w14:textId="77777777" w:rsidR="008722FC" w:rsidRPr="008C1B0C" w:rsidRDefault="008722FC" w:rsidP="006E35DB">
            <w:pPr>
              <w:jc w:val="both"/>
              <w:rPr>
                <w:lang w:val="en-US"/>
              </w:rPr>
            </w:pPr>
          </w:p>
        </w:tc>
        <w:tc>
          <w:tcPr>
            <w:tcW w:w="4981" w:type="dxa"/>
          </w:tcPr>
          <w:p w14:paraId="350DD302" w14:textId="77777777" w:rsidR="008722FC" w:rsidRPr="008C1B0C" w:rsidRDefault="008722FC" w:rsidP="006E35DB">
            <w:pPr>
              <w:jc w:val="both"/>
              <w:rPr>
                <w:lang w:val="en-US"/>
              </w:rPr>
            </w:pPr>
            <w:r w:rsidRPr="008C1B0C">
              <w:rPr>
                <w:lang w:val="en-US"/>
              </w:rPr>
              <w:t xml:space="preserve">From sklearn.processing import MinMaxScaler </w:t>
            </w:r>
          </w:p>
          <w:p w14:paraId="6E64BAC2" w14:textId="77777777" w:rsidR="008722FC" w:rsidRPr="008C1B0C" w:rsidRDefault="008722FC" w:rsidP="006E35DB">
            <w:pPr>
              <w:jc w:val="both"/>
              <w:rPr>
                <w:lang w:val="en-US"/>
              </w:rPr>
            </w:pPr>
          </w:p>
          <w:p w14:paraId="295D85CF" w14:textId="77777777" w:rsidR="008722FC" w:rsidRPr="008C1B0C" w:rsidRDefault="008722FC" w:rsidP="006E35DB">
            <w:pPr>
              <w:jc w:val="both"/>
              <w:rPr>
                <w:lang w:val="en-US"/>
              </w:rPr>
            </w:pPr>
            <w:r w:rsidRPr="008C1B0C">
              <w:rPr>
                <w:lang w:val="en-US"/>
              </w:rPr>
              <w:t xml:space="preserve">Scaler = MinMaxScalet() </w:t>
            </w:r>
          </w:p>
          <w:p w14:paraId="03E32E3E" w14:textId="77777777" w:rsidR="008722FC" w:rsidRPr="00D020EB" w:rsidRDefault="008722FC" w:rsidP="006E35DB">
            <w:pPr>
              <w:jc w:val="both"/>
            </w:pPr>
            <w:r w:rsidRPr="00D020EB">
              <w:t xml:space="preserve">Scaler.fit_tranform(X_train))  </w:t>
            </w:r>
          </w:p>
          <w:p w14:paraId="3D71C469" w14:textId="77777777" w:rsidR="008722FC" w:rsidRPr="00D020EB" w:rsidRDefault="008722FC" w:rsidP="006E35DB">
            <w:pPr>
              <w:jc w:val="both"/>
            </w:pPr>
          </w:p>
        </w:tc>
      </w:tr>
    </w:tbl>
    <w:p w14:paraId="283B76EE" w14:textId="77777777" w:rsidR="008722FC" w:rsidRPr="008C1B0C" w:rsidRDefault="008722FC" w:rsidP="008722FC">
      <w:pPr>
        <w:pStyle w:val="Titre1"/>
        <w:spacing w:after="240"/>
        <w:jc w:val="both"/>
        <w:rPr>
          <w:lang w:val="en-US"/>
        </w:rPr>
      </w:pPr>
      <w:r w:rsidRPr="008C1B0C">
        <w:rPr>
          <w:lang w:val="en-US"/>
        </w:rPr>
        <w:t xml:space="preserve">Blanchiment des images =&gt; utile </w:t>
      </w:r>
    </w:p>
    <w:p w14:paraId="0C4E5C02" w14:textId="77777777" w:rsidR="008722FC" w:rsidRPr="008C1B0C" w:rsidRDefault="008722FC" w:rsidP="008722FC">
      <w:pPr>
        <w:spacing w:after="240"/>
        <w:jc w:val="both"/>
        <w:rPr>
          <w:rFonts w:ascii="Georgia" w:hAnsi="Georgia"/>
          <w:color w:val="333333"/>
          <w:lang w:val="en-US"/>
        </w:rPr>
      </w:pPr>
      <w:r w:rsidRPr="008C1B0C">
        <w:rPr>
          <w:rFonts w:ascii="Georgia" w:hAnsi="Georgia"/>
          <w:color w:val="333333"/>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8C1B0C">
        <w:rPr>
          <w:rFonts w:ascii="&amp;quot" w:hAnsi="&amp;quot"/>
          <w:b/>
          <w:bCs/>
          <w:color w:val="333333"/>
          <w:lang w:val="en-US"/>
        </w:rPr>
        <w:t xml:space="preserve">object recognition </w:t>
      </w:r>
      <w:r w:rsidRPr="008C1B0C">
        <w:rPr>
          <w:rFonts w:ascii="Georgia" w:hAnsi="Georgia"/>
          <w:color w:val="333333"/>
          <w:lang w:val="en-US"/>
        </w:rPr>
        <w:t xml:space="preserve">convolutional neural network (CNN) to get meaningful results from your data, because you have often eliminated most of the </w:t>
      </w:r>
      <w:r w:rsidRPr="008C1B0C">
        <w:rPr>
          <w:rFonts w:ascii="&amp;quot" w:hAnsi="&amp;quot"/>
          <w:b/>
          <w:bCs/>
          <w:color w:val="333333"/>
          <w:lang w:val="en-US"/>
        </w:rPr>
        <w:t>noise</w:t>
      </w:r>
      <w:r w:rsidRPr="008C1B0C">
        <w:rPr>
          <w:rFonts w:ascii="Georgia" w:hAnsi="Georgia"/>
          <w:color w:val="333333"/>
          <w:lang w:val="en-US"/>
        </w:rPr>
        <w:t xml:space="preserve"> in your image.</w:t>
      </w:r>
    </w:p>
    <w:p w14:paraId="352C8082" w14:textId="77777777" w:rsidR="008722FC" w:rsidRPr="008C1B0C" w:rsidRDefault="008722FC" w:rsidP="008722FC">
      <w:pPr>
        <w:jc w:val="both"/>
        <w:rPr>
          <w:lang w:val="en-US"/>
        </w:rPr>
      </w:pPr>
      <w:r w:rsidRPr="008C1B0C">
        <w:rPr>
          <w:rFonts w:ascii="Arial" w:hAnsi="Arial" w:cs="Arial"/>
          <w:color w:val="242729"/>
          <w:sz w:val="20"/>
          <w:szCs w:val="20"/>
          <w:lang w:val="en-US"/>
        </w:rPr>
        <w:t xml:space="preserve">ZCA stretches the dataset to make it spherical, but </w:t>
      </w:r>
      <w:r w:rsidRPr="008C1B0C">
        <w:rPr>
          <w:rFonts w:ascii="Arial" w:hAnsi="Arial" w:cs="Arial"/>
          <w:i/>
          <w:iCs/>
          <w:color w:val="242729"/>
          <w:sz w:val="20"/>
          <w:szCs w:val="20"/>
          <w:bdr w:val="none" w:sz="0" w:space="0" w:color="auto" w:frame="1"/>
          <w:lang w:val="en-US"/>
        </w:rPr>
        <w:t>tries not to rotate it</w:t>
      </w:r>
      <w:r w:rsidRPr="008C1B0C">
        <w:rPr>
          <w:rFonts w:ascii="Arial" w:hAnsi="Arial" w:cs="Arial"/>
          <w:color w:val="242729"/>
          <w:sz w:val="20"/>
          <w:szCs w:val="20"/>
          <w:lang w:val="en-US"/>
        </w:rPr>
        <w:t xml:space="preserve"> (whereas PCA does rotate it quite a lot).</w:t>
      </w:r>
    </w:p>
    <w:p w14:paraId="074AD585" w14:textId="77777777" w:rsidR="008722FC" w:rsidRPr="00D020EB" w:rsidRDefault="008722FC" w:rsidP="008722FC">
      <w:pPr>
        <w:jc w:val="both"/>
      </w:pPr>
      <w:r w:rsidRPr="00D020EB">
        <w:t>PCA – moins bon.</w:t>
      </w:r>
    </w:p>
    <w:p w14:paraId="5CEDFE12" w14:textId="77777777" w:rsidR="008722FC" w:rsidRPr="00D020EB" w:rsidRDefault="008722FC" w:rsidP="008722FC">
      <w:pPr>
        <w:jc w:val="both"/>
      </w:pPr>
      <w:r w:rsidRPr="00D020EB">
        <w:t xml:space="preserve">ZCA – garder l’orientation des données, composants ne sont pas orthogonales </w:t>
      </w:r>
    </w:p>
    <w:p w14:paraId="3138DF91" w14:textId="77777777" w:rsidR="008722FC" w:rsidRDefault="008722FC" w:rsidP="008722F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D020EB" w:rsidRDefault="008722FC" w:rsidP="008722FC">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D020EB" w:rsidRDefault="008722FC" w:rsidP="008722FC">
      <w:pPr>
        <w:jc w:val="both"/>
      </w:pPr>
    </w:p>
    <w:p w14:paraId="670F4341" w14:textId="77777777" w:rsidR="008722FC" w:rsidRDefault="008722FC" w:rsidP="008722FC">
      <w:pPr>
        <w:pStyle w:val="Titre1"/>
        <w:jc w:val="both"/>
      </w:pPr>
      <w:r>
        <w:t xml:space="preserve">Chapitre 4 : </w:t>
      </w:r>
      <w:r w:rsidRPr="00D020EB">
        <w:t>Réduction de la dimension</w:t>
      </w:r>
    </w:p>
    <w:p w14:paraId="4F9407B4" w14:textId="77777777" w:rsidR="008722FC" w:rsidRDefault="008722FC" w:rsidP="008722FC">
      <w:pPr>
        <w:pStyle w:val="Titre2"/>
      </w:pPr>
      <w:r w:rsidRPr="00926622">
        <w:rPr>
          <w:rStyle w:val="Titre1Car"/>
          <w:b/>
          <w:bCs/>
          <w:color w:val="4F81BD" w:themeColor="accent1"/>
          <w:sz w:val="26"/>
          <w:szCs w:val="26"/>
        </w:rPr>
        <w:t>Fléau de la dimensionnalité</w:t>
      </w:r>
      <w:r w:rsidRPr="00926622">
        <w:t xml:space="preserve"> </w:t>
      </w:r>
    </w:p>
    <w:p w14:paraId="7CF85E3A" w14:textId="77777777" w:rsidR="008722FC" w:rsidRDefault="008722FC" w:rsidP="008722FC">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p>
    <w:p w14:paraId="5F43CF1B" w14:textId="77777777" w:rsidR="008722FC" w:rsidRDefault="008722FC" w:rsidP="008722FC">
      <w:pPr>
        <w:spacing w:after="0"/>
      </w:pPr>
      <w:r>
        <w:t xml:space="preserve">On parle de grande dimension dès que </w:t>
      </w:r>
      <m:oMath>
        <m:r>
          <w:rPr>
            <w:rFonts w:ascii="Cambria Math" w:hAnsi="Cambria Math"/>
          </w:rPr>
          <m:t>p &gt; n</m:t>
        </m:r>
      </m:oMath>
      <w:r>
        <w:t>.</w:t>
      </w:r>
    </w:p>
    <w:p w14:paraId="476D1859" w14:textId="77777777" w:rsidR="008722FC" w:rsidRDefault="008722FC" w:rsidP="008722FC">
      <w:pPr>
        <w:spacing w:after="0"/>
      </w:pPr>
    </w:p>
    <w:p w14:paraId="3F4BEA7F" w14:textId="77777777" w:rsidR="008722FC" w:rsidRDefault="008722FC" w:rsidP="008722FC">
      <w:pPr>
        <w:spacing w:after="0"/>
      </w:pPr>
      <w:r>
        <w:t>Conséquences :</w:t>
      </w:r>
    </w:p>
    <w:p w14:paraId="5E6FCDA5" w14:textId="77777777" w:rsidR="008722FC" w:rsidRDefault="008722FC" w:rsidP="008722FC">
      <w:pPr>
        <w:spacing w:after="0"/>
      </w:pPr>
    </w:p>
    <w:p w14:paraId="02312609" w14:textId="77777777" w:rsidR="008722FC" w:rsidRDefault="008722FC" w:rsidP="008722FC">
      <w:pPr>
        <w:pStyle w:val="Paragraphedeliste"/>
        <w:numPr>
          <w:ilvl w:val="0"/>
          <w:numId w:val="75"/>
        </w:numPr>
        <w:spacing w:after="0"/>
      </w:pPr>
      <w:r>
        <w:t>Les hypothèses dans des espaces à faibles dimensions ne sont plus valides dans des espaces à grandes dimensions</w:t>
      </w:r>
    </w:p>
    <w:p w14:paraId="328CDABF" w14:textId="77777777" w:rsidR="008722FC" w:rsidRDefault="008722FC" w:rsidP="008722FC">
      <w:pPr>
        <w:pStyle w:val="Paragraphedeliste"/>
        <w:numPr>
          <w:ilvl w:val="0"/>
          <w:numId w:val="75"/>
        </w:numPr>
        <w:spacing w:after="0"/>
      </w:pPr>
      <w:r>
        <w:t>Les distances entre toutes les paires de points deviennent identiques</w:t>
      </w:r>
    </w:p>
    <w:p w14:paraId="60B0A30F" w14:textId="77777777" w:rsidR="008722FC" w:rsidRPr="00852302" w:rsidRDefault="008722FC" w:rsidP="008722FC">
      <w:pPr>
        <w:pStyle w:val="Paragraphedeliste"/>
        <w:numPr>
          <w:ilvl w:val="0"/>
          <w:numId w:val="75"/>
        </w:numPr>
        <w:spacing w:after="0"/>
        <w:rPr>
          <w:color w:val="548DD4" w:themeColor="text2" w:themeTint="99"/>
        </w:rPr>
      </w:pPr>
      <w:r>
        <w:t>Répartition de la masse contre-intuitive, points aléatoires équidistants</w:t>
      </w:r>
    </w:p>
    <w:p w14:paraId="736C66D7" w14:textId="77777777" w:rsidR="008722FC" w:rsidRDefault="008722FC" w:rsidP="008722FC">
      <w:pPr>
        <w:pStyle w:val="Paragraphedeliste"/>
        <w:numPr>
          <w:ilvl w:val="0"/>
          <w:numId w:val="75"/>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20B231A1" w14:textId="77777777" w:rsidR="008722FC" w:rsidRPr="00DC1EB1" w:rsidRDefault="008722FC" w:rsidP="008722FC">
      <w:pPr>
        <w:pStyle w:val="Paragraphedeliste"/>
        <w:numPr>
          <w:ilvl w:val="0"/>
          <w:numId w:val="75"/>
        </w:numPr>
        <w:spacing w:after="0"/>
        <w:rPr>
          <w:color w:val="548DD4" w:themeColor="text2" w:themeTint="99"/>
        </w:rPr>
      </w:pPr>
    </w:p>
    <w:p w14:paraId="6F26BA23" w14:textId="77777777" w:rsidR="008722FC" w:rsidRPr="005454AE" w:rsidRDefault="008722FC" w:rsidP="008722FC">
      <w:pPr>
        <w:pStyle w:val="Paragraphedeliste"/>
        <w:numPr>
          <w:ilvl w:val="0"/>
          <w:numId w:val="75"/>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éparses, les observations (points) s’éloignement considérablement les uns des autres. Ce qui implique que</w:t>
      </w:r>
      <w:r>
        <w:rPr>
          <w:sz w:val="24"/>
          <w:szCs w:val="24"/>
        </w:rPr>
        <w:t> :</w:t>
      </w:r>
    </w:p>
    <w:p w14:paraId="3BBFC9F3" w14:textId="77777777" w:rsidR="008722FC" w:rsidRPr="005454AE" w:rsidRDefault="008722FC" w:rsidP="008722FC">
      <w:pPr>
        <w:pStyle w:val="Paragraphedeliste"/>
        <w:numPr>
          <w:ilvl w:val="1"/>
          <w:numId w:val="75"/>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47B34538" w14:textId="77777777" w:rsidR="008722FC" w:rsidRPr="005454AE" w:rsidRDefault="008722FC" w:rsidP="008722FC">
      <w:pPr>
        <w:pStyle w:val="Paragraphedeliste"/>
        <w:numPr>
          <w:ilvl w:val="1"/>
          <w:numId w:val="75"/>
        </w:numPr>
        <w:rPr>
          <w:b/>
          <w:sz w:val="24"/>
          <w:szCs w:val="24"/>
        </w:rPr>
      </w:pPr>
      <w:r>
        <w:rPr>
          <w:rFonts w:eastAsiaTheme="minorEastAsia"/>
          <w:color w:val="548DD4" w:themeColor="text2" w:themeTint="99"/>
        </w:rPr>
        <w:t>La</w:t>
      </w:r>
      <w:r w:rsidRPr="00A21B6D">
        <w:rPr>
          <w:color w:val="548DD4" w:themeColor="text2" w:themeTint="99"/>
        </w:rPr>
        <w:t xml:space="preserve"> densité locale des données dans le voisinage est trop faible pour correspondre à des distributions.</w:t>
      </w:r>
      <w:r w:rsidRPr="00A21B6D">
        <w:rPr>
          <w:rFonts w:eastAsiaTheme="minorEastAsia"/>
          <w:color w:val="548DD4" w:themeColor="text2" w:themeTint="99"/>
        </w:rPr>
        <w:t xml:space="preserve"> </w:t>
      </w:r>
    </w:p>
    <w:p w14:paraId="43735C4C" w14:textId="77777777" w:rsidR="008722FC" w:rsidRPr="00443752" w:rsidRDefault="008722FC" w:rsidP="008722FC">
      <w:pPr>
        <w:pStyle w:val="Paragraphedeliste"/>
        <w:ind w:left="1440"/>
        <w:rPr>
          <w:b/>
          <w:sz w:val="24"/>
          <w:szCs w:val="24"/>
        </w:rPr>
      </w:pPr>
    </w:p>
    <w:p w14:paraId="3BA8991D" w14:textId="77777777" w:rsidR="008722FC" w:rsidRPr="00E94B68" w:rsidRDefault="008722FC" w:rsidP="008722FC">
      <w:pPr>
        <w:pStyle w:val="Paragraphedeliste"/>
        <w:numPr>
          <w:ilvl w:val="0"/>
          <w:numId w:val="75"/>
        </w:numPr>
        <w:rPr>
          <w:b/>
          <w:sz w:val="24"/>
          <w:szCs w:val="24"/>
        </w:rPr>
      </w:pP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4E06CEA4" w14:textId="77777777" w:rsidR="008722FC" w:rsidRDefault="008722FC" w:rsidP="008722FC">
      <w:pPr>
        <w:pStyle w:val="Paragraphedeliste"/>
        <w:numPr>
          <w:ilvl w:val="0"/>
          <w:numId w:val="75"/>
        </w:numPr>
        <w:spacing w:after="0"/>
      </w:pPr>
      <w:r>
        <w:t>Phénomène de sur-apprentissage</w:t>
      </w:r>
    </w:p>
    <w:p w14:paraId="76325300" w14:textId="77777777" w:rsidR="008722FC" w:rsidRPr="00E00F86" w:rsidRDefault="008722FC" w:rsidP="008722FC">
      <w:pPr>
        <w:spacing w:after="0"/>
        <w:rPr>
          <w:color w:val="548DD4" w:themeColor="text2" w:themeTint="99"/>
        </w:rPr>
      </w:pPr>
    </w:p>
    <w:p w14:paraId="03A716A6" w14:textId="77777777" w:rsidR="008722FC" w:rsidRDefault="008722FC" w:rsidP="008722FC">
      <w:pPr>
        <w:pStyle w:val="Paragraphedeliste"/>
        <w:spacing w:after="0"/>
      </w:pPr>
      <w:r w:rsidRPr="00EE3CA8">
        <w:rPr>
          <w:noProof/>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82641" cy="2962688"/>
                    </a:xfrm>
                    <a:prstGeom prst="rect">
                      <a:avLst/>
                    </a:prstGeom>
                  </pic:spPr>
                </pic:pic>
              </a:graphicData>
            </a:graphic>
          </wp:inline>
        </w:drawing>
      </w:r>
    </w:p>
    <w:p w14:paraId="3C1C844B" w14:textId="77777777" w:rsidR="008722FC" w:rsidRDefault="008722FC" w:rsidP="008722FC">
      <w:pPr>
        <w:pStyle w:val="Paragraphedeliste"/>
        <w:spacing w:after="0"/>
      </w:pPr>
    </w:p>
    <w:p w14:paraId="2D0C0E9C" w14:textId="77777777" w:rsidR="008722FC" w:rsidRDefault="008722FC" w:rsidP="008722FC">
      <w:pPr>
        <w:pStyle w:val="Paragraphedeliste"/>
        <w:spacing w:after="0"/>
      </w:pPr>
    </w:p>
    <w:p w14:paraId="42993696" w14:textId="77777777" w:rsidR="008722FC" w:rsidRDefault="008722FC" w:rsidP="008722FC">
      <w:pPr>
        <w:pStyle w:val="Paragraphedeliste"/>
        <w:numPr>
          <w:ilvl w:val="0"/>
          <w:numId w:val="75"/>
        </w:numPr>
        <w:spacing w:after="0"/>
        <w:rPr>
          <w:color w:val="548DD4" w:themeColor="text2" w:themeTint="99"/>
        </w:rPr>
      </w:pPr>
      <w:r w:rsidRPr="00DC1EB1">
        <w:rPr>
          <w:color w:val="548DD4" w:themeColor="text2" w:themeTint="99"/>
        </w:rPr>
        <w:t>Les points s'éloignent du centre dans les hautes dimensions</w:t>
      </w:r>
    </w:p>
    <w:p w14:paraId="0ACFF003" w14:textId="77777777" w:rsidR="008722FC" w:rsidRDefault="008722FC" w:rsidP="008722FC">
      <w:pPr>
        <w:spacing w:after="0"/>
        <w:ind w:left="360"/>
        <w:rPr>
          <w:color w:val="548DD4" w:themeColor="text2" w:themeTint="99"/>
        </w:rPr>
      </w:pPr>
    </w:p>
    <w:p w14:paraId="66375C8F" w14:textId="77777777" w:rsidR="008722FC" w:rsidRPr="00FE59D0" w:rsidRDefault="008722FC" w:rsidP="008722FC">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8722FC" w14:paraId="68B4ECCC" w14:textId="77777777" w:rsidTr="006E35DB">
        <w:tc>
          <w:tcPr>
            <w:tcW w:w="4313" w:type="dxa"/>
          </w:tcPr>
          <w:p w14:paraId="74E6C000" w14:textId="77777777" w:rsidR="008722FC" w:rsidRDefault="008722FC" w:rsidP="006E35DB">
            <w:pPr>
              <w:rPr>
                <w:color w:val="548DD4" w:themeColor="text2" w:themeTint="99"/>
              </w:rPr>
            </w:pPr>
            <w:r w:rsidRPr="00FE59D0">
              <w:rPr>
                <w:noProof/>
                <w:color w:val="548DD4" w:themeColor="text2" w:themeTint="99"/>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8C1B0C" w:rsidRDefault="008722FC" w:rsidP="006E35DB">
            <w:pPr>
              <w:rPr>
                <w:rFonts w:cstheme="minorHAnsi"/>
                <w:lang w:val="en-US"/>
              </w:rPr>
            </w:pPr>
            <w:r w:rsidRPr="008C1B0C">
              <w:rPr>
                <w:rFonts w:cstheme="minorHAnsi"/>
                <w:lang w:val="en-US"/>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lang w:val="en-US"/>
                    </w:rPr>
                    <m:t>2</m:t>
                  </m:r>
                </m:den>
              </m:f>
            </m:oMath>
            <w:r w:rsidRPr="008C1B0C">
              <w:rPr>
                <w:rFonts w:cstheme="minorHAnsi"/>
                <w:lang w:val="en-US"/>
              </w:rPr>
              <w:t>)</w:t>
            </w:r>
          </w:p>
          <w:p w14:paraId="3E3F44BB" w14:textId="77777777" w:rsidR="008722FC" w:rsidRPr="008C1B0C" w:rsidRDefault="008722FC" w:rsidP="006E35DB">
            <w:pPr>
              <w:rPr>
                <w:rFonts w:cstheme="minorHAnsi"/>
                <w:lang w:val="en-US"/>
              </w:rPr>
            </w:pPr>
          </w:p>
          <w:p w14:paraId="1C3C7F78" w14:textId="77777777" w:rsidR="008722FC" w:rsidRPr="008C1B0C" w:rsidRDefault="008722FC" w:rsidP="006E35DB">
            <w:pPr>
              <w:rPr>
                <w:rStyle w:val="Accentuation"/>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Area</w:t>
            </w:r>
            <w:r w:rsidRPr="008C1B0C">
              <w:rPr>
                <w:rFonts w:cstheme="minorHAnsi"/>
                <w:color w:val="292929"/>
                <w:spacing w:val="-1"/>
                <w:shd w:val="clear" w:color="auto" w:fill="FFFFFF"/>
                <w:lang w:val="en-US"/>
              </w:rPr>
              <w:t xml:space="preserve"> =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w:r w:rsidRPr="008C1B0C">
              <w:rPr>
                <w:rStyle w:val="Accentuation"/>
                <w:rFonts w:cstheme="minorHAnsi"/>
                <w:color w:val="292929"/>
                <w:spacing w:val="-1"/>
                <w:shd w:val="clear" w:color="auto" w:fill="FFFFFF"/>
                <w:lang w:val="en-US"/>
              </w:rPr>
              <w:t>radius²</w:t>
            </w:r>
          </w:p>
          <w:p w14:paraId="57F2E7A6" w14:textId="77777777" w:rsidR="008722FC" w:rsidRPr="008C1B0C" w:rsidRDefault="008722FC" w:rsidP="006E35DB">
            <w:pPr>
              <w:rPr>
                <w:rStyle w:val="Accentuation"/>
                <w:rFonts w:cstheme="minorHAnsi"/>
                <w:color w:val="292929"/>
                <w:spacing w:val="-1"/>
                <w:shd w:val="clear" w:color="auto" w:fill="FFFFFF"/>
                <w:lang w:val="en-US"/>
              </w:rPr>
            </w:pPr>
          </w:p>
          <w:p w14:paraId="1CADA8F8"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For the 2-ball with a radius of one :</w:t>
            </w:r>
          </w:p>
          <w:p w14:paraId="4D37E784" w14:textId="77777777" w:rsidR="008722FC" w:rsidRPr="008C1B0C" w:rsidRDefault="008722FC" w:rsidP="006E35DB">
            <w:pPr>
              <w:rPr>
                <w:rFonts w:cstheme="minorHAnsi"/>
                <w:i/>
                <w:iCs/>
                <w:color w:val="292929"/>
                <w:spacing w:val="-1"/>
                <w:shd w:val="clear" w:color="auto" w:fill="FFFFFF"/>
                <w:lang w:val="en-US"/>
              </w:rPr>
            </w:pPr>
          </w:p>
          <w:p w14:paraId="74B9A058" w14:textId="77777777" w:rsidR="008722FC" w:rsidRPr="00662D52" w:rsidRDefault="008722FC" w:rsidP="006E35DB">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104957AB" w14:textId="77777777" w:rsidR="008722FC" w:rsidRPr="00662D52" w:rsidRDefault="008722FC" w:rsidP="006E35DB">
            <w:pPr>
              <w:rPr>
                <w:rFonts w:cstheme="minorHAnsi"/>
                <w:i/>
                <w:iCs/>
                <w:color w:val="292929"/>
                <w:spacing w:val="-1"/>
                <w:shd w:val="clear" w:color="auto" w:fill="FFFFFF"/>
              </w:rPr>
            </w:pPr>
          </w:p>
        </w:tc>
      </w:tr>
      <w:tr w:rsidR="008722FC" w:rsidRPr="002F424F" w14:paraId="356BB771" w14:textId="77777777" w:rsidTr="006E35DB">
        <w:tc>
          <w:tcPr>
            <w:tcW w:w="4313" w:type="dxa"/>
          </w:tcPr>
          <w:p w14:paraId="7FED385B" w14:textId="77777777" w:rsidR="008722FC" w:rsidRDefault="008722FC" w:rsidP="006E35DB">
            <w:pPr>
              <w:rPr>
                <w:color w:val="548DD4" w:themeColor="text2" w:themeTint="99"/>
              </w:rPr>
            </w:pPr>
            <w:r w:rsidRPr="00CC1DEE">
              <w:rPr>
                <w:noProof/>
                <w:color w:val="548DD4" w:themeColor="text2" w:themeTint="99"/>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 Let’s divide our 2-ball into 2 different non-overlapping areas : </w:t>
            </w:r>
          </w:p>
          <w:p w14:paraId="4110E7CC"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0070C0"/>
                <w:spacing w:val="-1"/>
                <w:shd w:val="clear" w:color="auto" w:fill="FFFFFF"/>
                <w:lang w:val="en-US"/>
              </w:rPr>
              <w:t>Points</w:t>
            </w:r>
            <w:r w:rsidRPr="008C1B0C">
              <w:rPr>
                <w:rFonts w:cstheme="minorHAnsi"/>
                <w:color w:val="292929"/>
                <w:spacing w:val="-1"/>
                <w:shd w:val="clear" w:color="auto" w:fill="FFFFFF"/>
                <w:lang w:val="en-US"/>
              </w:rPr>
              <w:t>, less than 0.5 units from the center :</w:t>
            </w:r>
          </w:p>
          <w:p w14:paraId="4099579F" w14:textId="77777777" w:rsidR="008722FC" w:rsidRPr="00662D52" w:rsidRDefault="008722FC" w:rsidP="006E35DB">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m:rPr>
                      <m:sty m:val="p"/>
                    </m:rP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m:rPr>
                          <m:sty m:val="p"/>
                        </m:rP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55C358C9"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Points</w:t>
            </w:r>
            <w:r w:rsidRPr="008C1B0C">
              <w:rPr>
                <w:rFonts w:cstheme="minorHAnsi"/>
                <w:color w:val="292929"/>
                <w:spacing w:val="-1"/>
                <w:shd w:val="clear" w:color="auto" w:fill="FFFFFF"/>
                <w:lang w:val="en-US"/>
              </w:rPr>
              <w:t>, greater than 0.5 units from the center :</w:t>
            </w:r>
          </w:p>
          <w:p w14:paraId="4231F1AF" w14:textId="77777777" w:rsidR="008722FC" w:rsidRPr="008C1B0C" w:rsidRDefault="008722FC" w:rsidP="006E35DB">
            <w:p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632423" w:themeColor="accent2" w:themeShade="8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0070C0"/>
                <w:spacing w:val="-1"/>
                <w:shd w:val="clear" w:color="auto" w:fill="FFFFFF"/>
                <w:lang w:val="en-US"/>
              </w:rPr>
              <w:t>Area =</w:t>
            </w:r>
            <w:r w:rsidRPr="008C1B0C">
              <w:rPr>
                <w:rFonts w:cstheme="minorHAnsi"/>
                <w:color w:val="292929"/>
                <w:spacing w:val="-1"/>
                <w:shd w:val="clear" w:color="auto" w:fill="FFFFFF"/>
                <w:lang w:val="en-US"/>
              </w:rPr>
              <w:t xml:space="preserve">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oMath>
            <w:r w:rsidRPr="008C1B0C">
              <w:rPr>
                <w:rFonts w:cstheme="minorHAnsi"/>
                <w:color w:val="292929"/>
                <w:spacing w:val="-1"/>
                <w:shd w:val="clear" w:color="auto" w:fill="FFFFFF"/>
                <w:lang w:val="en-US"/>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lang w:val="en-US"/>
                    </w:rPr>
                    <m:t>3</m:t>
                  </m:r>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r>
                <w:rPr>
                  <w:rFonts w:ascii="Cambria Math" w:hAnsi="Cambria Math" w:cstheme="minorHAnsi"/>
                  <w:color w:val="FF0000"/>
                  <w:spacing w:val="-1"/>
                  <w:shd w:val="clear" w:color="auto" w:fill="FFFFFF"/>
                  <w:lang w:val="en-US"/>
                </w:rPr>
                <m:t>→75%</m:t>
              </m:r>
            </m:oMath>
          </w:p>
          <w:p w14:paraId="1111982D" w14:textId="77777777" w:rsidR="008722FC" w:rsidRPr="008C1B0C" w:rsidRDefault="008722FC" w:rsidP="006E35DB">
            <w:pPr>
              <w:rPr>
                <w:rFonts w:cstheme="minorHAnsi"/>
                <w:color w:val="292929"/>
                <w:spacing w:val="-1"/>
                <w:shd w:val="clear" w:color="auto" w:fill="FFFFFF"/>
                <w:lang w:val="en-US"/>
              </w:rPr>
            </w:pPr>
          </w:p>
          <w:p w14:paraId="6B07A267" w14:textId="77777777" w:rsidR="008722FC" w:rsidRPr="008C1B0C" w:rsidRDefault="008722FC" w:rsidP="006E35DB">
            <w:pPr>
              <w:rPr>
                <w:rFonts w:cstheme="minorHAnsi"/>
                <w:b/>
                <w:bCs/>
                <w:color w:val="292929"/>
                <w:spacing w:val="-1"/>
                <w:shd w:val="clear" w:color="auto" w:fill="FFFFFF"/>
                <w:lang w:val="en-US"/>
              </w:rPr>
            </w:pPr>
            <w:r w:rsidRPr="008C1B0C">
              <w:rPr>
                <w:rFonts w:cstheme="minorHAnsi"/>
                <w:b/>
                <w:bCs/>
                <w:color w:val="292929"/>
                <w:spacing w:val="-1"/>
                <w:shd w:val="clear" w:color="auto" w:fill="FFFFFF"/>
                <w:lang w:val="en-US"/>
              </w:rPr>
              <w:t>The average distance between each point and the center is actually about 0.67 and not 0.50</w:t>
            </w:r>
          </w:p>
          <w:p w14:paraId="1EEE4221" w14:textId="77777777" w:rsidR="008722FC" w:rsidRPr="008C1B0C" w:rsidRDefault="008722FC" w:rsidP="006E35DB">
            <w:pPr>
              <w:rPr>
                <w:rFonts w:cstheme="minorHAnsi"/>
                <w:color w:val="548DD4" w:themeColor="text2" w:themeTint="99"/>
                <w:lang w:val="en-US"/>
              </w:rPr>
            </w:pPr>
          </w:p>
        </w:tc>
      </w:tr>
      <w:tr w:rsidR="008722FC" w:rsidRPr="002F424F" w14:paraId="1225601F" w14:textId="77777777" w:rsidTr="006E35DB">
        <w:tc>
          <w:tcPr>
            <w:tcW w:w="4313" w:type="dxa"/>
          </w:tcPr>
          <w:p w14:paraId="00694086" w14:textId="77777777" w:rsidR="008722FC" w:rsidRDefault="008722FC" w:rsidP="006E35DB">
            <w:pPr>
              <w:rPr>
                <w:color w:val="548DD4" w:themeColor="text2" w:themeTint="99"/>
              </w:rPr>
            </w:pPr>
            <w:r w:rsidRPr="005B2473">
              <w:rPr>
                <w:noProof/>
                <w:color w:val="548DD4" w:themeColor="text2" w:themeTint="99"/>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76846" cy="2581635"/>
                          </a:xfrm>
                          <a:prstGeom prst="rect">
                            <a:avLst/>
                          </a:prstGeom>
                        </pic:spPr>
                      </pic:pic>
                    </a:graphicData>
                  </a:graphic>
                </wp:inline>
              </w:drawing>
            </w:r>
          </w:p>
          <w:p w14:paraId="60DCF951" w14:textId="77777777" w:rsidR="008722FC" w:rsidRPr="00CC1DEE" w:rsidRDefault="008722FC" w:rsidP="006E35DB">
            <w:pPr>
              <w:rPr>
                <w:color w:val="548DD4" w:themeColor="text2" w:themeTint="99"/>
              </w:rPr>
            </w:pPr>
          </w:p>
        </w:tc>
        <w:tc>
          <w:tcPr>
            <w:tcW w:w="5783" w:type="dxa"/>
          </w:tcPr>
          <w:p w14:paraId="185591D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How can we measure distances in spaces with more than three dimensions ? </w:t>
            </w:r>
          </w:p>
          <w:p w14:paraId="25C7A451" w14:textId="77777777" w:rsidR="008722FC" w:rsidRPr="008C1B0C" w:rsidRDefault="008722FC" w:rsidP="006E35DB">
            <w:pPr>
              <w:rPr>
                <w:rStyle w:val="Accentuation"/>
                <w:rFonts w:cstheme="minorHAnsi"/>
                <w:color w:val="292929"/>
                <w:spacing w:val="-1"/>
                <w:shd w:val="clear" w:color="auto" w:fill="FFFFFF"/>
                <w:lang w:val="en-US"/>
              </w:rPr>
            </w:pPr>
            <w:r w:rsidRPr="008C1B0C">
              <w:rPr>
                <w:rFonts w:cstheme="minorHAnsi"/>
                <w:color w:val="292929"/>
                <w:spacing w:val="-1"/>
                <w:shd w:val="clear" w:color="auto" w:fill="FFFFFF"/>
                <w:lang w:val="en-US"/>
              </w:rPr>
              <w:t>Pythagorean theorem</w:t>
            </w:r>
            <w:r w:rsidRPr="008C1B0C">
              <w:rPr>
                <w:rFonts w:cstheme="minorHAnsi"/>
                <w:lang w:val="en-US"/>
              </w:rPr>
              <w:t xml:space="preserve"> </w:t>
            </w:r>
            <w:r w:rsidRPr="008C1B0C">
              <w:rPr>
                <w:rFonts w:cstheme="minorHAnsi"/>
                <w:color w:val="292929"/>
                <w:spacing w:val="-1"/>
                <w:shd w:val="clear" w:color="auto" w:fill="FFFFFF"/>
                <w:lang w:val="en-US"/>
              </w:rPr>
              <w:t>: </w:t>
            </w:r>
            <w:r w:rsidRPr="008C1B0C">
              <w:rPr>
                <w:rStyle w:val="Accentuation"/>
                <w:rFonts w:cstheme="minorHAnsi"/>
                <w:color w:val="292929"/>
                <w:spacing w:val="-1"/>
                <w:shd w:val="clear" w:color="auto" w:fill="FFFFFF"/>
                <w:lang w:val="en-US"/>
              </w:rPr>
              <w:t>a</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c²</w:t>
            </w:r>
          </w:p>
          <w:p w14:paraId="76F78366"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 :</w:t>
            </w:r>
            <w:r w:rsidRPr="008C1B0C">
              <w:rPr>
                <w:rStyle w:val="Accentuation"/>
                <w:rFonts w:cstheme="minorHAnsi"/>
                <w:lang w:val="en-US"/>
              </w:rPr>
              <w:t xml:space="preserve"> </w:t>
            </w:r>
            <w:r w:rsidRPr="008C1B0C">
              <w:rPr>
                <w:rFonts w:cstheme="minorHAnsi"/>
                <w:color w:val="292929"/>
                <w:spacing w:val="-1"/>
                <w:shd w:val="clear" w:color="auto" w:fill="FFFFFF"/>
                <w:lang w:val="en-US"/>
              </w:rPr>
              <w:t>distance between the center and the point’s coordinate on the </w:t>
            </w:r>
            <w:r w:rsidRPr="008C1B0C">
              <w:rPr>
                <w:rStyle w:val="Accentuation"/>
                <w:rFonts w:cstheme="minorHAnsi"/>
                <w:color w:val="292929"/>
                <w:spacing w:val="-1"/>
                <w:shd w:val="clear" w:color="auto" w:fill="FFFFFF"/>
                <w:lang w:val="en-US"/>
              </w:rPr>
              <w:t>x-</w:t>
            </w:r>
            <w:r w:rsidRPr="008C1B0C">
              <w:rPr>
                <w:rFonts w:cstheme="minorHAnsi"/>
                <w:color w:val="292929"/>
                <w:spacing w:val="-1"/>
                <w:shd w:val="clear" w:color="auto" w:fill="FFFFFF"/>
                <w:lang w:val="en-US"/>
              </w:rPr>
              <w:t>axis</w:t>
            </w:r>
          </w:p>
          <w:p w14:paraId="1078E74E"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 : distance between the center and the point’s coordinate on the </w:t>
            </w:r>
            <w:r w:rsidRPr="008C1B0C">
              <w:rPr>
                <w:rStyle w:val="Accentuation"/>
                <w:rFonts w:cstheme="minorHAnsi"/>
                <w:color w:val="292929"/>
                <w:spacing w:val="-1"/>
                <w:shd w:val="clear" w:color="auto" w:fill="FFFFFF"/>
                <w:lang w:val="en-US"/>
              </w:rPr>
              <w:t>y-</w:t>
            </w:r>
            <w:r w:rsidRPr="008C1B0C">
              <w:rPr>
                <w:rFonts w:cstheme="minorHAnsi"/>
                <w:color w:val="292929"/>
                <w:spacing w:val="-1"/>
                <w:shd w:val="clear" w:color="auto" w:fill="FFFFFF"/>
                <w:lang w:val="en-US"/>
              </w:rPr>
              <w:t>axis</w:t>
            </w:r>
          </w:p>
          <w:p w14:paraId="094E4992"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 the distance between the center and the point itself</w:t>
            </w:r>
          </w:p>
          <w:p w14:paraId="1B691C4A" w14:textId="77777777" w:rsidR="008722FC" w:rsidRPr="00A351BD" w:rsidRDefault="008722FC" w:rsidP="006E35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2A6F09D7"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Another name for </w:t>
            </w: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here is the </w:t>
            </w:r>
            <w:r w:rsidRPr="008C1B0C">
              <w:rPr>
                <w:rStyle w:val="Accentuation"/>
                <w:rFonts w:cstheme="minorHAnsi"/>
                <w:color w:val="292929"/>
                <w:spacing w:val="-1"/>
                <w:shd w:val="clear" w:color="auto" w:fill="FFFFFF"/>
                <w:lang w:val="en-US"/>
              </w:rPr>
              <w:t>Euclidean distance </w:t>
            </w:r>
            <w:r w:rsidRPr="008C1B0C">
              <w:rPr>
                <w:rFonts w:cstheme="minorHAnsi"/>
                <w:color w:val="292929"/>
                <w:spacing w:val="-1"/>
                <w:shd w:val="clear" w:color="auto" w:fill="FFFFFF"/>
                <w:lang w:val="en-US"/>
              </w:rPr>
              <w:t>between the point and the center of the ball.</w:t>
            </w:r>
          </w:p>
          <w:p w14:paraId="00D95779" w14:textId="77777777" w:rsidR="008722FC" w:rsidRPr="008C1B0C" w:rsidRDefault="008722FC" w:rsidP="006E35DB">
            <w:pPr>
              <w:rPr>
                <w:rFonts w:cstheme="minorHAnsi"/>
                <w:color w:val="292929"/>
                <w:spacing w:val="-1"/>
                <w:shd w:val="clear" w:color="auto" w:fill="FFFFFF"/>
                <w:lang w:val="en-US"/>
              </w:rPr>
            </w:pPr>
          </w:p>
          <w:p w14:paraId="2CFD72AF"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8C1B0C">
              <w:rPr>
                <w:rFonts w:cstheme="minorHAnsi"/>
                <w:color w:val="292929"/>
                <w:spacing w:val="-1"/>
                <w:shd w:val="clear" w:color="auto" w:fill="FFFFFF"/>
                <w:lang w:val="en-US"/>
              </w:rPr>
              <w:t>.</w:t>
            </w:r>
          </w:p>
        </w:tc>
      </w:tr>
    </w:tbl>
    <w:p w14:paraId="3EE53B3F" w14:textId="77777777" w:rsidR="008722FC" w:rsidRPr="008C1B0C" w:rsidRDefault="008722FC" w:rsidP="008722FC">
      <w:pPr>
        <w:spacing w:after="0"/>
        <w:ind w:left="360"/>
        <w:rPr>
          <w:color w:val="548DD4" w:themeColor="text2" w:themeTint="99"/>
          <w:lang w:val="en-US"/>
        </w:rPr>
      </w:pPr>
    </w:p>
    <w:p w14:paraId="7B1EC7FF" w14:textId="77777777" w:rsidR="008722FC" w:rsidRPr="008C1B0C" w:rsidRDefault="008722FC" w:rsidP="008722FC">
      <w:pPr>
        <w:spacing w:after="0"/>
        <w:ind w:left="360"/>
        <w:rPr>
          <w:color w:val="548DD4" w:themeColor="text2" w:themeTint="99"/>
          <w:lang w:val="en-US"/>
        </w:rPr>
      </w:pPr>
    </w:p>
    <w:p w14:paraId="66EB7D91" w14:textId="77777777" w:rsidR="008722FC" w:rsidRPr="008C1B0C" w:rsidRDefault="008722FC" w:rsidP="008722FC">
      <w:pPr>
        <w:spacing w:after="0"/>
        <w:ind w:left="360"/>
        <w:rPr>
          <w:color w:val="548DD4" w:themeColor="text2" w:themeTint="99"/>
          <w:lang w:val="en-US"/>
        </w:rPr>
      </w:pPr>
    </w:p>
    <w:p w14:paraId="733D0E4C" w14:textId="77777777" w:rsidR="008722FC" w:rsidRPr="008C1B0C" w:rsidRDefault="008722FC" w:rsidP="008722FC">
      <w:pPr>
        <w:spacing w:after="0"/>
        <w:ind w:left="360"/>
        <w:rPr>
          <w:color w:val="548DD4" w:themeColor="text2" w:themeTint="99"/>
          <w:lang w:val="en-US"/>
        </w:rPr>
      </w:pPr>
    </w:p>
    <w:p w14:paraId="085A65A9" w14:textId="77777777" w:rsidR="008722FC" w:rsidRPr="008C1B0C" w:rsidRDefault="008722FC" w:rsidP="008722FC">
      <w:pPr>
        <w:pStyle w:val="Paragraphedeliste"/>
        <w:spacing w:after="0"/>
        <w:rPr>
          <w:lang w:val="en-US"/>
        </w:rPr>
      </w:pPr>
    </w:p>
    <w:p w14:paraId="0EFAB52D" w14:textId="77777777" w:rsidR="008722FC" w:rsidRPr="008C1B0C" w:rsidRDefault="008722FC" w:rsidP="008722FC">
      <w:pPr>
        <w:rPr>
          <w:lang w:val="en-US"/>
        </w:rPr>
      </w:pPr>
    </w:p>
    <w:p w14:paraId="43053C57" w14:textId="77777777" w:rsidR="008722FC" w:rsidRPr="008C1B0C" w:rsidRDefault="008722FC" w:rsidP="008722FC">
      <w:pPr>
        <w:rPr>
          <w:lang w:val="en-US"/>
        </w:rPr>
      </w:pPr>
    </w:p>
    <w:p w14:paraId="3AE8A9E7" w14:textId="77777777" w:rsidR="008722FC" w:rsidRPr="00D020EB" w:rsidRDefault="008722FC" w:rsidP="008722FC">
      <w:pPr>
        <w:spacing w:line="240" w:lineRule="auto"/>
        <w:jc w:val="both"/>
      </w:pPr>
      <w:r w:rsidRPr="00D020EB">
        <w:t>Motivation :</w:t>
      </w:r>
    </w:p>
    <w:p w14:paraId="0ACAC3A9" w14:textId="77777777" w:rsidR="008722FC" w:rsidRDefault="008722FC" w:rsidP="008722FC">
      <w:pPr>
        <w:pStyle w:val="Paragraphedeliste"/>
        <w:numPr>
          <w:ilvl w:val="0"/>
          <w:numId w:val="76"/>
        </w:numPr>
        <w:spacing w:line="240" w:lineRule="auto"/>
        <w:jc w:val="both"/>
      </w:pPr>
      <w:r w:rsidRPr="00D020EB">
        <w:t>La compression des données.</w:t>
      </w:r>
    </w:p>
    <w:p w14:paraId="1FC0DB7A" w14:textId="77777777" w:rsidR="008722FC" w:rsidRPr="00D020EB" w:rsidRDefault="008722FC" w:rsidP="008722FC">
      <w:pPr>
        <w:pStyle w:val="Paragraphedeliste"/>
        <w:numPr>
          <w:ilvl w:val="0"/>
          <w:numId w:val="76"/>
        </w:numPr>
        <w:spacing w:line="240" w:lineRule="auto"/>
        <w:jc w:val="both"/>
      </w:pPr>
      <w:r w:rsidRPr="00D020EB">
        <w:t>La visualisation.</w:t>
      </w:r>
    </w:p>
    <w:p w14:paraId="44B089D2" w14:textId="77777777" w:rsidR="008722FC" w:rsidRPr="00D020EB" w:rsidRDefault="008722FC" w:rsidP="008722FC">
      <w:pPr>
        <w:pStyle w:val="Paragraphedeliste"/>
        <w:numPr>
          <w:ilvl w:val="0"/>
          <w:numId w:val="76"/>
        </w:numPr>
        <w:spacing w:line="240" w:lineRule="auto"/>
        <w:jc w:val="both"/>
      </w:pPr>
      <w:r w:rsidRPr="00D020EB">
        <w:t xml:space="preserve">La recherche d’une présentation qui soit plus informative pour des traitements ultérieurs. </w:t>
      </w:r>
    </w:p>
    <w:p w14:paraId="43A42776" w14:textId="77777777" w:rsidR="008722FC" w:rsidRPr="00D020EB" w:rsidRDefault="008722FC" w:rsidP="008722FC">
      <w:pPr>
        <w:pStyle w:val="Paragraphedeliste"/>
        <w:numPr>
          <w:ilvl w:val="0"/>
          <w:numId w:val="76"/>
        </w:numPr>
        <w:spacing w:line="240" w:lineRule="auto"/>
        <w:jc w:val="both"/>
      </w:pPr>
      <w:r w:rsidRPr="00D020EB">
        <w:t>Etape préparatoire à une t</w:t>
      </w:r>
      <w:r>
        <w:t>â</w:t>
      </w:r>
      <w:r w:rsidRPr="00D020EB">
        <w:t>che d’apprentissage supervisé.</w:t>
      </w:r>
    </w:p>
    <w:p w14:paraId="0B8AC278" w14:textId="77777777" w:rsidR="008722FC" w:rsidRDefault="008722FC" w:rsidP="008722FC">
      <w:pPr>
        <w:pStyle w:val="Paragraphedeliste"/>
        <w:ind w:left="0"/>
        <w:jc w:val="both"/>
      </w:pPr>
      <w:r w:rsidRPr="00D020EB">
        <w:rPr>
          <w:noProof/>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65533EF2" w14:textId="77777777" w:rsidR="008722FC" w:rsidRDefault="008722FC" w:rsidP="008722FC">
      <w:pPr>
        <w:pStyle w:val="Titre2"/>
      </w:pPr>
      <w:r w:rsidRPr="00926622">
        <w:t>Analyse en composante principale (PCA) :</w:t>
      </w:r>
    </w:p>
    <w:p w14:paraId="45A2C373" w14:textId="77777777" w:rsidR="008722FC" w:rsidRDefault="008722FC" w:rsidP="008722FC"/>
    <w:p w14:paraId="1030DE15" w14:textId="77777777" w:rsidR="008722FC" w:rsidRPr="008D6B16" w:rsidRDefault="008722FC" w:rsidP="008722FC"/>
    <w:p w14:paraId="3DC49429" w14:textId="10BFC092" w:rsidR="008722FC" w:rsidRPr="00D020EB" w:rsidRDefault="008722FC" w:rsidP="008722FC">
      <w:pPr>
        <w:spacing w:after="0"/>
        <w:jc w:val="both"/>
        <w:rPr>
          <w:sz w:val="24"/>
          <w:szCs w:val="24"/>
        </w:rPr>
      </w:pPr>
      <w:r>
        <w:rPr>
          <w:noProof/>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9"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cmHA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D020EB" w:rsidRDefault="008722FC" w:rsidP="008722FC">
      <w:pPr>
        <w:spacing w:after="0"/>
        <w:jc w:val="both"/>
        <w:rPr>
          <w:sz w:val="24"/>
          <w:szCs w:val="24"/>
        </w:rPr>
      </w:pPr>
    </w:p>
    <w:p w14:paraId="4E628359" w14:textId="77777777" w:rsidR="008722FC" w:rsidRPr="00D020EB" w:rsidRDefault="008722FC" w:rsidP="008722FC">
      <w:pPr>
        <w:spacing w:after="0"/>
        <w:jc w:val="both"/>
        <w:rPr>
          <w:sz w:val="24"/>
          <w:szCs w:val="24"/>
        </w:rPr>
      </w:pPr>
    </w:p>
    <w:p w14:paraId="3455D81B" w14:textId="77777777" w:rsidR="008722FC" w:rsidRPr="00D020EB" w:rsidRDefault="008722FC" w:rsidP="008722FC">
      <w:pPr>
        <w:spacing w:after="0"/>
        <w:jc w:val="both"/>
        <w:rPr>
          <w:sz w:val="24"/>
          <w:szCs w:val="24"/>
        </w:rPr>
      </w:pPr>
    </w:p>
    <w:p w14:paraId="5C50576D" w14:textId="77777777" w:rsidR="008722FC" w:rsidRPr="00D020EB" w:rsidRDefault="008722FC" w:rsidP="008722FC">
      <w:pPr>
        <w:spacing w:after="0"/>
        <w:jc w:val="both"/>
        <w:rPr>
          <w:sz w:val="24"/>
          <w:szCs w:val="24"/>
        </w:rPr>
      </w:pPr>
    </w:p>
    <w:p w14:paraId="1136E5B7" w14:textId="77777777" w:rsidR="008722FC" w:rsidRPr="00D020EB" w:rsidRDefault="008722FC" w:rsidP="008722FC">
      <w:pPr>
        <w:spacing w:after="0"/>
        <w:jc w:val="both"/>
        <w:rPr>
          <w:sz w:val="24"/>
          <w:szCs w:val="24"/>
        </w:rPr>
      </w:pPr>
    </w:p>
    <w:p w14:paraId="02174D4A" w14:textId="77777777" w:rsidR="008722FC" w:rsidRPr="00D020EB" w:rsidRDefault="008722FC" w:rsidP="008722FC">
      <w:pPr>
        <w:spacing w:after="0"/>
        <w:jc w:val="both"/>
        <w:rPr>
          <w:sz w:val="24"/>
          <w:szCs w:val="24"/>
        </w:rPr>
      </w:pPr>
    </w:p>
    <w:p w14:paraId="52FCBF03" w14:textId="77777777" w:rsidR="008722FC" w:rsidRPr="00D020EB" w:rsidRDefault="008722FC" w:rsidP="008722FC">
      <w:pPr>
        <w:spacing w:after="0"/>
        <w:jc w:val="both"/>
        <w:rPr>
          <w:sz w:val="24"/>
          <w:szCs w:val="24"/>
        </w:rPr>
      </w:pPr>
    </w:p>
    <w:p w14:paraId="4538B999" w14:textId="77777777" w:rsidR="008722FC" w:rsidRPr="00D020EB" w:rsidRDefault="008722FC" w:rsidP="008722FC">
      <w:pPr>
        <w:spacing w:after="0"/>
        <w:jc w:val="both"/>
        <w:rPr>
          <w:sz w:val="24"/>
          <w:szCs w:val="24"/>
        </w:rPr>
      </w:pPr>
    </w:p>
    <w:p w14:paraId="2C34F574" w14:textId="77777777" w:rsidR="008722FC" w:rsidRPr="00D020EB" w:rsidRDefault="008722FC" w:rsidP="008722FC">
      <w:pPr>
        <w:spacing w:after="0"/>
        <w:jc w:val="both"/>
        <w:rPr>
          <w:sz w:val="24"/>
          <w:szCs w:val="24"/>
        </w:rPr>
      </w:pPr>
    </w:p>
    <w:p w14:paraId="06B938F0" w14:textId="77777777" w:rsidR="008722FC" w:rsidRPr="00D020EB" w:rsidRDefault="008722FC" w:rsidP="008722FC">
      <w:pPr>
        <w:spacing w:after="0"/>
        <w:jc w:val="both"/>
        <w:rPr>
          <w:sz w:val="24"/>
          <w:szCs w:val="24"/>
        </w:rPr>
      </w:pPr>
    </w:p>
    <w:p w14:paraId="0ACA01D8" w14:textId="77777777" w:rsidR="008722FC" w:rsidRPr="00D020EB" w:rsidRDefault="008722FC" w:rsidP="008722FC">
      <w:pPr>
        <w:spacing w:after="0"/>
        <w:jc w:val="both"/>
        <w:rPr>
          <w:sz w:val="24"/>
          <w:szCs w:val="24"/>
        </w:rPr>
      </w:pPr>
    </w:p>
    <w:p w14:paraId="02B566DB" w14:textId="77777777" w:rsidR="008722FC" w:rsidRPr="00D020EB" w:rsidRDefault="008722FC" w:rsidP="008722FC">
      <w:pPr>
        <w:spacing w:after="0"/>
        <w:jc w:val="both"/>
        <w:rPr>
          <w:sz w:val="24"/>
          <w:szCs w:val="24"/>
        </w:rPr>
      </w:pPr>
    </w:p>
    <w:p w14:paraId="0437998F"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t>Application 1 : visualisation des données, Dim = 2 || 3.</w:t>
      </w:r>
    </w:p>
    <w:p w14:paraId="640AA6B1" w14:textId="77777777" w:rsidR="008722FC" w:rsidRPr="00D020EB" w:rsidRDefault="008722FC" w:rsidP="008722FC">
      <w:pPr>
        <w:spacing w:after="0"/>
        <w:ind w:firstLine="720"/>
        <w:jc w:val="both"/>
        <w:rPr>
          <w:sz w:val="24"/>
          <w:szCs w:val="24"/>
        </w:rPr>
      </w:pPr>
      <w:r w:rsidRPr="00D020EB">
        <w:rPr>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D020EB">
        <w:rPr>
          <w:b/>
          <w:sz w:val="24"/>
          <w:szCs w:val="24"/>
        </w:rPr>
        <w:t>composantes principales</w:t>
      </w:r>
      <w:r w:rsidRPr="00D020EB">
        <w:rPr>
          <w:sz w:val="24"/>
          <w:szCs w:val="24"/>
        </w:rPr>
        <w:t xml:space="preserve">, </w:t>
      </w:r>
      <w:r w:rsidRPr="00D020EB">
        <w:rPr>
          <w:b/>
          <w:sz w:val="24"/>
          <w:szCs w:val="24"/>
        </w:rPr>
        <w:t>car elles déterminent les principales directions de la variance dans les données</w:t>
      </w:r>
      <w:r w:rsidRPr="00D020EB">
        <w:rPr>
          <w:sz w:val="24"/>
          <w:szCs w:val="24"/>
        </w:rPr>
        <w:t xml:space="preserve">. Il existe autant de composantes principales que de caractéristiques originales. </w:t>
      </w:r>
      <w:r w:rsidRPr="00D020EB">
        <w:rPr>
          <w:b/>
          <w:sz w:val="24"/>
          <w:szCs w:val="24"/>
        </w:rPr>
        <w:t>La PCA se charge de la rotation et du décalage des données</w:t>
      </w:r>
      <w:r w:rsidRPr="00D020EB">
        <w:rPr>
          <w:sz w:val="24"/>
          <w:szCs w:val="24"/>
        </w:rPr>
        <w:t>, mais en conservant toutes les composantes principales.</w:t>
      </w:r>
    </w:p>
    <w:p w14:paraId="07A9B76D" w14:textId="77777777" w:rsidR="008722FC" w:rsidRPr="00D020EB" w:rsidRDefault="008722FC" w:rsidP="008722FC">
      <w:pPr>
        <w:spacing w:after="0"/>
        <w:ind w:left="720"/>
        <w:jc w:val="both"/>
        <w:rPr>
          <w:sz w:val="24"/>
          <w:szCs w:val="24"/>
        </w:rPr>
      </w:pPr>
    </w:p>
    <w:p w14:paraId="14EE80B4" w14:textId="77777777" w:rsidR="008722FC" w:rsidRPr="00D020EB" w:rsidRDefault="008722FC" w:rsidP="008722FC">
      <w:pPr>
        <w:spacing w:after="0"/>
        <w:ind w:left="720"/>
        <w:jc w:val="both"/>
        <w:rPr>
          <w:sz w:val="24"/>
          <w:szCs w:val="24"/>
        </w:rPr>
      </w:pPr>
      <w:r w:rsidRPr="00D020EB">
        <w:rPr>
          <w:sz w:val="24"/>
          <w:szCs w:val="24"/>
        </w:rPr>
        <w:t xml:space="preserve">Exemple : </w:t>
      </w:r>
    </w:p>
    <w:p w14:paraId="1CCC4465" w14:textId="77777777" w:rsidR="008722FC" w:rsidRPr="00D020EB" w:rsidRDefault="008722FC" w:rsidP="008722FC">
      <w:pPr>
        <w:spacing w:after="0" w:line="240" w:lineRule="auto"/>
        <w:ind w:left="720"/>
        <w:jc w:val="both"/>
        <w:rPr>
          <w:sz w:val="24"/>
          <w:szCs w:val="24"/>
        </w:rPr>
      </w:pPr>
      <w:r w:rsidRPr="00D020EB">
        <w:rPr>
          <w:sz w:val="24"/>
          <w:szCs w:val="24"/>
        </w:rPr>
        <w:t>Scaler = StandardScaler ()</w:t>
      </w:r>
    </w:p>
    <w:p w14:paraId="6368A9B6" w14:textId="77777777" w:rsidR="008722FC" w:rsidRPr="00D020EB" w:rsidRDefault="008722FC" w:rsidP="008722FC">
      <w:pPr>
        <w:spacing w:after="0" w:line="240" w:lineRule="auto"/>
        <w:ind w:left="720"/>
        <w:jc w:val="both"/>
        <w:rPr>
          <w:sz w:val="24"/>
          <w:szCs w:val="24"/>
        </w:rPr>
      </w:pPr>
      <w:r w:rsidRPr="00D020EB">
        <w:rPr>
          <w:sz w:val="24"/>
          <w:szCs w:val="24"/>
        </w:rPr>
        <w:t>Scaler.fit(X_train)</w:t>
      </w:r>
    </w:p>
    <w:p w14:paraId="41438ED9" w14:textId="77777777" w:rsidR="008722FC" w:rsidRPr="008C1B0C" w:rsidRDefault="008722FC" w:rsidP="008722FC">
      <w:pPr>
        <w:spacing w:after="0" w:line="240" w:lineRule="auto"/>
        <w:ind w:left="720"/>
        <w:jc w:val="both"/>
        <w:rPr>
          <w:sz w:val="24"/>
          <w:szCs w:val="24"/>
          <w:lang w:val="en-US"/>
        </w:rPr>
      </w:pPr>
      <w:r w:rsidRPr="008C1B0C">
        <w:rPr>
          <w:sz w:val="24"/>
          <w:szCs w:val="24"/>
          <w:lang w:val="en-US"/>
        </w:rPr>
        <w:t>X_train_Scaled = Scaler.tranform(X_train)</w:t>
      </w:r>
    </w:p>
    <w:p w14:paraId="57CBEB9B" w14:textId="77777777" w:rsidR="008722FC" w:rsidRPr="008C1B0C" w:rsidRDefault="008722FC" w:rsidP="008722FC">
      <w:pPr>
        <w:spacing w:after="0" w:line="240" w:lineRule="auto"/>
        <w:ind w:left="720"/>
        <w:jc w:val="both"/>
        <w:rPr>
          <w:sz w:val="24"/>
          <w:szCs w:val="24"/>
          <w:lang w:val="en-US"/>
        </w:rPr>
      </w:pPr>
      <w:r w:rsidRPr="008C1B0C">
        <w:rPr>
          <w:sz w:val="24"/>
          <w:szCs w:val="24"/>
          <w:lang w:val="en-US"/>
        </w:rPr>
        <w:t>From sklearn.decomposition import PCA</w:t>
      </w:r>
    </w:p>
    <w:p w14:paraId="451A6BCE" w14:textId="77777777" w:rsidR="008722FC" w:rsidRPr="00D020EB" w:rsidRDefault="008722FC" w:rsidP="008722FC">
      <w:pPr>
        <w:spacing w:after="0" w:line="240" w:lineRule="auto"/>
        <w:ind w:left="720"/>
        <w:jc w:val="both"/>
        <w:rPr>
          <w:sz w:val="24"/>
          <w:szCs w:val="24"/>
        </w:rPr>
      </w:pPr>
      <w:r w:rsidRPr="00D020EB">
        <w:rPr>
          <w:sz w:val="24"/>
          <w:szCs w:val="24"/>
        </w:rPr>
        <w:t>Pca = PCA(n_components= 2)</w:t>
      </w:r>
    </w:p>
    <w:p w14:paraId="21A69727" w14:textId="77777777" w:rsidR="008722FC" w:rsidRPr="00D020EB" w:rsidRDefault="008722FC" w:rsidP="008722FC">
      <w:pPr>
        <w:spacing w:after="0" w:line="240" w:lineRule="auto"/>
        <w:ind w:left="720"/>
        <w:jc w:val="both"/>
        <w:rPr>
          <w:sz w:val="24"/>
          <w:szCs w:val="24"/>
        </w:rPr>
      </w:pPr>
      <w:r w:rsidRPr="00D020EB">
        <w:rPr>
          <w:sz w:val="24"/>
          <w:szCs w:val="24"/>
        </w:rPr>
        <w:t>Pca.fit(X_train_Scaled)</w:t>
      </w:r>
    </w:p>
    <w:p w14:paraId="0F017A6E" w14:textId="77777777" w:rsidR="008722FC" w:rsidRPr="00D020EB" w:rsidRDefault="008722FC" w:rsidP="008722FC">
      <w:pPr>
        <w:spacing w:after="0" w:line="240" w:lineRule="auto"/>
        <w:ind w:left="720"/>
        <w:jc w:val="both"/>
        <w:rPr>
          <w:sz w:val="24"/>
          <w:szCs w:val="24"/>
        </w:rPr>
      </w:pPr>
      <w:r w:rsidRPr="00D020EB">
        <w:rPr>
          <w:sz w:val="24"/>
          <w:szCs w:val="24"/>
        </w:rPr>
        <w:t>Pca.transform(X_train_Scaled)</w:t>
      </w:r>
    </w:p>
    <w:p w14:paraId="46C27779" w14:textId="77777777" w:rsidR="008722FC" w:rsidRPr="00D020EB" w:rsidRDefault="008722FC" w:rsidP="008722FC">
      <w:pPr>
        <w:spacing w:after="0"/>
        <w:jc w:val="both"/>
        <w:rPr>
          <w:sz w:val="24"/>
          <w:szCs w:val="24"/>
        </w:rPr>
      </w:pPr>
    </w:p>
    <w:p w14:paraId="2D6E2890" w14:textId="77777777" w:rsidR="008722FC" w:rsidRPr="00D020EB" w:rsidRDefault="008722FC" w:rsidP="008722FC">
      <w:pPr>
        <w:spacing w:after="0"/>
        <w:ind w:firstLine="720"/>
        <w:jc w:val="both"/>
        <w:rPr>
          <w:sz w:val="24"/>
          <w:szCs w:val="24"/>
        </w:rPr>
      </w:pPr>
      <w:r w:rsidRPr="00D020EB">
        <w:rPr>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D020EB" w:rsidRDefault="008722FC" w:rsidP="008722FC">
      <w:pPr>
        <w:spacing w:after="0"/>
        <w:jc w:val="both"/>
        <w:rPr>
          <w:i/>
          <w:sz w:val="24"/>
          <w:szCs w:val="24"/>
        </w:rPr>
      </w:pPr>
      <w:r w:rsidRPr="00D020EB">
        <w:rPr>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D020EB" w:rsidRDefault="008722FC" w:rsidP="008722FC">
      <w:pPr>
        <w:spacing w:after="0"/>
        <w:jc w:val="both"/>
        <w:rPr>
          <w:sz w:val="24"/>
          <w:szCs w:val="24"/>
        </w:rPr>
      </w:pPr>
    </w:p>
    <w:p w14:paraId="1BA42723"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037E2703" w14:textId="77777777" w:rsidR="008722FC" w:rsidRPr="00D020EB" w:rsidRDefault="008722FC" w:rsidP="008722FC">
      <w:pPr>
        <w:ind w:left="720"/>
        <w:jc w:val="both"/>
        <w:rPr>
          <w:sz w:val="24"/>
          <w:szCs w:val="24"/>
        </w:rPr>
      </w:pPr>
      <w:r w:rsidRPr="00D020EB">
        <w:rPr>
          <w:sz w:val="24"/>
          <w:szCs w:val="24"/>
        </w:rPr>
        <w:t xml:space="preserve">Utile pour le classement d’image, la sécurité … </w:t>
      </w:r>
    </w:p>
    <w:p w14:paraId="19AB4189" w14:textId="77777777" w:rsidR="008722FC" w:rsidRPr="00D020EB" w:rsidRDefault="008722FC" w:rsidP="008722FC">
      <w:pPr>
        <w:ind w:left="720"/>
        <w:jc w:val="both"/>
        <w:rPr>
          <w:sz w:val="24"/>
          <w:szCs w:val="24"/>
        </w:rPr>
      </w:pPr>
      <w:r w:rsidRPr="00D020EB">
        <w:rPr>
          <w:sz w:val="24"/>
          <w:szCs w:val="24"/>
        </w:rPr>
        <w:t xml:space="preserve">Exemple : on a une base avec des photos de personne. </w:t>
      </w:r>
    </w:p>
    <w:p w14:paraId="59FDD506" w14:textId="77777777" w:rsidR="008722FC" w:rsidRPr="00D020EB" w:rsidRDefault="008722FC" w:rsidP="008722FC">
      <w:pPr>
        <w:ind w:left="720"/>
        <w:jc w:val="both"/>
        <w:rPr>
          <w:sz w:val="24"/>
          <w:szCs w:val="24"/>
        </w:rPr>
      </w:pPr>
      <w:r w:rsidRPr="00D020EB">
        <w:rPr>
          <w:sz w:val="24"/>
          <w:szCs w:val="24"/>
        </w:rPr>
        <w:t>Idée 1 : On construit un classifier par personne (classes distinctes). Cependant, il y’a peu d’image par classe (de la même personne) donc très peu d’échantillon d’apprentissage par classe, l’ajout d’une nouvelle personne (classe) nous oblige a ré-entrainer tout le modèle (qui devient de plus en plus volumineux).</w:t>
      </w:r>
    </w:p>
    <w:p w14:paraId="79E2201E" w14:textId="2C606CDD" w:rsidR="008722FC" w:rsidRPr="00D020EB" w:rsidRDefault="008722FC" w:rsidP="008722FC">
      <w:pPr>
        <w:ind w:left="720"/>
        <w:jc w:val="both"/>
        <w:rPr>
          <w:sz w:val="24"/>
          <w:szCs w:val="24"/>
        </w:rPr>
      </w:pPr>
      <w:r>
        <w:rPr>
          <w:noProof/>
        </w:rPr>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C40D4" id="Flèche : droite 120" o:spid="_x0000_s1060"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t0eE0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D020EB">
        <w:rPr>
          <w:sz w:val="24"/>
          <w:szCs w:val="24"/>
        </w:rPr>
        <w:t>Idée 2 : on construit un classifier KNN, mais on obtient un score 0.23</w:t>
      </w:r>
    </w:p>
    <w:p w14:paraId="72F7100A" w14:textId="77777777" w:rsidR="008722FC" w:rsidRPr="00D020EB" w:rsidRDefault="008722FC" w:rsidP="008722FC">
      <w:pPr>
        <w:jc w:val="both"/>
        <w:rPr>
          <w:sz w:val="24"/>
          <w:szCs w:val="24"/>
        </w:rPr>
      </w:pPr>
    </w:p>
    <w:p w14:paraId="0B2F3444" w14:textId="77777777" w:rsidR="008722FC" w:rsidRPr="00D020EB" w:rsidRDefault="008722FC" w:rsidP="008722FC">
      <w:pPr>
        <w:jc w:val="both"/>
        <w:rPr>
          <w:sz w:val="24"/>
          <w:szCs w:val="24"/>
        </w:rPr>
      </w:pPr>
    </w:p>
    <w:p w14:paraId="2CF4C615" w14:textId="77777777" w:rsidR="008722FC" w:rsidRPr="00D020EB" w:rsidRDefault="008722FC" w:rsidP="008722FC">
      <w:pPr>
        <w:jc w:val="both"/>
        <w:rPr>
          <w:sz w:val="24"/>
          <w:szCs w:val="24"/>
        </w:rPr>
      </w:pPr>
    </w:p>
    <w:p w14:paraId="455FE201" w14:textId="77777777" w:rsidR="008722FC" w:rsidRPr="00D020EB" w:rsidRDefault="008722FC" w:rsidP="008722F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D020EB" w:rsidRDefault="008722FC" w:rsidP="008722F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D020EB" w:rsidRDefault="008722FC" w:rsidP="008722FC">
      <w:pPr>
        <w:jc w:val="both"/>
        <w:rPr>
          <w:b/>
          <w:sz w:val="24"/>
          <w:szCs w:val="24"/>
        </w:rPr>
      </w:pPr>
    </w:p>
    <w:p w14:paraId="03DEAFED" w14:textId="77777777" w:rsidR="008722FC" w:rsidRPr="00D020EB" w:rsidRDefault="008722FC" w:rsidP="008722FC">
      <w:pPr>
        <w:ind w:firstLine="720"/>
        <w:jc w:val="both"/>
        <w:rPr>
          <w:b/>
          <w:sz w:val="24"/>
          <w:szCs w:val="24"/>
        </w:rPr>
      </w:pPr>
      <w:bookmarkStart w:id="2" w:name="_Hlk527328060"/>
      <w:r w:rsidRPr="00D020EB">
        <w:rPr>
          <w:b/>
          <w:sz w:val="24"/>
          <w:szCs w:val="24"/>
        </w:rPr>
        <w:t>Réduire la dimension perd toujours un peu d’information et par conséquent, meme si cela accélère l’entrainement, cela peut aussi dégrader légèrement les performances de votre système et rend les pipelines plus difficiles à maintenir</w:t>
      </w:r>
      <w:bookmarkEnd w:id="2"/>
      <w:r w:rsidRPr="00D020EB">
        <w:rPr>
          <w:b/>
          <w:sz w:val="24"/>
          <w:szCs w:val="24"/>
        </w:rPr>
        <w:t>.</w:t>
      </w:r>
    </w:p>
    <w:p w14:paraId="110FBE37" w14:textId="77777777" w:rsidR="008722FC" w:rsidRPr="00D020EB" w:rsidRDefault="008722FC" w:rsidP="008722FC">
      <w:pPr>
        <w:pStyle w:val="Paragraphedeliste"/>
        <w:numPr>
          <w:ilvl w:val="1"/>
          <w:numId w:val="20"/>
        </w:numPr>
        <w:ind w:left="284"/>
        <w:jc w:val="both"/>
        <w:rPr>
          <w:b/>
          <w:sz w:val="24"/>
          <w:szCs w:val="24"/>
        </w:rPr>
      </w:pPr>
      <w:r w:rsidRPr="00D020EB">
        <w:rPr>
          <w:sz w:val="24"/>
          <w:szCs w:val="24"/>
        </w:rPr>
        <w:t>Conseil </w:t>
      </w:r>
      <w:r w:rsidRPr="00D020EB">
        <w:rPr>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D020EB" w:rsidRDefault="008722FC" w:rsidP="008722F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13E155" w14:textId="77777777" w:rsidR="008722FC" w:rsidRPr="00D020EB" w:rsidRDefault="008722FC" w:rsidP="008722FC">
      <w:pPr>
        <w:jc w:val="both"/>
        <w:rPr>
          <w:b/>
          <w:sz w:val="24"/>
          <w:szCs w:val="24"/>
        </w:rPr>
      </w:pPr>
    </w:p>
    <w:p w14:paraId="3CB85704" w14:textId="77777777" w:rsidR="008722FC" w:rsidRPr="00D020EB" w:rsidRDefault="008722FC" w:rsidP="008722FC">
      <w:pPr>
        <w:jc w:val="both"/>
        <w:rPr>
          <w:b/>
          <w:sz w:val="24"/>
          <w:szCs w:val="24"/>
        </w:rPr>
      </w:pPr>
    </w:p>
    <w:p w14:paraId="06EF05D4" w14:textId="77777777" w:rsidR="008722FC" w:rsidRPr="00D020EB" w:rsidRDefault="008722FC" w:rsidP="008722FC">
      <w:pPr>
        <w:jc w:val="both"/>
        <w:rPr>
          <w:b/>
          <w:sz w:val="24"/>
          <w:szCs w:val="24"/>
        </w:rPr>
      </w:pPr>
    </w:p>
    <w:p w14:paraId="1ABF5389" w14:textId="77777777" w:rsidR="008722FC" w:rsidRPr="00D020EB" w:rsidRDefault="008722FC" w:rsidP="008722FC">
      <w:pPr>
        <w:jc w:val="both"/>
        <w:rPr>
          <w:b/>
          <w:sz w:val="24"/>
          <w:szCs w:val="24"/>
        </w:rPr>
      </w:pPr>
    </w:p>
    <w:p w14:paraId="38F4671E" w14:textId="77777777" w:rsidR="008722FC" w:rsidRPr="00D020EB" w:rsidRDefault="008722FC" w:rsidP="008722FC">
      <w:pPr>
        <w:jc w:val="both"/>
        <w:rPr>
          <w:b/>
          <w:sz w:val="24"/>
          <w:szCs w:val="24"/>
        </w:rPr>
      </w:pPr>
    </w:p>
    <w:p w14:paraId="1324B428" w14:textId="77777777" w:rsidR="008722FC" w:rsidRPr="00D020EB" w:rsidRDefault="008722FC" w:rsidP="008722FC">
      <w:pPr>
        <w:jc w:val="both"/>
        <w:rPr>
          <w:b/>
          <w:sz w:val="24"/>
          <w:szCs w:val="24"/>
        </w:rPr>
      </w:pPr>
    </w:p>
    <w:p w14:paraId="0220163C" w14:textId="77777777" w:rsidR="008722FC" w:rsidRPr="00D020EB" w:rsidRDefault="008722FC" w:rsidP="008722FC">
      <w:pPr>
        <w:jc w:val="both"/>
        <w:rPr>
          <w:b/>
          <w:sz w:val="24"/>
          <w:szCs w:val="24"/>
        </w:rPr>
      </w:pPr>
    </w:p>
    <w:p w14:paraId="2401BC03" w14:textId="77777777" w:rsidR="008722FC" w:rsidRPr="00D020EB" w:rsidRDefault="008722FC" w:rsidP="008722FC">
      <w:pPr>
        <w:jc w:val="both"/>
        <w:rPr>
          <w:b/>
          <w:sz w:val="24"/>
          <w:szCs w:val="24"/>
        </w:rPr>
      </w:pPr>
    </w:p>
    <w:p w14:paraId="71968C1E" w14:textId="77777777" w:rsidR="008722FC" w:rsidRPr="00D020EB" w:rsidRDefault="008722FC" w:rsidP="008722FC">
      <w:pPr>
        <w:jc w:val="both"/>
        <w:rPr>
          <w:b/>
          <w:sz w:val="24"/>
          <w:szCs w:val="24"/>
        </w:rPr>
      </w:pPr>
    </w:p>
    <w:p w14:paraId="378A4140" w14:textId="77777777" w:rsidR="008722FC" w:rsidRPr="00D020EB" w:rsidRDefault="008722FC" w:rsidP="008722F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 de façon à atteindre une densité suffisante des observations</w:t>
      </w:r>
      <w:r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4DF612E2"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 :</w:t>
      </w:r>
    </w:p>
    <w:p w14:paraId="743F51BF" w14:textId="77777777" w:rsidR="008722FC" w:rsidRPr="00D020EB" w:rsidRDefault="008722FC" w:rsidP="008722FC">
      <w:pPr>
        <w:pStyle w:val="Paragraphedeliste"/>
        <w:numPr>
          <w:ilvl w:val="0"/>
          <w:numId w:val="56"/>
        </w:numPr>
        <w:jc w:val="both"/>
        <w:rPr>
          <w:sz w:val="24"/>
          <w:szCs w:val="24"/>
        </w:rPr>
      </w:pPr>
      <w:r w:rsidRPr="00D020EB">
        <w:rPr>
          <w:sz w:val="24"/>
          <w:szCs w:val="24"/>
        </w:rPr>
        <w:t>Entrainement plus rapide.</w:t>
      </w:r>
    </w:p>
    <w:p w14:paraId="3C3010EF" w14:textId="77777777" w:rsidR="008722FC" w:rsidRPr="00D020EB" w:rsidRDefault="008722FC" w:rsidP="008722FC">
      <w:pPr>
        <w:pStyle w:val="Paragraphedeliste"/>
        <w:numPr>
          <w:ilvl w:val="0"/>
          <w:numId w:val="56"/>
        </w:numPr>
        <w:jc w:val="both"/>
        <w:rPr>
          <w:sz w:val="24"/>
          <w:szCs w:val="24"/>
        </w:rPr>
      </w:pPr>
      <w:r w:rsidRPr="00D020EB">
        <w:rPr>
          <w:sz w:val="24"/>
          <w:szCs w:val="24"/>
        </w:rPr>
        <w:t xml:space="preserve">Elimine le bruit et les variables redondantes. </w:t>
      </w:r>
    </w:p>
    <w:p w14:paraId="1B06871B" w14:textId="77777777" w:rsidR="008722FC" w:rsidRPr="00D020EB" w:rsidRDefault="008722FC" w:rsidP="008722FC">
      <w:pPr>
        <w:pStyle w:val="Paragraphedeliste"/>
        <w:numPr>
          <w:ilvl w:val="0"/>
          <w:numId w:val="56"/>
        </w:numPr>
        <w:jc w:val="both"/>
        <w:rPr>
          <w:sz w:val="24"/>
          <w:szCs w:val="24"/>
        </w:rPr>
      </w:pPr>
      <w:r w:rsidRPr="00D020EB">
        <w:rPr>
          <w:sz w:val="24"/>
          <w:szCs w:val="24"/>
        </w:rPr>
        <w:t>Visualiser les données pour avoi une idée des variables les plus importantes.</w:t>
      </w:r>
    </w:p>
    <w:p w14:paraId="6479C7F6" w14:textId="77777777" w:rsidR="008722FC" w:rsidRPr="00D020EB" w:rsidRDefault="008722FC" w:rsidP="008722FC">
      <w:pPr>
        <w:pStyle w:val="Paragraphedeliste"/>
        <w:numPr>
          <w:ilvl w:val="0"/>
          <w:numId w:val="56"/>
        </w:numPr>
        <w:jc w:val="both"/>
        <w:rPr>
          <w:sz w:val="24"/>
          <w:szCs w:val="24"/>
        </w:rPr>
      </w:pPr>
      <w:r w:rsidRPr="00D020EB">
        <w:rPr>
          <w:sz w:val="24"/>
          <w:szCs w:val="24"/>
        </w:rPr>
        <w:t>Compression (économiser l’espace).</w:t>
      </w:r>
    </w:p>
    <w:p w14:paraId="2EF90834" w14:textId="77777777" w:rsidR="008722FC" w:rsidRPr="00D020EB" w:rsidRDefault="008722FC" w:rsidP="008722FC">
      <w:pPr>
        <w:pStyle w:val="Paragraphedeliste"/>
        <w:numPr>
          <w:ilvl w:val="0"/>
          <w:numId w:val="54"/>
        </w:numPr>
        <w:jc w:val="both"/>
        <w:rPr>
          <w:sz w:val="24"/>
          <w:szCs w:val="24"/>
        </w:rPr>
      </w:pPr>
      <w:r w:rsidRPr="00D020EB">
        <w:rPr>
          <w:sz w:val="24"/>
          <w:szCs w:val="24"/>
        </w:rPr>
        <w:t>Perte de l’information =&gt; dégrade les performances.</w:t>
      </w:r>
    </w:p>
    <w:p w14:paraId="22BC7295" w14:textId="77777777" w:rsidR="008722FC" w:rsidRPr="00D020EB" w:rsidRDefault="008722FC" w:rsidP="008722FC">
      <w:pPr>
        <w:pStyle w:val="Paragraphedeliste"/>
        <w:numPr>
          <w:ilvl w:val="0"/>
          <w:numId w:val="54"/>
        </w:numPr>
        <w:jc w:val="both"/>
        <w:rPr>
          <w:sz w:val="24"/>
          <w:szCs w:val="24"/>
        </w:rPr>
      </w:pPr>
      <w:r w:rsidRPr="00D020EB">
        <w:rPr>
          <w:sz w:val="24"/>
          <w:szCs w:val="24"/>
        </w:rPr>
        <w:t>Ne garantit pas qu’on aura une meilleure ou plus simple solution « tout dépend du jeu de donnée ».</w:t>
      </w:r>
    </w:p>
    <w:p w14:paraId="328480BE" w14:textId="77777777" w:rsidR="008722FC" w:rsidRPr="00D020EB" w:rsidRDefault="008722FC" w:rsidP="008722FC">
      <w:pPr>
        <w:pStyle w:val="Paragraphedeliste"/>
        <w:numPr>
          <w:ilvl w:val="0"/>
          <w:numId w:val="54"/>
        </w:numPr>
        <w:jc w:val="both"/>
        <w:rPr>
          <w:sz w:val="24"/>
          <w:szCs w:val="24"/>
        </w:rPr>
      </w:pPr>
      <w:r w:rsidRPr="00D020EB">
        <w:rPr>
          <w:sz w:val="24"/>
          <w:szCs w:val="24"/>
        </w:rPr>
        <w:t>Ajoute de la complexité au pipeline.</w:t>
      </w:r>
    </w:p>
    <w:p w14:paraId="204BBEDC" w14:textId="77777777" w:rsidR="008722FC" w:rsidRPr="00D020EB" w:rsidRDefault="008722FC" w:rsidP="008722FC">
      <w:pPr>
        <w:pStyle w:val="Paragraphedeliste"/>
        <w:numPr>
          <w:ilvl w:val="0"/>
          <w:numId w:val="54"/>
        </w:numPr>
        <w:jc w:val="both"/>
        <w:rPr>
          <w:sz w:val="24"/>
          <w:szCs w:val="24"/>
        </w:rPr>
      </w:pPr>
      <w:r w:rsidRPr="00D020EB">
        <w:rPr>
          <w:sz w:val="24"/>
          <w:szCs w:val="24"/>
        </w:rPr>
        <w:t>Variable transformer sont souvent difficile à interpréter.</w:t>
      </w:r>
    </w:p>
    <w:p w14:paraId="14E5BC7D" w14:textId="77777777" w:rsidR="008722FC" w:rsidRPr="00D020EB" w:rsidRDefault="008722FC" w:rsidP="008722F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PCA peuvent possèdent une transformation inverse qui peut reconstruire un jeu assez sembles</w:t>
      </w:r>
      <w:r w:rsidRPr="00D020EB">
        <w:rPr>
          <w:sz w:val="24"/>
          <w:szCs w:val="24"/>
        </w:rPr>
        <w:t xml:space="preserve">, d’autres ne peuvent pas comme t-SNE. </w:t>
      </w:r>
    </w:p>
    <w:p w14:paraId="4C7CD496" w14:textId="77777777" w:rsidR="008722FC" w:rsidRPr="00D020EB" w:rsidRDefault="008722FC" w:rsidP="008722FC">
      <w:pPr>
        <w:ind w:left="360"/>
        <w:jc w:val="both"/>
        <w:rPr>
          <w:sz w:val="24"/>
          <w:szCs w:val="24"/>
        </w:rPr>
      </w:pPr>
      <w:r w:rsidRPr="00D020EB">
        <w:rPr>
          <w:sz w:val="24"/>
          <w:szCs w:val="24"/>
        </w:rPr>
        <w:t xml:space="preserve">Evaluer une Réduction de Dimensionnalité : </w:t>
      </w:r>
    </w:p>
    <w:p w14:paraId="6BF45BC7" w14:textId="77777777" w:rsidR="008722FC" w:rsidRPr="00D020EB" w:rsidRDefault="008722FC" w:rsidP="008722FC">
      <w:pPr>
        <w:pStyle w:val="Paragraphedeliste"/>
        <w:numPr>
          <w:ilvl w:val="0"/>
          <w:numId w:val="57"/>
        </w:numPr>
        <w:jc w:val="both"/>
        <w:rPr>
          <w:sz w:val="24"/>
          <w:szCs w:val="24"/>
        </w:rPr>
      </w:pPr>
      <w:r w:rsidRPr="00D020EB">
        <w:rPr>
          <w:sz w:val="24"/>
          <w:szCs w:val="24"/>
        </w:rPr>
        <w:t>Appliquer une transformation inverse, et mesurer l’erreur de de reconstruction.</w:t>
      </w:r>
    </w:p>
    <w:p w14:paraId="1871C09B" w14:textId="77777777" w:rsidR="008722FC" w:rsidRPr="00D020EB" w:rsidRDefault="008722FC" w:rsidP="008722FC">
      <w:pPr>
        <w:pStyle w:val="Paragraphedeliste"/>
        <w:numPr>
          <w:ilvl w:val="0"/>
          <w:numId w:val="57"/>
        </w:numPr>
        <w:jc w:val="both"/>
        <w:rPr>
          <w:sz w:val="24"/>
          <w:szCs w:val="24"/>
        </w:rPr>
      </w:pPr>
      <w:r w:rsidRPr="00D020EB">
        <w:rPr>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D020EB" w:rsidRDefault="008722FC" w:rsidP="008722FC">
      <w:pPr>
        <w:ind w:left="360"/>
        <w:jc w:val="both"/>
        <w:rPr>
          <w:sz w:val="24"/>
          <w:szCs w:val="24"/>
        </w:rPr>
      </w:pPr>
      <w:r w:rsidRPr="00D020EB">
        <w:rPr>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D020EB" w:rsidRDefault="008722FC" w:rsidP="008722FC">
      <w:pPr>
        <w:ind w:left="360"/>
        <w:jc w:val="both"/>
        <w:rPr>
          <w:sz w:val="24"/>
          <w:szCs w:val="24"/>
        </w:rPr>
      </w:pPr>
      <w:r w:rsidRPr="00D020EB">
        <w:rPr>
          <w:sz w:val="24"/>
          <w:szCs w:val="24"/>
        </w:rPr>
        <w:t>U, sigma, v.t = Np.linalg.svd(X) % X = X – X.means(axis=0)</w:t>
      </w:r>
    </w:p>
    <w:p w14:paraId="70615210" w14:textId="4C0DFF7D" w:rsidR="008722FC" w:rsidRPr="00D020EB" w:rsidRDefault="008722FC" w:rsidP="008722FC">
      <w:pPr>
        <w:ind w:left="360"/>
        <w:jc w:val="both"/>
        <w:rPr>
          <w:sz w:val="24"/>
          <w:szCs w:val="24"/>
        </w:rPr>
      </w:pPr>
      <w:r>
        <w:rPr>
          <w:noProof/>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61"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pF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st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B5oapF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D020EB">
        <w:rPr>
          <w:sz w:val="24"/>
          <w:szCs w:val="24"/>
        </w:rPr>
        <w:t>v.t[ :,0], v.t[ :,1]</w:t>
      </w:r>
    </w:p>
    <w:p w14:paraId="60962D64" w14:textId="77777777" w:rsidR="008722FC" w:rsidRPr="00D020EB" w:rsidRDefault="008722FC" w:rsidP="008722FC">
      <w:pPr>
        <w:ind w:left="360"/>
        <w:jc w:val="both"/>
        <w:rPr>
          <w:sz w:val="24"/>
          <w:szCs w:val="24"/>
        </w:rPr>
      </w:pPr>
    </w:p>
    <w:p w14:paraId="7C583FA6" w14:textId="77777777" w:rsidR="008722FC" w:rsidRPr="00D020EB" w:rsidRDefault="008722FC" w:rsidP="008722FC">
      <w:pPr>
        <w:ind w:left="360"/>
        <w:jc w:val="both"/>
        <w:rPr>
          <w:sz w:val="24"/>
          <w:szCs w:val="24"/>
        </w:rPr>
      </w:pPr>
    </w:p>
    <w:p w14:paraId="608EB9D7" w14:textId="77777777" w:rsidR="008722FC" w:rsidRPr="00D020EB" w:rsidRDefault="008722FC" w:rsidP="008722FC">
      <w:pPr>
        <w:ind w:left="360"/>
        <w:jc w:val="both"/>
        <w:rPr>
          <w:sz w:val="24"/>
          <w:szCs w:val="24"/>
        </w:rPr>
      </w:pPr>
      <w:r w:rsidRPr="00D020EB">
        <w:rPr>
          <w:sz w:val="24"/>
          <w:szCs w:val="24"/>
        </w:rPr>
        <w:t>pca.explain_variance_ratio</w:t>
      </w:r>
    </w:p>
    <w:p w14:paraId="5E7C54BB" w14:textId="77777777" w:rsidR="008722FC" w:rsidRPr="00D020EB" w:rsidRDefault="008722FC" w:rsidP="008722FC">
      <w:pPr>
        <w:ind w:left="360"/>
        <w:jc w:val="both"/>
        <w:rPr>
          <w:sz w:val="24"/>
          <w:szCs w:val="24"/>
        </w:rPr>
      </w:pPr>
      <w:r w:rsidRPr="00D020EB">
        <w:rPr>
          <w:sz w:val="24"/>
          <w:szCs w:val="24"/>
        </w:rPr>
        <w:t>Choisir le nombre de dimensions représentant une continuation suffisamment importante à la variance (au moins 95%).</w:t>
      </w:r>
    </w:p>
    <w:p w14:paraId="62CB6BCA"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30F306C4" w14:textId="77777777" w:rsidR="008722FC" w:rsidRPr="00D020EB" w:rsidRDefault="008722FC" w:rsidP="008722F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65753A2" w14:textId="77777777" w:rsidR="008722FC" w:rsidRPr="00D020EB" w:rsidRDefault="008722FC" w:rsidP="008722F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D020EB" w:rsidRDefault="008722FC" w:rsidP="008722F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4E7F71E7" w14:textId="77777777" w:rsidR="008722FC" w:rsidRPr="00D020EB" w:rsidRDefault="008722FC" w:rsidP="008722FC">
      <w:pPr>
        <w:ind w:left="360"/>
        <w:jc w:val="both"/>
        <w:rPr>
          <w:sz w:val="24"/>
          <w:szCs w:val="24"/>
        </w:rPr>
      </w:pPr>
      <w:r w:rsidRPr="00D020EB">
        <w:rPr>
          <w:sz w:val="24"/>
          <w:szCs w:val="24"/>
        </w:rPr>
        <w:t>« inverse_transform()</w:t>
      </w:r>
    </w:p>
    <w:p w14:paraId="0A41922C" w14:textId="77777777" w:rsidR="008722FC" w:rsidRPr="00D020EB" w:rsidRDefault="008722FC" w:rsidP="008722FC">
      <w:pPr>
        <w:pStyle w:val="Titre3"/>
        <w:jc w:val="both"/>
      </w:pPr>
      <w:r w:rsidRPr="00D020EB">
        <w:lastRenderedPageBreak/>
        <w:t>PCA incrémentale :</w:t>
      </w:r>
    </w:p>
    <w:p w14:paraId="10916101" w14:textId="77777777" w:rsidR="008722FC" w:rsidRPr="00D020EB" w:rsidRDefault="008722FC" w:rsidP="008722FC">
      <w:pPr>
        <w:jc w:val="both"/>
      </w:pPr>
      <w:r w:rsidRPr="00D020EB">
        <w:t>Si on utilise la PCA ordinaire le jeu de données doit tenir en mémoire pour pouvoir effectuer la recherche des valeurs singulières.</w:t>
      </w:r>
    </w:p>
    <w:p w14:paraId="34430DA0" w14:textId="77777777" w:rsidR="008722FC" w:rsidRPr="00D020EB" w:rsidRDefault="008722FC" w:rsidP="008722FC">
      <w:pPr>
        <w:jc w:val="both"/>
      </w:pPr>
      <w:r w:rsidRPr="00D020EB">
        <w:t xml:space="preserve"> </w:t>
      </w:r>
      <w:r w:rsidRPr="00D020EB">
        <w:sym w:font="Wingdings" w:char="F0E8"/>
      </w:r>
      <w:r w:rsidRPr="00D020EB">
        <w:t>PCAI effectue une analyse en composante principale en ligne (à la volé, au fure et à mesure de l’arrivée de nouvelle observation).</w:t>
      </w:r>
    </w:p>
    <w:p w14:paraId="0B6E77B0" w14:textId="77777777" w:rsidR="008722FC" w:rsidRPr="00D020EB" w:rsidRDefault="008722FC" w:rsidP="008722FC">
      <w:pPr>
        <w:pStyle w:val="Titre3"/>
        <w:jc w:val="both"/>
      </w:pPr>
      <w:r w:rsidRPr="00D020EB">
        <w:t>PCA randomisée : PCA (n_components=n, svd_solver= ‘randomized’)</w:t>
      </w:r>
    </w:p>
    <w:p w14:paraId="27F25622" w14:textId="77777777" w:rsidR="008722FC" w:rsidRPr="00D020EB" w:rsidRDefault="008722FC" w:rsidP="008722FC">
      <w:pPr>
        <w:jc w:val="both"/>
      </w:pPr>
      <w:r w:rsidRPr="00D020EB">
        <w:t xml:space="preserve">Algorithme stochastique trouvant rapidement une approximation des d premières composantes principales. Elle donc considérablement plus rapide que les algorithmes précédents. </w:t>
      </w:r>
    </w:p>
    <w:p w14:paraId="16DF1CDD" w14:textId="77777777" w:rsidR="008722FC" w:rsidRPr="00D020EB" w:rsidRDefault="008722FC" w:rsidP="008722FC">
      <w:pPr>
        <w:pStyle w:val="Titre3"/>
        <w:jc w:val="both"/>
      </w:pPr>
      <w:r w:rsidRPr="00D020EB">
        <w:t>Projection à noyau :</w:t>
      </w:r>
    </w:p>
    <w:p w14:paraId="0862FAD8" w14:textId="77777777" w:rsidR="008722FC" w:rsidRPr="00D020EB" w:rsidRDefault="008722FC" w:rsidP="008722FC">
      <w:pPr>
        <w:jc w:val="both"/>
      </w:pPr>
      <w:r w:rsidRPr="00D020EB">
        <w:t xml:space="preserve">Une technique mathématique qui projette implicitement les observations dans un espace de tès grande dimension appelé espace de rescription </w:t>
      </w:r>
    </w:p>
    <w:p w14:paraId="583DD88E" w14:textId="77777777" w:rsidR="008722FC" w:rsidRPr="00D020EB" w:rsidRDefault="008722FC" w:rsidP="008722FC">
      <w:pPr>
        <w:jc w:val="both"/>
        <w:rPr>
          <w:sz w:val="24"/>
          <w:szCs w:val="24"/>
        </w:rPr>
      </w:pPr>
      <w:r w:rsidRPr="00D020EB">
        <w:rPr>
          <w:sz w:val="24"/>
          <w:szCs w:val="24"/>
        </w:rPr>
        <w:t>Projection plus complexe, elle donne de bon résultat lorsqu’il s’agit de préserver des regroupements d’observation après projection. Ou parfois meme pour dérouler des jeux de données se situant à proximité d’une variété enroulée.</w:t>
      </w:r>
    </w:p>
    <w:p w14:paraId="57A9A03E" w14:textId="77777777" w:rsidR="008722FC" w:rsidRPr="00D020EB" w:rsidRDefault="008722FC" w:rsidP="008722FC">
      <w:pPr>
        <w:jc w:val="both"/>
        <w:rPr>
          <w:sz w:val="24"/>
          <w:szCs w:val="24"/>
        </w:rPr>
      </w:pPr>
      <w:r w:rsidRPr="00D020EB">
        <w:rPr>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D020EB" w:rsidRDefault="008722FC" w:rsidP="008722FC">
      <w:pPr>
        <w:spacing w:after="0"/>
        <w:jc w:val="both"/>
        <w:rPr>
          <w:sz w:val="24"/>
          <w:szCs w:val="24"/>
        </w:rPr>
      </w:pPr>
      <w:r w:rsidRPr="00D020EB">
        <w:rPr>
          <w:sz w:val="24"/>
          <w:szCs w:val="24"/>
        </w:rPr>
        <w:t>Pipe = Pipeline ([</w:t>
      </w:r>
    </w:p>
    <w:p w14:paraId="2C9E2082" w14:textId="77777777" w:rsidR="008722FC" w:rsidRPr="00D020EB" w:rsidRDefault="008722FC" w:rsidP="008722FC">
      <w:pPr>
        <w:spacing w:after="0"/>
        <w:jc w:val="both"/>
        <w:rPr>
          <w:sz w:val="24"/>
          <w:szCs w:val="24"/>
        </w:rPr>
      </w:pPr>
      <w:r w:rsidRPr="00D020EB">
        <w:rPr>
          <w:sz w:val="24"/>
          <w:szCs w:val="24"/>
        </w:rPr>
        <w:t xml:space="preserve">(‘pca’, KernelPCA(n_component =2)), (‘log_reg’ , LogisticRegression()) </w:t>
      </w:r>
    </w:p>
    <w:p w14:paraId="4951E52E" w14:textId="77777777" w:rsidR="008722FC" w:rsidRPr="00D020EB" w:rsidRDefault="008722FC" w:rsidP="008722FC">
      <w:pPr>
        <w:spacing w:after="0"/>
        <w:jc w:val="both"/>
        <w:rPr>
          <w:sz w:val="24"/>
          <w:szCs w:val="24"/>
        </w:rPr>
      </w:pPr>
      <w:r w:rsidRPr="00D020EB">
        <w:rPr>
          <w:sz w:val="24"/>
          <w:szCs w:val="24"/>
        </w:rPr>
        <w:t>])</w:t>
      </w:r>
    </w:p>
    <w:p w14:paraId="65D1FA43" w14:textId="77777777" w:rsidR="008722FC" w:rsidRPr="00D020EB" w:rsidRDefault="008722FC" w:rsidP="008722FC">
      <w:pPr>
        <w:spacing w:after="0"/>
        <w:jc w:val="both"/>
        <w:rPr>
          <w:sz w:val="24"/>
          <w:szCs w:val="24"/>
        </w:rPr>
      </w:pPr>
      <w:r w:rsidRPr="00D020EB">
        <w:rPr>
          <w:sz w:val="24"/>
          <w:szCs w:val="24"/>
        </w:rPr>
        <w:t>Params = [{‘pca__gamma’ : np.linspace(0.03, 0.05,10) ,</w:t>
      </w:r>
    </w:p>
    <w:p w14:paraId="437AD367" w14:textId="77777777" w:rsidR="008722FC" w:rsidRPr="00D020EB" w:rsidRDefault="008722FC" w:rsidP="008722FC">
      <w:pPr>
        <w:spacing w:after="0"/>
        <w:ind w:left="720"/>
        <w:jc w:val="both"/>
        <w:rPr>
          <w:sz w:val="24"/>
          <w:szCs w:val="24"/>
        </w:rPr>
      </w:pPr>
      <w:r w:rsidRPr="00D020EB">
        <w:rPr>
          <w:sz w:val="24"/>
          <w:szCs w:val="24"/>
        </w:rPr>
        <w:t xml:space="preserve">     ‘pca__kernel’ : [’rbf’, s=’sigmoid’}]</w:t>
      </w:r>
    </w:p>
    <w:p w14:paraId="5A0CE1F2" w14:textId="77777777" w:rsidR="008722FC" w:rsidRPr="008C1B0C" w:rsidRDefault="008722FC" w:rsidP="008722FC">
      <w:pPr>
        <w:spacing w:after="0"/>
        <w:jc w:val="both"/>
        <w:rPr>
          <w:sz w:val="24"/>
          <w:szCs w:val="24"/>
          <w:lang w:val="en-US"/>
        </w:rPr>
      </w:pPr>
      <w:r w:rsidRPr="008C1B0C">
        <w:rPr>
          <w:sz w:val="24"/>
          <w:szCs w:val="24"/>
          <w:lang w:val="en-US"/>
        </w:rPr>
        <w:t>Grid = GridSearchCV(pipe, param_grid = params, cv =3)</w:t>
      </w:r>
    </w:p>
    <w:p w14:paraId="3B44DE5A" w14:textId="77777777" w:rsidR="008722FC" w:rsidRPr="00D020EB" w:rsidRDefault="008722FC" w:rsidP="008722FC">
      <w:pPr>
        <w:jc w:val="both"/>
        <w:rPr>
          <w:sz w:val="24"/>
          <w:szCs w:val="24"/>
        </w:rPr>
      </w:pPr>
      <w:r w:rsidRPr="00D020EB">
        <w:rPr>
          <w:sz w:val="24"/>
          <w:szCs w:val="24"/>
        </w:rPr>
        <w:t>Grid.fit(X_train,y_train)</w:t>
      </w:r>
    </w:p>
    <w:p w14:paraId="5C12E993" w14:textId="77777777" w:rsidR="008722FC" w:rsidRPr="00D020EB" w:rsidRDefault="008722FC" w:rsidP="008722FC">
      <w:pPr>
        <w:pStyle w:val="Titre2"/>
        <w:jc w:val="both"/>
        <w:rPr>
          <w:sz w:val="24"/>
          <w:szCs w:val="24"/>
        </w:rPr>
      </w:pPr>
      <w:r w:rsidRPr="00D020EB">
        <w:rPr>
          <w:sz w:val="24"/>
          <w:szCs w:val="24"/>
        </w:rPr>
        <w:t>Factorisation en matrice non négative (NMF) :</w:t>
      </w:r>
    </w:p>
    <w:p w14:paraId="5C97A629" w14:textId="77777777" w:rsidR="008722FC" w:rsidRPr="00D020EB" w:rsidRDefault="008722FC" w:rsidP="008722FC">
      <w:pPr>
        <w:jc w:val="both"/>
        <w:rPr>
          <w:b/>
          <w:sz w:val="24"/>
          <w:szCs w:val="24"/>
        </w:rPr>
      </w:pPr>
      <w:r w:rsidRPr="00D020EB">
        <w:rPr>
          <w:b/>
          <w:sz w:val="24"/>
          <w:szCs w:val="24"/>
        </w:rPr>
        <w:t>Pré condition : données &gt;= 0</w:t>
      </w:r>
    </w:p>
    <w:p w14:paraId="40CE531A" w14:textId="77777777" w:rsidR="008722FC" w:rsidRPr="00D020EB" w:rsidRDefault="008722FC" w:rsidP="008722F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4656EEFA" w14:textId="77777777" w:rsidR="008722FC" w:rsidRPr="00D020EB" w:rsidRDefault="008722FC" w:rsidP="008722F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D020EB" w:rsidRDefault="008722FC" w:rsidP="008722FC">
      <w:pPr>
        <w:jc w:val="both"/>
        <w:rPr>
          <w:sz w:val="24"/>
          <w:szCs w:val="24"/>
        </w:rPr>
      </w:pPr>
      <w:r w:rsidRPr="00D020EB">
        <w:rPr>
          <w:sz w:val="24"/>
          <w:szCs w:val="24"/>
        </w:rPr>
        <w:t>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6D723C81" w14:textId="77777777" w:rsidR="008722FC" w:rsidRPr="00D020EB" w:rsidRDefault="008722FC" w:rsidP="008722FC">
      <w:pPr>
        <w:jc w:val="both"/>
        <w:rPr>
          <w:sz w:val="24"/>
          <w:szCs w:val="24"/>
        </w:rPr>
      </w:pPr>
      <w:r w:rsidRPr="00D020EB">
        <w:rPr>
          <w:sz w:val="24"/>
          <w:szCs w:val="24"/>
        </w:rPr>
        <w:t>LDA</w:t>
      </w:r>
    </w:p>
    <w:p w14:paraId="52881A8C" w14:textId="77777777" w:rsidR="008722FC" w:rsidRPr="00D020EB" w:rsidRDefault="008722FC" w:rsidP="008722FC">
      <w:pPr>
        <w:jc w:val="both"/>
        <w:rPr>
          <w:sz w:val="24"/>
          <w:szCs w:val="24"/>
        </w:rPr>
      </w:pPr>
      <w:r w:rsidRPr="00D020EB">
        <w:rPr>
          <w:sz w:val="24"/>
          <w:szCs w:val="24"/>
        </w:rPr>
        <w:lastRenderedPageBreak/>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D020EB" w:rsidRDefault="008722FC" w:rsidP="008722F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29E113BC" w14:textId="77777777" w:rsidR="008722FC" w:rsidRPr="00D020EB" w:rsidRDefault="008722FC" w:rsidP="008722FC">
      <w:pPr>
        <w:jc w:val="both"/>
        <w:rPr>
          <w:sz w:val="24"/>
          <w:szCs w:val="24"/>
        </w:rPr>
      </w:pPr>
      <w:r w:rsidRPr="00D020EB">
        <w:rPr>
          <w:sz w:val="24"/>
          <w:szCs w:val="24"/>
        </w:rPr>
        <w:t>Faible pour la reconstruction ou l’encodage des données.</w:t>
      </w:r>
    </w:p>
    <w:p w14:paraId="3ABEE74B" w14:textId="77777777" w:rsidR="008722FC" w:rsidRPr="00D020EB" w:rsidRDefault="008722FC" w:rsidP="008722FC">
      <w:pPr>
        <w:jc w:val="both"/>
        <w:rPr>
          <w:sz w:val="24"/>
          <w:szCs w:val="24"/>
        </w:rPr>
      </w:pPr>
      <w:r w:rsidRPr="00D020EB">
        <w:rPr>
          <w:sz w:val="24"/>
          <w:szCs w:val="24"/>
        </w:rPr>
        <w:t>Fort pour trouver des motifs intéressants dans ces données.</w:t>
      </w:r>
    </w:p>
    <w:p w14:paraId="48BBF379" w14:textId="77777777" w:rsidR="008722FC" w:rsidRPr="00D020EB" w:rsidRDefault="008722FC" w:rsidP="008722FC">
      <w:pPr>
        <w:pStyle w:val="Titre2"/>
        <w:jc w:val="both"/>
        <w:rPr>
          <w:sz w:val="24"/>
          <w:szCs w:val="24"/>
        </w:rPr>
      </w:pPr>
      <w:r w:rsidRPr="00D020EB">
        <w:rPr>
          <w:sz w:val="24"/>
          <w:szCs w:val="24"/>
        </w:rPr>
        <w:t>LLE</w:t>
      </w:r>
    </w:p>
    <w:p w14:paraId="6D7850E1" w14:textId="77777777" w:rsidR="008722FC" w:rsidRPr="00D020EB" w:rsidRDefault="008722FC" w:rsidP="008722FC">
      <w:pPr>
        <w:jc w:val="both"/>
        <w:rPr>
          <w:sz w:val="24"/>
          <w:szCs w:val="24"/>
        </w:rPr>
      </w:pPr>
      <w:r w:rsidRPr="00D020EB">
        <w:rPr>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D020EB" w:rsidRDefault="008722FC" w:rsidP="008722FC">
      <w:pPr>
        <w:jc w:val="both"/>
        <w:rPr>
          <w:sz w:val="24"/>
          <w:szCs w:val="24"/>
        </w:rPr>
      </w:pPr>
      <w:r w:rsidRPr="00D020EB">
        <w:rPr>
          <w:sz w:val="24"/>
          <w:szCs w:val="24"/>
        </w:rPr>
        <w:t>-les distances ne sont pas préservées à plus grande échelle (une partie devient rétrécie/élargie alors qu’elle ne l’été pas)</w:t>
      </w:r>
    </w:p>
    <w:p w14:paraId="607B5EA3" w14:textId="77777777" w:rsidR="008722FC" w:rsidRPr="00D020EB" w:rsidRDefault="008722FC" w:rsidP="008722FC">
      <w:pPr>
        <w:jc w:val="both"/>
        <w:rPr>
          <w:sz w:val="24"/>
          <w:szCs w:val="24"/>
        </w:rPr>
      </w:pPr>
      <w:r w:rsidRPr="00D020EB">
        <w:rPr>
          <w:sz w:val="24"/>
          <w:szCs w:val="24"/>
        </w:rPr>
        <w:t>+effectue en général une bonne modélisation de la variété.</w:t>
      </w:r>
    </w:p>
    <w:p w14:paraId="77EA8F71" w14:textId="78ED22B9" w:rsidR="008722FC" w:rsidRPr="00D020EB" w:rsidRDefault="008722FC" w:rsidP="008722FC">
      <w:pPr>
        <w:jc w:val="both"/>
        <w:rPr>
          <w:sz w:val="24"/>
          <w:szCs w:val="24"/>
        </w:rPr>
      </w:pPr>
      <w:r>
        <w:rPr>
          <w:noProof/>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62"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lnCCK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D020EB">
        <w:rPr>
          <w:sz w:val="24"/>
          <w:szCs w:val="24"/>
        </w:rPr>
        <w:t>Fonctionnement :</w:t>
      </w:r>
    </w:p>
    <w:p w14:paraId="7C8DE865"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B195EC1"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4754F9E4" w14:textId="77777777" w:rsidR="008722FC" w:rsidRPr="00D020EB" w:rsidRDefault="008722FC" w:rsidP="008722FC">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p>
    <w:p w14:paraId="22036956" w14:textId="77777777" w:rsidR="008722FC" w:rsidRPr="00D020EB" w:rsidRDefault="008722FC" w:rsidP="008722FC">
      <w:pPr>
        <w:jc w:val="both"/>
        <w:rPr>
          <w:sz w:val="24"/>
          <w:szCs w:val="24"/>
        </w:rPr>
      </w:pPr>
      <w:r w:rsidRPr="00D020EB">
        <w:rPr>
          <w:sz w:val="24"/>
          <w:szCs w:val="24"/>
        </w:rPr>
        <w:t>Complexité algorithmique :</w:t>
      </w:r>
    </w:p>
    <w:p w14:paraId="77ECC2FC" w14:textId="77777777" w:rsidR="008722FC" w:rsidRPr="00D020EB" w:rsidRDefault="008722FC" w:rsidP="008722FC">
      <w:pPr>
        <w:jc w:val="both"/>
        <w:rPr>
          <w:sz w:val="24"/>
          <w:szCs w:val="24"/>
        </w:rPr>
      </w:pPr>
      <w:r w:rsidRPr="00D020EB">
        <w:rPr>
          <w:sz w:val="24"/>
          <w:szCs w:val="24"/>
        </w:rPr>
        <w:t>O(m log(m) n log(k)),pour la recherche des plus proches voisins</w:t>
      </w:r>
    </w:p>
    <w:p w14:paraId="510126F8" w14:textId="77777777" w:rsidR="008722FC" w:rsidRPr="00D020EB" w:rsidRDefault="008722FC" w:rsidP="008722FC">
      <w:pPr>
        <w:jc w:val="both"/>
        <w:rPr>
          <w:sz w:val="24"/>
          <w:szCs w:val="24"/>
        </w:rPr>
      </w:pPr>
      <w:r w:rsidRPr="00D020EB">
        <w:rPr>
          <w:sz w:val="24"/>
          <w:szCs w:val="24"/>
        </w:rPr>
        <w:t>O(m n k^^3) pour l’optimisation des poids</w:t>
      </w:r>
    </w:p>
    <w:p w14:paraId="3440E7D0" w14:textId="77777777" w:rsidR="008722FC" w:rsidRPr="00D020EB" w:rsidRDefault="008722FC" w:rsidP="008722FC">
      <w:pPr>
        <w:jc w:val="both"/>
        <w:rPr>
          <w:sz w:val="24"/>
          <w:szCs w:val="24"/>
        </w:rPr>
      </w:pPr>
      <w:r w:rsidRPr="00D020EB">
        <w:rPr>
          <w:sz w:val="24"/>
          <w:szCs w:val="24"/>
        </w:rPr>
        <w:t>O(d m^^2)  pour la construction des représentations en faible dimension.</w:t>
      </w:r>
    </w:p>
    <w:p w14:paraId="3909E9BC" w14:textId="77777777" w:rsidR="008722FC" w:rsidRPr="00D020EB" w:rsidRDefault="008722FC" w:rsidP="008722FC">
      <w:pPr>
        <w:jc w:val="both"/>
        <w:rPr>
          <w:sz w:val="24"/>
          <w:szCs w:val="24"/>
        </w:rPr>
      </w:pPr>
      <w:r w:rsidRPr="00D020EB">
        <w:rPr>
          <w:sz w:val="24"/>
          <w:szCs w:val="24"/>
        </w:rPr>
        <w:t>LLE n’est pas adapté aux données de très grande taille.</w:t>
      </w:r>
    </w:p>
    <w:p w14:paraId="4C589C99" w14:textId="77777777" w:rsidR="008722FC" w:rsidRPr="00D020EB" w:rsidRDefault="008722FC" w:rsidP="008722FC">
      <w:pPr>
        <w:pStyle w:val="Titre1"/>
      </w:pPr>
      <w:r w:rsidRPr="00D020EB">
        <w:t>Apprentissage de variétés avec t-SNE </w:t>
      </w:r>
    </w:p>
    <w:p w14:paraId="7E7C8879" w14:textId="77777777" w:rsidR="008722FC" w:rsidRPr="00D020EB" w:rsidRDefault="008722FC" w:rsidP="008722FC">
      <w:pPr>
        <w:jc w:val="both"/>
        <w:rPr>
          <w:sz w:val="24"/>
          <w:szCs w:val="24"/>
        </w:rPr>
      </w:pPr>
      <w:r w:rsidRPr="00D020EB">
        <w:rPr>
          <w:sz w:val="24"/>
          <w:szCs w:val="24"/>
        </w:rPr>
        <w:t xml:space="preserve">Ce sont des algorithmes destinés </w:t>
      </w:r>
      <w:r w:rsidRPr="00D020EB">
        <w:rPr>
          <w:b/>
          <w:sz w:val="24"/>
          <w:szCs w:val="24"/>
        </w:rPr>
        <w:t>à la visualisation et non à la génération de nouvelles caractéristiques.</w:t>
      </w:r>
    </w:p>
    <w:p w14:paraId="0A8C8392" w14:textId="77777777" w:rsidR="008722FC" w:rsidRPr="00D020EB" w:rsidRDefault="008722FC" w:rsidP="008722FC">
      <w:pPr>
        <w:jc w:val="both"/>
        <w:rPr>
          <w:sz w:val="24"/>
          <w:szCs w:val="24"/>
        </w:rPr>
      </w:pPr>
      <w:r w:rsidRPr="00D020EB">
        <w:rPr>
          <w:sz w:val="24"/>
          <w:szCs w:val="24"/>
        </w:rPr>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D020EB" w:rsidRDefault="008722FC" w:rsidP="008722FC">
      <w:pPr>
        <w:jc w:val="both"/>
        <w:rPr>
          <w:sz w:val="24"/>
          <w:szCs w:val="24"/>
        </w:rPr>
      </w:pPr>
      <w:r w:rsidRPr="00D020EB">
        <w:rPr>
          <w:sz w:val="24"/>
          <w:szCs w:val="24"/>
        </w:rPr>
        <w:lastRenderedPageBreak/>
        <w:t>+Utile pour l’analyse exploratoire.</w:t>
      </w:r>
    </w:p>
    <w:p w14:paraId="5992C58E" w14:textId="77777777" w:rsidR="008722FC" w:rsidRPr="00D020EB" w:rsidRDefault="008722FC" w:rsidP="008722FC">
      <w:pPr>
        <w:jc w:val="both"/>
        <w:rPr>
          <w:sz w:val="24"/>
          <w:szCs w:val="24"/>
        </w:rPr>
      </w:pPr>
      <w:r w:rsidRPr="00D020EB">
        <w:rPr>
          <w:sz w:val="24"/>
          <w:szCs w:val="24"/>
        </w:rPr>
        <w:t>+/-Rarement utilisé lorsque le but final est un apprentissage supervisé.</w:t>
      </w:r>
    </w:p>
    <w:p w14:paraId="6EB1CE72" w14:textId="77777777" w:rsidR="008722FC" w:rsidRPr="00D020EB" w:rsidRDefault="008722FC" w:rsidP="008722F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D020EB" w:rsidRDefault="008722FC" w:rsidP="008722F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D020EB" w:rsidRDefault="008722FC" w:rsidP="008722FC">
      <w:pPr>
        <w:jc w:val="both"/>
        <w:rPr>
          <w:b/>
          <w:sz w:val="24"/>
          <w:szCs w:val="24"/>
        </w:rPr>
      </w:pPr>
    </w:p>
    <w:p w14:paraId="505F0B90" w14:textId="77777777" w:rsidR="008722FC" w:rsidRPr="00D020EB" w:rsidRDefault="008722FC" w:rsidP="008722FC">
      <w:pPr>
        <w:jc w:val="both"/>
        <w:rPr>
          <w:sz w:val="24"/>
          <w:szCs w:val="24"/>
        </w:rPr>
      </w:pPr>
      <w:r w:rsidRPr="00D020EB">
        <w:rPr>
          <w:rStyle w:val="Titre2Car"/>
        </w:rPr>
        <w:t>MDS :</w:t>
      </w:r>
      <w:r w:rsidRPr="00D020EB">
        <w:rPr>
          <w:sz w:val="24"/>
          <w:szCs w:val="24"/>
        </w:rPr>
        <w:t xml:space="preserve"> réduit la dimension tout en s’efforçant de préserver les distances entre observations</w:t>
      </w:r>
    </w:p>
    <w:p w14:paraId="694B78B0" w14:textId="77777777" w:rsidR="008722FC" w:rsidRPr="00D020EB" w:rsidRDefault="008722FC" w:rsidP="008722FC">
      <w:pPr>
        <w:jc w:val="both"/>
        <w:rPr>
          <w:sz w:val="24"/>
          <w:szCs w:val="24"/>
        </w:rPr>
      </w:pPr>
      <w:r w:rsidRPr="00D020EB">
        <w:rPr>
          <w:rStyle w:val="Titre2Car"/>
        </w:rPr>
        <w:t>Isomap :</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D020EB" w:rsidRDefault="008722FC" w:rsidP="008722FC">
      <w:pPr>
        <w:jc w:val="both"/>
        <w:rPr>
          <w:sz w:val="24"/>
          <w:szCs w:val="24"/>
        </w:rPr>
      </w:pPr>
      <w:r w:rsidRPr="00D020EB">
        <w:rPr>
          <w:rStyle w:val="Titre2Car"/>
        </w:rPr>
        <w:t>LDA :</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D020EB" w:rsidRDefault="008722FC" w:rsidP="008722FC">
      <w:pPr>
        <w:jc w:val="both"/>
        <w:rPr>
          <w:b/>
          <w:sz w:val="24"/>
          <w:szCs w:val="24"/>
        </w:rPr>
      </w:pPr>
    </w:p>
    <w:p w14:paraId="18FA1497" w14:textId="77777777" w:rsidR="008722FC" w:rsidRPr="00D020EB" w:rsidRDefault="008722FC" w:rsidP="008722FC">
      <w:pPr>
        <w:pStyle w:val="Titre1"/>
        <w:jc w:val="both"/>
        <w:rPr>
          <w:sz w:val="24"/>
          <w:szCs w:val="24"/>
        </w:rPr>
      </w:pPr>
      <w:r w:rsidRPr="00D020EB">
        <w:rPr>
          <w:sz w:val="24"/>
          <w:szCs w:val="24"/>
        </w:rPr>
        <w:t>Clustering</w:t>
      </w:r>
    </w:p>
    <w:p w14:paraId="4CF4AB5D" w14:textId="77777777" w:rsidR="008722FC" w:rsidRPr="00D020EB" w:rsidRDefault="008722FC" w:rsidP="008722FC">
      <w:pPr>
        <w:jc w:val="both"/>
        <w:rPr>
          <w:sz w:val="24"/>
          <w:szCs w:val="24"/>
        </w:rPr>
      </w:pPr>
    </w:p>
    <w:p w14:paraId="615EE5B3" w14:textId="77777777" w:rsidR="008722FC" w:rsidRPr="00D020EB" w:rsidRDefault="008722FC" w:rsidP="008722FC">
      <w:pPr>
        <w:jc w:val="both"/>
        <w:rPr>
          <w:sz w:val="24"/>
          <w:szCs w:val="24"/>
        </w:rPr>
      </w:pPr>
    </w:p>
    <w:p w14:paraId="109EF8D8" w14:textId="77777777" w:rsidR="008722FC" w:rsidRPr="00D020EB" w:rsidRDefault="008722FC" w:rsidP="008722FC">
      <w:pPr>
        <w:jc w:val="both"/>
        <w:rPr>
          <w:sz w:val="24"/>
          <w:szCs w:val="24"/>
        </w:rPr>
      </w:pPr>
      <w:r w:rsidRPr="00D020EB">
        <w:rPr>
          <w:sz w:val="24"/>
          <w:szCs w:val="24"/>
        </w:rPr>
        <w:t>Le clustering consiste à partitionner le jeu de donnée en groupe (cluster) très différents.</w:t>
      </w:r>
    </w:p>
    <w:p w14:paraId="3DBD30C3" w14:textId="77777777" w:rsidR="008722FC" w:rsidRPr="00D020EB" w:rsidRDefault="008722FC" w:rsidP="008722FC">
      <w:pPr>
        <w:jc w:val="both"/>
        <w:rPr>
          <w:sz w:val="24"/>
          <w:szCs w:val="24"/>
        </w:rPr>
      </w:pPr>
      <w:r w:rsidRPr="00D020EB">
        <w:rPr>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anchor>
        </w:drawing>
      </w:r>
      <w:r w:rsidRPr="00D020EB">
        <w:rPr>
          <w:sz w:val="24"/>
          <w:szCs w:val="24"/>
        </w:rPr>
        <w:br w:type="textWrapping" w:clear="all"/>
      </w:r>
    </w:p>
    <w:p w14:paraId="1E048ED2" w14:textId="77777777" w:rsidR="008722FC" w:rsidRPr="00D020EB" w:rsidRDefault="008722FC" w:rsidP="008722FC">
      <w:pPr>
        <w:pStyle w:val="Titre3"/>
        <w:jc w:val="both"/>
        <w:rPr>
          <w:sz w:val="24"/>
          <w:szCs w:val="24"/>
        </w:rPr>
      </w:pPr>
      <w:r w:rsidRPr="00D020EB">
        <w:rPr>
          <w:sz w:val="24"/>
          <w:szCs w:val="24"/>
        </w:rPr>
        <w:t>Partitionnement en k-moyennes :</w:t>
      </w:r>
    </w:p>
    <w:p w14:paraId="2FE7C9EF" w14:textId="77777777" w:rsidR="008722FC" w:rsidRPr="00D020EB" w:rsidRDefault="008722FC" w:rsidP="008722F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6A3A9FC7" w14:textId="77777777" w:rsidR="008722FC" w:rsidRPr="00D020EB" w:rsidRDefault="008722FC" w:rsidP="008722FC">
      <w:pPr>
        <w:jc w:val="both"/>
        <w:rPr>
          <w:sz w:val="24"/>
          <w:szCs w:val="24"/>
        </w:rPr>
      </w:pPr>
      <w:r w:rsidRPr="00D020EB">
        <w:rPr>
          <w:sz w:val="24"/>
          <w:szCs w:val="24"/>
        </w:rPr>
        <w:lastRenderedPageBreak/>
        <w:t>Etape 1 : affecte chaque point de donnée au centre du cluster le plus proche.</w:t>
      </w:r>
    </w:p>
    <w:p w14:paraId="661079D8" w14:textId="77777777" w:rsidR="008722FC" w:rsidRPr="00D020EB" w:rsidRDefault="008722FC" w:rsidP="008722FC">
      <w:pPr>
        <w:jc w:val="both"/>
        <w:rPr>
          <w:sz w:val="24"/>
          <w:szCs w:val="24"/>
        </w:rPr>
      </w:pPr>
      <w:r w:rsidRPr="00D020EB">
        <w:rPr>
          <w:sz w:val="24"/>
          <w:szCs w:val="24"/>
        </w:rPr>
        <w:t>Etape 2 : redéfinit le centre du cluster comme étant la moyenne des points de données qui lui ont été affectés.</w:t>
      </w:r>
    </w:p>
    <w:p w14:paraId="211F4A88" w14:textId="77777777" w:rsidR="008722FC" w:rsidRPr="00D020EB" w:rsidRDefault="008722FC" w:rsidP="008722FC">
      <w:pPr>
        <w:jc w:val="both"/>
        <w:rPr>
          <w:sz w:val="24"/>
          <w:szCs w:val="24"/>
        </w:rPr>
      </w:pPr>
      <w:r w:rsidRPr="00D020EB">
        <w:rPr>
          <w:sz w:val="24"/>
          <w:szCs w:val="24"/>
        </w:rPr>
        <w:t>L’algorithme se termine quand l’affectation des instances aux clusters ne varie plus.</w:t>
      </w:r>
    </w:p>
    <w:p w14:paraId="487B0EEF" w14:textId="77777777" w:rsidR="008722FC" w:rsidRPr="00D020EB" w:rsidRDefault="008722FC" w:rsidP="008722FC">
      <w:pPr>
        <w:pStyle w:val="Paragraphedeliste"/>
        <w:numPr>
          <w:ilvl w:val="0"/>
          <w:numId w:val="24"/>
        </w:numPr>
        <w:jc w:val="both"/>
        <w:rPr>
          <w:sz w:val="24"/>
          <w:szCs w:val="24"/>
        </w:rPr>
      </w:pPr>
      <w:r w:rsidRPr="00D020EB">
        <w:rPr>
          <w:sz w:val="24"/>
          <w:szCs w:val="24"/>
        </w:rPr>
        <w:t>Echoue à identifier des clusters ayant une forme complexe.</w:t>
      </w:r>
    </w:p>
    <w:p w14:paraId="33F8C443" w14:textId="77777777" w:rsidR="008722FC" w:rsidRPr="00D020EB" w:rsidRDefault="008722FC" w:rsidP="008722F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D020EB" w14:paraId="3C566133" w14:textId="77777777" w:rsidTr="006E35DB">
        <w:tc>
          <w:tcPr>
            <w:tcW w:w="3397" w:type="dxa"/>
          </w:tcPr>
          <w:p w14:paraId="698E0538" w14:textId="77777777" w:rsidR="008722FC" w:rsidRPr="00D020EB" w:rsidRDefault="008722FC" w:rsidP="006E35DB">
            <w:pPr>
              <w:jc w:val="both"/>
              <w:rPr>
                <w:sz w:val="24"/>
                <w:szCs w:val="24"/>
              </w:rPr>
            </w:pPr>
            <w:r w:rsidRPr="00D020EB">
              <w:rPr>
                <w:sz w:val="24"/>
                <w:szCs w:val="24"/>
              </w:rPr>
              <w:t>PCA</w:t>
            </w:r>
          </w:p>
        </w:tc>
        <w:tc>
          <w:tcPr>
            <w:tcW w:w="3374" w:type="dxa"/>
          </w:tcPr>
          <w:p w14:paraId="086B2F1B" w14:textId="77777777" w:rsidR="008722FC" w:rsidRPr="00D020EB" w:rsidRDefault="008722FC" w:rsidP="006E35DB">
            <w:pPr>
              <w:jc w:val="both"/>
              <w:rPr>
                <w:sz w:val="24"/>
                <w:szCs w:val="24"/>
              </w:rPr>
            </w:pPr>
            <w:r w:rsidRPr="00D020EB">
              <w:rPr>
                <w:sz w:val="24"/>
                <w:szCs w:val="24"/>
              </w:rPr>
              <w:t>NMF</w:t>
            </w:r>
          </w:p>
        </w:tc>
        <w:tc>
          <w:tcPr>
            <w:tcW w:w="3422" w:type="dxa"/>
          </w:tcPr>
          <w:p w14:paraId="12FAD8A8" w14:textId="77777777" w:rsidR="008722FC" w:rsidRPr="00D020EB" w:rsidRDefault="008722FC" w:rsidP="006E35DB">
            <w:pPr>
              <w:jc w:val="both"/>
              <w:rPr>
                <w:sz w:val="24"/>
                <w:szCs w:val="24"/>
              </w:rPr>
            </w:pPr>
            <w:r w:rsidRPr="00D020EB">
              <w:rPr>
                <w:sz w:val="24"/>
                <w:szCs w:val="24"/>
              </w:rPr>
              <w:t>K-moyenne</w:t>
            </w:r>
          </w:p>
        </w:tc>
      </w:tr>
      <w:tr w:rsidR="008722FC" w:rsidRPr="00D020EB" w14:paraId="229075A3" w14:textId="77777777" w:rsidTr="006E35DB">
        <w:tc>
          <w:tcPr>
            <w:tcW w:w="3397" w:type="dxa"/>
          </w:tcPr>
          <w:p w14:paraId="58DBB5E5" w14:textId="77777777" w:rsidR="008722FC" w:rsidRPr="00D020EB" w:rsidRDefault="008722FC" w:rsidP="006E35DB">
            <w:pPr>
              <w:jc w:val="both"/>
              <w:rPr>
                <w:sz w:val="24"/>
                <w:szCs w:val="24"/>
              </w:rPr>
            </w:pPr>
            <w:r w:rsidRPr="00D020EB">
              <w:rPr>
                <w:sz w:val="24"/>
                <w:szCs w:val="24"/>
              </w:rPr>
              <w:t>Trouver les directions ayant la variance maximale dans les données.</w:t>
            </w:r>
          </w:p>
        </w:tc>
        <w:tc>
          <w:tcPr>
            <w:tcW w:w="3374" w:type="dxa"/>
          </w:tcPr>
          <w:p w14:paraId="7FDE0042" w14:textId="77777777" w:rsidR="008722FC" w:rsidRPr="00D020EB" w:rsidRDefault="008722FC" w:rsidP="006E35DB">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02BCDDAA" w14:textId="77777777" w:rsidR="008722FC" w:rsidRPr="00D020EB" w:rsidRDefault="008722FC" w:rsidP="006E35DB">
            <w:pPr>
              <w:jc w:val="both"/>
              <w:rPr>
                <w:sz w:val="24"/>
                <w:szCs w:val="24"/>
              </w:rPr>
            </w:pPr>
            <w:r w:rsidRPr="00D020EB">
              <w:rPr>
                <w:sz w:val="24"/>
                <w:szCs w:val="24"/>
              </w:rPr>
              <w:t>Représente chaque point de donnée en utilisant un centre de cluster.</w:t>
            </w:r>
          </w:p>
        </w:tc>
      </w:tr>
      <w:tr w:rsidR="008722FC" w:rsidRPr="00D020EB" w14:paraId="447F0132" w14:textId="77777777" w:rsidTr="006E35DB">
        <w:tc>
          <w:tcPr>
            <w:tcW w:w="6771" w:type="dxa"/>
            <w:gridSpan w:val="2"/>
          </w:tcPr>
          <w:p w14:paraId="1AFDAE82" w14:textId="77777777" w:rsidR="008722FC" w:rsidRPr="00D020EB" w:rsidRDefault="008722FC" w:rsidP="006E35DB">
            <w:pPr>
              <w:jc w:val="both"/>
              <w:rPr>
                <w:sz w:val="24"/>
                <w:szCs w:val="24"/>
              </w:rPr>
            </w:pPr>
            <w:r w:rsidRPr="00D020EB">
              <w:rPr>
                <w:sz w:val="24"/>
                <w:szCs w:val="24"/>
              </w:rPr>
              <w:t>Algorithme de décomposition</w:t>
            </w:r>
          </w:p>
          <w:p w14:paraId="111C75DD" w14:textId="77777777" w:rsidR="008722FC" w:rsidRPr="00D020EB" w:rsidRDefault="008722FC" w:rsidP="006E35DB">
            <w:pPr>
              <w:jc w:val="both"/>
              <w:rPr>
                <w:sz w:val="24"/>
                <w:szCs w:val="24"/>
              </w:rPr>
            </w:pPr>
          </w:p>
          <w:p w14:paraId="0BE26173" w14:textId="77777777" w:rsidR="008722FC" w:rsidRPr="00D020EB" w:rsidRDefault="008722FC" w:rsidP="006E35DB">
            <w:pPr>
              <w:jc w:val="both"/>
              <w:rPr>
                <w:sz w:val="24"/>
                <w:szCs w:val="24"/>
              </w:rPr>
            </w:pPr>
            <w:r w:rsidRPr="00D020EB">
              <w:rPr>
                <w:sz w:val="24"/>
                <w:szCs w:val="24"/>
              </w:rPr>
              <w:t>Exprimer les données sous a forme d’une somme pondérée d’un certain nombre de composantes</w:t>
            </w:r>
          </w:p>
        </w:tc>
        <w:tc>
          <w:tcPr>
            <w:tcW w:w="3422" w:type="dxa"/>
          </w:tcPr>
          <w:p w14:paraId="06C13B2B" w14:textId="77777777" w:rsidR="008722FC" w:rsidRPr="00D020EB" w:rsidRDefault="008722FC" w:rsidP="006E35DB">
            <w:pPr>
              <w:jc w:val="both"/>
              <w:rPr>
                <w:sz w:val="24"/>
                <w:szCs w:val="24"/>
              </w:rPr>
            </w:pPr>
            <w:r w:rsidRPr="00D020EB">
              <w:rPr>
                <w:sz w:val="24"/>
                <w:szCs w:val="24"/>
              </w:rPr>
              <w:t>Algorithme de partitionnement</w:t>
            </w:r>
          </w:p>
          <w:p w14:paraId="3E07918D" w14:textId="77777777" w:rsidR="008722FC" w:rsidRPr="00D020EB" w:rsidRDefault="008722FC" w:rsidP="006E35DB">
            <w:pPr>
              <w:jc w:val="both"/>
              <w:rPr>
                <w:sz w:val="24"/>
                <w:szCs w:val="24"/>
              </w:rPr>
            </w:pPr>
            <w:r w:rsidRPr="00D020EB">
              <w:rPr>
                <w:sz w:val="24"/>
                <w:szCs w:val="24"/>
              </w:rPr>
              <w:t>(Chaque point était une seule composante)</w:t>
            </w:r>
          </w:p>
          <w:p w14:paraId="43679927" w14:textId="27FC5A2B" w:rsidR="008722FC" w:rsidRPr="00D020EB" w:rsidRDefault="008722FC" w:rsidP="006E35DB">
            <w:pPr>
              <w:jc w:val="both"/>
              <w:rPr>
                <w:sz w:val="24"/>
                <w:szCs w:val="24"/>
              </w:rPr>
            </w:pPr>
            <w:r>
              <w:rPr>
                <w:noProof/>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D020EB" w:rsidRDefault="008722FC" w:rsidP="006E35DB">
            <w:pPr>
              <w:jc w:val="both"/>
              <w:rPr>
                <w:sz w:val="24"/>
                <w:szCs w:val="24"/>
              </w:rPr>
            </w:pPr>
            <w:r w:rsidRPr="00D020EB">
              <w:rPr>
                <w:sz w:val="24"/>
                <w:szCs w:val="24"/>
              </w:rPr>
              <w:t>Quantification vectorielle</w:t>
            </w:r>
          </w:p>
        </w:tc>
      </w:tr>
    </w:tbl>
    <w:p w14:paraId="575DABB6" w14:textId="77777777" w:rsidR="008722FC" w:rsidRPr="00D020EB" w:rsidRDefault="008722FC" w:rsidP="008722FC">
      <w:pPr>
        <w:jc w:val="both"/>
        <w:rPr>
          <w:sz w:val="24"/>
          <w:szCs w:val="24"/>
        </w:rPr>
      </w:pPr>
    </w:p>
    <w:p w14:paraId="3F914912" w14:textId="77777777" w:rsidR="008722FC" w:rsidRPr="00D020EB" w:rsidRDefault="008722FC" w:rsidP="008722FC">
      <w:pPr>
        <w:jc w:val="both"/>
        <w:rPr>
          <w:sz w:val="24"/>
          <w:szCs w:val="24"/>
        </w:rPr>
      </w:pPr>
    </w:p>
    <w:p w14:paraId="43AD1D38" w14:textId="77777777" w:rsidR="008722FC" w:rsidRPr="00D020EB" w:rsidRDefault="008722FC" w:rsidP="008722FC">
      <w:pPr>
        <w:jc w:val="both"/>
        <w:rPr>
          <w:sz w:val="24"/>
          <w:szCs w:val="24"/>
        </w:rPr>
      </w:pPr>
      <w:r w:rsidRPr="00D020EB">
        <w:rPr>
          <w:sz w:val="24"/>
          <w:szCs w:val="24"/>
        </w:rPr>
        <w:t>Quantification vectorielle :</w:t>
      </w:r>
    </w:p>
    <w:p w14:paraId="6346B37A" w14:textId="77777777" w:rsidR="008722FC" w:rsidRPr="00D020EB" w:rsidRDefault="008722FC" w:rsidP="008722FC">
      <w:pPr>
        <w:jc w:val="both"/>
        <w:rPr>
          <w:sz w:val="24"/>
          <w:szCs w:val="24"/>
        </w:rPr>
      </w:pPr>
      <w:r w:rsidRPr="00D020EB">
        <w:rPr>
          <w:sz w:val="24"/>
          <w:szCs w:val="24"/>
        </w:rPr>
        <w:t>+ On peut utiliser plus de cluster que de dimensions de l’entrée pour encoder les données.</w:t>
      </w:r>
    </w:p>
    <w:p w14:paraId="2A6029C3" w14:textId="77777777" w:rsidR="008722FC" w:rsidRPr="00D020EB" w:rsidRDefault="008722FC" w:rsidP="008722FC">
      <w:pPr>
        <w:jc w:val="both"/>
        <w:rPr>
          <w:sz w:val="24"/>
          <w:szCs w:val="24"/>
        </w:rPr>
      </w:pPr>
      <w:r w:rsidRPr="00D020EB">
        <w:rPr>
          <w:sz w:val="24"/>
          <w:szCs w:val="24"/>
        </w:rPr>
        <w:t>Si cluster &gt;&gt; Représentation plus expressive.</w:t>
      </w:r>
    </w:p>
    <w:p w14:paraId="462EDA88" w14:textId="77777777" w:rsidR="008722FC" w:rsidRPr="00D020EB" w:rsidRDefault="008722FC" w:rsidP="008722FC">
      <w:pPr>
        <w:jc w:val="both"/>
        <w:rPr>
          <w:sz w:val="24"/>
          <w:szCs w:val="24"/>
        </w:rPr>
      </w:pPr>
      <w:r w:rsidRPr="00D020EB">
        <w:rPr>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D020EB" w14:paraId="300C2320" w14:textId="77777777" w:rsidTr="006E35DB">
        <w:tc>
          <w:tcPr>
            <w:tcW w:w="5096" w:type="dxa"/>
          </w:tcPr>
          <w:p w14:paraId="0E827232" w14:textId="77777777" w:rsidR="008722FC" w:rsidRPr="00D020EB" w:rsidRDefault="008722FC" w:rsidP="006E35DB">
            <w:pPr>
              <w:jc w:val="both"/>
              <w:rPr>
                <w:sz w:val="24"/>
                <w:szCs w:val="24"/>
              </w:rPr>
            </w:pPr>
            <w:r w:rsidRPr="00D020EB">
              <w:rPr>
                <w:sz w:val="24"/>
                <w:szCs w:val="24"/>
              </w:rPr>
              <w:t>Force</w:t>
            </w:r>
          </w:p>
        </w:tc>
        <w:tc>
          <w:tcPr>
            <w:tcW w:w="5097" w:type="dxa"/>
          </w:tcPr>
          <w:p w14:paraId="3D639306" w14:textId="77777777" w:rsidR="008722FC" w:rsidRPr="00D020EB" w:rsidRDefault="008722FC" w:rsidP="006E35DB">
            <w:pPr>
              <w:jc w:val="both"/>
              <w:rPr>
                <w:sz w:val="24"/>
                <w:szCs w:val="24"/>
              </w:rPr>
            </w:pPr>
            <w:r w:rsidRPr="00D020EB">
              <w:rPr>
                <w:sz w:val="24"/>
                <w:szCs w:val="24"/>
              </w:rPr>
              <w:t>Faiblesse</w:t>
            </w:r>
          </w:p>
        </w:tc>
      </w:tr>
      <w:tr w:rsidR="008722FC" w:rsidRPr="00D020EB" w14:paraId="22C6295D" w14:textId="77777777" w:rsidTr="006E35DB">
        <w:tc>
          <w:tcPr>
            <w:tcW w:w="5096" w:type="dxa"/>
          </w:tcPr>
          <w:p w14:paraId="5CAC4336"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comprendre.</w:t>
            </w:r>
          </w:p>
          <w:p w14:paraId="579B5E7C"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implémenter.</w:t>
            </w:r>
          </w:p>
          <w:p w14:paraId="7E849C27" w14:textId="77777777" w:rsidR="008722FC" w:rsidRPr="00D020EB" w:rsidRDefault="008722FC" w:rsidP="006E35DB">
            <w:pPr>
              <w:pStyle w:val="Paragraphedeliste"/>
              <w:numPr>
                <w:ilvl w:val="0"/>
                <w:numId w:val="25"/>
              </w:numPr>
              <w:jc w:val="both"/>
              <w:rPr>
                <w:sz w:val="24"/>
                <w:szCs w:val="24"/>
              </w:rPr>
            </w:pPr>
            <w:r w:rsidRPr="00D020EB">
              <w:rPr>
                <w:sz w:val="24"/>
                <w:szCs w:val="24"/>
              </w:rPr>
              <w:t>Rapide.</w:t>
            </w:r>
          </w:p>
          <w:p w14:paraId="40676D98" w14:textId="77777777" w:rsidR="008722FC" w:rsidRPr="00D020EB" w:rsidRDefault="008722FC" w:rsidP="006E35DB">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5AE42992" w14:textId="77777777" w:rsidR="008722FC" w:rsidRPr="00D020EB" w:rsidRDefault="008722FC" w:rsidP="006E35DB">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7E1BBF92" w14:textId="77777777" w:rsidR="008722FC" w:rsidRPr="00D020EB" w:rsidRDefault="008722FC" w:rsidP="006E35DB">
            <w:pPr>
              <w:pStyle w:val="Paragraphedeliste"/>
              <w:numPr>
                <w:ilvl w:val="0"/>
                <w:numId w:val="25"/>
              </w:numPr>
              <w:jc w:val="both"/>
              <w:rPr>
                <w:sz w:val="24"/>
                <w:szCs w:val="24"/>
              </w:rPr>
            </w:pPr>
            <w:r w:rsidRPr="00D020EB">
              <w:rPr>
                <w:sz w:val="24"/>
                <w:szCs w:val="24"/>
              </w:rPr>
              <w:t>Relativement restreint  quant aux suppositions de la forme des clusters.</w:t>
            </w:r>
          </w:p>
          <w:p w14:paraId="099135B5" w14:textId="77777777" w:rsidR="008722FC" w:rsidRPr="00D020EB" w:rsidRDefault="008722FC" w:rsidP="006E35DB">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272D88A3" w14:textId="77777777" w:rsidR="008722FC" w:rsidRPr="00D020EB" w:rsidRDefault="008722FC" w:rsidP="008722FC">
      <w:pPr>
        <w:jc w:val="both"/>
        <w:rPr>
          <w:sz w:val="24"/>
          <w:szCs w:val="24"/>
        </w:rPr>
      </w:pPr>
    </w:p>
    <w:p w14:paraId="18DFA35E" w14:textId="77777777" w:rsidR="008722FC" w:rsidRPr="00D020EB" w:rsidRDefault="008722FC" w:rsidP="008722FC">
      <w:pPr>
        <w:pStyle w:val="Titre1"/>
        <w:jc w:val="both"/>
      </w:pPr>
      <w:r w:rsidRPr="00D020EB">
        <w:t>Clustering agglomératif</w:t>
      </w:r>
    </w:p>
    <w:p w14:paraId="568B11EE" w14:textId="77777777" w:rsidR="008722FC" w:rsidRPr="00D020EB" w:rsidRDefault="008722FC" w:rsidP="008722FC">
      <w:pPr>
        <w:jc w:val="both"/>
      </w:pPr>
    </w:p>
    <w:p w14:paraId="303BCDED" w14:textId="77777777" w:rsidR="008722FC" w:rsidRPr="00D020EB" w:rsidRDefault="008722FC" w:rsidP="008722FC">
      <w:pPr>
        <w:jc w:val="both"/>
      </w:pPr>
      <w:r w:rsidRPr="00D020EB">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D020EB">
        <w:rPr>
          <w:i/>
        </w:rPr>
        <w:t>clusters les plus similaires</w:t>
      </w:r>
      <w:r w:rsidRPr="00D020EB">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8722FC" w:rsidRPr="00D020EB" w14:paraId="71877404" w14:textId="77777777" w:rsidTr="006E35DB">
        <w:tc>
          <w:tcPr>
            <w:tcW w:w="4644" w:type="dxa"/>
          </w:tcPr>
          <w:p w14:paraId="0157B73F" w14:textId="77777777" w:rsidR="008722FC" w:rsidRPr="00D020EB" w:rsidRDefault="008722FC" w:rsidP="006E35DB">
            <w:pPr>
              <w:jc w:val="both"/>
            </w:pPr>
            <w:r w:rsidRPr="00D020EB">
              <w:lastRenderedPageBreak/>
              <w:t>ward</w:t>
            </w:r>
          </w:p>
        </w:tc>
        <w:tc>
          <w:tcPr>
            <w:tcW w:w="2552" w:type="dxa"/>
          </w:tcPr>
          <w:p w14:paraId="1D1D9D91" w14:textId="77777777" w:rsidR="008722FC" w:rsidRPr="00D020EB" w:rsidRDefault="008722FC" w:rsidP="006E35DB">
            <w:pPr>
              <w:jc w:val="both"/>
            </w:pPr>
            <w:r w:rsidRPr="00D020EB">
              <w:t>Average</w:t>
            </w:r>
          </w:p>
        </w:tc>
        <w:tc>
          <w:tcPr>
            <w:tcW w:w="2997" w:type="dxa"/>
          </w:tcPr>
          <w:p w14:paraId="14328791" w14:textId="77777777" w:rsidR="008722FC" w:rsidRPr="00D020EB" w:rsidRDefault="008722FC" w:rsidP="006E35DB">
            <w:pPr>
              <w:jc w:val="both"/>
            </w:pPr>
            <w:r w:rsidRPr="00D020EB">
              <w:t>Complete - Maximim</w:t>
            </w:r>
          </w:p>
        </w:tc>
      </w:tr>
      <w:tr w:rsidR="008722FC" w:rsidRPr="00D020EB" w14:paraId="04D16D04" w14:textId="77777777" w:rsidTr="006E35DB">
        <w:trPr>
          <w:trHeight w:val="1650"/>
        </w:trPr>
        <w:tc>
          <w:tcPr>
            <w:tcW w:w="4644" w:type="dxa"/>
          </w:tcPr>
          <w:p w14:paraId="747AB7B2" w14:textId="77777777" w:rsidR="008722FC" w:rsidRPr="00D020EB" w:rsidRDefault="008722FC" w:rsidP="006E35DB">
            <w:pPr>
              <w:pStyle w:val="Paragraphedeliste"/>
              <w:numPr>
                <w:ilvl w:val="0"/>
                <w:numId w:val="26"/>
              </w:numPr>
              <w:jc w:val="both"/>
            </w:pPr>
            <w:r w:rsidRPr="00D020EB">
              <w:t>Le choix par défaut.</w:t>
            </w:r>
          </w:p>
          <w:p w14:paraId="22E62206" w14:textId="77777777" w:rsidR="008722FC" w:rsidRPr="00D020EB" w:rsidRDefault="008722FC" w:rsidP="006E35DB">
            <w:pPr>
              <w:pStyle w:val="Paragraphedeliste"/>
              <w:numPr>
                <w:ilvl w:val="0"/>
                <w:numId w:val="26"/>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D020EB" w:rsidRDefault="008722FC" w:rsidP="006E35DB">
            <w:pPr>
              <w:pStyle w:val="Paragraphedeliste"/>
              <w:numPr>
                <w:ilvl w:val="0"/>
                <w:numId w:val="26"/>
              </w:numPr>
              <w:jc w:val="both"/>
            </w:pPr>
            <w:r w:rsidRPr="00D020EB">
              <w:t>Fusionne les deux clusters qui ont la plus petite distance moyenne entre tous les points.</w:t>
            </w:r>
          </w:p>
        </w:tc>
        <w:tc>
          <w:tcPr>
            <w:tcW w:w="2997" w:type="dxa"/>
          </w:tcPr>
          <w:p w14:paraId="23295C94" w14:textId="77777777" w:rsidR="008722FC" w:rsidRPr="00D020EB" w:rsidRDefault="008722FC" w:rsidP="006E35DB">
            <w:pPr>
              <w:pStyle w:val="Paragraphedeliste"/>
              <w:numPr>
                <w:ilvl w:val="0"/>
                <w:numId w:val="26"/>
              </w:numPr>
              <w:jc w:val="both"/>
            </w:pPr>
            <w:r w:rsidRPr="00D020EB">
              <w:t>Fusionne les deux clusters qui ont la plus petite distance maximale entre leurs points.</w:t>
            </w:r>
          </w:p>
        </w:tc>
      </w:tr>
      <w:tr w:rsidR="008722FC" w:rsidRPr="00D020EB" w14:paraId="7B1B03DB" w14:textId="77777777" w:rsidTr="006E35DB">
        <w:tc>
          <w:tcPr>
            <w:tcW w:w="4644" w:type="dxa"/>
          </w:tcPr>
          <w:p w14:paraId="714FDE5C" w14:textId="77777777" w:rsidR="008722FC" w:rsidRPr="00D020EB" w:rsidRDefault="008722FC" w:rsidP="006E35DB">
            <w:pPr>
              <w:pStyle w:val="Paragraphedeliste"/>
              <w:numPr>
                <w:ilvl w:val="0"/>
                <w:numId w:val="27"/>
              </w:numPr>
              <w:jc w:val="both"/>
            </w:pPr>
            <w:r w:rsidRPr="00D020EB">
              <w:t>Fonctionne bien avec la plupart des jeux de données.</w:t>
            </w:r>
          </w:p>
        </w:tc>
        <w:tc>
          <w:tcPr>
            <w:tcW w:w="5549" w:type="dxa"/>
            <w:gridSpan w:val="2"/>
          </w:tcPr>
          <w:p w14:paraId="20125A32" w14:textId="77777777" w:rsidR="008722FC" w:rsidRPr="00D020EB" w:rsidRDefault="008722FC" w:rsidP="006E35DB">
            <w:pPr>
              <w:pStyle w:val="Paragraphedeliste"/>
              <w:numPr>
                <w:ilvl w:val="0"/>
                <w:numId w:val="27"/>
              </w:numPr>
              <w:ind w:left="317" w:hanging="283"/>
              <w:jc w:val="both"/>
            </w:pPr>
            <w:r w:rsidRPr="00D020EB">
              <w:t>Si les clusters ont des nombres très dissemblables de membres, les liens Average ou complète pourraient être meilleurs</w:t>
            </w:r>
          </w:p>
        </w:tc>
      </w:tr>
    </w:tbl>
    <w:p w14:paraId="566FE4A4" w14:textId="77777777" w:rsidR="008722FC" w:rsidRPr="00D020EB" w:rsidRDefault="008722FC" w:rsidP="008722FC">
      <w:pPr>
        <w:jc w:val="both"/>
      </w:pPr>
    </w:p>
    <w:p w14:paraId="1DA339A1" w14:textId="77777777" w:rsidR="008722FC" w:rsidRPr="00D020EB" w:rsidRDefault="008722FC" w:rsidP="008722FC">
      <w:pPr>
        <w:jc w:val="both"/>
      </w:pPr>
    </w:p>
    <w:p w14:paraId="19E684FF" w14:textId="77777777" w:rsidR="008722FC" w:rsidRPr="00D020EB" w:rsidRDefault="008722FC" w:rsidP="008722FC">
      <w:pPr>
        <w:jc w:val="both"/>
      </w:pPr>
    </w:p>
    <w:p w14:paraId="3B88E442" w14:textId="77777777" w:rsidR="008722FC" w:rsidRPr="00D020EB" w:rsidRDefault="008722FC" w:rsidP="008722FC">
      <w:pPr>
        <w:jc w:val="both"/>
      </w:pPr>
    </w:p>
    <w:p w14:paraId="0DA9859B" w14:textId="18D38E74" w:rsidR="008722FC" w:rsidRPr="00D020EB" w:rsidRDefault="008722FC" w:rsidP="008722FC">
      <w:pPr>
        <w:jc w:val="both"/>
      </w:pPr>
      <w:r>
        <w:rPr>
          <w:noProof/>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3"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Bq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R1LGrYKkEcUX4H41DjI0SjAfdESYcDXVD/Y8+cpES/&#10;M9jCVTpDiUmIzmx+k6HjriPldYQZjlAFDZSM5jaMr2ZvnaobzJRGBQzcYdsrFc7zMbI68cehRevZ&#10;q7j246lfv4HNTwA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CgESBq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D020EB" w:rsidRDefault="008722FC" w:rsidP="008722FC">
      <w:pPr>
        <w:jc w:val="both"/>
      </w:pPr>
    </w:p>
    <w:p w14:paraId="69B8EACB" w14:textId="77777777" w:rsidR="008722FC" w:rsidRPr="00D020EB" w:rsidRDefault="008722FC" w:rsidP="008722FC">
      <w:pPr>
        <w:jc w:val="both"/>
      </w:pPr>
    </w:p>
    <w:p w14:paraId="76144BA1" w14:textId="77777777" w:rsidR="008722FC" w:rsidRPr="00D020EB" w:rsidRDefault="008722FC" w:rsidP="008722FC">
      <w:pPr>
        <w:jc w:val="both"/>
        <w:rPr>
          <w:sz w:val="24"/>
          <w:szCs w:val="24"/>
        </w:rPr>
      </w:pPr>
    </w:p>
    <w:p w14:paraId="03A6502F" w14:textId="77777777" w:rsidR="008722FC" w:rsidRPr="00D020EB" w:rsidRDefault="008722FC" w:rsidP="008722FC">
      <w:pPr>
        <w:jc w:val="both"/>
        <w:rPr>
          <w:sz w:val="24"/>
          <w:szCs w:val="24"/>
        </w:rPr>
      </w:pPr>
    </w:p>
    <w:p w14:paraId="1E5ED5BF" w14:textId="371DFDFD" w:rsidR="008722FC" w:rsidRPr="00D020EB" w:rsidRDefault="008722FC" w:rsidP="008722FC">
      <w:pPr>
        <w:jc w:val="both"/>
        <w:rPr>
          <w:sz w:val="24"/>
          <w:szCs w:val="24"/>
        </w:rPr>
      </w:pPr>
      <w:r>
        <w:rPr>
          <w:noProof/>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4"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CegoEQPAIAAH8EAAAOAAAAAAAA&#10;AAAAAAAAAC4CAABkcnMvZTJvRG9jLnhtbFBLAQItABQABgAIAAAAIQCSwz6R3AAAAAoBAAAPAAAA&#10;AAAAAAAAAAAAAJYEAABkcnMvZG93bnJldi54bWxQSwUGAAAAAAQABADzAAAAnwU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D020EB" w:rsidRDefault="008722FC" w:rsidP="008722FC">
      <w:pPr>
        <w:jc w:val="both"/>
        <w:rPr>
          <w:sz w:val="24"/>
          <w:szCs w:val="24"/>
        </w:rPr>
      </w:pPr>
    </w:p>
    <w:p w14:paraId="635D8815" w14:textId="4F001F31" w:rsidR="008722FC" w:rsidRPr="00D020EB" w:rsidRDefault="008722FC" w:rsidP="008722FC">
      <w:pPr>
        <w:jc w:val="both"/>
        <w:rPr>
          <w:sz w:val="24"/>
          <w:szCs w:val="24"/>
        </w:rPr>
      </w:pPr>
      <w:r>
        <w:rPr>
          <w:noProof/>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5"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jKov&#10;LxECAAAfBAAADgAAAAAAAAAAAAAAAAAuAgAAZHJzL2Uyb0RvYy54bWxQSwECLQAUAAYACAAAACEA&#10;ehb+zd4AAAAKAQAADwAAAAAAAAAAAAAAAABrBAAAZHJzL2Rvd25yZXYueG1sUEsFBgAAAAAEAAQA&#10;8wAAAHYFA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D020EB" w:rsidRDefault="008722FC" w:rsidP="008722FC">
      <w:pPr>
        <w:jc w:val="both"/>
        <w:rPr>
          <w:sz w:val="24"/>
          <w:szCs w:val="24"/>
        </w:rPr>
      </w:pPr>
    </w:p>
    <w:p w14:paraId="5D466E3C" w14:textId="77777777" w:rsidR="008722FC" w:rsidRPr="00D020EB" w:rsidRDefault="008722FC" w:rsidP="008722FC">
      <w:pPr>
        <w:jc w:val="both"/>
        <w:rPr>
          <w:sz w:val="24"/>
          <w:szCs w:val="24"/>
        </w:rPr>
      </w:pPr>
    </w:p>
    <w:p w14:paraId="71FFD08E" w14:textId="77777777" w:rsidR="008722FC" w:rsidRPr="00D020EB" w:rsidRDefault="008722FC" w:rsidP="008722FC">
      <w:pPr>
        <w:jc w:val="both"/>
        <w:rPr>
          <w:sz w:val="24"/>
          <w:szCs w:val="24"/>
        </w:rPr>
      </w:pPr>
    </w:p>
    <w:p w14:paraId="7DF0D2D7" w14:textId="77777777" w:rsidR="008722FC" w:rsidRPr="00D020EB" w:rsidRDefault="008722FC" w:rsidP="008722FC">
      <w:pPr>
        <w:pStyle w:val="Titre2"/>
        <w:jc w:val="both"/>
      </w:pPr>
      <w:r w:rsidRPr="00D020EB">
        <w:t>DBSCAN</w:t>
      </w:r>
    </w:p>
    <w:p w14:paraId="1AD57AAB" w14:textId="77777777" w:rsidR="008722FC" w:rsidRPr="00D020EB" w:rsidRDefault="008722FC" w:rsidP="008722FC">
      <w:pPr>
        <w:jc w:val="both"/>
      </w:pPr>
      <w:r w:rsidRPr="00D020EB">
        <w:t>Pré condition : Données recalibrées StandardScaler ou MinmaxScaler.</w:t>
      </w:r>
    </w:p>
    <w:p w14:paraId="0ACFAFA4" w14:textId="77777777" w:rsidR="008722FC" w:rsidRPr="00D020EB" w:rsidRDefault="008722FC" w:rsidP="008722FC">
      <w:pPr>
        <w:spacing w:after="0"/>
        <w:jc w:val="both"/>
      </w:pPr>
      <w:r w:rsidRPr="00D020EB">
        <w:t>+ L’utilisation ne définit pas a priori le nombre de clusters.</w:t>
      </w:r>
    </w:p>
    <w:p w14:paraId="5C91DEEC" w14:textId="77777777" w:rsidR="008722FC" w:rsidRPr="00D020EB" w:rsidRDefault="008722FC" w:rsidP="008722FC">
      <w:pPr>
        <w:spacing w:after="0"/>
        <w:jc w:val="both"/>
      </w:pPr>
      <w:r w:rsidRPr="00D020EB">
        <w:t>+ Capture des clusters de forme complexe.</w:t>
      </w:r>
    </w:p>
    <w:p w14:paraId="6321F45A" w14:textId="77777777" w:rsidR="008722FC" w:rsidRPr="00D020EB" w:rsidRDefault="008722FC" w:rsidP="008722FC">
      <w:pPr>
        <w:spacing w:after="0"/>
        <w:jc w:val="both"/>
        <w:rPr>
          <w:sz w:val="24"/>
          <w:szCs w:val="24"/>
        </w:rPr>
      </w:pPr>
      <w:r w:rsidRPr="00D020EB">
        <w:rPr>
          <w:sz w:val="24"/>
          <w:szCs w:val="24"/>
        </w:rPr>
        <w:t>+ Identifie des points qui n’appartiennent à aucun cluster.</w:t>
      </w:r>
    </w:p>
    <w:p w14:paraId="28A7FAC3" w14:textId="77777777" w:rsidR="008722FC" w:rsidRPr="00D020EB" w:rsidRDefault="008722FC" w:rsidP="008722FC">
      <w:pPr>
        <w:spacing w:after="0"/>
        <w:jc w:val="both"/>
        <w:rPr>
          <w:sz w:val="24"/>
          <w:szCs w:val="24"/>
        </w:rPr>
      </w:pPr>
      <w:r w:rsidRPr="00D020EB">
        <w:rPr>
          <w:sz w:val="24"/>
          <w:szCs w:val="24"/>
        </w:rPr>
        <w:t>+ S’adapte aux gros jeux de données.</w:t>
      </w:r>
    </w:p>
    <w:p w14:paraId="4F4BCB0E" w14:textId="77777777" w:rsidR="008722FC" w:rsidRPr="00D020EB" w:rsidRDefault="008722FC" w:rsidP="008722FC">
      <w:pPr>
        <w:spacing w:after="0"/>
        <w:jc w:val="both"/>
        <w:rPr>
          <w:sz w:val="24"/>
          <w:szCs w:val="24"/>
        </w:rPr>
      </w:pPr>
      <w:r w:rsidRPr="00D020EB">
        <w:rPr>
          <w:sz w:val="24"/>
          <w:szCs w:val="24"/>
        </w:rPr>
        <w:t>-Lent comparé aux autres méthodes.</w:t>
      </w:r>
    </w:p>
    <w:p w14:paraId="29B9A51D" w14:textId="77777777" w:rsidR="008722FC" w:rsidRPr="00D020EB" w:rsidRDefault="008722FC" w:rsidP="008722F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520018E2" w14:textId="77777777" w:rsidR="008722FC" w:rsidRPr="00D020EB" w:rsidRDefault="008722FC" w:rsidP="008722FC">
      <w:pPr>
        <w:spacing w:after="0"/>
        <w:jc w:val="both"/>
        <w:rPr>
          <w:sz w:val="24"/>
          <w:szCs w:val="24"/>
        </w:rPr>
      </w:pPr>
    </w:p>
    <w:p w14:paraId="68C77DA6" w14:textId="77777777" w:rsidR="008722FC" w:rsidRPr="00D020EB" w:rsidRDefault="008722FC" w:rsidP="008722FC">
      <w:pPr>
        <w:spacing w:after="0"/>
        <w:jc w:val="both"/>
        <w:rPr>
          <w:sz w:val="24"/>
          <w:szCs w:val="24"/>
        </w:rPr>
      </w:pPr>
      <w:r w:rsidRPr="00D020EB">
        <w:rPr>
          <w:sz w:val="24"/>
          <w:szCs w:val="24"/>
        </w:rPr>
        <w:t>Fonctionnement :</w:t>
      </w:r>
    </w:p>
    <w:p w14:paraId="482C4A8E" w14:textId="77777777" w:rsidR="008722FC" w:rsidRPr="00D020EB" w:rsidRDefault="008722FC" w:rsidP="008722FC">
      <w:pPr>
        <w:spacing w:after="0"/>
        <w:jc w:val="both"/>
        <w:rPr>
          <w:sz w:val="24"/>
          <w:szCs w:val="24"/>
        </w:rPr>
      </w:pPr>
      <w:r w:rsidRPr="00D020EB">
        <w:rPr>
          <w:sz w:val="24"/>
          <w:szCs w:val="24"/>
        </w:rPr>
        <w:t xml:space="preserve">Idée : </w:t>
      </w:r>
    </w:p>
    <w:p w14:paraId="66351016"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1CB7086A"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lastRenderedPageBreak/>
        <w:t>Identifie les points qui se trouvent dans les régions encombrées - denses dans l’espace de caractéristiques (la ou les points sont proches les uns les autres). Ces points sont dits core points (points intérieurs).</w:t>
      </w:r>
    </w:p>
    <w:p w14:paraId="34CA9DFB" w14:textId="77777777" w:rsidR="008722FC" w:rsidRPr="00D020EB" w:rsidRDefault="008722FC" w:rsidP="008722FC">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D020EB" w14:paraId="023D87BA" w14:textId="77777777" w:rsidTr="006E35DB">
        <w:trPr>
          <w:trHeight w:val="2256"/>
        </w:trPr>
        <w:tc>
          <w:tcPr>
            <w:tcW w:w="4927" w:type="dxa"/>
          </w:tcPr>
          <w:p w14:paraId="5C1B66FF" w14:textId="77777777" w:rsidR="008722FC" w:rsidRPr="00D020EB" w:rsidRDefault="008722FC" w:rsidP="006E35DB">
            <w:pPr>
              <w:pStyle w:val="Paragraphedeliste"/>
              <w:ind w:left="0"/>
              <w:jc w:val="both"/>
              <w:rPr>
                <w:sz w:val="24"/>
                <w:szCs w:val="24"/>
              </w:rPr>
            </w:pPr>
            <w:r w:rsidRPr="00D020EB">
              <w:rPr>
                <w:sz w:val="24"/>
                <w:szCs w:val="24"/>
              </w:rPr>
              <w:t>Min_samples</w:t>
            </w:r>
          </w:p>
          <w:p w14:paraId="224B230C" w14:textId="77777777" w:rsidR="008722FC" w:rsidRPr="00D020EB" w:rsidRDefault="008722FC" w:rsidP="006E35DB">
            <w:pPr>
              <w:pStyle w:val="Paragraphedeliste"/>
              <w:ind w:left="0"/>
              <w:jc w:val="both"/>
              <w:rPr>
                <w:sz w:val="24"/>
                <w:szCs w:val="24"/>
              </w:rPr>
            </w:pPr>
            <w:r w:rsidRPr="00D020EB">
              <w:rPr>
                <w:b/>
                <w:sz w:val="24"/>
                <w:szCs w:val="24"/>
              </w:rPr>
              <w:t xml:space="preserve">Détermine </w:t>
            </w:r>
            <w:r w:rsidRPr="00D020EB">
              <w:rPr>
                <w:sz w:val="24"/>
                <w:szCs w:val="24"/>
              </w:rPr>
              <w:t xml:space="preserve">le statut des points (aberrants/outliers/anormaux/atypiques) qui se trouvent dans les régions moins denses =&gt; </w:t>
            </w:r>
            <w:r w:rsidRPr="00D020EB">
              <w:rPr>
                <w:b/>
                <w:sz w:val="24"/>
                <w:szCs w:val="24"/>
              </w:rPr>
              <w:t>taille du cluster</w:t>
            </w:r>
            <w:r w:rsidRPr="00D020EB">
              <w:rPr>
                <w:sz w:val="24"/>
                <w:szCs w:val="24"/>
              </w:rPr>
              <w:t>.</w:t>
            </w:r>
          </w:p>
          <w:p w14:paraId="378C581B" w14:textId="77777777" w:rsidR="008722FC" w:rsidRPr="00D020EB" w:rsidRDefault="008722FC" w:rsidP="006E35DB">
            <w:pPr>
              <w:pStyle w:val="Paragraphedeliste"/>
              <w:ind w:left="0"/>
              <w:jc w:val="both"/>
              <w:rPr>
                <w:sz w:val="24"/>
                <w:szCs w:val="24"/>
              </w:rPr>
            </w:pPr>
            <w:r w:rsidRPr="00D020EB">
              <w:rPr>
                <w:sz w:val="24"/>
                <w:szCs w:val="24"/>
              </w:rPr>
              <w:t>Si min_samples &gt;&gt; on diminue le nombre de core point et on augmente la quantité de bruit.</w:t>
            </w:r>
          </w:p>
        </w:tc>
        <w:tc>
          <w:tcPr>
            <w:tcW w:w="4906" w:type="dxa"/>
          </w:tcPr>
          <w:p w14:paraId="1E1CC7FF" w14:textId="77777777" w:rsidR="008722FC" w:rsidRPr="00D020EB" w:rsidRDefault="008722FC" w:rsidP="006E35DB">
            <w:pPr>
              <w:pStyle w:val="Paragraphedeliste"/>
              <w:ind w:left="0"/>
              <w:jc w:val="both"/>
              <w:rPr>
                <w:sz w:val="24"/>
                <w:szCs w:val="24"/>
              </w:rPr>
            </w:pPr>
            <w:r w:rsidRPr="00D020EB">
              <w:rPr>
                <w:sz w:val="24"/>
                <w:szCs w:val="24"/>
              </w:rPr>
              <w:t>Esp (epsilon)</w:t>
            </w:r>
          </w:p>
          <w:p w14:paraId="5131405A" w14:textId="77777777" w:rsidR="008722FC" w:rsidRPr="00D020EB" w:rsidRDefault="008722FC" w:rsidP="006E35DB">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697E97CE" w14:textId="77777777" w:rsidR="008722FC" w:rsidRPr="00D020EB" w:rsidRDefault="008722FC" w:rsidP="006E35DB">
            <w:pPr>
              <w:pStyle w:val="Paragraphedeliste"/>
              <w:ind w:left="0"/>
              <w:jc w:val="both"/>
              <w:rPr>
                <w:sz w:val="24"/>
                <w:szCs w:val="24"/>
              </w:rPr>
            </w:pPr>
            <w:r w:rsidRPr="00D020EB">
              <w:rPr>
                <w:sz w:val="24"/>
                <w:szCs w:val="24"/>
              </w:rPr>
              <w:t>Si Esp &gt;&gt; on a plus d’exemple dans un cluster.</w:t>
            </w:r>
          </w:p>
          <w:p w14:paraId="3892B53E" w14:textId="77777777" w:rsidR="008722FC" w:rsidRPr="00D020EB" w:rsidRDefault="008722FC" w:rsidP="006E35DB">
            <w:pPr>
              <w:pStyle w:val="Paragraphedeliste"/>
              <w:ind w:left="0"/>
              <w:jc w:val="both"/>
              <w:rPr>
                <w:sz w:val="24"/>
                <w:szCs w:val="24"/>
              </w:rPr>
            </w:pPr>
            <w:r w:rsidRPr="00D020EB">
              <w:rPr>
                <w:sz w:val="24"/>
                <w:szCs w:val="24"/>
              </w:rPr>
              <w:t>Si Esp &gt;&gt;&gt; fusionne les clusters (fini avec 1).</w:t>
            </w:r>
          </w:p>
          <w:p w14:paraId="6F3FEB94" w14:textId="77777777" w:rsidR="008722FC" w:rsidRPr="00D020EB" w:rsidRDefault="008722FC" w:rsidP="006E35DB">
            <w:pPr>
              <w:pStyle w:val="Paragraphedeliste"/>
              <w:ind w:left="0"/>
              <w:jc w:val="both"/>
              <w:rPr>
                <w:sz w:val="24"/>
                <w:szCs w:val="24"/>
              </w:rPr>
            </w:pPr>
            <w:r w:rsidRPr="00D020EB">
              <w:rPr>
                <w:sz w:val="24"/>
                <w:szCs w:val="24"/>
              </w:rPr>
              <w:t>Si Eps &lt;&lt; il n’y a que du bruit.</w:t>
            </w:r>
          </w:p>
        </w:tc>
      </w:tr>
    </w:tbl>
    <w:p w14:paraId="0D8CA0E6" w14:textId="77777777" w:rsidR="008722FC" w:rsidRPr="00D020EB" w:rsidRDefault="008722FC" w:rsidP="008722FC">
      <w:pPr>
        <w:pStyle w:val="Paragraphedeliste"/>
        <w:numPr>
          <w:ilvl w:val="0"/>
          <w:numId w:val="24"/>
        </w:numPr>
        <w:jc w:val="both"/>
        <w:rPr>
          <w:sz w:val="24"/>
          <w:szCs w:val="24"/>
        </w:rPr>
      </w:pPr>
      <w:r w:rsidRPr="00D020EB">
        <w:rPr>
          <w:sz w:val="24"/>
          <w:szCs w:val="24"/>
        </w:rPr>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67053F1E" w14:textId="77777777" w:rsidR="008722FC" w:rsidRPr="00D020EB" w:rsidRDefault="008722FC" w:rsidP="008722FC">
      <w:pPr>
        <w:spacing w:after="0"/>
        <w:ind w:left="360"/>
        <w:jc w:val="both"/>
        <w:rPr>
          <w:sz w:val="24"/>
          <w:szCs w:val="24"/>
        </w:rPr>
      </w:pPr>
    </w:p>
    <w:p w14:paraId="4F534F25" w14:textId="77777777" w:rsidR="008722FC" w:rsidRPr="00D020EB" w:rsidRDefault="008722FC" w:rsidP="008722FC">
      <w:pPr>
        <w:pStyle w:val="Paragraphedeliste"/>
        <w:numPr>
          <w:ilvl w:val="0"/>
          <w:numId w:val="29"/>
        </w:numPr>
        <w:jc w:val="both"/>
        <w:rPr>
          <w:sz w:val="24"/>
          <w:szCs w:val="24"/>
        </w:rPr>
      </w:pPr>
      <w:r w:rsidRPr="00D020EB">
        <w:rPr>
          <w:sz w:val="24"/>
          <w:szCs w:val="24"/>
        </w:rPr>
        <w:t>L’algorithme choisit un point aléatoirement pour commencer.</w:t>
      </w:r>
    </w:p>
    <w:p w14:paraId="4A1011D6" w14:textId="77777777" w:rsidR="008722FC" w:rsidRPr="00D020EB" w:rsidRDefault="008722FC" w:rsidP="008722FC">
      <w:pPr>
        <w:pStyle w:val="Paragraphedeliste"/>
        <w:numPr>
          <w:ilvl w:val="0"/>
          <w:numId w:val="29"/>
        </w:numPr>
        <w:jc w:val="both"/>
        <w:rPr>
          <w:sz w:val="24"/>
          <w:szCs w:val="24"/>
        </w:rPr>
      </w:pPr>
      <w:r w:rsidRPr="00D020EB">
        <w:rPr>
          <w:sz w:val="24"/>
          <w:szCs w:val="24"/>
        </w:rPr>
        <w:t>Identifie les points qui sont &lt; eps, si le nombre de point trouvés &lt; n_samples alors le point de départ est caractérisé comme un bruit (il n’appartient à aucun cluster) sinon il est un core point.</w:t>
      </w:r>
    </w:p>
    <w:p w14:paraId="65891EF3" w14:textId="77777777" w:rsidR="008722FC" w:rsidRPr="00D020EB" w:rsidRDefault="008722FC" w:rsidP="008722FC">
      <w:pPr>
        <w:pStyle w:val="Paragraphedeliste"/>
        <w:numPr>
          <w:ilvl w:val="0"/>
          <w:numId w:val="29"/>
        </w:numPr>
        <w:jc w:val="both"/>
        <w:rPr>
          <w:sz w:val="24"/>
          <w:szCs w:val="24"/>
        </w:rPr>
      </w:pPr>
      <w:r w:rsidRPr="00D020EB">
        <w:rPr>
          <w:sz w:val="24"/>
          <w:szCs w:val="24"/>
        </w:rPr>
        <w:t>Tous les points proches &lt; esp du cluster sont visités.</w:t>
      </w:r>
    </w:p>
    <w:p w14:paraId="587532CF" w14:textId="77777777" w:rsidR="008722FC" w:rsidRPr="00D020EB" w:rsidRDefault="008722FC" w:rsidP="008722FC">
      <w:pPr>
        <w:pStyle w:val="Paragraphedeliste"/>
        <w:numPr>
          <w:ilvl w:val="0"/>
          <w:numId w:val="29"/>
        </w:numPr>
        <w:jc w:val="both"/>
        <w:rPr>
          <w:sz w:val="24"/>
          <w:szCs w:val="24"/>
        </w:rPr>
      </w:pPr>
      <w:r w:rsidRPr="00D020EB">
        <w:rPr>
          <w:sz w:val="24"/>
          <w:szCs w:val="24"/>
        </w:rPr>
        <w:t>On boucle.</w:t>
      </w:r>
    </w:p>
    <w:p w14:paraId="232B0392" w14:textId="77777777" w:rsidR="008722FC" w:rsidRPr="00D020EB" w:rsidRDefault="008722FC" w:rsidP="008722F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D020EB" w14:paraId="597C4BED" w14:textId="77777777" w:rsidTr="006E35DB">
        <w:tc>
          <w:tcPr>
            <w:tcW w:w="1384" w:type="dxa"/>
          </w:tcPr>
          <w:p w14:paraId="4434BFBF" w14:textId="77777777" w:rsidR="008722FC" w:rsidRPr="00D020EB" w:rsidRDefault="008722FC" w:rsidP="006E35DB">
            <w:pPr>
              <w:jc w:val="both"/>
              <w:rPr>
                <w:sz w:val="24"/>
                <w:szCs w:val="24"/>
              </w:rPr>
            </w:pPr>
            <w:r w:rsidRPr="00D020EB">
              <w:rPr>
                <w:sz w:val="24"/>
                <w:szCs w:val="24"/>
              </w:rPr>
              <w:t>Core point</w:t>
            </w:r>
          </w:p>
        </w:tc>
        <w:tc>
          <w:tcPr>
            <w:tcW w:w="6237" w:type="dxa"/>
          </w:tcPr>
          <w:p w14:paraId="36ACD5B5" w14:textId="77777777" w:rsidR="008722FC" w:rsidRPr="00D020EB" w:rsidRDefault="008722FC" w:rsidP="006E35DB">
            <w:pPr>
              <w:jc w:val="both"/>
              <w:rPr>
                <w:sz w:val="24"/>
                <w:szCs w:val="24"/>
              </w:rPr>
            </w:pPr>
            <w:r w:rsidRPr="00D020EB">
              <w:rPr>
                <w:sz w:val="24"/>
                <w:szCs w:val="24"/>
              </w:rPr>
              <w:t>Boundary point/points frontières (Au voisinage de core point)</w:t>
            </w:r>
          </w:p>
        </w:tc>
        <w:tc>
          <w:tcPr>
            <w:tcW w:w="2572" w:type="dxa"/>
          </w:tcPr>
          <w:p w14:paraId="1F8F59FF" w14:textId="77777777" w:rsidR="008722FC" w:rsidRPr="00D020EB" w:rsidRDefault="008722FC" w:rsidP="006E35DB">
            <w:pPr>
              <w:jc w:val="both"/>
              <w:rPr>
                <w:sz w:val="24"/>
                <w:szCs w:val="24"/>
              </w:rPr>
            </w:pPr>
            <w:r w:rsidRPr="00D020EB">
              <w:rPr>
                <w:sz w:val="24"/>
                <w:szCs w:val="24"/>
              </w:rPr>
              <w:t>Nose/bruit (-1)</w:t>
            </w:r>
          </w:p>
        </w:tc>
      </w:tr>
    </w:tbl>
    <w:p w14:paraId="10799718" w14:textId="77777777" w:rsidR="008722FC" w:rsidRPr="00D020EB" w:rsidRDefault="008722FC" w:rsidP="008722FC">
      <w:pPr>
        <w:jc w:val="both"/>
        <w:rPr>
          <w:sz w:val="24"/>
          <w:szCs w:val="24"/>
        </w:rPr>
      </w:pPr>
    </w:p>
    <w:p w14:paraId="23A63EF3" w14:textId="77777777" w:rsidR="008722FC" w:rsidRPr="00D020EB" w:rsidRDefault="008722FC" w:rsidP="008722FC">
      <w:pPr>
        <w:jc w:val="both"/>
        <w:rPr>
          <w:sz w:val="24"/>
          <w:szCs w:val="24"/>
        </w:rPr>
      </w:pPr>
      <w:r w:rsidRPr="00D020EB">
        <w:rPr>
          <w:sz w:val="24"/>
          <w:szCs w:val="24"/>
        </w:rPr>
        <w:t>-Si on exécute l’algorithme plusieurs fois les nose et core points restent inchangés. Par contre, l’appartenance à tel ou tel cluster dépendent de l’ordre dans lequel ils ont été visités (mais pas trop important).</w:t>
      </w:r>
    </w:p>
    <w:p w14:paraId="3BC9B1D7" w14:textId="77777777" w:rsidR="008722FC" w:rsidRPr="00D020EB" w:rsidRDefault="008722FC" w:rsidP="008722FC">
      <w:pPr>
        <w:jc w:val="both"/>
        <w:rPr>
          <w:sz w:val="24"/>
          <w:szCs w:val="24"/>
        </w:rPr>
      </w:pPr>
    </w:p>
    <w:p w14:paraId="43B85C79" w14:textId="77777777" w:rsidR="008722FC" w:rsidRPr="00D020EB" w:rsidRDefault="008722FC" w:rsidP="008722FC">
      <w:pPr>
        <w:pStyle w:val="Citationintense"/>
        <w:ind w:left="0"/>
        <w:jc w:val="both"/>
        <w:rPr>
          <w:sz w:val="32"/>
          <w:szCs w:val="32"/>
        </w:rPr>
      </w:pPr>
      <w:r w:rsidRPr="00D020EB">
        <w:rPr>
          <w:sz w:val="32"/>
          <w:szCs w:val="32"/>
        </w:rPr>
        <w:t>Représentation des données et ingénierie des caractéristiques :</w:t>
      </w:r>
    </w:p>
    <w:p w14:paraId="12C05FDB" w14:textId="77777777" w:rsidR="008722FC" w:rsidRPr="00D020EB" w:rsidRDefault="008722FC" w:rsidP="008722F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D020EB" w14:paraId="44916D2B" w14:textId="77777777" w:rsidTr="006E35DB">
        <w:tc>
          <w:tcPr>
            <w:tcW w:w="3788" w:type="dxa"/>
          </w:tcPr>
          <w:p w14:paraId="792A1C7D" w14:textId="77777777" w:rsidR="008722FC" w:rsidRPr="00D020EB" w:rsidRDefault="008722FC" w:rsidP="006E35DB">
            <w:pPr>
              <w:jc w:val="both"/>
            </w:pPr>
            <w:r w:rsidRPr="00D020EB">
              <w:t>Caractéristique catégorielle/discrète</w:t>
            </w:r>
          </w:p>
        </w:tc>
        <w:tc>
          <w:tcPr>
            <w:tcW w:w="3617" w:type="dxa"/>
          </w:tcPr>
          <w:p w14:paraId="5F93CFA2" w14:textId="77777777" w:rsidR="008722FC" w:rsidRPr="00D020EB" w:rsidRDefault="008722FC" w:rsidP="006E35DB">
            <w:pPr>
              <w:jc w:val="both"/>
            </w:pPr>
            <w:r w:rsidRPr="00D020EB">
              <w:t>Caractéristique continue/numérique</w:t>
            </w:r>
          </w:p>
        </w:tc>
      </w:tr>
    </w:tbl>
    <w:p w14:paraId="1A15D301" w14:textId="77777777" w:rsidR="008722FC" w:rsidRPr="00D020EB" w:rsidRDefault="008722FC" w:rsidP="008722FC">
      <w:pPr>
        <w:ind w:firstLine="720"/>
        <w:jc w:val="both"/>
      </w:pPr>
      <w:r w:rsidRPr="00D020EB">
        <w:t xml:space="preserve">Dans le monde réel, les données ne sont pas collectées sous forme d’un tableau. On  les retrouve sous deux types de données :  </w:t>
      </w:r>
    </w:p>
    <w:p w14:paraId="524C92AC" w14:textId="306DB3BB" w:rsidR="008722FC" w:rsidRPr="00D020EB" w:rsidRDefault="008722FC" w:rsidP="008722FC">
      <w:pPr>
        <w:ind w:firstLine="720"/>
        <w:jc w:val="both"/>
      </w:pPr>
      <w:r>
        <w:rPr>
          <w:noProof/>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D020EB">
        <w:t xml:space="preserve">La manière de </w:t>
      </w:r>
      <w:r w:rsidRPr="00D020EB">
        <w:rPr>
          <w:b/>
        </w:rPr>
        <w:t>représenter les données</w:t>
      </w:r>
      <w:r w:rsidRPr="00D020EB">
        <w:t xml:space="preserve"> peut avoir une </w:t>
      </w:r>
      <w:r w:rsidRPr="00D020EB">
        <w:rPr>
          <w:b/>
        </w:rPr>
        <w:t>influence plus grande</w:t>
      </w:r>
      <w:r w:rsidRPr="00D020EB">
        <w:t xml:space="preserve"> sur les performances des </w:t>
      </w:r>
      <w:r w:rsidRPr="00D020EB">
        <w:rPr>
          <w:b/>
        </w:rPr>
        <w:t>modèles d’apprentissage automatique</w:t>
      </w:r>
      <w:r w:rsidRPr="00D020EB">
        <w:t xml:space="preserve"> qu’un </w:t>
      </w:r>
      <w:r w:rsidRPr="00D020EB">
        <w:rPr>
          <w:i/>
        </w:rPr>
        <w:t>choix approprié</w:t>
      </w:r>
      <w:r w:rsidRPr="00D020EB">
        <w:t xml:space="preserve"> des </w:t>
      </w:r>
      <w:r w:rsidRPr="00D020EB">
        <w:rPr>
          <w:b/>
        </w:rPr>
        <w:t>paramètres.</w:t>
      </w:r>
    </w:p>
    <w:p w14:paraId="5EA3AAFF" w14:textId="77777777" w:rsidR="008722FC" w:rsidRPr="00D020EB" w:rsidRDefault="008722FC" w:rsidP="008722FC">
      <w:pPr>
        <w:ind w:left="5760" w:hanging="5760"/>
        <w:jc w:val="both"/>
        <w:rPr>
          <w:b/>
        </w:rPr>
      </w:pPr>
      <w:r w:rsidRPr="00D020EB">
        <w:t xml:space="preserve">Représenter le mieux possible les données                        </w:t>
      </w:r>
      <w:r w:rsidRPr="00D020EB">
        <w:rPr>
          <w:b/>
        </w:rPr>
        <w:t>l’ingénierie des caractéristique / feature engineering</w:t>
      </w:r>
    </w:p>
    <w:p w14:paraId="47E3E2A9" w14:textId="77777777" w:rsidR="008722FC" w:rsidRPr="00D020EB" w:rsidRDefault="008722FC" w:rsidP="008722FC">
      <w:pPr>
        <w:pStyle w:val="Titre2"/>
        <w:jc w:val="both"/>
        <w:rPr>
          <w:sz w:val="24"/>
          <w:szCs w:val="24"/>
        </w:rPr>
      </w:pPr>
      <w:r w:rsidRPr="00D020EB">
        <w:rPr>
          <w:sz w:val="24"/>
          <w:szCs w:val="24"/>
        </w:rPr>
        <w:t>Du catégorielle au numérique :</w:t>
      </w:r>
    </w:p>
    <w:p w14:paraId="0C7B4810" w14:textId="77777777" w:rsidR="008722FC" w:rsidRPr="00D020EB" w:rsidRDefault="008722FC" w:rsidP="008722FC">
      <w:pPr>
        <w:jc w:val="both"/>
      </w:pPr>
      <w:r w:rsidRPr="00D020EB">
        <w:t>Il existe plusieurs manières de représenter des variables catégorielles en numériques, on citera :</w:t>
      </w:r>
    </w:p>
    <w:p w14:paraId="7088390B" w14:textId="77777777" w:rsidR="008722FC" w:rsidRPr="00D020EB" w:rsidRDefault="008722FC" w:rsidP="008722FC">
      <w:pPr>
        <w:jc w:val="both"/>
        <w:rPr>
          <w:rStyle w:val="Rfrenceintense"/>
        </w:rPr>
      </w:pPr>
      <w:r w:rsidRPr="00D020EB">
        <w:rPr>
          <w:rStyle w:val="Rfrenceintense"/>
        </w:rPr>
        <w:t>Encodage one-hot (variables indicatrices) :</w:t>
      </w:r>
    </w:p>
    <w:p w14:paraId="350153C8" w14:textId="77777777" w:rsidR="008722FC" w:rsidRPr="00D020EB" w:rsidRDefault="008722FC" w:rsidP="008722FC">
      <w:pPr>
        <w:jc w:val="both"/>
        <w:rPr>
          <w:sz w:val="24"/>
          <w:szCs w:val="24"/>
        </w:rPr>
      </w:pPr>
      <w:r w:rsidRPr="00D020EB">
        <w:rPr>
          <w:sz w:val="24"/>
          <w:szCs w:val="24"/>
        </w:rPr>
        <w:t xml:space="preserve">La manière de loin la plus courante consiste à utiliser l’encodage one out of N ou encore dummy variables. </w:t>
      </w:r>
    </w:p>
    <w:p w14:paraId="0EF7F201" w14:textId="77777777" w:rsidR="008722FC" w:rsidRPr="00D020EB" w:rsidRDefault="008722FC" w:rsidP="008722FC">
      <w:pPr>
        <w:jc w:val="both"/>
        <w:rPr>
          <w:b/>
          <w:sz w:val="24"/>
          <w:szCs w:val="24"/>
        </w:rPr>
      </w:pPr>
      <w:r w:rsidRPr="00D020EB">
        <w:rPr>
          <w:sz w:val="24"/>
          <w:szCs w:val="24"/>
        </w:rPr>
        <w:lastRenderedPageBreak/>
        <w:t xml:space="preserve">L’idée : </w:t>
      </w:r>
      <w:r w:rsidRPr="00D020EB">
        <w:rPr>
          <w:b/>
          <w:sz w:val="24"/>
          <w:szCs w:val="24"/>
        </w:rPr>
        <w:t>Remplacer une variable catégorielle par une ou plusieurs nouvelles caractéristiques (1 si vrai 0 sinon).</w:t>
      </w:r>
    </w:p>
    <w:p w14:paraId="590BDBBD" w14:textId="77777777" w:rsidR="008722FC" w:rsidRPr="00D020EB" w:rsidRDefault="008722FC" w:rsidP="008722FC">
      <w:pPr>
        <w:spacing w:after="0" w:line="240" w:lineRule="auto"/>
        <w:ind w:left="720"/>
        <w:jc w:val="both"/>
        <w:rPr>
          <w:i/>
          <w:sz w:val="24"/>
          <w:szCs w:val="24"/>
        </w:rPr>
      </w:pPr>
      <w:r w:rsidRPr="00D020EB">
        <w:rPr>
          <w:i/>
          <w:sz w:val="24"/>
          <w:szCs w:val="24"/>
        </w:rPr>
        <w:t xml:space="preserve">Exemple : </w:t>
      </w:r>
    </w:p>
    <w:p w14:paraId="36F9D786" w14:textId="77777777" w:rsidR="008722FC" w:rsidRPr="00D020EB" w:rsidRDefault="008722FC" w:rsidP="008722FC">
      <w:pPr>
        <w:spacing w:after="0" w:line="240" w:lineRule="auto"/>
        <w:ind w:left="720"/>
        <w:jc w:val="both"/>
        <w:rPr>
          <w:i/>
          <w:sz w:val="24"/>
          <w:szCs w:val="24"/>
        </w:rPr>
      </w:pPr>
      <w:r w:rsidRPr="00D020EB">
        <w:rPr>
          <w:i/>
          <w:sz w:val="24"/>
          <w:szCs w:val="24"/>
        </w:rPr>
        <w:t>Print (data.gender.value_counts()) % mieux connaitre la valeur des caractéristiques.</w:t>
      </w:r>
    </w:p>
    <w:p w14:paraId="29CDFECE"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Print («Original features», list(data.columns)</w:t>
      </w:r>
    </w:p>
    <w:p w14:paraId="5EB4F77B"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Data_dummies = pd.get_dummies(data)</w:t>
      </w:r>
    </w:p>
    <w:p w14:paraId="5F8710EF"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Print («Features after get_dummies», list (data_dummies.columns)</w:t>
      </w:r>
    </w:p>
    <w:p w14:paraId="5BA18633" w14:textId="77777777" w:rsidR="008722FC" w:rsidRPr="008C1B0C" w:rsidRDefault="008722FC" w:rsidP="008722FC">
      <w:pPr>
        <w:spacing w:after="0" w:line="240" w:lineRule="auto"/>
        <w:ind w:left="720"/>
        <w:jc w:val="both"/>
        <w:rPr>
          <w:i/>
          <w:sz w:val="24"/>
          <w:szCs w:val="24"/>
          <w:lang w:val="en-US"/>
        </w:rPr>
      </w:pPr>
    </w:p>
    <w:p w14:paraId="5EA64983" w14:textId="77777777" w:rsidR="008722FC" w:rsidRPr="00D020EB" w:rsidRDefault="008722FC" w:rsidP="008722FC">
      <w:pPr>
        <w:spacing w:line="240" w:lineRule="auto"/>
        <w:jc w:val="both"/>
        <w:rPr>
          <w:i/>
        </w:rPr>
      </w:pPr>
      <w:r w:rsidRPr="00D020EB">
        <w:rPr>
          <w:i/>
        </w:rPr>
        <w:t>Rmq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D020EB" w:rsidRDefault="008722FC" w:rsidP="008722FC">
      <w:pPr>
        <w:spacing w:line="240" w:lineRule="auto"/>
        <w:jc w:val="both"/>
        <w:rPr>
          <w:i/>
        </w:rPr>
      </w:pPr>
      <w:r w:rsidRPr="00D020EB">
        <w:rPr>
          <w:i/>
        </w:rPr>
        <w:t xml:space="preserve">Attention : </w:t>
      </w:r>
    </w:p>
    <w:p w14:paraId="562FB025" w14:textId="77777777" w:rsidR="008722FC" w:rsidRPr="00D020EB" w:rsidRDefault="008722FC" w:rsidP="008722FC">
      <w:pPr>
        <w:pStyle w:val="Paragraphedeliste"/>
        <w:numPr>
          <w:ilvl w:val="0"/>
          <w:numId w:val="30"/>
        </w:numPr>
        <w:spacing w:line="240" w:lineRule="auto"/>
        <w:jc w:val="both"/>
        <w:rPr>
          <w:i/>
        </w:rPr>
      </w:pPr>
      <w:r w:rsidRPr="00D020EB">
        <w:rPr>
          <w:i/>
        </w:rPr>
        <w:t>Vérifier le nombre et le type des colonnes après dummy pour les données d’apprentissage et les données de test.</w:t>
      </w:r>
    </w:p>
    <w:p w14:paraId="7E85684F" w14:textId="77777777" w:rsidR="008722FC" w:rsidRPr="00D020EB" w:rsidRDefault="008722FC" w:rsidP="008722FC">
      <w:pPr>
        <w:spacing w:line="240" w:lineRule="auto"/>
        <w:ind w:left="360"/>
        <w:jc w:val="both"/>
        <w:rPr>
          <w:i/>
        </w:rPr>
      </w:pPr>
      <w:r w:rsidRPr="00D020EB">
        <w:rPr>
          <w:i/>
        </w:rPr>
        <w:t xml:space="preserve">Si la variable catégorielle n’est pas encodée en numérique (1-8), il n’est pas évident de se rendre compte que c’est une variable catégorielle et la fonction get_dummies de panda ne traite ce genre de représentation =&gt; Méthode OneHotEncoder. </w:t>
      </w:r>
    </w:p>
    <w:p w14:paraId="5EFF9BFA" w14:textId="77777777" w:rsidR="008722FC" w:rsidRPr="00D020EB" w:rsidRDefault="008722FC" w:rsidP="008722FC">
      <w:pPr>
        <w:spacing w:line="240" w:lineRule="auto"/>
        <w:ind w:left="360"/>
        <w:jc w:val="both"/>
        <w:rPr>
          <w:i/>
        </w:rPr>
      </w:pPr>
    </w:p>
    <w:p w14:paraId="0F0FBAA3" w14:textId="77777777" w:rsidR="008722FC" w:rsidRPr="00D020EB" w:rsidRDefault="008722FC" w:rsidP="008722FC">
      <w:pPr>
        <w:spacing w:line="240" w:lineRule="auto"/>
        <w:ind w:left="360"/>
        <w:jc w:val="both"/>
        <w:rPr>
          <w:i/>
        </w:rPr>
      </w:pPr>
      <w:r w:rsidRPr="00D020EB">
        <w:rPr>
          <w:i/>
        </w:rPr>
        <w:t xml:space="preserve">On encode les variables catégorielles en utilisant des entiers. </w:t>
      </w:r>
    </w:p>
    <w:p w14:paraId="6977B982" w14:textId="77777777" w:rsidR="008722FC" w:rsidRPr="00D020EB" w:rsidRDefault="008722FC" w:rsidP="008722FC">
      <w:pPr>
        <w:spacing w:line="240" w:lineRule="auto"/>
        <w:ind w:left="360"/>
        <w:jc w:val="both"/>
        <w:rPr>
          <w:i/>
        </w:rPr>
      </w:pPr>
      <w:r w:rsidRPr="00D020EB">
        <w:rPr>
          <w:i/>
        </w:rPr>
        <w:t>Il ne faut pas les traiter comme étant des variables continues.</w:t>
      </w:r>
    </w:p>
    <w:p w14:paraId="31149635" w14:textId="77777777" w:rsidR="008722FC" w:rsidRPr="00D020EB" w:rsidRDefault="008722FC" w:rsidP="008722FC">
      <w:pPr>
        <w:jc w:val="both"/>
        <w:rPr>
          <w:sz w:val="24"/>
          <w:szCs w:val="24"/>
        </w:rPr>
      </w:pPr>
    </w:p>
    <w:p w14:paraId="7DD32AE5" w14:textId="77777777" w:rsidR="008722FC" w:rsidRPr="00D020EB" w:rsidRDefault="008722FC" w:rsidP="008722FC">
      <w:pPr>
        <w:jc w:val="both"/>
        <w:rPr>
          <w:sz w:val="24"/>
          <w:szCs w:val="24"/>
        </w:rPr>
      </w:pPr>
      <w:r w:rsidRPr="00D020EB">
        <w:rPr>
          <w:sz w:val="24"/>
          <w:szCs w:val="24"/>
        </w:rPr>
        <w:t xml:space="preserve"> </w:t>
      </w:r>
    </w:p>
    <w:p w14:paraId="29218383" w14:textId="77777777" w:rsidR="008722FC" w:rsidRPr="00D020EB" w:rsidRDefault="008722FC" w:rsidP="008722FC">
      <w:pPr>
        <w:jc w:val="both"/>
        <w:rPr>
          <w:rStyle w:val="Rfrenceintense"/>
        </w:rPr>
      </w:pPr>
      <w:r w:rsidRPr="00D020EB">
        <w:rPr>
          <w:rStyle w:val="Rfrenceintense"/>
        </w:rPr>
        <w:t>Binning, discrétisation, modèle linaires et ARBRES :</w:t>
      </w:r>
    </w:p>
    <w:p w14:paraId="05BEF6DC" w14:textId="77777777" w:rsidR="008722FC" w:rsidRPr="00D020EB" w:rsidRDefault="008722FC" w:rsidP="008722FC">
      <w:pPr>
        <w:ind w:left="5760" w:hanging="5760"/>
        <w:jc w:val="both"/>
        <w:rPr>
          <w:b/>
        </w:rPr>
      </w:pPr>
      <w:r w:rsidRPr="00D020EB">
        <w:rPr>
          <w:b/>
        </w:rPr>
        <w:t>La meilleure façon de les représenter dépend :</w:t>
      </w:r>
    </w:p>
    <w:p w14:paraId="0A11073A" w14:textId="77777777" w:rsidR="008722FC" w:rsidRPr="00D020EB" w:rsidRDefault="008722FC" w:rsidP="008722F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D020EB" w14:paraId="54453D21" w14:textId="77777777" w:rsidTr="006E35DB">
        <w:tc>
          <w:tcPr>
            <w:tcW w:w="10193" w:type="dxa"/>
            <w:gridSpan w:val="2"/>
          </w:tcPr>
          <w:p w14:paraId="4A4F037A" w14:textId="77777777" w:rsidR="008722FC" w:rsidRPr="00D020EB" w:rsidRDefault="008722FC" w:rsidP="006E35DB">
            <w:pPr>
              <w:jc w:val="both"/>
              <w:rPr>
                <w:b/>
              </w:rPr>
            </w:pPr>
            <w:r w:rsidRPr="00D020EB">
              <w:rPr>
                <w:b/>
              </w:rPr>
              <w:t>Modèle</w:t>
            </w:r>
          </w:p>
        </w:tc>
      </w:tr>
      <w:tr w:rsidR="008722FC" w:rsidRPr="00D020EB" w14:paraId="47C6FC4C" w14:textId="77777777" w:rsidTr="006E35DB">
        <w:tc>
          <w:tcPr>
            <w:tcW w:w="5096" w:type="dxa"/>
          </w:tcPr>
          <w:p w14:paraId="7F4704B5" w14:textId="77777777" w:rsidR="008722FC" w:rsidRPr="00D020EB" w:rsidRDefault="008722FC" w:rsidP="006E35DB">
            <w:pPr>
              <w:jc w:val="both"/>
              <w:rPr>
                <w:sz w:val="24"/>
                <w:szCs w:val="24"/>
              </w:rPr>
            </w:pPr>
            <w:r w:rsidRPr="00D020EB">
              <w:rPr>
                <w:sz w:val="24"/>
                <w:szCs w:val="24"/>
              </w:rPr>
              <w:t>Modèles arborescents (AD, Boosting  ou FA)</w:t>
            </w:r>
          </w:p>
        </w:tc>
        <w:tc>
          <w:tcPr>
            <w:tcW w:w="5097" w:type="dxa"/>
          </w:tcPr>
          <w:p w14:paraId="628C9F45" w14:textId="77777777" w:rsidR="008722FC" w:rsidRPr="00D020EB" w:rsidRDefault="008722FC" w:rsidP="006E35DB">
            <w:pPr>
              <w:jc w:val="both"/>
              <w:rPr>
                <w:sz w:val="24"/>
                <w:szCs w:val="24"/>
              </w:rPr>
            </w:pPr>
            <w:r w:rsidRPr="00D020EB">
              <w:rPr>
                <w:sz w:val="24"/>
                <w:szCs w:val="24"/>
              </w:rPr>
              <w:t>Modèle linéaire</w:t>
            </w:r>
          </w:p>
        </w:tc>
      </w:tr>
    </w:tbl>
    <w:p w14:paraId="37C9CE78" w14:textId="77777777" w:rsidR="008722FC" w:rsidRPr="00D020EB" w:rsidRDefault="008722FC" w:rsidP="008722F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8722FC" w:rsidRPr="00D020EB" w14:paraId="4817684F" w14:textId="77777777" w:rsidTr="006E35DB">
        <w:tc>
          <w:tcPr>
            <w:tcW w:w="5096" w:type="dxa"/>
          </w:tcPr>
          <w:p w14:paraId="5402A9C9" w14:textId="77777777" w:rsidR="008722FC" w:rsidRPr="00D020EB" w:rsidRDefault="008722FC" w:rsidP="006E35DB">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D020EB" w:rsidRDefault="008722FC" w:rsidP="006E35DB">
            <w:pPr>
              <w:jc w:val="both"/>
              <w:rPr>
                <w:sz w:val="24"/>
                <w:szCs w:val="24"/>
              </w:rPr>
            </w:pPr>
            <w:r w:rsidRPr="00D020EB">
              <w:rPr>
                <w:sz w:val="24"/>
                <w:szCs w:val="24"/>
              </w:rPr>
              <w:t>Ils deviennent plus puissants/flexibles en utilisant :</w:t>
            </w:r>
          </w:p>
          <w:p w14:paraId="5D42006E" w14:textId="77777777" w:rsidR="008722FC" w:rsidRPr="00D020EB" w:rsidRDefault="008722FC" w:rsidP="006E35DB">
            <w:pPr>
              <w:pStyle w:val="Paragraphedeliste"/>
              <w:numPr>
                <w:ilvl w:val="0"/>
                <w:numId w:val="30"/>
              </w:numPr>
              <w:ind w:left="433" w:hanging="283"/>
              <w:jc w:val="both"/>
              <w:rPr>
                <w:sz w:val="24"/>
                <w:szCs w:val="24"/>
              </w:rPr>
            </w:pPr>
            <w:r w:rsidRPr="00D020EB">
              <w:rPr>
                <w:b/>
                <w:sz w:val="24"/>
                <w:szCs w:val="24"/>
              </w:rPr>
              <w:t>La discrétisation (binning)</w:t>
            </w:r>
            <w:r w:rsidRPr="00D020EB">
              <w:rPr>
                <w:sz w:val="24"/>
                <w:szCs w:val="24"/>
              </w:rPr>
              <w:t>, car il maintient une valeur constante pour chaque bin</w:t>
            </w:r>
          </w:p>
        </w:tc>
      </w:tr>
    </w:tbl>
    <w:p w14:paraId="45096B33" w14:textId="77777777" w:rsidR="008722FC" w:rsidRPr="00D020EB" w:rsidRDefault="008722FC" w:rsidP="008722FC">
      <w:pPr>
        <w:jc w:val="both"/>
        <w:rPr>
          <w:sz w:val="24"/>
          <w:szCs w:val="24"/>
        </w:rPr>
      </w:pPr>
    </w:p>
    <w:p w14:paraId="15626ED4" w14:textId="77777777" w:rsidR="008722FC" w:rsidRPr="00D020EB" w:rsidRDefault="008722FC" w:rsidP="008722FC">
      <w:pPr>
        <w:jc w:val="both"/>
        <w:rPr>
          <w:rStyle w:val="Rfrenceintense"/>
        </w:rPr>
      </w:pPr>
      <w:r w:rsidRPr="00D020EB">
        <w:rPr>
          <w:rStyle w:val="Rfrenceintense"/>
        </w:rPr>
        <w:t>Intersection et polynomes:</w:t>
      </w:r>
    </w:p>
    <w:p w14:paraId="7C4272AF" w14:textId="77777777" w:rsidR="008722FC" w:rsidRPr="00D020EB" w:rsidRDefault="008722FC" w:rsidP="008722F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D020EB" w:rsidRDefault="008722FC" w:rsidP="008722FC">
      <w:pPr>
        <w:jc w:val="both"/>
        <w:rPr>
          <w:sz w:val="24"/>
          <w:szCs w:val="24"/>
        </w:rPr>
      </w:pPr>
    </w:p>
    <w:tbl>
      <w:tblPr>
        <w:tblStyle w:val="Grilledutableau"/>
        <w:tblW w:w="0" w:type="auto"/>
        <w:tblLook w:val="04A0" w:firstRow="1" w:lastRow="0" w:firstColumn="1" w:lastColumn="0" w:noHBand="0" w:noVBand="1"/>
      </w:tblPr>
      <w:tblGrid>
        <w:gridCol w:w="5096"/>
        <w:gridCol w:w="5097"/>
      </w:tblGrid>
      <w:tr w:rsidR="008722FC" w:rsidRPr="00D020EB" w14:paraId="6DE4BDDE" w14:textId="77777777" w:rsidTr="006E35DB">
        <w:tc>
          <w:tcPr>
            <w:tcW w:w="5096" w:type="dxa"/>
          </w:tcPr>
          <w:p w14:paraId="76F97DD4" w14:textId="77777777" w:rsidR="008722FC" w:rsidRPr="00D020EB" w:rsidRDefault="008722FC" w:rsidP="006E35DB">
            <w:pPr>
              <w:pStyle w:val="Paragraphedeliste"/>
              <w:numPr>
                <w:ilvl w:val="0"/>
                <w:numId w:val="32"/>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5C5D1F28" w14:textId="77777777" w:rsidR="008722FC" w:rsidRPr="00D020EB" w:rsidRDefault="008722FC" w:rsidP="006E35DB">
            <w:pPr>
              <w:pStyle w:val="Paragraphedeliste"/>
              <w:jc w:val="both"/>
              <w:rPr>
                <w:sz w:val="24"/>
                <w:szCs w:val="24"/>
              </w:rPr>
            </w:pPr>
          </w:p>
        </w:tc>
        <w:tc>
          <w:tcPr>
            <w:tcW w:w="5097" w:type="dxa"/>
          </w:tcPr>
          <w:p w14:paraId="7B812628" w14:textId="77777777" w:rsidR="008722FC" w:rsidRPr="00D020EB" w:rsidRDefault="008722FC" w:rsidP="006E35DB">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24A1CA90" w14:textId="77777777" w:rsidR="008722FC" w:rsidRPr="00D020EB" w:rsidRDefault="008722FC" w:rsidP="006E35DB">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7B54D964" w14:textId="77777777" w:rsidR="008722FC" w:rsidRPr="00D020EB" w:rsidRDefault="008722FC" w:rsidP="008722FC">
      <w:pPr>
        <w:spacing w:after="0"/>
        <w:jc w:val="both"/>
        <w:rPr>
          <w:sz w:val="24"/>
          <w:szCs w:val="24"/>
        </w:rPr>
      </w:pPr>
    </w:p>
    <w:p w14:paraId="0124D954" w14:textId="77777777" w:rsidR="008722FC" w:rsidRPr="008C1B0C" w:rsidRDefault="008722FC" w:rsidP="008722FC">
      <w:pPr>
        <w:spacing w:after="0"/>
        <w:jc w:val="both"/>
        <w:rPr>
          <w:sz w:val="24"/>
          <w:szCs w:val="24"/>
          <w:lang w:val="en-US"/>
        </w:rPr>
      </w:pPr>
      <w:r w:rsidRPr="008C1B0C">
        <w:rPr>
          <w:sz w:val="24"/>
          <w:szCs w:val="24"/>
          <w:lang w:val="en-US"/>
        </w:rPr>
        <w:t>Exemple :</w:t>
      </w:r>
    </w:p>
    <w:p w14:paraId="7DB212B3" w14:textId="77777777" w:rsidR="008722FC" w:rsidRPr="008C1B0C" w:rsidRDefault="008722FC" w:rsidP="008722FC">
      <w:pPr>
        <w:spacing w:after="0"/>
        <w:jc w:val="both"/>
        <w:rPr>
          <w:sz w:val="24"/>
          <w:szCs w:val="24"/>
          <w:lang w:val="en-US"/>
        </w:rPr>
      </w:pPr>
      <w:r w:rsidRPr="008C1B0C">
        <w:rPr>
          <w:sz w:val="24"/>
          <w:szCs w:val="24"/>
          <w:lang w:val="en-US"/>
        </w:rPr>
        <w:t xml:space="preserve">From sklearn.preprocessing import PolynomialFeatures </w:t>
      </w:r>
    </w:p>
    <w:p w14:paraId="33845D28" w14:textId="77777777" w:rsidR="008722FC" w:rsidRPr="008C1B0C" w:rsidRDefault="008722FC" w:rsidP="008722FC">
      <w:pPr>
        <w:spacing w:after="0"/>
        <w:jc w:val="both"/>
        <w:rPr>
          <w:sz w:val="24"/>
          <w:szCs w:val="24"/>
          <w:lang w:val="en-US"/>
        </w:rPr>
      </w:pPr>
      <w:r w:rsidRPr="008C1B0C">
        <w:rPr>
          <w:sz w:val="24"/>
          <w:szCs w:val="24"/>
          <w:lang w:val="en-US"/>
        </w:rPr>
        <w:t>Poly = PolynomialFeatures(degree = 10), include_biais =False)</w:t>
      </w:r>
    </w:p>
    <w:p w14:paraId="77F69DC5" w14:textId="77777777" w:rsidR="008722FC" w:rsidRPr="00D020EB" w:rsidRDefault="008722FC" w:rsidP="008722FC">
      <w:pPr>
        <w:spacing w:after="0"/>
        <w:jc w:val="both"/>
        <w:rPr>
          <w:sz w:val="24"/>
          <w:szCs w:val="24"/>
        </w:rPr>
      </w:pPr>
      <w:r w:rsidRPr="00D020EB">
        <w:rPr>
          <w:sz w:val="24"/>
          <w:szCs w:val="24"/>
        </w:rPr>
        <w:t>Poly.fit(X)</w:t>
      </w:r>
    </w:p>
    <w:p w14:paraId="4B0F9164" w14:textId="77777777" w:rsidR="008722FC" w:rsidRPr="00D020EB" w:rsidRDefault="008722FC" w:rsidP="008722FC">
      <w:pPr>
        <w:spacing w:after="0"/>
        <w:jc w:val="both"/>
        <w:rPr>
          <w:sz w:val="24"/>
          <w:szCs w:val="24"/>
        </w:rPr>
      </w:pPr>
      <w:r w:rsidRPr="00D020EB">
        <w:rPr>
          <w:sz w:val="24"/>
          <w:szCs w:val="24"/>
        </w:rPr>
        <w:t>X_poly = poly.transform(X) % transformer les données</w:t>
      </w:r>
    </w:p>
    <w:p w14:paraId="2F4988DD" w14:textId="77777777" w:rsidR="008722FC" w:rsidRPr="008C1B0C" w:rsidRDefault="008722FC" w:rsidP="008722FC">
      <w:pPr>
        <w:spacing w:after="0"/>
        <w:jc w:val="both"/>
        <w:rPr>
          <w:sz w:val="24"/>
          <w:szCs w:val="24"/>
          <w:lang w:val="en-US"/>
        </w:rPr>
      </w:pPr>
      <w:r w:rsidRPr="008C1B0C">
        <w:rPr>
          <w:sz w:val="24"/>
          <w:szCs w:val="24"/>
          <w:lang w:val="en-US"/>
        </w:rPr>
        <w:t>Print (poly.get_feature_names()) % x0, x0**2, x0**3 ...</w:t>
      </w:r>
    </w:p>
    <w:p w14:paraId="33145077" w14:textId="77777777" w:rsidR="008722FC" w:rsidRPr="008C1B0C" w:rsidRDefault="008722FC" w:rsidP="008722FC">
      <w:pPr>
        <w:spacing w:after="0"/>
        <w:jc w:val="both"/>
        <w:rPr>
          <w:sz w:val="24"/>
          <w:szCs w:val="24"/>
          <w:lang w:val="en-US"/>
        </w:rPr>
      </w:pPr>
      <w:r w:rsidRPr="008C1B0C">
        <w:rPr>
          <w:sz w:val="24"/>
          <w:szCs w:val="24"/>
          <w:lang w:val="en-US"/>
        </w:rPr>
        <w:t>Linear_poly = LinearRegression ().fit(X_poly, y)</w:t>
      </w:r>
    </w:p>
    <w:p w14:paraId="2D5FB854" w14:textId="77777777" w:rsidR="008722FC" w:rsidRPr="008C1B0C" w:rsidRDefault="008722FC" w:rsidP="008722FC">
      <w:pPr>
        <w:spacing w:after="0"/>
        <w:jc w:val="both"/>
        <w:rPr>
          <w:sz w:val="24"/>
          <w:szCs w:val="24"/>
          <w:lang w:val="en-US"/>
        </w:rPr>
      </w:pPr>
    </w:p>
    <w:p w14:paraId="4C2F32DA" w14:textId="77777777" w:rsidR="008722FC" w:rsidRPr="00D020EB" w:rsidRDefault="008722FC" w:rsidP="008722F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49BEA1D9" w14:textId="77777777" w:rsidR="008722FC" w:rsidRPr="00D020EB" w:rsidRDefault="008722FC" w:rsidP="008722FC">
      <w:pPr>
        <w:spacing w:after="0"/>
        <w:jc w:val="both"/>
        <w:rPr>
          <w:sz w:val="24"/>
          <w:szCs w:val="24"/>
        </w:rPr>
      </w:pPr>
    </w:p>
    <w:p w14:paraId="3153D4B4" w14:textId="77777777" w:rsidR="008722FC" w:rsidRPr="00D020EB" w:rsidRDefault="008722FC" w:rsidP="008722F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13D32E" w14:textId="77777777" w:rsidR="008722FC" w:rsidRPr="00D020EB" w:rsidRDefault="008722FC" w:rsidP="008722FC">
      <w:pPr>
        <w:jc w:val="both"/>
        <w:rPr>
          <w:sz w:val="24"/>
          <w:szCs w:val="24"/>
        </w:rPr>
      </w:pPr>
    </w:p>
    <w:p w14:paraId="2B998B17" w14:textId="77777777" w:rsidR="008722FC" w:rsidRPr="00D020EB" w:rsidRDefault="008722FC" w:rsidP="008722FC">
      <w:pPr>
        <w:jc w:val="both"/>
        <w:rPr>
          <w:rStyle w:val="Rfrencelgre"/>
        </w:rPr>
      </w:pPr>
      <w:r w:rsidRPr="00D020EB">
        <w:rPr>
          <w:rStyle w:val="Rfrencelgre"/>
        </w:rPr>
        <w:t>Transformation non linéaires uni-variées:</w:t>
      </w:r>
    </w:p>
    <w:p w14:paraId="3C79C31A" w14:textId="77777777" w:rsidR="008722FC" w:rsidRPr="00D020EB" w:rsidRDefault="008722FC" w:rsidP="008722F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exp, cos et sin. </w:t>
      </w:r>
    </w:p>
    <w:p w14:paraId="263E9CCE" w14:textId="77777777" w:rsidR="008722FC" w:rsidRPr="00D020EB" w:rsidRDefault="008722FC" w:rsidP="008722FC">
      <w:pPr>
        <w:pStyle w:val="Paragraphedeliste"/>
        <w:jc w:val="both"/>
        <w:rPr>
          <w:sz w:val="24"/>
          <w:szCs w:val="24"/>
        </w:rPr>
      </w:pPr>
      <w:r w:rsidRPr="00D020EB">
        <w:rPr>
          <w:sz w:val="24"/>
          <w:szCs w:val="24"/>
        </w:rPr>
        <w:t>Log et exp : Capture les échelles relatives des données ou pour dénombrer des entiers (jamais négatifs). Exemple : Combien de fois un utilisateur à …  np.bincount(X) de zéro.</w:t>
      </w:r>
    </w:p>
    <w:p w14:paraId="4B1254F1" w14:textId="77777777" w:rsidR="008722FC" w:rsidRPr="00D020EB" w:rsidRDefault="008722FC" w:rsidP="008722F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D020EB" w14:paraId="0E2D9067" w14:textId="77777777" w:rsidTr="006E35DB">
        <w:tc>
          <w:tcPr>
            <w:tcW w:w="4503" w:type="dxa"/>
          </w:tcPr>
          <w:p w14:paraId="19516DAE" w14:textId="77777777" w:rsidR="008722FC" w:rsidRPr="00D020EB" w:rsidRDefault="008722FC" w:rsidP="006E35DB">
            <w:pPr>
              <w:jc w:val="both"/>
              <w:rPr>
                <w:sz w:val="24"/>
                <w:szCs w:val="24"/>
              </w:rPr>
            </w:pPr>
            <w:r w:rsidRPr="00D020EB">
              <w:rPr>
                <w:sz w:val="24"/>
                <w:szCs w:val="24"/>
              </w:rPr>
              <w:t>Modèles arborescentes</w:t>
            </w:r>
          </w:p>
        </w:tc>
        <w:tc>
          <w:tcPr>
            <w:tcW w:w="5690" w:type="dxa"/>
          </w:tcPr>
          <w:p w14:paraId="63E974AA" w14:textId="77777777" w:rsidR="008722FC" w:rsidRPr="00D020EB" w:rsidRDefault="008722FC" w:rsidP="006E35DB">
            <w:pPr>
              <w:jc w:val="both"/>
              <w:rPr>
                <w:sz w:val="24"/>
                <w:szCs w:val="24"/>
              </w:rPr>
            </w:pPr>
            <w:r w:rsidRPr="00D020EB">
              <w:rPr>
                <w:sz w:val="24"/>
                <w:szCs w:val="24"/>
              </w:rPr>
              <w:t>Modèle linéaire et RN</w:t>
            </w:r>
          </w:p>
        </w:tc>
      </w:tr>
      <w:tr w:rsidR="008722FC" w:rsidRPr="00D020EB" w14:paraId="2546CCB5" w14:textId="77777777" w:rsidTr="006E35DB">
        <w:tc>
          <w:tcPr>
            <w:tcW w:w="4503" w:type="dxa"/>
          </w:tcPr>
          <w:p w14:paraId="05096F73" w14:textId="77777777" w:rsidR="008722FC" w:rsidRPr="00D020EB" w:rsidRDefault="008722FC" w:rsidP="006E35DB">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560552D0" w14:textId="77777777" w:rsidR="008722FC" w:rsidRPr="00D020EB" w:rsidRDefault="008722FC" w:rsidP="006E35DB">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2827F8BF" w14:textId="77777777" w:rsidR="008722FC" w:rsidRPr="00D020EB" w:rsidRDefault="008722FC" w:rsidP="008722FC">
      <w:pPr>
        <w:jc w:val="both"/>
        <w:rPr>
          <w:sz w:val="24"/>
          <w:szCs w:val="24"/>
        </w:rPr>
      </w:pPr>
    </w:p>
    <w:p w14:paraId="207E8BAF" w14:textId="77777777" w:rsidR="008722FC" w:rsidRPr="00D020EB" w:rsidRDefault="008722FC" w:rsidP="008722FC">
      <w:pPr>
        <w:jc w:val="both"/>
        <w:rPr>
          <w:sz w:val="24"/>
          <w:szCs w:val="24"/>
        </w:rPr>
      </w:pPr>
    </w:p>
    <w:p w14:paraId="31C17950" w14:textId="77777777" w:rsidR="008722FC" w:rsidRPr="00D020EB" w:rsidRDefault="008722FC" w:rsidP="008722F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6657C980" w14:textId="77777777" w:rsidR="008722FC" w:rsidRPr="00D020EB" w:rsidRDefault="008722FC" w:rsidP="008722F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50DA32BA" w14:textId="77777777" w:rsidR="008722FC" w:rsidRPr="00D020EB" w:rsidRDefault="008722FC" w:rsidP="008722F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5DD8F3BE" w14:textId="77777777" w:rsidR="008722FC" w:rsidRPr="00D020EB" w:rsidRDefault="008722FC" w:rsidP="008722F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670BA89F" w14:textId="77777777" w:rsidR="008722FC" w:rsidRPr="00D020EB" w:rsidRDefault="008722FC" w:rsidP="008722F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550CB7B" w14:textId="77777777" w:rsidR="008722FC" w:rsidRPr="00D020EB" w:rsidRDefault="008722FC" w:rsidP="008722F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479B00DB" w14:textId="77777777" w:rsidR="008722FC" w:rsidRPr="00D020EB" w:rsidRDefault="008722FC" w:rsidP="008722FC">
      <w:pPr>
        <w:spacing w:after="0"/>
        <w:jc w:val="both"/>
        <w:rPr>
          <w:sz w:val="24"/>
          <w:szCs w:val="24"/>
        </w:rPr>
      </w:pPr>
    </w:p>
    <w:p w14:paraId="207C9CDD" w14:textId="77777777" w:rsidR="008722FC" w:rsidRPr="00D020EB" w:rsidRDefault="008722FC" w:rsidP="008722FC">
      <w:pPr>
        <w:spacing w:after="0"/>
        <w:jc w:val="both"/>
        <w:rPr>
          <w:rStyle w:val="Rfrencelgre"/>
        </w:rPr>
      </w:pPr>
      <w:r w:rsidRPr="00D020EB">
        <w:rPr>
          <w:rStyle w:val="Rfrencelgre"/>
        </w:rPr>
        <w:t>Sélection automatique des caractéristiques :</w:t>
      </w:r>
    </w:p>
    <w:p w14:paraId="679A92D0" w14:textId="77777777" w:rsidR="008722FC" w:rsidRPr="00D020EB" w:rsidRDefault="008722FC" w:rsidP="008722FC">
      <w:pPr>
        <w:spacing w:after="0"/>
        <w:jc w:val="both"/>
        <w:rPr>
          <w:rStyle w:val="Rfrencelgre"/>
        </w:rPr>
      </w:pPr>
    </w:p>
    <w:p w14:paraId="2FFF2F2C" w14:textId="77777777" w:rsidR="008722FC" w:rsidRPr="00D020EB" w:rsidRDefault="008722FC" w:rsidP="008722FC">
      <w:pPr>
        <w:jc w:val="both"/>
        <w:rPr>
          <w:smallCaps/>
          <w:color w:val="C0504D" w:themeColor="accent2"/>
          <w:u w:val="single"/>
        </w:rPr>
      </w:pPr>
      <w:r w:rsidRPr="00D020EB">
        <w:rPr>
          <w:sz w:val="24"/>
          <w:szCs w:val="24"/>
        </w:rPr>
        <w:t xml:space="preserve">Il existe plusieurs façons de créer de nouvelles caractéristiques, nous sommes tentées </w:t>
      </w:r>
      <w:r w:rsidRPr="00D020EB">
        <w:rPr>
          <w:i/>
          <w:sz w:val="24"/>
          <w:szCs w:val="24"/>
        </w:rPr>
        <w:t>d’augmenter la dimensionnalité</w:t>
      </w:r>
      <w:r w:rsidRPr="00D020EB">
        <w:rPr>
          <w:sz w:val="24"/>
          <w:szCs w:val="24"/>
        </w:rPr>
        <w:t xml:space="preserve"> des données =&gt; </w:t>
      </w:r>
      <w:r w:rsidRPr="00D020EB">
        <w:rPr>
          <w:i/>
          <w:sz w:val="24"/>
          <w:szCs w:val="24"/>
        </w:rPr>
        <w:t>modèle complexe =&gt; augmenter le risque de sur-apprentissage.</w:t>
      </w:r>
    </w:p>
    <w:p w14:paraId="6BC17D41" w14:textId="77777777" w:rsidR="008722FC" w:rsidRPr="00D020EB" w:rsidRDefault="008722FC" w:rsidP="008722FC">
      <w:pPr>
        <w:jc w:val="both"/>
        <w:rPr>
          <w:i/>
          <w:sz w:val="24"/>
          <w:szCs w:val="24"/>
        </w:rPr>
      </w:pPr>
      <w:r w:rsidRPr="00D020EB">
        <w:rPr>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D020EB" w:rsidRDefault="008722FC" w:rsidP="008722FC">
      <w:pPr>
        <w:jc w:val="both"/>
        <w:rPr>
          <w:sz w:val="24"/>
          <w:szCs w:val="24"/>
        </w:rPr>
      </w:pPr>
      <w:r w:rsidRPr="00D020EB">
        <w:rPr>
          <w:sz w:val="24"/>
          <w:szCs w:val="24"/>
        </w:rPr>
        <w:t xml:space="preserve">A quel point chaque caractéristique est bonne ? </w:t>
      </w:r>
    </w:p>
    <w:p w14:paraId="067AD6AA" w14:textId="77777777" w:rsidR="008722FC" w:rsidRPr="00D020EB" w:rsidRDefault="008722FC" w:rsidP="008722FC">
      <w:pPr>
        <w:jc w:val="both"/>
        <w:rPr>
          <w:sz w:val="24"/>
          <w:szCs w:val="24"/>
        </w:rPr>
      </w:pPr>
      <w:r w:rsidRPr="00D020EB">
        <w:rPr>
          <w:sz w:val="24"/>
          <w:szCs w:val="24"/>
        </w:rPr>
        <w:t xml:space="preserve">Trois stratégies se présentent : les </w:t>
      </w:r>
      <w:r w:rsidRPr="00D020EB">
        <w:rPr>
          <w:i/>
          <w:sz w:val="24"/>
          <w:szCs w:val="24"/>
          <w:u w:val="single"/>
        </w:rPr>
        <w:t>statistiques uni-variées</w:t>
      </w:r>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3189E730" w14:textId="77777777" w:rsidR="008722FC" w:rsidRPr="00D020EB" w:rsidRDefault="008722FC" w:rsidP="008722FC">
      <w:pPr>
        <w:jc w:val="both"/>
        <w:rPr>
          <w:rStyle w:val="Rfrenceintense"/>
        </w:rPr>
      </w:pPr>
      <w:r w:rsidRPr="00D020EB">
        <w:rPr>
          <w:rStyle w:val="Rfrenceintense"/>
        </w:rPr>
        <w:t>Statistique uni-variées :</w:t>
      </w:r>
    </w:p>
    <w:p w14:paraId="1276F575" w14:textId="77777777" w:rsidR="008722FC" w:rsidRPr="00D020EB" w:rsidRDefault="008722FC" w:rsidP="008722F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xml:space="preserve">. Dans le cas de la classification, on appelle cela l’analyse de variance (ANOVA-ANalyst Of VAriance). Uni-variée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78B334E2" w14:textId="77777777" w:rsidR="008722FC" w:rsidRPr="00D020EB" w:rsidRDefault="008722FC" w:rsidP="008722F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D020EB" w14:paraId="5C066E58" w14:textId="77777777" w:rsidTr="006E35DB">
        <w:tc>
          <w:tcPr>
            <w:tcW w:w="2455" w:type="dxa"/>
          </w:tcPr>
          <w:p w14:paraId="0E00C8D3" w14:textId="77777777" w:rsidR="008722FC" w:rsidRPr="00D020EB" w:rsidRDefault="008722FC" w:rsidP="006E35DB">
            <w:pPr>
              <w:jc w:val="both"/>
              <w:rPr>
                <w:sz w:val="24"/>
                <w:szCs w:val="24"/>
              </w:rPr>
            </w:pPr>
            <w:r w:rsidRPr="00D020EB">
              <w:rPr>
                <w:sz w:val="24"/>
                <w:szCs w:val="24"/>
              </w:rPr>
              <w:t>f_classif (classification)</w:t>
            </w:r>
          </w:p>
        </w:tc>
        <w:tc>
          <w:tcPr>
            <w:tcW w:w="2693" w:type="dxa"/>
          </w:tcPr>
          <w:p w14:paraId="4F2510E8" w14:textId="77777777" w:rsidR="008722FC" w:rsidRPr="00D020EB" w:rsidRDefault="008722FC" w:rsidP="006E35DB">
            <w:pPr>
              <w:jc w:val="both"/>
              <w:rPr>
                <w:sz w:val="24"/>
                <w:szCs w:val="24"/>
              </w:rPr>
            </w:pPr>
            <w:r w:rsidRPr="00D020EB">
              <w:rPr>
                <w:sz w:val="24"/>
                <w:szCs w:val="24"/>
              </w:rPr>
              <w:t>F_regressor (régression)</w:t>
            </w:r>
          </w:p>
        </w:tc>
      </w:tr>
    </w:tbl>
    <w:p w14:paraId="7DC40C8B" w14:textId="77777777" w:rsidR="008722FC" w:rsidRPr="00D020EB" w:rsidRDefault="008722FC" w:rsidP="008722FC">
      <w:pPr>
        <w:spacing w:after="0"/>
        <w:jc w:val="both"/>
        <w:rPr>
          <w:sz w:val="24"/>
          <w:szCs w:val="24"/>
        </w:rPr>
      </w:pPr>
      <w:r w:rsidRPr="00D020EB">
        <w:rPr>
          <w:sz w:val="24"/>
          <w:szCs w:val="24"/>
        </w:rPr>
        <w:t xml:space="preserve"> Via scikit lean =&gt; Utiliser la méthode</w:t>
      </w:r>
    </w:p>
    <w:p w14:paraId="652223E2" w14:textId="77777777" w:rsidR="008722FC" w:rsidRPr="00D020EB" w:rsidRDefault="008722FC" w:rsidP="008722FC">
      <w:pPr>
        <w:spacing w:after="0"/>
        <w:jc w:val="both"/>
        <w:rPr>
          <w:sz w:val="24"/>
          <w:szCs w:val="24"/>
        </w:rPr>
      </w:pPr>
      <w:r w:rsidRPr="00D020EB">
        <w:rPr>
          <w:sz w:val="24"/>
          <w:szCs w:val="24"/>
        </w:rPr>
        <w:t>Caractéristique rejetée &lt;&lt; p-values =&gt; peu susceptible d’être liée à la cible.</w:t>
      </w:r>
    </w:p>
    <w:p w14:paraId="69C78AD0" w14:textId="77777777" w:rsidR="008722FC" w:rsidRPr="00D020EB" w:rsidRDefault="008722FC" w:rsidP="008722FC">
      <w:pPr>
        <w:spacing w:after="0"/>
        <w:jc w:val="both"/>
        <w:rPr>
          <w:sz w:val="24"/>
          <w:szCs w:val="24"/>
        </w:rPr>
      </w:pPr>
      <w:r w:rsidRPr="00D020EB">
        <w:rPr>
          <w:sz w:val="24"/>
          <w:szCs w:val="24"/>
        </w:rPr>
        <w:t>Calculer le seuil from sklearn.feature_selection import :</w:t>
      </w:r>
    </w:p>
    <w:p w14:paraId="2725351E" w14:textId="77777777" w:rsidR="008722FC" w:rsidRPr="00D020EB" w:rsidRDefault="008722FC" w:rsidP="008722FC">
      <w:pPr>
        <w:pStyle w:val="Paragraphedeliste"/>
        <w:numPr>
          <w:ilvl w:val="0"/>
          <w:numId w:val="34"/>
        </w:numPr>
        <w:spacing w:after="0"/>
        <w:jc w:val="both"/>
        <w:rPr>
          <w:sz w:val="24"/>
          <w:szCs w:val="24"/>
        </w:rPr>
      </w:pPr>
      <w:r w:rsidRPr="00D020EB">
        <w:rPr>
          <w:sz w:val="24"/>
          <w:szCs w:val="24"/>
        </w:rPr>
        <w:t>SelectKBest (sélectionne un nombre fixé k de caractéristiques).</w:t>
      </w:r>
    </w:p>
    <w:p w14:paraId="5973746C" w14:textId="77777777" w:rsidR="008722FC" w:rsidRPr="00D020EB" w:rsidRDefault="008722FC" w:rsidP="008722FC">
      <w:pPr>
        <w:pStyle w:val="Paragraphedeliste"/>
        <w:numPr>
          <w:ilvl w:val="0"/>
          <w:numId w:val="34"/>
        </w:numPr>
        <w:spacing w:after="0"/>
        <w:jc w:val="both"/>
        <w:rPr>
          <w:sz w:val="24"/>
          <w:szCs w:val="24"/>
        </w:rPr>
      </w:pPr>
      <w:r w:rsidRPr="00D020EB">
        <w:rPr>
          <w:sz w:val="24"/>
          <w:szCs w:val="24"/>
        </w:rPr>
        <w:t>SlectPercentile (sélectionne un pourcentage fixé k de caractéristiques).</w:t>
      </w:r>
    </w:p>
    <w:p w14:paraId="3D4639BD" w14:textId="77777777" w:rsidR="008722FC" w:rsidRPr="00D020EB" w:rsidRDefault="008722FC" w:rsidP="008722FC">
      <w:pPr>
        <w:spacing w:after="0"/>
        <w:jc w:val="both"/>
        <w:rPr>
          <w:sz w:val="24"/>
          <w:szCs w:val="24"/>
        </w:rPr>
      </w:pPr>
    </w:p>
    <w:p w14:paraId="4A21CDB8" w14:textId="77777777" w:rsidR="008722FC" w:rsidRPr="00D020EB" w:rsidRDefault="008722FC" w:rsidP="008722FC">
      <w:pPr>
        <w:spacing w:after="0"/>
        <w:jc w:val="both"/>
        <w:rPr>
          <w:sz w:val="24"/>
          <w:szCs w:val="24"/>
        </w:rPr>
      </w:pPr>
      <w:r w:rsidRPr="00D020EB">
        <w:rPr>
          <w:sz w:val="24"/>
          <w:szCs w:val="24"/>
        </w:rPr>
        <w:t>+Calcule est rapide.</w:t>
      </w:r>
    </w:p>
    <w:p w14:paraId="0DDDDF51" w14:textId="77777777" w:rsidR="008722FC" w:rsidRPr="00D020EB" w:rsidRDefault="008722FC" w:rsidP="008722FC">
      <w:pPr>
        <w:spacing w:after="0"/>
        <w:jc w:val="both"/>
        <w:rPr>
          <w:sz w:val="24"/>
          <w:szCs w:val="24"/>
        </w:rPr>
      </w:pPr>
      <w:r w:rsidRPr="00D020EB">
        <w:rPr>
          <w:sz w:val="24"/>
          <w:szCs w:val="24"/>
        </w:rPr>
        <w:t>+Ne nécessite pas la construction d’un modèle.</w:t>
      </w:r>
    </w:p>
    <w:p w14:paraId="13CCE73E" w14:textId="77777777" w:rsidR="008722FC" w:rsidRPr="00D020EB" w:rsidRDefault="008722FC" w:rsidP="008722FC">
      <w:pPr>
        <w:spacing w:after="0"/>
        <w:jc w:val="both"/>
        <w:rPr>
          <w:sz w:val="24"/>
          <w:szCs w:val="24"/>
        </w:rPr>
      </w:pPr>
      <w:r w:rsidRPr="00D020EB">
        <w:rPr>
          <w:sz w:val="24"/>
          <w:szCs w:val="24"/>
        </w:rPr>
        <w:t>+Indépendant du modèle.</w:t>
      </w:r>
    </w:p>
    <w:p w14:paraId="36CFED92" w14:textId="77777777" w:rsidR="008722FC" w:rsidRPr="00D020EB" w:rsidRDefault="008722FC" w:rsidP="008722F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61D9CEC8" w14:textId="77777777" w:rsidR="008722FC" w:rsidRPr="00D020EB" w:rsidRDefault="008722FC" w:rsidP="008722FC">
      <w:pPr>
        <w:spacing w:after="0"/>
        <w:jc w:val="both"/>
        <w:rPr>
          <w:sz w:val="24"/>
          <w:szCs w:val="24"/>
        </w:rPr>
      </w:pPr>
      <w:r w:rsidRPr="00D020EB">
        <w:rPr>
          <w:sz w:val="24"/>
          <w:szCs w:val="24"/>
        </w:rPr>
        <w:t>+Utile s’il y’a trop de caractéristiques pour construire un modèle.</w:t>
      </w:r>
    </w:p>
    <w:p w14:paraId="7BDEB933" w14:textId="77777777" w:rsidR="008722FC" w:rsidRPr="00D020EB" w:rsidRDefault="008722FC" w:rsidP="008722F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A73E4F8" w14:textId="77777777" w:rsidR="008722FC" w:rsidRPr="00D020EB" w:rsidRDefault="008722FC" w:rsidP="008722FC">
      <w:pPr>
        <w:spacing w:after="0"/>
        <w:jc w:val="both"/>
        <w:rPr>
          <w:sz w:val="24"/>
          <w:szCs w:val="24"/>
        </w:rPr>
      </w:pPr>
    </w:p>
    <w:p w14:paraId="3B23D948" w14:textId="77777777" w:rsidR="008722FC" w:rsidRPr="00D020EB" w:rsidRDefault="008722FC" w:rsidP="008722FC">
      <w:pPr>
        <w:spacing w:after="0"/>
        <w:jc w:val="both"/>
        <w:rPr>
          <w:rStyle w:val="Rfrenceintense"/>
        </w:rPr>
      </w:pPr>
      <w:r w:rsidRPr="00D020EB">
        <w:rPr>
          <w:rStyle w:val="Rfrenceintense"/>
        </w:rPr>
        <w:t>sélection de caractéristiques basées sur le modèle :</w:t>
      </w:r>
    </w:p>
    <w:p w14:paraId="69537B2A" w14:textId="77777777" w:rsidR="008722FC" w:rsidRPr="00D020EB" w:rsidRDefault="008722FC" w:rsidP="008722FC">
      <w:pPr>
        <w:spacing w:after="0"/>
        <w:jc w:val="both"/>
        <w:rPr>
          <w:rStyle w:val="Rfrenceintense"/>
        </w:rPr>
      </w:pPr>
    </w:p>
    <w:p w14:paraId="42A8FC8F" w14:textId="77777777" w:rsidR="008722FC" w:rsidRPr="00D020EB" w:rsidRDefault="008722FC" w:rsidP="008722F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67EDCEEA" w14:textId="77777777" w:rsidR="008722FC" w:rsidRPr="00D020EB" w:rsidRDefault="008722FC" w:rsidP="008722F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D020EB" w:rsidRDefault="008722FC" w:rsidP="008722FC">
      <w:pPr>
        <w:jc w:val="both"/>
        <w:rPr>
          <w:sz w:val="24"/>
          <w:szCs w:val="24"/>
        </w:rPr>
      </w:pPr>
      <w:r w:rsidRPr="00D020EB">
        <w:rPr>
          <w:sz w:val="24"/>
          <w:szCs w:val="24"/>
        </w:rPr>
        <w:t>Les modèles arborescents ont un attribut feature_importances_ qui encode l’importance de chaque caractéristique.</w:t>
      </w:r>
    </w:p>
    <w:p w14:paraId="7AC11594" w14:textId="77777777" w:rsidR="008722FC" w:rsidRPr="00D020EB" w:rsidRDefault="008722FC" w:rsidP="008722F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5C65D15D" w14:textId="77777777" w:rsidR="008722FC" w:rsidRPr="00D020EB" w:rsidRDefault="008722FC" w:rsidP="008722FC">
      <w:pPr>
        <w:pStyle w:val="Paragraphedeliste"/>
        <w:numPr>
          <w:ilvl w:val="0"/>
          <w:numId w:val="32"/>
        </w:numPr>
        <w:jc w:val="both"/>
        <w:rPr>
          <w:sz w:val="24"/>
          <w:szCs w:val="24"/>
        </w:rPr>
      </w:pPr>
      <w:r w:rsidRPr="00D020EB">
        <w:rPr>
          <w:sz w:val="24"/>
          <w:szCs w:val="24"/>
        </w:rPr>
        <w:t>Une forme de sélection pour le modèle lui-même.</w:t>
      </w:r>
    </w:p>
    <w:p w14:paraId="491DCDB4" w14:textId="77777777" w:rsidR="008722FC" w:rsidRPr="00D020EB" w:rsidRDefault="008722FC" w:rsidP="008722FC">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176941F8" w14:textId="77777777" w:rsidR="008722FC" w:rsidRPr="00D020EB" w:rsidRDefault="008722FC" w:rsidP="008722FC">
      <w:pPr>
        <w:pStyle w:val="Paragraphedeliste"/>
        <w:jc w:val="both"/>
        <w:rPr>
          <w:sz w:val="24"/>
          <w:szCs w:val="24"/>
        </w:rPr>
      </w:pPr>
    </w:p>
    <w:p w14:paraId="3C1476D3" w14:textId="77777777" w:rsidR="008722FC" w:rsidRPr="00D020EB" w:rsidRDefault="008722FC" w:rsidP="008722FC">
      <w:pPr>
        <w:pStyle w:val="Paragraphedeliste"/>
        <w:ind w:left="0" w:firstLine="142"/>
        <w:jc w:val="both"/>
        <w:rPr>
          <w:sz w:val="24"/>
          <w:szCs w:val="24"/>
        </w:rPr>
      </w:pPr>
      <w:r w:rsidRPr="00D020EB">
        <w:rPr>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8C1B0C" w:rsidRDefault="008722FC" w:rsidP="008722FC">
      <w:pPr>
        <w:pStyle w:val="Paragraphedeliste"/>
        <w:ind w:left="0"/>
        <w:jc w:val="both"/>
        <w:rPr>
          <w:sz w:val="24"/>
          <w:szCs w:val="24"/>
          <w:lang w:val="en-US"/>
        </w:rPr>
      </w:pPr>
      <w:r w:rsidRPr="008C1B0C">
        <w:rPr>
          <w:sz w:val="24"/>
          <w:szCs w:val="24"/>
          <w:lang w:val="en-US"/>
        </w:rPr>
        <w:t>From sklearn.feature_selection import SelectFromModel</w:t>
      </w:r>
    </w:p>
    <w:p w14:paraId="6393E4F9" w14:textId="77777777" w:rsidR="008722FC" w:rsidRPr="008C1B0C" w:rsidRDefault="008722FC" w:rsidP="008722FC">
      <w:pPr>
        <w:pStyle w:val="Paragraphedeliste"/>
        <w:ind w:left="0"/>
        <w:jc w:val="both"/>
        <w:rPr>
          <w:sz w:val="24"/>
          <w:szCs w:val="24"/>
          <w:lang w:val="en-US"/>
        </w:rPr>
      </w:pPr>
    </w:p>
    <w:p w14:paraId="3BC40664" w14:textId="77777777" w:rsidR="008722FC" w:rsidRPr="00D020EB" w:rsidRDefault="008722FC" w:rsidP="008722FC">
      <w:pPr>
        <w:spacing w:after="0"/>
        <w:jc w:val="both"/>
        <w:rPr>
          <w:sz w:val="24"/>
          <w:szCs w:val="24"/>
        </w:rPr>
      </w:pPr>
      <w:r w:rsidRPr="00D020EB">
        <w:rPr>
          <w:sz w:val="24"/>
          <w:szCs w:val="24"/>
        </w:rPr>
        <w:t>Si on ne sait pas quelle méthode utilisée, mieux vaut utiliser la sélection automatique de caractéristiques.</w:t>
      </w:r>
    </w:p>
    <w:p w14:paraId="6A35ED50" w14:textId="77777777" w:rsidR="008722FC" w:rsidRPr="00D020EB" w:rsidRDefault="008722FC" w:rsidP="008722FC">
      <w:pPr>
        <w:spacing w:after="0"/>
        <w:jc w:val="both"/>
        <w:rPr>
          <w:sz w:val="24"/>
          <w:szCs w:val="24"/>
        </w:rPr>
      </w:pPr>
      <w:r w:rsidRPr="00D020EB">
        <w:rPr>
          <w:sz w:val="24"/>
          <w:szCs w:val="24"/>
        </w:rPr>
        <w:t>+Adaptée pour la réduction de dimensionnalité.</w:t>
      </w:r>
    </w:p>
    <w:p w14:paraId="31DDFEBD" w14:textId="77777777" w:rsidR="008722FC" w:rsidRPr="00D020EB" w:rsidRDefault="008722FC" w:rsidP="008722FC">
      <w:pPr>
        <w:spacing w:after="0"/>
        <w:jc w:val="both"/>
        <w:rPr>
          <w:sz w:val="24"/>
          <w:szCs w:val="24"/>
        </w:rPr>
      </w:pPr>
      <w:r w:rsidRPr="00D020EB">
        <w:rPr>
          <w:sz w:val="24"/>
          <w:szCs w:val="24"/>
        </w:rPr>
        <w:t>+Accélère les prédictions.</w:t>
      </w:r>
    </w:p>
    <w:p w14:paraId="2C8268FC" w14:textId="77777777" w:rsidR="008722FC" w:rsidRPr="00D020EB" w:rsidRDefault="008722FC" w:rsidP="008722FC">
      <w:pPr>
        <w:spacing w:after="0"/>
        <w:jc w:val="both"/>
        <w:rPr>
          <w:sz w:val="24"/>
          <w:szCs w:val="24"/>
        </w:rPr>
      </w:pPr>
      <w:r w:rsidRPr="00D020EB">
        <w:rPr>
          <w:sz w:val="24"/>
          <w:szCs w:val="24"/>
        </w:rPr>
        <w:t>+Rend les modèles plus faciles à interpréter.</w:t>
      </w:r>
    </w:p>
    <w:p w14:paraId="22025A99" w14:textId="77777777" w:rsidR="008722FC" w:rsidRPr="00D020EB" w:rsidRDefault="008722FC" w:rsidP="008722FC">
      <w:pPr>
        <w:pStyle w:val="Paragraphedeliste"/>
        <w:spacing w:after="0"/>
        <w:ind w:left="0"/>
        <w:jc w:val="both"/>
        <w:rPr>
          <w:sz w:val="24"/>
          <w:szCs w:val="24"/>
        </w:rPr>
      </w:pPr>
    </w:p>
    <w:p w14:paraId="4F5A6B42" w14:textId="77777777" w:rsidR="008722FC" w:rsidRPr="00D020EB" w:rsidRDefault="008722FC" w:rsidP="008722FC">
      <w:pPr>
        <w:pStyle w:val="Paragraphedeliste"/>
        <w:ind w:left="0"/>
        <w:jc w:val="both"/>
        <w:rPr>
          <w:rStyle w:val="Rfrencelgre"/>
        </w:rPr>
      </w:pPr>
      <w:r w:rsidRPr="00D020EB">
        <w:rPr>
          <w:rStyle w:val="Rfrencelgre"/>
        </w:rPr>
        <w:t>Selection iterative de caractéristiques :</w:t>
      </w:r>
    </w:p>
    <w:p w14:paraId="5AD1AE59" w14:textId="77777777" w:rsidR="008722FC" w:rsidRPr="00D020EB" w:rsidRDefault="008722FC" w:rsidP="008722F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jusqu’a ce qu’un certain critère d’arrêt soit atteint ou inversement.</w:t>
      </w:r>
    </w:p>
    <w:p w14:paraId="391A7156" w14:textId="77777777" w:rsidR="008722FC" w:rsidRPr="00D020EB" w:rsidRDefault="008722FC" w:rsidP="008722FC">
      <w:pPr>
        <w:jc w:val="both"/>
        <w:rPr>
          <w:sz w:val="24"/>
          <w:szCs w:val="24"/>
        </w:rPr>
      </w:pPr>
      <w:r w:rsidRPr="00D020EB">
        <w:rPr>
          <w:sz w:val="24"/>
          <w:szCs w:val="24"/>
        </w:rPr>
        <w:t>-Couteuse en ressource.</w:t>
      </w:r>
    </w:p>
    <w:p w14:paraId="467AC463" w14:textId="77777777" w:rsidR="008722FC" w:rsidRPr="00D020EB" w:rsidRDefault="008722FC" w:rsidP="008722FC">
      <w:pPr>
        <w:jc w:val="both"/>
        <w:rPr>
          <w:sz w:val="24"/>
          <w:szCs w:val="24"/>
        </w:rPr>
      </w:pPr>
      <w:r w:rsidRPr="00D020EB">
        <w:rPr>
          <w:sz w:val="24"/>
          <w:szCs w:val="24"/>
        </w:rPr>
        <w:t>L’algorithme RFE (Recursive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D020EB" w:rsidRDefault="008722FC" w:rsidP="008722FC">
      <w:pPr>
        <w:jc w:val="both"/>
        <w:rPr>
          <w:sz w:val="24"/>
          <w:szCs w:val="24"/>
        </w:rPr>
      </w:pPr>
      <w:r w:rsidRPr="00D020EB">
        <w:rPr>
          <w:sz w:val="24"/>
          <w:szCs w:val="24"/>
        </w:rPr>
        <w:t>Attention : Le modèle utilisé doit pouvoir déterminer l’importance des caractéristiques.</w:t>
      </w:r>
    </w:p>
    <w:p w14:paraId="453248AC" w14:textId="77777777" w:rsidR="008722FC" w:rsidRPr="00D020EB" w:rsidRDefault="008722FC" w:rsidP="008722FC">
      <w:pPr>
        <w:jc w:val="both"/>
        <w:rPr>
          <w:sz w:val="24"/>
          <w:szCs w:val="24"/>
        </w:rPr>
      </w:pPr>
      <w:r w:rsidRPr="00D020EB">
        <w:rPr>
          <w:sz w:val="24"/>
          <w:szCs w:val="24"/>
        </w:rPr>
        <w:t>Une fois les caractéristiques sélectionnées les MA et ML obtiennent les mêmes scores de prédiction.</w:t>
      </w:r>
    </w:p>
    <w:p w14:paraId="351AC6AD" w14:textId="77777777" w:rsidR="008722FC" w:rsidRPr="00D020EB" w:rsidRDefault="008722FC" w:rsidP="008722FC">
      <w:pPr>
        <w:jc w:val="both"/>
        <w:rPr>
          <w:sz w:val="24"/>
          <w:szCs w:val="24"/>
        </w:rPr>
      </w:pPr>
      <w:r w:rsidRPr="00D020EB">
        <w:rPr>
          <w:sz w:val="24"/>
          <w:szCs w:val="24"/>
        </w:rPr>
        <w:t>Dans le monde réel, ces méthodes apportent peu de gains de performances mais reste un bon outil pour l’ingénierie des caractéristiques.</w:t>
      </w:r>
    </w:p>
    <w:p w14:paraId="5F44ACAB" w14:textId="77777777" w:rsidR="008722FC" w:rsidRPr="00D020EB" w:rsidRDefault="008722FC" w:rsidP="008722FC">
      <w:pPr>
        <w:jc w:val="both"/>
        <w:rPr>
          <w:sz w:val="24"/>
          <w:szCs w:val="24"/>
        </w:rPr>
      </w:pPr>
    </w:p>
    <w:p w14:paraId="68A10372" w14:textId="77777777" w:rsidR="008722FC" w:rsidRPr="00D020EB" w:rsidRDefault="008722FC" w:rsidP="008722FC">
      <w:pPr>
        <w:jc w:val="both"/>
        <w:rPr>
          <w:rStyle w:val="Rfrenceintense"/>
        </w:rPr>
      </w:pPr>
      <w:r w:rsidRPr="00D020EB">
        <w:rPr>
          <w:rStyle w:val="Rfrenceintense"/>
        </w:rPr>
        <w:t>Savoir utiliser l’expertise :</w:t>
      </w:r>
    </w:p>
    <w:p w14:paraId="040E18C4" w14:textId="77777777" w:rsidR="008722FC" w:rsidRPr="00D020EB" w:rsidRDefault="008722FC" w:rsidP="008722F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D020EB" w:rsidRDefault="008722FC" w:rsidP="008722FC">
      <w:pPr>
        <w:jc w:val="both"/>
        <w:rPr>
          <w:sz w:val="24"/>
          <w:szCs w:val="24"/>
        </w:rPr>
      </w:pPr>
      <w:r w:rsidRPr="00D020EB">
        <w:rPr>
          <w:sz w:val="24"/>
          <w:szCs w:val="24"/>
        </w:rPr>
        <w:t>Exemple page 246 :</w:t>
      </w:r>
    </w:p>
    <w:p w14:paraId="34E49DE7" w14:textId="77777777" w:rsidR="008722FC" w:rsidRPr="00D020EB" w:rsidRDefault="008722FC" w:rsidP="008722FC">
      <w:pPr>
        <w:jc w:val="both"/>
        <w:rPr>
          <w:b/>
          <w:sz w:val="24"/>
          <w:szCs w:val="24"/>
        </w:rPr>
      </w:pPr>
      <w:r w:rsidRPr="00D020EB">
        <w:rPr>
          <w:sz w:val="24"/>
          <w:szCs w:val="24"/>
        </w:rPr>
        <w:lastRenderedPageBreak/>
        <w:t xml:space="preserve">La prédiction effectuée par une foret aléatoire en utilisant uniquement le temps POSIX est une ligne droite (depuis la dernière heure pour laquelle les données ont été observées), car </w:t>
      </w:r>
      <w:r w:rsidRPr="00D020EB">
        <w:rPr>
          <w:b/>
          <w:sz w:val="24"/>
          <w:szCs w:val="24"/>
        </w:rPr>
        <w:t>la valeur temps POSIX pour le jeu de test se trouve en dehors de la plage des valeurs disponibles dans le jeu d’apprentissage.</w:t>
      </w:r>
    </w:p>
    <w:p w14:paraId="418A84F4" w14:textId="77777777" w:rsidR="008722FC" w:rsidRPr="00D020EB" w:rsidRDefault="008722FC" w:rsidP="008722F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transformation OneHotEncoder</w:t>
      </w:r>
      <w:r w:rsidRPr="00D020EB">
        <w:rPr>
          <w:sz w:val="24"/>
          <w:szCs w:val="24"/>
        </w:rPr>
        <w:t xml:space="preserve">). =&gt; améliore le score ! </w:t>
      </w:r>
    </w:p>
    <w:p w14:paraId="7A1B5CE7" w14:textId="77777777" w:rsidR="008722FC" w:rsidRPr="00D020EB" w:rsidRDefault="008722FC" w:rsidP="008722F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06C80913" w14:textId="77777777" w:rsidR="008722FC" w:rsidRPr="00D020EB" w:rsidRDefault="008722FC" w:rsidP="008722FC">
      <w:pPr>
        <w:jc w:val="both"/>
        <w:rPr>
          <w:sz w:val="24"/>
          <w:szCs w:val="24"/>
        </w:rPr>
      </w:pPr>
      <w:r w:rsidRPr="00D020EB">
        <w:rPr>
          <w:sz w:val="24"/>
          <w:szCs w:val="24"/>
        </w:rPr>
        <w:t>+ Modèle FA donne de bon résultat mais ML nous permet de tracer les coefficients.</w:t>
      </w:r>
    </w:p>
    <w:p w14:paraId="4310DAD2" w14:textId="77777777" w:rsidR="008722FC" w:rsidRPr="00D020EB" w:rsidRDefault="008722FC" w:rsidP="008722F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78A7779D" w14:textId="77777777" w:rsidR="008722FC" w:rsidRPr="00D020EB" w:rsidRDefault="008722FC" w:rsidP="008722FC">
      <w:pPr>
        <w:jc w:val="both"/>
        <w:rPr>
          <w:sz w:val="24"/>
          <w:szCs w:val="24"/>
        </w:rPr>
      </w:pPr>
    </w:p>
    <w:p w14:paraId="4BA4AD42" w14:textId="77777777" w:rsidR="008722FC" w:rsidRPr="00D020EB" w:rsidRDefault="008722FC" w:rsidP="008722FC">
      <w:pPr>
        <w:jc w:val="both"/>
        <w:rPr>
          <w:sz w:val="24"/>
          <w:szCs w:val="24"/>
        </w:rPr>
      </w:pPr>
    </w:p>
    <w:p w14:paraId="0797941F" w14:textId="77777777" w:rsidR="008722FC" w:rsidRPr="00D020EB" w:rsidRDefault="008722FC" w:rsidP="008722FC">
      <w:pPr>
        <w:jc w:val="both"/>
        <w:rPr>
          <w:sz w:val="24"/>
          <w:szCs w:val="24"/>
        </w:rPr>
      </w:pPr>
    </w:p>
    <w:p w14:paraId="5D1A2640" w14:textId="77777777" w:rsidR="008722FC" w:rsidRPr="00D020EB" w:rsidRDefault="008722FC" w:rsidP="008722FC">
      <w:pPr>
        <w:jc w:val="both"/>
        <w:rPr>
          <w:sz w:val="24"/>
          <w:szCs w:val="24"/>
        </w:rPr>
      </w:pPr>
    </w:p>
    <w:p w14:paraId="4F3A5FE8" w14:textId="77777777" w:rsidR="008722FC" w:rsidRPr="00D020EB" w:rsidRDefault="008722FC" w:rsidP="008722FC">
      <w:pPr>
        <w:jc w:val="both"/>
        <w:rPr>
          <w:sz w:val="24"/>
          <w:szCs w:val="24"/>
        </w:rPr>
      </w:pPr>
    </w:p>
    <w:p w14:paraId="0D7E2E63" w14:textId="77777777" w:rsidR="008722FC" w:rsidRPr="00D020EB" w:rsidRDefault="008722FC" w:rsidP="008722FC">
      <w:pPr>
        <w:jc w:val="both"/>
        <w:rPr>
          <w:sz w:val="24"/>
          <w:szCs w:val="24"/>
        </w:rPr>
      </w:pPr>
    </w:p>
    <w:p w14:paraId="3CC63D0B" w14:textId="77777777" w:rsidR="008722FC" w:rsidRPr="00D020EB" w:rsidRDefault="008722FC" w:rsidP="008722FC">
      <w:pPr>
        <w:jc w:val="both"/>
        <w:rPr>
          <w:sz w:val="24"/>
          <w:szCs w:val="24"/>
        </w:rPr>
      </w:pPr>
    </w:p>
    <w:p w14:paraId="1C20A7DD" w14:textId="77777777" w:rsidR="008722FC" w:rsidRPr="00D020EB" w:rsidRDefault="008722FC" w:rsidP="008722FC">
      <w:pPr>
        <w:jc w:val="both"/>
        <w:rPr>
          <w:sz w:val="24"/>
          <w:szCs w:val="24"/>
        </w:rPr>
      </w:pPr>
    </w:p>
    <w:p w14:paraId="2BD48D19" w14:textId="77777777" w:rsidR="008722FC" w:rsidRPr="00D020EB" w:rsidRDefault="008722FC" w:rsidP="008722FC">
      <w:pPr>
        <w:jc w:val="both"/>
        <w:rPr>
          <w:sz w:val="24"/>
          <w:szCs w:val="24"/>
        </w:rPr>
      </w:pPr>
    </w:p>
    <w:p w14:paraId="1435BA52" w14:textId="77777777" w:rsidR="008722FC" w:rsidRPr="00D020EB" w:rsidRDefault="008722FC" w:rsidP="008722FC">
      <w:pPr>
        <w:jc w:val="both"/>
        <w:rPr>
          <w:sz w:val="24"/>
          <w:szCs w:val="24"/>
        </w:rPr>
      </w:pPr>
    </w:p>
    <w:p w14:paraId="6C39A524" w14:textId="77777777" w:rsidR="008722FC" w:rsidRPr="00D020EB" w:rsidRDefault="008722FC" w:rsidP="008722FC">
      <w:pPr>
        <w:jc w:val="both"/>
        <w:rPr>
          <w:sz w:val="24"/>
          <w:szCs w:val="24"/>
        </w:rPr>
      </w:pPr>
    </w:p>
    <w:p w14:paraId="7A814F9C" w14:textId="77777777" w:rsidR="008722FC" w:rsidRPr="00D020EB" w:rsidRDefault="008722FC" w:rsidP="008722FC">
      <w:pPr>
        <w:jc w:val="both"/>
        <w:rPr>
          <w:sz w:val="24"/>
          <w:szCs w:val="24"/>
        </w:rPr>
      </w:pPr>
    </w:p>
    <w:p w14:paraId="4DD8057D" w14:textId="77777777" w:rsidR="008722FC" w:rsidRPr="00D020EB" w:rsidRDefault="008722FC" w:rsidP="008722FC">
      <w:pPr>
        <w:jc w:val="both"/>
        <w:rPr>
          <w:sz w:val="24"/>
          <w:szCs w:val="24"/>
        </w:rPr>
      </w:pPr>
    </w:p>
    <w:p w14:paraId="735762F3" w14:textId="77777777" w:rsidR="008722FC" w:rsidRPr="00D020EB" w:rsidRDefault="008722FC" w:rsidP="008722FC">
      <w:pPr>
        <w:jc w:val="both"/>
        <w:rPr>
          <w:sz w:val="24"/>
          <w:szCs w:val="24"/>
        </w:rPr>
      </w:pPr>
    </w:p>
    <w:p w14:paraId="7A7BFC9C" w14:textId="77777777" w:rsidR="008722FC" w:rsidRPr="00D020EB" w:rsidRDefault="008722FC" w:rsidP="008722FC">
      <w:pPr>
        <w:jc w:val="both"/>
        <w:rPr>
          <w:sz w:val="24"/>
          <w:szCs w:val="24"/>
        </w:rPr>
      </w:pPr>
    </w:p>
    <w:p w14:paraId="0196E217" w14:textId="77777777" w:rsidR="008722FC" w:rsidRPr="00D020EB" w:rsidRDefault="008722FC" w:rsidP="008722FC">
      <w:pPr>
        <w:jc w:val="both"/>
        <w:rPr>
          <w:sz w:val="24"/>
          <w:szCs w:val="24"/>
        </w:rPr>
      </w:pPr>
    </w:p>
    <w:p w14:paraId="146C31BF" w14:textId="77777777" w:rsidR="008722FC" w:rsidRPr="00D020EB" w:rsidRDefault="008722FC" w:rsidP="008722FC">
      <w:pPr>
        <w:jc w:val="both"/>
        <w:rPr>
          <w:sz w:val="24"/>
          <w:szCs w:val="24"/>
        </w:rPr>
      </w:pPr>
    </w:p>
    <w:p w14:paraId="15BD385E" w14:textId="77777777" w:rsidR="008722FC" w:rsidRPr="00D020EB" w:rsidRDefault="008722FC" w:rsidP="008722FC">
      <w:pPr>
        <w:jc w:val="both"/>
        <w:rPr>
          <w:sz w:val="24"/>
          <w:szCs w:val="24"/>
        </w:rPr>
      </w:pPr>
    </w:p>
    <w:p w14:paraId="1728342C" w14:textId="77777777" w:rsidR="008722FC" w:rsidRPr="00D020EB" w:rsidRDefault="008722FC" w:rsidP="008722FC">
      <w:pPr>
        <w:jc w:val="both"/>
        <w:rPr>
          <w:sz w:val="24"/>
          <w:szCs w:val="24"/>
        </w:rPr>
      </w:pPr>
    </w:p>
    <w:p w14:paraId="7C6638C9" w14:textId="77777777" w:rsidR="008722FC" w:rsidRPr="00D020EB" w:rsidRDefault="008722FC" w:rsidP="008722FC">
      <w:pPr>
        <w:jc w:val="both"/>
        <w:rPr>
          <w:sz w:val="24"/>
          <w:szCs w:val="24"/>
        </w:rPr>
      </w:pPr>
    </w:p>
    <w:p w14:paraId="789D736F" w14:textId="77777777" w:rsidR="008722FC" w:rsidRPr="00D020EB" w:rsidRDefault="008722FC" w:rsidP="008722FC">
      <w:pPr>
        <w:jc w:val="both"/>
        <w:rPr>
          <w:sz w:val="24"/>
          <w:szCs w:val="24"/>
        </w:rPr>
      </w:pPr>
    </w:p>
    <w:p w14:paraId="4B626E06" w14:textId="77777777" w:rsidR="008722FC" w:rsidRPr="00D020EB" w:rsidRDefault="008722FC" w:rsidP="008722FC">
      <w:pPr>
        <w:jc w:val="both"/>
        <w:rPr>
          <w:sz w:val="24"/>
          <w:szCs w:val="24"/>
        </w:rPr>
      </w:pPr>
    </w:p>
    <w:p w14:paraId="1A23AA08" w14:textId="77777777" w:rsidR="008722FC" w:rsidRDefault="008722FC" w:rsidP="008722FC">
      <w:pPr>
        <w:jc w:val="both"/>
        <w:rPr>
          <w:sz w:val="24"/>
          <w:szCs w:val="24"/>
        </w:rPr>
      </w:pPr>
    </w:p>
    <w:p w14:paraId="653EC42E" w14:textId="77777777" w:rsidR="008722FC" w:rsidRDefault="008722FC" w:rsidP="008722FC">
      <w:pPr>
        <w:jc w:val="both"/>
        <w:rPr>
          <w:sz w:val="24"/>
          <w:szCs w:val="24"/>
        </w:rPr>
      </w:pPr>
    </w:p>
    <w:p w14:paraId="33F8F94B" w14:textId="77777777" w:rsidR="008722FC" w:rsidRDefault="008722FC" w:rsidP="008722FC">
      <w:pPr>
        <w:jc w:val="both"/>
        <w:rPr>
          <w:sz w:val="24"/>
          <w:szCs w:val="24"/>
        </w:rPr>
      </w:pPr>
    </w:p>
    <w:p w14:paraId="71809141" w14:textId="77777777" w:rsidR="008722FC" w:rsidRPr="00D020EB" w:rsidRDefault="008722FC" w:rsidP="008722FC">
      <w:pPr>
        <w:jc w:val="both"/>
        <w:rPr>
          <w:sz w:val="24"/>
          <w:szCs w:val="24"/>
        </w:rPr>
      </w:pPr>
    </w:p>
    <w:p w14:paraId="6C5150BD" w14:textId="77777777" w:rsidR="008722FC" w:rsidRDefault="008722FC" w:rsidP="008722FC">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Chapitre 5 : Evaluation et amélioration du modèle :</w:t>
      </w:r>
    </w:p>
    <w:p w14:paraId="069352AF" w14:textId="77777777" w:rsidR="008722FC" w:rsidRPr="00D020EB" w:rsidRDefault="008722FC" w:rsidP="008722FC">
      <w:pPr>
        <w:jc w:val="both"/>
        <w:rPr>
          <w:rStyle w:val="Rfrencelgre"/>
        </w:rPr>
      </w:pPr>
    </w:p>
    <w:p w14:paraId="5CD7A5F7" w14:textId="77777777" w:rsidR="008722FC" w:rsidRPr="009A3C52" w:rsidRDefault="008722FC" w:rsidP="008722FC">
      <w:pPr>
        <w:rPr>
          <w:b/>
          <w:bCs/>
          <w:u w:val="single"/>
        </w:rPr>
      </w:pPr>
      <w:r w:rsidRPr="009A3C52">
        <w:rPr>
          <w:b/>
          <w:bCs/>
          <w:u w:val="single"/>
        </w:rPr>
        <w:t>Echantillonnage et suites de variables aléatoires</w:t>
      </w:r>
    </w:p>
    <w:p w14:paraId="5806DCE1" w14:textId="77777777" w:rsidR="008722FC" w:rsidRDefault="008722FC" w:rsidP="008722FC">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1A549003" w14:textId="77777777" w:rsidR="008722FC" w:rsidRPr="001F5AC6" w:rsidRDefault="008722FC" w:rsidP="008722FC">
      <w:pPr>
        <w:rPr>
          <w:rFonts w:eastAsiaTheme="minorEastAsia"/>
        </w:rPr>
      </w:pPr>
      <w:r>
        <w:t xml:space="preserve">On dit qu’il est </w:t>
      </w:r>
      <w:r w:rsidRPr="00DB1646">
        <w:rPr>
          <w:b/>
          <w:bCs/>
        </w:rPr>
        <w:t>non exhaustif lorsque le tirage se fait avec remise</w:t>
      </w:r>
      <w:r>
        <w:rPr>
          <w:b/>
          <w:bCs/>
        </w:rPr>
        <w:t xml:space="preserve"> (</w:t>
      </w:r>
      <w:r w:rsidRPr="00DB1646">
        <w:rPr>
          <w:b/>
          <w:bCs/>
        </w:rPr>
        <w:t>évènements</w:t>
      </w:r>
      <w:r>
        <w:rPr>
          <w:b/>
          <w:bCs/>
        </w:rPr>
        <w:t xml:space="preserve"> </w:t>
      </w:r>
      <w:r w:rsidRPr="00DB1646">
        <w:rPr>
          <w:b/>
          <w:bCs/>
        </w:rPr>
        <w:t>indépendants</w:t>
      </w:r>
      <w:r>
        <w:rPr>
          <w:b/>
          <w:bCs/>
        </w:rPr>
        <w:t>)</w:t>
      </w:r>
      <w:r>
        <w:t xml:space="preserve">, exhaustif dans le cas contraire. </w:t>
      </w:r>
    </w:p>
    <w:p w14:paraId="392588A0" w14:textId="77777777" w:rsidR="008722FC" w:rsidRDefault="008722FC" w:rsidP="008722FC">
      <w:r>
        <w:t xml:space="preserve">Si la population est très grande ou infinie, on peut considérer que le tirage est non exhaustif : le fait de remettre ou non l’élément tiré devient sans importance. </w:t>
      </w:r>
    </w:p>
    <w:p w14:paraId="6FF72B2D" w14:textId="77777777" w:rsidR="008722FC" w:rsidRDefault="008722FC" w:rsidP="008722FC">
      <w:pPr>
        <w:rPr>
          <w:rStyle w:val="Rfrencelgre"/>
          <w:smallCaps w:val="0"/>
          <w:color w:val="4F81BD" w:themeColor="accent1"/>
          <w:u w:val="none"/>
        </w:rPr>
      </w:pPr>
      <w:r>
        <w:t xml:space="preserve">On suppose maintenant qu’on étudie un caractère statistique quantitatif C sur P. On considère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évènements : ”tirage avec remise d’un échantillon de taille n”. On obtient une suite de variables aléatoires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caractère C sur le i -ème élément de l’échantillon tiré. Ces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Default="008722FC" w:rsidP="008722FC">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58E45573" w14:textId="77777777" w:rsidR="008722FC" w:rsidRPr="00D020EB" w:rsidRDefault="008722FC" w:rsidP="008722FC">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4AAEF1D2"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D36662" w:rsidRDefault="008722FC" w:rsidP="008722FC">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298E5BEE" w14:textId="77777777" w:rsidR="008722FC" w:rsidRPr="00D36662" w:rsidRDefault="008722FC" w:rsidP="008722FC">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55696FB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Biais et variance  </w:t>
      </w:r>
    </w:p>
    <w:p w14:paraId="48EF6013"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2245934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22F73CA" w14:textId="77777777" w:rsidR="008722FC" w:rsidRPr="00D36662" w:rsidRDefault="008722FC" w:rsidP="008722FC">
      <w:pPr>
        <w:spacing w:after="0" w:line="240" w:lineRule="auto"/>
        <w:rPr>
          <w:rFonts w:eastAsia="Times New Roman" w:cstheme="minorHAnsi"/>
          <w:lang w:eastAsia="fr-FR"/>
        </w:rPr>
      </w:pPr>
    </w:p>
    <w:p w14:paraId="5179EF4A"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Faut-il choisir un modèle avec un grand biais ou plus de variance ? </w:t>
      </w:r>
    </w:p>
    <w:p w14:paraId="4DDDBABB"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Dans un cadre applicatif, le compromis est négociable grâce à la validation croisée. On peut également comparer l’erreur quadratique moyenne (EQM) :</w:t>
      </w:r>
    </w:p>
    <w:p w14:paraId="4E517166" w14:textId="77777777" w:rsidR="008722FC" w:rsidRPr="00D36662" w:rsidRDefault="008722FC" w:rsidP="008722FC">
      <w:pPr>
        <w:spacing w:after="0" w:line="240" w:lineRule="auto"/>
        <w:rPr>
          <w:rFonts w:eastAsia="Times New Roman" w:cstheme="minorHAnsi"/>
          <w:color w:val="000000"/>
          <w:lang w:eastAsia="fr-FR"/>
        </w:rPr>
      </w:pPr>
    </w:p>
    <w:p w14:paraId="25782B40"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0E1FFDE3"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7C5B9373" w14:textId="77777777" w:rsidR="008722FC" w:rsidRPr="00D36662" w:rsidRDefault="008722FC" w:rsidP="008722FC">
      <w:pPr>
        <w:spacing w:after="0" w:line="240" w:lineRule="auto"/>
        <w:rPr>
          <w:rFonts w:eastAsia="Times New Roman" w:cstheme="minorHAnsi"/>
          <w:color w:val="000000"/>
          <w:lang w:eastAsia="fr-FR"/>
        </w:rPr>
      </w:pPr>
    </w:p>
    <w:p w14:paraId="6034A680"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5EE462ED"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 à la capacité du modèle, le sur-apprentissage et le sous-apprentissage.</w:t>
      </w:r>
    </w:p>
    <w:p w14:paraId="7AB4038C" w14:textId="77777777" w:rsidR="008722FC" w:rsidRPr="00D36662" w:rsidRDefault="008722FC" w:rsidP="008722FC">
      <w:pPr>
        <w:spacing w:after="0"/>
        <w:rPr>
          <w:rFonts w:cstheme="minorHAnsi"/>
        </w:rPr>
      </w:pPr>
    </w:p>
    <w:p w14:paraId="66F90FD0" w14:textId="77777777" w:rsidR="008722FC" w:rsidRPr="00D36662" w:rsidRDefault="008722FC" w:rsidP="008722FC">
      <w:pPr>
        <w:spacing w:after="0"/>
        <w:rPr>
          <w:rFonts w:cstheme="minorHAnsi"/>
        </w:rPr>
      </w:pPr>
      <w:r w:rsidRPr="00D36662">
        <w:rPr>
          <w:rFonts w:cstheme="minorHAnsi"/>
        </w:rPr>
        <w:t>Capacité croissante :</w:t>
      </w:r>
    </w:p>
    <w:p w14:paraId="7BE08570" w14:textId="77777777" w:rsidR="008722FC" w:rsidRPr="00D36662" w:rsidRDefault="008722FC" w:rsidP="008722FC">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6F6C0296" w14:textId="77777777" w:rsidR="008722FC" w:rsidRPr="00D36662" w:rsidRDefault="008722FC" w:rsidP="008722FC">
      <w:pPr>
        <w:spacing w:after="0"/>
        <w:rPr>
          <w:rFonts w:cstheme="minorHAnsi"/>
        </w:rPr>
      </w:pPr>
      <w:r w:rsidRPr="00D36662">
        <w:rPr>
          <w:rFonts w:cstheme="minorHAnsi"/>
        </w:rPr>
        <w:t xml:space="preserve">Sur-apprentissage </w:t>
      </w:r>
      <w:r>
        <w:rPr>
          <w:rFonts w:cstheme="minorHAnsi"/>
        </w:rPr>
        <w:t xml:space="preserve">  </w:t>
      </w:r>
      <w:r w:rsidRPr="00D36662">
        <w:rPr>
          <w:rFonts w:cstheme="minorHAnsi"/>
        </w:rPr>
        <w:sym w:font="Wingdings" w:char="F0E0"/>
      </w:r>
      <w:r w:rsidRPr="00D36662">
        <w:rPr>
          <w:rFonts w:cstheme="minorHAnsi"/>
        </w:rPr>
        <w:t xml:space="preserve"> biais &lt;&lt; + variance &gt;&gt;</w:t>
      </w:r>
    </w:p>
    <w:p w14:paraId="1DAC19B9" w14:textId="77777777" w:rsidR="008722FC" w:rsidRPr="00D36662" w:rsidRDefault="008722FC" w:rsidP="008722FC">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6E6390F7" w14:textId="77777777" w:rsidR="008722FC" w:rsidRDefault="008722FC" w:rsidP="008722FC">
      <w:pPr>
        <w:spacing w:after="0"/>
        <w:jc w:val="both"/>
        <w:rPr>
          <w:rFonts w:cstheme="minorHAnsi"/>
        </w:rPr>
      </w:pPr>
    </w:p>
    <w:p w14:paraId="7CBD4DDC" w14:textId="77777777" w:rsidR="008722FC" w:rsidRDefault="008722FC" w:rsidP="008722FC">
      <w:pPr>
        <w:spacing w:after="0"/>
        <w:jc w:val="both"/>
        <w:rPr>
          <w:rFonts w:cstheme="minorHAnsi"/>
        </w:rPr>
      </w:pPr>
      <w:r>
        <w:rPr>
          <w:rFonts w:cstheme="minorHAnsi"/>
        </w:rPr>
        <w:t>Plus on a de données, plus nos estimateurs sont fiables.</w:t>
      </w:r>
    </w:p>
    <w:p w14:paraId="0560F420" w14:textId="77777777" w:rsidR="008722FC" w:rsidRDefault="008722FC" w:rsidP="008722FC">
      <w:pPr>
        <w:spacing w:after="0"/>
        <w:jc w:val="both"/>
        <w:rPr>
          <w:rFonts w:cstheme="minorHAnsi"/>
        </w:rPr>
      </w:pPr>
    </w:p>
    <w:p w14:paraId="73822532"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 xml:space="preserve">Estimation par maximum de vraisemblance </w:t>
      </w:r>
    </w:p>
    <w:p w14:paraId="62D9EA7F"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Log-vraisemblance conditionnelle et erreur en moyenne quadratique</w:t>
      </w:r>
    </w:p>
    <w:p w14:paraId="5D05E360" w14:textId="77777777" w:rsidR="008722FC" w:rsidRPr="00D36662" w:rsidRDefault="008722FC" w:rsidP="008722FC">
      <w:pPr>
        <w:spacing w:after="0"/>
        <w:jc w:val="both"/>
        <w:rPr>
          <w:rFonts w:cstheme="minorHAnsi"/>
        </w:rPr>
      </w:pPr>
    </w:p>
    <w:p w14:paraId="45F0C087" w14:textId="77777777" w:rsidR="008722FC" w:rsidRDefault="008722FC" w:rsidP="008722FC">
      <w:pPr>
        <w:pStyle w:val="Titre2"/>
      </w:pPr>
      <w:r>
        <w:t>Cross Validation :</w:t>
      </w:r>
    </w:p>
    <w:p w14:paraId="4016CF0A" w14:textId="77777777" w:rsidR="008722FC" w:rsidRDefault="008722FC" w:rsidP="008722FC">
      <w:pPr>
        <w:spacing w:after="0"/>
        <w:jc w:val="both"/>
        <w:rPr>
          <w:rFonts w:cstheme="minorHAnsi"/>
        </w:rPr>
      </w:pPr>
      <w:r w:rsidRPr="00D020EB">
        <w:rPr>
          <w:i/>
          <w:iCs/>
          <w:noProof/>
          <w:lang w:eastAsia="en-GB"/>
        </w:rPr>
        <w:drawing>
          <wp:inline distT="0" distB="0" distL="0" distR="0" wp14:anchorId="0114720D" wp14:editId="086815E6">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6117DDC" w14:textId="77777777" w:rsidR="008722FC" w:rsidRPr="008C0224" w:rsidRDefault="008722FC" w:rsidP="008722FC">
      <w:pPr>
        <w:pStyle w:val="Titre3"/>
      </w:pPr>
      <w:r w:rsidRPr="008C0224">
        <w:t>Il existe plusieurs variantes de la VC dans Sklearn :</w:t>
      </w:r>
    </w:p>
    <w:p w14:paraId="281648D9" w14:textId="77777777" w:rsidR="008722FC" w:rsidRDefault="008722FC" w:rsidP="008722FC">
      <w:pPr>
        <w:pStyle w:val="Paragraphedeliste"/>
        <w:numPr>
          <w:ilvl w:val="0"/>
          <w:numId w:val="62"/>
        </w:numPr>
        <w:spacing w:after="0"/>
        <w:jc w:val="both"/>
        <w:rPr>
          <w:rFonts w:cstheme="minorHAnsi"/>
        </w:rPr>
      </w:pPr>
      <w:r w:rsidRPr="008C0224">
        <w:rPr>
          <w:rFonts w:cstheme="minorHAnsi"/>
        </w:rPr>
        <w:t>Cross validation croisée non stratifiée</w:t>
      </w:r>
    </w:p>
    <w:p w14:paraId="79F58432" w14:textId="77777777" w:rsidR="008722FC" w:rsidRDefault="008722FC" w:rsidP="008722FC">
      <w:pPr>
        <w:pStyle w:val="Paragraphedeliste"/>
        <w:spacing w:after="0"/>
        <w:jc w:val="both"/>
        <w:rPr>
          <w:rFonts w:cstheme="minorHAnsi"/>
        </w:rPr>
      </w:pPr>
    </w:p>
    <w:p w14:paraId="5ADD6A6C" w14:textId="77777777" w:rsidR="008722FC" w:rsidRPr="008C0224"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B489F9A" w14:textId="77777777" w:rsidR="008722FC"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2C1FC624" w14:textId="77777777" w:rsidR="008722FC" w:rsidRPr="00054FAA"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p>
    <w:p w14:paraId="5A011BD5" w14:textId="77777777" w:rsidR="008722FC" w:rsidRPr="008C1B0C" w:rsidRDefault="008722FC" w:rsidP="008722FC">
      <w:pPr>
        <w:pStyle w:val="Paragraphedeliste"/>
        <w:numPr>
          <w:ilvl w:val="0"/>
          <w:numId w:val="62"/>
        </w:numPr>
        <w:spacing w:after="0"/>
        <w:jc w:val="both"/>
        <w:rPr>
          <w:rFonts w:cstheme="minorHAnsi"/>
          <w:lang w:val="en-US"/>
        </w:rPr>
      </w:pPr>
      <w:r w:rsidRPr="008C1B0C">
        <w:rPr>
          <w:rFonts w:cstheme="minorHAnsi"/>
          <w:lang w:val="en-US"/>
        </w:rPr>
        <w:t>Cross validation croisée Leave-one-out</w:t>
      </w:r>
    </w:p>
    <w:p w14:paraId="7795A287"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42890151"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Processus tres coûteaux pour de grand jeu de données.</w:t>
      </w:r>
    </w:p>
    <w:p w14:paraId="1D044609" w14:textId="77777777" w:rsidR="008722FC"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47FF974B" w14:textId="77777777" w:rsidR="008722FC" w:rsidRPr="008C0224" w:rsidRDefault="008722FC" w:rsidP="008722FC">
      <w:pPr>
        <w:pStyle w:val="Paragraphedeliste"/>
        <w:shd w:val="clear" w:color="auto" w:fill="FFFFFF"/>
        <w:spacing w:after="0" w:line="240" w:lineRule="auto"/>
        <w:ind w:left="1080"/>
        <w:rPr>
          <w:rFonts w:eastAsia="Times New Roman" w:cstheme="minorHAnsi"/>
          <w:color w:val="000000"/>
          <w:lang w:eastAsia="fr-FR"/>
        </w:rPr>
      </w:pPr>
    </w:p>
    <w:p w14:paraId="335BF1C9" w14:textId="77777777" w:rsidR="008722FC" w:rsidRPr="008C0224" w:rsidRDefault="008722FC" w:rsidP="008722FC">
      <w:pPr>
        <w:pStyle w:val="Paragraphedeliste"/>
        <w:numPr>
          <w:ilvl w:val="0"/>
          <w:numId w:val="62"/>
        </w:numPr>
        <w:spacing w:after="0"/>
        <w:jc w:val="both"/>
        <w:rPr>
          <w:rFonts w:cstheme="minorHAnsi"/>
        </w:rPr>
      </w:pPr>
      <w:r w:rsidRPr="008C0224">
        <w:rPr>
          <w:rFonts w:cstheme="minorHAnsi"/>
        </w:rPr>
        <w:t>Cross validation croisée Shuffle Split</w:t>
      </w:r>
    </w:p>
    <w:p w14:paraId="6957882E"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r w:rsidRPr="00B23A88">
        <w:rPr>
          <w:rFonts w:eastAsia="Times New Roman" w:cstheme="minorHAnsi"/>
          <w:i/>
          <w:iCs/>
          <w:color w:val="000000"/>
          <w:lang w:eastAsia="fr-FR"/>
        </w:rPr>
        <w:t>train_size</w:t>
      </w:r>
      <w:r w:rsidRPr="00B23A88">
        <w:rPr>
          <w:rFonts w:eastAsia="Times New Roman" w:cstheme="minorHAnsi"/>
          <w:color w:val="000000"/>
          <w:lang w:eastAsia="fr-FR"/>
        </w:rPr>
        <w:t> de données pour le trainset et </w:t>
      </w:r>
      <w:r w:rsidRPr="00B23A88">
        <w:rPr>
          <w:rFonts w:eastAsia="Times New Roman" w:cstheme="minorHAnsi"/>
          <w:i/>
          <w:iCs/>
          <w:color w:val="000000"/>
          <w:lang w:eastAsia="fr-FR"/>
        </w:rPr>
        <w:t>test_size</w:t>
      </w:r>
      <w:r w:rsidRPr="00B23A88">
        <w:rPr>
          <w:rFonts w:eastAsia="Times New Roman" w:cstheme="minorHAnsi"/>
          <w:color w:val="000000"/>
          <w:lang w:eastAsia="fr-FR"/>
        </w:rPr>
        <w:t> pour le testset, </w:t>
      </w:r>
      <w:r w:rsidRPr="00B23A88">
        <w:rPr>
          <w:rFonts w:eastAsia="Times New Roman" w:cstheme="minorHAnsi"/>
          <w:i/>
          <w:iCs/>
          <w:color w:val="000000"/>
          <w:lang w:eastAsia="fr-FR"/>
        </w:rPr>
        <w:t>nsplit</w:t>
      </w:r>
      <w:r w:rsidRPr="00B23A88">
        <w:rPr>
          <w:rFonts w:eastAsia="Times New Roman" w:cstheme="minorHAnsi"/>
          <w:color w:val="000000"/>
          <w:lang w:eastAsia="fr-FR"/>
        </w:rPr>
        <w:t> fois.</w:t>
      </w:r>
    </w:p>
    <w:p w14:paraId="5E103695"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2F0AE538"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50086F2F" w14:textId="77777777" w:rsidR="008722FC" w:rsidRPr="00054FAA"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6E9E2FBE"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Pr="00054FAA">
        <w:rPr>
          <w:rFonts w:cstheme="minorHAnsi"/>
        </w:rPr>
        <w:t xml:space="preserve">ross validation croisée stratifiée </w:t>
      </w:r>
    </w:p>
    <w:p w14:paraId="459A8BC7" w14:textId="77777777" w:rsidR="008722FC" w:rsidRPr="005F6639" w:rsidRDefault="008722FC" w:rsidP="008722FC">
      <w:pPr>
        <w:pStyle w:val="Paragraphedeliste"/>
        <w:numPr>
          <w:ilvl w:val="0"/>
          <w:numId w:val="72"/>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54F11F98" w14:textId="77777777" w:rsidR="008722FC" w:rsidRPr="008C0224" w:rsidRDefault="008722FC" w:rsidP="008722FC">
      <w:pPr>
        <w:numPr>
          <w:ilvl w:val="0"/>
          <w:numId w:val="72"/>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4155DCF1"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validation croisée avec groupes</w:t>
      </w:r>
    </w:p>
    <w:p w14:paraId="1609D169" w14:textId="0FF5B817" w:rsidR="008722FC" w:rsidRPr="00054FAA" w:rsidRDefault="008722FC" w:rsidP="008722FC">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Pr>
          <w:noProof/>
        </w:rPr>
        <mc:AlternateContent>
          <mc:Choice Requires="wps">
            <w:drawing>
              <wp:anchor distT="0" distB="0" distL="114300" distR="114300" simplePos="0" relativeHeight="251731968" behindDoc="0" locked="0" layoutInCell="1" allowOverlap="1" wp14:anchorId="72F27CA9" wp14:editId="1D2E300A">
                <wp:simplePos x="0" y="0"/>
                <wp:positionH relativeFrom="column">
                  <wp:posOffset>3886200</wp:posOffset>
                </wp:positionH>
                <wp:positionV relativeFrom="paragraph">
                  <wp:posOffset>3376295</wp:posOffset>
                </wp:positionV>
                <wp:extent cx="1042035" cy="307975"/>
                <wp:effectExtent l="0" t="0" r="24765" b="225425"/>
                <wp:wrapNone/>
                <wp:docPr id="112" name="Bulle narrative :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wps:spPr>
                      <wps:txbx>
                        <w:txbxContent>
                          <w:p w14:paraId="60F0CAB4" w14:textId="77777777" w:rsidR="008722FC" w:rsidRPr="00821086" w:rsidRDefault="008722FC" w:rsidP="008722FC">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27C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12" o:spid="_x0000_s1066" type="#_x0000_t61" style="position:absolute;left:0;text-align:left;margin-left:306pt;margin-top:265.85pt;width:82.05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" adj="3449,34916" fillcolor="white [3201]" strokecolor="#c0504d [3205]" strokeweight="1pt">
                <v:stroke dashstyle="dash"/>
                <v:textbox>
                  <w:txbxContent>
                    <w:p w14:paraId="60F0CAB4" w14:textId="77777777" w:rsidR="008722FC" w:rsidRPr="00821086" w:rsidRDefault="008722FC" w:rsidP="008722FC">
                      <w:r>
                        <w:t>Pour connaitre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BA54E10" wp14:editId="06FE324D">
                <wp:simplePos x="0" y="0"/>
                <wp:positionH relativeFrom="column">
                  <wp:posOffset>1253490</wp:posOffset>
                </wp:positionH>
                <wp:positionV relativeFrom="paragraph">
                  <wp:posOffset>3081020</wp:posOffset>
                </wp:positionV>
                <wp:extent cx="1842135" cy="1616075"/>
                <wp:effectExtent l="55880" t="39370" r="23495" b="23495"/>
                <wp:wrapNone/>
                <wp:docPr id="111" name="Connecteur : en arc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C8FB0EB" id="Connecteur : en arc 111" o:spid="_x0000_s1026" type="#_x0000_t38" style="position:absolute;margin-left:98.7pt;margin-top:242.6pt;width:145.05pt;height:127.25pt;rotation:-9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" adj="10796" strokecolor="#c0504d [3205]" strokeweight="1pt">
                <v:stroke dashstyle="dash" endarrow="block"/>
              </v:shape>
            </w:pict>
          </mc:Fallback>
        </mc:AlternateContent>
      </w:r>
      <w:r>
        <w:rPr>
          <w:noProof/>
        </w:rPr>
        <mc:AlternateContent>
          <mc:Choice Requires="wps">
            <w:drawing>
              <wp:anchor distT="0" distB="0" distL="114300" distR="114300" simplePos="0" relativeHeight="251734016" behindDoc="0" locked="0" layoutInCell="1" allowOverlap="1" wp14:anchorId="6FB0A097" wp14:editId="406C443E">
                <wp:simplePos x="0" y="0"/>
                <wp:positionH relativeFrom="column">
                  <wp:posOffset>2631440</wp:posOffset>
                </wp:positionH>
                <wp:positionV relativeFrom="paragraph">
                  <wp:posOffset>3554730</wp:posOffset>
                </wp:positionV>
                <wp:extent cx="1978660" cy="531495"/>
                <wp:effectExtent l="0" t="38418" r="59373" b="21272"/>
                <wp:wrapNone/>
                <wp:docPr id="110" name="Connecteur : en arc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54658E" id="Connecteur : en arc 110" o:spid="_x0000_s1026" type="#_x0000_t38" style="position:absolute;margin-left:207.2pt;margin-top:279.9pt;width:155.8pt;height:41.8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" adj="10800" strokecolor="#c0504d [3205]" strokeweight="1pt">
                <v:stroke dashstyle="dash" endarrow="block"/>
              </v:shape>
            </w:pict>
          </mc:Fallback>
        </mc:AlternateContent>
      </w:r>
      <w:r>
        <w:rPr>
          <w:noProof/>
        </w:rPr>
        <mc:AlternateContent>
          <mc:Choice Requires="wps">
            <w:drawing>
              <wp:anchor distT="0" distB="0" distL="114300" distR="114300" simplePos="0" relativeHeight="251732992" behindDoc="0" locked="0" layoutInCell="1" allowOverlap="1" wp14:anchorId="660DA675" wp14:editId="3AD8572D">
                <wp:simplePos x="0" y="0"/>
                <wp:positionH relativeFrom="column">
                  <wp:posOffset>2487295</wp:posOffset>
                </wp:positionH>
                <wp:positionV relativeFrom="paragraph">
                  <wp:posOffset>1179830</wp:posOffset>
                </wp:positionV>
                <wp:extent cx="1223645" cy="5868670"/>
                <wp:effectExtent l="1588" t="0" r="16192" b="16193"/>
                <wp:wrapNone/>
                <wp:docPr id="109" name="Accolade ouvrant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ED1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9" o:spid="_x0000_s1026" type="#_x0000_t87" style="position:absolute;margin-left:195.85pt;margin-top:92.9pt;width:96.35pt;height:462.1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Pr="00054FAA">
        <w:rPr>
          <w:rFonts w:cstheme="minorHAnsi"/>
          <w:color w:val="000000"/>
        </w:rPr>
        <w:t xml:space="preserve"> </w:t>
      </w:r>
      <w:r w:rsidRPr="00054FAA">
        <w:rPr>
          <w:rFonts w:eastAsia="Times New Roman" w:cstheme="minorHAnsi"/>
          <w:color w:val="000000"/>
          <w:lang w:eastAsia="fr-FR"/>
        </w:rPr>
        <w:t>Les groupes de données partagent les mêmes traits de similarités.</w:t>
      </w:r>
    </w:p>
    <w:p w14:paraId="11B3640B" w14:textId="77777777" w:rsidR="008722FC" w:rsidRPr="00B23A88" w:rsidRDefault="008722FC" w:rsidP="008722FC">
      <w:pPr>
        <w:numPr>
          <w:ilvl w:val="0"/>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2A11A4A2"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01E59BE5"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609A46C7" w14:textId="77777777" w:rsidR="008722FC" w:rsidRDefault="008722FC" w:rsidP="008722FC">
      <w:pPr>
        <w:spacing w:after="0"/>
        <w:ind w:left="360"/>
        <w:jc w:val="both"/>
      </w:pPr>
    </w:p>
    <w:p w14:paraId="199A2F0B" w14:textId="77777777" w:rsidR="008722FC" w:rsidRPr="00D020EB" w:rsidRDefault="008722FC" w:rsidP="008722FC">
      <w:pPr>
        <w:pStyle w:val="Titre2"/>
      </w:pPr>
      <w:r>
        <w:t>Chaînage d’algorithme et Pipeline</w:t>
      </w:r>
      <w:r w:rsidRPr="00D020EB">
        <w:t xml:space="preserve"> </w:t>
      </w:r>
    </w:p>
    <w:p w14:paraId="4B0B6EF2" w14:textId="77777777" w:rsidR="008722FC" w:rsidRPr="009F0CDE" w:rsidRDefault="008722FC" w:rsidP="008722FC">
      <w:pPr>
        <w:jc w:val="both"/>
        <w:rPr>
          <w:rStyle w:val="Rfrenceintense"/>
          <w:u w:val="none"/>
        </w:rPr>
      </w:pPr>
      <w:r w:rsidRPr="009F0CDE">
        <w:rPr>
          <w:rStyle w:val="Rfrenceintense"/>
          <w:u w:val="none"/>
        </w:rPr>
        <w:t>Avantage :</w:t>
      </w:r>
    </w:p>
    <w:p w14:paraId="10AC0B5D" w14:textId="77777777" w:rsidR="008722FC" w:rsidRDefault="008722FC" w:rsidP="008722FC">
      <w:pPr>
        <w:spacing w:after="0"/>
        <w:jc w:val="both"/>
      </w:pPr>
      <w:r>
        <w:t>+ Outil généraliste servant à chaîner plusieurs étapes de traitement dans un flux d'apprentissage automatique et chaîner le tout dans un seul objet Python.</w:t>
      </w:r>
    </w:p>
    <w:p w14:paraId="333CB345" w14:textId="77777777" w:rsidR="008722FC" w:rsidRDefault="008722FC" w:rsidP="008722FC">
      <w:pPr>
        <w:spacing w:after="0"/>
        <w:jc w:val="both"/>
      </w:pPr>
      <w:r>
        <w:t>+ Outil très utile pour éviter la fuite d'information lors de la validation croisée et la sélection de paramètres par recherche de grille.</w:t>
      </w:r>
    </w:p>
    <w:p w14:paraId="3AB638A8" w14:textId="77777777" w:rsidR="008722FC" w:rsidRDefault="008722FC" w:rsidP="008722FC">
      <w:pPr>
        <w:spacing w:after="0"/>
        <w:jc w:val="both"/>
      </w:pPr>
      <w:r>
        <w:t>+ Pipeline permet d'écrire du code de manière plus succincte.</w:t>
      </w:r>
    </w:p>
    <w:p w14:paraId="7BA84FA8" w14:textId="77777777" w:rsidR="008722FC" w:rsidRPr="00D020EB" w:rsidRDefault="008722FC" w:rsidP="008722FC">
      <w:pPr>
        <w:spacing w:after="0"/>
        <w:jc w:val="both"/>
        <w:rPr>
          <w:rStyle w:val="Rfrencelgre"/>
        </w:rPr>
      </w:pPr>
      <w:r>
        <w:t xml:space="preserve"> </w:t>
      </w:r>
      <w:r w:rsidRPr="00D020EB">
        <w:t>+ Réduit les erreurs.</w:t>
      </w:r>
    </w:p>
    <w:p w14:paraId="0304DCF1" w14:textId="77777777" w:rsidR="008722FC" w:rsidRDefault="008722FC" w:rsidP="008722FC">
      <w:pPr>
        <w:pStyle w:val="Titre2"/>
      </w:pPr>
      <w:r w:rsidRPr="00D020EB">
        <w:rPr>
          <w:rStyle w:val="Rfrenceintense"/>
          <w:b/>
          <w:bCs/>
          <w:smallCaps w:val="0"/>
          <w:color w:val="4F81BD" w:themeColor="accent1"/>
          <w:spacing w:val="0"/>
          <w:u w:val="none"/>
        </w:rPr>
        <w:t>Métrique</w:t>
      </w:r>
      <w:r>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p>
    <w:p w14:paraId="6C9CB53B" w14:textId="77777777" w:rsidR="008722FC" w:rsidRDefault="008722FC" w:rsidP="008722FC">
      <w:r w:rsidRPr="006A25CF">
        <w:rPr>
          <w:noProof/>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12"/>
                    <a:stretch>
                      <a:fillRect/>
                    </a:stretch>
                  </pic:blipFill>
                  <pic:spPr>
                    <a:xfrm>
                      <a:off x="0" y="0"/>
                      <a:ext cx="6645910" cy="3497580"/>
                    </a:xfrm>
                    <a:prstGeom prst="rect">
                      <a:avLst/>
                    </a:prstGeom>
                  </pic:spPr>
                </pic:pic>
              </a:graphicData>
            </a:graphic>
          </wp:inline>
        </w:drawing>
      </w:r>
    </w:p>
    <w:p w14:paraId="52E194AB" w14:textId="77777777" w:rsidR="008722FC" w:rsidRPr="006A25CF" w:rsidRDefault="008722FC" w:rsidP="008722FC">
      <w:r w:rsidRPr="006A25CF">
        <w:rPr>
          <w:noProof/>
        </w:rPr>
        <w:lastRenderedPageBreak/>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45910" cy="3621405"/>
                    </a:xfrm>
                    <a:prstGeom prst="rect">
                      <a:avLst/>
                    </a:prstGeom>
                  </pic:spPr>
                </pic:pic>
              </a:graphicData>
            </a:graphic>
          </wp:inline>
        </w:drawing>
      </w:r>
    </w:p>
    <w:p w14:paraId="331134D2" w14:textId="77777777" w:rsidR="008722FC" w:rsidRPr="00D020EB" w:rsidRDefault="008722FC" w:rsidP="008722FC">
      <w:pPr>
        <w:pStyle w:val="Titre3"/>
      </w:pPr>
      <w:r w:rsidRPr="00D020EB">
        <w:rPr>
          <w:rStyle w:val="Rfrenceintense"/>
          <w:b/>
          <w:bCs/>
          <w:smallCaps w:val="0"/>
          <w:color w:val="4F81BD" w:themeColor="accent1"/>
          <w:spacing w:val="0"/>
          <w:u w:val="none"/>
        </w:rPr>
        <w:t>Classification binaire :</w:t>
      </w:r>
    </w:p>
    <w:p w14:paraId="362427D1" w14:textId="77777777" w:rsidR="008722FC" w:rsidRPr="00D020EB" w:rsidRDefault="008722FC" w:rsidP="008722FC">
      <w:pPr>
        <w:spacing w:after="0"/>
        <w:jc w:val="both"/>
      </w:pPr>
      <w:r w:rsidRPr="00D020EB">
        <w:t>Classe positive vs négatif</w:t>
      </w:r>
    </w:p>
    <w:p w14:paraId="24185A5D" w14:textId="77777777" w:rsidR="008722FC" w:rsidRDefault="008722FC" w:rsidP="008722FC">
      <w:pPr>
        <w:pStyle w:val="Titre4"/>
      </w:pPr>
      <w:r w:rsidRPr="00D020EB">
        <w:t>Types d’erreurs</w:t>
      </w:r>
      <w:r>
        <w:t> :</w:t>
      </w:r>
    </w:p>
    <w:tbl>
      <w:tblPr>
        <w:tblStyle w:val="Grilledutableau"/>
        <w:tblW w:w="0" w:type="auto"/>
        <w:tblLook w:val="04A0" w:firstRow="1" w:lastRow="0" w:firstColumn="1" w:lastColumn="0" w:noHBand="0" w:noVBand="1"/>
      </w:tblPr>
      <w:tblGrid>
        <w:gridCol w:w="5228"/>
        <w:gridCol w:w="5228"/>
      </w:tblGrid>
      <w:tr w:rsidR="008722FC" w14:paraId="604B1729" w14:textId="77777777" w:rsidTr="006E35DB">
        <w:tc>
          <w:tcPr>
            <w:tcW w:w="5228" w:type="dxa"/>
          </w:tcPr>
          <w:p w14:paraId="554F68AB" w14:textId="77777777" w:rsidR="008722FC" w:rsidRDefault="008722FC" w:rsidP="006E35DB">
            <w:r w:rsidRPr="00D020EB">
              <w:rPr>
                <w:b/>
                <w:i/>
                <w:color w:val="C00000"/>
              </w:rPr>
              <w:t>Faux positif/erreur type 1</w:t>
            </w:r>
          </w:p>
        </w:tc>
        <w:tc>
          <w:tcPr>
            <w:tcW w:w="5228" w:type="dxa"/>
          </w:tcPr>
          <w:p w14:paraId="626F3B84" w14:textId="77777777" w:rsidR="008722FC" w:rsidRDefault="008722FC" w:rsidP="006E35DB">
            <w:r w:rsidRPr="00D020EB">
              <w:rPr>
                <w:b/>
                <w:i/>
                <w:color w:val="C00000"/>
              </w:rPr>
              <w:t>Faux négatif/erreur type 2</w:t>
            </w:r>
          </w:p>
        </w:tc>
      </w:tr>
      <w:tr w:rsidR="008722FC" w14:paraId="2BA633DF" w14:textId="77777777" w:rsidTr="006E35DB">
        <w:tc>
          <w:tcPr>
            <w:tcW w:w="5228" w:type="dxa"/>
          </w:tcPr>
          <w:p w14:paraId="3BC4626D" w14:textId="77777777" w:rsidR="008722FC" w:rsidRPr="0050053F" w:rsidRDefault="008722FC" w:rsidP="006E35DB">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800C3F7" w14:textId="77777777" w:rsidR="008722FC" w:rsidRPr="00D020EB" w:rsidRDefault="008722FC" w:rsidP="006E35DB">
            <w:pPr>
              <w:jc w:val="both"/>
              <w:rPr>
                <w:i/>
              </w:rPr>
            </w:pPr>
            <w:r w:rsidRPr="00D020EB">
              <w:rPr>
                <w:i/>
              </w:rPr>
              <w:t xml:space="preserve">Un patient malade, classifié </w:t>
            </w:r>
            <w:r>
              <w:rPr>
                <w:i/>
              </w:rPr>
              <w:t>non-malade</w:t>
            </w:r>
            <w:r w:rsidRPr="00D020EB">
              <w:rPr>
                <w:i/>
              </w:rPr>
              <w:t xml:space="preserve"> =&gt; pas de traitements, mort...</w:t>
            </w:r>
          </w:p>
          <w:p w14:paraId="506AC8CD" w14:textId="77777777" w:rsidR="008722FC" w:rsidRPr="0050053F" w:rsidRDefault="008722FC" w:rsidP="006E35DB">
            <w:pPr>
              <w:jc w:val="both"/>
              <w:rPr>
                <w:iCs/>
              </w:rPr>
            </w:pPr>
            <w:r>
              <w:rPr>
                <w:iCs/>
              </w:rPr>
              <w:t>Dans le cas d’un d</w:t>
            </w:r>
            <w:r w:rsidRPr="00D020EB">
              <w:rPr>
                <w:iCs/>
              </w:rPr>
              <w:t>iagnostic cancéreux, un faux négatif est plus grave qu’un faux positif.</w:t>
            </w:r>
          </w:p>
        </w:tc>
      </w:tr>
    </w:tbl>
    <w:p w14:paraId="2220ABDC" w14:textId="77777777" w:rsidR="008722FC" w:rsidRPr="0050053F" w:rsidRDefault="008722FC" w:rsidP="008722FC"/>
    <w:p w14:paraId="5A6DD317" w14:textId="77777777" w:rsidR="008722FC" w:rsidRPr="00D020EB" w:rsidRDefault="008722FC" w:rsidP="008722FC">
      <w:pPr>
        <w:pStyle w:val="Titre4"/>
      </w:pPr>
      <w:r w:rsidRPr="00D020EB">
        <w:t>Jeux de données déséquilibrés :</w:t>
      </w:r>
    </w:p>
    <w:p w14:paraId="4247EDBA" w14:textId="79A94FEF" w:rsidR="008722FC" w:rsidRPr="00D020EB" w:rsidRDefault="008722FC" w:rsidP="008722FC">
      <w:pPr>
        <w:jc w:val="both"/>
      </w:pPr>
      <w:r>
        <w:rPr>
          <w:noProof/>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7"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GTaJ/wM&#10;AgAAHwQAAA4AAAAAAAAAAAAAAAAALgIAAGRycy9lMm9Eb2MueG1sUEsBAi0AFAAGAAgAAAAhAEiC&#10;HwbhAAAACwEAAA8AAAAAAAAAAAAAAAAAZgQAAGRycy9kb3ducmV2LnhtbFBLBQYAAAAABAAEAPMA&#10;AAB0BQAAAAA=&#10;">
                <v:textbox>
                  <w:txbxContent>
                    <w:p w14:paraId="109D48F0" w14:textId="77777777" w:rsidR="008722FC" w:rsidRPr="00AE0874" w:rsidRDefault="008722FC" w:rsidP="008722FC">
                      <w:r>
                        <w:t>Mesure l’Exactitude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8"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VXWAYg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9"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Mg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D6LoPFpB/WR&#10;+EQ4TSltFQkd4A/OBprQivvve4GKM/PBUk+WxXweRzop88WbKSl4bdldW4SVBFXxwNlJ3ITTGuwd&#10;6rajSEViwMIt9bHRid/nrM750xSmJp03Jo75tZ68nvd6/RM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JthcyA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D020EB">
        <w:rPr>
          <w:noProof/>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5C77C046" w14:textId="1993530C" w:rsidR="008722FC" w:rsidRDefault="008722FC" w:rsidP="008722FC">
      <w:pPr>
        <w:spacing w:after="0"/>
        <w:jc w:val="center"/>
      </w:pPr>
      <w:r>
        <w:rPr>
          <w:noProof/>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t>Avec un m</w:t>
      </w:r>
      <w:r w:rsidRPr="00D020EB">
        <w:t>auvais équilibre de</w:t>
      </w:r>
      <w:r>
        <w:t xml:space="preserve">s </w:t>
      </w:r>
      <w:r w:rsidRPr="00D020EB">
        <w:t xml:space="preserve">classes (exemple : les clics des utilisateurs), on peut obtenir une prédiction de 99% car la prédiction ne concerne </w:t>
      </w:r>
      <w:r>
        <w:t>que la classe majoritaire</w:t>
      </w:r>
      <w:r w:rsidRPr="00D020EB">
        <w:t>.</w:t>
      </w:r>
    </w:p>
    <w:p w14:paraId="7918371C" w14:textId="77777777" w:rsidR="008722FC" w:rsidRDefault="008722FC" w:rsidP="008722FC">
      <w:pPr>
        <w:spacing w:after="0"/>
        <w:jc w:val="center"/>
      </w:pPr>
      <w:r w:rsidRPr="00D020EB">
        <w:t>On peut s’en rendre compte en appliquant un autre modèle et les scores sont différents.</w:t>
      </w:r>
    </w:p>
    <w:p w14:paraId="31072CC7" w14:textId="77777777" w:rsidR="008722FC" w:rsidRPr="00D020EB" w:rsidRDefault="008722FC" w:rsidP="008722FC">
      <w:pPr>
        <w:spacing w:after="0"/>
        <w:jc w:val="center"/>
      </w:pPr>
    </w:p>
    <w:p w14:paraId="7B4D8EA7" w14:textId="77777777" w:rsidR="008722FC" w:rsidRPr="00D020EB" w:rsidRDefault="008722FC" w:rsidP="008722FC">
      <w:pPr>
        <w:pStyle w:val="Paragraphedeliste"/>
        <w:jc w:val="both"/>
      </w:pPr>
    </w:p>
    <w:p w14:paraId="69669DFE" w14:textId="77777777" w:rsidR="008722FC" w:rsidRPr="00D020EB" w:rsidRDefault="008722FC" w:rsidP="008722FC">
      <w:pPr>
        <w:jc w:val="both"/>
      </w:pPr>
      <w:r w:rsidRPr="00D020EB">
        <w:t>Il faut une métrique capable d’éliminer ces prédictions absurdes</w:t>
      </w:r>
      <w:r>
        <w:t xml:space="preserve"> pour bien évaluer notre modèle.</w:t>
      </w:r>
    </w:p>
    <w:p w14:paraId="20C806E5" w14:textId="77777777" w:rsidR="008722FC" w:rsidRDefault="008722FC" w:rsidP="008722FC">
      <w:pPr>
        <w:jc w:val="both"/>
      </w:pPr>
      <w:r>
        <w:rPr>
          <w:noProof/>
        </w:rPr>
        <w:lastRenderedPageBreak/>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34BD4F11" w14:textId="77777777" w:rsidR="008722FC" w:rsidRPr="00D020EB" w:rsidRDefault="008722FC" w:rsidP="008722FC">
      <w:pPr>
        <w:pStyle w:val="Titre4"/>
      </w:pPr>
      <w:r w:rsidRPr="00D020EB">
        <w:rPr>
          <w:rStyle w:val="Accentuationlgre"/>
          <w:i/>
          <w:iCs/>
          <w:color w:val="4F81BD" w:themeColor="accent1"/>
        </w:rPr>
        <w:t>Matrice de confusion</w:t>
      </w:r>
      <w:bookmarkStart w:id="3" w:name="_Hlk527333525"/>
      <w:r>
        <w:rPr>
          <w:rStyle w:val="Accentuationlgre"/>
          <w:i/>
          <w:iCs/>
          <w:color w:val="4F81BD" w:themeColor="accent1"/>
        </w:rPr>
        <w:t> :</w:t>
      </w:r>
    </w:p>
    <w:p w14:paraId="5D8F0AC7" w14:textId="77777777" w:rsidR="008722FC" w:rsidRPr="00D020EB" w:rsidRDefault="008722FC" w:rsidP="008722FC">
      <w:pPr>
        <w:jc w:val="center"/>
      </w:pPr>
      <w:r w:rsidRPr="00D020EB">
        <w:rPr>
          <w:noProof/>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24"/>
                    <a:stretch>
                      <a:fillRect/>
                    </a:stretch>
                  </pic:blipFill>
                  <pic:spPr>
                    <a:xfrm>
                      <a:off x="0" y="0"/>
                      <a:ext cx="2726870" cy="2369722"/>
                    </a:xfrm>
                    <a:prstGeom prst="rect">
                      <a:avLst/>
                    </a:prstGeom>
                  </pic:spPr>
                </pic:pic>
              </a:graphicData>
            </a:graphic>
          </wp:inline>
        </w:drawing>
      </w:r>
      <w:bookmarkStart w:id="4" w:name="_Hlk527333495"/>
    </w:p>
    <w:p w14:paraId="539D58B2" w14:textId="77777777" w:rsidR="008722FC" w:rsidRPr="00D020EB" w:rsidRDefault="008722FC" w:rsidP="008722FC">
      <w:pPr>
        <w:spacing w:line="240" w:lineRule="auto"/>
        <w:jc w:val="both"/>
        <w:rPr>
          <w:rStyle w:val="Accentuationlgre"/>
        </w:rPr>
      </w:pPr>
      <w:r w:rsidRPr="00D020EB">
        <w:rPr>
          <w:rStyle w:val="Accentuationlgre"/>
        </w:rPr>
        <w:t>Comment résumer la matrice de confusion ?</w:t>
      </w:r>
    </w:p>
    <w:bookmarkEnd w:id="4"/>
    <w:p w14:paraId="56608DCA" w14:textId="77777777" w:rsidR="008722FC" w:rsidRPr="00D020EB" w:rsidRDefault="008722FC" w:rsidP="008722FC">
      <w:pPr>
        <w:pStyle w:val="Titre5"/>
        <w:rPr>
          <w:rStyle w:val="Accentuationlgre"/>
          <w:color w:val="auto"/>
        </w:rPr>
      </w:pPr>
      <w:r w:rsidRPr="00D020EB">
        <w:rPr>
          <w:rStyle w:val="Accentuationlgre"/>
        </w:rPr>
        <w:t xml:space="preserve">Exactitude : </w:t>
      </w:r>
    </w:p>
    <w:bookmarkEnd w:id="3"/>
    <w:p w14:paraId="512C5227" w14:textId="77777777" w:rsidR="008722FC" w:rsidRPr="00D020EB" w:rsidRDefault="008722FC" w:rsidP="008722FC">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2C587EDB" w14:textId="77777777" w:rsidR="008722FC" w:rsidRPr="00D020EB" w:rsidRDefault="008722FC" w:rsidP="008722FC">
      <w:pPr>
        <w:spacing w:after="0"/>
        <w:jc w:val="both"/>
      </w:pPr>
    </w:p>
    <w:p w14:paraId="5A07657C" w14:textId="77777777" w:rsidR="008722FC" w:rsidRPr="00D020EB" w:rsidRDefault="008722FC" w:rsidP="008722FC">
      <w:pPr>
        <w:pStyle w:val="Paragraphedeliste"/>
        <w:numPr>
          <w:ilvl w:val="0"/>
          <w:numId w:val="63"/>
        </w:numPr>
        <w:spacing w:after="0" w:line="240" w:lineRule="auto"/>
        <w:jc w:val="both"/>
        <w:rPr>
          <w:bCs/>
        </w:rPr>
      </w:pPr>
      <w:r w:rsidRPr="00D020EB">
        <w:rPr>
          <w:bCs/>
        </w:rPr>
        <w:t>Le rapport entre le nombre de prédictions correctes et le nombre total d’échantillons traités.</w:t>
      </w:r>
    </w:p>
    <w:p w14:paraId="68CD1C4A" w14:textId="77777777" w:rsidR="008722FC" w:rsidRPr="00D020EB" w:rsidRDefault="008722FC" w:rsidP="008722FC">
      <w:pPr>
        <w:pStyle w:val="Paragraphedeliste"/>
        <w:numPr>
          <w:ilvl w:val="0"/>
          <w:numId w:val="63"/>
        </w:numPr>
        <w:spacing w:after="0"/>
        <w:jc w:val="both"/>
        <w:rPr>
          <w:b/>
          <w:bCs/>
        </w:rPr>
      </w:pPr>
      <w:r w:rsidRPr="00D020EB">
        <w:rPr>
          <w:b/>
          <w:bCs/>
        </w:rPr>
        <w:t>Efficace pour la classification de données équilibrées</w:t>
      </w:r>
    </w:p>
    <w:p w14:paraId="1FC31F59" w14:textId="77777777" w:rsidR="008722FC" w:rsidRPr="00D020EB" w:rsidRDefault="008722FC" w:rsidP="008722FC">
      <w:pPr>
        <w:pStyle w:val="Paragraphedeliste"/>
        <w:numPr>
          <w:ilvl w:val="0"/>
          <w:numId w:val="63"/>
        </w:numPr>
        <w:spacing w:after="0"/>
        <w:jc w:val="both"/>
      </w:pPr>
      <w:r w:rsidRPr="00D020EB">
        <w:t>Facile à calculer et à comprendre</w:t>
      </w:r>
    </w:p>
    <w:p w14:paraId="1B96525B" w14:textId="77777777" w:rsidR="008722FC" w:rsidRPr="00D020EB" w:rsidRDefault="008722FC" w:rsidP="008722FC">
      <w:pPr>
        <w:pStyle w:val="Paragraphedeliste"/>
        <w:numPr>
          <w:ilvl w:val="0"/>
          <w:numId w:val="63"/>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0E2294C" w14:textId="77777777" w:rsidR="008722FC" w:rsidRPr="00D020EB" w:rsidRDefault="008722FC" w:rsidP="008722FC">
      <w:pPr>
        <w:spacing w:line="240" w:lineRule="auto"/>
        <w:ind w:firstLine="284"/>
        <w:jc w:val="both"/>
        <w:rPr>
          <w:rFonts w:eastAsiaTheme="minorEastAsia"/>
        </w:rPr>
      </w:pPr>
    </w:p>
    <w:p w14:paraId="2F574A50" w14:textId="77777777" w:rsidR="008722FC" w:rsidRPr="00D020EB" w:rsidRDefault="008722FC" w:rsidP="008722FC">
      <w:pPr>
        <w:pStyle w:val="Titre5"/>
        <w:rPr>
          <w:rStyle w:val="Accentuationlgre"/>
          <w:color w:val="auto"/>
        </w:rPr>
      </w:pPr>
      <w:r w:rsidRPr="00D020EB">
        <w:rPr>
          <w:rStyle w:val="Accentuationlgre"/>
        </w:rPr>
        <w:t xml:space="preserve">Précision : </w:t>
      </w:r>
    </w:p>
    <w:p w14:paraId="42CAA2B9" w14:textId="77777777" w:rsidR="008722FC" w:rsidRPr="00D020EB" w:rsidRDefault="008722FC" w:rsidP="008722FC">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2D16DDE" w14:textId="77777777" w:rsidR="008722FC" w:rsidRPr="00D020EB" w:rsidRDefault="008722FC" w:rsidP="008722FC">
      <w:pPr>
        <w:spacing w:line="240" w:lineRule="auto"/>
        <w:jc w:val="both"/>
        <w:rPr>
          <w:rStyle w:val="Accentuationlgre"/>
          <w:b/>
          <w:i w:val="0"/>
          <w:iCs w:val="0"/>
          <w:color w:val="auto"/>
        </w:rPr>
      </w:pPr>
    </w:p>
    <w:p w14:paraId="6770D59B"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Mesure </w:t>
      </w:r>
      <w:r w:rsidRPr="00D020EB">
        <w:rPr>
          <w:rFonts w:eastAsiaTheme="minorEastAsia"/>
          <w:b/>
        </w:rPr>
        <w:t>la proportion des échantillons prédits comme étant positifs et qui le sont effectivement</w:t>
      </w:r>
      <w:r w:rsidRPr="00D020EB">
        <w:rPr>
          <w:rFonts w:eastAsiaTheme="minorEastAsia"/>
        </w:rPr>
        <w:t xml:space="preserve">. </w:t>
      </w:r>
    </w:p>
    <w:p w14:paraId="6EBF942A"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46A40EEF" w14:textId="77777777" w:rsidR="008722FC" w:rsidRPr="00D020EB" w:rsidRDefault="008722FC" w:rsidP="008722FC">
      <w:pPr>
        <w:spacing w:after="0"/>
        <w:ind w:left="426" w:hanging="66"/>
        <w:jc w:val="both"/>
        <w:rPr>
          <w:rFonts w:eastAsiaTheme="minorEastAsia"/>
        </w:rPr>
      </w:pPr>
    </w:p>
    <w:p w14:paraId="1EDDD472" w14:textId="77777777" w:rsidR="008722FC" w:rsidRPr="00D020EB" w:rsidRDefault="008722FC" w:rsidP="008722FC">
      <w:pPr>
        <w:spacing w:after="0"/>
        <w:ind w:left="426" w:hanging="66"/>
        <w:jc w:val="both"/>
        <w:rPr>
          <w:rFonts w:eastAsiaTheme="minorEastAsia"/>
        </w:rPr>
      </w:pPr>
      <w:r w:rsidRPr="00D020EB">
        <w:rPr>
          <w:rFonts w:eastAsiaTheme="minorEastAsia"/>
        </w:rPr>
        <w:t>Exemple : une entreprise veut lancer un produit, les matières premières coûtent cher. Elle veut être que le produit marchera pour débuter la production.</w:t>
      </w:r>
    </w:p>
    <w:p w14:paraId="3F2BE94A" w14:textId="77777777" w:rsidR="008722FC" w:rsidRPr="00D020EB" w:rsidRDefault="008722FC" w:rsidP="008722FC">
      <w:pPr>
        <w:spacing w:after="0"/>
        <w:ind w:left="426" w:hanging="66"/>
        <w:jc w:val="both"/>
        <w:rPr>
          <w:rFonts w:eastAsiaTheme="minorEastAsia"/>
        </w:rPr>
      </w:pPr>
    </w:p>
    <w:p w14:paraId="12A1877D" w14:textId="77777777" w:rsidR="008722FC" w:rsidRPr="00D020EB" w:rsidRDefault="008722FC" w:rsidP="008722FC">
      <w:pPr>
        <w:pStyle w:val="Titre5"/>
        <w:rPr>
          <w:rStyle w:val="Accentuationlgre"/>
          <w:color w:val="auto"/>
        </w:rPr>
      </w:pPr>
      <w:r w:rsidRPr="00D020EB">
        <w:rPr>
          <w:rStyle w:val="Accentuationlgre"/>
        </w:rPr>
        <w:lastRenderedPageBreak/>
        <w:t xml:space="preserve">Rappel : </w:t>
      </w:r>
    </w:p>
    <w:p w14:paraId="59D78473" w14:textId="77777777" w:rsidR="008722FC" w:rsidRPr="00D020EB" w:rsidRDefault="008722FC" w:rsidP="008722FC">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3C0118E7" w14:textId="77777777" w:rsidR="008722FC" w:rsidRPr="00D020EB" w:rsidRDefault="008722FC" w:rsidP="008722FC">
      <w:pPr>
        <w:spacing w:after="0"/>
        <w:ind w:left="360"/>
        <w:jc w:val="both"/>
        <w:rPr>
          <w:rFonts w:eastAsiaTheme="minorEastAsia"/>
        </w:rPr>
      </w:pPr>
      <w:r w:rsidRPr="00D020EB">
        <w:rPr>
          <w:rFonts w:eastAsiaTheme="minorEastAsia"/>
        </w:rPr>
        <w:t xml:space="preserve">Identifier tous les échantillons positifs, autrement dit, </w:t>
      </w:r>
      <w:r w:rsidRPr="00D020EB">
        <w:rPr>
          <w:rFonts w:eastAsiaTheme="minorEastAsia"/>
          <w:b/>
          <w:bCs/>
        </w:rPr>
        <w:t>éviter les faux négatifs</w:t>
      </w:r>
      <w:r w:rsidRPr="00D020EB">
        <w:rPr>
          <w:rFonts w:eastAsiaTheme="minorEastAsia"/>
        </w:rPr>
        <w:t xml:space="preserve">. </w:t>
      </w:r>
    </w:p>
    <w:p w14:paraId="112529B1" w14:textId="77777777" w:rsidR="008722FC" w:rsidRPr="00D020EB" w:rsidRDefault="008722FC" w:rsidP="008722FC">
      <w:pPr>
        <w:spacing w:after="0"/>
        <w:ind w:left="360"/>
        <w:jc w:val="both"/>
        <w:rPr>
          <w:iCs/>
        </w:rPr>
      </w:pPr>
    </w:p>
    <w:p w14:paraId="59BD219F" w14:textId="77777777" w:rsidR="008722FC" w:rsidRPr="00D020EB" w:rsidRDefault="008722FC" w:rsidP="008722FC">
      <w:pPr>
        <w:spacing w:after="0"/>
        <w:ind w:left="360"/>
        <w:jc w:val="both"/>
        <w:rPr>
          <w:iCs/>
        </w:rPr>
      </w:pPr>
      <w:r w:rsidRPr="00D020EB">
        <w:rPr>
          <w:iCs/>
        </w:rPr>
        <w:t>Example :</w:t>
      </w:r>
    </w:p>
    <w:p w14:paraId="47BFC50D" w14:textId="77777777" w:rsidR="008722FC" w:rsidRPr="00D020EB" w:rsidRDefault="008722FC" w:rsidP="008722FC">
      <w:pPr>
        <w:spacing w:after="0"/>
        <w:ind w:left="360"/>
        <w:jc w:val="both"/>
        <w:rPr>
          <w:i/>
        </w:rPr>
      </w:pPr>
      <w:r w:rsidRPr="00D020EB">
        <w:rPr>
          <w:iCs/>
        </w:rPr>
        <w:t>Diagnostique cancéreux, un faux négatif est plus grave qu’un faux positif.</w:t>
      </w:r>
    </w:p>
    <w:p w14:paraId="22F759F8" w14:textId="77777777" w:rsidR="008722FC" w:rsidRPr="00D020EB" w:rsidRDefault="008722FC" w:rsidP="008722FC">
      <w:pPr>
        <w:spacing w:after="0"/>
        <w:ind w:left="360"/>
        <w:jc w:val="both"/>
        <w:rPr>
          <w:i/>
        </w:rPr>
      </w:pPr>
    </w:p>
    <w:p w14:paraId="06433532" w14:textId="77777777" w:rsidR="008722FC" w:rsidRPr="00D020EB" w:rsidRDefault="008722FC" w:rsidP="008722FC">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5B5C782F" w14:textId="77777777" w:rsidR="008722FC" w:rsidRPr="00D020EB" w:rsidRDefault="008722FC" w:rsidP="008722FC">
      <w:pPr>
        <w:pStyle w:val="Titre5"/>
        <w:rPr>
          <w:rStyle w:val="Accentuationlgre"/>
          <w:color w:val="auto"/>
        </w:rPr>
      </w:pPr>
      <w:r w:rsidRPr="00D020EB">
        <w:rPr>
          <w:rStyle w:val="Accentuationlgre"/>
        </w:rPr>
        <w:t xml:space="preserve">F-Mesure : </w:t>
      </w:r>
    </w:p>
    <w:p w14:paraId="057B85AF" w14:textId="77777777" w:rsidR="008722FC" w:rsidRPr="00D020EB" w:rsidRDefault="008722FC" w:rsidP="008722FC">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6EC43F8C" w14:textId="77777777" w:rsidR="008722FC" w:rsidRPr="00D020EB" w:rsidRDefault="008722FC" w:rsidP="008722FC">
      <w:pPr>
        <w:spacing w:line="240" w:lineRule="auto"/>
        <w:ind w:left="360"/>
        <w:jc w:val="both"/>
        <w:rPr>
          <w:rStyle w:val="Accentuationlgre"/>
          <w:b/>
          <w:i w:val="0"/>
          <w:iCs w:val="0"/>
          <w:color w:val="auto"/>
        </w:rPr>
      </w:pPr>
    </w:p>
    <w:p w14:paraId="79C6C7CE"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La moyenne harmonique de la précision et du rappel</w:t>
      </w:r>
    </w:p>
    <w:p w14:paraId="59EC240B"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Meilleur que les deux séparés</w:t>
      </w:r>
    </w:p>
    <w:p w14:paraId="532F9DBA"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Classification de données déséquilibrées</w:t>
      </w:r>
    </w:p>
    <w:p w14:paraId="64C2B957"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Difficile à interpréter et à expliquer que l’exactitude</w:t>
      </w:r>
    </w:p>
    <w:p w14:paraId="1D4D3778" w14:textId="77777777" w:rsidR="008722FC" w:rsidRPr="00D020EB" w:rsidRDefault="008722FC" w:rsidP="008722FC">
      <w:pPr>
        <w:spacing w:after="0"/>
        <w:jc w:val="both"/>
        <w:rPr>
          <w:rFonts w:eastAsiaTheme="minorEastAsia"/>
          <w:b/>
        </w:rPr>
      </w:pPr>
    </w:p>
    <w:p w14:paraId="3655A98C" w14:textId="77777777" w:rsidR="008722FC" w:rsidRPr="00D020EB" w:rsidRDefault="008722FC" w:rsidP="008722FC">
      <w:pPr>
        <w:spacing w:after="0"/>
        <w:jc w:val="both"/>
        <w:rPr>
          <w:rFonts w:eastAsiaTheme="minorEastAsia"/>
          <w:b/>
        </w:rPr>
      </w:pPr>
      <w:r w:rsidRPr="00D020EB">
        <w:rPr>
          <w:rFonts w:eastAsiaTheme="minorEastAsia"/>
          <w:b/>
        </w:rPr>
        <w:t>From skearn.metrics import classification_report</w:t>
      </w:r>
    </w:p>
    <w:p w14:paraId="0F56271F" w14:textId="77777777" w:rsidR="008722FC" w:rsidRPr="00D020EB" w:rsidRDefault="008722FC" w:rsidP="008722FC">
      <w:pPr>
        <w:spacing w:after="0"/>
        <w:jc w:val="both"/>
        <w:rPr>
          <w:rFonts w:eastAsiaTheme="minorEastAsia"/>
          <w:b/>
        </w:rPr>
      </w:pPr>
      <w:r w:rsidRPr="00D020EB">
        <w:rPr>
          <w:rFonts w:eastAsiaTheme="minorEastAsia"/>
          <w:b/>
        </w:rPr>
        <w:t>classifcation_report(y, modèle,target_names = [‘1’,’0’])</w:t>
      </w:r>
    </w:p>
    <w:p w14:paraId="772779C5" w14:textId="77777777" w:rsidR="008722FC" w:rsidRPr="00D020EB" w:rsidRDefault="008722FC" w:rsidP="008722FC">
      <w:pPr>
        <w:spacing w:after="0"/>
        <w:jc w:val="both"/>
        <w:rPr>
          <w:rFonts w:eastAsiaTheme="minorEastAsia"/>
        </w:rPr>
      </w:pPr>
    </w:p>
    <w:p w14:paraId="40776C88" w14:textId="77777777" w:rsidR="008722FC" w:rsidRPr="00D020EB" w:rsidRDefault="008722FC" w:rsidP="008722FC">
      <w:pPr>
        <w:spacing w:after="0"/>
        <w:jc w:val="both"/>
        <w:rPr>
          <w:rFonts w:eastAsiaTheme="minorEastAsia"/>
        </w:rPr>
      </w:pPr>
      <w:r w:rsidRPr="00D020EB">
        <w:rPr>
          <w:rFonts w:eastAsiaTheme="minorEastAsia"/>
          <w:noProof/>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408B81E3" w14:textId="77777777" w:rsidR="008722FC" w:rsidRPr="00D020EB" w:rsidRDefault="008722FC" w:rsidP="008722FC">
      <w:pPr>
        <w:pStyle w:val="Titre4"/>
        <w:rPr>
          <w:rFonts w:eastAsiaTheme="minorEastAsia"/>
        </w:rPr>
      </w:pPr>
      <w:r w:rsidRPr="00D020EB">
        <w:rPr>
          <w:rFonts w:eastAsiaTheme="minorEastAsia"/>
        </w:rPr>
        <w:t>Prendre en compte l’incertitude :</w:t>
      </w:r>
    </w:p>
    <w:p w14:paraId="4302AB32" w14:textId="77777777" w:rsidR="008722FC" w:rsidRDefault="008722FC" w:rsidP="008722FC">
      <w:pPr>
        <w:jc w:val="both"/>
        <w:rPr>
          <w:rFonts w:eastAsiaTheme="minorEastAsia"/>
        </w:rPr>
      </w:pPr>
      <w:r w:rsidRPr="00D020EB">
        <w:rPr>
          <w:rFonts w:eastAsiaTheme="minorEastAsia"/>
        </w:rPr>
        <w:t xml:space="preserve">Si les données sont trop déséquilibrées, changer le seuil de décision « decision_function » ou « predict_proba » </w:t>
      </w:r>
      <w:r>
        <w:rPr>
          <w:rFonts w:eastAsiaTheme="minorEastAsia"/>
        </w:rPr>
        <w:t>peut</w:t>
      </w:r>
      <w:r w:rsidRPr="00D020EB">
        <w:rPr>
          <w:rFonts w:eastAsiaTheme="minorEastAsia"/>
        </w:rPr>
        <w:t xml:space="preserve"> améliorer les résultats facilement.</w:t>
      </w:r>
    </w:p>
    <w:p w14:paraId="586E6CD0" w14:textId="77777777" w:rsidR="008722FC" w:rsidRDefault="008722FC" w:rsidP="008722FC">
      <w:pPr>
        <w:jc w:val="both"/>
        <w:rPr>
          <w:rFonts w:eastAsiaTheme="minorEastAsia"/>
        </w:rPr>
      </w:pPr>
      <w:r>
        <w:rPr>
          <w:rFonts w:eastAsiaTheme="minorEastAsia"/>
        </w:rPr>
        <w:t>Un seuil à 0.5 signifie que le modèle est sûr à plus de 50% qu’un point est positif.</w:t>
      </w:r>
    </w:p>
    <w:p w14:paraId="1F5144A0" w14:textId="77777777" w:rsidR="008722FC" w:rsidRDefault="008722FC" w:rsidP="008722F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Default="008722FC" w:rsidP="008722FC">
      <w:pPr>
        <w:jc w:val="both"/>
        <w:rPr>
          <w:rFonts w:eastAsiaTheme="minorEastAsia"/>
        </w:rPr>
      </w:pPr>
      <w:r>
        <w:rPr>
          <w:rFonts w:eastAsiaTheme="minorEastAsia"/>
        </w:rPr>
        <w:t>Ne pas confondre seuil arbitraire est probabilité.</w:t>
      </w:r>
    </w:p>
    <w:p w14:paraId="3E96BB0B" w14:textId="77777777" w:rsidR="008722FC" w:rsidRPr="00D020EB" w:rsidRDefault="008722FC" w:rsidP="008722FC">
      <w:pPr>
        <w:jc w:val="both"/>
        <w:rPr>
          <w:rFonts w:eastAsiaTheme="minorEastAsia"/>
        </w:rPr>
      </w:pPr>
      <w:r>
        <w:rPr>
          <w:rFonts w:eastAsiaTheme="minorEastAsia"/>
        </w:rPr>
        <w:t>Un arbre qui atteint toute sa profondeur est sûr à 100% de ses décisions, même s’il peut se tromper.</w:t>
      </w:r>
    </w:p>
    <w:p w14:paraId="37927355" w14:textId="77777777" w:rsidR="008722FC" w:rsidRDefault="008722FC" w:rsidP="008722FC">
      <w:pPr>
        <w:ind w:right="621"/>
        <w:jc w:val="both"/>
        <w:rPr>
          <w:rFonts w:eastAsiaTheme="minorEastAsia"/>
        </w:rPr>
      </w:pPr>
      <w:r w:rsidRPr="00D46FC9">
        <w:rPr>
          <w:rFonts w:eastAsiaTheme="minorEastAsia"/>
        </w:rPr>
        <w:t xml:space="preserve">Un modèle recalibré est un modèle </w:t>
      </w:r>
      <w:r>
        <w:rPr>
          <w:rFonts w:eastAsiaTheme="minorEastAsia"/>
        </w:rPr>
        <w:t>q</w:t>
      </w:r>
      <w:r w:rsidRPr="00D020EB">
        <w:rPr>
          <w:rFonts w:eastAsiaTheme="minorEastAsia"/>
        </w:rPr>
        <w:t>ui fournit une mesure précise de son incertitude</w:t>
      </w:r>
      <w:r>
        <w:rPr>
          <w:rFonts w:eastAsiaTheme="minorEastAsia"/>
        </w:rPr>
        <w:t>.</w:t>
      </w:r>
    </w:p>
    <w:p w14:paraId="085F51A8" w14:textId="77777777" w:rsidR="008722FC" w:rsidRDefault="008722FC" w:rsidP="008722FC">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4BCC6256" w14:textId="77777777" w:rsidR="008722FC" w:rsidRPr="00A5059C" w:rsidRDefault="008722FC" w:rsidP="008722FC">
      <w:r>
        <w:rPr>
          <w:rFonts w:eastAsiaTheme="minorEastAsia"/>
          <w:noProof/>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7AE561F1" w14:textId="77777777" w:rsidR="008722FC" w:rsidRPr="009D3D10" w:rsidRDefault="008722FC" w:rsidP="008722FC">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Pr>
          <w:rStyle w:val="Accentuationlgre"/>
          <w:i w:val="0"/>
          <w:iCs w:val="0"/>
          <w:color w:val="4F81BD" w:themeColor="accent1"/>
        </w:rPr>
        <w:t xml:space="preserve"> &amp; précision moyenne</w:t>
      </w:r>
      <w:r w:rsidRPr="000B4246">
        <w:rPr>
          <w:rStyle w:val="Accentuationlgre"/>
          <w:i w:val="0"/>
          <w:iCs w:val="0"/>
          <w:color w:val="365F91" w:themeColor="accent1" w:themeShade="BF"/>
        </w:rPr>
        <w:t xml:space="preserve"> :</w:t>
      </w:r>
    </w:p>
    <w:p w14:paraId="4CEB5F8C" w14:textId="77777777" w:rsidR="008722FC" w:rsidRPr="009D3D10" w:rsidRDefault="008722FC" w:rsidP="008722FC">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7CBD6794" w14:textId="77777777" w:rsidR="008722FC" w:rsidRPr="001C5C9D" w:rsidRDefault="008722FC" w:rsidP="008722FC">
      <w:pPr>
        <w:spacing w:after="0" w:line="360" w:lineRule="auto"/>
        <w:rPr>
          <w:rFonts w:cstheme="minorHAnsi"/>
        </w:rPr>
      </w:pPr>
      <w:r w:rsidRPr="001C5C9D">
        <w:rPr>
          <w:rFonts w:cstheme="minorHAnsi"/>
        </w:rPr>
        <w:t>Chaque point de la courbe correspond à un seuil possible de svc.decision_function.</w:t>
      </w:r>
      <w:r>
        <w:rPr>
          <w:rFonts w:cstheme="minorHAnsi"/>
        </w:rPr>
        <w:t xml:space="preserve"> </w:t>
      </w:r>
      <w:r w:rsidRPr="001C5C9D">
        <w:rPr>
          <w:rFonts w:cstheme="minorHAnsi"/>
        </w:rPr>
        <w:t>Le seuil 0 correspond à la valeur par défaut de decision_function. Ce point est appliqué lors de l’appel de la méthode svc.predict.</w:t>
      </w:r>
      <w:r>
        <w:rPr>
          <w:rFonts w:cstheme="minorHAnsi"/>
        </w:rPr>
        <w:t xml:space="preserve"> </w:t>
      </w:r>
      <w:r w:rsidRPr="001C5C9D">
        <w:rPr>
          <w:rFonts w:cstheme="minorHAnsi"/>
        </w:rPr>
        <w:t xml:space="preserve">Poser une exigence sur un classifier, sur la valeur du rappel ou la précision c’est définir le </w:t>
      </w:r>
      <w:r w:rsidRPr="001C5C9D">
        <w:rPr>
          <w:rFonts w:cstheme="minorHAnsi"/>
          <w:b/>
          <w:bCs/>
        </w:rPr>
        <w:t>point de fonctionnement (operating point).</w:t>
      </w:r>
      <w:r w:rsidRPr="001C5C9D">
        <w:rPr>
          <w:rFonts w:cstheme="minorHAnsi"/>
        </w:rPr>
        <w:t xml:space="preserve"> C’est utile pour apporter des garanties de performances à des client</w:t>
      </w:r>
      <w:r>
        <w:rPr>
          <w:rFonts w:cstheme="minorHAnsi"/>
        </w:rPr>
        <w:t>s.</w:t>
      </w:r>
    </w:p>
    <w:p w14:paraId="093BA449" w14:textId="77777777" w:rsidR="008722FC" w:rsidRPr="001C5C9D" w:rsidRDefault="008722FC" w:rsidP="008722FC">
      <w:pPr>
        <w:spacing w:after="0"/>
        <w:jc w:val="both"/>
        <w:rPr>
          <w:rFonts w:cstheme="minorHAnsi"/>
        </w:rPr>
      </w:pPr>
      <w:r w:rsidRPr="001C5C9D">
        <w:rPr>
          <w:rFonts w:cstheme="minorHAnsi"/>
        </w:rPr>
        <w:t xml:space="preserve">Pour mieux comprendre un problème de modélisation, il est recommandé de considérer tous les seuils / compromis possibles entre précision et rappel avec </w:t>
      </w:r>
      <w:r w:rsidRPr="001C5C9D">
        <w:rPr>
          <w:rFonts w:cstheme="minorHAnsi"/>
          <w:b/>
        </w:rPr>
        <w:t>la courbe précision-rappel.</w:t>
      </w:r>
    </w:p>
    <w:p w14:paraId="501A4063" w14:textId="77777777" w:rsidR="008722FC" w:rsidRPr="001C5C9D" w:rsidRDefault="008722FC" w:rsidP="008722FC">
      <w:pPr>
        <w:spacing w:after="0"/>
        <w:jc w:val="both"/>
        <w:rPr>
          <w:rFonts w:cstheme="minorHAnsi"/>
          <w:bCs/>
        </w:rPr>
      </w:pPr>
      <w:r w:rsidRPr="001C5C9D">
        <w:rPr>
          <w:rFonts w:cstheme="minorHAnsi"/>
          <w:bCs/>
        </w:rPr>
        <w:t>La fonction sklearn.</w:t>
      </w:r>
      <w:r>
        <w:rPr>
          <w:rFonts w:cstheme="minorHAnsi"/>
          <w:bCs/>
        </w:rPr>
        <w:t>m</w:t>
      </w:r>
      <w:r w:rsidRPr="001C5C9D">
        <w:rPr>
          <w:rFonts w:cstheme="minorHAnsi"/>
          <w:bCs/>
        </w:rPr>
        <w:t>etrics.</w:t>
      </w:r>
      <w:r>
        <w:rPr>
          <w:rFonts w:cstheme="minorHAnsi"/>
          <w:bCs/>
        </w:rPr>
        <w:t>p</w:t>
      </w:r>
      <w:r w:rsidRPr="001C5C9D">
        <w:rPr>
          <w:rFonts w:cstheme="minorHAnsi"/>
          <w:bCs/>
        </w:rPr>
        <w:t>recision_recall_curve</w:t>
      </w:r>
      <w:r>
        <w:rPr>
          <w:rFonts w:cstheme="minorHAnsi"/>
          <w:bCs/>
        </w:rPr>
        <w:t xml:space="preserve"> </w:t>
      </w:r>
      <w:r w:rsidRPr="001C5C9D">
        <w:rPr>
          <w:rFonts w:cstheme="minorHAnsi"/>
          <w:bCs/>
        </w:rPr>
        <w:t>attend comme second argument une mesure de certitude pour la classe positive.</w:t>
      </w:r>
    </w:p>
    <w:p w14:paraId="1A24F4D4" w14:textId="77777777" w:rsidR="008722FC" w:rsidRPr="001C5C9D" w:rsidRDefault="008722FC" w:rsidP="008722FC">
      <w:pPr>
        <w:spacing w:after="0"/>
        <w:jc w:val="both"/>
        <w:rPr>
          <w:rFonts w:cstheme="minorHAnsi"/>
        </w:rPr>
      </w:pPr>
    </w:p>
    <w:p w14:paraId="16D11AD9" w14:textId="77777777" w:rsidR="008722FC" w:rsidRDefault="008722FC" w:rsidP="008722FC">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6EFFA24A" w14:textId="77777777" w:rsidR="008722FC" w:rsidRDefault="008722FC" w:rsidP="008722FC">
      <w:pPr>
        <w:spacing w:after="0"/>
        <w:jc w:val="both"/>
        <w:rPr>
          <w:rFonts w:cstheme="minorHAnsi"/>
        </w:rPr>
      </w:pPr>
    </w:p>
    <w:p w14:paraId="6001D835" w14:textId="77777777" w:rsidR="008722FC" w:rsidRDefault="008722FC" w:rsidP="008722FC">
      <w:pPr>
        <w:pStyle w:val="Paragraphedeliste"/>
        <w:numPr>
          <w:ilvl w:val="0"/>
          <w:numId w:val="35"/>
        </w:numPr>
        <w:spacing w:after="0"/>
        <w:ind w:left="142" w:hanging="142"/>
        <w:jc w:val="both"/>
        <w:rPr>
          <w:rFonts w:cstheme="minorHAnsi"/>
        </w:rPr>
      </w:pPr>
      <w:r w:rsidRPr="006F2278">
        <w:rPr>
          <w:rFonts w:cstheme="minorHAnsi"/>
        </w:rPr>
        <w:t>La courbe précision rappel reste néanmoins un processus manuel. Pour une comparaison automatique, il est possible</w:t>
      </w:r>
      <w:r>
        <w:rPr>
          <w:rFonts w:cstheme="minorHAnsi"/>
        </w:rPr>
        <w:t xml:space="preserve"> </w:t>
      </w:r>
      <w:r w:rsidRPr="006F2278">
        <w:rPr>
          <w:rFonts w:cstheme="minorHAnsi"/>
        </w:rPr>
        <w:t>de résumer les informations contenues dans la courbe et ce sans nous limiter à un seuil ou à un point de fonctionnements spécifique</w:t>
      </w:r>
      <w:r>
        <w:rPr>
          <w:rFonts w:cstheme="minorHAnsi"/>
        </w:rPr>
        <w:t xml:space="preserve"> </w:t>
      </w:r>
      <w:r w:rsidRPr="0078717B">
        <w:rPr>
          <w:rFonts w:cstheme="minorHAnsi"/>
        </w:rPr>
        <w:sym w:font="Wingdings" w:char="F0E0"/>
      </w:r>
      <w:r>
        <w:rPr>
          <w:rFonts w:cstheme="minorHAnsi"/>
        </w:rPr>
        <w:t xml:space="preserve"> Calculer l’aire sous la courbe précision-rappel </w:t>
      </w:r>
      <w:r w:rsidRPr="0078717B">
        <w:rPr>
          <w:rFonts w:cstheme="minorHAnsi"/>
        </w:rPr>
        <w:sym w:font="Wingdings" w:char="F0E0"/>
      </w:r>
      <w:r>
        <w:rPr>
          <w:rFonts w:cstheme="minorHAnsi"/>
        </w:rPr>
        <w:t xml:space="preserve"> Précision moyenne.</w:t>
      </w:r>
    </w:p>
    <w:p w14:paraId="41D055AD" w14:textId="77777777" w:rsidR="008722FC" w:rsidRPr="006F2278" w:rsidRDefault="008722FC" w:rsidP="008722FC">
      <w:pPr>
        <w:pStyle w:val="Paragraphedeliste"/>
        <w:spacing w:after="0"/>
        <w:ind w:left="142"/>
        <w:jc w:val="both"/>
        <w:rPr>
          <w:rFonts w:cstheme="minorHAnsi"/>
        </w:rPr>
      </w:pPr>
    </w:p>
    <w:p w14:paraId="7073A151" w14:textId="77777777" w:rsidR="008722FC" w:rsidRDefault="008722FC" w:rsidP="008722FC">
      <w:pPr>
        <w:pStyle w:val="Titre6"/>
      </w:pPr>
      <w:r>
        <w:t>Précision moyenne :</w:t>
      </w:r>
    </w:p>
    <w:p w14:paraId="1F00879B" w14:textId="77777777" w:rsidR="008722FC" w:rsidRPr="006F2278" w:rsidRDefault="008722FC" w:rsidP="008722FC">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725EFD6D" w14:textId="77777777" w:rsidR="008722FC" w:rsidRDefault="008722FC" w:rsidP="008722FC">
      <w:pPr>
        <w:jc w:val="both"/>
        <w:rPr>
          <w:rStyle w:val="Accentuationlgre"/>
        </w:rPr>
      </w:pPr>
    </w:p>
    <w:p w14:paraId="412D40AC" w14:textId="77777777" w:rsidR="008722FC" w:rsidRPr="000E5192" w:rsidRDefault="008722FC" w:rsidP="008722FC">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0016ECEA" w14:textId="77777777" w:rsidR="008722FC" w:rsidRPr="008C1B0C" w:rsidRDefault="008722FC" w:rsidP="008722FC">
      <w:pPr>
        <w:pStyle w:val="Titre6"/>
        <w:rPr>
          <w:rStyle w:val="Accentuationlgre"/>
          <w:lang w:val="en-US"/>
        </w:rPr>
      </w:pPr>
      <w:r w:rsidRPr="008C1B0C">
        <w:rPr>
          <w:rStyle w:val="Accentuationlgre"/>
          <w:lang w:val="en-US"/>
        </w:rPr>
        <w:t>Courbe ROC (Receiver Operating Characteristic) :</w:t>
      </w:r>
    </w:p>
    <w:p w14:paraId="0A8B8C1A" w14:textId="77777777" w:rsidR="008722FC" w:rsidRPr="00CA2961" w:rsidRDefault="008722FC" w:rsidP="008722FC">
      <w:pPr>
        <w:jc w:val="both"/>
        <w:rPr>
          <w:rStyle w:val="Accentuationlgre"/>
          <w:b/>
          <w:i w:val="0"/>
          <w:iCs w:val="0"/>
          <w:color w:val="auto"/>
          <w:sz w:val="26"/>
          <w:szCs w:val="26"/>
        </w:rPr>
      </w:pPr>
      <w:r w:rsidRPr="00D020EB">
        <w:t>Un outil également utilisé pour analyser le comportement de</w:t>
      </w:r>
      <w:r>
        <w:t>s</w:t>
      </w:r>
      <w:r w:rsidRPr="00D020EB">
        <w:t xml:space="preserve"> classifieurs en fonction de différents seuils. </w:t>
      </w:r>
      <w:r>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Pr>
          <w:b/>
        </w:rPr>
        <w:t xml:space="preserve"> (rappel / sensibilité)</w:t>
      </w:r>
      <w:r w:rsidRPr="00D020EB">
        <w:t>.</w:t>
      </w:r>
    </w:p>
    <w:p w14:paraId="268A72AD" w14:textId="77777777" w:rsidR="008722FC" w:rsidRPr="00D020EB" w:rsidRDefault="008722FC" w:rsidP="008722FC">
      <w:pPr>
        <w:jc w:val="both"/>
      </w:pPr>
      <w:r w:rsidRPr="002937E4">
        <w:rPr>
          <w:noProof/>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645910" cy="3023235"/>
                    </a:xfrm>
                    <a:prstGeom prst="rect">
                      <a:avLst/>
                    </a:prstGeom>
                  </pic:spPr>
                </pic:pic>
              </a:graphicData>
            </a:graphic>
          </wp:inline>
        </w:drawing>
      </w:r>
    </w:p>
    <w:p w14:paraId="285E24F2" w14:textId="77777777" w:rsidR="008722FC" w:rsidRPr="00D020EB" w:rsidRDefault="008722FC" w:rsidP="008722FC">
      <w:pPr>
        <w:jc w:val="both"/>
      </w:pPr>
    </w:p>
    <w:p w14:paraId="3EBC0DDD" w14:textId="77777777" w:rsidR="008722FC" w:rsidRDefault="008722FC" w:rsidP="008722FC">
      <w:pPr>
        <w:pStyle w:val="Titre6"/>
        <w:rPr>
          <w:rStyle w:val="Accentuationlgre"/>
        </w:rPr>
      </w:pPr>
      <w:r w:rsidRPr="00D020EB">
        <w:rPr>
          <w:rStyle w:val="Accentuationlgre"/>
        </w:rPr>
        <w:t>Métrique de l’AUC (l’air sous la courbe) :</w:t>
      </w:r>
    </w:p>
    <w:p w14:paraId="4F6CA8BB" w14:textId="77777777" w:rsidR="008722FC" w:rsidRDefault="008722FC" w:rsidP="008722FC">
      <w: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Default="008722FC" w:rsidP="008722FC">
      <w:r w:rsidRPr="00DD478C">
        <w:rPr>
          <w:noProof/>
        </w:rPr>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36"/>
                    <a:stretch>
                      <a:fillRect/>
                    </a:stretch>
                  </pic:blipFill>
                  <pic:spPr>
                    <a:xfrm>
                      <a:off x="0" y="0"/>
                      <a:ext cx="6645910" cy="2771140"/>
                    </a:xfrm>
                    <a:prstGeom prst="rect">
                      <a:avLst/>
                    </a:prstGeom>
                  </pic:spPr>
                </pic:pic>
              </a:graphicData>
            </a:graphic>
          </wp:inline>
        </w:drawing>
      </w:r>
    </w:p>
    <w:p w14:paraId="7901EB3E" w14:textId="77777777" w:rsidR="008722FC" w:rsidRPr="00B51FC3" w:rsidRDefault="008722FC" w:rsidP="008722FC">
      <w:r>
        <w:t>La métrique AUC + GridSearchCV ou cross_val_score (argument scoring) peuvent aider à sélectionner un modèle.</w:t>
      </w:r>
    </w:p>
    <w:p w14:paraId="59AA9A84"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00F69080" w14:textId="77777777" w:rsidR="008722FC" w:rsidRPr="00D020EB" w:rsidRDefault="008722FC" w:rsidP="008722FC">
      <w:pPr>
        <w:pStyle w:val="Paragraphedeliste"/>
        <w:tabs>
          <w:tab w:val="left" w:pos="993"/>
        </w:tabs>
        <w:ind w:left="142"/>
        <w:jc w:val="both"/>
      </w:pPr>
    </w:p>
    <w:p w14:paraId="0E122A1D" w14:textId="77777777" w:rsidR="008722FC" w:rsidRPr="00D020EB" w:rsidRDefault="008722FC" w:rsidP="008722FC">
      <w:pPr>
        <w:pStyle w:val="Paragraphedeliste"/>
        <w:tabs>
          <w:tab w:val="left" w:pos="993"/>
        </w:tabs>
        <w:ind w:left="142"/>
        <w:jc w:val="both"/>
      </w:pPr>
      <w:r>
        <w:t>L</w:t>
      </w:r>
      <w:r w:rsidRPr="00D020EB">
        <w:t xml:space="preserve">es métriques pour la classification multi-classe sont dérivées des métriques pour la classification binaire mais moyennées sur toutes les classes. </w:t>
      </w:r>
      <w:r>
        <w:t xml:space="preserve">Elle </w:t>
      </w:r>
      <w:r w:rsidRPr="00D020EB">
        <w:t>est définie en tant que fraction des échantillons correctement classifiés. Et, là encore, lorsque les classes sont déséquilibres, l’exactitude n’est pas une bonne mesure d’évaluation.</w:t>
      </w:r>
    </w:p>
    <w:p w14:paraId="69E64312" w14:textId="7052CF52" w:rsidR="008722FC" w:rsidRPr="00D020EB" w:rsidRDefault="008722FC" w:rsidP="008722FC">
      <w:pPr>
        <w:pStyle w:val="Paragraphedeliste"/>
        <w:tabs>
          <w:tab w:val="left" w:pos="993"/>
        </w:tabs>
        <w:ind w:left="142"/>
        <w:jc w:val="both"/>
      </w:pPr>
      <w:r>
        <w:rPr>
          <w:noProof/>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D020EB">
        <w:t xml:space="preserve"> On utilisera </w:t>
      </w:r>
    </w:p>
    <w:p w14:paraId="41A7F925" w14:textId="77777777" w:rsidR="008722FC" w:rsidRPr="00D020EB" w:rsidRDefault="008722FC" w:rsidP="008722FC">
      <w:pPr>
        <w:pStyle w:val="Paragraphedeliste"/>
        <w:tabs>
          <w:tab w:val="left" w:pos="993"/>
        </w:tabs>
        <w:ind w:left="142"/>
        <w:jc w:val="both"/>
      </w:pPr>
    </w:p>
    <w:p w14:paraId="640DDC4D" w14:textId="77777777" w:rsidR="008722FC" w:rsidRPr="00D020EB" w:rsidRDefault="008722FC" w:rsidP="008722FC">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02C96A57" w14:textId="77777777" w:rsidR="008722FC" w:rsidRPr="00D020EB" w:rsidRDefault="008722FC" w:rsidP="008722FC">
      <w:pPr>
        <w:pStyle w:val="Paragraphedeliste"/>
        <w:numPr>
          <w:ilvl w:val="3"/>
          <w:numId w:val="35"/>
        </w:numPr>
        <w:tabs>
          <w:tab w:val="left" w:pos="993"/>
        </w:tabs>
        <w:ind w:left="3261"/>
        <w:jc w:val="both"/>
      </w:pPr>
      <w:r w:rsidRPr="00D020EB">
        <w:t>F-mesure</w:t>
      </w:r>
    </w:p>
    <w:p w14:paraId="04014275" w14:textId="77777777" w:rsidR="008722FC" w:rsidRPr="00D020EB" w:rsidRDefault="008722FC" w:rsidP="008722F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Pr="00D020EB">
        <w:t>effectue</w:t>
      </w:r>
      <w:r>
        <w:t xml:space="preserve"> </w:t>
      </w:r>
      <w:r w:rsidRPr="00D020EB">
        <w:t xml:space="preserve">le calcul de la moyenne pour l’ensemble des classes. </w:t>
      </w:r>
    </w:p>
    <w:p w14:paraId="426D4970" w14:textId="77777777" w:rsidR="008722FC" w:rsidRPr="00D020EB" w:rsidRDefault="008722FC" w:rsidP="008722FC">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75A7146B" w14:textId="77777777" w:rsidR="008722FC" w:rsidRPr="00D020EB" w:rsidRDefault="008722FC" w:rsidP="008722FC">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t xml:space="preserve"> (</w:t>
      </w:r>
      <w:r w:rsidRPr="00D020EB">
        <w:rPr>
          <w:b/>
        </w:rPr>
        <w:t>Classification_report</w:t>
      </w:r>
      <w:r>
        <w:rPr>
          <w:b/>
        </w:rPr>
        <w:t>)</w:t>
      </w:r>
      <w:r w:rsidRPr="00D020EB">
        <w:t>.</w:t>
      </w:r>
    </w:p>
    <w:p w14:paraId="25C738B2"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Pr="00D020EB">
        <w:t>effectue</w:t>
      </w:r>
      <w:r>
        <w:t xml:space="preserve"> </w:t>
      </w:r>
      <w:r w:rsidRPr="00D020EB">
        <w:t>le calcul de la moyenne pour le total de faux positifs, de faux négatifs et de vrais positifs pour l’ensemble des classes, puis recalcule précision, rappel et f-mesure en utilisant ces résultats.</w:t>
      </w:r>
    </w:p>
    <w:p w14:paraId="66D6C6D3" w14:textId="77777777" w:rsidR="008722FC" w:rsidRPr="00001527" w:rsidRDefault="008722FC" w:rsidP="008722FC">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8967567"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 régression :</w:t>
      </w:r>
    </w:p>
    <w:p w14:paraId="1F22C7B6"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14545C0C"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035C046A" w14:textId="77777777" w:rsidR="008722FC" w:rsidRDefault="008722FC" w:rsidP="008722FC">
      <w:pPr>
        <w:pStyle w:val="Titre1"/>
        <w:sectPr w:rsidR="008722FC" w:rsidSect="007A11D8">
          <w:pgSz w:w="11906" w:h="16838"/>
          <w:pgMar w:top="720" w:right="720" w:bottom="720" w:left="720" w:header="708" w:footer="708" w:gutter="0"/>
          <w:cols w:space="708"/>
          <w:docGrid w:linePitch="360"/>
        </w:sectPr>
      </w:pPr>
    </w:p>
    <w:p w14:paraId="7C2217FE" w14:textId="77777777" w:rsidR="008722FC" w:rsidRPr="00D020EB" w:rsidRDefault="008722FC" w:rsidP="008722FC">
      <w:pPr>
        <w:pStyle w:val="Titre1"/>
      </w:pPr>
      <w:r w:rsidRPr="00D020EB">
        <w:lastRenderedPageBreak/>
        <w:t xml:space="preserve">Chapitre </w:t>
      </w:r>
      <w:r>
        <w:t>6</w:t>
      </w:r>
      <w:r w:rsidRPr="00D020EB">
        <w:t xml:space="preserve"> Données textuelles</w:t>
      </w:r>
    </w:p>
    <w:p w14:paraId="42FF6209" w14:textId="77777777" w:rsidR="008722FC" w:rsidRPr="00D020EB" w:rsidRDefault="008722FC" w:rsidP="008722FC"/>
    <w:p w14:paraId="5A60C95C" w14:textId="77777777" w:rsidR="008722FC" w:rsidRPr="00D020EB" w:rsidRDefault="008722FC" w:rsidP="008722FC">
      <w:pPr>
        <w:jc w:val="both"/>
      </w:pPr>
      <w:r w:rsidRPr="00D020EB">
        <w:t>Il existe deux types de caractéristiques :</w:t>
      </w:r>
    </w:p>
    <w:p w14:paraId="4E19C34F" w14:textId="16CC004B" w:rsidR="008722FC" w:rsidRPr="00D020EB" w:rsidRDefault="008722FC" w:rsidP="008722FC">
      <w:pPr>
        <w:jc w:val="both"/>
        <w:rPr>
          <w:rStyle w:val="Rfrenceintense"/>
        </w:rPr>
      </w:pPr>
      <w:r>
        <w:rPr>
          <w:noProof/>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70"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b2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6XIUMgtobmiNRamKWLq4aXHuxPSkaUbUXdjz2zghL1QeN4VtlyGXQejWXxJkfD&#10;XnrqSw/THKEq6imZr1s/78beWNn1mGkWhIZbHGkrI9lPVZ3qR2nGGZzWKGj/0o5RT8u++QU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d0ob2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Pr>
          <w:noProof/>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71"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6BGfnRgCAAApBAAADgAAAAAAAAAAAAAAAAAuAgAAZHJzL2Uyb0RvYy54bWxQSwECLQAU&#10;AAYACAAAACEAw66AW+AAAAALAQAADwAAAAAAAAAAAAAAAAByBAAAZHJzL2Rvd25yZXYueG1sUEsF&#10;BgAAAAAEAAQA8wAAAH8FA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72"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">
                <v:textbox>
                  <w:txbxContent>
                    <w:p w14:paraId="6B4F834E" w14:textId="77777777" w:rsidR="008722FC" w:rsidRPr="00B52D40" w:rsidRDefault="008722FC" w:rsidP="008722FC">
                      <w:pPr>
                        <w:jc w:val="center"/>
                      </w:pPr>
                      <w:r>
                        <w:t>Texte</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73"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goSnnx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D020EB">
        <w:rPr>
          <w:b/>
          <w:bCs/>
          <w:smallCaps/>
          <w:noProof/>
          <w:color w:val="C0504D" w:themeColor="accent2"/>
          <w:spacing w:val="5"/>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4D669553" w14:textId="397D712F" w:rsidR="008722FC" w:rsidRPr="00D020EB" w:rsidRDefault="008722FC" w:rsidP="008722FC">
      <w:pPr>
        <w:jc w:val="both"/>
      </w:pPr>
      <w:r>
        <w:rPr>
          <w:noProof/>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4"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D020EB" w:rsidRDefault="008722FC" w:rsidP="008722FC">
      <w:pPr>
        <w:jc w:val="both"/>
      </w:pPr>
      <w:r>
        <w:rPr>
          <w:noProof/>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D020EB" w:rsidRDefault="008722FC" w:rsidP="008722FC">
      <w:pPr>
        <w:jc w:val="both"/>
      </w:pPr>
    </w:p>
    <w:p w14:paraId="00A956AF" w14:textId="77777777" w:rsidR="008722FC" w:rsidRPr="00D020EB" w:rsidRDefault="008722FC" w:rsidP="008722FC">
      <w:pPr>
        <w:jc w:val="both"/>
      </w:pPr>
    </w:p>
    <w:p w14:paraId="7B6F2820" w14:textId="77777777" w:rsidR="008722FC" w:rsidRPr="00D020EB" w:rsidRDefault="008722FC" w:rsidP="008722FC">
      <w:pPr>
        <w:jc w:val="both"/>
      </w:pPr>
    </w:p>
    <w:p w14:paraId="72634870" w14:textId="77777777" w:rsidR="008722FC" w:rsidRPr="00D020EB" w:rsidRDefault="008722FC" w:rsidP="008722FC">
      <w:pPr>
        <w:spacing w:after="0" w:line="240" w:lineRule="auto"/>
        <w:jc w:val="both"/>
      </w:pPr>
    </w:p>
    <w:p w14:paraId="65DEDCF5" w14:textId="77777777" w:rsidR="008722FC" w:rsidRPr="00D020EB" w:rsidRDefault="008722FC" w:rsidP="008722FC">
      <w:pPr>
        <w:spacing w:after="0" w:line="240" w:lineRule="auto"/>
        <w:ind w:firstLine="720"/>
        <w:jc w:val="both"/>
      </w:pPr>
      <w:r w:rsidRPr="00D020EB">
        <w:t>Attention aux fautes d’orthographe et aux doublant !!</w:t>
      </w:r>
    </w:p>
    <w:p w14:paraId="31CF8EFA" w14:textId="77777777" w:rsidR="008722FC" w:rsidRPr="00D020EB" w:rsidRDefault="008722FC" w:rsidP="008722FC">
      <w:pPr>
        <w:spacing w:after="0" w:line="240" w:lineRule="auto"/>
        <w:ind w:firstLine="720"/>
        <w:jc w:val="both"/>
      </w:pPr>
      <w:r w:rsidRPr="00D020EB">
        <w:t>Text_train = [doc.replace(« … »,  « … ») for doc in text_train]</w:t>
      </w:r>
    </w:p>
    <w:p w14:paraId="02ACDCD9" w14:textId="036C7476" w:rsidR="008722FC" w:rsidRPr="00D020EB" w:rsidRDefault="008722FC" w:rsidP="008722FC">
      <w:pPr>
        <w:spacing w:after="0"/>
        <w:ind w:firstLine="720"/>
        <w:jc w:val="both"/>
      </w:pPr>
      <w:r>
        <w:rPr>
          <w:noProof/>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D020EB">
        <w:t xml:space="preserve"> </w:t>
      </w:r>
    </w:p>
    <w:p w14:paraId="3CA12402" w14:textId="77777777" w:rsidR="008722FC" w:rsidRPr="00D020EB" w:rsidRDefault="008722FC" w:rsidP="008722FC">
      <w:pPr>
        <w:spacing w:after="0"/>
        <w:ind w:firstLine="720"/>
        <w:jc w:val="both"/>
      </w:pPr>
    </w:p>
    <w:p w14:paraId="0CEF3CE5" w14:textId="77777777" w:rsidR="008722FC" w:rsidRPr="00D020EB" w:rsidRDefault="008722FC" w:rsidP="008722FC">
      <w:pPr>
        <w:spacing w:after="0"/>
        <w:ind w:firstLine="720"/>
        <w:jc w:val="both"/>
      </w:pPr>
      <w:r w:rsidRPr="00D020EB">
        <w:t>Convertir le format en une représentation</w:t>
      </w:r>
    </w:p>
    <w:p w14:paraId="50FFD157" w14:textId="77777777" w:rsidR="008722FC" w:rsidRPr="00D020EB" w:rsidRDefault="008722FC" w:rsidP="008722FC">
      <w:pPr>
        <w:spacing w:after="0"/>
        <w:ind w:firstLine="720"/>
        <w:jc w:val="both"/>
      </w:pPr>
      <w:r w:rsidRPr="00D020EB">
        <w:t>Numérique afin d’appliquer un algorithme</w:t>
      </w:r>
    </w:p>
    <w:p w14:paraId="010EE0A2" w14:textId="77777777" w:rsidR="008722FC" w:rsidRPr="00D020EB" w:rsidRDefault="008722FC" w:rsidP="008722FC">
      <w:pPr>
        <w:spacing w:after="0"/>
        <w:ind w:firstLine="720"/>
        <w:jc w:val="both"/>
      </w:pPr>
    </w:p>
    <w:p w14:paraId="32CC5B27" w14:textId="77777777" w:rsidR="008722FC" w:rsidRPr="00D020EB" w:rsidRDefault="008722FC" w:rsidP="008722FC">
      <w:pPr>
        <w:spacing w:after="0"/>
        <w:ind w:firstLine="720"/>
        <w:jc w:val="both"/>
      </w:pPr>
    </w:p>
    <w:p w14:paraId="64D1B8C4" w14:textId="77777777" w:rsidR="008722FC" w:rsidRPr="00D020EB" w:rsidRDefault="008722FC" w:rsidP="008722FC">
      <w:pPr>
        <w:spacing w:after="0"/>
        <w:ind w:firstLine="720"/>
        <w:jc w:val="both"/>
      </w:pPr>
    </w:p>
    <w:p w14:paraId="5CAA1520" w14:textId="77777777" w:rsidR="008722FC" w:rsidRPr="00D020EB" w:rsidRDefault="008722FC" w:rsidP="008722FC">
      <w:pPr>
        <w:pStyle w:val="Paragraphedeliste"/>
        <w:numPr>
          <w:ilvl w:val="0"/>
          <w:numId w:val="44"/>
        </w:numPr>
        <w:spacing w:after="0"/>
        <w:ind w:left="851"/>
        <w:jc w:val="both"/>
        <w:rPr>
          <w:rStyle w:val="Rfrenceintense"/>
        </w:rPr>
      </w:pPr>
      <w:r w:rsidRPr="00D020EB">
        <w:rPr>
          <w:rStyle w:val="Rfrenceintense"/>
        </w:rPr>
        <w:t>Représenter les données textuelles sous forme de sacs de mots (bag of word)</w:t>
      </w:r>
    </w:p>
    <w:p w14:paraId="03F94D96" w14:textId="77777777" w:rsidR="008722FC" w:rsidRPr="00D020EB" w:rsidRDefault="008722FC" w:rsidP="008722F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0E22289F" w14:textId="77777777" w:rsidR="008722FC" w:rsidRPr="00D020EB" w:rsidRDefault="008722FC" w:rsidP="008722FC">
      <w:pPr>
        <w:spacing w:after="0"/>
        <w:jc w:val="both"/>
        <w:rPr>
          <w:b/>
          <w:i/>
          <w:u w:val="single"/>
        </w:rPr>
      </w:pPr>
      <w:r w:rsidRPr="00D020EB">
        <w:rPr>
          <w:i/>
          <w:u w:val="single"/>
        </w:rPr>
        <w:t xml:space="preserve">Etape 1 : </w:t>
      </w:r>
      <w:r w:rsidRPr="00D020EB">
        <w:rPr>
          <w:b/>
          <w:i/>
          <w:u w:val="single"/>
        </w:rPr>
        <w:t>Tokenization</w:t>
      </w:r>
    </w:p>
    <w:p w14:paraId="4F7D06EB" w14:textId="77777777" w:rsidR="008722FC" w:rsidRPr="00D020EB" w:rsidRDefault="008722FC" w:rsidP="008722FC">
      <w:pPr>
        <w:spacing w:after="0"/>
        <w:ind w:firstLine="426"/>
        <w:jc w:val="both"/>
      </w:pPr>
      <w:r w:rsidRPr="00D020EB">
        <w:t xml:space="preserve">Partager un document dans les mots qui le composent =&gt; un texte devient une séquence de </w:t>
      </w:r>
      <w:r w:rsidRPr="00D020EB">
        <w:rPr>
          <w:i/>
        </w:rPr>
        <w:t>tokens</w:t>
      </w:r>
      <w:r w:rsidRPr="00D020EB">
        <w:t>.</w:t>
      </w:r>
    </w:p>
    <w:p w14:paraId="0A7F5731" w14:textId="77777777" w:rsidR="008722FC" w:rsidRPr="00D020EB" w:rsidRDefault="008722FC" w:rsidP="008722F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240A2E7" w14:textId="77777777" w:rsidR="008722FC" w:rsidRPr="00D020EB" w:rsidRDefault="008722FC" w:rsidP="008722F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14B6694A" w14:textId="77777777" w:rsidR="008722FC" w:rsidRPr="00D020EB" w:rsidRDefault="008722FC" w:rsidP="008722FC">
      <w:pPr>
        <w:spacing w:after="0"/>
        <w:jc w:val="both"/>
        <w:rPr>
          <w:i/>
          <w:u w:val="single"/>
        </w:rPr>
      </w:pPr>
      <w:r w:rsidRPr="00D020EB">
        <w:rPr>
          <w:i/>
          <w:u w:val="single"/>
        </w:rPr>
        <w:t xml:space="preserve">Etape 3 : </w:t>
      </w:r>
      <w:r w:rsidRPr="00D020EB">
        <w:rPr>
          <w:b/>
          <w:i/>
          <w:u w:val="single"/>
        </w:rPr>
        <w:t>Encodage </w:t>
      </w:r>
    </w:p>
    <w:p w14:paraId="34F1E88B" w14:textId="77777777" w:rsidR="008722FC" w:rsidRPr="00D020EB" w:rsidRDefault="008722FC" w:rsidP="008722FC">
      <w:pPr>
        <w:spacing w:after="0"/>
        <w:ind w:firstLine="426"/>
        <w:jc w:val="both"/>
      </w:pPr>
      <w:r w:rsidRPr="00D020EB">
        <w:t>Dénombrer le nombre d’occurrences de chaque mot du vocabulaire.</w:t>
      </w:r>
    </w:p>
    <w:p w14:paraId="3F72D9DD" w14:textId="77777777" w:rsidR="008722FC" w:rsidRPr="00D020EB" w:rsidRDefault="008722FC" w:rsidP="008722FC">
      <w:pPr>
        <w:spacing w:after="0"/>
        <w:ind w:firstLine="426"/>
        <w:jc w:val="both"/>
      </w:pPr>
      <w:r w:rsidRPr="00D020EB">
        <w:t xml:space="preserve">Exemple : </w:t>
      </w:r>
    </w:p>
    <w:p w14:paraId="341CC40F" w14:textId="77777777" w:rsidR="008722FC" w:rsidRPr="00D020EB" w:rsidRDefault="008722FC" w:rsidP="008722FC">
      <w:pPr>
        <w:spacing w:after="0"/>
        <w:ind w:firstLine="426"/>
        <w:jc w:val="both"/>
      </w:pPr>
    </w:p>
    <w:p w14:paraId="4E9A45F2" w14:textId="49326C25" w:rsidR="008722FC" w:rsidRPr="00D020EB" w:rsidRDefault="008722FC" w:rsidP="008722FC">
      <w:pPr>
        <w:spacing w:after="0"/>
        <w:ind w:firstLine="426"/>
        <w:jc w:val="both"/>
      </w:pPr>
      <w:r>
        <w:rPr>
          <w:noProof/>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5"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BcHMN6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D020EB">
        <w:rPr>
          <w:noProof/>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14:paraId="5D4C54B0"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Words = [‘The fool doth think he is wise’, ‘but the wise man knows himself to be a fool’]</w:t>
      </w:r>
    </w:p>
    <w:p w14:paraId="5459DA2C"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From sklearn.feature_extraction.text import CountVectorizer</w:t>
      </w:r>
    </w:p>
    <w:p w14:paraId="1613BBF4" w14:textId="0C648CC0"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6350" id="Bulle narrative : rectangle 85" o:spid="_x0000_s1076"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9vubG0UC&#10;AACHBAAADgAAAAAAAAAAAAAAAAAuAgAAZHJzL2Uyb0RvYy54bWxQSwECLQAUAAYACAAAACEAe5wq&#10;dOAAAAAIAQAADwAAAAAAAAAAAAAAAACfBAAAZHJzL2Rvd25yZXYueG1sUEsFBgAAAAAEAAQA8wAA&#10;AKwFAAAAAA==&#10;" adj="-4334,21833">
                <v:textbox>
                  <w:txbxContent>
                    <w:p w14:paraId="64E26B2B" w14:textId="77777777" w:rsidR="008722FC" w:rsidRPr="00874229" w:rsidRDefault="008722FC" w:rsidP="008722FC">
                      <w:r>
                        <w:t>Tokenization et construction du vocabulaire</w:t>
                      </w:r>
                    </w:p>
                  </w:txbxContent>
                </v:textbox>
              </v:shape>
            </w:pict>
          </mc:Fallback>
        </mc:AlternateContent>
      </w:r>
      <w:r w:rsidRPr="008C1B0C">
        <w:rPr>
          <w:rStyle w:val="Rfrenceintense"/>
          <w:b w:val="0"/>
          <w:bCs w:val="0"/>
          <w:smallCaps w:val="0"/>
          <w:color w:val="auto"/>
          <w:lang w:val="en-US"/>
        </w:rPr>
        <w:t>Vect = CountVectorizer()</w:t>
      </w:r>
    </w:p>
    <w:p w14:paraId="0E1E3DAF"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Vect.fit(words)</w:t>
      </w:r>
    </w:p>
    <w:p w14:paraId="39312556" w14:textId="2C08C0F8"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8722FC">
                            <w:pPr>
                              <w:pStyle w:val="Paragraphedeliste"/>
                              <w:numPr>
                                <w:ilvl w:val="0"/>
                                <w:numId w:val="45"/>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7"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" adj="18673">
                <v:textbox>
                  <w:txbxContent>
                    <w:p w14:paraId="5D364E46" w14:textId="77777777" w:rsidR="008722FC" w:rsidRPr="00645458" w:rsidRDefault="008722FC" w:rsidP="008722FC">
                      <w:pPr>
                        <w:pStyle w:val="Paragraphedeliste"/>
                        <w:numPr>
                          <w:ilvl w:val="0"/>
                          <w:numId w:val="45"/>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v:textbox>
              </v:shape>
            </w:pict>
          </mc:Fallback>
        </mc:AlternateContent>
      </w:r>
      <w:r w:rsidRPr="008C1B0C">
        <w:rPr>
          <w:rStyle w:val="Rfrenceintense"/>
          <w:b w:val="0"/>
          <w:bCs w:val="0"/>
          <w:smallCaps w:val="0"/>
          <w:color w:val="auto"/>
          <w:lang w:val="en-US"/>
        </w:rPr>
        <w:t xml:space="preserve">Vect.vocabulary_ % {‘the’: 9, ‘fool’: 3... ‘be’: 0} </w:t>
      </w:r>
    </w:p>
    <w:p w14:paraId="2D722803" w14:textId="77777777" w:rsidR="008722FC" w:rsidRPr="00D020EB" w:rsidRDefault="008722FC" w:rsidP="008722FC">
      <w:pPr>
        <w:spacing w:after="0"/>
        <w:ind w:firstLine="426"/>
        <w:jc w:val="both"/>
        <w:rPr>
          <w:rStyle w:val="Rfrenceintense"/>
          <w:b w:val="0"/>
          <w:bCs w:val="0"/>
          <w:smallCaps w:val="0"/>
          <w:color w:val="auto"/>
        </w:rPr>
      </w:pPr>
      <w:r w:rsidRPr="00D020EB">
        <w:rPr>
          <w:rStyle w:val="Rfrenceintense"/>
          <w:b w:val="0"/>
          <w:bCs w:val="0"/>
          <w:smallCaps w:val="0"/>
          <w:color w:val="auto"/>
        </w:rPr>
        <w:t xml:space="preserve">Words.toarray() % [[0 0 1 1 1 0 1 0 0 1 1 0 1] </w:t>
      </w:r>
    </w:p>
    <w:p w14:paraId="0F75D7C8" w14:textId="77777777" w:rsidR="008722FC" w:rsidRPr="00D020EB" w:rsidRDefault="008722FC" w:rsidP="008722F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36E3BB38" w14:textId="77777777" w:rsidR="008722FC" w:rsidRPr="00D020EB" w:rsidRDefault="008722FC" w:rsidP="008722FC">
      <w:pPr>
        <w:spacing w:after="0"/>
        <w:ind w:left="2160"/>
        <w:jc w:val="both"/>
        <w:rPr>
          <w:rStyle w:val="Rfrenceintense"/>
          <w:b w:val="0"/>
          <w:bCs w:val="0"/>
          <w:smallCaps w:val="0"/>
          <w:color w:val="auto"/>
        </w:rPr>
      </w:pPr>
    </w:p>
    <w:p w14:paraId="59922996" w14:textId="77777777" w:rsidR="008722FC" w:rsidRPr="00D020EB" w:rsidRDefault="008722FC" w:rsidP="008722FC">
      <w:pPr>
        <w:spacing w:after="0"/>
        <w:ind w:left="2160"/>
        <w:jc w:val="both"/>
        <w:rPr>
          <w:rStyle w:val="Rfrenceintense"/>
          <w:b w:val="0"/>
          <w:bCs w:val="0"/>
          <w:smallCaps w:val="0"/>
          <w:color w:val="auto"/>
        </w:rPr>
      </w:pPr>
    </w:p>
    <w:p w14:paraId="57523BF4" w14:textId="28CEC614" w:rsidR="008722FC" w:rsidRPr="00D020EB" w:rsidRDefault="008722FC" w:rsidP="008722FC">
      <w:pPr>
        <w:pStyle w:val="Paragraphedeliste"/>
        <w:numPr>
          <w:ilvl w:val="0"/>
          <w:numId w:val="44"/>
        </w:numPr>
        <w:spacing w:after="0"/>
        <w:ind w:left="426"/>
        <w:jc w:val="both"/>
        <w:rPr>
          <w:rStyle w:val="Rfrenceintense"/>
          <w:b w:val="0"/>
          <w:bCs w:val="0"/>
          <w:smallCaps w:val="0"/>
          <w:color w:val="auto"/>
        </w:rPr>
      </w:pPr>
      <w:r>
        <w:rPr>
          <w:noProof/>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D020EB">
        <w:rPr>
          <w:rStyle w:val="Rfrenceintense"/>
          <w:sz w:val="26"/>
          <w:szCs w:val="26"/>
        </w:rPr>
        <w:t xml:space="preserve">Éliminer les mots sans importances : </w:t>
      </w:r>
      <w:r w:rsidRPr="00D020EB">
        <w:rPr>
          <w:rStyle w:val="Rfrenceintense"/>
          <w:sz w:val="26"/>
          <w:szCs w:val="26"/>
        </w:rPr>
        <w:tab/>
      </w:r>
      <w:r w:rsidRPr="00D020EB">
        <w:rPr>
          <w:rStyle w:val="Rfrenceintense"/>
          <w:b w:val="0"/>
          <w:bCs w:val="0"/>
          <w:smallCaps w:val="0"/>
          <w:color w:val="auto"/>
        </w:rPr>
        <w:tab/>
      </w:r>
      <w:r w:rsidRPr="00D020EB">
        <w:rPr>
          <w:rStyle w:val="Rfrenceintense"/>
          <w:bCs w:val="0"/>
          <w:smallCaps w:val="0"/>
          <w:color w:val="auto"/>
        </w:rPr>
        <w:t>Pour améliorer les performances du modèle</w:t>
      </w:r>
    </w:p>
    <w:p w14:paraId="08D2DF07" w14:textId="77777777" w:rsidR="008722FC" w:rsidRPr="00D020EB" w:rsidRDefault="008722FC" w:rsidP="008722FC">
      <w:pPr>
        <w:pStyle w:val="Paragraphedeliste"/>
        <w:spacing w:after="0"/>
        <w:ind w:left="426"/>
        <w:jc w:val="both"/>
        <w:rPr>
          <w:rStyle w:val="Rfrenceintense"/>
          <w:b w:val="0"/>
          <w:bCs w:val="0"/>
          <w:smallCaps w:val="0"/>
          <w:color w:val="auto"/>
        </w:rPr>
      </w:pPr>
    </w:p>
    <w:p w14:paraId="1CC2CBCA" w14:textId="47C6916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D020EB">
        <w:rPr>
          <w:rStyle w:val="Rfrenceintense"/>
          <w:bCs w:val="0"/>
          <w:smallCaps w:val="0"/>
          <w:color w:val="auto"/>
        </w:rPr>
        <w:t>Augmenter le nombre d’apparition</w:t>
      </w:r>
      <w:r w:rsidRPr="00D020EB">
        <w:rPr>
          <w:rStyle w:val="Rfrenceintense"/>
          <w:b w:val="0"/>
          <w:bCs w:val="0"/>
          <w:smallCaps w:val="0"/>
          <w:color w:val="auto"/>
        </w:rPr>
        <w:t> :</w:t>
      </w:r>
    </w:p>
    <w:p w14:paraId="7810B95B" w14:textId="77777777" w:rsidR="008722FC" w:rsidRPr="00D020EB" w:rsidRDefault="008722FC" w:rsidP="008722FC">
      <w:pPr>
        <w:spacing w:after="0"/>
        <w:ind w:left="502" w:firstLine="218"/>
        <w:jc w:val="both"/>
        <w:rPr>
          <w:rStyle w:val="Rfrenceintense"/>
          <w:b w:val="0"/>
          <w:bCs w:val="0"/>
          <w:smallCaps w:val="0"/>
          <w:color w:val="auto"/>
        </w:rPr>
      </w:pPr>
      <w:r w:rsidRPr="00D020EB">
        <w:rPr>
          <w:rStyle w:val="Rfrenceintense"/>
          <w:b w:val="0"/>
          <w:bCs w:val="0"/>
          <w:smallCaps w:val="0"/>
          <w:color w:val="auto"/>
        </w:rPr>
        <w:t>Vect = CountVectorizer(</w:t>
      </w:r>
      <w:r w:rsidRPr="00D020EB">
        <w:rPr>
          <w:rStyle w:val="Rfrenceintense"/>
          <w:b w:val="0"/>
          <w:bCs w:val="0"/>
          <w:smallCaps w:val="0"/>
          <w:color w:val="FF0000"/>
        </w:rPr>
        <w:t>min_df /max_df</w:t>
      </w:r>
      <w:r w:rsidRPr="00D020EB">
        <w:rPr>
          <w:rStyle w:val="Rfrenceintense"/>
          <w:b w:val="0"/>
          <w:bCs w:val="0"/>
          <w:smallCaps w:val="0"/>
          <w:color w:val="auto"/>
        </w:rPr>
        <w:t>= 5).fit(text_train)</w:t>
      </w:r>
    </w:p>
    <w:p w14:paraId="34A3C202" w14:textId="77777777" w:rsidR="008722FC" w:rsidRPr="00D020EB" w:rsidRDefault="008722FC" w:rsidP="008722FC">
      <w:pPr>
        <w:spacing w:after="0"/>
        <w:ind w:left="502" w:firstLine="218"/>
        <w:jc w:val="both"/>
        <w:rPr>
          <w:rStyle w:val="Rfrenceintense"/>
          <w:b w:val="0"/>
          <w:bCs w:val="0"/>
          <w:smallCaps w:val="0"/>
          <w:color w:val="auto"/>
        </w:rPr>
      </w:pPr>
      <w:r w:rsidRPr="00D020EB">
        <w:rPr>
          <w:rStyle w:val="Rfrenceintense"/>
          <w:b w:val="0"/>
          <w:bCs w:val="0"/>
          <w:smallCaps w:val="0"/>
          <w:color w:val="auto"/>
        </w:rPr>
        <w:t>X_train = vect.transform(text_train)</w:t>
      </w:r>
    </w:p>
    <w:p w14:paraId="09569A93" w14:textId="1D1CF61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D020EB">
        <w:rPr>
          <w:rStyle w:val="Rfrenceintense"/>
          <w:bCs w:val="0"/>
          <w:smallCaps w:val="0"/>
          <w:color w:val="auto"/>
        </w:rPr>
        <w:t>Mots vides (stop words)</w:t>
      </w:r>
      <w:r w:rsidRPr="00D020EB">
        <w:rPr>
          <w:rStyle w:val="Rfrenceintense"/>
          <w:b w:val="0"/>
          <w:bCs w:val="0"/>
          <w:smallCaps w:val="0"/>
          <w:color w:val="auto"/>
        </w:rPr>
        <w:t> :</w:t>
      </w:r>
    </w:p>
    <w:p w14:paraId="5A74B6B1" w14:textId="5AB0AF52" w:rsidR="008722FC" w:rsidRPr="00D020EB" w:rsidRDefault="008722FC" w:rsidP="008722FC">
      <w:pPr>
        <w:pStyle w:val="Paragraphedeliste"/>
        <w:spacing w:after="0"/>
        <w:jc w:val="both"/>
        <w:rPr>
          <w:rStyle w:val="Rfrenceintense"/>
          <w:b w:val="0"/>
          <w:bCs w:val="0"/>
          <w:smallCaps w:val="0"/>
          <w:color w:val="auto"/>
        </w:rPr>
      </w:pPr>
      <w:r>
        <w:rPr>
          <w:noProof/>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D020EB">
        <w:rPr>
          <w:rStyle w:val="Rfrenceintense"/>
          <w:b w:val="0"/>
          <w:bCs w:val="0"/>
          <w:smallCaps w:val="0"/>
          <w:color w:val="auto"/>
        </w:rPr>
        <w:t>Supprimer les mots très courants qui n’apportent aucune information utile (par exemple les articles définis).</w:t>
      </w:r>
    </w:p>
    <w:p w14:paraId="4A919478"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4DF99636" w14:textId="77777777" w:rsidR="008722FC" w:rsidRPr="008C1B0C" w:rsidRDefault="008722FC" w:rsidP="008722FC">
      <w:pPr>
        <w:pStyle w:val="Paragraphedeliste"/>
        <w:spacing w:after="0"/>
        <w:ind w:left="2662"/>
        <w:jc w:val="both"/>
        <w:rPr>
          <w:rStyle w:val="Rfrenceintense"/>
          <w:b w:val="0"/>
          <w:bCs w:val="0"/>
          <w:smallCaps w:val="0"/>
          <w:color w:val="auto"/>
          <w:lang w:val="en-US"/>
        </w:rPr>
      </w:pPr>
      <w:r w:rsidRPr="008C1B0C">
        <w:rPr>
          <w:rStyle w:val="Rfrenceintense"/>
          <w:b w:val="0"/>
          <w:bCs w:val="0"/>
          <w:smallCaps w:val="0"/>
          <w:color w:val="auto"/>
          <w:lang w:val="en-US"/>
        </w:rPr>
        <w:t>(sklearn.feature_extraction.text import ENGLISH_STOP_WORDS).</w:t>
      </w:r>
    </w:p>
    <w:p w14:paraId="7B046E8E"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74122EBA" w14:textId="77777777" w:rsidR="008722FC" w:rsidRPr="00D020EB" w:rsidRDefault="008722FC" w:rsidP="008722FC">
      <w:pPr>
        <w:pStyle w:val="Paragraphedeliste"/>
        <w:spacing w:after="0"/>
        <w:ind w:left="1222"/>
        <w:jc w:val="both"/>
        <w:rPr>
          <w:rStyle w:val="Rfrenceintense"/>
          <w:bCs w:val="0"/>
          <w:smallCaps w:val="0"/>
          <w:color w:val="auto"/>
        </w:rPr>
      </w:pPr>
    </w:p>
    <w:p w14:paraId="78977A32" w14:textId="77777777" w:rsidR="008722FC" w:rsidRPr="00D020EB" w:rsidRDefault="008722FC" w:rsidP="008722FC">
      <w:pPr>
        <w:spacing w:after="0"/>
        <w:jc w:val="both"/>
        <w:rPr>
          <w:rStyle w:val="Rfrenceintense"/>
          <w:bCs w:val="0"/>
          <w:smallCaps w:val="0"/>
          <w:color w:val="auto"/>
        </w:rPr>
      </w:pPr>
    </w:p>
    <w:p w14:paraId="6637CE44" w14:textId="1881ECB6" w:rsidR="008722FC" w:rsidRPr="00D020EB" w:rsidRDefault="008722FC" w:rsidP="008722FC">
      <w:pPr>
        <w:spacing w:after="0"/>
        <w:ind w:left="284"/>
        <w:jc w:val="both"/>
        <w:rPr>
          <w:rStyle w:val="Rfrenceintense"/>
          <w:b w:val="0"/>
          <w:bCs w:val="0"/>
          <w:smallCaps w:val="0"/>
          <w:color w:val="auto"/>
        </w:rPr>
      </w:pPr>
      <w:r>
        <w:rPr>
          <w:noProof/>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8"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PTHA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D020EB" w:rsidRDefault="008722FC" w:rsidP="008722FC">
      <w:pPr>
        <w:spacing w:after="0"/>
        <w:ind w:left="2160"/>
        <w:jc w:val="both"/>
        <w:rPr>
          <w:rStyle w:val="Rfrenceintense"/>
          <w:b w:val="0"/>
          <w:bCs w:val="0"/>
          <w:smallCaps w:val="0"/>
          <w:color w:val="auto"/>
        </w:rPr>
      </w:pPr>
    </w:p>
    <w:p w14:paraId="08EDD79D" w14:textId="77777777" w:rsidR="008722FC" w:rsidRPr="00D020EB" w:rsidRDefault="008722FC" w:rsidP="008722FC">
      <w:pPr>
        <w:spacing w:after="0"/>
        <w:ind w:left="2160"/>
        <w:jc w:val="both"/>
        <w:rPr>
          <w:rStyle w:val="Rfrenceintense"/>
          <w:b w:val="0"/>
          <w:bCs w:val="0"/>
          <w:smallCaps w:val="0"/>
          <w:color w:val="auto"/>
        </w:rPr>
      </w:pPr>
    </w:p>
    <w:p w14:paraId="277561A7" w14:textId="77777777" w:rsidR="008722FC" w:rsidRPr="00D020EB" w:rsidRDefault="008722FC" w:rsidP="008722FC">
      <w:pPr>
        <w:spacing w:after="0"/>
        <w:ind w:left="2160"/>
        <w:jc w:val="both"/>
        <w:rPr>
          <w:rStyle w:val="Rfrenceintense"/>
          <w:b w:val="0"/>
          <w:bCs w:val="0"/>
          <w:smallCaps w:val="0"/>
          <w:color w:val="auto"/>
        </w:rPr>
      </w:pPr>
    </w:p>
    <w:p w14:paraId="5D2FFF4F" w14:textId="77777777" w:rsidR="008722FC" w:rsidRPr="00D020EB" w:rsidRDefault="008722FC" w:rsidP="008722FC">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Pondérer les données avec tf-idf ( term frequency inverse document frequency):</w:t>
      </w:r>
    </w:p>
    <w:p w14:paraId="15626A05" w14:textId="77777777" w:rsidR="008722FC" w:rsidRPr="00D020EB" w:rsidRDefault="008722FC" w:rsidP="008722F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7B8A0001" w14:textId="7F2C7AD4"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E13743"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9"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uGQ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OYIfK6h+qBmEUYlEs/jYwG8DtnHam25P7bUaDizLyzNJ2r6WIRZZ4Oi+WryCteevaX&#10;HmElQZU8cDaY2zB8jaNDfWgo06AHCzc00Vonsp+qGusnZaYZjL8oSv/ynKKe/vrmBwA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9PlV7hkCAAAzBAAADgAAAAAAAAAAAAAAAAAuAgAAZHJzL2Uyb0RvYy54bWxQSwECLQAU&#10;AAYACAAAACEA8rTNdN8AAAAJAQAADwAAAAAAAAAAAAAAAABzBAAAZHJzL2Rvd25yZXYueG1sUEsF&#10;BgAAAAAEAAQA8wAAAH8FA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E13743"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Pr="00D020EB">
        <w:rPr>
          <w:rStyle w:val="Rfrenceintense"/>
          <w:b w:val="0"/>
          <w:bCs w:val="0"/>
          <w:smallCaps w:val="0"/>
          <w:color w:val="auto"/>
        </w:rPr>
        <w:t>TfidfTransformer</w:t>
      </w:r>
    </w:p>
    <w:p w14:paraId="782F1D6C" w14:textId="7CA3562A"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Pr="00D020EB">
        <w:rPr>
          <w:rStyle w:val="Rfrenceintense"/>
          <w:b w:val="0"/>
          <w:bCs w:val="0"/>
          <w:smallCaps w:val="0"/>
          <w:color w:val="auto"/>
        </w:rPr>
        <w:t>TfidfVectorize</w:t>
      </w:r>
    </w:p>
    <w:p w14:paraId="4288AA33"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FF64B0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6A8557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2E33927"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52146A4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43F03B5"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07E1AA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0D097A2" w14:textId="77777777" w:rsidR="008722FC" w:rsidRPr="00D020EB" w:rsidRDefault="008722FC" w:rsidP="008722F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0D561971" w14:textId="77777777" w:rsidR="008722FC" w:rsidRPr="00D020EB" w:rsidRDefault="008722FC" w:rsidP="008722FC">
      <w:pPr>
        <w:spacing w:after="0"/>
        <w:jc w:val="both"/>
        <w:rPr>
          <w:rStyle w:val="Rfrenceintense"/>
          <w:b w:val="0"/>
          <w:bCs w:val="0"/>
          <w:smallCaps w:val="0"/>
          <w:color w:val="auto"/>
        </w:rPr>
      </w:pPr>
    </w:p>
    <w:p w14:paraId="3B1AB3A2" w14:textId="77777777" w:rsidR="008722FC" w:rsidRPr="00D020EB" w:rsidRDefault="008722FC" w:rsidP="008722F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côté. Exemple « c’est mal, pas bien du tout » et « c’est bien, pas mal du tout ». </w:t>
      </w:r>
    </w:p>
    <w:p w14:paraId="0A6A0E71" w14:textId="77777777" w:rsidR="008722FC" w:rsidRPr="00D020EB" w:rsidRDefault="008722FC" w:rsidP="008722FC">
      <w:pPr>
        <w:pStyle w:val="Paragraphedeliste"/>
        <w:spacing w:after="0"/>
        <w:ind w:left="786"/>
        <w:jc w:val="both"/>
        <w:rPr>
          <w:rStyle w:val="Rfrenceintense"/>
          <w:b w:val="0"/>
          <w:bCs w:val="0"/>
          <w:smallCaps w:val="0"/>
          <w:color w:val="auto"/>
        </w:rPr>
      </w:pPr>
    </w:p>
    <w:p w14:paraId="21B8CE8F" w14:textId="77777777" w:rsidR="008722FC" w:rsidRPr="00D020EB" w:rsidRDefault="008722FC" w:rsidP="008722F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9D8FEB1" w14:textId="77777777" w:rsidR="008722FC" w:rsidRPr="00D020EB" w:rsidRDefault="008722FC" w:rsidP="008722FC">
      <w:pPr>
        <w:spacing w:after="0"/>
        <w:jc w:val="both"/>
        <w:rPr>
          <w:rStyle w:val="Rfrenceintense"/>
          <w:b w:val="0"/>
          <w:bCs w:val="0"/>
          <w:smallCaps w:val="0"/>
          <w:color w:val="auto"/>
        </w:rPr>
      </w:pPr>
    </w:p>
    <w:p w14:paraId="24AFB5B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countVectorizer et TfidfVectorizer + </w:t>
      </w:r>
      <w:r w:rsidRPr="00D020EB">
        <w:rPr>
          <w:rStyle w:val="Rfrenceintense"/>
          <w:b w:val="0"/>
          <w:bCs w:val="0"/>
          <w:smallCaps w:val="0"/>
          <w:color w:val="auto"/>
          <w:spacing w:val="0"/>
          <w:u w:val="none"/>
        </w:rPr>
        <w:t xml:space="preserve"> à prendre en compte non seulement la fréquence d’un certain </w:t>
      </w:r>
      <w:r w:rsidRPr="00D020EB">
        <w:rPr>
          <w:rStyle w:val="Rfrenceintense"/>
          <w:bCs w:val="0"/>
          <w:i/>
          <w:smallCaps w:val="0"/>
          <w:color w:val="auto"/>
          <w:spacing w:val="0"/>
          <w:u w:val="none"/>
        </w:rPr>
        <w:t>token</w:t>
      </w:r>
      <w:r w:rsidRPr="00D020EB">
        <w:rPr>
          <w:rStyle w:val="Rfrenceintense"/>
          <w:b w:val="0"/>
          <w:bCs w:val="0"/>
          <w:smallCaps w:val="0"/>
          <w:color w:val="auto"/>
          <w:spacing w:val="0"/>
          <w:u w:val="none"/>
        </w:rPr>
        <w:t>, mais aussi celle de paires (</w:t>
      </w:r>
      <w:r w:rsidRPr="00D020EB">
        <w:rPr>
          <w:rStyle w:val="Rfrenceintense"/>
          <w:b w:val="0"/>
          <w:bCs w:val="0"/>
          <w:smallCaps w:val="0"/>
          <w:color w:val="auto"/>
        </w:rPr>
        <w:t>bi</w:t>
      </w:r>
      <w:r w:rsidRPr="00D020EB">
        <w:rPr>
          <w:rStyle w:val="Rfrenceintense"/>
          <w:b w:val="0"/>
          <w:bCs w:val="0"/>
          <w:smallCaps w:val="0"/>
          <w:color w:val="auto"/>
          <w:spacing w:val="0"/>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D020EB" w14:paraId="13789C67" w14:textId="77777777" w:rsidTr="006E35DB">
        <w:tc>
          <w:tcPr>
            <w:tcW w:w="9473" w:type="dxa"/>
            <w:gridSpan w:val="2"/>
          </w:tcPr>
          <w:p w14:paraId="03DB69D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Réglable avec le paramètre ngram_range(min_token, max_token)</w:t>
            </w:r>
          </w:p>
        </w:tc>
      </w:tr>
      <w:tr w:rsidR="008722FC" w:rsidRPr="00D020EB" w14:paraId="358990E0" w14:textId="77777777" w:rsidTr="006E35DB">
        <w:tc>
          <w:tcPr>
            <w:tcW w:w="4736" w:type="dxa"/>
          </w:tcPr>
          <w:p w14:paraId="1514C47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countVectorizer</w:t>
            </w:r>
          </w:p>
        </w:tc>
        <w:tc>
          <w:tcPr>
            <w:tcW w:w="4737" w:type="dxa"/>
          </w:tcPr>
          <w:p w14:paraId="58C26AD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TfidfVectorizer</w:t>
            </w:r>
          </w:p>
        </w:tc>
      </w:tr>
    </w:tbl>
    <w:p w14:paraId="7987A1E3" w14:textId="77777777" w:rsidR="008722FC" w:rsidRPr="00D020EB" w:rsidRDefault="008722FC" w:rsidP="008722FC">
      <w:pPr>
        <w:pStyle w:val="Paragraphedeliste"/>
        <w:spacing w:after="0"/>
        <w:jc w:val="both"/>
        <w:rPr>
          <w:rStyle w:val="Rfrenceintense"/>
          <w:b w:val="0"/>
          <w:bCs w:val="0"/>
          <w:smallCaps w:val="0"/>
          <w:color w:val="auto"/>
          <w:spacing w:val="0"/>
          <w:u w:val="none"/>
        </w:rPr>
      </w:pPr>
    </w:p>
    <w:p w14:paraId="635A6A5D" w14:textId="77777777" w:rsidR="008722FC" w:rsidRPr="00D020EB" w:rsidRDefault="008722FC" w:rsidP="008722F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EAF5704" w14:textId="77777777" w:rsidR="008722FC" w:rsidRPr="00D020EB" w:rsidRDefault="008722FC" w:rsidP="008722FC">
      <w:pPr>
        <w:spacing w:after="0" w:line="240" w:lineRule="auto"/>
        <w:ind w:left="426"/>
        <w:jc w:val="both"/>
        <w:rPr>
          <w:rStyle w:val="Rfrenceintense"/>
          <w:bCs w:val="0"/>
          <w:smallCaps w:val="0"/>
          <w:color w:val="auto"/>
        </w:rPr>
      </w:pPr>
    </w:p>
    <w:p w14:paraId="47A9F724" w14:textId="77777777" w:rsidR="008722FC" w:rsidRPr="00D020EB" w:rsidRDefault="008722FC" w:rsidP="008722F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E7AECE1"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bigrammes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2CDE548C"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685E4C6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4A631E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76D5825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7F66DD7" w14:textId="77777777" w:rsidR="008722FC" w:rsidRPr="00D020EB" w:rsidRDefault="008722FC" w:rsidP="008722FC">
      <w:pPr>
        <w:spacing w:after="0"/>
        <w:jc w:val="both"/>
        <w:rPr>
          <w:rStyle w:val="Rfrenceintense"/>
          <w:bCs w:val="0"/>
          <w:smallCaps w:val="0"/>
          <w:color w:val="auto"/>
        </w:rPr>
      </w:pPr>
      <w:r w:rsidRPr="00D020EB">
        <w:rPr>
          <w:rStyle w:val="Rfrenceintense"/>
          <w:bCs w:val="0"/>
          <w:smallCaps w:val="0"/>
          <w:color w:val="auto"/>
          <w:spacing w:val="0"/>
          <w:u w:val="none"/>
        </w:rPr>
        <w:t>Méthode2 :</w:t>
      </w:r>
      <w:r w:rsidRPr="00D020EB">
        <w:rPr>
          <w:rStyle w:val="Rfrenceintense"/>
          <w:bCs w:val="0"/>
          <w:smallCaps w:val="0"/>
          <w:color w:val="auto"/>
        </w:rPr>
        <w:t xml:space="preserve"> Tokenisation avancé, racinisation et lemmatisation </w:t>
      </w:r>
    </w:p>
    <w:p w14:paraId="43E0C552" w14:textId="77777777" w:rsidR="008722FC" w:rsidRPr="00D020EB" w:rsidRDefault="008722FC" w:rsidP="008722FC">
      <w:pPr>
        <w:spacing w:after="0"/>
        <w:jc w:val="both"/>
        <w:rPr>
          <w:rStyle w:val="Rfrenceintense"/>
          <w:bCs w:val="0"/>
          <w:smallCaps w:val="0"/>
          <w:color w:val="auto"/>
        </w:rPr>
      </w:pPr>
    </w:p>
    <w:p w14:paraId="20FEAA24" w14:textId="74F6710C"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80"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">
                <v:textbox>
                  <w:txbxContent>
                    <w:p w14:paraId="2F075595" w14:textId="77777777" w:rsidR="008722FC" w:rsidRPr="009312AF" w:rsidRDefault="008722FC" w:rsidP="008722FC">
                      <w:r>
                        <w:t>Solution</w:t>
                      </w:r>
                    </w:p>
                  </w:txbxContent>
                </v:textbox>
              </v:shape>
            </w:pict>
          </mc:Fallback>
        </mc:AlternateContent>
      </w:r>
      <w:r w:rsidRPr="00D020EB">
        <w:rPr>
          <w:rStyle w:val="Rfrenceintense"/>
          <w:bCs w:val="0"/>
          <w:smallCaps w:val="0"/>
          <w:color w:val="auto"/>
        </w:rPr>
        <w:t>Mot + ing, verbe, pluriel, singulier … le mot a plusieurs formes et les distingué ne ferait qu’accroitre le su-apprentissage</w:t>
      </w:r>
    </w:p>
    <w:p w14:paraId="64D1E8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63C85397" w14:textId="77777777" w:rsidR="008722FC" w:rsidRPr="00D020EB" w:rsidRDefault="008722FC" w:rsidP="008722F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D020EB" w14:paraId="0450D328" w14:textId="77777777" w:rsidTr="006E35DB">
        <w:tc>
          <w:tcPr>
            <w:tcW w:w="9909" w:type="dxa"/>
            <w:gridSpan w:val="3"/>
          </w:tcPr>
          <w:p w14:paraId="173BAE5C" w14:textId="77777777" w:rsidR="008722FC" w:rsidRPr="00D020EB" w:rsidRDefault="008722FC" w:rsidP="006E35DB">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679CC57A"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7E334CBA" w14:textId="77777777" w:rsidTr="006E35DB">
        <w:tc>
          <w:tcPr>
            <w:tcW w:w="4077" w:type="dxa"/>
          </w:tcPr>
          <w:p w14:paraId="2BC1665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(stemmer)</w:t>
            </w:r>
          </w:p>
        </w:tc>
        <w:tc>
          <w:tcPr>
            <w:tcW w:w="3544" w:type="dxa"/>
          </w:tcPr>
          <w:p w14:paraId="35801C61"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0ECD89FC"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8722FC" w:rsidRPr="00D020EB" w14:paraId="0D70BEC7" w14:textId="77777777" w:rsidTr="006E35DB">
        <w:tc>
          <w:tcPr>
            <w:tcW w:w="4077" w:type="dxa"/>
          </w:tcPr>
          <w:p w14:paraId="1113870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352F594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480D4CD"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022A6D72" w14:textId="77777777" w:rsidTr="006E35DB">
        <w:tc>
          <w:tcPr>
            <w:tcW w:w="4077" w:type="dxa"/>
          </w:tcPr>
          <w:p w14:paraId="395386F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546DDE8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15FE428D"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(meeting = meet)</w:t>
            </w:r>
          </w:p>
        </w:tc>
        <w:tc>
          <w:tcPr>
            <w:tcW w:w="5832" w:type="dxa"/>
            <w:gridSpan w:val="2"/>
          </w:tcPr>
          <w:p w14:paraId="564BD17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35AFD5EA"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35AE4C5F"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faire ma différence entre meeting et meet.</w:t>
            </w:r>
          </w:p>
          <w:p w14:paraId="7AB4B49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0181347E"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4C77042"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30B568B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A7ECDBC"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2DA777F2" w14:textId="77777777" w:rsidR="008722FC" w:rsidRPr="00D020EB" w:rsidRDefault="008722FC" w:rsidP="008722F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0CB13FC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6E980DB"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4700FBD1"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BC96BDA" w14:textId="77777777" w:rsidR="008722FC" w:rsidRPr="00D020EB" w:rsidRDefault="008722FC" w:rsidP="008722FC">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Pr>
          <w:rStyle w:val="Rfrenceintense"/>
          <w:b/>
          <w:bCs/>
          <w:smallCaps w:val="0"/>
          <w:color w:val="548DD4" w:themeColor="text2" w:themeTint="99"/>
          <w:sz w:val="30"/>
          <w:szCs w:val="30"/>
        </w:rPr>
        <w:t>7</w:t>
      </w:r>
      <w:r w:rsidRPr="00D020EB">
        <w:rPr>
          <w:rStyle w:val="Rfrenceintense"/>
          <w:b/>
          <w:bCs/>
          <w:smallCaps w:val="0"/>
          <w:color w:val="548DD4" w:themeColor="text2" w:themeTint="99"/>
          <w:sz w:val="30"/>
          <w:szCs w:val="30"/>
        </w:rPr>
        <w:t> : Pour conclure</w:t>
      </w:r>
    </w:p>
    <w:p w14:paraId="493B4563" w14:textId="77777777" w:rsidR="008722FC" w:rsidRPr="00D020EB" w:rsidRDefault="008722FC" w:rsidP="008722FC">
      <w:pPr>
        <w:pStyle w:val="Titre1"/>
        <w:numPr>
          <w:ilvl w:val="0"/>
          <w:numId w:val="50"/>
        </w:numPr>
        <w:jc w:val="both"/>
        <w:rPr>
          <w:sz w:val="22"/>
          <w:szCs w:val="22"/>
        </w:rPr>
      </w:pPr>
      <w:r w:rsidRPr="00D020EB">
        <w:rPr>
          <w:sz w:val="22"/>
          <w:szCs w:val="22"/>
        </w:rPr>
        <w:t>Aborder un problème d’apprentissage automatique :</w:t>
      </w:r>
    </w:p>
    <w:p w14:paraId="01E1D3D7" w14:textId="77777777" w:rsidR="008722FC" w:rsidRPr="00D020EB" w:rsidRDefault="008722FC" w:rsidP="008722FC">
      <w:pPr>
        <w:pStyle w:val="Paragraphedeliste"/>
        <w:ind w:left="2160"/>
        <w:jc w:val="both"/>
      </w:pPr>
    </w:p>
    <w:p w14:paraId="4F888FA9"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44FC14D9"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15B89A22"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65FDC0E6"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52DE1A62" w14:textId="77777777" w:rsidR="008722FC" w:rsidRPr="00D020EB" w:rsidRDefault="008722FC" w:rsidP="008722F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7D64690D"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101F12E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13251970"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114D9849"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batir un prototype fonctionnel (choix du modèle)</w:t>
      </w:r>
    </w:p>
    <w:p w14:paraId="68D7DDA4" w14:textId="77777777" w:rsidR="008722FC" w:rsidRPr="00D020EB" w:rsidRDefault="008722FC" w:rsidP="008722FC">
      <w:pPr>
        <w:pStyle w:val="Paragraphedeliste"/>
        <w:numPr>
          <w:ilvl w:val="1"/>
          <w:numId w:val="48"/>
        </w:numPr>
        <w:spacing w:after="0"/>
        <w:ind w:left="1582"/>
        <w:jc w:val="both"/>
        <w:rPr>
          <w:rStyle w:val="Rfrenceintense"/>
        </w:rPr>
      </w:pPr>
      <w:r w:rsidRPr="00D020EB">
        <w:rPr>
          <w:rStyle w:val="Rfrenceintense"/>
        </w:rPr>
        <w:t>analyser ces modèles</w:t>
      </w:r>
    </w:p>
    <w:p w14:paraId="3C5ED477" w14:textId="306D782A" w:rsidR="008722FC" w:rsidRPr="00D020EB" w:rsidRDefault="008722FC" w:rsidP="008722FC">
      <w:pPr>
        <w:pStyle w:val="Paragraphedeliste"/>
        <w:spacing w:after="0"/>
        <w:ind w:left="1582" w:firstLine="196"/>
        <w:jc w:val="both"/>
        <w:rPr>
          <w:rStyle w:val="Rfrenceintense"/>
          <w:u w:val="none"/>
        </w:rPr>
      </w:pPr>
      <w:r>
        <w:rPr>
          <w:noProof/>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Pr>
          <w:noProof/>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81"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63Gg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5jhsjrAcp7YhZhUC79NDIawB+cdaTagvvvR4GKM/Pe0nTWs8UiyjwdEpmc4aXn&#10;cOkRVhJUwQNng7kLw9c4OtR1Q5kGPVi4polWOpH9VNVYPykzzWD8RVH6l+cU9fTXtw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Btgz63GgIAADMEAAAOAAAAAAAAAAAAAAAAAC4CAABkcnMvZTJvRG9jLnhtbFBLAQIt&#10;ABQABgAIAAAAIQALzdum4AAAAAoBAAAPAAAAAAAAAAAAAAAAAHQEAABkcnMvZG93bnJldi54bWxQ&#10;SwUGAAAAAAQABADzAAAAgQU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D020EB">
        <w:rPr>
          <w:rStyle w:val="Rfrenceintense"/>
          <w:bCs w:val="0"/>
          <w:smallCaps w:val="0"/>
          <w:color w:val="auto"/>
          <w:u w:val="none"/>
        </w:rPr>
        <w:t>Analyser les erreurs faites par un modèle</w:t>
      </w:r>
      <w:r w:rsidRPr="00D020EB">
        <w:rPr>
          <w:rStyle w:val="Rfrenceintense"/>
          <w:b w:val="0"/>
          <w:bCs w:val="0"/>
          <w:smallCaps w:val="0"/>
          <w:color w:val="auto"/>
          <w:u w:val="none"/>
        </w:rPr>
        <w:t xml:space="preserve"> fournit de bonne indication sur ce qui </w:t>
      </w:r>
      <w:r w:rsidRPr="00D020EB">
        <w:rPr>
          <w:rStyle w:val="Rfrenceintense"/>
          <w:bCs w:val="0"/>
          <w:smallCaps w:val="0"/>
          <w:color w:val="auto"/>
          <w:u w:val="none"/>
        </w:rPr>
        <w:t>manque dans les données</w:t>
      </w:r>
      <w:r w:rsidRPr="00D020EB">
        <w:rPr>
          <w:rStyle w:val="Rfrenceintense"/>
          <w:b w:val="0"/>
          <w:bCs w:val="0"/>
          <w:smallCaps w:val="0"/>
          <w:color w:val="auto"/>
          <w:u w:val="none"/>
        </w:rPr>
        <w:t xml:space="preserve">, sur quelles </w:t>
      </w:r>
      <w:r w:rsidRPr="00D020EB">
        <w:rPr>
          <w:rStyle w:val="Rfrenceintense"/>
          <w:bCs w:val="0"/>
          <w:smallCaps w:val="0"/>
          <w:color w:val="auto"/>
          <w:u w:val="none"/>
        </w:rPr>
        <w:t>données supplémentaires il faudrait collecter</w:t>
      </w:r>
      <w:r w:rsidRPr="00D020EB">
        <w:rPr>
          <w:rStyle w:val="Rfrenceintense"/>
          <w:b w:val="0"/>
          <w:bCs w:val="0"/>
          <w:smallCaps w:val="0"/>
          <w:color w:val="auto"/>
          <w:u w:val="none"/>
        </w:rPr>
        <w:t xml:space="preserve">, ou encore sur la manière dont la </w:t>
      </w:r>
      <w:r w:rsidRPr="00D020EB">
        <w:rPr>
          <w:rStyle w:val="Rfrenceintense"/>
          <w:bCs w:val="0"/>
          <w:smallCaps w:val="0"/>
          <w:color w:val="auto"/>
          <w:u w:val="none"/>
        </w:rPr>
        <w:t>tache devrait être reformulée</w:t>
      </w:r>
      <w:r w:rsidRPr="00D020EB">
        <w:rPr>
          <w:rStyle w:val="Rfrenceintense"/>
          <w:b w:val="0"/>
          <w:bCs w:val="0"/>
          <w:smallCaps w:val="0"/>
          <w:color w:val="auto"/>
          <w:u w:val="none"/>
        </w:rPr>
        <w:t xml:space="preserve"> afin de rendre le processus d’apprentissage automatique plus efficace </w:t>
      </w:r>
    </w:p>
    <w:p w14:paraId="1D09A4B0" w14:textId="33AC28E3" w:rsidR="008722FC" w:rsidRPr="00D020EB" w:rsidRDefault="008722FC" w:rsidP="008722FC">
      <w:pPr>
        <w:spacing w:after="0"/>
        <w:ind w:left="1222" w:firstLine="720"/>
        <w:jc w:val="both"/>
        <w:rPr>
          <w:rStyle w:val="Rfrenceintense"/>
        </w:rPr>
      </w:pPr>
      <w:r>
        <w:rPr>
          <w:noProof/>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D020EB" w:rsidRDefault="008722FC" w:rsidP="008722F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0B450501"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71DDA405"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5EEA378B"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5A61C6B5" w14:textId="77777777" w:rsidR="008722FC" w:rsidRPr="00D020EB" w:rsidRDefault="008722FC" w:rsidP="008722FC">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7410E737" w14:textId="77777777" w:rsidR="008722FC" w:rsidRPr="00D020EB" w:rsidRDefault="008722FC" w:rsidP="008722F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4783248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D1D89D8" w14:textId="3E0881AC" w:rsidR="008722FC" w:rsidRPr="00D020EB" w:rsidRDefault="008722FC" w:rsidP="008722FC">
      <w:pPr>
        <w:jc w:val="both"/>
      </w:pPr>
      <w:r>
        <w:rPr>
          <w:noProof/>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D020EB">
        <w:t xml:space="preserve">Utiliser un modèle probabiliste puis utiliser l’apprentissage automatique ou l’inférence probabiliste pour </w:t>
      </w:r>
      <w:r w:rsidRPr="00D020EB">
        <w:rPr>
          <w:b/>
        </w:rPr>
        <w:t>déterminer le niveau de confiance à accorder à chaque mesure</w:t>
      </w:r>
      <w:r w:rsidRPr="00D020EB">
        <w:t xml:space="preserve">, et donc raisonner sur la détermination de la meilleure </w:t>
      </w:r>
      <w:r w:rsidRPr="00D020EB">
        <w:rPr>
          <w:b/>
        </w:rPr>
        <w:t>estimation possible quant à la position de l’utilisateur</w:t>
      </w:r>
      <w:r w:rsidRPr="00D020EB">
        <w:t xml:space="preserve"> (exemple GPS et prédiction de la prochaine positon) </w:t>
      </w:r>
      <w:r w:rsidRPr="00D020EB">
        <w:tab/>
        <w:t xml:space="preserve">       Utiliser un </w:t>
      </w:r>
      <w:r w:rsidRPr="00D020EB">
        <w:rPr>
          <w:b/>
        </w:rPr>
        <w:t>langage de programmation probabiliste</w:t>
      </w:r>
      <w:r w:rsidRPr="00D020EB">
        <w:t xml:space="preserve"> tel que PyMc et STAN</w:t>
      </w:r>
    </w:p>
    <w:p w14:paraId="413DD06D"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B71BED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5B2FE6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4ED63CD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BE8B6E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9BDC1F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FC6F8D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F4567B0"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4A7901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B4FDBA8" w14:textId="77777777" w:rsidR="008722FC" w:rsidRPr="00D020EB" w:rsidRDefault="008722FC" w:rsidP="008722FC">
      <w:pPr>
        <w:pStyle w:val="Titre4"/>
        <w:numPr>
          <w:ilvl w:val="0"/>
          <w:numId w:val="50"/>
        </w:numPr>
        <w:jc w:val="both"/>
        <w:rPr>
          <w:rStyle w:val="Accentuationintense"/>
          <w:b/>
        </w:rPr>
      </w:pPr>
      <w:r w:rsidRPr="00D020EB">
        <w:rPr>
          <w:rStyle w:val="Accentuationintense"/>
          <w:b/>
        </w:rPr>
        <w:t>Apprentissage automatique</w:t>
      </w:r>
    </w:p>
    <w:p w14:paraId="21AAAE73" w14:textId="3012FA91"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82"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PH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xcxQyR2C9WRqEUYpEurRpcG8BdnHcm25P7nXqDizHy0NJ7r8WwWdZ6M2fzthAy8&#10;9GwvPcJKgip54Gy4rsOwG3uHetdQpkEQFm5ppLVOZD9XdaqfpJlmcFqjqP1LO0U9L/vqEQ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O++k8cbAgAANAQAAA4AAAAAAAAAAAAAAAAALgIAAGRycy9lMm9Eb2MueG1sUEsB&#10;Ai0AFAAGAAgAAAAhAJKwPJbhAAAACwEAAA8AAAAAAAAAAAAAAAAAdQQAAGRycy9kb3ducmV2Lnht&#10;bFBLBQYAAAAABAAEAPMAAACDBQAAAAA=&#10;">
                <v:textbo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83"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XA68h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D020EB">
        <w:rPr>
          <w:b/>
          <w:noProof/>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14:paraId="2BF333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2C02881A"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82C237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05953C9"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DF031D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2B4ED8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20A425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A0EB8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79BDDE" w14:textId="77777777" w:rsidR="008722FC" w:rsidRPr="00D020EB" w:rsidRDefault="008722FC" w:rsidP="008722FC">
      <w:pPr>
        <w:jc w:val="both"/>
      </w:pPr>
    </w:p>
    <w:p w14:paraId="7F75D439" w14:textId="77777777" w:rsidR="008722FC" w:rsidRPr="00D020EB" w:rsidRDefault="008722FC" w:rsidP="008722FC">
      <w:pPr>
        <w:jc w:val="both"/>
      </w:pPr>
    </w:p>
    <w:p w14:paraId="665B8218" w14:textId="77777777" w:rsidR="008722FC" w:rsidRPr="00D020EB" w:rsidRDefault="008722FC" w:rsidP="008722FC">
      <w:pPr>
        <w:tabs>
          <w:tab w:val="left" w:pos="993"/>
        </w:tabs>
        <w:jc w:val="both"/>
      </w:pPr>
    </w:p>
    <w:p w14:paraId="5F9AC86E" w14:textId="77777777" w:rsidR="008722FC" w:rsidRPr="00D020EB" w:rsidRDefault="008722FC" w:rsidP="008722F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50080B83" w14:textId="77777777" w:rsidR="008722FC" w:rsidRPr="00D020EB" w:rsidRDefault="008722FC" w:rsidP="008722FC">
      <w:pPr>
        <w:pStyle w:val="Paragraphedeliste"/>
        <w:tabs>
          <w:tab w:val="left" w:pos="993"/>
        </w:tabs>
        <w:ind w:left="142"/>
        <w:jc w:val="both"/>
        <w:rPr>
          <w:rStyle w:val="Accentuationlgre"/>
          <w:color w:val="000000" w:themeColor="text1"/>
        </w:rPr>
      </w:pPr>
      <w:r w:rsidRPr="00D020EB">
        <w:rPr>
          <w:rStyle w:val="Accentuationlgre"/>
          <w:color w:val="000000" w:themeColor="text1"/>
        </w:rPr>
        <w:t>Peut s’exprimer comme la somme de trois erreurs très différentes :</w:t>
      </w:r>
    </w:p>
    <w:p w14:paraId="5FAE7B7A" w14:textId="77777777" w:rsidR="008722FC" w:rsidRPr="00D020EB" w:rsidRDefault="008722FC" w:rsidP="008722FC">
      <w:pPr>
        <w:pStyle w:val="Paragraphedeliste"/>
        <w:tabs>
          <w:tab w:val="left" w:pos="993"/>
        </w:tabs>
        <w:ind w:left="142"/>
        <w:jc w:val="both"/>
        <w:rPr>
          <w:rStyle w:val="Accentuationlgre"/>
          <w:color w:val="000000" w:themeColor="text1"/>
        </w:rPr>
      </w:pPr>
    </w:p>
    <w:p w14:paraId="43C3DDD3"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4C21ADB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311F29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2944BAC" w14:textId="77777777" w:rsidR="008722FC" w:rsidRPr="00D020EB" w:rsidRDefault="008722FC" w:rsidP="008722FC">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E27BD88" w14:textId="77777777" w:rsidR="008722FC" w:rsidRPr="00D020EB" w:rsidRDefault="008722FC" w:rsidP="008722FC">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459EDF26" w14:textId="77777777" w:rsidR="008722FC" w:rsidRPr="00D020EB" w:rsidRDefault="008722FC" w:rsidP="008722FC">
      <w:pPr>
        <w:pStyle w:val="Paragraphedeliste"/>
        <w:tabs>
          <w:tab w:val="left" w:pos="993"/>
        </w:tabs>
        <w:ind w:left="547"/>
        <w:jc w:val="both"/>
        <w:rPr>
          <w:rStyle w:val="Accentuationlgre"/>
          <w:color w:val="000000" w:themeColor="text1"/>
        </w:rPr>
      </w:pPr>
      <w:r w:rsidRPr="00D020EB">
        <w:rPr>
          <w:rStyle w:val="Accentuationlgre"/>
          <w:color w:val="000000" w:themeColor="text1"/>
        </w:rPr>
        <w:tab/>
        <w:t>Un modèle avec beaucoup de degrés de liberté (nombre de valeurs aléatoires qui ne peuvent etre déterminées ou fixés par une équation, X + Y = 12).</w:t>
      </w:r>
    </w:p>
    <w:p w14:paraId="7AE39F59"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096524C7"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08409B1F"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318BA9E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56022B95"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2C4EC81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655F402B"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122DB0B4"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8722FC" w:rsidRPr="00D020EB" w14:paraId="2D4ABE2F" w14:textId="77777777" w:rsidTr="006E35DB">
        <w:tc>
          <w:tcPr>
            <w:tcW w:w="10606" w:type="dxa"/>
            <w:gridSpan w:val="2"/>
          </w:tcPr>
          <w:p w14:paraId="7DE09F43" w14:textId="77777777" w:rsidR="008722FC" w:rsidRPr="00D020EB" w:rsidRDefault="008722FC" w:rsidP="006E35DB">
            <w:pPr>
              <w:jc w:val="both"/>
              <w:rPr>
                <w:sz w:val="24"/>
                <w:szCs w:val="24"/>
              </w:rPr>
            </w:pPr>
            <w:r w:rsidRPr="00D020EB">
              <w:rPr>
                <w:rStyle w:val="Accentuationlgre"/>
                <w:color w:val="auto"/>
              </w:rPr>
              <w:lastRenderedPageBreak/>
              <w:t>La fonction de cout Vs la fonction de performance</w:t>
            </w:r>
          </w:p>
        </w:tc>
      </w:tr>
      <w:tr w:rsidR="008722FC" w:rsidRPr="00D020EB" w14:paraId="62A7822A" w14:textId="77777777" w:rsidTr="006E35DB">
        <w:tc>
          <w:tcPr>
            <w:tcW w:w="10606" w:type="dxa"/>
            <w:gridSpan w:val="2"/>
          </w:tcPr>
          <w:p w14:paraId="276ED9D5" w14:textId="77777777" w:rsidR="008722FC" w:rsidRPr="00D020EB" w:rsidRDefault="008722FC" w:rsidP="006E35DB">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8722FC" w:rsidRPr="00D020EB" w14:paraId="4D666D9B" w14:textId="77777777" w:rsidTr="006E35DB">
        <w:tc>
          <w:tcPr>
            <w:tcW w:w="5303" w:type="dxa"/>
          </w:tcPr>
          <w:p w14:paraId="4F397187" w14:textId="77777777" w:rsidR="008722FC" w:rsidRPr="00D020EB" w:rsidRDefault="008722FC" w:rsidP="006E35DB">
            <w:pPr>
              <w:jc w:val="both"/>
              <w:rPr>
                <w:sz w:val="24"/>
                <w:szCs w:val="24"/>
              </w:rPr>
            </w:pPr>
            <w:r w:rsidRPr="00D020EB">
              <w:rPr>
                <w:rStyle w:val="Accentuationlgre"/>
                <w:color w:val="auto"/>
              </w:rPr>
              <w:t>La fonction de cout peut etre régularisé</w:t>
            </w:r>
          </w:p>
        </w:tc>
        <w:tc>
          <w:tcPr>
            <w:tcW w:w="5303" w:type="dxa"/>
          </w:tcPr>
          <w:p w14:paraId="69C533F0" w14:textId="77777777" w:rsidR="008722FC" w:rsidRPr="00D020EB" w:rsidRDefault="008722FC" w:rsidP="006E35DB">
            <w:pPr>
              <w:jc w:val="both"/>
              <w:rPr>
                <w:sz w:val="24"/>
                <w:szCs w:val="24"/>
              </w:rPr>
            </w:pPr>
            <w:r w:rsidRPr="00D020EB">
              <w:rPr>
                <w:rStyle w:val="Accentuationlgre"/>
                <w:color w:val="auto"/>
              </w:rPr>
              <w:t>La fonction de performance n’est jamais régularisée</w:t>
            </w:r>
          </w:p>
        </w:tc>
      </w:tr>
      <w:tr w:rsidR="008722FC" w:rsidRPr="00D020EB" w14:paraId="2AD4466F" w14:textId="77777777" w:rsidTr="006E35DB">
        <w:tc>
          <w:tcPr>
            <w:tcW w:w="5303" w:type="dxa"/>
          </w:tcPr>
          <w:p w14:paraId="6D87B0F7"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099CF5E2" w14:textId="6CE0B406" w:rsidR="008722FC" w:rsidRPr="00D020EB" w:rsidRDefault="008722FC" w:rsidP="006E35DB">
            <w:pPr>
              <w:jc w:val="both"/>
              <w:rPr>
                <w:rStyle w:val="Accentuationlgre"/>
                <w:color w:val="auto"/>
              </w:rPr>
            </w:pPr>
            <w:r>
              <w:rPr>
                <w:noProof/>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FA2278E" w14:textId="77777777" w:rsidR="008722FC" w:rsidRPr="00D020EB" w:rsidRDefault="008722FC" w:rsidP="006E35DB">
            <w:pPr>
              <w:jc w:val="both"/>
              <w:rPr>
                <w:rStyle w:val="Accentuationlgre"/>
                <w:color w:val="auto"/>
              </w:rPr>
            </w:pPr>
          </w:p>
        </w:tc>
      </w:tr>
    </w:tbl>
    <w:p w14:paraId="2C9ECD9E" w14:textId="596E4A89" w:rsidR="008722FC" w:rsidRPr="00D020EB" w:rsidRDefault="008722FC" w:rsidP="008722FC">
      <w:pPr>
        <w:jc w:val="both"/>
        <w:rPr>
          <w:sz w:val="24"/>
          <w:szCs w:val="24"/>
        </w:rPr>
      </w:pPr>
      <w:r>
        <w:rPr>
          <w:noProof/>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D020EB" w14:paraId="6B27D966" w14:textId="77777777" w:rsidTr="006E35DB">
        <w:tc>
          <w:tcPr>
            <w:tcW w:w="3535" w:type="dxa"/>
          </w:tcPr>
          <w:p w14:paraId="6342F033" w14:textId="77777777" w:rsidR="008722FC" w:rsidRPr="00D020EB" w:rsidRDefault="008722FC" w:rsidP="006E35DB">
            <w:pPr>
              <w:jc w:val="both"/>
              <w:rPr>
                <w:sz w:val="24"/>
                <w:szCs w:val="24"/>
              </w:rPr>
            </w:pPr>
            <w:r w:rsidRPr="00D020EB">
              <w:rPr>
                <w:sz w:val="24"/>
                <w:szCs w:val="24"/>
              </w:rPr>
              <w:t>Exactitude (le taux de classification correctes).</w:t>
            </w:r>
          </w:p>
        </w:tc>
        <w:tc>
          <w:tcPr>
            <w:tcW w:w="3535" w:type="dxa"/>
          </w:tcPr>
          <w:p w14:paraId="1A05D183" w14:textId="77777777" w:rsidR="008722FC" w:rsidRPr="00D020EB" w:rsidRDefault="008722FC" w:rsidP="006E35DB">
            <w:pPr>
              <w:jc w:val="both"/>
              <w:rPr>
                <w:sz w:val="24"/>
                <w:szCs w:val="24"/>
              </w:rPr>
            </w:pPr>
            <w:r w:rsidRPr="00D020EB">
              <w:rPr>
                <w:sz w:val="24"/>
                <w:szCs w:val="24"/>
              </w:rPr>
              <w:t>Précision (taux d’observation classées comme positives et qui le sont effectivement).</w:t>
            </w:r>
          </w:p>
        </w:tc>
        <w:tc>
          <w:tcPr>
            <w:tcW w:w="3536" w:type="dxa"/>
          </w:tcPr>
          <w:p w14:paraId="6C43412A" w14:textId="77777777" w:rsidR="008722FC" w:rsidRPr="00D020EB" w:rsidRDefault="008722FC" w:rsidP="006E35DB">
            <w:pPr>
              <w:jc w:val="both"/>
              <w:rPr>
                <w:sz w:val="24"/>
                <w:szCs w:val="24"/>
              </w:rPr>
            </w:pPr>
            <w:r w:rsidRPr="00D020EB">
              <w:rPr>
                <w:sz w:val="24"/>
                <w:szCs w:val="24"/>
              </w:rPr>
              <w:t>Rappel (le taux d’observations positives qui sont bien détéctées).</w:t>
            </w:r>
          </w:p>
        </w:tc>
      </w:tr>
    </w:tbl>
    <w:p w14:paraId="72CC02AE" w14:textId="77777777" w:rsidR="008722FC" w:rsidRPr="00D020EB" w:rsidRDefault="008722FC" w:rsidP="008722FC">
      <w:pPr>
        <w:pStyle w:val="Titre3"/>
        <w:spacing w:after="240"/>
      </w:pPr>
      <w:r w:rsidRPr="00D020EB">
        <w:t xml:space="preserve">Arrêt précoce </w:t>
      </w:r>
    </w:p>
    <w:p w14:paraId="178FCB51" w14:textId="77777777" w:rsidR="008722FC" w:rsidRPr="00D020EB" w:rsidRDefault="008722FC" w:rsidP="008722FC">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D020EB" w:rsidRDefault="008722FC" w:rsidP="008722FC">
      <w:pPr>
        <w:spacing w:after="240"/>
        <w:ind w:firstLine="720"/>
        <w:jc w:val="both"/>
        <w:rPr>
          <w:sz w:val="24"/>
          <w:szCs w:val="24"/>
        </w:rPr>
      </w:pPr>
    </w:p>
    <w:p w14:paraId="44C96208" w14:textId="77777777" w:rsidR="008722FC" w:rsidRPr="00D020EB" w:rsidRDefault="008722FC" w:rsidP="008722FC">
      <w:pPr>
        <w:spacing w:after="240"/>
        <w:ind w:firstLine="720"/>
        <w:jc w:val="both"/>
        <w:rPr>
          <w:sz w:val="24"/>
          <w:szCs w:val="24"/>
        </w:rPr>
      </w:pPr>
    </w:p>
    <w:p w14:paraId="7CC2B2E2" w14:textId="77777777" w:rsidR="008722FC" w:rsidRPr="00D020EB" w:rsidRDefault="008722FC" w:rsidP="008722FC">
      <w:pPr>
        <w:spacing w:after="240"/>
        <w:ind w:firstLine="720"/>
        <w:jc w:val="both"/>
        <w:rPr>
          <w:sz w:val="24"/>
          <w:szCs w:val="24"/>
        </w:rPr>
      </w:pPr>
    </w:p>
    <w:p w14:paraId="5455811C" w14:textId="77777777" w:rsidR="008722FC" w:rsidRPr="00D020EB" w:rsidRDefault="008722FC" w:rsidP="008722FC">
      <w:pPr>
        <w:spacing w:after="240"/>
        <w:ind w:firstLine="720"/>
        <w:jc w:val="both"/>
        <w:rPr>
          <w:sz w:val="24"/>
          <w:szCs w:val="24"/>
        </w:rPr>
      </w:pPr>
    </w:p>
    <w:p w14:paraId="6F46F67F" w14:textId="77777777" w:rsidR="008722FC" w:rsidRPr="00D020EB" w:rsidRDefault="008722FC" w:rsidP="008722FC">
      <w:pPr>
        <w:spacing w:after="240"/>
        <w:ind w:firstLine="720"/>
        <w:jc w:val="both"/>
        <w:rPr>
          <w:sz w:val="24"/>
          <w:szCs w:val="24"/>
        </w:rPr>
      </w:pPr>
    </w:p>
    <w:p w14:paraId="106B527C" w14:textId="77777777" w:rsidR="008722FC" w:rsidRPr="00D020EB" w:rsidRDefault="008722FC" w:rsidP="008722FC">
      <w:pPr>
        <w:spacing w:after="240"/>
        <w:ind w:firstLine="720"/>
        <w:jc w:val="both"/>
        <w:rPr>
          <w:sz w:val="24"/>
          <w:szCs w:val="24"/>
        </w:rPr>
      </w:pPr>
    </w:p>
    <w:p w14:paraId="00482BB4" w14:textId="77777777" w:rsidR="008722FC" w:rsidRPr="00D020EB" w:rsidRDefault="008722FC" w:rsidP="008722FC">
      <w:pPr>
        <w:pStyle w:val="Titre1"/>
      </w:pPr>
      <w:r w:rsidRPr="00D020EB">
        <w:t>Méthodes de régularisation</w:t>
      </w:r>
    </w:p>
    <w:p w14:paraId="6BC144E5" w14:textId="77777777" w:rsidR="008722FC" w:rsidRPr="00D020EB" w:rsidRDefault="008722FC" w:rsidP="008722FC">
      <w:pPr>
        <w:rPr>
          <w:rFonts w:cstheme="minorHAnsi"/>
        </w:rPr>
      </w:pPr>
      <w:r w:rsidRPr="00D020EB">
        <w:rPr>
          <w:rFonts w:cstheme="minorHAnsi"/>
        </w:rPr>
        <w:t>L’objectif principal de la régularisation est de contrôler :</w:t>
      </w:r>
    </w:p>
    <w:p w14:paraId="707D0159" w14:textId="77777777" w:rsidR="008722FC" w:rsidRPr="00D020EB" w:rsidRDefault="008722FC" w:rsidP="008722FC">
      <w:pPr>
        <w:pStyle w:val="Paragraphedeliste"/>
        <w:numPr>
          <w:ilvl w:val="0"/>
          <w:numId w:val="35"/>
        </w:numPr>
        <w:rPr>
          <w:rFonts w:cstheme="minorHAnsi"/>
        </w:rPr>
      </w:pPr>
      <w:r w:rsidRPr="00D020EB">
        <w:rPr>
          <w:rFonts w:cstheme="minorHAnsi"/>
        </w:rPr>
        <w:t>Le surapprentissage dans l’apprentissage automatique</w:t>
      </w:r>
    </w:p>
    <w:p w14:paraId="06A99AD0" w14:textId="77777777" w:rsidR="008722FC" w:rsidRPr="00D020EB" w:rsidRDefault="008722FC" w:rsidP="008722FC">
      <w:pPr>
        <w:pStyle w:val="Paragraphedeliste"/>
        <w:numPr>
          <w:ilvl w:val="0"/>
          <w:numId w:val="35"/>
        </w:numPr>
        <w:rPr>
          <w:rFonts w:cstheme="minorHAnsi"/>
        </w:rPr>
      </w:pPr>
      <w:r w:rsidRPr="00D020EB">
        <w:rPr>
          <w:rFonts w:cstheme="minorHAnsi"/>
        </w:rPr>
        <w:t xml:space="preserve">L’erreur de type variance </w:t>
      </w:r>
    </w:p>
    <w:p w14:paraId="33A4CB32" w14:textId="77777777" w:rsidR="008722FC" w:rsidRPr="00D020EB" w:rsidRDefault="008722FC" w:rsidP="008722FC">
      <w:pPr>
        <w:rPr>
          <w:rFonts w:cstheme="minorHAnsi"/>
        </w:rPr>
      </w:pPr>
      <w:r w:rsidRPr="00D020EB">
        <w:rPr>
          <w:rFonts w:cstheme="minorHAnsi"/>
        </w:rPr>
        <w:t>La régularisation s’applique uniquement de l’entraînement du modèle.</w:t>
      </w:r>
    </w:p>
    <w:p w14:paraId="54140864" w14:textId="77777777" w:rsidR="008722FC" w:rsidRPr="00D020EB" w:rsidRDefault="008722FC" w:rsidP="008722FC">
      <w:pPr>
        <w:pStyle w:val="Titre2"/>
      </w:pPr>
      <w:r w:rsidRPr="00D020EB">
        <w:t>Régularisation L1 et L2 :</w:t>
      </w:r>
    </w:p>
    <w:p w14:paraId="1F92CC42" w14:textId="77777777" w:rsidR="008722FC" w:rsidRPr="00D020EB" w:rsidRDefault="008722FC" w:rsidP="008722FC"/>
    <w:tbl>
      <w:tblPr>
        <w:tblStyle w:val="Grilledutableau"/>
        <w:tblW w:w="0" w:type="auto"/>
        <w:tblLook w:val="04A0" w:firstRow="1" w:lastRow="0" w:firstColumn="1" w:lastColumn="0" w:noHBand="0" w:noVBand="1"/>
      </w:tblPr>
      <w:tblGrid>
        <w:gridCol w:w="5406"/>
        <w:gridCol w:w="5050"/>
      </w:tblGrid>
      <w:tr w:rsidR="008722FC" w:rsidRPr="00D020EB" w14:paraId="4618708F" w14:textId="77777777" w:rsidTr="006E35DB">
        <w:tc>
          <w:tcPr>
            <w:tcW w:w="5406" w:type="dxa"/>
          </w:tcPr>
          <w:p w14:paraId="5DB2B0FA" w14:textId="77777777" w:rsidR="008722FC" w:rsidRPr="00D020EB" w:rsidRDefault="008722FC" w:rsidP="006E35DB">
            <w:r w:rsidRPr="00D020EB">
              <w:t>L1</w:t>
            </w:r>
          </w:p>
        </w:tc>
        <w:tc>
          <w:tcPr>
            <w:tcW w:w="5276" w:type="dxa"/>
          </w:tcPr>
          <w:p w14:paraId="2B3C5F15" w14:textId="77777777" w:rsidR="008722FC" w:rsidRPr="00D020EB" w:rsidRDefault="008722FC" w:rsidP="006E35DB">
            <w:r w:rsidRPr="00D020EB">
              <w:t>L2</w:t>
            </w:r>
          </w:p>
        </w:tc>
      </w:tr>
      <w:tr w:rsidR="008722FC" w:rsidRPr="00D020EB" w14:paraId="6F3EA77B" w14:textId="77777777" w:rsidTr="006E35DB">
        <w:tc>
          <w:tcPr>
            <w:tcW w:w="5406" w:type="dxa"/>
          </w:tcPr>
          <w:p w14:paraId="32A3062D" w14:textId="77777777" w:rsidR="008722FC" w:rsidRPr="00D020EB" w:rsidRDefault="008722FC" w:rsidP="006E35DB">
            <w:r w:rsidRPr="00D020EB">
              <w:t xml:space="preserve">La somme des poids en valeur absolue multiplié par une constante α </w:t>
            </w:r>
          </w:p>
        </w:tc>
        <w:tc>
          <w:tcPr>
            <w:tcW w:w="5276" w:type="dxa"/>
          </w:tcPr>
          <w:p w14:paraId="3330B93A" w14:textId="77777777" w:rsidR="008722FC" w:rsidRPr="00D020EB" w:rsidRDefault="008722FC" w:rsidP="006E35DB">
            <w:r w:rsidRPr="00D020EB">
              <w:t>La somme des poids au carré multiplié par une constante α</w:t>
            </w:r>
          </w:p>
        </w:tc>
      </w:tr>
      <w:tr w:rsidR="008722FC" w:rsidRPr="00D020EB" w14:paraId="4FF46775" w14:textId="77777777" w:rsidTr="006E35DB">
        <w:tc>
          <w:tcPr>
            <w:tcW w:w="10682" w:type="dxa"/>
            <w:gridSpan w:val="2"/>
          </w:tcPr>
          <w:p w14:paraId="51AC097A" w14:textId="77777777" w:rsidR="008722FC" w:rsidRPr="00D020EB" w:rsidRDefault="008722FC" w:rsidP="006E35DB">
            <w:pPr>
              <w:jc w:val="center"/>
            </w:pPr>
            <w:r w:rsidRPr="00D020EB">
              <w:t>Formules</w:t>
            </w:r>
          </w:p>
        </w:tc>
      </w:tr>
      <w:tr w:rsidR="008722FC" w:rsidRPr="00D020EB" w14:paraId="28844385" w14:textId="77777777" w:rsidTr="006E35DB">
        <w:tc>
          <w:tcPr>
            <w:tcW w:w="5406" w:type="dxa"/>
          </w:tcPr>
          <w:p w14:paraId="6E31E10C" w14:textId="77777777" w:rsidR="008722FC" w:rsidRPr="00D020EB" w:rsidRDefault="008722FC" w:rsidP="006E35DB">
            <w:r w:rsidRPr="00D020EB">
              <w:rPr>
                <w:noProof/>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52"/>
                          <a:stretch>
                            <a:fillRect/>
                          </a:stretch>
                        </pic:blipFill>
                        <pic:spPr>
                          <a:xfrm>
                            <a:off x="0" y="0"/>
                            <a:ext cx="3296110" cy="619211"/>
                          </a:xfrm>
                          <a:prstGeom prst="rect">
                            <a:avLst/>
                          </a:prstGeom>
                        </pic:spPr>
                      </pic:pic>
                    </a:graphicData>
                  </a:graphic>
                </wp:inline>
              </w:drawing>
            </w:r>
            <w:r w:rsidRPr="00D020EB">
              <w:t>L1 essaie d'estimer la médiane des données.</w:t>
            </w:r>
          </w:p>
        </w:tc>
        <w:tc>
          <w:tcPr>
            <w:tcW w:w="5276" w:type="dxa"/>
          </w:tcPr>
          <w:p w14:paraId="0A9378A2" w14:textId="77777777" w:rsidR="008722FC" w:rsidRPr="00D020EB" w:rsidRDefault="008722FC" w:rsidP="006E35DB">
            <w:r w:rsidRPr="00D020EB">
              <w:rPr>
                <w:noProof/>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53"/>
                          <a:stretch>
                            <a:fillRect/>
                          </a:stretch>
                        </pic:blipFill>
                        <pic:spPr>
                          <a:xfrm>
                            <a:off x="0" y="0"/>
                            <a:ext cx="3048425" cy="552527"/>
                          </a:xfrm>
                          <a:prstGeom prst="rect">
                            <a:avLst/>
                          </a:prstGeom>
                        </pic:spPr>
                      </pic:pic>
                    </a:graphicData>
                  </a:graphic>
                </wp:inline>
              </w:drawing>
            </w:r>
          </w:p>
          <w:p w14:paraId="56878849" w14:textId="77777777" w:rsidR="008722FC" w:rsidRPr="00D020EB" w:rsidRDefault="008722FC" w:rsidP="006E35DB">
            <w:r w:rsidRPr="00D020EB">
              <w:t>L2 essaie d'estimer la moyenne des données.</w:t>
            </w:r>
          </w:p>
        </w:tc>
      </w:tr>
      <w:tr w:rsidR="008722FC" w:rsidRPr="00D020EB" w14:paraId="426EBC12" w14:textId="77777777" w:rsidTr="006E35DB">
        <w:tc>
          <w:tcPr>
            <w:tcW w:w="10682" w:type="dxa"/>
            <w:gridSpan w:val="2"/>
          </w:tcPr>
          <w:p w14:paraId="751F077A" w14:textId="77777777" w:rsidR="008722FC" w:rsidRPr="00D020EB" w:rsidRDefault="008722FC" w:rsidP="006E35DB">
            <w:pPr>
              <w:jc w:val="center"/>
            </w:pPr>
            <w:r w:rsidRPr="00D020EB">
              <w:t>Intuition</w:t>
            </w:r>
          </w:p>
        </w:tc>
      </w:tr>
      <w:tr w:rsidR="008722FC" w:rsidRPr="00D020EB" w14:paraId="3245C03E" w14:textId="77777777" w:rsidTr="006E35DB">
        <w:tc>
          <w:tcPr>
            <w:tcW w:w="5406" w:type="dxa"/>
          </w:tcPr>
          <w:p w14:paraId="2D31D5FB" w14:textId="77777777" w:rsidR="008722FC" w:rsidRPr="00D020EB" w:rsidRDefault="008722FC" w:rsidP="006E35DB">
            <w:pPr>
              <w:jc w:val="both"/>
            </w:pPr>
            <w:r w:rsidRPr="00D020EB">
              <w:t>Si on a beaucoup de features, on peut penser que certaines sont inutiles.</w:t>
            </w:r>
          </w:p>
          <w:p w14:paraId="6BEAD70C" w14:textId="77777777" w:rsidR="008722FC" w:rsidRPr="00D020EB" w:rsidRDefault="008722FC" w:rsidP="006E35DB"/>
          <w:p w14:paraId="2B48D189" w14:textId="77777777" w:rsidR="008722FC" w:rsidRPr="00D020EB" w:rsidRDefault="008722FC" w:rsidP="006E35DB">
            <w:r w:rsidRPr="00D020EB">
              <w:lastRenderedPageBreak/>
              <w:t>Contraindre les coefficients à se rapprocher de zéro (qu’ils sont totalement ignorés par le modèle). Cela permet aussi de mettre en évidence les caractéristiques les plus importantes.</w:t>
            </w:r>
          </w:p>
          <w:p w14:paraId="239B3715" w14:textId="77777777" w:rsidR="008722FC" w:rsidRPr="00D020EB" w:rsidRDefault="008722FC" w:rsidP="006E35DB"/>
          <w:p w14:paraId="149CF0F4" w14:textId="77777777" w:rsidR="008722FC" w:rsidRPr="00D020EB" w:rsidRDefault="008722FC" w:rsidP="006E35DB">
            <w:r w:rsidRPr="00D020EB">
              <w:t>Permet d’effectuer une feature selection automatique (trouver des sous-ensembles de données pertinents).</w:t>
            </w:r>
          </w:p>
          <w:p w14:paraId="63D48FB0" w14:textId="77777777" w:rsidR="008722FC" w:rsidRPr="00D020EB" w:rsidRDefault="008722FC" w:rsidP="006E35DB"/>
          <w:p w14:paraId="6C9944FA" w14:textId="77777777" w:rsidR="008722FC" w:rsidRPr="00D020EB" w:rsidRDefault="008722FC" w:rsidP="006E35DB">
            <w:r w:rsidRPr="00D020EB">
              <w:t>Facile à interpréter du fait qu’elle sélectionne un sous ensemble de caractéristique.</w:t>
            </w:r>
          </w:p>
        </w:tc>
        <w:tc>
          <w:tcPr>
            <w:tcW w:w="5276" w:type="dxa"/>
          </w:tcPr>
          <w:p w14:paraId="4EF81631" w14:textId="77777777" w:rsidR="008722FC" w:rsidRPr="00D020EB" w:rsidRDefault="008722FC" w:rsidP="006E35DB">
            <w:r w:rsidRPr="00D020EB">
              <w:lastRenderedPageBreak/>
              <w:t>La méthode pénalise le carré de la norme L2, ou encore la longueur euclidienne de W.</w:t>
            </w:r>
          </w:p>
          <w:p w14:paraId="1E783AE2" w14:textId="77777777" w:rsidR="008722FC" w:rsidRPr="00D020EB" w:rsidRDefault="008722FC" w:rsidP="006E35DB"/>
          <w:p w14:paraId="0577A4DB" w14:textId="77777777" w:rsidR="008722FC" w:rsidRPr="00D020EB" w:rsidRDefault="008722FC" w:rsidP="006E35DB">
            <w:r w:rsidRPr="00D020EB">
              <w:lastRenderedPageBreak/>
              <w:t>En pratique, elle est la plus utilisée.</w:t>
            </w:r>
          </w:p>
          <w:p w14:paraId="59FC143D" w14:textId="77777777" w:rsidR="008722FC" w:rsidRPr="00D020EB" w:rsidRDefault="008722FC" w:rsidP="006E35DB"/>
          <w:p w14:paraId="36A14838" w14:textId="77777777" w:rsidR="008722FC" w:rsidRPr="00D020EB" w:rsidRDefault="008722FC" w:rsidP="006E35DB">
            <w:r w:rsidRPr="00D020EB">
              <w:t>L2 a tendance à réduire les coefficients de façon régulière.</w:t>
            </w:r>
          </w:p>
          <w:p w14:paraId="645C60F0" w14:textId="77777777" w:rsidR="008722FC" w:rsidRPr="00D020EB" w:rsidRDefault="008722FC" w:rsidP="006E35DB"/>
          <w:p w14:paraId="46FFB3CC" w14:textId="77777777" w:rsidR="008722FC" w:rsidRPr="00D020EB" w:rsidRDefault="008722FC" w:rsidP="006E35DB">
            <w:r w:rsidRPr="00D020EB">
              <w:t>Utile lorsque vous avez des caractéristiques colinéaires/co-dépendantes.</w:t>
            </w:r>
          </w:p>
          <w:p w14:paraId="5AA1866E" w14:textId="77777777" w:rsidR="008722FC" w:rsidRPr="00D020EB" w:rsidRDefault="008722FC" w:rsidP="006E35DB"/>
          <w:p w14:paraId="01AF0454" w14:textId="77777777" w:rsidR="008722FC" w:rsidRPr="00D020EB" w:rsidRDefault="008722FC" w:rsidP="006E35DB">
            <w:r w:rsidRPr="00D020EB">
              <w:t>Sensible aux valeurs aberrantes.</w:t>
            </w:r>
          </w:p>
        </w:tc>
      </w:tr>
      <w:tr w:rsidR="008722FC" w:rsidRPr="00D020EB" w14:paraId="6E9DBF06" w14:textId="77777777" w:rsidTr="006E35DB">
        <w:tc>
          <w:tcPr>
            <w:tcW w:w="10682" w:type="dxa"/>
            <w:gridSpan w:val="2"/>
          </w:tcPr>
          <w:p w14:paraId="38ECC712" w14:textId="77777777" w:rsidR="008722FC" w:rsidRPr="00D020EB" w:rsidRDefault="008722FC" w:rsidP="006E35DB">
            <w:pPr>
              <w:jc w:val="center"/>
            </w:pPr>
            <w:r w:rsidRPr="00D020EB">
              <w:lastRenderedPageBreak/>
              <w:t>Commun</w:t>
            </w:r>
          </w:p>
        </w:tc>
      </w:tr>
      <w:tr w:rsidR="008722FC" w:rsidRPr="00D020EB" w14:paraId="59598242" w14:textId="77777777" w:rsidTr="006E35DB">
        <w:tc>
          <w:tcPr>
            <w:tcW w:w="10682" w:type="dxa"/>
            <w:gridSpan w:val="2"/>
          </w:tcPr>
          <w:p w14:paraId="34B63FF1" w14:textId="77777777" w:rsidR="008722FC" w:rsidRPr="00D020EB" w:rsidRDefault="008722FC" w:rsidP="006E35D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D020EB" w:rsidRDefault="008722FC" w:rsidP="006E35DB">
            <w:pPr>
              <w:rPr>
                <w:rFonts w:cstheme="minorHAnsi"/>
              </w:rPr>
            </w:pPr>
          </w:p>
          <w:p w14:paraId="309A4678" w14:textId="77777777" w:rsidR="008722FC" w:rsidRPr="00D020EB" w:rsidRDefault="008722FC" w:rsidP="006E35DB">
            <w:pPr>
              <w:rPr>
                <w:rFonts w:cstheme="minorHAnsi"/>
              </w:rPr>
            </w:pPr>
            <w:r w:rsidRPr="00D020EB">
              <w:rPr>
                <w:rFonts w:cstheme="minorHAnsi"/>
              </w:rPr>
              <w:t>Les petits poids conduisent à des hypothèses plus simples, qui s’avèrent plus généralisables.</w:t>
            </w:r>
          </w:p>
          <w:p w14:paraId="298E2ADC" w14:textId="77777777" w:rsidR="008722FC" w:rsidRPr="00D020EB" w:rsidRDefault="008722FC" w:rsidP="006E35DB">
            <w:pPr>
              <w:rPr>
                <w:rFonts w:cstheme="minorHAnsi"/>
              </w:rPr>
            </w:pPr>
          </w:p>
          <w:p w14:paraId="4E0EF56A" w14:textId="77777777" w:rsidR="008722FC" w:rsidRPr="00D020EB" w:rsidRDefault="008722FC" w:rsidP="006E35DB">
            <w:pPr>
              <w:rPr>
                <w:rFonts w:cstheme="minorHAnsi"/>
              </w:rPr>
            </w:pPr>
            <w:r w:rsidRPr="00D020EB">
              <w:rPr>
                <w:rFonts w:cstheme="minorHAnsi"/>
              </w:rPr>
              <w:t>A mesure que le jeu d’entrainement augmente, l’effet de la régularisation diminue.</w:t>
            </w:r>
          </w:p>
          <w:p w14:paraId="2EE9C5E4" w14:textId="77777777" w:rsidR="008722FC" w:rsidRPr="00D020EB" w:rsidRDefault="008722FC" w:rsidP="006E35DB"/>
        </w:tc>
      </w:tr>
    </w:tbl>
    <w:p w14:paraId="59E71449" w14:textId="77777777" w:rsidR="008722FC" w:rsidRPr="00D020EB" w:rsidRDefault="008722FC" w:rsidP="008722FC"/>
    <w:p w14:paraId="11022D75" w14:textId="77777777" w:rsidR="008722FC" w:rsidRPr="00D020EB" w:rsidRDefault="008722FC" w:rsidP="008722FC">
      <w:pPr>
        <w:pStyle w:val="Titre2"/>
        <w:rPr>
          <w:rFonts w:eastAsia="Times New Roman"/>
          <w:lang w:eastAsia="fr-FR"/>
        </w:rPr>
      </w:pPr>
      <w:r w:rsidRPr="00D020EB">
        <w:rPr>
          <w:rFonts w:eastAsia="Times New Roman"/>
          <w:lang w:eastAsia="fr-FR"/>
        </w:rPr>
        <w:t>Early stopping :</w:t>
      </w:r>
    </w:p>
    <w:p w14:paraId="1B969B6D" w14:textId="77777777" w:rsidR="008722FC" w:rsidRPr="00D020EB" w:rsidRDefault="008722FC" w:rsidP="008722FC">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7BD567BB" w14:textId="77777777" w:rsidR="008722FC" w:rsidRPr="00D020EB" w:rsidRDefault="008722FC" w:rsidP="008722FC">
      <w:r w:rsidRPr="00D020EB">
        <w:t>Il est recommandé d’associer l’arrêt prématuré avec d’autre technique de régularisation.</w:t>
      </w:r>
    </w:p>
    <w:p w14:paraId="44F9678C" w14:textId="77777777" w:rsidR="008722FC" w:rsidRPr="00D020EB" w:rsidRDefault="008722FC" w:rsidP="008722FC">
      <w:pPr>
        <w:pStyle w:val="Titre2"/>
        <w:rPr>
          <w:sz w:val="24"/>
          <w:szCs w:val="24"/>
        </w:rPr>
      </w:pPr>
      <w:r w:rsidRPr="00D020EB">
        <w:rPr>
          <w:sz w:val="24"/>
          <w:szCs w:val="24"/>
        </w:rPr>
        <w:t>Dropout :</w:t>
      </w:r>
    </w:p>
    <w:p w14:paraId="2F062E04" w14:textId="77777777" w:rsidR="008722FC" w:rsidRPr="00D020EB" w:rsidRDefault="008722FC" w:rsidP="008722FC">
      <w:r w:rsidRPr="00D020EB">
        <w:t>Chaque neurone a une probabilité p (taux d’extinction) d’être temporairement éteint (ignoré au cours de cette étape d’entrainement).</w:t>
      </w:r>
    </w:p>
    <w:p w14:paraId="1B202639" w14:textId="77777777" w:rsidR="008722FC" w:rsidRPr="00D020EB" w:rsidRDefault="008722FC" w:rsidP="008722FC">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D020EB">
        <w:rPr>
          <w:rFonts w:eastAsiaTheme="minorEastAsia"/>
        </w:rPr>
        <w:t>(où N est le nombre total de neurone), non indépendant car ils partagent leurs poids.</w:t>
      </w:r>
    </w:p>
    <w:p w14:paraId="3B671939" w14:textId="77777777" w:rsidR="008722FC" w:rsidRPr="00D020EB" w:rsidRDefault="008722FC" w:rsidP="008722FC">
      <w:pPr>
        <w:pStyle w:val="Titre2"/>
      </w:pPr>
      <w:r w:rsidRPr="00D020EB">
        <w:t>Régularisation max-norm :</w:t>
      </w:r>
    </w:p>
    <w:p w14:paraId="7D3F623D" w14:textId="77777777" w:rsidR="008722FC" w:rsidRPr="00D020EB" w:rsidRDefault="008722FC" w:rsidP="008722FC">
      <w:pPr>
        <w:pStyle w:val="Titre2"/>
      </w:pPr>
      <w:r w:rsidRPr="00D020EB">
        <w:t>Batch normalisation :</w:t>
      </w:r>
    </w:p>
    <w:p w14:paraId="03A8C9C1" w14:textId="77777777" w:rsidR="008722FC" w:rsidRPr="00D020EB" w:rsidRDefault="008722FC" w:rsidP="008722FC">
      <w:pPr>
        <w:pStyle w:val="Titre2"/>
      </w:pPr>
      <w:r w:rsidRPr="00D020EB">
        <w:t>Augmentation des données :</w:t>
      </w:r>
    </w:p>
    <w:p w14:paraId="7D50B3DF" w14:textId="77777777" w:rsidR="008722FC" w:rsidRPr="00D020EB" w:rsidRDefault="008722FC" w:rsidP="008722FC">
      <w:r w:rsidRPr="00D020EB">
        <w:t>Utiliser des instances d’entraînement existantes pour en générer de nouvelles (réalistes), grossissant ainsi artificiellement la taille du jeu de données.</w:t>
      </w:r>
    </w:p>
    <w:p w14:paraId="1C116C26" w14:textId="77777777" w:rsidR="008722FC" w:rsidRPr="00D020EB" w:rsidRDefault="008722FC" w:rsidP="008722FC">
      <w:r w:rsidRPr="00D020EB">
        <w:t>L’ajout du bruit blanc ne contribue pas à l’apprentissage (donc non).</w:t>
      </w:r>
    </w:p>
    <w:p w14:paraId="636EA447" w14:textId="77777777" w:rsidR="008722FC" w:rsidRPr="00D020EB" w:rsidRDefault="008722FC" w:rsidP="008722FC">
      <w:r w:rsidRPr="00D020EB">
        <w:t xml:space="preserve">Décaler, pivoter, redimensionner, modifier le contraste, ce qui rend le modèle plus robuste à la position, l’orientation, et la taille des instances, l’éclairage. </w:t>
      </w:r>
    </w:p>
    <w:p w14:paraId="26A113A8" w14:textId="77777777" w:rsidR="008722FC" w:rsidRPr="00D020EB" w:rsidRDefault="008722FC" w:rsidP="008722FC">
      <w:r w:rsidRPr="00D020EB">
        <w:t>Si les instances sont symétriques, on peut retourner horizontalement les images.</w:t>
      </w:r>
    </w:p>
    <w:p w14:paraId="0C7BE209" w14:textId="77777777" w:rsidR="008722FC" w:rsidRPr="00D020EB" w:rsidRDefault="008722FC" w:rsidP="008722FC">
      <w:pPr>
        <w:pStyle w:val="Titre1"/>
      </w:pPr>
      <w:r w:rsidRPr="00D020EB">
        <w:t>Fonctions d’activations</w:t>
      </w:r>
    </w:p>
    <w:p w14:paraId="079B2A1F" w14:textId="77777777" w:rsidR="008722FC" w:rsidRPr="00D020EB" w:rsidRDefault="008722FC" w:rsidP="008722FC"/>
    <w:p w14:paraId="66AB993D" w14:textId="77777777" w:rsidR="008722FC" w:rsidRPr="00D020EB" w:rsidRDefault="008722FC" w:rsidP="008722FC">
      <w:pPr>
        <w:pStyle w:val="Paragraphedeliste"/>
        <w:numPr>
          <w:ilvl w:val="0"/>
          <w:numId w:val="35"/>
        </w:numPr>
      </w:pPr>
      <w:r w:rsidRPr="00D020EB">
        <w:t>Transformer non linéairement la combinaison formée par les entrées</w:t>
      </w:r>
    </w:p>
    <w:p w14:paraId="602298EB" w14:textId="77777777" w:rsidR="008722FC" w:rsidRPr="00D020EB" w:rsidRDefault="008722FC" w:rsidP="008722FC">
      <w:pPr>
        <w:pStyle w:val="Paragraphedeliste"/>
        <w:numPr>
          <w:ilvl w:val="0"/>
          <w:numId w:val="35"/>
        </w:numPr>
      </w:pPr>
      <w:r w:rsidRPr="00D020EB">
        <w:t>Imposer un intervalle aux données [0-1] ou [-1, 1]</w:t>
      </w:r>
    </w:p>
    <w:p w14:paraId="2A514E75" w14:textId="77777777" w:rsidR="008722FC" w:rsidRPr="00D020EB" w:rsidRDefault="008722FC" w:rsidP="008722FC">
      <w:pPr>
        <w:pStyle w:val="Titre1"/>
      </w:pPr>
      <w:r w:rsidRPr="00D020EB">
        <w:lastRenderedPageBreak/>
        <w:t>Fonctions de perte</w:t>
      </w:r>
    </w:p>
    <w:p w14:paraId="0C3BA53D" w14:textId="77777777" w:rsidR="008722FC" w:rsidRPr="00D020EB" w:rsidRDefault="008722FC" w:rsidP="008722FC"/>
    <w:p w14:paraId="673EDA9E" w14:textId="77777777" w:rsidR="008722FC" w:rsidRPr="00D020EB" w:rsidRDefault="008722FC" w:rsidP="008722FC">
      <w:r w:rsidRPr="00D020EB">
        <w:t xml:space="preserve">Qualifie jusqu’à quel point un modèle est proche de l’idéal. </w:t>
      </w:r>
    </w:p>
    <w:p w14:paraId="7155C7D9" w14:textId="77777777" w:rsidR="008722FC" w:rsidRPr="00D020EB" w:rsidRDefault="008722FC" w:rsidP="008722FC">
      <w:r w:rsidRPr="00D020EB">
        <w:t>Une métrique qui calcule l’erreur que fait notre modèle, on peut lui ajouter une régularisation.</w:t>
      </w:r>
    </w:p>
    <w:p w14:paraId="02E0B19E" w14:textId="77777777" w:rsidR="008722FC" w:rsidRPr="00D020EB" w:rsidRDefault="008722FC" w:rsidP="008722FC">
      <w:r w:rsidRPr="00D020EB">
        <w:t>La recherche de cet idéal équivaut à trouver les paramètres (poids et biais) qui minimisent l’erreur.</w:t>
      </w:r>
    </w:p>
    <w:p w14:paraId="010AAF87" w14:textId="77777777" w:rsidR="008722FC" w:rsidRPr="00D020EB" w:rsidRDefault="008722FC" w:rsidP="008722FC">
      <w:r w:rsidRPr="00D020EB">
        <w:t>Les paramètres peuvent être déterminés de façon analytique ou par des algorithmes d’optimisation itératifs.</w:t>
      </w:r>
    </w:p>
    <w:p w14:paraId="11FC7935" w14:textId="77777777" w:rsidR="008722FC" w:rsidRPr="00D020EB" w:rsidRDefault="008722FC" w:rsidP="008722FC">
      <w:pPr>
        <w:pStyle w:val="Titre3"/>
      </w:pPr>
      <w:r w:rsidRPr="00D020EB">
        <w:t xml:space="preserve">Fonctions de perte pour la régression </w:t>
      </w:r>
    </w:p>
    <w:p w14:paraId="1DC2A258" w14:textId="77777777" w:rsidR="008722FC" w:rsidRPr="00D020EB" w:rsidRDefault="008722FC" w:rsidP="008722FC">
      <w:pPr>
        <w:pStyle w:val="Titre4"/>
      </w:pPr>
      <w:r w:rsidRPr="00D020EB">
        <w:t>Erreur quadratique moyenne (MSE).</w:t>
      </w:r>
    </w:p>
    <w:p w14:paraId="4EDAC43E" w14:textId="77777777" w:rsidR="008722FC" w:rsidRPr="00D020EB" w:rsidRDefault="008722FC" w:rsidP="008722FC">
      <w:r w:rsidRPr="00D020EB">
        <w:t>Fonction convexe, mais lorsqu’il s’agit de considérer multiples couches cachées, la notion de convexité ne tient plus.</w:t>
      </w:r>
    </w:p>
    <w:p w14:paraId="39A76C5E" w14:textId="77777777" w:rsidR="008722FC" w:rsidRPr="00D020EB" w:rsidRDefault="008722FC" w:rsidP="008722FC">
      <w:r w:rsidRPr="00D020EB">
        <w:t>Optimiser la MSE est équivalent à celle de la moyenne.</w:t>
      </w:r>
    </w:p>
    <w:p w14:paraId="66F536ED" w14:textId="77777777" w:rsidR="008722FC" w:rsidRPr="00D020EB" w:rsidRDefault="008722FC" w:rsidP="008722FC">
      <w:r w:rsidRPr="00D020EB">
        <w:t>Sensible aux valeurs aberrantes.</w:t>
      </w:r>
    </w:p>
    <w:p w14:paraId="684907B3" w14:textId="77777777" w:rsidR="008722FC" w:rsidRPr="00D020EB" w:rsidRDefault="008722FC" w:rsidP="008722FC">
      <w:r w:rsidRPr="00D020EB">
        <w:t>Erreur absolue moyenne</w:t>
      </w:r>
    </w:p>
    <w:p w14:paraId="54B9438E" w14:textId="77777777" w:rsidR="008722FC" w:rsidRPr="00D020EB" w:rsidRDefault="008722FC" w:rsidP="008722FC">
      <w:r w:rsidRPr="00D020EB">
        <w:t>Calcule la moyenne de l’erreur absolue sur l’ensemble du jeu.</w:t>
      </w:r>
    </w:p>
    <w:p w14:paraId="62617D25" w14:textId="77777777" w:rsidR="008722FC" w:rsidRPr="008C1B0C" w:rsidRDefault="008722FC" w:rsidP="008722FC">
      <w:pPr>
        <w:pStyle w:val="Titre4"/>
        <w:rPr>
          <w:lang w:val="en-US"/>
        </w:rPr>
      </w:pPr>
      <w:r w:rsidRPr="008C1B0C">
        <w:rPr>
          <w:lang w:val="en-US"/>
        </w:rPr>
        <w:t>Mean Squared Log Error (MSLE)</w:t>
      </w:r>
    </w:p>
    <w:p w14:paraId="510AD71F" w14:textId="77777777" w:rsidR="008722FC" w:rsidRPr="00D020EB" w:rsidRDefault="008722FC" w:rsidP="008722FC">
      <w:pPr>
        <w:pStyle w:val="Titre4"/>
      </w:pPr>
      <w:r w:rsidRPr="00D020EB">
        <w:t>Erreur absolue moyenne en pourcentage (MAPE)</w:t>
      </w:r>
    </w:p>
    <w:p w14:paraId="27EBA292" w14:textId="77777777" w:rsidR="008722FC" w:rsidRPr="00D020EB" w:rsidRDefault="008722FC" w:rsidP="008722FC"/>
    <w:p w14:paraId="15C87A82" w14:textId="77777777" w:rsidR="008722FC" w:rsidRPr="00D020EB" w:rsidRDefault="008722FC" w:rsidP="008722FC">
      <w:r w:rsidRPr="00D020EB">
        <w:t>Remarque :</w:t>
      </w:r>
    </w:p>
    <w:p w14:paraId="47107AEF" w14:textId="77777777" w:rsidR="008722FC" w:rsidRPr="00D020EB" w:rsidRDefault="008722FC" w:rsidP="008722FC">
      <w:r w:rsidRPr="00D020EB">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D020EB" w:rsidRDefault="008722FC" w:rsidP="008722FC"/>
    <w:p w14:paraId="2FECA49F" w14:textId="77777777" w:rsidR="008722FC" w:rsidRPr="00D020EB" w:rsidRDefault="008722FC" w:rsidP="008722FC">
      <w:pPr>
        <w:pStyle w:val="Titre3"/>
      </w:pPr>
      <w:r w:rsidRPr="00D020EB">
        <w:t>Fonctions de perte pour la classification</w:t>
      </w:r>
    </w:p>
    <w:p w14:paraId="24743F81" w14:textId="77777777" w:rsidR="008722FC" w:rsidRPr="00D020EB" w:rsidRDefault="008722FC" w:rsidP="008722FC">
      <w:pPr>
        <w:pStyle w:val="Titre4"/>
      </w:pPr>
      <w:r w:rsidRPr="00D020EB">
        <w:t>Perte hinge :</w:t>
      </w:r>
    </w:p>
    <w:p w14:paraId="1AB5063E" w14:textId="77777777" w:rsidR="008722FC" w:rsidRPr="00D020EB" w:rsidRDefault="008722FC" w:rsidP="008722FC">
      <w:r w:rsidRPr="00D020EB">
        <w:t xml:space="preserve">Classification binaire stricte, classifieur {0, 1} ou classifieur{-1, 1}. </w:t>
      </w:r>
    </w:p>
    <w:p w14:paraId="2DBD2BDA" w14:textId="77777777" w:rsidR="008722FC" w:rsidRPr="00D020EB" w:rsidRDefault="008722FC" w:rsidP="008722FC">
      <w:r w:rsidRPr="00D020EB">
        <w:t>Utilisée chez les SVMs.</w:t>
      </w:r>
    </w:p>
    <w:p w14:paraId="4D480DEE" w14:textId="77777777" w:rsidR="008722FC" w:rsidRPr="00D020EB" w:rsidRDefault="008722FC" w:rsidP="008722FC">
      <w:r w:rsidRPr="00D020EB">
        <w:t>Il existe des variantes pour la classification multi-classe : One-vs-All, One-vs-One.</w:t>
      </w:r>
    </w:p>
    <w:p w14:paraId="604B4517" w14:textId="77777777" w:rsidR="008722FC" w:rsidRPr="00D020EB" w:rsidRDefault="008722FC" w:rsidP="008722FC">
      <w:r w:rsidRPr="00D020EB">
        <w:t>Fonction convexe.</w:t>
      </w:r>
    </w:p>
    <w:p w14:paraId="42A67732" w14:textId="77777777" w:rsidR="008722FC" w:rsidRPr="00D020EB" w:rsidRDefault="008722FC" w:rsidP="008722FC">
      <w:pPr>
        <w:pStyle w:val="Titre4"/>
      </w:pPr>
      <w:r w:rsidRPr="00D020EB">
        <w:t>Perte logistique – Cross entropie - Log Loss :</w:t>
      </w:r>
    </w:p>
    <w:p w14:paraId="07378BF7" w14:textId="77777777" w:rsidR="008722FC" w:rsidRPr="00D020EB" w:rsidRDefault="008722FC" w:rsidP="008722FC">
      <w:r w:rsidRPr="00D020EB">
        <w:t>N’est pas une classification stricte mais s’intéresse à la probabilité.</w:t>
      </w:r>
    </w:p>
    <w:p w14:paraId="79012B30" w14:textId="77777777" w:rsidR="008722FC" w:rsidRPr="00D020EB" w:rsidRDefault="008722FC" w:rsidP="008722FC">
      <w:r w:rsidRPr="00D020EB">
        <w:t>La dernière couche doit être une softmax, car contrairement à la sigmoïde, elle modélise les dépendances entre valeurs de sorties.</w:t>
      </w:r>
    </w:p>
    <w:p w14:paraId="3CE2D3F0" w14:textId="77777777" w:rsidR="008722FC" w:rsidRPr="00D020EB" w:rsidRDefault="008722FC" w:rsidP="008722FC">
      <w:r w:rsidRPr="00D020EB">
        <w:t>Optimiser le maximiser de vraisemblance</w:t>
      </w:r>
    </w:p>
    <w:p w14:paraId="64E96FA2" w14:textId="77777777" w:rsidR="008722FC" w:rsidRPr="00D020EB" w:rsidRDefault="008722FC" w:rsidP="008722FC">
      <w:pPr>
        <w:pStyle w:val="Titre4"/>
      </w:pPr>
      <w:r w:rsidRPr="00D020EB">
        <w:t>Divergence Kullback-Leibler :</w:t>
      </w:r>
    </w:p>
    <w:p w14:paraId="6A6C84B2" w14:textId="77777777" w:rsidR="008722FC" w:rsidRPr="00D020EB" w:rsidRDefault="008722FC" w:rsidP="008722FC">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602BA19D" w14:textId="77777777" w:rsidR="008722FC" w:rsidRPr="00D020EB" w:rsidRDefault="008722FC" w:rsidP="008722FC">
      <w:r w:rsidRPr="00D020EB">
        <w:lastRenderedPageBreak/>
        <w:t>La classification multiclasse avec la fonction Softmax</w:t>
      </w:r>
    </w:p>
    <w:p w14:paraId="04E3F508" w14:textId="77777777" w:rsidR="008722FC" w:rsidRPr="00D020EB" w:rsidRDefault="008722FC" w:rsidP="008722FC"/>
    <w:p w14:paraId="383BE416" w14:textId="77777777" w:rsidR="008722FC" w:rsidRPr="00D020EB" w:rsidRDefault="008722FC" w:rsidP="008722FC"/>
    <w:p w14:paraId="6CA9F1F6" w14:textId="77777777" w:rsidR="008722FC" w:rsidRPr="00D020EB" w:rsidRDefault="008722FC" w:rsidP="008722FC"/>
    <w:p w14:paraId="4EB45FA1" w14:textId="77777777" w:rsidR="008722FC" w:rsidRPr="00D020EB" w:rsidRDefault="008722FC" w:rsidP="008722F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le word embedding. Le word embedding (plongement de mots) désigne un ensemble de méthode d’apprentissage visant à représenter les mots d’un texte par des vecteurs de nombres réels.</w:t>
      </w:r>
    </w:p>
    <w:p w14:paraId="78C587AA" w14:textId="77777777" w:rsidR="008722FC" w:rsidRPr="00D020EB" w:rsidRDefault="008722FC" w:rsidP="008722FC"/>
    <w:p w14:paraId="4CF27F57" w14:textId="77777777" w:rsidR="008722FC" w:rsidRPr="00D020EB" w:rsidRDefault="008722FC" w:rsidP="008722FC">
      <w:r w:rsidRPr="00D020EB">
        <w:t xml:space="preserve"> </w:t>
      </w:r>
    </w:p>
    <w:p w14:paraId="0E0C0CBE" w14:textId="77777777" w:rsidR="008722FC" w:rsidRPr="00D020EB" w:rsidRDefault="008722FC" w:rsidP="008722FC"/>
    <w:p w14:paraId="7F518A38" w14:textId="77777777" w:rsidR="008722FC" w:rsidRPr="00D020EB" w:rsidRDefault="008722FC" w:rsidP="008722FC"/>
    <w:p w14:paraId="76308532" w14:textId="77777777" w:rsidR="008722FC" w:rsidRPr="00D020EB" w:rsidRDefault="008722FC" w:rsidP="008722FC"/>
    <w:p w14:paraId="3E72BCEF" w14:textId="77777777" w:rsidR="008722FC" w:rsidRPr="00D020EB" w:rsidRDefault="008722FC" w:rsidP="008722FC"/>
    <w:p w14:paraId="52C6FAB5" w14:textId="77777777" w:rsidR="008722FC" w:rsidRPr="00D020EB" w:rsidRDefault="008722FC" w:rsidP="008722FC">
      <w:r w:rsidRPr="00D020EB">
        <w:t xml:space="preserve">Problématique : </w:t>
      </w:r>
    </w:p>
    <w:p w14:paraId="368CE2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Un algorithme a été développé pour prédire le prix des maisons en real-time En novembre 2021, Zillow ferme le service real time car l'algorithme a suréstimé le prix de chaque propriété, engendrant de grosses pertes pour l'entreprise Si vous étiez chef de projet / advisor data scientist, qu'elles sont les recommendations que vous auriez faites pour vous assurer de la bonne mise en production du modèle.</w:t>
      </w:r>
    </w:p>
    <w:p w14:paraId="55D81072" w14:textId="77777777" w:rsidR="008722FC" w:rsidRPr="00D020EB" w:rsidRDefault="008722FC" w:rsidP="008722FC">
      <w:pPr>
        <w:rPr>
          <w:rFonts w:ascii="Segoe UI" w:hAnsi="Segoe UI" w:cs="Segoe UI"/>
          <w:sz w:val="21"/>
          <w:szCs w:val="21"/>
        </w:rPr>
      </w:pPr>
    </w:p>
    <w:p w14:paraId="5CFBC7DE"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Real time, mise à jour du modèle, continuel learning (not real time plus pour des fenetres temporelles)</w:t>
      </w:r>
    </w:p>
    <w:p w14:paraId="422F836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Interpreter la decision du modèle : lime, shap (modification sur l’entrée pour voir comment impacter le score, plein de test) –&gt; mini base de donnée, regression linéaire, analyser les poids w, pour connaitre les features importantes. </w:t>
      </w:r>
    </w:p>
    <w:p w14:paraId="33D14556"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Confiance du modèle, </w:t>
      </w:r>
    </w:p>
    <w:p w14:paraId="7E5DC72F"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Pour un exemple donnée</w:t>
      </w:r>
    </w:p>
    <w:p w14:paraId="6EAF5932" w14:textId="77777777" w:rsidR="008722FC" w:rsidRPr="00D020EB" w:rsidRDefault="008722FC" w:rsidP="008722FC">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seclection importante </w:t>
      </w:r>
    </w:p>
    <w:p w14:paraId="57FDCE9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Cas de l’image: Grad cam, bclasse activation map </w:t>
      </w:r>
    </w:p>
    <w:p w14:paraId="3EEA972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Avant le soft, reponderer la feature</w:t>
      </w:r>
    </w:p>
    <w:p w14:paraId="48B64E8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Phrase, a titre indicadif,</w:t>
      </w:r>
    </w:p>
    <w:p w14:paraId="14F0295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change &lt;!&gt; gros drift temporal</w:t>
      </w:r>
    </w:p>
    <w:p w14:paraId="5C6F2907"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2F85C863"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Feature selection </w:t>
      </w:r>
    </w:p>
    <w:p w14:paraId="3A6545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5A260B31" w14:textId="77777777" w:rsidR="008722FC" w:rsidRPr="00D020EB" w:rsidRDefault="008722FC" w:rsidP="008722FC">
      <w:pPr>
        <w:rPr>
          <w:rFonts w:ascii="Segoe UI" w:hAnsi="Segoe UI" w:cs="Segoe UI"/>
          <w:sz w:val="21"/>
          <w:szCs w:val="21"/>
        </w:rPr>
      </w:pPr>
    </w:p>
    <w:p w14:paraId="00883C68" w14:textId="77777777" w:rsidR="008722FC" w:rsidRPr="00D020EB" w:rsidRDefault="008722FC" w:rsidP="008722FC">
      <w:pPr>
        <w:rPr>
          <w:rFonts w:ascii="Segoe UI" w:hAnsi="Segoe UI" w:cs="Segoe UI"/>
          <w:sz w:val="21"/>
          <w:szCs w:val="21"/>
        </w:rPr>
      </w:pPr>
    </w:p>
    <w:p w14:paraId="70367E73" w14:textId="77777777" w:rsidR="008722FC" w:rsidRPr="00D020EB" w:rsidRDefault="008722FC" w:rsidP="008722FC">
      <w:pPr>
        <w:rPr>
          <w:rFonts w:ascii="Segoe UI" w:hAnsi="Segoe UI" w:cs="Segoe UI"/>
          <w:sz w:val="21"/>
          <w:szCs w:val="21"/>
        </w:rPr>
      </w:pPr>
    </w:p>
    <w:p w14:paraId="759DFEE8" w14:textId="77777777" w:rsidR="008722FC" w:rsidRPr="00D020EB" w:rsidRDefault="008722FC" w:rsidP="008722FC"/>
    <w:p w14:paraId="75317748" w14:textId="0425BEE0" w:rsidR="00210B6E" w:rsidRPr="008722FC" w:rsidRDefault="00210B6E" w:rsidP="008722FC"/>
    <w:sectPr w:rsidR="00210B6E" w:rsidRPr="008722FC"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2AC63" w14:textId="77777777" w:rsidR="00E13743" w:rsidRDefault="00E13743" w:rsidP="00647E7D">
      <w:pPr>
        <w:spacing w:after="0" w:line="240" w:lineRule="auto"/>
      </w:pPr>
      <w:r>
        <w:separator/>
      </w:r>
    </w:p>
  </w:endnote>
  <w:endnote w:type="continuationSeparator" w:id="0">
    <w:p w14:paraId="468C96F4" w14:textId="77777777" w:rsidR="00E13743" w:rsidRDefault="00E13743"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7D7A8" w14:textId="77777777" w:rsidR="00E13743" w:rsidRDefault="00E13743" w:rsidP="00647E7D">
      <w:pPr>
        <w:spacing w:after="0" w:line="240" w:lineRule="auto"/>
      </w:pPr>
      <w:r>
        <w:separator/>
      </w:r>
    </w:p>
  </w:footnote>
  <w:footnote w:type="continuationSeparator" w:id="0">
    <w:p w14:paraId="4E82C5A3" w14:textId="77777777" w:rsidR="00E13743" w:rsidRDefault="00E13743"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2" type="#_x0000_t75" style="width:10.9pt;height:10.9pt" o:bullet="t">
        <v:imagedata r:id="rId1" o:title="mso18A2"/>
      </v:shape>
    </w:pict>
  </w:numPicBullet>
  <w:numPicBullet w:numPicBulletId="1">
    <w:pict>
      <v:shape id="_x0000_i1943"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9"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8"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9"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7"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A1E43E2"/>
    <w:multiLevelType w:val="hybridMultilevel"/>
    <w:tmpl w:val="438EFF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3"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5"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750B686E"/>
    <w:multiLevelType w:val="hybridMultilevel"/>
    <w:tmpl w:val="50C277E8"/>
    <w:lvl w:ilvl="0" w:tplc="5F0A8D8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4"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7"/>
  </w:num>
  <w:num w:numId="2">
    <w:abstractNumId w:val="7"/>
  </w:num>
  <w:num w:numId="3">
    <w:abstractNumId w:val="17"/>
  </w:num>
  <w:num w:numId="4">
    <w:abstractNumId w:val="57"/>
  </w:num>
  <w:num w:numId="5">
    <w:abstractNumId w:val="34"/>
  </w:num>
  <w:num w:numId="6">
    <w:abstractNumId w:val="20"/>
  </w:num>
  <w:num w:numId="7">
    <w:abstractNumId w:val="67"/>
  </w:num>
  <w:num w:numId="8">
    <w:abstractNumId w:val="65"/>
  </w:num>
  <w:num w:numId="9">
    <w:abstractNumId w:val="35"/>
  </w:num>
  <w:num w:numId="10">
    <w:abstractNumId w:val="8"/>
  </w:num>
  <w:num w:numId="11">
    <w:abstractNumId w:val="39"/>
  </w:num>
  <w:num w:numId="12">
    <w:abstractNumId w:val="31"/>
  </w:num>
  <w:num w:numId="13">
    <w:abstractNumId w:val="52"/>
  </w:num>
  <w:num w:numId="14">
    <w:abstractNumId w:val="82"/>
  </w:num>
  <w:num w:numId="15">
    <w:abstractNumId w:val="33"/>
  </w:num>
  <w:num w:numId="16">
    <w:abstractNumId w:val="28"/>
  </w:num>
  <w:num w:numId="17">
    <w:abstractNumId w:val="66"/>
  </w:num>
  <w:num w:numId="18">
    <w:abstractNumId w:val="72"/>
  </w:num>
  <w:num w:numId="19">
    <w:abstractNumId w:val="43"/>
  </w:num>
  <w:num w:numId="20">
    <w:abstractNumId w:val="21"/>
  </w:num>
  <w:num w:numId="21">
    <w:abstractNumId w:val="1"/>
  </w:num>
  <w:num w:numId="22">
    <w:abstractNumId w:val="3"/>
  </w:num>
  <w:num w:numId="23">
    <w:abstractNumId w:val="56"/>
  </w:num>
  <w:num w:numId="24">
    <w:abstractNumId w:val="23"/>
  </w:num>
  <w:num w:numId="25">
    <w:abstractNumId w:val="81"/>
  </w:num>
  <w:num w:numId="26">
    <w:abstractNumId w:val="62"/>
  </w:num>
  <w:num w:numId="27">
    <w:abstractNumId w:val="51"/>
  </w:num>
  <w:num w:numId="28">
    <w:abstractNumId w:val="12"/>
  </w:num>
  <w:num w:numId="29">
    <w:abstractNumId w:val="54"/>
  </w:num>
  <w:num w:numId="30">
    <w:abstractNumId w:val="61"/>
  </w:num>
  <w:num w:numId="31">
    <w:abstractNumId w:val="64"/>
  </w:num>
  <w:num w:numId="32">
    <w:abstractNumId w:val="15"/>
  </w:num>
  <w:num w:numId="33">
    <w:abstractNumId w:val="75"/>
  </w:num>
  <w:num w:numId="34">
    <w:abstractNumId w:val="42"/>
  </w:num>
  <w:num w:numId="35">
    <w:abstractNumId w:val="5"/>
  </w:num>
  <w:num w:numId="36">
    <w:abstractNumId w:val="68"/>
  </w:num>
  <w:num w:numId="37">
    <w:abstractNumId w:val="79"/>
  </w:num>
  <w:num w:numId="38">
    <w:abstractNumId w:val="76"/>
  </w:num>
  <w:num w:numId="39">
    <w:abstractNumId w:val="6"/>
  </w:num>
  <w:num w:numId="40">
    <w:abstractNumId w:val="63"/>
  </w:num>
  <w:num w:numId="41">
    <w:abstractNumId w:val="18"/>
  </w:num>
  <w:num w:numId="42">
    <w:abstractNumId w:val="13"/>
  </w:num>
  <w:num w:numId="43">
    <w:abstractNumId w:val="11"/>
  </w:num>
  <w:num w:numId="44">
    <w:abstractNumId w:val="40"/>
  </w:num>
  <w:num w:numId="45">
    <w:abstractNumId w:val="49"/>
  </w:num>
  <w:num w:numId="46">
    <w:abstractNumId w:val="58"/>
  </w:num>
  <w:num w:numId="47">
    <w:abstractNumId w:val="48"/>
  </w:num>
  <w:num w:numId="48">
    <w:abstractNumId w:val="32"/>
  </w:num>
  <w:num w:numId="49">
    <w:abstractNumId w:val="27"/>
  </w:num>
  <w:num w:numId="50">
    <w:abstractNumId w:val="25"/>
  </w:num>
  <w:num w:numId="51">
    <w:abstractNumId w:val="16"/>
  </w:num>
  <w:num w:numId="52">
    <w:abstractNumId w:val="10"/>
  </w:num>
  <w:num w:numId="53">
    <w:abstractNumId w:val="44"/>
  </w:num>
  <w:num w:numId="54">
    <w:abstractNumId w:val="19"/>
  </w:num>
  <w:num w:numId="55">
    <w:abstractNumId w:val="70"/>
  </w:num>
  <w:num w:numId="56">
    <w:abstractNumId w:val="45"/>
  </w:num>
  <w:num w:numId="57">
    <w:abstractNumId w:val="30"/>
  </w:num>
  <w:num w:numId="58">
    <w:abstractNumId w:val="14"/>
  </w:num>
  <w:num w:numId="59">
    <w:abstractNumId w:val="73"/>
  </w:num>
  <w:num w:numId="60">
    <w:abstractNumId w:val="36"/>
  </w:num>
  <w:num w:numId="61">
    <w:abstractNumId w:val="9"/>
  </w:num>
  <w:num w:numId="62">
    <w:abstractNumId w:val="26"/>
  </w:num>
  <w:num w:numId="63">
    <w:abstractNumId w:val="77"/>
  </w:num>
  <w:num w:numId="64">
    <w:abstractNumId w:val="41"/>
  </w:num>
  <w:num w:numId="65">
    <w:abstractNumId w:val="2"/>
  </w:num>
  <w:num w:numId="66">
    <w:abstractNumId w:val="50"/>
  </w:num>
  <w:num w:numId="67">
    <w:abstractNumId w:val="38"/>
  </w:num>
  <w:num w:numId="68">
    <w:abstractNumId w:val="74"/>
  </w:num>
  <w:num w:numId="69">
    <w:abstractNumId w:val="0"/>
  </w:num>
  <w:num w:numId="70">
    <w:abstractNumId w:val="4"/>
  </w:num>
  <w:num w:numId="71">
    <w:abstractNumId w:val="55"/>
  </w:num>
  <w:num w:numId="72">
    <w:abstractNumId w:val="78"/>
  </w:num>
  <w:num w:numId="73">
    <w:abstractNumId w:val="83"/>
  </w:num>
  <w:num w:numId="74">
    <w:abstractNumId w:val="29"/>
  </w:num>
  <w:num w:numId="75">
    <w:abstractNumId w:val="47"/>
  </w:num>
  <w:num w:numId="76">
    <w:abstractNumId w:val="71"/>
  </w:num>
  <w:num w:numId="77">
    <w:abstractNumId w:val="53"/>
  </w:num>
  <w:num w:numId="78">
    <w:abstractNumId w:val="69"/>
  </w:num>
  <w:num w:numId="79">
    <w:abstractNumId w:val="80"/>
  </w:num>
  <w:num w:numId="80">
    <w:abstractNumId w:val="59"/>
  </w:num>
  <w:num w:numId="81">
    <w:abstractNumId w:val="84"/>
  </w:num>
  <w:num w:numId="82">
    <w:abstractNumId w:val="24"/>
  </w:num>
  <w:num w:numId="83">
    <w:abstractNumId w:val="46"/>
  </w:num>
  <w:num w:numId="84">
    <w:abstractNumId w:val="22"/>
  </w:num>
  <w:num w:numId="85">
    <w:abstractNumId w:val="6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B0526"/>
    <w:rsid w:val="000B0F83"/>
    <w:rsid w:val="000B4246"/>
    <w:rsid w:val="000B6A66"/>
    <w:rsid w:val="000C28B0"/>
    <w:rsid w:val="000C3B58"/>
    <w:rsid w:val="000C439A"/>
    <w:rsid w:val="000D0895"/>
    <w:rsid w:val="000E05DA"/>
    <w:rsid w:val="000E0FC1"/>
    <w:rsid w:val="000E1546"/>
    <w:rsid w:val="000E38F1"/>
    <w:rsid w:val="000E4A79"/>
    <w:rsid w:val="000E5192"/>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C87"/>
    <w:rsid w:val="00131B5D"/>
    <w:rsid w:val="00137F67"/>
    <w:rsid w:val="0014033F"/>
    <w:rsid w:val="00140BE1"/>
    <w:rsid w:val="00141645"/>
    <w:rsid w:val="00144115"/>
    <w:rsid w:val="00144C61"/>
    <w:rsid w:val="00153182"/>
    <w:rsid w:val="001532C0"/>
    <w:rsid w:val="00154340"/>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E53BE"/>
    <w:rsid w:val="001F1091"/>
    <w:rsid w:val="001F29BC"/>
    <w:rsid w:val="001F2E69"/>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3C30"/>
    <w:rsid w:val="002F4078"/>
    <w:rsid w:val="002F4202"/>
    <w:rsid w:val="002F424F"/>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803"/>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7BF0"/>
    <w:rsid w:val="00537DC4"/>
    <w:rsid w:val="00542C39"/>
    <w:rsid w:val="005447FA"/>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5C86"/>
    <w:rsid w:val="005A663C"/>
    <w:rsid w:val="005A74FB"/>
    <w:rsid w:val="005B0280"/>
    <w:rsid w:val="005B2473"/>
    <w:rsid w:val="005B6914"/>
    <w:rsid w:val="005B6E4C"/>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17377"/>
    <w:rsid w:val="00620AC5"/>
    <w:rsid w:val="00621ED4"/>
    <w:rsid w:val="00622965"/>
    <w:rsid w:val="006235C0"/>
    <w:rsid w:val="00623C01"/>
    <w:rsid w:val="00624D4D"/>
    <w:rsid w:val="00626046"/>
    <w:rsid w:val="00626826"/>
    <w:rsid w:val="00626A67"/>
    <w:rsid w:val="00626BF8"/>
    <w:rsid w:val="00627396"/>
    <w:rsid w:val="00627F94"/>
    <w:rsid w:val="006337AD"/>
    <w:rsid w:val="00637219"/>
    <w:rsid w:val="00640778"/>
    <w:rsid w:val="00642293"/>
    <w:rsid w:val="0064339D"/>
    <w:rsid w:val="00646D2B"/>
    <w:rsid w:val="00647E7D"/>
    <w:rsid w:val="006532BD"/>
    <w:rsid w:val="00653521"/>
    <w:rsid w:val="00654AE5"/>
    <w:rsid w:val="006566F8"/>
    <w:rsid w:val="00657B42"/>
    <w:rsid w:val="0066221E"/>
    <w:rsid w:val="00662526"/>
    <w:rsid w:val="00662D52"/>
    <w:rsid w:val="006652C0"/>
    <w:rsid w:val="00665C98"/>
    <w:rsid w:val="00666DE0"/>
    <w:rsid w:val="006707CB"/>
    <w:rsid w:val="00671254"/>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110"/>
    <w:rsid w:val="006C7632"/>
    <w:rsid w:val="006D065C"/>
    <w:rsid w:val="006D099D"/>
    <w:rsid w:val="006E0D29"/>
    <w:rsid w:val="006E2E5A"/>
    <w:rsid w:val="006F1A42"/>
    <w:rsid w:val="006F2278"/>
    <w:rsid w:val="006F4D0A"/>
    <w:rsid w:val="00701836"/>
    <w:rsid w:val="007018C7"/>
    <w:rsid w:val="007061D2"/>
    <w:rsid w:val="00707D41"/>
    <w:rsid w:val="00712CF1"/>
    <w:rsid w:val="00717F57"/>
    <w:rsid w:val="00721827"/>
    <w:rsid w:val="007233F7"/>
    <w:rsid w:val="007257A4"/>
    <w:rsid w:val="007264F8"/>
    <w:rsid w:val="007274C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0A08"/>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2998"/>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1B0C"/>
    <w:rsid w:val="008C28E5"/>
    <w:rsid w:val="008C32A1"/>
    <w:rsid w:val="008C5471"/>
    <w:rsid w:val="008D02A9"/>
    <w:rsid w:val="008D058C"/>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2DA9"/>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74C2"/>
    <w:rsid w:val="00B15032"/>
    <w:rsid w:val="00B213B0"/>
    <w:rsid w:val="00B23A88"/>
    <w:rsid w:val="00B2459D"/>
    <w:rsid w:val="00B3051C"/>
    <w:rsid w:val="00B31157"/>
    <w:rsid w:val="00B3203D"/>
    <w:rsid w:val="00B325A2"/>
    <w:rsid w:val="00B345C2"/>
    <w:rsid w:val="00B36849"/>
    <w:rsid w:val="00B36F8F"/>
    <w:rsid w:val="00B373AE"/>
    <w:rsid w:val="00B37D07"/>
    <w:rsid w:val="00B45AAB"/>
    <w:rsid w:val="00B4736C"/>
    <w:rsid w:val="00B50BB7"/>
    <w:rsid w:val="00B51FC3"/>
    <w:rsid w:val="00B522AE"/>
    <w:rsid w:val="00B53EF4"/>
    <w:rsid w:val="00B62D47"/>
    <w:rsid w:val="00B62D71"/>
    <w:rsid w:val="00B64BF2"/>
    <w:rsid w:val="00B66C61"/>
    <w:rsid w:val="00B75117"/>
    <w:rsid w:val="00B75AF7"/>
    <w:rsid w:val="00B807D7"/>
    <w:rsid w:val="00B81245"/>
    <w:rsid w:val="00B81C1F"/>
    <w:rsid w:val="00B825E0"/>
    <w:rsid w:val="00B83CCF"/>
    <w:rsid w:val="00B840FE"/>
    <w:rsid w:val="00B84616"/>
    <w:rsid w:val="00B86246"/>
    <w:rsid w:val="00B90E70"/>
    <w:rsid w:val="00B969EF"/>
    <w:rsid w:val="00BA4E42"/>
    <w:rsid w:val="00BA5864"/>
    <w:rsid w:val="00BB1101"/>
    <w:rsid w:val="00BB19E4"/>
    <w:rsid w:val="00BB4F4F"/>
    <w:rsid w:val="00BB61D1"/>
    <w:rsid w:val="00BB6216"/>
    <w:rsid w:val="00BB77ED"/>
    <w:rsid w:val="00BC0044"/>
    <w:rsid w:val="00BC35E1"/>
    <w:rsid w:val="00BD3B3C"/>
    <w:rsid w:val="00BD4477"/>
    <w:rsid w:val="00BD776E"/>
    <w:rsid w:val="00BD7915"/>
    <w:rsid w:val="00BE37E4"/>
    <w:rsid w:val="00BE5ED6"/>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69B8"/>
    <w:rsid w:val="00C61564"/>
    <w:rsid w:val="00C624BE"/>
    <w:rsid w:val="00C64761"/>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3D69"/>
    <w:rsid w:val="00CD5794"/>
    <w:rsid w:val="00CD5E3A"/>
    <w:rsid w:val="00CE0C82"/>
    <w:rsid w:val="00CE4C61"/>
    <w:rsid w:val="00CE7029"/>
    <w:rsid w:val="00CF2459"/>
    <w:rsid w:val="00CF60BD"/>
    <w:rsid w:val="00D0209B"/>
    <w:rsid w:val="00D020EB"/>
    <w:rsid w:val="00D039B8"/>
    <w:rsid w:val="00D05A1C"/>
    <w:rsid w:val="00D0684F"/>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1646"/>
    <w:rsid w:val="00DB18FD"/>
    <w:rsid w:val="00DB4FD7"/>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3743"/>
    <w:rsid w:val="00E15A1F"/>
    <w:rsid w:val="00E24321"/>
    <w:rsid w:val="00E3434E"/>
    <w:rsid w:val="00E37DD1"/>
    <w:rsid w:val="00E37E84"/>
    <w:rsid w:val="00E402B5"/>
    <w:rsid w:val="00E45069"/>
    <w:rsid w:val="00E45404"/>
    <w:rsid w:val="00E52EB0"/>
    <w:rsid w:val="00E56F73"/>
    <w:rsid w:val="00E60522"/>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F1B5D"/>
    <w:rsid w:val="00EF218F"/>
    <w:rsid w:val="00F00F3E"/>
    <w:rsid w:val="00F03135"/>
    <w:rsid w:val="00F039EA"/>
    <w:rsid w:val="00F07ADF"/>
    <w:rsid w:val="00F10C9B"/>
    <w:rsid w:val="00F11161"/>
    <w:rsid w:val="00F119DA"/>
    <w:rsid w:val="00F1759E"/>
    <w:rsid w:val="00F21B61"/>
    <w:rsid w:val="00F24966"/>
    <w:rsid w:val="00F257F0"/>
    <w:rsid w:val="00F25DDD"/>
    <w:rsid w:val="00F306CE"/>
    <w:rsid w:val="00F324DB"/>
    <w:rsid w:val="00F34101"/>
    <w:rsid w:val="00F3425C"/>
    <w:rsid w:val="00F34677"/>
    <w:rsid w:val="00F368F0"/>
    <w:rsid w:val="00F41638"/>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0BF4"/>
    <w:rsid w:val="00FC22BA"/>
    <w:rsid w:val="00FC30FD"/>
    <w:rsid w:val="00FC3D21"/>
    <w:rsid w:val="00FC6702"/>
    <w:rsid w:val="00FD06DA"/>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998"/>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0.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Data" Target="diagrams/data11.xml"/><Relationship Id="rId84" Type="http://schemas.openxmlformats.org/officeDocument/2006/relationships/diagramLayout" Target="diagrams/layout15.xml"/><Relationship Id="rId138" Type="http://schemas.openxmlformats.org/officeDocument/2006/relationships/diagramLayout" Target="diagrams/layout24.xml"/><Relationship Id="rId107" Type="http://schemas.openxmlformats.org/officeDocument/2006/relationships/diagramData" Target="diagrams/data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Data" Target="diagrams/data9.xml"/><Relationship Id="rId74" Type="http://schemas.openxmlformats.org/officeDocument/2006/relationships/diagramLayout" Target="diagrams/layout13.xml"/><Relationship Id="rId128" Type="http://schemas.openxmlformats.org/officeDocument/2006/relationships/diagramColors" Target="diagrams/colors22.xml"/><Relationship Id="rId149" Type="http://schemas.openxmlformats.org/officeDocument/2006/relationships/diagramQuickStyle" Target="diagrams/quickStyle26.xml"/><Relationship Id="rId5" Type="http://schemas.openxmlformats.org/officeDocument/2006/relationships/webSettings" Target="webSettings.xml"/><Relationship Id="rId95" Type="http://schemas.openxmlformats.org/officeDocument/2006/relationships/image" Target="media/image8.png"/><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Data" Target="diagrams/data8.xml"/><Relationship Id="rId64" Type="http://schemas.openxmlformats.org/officeDocument/2006/relationships/diagramLayout" Target="diagrams/layout11.xml"/><Relationship Id="rId69" Type="http://schemas.openxmlformats.org/officeDocument/2006/relationships/diagramLayout" Target="diagrams/layout12.xml"/><Relationship Id="rId113" Type="http://schemas.openxmlformats.org/officeDocument/2006/relationships/image" Target="media/image11.png"/><Relationship Id="rId118" Type="http://schemas.microsoft.com/office/2007/relationships/diagramDrawing" Target="diagrams/drawing20.xml"/><Relationship Id="rId134" Type="http://schemas.microsoft.com/office/2007/relationships/diagramDrawing" Target="diagrams/drawing23.xml"/><Relationship Id="rId139" Type="http://schemas.openxmlformats.org/officeDocument/2006/relationships/diagramQuickStyle" Target="diagrams/quickStyle24.xml"/><Relationship Id="rId80" Type="http://schemas.openxmlformats.org/officeDocument/2006/relationships/diagramQuickStyle" Target="diagrams/quickStyle14.xml"/><Relationship Id="rId85" Type="http://schemas.openxmlformats.org/officeDocument/2006/relationships/diagramQuickStyle" Target="diagrams/quickStyle15.xml"/><Relationship Id="rId150" Type="http://schemas.openxmlformats.org/officeDocument/2006/relationships/diagramColors" Target="diagrams/colors26.xml"/><Relationship Id="rId155" Type="http://schemas.openxmlformats.org/officeDocument/2006/relationships/theme" Target="theme/theme1.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openxmlformats.org/officeDocument/2006/relationships/diagramLayout" Target="diagrams/layout10.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image" Target="media/image12.png"/><Relationship Id="rId129" Type="http://schemas.microsoft.com/office/2007/relationships/diagramDrawing" Target="diagrams/drawing22.xml"/><Relationship Id="rId54" Type="http://schemas.openxmlformats.org/officeDocument/2006/relationships/diagramLayout" Target="diagrams/layout9.xml"/><Relationship Id="rId70" Type="http://schemas.openxmlformats.org/officeDocument/2006/relationships/diagramQuickStyle" Target="diagrams/quickStyle12.xml"/><Relationship Id="rId75" Type="http://schemas.openxmlformats.org/officeDocument/2006/relationships/diagramQuickStyle" Target="diagrams/quickStyle13.xml"/><Relationship Id="rId91" Type="http://schemas.openxmlformats.org/officeDocument/2006/relationships/diagramColors" Target="diagrams/colors16.xml"/><Relationship Id="rId96" Type="http://schemas.openxmlformats.org/officeDocument/2006/relationships/image" Target="media/image9.png"/><Relationship Id="rId140" Type="http://schemas.openxmlformats.org/officeDocument/2006/relationships/diagramColors" Target="diagrams/colors24.xml"/><Relationship Id="rId145" Type="http://schemas.openxmlformats.org/officeDocument/2006/relationships/diagramColors" Target="diagrams/colors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openxmlformats.org/officeDocument/2006/relationships/diagramLayout" Target="diagrams/layout8.xml"/><Relationship Id="rId114" Type="http://schemas.openxmlformats.org/officeDocument/2006/relationships/diagramData" Target="diagrams/data20.xml"/><Relationship Id="rId119" Type="http://schemas.openxmlformats.org/officeDocument/2006/relationships/diagramData" Target="diagrams/data21.xml"/><Relationship Id="rId44" Type="http://schemas.microsoft.com/office/2007/relationships/diagramDrawing" Target="diagrams/drawing7.xml"/><Relationship Id="rId60" Type="http://schemas.openxmlformats.org/officeDocument/2006/relationships/diagramQuickStyle" Target="diagrams/quickStyle10.xml"/><Relationship Id="rId65" Type="http://schemas.openxmlformats.org/officeDocument/2006/relationships/diagramQuickStyle" Target="diagrams/quickStyle11.xml"/><Relationship Id="rId81" Type="http://schemas.openxmlformats.org/officeDocument/2006/relationships/diagramColors" Target="diagrams/colors14.xml"/><Relationship Id="rId86" Type="http://schemas.openxmlformats.org/officeDocument/2006/relationships/diagramColors" Target="diagrams/colors15.xml"/><Relationship Id="rId130" Type="http://schemas.openxmlformats.org/officeDocument/2006/relationships/diagramData" Target="diagrams/data23.xml"/><Relationship Id="rId135" Type="http://schemas.openxmlformats.org/officeDocument/2006/relationships/image" Target="media/image13.png"/><Relationship Id="rId151" Type="http://schemas.microsoft.com/office/2007/relationships/diagramDrawing" Target="diagrams/drawing26.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QuickStyle" Target="diagrams/quickStyle19.xml"/><Relationship Id="rId34" Type="http://schemas.microsoft.com/office/2007/relationships/diagramDrawing" Target="diagrams/drawing5.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openxmlformats.org/officeDocument/2006/relationships/diagramColors" Target="diagrams/colors13.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Layout" Target="diagrams/layout21.xml"/><Relationship Id="rId125" Type="http://schemas.openxmlformats.org/officeDocument/2006/relationships/diagramData" Target="diagrams/data22.xml"/><Relationship Id="rId141" Type="http://schemas.microsoft.com/office/2007/relationships/diagramDrawing" Target="diagrams/drawing24.xml"/><Relationship Id="rId146" Type="http://schemas.microsoft.com/office/2007/relationships/diagramDrawing" Target="diagrams/drawing25.xml"/><Relationship Id="rId7" Type="http://schemas.openxmlformats.org/officeDocument/2006/relationships/endnotes" Target="endnotes.xml"/><Relationship Id="rId71" Type="http://schemas.openxmlformats.org/officeDocument/2006/relationships/diagramColors" Target="diagrams/colors12.xml"/><Relationship Id="rId92" Type="http://schemas.microsoft.com/office/2007/relationships/diagramDrawing" Target="diagrams/drawing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image" Target="media/image3.png"/><Relationship Id="rId66" Type="http://schemas.openxmlformats.org/officeDocument/2006/relationships/diagramColors" Target="diagrams/colors11.xml"/><Relationship Id="rId87" Type="http://schemas.microsoft.com/office/2007/relationships/diagramDrawing" Target="diagrams/drawing15.xml"/><Relationship Id="rId110" Type="http://schemas.openxmlformats.org/officeDocument/2006/relationships/diagramColors" Target="diagrams/colors19.xml"/><Relationship Id="rId115" Type="http://schemas.openxmlformats.org/officeDocument/2006/relationships/diagramLayout" Target="diagrams/layout20.xml"/><Relationship Id="rId131" Type="http://schemas.openxmlformats.org/officeDocument/2006/relationships/diagramLayout" Target="diagrams/layout23.xml"/><Relationship Id="rId136" Type="http://schemas.openxmlformats.org/officeDocument/2006/relationships/image" Target="media/image14.png"/><Relationship Id="rId61" Type="http://schemas.openxmlformats.org/officeDocument/2006/relationships/diagramColors" Target="diagrams/colors10.xml"/><Relationship Id="rId82" Type="http://schemas.microsoft.com/office/2007/relationships/diagramDrawing" Target="diagrams/drawing14.xml"/><Relationship Id="rId152" Type="http://schemas.openxmlformats.org/officeDocument/2006/relationships/image" Target="media/image15.png"/><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Colors" Target="diagrams/colors9.xml"/><Relationship Id="rId77" Type="http://schemas.microsoft.com/office/2007/relationships/diagramDrawing" Target="diagrams/drawing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openxmlformats.org/officeDocument/2006/relationships/diagramLayout" Target="diagrams/layout22.xml"/><Relationship Id="rId147" Type="http://schemas.openxmlformats.org/officeDocument/2006/relationships/diagramData" Target="diagrams/data26.xml"/><Relationship Id="rId8" Type="http://schemas.openxmlformats.org/officeDocument/2006/relationships/diagramData" Target="diagrams/data1.xml"/><Relationship Id="rId51" Type="http://schemas.openxmlformats.org/officeDocument/2006/relationships/diagramColors" Target="diagrams/colors8.xml"/><Relationship Id="rId72" Type="http://schemas.microsoft.com/office/2007/relationships/diagramDrawing" Target="diagrams/drawing12.xml"/><Relationship Id="rId93" Type="http://schemas.openxmlformats.org/officeDocument/2006/relationships/image" Target="media/image6.png"/><Relationship Id="rId98" Type="http://schemas.openxmlformats.org/officeDocument/2006/relationships/diagramLayout" Target="diagrams/layout17.xml"/><Relationship Id="rId121" Type="http://schemas.openxmlformats.org/officeDocument/2006/relationships/diagramQuickStyle" Target="diagrams/quickStyle21.xml"/><Relationship Id="rId142" Type="http://schemas.openxmlformats.org/officeDocument/2006/relationships/diagramData" Target="diagrams/data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image" Target="media/image4.png"/><Relationship Id="rId67" Type="http://schemas.microsoft.com/office/2007/relationships/diagramDrawing" Target="diagrams/drawing11.xml"/><Relationship Id="rId116" Type="http://schemas.openxmlformats.org/officeDocument/2006/relationships/diagramQuickStyle" Target="diagrams/quickStyle20.xml"/><Relationship Id="rId137" Type="http://schemas.openxmlformats.org/officeDocument/2006/relationships/diagramData" Target="diagrams/data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microsoft.com/office/2007/relationships/diagramDrawing" Target="diagrams/drawing10.xml"/><Relationship Id="rId83" Type="http://schemas.openxmlformats.org/officeDocument/2006/relationships/diagramData" Target="diagrams/data15.xml"/><Relationship Id="rId88" Type="http://schemas.openxmlformats.org/officeDocument/2006/relationships/diagramData" Target="diagrams/data16.xml"/><Relationship Id="rId111" Type="http://schemas.microsoft.com/office/2007/relationships/diagramDrawing" Target="diagrams/drawing19.xml"/><Relationship Id="rId132" Type="http://schemas.openxmlformats.org/officeDocument/2006/relationships/diagramQuickStyle" Target="diagrams/quickStyle23.xml"/><Relationship Id="rId153" Type="http://schemas.openxmlformats.org/officeDocument/2006/relationships/image" Target="media/image16.png"/><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microsoft.com/office/2007/relationships/diagramDrawing" Target="diagrams/drawing9.xml"/><Relationship Id="rId106" Type="http://schemas.microsoft.com/office/2007/relationships/diagramDrawing" Target="diagrams/drawing18.xml"/><Relationship Id="rId127" Type="http://schemas.openxmlformats.org/officeDocument/2006/relationships/diagramQuickStyle" Target="diagrams/quickStyle22.xml"/><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microsoft.com/office/2007/relationships/diagramDrawing" Target="diagrams/drawing8.xml"/><Relationship Id="rId73" Type="http://schemas.openxmlformats.org/officeDocument/2006/relationships/diagramData" Target="diagrams/data13.xml"/><Relationship Id="rId78" Type="http://schemas.openxmlformats.org/officeDocument/2006/relationships/diagramData" Target="diagrams/data14.xml"/><Relationship Id="rId94" Type="http://schemas.openxmlformats.org/officeDocument/2006/relationships/image" Target="media/image7.png"/><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Colors" Target="diagrams/colors21.xml"/><Relationship Id="rId143" Type="http://schemas.openxmlformats.org/officeDocument/2006/relationships/diagramLayout" Target="diagrams/layout25.xml"/><Relationship Id="rId148" Type="http://schemas.openxmlformats.org/officeDocument/2006/relationships/diagramLayout" Target="diagrams/layout26.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image" Target="media/image5.png"/><Relationship Id="rId68" Type="http://schemas.openxmlformats.org/officeDocument/2006/relationships/diagramData" Target="diagrams/data12.xml"/><Relationship Id="rId89" Type="http://schemas.openxmlformats.org/officeDocument/2006/relationships/diagramLayout" Target="diagrams/layout16.xml"/><Relationship Id="rId112" Type="http://schemas.openxmlformats.org/officeDocument/2006/relationships/image" Target="media/image10.png"/><Relationship Id="rId133" Type="http://schemas.openxmlformats.org/officeDocument/2006/relationships/diagramColors" Target="diagrams/colors23.xml"/><Relationship Id="rId154" Type="http://schemas.openxmlformats.org/officeDocument/2006/relationships/fontTable" Target="fontTable.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Data" Target="diagrams/data10.xml"/><Relationship Id="rId79" Type="http://schemas.openxmlformats.org/officeDocument/2006/relationships/diagramLayout" Target="diagrams/layout14.xml"/><Relationship Id="rId102" Type="http://schemas.openxmlformats.org/officeDocument/2006/relationships/diagramData" Target="diagrams/data18.xml"/><Relationship Id="rId123" Type="http://schemas.microsoft.com/office/2007/relationships/diagramDrawing" Target="diagrams/drawing21.xml"/><Relationship Id="rId144" Type="http://schemas.openxmlformats.org/officeDocument/2006/relationships/diagramQuickStyle" Target="diagrams/quickStyle25.xml"/><Relationship Id="rId90" Type="http://schemas.openxmlformats.org/officeDocument/2006/relationships/diagramQuickStyle" Target="diagrams/quickStyle16.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Gradient bosting</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Forêts aléatoires</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RandomForestClassifier</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RandomForestRegressor</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GadientBoostingClassifier</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2"/>
      <dgm:spPr/>
    </dgm:pt>
    <dgm:pt modelId="{486B0E32-1229-4A65-93CD-2D25EBF5EB2C}" type="pres">
      <dgm:prSet presAssocID="{D1855120-CA9B-49A1-BFF0-253E648C17A5}" presName="bottomArc1" presStyleLbl="parChTrans1D1" presStyleIdx="1" presStyleCnt="12"/>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2"/>
      <dgm:spPr/>
    </dgm:pt>
    <dgm:pt modelId="{6E339A42-4044-4E21-A0C7-C541DC375986}" type="pres">
      <dgm:prSet presAssocID="{D576E179-F417-41A3-BE20-B1CD5217B2AF}" presName="bottomArc2" presStyleLbl="parChTrans1D1" presStyleIdx="3" presStyleCnt="12"/>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3"/>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dgm:presLayoutVars>
          <dgm:chPref val="3"/>
        </dgm:presLayoutVars>
      </dgm:prSet>
      <dgm:spPr/>
    </dgm:pt>
    <dgm:pt modelId="{0E13C7F4-45B8-4AC9-A56E-C2B0E08D9287}" type="pres">
      <dgm:prSet presAssocID="{A6CF84EF-FC94-447C-B45A-1DA8C2DFFBFA}" presName="topArc2" presStyleLbl="parChTrans1D1" presStyleIdx="4" presStyleCnt="12"/>
      <dgm:spPr/>
    </dgm:pt>
    <dgm:pt modelId="{39AD708D-4293-486F-8A9D-2156D424BB30}" type="pres">
      <dgm:prSet presAssocID="{A6CF84EF-FC94-447C-B45A-1DA8C2DFFBFA}" presName="bottomArc2" presStyleLbl="parChTrans1D1" presStyleIdx="5" presStyleCnt="12"/>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2"/>
      <dgm:spPr/>
    </dgm:pt>
    <dgm:pt modelId="{2983C9D6-3992-4098-B5E0-06B8669C55E2}" type="pres">
      <dgm:prSet presAssocID="{AECD75C6-DE14-4989-AE47-9D52D6DA8875}" presName="bottomArc2" presStyleLbl="parChTrans1D1" presStyleIdx="7" presStyleCnt="12"/>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3"/>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2"/>
      <dgm:spPr/>
    </dgm:pt>
    <dgm:pt modelId="{3DEC529E-1070-499B-B665-C4843CF69892}" type="pres">
      <dgm:prSet presAssocID="{7406A24D-7C49-46BD-BF8A-C0261C51812A}" presName="bottomArc2" presStyleLbl="parChTrans1D1" presStyleIdx="9" presStyleCnt="12"/>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3"/>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2"/>
      <dgm:spPr/>
    </dgm:pt>
    <dgm:pt modelId="{F612EBEE-BCBA-441B-B2EC-44D1C16293C2}" type="pres">
      <dgm:prSet presAssocID="{138C29B2-F20C-434C-B9E5-180B95D77A13}" presName="bottomArc2" presStyleLbl="parChTrans1D1" presStyleIdx="11" presStyleCnt="12"/>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913" y="807377"/>
          <a:ext cx="776633" cy="369607"/>
        </a:xfrm>
        <a:custGeom>
          <a:avLst/>
          <a:gdLst/>
          <a:ahLst/>
          <a:cxnLst/>
          <a:rect l="0" t="0" r="0" b="0"/>
          <a:pathLst>
            <a:path>
              <a:moveTo>
                <a:pt x="0" y="0"/>
              </a:moveTo>
              <a:lnTo>
                <a:pt x="0" y="251876"/>
              </a:lnTo>
              <a:lnTo>
                <a:pt x="776633" y="251876"/>
              </a:lnTo>
              <a:lnTo>
                <a:pt x="776633"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279" y="807377"/>
          <a:ext cx="776633" cy="369607"/>
        </a:xfrm>
        <a:custGeom>
          <a:avLst/>
          <a:gdLst/>
          <a:ahLst/>
          <a:cxnLst/>
          <a:rect l="0" t="0" r="0" b="0"/>
          <a:pathLst>
            <a:path>
              <a:moveTo>
                <a:pt x="776633" y="0"/>
              </a:moveTo>
              <a:lnTo>
                <a:pt x="776633" y="251876"/>
              </a:lnTo>
              <a:lnTo>
                <a:pt x="0" y="251876"/>
              </a:lnTo>
              <a:lnTo>
                <a:pt x="0"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485" y="3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691" y="1345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327" y="158166"/>
        <a:ext cx="1223583" cy="759721"/>
      </dsp:txXfrm>
    </dsp:sp>
    <dsp:sp modelId="{C8CF4799-05EF-402E-8315-102261B8366D}">
      <dsp:nvSpPr>
        <dsp:cNvPr id="0" name=""/>
        <dsp:cNvSpPr/>
      </dsp:nvSpPr>
      <dsp:spPr>
        <a:xfrm>
          <a:off x="1420851"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2057"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693" y="1334766"/>
        <a:ext cx="1223583" cy="759721"/>
      </dsp:txXfrm>
    </dsp:sp>
    <dsp:sp modelId="{F6485C12-062E-405F-BEB4-53D78FA29489}">
      <dsp:nvSpPr>
        <dsp:cNvPr id="0" name=""/>
        <dsp:cNvSpPr/>
      </dsp:nvSpPr>
      <dsp:spPr>
        <a:xfrm>
          <a:off x="2974119"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325"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961" y="1334766"/>
        <a:ext cx="1223583" cy="75972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694"/>
          <a:ext cx="5506673" cy="1868001"/>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461" y="492795"/>
          <a:ext cx="1837888"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461" y="492795"/>
        <a:ext cx="1837888" cy="934000"/>
      </dsp:txXfrm>
    </dsp:sp>
    <dsp:sp modelId="{2DC907E5-8926-47A4-899D-4B6D9EB72CDE}">
      <dsp:nvSpPr>
        <dsp:cNvPr id="0" name=""/>
        <dsp:cNvSpPr/>
      </dsp:nvSpPr>
      <dsp:spPr>
        <a:xfrm>
          <a:off x="5048459" y="0"/>
          <a:ext cx="458213"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8459" y="0"/>
        <a:ext cx="458213" cy="934000"/>
      </dsp:txXfrm>
    </dsp:sp>
    <dsp:sp modelId="{4FB09A50-FA1E-4DF8-91A3-3BE5F65C52D2}">
      <dsp:nvSpPr>
        <dsp:cNvPr id="0" name=""/>
        <dsp:cNvSpPr/>
      </dsp:nvSpPr>
      <dsp:spPr>
        <a:xfrm>
          <a:off x="618207" y="483745"/>
          <a:ext cx="1516560"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07" y="483745"/>
        <a:ext cx="1516560" cy="93400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631" y="3606434"/>
          <a:ext cx="510741" cy="519946"/>
        </a:xfrm>
        <a:custGeom>
          <a:avLst/>
          <a:gdLst/>
          <a:ahLst/>
          <a:cxnLst/>
          <a:rect l="0" t="0" r="0" b="0"/>
          <a:pathLst>
            <a:path>
              <a:moveTo>
                <a:pt x="0" y="0"/>
              </a:moveTo>
              <a:lnTo>
                <a:pt x="0" y="488238"/>
              </a:lnTo>
              <a:lnTo>
                <a:pt x="510741" y="488238"/>
              </a:lnTo>
              <a:lnTo>
                <a:pt x="510741" y="5199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971" y="3606434"/>
          <a:ext cx="611660" cy="521739"/>
        </a:xfrm>
        <a:custGeom>
          <a:avLst/>
          <a:gdLst/>
          <a:ahLst/>
          <a:cxnLst/>
          <a:rect l="0" t="0" r="0" b="0"/>
          <a:pathLst>
            <a:path>
              <a:moveTo>
                <a:pt x="611660" y="0"/>
              </a:moveTo>
              <a:lnTo>
                <a:pt x="611660" y="490031"/>
              </a:lnTo>
              <a:lnTo>
                <a:pt x="0" y="490031"/>
              </a:lnTo>
              <a:lnTo>
                <a:pt x="0" y="521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634" y="3090547"/>
          <a:ext cx="2128996" cy="119668"/>
        </a:xfrm>
        <a:custGeom>
          <a:avLst/>
          <a:gdLst/>
          <a:ahLst/>
          <a:cxnLst/>
          <a:rect l="0" t="0" r="0" b="0"/>
          <a:pathLst>
            <a:path>
              <a:moveTo>
                <a:pt x="0" y="0"/>
              </a:moveTo>
              <a:lnTo>
                <a:pt x="0" y="87960"/>
              </a:lnTo>
              <a:lnTo>
                <a:pt x="2128996" y="87960"/>
              </a:lnTo>
              <a:lnTo>
                <a:pt x="2128996" y="1196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257" y="3717753"/>
          <a:ext cx="705372" cy="1193918"/>
        </a:xfrm>
        <a:custGeom>
          <a:avLst/>
          <a:gdLst/>
          <a:ahLst/>
          <a:cxnLst/>
          <a:rect l="0" t="0" r="0" b="0"/>
          <a:pathLst>
            <a:path>
              <a:moveTo>
                <a:pt x="0" y="0"/>
              </a:moveTo>
              <a:lnTo>
                <a:pt x="0" y="1162210"/>
              </a:lnTo>
              <a:lnTo>
                <a:pt x="705372" y="1162210"/>
              </a:lnTo>
              <a:lnTo>
                <a:pt x="705372" y="11939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257" y="3717753"/>
          <a:ext cx="284019" cy="792814"/>
        </a:xfrm>
        <a:custGeom>
          <a:avLst/>
          <a:gdLst/>
          <a:ahLst/>
          <a:cxnLst/>
          <a:rect l="0" t="0" r="0" b="0"/>
          <a:pathLst>
            <a:path>
              <a:moveTo>
                <a:pt x="0" y="0"/>
              </a:moveTo>
              <a:lnTo>
                <a:pt x="0" y="761107"/>
              </a:lnTo>
              <a:lnTo>
                <a:pt x="284019" y="761107"/>
              </a:lnTo>
              <a:lnTo>
                <a:pt x="284019" y="7928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79" y="3717753"/>
          <a:ext cx="1104477" cy="671304"/>
        </a:xfrm>
        <a:custGeom>
          <a:avLst/>
          <a:gdLst/>
          <a:ahLst/>
          <a:cxnLst/>
          <a:rect l="0" t="0" r="0" b="0"/>
          <a:pathLst>
            <a:path>
              <a:moveTo>
                <a:pt x="1104477" y="0"/>
              </a:moveTo>
              <a:lnTo>
                <a:pt x="1104477" y="639596"/>
              </a:lnTo>
              <a:lnTo>
                <a:pt x="0" y="639596"/>
              </a:lnTo>
              <a:lnTo>
                <a:pt x="0" y="671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47" y="3717753"/>
          <a:ext cx="1157110" cy="140870"/>
        </a:xfrm>
        <a:custGeom>
          <a:avLst/>
          <a:gdLst/>
          <a:ahLst/>
          <a:cxnLst/>
          <a:rect l="0" t="0" r="0" b="0"/>
          <a:pathLst>
            <a:path>
              <a:moveTo>
                <a:pt x="1157110" y="0"/>
              </a:moveTo>
              <a:lnTo>
                <a:pt x="1157110" y="109162"/>
              </a:lnTo>
              <a:lnTo>
                <a:pt x="0" y="109162"/>
              </a:lnTo>
              <a:lnTo>
                <a:pt x="0" y="140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257" y="3717753"/>
          <a:ext cx="223013" cy="145354"/>
        </a:xfrm>
        <a:custGeom>
          <a:avLst/>
          <a:gdLst/>
          <a:ahLst/>
          <a:cxnLst/>
          <a:rect l="0" t="0" r="0" b="0"/>
          <a:pathLst>
            <a:path>
              <a:moveTo>
                <a:pt x="0" y="0"/>
              </a:moveTo>
              <a:lnTo>
                <a:pt x="0" y="113646"/>
              </a:lnTo>
              <a:lnTo>
                <a:pt x="223013" y="113646"/>
              </a:lnTo>
              <a:lnTo>
                <a:pt x="223013" y="145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257" y="3090547"/>
          <a:ext cx="1735377" cy="119655"/>
        </a:xfrm>
        <a:custGeom>
          <a:avLst/>
          <a:gdLst/>
          <a:ahLst/>
          <a:cxnLst/>
          <a:rect l="0" t="0" r="0" b="0"/>
          <a:pathLst>
            <a:path>
              <a:moveTo>
                <a:pt x="1735377" y="0"/>
              </a:moveTo>
              <a:lnTo>
                <a:pt x="1735377" y="87947"/>
              </a:lnTo>
              <a:lnTo>
                <a:pt x="0" y="87947"/>
              </a:lnTo>
              <a:lnTo>
                <a:pt x="0" y="119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956" y="1860046"/>
          <a:ext cx="571678" cy="1013158"/>
        </a:xfrm>
        <a:custGeom>
          <a:avLst/>
          <a:gdLst/>
          <a:ahLst/>
          <a:cxnLst/>
          <a:rect l="0" t="0" r="0" b="0"/>
          <a:pathLst>
            <a:path>
              <a:moveTo>
                <a:pt x="0" y="0"/>
              </a:moveTo>
              <a:lnTo>
                <a:pt x="0" y="981450"/>
              </a:lnTo>
              <a:lnTo>
                <a:pt x="571678" y="981450"/>
              </a:lnTo>
              <a:lnTo>
                <a:pt x="571678" y="101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495" y="1860046"/>
          <a:ext cx="130460" cy="187938"/>
        </a:xfrm>
        <a:custGeom>
          <a:avLst/>
          <a:gdLst/>
          <a:ahLst/>
          <a:cxnLst/>
          <a:rect l="0" t="0" r="0" b="0"/>
          <a:pathLst>
            <a:path>
              <a:moveTo>
                <a:pt x="130460" y="0"/>
              </a:moveTo>
              <a:lnTo>
                <a:pt x="130460" y="156230"/>
              </a:lnTo>
              <a:lnTo>
                <a:pt x="0" y="156230"/>
              </a:lnTo>
              <a:lnTo>
                <a:pt x="0" y="1879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236" y="1414698"/>
          <a:ext cx="91440" cy="228003"/>
        </a:xfrm>
        <a:custGeom>
          <a:avLst/>
          <a:gdLst/>
          <a:ahLst/>
          <a:cxnLst/>
          <a:rect l="0" t="0" r="0" b="0"/>
          <a:pathLst>
            <a:path>
              <a:moveTo>
                <a:pt x="45901" y="0"/>
              </a:moveTo>
              <a:lnTo>
                <a:pt x="45901" y="196295"/>
              </a:lnTo>
              <a:lnTo>
                <a:pt x="45720" y="196295"/>
              </a:lnTo>
              <a:lnTo>
                <a:pt x="45720" y="228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415" y="1152256"/>
          <a:ext cx="1361445" cy="26244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445" y="1188384"/>
          <a:ext cx="1361445" cy="26244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132" y="1196071"/>
        <a:ext cx="1346071" cy="247068"/>
      </dsp:txXfrm>
    </dsp:sp>
    <dsp:sp modelId="{76EE9EC8-3AE6-4756-B6E6-6B21868F6A60}">
      <dsp:nvSpPr>
        <dsp:cNvPr id="0" name=""/>
        <dsp:cNvSpPr/>
      </dsp:nvSpPr>
      <dsp:spPr>
        <a:xfrm>
          <a:off x="2214869" y="1642702"/>
          <a:ext cx="782174"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899" y="1678831"/>
          <a:ext cx="782174"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265" y="1685197"/>
        <a:ext cx="769442" cy="204611"/>
      </dsp:txXfrm>
    </dsp:sp>
    <dsp:sp modelId="{89EF0E30-40B7-4D7C-AA76-9BB6AFFF30B0}">
      <dsp:nvSpPr>
        <dsp:cNvPr id="0" name=""/>
        <dsp:cNvSpPr/>
      </dsp:nvSpPr>
      <dsp:spPr>
        <a:xfrm>
          <a:off x="1363138" y="2047984"/>
          <a:ext cx="2224714" cy="7680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169" y="2084113"/>
          <a:ext cx="2224714" cy="7680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665" y="2106609"/>
        <a:ext cx="2179722" cy="723083"/>
      </dsp:txXfrm>
    </dsp:sp>
    <dsp:sp modelId="{FDB82DE0-B1C1-486A-813E-161FECC84645}">
      <dsp:nvSpPr>
        <dsp:cNvPr id="0" name=""/>
        <dsp:cNvSpPr/>
      </dsp:nvSpPr>
      <dsp:spPr>
        <a:xfrm>
          <a:off x="2974233" y="2873204"/>
          <a:ext cx="406802"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264" y="2909332"/>
          <a:ext cx="406802"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630" y="2915698"/>
        <a:ext cx="394070" cy="204611"/>
      </dsp:txXfrm>
    </dsp:sp>
    <dsp:sp modelId="{FCFF0174-758A-4676-A611-4153894CD1E2}">
      <dsp:nvSpPr>
        <dsp:cNvPr id="0" name=""/>
        <dsp:cNvSpPr/>
      </dsp:nvSpPr>
      <dsp:spPr>
        <a:xfrm>
          <a:off x="728639" y="3210203"/>
          <a:ext cx="1427236" cy="50754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69" y="3246332"/>
          <a:ext cx="1427236" cy="50754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535" y="3261198"/>
        <a:ext cx="1397504" cy="477817"/>
      </dsp:txXfrm>
    </dsp:sp>
    <dsp:sp modelId="{B1B7F531-DD2F-4A0D-902D-B5A0B0B7A8F4}">
      <dsp:nvSpPr>
        <dsp:cNvPr id="0" name=""/>
        <dsp:cNvSpPr/>
      </dsp:nvSpPr>
      <dsp:spPr>
        <a:xfrm>
          <a:off x="1140451" y="3863107"/>
          <a:ext cx="1049640" cy="331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81" y="3899236"/>
          <a:ext cx="1049640" cy="331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85" y="3908940"/>
        <a:ext cx="1030232" cy="311921"/>
      </dsp:txXfrm>
    </dsp:sp>
    <dsp:sp modelId="{D160CA09-7C6A-4BD2-9302-97BAE1F7A112}">
      <dsp:nvSpPr>
        <dsp:cNvPr id="0" name=""/>
        <dsp:cNvSpPr/>
      </dsp:nvSpPr>
      <dsp:spPr>
        <a:xfrm>
          <a:off x="39316" y="3858623"/>
          <a:ext cx="491662" cy="4076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6" y="3894752"/>
          <a:ext cx="491662" cy="4076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6" y="3906692"/>
        <a:ext cx="467782" cy="383780"/>
      </dsp:txXfrm>
    </dsp:sp>
    <dsp:sp modelId="{CD7DA112-5EC9-41A7-BCB2-2C819C88FCFD}">
      <dsp:nvSpPr>
        <dsp:cNvPr id="0" name=""/>
        <dsp:cNvSpPr/>
      </dsp:nvSpPr>
      <dsp:spPr>
        <a:xfrm>
          <a:off x="55551" y="4389057"/>
          <a:ext cx="564457" cy="3151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81" y="4425186"/>
          <a:ext cx="564457" cy="3151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11" y="4434416"/>
        <a:ext cx="545997" cy="296668"/>
      </dsp:txXfrm>
    </dsp:sp>
    <dsp:sp modelId="{9C2E8437-9538-48F5-B1DC-C77D84E983FE}">
      <dsp:nvSpPr>
        <dsp:cNvPr id="0" name=""/>
        <dsp:cNvSpPr/>
      </dsp:nvSpPr>
      <dsp:spPr>
        <a:xfrm>
          <a:off x="1277534" y="4510568"/>
          <a:ext cx="897486" cy="2338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564" y="4546697"/>
          <a:ext cx="897486" cy="2338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414" y="4553547"/>
        <a:ext cx="883786" cy="220185"/>
      </dsp:txXfrm>
    </dsp:sp>
    <dsp:sp modelId="{8401C7BC-C25C-4F72-A033-2C0EA439CD0F}">
      <dsp:nvSpPr>
        <dsp:cNvPr id="0" name=""/>
        <dsp:cNvSpPr/>
      </dsp:nvSpPr>
      <dsp:spPr>
        <a:xfrm>
          <a:off x="1768485" y="4911671"/>
          <a:ext cx="758290" cy="2505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516" y="4947800"/>
          <a:ext cx="758290" cy="250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855" y="4955139"/>
        <a:ext cx="743612" cy="235886"/>
      </dsp:txXfrm>
    </dsp:sp>
    <dsp:sp modelId="{E69CF8AB-836A-43EC-A26F-20E553699F81}">
      <dsp:nvSpPr>
        <dsp:cNvPr id="0" name=""/>
        <dsp:cNvSpPr/>
      </dsp:nvSpPr>
      <dsp:spPr>
        <a:xfrm>
          <a:off x="4687034" y="3210216"/>
          <a:ext cx="1239195" cy="3962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5064" y="3246345"/>
          <a:ext cx="1239195" cy="3962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669" y="3257950"/>
        <a:ext cx="1215985" cy="373007"/>
      </dsp:txXfrm>
    </dsp:sp>
    <dsp:sp modelId="{E426E7D5-D58D-410D-9DBD-6BD99AE59A1D}">
      <dsp:nvSpPr>
        <dsp:cNvPr id="0" name=""/>
        <dsp:cNvSpPr/>
      </dsp:nvSpPr>
      <dsp:spPr>
        <a:xfrm>
          <a:off x="4354994" y="4128173"/>
          <a:ext cx="679954" cy="2617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3024" y="4164302"/>
          <a:ext cx="679954" cy="2617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691" y="4171969"/>
        <a:ext cx="664620" cy="246443"/>
      </dsp:txXfrm>
    </dsp:sp>
    <dsp:sp modelId="{E874B9BE-C225-430D-85C9-2879991BFF72}">
      <dsp:nvSpPr>
        <dsp:cNvPr id="0" name=""/>
        <dsp:cNvSpPr/>
      </dsp:nvSpPr>
      <dsp:spPr>
        <a:xfrm>
          <a:off x="5466552" y="4126380"/>
          <a:ext cx="701640" cy="3124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583" y="4162509"/>
          <a:ext cx="701640" cy="31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735" y="4171661"/>
        <a:ext cx="683336" cy="294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703" y="1420206"/>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1146" y="401515"/>
          <a:ext cx="1448277" cy="498795"/>
        </a:xfrm>
        <a:custGeom>
          <a:avLst/>
          <a:gdLst/>
          <a:ahLst/>
          <a:cxnLst/>
          <a:rect l="0" t="0" r="0" b="0"/>
          <a:pathLst>
            <a:path>
              <a:moveTo>
                <a:pt x="0" y="0"/>
              </a:moveTo>
              <a:lnTo>
                <a:pt x="0" y="339914"/>
              </a:lnTo>
              <a:lnTo>
                <a:pt x="1448277" y="339914"/>
              </a:lnTo>
              <a:lnTo>
                <a:pt x="1448277"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897" y="1427241"/>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617" y="401515"/>
          <a:ext cx="1428528" cy="498795"/>
        </a:xfrm>
        <a:custGeom>
          <a:avLst/>
          <a:gdLst/>
          <a:ahLst/>
          <a:cxnLst/>
          <a:rect l="0" t="0" r="0" b="0"/>
          <a:pathLst>
            <a:path>
              <a:moveTo>
                <a:pt x="1428528" y="0"/>
              </a:moveTo>
              <a:lnTo>
                <a:pt x="1428528" y="339914"/>
              </a:lnTo>
              <a:lnTo>
                <a:pt x="0" y="339914"/>
              </a:lnTo>
              <a:lnTo>
                <a:pt x="0"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881" y="2396"/>
          <a:ext cx="2726528" cy="39911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443" y="183429"/>
          <a:ext cx="2726528" cy="3991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133" y="195119"/>
        <a:ext cx="2703148" cy="375739"/>
      </dsp:txXfrm>
    </dsp:sp>
    <dsp:sp modelId="{443459B0-5AD7-4A31-900D-47D7574C9E2C}">
      <dsp:nvSpPr>
        <dsp:cNvPr id="0" name=""/>
        <dsp:cNvSpPr/>
      </dsp:nvSpPr>
      <dsp:spPr>
        <a:xfrm>
          <a:off x="386684" y="900310"/>
          <a:ext cx="2271866" cy="526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46" y="1081344"/>
          <a:ext cx="2271866" cy="5269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79" y="1096777"/>
        <a:ext cx="2241000" cy="496065"/>
      </dsp:txXfrm>
    </dsp:sp>
    <dsp:sp modelId="{AE5CDD3B-A95F-4401-9C02-8E3A1E3B555E}">
      <dsp:nvSpPr>
        <dsp:cNvPr id="0" name=""/>
        <dsp:cNvSpPr/>
      </dsp:nvSpPr>
      <dsp:spPr>
        <a:xfrm>
          <a:off x="306059" y="1926037"/>
          <a:ext cx="243311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621" y="2107071"/>
          <a:ext cx="243311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518" y="2138968"/>
        <a:ext cx="2369322" cy="1025266"/>
      </dsp:txXfrm>
    </dsp:sp>
    <dsp:sp modelId="{1400718C-AE2C-406D-979C-A7BC10D669C8}">
      <dsp:nvSpPr>
        <dsp:cNvPr id="0" name=""/>
        <dsp:cNvSpPr/>
      </dsp:nvSpPr>
      <dsp:spPr>
        <a:xfrm>
          <a:off x="3283238" y="900310"/>
          <a:ext cx="2232368" cy="5198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800" y="1081344"/>
          <a:ext cx="2232368" cy="5198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9027" y="1096571"/>
        <a:ext cx="2201914" cy="489441"/>
      </dsp:txXfrm>
    </dsp:sp>
    <dsp:sp modelId="{CBDDB645-CF92-4B95-B010-7AAD632E83ED}">
      <dsp:nvSpPr>
        <dsp:cNvPr id="0" name=""/>
        <dsp:cNvSpPr/>
      </dsp:nvSpPr>
      <dsp:spPr>
        <a:xfrm>
          <a:off x="3120299" y="1919002"/>
          <a:ext cx="255824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861" y="2100035"/>
          <a:ext cx="255824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758" y="2131932"/>
        <a:ext cx="2494452" cy="10252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9AA782-D828-4A1E-BCAA-1835339ECD6D}">
      <dsp:nvSpPr>
        <dsp:cNvPr id="0" name=""/>
        <dsp:cNvSpPr/>
      </dsp:nvSpPr>
      <dsp:spPr>
        <a:xfrm>
          <a:off x="3477288" y="1588855"/>
          <a:ext cx="603364" cy="1324778"/>
        </a:xfrm>
        <a:custGeom>
          <a:avLst/>
          <a:gdLst/>
          <a:ahLst/>
          <a:cxnLst/>
          <a:rect l="0" t="0" r="0" b="0"/>
          <a:pathLst>
            <a:path>
              <a:moveTo>
                <a:pt x="0" y="0"/>
              </a:moveTo>
              <a:lnTo>
                <a:pt x="0" y="1324778"/>
              </a:lnTo>
              <a:lnTo>
                <a:pt x="603364" y="13247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477288" y="1588855"/>
          <a:ext cx="603364" cy="393498"/>
        </a:xfrm>
        <a:custGeom>
          <a:avLst/>
          <a:gdLst/>
          <a:ahLst/>
          <a:cxnLst/>
          <a:rect l="0" t="0" r="0" b="0"/>
          <a:pathLst>
            <a:path>
              <a:moveTo>
                <a:pt x="0" y="0"/>
              </a:moveTo>
              <a:lnTo>
                <a:pt x="0" y="393498"/>
              </a:lnTo>
              <a:lnTo>
                <a:pt x="603364" y="39349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683733" y="657575"/>
          <a:ext cx="793555" cy="275448"/>
        </a:xfrm>
        <a:custGeom>
          <a:avLst/>
          <a:gdLst/>
          <a:ahLst/>
          <a:cxnLst/>
          <a:rect l="0" t="0" r="0" b="0"/>
          <a:pathLst>
            <a:path>
              <a:moveTo>
                <a:pt x="0" y="0"/>
              </a:moveTo>
              <a:lnTo>
                <a:pt x="0" y="137724"/>
              </a:lnTo>
              <a:lnTo>
                <a:pt x="793555" y="137724"/>
              </a:lnTo>
              <a:lnTo>
                <a:pt x="793555" y="27544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890178" y="1588855"/>
          <a:ext cx="603364" cy="393498"/>
        </a:xfrm>
        <a:custGeom>
          <a:avLst/>
          <a:gdLst/>
          <a:ahLst/>
          <a:cxnLst/>
          <a:rect l="0" t="0" r="0" b="0"/>
          <a:pathLst>
            <a:path>
              <a:moveTo>
                <a:pt x="0" y="0"/>
              </a:moveTo>
              <a:lnTo>
                <a:pt x="0" y="393498"/>
              </a:lnTo>
              <a:lnTo>
                <a:pt x="603364" y="39349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1890178" y="657575"/>
          <a:ext cx="793555" cy="275448"/>
        </a:xfrm>
        <a:custGeom>
          <a:avLst/>
          <a:gdLst/>
          <a:ahLst/>
          <a:cxnLst/>
          <a:rect l="0" t="0" r="0" b="0"/>
          <a:pathLst>
            <a:path>
              <a:moveTo>
                <a:pt x="793555" y="0"/>
              </a:moveTo>
              <a:lnTo>
                <a:pt x="793555" y="137724"/>
              </a:lnTo>
              <a:lnTo>
                <a:pt x="0" y="137724"/>
              </a:lnTo>
              <a:lnTo>
                <a:pt x="0" y="27544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355818" y="1745"/>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355818" y="1745"/>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027902" y="119794"/>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027902" y="119794"/>
        <a:ext cx="1311661" cy="419731"/>
      </dsp:txXfrm>
    </dsp:sp>
    <dsp:sp modelId="{4E31E672-7419-4C3A-B9F1-282C93B08EF3}">
      <dsp:nvSpPr>
        <dsp:cNvPr id="0" name=""/>
        <dsp:cNvSpPr/>
      </dsp:nvSpPr>
      <dsp:spPr>
        <a:xfrm>
          <a:off x="1562262" y="933024"/>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562262" y="933024"/>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234347" y="1051074"/>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Gradient bosting</a:t>
          </a:r>
        </a:p>
      </dsp:txBody>
      <dsp:txXfrm>
        <a:off x="1234347" y="1051074"/>
        <a:ext cx="1311661" cy="419731"/>
      </dsp:txXfrm>
    </dsp:sp>
    <dsp:sp modelId="{0E13C7F4-45B8-4AC9-A56E-C2B0E08D9287}">
      <dsp:nvSpPr>
        <dsp:cNvPr id="0" name=""/>
        <dsp:cNvSpPr/>
      </dsp:nvSpPr>
      <dsp:spPr>
        <a:xfrm>
          <a:off x="2414842" y="1864304"/>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2414842" y="1864304"/>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2086927" y="1982353"/>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GadientBoostingClassifier</a:t>
          </a:r>
        </a:p>
      </dsp:txBody>
      <dsp:txXfrm>
        <a:off x="2086927" y="1982353"/>
        <a:ext cx="1311661" cy="419731"/>
      </dsp:txXfrm>
    </dsp:sp>
    <dsp:sp modelId="{AC81A7D0-ECD1-4357-91A3-B691F4B47C99}">
      <dsp:nvSpPr>
        <dsp:cNvPr id="0" name=""/>
        <dsp:cNvSpPr/>
      </dsp:nvSpPr>
      <dsp:spPr>
        <a:xfrm>
          <a:off x="3149373" y="933024"/>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149373" y="933024"/>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2821457" y="1051074"/>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Forêts aléatoires</a:t>
          </a:r>
        </a:p>
      </dsp:txBody>
      <dsp:txXfrm>
        <a:off x="2821457" y="1051074"/>
        <a:ext cx="1311661" cy="419731"/>
      </dsp:txXfrm>
    </dsp:sp>
    <dsp:sp modelId="{CB888C58-E94C-42C9-92F7-49CA69D54B6A}">
      <dsp:nvSpPr>
        <dsp:cNvPr id="0" name=""/>
        <dsp:cNvSpPr/>
      </dsp:nvSpPr>
      <dsp:spPr>
        <a:xfrm>
          <a:off x="4001953" y="1864304"/>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001953" y="1864304"/>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674037" y="1982353"/>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RandomForestClassifier</a:t>
          </a:r>
        </a:p>
      </dsp:txBody>
      <dsp:txXfrm>
        <a:off x="3674037" y="1982353"/>
        <a:ext cx="1311661" cy="419731"/>
      </dsp:txXfrm>
    </dsp:sp>
    <dsp:sp modelId="{0AFEE2BE-7A2D-48D1-A38E-615A27AC080F}">
      <dsp:nvSpPr>
        <dsp:cNvPr id="0" name=""/>
        <dsp:cNvSpPr/>
      </dsp:nvSpPr>
      <dsp:spPr>
        <a:xfrm>
          <a:off x="4001953" y="2795584"/>
          <a:ext cx="655830" cy="655830"/>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001953" y="2795584"/>
          <a:ext cx="655830" cy="655830"/>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674037" y="2913633"/>
          <a:ext cx="1311661" cy="41973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RandomForestRegressor</a:t>
          </a:r>
        </a:p>
      </dsp:txBody>
      <dsp:txXfrm>
        <a:off x="3674037" y="2913633"/>
        <a:ext cx="1311661" cy="41973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4" y="94942"/>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0" y="221508"/>
        <a:ext cx="442980" cy="189848"/>
      </dsp:txXfrm>
    </dsp:sp>
    <dsp:sp modelId="{F566657A-7E77-4CE1-9441-CE4B98BBAA65}">
      <dsp:nvSpPr>
        <dsp:cNvPr id="0" name=""/>
        <dsp:cNvSpPr/>
      </dsp:nvSpPr>
      <dsp:spPr>
        <a:xfrm rot="5400000">
          <a:off x="2413399" y="-1970400"/>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80" y="20099"/>
        <a:ext cx="4332096" cy="371178"/>
      </dsp:txXfrm>
    </dsp:sp>
    <dsp:sp modelId="{026C63EA-A2CB-4C37-A066-2F6F517092E4}">
      <dsp:nvSpPr>
        <dsp:cNvPr id="0" name=""/>
        <dsp:cNvSpPr/>
      </dsp:nvSpPr>
      <dsp:spPr>
        <a:xfrm rot="5400000">
          <a:off x="-94924" y="599998"/>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0" y="726564"/>
        <a:ext cx="442980" cy="189848"/>
      </dsp:txXfrm>
    </dsp:sp>
    <dsp:sp modelId="{CCB2A77E-98B9-4F02-AF00-3E0BB5814A94}">
      <dsp:nvSpPr>
        <dsp:cNvPr id="0" name=""/>
        <dsp:cNvSpPr/>
      </dsp:nvSpPr>
      <dsp:spPr>
        <a:xfrm rot="5400000">
          <a:off x="2413399" y="-1465797"/>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80" y="524702"/>
        <a:ext cx="4332096" cy="371178"/>
      </dsp:txXfrm>
    </dsp:sp>
    <dsp:sp modelId="{E195E1CF-560E-4D52-A5BE-657CFC97DDBC}">
      <dsp:nvSpPr>
        <dsp:cNvPr id="0" name=""/>
        <dsp:cNvSpPr/>
      </dsp:nvSpPr>
      <dsp:spPr>
        <a:xfrm rot="5400000">
          <a:off x="-94924" y="1105053"/>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0" y="1231619"/>
        <a:ext cx="442980" cy="189848"/>
      </dsp:txXfrm>
    </dsp:sp>
    <dsp:sp modelId="{21B1B90C-8426-45F7-9FFD-8788DA8CA6AF}">
      <dsp:nvSpPr>
        <dsp:cNvPr id="0" name=""/>
        <dsp:cNvSpPr/>
      </dsp:nvSpPr>
      <dsp:spPr>
        <a:xfrm rot="5400000">
          <a:off x="2413399" y="-960289"/>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80" y="1030210"/>
        <a:ext cx="4332096" cy="371178"/>
      </dsp:txXfrm>
    </dsp:sp>
    <dsp:sp modelId="{DC700E67-F98F-4362-B237-4145D9CCCDF3}">
      <dsp:nvSpPr>
        <dsp:cNvPr id="0" name=""/>
        <dsp:cNvSpPr/>
      </dsp:nvSpPr>
      <dsp:spPr>
        <a:xfrm rot="5400000">
          <a:off x="-94924" y="1610109"/>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0" y="1736675"/>
        <a:ext cx="442980" cy="189848"/>
      </dsp:txXfrm>
    </dsp:sp>
    <dsp:sp modelId="{7F643169-A7FE-4761-8475-9E8AD2EB6388}">
      <dsp:nvSpPr>
        <dsp:cNvPr id="0" name=""/>
        <dsp:cNvSpPr/>
      </dsp:nvSpPr>
      <dsp:spPr>
        <a:xfrm rot="5400000">
          <a:off x="2413399" y="-455233"/>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1535266"/>
        <a:ext cx="4332096" cy="371178"/>
      </dsp:txXfrm>
    </dsp:sp>
    <dsp:sp modelId="{F63DD73E-9684-464F-AD67-059524C82EF8}">
      <dsp:nvSpPr>
        <dsp:cNvPr id="0" name=""/>
        <dsp:cNvSpPr/>
      </dsp:nvSpPr>
      <dsp:spPr>
        <a:xfrm rot="5400000">
          <a:off x="-94924" y="2115165"/>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0" y="2241731"/>
        <a:ext cx="442980" cy="189848"/>
      </dsp:txXfrm>
    </dsp:sp>
    <dsp:sp modelId="{76637B44-B8A9-4065-9AE4-8B80969A850F}">
      <dsp:nvSpPr>
        <dsp:cNvPr id="0" name=""/>
        <dsp:cNvSpPr/>
      </dsp:nvSpPr>
      <dsp:spPr>
        <a:xfrm rot="5400000">
          <a:off x="2413399" y="49821"/>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2040320"/>
        <a:ext cx="4332096" cy="37117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43195</TotalTime>
  <Pages>73</Pages>
  <Words>17745</Words>
  <Characters>97599</Characters>
  <Application>Microsoft Office Word</Application>
  <DocSecurity>0</DocSecurity>
  <Lines>813</Lines>
  <Paragraphs>230</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223</cp:revision>
  <cp:lastPrinted>2019-10-01T09:30:00Z</cp:lastPrinted>
  <dcterms:created xsi:type="dcterms:W3CDTF">2021-12-21T22:19:00Z</dcterms:created>
  <dcterms:modified xsi:type="dcterms:W3CDTF">2022-03-22T15:58:00Z</dcterms:modified>
</cp:coreProperties>
</file>