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17E45" w14:textId="39D9B2FA" w:rsidR="00972CBA" w:rsidRPr="004A60BC" w:rsidRDefault="00972CBA">
      <w:pPr>
        <w:rPr>
          <w:b/>
          <w:bCs/>
        </w:rPr>
      </w:pPr>
      <w:r w:rsidRPr="004A60BC">
        <w:rPr>
          <w:b/>
          <w:bCs/>
        </w:rPr>
        <w:t xml:space="preserve">Data Summary: </w:t>
      </w:r>
    </w:p>
    <w:p w14:paraId="2907C751" w14:textId="162EAE3C" w:rsidR="00663383" w:rsidRDefault="00DD2884">
      <w:r>
        <w:t xml:space="preserve">The LinkUp </w:t>
      </w:r>
      <w:r w:rsidR="00DF2B41">
        <w:t xml:space="preserve">Job Posting </w:t>
      </w:r>
      <w:r>
        <w:t>data</w:t>
      </w:r>
      <w:r w:rsidR="00CC3E00">
        <w:t>set</w:t>
      </w:r>
      <w:r>
        <w:t xml:space="preserve"> </w:t>
      </w:r>
      <w:r w:rsidR="005B6D2F">
        <w:t xml:space="preserve">is </w:t>
      </w:r>
      <w:r>
        <w:t>source</w:t>
      </w:r>
      <w:r w:rsidR="005B6D2F">
        <w:t>d</w:t>
      </w:r>
      <w:r>
        <w:t xml:space="preserve"> directly from firms’ </w:t>
      </w:r>
      <w:r w:rsidR="006B78A2">
        <w:t>recruitment</w:t>
      </w:r>
      <w:r w:rsidR="005B6D2F">
        <w:t xml:space="preserve"> </w:t>
      </w:r>
      <w:r>
        <w:t>websites. It provides high-frequency (</w:t>
      </w:r>
      <w:r w:rsidR="005B6D2F">
        <w:t>near</w:t>
      </w:r>
      <w:r>
        <w:t xml:space="preserve"> daily) insights into firm</w:t>
      </w:r>
      <w:r w:rsidR="006B78A2">
        <w:t>s’</w:t>
      </w:r>
      <w:r>
        <w:t xml:space="preserve"> job recruitment strateg</w:t>
      </w:r>
      <w:r w:rsidR="004D6D06">
        <w:t>ies</w:t>
      </w:r>
      <w:r>
        <w:t>.  This data</w:t>
      </w:r>
      <w:r w:rsidR="004D6D06">
        <w:t>set</w:t>
      </w:r>
      <w:r>
        <w:t xml:space="preserve"> </w:t>
      </w:r>
      <w:r w:rsidR="004D6D06">
        <w:t>covers</w:t>
      </w:r>
      <w:r>
        <w:t xml:space="preserve"> both public and private firms across the world</w:t>
      </w:r>
      <w:r w:rsidR="009405D0">
        <w:t xml:space="preserve">. </w:t>
      </w:r>
      <w:r w:rsidR="00663383" w:rsidRPr="00663383">
        <w:t>It provides a holistic view of global job market dynamics and firms’ labor demand across industries and geographic regions.</w:t>
      </w:r>
    </w:p>
    <w:p w14:paraId="0AFF69C2" w14:textId="4D574BE7" w:rsidR="009405D0" w:rsidRDefault="009405D0">
      <w:r>
        <w:t>In this project, you are given access to a sample of 300+ public firms with active stock trading records and financial reporting records in North America. Use this data smartly to gain insights into these firms.</w:t>
      </w:r>
    </w:p>
    <w:p w14:paraId="1AD894EC" w14:textId="77777777" w:rsidR="009405D0" w:rsidRDefault="009405D0"/>
    <w:p w14:paraId="294DFB7C" w14:textId="187BBDA8" w:rsidR="00972CBA" w:rsidRPr="004A60BC" w:rsidRDefault="00972CBA">
      <w:pPr>
        <w:rPr>
          <w:b/>
          <w:bCs/>
        </w:rPr>
      </w:pPr>
      <w:r w:rsidRPr="004A60BC">
        <w:rPr>
          <w:b/>
          <w:bCs/>
        </w:rPr>
        <w:t>Data Dictionary:</w:t>
      </w:r>
    </w:p>
    <w:p w14:paraId="0B35D685" w14:textId="0C2CDB07" w:rsidR="00DF2B41" w:rsidRDefault="009405D0">
      <w:r>
        <w:t xml:space="preserve">You are given access to the LinkUp data together with Compustat </w:t>
      </w:r>
      <w:r w:rsidR="00DF2B41">
        <w:t xml:space="preserve">Fundamentals North America data and </w:t>
      </w:r>
      <w:r w:rsidR="00DB2801">
        <w:t xml:space="preserve">CRSP Daily Security Return </w:t>
      </w:r>
      <w:r w:rsidR="00DF2B41">
        <w:t>data, both sourced from WRDS.</w:t>
      </w:r>
    </w:p>
    <w:p w14:paraId="02D5CFF1" w14:textId="01E91C94" w:rsidR="00DF2B41" w:rsidRDefault="00DF2B41">
      <w:r>
        <w:t>For LinkUp data:</w:t>
      </w:r>
    </w:p>
    <w:p w14:paraId="234DA484" w14:textId="072A18EF" w:rsidR="00DF2B41" w:rsidRDefault="00DF2B41" w:rsidP="00DF2B41">
      <w:pPr>
        <w:pStyle w:val="ListParagraph"/>
        <w:numPr>
          <w:ilvl w:val="0"/>
          <w:numId w:val="1"/>
        </w:numPr>
      </w:pPr>
      <w:r w:rsidRPr="00DF2B41">
        <w:t>company_id_compustat_identifiers</w:t>
      </w:r>
      <w:r>
        <w:t>:</w:t>
      </w:r>
    </w:p>
    <w:p w14:paraId="2FCEB2CD" w14:textId="79797650" w:rsidR="00DF2B41" w:rsidRDefault="00DF2B41" w:rsidP="00DF2B41">
      <w:pPr>
        <w:ind w:left="1440"/>
      </w:pPr>
      <w:r>
        <w:t>This table helps you map a firm’s company_id (a private identifier only used in LinkUp database) to its standard identifiers used in other sources.</w:t>
      </w:r>
    </w:p>
    <w:p w14:paraId="68AB91FB" w14:textId="1CE5D390" w:rsidR="00DB2801" w:rsidRDefault="00DF2B41" w:rsidP="00DB2801">
      <w:pPr>
        <w:pStyle w:val="ListParagraph"/>
        <w:numPr>
          <w:ilvl w:val="0"/>
          <w:numId w:val="1"/>
        </w:numPr>
      </w:pPr>
      <w:r w:rsidRPr="00DF2B41">
        <w:t>firm_</w:t>
      </w:r>
      <w:r>
        <w:t>[company_id]:</w:t>
      </w:r>
    </w:p>
    <w:p w14:paraId="3FEB2606" w14:textId="540ED146" w:rsidR="00DF2B41" w:rsidRDefault="00DF2B41" w:rsidP="00DF2B41">
      <w:pPr>
        <w:ind w:left="1440"/>
      </w:pPr>
      <w:r>
        <w:t xml:space="preserve">These tables </w:t>
      </w:r>
      <w:r w:rsidR="002F2C25">
        <w:t>contain</w:t>
      </w:r>
      <w:r>
        <w:t xml:space="preserve"> the core data provided by LinkUp. </w:t>
      </w:r>
      <w:r w:rsidR="00DB5E39" w:rsidRPr="00DB5E39">
        <w:t xml:space="preserve">Each table contains the complete set of job postings captured by LinkUp for that firm, from the first observation date </w:t>
      </w:r>
      <w:r w:rsidR="00A942B9">
        <w:t>until</w:t>
      </w:r>
      <w:r w:rsidR="00DB5E39" w:rsidRPr="00DB5E39">
        <w:t xml:space="preserve"> 2022</w:t>
      </w:r>
      <w:r w:rsidR="00DB5E39">
        <w:t>.</w:t>
      </w:r>
      <w:r>
        <w:t xml:space="preserve"> Each row is a unique job posting published by the firm. </w:t>
      </w:r>
    </w:p>
    <w:p w14:paraId="537FDD9D" w14:textId="15E8B353" w:rsidR="00DF2B41" w:rsidRDefault="00DF2B41" w:rsidP="00DF2B41">
      <w:pPr>
        <w:ind w:left="1440"/>
      </w:pPr>
      <w:r>
        <w:t>You will see the following columns:</w:t>
      </w:r>
    </w:p>
    <w:p w14:paraId="5FC74AEC" w14:textId="4C427712" w:rsidR="00DF2B41" w:rsidRDefault="00DF2B41" w:rsidP="00DB2801">
      <w:pPr>
        <w:pStyle w:val="ListParagraph"/>
        <w:numPr>
          <w:ilvl w:val="1"/>
          <w:numId w:val="1"/>
        </w:numPr>
      </w:pPr>
      <w:r>
        <w:t>hash: unique identifier for each job posting.</w:t>
      </w:r>
    </w:p>
    <w:p w14:paraId="7B92191F" w14:textId="6CE74F02" w:rsidR="00DF2B41" w:rsidRDefault="00DF2B41" w:rsidP="00DB2801">
      <w:pPr>
        <w:pStyle w:val="ListParagraph"/>
        <w:numPr>
          <w:ilvl w:val="1"/>
          <w:numId w:val="1"/>
        </w:numPr>
      </w:pPr>
      <w:r>
        <w:t xml:space="preserve">onet: occupation code for the job posting. See more from </w:t>
      </w:r>
      <w:hyperlink r:id="rId5" w:history="1">
        <w:r w:rsidRPr="00DB2801">
          <w:t>https://www.onetonline.org</w:t>
        </w:r>
      </w:hyperlink>
      <w:r>
        <w:t>.</w:t>
      </w:r>
    </w:p>
    <w:p w14:paraId="0271D207" w14:textId="34B84E89" w:rsidR="00DF2B41" w:rsidRDefault="00DF2B41" w:rsidP="00DB2801">
      <w:pPr>
        <w:pStyle w:val="ListParagraph"/>
        <w:numPr>
          <w:ilvl w:val="1"/>
          <w:numId w:val="1"/>
        </w:numPr>
      </w:pPr>
      <w:r>
        <w:t xml:space="preserve">country, state, and zip: used to identify the geographical location where the job is based. </w:t>
      </w:r>
      <w:r w:rsidR="00DB2801">
        <w:t xml:space="preserve">You can find the </w:t>
      </w:r>
      <w:r w:rsidR="003E656E">
        <w:t>definitions</w:t>
      </w:r>
      <w:r w:rsidR="00DB2801">
        <w:t xml:space="preserve"> of t</w:t>
      </w:r>
      <w:r>
        <w:t>he country and state code</w:t>
      </w:r>
      <w:r w:rsidR="00DB2801">
        <w:t xml:space="preserve">s in the </w:t>
      </w:r>
      <w:r w:rsidR="00DB2801" w:rsidRPr="00DF2B41">
        <w:t>country_state_code_mapping</w:t>
      </w:r>
      <w:r w:rsidR="00DB2801">
        <w:t xml:space="preserve"> table. </w:t>
      </w:r>
    </w:p>
    <w:p w14:paraId="7ADD68D0" w14:textId="2D97D86D" w:rsidR="00DF2B41" w:rsidRDefault="00DF2B41" w:rsidP="00DB2801">
      <w:pPr>
        <w:pStyle w:val="ListParagraph"/>
        <w:numPr>
          <w:ilvl w:val="1"/>
          <w:numId w:val="1"/>
        </w:numPr>
      </w:pPr>
      <w:r>
        <w:t>created, last_updated, last_seen, and missing: date on which the job posting is created, last updated, last seen, and not seen anymore by the crawler.</w:t>
      </w:r>
    </w:p>
    <w:p w14:paraId="3C820695" w14:textId="6D12CC5E" w:rsidR="00DF2B41" w:rsidRDefault="00DF2B41" w:rsidP="00DB2801">
      <w:pPr>
        <w:pStyle w:val="ListParagraph"/>
        <w:numPr>
          <w:ilvl w:val="1"/>
          <w:numId w:val="1"/>
        </w:numPr>
      </w:pPr>
      <w:r w:rsidRPr="00DF2B41">
        <w:lastRenderedPageBreak/>
        <w:t>description</w:t>
      </w:r>
      <w:r>
        <w:t>: the entire job description</w:t>
      </w:r>
    </w:p>
    <w:p w14:paraId="3BE49787" w14:textId="7D375992" w:rsidR="00DF2B41" w:rsidRDefault="00DF2B41" w:rsidP="00DF2B41">
      <w:pPr>
        <w:pStyle w:val="ListParagraph"/>
        <w:numPr>
          <w:ilvl w:val="0"/>
          <w:numId w:val="1"/>
        </w:numPr>
      </w:pPr>
      <w:r w:rsidRPr="00DF2B41">
        <w:t>country_state_code_mapping</w:t>
      </w:r>
      <w:r>
        <w:t>:</w:t>
      </w:r>
    </w:p>
    <w:p w14:paraId="02316153" w14:textId="2FDB4BDF" w:rsidR="009405D0" w:rsidRDefault="00DF2B41" w:rsidP="004A60BC">
      <w:pPr>
        <w:pStyle w:val="ListParagraph"/>
        <w:ind w:left="1440"/>
      </w:pPr>
      <w:r>
        <w:t xml:space="preserve">Mapping </w:t>
      </w:r>
      <w:r w:rsidR="00DB2801">
        <w:t>table</w:t>
      </w:r>
      <w:r>
        <w:t xml:space="preserve"> for country and state codes</w:t>
      </w:r>
      <w:r w:rsidR="00DB2801">
        <w:t>.</w:t>
      </w:r>
    </w:p>
    <w:p w14:paraId="7046EC89" w14:textId="7408B50C" w:rsidR="00DB2801" w:rsidRDefault="00DB2801" w:rsidP="00DB2801">
      <w:r>
        <w:t>For Compustat Fundamentals North America (Quarterly) data:</w:t>
      </w:r>
    </w:p>
    <w:p w14:paraId="69489D50" w14:textId="4785C007" w:rsidR="00DB2801" w:rsidRDefault="00DB2801" w:rsidP="00DB2801">
      <w:pPr>
        <w:pStyle w:val="ListParagraph"/>
        <w:numPr>
          <w:ilvl w:val="0"/>
          <w:numId w:val="5"/>
        </w:numPr>
      </w:pPr>
      <w:r w:rsidRPr="00DB2801">
        <w:t>compustat_na_quarterly_all_firms_since_2000</w:t>
      </w:r>
    </w:p>
    <w:p w14:paraId="5015CF9A" w14:textId="42A003DD" w:rsidR="00DB2801" w:rsidRDefault="00DB2801" w:rsidP="00DB2801">
      <w:pPr>
        <w:ind w:left="1440"/>
      </w:pPr>
      <w:r>
        <w:t xml:space="preserve">This table includes the </w:t>
      </w:r>
      <w:r w:rsidR="00AA7BD6">
        <w:t xml:space="preserve">quarterly </w:t>
      </w:r>
      <w:r w:rsidR="004A60BC">
        <w:t xml:space="preserve">financial reports of the </w:t>
      </w:r>
      <w:r w:rsidR="00FD0655">
        <w:t>full</w:t>
      </w:r>
      <w:r>
        <w:t xml:space="preserve"> universe of public firms in North America, both the ones covered by LinkUp data and the others. It includes some of the </w:t>
      </w:r>
      <w:r w:rsidR="00AE4C62">
        <w:t>commonly</w:t>
      </w:r>
      <w:r>
        <w:t xml:space="preserve"> used </w:t>
      </w:r>
      <w:r w:rsidR="00AE4C62">
        <w:t>variables</w:t>
      </w:r>
      <w:r>
        <w:t xml:space="preserve">. You may find </w:t>
      </w:r>
      <w:r w:rsidR="00DC3BAB">
        <w:t xml:space="preserve">the </w:t>
      </w:r>
      <w:r>
        <w:t xml:space="preserve">column specifications </w:t>
      </w:r>
      <w:r w:rsidR="00DC3BAB">
        <w:t>on</w:t>
      </w:r>
      <w:r>
        <w:t xml:space="preserve"> pages 5-32 of </w:t>
      </w:r>
      <w:r w:rsidRPr="00DB2801">
        <w:t>Compustat_Understanding_The_Data.pdf</w:t>
      </w:r>
      <w:r>
        <w:t xml:space="preserve">. </w:t>
      </w:r>
    </w:p>
    <w:p w14:paraId="2F4E0D08" w14:textId="4C6FA615" w:rsidR="00DB2801" w:rsidRDefault="00DB2801" w:rsidP="004A60BC">
      <w:pPr>
        <w:ind w:left="1440"/>
      </w:pPr>
      <w:r>
        <w:t xml:space="preserve">If you find additional columns provided by Compustat Fundamentals North America (Quarterly) potentially helpful for your project but </w:t>
      </w:r>
      <w:r w:rsidR="003E656E">
        <w:t>are</w:t>
      </w:r>
      <w:r>
        <w:t xml:space="preserve"> not included in this data file, contact Boao to </w:t>
      </w:r>
      <w:r w:rsidR="00371C85">
        <w:t xml:space="preserve">have them </w:t>
      </w:r>
      <w:r>
        <w:t>add</w:t>
      </w:r>
      <w:r w:rsidR="00371C85">
        <w:t>ed</w:t>
      </w:r>
      <w:r>
        <w:t xml:space="preserve"> to the table. </w:t>
      </w:r>
    </w:p>
    <w:p w14:paraId="788EA8DA" w14:textId="51D5EE97" w:rsidR="00DB2801" w:rsidRDefault="00DB2801" w:rsidP="00DB2801">
      <w:r>
        <w:t>For CRSP Security Return data:</w:t>
      </w:r>
    </w:p>
    <w:p w14:paraId="23E5934F" w14:textId="77777777" w:rsidR="00DB2801" w:rsidRDefault="00DB2801" w:rsidP="00DB2801">
      <w:pPr>
        <w:pStyle w:val="ListParagraph"/>
        <w:numPr>
          <w:ilvl w:val="0"/>
          <w:numId w:val="6"/>
        </w:numPr>
      </w:pPr>
      <w:r w:rsidRPr="00DB2801">
        <w:t xml:space="preserve">crsp_monthly_ret_all_firms_since_2000 </w:t>
      </w:r>
    </w:p>
    <w:p w14:paraId="76A4DEF1" w14:textId="65A1D3D5" w:rsidR="00DB2801" w:rsidRDefault="00DB2801" w:rsidP="00DB2801">
      <w:pPr>
        <w:ind w:left="1440"/>
      </w:pPr>
      <w:r>
        <w:t xml:space="preserve">This table </w:t>
      </w:r>
      <w:r w:rsidR="004A60BC">
        <w:t>include</w:t>
      </w:r>
      <w:r w:rsidR="005B6D2F">
        <w:t xml:space="preserve">s </w:t>
      </w:r>
      <w:r w:rsidR="004A60BC">
        <w:t xml:space="preserve">monthly stock price and return data of all of the publicly traded stocks in the United States. </w:t>
      </w:r>
    </w:p>
    <w:p w14:paraId="370890E2" w14:textId="77777777" w:rsidR="004A60BC" w:rsidRDefault="004A60BC" w:rsidP="004A60BC">
      <w:pPr>
        <w:ind w:left="1440"/>
      </w:pPr>
      <w:r>
        <w:t>You will see the following columns:</w:t>
      </w:r>
    </w:p>
    <w:p w14:paraId="524BB834" w14:textId="52DBE0C5" w:rsidR="004A60BC" w:rsidRDefault="004A60BC" w:rsidP="004A60BC">
      <w:pPr>
        <w:pStyle w:val="ListParagraph"/>
        <w:numPr>
          <w:ilvl w:val="0"/>
          <w:numId w:val="7"/>
        </w:numPr>
      </w:pPr>
      <w:r>
        <w:t>DIVAMT: cash dividend amount.</w:t>
      </w:r>
    </w:p>
    <w:p w14:paraId="3DE686FF" w14:textId="2FC8A68F" w:rsidR="004A60BC" w:rsidRDefault="004A60BC" w:rsidP="004A60BC">
      <w:pPr>
        <w:pStyle w:val="ListParagraph"/>
        <w:numPr>
          <w:ilvl w:val="0"/>
          <w:numId w:val="7"/>
        </w:numPr>
      </w:pPr>
      <w:r>
        <w:t>PRC: price at the end of the month.</w:t>
      </w:r>
    </w:p>
    <w:p w14:paraId="4FD5B1E3" w14:textId="3BD4DAFF" w:rsidR="004A60BC" w:rsidRDefault="004A60BC" w:rsidP="004A60BC">
      <w:pPr>
        <w:pStyle w:val="ListParagraph"/>
        <w:numPr>
          <w:ilvl w:val="0"/>
          <w:numId w:val="7"/>
        </w:numPr>
      </w:pPr>
      <w:r>
        <w:t>VOL: trading volume during the month.</w:t>
      </w:r>
    </w:p>
    <w:p w14:paraId="541635B8" w14:textId="52853D60" w:rsidR="004A60BC" w:rsidRDefault="004A60BC" w:rsidP="004A60BC">
      <w:pPr>
        <w:pStyle w:val="ListParagraph"/>
        <w:numPr>
          <w:ilvl w:val="0"/>
          <w:numId w:val="7"/>
        </w:numPr>
      </w:pPr>
      <w:r>
        <w:t>RET: monthly return. Calculated as (PRC - lag(PRC) + DIVAMT) / lag(PRC).</w:t>
      </w:r>
    </w:p>
    <w:p w14:paraId="7317AF07" w14:textId="1D8522B1" w:rsidR="004A60BC" w:rsidRDefault="004A60BC" w:rsidP="004A60BC">
      <w:pPr>
        <w:pStyle w:val="ListParagraph"/>
        <w:numPr>
          <w:ilvl w:val="0"/>
          <w:numId w:val="7"/>
        </w:numPr>
      </w:pPr>
      <w:r>
        <w:t>ALTPRC: alternative price when PRC is not available.</w:t>
      </w:r>
    </w:p>
    <w:p w14:paraId="7CA3E802" w14:textId="4F2B1C3B" w:rsidR="004A60BC" w:rsidRDefault="004A60BC" w:rsidP="004A60BC">
      <w:pPr>
        <w:pStyle w:val="ListParagraph"/>
        <w:numPr>
          <w:ilvl w:val="0"/>
          <w:numId w:val="7"/>
        </w:numPr>
      </w:pPr>
      <w:r>
        <w:t>RETX: return without dividends, calculated as (PRC - lag(PRC)) / lag(PRC).</w:t>
      </w:r>
    </w:p>
    <w:p w14:paraId="3AF58B4C" w14:textId="0D9B8FBA" w:rsidR="00DB2801" w:rsidRDefault="00DB2801" w:rsidP="00DB2801">
      <w:pPr>
        <w:pStyle w:val="ListParagraph"/>
        <w:numPr>
          <w:ilvl w:val="0"/>
          <w:numId w:val="6"/>
        </w:numPr>
      </w:pPr>
      <w:r w:rsidRPr="00DB2801">
        <w:t>crsp_daily_ret_all_firms_since_2000</w:t>
      </w:r>
    </w:p>
    <w:p w14:paraId="2CB19719" w14:textId="59CB4105" w:rsidR="004A60BC" w:rsidRDefault="004A60BC" w:rsidP="004A60BC">
      <w:pPr>
        <w:ind w:left="1440"/>
      </w:pPr>
      <w:r>
        <w:t xml:space="preserve">Same as </w:t>
      </w:r>
      <w:r w:rsidRPr="004A60BC">
        <w:t>crsp_monthly_ret_all_firms_since_2000</w:t>
      </w:r>
      <w:r>
        <w:t xml:space="preserve"> but in daily frequency. </w:t>
      </w:r>
    </w:p>
    <w:p w14:paraId="0E805497" w14:textId="77777777" w:rsidR="00DB2801" w:rsidRDefault="00DB2801"/>
    <w:p w14:paraId="49E1165C" w14:textId="7C8A31AD" w:rsidR="00972CBA" w:rsidRPr="004A60BC" w:rsidRDefault="00972CBA">
      <w:pPr>
        <w:rPr>
          <w:b/>
          <w:bCs/>
        </w:rPr>
      </w:pPr>
      <w:r w:rsidRPr="004A60BC">
        <w:rPr>
          <w:b/>
          <w:bCs/>
        </w:rPr>
        <w:t xml:space="preserve">How to access the data: </w:t>
      </w:r>
    </w:p>
    <w:p w14:paraId="168A3003" w14:textId="1B280475" w:rsidR="004A60BC" w:rsidRDefault="004A60BC">
      <w:r>
        <w:t xml:space="preserve">The data is stored on the </w:t>
      </w:r>
      <w:r w:rsidRPr="004A60BC">
        <w:t>chenlin04.fbe.hku.hk</w:t>
      </w:r>
      <w:r>
        <w:t xml:space="preserve"> server and can be accessed through SQL queries. The data is accessible </w:t>
      </w:r>
      <w:r w:rsidR="005B6D2F">
        <w:t>from</w:t>
      </w:r>
      <w:r>
        <w:t xml:space="preserve"> any device connected to HKU Wi-Fi or HKU VPN. Please refer to </w:t>
      </w:r>
      <w:r w:rsidRPr="004A60BC">
        <w:t>linkup_data_access_demo.ipynb</w:t>
      </w:r>
      <w:r>
        <w:t xml:space="preserve"> to see the demo code to access the data</w:t>
      </w:r>
      <w:r w:rsidR="007D4F01">
        <w:t xml:space="preserve"> in Python</w:t>
      </w:r>
      <w:r>
        <w:t xml:space="preserve">. </w:t>
      </w:r>
      <w:r w:rsidR="005B6D2F">
        <w:t xml:space="preserve">Do not attempt to download the entire database. </w:t>
      </w:r>
      <w:r>
        <w:t xml:space="preserve">Try to use SQL queries wisely to </w:t>
      </w:r>
      <w:r w:rsidR="005B6D2F">
        <w:lastRenderedPageBreak/>
        <w:t>retrieve</w:t>
      </w:r>
      <w:r>
        <w:t xml:space="preserve"> only the data you need </w:t>
      </w:r>
      <w:r w:rsidR="005B6D2F">
        <w:t xml:space="preserve">each time </w:t>
      </w:r>
      <w:r>
        <w:t>to avoid long query</w:t>
      </w:r>
      <w:r w:rsidR="00A96C9A">
        <w:t xml:space="preserve"> </w:t>
      </w:r>
      <w:r>
        <w:t xml:space="preserve">and computation </w:t>
      </w:r>
      <w:r w:rsidR="005B6D2F">
        <w:t>time</w:t>
      </w:r>
      <w:r>
        <w:t xml:space="preserve">. </w:t>
      </w:r>
      <w:r w:rsidR="005B6D2F">
        <w:t xml:space="preserve">You do not have to be an expert in SQL. You are allowed and encouraged to use AI tools to help you write codes.  </w:t>
      </w:r>
    </w:p>
    <w:p w14:paraId="1A201827" w14:textId="14D46E49" w:rsidR="00972CBA" w:rsidRDefault="004A60BC">
      <w:r>
        <w:t xml:space="preserve">You will need to use the login credentials from </w:t>
      </w:r>
      <w:r w:rsidRPr="004A60BC">
        <w:t>chenlin04_student_login.txt</w:t>
      </w:r>
      <w:r>
        <w:t xml:space="preserve">. Please do not upload the credentials to any online platforms </w:t>
      </w:r>
      <w:r w:rsidR="00A55CEF">
        <w:t>(</w:t>
      </w:r>
      <w:r w:rsidR="00542CE2">
        <w:t>such as</w:t>
      </w:r>
      <w:r w:rsidR="00A55CEF">
        <w:t xml:space="preserve"> GitHub) </w:t>
      </w:r>
      <w:r>
        <w:t xml:space="preserve">or AI </w:t>
      </w:r>
      <w:r w:rsidR="00A96C9A">
        <w:t>tool</w:t>
      </w:r>
      <w:r w:rsidR="00F93416">
        <w:t>s</w:t>
      </w:r>
      <w:r>
        <w:t xml:space="preserve">. </w:t>
      </w:r>
    </w:p>
    <w:p w14:paraId="41F8EA2B" w14:textId="44C7E100" w:rsidR="00972CBA" w:rsidRDefault="005B6D2F">
      <w:r>
        <w:t>Have fun playing with the data. Please contact Mr. Boao Zhan (</w:t>
      </w:r>
      <w:hyperlink r:id="rId6" w:history="1">
        <w:r w:rsidRPr="00921B10">
          <w:rPr>
            <w:rStyle w:val="Hyperlink"/>
          </w:rPr>
          <w:t>boaozhan@connect.hku.hk</w:t>
        </w:r>
      </w:hyperlink>
      <w:r>
        <w:t xml:space="preserve">) if you encounter any difficulty accessing the data or if you are not sure what to do with the data. </w:t>
      </w:r>
    </w:p>
    <w:sectPr w:rsidR="00972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7B3D"/>
    <w:multiLevelType w:val="hybridMultilevel"/>
    <w:tmpl w:val="CE1230D4"/>
    <w:lvl w:ilvl="0" w:tplc="1318EC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192EEA"/>
    <w:multiLevelType w:val="hybridMultilevel"/>
    <w:tmpl w:val="22BCFFAC"/>
    <w:lvl w:ilvl="0" w:tplc="1318EC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E07411"/>
    <w:multiLevelType w:val="hybridMultilevel"/>
    <w:tmpl w:val="15CC7BD8"/>
    <w:lvl w:ilvl="0" w:tplc="1318EC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FF3C3B"/>
    <w:multiLevelType w:val="multilevel"/>
    <w:tmpl w:val="E51AB65E"/>
    <w:lvl w:ilvl="0">
      <w:start w:val="1"/>
      <w:numFmt w:val="decimal"/>
      <w:lvlText w:val="%1)"/>
      <w:lvlJc w:val="left"/>
      <w:pPr>
        <w:ind w:left="1800" w:hanging="360"/>
      </w:pPr>
      <w:rPr>
        <w:sz w:val="22"/>
        <w:szCs w:val="22"/>
      </w:rPr>
    </w:lvl>
    <w:lvl w:ilvl="1">
      <w:start w:val="1"/>
      <w:numFmt w:val="lowerLetter"/>
      <w:lvlText w:val="%2)"/>
      <w:lvlJc w:val="left"/>
      <w:pPr>
        <w:ind w:left="2160" w:hanging="360"/>
      </w:pPr>
    </w:lvl>
    <w:lvl w:ilvl="2">
      <w:start w:val="1"/>
      <w:numFmt w:val="lowerRoman"/>
      <w:lvlText w:val="%3)"/>
      <w:lvlJc w:val="left"/>
      <w:pPr>
        <w:ind w:left="252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240" w:hanging="360"/>
      </w:pPr>
    </w:lvl>
    <w:lvl w:ilvl="5">
      <w:start w:val="1"/>
      <w:numFmt w:val="lowerRoman"/>
      <w:lvlText w:val="(%6)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320" w:hanging="360"/>
      </w:pPr>
    </w:lvl>
    <w:lvl w:ilvl="8">
      <w:start w:val="1"/>
      <w:numFmt w:val="lowerRoman"/>
      <w:lvlText w:val="%9."/>
      <w:lvlJc w:val="left"/>
      <w:pPr>
        <w:ind w:left="4680" w:hanging="360"/>
      </w:pPr>
    </w:lvl>
  </w:abstractNum>
  <w:abstractNum w:abstractNumId="4" w15:restartNumberingAfterBreak="0">
    <w:nsid w:val="43E748E0"/>
    <w:multiLevelType w:val="hybridMultilevel"/>
    <w:tmpl w:val="B6A2D6D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7658F1"/>
    <w:multiLevelType w:val="hybridMultilevel"/>
    <w:tmpl w:val="CE1230D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3E43EC5"/>
    <w:multiLevelType w:val="hybridMultilevel"/>
    <w:tmpl w:val="89702B14"/>
    <w:lvl w:ilvl="0" w:tplc="1FF8BD4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80638205">
    <w:abstractNumId w:val="0"/>
  </w:num>
  <w:num w:numId="2" w16cid:durableId="317341417">
    <w:abstractNumId w:val="2"/>
  </w:num>
  <w:num w:numId="3" w16cid:durableId="120727428">
    <w:abstractNumId w:val="3"/>
  </w:num>
  <w:num w:numId="4" w16cid:durableId="1668635400">
    <w:abstractNumId w:val="5"/>
  </w:num>
  <w:num w:numId="5" w16cid:durableId="93868586">
    <w:abstractNumId w:val="4"/>
  </w:num>
  <w:num w:numId="6" w16cid:durableId="2070611691">
    <w:abstractNumId w:val="1"/>
  </w:num>
  <w:num w:numId="7" w16cid:durableId="15395132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BA"/>
    <w:rsid w:val="002F2C25"/>
    <w:rsid w:val="00371C85"/>
    <w:rsid w:val="003E656E"/>
    <w:rsid w:val="004A60BC"/>
    <w:rsid w:val="004D6D06"/>
    <w:rsid w:val="00542CE2"/>
    <w:rsid w:val="005B6D2F"/>
    <w:rsid w:val="00663383"/>
    <w:rsid w:val="006B78A2"/>
    <w:rsid w:val="007D4F01"/>
    <w:rsid w:val="009405D0"/>
    <w:rsid w:val="00972CBA"/>
    <w:rsid w:val="00A55CEF"/>
    <w:rsid w:val="00A942B9"/>
    <w:rsid w:val="00A96C9A"/>
    <w:rsid w:val="00AA7BD6"/>
    <w:rsid w:val="00AE4C62"/>
    <w:rsid w:val="00CC3E00"/>
    <w:rsid w:val="00DB2801"/>
    <w:rsid w:val="00DB5E39"/>
    <w:rsid w:val="00DC3BAB"/>
    <w:rsid w:val="00DD2884"/>
    <w:rsid w:val="00DF2B41"/>
    <w:rsid w:val="00F93416"/>
    <w:rsid w:val="00FC3381"/>
    <w:rsid w:val="00FD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88A0A"/>
  <w15:chartTrackingRefBased/>
  <w15:docId w15:val="{594085B5-6FFF-554B-AA22-99FAD8B1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C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B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B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oaozhan@connect.hku.hk" TargetMode="External"/><Relationship Id="rId5" Type="http://schemas.openxmlformats.org/officeDocument/2006/relationships/hyperlink" Target="https://www.onetonline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You</dc:creator>
  <cp:keywords/>
  <dc:description/>
  <cp:lastModifiedBy>Boao Zhan</cp:lastModifiedBy>
  <cp:revision>19</cp:revision>
  <dcterms:created xsi:type="dcterms:W3CDTF">2026-03-12T13:37:00Z</dcterms:created>
  <dcterms:modified xsi:type="dcterms:W3CDTF">2026-03-12T15:01:00Z</dcterms:modified>
</cp:coreProperties>
</file>