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Overriding and overloading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Method overriding only occurs if the method signature is </w:t>
      </w:r>
      <w:r w:rsidDel="00000000" w:rsidR="00000000" w:rsidRPr="00000000">
        <w:rPr>
          <w:i w:val="1"/>
          <w:color w:val="222222"/>
          <w:rtl w:val="0"/>
        </w:rPr>
        <w:t xml:space="preserve">exactly</w:t>
      </w:r>
      <w:r w:rsidDel="00000000" w:rsidR="00000000" w:rsidRPr="00000000">
        <w:rPr>
          <w:color w:val="222222"/>
          <w:rtl w:val="0"/>
        </w:rPr>
        <w:t xml:space="preserve"> the same. Let's take a look at the following classes: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Bird {</w:t>
      </w:r>
    </w:p>
    <w:p w:rsidR="00000000" w:rsidDel="00000000" w:rsidP="00000000" w:rsidRDefault="00000000" w:rsidRPr="00000000" w14:paraId="00000005">
      <w:pPr>
        <w:ind w:left="60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void gulgate(Bird b) { ... }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Falcon {</w:t>
      </w:r>
    </w:p>
    <w:p w:rsidR="00000000" w:rsidDel="00000000" w:rsidP="00000000" w:rsidRDefault="00000000" w:rsidRPr="00000000" w14:paraId="00000009">
      <w:pPr>
        <w:ind w:left="60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void gulgate(Bird b) { ... }</w:t>
      </w:r>
    </w:p>
    <w:p w:rsidR="00000000" w:rsidDel="00000000" w:rsidP="00000000" w:rsidRDefault="00000000" w:rsidRPr="00000000" w14:paraId="0000000A">
      <w:pPr>
        <w:ind w:left="60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void gulgate(Falcon f) { ... }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Here, Falcon::gulgate(Bird) overrides Bird::gulgate(Bird) since the method signatures are </w:t>
      </w:r>
      <w:r w:rsidDel="00000000" w:rsidR="00000000" w:rsidRPr="00000000">
        <w:rPr>
          <w:i w:val="1"/>
          <w:color w:val="222222"/>
          <w:rtl w:val="0"/>
        </w:rPr>
        <w:t xml:space="preserve">exactly</w:t>
      </w:r>
      <w:r w:rsidDel="00000000" w:rsidR="00000000" w:rsidRPr="00000000">
        <w:rPr>
          <w:color w:val="222222"/>
          <w:rtl w:val="0"/>
        </w:rPr>
        <w:t xml:space="preserve"> the same. Falcon::gulgate(Falcon) is an example of method overloading, where the name of the function is the same but the argument that it takes in.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Different return types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we had a method in Bird with the signature "public </w:t>
      </w:r>
      <w:r w:rsidDel="00000000" w:rsidR="00000000" w:rsidRPr="00000000">
        <w:rPr>
          <w:b w:val="1"/>
          <w:color w:val="222222"/>
          <w:rtl w:val="0"/>
        </w:rPr>
        <w:t xml:space="preserve">int</w:t>
      </w:r>
      <w:r w:rsidDel="00000000" w:rsidR="00000000" w:rsidRPr="00000000">
        <w:rPr>
          <w:color w:val="222222"/>
          <w:rtl w:val="0"/>
        </w:rPr>
        <w:t xml:space="preserve"> gulgate(Falcon f)" (same signature as Falcon::gulgate(Falcon) but with a different return type), Java wouldn't allow this and would complain during compilation that the return types are not compatible (void from Falcon::gulgate(Falcon) and int from Bird::gulgate(Falcon)).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Different 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22222"/>
          <w:rtl w:val="0"/>
        </w:rPr>
        <w:t xml:space="preserve">When the access modifiers are different, something slightly different will happen (I think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222222"/>
          <w:rtl w:val="0"/>
        </w:rPr>
        <w:t xml:space="preserve"> describes it pretty well! Ctrl-F for "Overriding and Access-Modifiers") but don't worry about this too much since we haven't covered access modifiers in depth during lecture yet.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overrid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