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99A" w:rsidRPr="00381776" w:rsidRDefault="00FF60E0" w:rsidP="00BE299A">
      <w:pPr>
        <w:pStyle w:val="Titolo"/>
        <w:spacing w:after="240" w:line="276" w:lineRule="auto"/>
        <w:rPr>
          <w:rStyle w:val="Enfasigrassetto"/>
          <w:b w:val="0"/>
          <w:bCs w:val="0"/>
          <w:sz w:val="56"/>
          <w:lang w:val="en-GB"/>
        </w:rPr>
      </w:pPr>
      <w:r>
        <w:rPr>
          <w:caps w:val="0"/>
          <w:sz w:val="56"/>
          <w:lang w:val="en-GB"/>
        </w:rPr>
        <w:t xml:space="preserve">HDFS – The </w:t>
      </w:r>
      <w:r w:rsidR="002E30F2">
        <w:rPr>
          <w:caps w:val="0"/>
          <w:sz w:val="56"/>
          <w:lang w:val="en-GB"/>
        </w:rPr>
        <w:t>Hadoop D</w:t>
      </w:r>
      <w:r>
        <w:rPr>
          <w:caps w:val="0"/>
          <w:sz w:val="56"/>
          <w:lang w:val="en-GB"/>
        </w:rPr>
        <w:t>istributed Filesystem</w:t>
      </w:r>
    </w:p>
    <w:p w:rsidR="00BE299A" w:rsidRPr="00BE299A" w:rsidRDefault="00BE299A" w:rsidP="00BE299A">
      <w:pPr>
        <w:autoSpaceDE w:val="0"/>
        <w:autoSpaceDN w:val="0"/>
        <w:adjustRightInd w:val="0"/>
        <w:spacing w:after="0" w:line="276" w:lineRule="auto"/>
        <w:rPr>
          <w:rFonts w:cs="CMR10"/>
          <w:lang w:val="en-US"/>
        </w:rPr>
      </w:pPr>
      <w:r w:rsidRPr="00BE299A">
        <w:rPr>
          <w:rFonts w:cs="CMR10"/>
          <w:lang w:val="en-US"/>
        </w:rPr>
        <w:t>In high-performance computing (HPC) and many traditional cluster architectures, storage is viewed as a distinct and separate component from computation.</w:t>
      </w:r>
    </w:p>
    <w:p w:rsidR="00BE299A" w:rsidRPr="00BE299A" w:rsidRDefault="00BE299A" w:rsidP="00BE299A">
      <w:pPr>
        <w:autoSpaceDE w:val="0"/>
        <w:autoSpaceDN w:val="0"/>
        <w:adjustRightInd w:val="0"/>
        <w:spacing w:after="0" w:line="276" w:lineRule="auto"/>
        <w:rPr>
          <w:rFonts w:cs="CMR10"/>
          <w:lang w:val="en-US"/>
        </w:rPr>
      </w:pPr>
    </w:p>
    <w:p w:rsidR="00BE299A" w:rsidRPr="00BE299A" w:rsidRDefault="00BE299A" w:rsidP="00BE299A">
      <w:pPr>
        <w:autoSpaceDE w:val="0"/>
        <w:autoSpaceDN w:val="0"/>
        <w:adjustRightInd w:val="0"/>
        <w:spacing w:after="0" w:line="276" w:lineRule="auto"/>
        <w:rPr>
          <w:rFonts w:cs="CMR10"/>
          <w:lang w:val="en-US"/>
        </w:rPr>
      </w:pPr>
      <w:r w:rsidRPr="00BE299A">
        <w:rPr>
          <w:rFonts w:cs="CMR10"/>
          <w:lang w:val="en-US"/>
        </w:rPr>
        <w:t>As dataset sizes increase, more compute</w:t>
      </w:r>
      <w:r w:rsidR="0041187C">
        <w:rPr>
          <w:rFonts w:cs="CMR10"/>
          <w:lang w:val="en-US"/>
        </w:rPr>
        <w:t>r</w:t>
      </w:r>
      <w:r w:rsidRPr="00BE299A">
        <w:rPr>
          <w:rFonts w:cs="CMR10"/>
          <w:lang w:val="en-US"/>
        </w:rPr>
        <w:t xml:space="preserve"> capacity is required for processing. </w:t>
      </w:r>
    </w:p>
    <w:p w:rsidR="00BE299A" w:rsidRPr="00BE299A" w:rsidRDefault="00BE299A" w:rsidP="00BE299A">
      <w:pPr>
        <w:autoSpaceDE w:val="0"/>
        <w:autoSpaceDN w:val="0"/>
        <w:adjustRightInd w:val="0"/>
        <w:spacing w:after="0" w:line="276" w:lineRule="auto"/>
        <w:rPr>
          <w:rFonts w:cs="CMR10"/>
          <w:lang w:val="en-US"/>
        </w:rPr>
      </w:pPr>
      <w:r w:rsidRPr="00BE299A">
        <w:rPr>
          <w:rFonts w:cs="CMR10"/>
          <w:lang w:val="en-US"/>
        </w:rPr>
        <w:t xml:space="preserve">But as compute capacity grows, the link between the compute nodes and the storage becomes a bottleneck. At that point, one could invest in higher performance but more expensive networks (e.g., 10 gigabit Ethernet). In most cases, this is not a cost-effective solution, as the price of networking equipment increases non-linearly with performance. </w:t>
      </w:r>
    </w:p>
    <w:p w:rsidR="00BE299A" w:rsidRPr="00BE299A" w:rsidRDefault="00BE299A" w:rsidP="00BE299A">
      <w:pPr>
        <w:autoSpaceDE w:val="0"/>
        <w:autoSpaceDN w:val="0"/>
        <w:adjustRightInd w:val="0"/>
        <w:spacing w:after="0" w:line="276" w:lineRule="auto"/>
        <w:rPr>
          <w:rFonts w:cs="CMR10"/>
          <w:lang w:val="en-US"/>
        </w:rPr>
      </w:pPr>
    </w:p>
    <w:p w:rsidR="00BE299A" w:rsidRDefault="00BE299A" w:rsidP="00BE299A">
      <w:pPr>
        <w:autoSpaceDE w:val="0"/>
        <w:autoSpaceDN w:val="0"/>
        <w:adjustRightInd w:val="0"/>
        <w:spacing w:after="0" w:line="276" w:lineRule="auto"/>
        <w:rPr>
          <w:rFonts w:cs="CMR10"/>
          <w:lang w:val="en-US"/>
        </w:rPr>
      </w:pPr>
      <w:r w:rsidRPr="00F06B15">
        <w:rPr>
          <w:rFonts w:cs="CMR10"/>
          <w:lang w:val="en-US"/>
        </w:rPr>
        <w:t xml:space="preserve">Alternatively, one could </w:t>
      </w:r>
      <w:r w:rsidRPr="00F06B15">
        <w:rPr>
          <w:rFonts w:cs="CMR10"/>
          <w:b/>
          <w:color w:val="FF0000"/>
          <w:lang w:val="en-US"/>
        </w:rPr>
        <w:t>abandon the separation of computation and storage nodes</w:t>
      </w:r>
      <w:r w:rsidRPr="00F06B15">
        <w:rPr>
          <w:rFonts w:cs="CMR10"/>
          <w:lang w:val="en-US"/>
        </w:rPr>
        <w:t xml:space="preserve"> as distinct components in a cluster. </w:t>
      </w:r>
      <w:r w:rsidR="002E30F2">
        <w:rPr>
          <w:rFonts w:cs="CMR10"/>
          <w:lang w:val="en-US"/>
        </w:rPr>
        <w:t xml:space="preserve"> </w:t>
      </w:r>
      <w:r w:rsidRPr="00F06B15">
        <w:rPr>
          <w:rFonts w:cs="CMR10"/>
          <w:lang w:val="en-US"/>
        </w:rPr>
        <w:t>The distributed file system (DFS) that underlies MapReduce adopts exactly this approach.</w:t>
      </w:r>
    </w:p>
    <w:p w:rsidR="00BE299A" w:rsidRPr="00F06B15" w:rsidRDefault="00BE299A" w:rsidP="00BE299A">
      <w:pPr>
        <w:autoSpaceDE w:val="0"/>
        <w:autoSpaceDN w:val="0"/>
        <w:adjustRightInd w:val="0"/>
        <w:spacing w:after="0" w:line="276" w:lineRule="auto"/>
        <w:rPr>
          <w:rFonts w:cs="CMR10"/>
          <w:lang w:val="en-US"/>
        </w:rPr>
      </w:pPr>
    </w:p>
    <w:p w:rsidR="00BE299A" w:rsidRDefault="00BE299A" w:rsidP="00D51628">
      <w:pPr>
        <w:autoSpaceDE w:val="0"/>
        <w:autoSpaceDN w:val="0"/>
        <w:adjustRightInd w:val="0"/>
        <w:spacing w:after="0" w:line="276" w:lineRule="auto"/>
        <w:rPr>
          <w:rFonts w:cs="CMR10"/>
          <w:lang w:val="en-US"/>
        </w:rPr>
      </w:pPr>
      <w:r w:rsidRPr="00BE299A">
        <w:rPr>
          <w:rFonts w:asciiTheme="majorHAnsi" w:hAnsiTheme="majorHAnsi" w:cs="CMR10"/>
          <w:b/>
          <w:color w:val="002060"/>
          <w:sz w:val="32"/>
          <w:lang w:val="en-US"/>
        </w:rPr>
        <w:t>DISTRIBUTED FILE SYSTEM</w:t>
      </w:r>
      <w:r w:rsidRPr="00F06B15">
        <w:rPr>
          <w:rFonts w:cs="CMR10"/>
          <w:lang w:val="en-US"/>
        </w:rPr>
        <w:br/>
      </w:r>
      <w:proofErr w:type="gramStart"/>
      <w:r w:rsidRPr="00F06B15">
        <w:rPr>
          <w:rFonts w:cs="CMR10"/>
          <w:lang w:val="en-US"/>
        </w:rPr>
        <w:t>The</w:t>
      </w:r>
      <w:proofErr w:type="gramEnd"/>
      <w:r w:rsidRPr="00F06B15">
        <w:rPr>
          <w:rFonts w:cs="CMR10"/>
          <w:lang w:val="en-US"/>
        </w:rPr>
        <w:t xml:space="preserve"> main idea is to divide user data into blocks and </w:t>
      </w:r>
      <w:r w:rsidRPr="00761CB7">
        <w:rPr>
          <w:rFonts w:cs="CMR10"/>
          <w:b/>
          <w:color w:val="FF0000"/>
          <w:lang w:val="en-US"/>
        </w:rPr>
        <w:t>replicate those blocks</w:t>
      </w:r>
      <w:r w:rsidRPr="00761CB7">
        <w:rPr>
          <w:rFonts w:cs="CMR10"/>
          <w:color w:val="FF0000"/>
          <w:lang w:val="en-US"/>
        </w:rPr>
        <w:t xml:space="preserve"> </w:t>
      </w:r>
      <w:r w:rsidRPr="00F06B15">
        <w:rPr>
          <w:rFonts w:cs="CMR10"/>
          <w:lang w:val="en-US"/>
        </w:rPr>
        <w:t xml:space="preserve">across the local disks of nodes in the cluster. </w:t>
      </w:r>
    </w:p>
    <w:p w:rsidR="00BE299A" w:rsidRDefault="00BE299A" w:rsidP="00BE299A">
      <w:pPr>
        <w:autoSpaceDE w:val="0"/>
        <w:autoSpaceDN w:val="0"/>
        <w:adjustRightInd w:val="0"/>
        <w:spacing w:after="0" w:line="276" w:lineRule="auto"/>
        <w:rPr>
          <w:rFonts w:cs="CMR10"/>
          <w:lang w:val="en-US"/>
        </w:rPr>
      </w:pPr>
    </w:p>
    <w:p w:rsidR="00BE299A" w:rsidRDefault="00BE299A" w:rsidP="00D51628">
      <w:pPr>
        <w:pStyle w:val="Paragrafoelenco"/>
        <w:numPr>
          <w:ilvl w:val="0"/>
          <w:numId w:val="1"/>
        </w:numPr>
        <w:autoSpaceDE w:val="0"/>
        <w:autoSpaceDN w:val="0"/>
        <w:adjustRightInd w:val="0"/>
        <w:spacing w:after="0"/>
        <w:rPr>
          <w:rFonts w:cs="CMR10"/>
          <w:lang w:val="en-US"/>
        </w:rPr>
      </w:pPr>
      <w:r>
        <w:rPr>
          <w:rFonts w:cs="CMR10"/>
          <w:lang w:val="en-US"/>
        </w:rPr>
        <w:t>Write once, read many workloads</w:t>
      </w:r>
    </w:p>
    <w:p w:rsidR="00BE299A" w:rsidRDefault="00BE299A" w:rsidP="00BE299A">
      <w:pPr>
        <w:pStyle w:val="Paragrafoelenco"/>
        <w:numPr>
          <w:ilvl w:val="1"/>
          <w:numId w:val="1"/>
        </w:numPr>
        <w:autoSpaceDE w:val="0"/>
        <w:autoSpaceDN w:val="0"/>
        <w:adjustRightInd w:val="0"/>
        <w:spacing w:after="0"/>
        <w:rPr>
          <w:rFonts w:cs="CMR10"/>
          <w:lang w:val="en-US"/>
        </w:rPr>
      </w:pPr>
      <w:r>
        <w:rPr>
          <w:rFonts w:cs="CMR10"/>
          <w:lang w:val="en-US"/>
        </w:rPr>
        <w:t xml:space="preserve">This implies </w:t>
      </w:r>
      <w:r w:rsidRPr="006E47D4">
        <w:rPr>
          <w:rFonts w:cs="CMR10"/>
          <w:lang w:val="en-US"/>
        </w:rPr>
        <w:sym w:font="Wingdings" w:char="F0E0"/>
      </w:r>
      <w:r>
        <w:rPr>
          <w:rFonts w:cs="CMR10"/>
          <w:lang w:val="en-US"/>
        </w:rPr>
        <w:t xml:space="preserve"> no handle concurrency but allow replication</w:t>
      </w:r>
    </w:p>
    <w:p w:rsidR="00BE299A" w:rsidRPr="006E47D4" w:rsidRDefault="00BE299A" w:rsidP="00BE299A">
      <w:pPr>
        <w:pStyle w:val="Paragrafoelenco"/>
        <w:numPr>
          <w:ilvl w:val="0"/>
          <w:numId w:val="1"/>
        </w:numPr>
        <w:autoSpaceDE w:val="0"/>
        <w:autoSpaceDN w:val="0"/>
        <w:adjustRightInd w:val="0"/>
        <w:spacing w:after="0"/>
        <w:rPr>
          <w:rFonts w:cs="CMR10"/>
          <w:lang w:val="en-US"/>
        </w:rPr>
      </w:pPr>
      <w:r>
        <w:rPr>
          <w:rFonts w:cs="CMR10"/>
          <w:lang w:val="en-US"/>
        </w:rPr>
        <w:t>Optimized for throughput (no random access) – Streaming data access</w:t>
      </w:r>
    </w:p>
    <w:p w:rsidR="00BE299A" w:rsidRPr="00F06B15" w:rsidRDefault="00BE299A" w:rsidP="00BE299A">
      <w:pPr>
        <w:pStyle w:val="Paragrafoelenco"/>
        <w:numPr>
          <w:ilvl w:val="0"/>
          <w:numId w:val="1"/>
        </w:numPr>
        <w:autoSpaceDE w:val="0"/>
        <w:autoSpaceDN w:val="0"/>
        <w:adjustRightInd w:val="0"/>
        <w:spacing w:after="0"/>
        <w:rPr>
          <w:lang w:val="en-US"/>
        </w:rPr>
      </w:pPr>
      <w:r w:rsidRPr="00F06B15">
        <w:rPr>
          <w:rFonts w:cs="CMR10"/>
          <w:lang w:val="en-US"/>
        </w:rPr>
        <w:t xml:space="preserve">Blocking data, of course, is not a new idea, but DFS blocks are significantly larger than block sizes in typical single-machine file systems (64 MB by default). </w:t>
      </w:r>
    </w:p>
    <w:p w:rsidR="00BE299A" w:rsidRPr="006E47D4" w:rsidRDefault="00BE299A" w:rsidP="00BE299A">
      <w:pPr>
        <w:pStyle w:val="Paragrafoelenco"/>
        <w:numPr>
          <w:ilvl w:val="1"/>
          <w:numId w:val="1"/>
        </w:numPr>
        <w:autoSpaceDE w:val="0"/>
        <w:autoSpaceDN w:val="0"/>
        <w:adjustRightInd w:val="0"/>
        <w:spacing w:after="0"/>
        <w:rPr>
          <w:lang w:val="en-US"/>
        </w:rPr>
      </w:pPr>
      <w:r>
        <w:rPr>
          <w:rFonts w:cs="CMR10"/>
          <w:lang w:val="en-US"/>
        </w:rPr>
        <w:t>This avoids problems related to metadata managements</w:t>
      </w:r>
    </w:p>
    <w:p w:rsidR="00BE299A" w:rsidRPr="00DC6D79" w:rsidRDefault="00BE299A" w:rsidP="00BE299A">
      <w:pPr>
        <w:pStyle w:val="Paragrafoelenco"/>
        <w:numPr>
          <w:ilvl w:val="1"/>
          <w:numId w:val="1"/>
        </w:numPr>
        <w:autoSpaceDE w:val="0"/>
        <w:autoSpaceDN w:val="0"/>
        <w:adjustRightInd w:val="0"/>
        <w:spacing w:after="0"/>
        <w:rPr>
          <w:lang w:val="en-US"/>
        </w:rPr>
      </w:pPr>
      <w:r>
        <w:rPr>
          <w:rFonts w:cs="CMR10"/>
          <w:lang w:val="en-US"/>
        </w:rPr>
        <w:t>This makes transfer times larger than seek latency</w:t>
      </w:r>
    </w:p>
    <w:p w:rsidR="00DC6D79" w:rsidRPr="006E47D4" w:rsidRDefault="00DC6D79" w:rsidP="00DC6D79">
      <w:pPr>
        <w:pStyle w:val="Paragrafoelenco"/>
        <w:numPr>
          <w:ilvl w:val="0"/>
          <w:numId w:val="1"/>
        </w:numPr>
        <w:autoSpaceDE w:val="0"/>
        <w:autoSpaceDN w:val="0"/>
        <w:adjustRightInd w:val="0"/>
        <w:spacing w:after="0"/>
        <w:rPr>
          <w:lang w:val="en-US"/>
        </w:rPr>
      </w:pPr>
      <w:r>
        <w:rPr>
          <w:rFonts w:cs="CMR10"/>
          <w:lang w:val="en-US"/>
        </w:rPr>
        <w:t xml:space="preserve">The system is built from unreliable but inexpensive commodity components. As a result, </w:t>
      </w:r>
      <w:r w:rsidRPr="00DC6D79">
        <w:rPr>
          <w:rFonts w:cs="CMR10"/>
          <w:i/>
          <w:lang w:val="en-US"/>
        </w:rPr>
        <w:t>failures are the norm rather than the exception</w:t>
      </w:r>
      <w:r>
        <w:rPr>
          <w:rFonts w:cs="CMR10"/>
          <w:lang w:val="en-US"/>
        </w:rPr>
        <w:t>.</w:t>
      </w:r>
    </w:p>
    <w:p w:rsidR="00BE299A" w:rsidRDefault="00BE299A" w:rsidP="00BE299A">
      <w:pPr>
        <w:autoSpaceDE w:val="0"/>
        <w:autoSpaceDN w:val="0"/>
        <w:adjustRightInd w:val="0"/>
        <w:spacing w:after="0" w:line="276" w:lineRule="auto"/>
        <w:rPr>
          <w:rFonts w:cs="CMR10"/>
          <w:lang w:val="en-US"/>
        </w:rPr>
      </w:pPr>
    </w:p>
    <w:p w:rsidR="00DC6D79" w:rsidRPr="006A475B" w:rsidRDefault="006A475B" w:rsidP="00BE299A">
      <w:pPr>
        <w:autoSpaceDE w:val="0"/>
        <w:autoSpaceDN w:val="0"/>
        <w:adjustRightInd w:val="0"/>
        <w:spacing w:after="0" w:line="276" w:lineRule="auto"/>
        <w:rPr>
          <w:rFonts w:asciiTheme="majorHAnsi" w:hAnsiTheme="majorHAnsi" w:cs="CMR10"/>
          <w:b/>
          <w:color w:val="002060"/>
          <w:sz w:val="32"/>
          <w:lang w:val="en-US"/>
        </w:rPr>
      </w:pPr>
      <w:r w:rsidRPr="006A475B">
        <w:rPr>
          <w:rFonts w:asciiTheme="majorHAnsi" w:hAnsiTheme="majorHAnsi" w:cs="CMR10"/>
          <w:b/>
          <w:color w:val="002060"/>
          <w:sz w:val="32"/>
          <w:lang w:val="en-US"/>
        </w:rPr>
        <w:t>A MASTER-SLAVE ARCHITECTURE</w:t>
      </w:r>
      <w:r w:rsidR="00633D9A">
        <w:rPr>
          <w:rFonts w:asciiTheme="majorHAnsi" w:hAnsiTheme="majorHAnsi" w:cs="CMR10"/>
          <w:b/>
          <w:color w:val="002060"/>
          <w:sz w:val="32"/>
          <w:lang w:val="en-US"/>
        </w:rPr>
        <w:t xml:space="preserve"> – NAMENODE AND DATANODES</w:t>
      </w:r>
    </w:p>
    <w:p w:rsidR="00BE299A" w:rsidRDefault="00295647" w:rsidP="00BE299A">
      <w:pPr>
        <w:autoSpaceDE w:val="0"/>
        <w:autoSpaceDN w:val="0"/>
        <w:adjustRightInd w:val="0"/>
        <w:spacing w:after="0" w:line="276" w:lineRule="auto"/>
        <w:rPr>
          <w:rFonts w:cs="CMR10"/>
          <w:lang w:val="en-US"/>
        </w:rPr>
      </w:pPr>
      <w:r>
        <w:rPr>
          <w:rFonts w:cs="CMR10"/>
          <w:noProof/>
          <w:lang w:eastAsia="it-IT"/>
        </w:rPr>
        <w:drawing>
          <wp:anchor distT="0" distB="0" distL="114300" distR="114300" simplePos="0" relativeHeight="251658240" behindDoc="0" locked="0" layoutInCell="1" allowOverlap="1" wp14:anchorId="77AAB07C" wp14:editId="6A417BA8">
            <wp:simplePos x="0" y="0"/>
            <wp:positionH relativeFrom="column">
              <wp:posOffset>2375535</wp:posOffset>
            </wp:positionH>
            <wp:positionV relativeFrom="paragraph">
              <wp:posOffset>24765</wp:posOffset>
            </wp:positionV>
            <wp:extent cx="3733800" cy="186690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E299A" w:rsidRPr="006E47D4">
        <w:rPr>
          <w:rFonts w:cs="CMR10"/>
          <w:lang w:val="en-US"/>
        </w:rPr>
        <w:t>The distributed file system adopts a master-slave architecture in which the master maintains the file namespace (</w:t>
      </w:r>
      <w:r w:rsidR="00BE299A" w:rsidRPr="00295647">
        <w:rPr>
          <w:rFonts w:cs="CMR10"/>
          <w:i/>
          <w:highlight w:val="yellow"/>
          <w:lang w:val="en-US"/>
        </w:rPr>
        <w:t>metadata</w:t>
      </w:r>
      <w:r w:rsidR="00BE299A" w:rsidRPr="00295647">
        <w:rPr>
          <w:rFonts w:cs="CMR10"/>
          <w:highlight w:val="yellow"/>
          <w:lang w:val="en-US"/>
        </w:rPr>
        <w:t xml:space="preserve">, </w:t>
      </w:r>
      <w:r w:rsidR="00BE299A" w:rsidRPr="00295647">
        <w:rPr>
          <w:rFonts w:cs="CMR10"/>
          <w:i/>
          <w:highlight w:val="yellow"/>
          <w:lang w:val="en-US"/>
        </w:rPr>
        <w:t>directory structure</w:t>
      </w:r>
      <w:r w:rsidR="00BE299A" w:rsidRPr="00295647">
        <w:rPr>
          <w:rFonts w:cs="CMR10"/>
          <w:highlight w:val="yellow"/>
          <w:lang w:val="en-US"/>
        </w:rPr>
        <w:t xml:space="preserve">, </w:t>
      </w:r>
      <w:r w:rsidR="00BE299A" w:rsidRPr="00295647">
        <w:rPr>
          <w:rFonts w:cs="CMR10"/>
          <w:i/>
          <w:highlight w:val="yellow"/>
          <w:lang w:val="en-US"/>
        </w:rPr>
        <w:t>file</w:t>
      </w:r>
      <w:r w:rsidRPr="00295647">
        <w:rPr>
          <w:rFonts w:cs="CMR10"/>
          <w:i/>
          <w:highlight w:val="yellow"/>
          <w:lang w:val="en-US"/>
        </w:rPr>
        <w:t>-</w:t>
      </w:r>
      <w:r w:rsidR="00BE299A" w:rsidRPr="00295647">
        <w:rPr>
          <w:rFonts w:cs="CMR10"/>
          <w:i/>
          <w:highlight w:val="yellow"/>
          <w:lang w:val="en-US"/>
        </w:rPr>
        <w:t>to</w:t>
      </w:r>
      <w:r w:rsidRPr="00295647">
        <w:rPr>
          <w:rFonts w:cs="CMR10"/>
          <w:i/>
          <w:highlight w:val="yellow"/>
          <w:lang w:val="en-US"/>
        </w:rPr>
        <w:t>-</w:t>
      </w:r>
      <w:r w:rsidR="00BE299A" w:rsidRPr="00295647">
        <w:rPr>
          <w:rFonts w:cs="CMR10"/>
          <w:i/>
          <w:highlight w:val="yellow"/>
          <w:lang w:val="en-US"/>
        </w:rPr>
        <w:t>block mapping</w:t>
      </w:r>
      <w:r w:rsidR="00BE299A" w:rsidRPr="00295647">
        <w:rPr>
          <w:rFonts w:cs="CMR10"/>
          <w:highlight w:val="yellow"/>
          <w:lang w:val="en-US"/>
        </w:rPr>
        <w:t xml:space="preserve">, </w:t>
      </w:r>
      <w:r w:rsidR="00BE299A" w:rsidRPr="00295647">
        <w:rPr>
          <w:rFonts w:cs="CMR10"/>
          <w:i/>
          <w:highlight w:val="yellow"/>
          <w:lang w:val="en-US"/>
        </w:rPr>
        <w:t>location of blocks</w:t>
      </w:r>
      <w:r w:rsidR="00BE299A" w:rsidRPr="00295647">
        <w:rPr>
          <w:rFonts w:cs="CMR10"/>
          <w:highlight w:val="yellow"/>
          <w:lang w:val="en-US"/>
        </w:rPr>
        <w:t xml:space="preserve">, </w:t>
      </w:r>
      <w:r w:rsidR="00BE299A" w:rsidRPr="00295647">
        <w:rPr>
          <w:rFonts w:cs="CMR10"/>
          <w:i/>
          <w:highlight w:val="yellow"/>
          <w:lang w:val="en-US"/>
        </w:rPr>
        <w:t>and access permissions</w:t>
      </w:r>
      <w:r w:rsidR="00BE299A" w:rsidRPr="006E47D4">
        <w:rPr>
          <w:rFonts w:cs="CMR10"/>
          <w:lang w:val="en-US"/>
        </w:rPr>
        <w:t>) and the slaves manage the actual data blocks.</w:t>
      </w:r>
    </w:p>
    <w:p w:rsidR="0041187C" w:rsidRDefault="0041187C" w:rsidP="00BE299A">
      <w:pPr>
        <w:autoSpaceDE w:val="0"/>
        <w:autoSpaceDN w:val="0"/>
        <w:adjustRightInd w:val="0"/>
        <w:spacing w:after="0" w:line="276" w:lineRule="auto"/>
        <w:rPr>
          <w:rFonts w:cs="CMR10"/>
          <w:lang w:val="en-US"/>
        </w:rPr>
      </w:pPr>
      <w:r>
        <w:rPr>
          <w:rFonts w:cs="CMR10"/>
          <w:lang w:val="en-US"/>
        </w:rPr>
        <w:t xml:space="preserve">In Hadoop the master is called </w:t>
      </w:r>
      <w:r w:rsidRPr="0041187C">
        <w:rPr>
          <w:rFonts w:cs="CMR10"/>
          <w:b/>
          <w:color w:val="002060"/>
          <w:lang w:val="en-US"/>
        </w:rPr>
        <w:t>NAMENODE</w:t>
      </w:r>
      <w:r w:rsidRPr="0041187C">
        <w:rPr>
          <w:rFonts w:cs="CMR10"/>
          <w:color w:val="002060"/>
          <w:lang w:val="en-US"/>
        </w:rPr>
        <w:t xml:space="preserve"> </w:t>
      </w:r>
      <w:r>
        <w:rPr>
          <w:rFonts w:cs="CMR10"/>
          <w:lang w:val="en-US"/>
        </w:rPr>
        <w:t xml:space="preserve">and the slaves are called </w:t>
      </w:r>
      <w:r w:rsidRPr="0041187C">
        <w:rPr>
          <w:rFonts w:cs="CMR10"/>
          <w:b/>
          <w:color w:val="002060"/>
          <w:lang w:val="en-US"/>
        </w:rPr>
        <w:t>DATANODES</w:t>
      </w:r>
      <w:r>
        <w:rPr>
          <w:rFonts w:cs="CMR10"/>
          <w:lang w:val="en-US"/>
        </w:rPr>
        <w:t>.</w:t>
      </w:r>
    </w:p>
    <w:p w:rsidR="006A475B" w:rsidRPr="006A475B" w:rsidRDefault="006A475B" w:rsidP="00DC6D79">
      <w:pPr>
        <w:autoSpaceDE w:val="0"/>
        <w:autoSpaceDN w:val="0"/>
        <w:adjustRightInd w:val="0"/>
        <w:spacing w:after="0" w:line="276" w:lineRule="auto"/>
        <w:rPr>
          <w:rFonts w:asciiTheme="majorHAnsi" w:hAnsiTheme="majorHAnsi" w:cs="CMR10"/>
          <w:b/>
          <w:sz w:val="28"/>
          <w:lang w:val="en-GB"/>
        </w:rPr>
      </w:pPr>
      <w:r w:rsidRPr="006A475B">
        <w:rPr>
          <w:rFonts w:asciiTheme="majorHAnsi" w:hAnsiTheme="majorHAnsi" w:cs="CMR10"/>
          <w:b/>
          <w:sz w:val="28"/>
          <w:lang w:val="en-GB"/>
        </w:rPr>
        <w:lastRenderedPageBreak/>
        <w:t>Is single-master design a good choice?</w:t>
      </w:r>
    </w:p>
    <w:p w:rsidR="006A475B" w:rsidRDefault="00DC6D79" w:rsidP="00DC6D79">
      <w:pPr>
        <w:autoSpaceDE w:val="0"/>
        <w:autoSpaceDN w:val="0"/>
        <w:adjustRightInd w:val="0"/>
        <w:spacing w:after="0" w:line="276" w:lineRule="auto"/>
        <w:rPr>
          <w:rFonts w:cs="CMR10"/>
          <w:lang w:val="en-GB"/>
        </w:rPr>
      </w:pPr>
      <w:r w:rsidRPr="00DC6D79">
        <w:rPr>
          <w:rFonts w:cs="CMR10"/>
          <w:lang w:val="en-GB"/>
        </w:rPr>
        <w:t xml:space="preserve">A single-master design significantly simplifies implementation. </w:t>
      </w:r>
    </w:p>
    <w:p w:rsidR="00DC6D79" w:rsidRPr="00DC6D79" w:rsidRDefault="00DC6D79" w:rsidP="00DC6D79">
      <w:pPr>
        <w:autoSpaceDE w:val="0"/>
        <w:autoSpaceDN w:val="0"/>
        <w:adjustRightInd w:val="0"/>
        <w:spacing w:after="0" w:line="276" w:lineRule="auto"/>
        <w:rPr>
          <w:rFonts w:cs="CMR10"/>
          <w:lang w:val="en-GB"/>
        </w:rPr>
      </w:pPr>
      <w:r w:rsidRPr="00DC6D79">
        <w:rPr>
          <w:rFonts w:cs="CMR10"/>
          <w:lang w:val="en-GB"/>
        </w:rPr>
        <w:t>However, if the master goes down, the entire file system becomes unavailable, which trivially guarantees that the file system will never be in an inconsistent state.</w:t>
      </w:r>
    </w:p>
    <w:p w:rsidR="00DC6D79" w:rsidRPr="00DC6D79" w:rsidRDefault="00DC6D79" w:rsidP="00DC6D79">
      <w:pPr>
        <w:autoSpaceDE w:val="0"/>
        <w:autoSpaceDN w:val="0"/>
        <w:adjustRightInd w:val="0"/>
        <w:spacing w:after="0" w:line="276" w:lineRule="auto"/>
        <w:rPr>
          <w:rFonts w:cs="CMR10"/>
          <w:lang w:val="en-GB"/>
        </w:rPr>
      </w:pPr>
    </w:p>
    <w:p w:rsidR="00DC6D79" w:rsidRPr="00DC6D79" w:rsidRDefault="00DC6D79" w:rsidP="00DC6D79">
      <w:pPr>
        <w:autoSpaceDE w:val="0"/>
        <w:autoSpaceDN w:val="0"/>
        <w:adjustRightInd w:val="0"/>
        <w:spacing w:after="0" w:line="276" w:lineRule="auto"/>
        <w:rPr>
          <w:rFonts w:cs="CMR10"/>
          <w:lang w:val="en-GB"/>
        </w:rPr>
      </w:pPr>
      <w:r w:rsidRPr="00DC6D79">
        <w:rPr>
          <w:rFonts w:cs="CMR10"/>
          <w:lang w:val="en-GB"/>
        </w:rPr>
        <w:t>The single-master design is a well-known weakness, since if the master goes offline, the entire fi</w:t>
      </w:r>
      <w:r w:rsidR="0092731A">
        <w:rPr>
          <w:rFonts w:cs="CMR10"/>
          <w:lang w:val="en-GB"/>
        </w:rPr>
        <w:t xml:space="preserve">le system </w:t>
      </w:r>
      <w:r w:rsidRPr="00DC6D79">
        <w:rPr>
          <w:rFonts w:cs="CMR10"/>
          <w:lang w:val="en-GB"/>
        </w:rPr>
        <w:t xml:space="preserve">and all MapReduce jobs running on top of it will grind to a halt. This weakness is mitigated in part by the lightweight nature of file system operations. Recall that no data is ever moved through the </w:t>
      </w:r>
      <w:r w:rsidR="00295647">
        <w:rPr>
          <w:rFonts w:cs="CMR10"/>
          <w:lang w:val="en-GB"/>
        </w:rPr>
        <w:t>namenode</w:t>
      </w:r>
      <w:r w:rsidRPr="00DC6D79">
        <w:rPr>
          <w:rFonts w:cs="CMR10"/>
          <w:lang w:val="en-GB"/>
        </w:rPr>
        <w:t>. Because of this, the namenode rarely is the bottleneck. In practice, this single point of failure is not as severe a limitation as it may appear</w:t>
      </w:r>
      <w:r w:rsidR="009A3DAA">
        <w:rPr>
          <w:rFonts w:cs="CMR10"/>
          <w:lang w:val="en-GB"/>
        </w:rPr>
        <w:t>.</w:t>
      </w:r>
    </w:p>
    <w:p w:rsidR="006A475B" w:rsidRDefault="006A475B" w:rsidP="00DC6D79">
      <w:pPr>
        <w:autoSpaceDE w:val="0"/>
        <w:autoSpaceDN w:val="0"/>
        <w:adjustRightInd w:val="0"/>
        <w:spacing w:after="0" w:line="276" w:lineRule="auto"/>
        <w:rPr>
          <w:rFonts w:cs="CMR10"/>
          <w:lang w:val="en-GB"/>
        </w:rPr>
      </w:pPr>
    </w:p>
    <w:p w:rsidR="00DC6D79" w:rsidRDefault="00DC6D79" w:rsidP="00DC6D79">
      <w:pPr>
        <w:autoSpaceDE w:val="0"/>
        <w:autoSpaceDN w:val="0"/>
        <w:adjustRightInd w:val="0"/>
        <w:spacing w:after="0" w:line="276" w:lineRule="auto"/>
        <w:rPr>
          <w:rFonts w:cs="CMR10"/>
          <w:lang w:val="en-GB"/>
        </w:rPr>
      </w:pPr>
      <w:r w:rsidRPr="00DC6D79">
        <w:rPr>
          <w:rFonts w:cs="CMR10"/>
          <w:lang w:val="en-GB"/>
        </w:rPr>
        <w:t xml:space="preserve">Furthermore, the Hadoop community is well-aware of this problem and has developed several reasonable workarounds – for example, a </w:t>
      </w:r>
      <w:r w:rsidRPr="00295647">
        <w:rPr>
          <w:rFonts w:cs="CMR10"/>
          <w:b/>
          <w:color w:val="FF0000"/>
          <w:lang w:val="en-GB"/>
        </w:rPr>
        <w:t>warm standby namenode</w:t>
      </w:r>
      <w:r w:rsidRPr="00295647">
        <w:rPr>
          <w:rFonts w:cs="CMR10"/>
          <w:color w:val="FF0000"/>
          <w:lang w:val="en-GB"/>
        </w:rPr>
        <w:t xml:space="preserve"> </w:t>
      </w:r>
      <w:r w:rsidRPr="00DC6D79">
        <w:rPr>
          <w:rFonts w:cs="CMR10"/>
          <w:lang w:val="en-GB"/>
        </w:rPr>
        <w:t>that can be quickly switched over when the primary namenode fails.</w:t>
      </w:r>
    </w:p>
    <w:p w:rsidR="002E30F2" w:rsidRDefault="002E30F2" w:rsidP="00DC6D79">
      <w:pPr>
        <w:autoSpaceDE w:val="0"/>
        <w:autoSpaceDN w:val="0"/>
        <w:adjustRightInd w:val="0"/>
        <w:spacing w:after="0" w:line="276" w:lineRule="auto"/>
        <w:rPr>
          <w:rFonts w:cs="CMR10"/>
          <w:lang w:val="en-GB"/>
        </w:rPr>
      </w:pPr>
    </w:p>
    <w:p w:rsidR="002E30F2" w:rsidRPr="00EC7523" w:rsidRDefault="00EC7523" w:rsidP="002E30F2">
      <w:pPr>
        <w:autoSpaceDE w:val="0"/>
        <w:autoSpaceDN w:val="0"/>
        <w:adjustRightInd w:val="0"/>
        <w:spacing w:after="0" w:line="276" w:lineRule="auto"/>
        <w:rPr>
          <w:rFonts w:asciiTheme="majorHAnsi" w:hAnsiTheme="majorHAnsi" w:cs="CMR10"/>
          <w:b/>
          <w:color w:val="002060"/>
          <w:sz w:val="32"/>
          <w:lang w:val="en-GB"/>
        </w:rPr>
      </w:pPr>
      <w:r w:rsidRPr="00EC7523">
        <w:rPr>
          <w:rFonts w:asciiTheme="majorHAnsi" w:hAnsiTheme="majorHAnsi" w:cs="CMR10"/>
          <w:b/>
          <w:color w:val="002060"/>
          <w:sz w:val="32"/>
          <w:lang w:val="en-GB"/>
        </w:rPr>
        <w:t>BLOCK REPLICATION</w:t>
      </w:r>
    </w:p>
    <w:p w:rsidR="002E30F2" w:rsidRPr="00DC6D79" w:rsidRDefault="002E30F2" w:rsidP="002E30F2">
      <w:pPr>
        <w:autoSpaceDE w:val="0"/>
        <w:autoSpaceDN w:val="0"/>
        <w:adjustRightInd w:val="0"/>
        <w:spacing w:after="0" w:line="276" w:lineRule="auto"/>
        <w:rPr>
          <w:rFonts w:ascii="Calibri" w:hAnsi="Calibri" w:cs="CMR10"/>
          <w:lang w:val="en-GB"/>
        </w:rPr>
      </w:pPr>
      <w:r w:rsidRPr="00DC6D79">
        <w:rPr>
          <w:rFonts w:ascii="Calibri" w:hAnsi="Calibri" w:cs="CMR10"/>
          <w:lang w:val="en-GB"/>
        </w:rPr>
        <w:t>By default, HDFS stores three separate copies of each data block to ensure both reliability, availability, and performance. In large clusters, the three replicas are spread across different physical racks, so HDFS is resilient towards two common failure scenarios:</w:t>
      </w:r>
    </w:p>
    <w:p w:rsidR="002E30F2" w:rsidRPr="00DC6D79" w:rsidRDefault="002E30F2" w:rsidP="002E30F2">
      <w:pPr>
        <w:autoSpaceDE w:val="0"/>
        <w:autoSpaceDN w:val="0"/>
        <w:adjustRightInd w:val="0"/>
        <w:spacing w:after="0" w:line="276" w:lineRule="auto"/>
        <w:rPr>
          <w:rFonts w:ascii="Calibri" w:hAnsi="Calibri" w:cs="CMR10"/>
          <w:lang w:val="en-GB"/>
        </w:rPr>
      </w:pPr>
    </w:p>
    <w:p w:rsidR="002E30F2" w:rsidRPr="00DC6D79" w:rsidRDefault="002E30F2" w:rsidP="002E30F2">
      <w:pPr>
        <w:pStyle w:val="Paragrafoelenco"/>
        <w:numPr>
          <w:ilvl w:val="0"/>
          <w:numId w:val="2"/>
        </w:numPr>
        <w:autoSpaceDE w:val="0"/>
        <w:autoSpaceDN w:val="0"/>
        <w:adjustRightInd w:val="0"/>
        <w:spacing w:after="0"/>
        <w:rPr>
          <w:rFonts w:ascii="Calibri" w:hAnsi="Calibri" w:cs="CMR10"/>
          <w:lang w:val="en-GB"/>
        </w:rPr>
      </w:pPr>
      <w:r w:rsidRPr="00DC6D79">
        <w:rPr>
          <w:rFonts w:ascii="Calibri" w:hAnsi="Calibri" w:cs="CMR10"/>
          <w:lang w:val="en-GB"/>
        </w:rPr>
        <w:t xml:space="preserve">individual datanode crashes and </w:t>
      </w:r>
    </w:p>
    <w:p w:rsidR="002E30F2" w:rsidRPr="00DC6D79" w:rsidRDefault="002E30F2" w:rsidP="002E30F2">
      <w:pPr>
        <w:pStyle w:val="Paragrafoelenco"/>
        <w:numPr>
          <w:ilvl w:val="0"/>
          <w:numId w:val="2"/>
        </w:numPr>
        <w:autoSpaceDE w:val="0"/>
        <w:autoSpaceDN w:val="0"/>
        <w:adjustRightInd w:val="0"/>
        <w:spacing w:after="0"/>
        <w:rPr>
          <w:rFonts w:ascii="Calibri" w:hAnsi="Calibri"/>
          <w:lang w:val="en-GB"/>
        </w:rPr>
      </w:pPr>
      <w:proofErr w:type="gramStart"/>
      <w:r w:rsidRPr="00DC6D79">
        <w:rPr>
          <w:rFonts w:ascii="Calibri" w:hAnsi="Calibri" w:cs="CMR10"/>
          <w:lang w:val="en-GB"/>
        </w:rPr>
        <w:t>failures</w:t>
      </w:r>
      <w:proofErr w:type="gramEnd"/>
      <w:r w:rsidRPr="00DC6D79">
        <w:rPr>
          <w:rFonts w:ascii="Calibri" w:hAnsi="Calibri" w:cs="CMR10"/>
          <w:lang w:val="en-GB"/>
        </w:rPr>
        <w:t xml:space="preserve"> in networking equipment that bring an entire rack off</w:t>
      </w:r>
      <w:r>
        <w:rPr>
          <w:rFonts w:ascii="Calibri" w:hAnsi="Calibri" w:cs="CMR10"/>
          <w:lang w:val="en-GB"/>
        </w:rPr>
        <w:t>l</w:t>
      </w:r>
      <w:r w:rsidRPr="00DC6D79">
        <w:rPr>
          <w:rFonts w:ascii="Calibri" w:hAnsi="Calibri" w:cs="CMR10"/>
          <w:lang w:val="en-GB"/>
        </w:rPr>
        <w:t>ine.</w:t>
      </w:r>
    </w:p>
    <w:p w:rsidR="002E30F2" w:rsidRPr="00DC6D79" w:rsidRDefault="002E30F2" w:rsidP="002E30F2">
      <w:pPr>
        <w:autoSpaceDE w:val="0"/>
        <w:autoSpaceDN w:val="0"/>
        <w:adjustRightInd w:val="0"/>
        <w:spacing w:after="0" w:line="276" w:lineRule="auto"/>
        <w:rPr>
          <w:rFonts w:ascii="Calibri" w:hAnsi="Calibri" w:cs="CMR10"/>
          <w:lang w:val="en-GB"/>
        </w:rPr>
      </w:pPr>
    </w:p>
    <w:p w:rsidR="002E30F2" w:rsidRDefault="002E30F2" w:rsidP="002E30F2">
      <w:pPr>
        <w:autoSpaceDE w:val="0"/>
        <w:autoSpaceDN w:val="0"/>
        <w:adjustRightInd w:val="0"/>
        <w:spacing w:after="0" w:line="276" w:lineRule="auto"/>
        <w:rPr>
          <w:rFonts w:ascii="Calibri" w:hAnsi="Calibri" w:cs="CMR10"/>
          <w:lang w:val="en-GB"/>
        </w:rPr>
      </w:pPr>
      <w:r w:rsidRPr="00DC6D79">
        <w:rPr>
          <w:rFonts w:ascii="Calibri" w:hAnsi="Calibri" w:cs="CMR10"/>
          <w:lang w:val="en-GB"/>
        </w:rPr>
        <w:t xml:space="preserve">Replicating blocks across physical machines also increases opportunities to co-locate data and processing in the scheduling of MapReduce jobs, since multiple copies yield more opportunities to exploit locality. </w:t>
      </w:r>
    </w:p>
    <w:p w:rsidR="002E30F2" w:rsidRDefault="002E30F2" w:rsidP="002E30F2">
      <w:pPr>
        <w:autoSpaceDE w:val="0"/>
        <w:autoSpaceDN w:val="0"/>
        <w:adjustRightInd w:val="0"/>
        <w:spacing w:after="0" w:line="276" w:lineRule="auto"/>
        <w:rPr>
          <w:rFonts w:ascii="Calibri" w:hAnsi="Calibri" w:cs="CMR10"/>
          <w:lang w:val="en-GB"/>
        </w:rPr>
      </w:pPr>
    </w:p>
    <w:p w:rsidR="002E30F2" w:rsidRPr="002E30F2" w:rsidRDefault="002E30F2" w:rsidP="00DC6D79">
      <w:pPr>
        <w:autoSpaceDE w:val="0"/>
        <w:autoSpaceDN w:val="0"/>
        <w:adjustRightInd w:val="0"/>
        <w:spacing w:after="0" w:line="276" w:lineRule="auto"/>
        <w:rPr>
          <w:rFonts w:ascii="Calibri" w:hAnsi="Calibri" w:cs="CMR10"/>
          <w:lang w:val="en-GB"/>
        </w:rPr>
      </w:pPr>
      <w:r w:rsidRPr="00DC6D79">
        <w:rPr>
          <w:rFonts w:ascii="Calibri" w:hAnsi="Calibri" w:cs="CMR10"/>
          <w:lang w:val="en-GB"/>
        </w:rPr>
        <w:t>The namenode is in periodic communication with the datanodes to ensure proper replication of all the blocks: if there aren't enough replicas (e.g., due to disk or machine failures or to connectivity losses due to networking equipment failures), the namenode directs the creation of additional copies; if there are too many replicas (e.g., a repaired node re-joins the cluster), extra copies are discarded.</w:t>
      </w:r>
    </w:p>
    <w:p w:rsidR="0041187C" w:rsidRDefault="0041187C" w:rsidP="00BE299A">
      <w:pPr>
        <w:autoSpaceDE w:val="0"/>
        <w:autoSpaceDN w:val="0"/>
        <w:adjustRightInd w:val="0"/>
        <w:spacing w:after="0" w:line="276" w:lineRule="auto"/>
        <w:rPr>
          <w:rFonts w:cs="CMR10"/>
          <w:lang w:val="en-US"/>
        </w:rPr>
      </w:pPr>
    </w:p>
    <w:p w:rsidR="00EC7523" w:rsidRPr="00EC7523" w:rsidRDefault="00EC7523" w:rsidP="00BE299A">
      <w:pPr>
        <w:autoSpaceDE w:val="0"/>
        <w:autoSpaceDN w:val="0"/>
        <w:adjustRightInd w:val="0"/>
        <w:spacing w:after="0" w:line="276" w:lineRule="auto"/>
        <w:rPr>
          <w:rFonts w:asciiTheme="majorHAnsi" w:hAnsiTheme="majorHAnsi" w:cs="CMR10"/>
          <w:b/>
          <w:color w:val="002060"/>
          <w:sz w:val="32"/>
          <w:lang w:val="en-US"/>
        </w:rPr>
      </w:pPr>
      <w:r w:rsidRPr="00EC7523">
        <w:rPr>
          <w:rFonts w:asciiTheme="majorHAnsi" w:hAnsiTheme="majorHAnsi" w:cs="CMR10"/>
          <w:b/>
          <w:color w:val="002060"/>
          <w:sz w:val="32"/>
          <w:lang w:val="en-US"/>
        </w:rPr>
        <w:t>DATA FLOW</w:t>
      </w:r>
    </w:p>
    <w:p w:rsidR="00295647" w:rsidRPr="006A475B" w:rsidRDefault="006A475B" w:rsidP="00BE299A">
      <w:pPr>
        <w:autoSpaceDE w:val="0"/>
        <w:autoSpaceDN w:val="0"/>
        <w:adjustRightInd w:val="0"/>
        <w:spacing w:after="0" w:line="276" w:lineRule="auto"/>
        <w:rPr>
          <w:rFonts w:asciiTheme="majorHAnsi" w:hAnsiTheme="majorHAnsi" w:cs="CMR10"/>
          <w:b/>
          <w:sz w:val="28"/>
          <w:lang w:val="en-US"/>
        </w:rPr>
      </w:pPr>
      <w:r w:rsidRPr="006A475B">
        <w:rPr>
          <w:rFonts w:asciiTheme="majorHAnsi" w:hAnsiTheme="majorHAnsi" w:cs="CMR10"/>
          <w:b/>
          <w:sz w:val="28"/>
          <w:lang w:val="en-US"/>
        </w:rPr>
        <w:t>Anatomy of a File Read</w:t>
      </w:r>
    </w:p>
    <w:p w:rsidR="002E30F2" w:rsidRDefault="0041187C" w:rsidP="002E30F2">
      <w:pPr>
        <w:autoSpaceDE w:val="0"/>
        <w:autoSpaceDN w:val="0"/>
        <w:adjustRightInd w:val="0"/>
        <w:spacing w:after="0" w:line="276" w:lineRule="auto"/>
        <w:rPr>
          <w:rFonts w:ascii="Calibri" w:hAnsi="Calibri" w:cs="CMR10"/>
          <w:lang w:val="en-GB"/>
        </w:rPr>
      </w:pPr>
      <w:r w:rsidRPr="00DC6D79">
        <w:rPr>
          <w:rFonts w:ascii="Calibri" w:hAnsi="Calibri" w:cs="CMR10"/>
          <w:lang w:val="en-GB"/>
        </w:rPr>
        <w:t xml:space="preserve">In HDFS, an application client wishing to read a file (or a portion thereof) </w:t>
      </w:r>
      <w:r w:rsidR="009A3DAA">
        <w:rPr>
          <w:rFonts w:ascii="Calibri" w:hAnsi="Calibri" w:cs="CMR10"/>
          <w:lang w:val="en-GB"/>
        </w:rPr>
        <w:t>follows these steps</w:t>
      </w:r>
      <w:r w:rsidR="000611AB">
        <w:rPr>
          <w:rFonts w:ascii="Calibri" w:hAnsi="Calibri" w:cs="CMR10"/>
          <w:lang w:val="en-GB"/>
        </w:rPr>
        <w:t>:</w:t>
      </w:r>
    </w:p>
    <w:p w:rsidR="002E30F2" w:rsidRDefault="002E30F2" w:rsidP="002E30F2">
      <w:pPr>
        <w:autoSpaceDE w:val="0"/>
        <w:autoSpaceDN w:val="0"/>
        <w:adjustRightInd w:val="0"/>
        <w:spacing w:after="0" w:line="276" w:lineRule="auto"/>
        <w:rPr>
          <w:rFonts w:ascii="Calibri" w:hAnsi="Calibri" w:cs="CMR10"/>
          <w:lang w:val="en-GB"/>
        </w:rPr>
      </w:pPr>
    </w:p>
    <w:p w:rsidR="00890A3A" w:rsidRDefault="000611AB" w:rsidP="000611AB">
      <w:pPr>
        <w:pStyle w:val="Paragrafoelenco"/>
        <w:numPr>
          <w:ilvl w:val="0"/>
          <w:numId w:val="4"/>
        </w:numPr>
        <w:autoSpaceDE w:val="0"/>
        <w:autoSpaceDN w:val="0"/>
        <w:adjustRightInd w:val="0"/>
        <w:spacing w:after="0"/>
        <w:rPr>
          <w:rFonts w:ascii="Calibri" w:hAnsi="Calibri" w:cs="CMR10"/>
          <w:lang w:val="en-GB"/>
        </w:rPr>
      </w:pPr>
      <w:r w:rsidRPr="000611AB">
        <w:rPr>
          <w:rFonts w:ascii="Calibri" w:hAnsi="Calibri" w:cs="CMR10"/>
          <w:lang w:val="en-GB"/>
        </w:rPr>
        <w:t>F</w:t>
      </w:r>
      <w:r w:rsidR="0041187C" w:rsidRPr="000611AB">
        <w:rPr>
          <w:rFonts w:ascii="Calibri" w:hAnsi="Calibri" w:cs="CMR10"/>
          <w:lang w:val="en-GB"/>
        </w:rPr>
        <w:t>irst</w:t>
      </w:r>
      <w:r w:rsidR="00890A3A">
        <w:rPr>
          <w:rFonts w:ascii="Calibri" w:hAnsi="Calibri" w:cs="CMR10"/>
          <w:lang w:val="en-GB"/>
        </w:rPr>
        <w:t xml:space="preserve">, the client opens the file </w:t>
      </w:r>
      <w:r w:rsidR="002E30F2">
        <w:rPr>
          <w:rFonts w:ascii="Calibri" w:hAnsi="Calibri" w:cs="CMR10"/>
          <w:lang w:val="en-GB"/>
        </w:rPr>
        <w:t xml:space="preserve">he wants to read </w:t>
      </w:r>
      <w:r w:rsidR="00890A3A">
        <w:rPr>
          <w:rFonts w:ascii="Calibri" w:hAnsi="Calibri" w:cs="CMR10"/>
          <w:lang w:val="en-GB"/>
        </w:rPr>
        <w:t xml:space="preserve">by calling </w:t>
      </w:r>
      <w:proofErr w:type="gramStart"/>
      <w:r w:rsidR="00890A3A" w:rsidRPr="00890A3A">
        <w:rPr>
          <w:rFonts w:ascii="Courier New" w:hAnsi="Courier New" w:cs="Courier New"/>
          <w:lang w:val="en-GB"/>
        </w:rPr>
        <w:t>open(</w:t>
      </w:r>
      <w:proofErr w:type="gramEnd"/>
      <w:r w:rsidR="00890A3A" w:rsidRPr="00890A3A">
        <w:rPr>
          <w:rFonts w:ascii="Courier New" w:hAnsi="Courier New" w:cs="Courier New"/>
          <w:lang w:val="en-GB"/>
        </w:rPr>
        <w:t>)</w:t>
      </w:r>
      <w:r w:rsidR="00890A3A">
        <w:rPr>
          <w:rFonts w:ascii="Calibri" w:hAnsi="Calibri" w:cs="CMR10"/>
          <w:lang w:val="en-GB"/>
        </w:rPr>
        <w:t xml:space="preserve"> on the </w:t>
      </w:r>
      <w:proofErr w:type="spellStart"/>
      <w:r w:rsidR="00890A3A" w:rsidRPr="00890A3A">
        <w:rPr>
          <w:rFonts w:ascii="Courier New" w:hAnsi="Courier New" w:cs="Courier New"/>
          <w:lang w:val="en-GB"/>
        </w:rPr>
        <w:t>FileSystem</w:t>
      </w:r>
      <w:proofErr w:type="spellEnd"/>
      <w:r w:rsidR="00890A3A">
        <w:rPr>
          <w:rFonts w:ascii="Calibri" w:hAnsi="Calibri" w:cs="CMR10"/>
          <w:lang w:val="en-GB"/>
        </w:rPr>
        <w:t xml:space="preserve"> object, which for HDFS is an instance of </w:t>
      </w:r>
      <w:r w:rsidR="00890A3A" w:rsidRPr="00890A3A">
        <w:rPr>
          <w:rFonts w:ascii="Courier New" w:hAnsi="Courier New" w:cs="Courier New"/>
          <w:lang w:val="en-GB"/>
        </w:rPr>
        <w:t>DistributedFileSystem</w:t>
      </w:r>
      <w:r w:rsidR="00890A3A">
        <w:rPr>
          <w:rFonts w:ascii="Calibri" w:hAnsi="Calibri" w:cs="CMR10"/>
          <w:lang w:val="en-GB"/>
        </w:rPr>
        <w:t xml:space="preserve"> object.</w:t>
      </w:r>
    </w:p>
    <w:p w:rsidR="000611AB" w:rsidRDefault="00890A3A" w:rsidP="000611AB">
      <w:pPr>
        <w:pStyle w:val="Paragrafoelenco"/>
        <w:numPr>
          <w:ilvl w:val="0"/>
          <w:numId w:val="4"/>
        </w:numPr>
        <w:autoSpaceDE w:val="0"/>
        <w:autoSpaceDN w:val="0"/>
        <w:adjustRightInd w:val="0"/>
        <w:spacing w:after="0"/>
        <w:rPr>
          <w:rFonts w:ascii="Calibri" w:hAnsi="Calibri" w:cs="CMR10"/>
          <w:lang w:val="en-GB"/>
        </w:rPr>
      </w:pPr>
      <w:r w:rsidRPr="00890A3A">
        <w:rPr>
          <w:rFonts w:ascii="Courier New" w:hAnsi="Courier New" w:cs="Courier New"/>
          <w:lang w:val="en-GB"/>
        </w:rPr>
        <w:t>DistributedFileSystem</w:t>
      </w:r>
      <w:r w:rsidR="0041187C" w:rsidRPr="000611AB">
        <w:rPr>
          <w:rFonts w:ascii="Calibri" w:hAnsi="Calibri" w:cs="CMR10"/>
          <w:lang w:val="en-GB"/>
        </w:rPr>
        <w:t xml:space="preserve"> contact</w:t>
      </w:r>
      <w:r>
        <w:rPr>
          <w:rFonts w:ascii="Calibri" w:hAnsi="Calibri" w:cs="CMR10"/>
          <w:lang w:val="en-GB"/>
        </w:rPr>
        <w:t>s</w:t>
      </w:r>
      <w:r w:rsidR="0041187C" w:rsidRPr="000611AB">
        <w:rPr>
          <w:rFonts w:ascii="Calibri" w:hAnsi="Calibri" w:cs="CMR10"/>
          <w:lang w:val="en-GB"/>
        </w:rPr>
        <w:t xml:space="preserve"> the </w:t>
      </w:r>
      <w:r w:rsidR="0041187C" w:rsidRPr="000611AB">
        <w:rPr>
          <w:rFonts w:ascii="Calibri" w:hAnsi="Calibri" w:cs="CMR10"/>
          <w:i/>
          <w:lang w:val="en-GB"/>
        </w:rPr>
        <w:t>namenode</w:t>
      </w:r>
      <w:r w:rsidR="0041187C" w:rsidRPr="000611AB">
        <w:rPr>
          <w:rFonts w:ascii="Calibri" w:hAnsi="Calibri" w:cs="CMR10"/>
          <w:lang w:val="en-GB"/>
        </w:rPr>
        <w:t xml:space="preserve"> to determine </w:t>
      </w:r>
      <w:r>
        <w:rPr>
          <w:rFonts w:ascii="Calibri" w:hAnsi="Calibri" w:cs="CMR10"/>
          <w:lang w:val="en-GB"/>
        </w:rPr>
        <w:t xml:space="preserve">the locations of </w:t>
      </w:r>
      <w:r w:rsidRPr="009A3DAA">
        <w:rPr>
          <w:rFonts w:ascii="Calibri" w:hAnsi="Calibri" w:cs="CMR10"/>
          <w:b/>
          <w:u w:val="single"/>
          <w:lang w:val="en-GB"/>
        </w:rPr>
        <w:t>the first few blocks in the file</w:t>
      </w:r>
      <w:r w:rsidR="0041187C" w:rsidRPr="000611AB">
        <w:rPr>
          <w:rFonts w:ascii="Calibri" w:hAnsi="Calibri" w:cs="CMR10"/>
          <w:lang w:val="en-GB"/>
        </w:rPr>
        <w:t xml:space="preserve">. </w:t>
      </w:r>
    </w:p>
    <w:p w:rsidR="000611AB" w:rsidRDefault="00890A3A" w:rsidP="002E30F2">
      <w:pPr>
        <w:pStyle w:val="Paragrafoelenco"/>
        <w:numPr>
          <w:ilvl w:val="1"/>
          <w:numId w:val="4"/>
        </w:numPr>
        <w:autoSpaceDE w:val="0"/>
        <w:autoSpaceDN w:val="0"/>
        <w:adjustRightInd w:val="0"/>
        <w:spacing w:after="0"/>
        <w:rPr>
          <w:rFonts w:ascii="Calibri" w:hAnsi="Calibri" w:cs="CMR10"/>
          <w:lang w:val="en-GB"/>
        </w:rPr>
      </w:pPr>
      <w:r>
        <w:rPr>
          <w:rFonts w:ascii="Calibri" w:hAnsi="Calibri" w:cs="CMR10"/>
          <w:lang w:val="en-GB"/>
        </w:rPr>
        <w:t>T</w:t>
      </w:r>
      <w:r w:rsidR="0041187C" w:rsidRPr="000611AB">
        <w:rPr>
          <w:rFonts w:ascii="Calibri" w:hAnsi="Calibri" w:cs="CMR10"/>
          <w:lang w:val="en-GB"/>
        </w:rPr>
        <w:t>he namenode returns</w:t>
      </w:r>
      <w:r>
        <w:rPr>
          <w:rFonts w:ascii="Calibri" w:hAnsi="Calibri" w:cs="CMR10"/>
          <w:lang w:val="en-GB"/>
        </w:rPr>
        <w:t xml:space="preserve"> </w:t>
      </w:r>
      <w:r w:rsidRPr="000E5C73">
        <w:rPr>
          <w:rFonts w:ascii="Calibri" w:hAnsi="Calibri" w:cs="CMR10"/>
          <w:u w:val="single"/>
          <w:lang w:val="en-GB"/>
        </w:rPr>
        <w:t>for each block</w:t>
      </w:r>
      <w:r w:rsidR="0041187C" w:rsidRPr="000611AB">
        <w:rPr>
          <w:rFonts w:ascii="Calibri" w:hAnsi="Calibri" w:cs="CMR10"/>
          <w:lang w:val="en-GB"/>
        </w:rPr>
        <w:t xml:space="preserve"> </w:t>
      </w:r>
      <w:r>
        <w:rPr>
          <w:rFonts w:ascii="Calibri" w:hAnsi="Calibri" w:cs="CMR10"/>
          <w:lang w:val="en-GB"/>
        </w:rPr>
        <w:t xml:space="preserve">a </w:t>
      </w:r>
      <w:r w:rsidRPr="00890A3A">
        <w:rPr>
          <w:rFonts w:ascii="Calibri" w:hAnsi="Calibri" w:cs="CMR10"/>
          <w:b/>
          <w:color w:val="FF0000"/>
          <w:lang w:val="en-GB"/>
        </w:rPr>
        <w:t>set</w:t>
      </w:r>
      <w:r w:rsidRPr="00890A3A">
        <w:rPr>
          <w:rFonts w:ascii="Calibri" w:hAnsi="Calibri" w:cs="CMR10"/>
          <w:color w:val="FF0000"/>
          <w:lang w:val="en-GB"/>
        </w:rPr>
        <w:t xml:space="preserve"> </w:t>
      </w:r>
      <w:r>
        <w:rPr>
          <w:rFonts w:ascii="Calibri" w:hAnsi="Calibri" w:cs="CMR10"/>
          <w:lang w:val="en-GB"/>
        </w:rPr>
        <w:t>of datanodes that have o copy of the block</w:t>
      </w:r>
      <w:r w:rsidR="0041187C" w:rsidRPr="000611AB">
        <w:rPr>
          <w:rFonts w:ascii="Calibri" w:hAnsi="Calibri" w:cs="CMR10"/>
          <w:lang w:val="en-GB"/>
        </w:rPr>
        <w:t xml:space="preserve">. </w:t>
      </w:r>
      <w:r>
        <w:rPr>
          <w:rFonts w:ascii="Calibri" w:hAnsi="Calibri" w:cs="CMR10"/>
          <w:lang w:val="en-GB"/>
        </w:rPr>
        <w:t>Blocks are sorted according to their proximity to the client.</w:t>
      </w:r>
    </w:p>
    <w:p w:rsidR="00890A3A" w:rsidRDefault="00890A3A" w:rsidP="002E30F2">
      <w:pPr>
        <w:pStyle w:val="Paragrafoelenco"/>
        <w:numPr>
          <w:ilvl w:val="1"/>
          <w:numId w:val="4"/>
        </w:numPr>
        <w:autoSpaceDE w:val="0"/>
        <w:autoSpaceDN w:val="0"/>
        <w:adjustRightInd w:val="0"/>
        <w:spacing w:after="0"/>
        <w:rPr>
          <w:rFonts w:ascii="Calibri" w:hAnsi="Calibri" w:cs="CMR10"/>
          <w:lang w:val="en-GB"/>
        </w:rPr>
      </w:pPr>
      <w:r>
        <w:rPr>
          <w:rFonts w:ascii="Calibri" w:hAnsi="Calibri" w:cs="CMR10"/>
          <w:lang w:val="en-GB"/>
        </w:rPr>
        <w:t xml:space="preserve">The </w:t>
      </w:r>
      <w:r w:rsidRPr="00890A3A">
        <w:rPr>
          <w:rFonts w:ascii="Courier New" w:hAnsi="Courier New" w:cs="Courier New"/>
          <w:lang w:val="en-GB"/>
        </w:rPr>
        <w:t>DistributedFileSystem</w:t>
      </w:r>
      <w:r>
        <w:rPr>
          <w:rFonts w:ascii="Calibri" w:hAnsi="Calibri" w:cs="CMR10"/>
          <w:lang w:val="en-GB"/>
        </w:rPr>
        <w:t xml:space="preserve"> returns </w:t>
      </w:r>
      <w:proofErr w:type="gramStart"/>
      <w:r>
        <w:rPr>
          <w:rFonts w:ascii="Calibri" w:hAnsi="Calibri" w:cs="CMR10"/>
          <w:lang w:val="en-GB"/>
        </w:rPr>
        <w:t>a</w:t>
      </w:r>
      <w:proofErr w:type="gramEnd"/>
      <w:r>
        <w:rPr>
          <w:rFonts w:ascii="Calibri" w:hAnsi="Calibri" w:cs="CMR10"/>
          <w:lang w:val="en-GB"/>
        </w:rPr>
        <w:t xml:space="preserve"> </w:t>
      </w:r>
      <w:proofErr w:type="spellStart"/>
      <w:r w:rsidR="009A3DAA" w:rsidRPr="009A3DAA">
        <w:rPr>
          <w:rFonts w:ascii="Courier New" w:hAnsi="Courier New" w:cs="Courier New"/>
          <w:b/>
          <w:color w:val="FF0000"/>
          <w:lang w:val="en-GB"/>
        </w:rPr>
        <w:t>FSData</w:t>
      </w:r>
      <w:r w:rsidR="009A3DAA" w:rsidRPr="009A3DAA">
        <w:rPr>
          <w:rFonts w:ascii="Courier New" w:hAnsi="Courier New" w:cs="Courier New"/>
          <w:lang w:val="en-GB"/>
        </w:rPr>
        <w:t>InputS</w:t>
      </w:r>
      <w:r w:rsidRPr="009A3DAA">
        <w:rPr>
          <w:rFonts w:ascii="Courier New" w:hAnsi="Courier New" w:cs="Courier New"/>
          <w:lang w:val="en-GB"/>
        </w:rPr>
        <w:t>tre</w:t>
      </w:r>
      <w:r w:rsidRPr="000E5C73">
        <w:rPr>
          <w:rFonts w:ascii="Courier New" w:hAnsi="Courier New" w:cs="Courier New"/>
          <w:lang w:val="en-GB"/>
        </w:rPr>
        <w:t>am</w:t>
      </w:r>
      <w:proofErr w:type="spellEnd"/>
      <w:r w:rsidR="000E5C73">
        <w:rPr>
          <w:rFonts w:ascii="Calibri" w:hAnsi="Calibri" w:cs="CMR10"/>
          <w:lang w:val="en-GB"/>
        </w:rPr>
        <w:t xml:space="preserve"> object</w:t>
      </w:r>
      <w:r>
        <w:rPr>
          <w:rFonts w:ascii="Calibri" w:hAnsi="Calibri" w:cs="CMR10"/>
          <w:lang w:val="en-GB"/>
        </w:rPr>
        <w:t xml:space="preserve"> to the client to read data from.</w:t>
      </w:r>
      <w:r w:rsidR="009A3DAA">
        <w:rPr>
          <w:rFonts w:ascii="Calibri" w:hAnsi="Calibri" w:cs="CMR10"/>
          <w:lang w:val="en-GB"/>
        </w:rPr>
        <w:t xml:space="preserve"> </w:t>
      </w:r>
      <w:proofErr w:type="spellStart"/>
      <w:r w:rsidR="009A3DAA" w:rsidRPr="009A3DAA">
        <w:rPr>
          <w:rFonts w:ascii="Courier New" w:hAnsi="Courier New" w:cs="Courier New"/>
          <w:lang w:val="en-GB"/>
        </w:rPr>
        <w:t>FSDataInputStre</w:t>
      </w:r>
      <w:r w:rsidR="009A3DAA" w:rsidRPr="000E5C73">
        <w:rPr>
          <w:rFonts w:ascii="Courier New" w:hAnsi="Courier New" w:cs="Courier New"/>
          <w:lang w:val="en-GB"/>
        </w:rPr>
        <w:t>am</w:t>
      </w:r>
      <w:proofErr w:type="spellEnd"/>
      <w:r w:rsidR="009A3DAA">
        <w:rPr>
          <w:rFonts w:ascii="Calibri" w:hAnsi="Calibri" w:cs="CMR10"/>
          <w:lang w:val="en-GB"/>
        </w:rPr>
        <w:t xml:space="preserve"> wraps a </w:t>
      </w:r>
      <w:proofErr w:type="spellStart"/>
      <w:r w:rsidR="009A3DAA" w:rsidRPr="009A3DAA">
        <w:rPr>
          <w:rFonts w:ascii="Courier New" w:hAnsi="Courier New" w:cs="Courier New"/>
          <w:b/>
          <w:color w:val="FF0000"/>
          <w:lang w:val="en-GB"/>
        </w:rPr>
        <w:t>DFS</w:t>
      </w:r>
      <w:r w:rsidR="009A3DAA" w:rsidRPr="009A3DAA">
        <w:rPr>
          <w:rFonts w:ascii="Courier New" w:hAnsi="Courier New" w:cs="Courier New"/>
          <w:lang w:val="en-GB"/>
        </w:rPr>
        <w:t>InputStre</w:t>
      </w:r>
      <w:r w:rsidR="009A3DAA" w:rsidRPr="000E5C73">
        <w:rPr>
          <w:rFonts w:ascii="Courier New" w:hAnsi="Courier New" w:cs="Courier New"/>
          <w:lang w:val="en-GB"/>
        </w:rPr>
        <w:t>am</w:t>
      </w:r>
      <w:proofErr w:type="spellEnd"/>
      <w:r w:rsidR="009A3DAA">
        <w:rPr>
          <w:rFonts w:ascii="Calibri" w:hAnsi="Calibri" w:cs="CMR10"/>
          <w:lang w:val="en-GB"/>
        </w:rPr>
        <w:t>, which manages the datanode and namenode I/O.</w:t>
      </w:r>
    </w:p>
    <w:p w:rsidR="00890A3A" w:rsidRDefault="00890A3A" w:rsidP="00890A3A">
      <w:pPr>
        <w:pStyle w:val="Paragrafoelenco"/>
        <w:numPr>
          <w:ilvl w:val="0"/>
          <w:numId w:val="4"/>
        </w:numPr>
        <w:autoSpaceDE w:val="0"/>
        <w:autoSpaceDN w:val="0"/>
        <w:adjustRightInd w:val="0"/>
        <w:spacing w:after="0"/>
        <w:rPr>
          <w:rFonts w:ascii="Calibri" w:hAnsi="Calibri" w:cs="CMR10"/>
          <w:lang w:val="en-GB"/>
        </w:rPr>
      </w:pPr>
      <w:r>
        <w:rPr>
          <w:rFonts w:ascii="Calibri" w:hAnsi="Calibri" w:cs="CMR10"/>
          <w:lang w:val="en-GB"/>
        </w:rPr>
        <w:lastRenderedPageBreak/>
        <w:t xml:space="preserve">The client then calls </w:t>
      </w:r>
      <w:proofErr w:type="gramStart"/>
      <w:r w:rsidRPr="00890A3A">
        <w:rPr>
          <w:rFonts w:ascii="Courier New" w:hAnsi="Courier New" w:cs="Courier New"/>
          <w:lang w:val="en-GB"/>
        </w:rPr>
        <w:t>read(</w:t>
      </w:r>
      <w:proofErr w:type="gramEnd"/>
      <w:r w:rsidRPr="00890A3A">
        <w:rPr>
          <w:rFonts w:ascii="Courier New" w:hAnsi="Courier New" w:cs="Courier New"/>
          <w:lang w:val="en-GB"/>
        </w:rPr>
        <w:t>)</w:t>
      </w:r>
      <w:r>
        <w:rPr>
          <w:rFonts w:ascii="Calibri" w:hAnsi="Calibri" w:cs="CMR10"/>
          <w:lang w:val="en-GB"/>
        </w:rPr>
        <w:t xml:space="preserve"> on the </w:t>
      </w:r>
      <w:r w:rsidR="000E5C73" w:rsidRPr="009A3DAA">
        <w:rPr>
          <w:lang w:val="en-GB"/>
        </w:rPr>
        <w:t>stream</w:t>
      </w:r>
      <w:r w:rsidR="009A3DAA" w:rsidRPr="009A3DAA">
        <w:rPr>
          <w:lang w:val="en-GB"/>
        </w:rPr>
        <w:t xml:space="preserve">. </w:t>
      </w:r>
      <w:r w:rsidR="000E5C73">
        <w:rPr>
          <w:rFonts w:ascii="Calibri" w:hAnsi="Calibri" w:cs="CMR10"/>
          <w:lang w:val="en-GB"/>
        </w:rPr>
        <w:t xml:space="preserve"> </w:t>
      </w:r>
      <w:proofErr w:type="spellStart"/>
      <w:r w:rsidR="009A3DAA" w:rsidRPr="009A3DAA">
        <w:rPr>
          <w:rFonts w:ascii="Courier New" w:hAnsi="Courier New" w:cs="Courier New"/>
          <w:b/>
          <w:color w:val="FF0000"/>
          <w:lang w:val="en-GB"/>
        </w:rPr>
        <w:t>DFS</w:t>
      </w:r>
      <w:r w:rsidR="009A3DAA" w:rsidRPr="009A3DAA">
        <w:rPr>
          <w:rFonts w:ascii="Courier New" w:hAnsi="Courier New" w:cs="Courier New"/>
          <w:lang w:val="en-GB"/>
        </w:rPr>
        <w:t>InputStre</w:t>
      </w:r>
      <w:r w:rsidR="009A3DAA" w:rsidRPr="000E5C73">
        <w:rPr>
          <w:rFonts w:ascii="Courier New" w:hAnsi="Courier New" w:cs="Courier New"/>
          <w:lang w:val="en-GB"/>
        </w:rPr>
        <w:t>am</w:t>
      </w:r>
      <w:proofErr w:type="spellEnd"/>
      <w:r w:rsidR="009A3DAA">
        <w:rPr>
          <w:rFonts w:ascii="Calibri" w:hAnsi="Calibri" w:cs="CMR10"/>
          <w:lang w:val="en-GB"/>
        </w:rPr>
        <w:t xml:space="preserve">, which has stored the datanode addresses of the </w:t>
      </w:r>
      <w:r w:rsidR="009A3DAA" w:rsidRPr="009A3DAA">
        <w:rPr>
          <w:rFonts w:ascii="Calibri" w:hAnsi="Calibri" w:cs="CMR10"/>
          <w:i/>
          <w:u w:val="single"/>
          <w:lang w:val="en-GB"/>
        </w:rPr>
        <w:t>first blocks in the file</w:t>
      </w:r>
      <w:r w:rsidR="009A3DAA">
        <w:rPr>
          <w:rFonts w:ascii="Calibri" w:hAnsi="Calibri" w:cs="CMR10"/>
          <w:lang w:val="en-GB"/>
        </w:rPr>
        <w:t xml:space="preserve">, then </w:t>
      </w:r>
      <w:r>
        <w:rPr>
          <w:rFonts w:ascii="Calibri" w:hAnsi="Calibri" w:cs="CMR10"/>
          <w:lang w:val="en-GB"/>
        </w:rPr>
        <w:t xml:space="preserve">connects to the first (closest) datanode for the first block in the file. The client will call repeatedly </w:t>
      </w:r>
      <w:proofErr w:type="gramStart"/>
      <w:r w:rsidRPr="00890A3A">
        <w:rPr>
          <w:rFonts w:ascii="Courier New" w:hAnsi="Courier New" w:cs="Courier New"/>
          <w:lang w:val="en-GB"/>
        </w:rPr>
        <w:t>read(</w:t>
      </w:r>
      <w:proofErr w:type="gramEnd"/>
      <w:r w:rsidRPr="00890A3A">
        <w:rPr>
          <w:rFonts w:ascii="Courier New" w:hAnsi="Courier New" w:cs="Courier New"/>
          <w:lang w:val="en-GB"/>
        </w:rPr>
        <w:t>)</w:t>
      </w:r>
      <w:r>
        <w:rPr>
          <w:rFonts w:ascii="Calibri" w:hAnsi="Calibri" w:cs="CMR10"/>
          <w:lang w:val="en-GB"/>
        </w:rPr>
        <w:t xml:space="preserve"> on the stream object.</w:t>
      </w:r>
    </w:p>
    <w:p w:rsidR="00890A3A" w:rsidRDefault="00890A3A" w:rsidP="00890A3A">
      <w:pPr>
        <w:pStyle w:val="Paragrafoelenco"/>
        <w:numPr>
          <w:ilvl w:val="1"/>
          <w:numId w:val="4"/>
        </w:numPr>
        <w:autoSpaceDE w:val="0"/>
        <w:autoSpaceDN w:val="0"/>
        <w:adjustRightInd w:val="0"/>
        <w:spacing w:after="0"/>
        <w:rPr>
          <w:rFonts w:ascii="Calibri" w:hAnsi="Calibri" w:cs="CMR10"/>
          <w:lang w:val="en-GB"/>
        </w:rPr>
      </w:pPr>
      <w:r w:rsidRPr="00890A3A">
        <w:rPr>
          <w:rFonts w:ascii="Calibri" w:hAnsi="Calibri" w:cs="CMR10"/>
          <w:lang w:val="en-GB"/>
        </w:rPr>
        <w:t xml:space="preserve">It’s important to notice that </w:t>
      </w:r>
      <w:r w:rsidRPr="00890A3A">
        <w:rPr>
          <w:rFonts w:ascii="Calibri" w:hAnsi="Calibri" w:cs="CMR10"/>
          <w:b/>
          <w:color w:val="FF0000"/>
          <w:lang w:val="en-GB"/>
        </w:rPr>
        <w:t xml:space="preserve">all </w:t>
      </w:r>
      <w:r w:rsidRPr="00890A3A">
        <w:rPr>
          <w:rFonts w:ascii="Calibri" w:hAnsi="Calibri" w:cs="CMR10"/>
          <w:b/>
          <w:color w:val="FF0000"/>
          <w:u w:val="single"/>
          <w:lang w:val="en-GB"/>
        </w:rPr>
        <w:t>data</w:t>
      </w:r>
      <w:r w:rsidRPr="00890A3A">
        <w:rPr>
          <w:rFonts w:ascii="Calibri" w:hAnsi="Calibri" w:cs="CMR10"/>
          <w:b/>
          <w:color w:val="FF0000"/>
          <w:lang w:val="en-GB"/>
        </w:rPr>
        <w:t xml:space="preserve"> transfer occurs directly between clients and datanodes</w:t>
      </w:r>
      <w:r w:rsidRPr="00890A3A">
        <w:rPr>
          <w:rFonts w:ascii="Calibri" w:hAnsi="Calibri" w:cs="CMR10"/>
          <w:lang w:val="en-GB"/>
        </w:rPr>
        <w:t>; communications with the namenode only involves transfer of metadata.</w:t>
      </w:r>
    </w:p>
    <w:p w:rsidR="002E30F2" w:rsidRDefault="00890A3A" w:rsidP="00890A3A">
      <w:pPr>
        <w:pStyle w:val="Paragrafoelenco"/>
        <w:numPr>
          <w:ilvl w:val="0"/>
          <w:numId w:val="4"/>
        </w:numPr>
        <w:autoSpaceDE w:val="0"/>
        <w:autoSpaceDN w:val="0"/>
        <w:adjustRightInd w:val="0"/>
        <w:spacing w:after="0"/>
        <w:rPr>
          <w:rFonts w:ascii="Calibri" w:hAnsi="Calibri" w:cs="CMR10"/>
          <w:lang w:val="en-GB"/>
        </w:rPr>
      </w:pPr>
      <w:r>
        <w:rPr>
          <w:rFonts w:ascii="Calibri" w:hAnsi="Calibri" w:cs="CMR10"/>
          <w:lang w:val="en-GB"/>
        </w:rPr>
        <w:t xml:space="preserve">When the end of the first block is reached, the connection to the datanode is closed and </w:t>
      </w:r>
    </w:p>
    <w:p w:rsidR="00890A3A" w:rsidRDefault="002E30F2" w:rsidP="00890A3A">
      <w:pPr>
        <w:pStyle w:val="Paragrafoelenco"/>
        <w:numPr>
          <w:ilvl w:val="0"/>
          <w:numId w:val="4"/>
        </w:numPr>
        <w:autoSpaceDE w:val="0"/>
        <w:autoSpaceDN w:val="0"/>
        <w:adjustRightInd w:val="0"/>
        <w:spacing w:after="0"/>
        <w:rPr>
          <w:rFonts w:ascii="Calibri" w:hAnsi="Calibri" w:cs="CMR10"/>
          <w:lang w:val="en-GB"/>
        </w:rPr>
      </w:pPr>
      <w:r>
        <w:rPr>
          <w:rFonts w:ascii="Calibri" w:hAnsi="Calibri" w:cs="CMR10"/>
          <w:lang w:val="en-GB"/>
        </w:rPr>
        <w:t>A</w:t>
      </w:r>
      <w:r w:rsidR="000E5C73">
        <w:rPr>
          <w:rFonts w:ascii="Calibri" w:hAnsi="Calibri" w:cs="CMR10"/>
          <w:lang w:val="en-GB"/>
        </w:rPr>
        <w:t xml:space="preserve"> new connection to the best datanode for the next block </w:t>
      </w:r>
      <w:r w:rsidR="009A3DAA">
        <w:rPr>
          <w:rFonts w:ascii="Calibri" w:hAnsi="Calibri" w:cs="CMR10"/>
          <w:lang w:val="en-GB"/>
        </w:rPr>
        <w:t xml:space="preserve">is started by the </w:t>
      </w:r>
      <w:proofErr w:type="spellStart"/>
      <w:r w:rsidR="009A3DAA" w:rsidRPr="009A3DAA">
        <w:rPr>
          <w:rFonts w:ascii="Courier New" w:hAnsi="Courier New" w:cs="Courier New"/>
          <w:b/>
          <w:color w:val="FF0000"/>
          <w:lang w:val="en-GB"/>
        </w:rPr>
        <w:t>DFS</w:t>
      </w:r>
      <w:r w:rsidR="009A3DAA" w:rsidRPr="009A3DAA">
        <w:rPr>
          <w:rFonts w:ascii="Courier New" w:hAnsi="Courier New" w:cs="Courier New"/>
          <w:lang w:val="en-GB"/>
        </w:rPr>
        <w:t>InputStre</w:t>
      </w:r>
      <w:r w:rsidR="009A3DAA" w:rsidRPr="000E5C73">
        <w:rPr>
          <w:rFonts w:ascii="Courier New" w:hAnsi="Courier New" w:cs="Courier New"/>
          <w:lang w:val="en-GB"/>
        </w:rPr>
        <w:t>am</w:t>
      </w:r>
      <w:proofErr w:type="spellEnd"/>
      <w:r w:rsidR="000E5C73">
        <w:rPr>
          <w:rFonts w:ascii="Calibri" w:hAnsi="Calibri" w:cs="CMR10"/>
          <w:lang w:val="en-GB"/>
        </w:rPr>
        <w:t xml:space="preserve">. </w:t>
      </w:r>
      <w:r w:rsidR="000E5C73" w:rsidRPr="000E5C73">
        <w:rPr>
          <w:rFonts w:ascii="Calibri" w:hAnsi="Calibri" w:cs="CMR10"/>
          <w:i/>
          <w:lang w:val="en-GB"/>
        </w:rPr>
        <w:t>This happens transparently to the client, which from its point of view is just reading a continuous stream</w:t>
      </w:r>
      <w:r w:rsidR="000E5C73">
        <w:rPr>
          <w:rFonts w:ascii="Calibri" w:hAnsi="Calibri" w:cs="CMR10"/>
          <w:lang w:val="en-GB"/>
        </w:rPr>
        <w:t>.</w:t>
      </w:r>
    </w:p>
    <w:p w:rsidR="000E5C73" w:rsidRPr="00890A3A" w:rsidRDefault="000E5C73" w:rsidP="002E30F2">
      <w:pPr>
        <w:pStyle w:val="Paragrafoelenco"/>
        <w:numPr>
          <w:ilvl w:val="1"/>
          <w:numId w:val="4"/>
        </w:numPr>
        <w:autoSpaceDE w:val="0"/>
        <w:autoSpaceDN w:val="0"/>
        <w:adjustRightInd w:val="0"/>
        <w:spacing w:after="0"/>
        <w:rPr>
          <w:rFonts w:ascii="Calibri" w:hAnsi="Calibri" w:cs="CMR10"/>
          <w:lang w:val="en-GB"/>
        </w:rPr>
      </w:pPr>
      <w:r>
        <w:rPr>
          <w:rFonts w:ascii="Calibri" w:hAnsi="Calibri" w:cs="CMR10"/>
          <w:lang w:val="en-GB"/>
        </w:rPr>
        <w:t xml:space="preserve">Depending on the size of file to read, the </w:t>
      </w:r>
      <w:proofErr w:type="spellStart"/>
      <w:r w:rsidR="009A3DAA" w:rsidRPr="009A3DAA">
        <w:rPr>
          <w:rFonts w:ascii="Courier New" w:hAnsi="Courier New" w:cs="Courier New"/>
          <w:b/>
          <w:color w:val="FF0000"/>
          <w:lang w:val="en-GB"/>
        </w:rPr>
        <w:t>DFS</w:t>
      </w:r>
      <w:r w:rsidR="009A3DAA" w:rsidRPr="009A3DAA">
        <w:rPr>
          <w:rFonts w:ascii="Courier New" w:hAnsi="Courier New" w:cs="Courier New"/>
          <w:lang w:val="en-GB"/>
        </w:rPr>
        <w:t>InputStre</w:t>
      </w:r>
      <w:r w:rsidR="009A3DAA" w:rsidRPr="000E5C73">
        <w:rPr>
          <w:rFonts w:ascii="Courier New" w:hAnsi="Courier New" w:cs="Courier New"/>
          <w:lang w:val="en-GB"/>
        </w:rPr>
        <w:t>am</w:t>
      </w:r>
      <w:proofErr w:type="spellEnd"/>
      <w:r w:rsidR="009A3DAA">
        <w:rPr>
          <w:rFonts w:ascii="Calibri" w:hAnsi="Calibri" w:cs="CMR10"/>
          <w:lang w:val="en-GB"/>
        </w:rPr>
        <w:t xml:space="preserve"> </w:t>
      </w:r>
      <w:r>
        <w:rPr>
          <w:rFonts w:ascii="Calibri" w:hAnsi="Calibri" w:cs="CMR10"/>
          <w:lang w:val="en-GB"/>
        </w:rPr>
        <w:t>could call again the namenode to retrieve the set of datanode locations associated to the next set of blocks.</w:t>
      </w:r>
    </w:p>
    <w:p w:rsidR="000611AB" w:rsidRDefault="000E5C73" w:rsidP="000611AB">
      <w:pPr>
        <w:pStyle w:val="Paragrafoelenco"/>
        <w:numPr>
          <w:ilvl w:val="0"/>
          <w:numId w:val="4"/>
        </w:numPr>
        <w:autoSpaceDE w:val="0"/>
        <w:autoSpaceDN w:val="0"/>
        <w:adjustRightInd w:val="0"/>
        <w:spacing w:after="0"/>
        <w:rPr>
          <w:rFonts w:ascii="Calibri" w:hAnsi="Calibri" w:cs="CMR10"/>
          <w:lang w:val="en-GB"/>
        </w:rPr>
      </w:pPr>
      <w:r>
        <w:rPr>
          <w:rFonts w:ascii="Calibri" w:hAnsi="Calibri" w:cs="CMR10"/>
          <w:lang w:val="en-GB"/>
        </w:rPr>
        <w:t xml:space="preserve">When the client has finished reading, he calls </w:t>
      </w:r>
      <w:proofErr w:type="gramStart"/>
      <w:r w:rsidRPr="000E5C73">
        <w:rPr>
          <w:rFonts w:ascii="Courier New" w:hAnsi="Courier New" w:cs="Courier New"/>
          <w:lang w:val="en-GB"/>
        </w:rPr>
        <w:t>close(</w:t>
      </w:r>
      <w:proofErr w:type="gramEnd"/>
      <w:r w:rsidRPr="000E5C73">
        <w:rPr>
          <w:rFonts w:ascii="Courier New" w:hAnsi="Courier New" w:cs="Courier New"/>
          <w:lang w:val="en-GB"/>
        </w:rPr>
        <w:t>)</w:t>
      </w:r>
      <w:r>
        <w:rPr>
          <w:rFonts w:ascii="Calibri" w:hAnsi="Calibri" w:cs="CMR10"/>
          <w:lang w:val="en-GB"/>
        </w:rPr>
        <w:t xml:space="preserve"> on the </w:t>
      </w:r>
      <w:proofErr w:type="spellStart"/>
      <w:r w:rsidR="009A3DAA">
        <w:rPr>
          <w:rFonts w:ascii="Courier New" w:hAnsi="Courier New" w:cs="Courier New"/>
          <w:b/>
          <w:color w:val="FF0000"/>
          <w:lang w:val="en-GB"/>
        </w:rPr>
        <w:t>F</w:t>
      </w:r>
      <w:r w:rsidR="009A3DAA" w:rsidRPr="009A3DAA">
        <w:rPr>
          <w:rFonts w:ascii="Courier New" w:hAnsi="Courier New" w:cs="Courier New"/>
          <w:b/>
          <w:color w:val="FF0000"/>
          <w:lang w:val="en-GB"/>
        </w:rPr>
        <w:t>S</w:t>
      </w:r>
      <w:r w:rsidR="009A3DAA">
        <w:rPr>
          <w:rFonts w:ascii="Courier New" w:hAnsi="Courier New" w:cs="Courier New"/>
          <w:b/>
          <w:color w:val="FF0000"/>
          <w:lang w:val="en-GB"/>
        </w:rPr>
        <w:t>Data</w:t>
      </w:r>
      <w:r w:rsidR="009A3DAA" w:rsidRPr="009A3DAA">
        <w:rPr>
          <w:rFonts w:ascii="Courier New" w:hAnsi="Courier New" w:cs="Courier New"/>
          <w:lang w:val="en-GB"/>
        </w:rPr>
        <w:t>InputStre</w:t>
      </w:r>
      <w:r w:rsidR="009A3DAA" w:rsidRPr="000E5C73">
        <w:rPr>
          <w:rFonts w:ascii="Courier New" w:hAnsi="Courier New" w:cs="Courier New"/>
          <w:lang w:val="en-GB"/>
        </w:rPr>
        <w:t>am</w:t>
      </w:r>
      <w:proofErr w:type="spellEnd"/>
      <w:r w:rsidR="0041187C" w:rsidRPr="000611AB">
        <w:rPr>
          <w:rFonts w:ascii="Calibri" w:hAnsi="Calibri" w:cs="CMR10"/>
          <w:lang w:val="en-GB"/>
        </w:rPr>
        <w:t xml:space="preserve">. </w:t>
      </w:r>
    </w:p>
    <w:p w:rsidR="002E30F2" w:rsidRDefault="002E30F2" w:rsidP="002E30F2">
      <w:pPr>
        <w:autoSpaceDE w:val="0"/>
        <w:autoSpaceDN w:val="0"/>
        <w:adjustRightInd w:val="0"/>
        <w:spacing w:after="0"/>
        <w:rPr>
          <w:rFonts w:ascii="Calibri" w:hAnsi="Calibri" w:cs="CMR10"/>
          <w:lang w:val="en-GB"/>
        </w:rPr>
      </w:pPr>
    </w:p>
    <w:p w:rsidR="003F352C" w:rsidRDefault="003F352C" w:rsidP="002E30F2">
      <w:pPr>
        <w:autoSpaceDE w:val="0"/>
        <w:autoSpaceDN w:val="0"/>
        <w:adjustRightInd w:val="0"/>
        <w:spacing w:after="0"/>
        <w:rPr>
          <w:rFonts w:ascii="Calibri" w:hAnsi="Calibri" w:cs="CMR10"/>
          <w:lang w:val="en-GB"/>
        </w:rPr>
      </w:pPr>
      <w:r>
        <w:rPr>
          <w:rFonts w:ascii="Calibri" w:hAnsi="Calibri" w:cs="CMR10"/>
          <w:lang w:val="en-GB"/>
        </w:rPr>
        <w:t xml:space="preserve">During reading, if the </w:t>
      </w:r>
      <w:proofErr w:type="spellStart"/>
      <w:r w:rsidRPr="009A3DAA">
        <w:rPr>
          <w:rFonts w:ascii="Courier New" w:hAnsi="Courier New" w:cs="Courier New"/>
          <w:b/>
          <w:color w:val="FF0000"/>
          <w:lang w:val="en-GB"/>
        </w:rPr>
        <w:t>DFS</w:t>
      </w:r>
      <w:r w:rsidRPr="009A3DAA">
        <w:rPr>
          <w:rFonts w:ascii="Courier New" w:hAnsi="Courier New" w:cs="Courier New"/>
          <w:lang w:val="en-GB"/>
        </w:rPr>
        <w:t>InputStre</w:t>
      </w:r>
      <w:r w:rsidRPr="000E5C73">
        <w:rPr>
          <w:rFonts w:ascii="Courier New" w:hAnsi="Courier New" w:cs="Courier New"/>
          <w:lang w:val="en-GB"/>
        </w:rPr>
        <w:t>am</w:t>
      </w:r>
      <w:proofErr w:type="spellEnd"/>
      <w:r>
        <w:rPr>
          <w:rFonts w:ascii="Calibri" w:hAnsi="Calibri" w:cs="CMR10"/>
          <w:lang w:val="en-GB"/>
        </w:rPr>
        <w:t xml:space="preserve"> encounters an error while communicating with a datanode, it will try the next closest one for that block. It will also remember datanodes that have failed so that it doesn’t retry them for later blocks.</w:t>
      </w:r>
    </w:p>
    <w:p w:rsidR="003F352C" w:rsidRPr="002E30F2" w:rsidRDefault="003F352C" w:rsidP="002E30F2">
      <w:pPr>
        <w:autoSpaceDE w:val="0"/>
        <w:autoSpaceDN w:val="0"/>
        <w:adjustRightInd w:val="0"/>
        <w:spacing w:after="0"/>
        <w:rPr>
          <w:rFonts w:ascii="Calibri" w:hAnsi="Calibri" w:cs="CMR10"/>
          <w:lang w:val="en-GB"/>
        </w:rPr>
      </w:pPr>
    </w:p>
    <w:p w:rsidR="002E30F2" w:rsidRPr="002E30F2" w:rsidRDefault="002E30F2" w:rsidP="002E30F2">
      <w:pPr>
        <w:autoSpaceDE w:val="0"/>
        <w:autoSpaceDN w:val="0"/>
        <w:adjustRightInd w:val="0"/>
        <w:spacing w:after="0"/>
        <w:jc w:val="center"/>
        <w:rPr>
          <w:rFonts w:ascii="Calibri" w:hAnsi="Calibri" w:cs="CMR10"/>
          <w:lang w:val="en-GB"/>
        </w:rPr>
      </w:pPr>
      <w:r>
        <w:rPr>
          <w:rFonts w:ascii="Calibri" w:hAnsi="Calibri" w:cs="CMR10"/>
          <w:noProof/>
          <w:lang w:eastAsia="it-IT"/>
        </w:rPr>
        <w:drawing>
          <wp:inline distT="0" distB="0" distL="0" distR="0" wp14:anchorId="075C9485" wp14:editId="05BA6C64">
            <wp:extent cx="4314825" cy="260032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2600325"/>
                    </a:xfrm>
                    <a:prstGeom prst="rect">
                      <a:avLst/>
                    </a:prstGeom>
                    <a:noFill/>
                    <a:ln>
                      <a:noFill/>
                    </a:ln>
                  </pic:spPr>
                </pic:pic>
              </a:graphicData>
            </a:graphic>
          </wp:inline>
        </w:drawing>
      </w:r>
    </w:p>
    <w:p w:rsidR="002E30F2" w:rsidRPr="009D7E47" w:rsidRDefault="002E30F2" w:rsidP="00434628">
      <w:pPr>
        <w:autoSpaceDE w:val="0"/>
        <w:autoSpaceDN w:val="0"/>
        <w:adjustRightInd w:val="0"/>
        <w:spacing w:after="0" w:line="276" w:lineRule="auto"/>
      </w:pPr>
    </w:p>
    <w:p w:rsidR="006A475B" w:rsidRPr="006A475B" w:rsidRDefault="006A475B" w:rsidP="00434628">
      <w:pPr>
        <w:autoSpaceDE w:val="0"/>
        <w:autoSpaceDN w:val="0"/>
        <w:adjustRightInd w:val="0"/>
        <w:spacing w:after="0" w:line="276" w:lineRule="auto"/>
        <w:rPr>
          <w:rFonts w:asciiTheme="majorHAnsi" w:hAnsiTheme="majorHAnsi" w:cs="CMR10"/>
          <w:b/>
          <w:sz w:val="28"/>
          <w:lang w:val="en-GB"/>
        </w:rPr>
      </w:pPr>
      <w:r w:rsidRPr="006A475B">
        <w:rPr>
          <w:rFonts w:asciiTheme="majorHAnsi" w:hAnsiTheme="majorHAnsi" w:cs="CMR10"/>
          <w:b/>
          <w:sz w:val="28"/>
          <w:lang w:val="en-GB"/>
        </w:rPr>
        <w:t>Anatomy of a File Write</w:t>
      </w:r>
    </w:p>
    <w:p w:rsidR="000611AB" w:rsidRDefault="004411EF" w:rsidP="00434628">
      <w:pPr>
        <w:autoSpaceDE w:val="0"/>
        <w:autoSpaceDN w:val="0"/>
        <w:adjustRightInd w:val="0"/>
        <w:spacing w:after="0" w:line="276" w:lineRule="auto"/>
        <w:rPr>
          <w:rFonts w:ascii="Calibri" w:hAnsi="Calibri" w:cs="CMR10"/>
          <w:lang w:val="en-GB"/>
        </w:rPr>
      </w:pPr>
      <w:r w:rsidRPr="00DC6D79">
        <w:rPr>
          <w:rFonts w:ascii="Calibri" w:hAnsi="Calibri" w:cs="CMR10"/>
          <w:lang w:val="en-GB"/>
        </w:rPr>
        <w:t>To create a new file and write data to HDFS</w:t>
      </w:r>
      <w:r w:rsidR="00EC7523">
        <w:rPr>
          <w:rFonts w:ascii="Calibri" w:hAnsi="Calibri" w:cs="CMR10"/>
          <w:lang w:val="en-GB"/>
        </w:rPr>
        <w:t>:</w:t>
      </w:r>
    </w:p>
    <w:p w:rsidR="000611AB" w:rsidRDefault="000611AB" w:rsidP="00434628">
      <w:pPr>
        <w:autoSpaceDE w:val="0"/>
        <w:autoSpaceDN w:val="0"/>
        <w:adjustRightInd w:val="0"/>
        <w:spacing w:after="0" w:line="276" w:lineRule="auto"/>
        <w:rPr>
          <w:rFonts w:ascii="Calibri" w:hAnsi="Calibri" w:cs="CMR10"/>
          <w:lang w:val="en-GB"/>
        </w:rPr>
      </w:pPr>
    </w:p>
    <w:p w:rsidR="00EC7523" w:rsidRDefault="00EC7523" w:rsidP="000611AB">
      <w:pPr>
        <w:pStyle w:val="Paragrafoelenco"/>
        <w:numPr>
          <w:ilvl w:val="0"/>
          <w:numId w:val="5"/>
        </w:numPr>
        <w:autoSpaceDE w:val="0"/>
        <w:autoSpaceDN w:val="0"/>
        <w:adjustRightInd w:val="0"/>
        <w:spacing w:after="0"/>
        <w:rPr>
          <w:rFonts w:ascii="Calibri" w:hAnsi="Calibri" w:cs="CMR10"/>
          <w:lang w:val="en-GB"/>
        </w:rPr>
      </w:pPr>
      <w:r>
        <w:rPr>
          <w:rFonts w:ascii="Calibri" w:hAnsi="Calibri" w:cs="CMR10"/>
          <w:lang w:val="en-GB"/>
        </w:rPr>
        <w:t xml:space="preserve">The client creates the file by calling </w:t>
      </w:r>
      <w:proofErr w:type="gramStart"/>
      <w:r w:rsidRPr="00EC7523">
        <w:rPr>
          <w:rFonts w:ascii="Courier New" w:hAnsi="Courier New" w:cs="Courier New"/>
          <w:lang w:val="en-GB"/>
        </w:rPr>
        <w:t>create(</w:t>
      </w:r>
      <w:proofErr w:type="gramEnd"/>
      <w:r w:rsidRPr="00EC7523">
        <w:rPr>
          <w:rFonts w:ascii="Courier New" w:hAnsi="Courier New" w:cs="Courier New"/>
          <w:lang w:val="en-GB"/>
        </w:rPr>
        <w:t>)</w:t>
      </w:r>
      <w:r>
        <w:rPr>
          <w:rFonts w:ascii="Calibri" w:hAnsi="Calibri" w:cs="CMR10"/>
          <w:lang w:val="en-GB"/>
        </w:rPr>
        <w:t xml:space="preserve"> on </w:t>
      </w:r>
      <w:r w:rsidRPr="00EC7523">
        <w:rPr>
          <w:rFonts w:ascii="Courier New" w:hAnsi="Courier New" w:cs="Courier New"/>
          <w:lang w:val="en-GB"/>
        </w:rPr>
        <w:t>DistributedFileSystem</w:t>
      </w:r>
      <w:r>
        <w:rPr>
          <w:rFonts w:ascii="Calibri" w:hAnsi="Calibri" w:cs="CMR10"/>
          <w:lang w:val="en-GB"/>
        </w:rPr>
        <w:t>.</w:t>
      </w:r>
    </w:p>
    <w:p w:rsidR="00EC7523" w:rsidRDefault="00EC7523" w:rsidP="000611AB">
      <w:pPr>
        <w:pStyle w:val="Paragrafoelenco"/>
        <w:numPr>
          <w:ilvl w:val="0"/>
          <w:numId w:val="5"/>
        </w:numPr>
        <w:autoSpaceDE w:val="0"/>
        <w:autoSpaceDN w:val="0"/>
        <w:adjustRightInd w:val="0"/>
        <w:spacing w:after="0"/>
        <w:rPr>
          <w:rFonts w:ascii="Calibri" w:hAnsi="Calibri" w:cs="CMR10"/>
          <w:lang w:val="en-GB"/>
        </w:rPr>
      </w:pPr>
      <w:r w:rsidRPr="00EC7523">
        <w:rPr>
          <w:rFonts w:ascii="Courier New" w:hAnsi="Courier New" w:cs="Courier New"/>
          <w:lang w:val="en-GB"/>
        </w:rPr>
        <w:t>DistributedFileSystem</w:t>
      </w:r>
      <w:r>
        <w:rPr>
          <w:rFonts w:ascii="Calibri" w:hAnsi="Calibri" w:cs="CMR10"/>
          <w:lang w:val="en-GB"/>
        </w:rPr>
        <w:t xml:space="preserve"> makes a call to the namenode to create a new file in the filesystem’ s namespace after checking that the file doesn’t already exist and that the client has the right permissions to create the file.</w:t>
      </w:r>
      <w:r w:rsidR="003F352C">
        <w:rPr>
          <w:rFonts w:ascii="Calibri" w:hAnsi="Calibri" w:cs="CMR10"/>
          <w:lang w:val="en-GB"/>
        </w:rPr>
        <w:t xml:space="preserve"> If checks fail, file creation fails.</w:t>
      </w:r>
    </w:p>
    <w:p w:rsidR="00EC7523" w:rsidRPr="00EC7523" w:rsidRDefault="00EC7523" w:rsidP="00EC7523">
      <w:pPr>
        <w:pStyle w:val="Paragrafoelenco"/>
        <w:numPr>
          <w:ilvl w:val="1"/>
          <w:numId w:val="5"/>
        </w:numPr>
        <w:autoSpaceDE w:val="0"/>
        <w:autoSpaceDN w:val="0"/>
        <w:adjustRightInd w:val="0"/>
        <w:spacing w:after="0"/>
        <w:rPr>
          <w:rFonts w:ascii="Calibri" w:hAnsi="Calibri" w:cs="CMR10"/>
          <w:lang w:val="en-GB"/>
        </w:rPr>
      </w:pPr>
      <w:r>
        <w:rPr>
          <w:rFonts w:ascii="Calibri" w:hAnsi="Calibri" w:cs="CMR10"/>
          <w:lang w:val="en-GB"/>
        </w:rPr>
        <w:t xml:space="preserve">The </w:t>
      </w:r>
      <w:r w:rsidRPr="00EC7523">
        <w:rPr>
          <w:rFonts w:ascii="Courier New" w:hAnsi="Courier New" w:cs="Courier New"/>
          <w:lang w:val="en-GB"/>
        </w:rPr>
        <w:t>DistributedFileSystem</w:t>
      </w:r>
      <w:r w:rsidRPr="00EC7523">
        <w:rPr>
          <w:lang w:val="en-GB"/>
        </w:rPr>
        <w:t xml:space="preserve"> returns an </w:t>
      </w:r>
      <w:proofErr w:type="spellStart"/>
      <w:r w:rsidR="003F352C" w:rsidRPr="003F352C">
        <w:rPr>
          <w:rFonts w:ascii="Courier New" w:hAnsi="Courier New" w:cs="Courier New"/>
          <w:b/>
          <w:color w:val="FF0000"/>
          <w:lang w:val="en-GB"/>
        </w:rPr>
        <w:t>FSData</w:t>
      </w:r>
      <w:r w:rsidRPr="00EC7523">
        <w:rPr>
          <w:rFonts w:ascii="Courier New" w:hAnsi="Courier New" w:cs="Courier New"/>
          <w:lang w:val="en-GB"/>
        </w:rPr>
        <w:t>OutputStream</w:t>
      </w:r>
      <w:proofErr w:type="spellEnd"/>
      <w:r w:rsidRPr="00EC7523">
        <w:rPr>
          <w:lang w:val="en-GB"/>
        </w:rPr>
        <w:t xml:space="preserve"> object </w:t>
      </w:r>
      <w:r w:rsidR="003F352C">
        <w:rPr>
          <w:lang w:val="en-GB"/>
        </w:rPr>
        <w:t xml:space="preserve">for the client to start writing data to. Just in the read case, </w:t>
      </w:r>
      <w:proofErr w:type="spellStart"/>
      <w:proofErr w:type="gramStart"/>
      <w:r w:rsidR="003F352C" w:rsidRPr="003F352C">
        <w:rPr>
          <w:rFonts w:ascii="Courier New" w:hAnsi="Courier New" w:cs="Courier New"/>
          <w:b/>
          <w:color w:val="FF0000"/>
          <w:lang w:val="en-GB"/>
        </w:rPr>
        <w:t>FSData</w:t>
      </w:r>
      <w:r w:rsidR="003F352C" w:rsidRPr="00EC7523">
        <w:rPr>
          <w:rFonts w:ascii="Courier New" w:hAnsi="Courier New" w:cs="Courier New"/>
          <w:lang w:val="en-GB"/>
        </w:rPr>
        <w:t>OutputStream</w:t>
      </w:r>
      <w:proofErr w:type="spellEnd"/>
      <w:r w:rsidR="003F352C" w:rsidRPr="00EC7523">
        <w:rPr>
          <w:lang w:val="en-GB"/>
        </w:rPr>
        <w:t xml:space="preserve"> </w:t>
      </w:r>
      <w:r w:rsidR="003F352C">
        <w:rPr>
          <w:lang w:val="en-GB"/>
        </w:rPr>
        <w:t xml:space="preserve"> wraps</w:t>
      </w:r>
      <w:proofErr w:type="gramEnd"/>
      <w:r w:rsidR="003F352C">
        <w:rPr>
          <w:lang w:val="en-GB"/>
        </w:rPr>
        <w:t xml:space="preserve"> a </w:t>
      </w:r>
      <w:proofErr w:type="spellStart"/>
      <w:r w:rsidR="003F352C" w:rsidRPr="003F352C">
        <w:rPr>
          <w:rFonts w:ascii="Courier New" w:hAnsi="Courier New" w:cs="Courier New"/>
          <w:b/>
          <w:color w:val="FF0000"/>
          <w:lang w:val="en-GB"/>
        </w:rPr>
        <w:t>DFS</w:t>
      </w:r>
      <w:r w:rsidR="003F352C" w:rsidRPr="00EC7523">
        <w:rPr>
          <w:rFonts w:ascii="Courier New" w:hAnsi="Courier New" w:cs="Courier New"/>
          <w:lang w:val="en-GB"/>
        </w:rPr>
        <w:t>OutputStream</w:t>
      </w:r>
      <w:proofErr w:type="spellEnd"/>
      <w:r w:rsidR="003F352C">
        <w:rPr>
          <w:lang w:val="en-GB"/>
        </w:rPr>
        <w:t>, which handles communication with the datanodes and namenode.</w:t>
      </w:r>
    </w:p>
    <w:p w:rsidR="00EC7523" w:rsidRPr="00EC7523" w:rsidRDefault="00EC7523" w:rsidP="00EC7523">
      <w:pPr>
        <w:pStyle w:val="Paragrafoelenco"/>
        <w:numPr>
          <w:ilvl w:val="0"/>
          <w:numId w:val="5"/>
        </w:numPr>
        <w:autoSpaceDE w:val="0"/>
        <w:autoSpaceDN w:val="0"/>
        <w:adjustRightInd w:val="0"/>
        <w:spacing w:after="0"/>
        <w:rPr>
          <w:rFonts w:ascii="Calibri" w:hAnsi="Calibri" w:cs="CMR10"/>
          <w:lang w:val="en-GB"/>
        </w:rPr>
      </w:pPr>
      <w:r>
        <w:rPr>
          <w:lang w:val="en-GB"/>
        </w:rPr>
        <w:t xml:space="preserve">As the client writes data, the </w:t>
      </w:r>
      <w:proofErr w:type="spellStart"/>
      <w:r w:rsidR="003F352C">
        <w:rPr>
          <w:rFonts w:ascii="Courier New" w:hAnsi="Courier New" w:cs="Courier New"/>
          <w:b/>
          <w:color w:val="FF0000"/>
          <w:lang w:val="en-GB"/>
        </w:rPr>
        <w:t>DFS</w:t>
      </w:r>
      <w:r w:rsidR="003F352C" w:rsidRPr="00EC7523">
        <w:rPr>
          <w:rFonts w:ascii="Courier New" w:hAnsi="Courier New" w:cs="Courier New"/>
          <w:lang w:val="en-GB"/>
        </w:rPr>
        <w:t>OutputStream</w:t>
      </w:r>
      <w:proofErr w:type="spellEnd"/>
      <w:r w:rsidR="003F352C" w:rsidRPr="00EC7523">
        <w:rPr>
          <w:lang w:val="en-GB"/>
        </w:rPr>
        <w:t xml:space="preserve"> </w:t>
      </w:r>
      <w:r>
        <w:rPr>
          <w:lang w:val="en-GB"/>
        </w:rPr>
        <w:t xml:space="preserve">splits it into packets, which it writes to an internal queue called the </w:t>
      </w:r>
      <w:r w:rsidR="00284105" w:rsidRPr="00284105">
        <w:rPr>
          <w:b/>
          <w:color w:val="002060"/>
          <w:lang w:val="en-GB"/>
        </w:rPr>
        <w:t>DATA QUEUE</w:t>
      </w:r>
      <w:r>
        <w:rPr>
          <w:lang w:val="en-GB"/>
        </w:rPr>
        <w:t>.</w:t>
      </w:r>
    </w:p>
    <w:p w:rsidR="00EC7523" w:rsidRDefault="00EC7523" w:rsidP="00EC7523">
      <w:pPr>
        <w:pStyle w:val="Paragrafoelenco"/>
        <w:numPr>
          <w:ilvl w:val="0"/>
          <w:numId w:val="5"/>
        </w:numPr>
        <w:autoSpaceDE w:val="0"/>
        <w:autoSpaceDN w:val="0"/>
        <w:adjustRightInd w:val="0"/>
        <w:spacing w:after="0"/>
        <w:rPr>
          <w:rFonts w:ascii="Calibri" w:hAnsi="Calibri" w:cs="CMR10"/>
          <w:lang w:val="en-GB"/>
        </w:rPr>
      </w:pPr>
      <w:r>
        <w:rPr>
          <w:lang w:val="en-GB"/>
        </w:rPr>
        <w:t xml:space="preserve">The data queue is consumed by a </w:t>
      </w:r>
      <w:proofErr w:type="spellStart"/>
      <w:r w:rsidRPr="00EC7523">
        <w:rPr>
          <w:rFonts w:ascii="Courier New" w:hAnsi="Courier New" w:cs="Courier New"/>
          <w:lang w:val="en-GB"/>
        </w:rPr>
        <w:t>DataStreamer</w:t>
      </w:r>
      <w:proofErr w:type="spellEnd"/>
      <w:r>
        <w:rPr>
          <w:lang w:val="en-GB"/>
        </w:rPr>
        <w:t>, which is responsible for asking the namenode to allocate new blocks by picking a list of suitable datanodes to store the replicas (3 by default).</w:t>
      </w:r>
      <w:r w:rsidR="00284105">
        <w:rPr>
          <w:lang w:val="en-GB"/>
        </w:rPr>
        <w:t xml:space="preserve"> </w:t>
      </w:r>
      <w:r w:rsidR="009D7E47">
        <w:rPr>
          <w:lang w:val="en-GB"/>
        </w:rPr>
        <w:br/>
      </w:r>
      <w:r w:rsidR="00284105" w:rsidRPr="00284105">
        <w:rPr>
          <w:b/>
          <w:color w:val="FF0000"/>
          <w:lang w:val="en-GB"/>
        </w:rPr>
        <w:lastRenderedPageBreak/>
        <w:t>The list of datanodes forms a pipeline</w:t>
      </w:r>
      <w:r w:rsidR="00284105">
        <w:rPr>
          <w:lang w:val="en-GB"/>
        </w:rPr>
        <w:t xml:space="preserve">. The </w:t>
      </w:r>
      <w:proofErr w:type="spellStart"/>
      <w:r w:rsidR="00284105" w:rsidRPr="00284105">
        <w:rPr>
          <w:rFonts w:ascii="Courier New" w:hAnsi="Courier New" w:cs="Courier New"/>
          <w:lang w:val="en-GB"/>
        </w:rPr>
        <w:t>DataStreamer</w:t>
      </w:r>
      <w:proofErr w:type="spellEnd"/>
      <w:r w:rsidR="00284105">
        <w:rPr>
          <w:lang w:val="en-GB"/>
        </w:rPr>
        <w:t xml:space="preserve"> streams the packets to the first datanode in the pipeline, which stores each packet and forwards it to the second datanode in the pipeline and so on.</w:t>
      </w:r>
    </w:p>
    <w:p w:rsidR="000611AB" w:rsidRDefault="00284105" w:rsidP="000611AB">
      <w:pPr>
        <w:pStyle w:val="Paragrafoelenco"/>
        <w:numPr>
          <w:ilvl w:val="0"/>
          <w:numId w:val="5"/>
        </w:numPr>
        <w:autoSpaceDE w:val="0"/>
        <w:autoSpaceDN w:val="0"/>
        <w:adjustRightInd w:val="0"/>
        <w:spacing w:after="0"/>
        <w:rPr>
          <w:rFonts w:ascii="Calibri" w:hAnsi="Calibri" w:cs="CMR10"/>
          <w:lang w:val="en-GB"/>
        </w:rPr>
      </w:pPr>
      <w:r>
        <w:rPr>
          <w:rFonts w:ascii="Calibri" w:hAnsi="Calibri" w:cs="CMR10"/>
          <w:lang w:val="en-GB"/>
        </w:rPr>
        <w:t xml:space="preserve">The </w:t>
      </w:r>
      <w:proofErr w:type="spellStart"/>
      <w:r w:rsidR="003F352C">
        <w:rPr>
          <w:rFonts w:ascii="Courier New" w:hAnsi="Courier New" w:cs="Courier New"/>
          <w:b/>
          <w:color w:val="FF0000"/>
          <w:lang w:val="en-GB"/>
        </w:rPr>
        <w:t>DFS</w:t>
      </w:r>
      <w:r w:rsidR="003F352C" w:rsidRPr="00EC7523">
        <w:rPr>
          <w:rFonts w:ascii="Courier New" w:hAnsi="Courier New" w:cs="Courier New"/>
          <w:lang w:val="en-GB"/>
        </w:rPr>
        <w:t>OutputStream</w:t>
      </w:r>
      <w:proofErr w:type="spellEnd"/>
      <w:r w:rsidR="003F352C" w:rsidRPr="00EC7523">
        <w:rPr>
          <w:lang w:val="en-GB"/>
        </w:rPr>
        <w:t xml:space="preserve"> </w:t>
      </w:r>
      <w:r>
        <w:rPr>
          <w:rFonts w:ascii="Calibri" w:hAnsi="Calibri" w:cs="CMR10"/>
          <w:lang w:val="en-GB"/>
        </w:rPr>
        <w:t xml:space="preserve">also maintains an internal queue of packets that are waiting to be acknowledged by datanode, called the </w:t>
      </w:r>
      <w:r w:rsidRPr="00284105">
        <w:rPr>
          <w:rFonts w:ascii="Calibri" w:hAnsi="Calibri" w:cs="CMR10"/>
          <w:b/>
          <w:color w:val="002060"/>
          <w:lang w:val="en-GB"/>
        </w:rPr>
        <w:t>ACK QUEUE</w:t>
      </w:r>
      <w:r>
        <w:rPr>
          <w:rFonts w:ascii="Calibri" w:hAnsi="Calibri" w:cs="CMR10"/>
          <w:lang w:val="en-GB"/>
        </w:rPr>
        <w:t xml:space="preserve">. A packet is removed from the </w:t>
      </w:r>
      <w:proofErr w:type="spellStart"/>
      <w:r>
        <w:rPr>
          <w:rFonts w:ascii="Calibri" w:hAnsi="Calibri" w:cs="CMR10"/>
          <w:lang w:val="en-GB"/>
        </w:rPr>
        <w:t>ack</w:t>
      </w:r>
      <w:proofErr w:type="spellEnd"/>
      <w:r>
        <w:rPr>
          <w:rFonts w:ascii="Calibri" w:hAnsi="Calibri" w:cs="CMR10"/>
          <w:lang w:val="en-GB"/>
        </w:rPr>
        <w:t xml:space="preserve"> queue only when it has been acknowledged by </w:t>
      </w:r>
      <w:r w:rsidRPr="003F352C">
        <w:rPr>
          <w:rFonts w:ascii="Calibri" w:hAnsi="Calibri" w:cs="CMR10"/>
          <w:u w:val="single"/>
          <w:lang w:val="en-GB"/>
        </w:rPr>
        <w:t>all</w:t>
      </w:r>
      <w:r>
        <w:rPr>
          <w:rFonts w:ascii="Calibri" w:hAnsi="Calibri" w:cs="CMR10"/>
          <w:lang w:val="en-GB"/>
        </w:rPr>
        <w:t xml:space="preserve"> the datanodes in the pipeline.</w:t>
      </w:r>
    </w:p>
    <w:p w:rsidR="009D7E47" w:rsidRPr="009C05CA" w:rsidRDefault="00284105" w:rsidP="009C05CA">
      <w:pPr>
        <w:pStyle w:val="Paragrafoelenco"/>
        <w:numPr>
          <w:ilvl w:val="0"/>
          <w:numId w:val="5"/>
        </w:numPr>
        <w:autoSpaceDE w:val="0"/>
        <w:autoSpaceDN w:val="0"/>
        <w:adjustRightInd w:val="0"/>
        <w:spacing w:after="0"/>
        <w:rPr>
          <w:rFonts w:ascii="Calibri" w:hAnsi="Calibri" w:cs="CMR10"/>
          <w:lang w:val="en-GB"/>
        </w:rPr>
      </w:pPr>
      <w:r>
        <w:rPr>
          <w:rFonts w:ascii="Calibri" w:hAnsi="Calibri" w:cs="CMR10"/>
          <w:lang w:val="en-GB"/>
        </w:rPr>
        <w:t xml:space="preserve">When the client has finished writing data, it calls </w:t>
      </w:r>
      <w:proofErr w:type="gramStart"/>
      <w:r w:rsidRPr="00284105">
        <w:rPr>
          <w:rFonts w:ascii="Courier New" w:hAnsi="Courier New" w:cs="Courier New"/>
          <w:lang w:val="en-GB"/>
        </w:rPr>
        <w:t>close(</w:t>
      </w:r>
      <w:proofErr w:type="gramEnd"/>
      <w:r w:rsidRPr="00284105">
        <w:rPr>
          <w:rFonts w:ascii="Courier New" w:hAnsi="Courier New" w:cs="Courier New"/>
          <w:lang w:val="en-GB"/>
        </w:rPr>
        <w:t>)</w:t>
      </w:r>
      <w:r>
        <w:rPr>
          <w:rFonts w:ascii="Calibri" w:hAnsi="Calibri" w:cs="CMR10"/>
          <w:lang w:val="en-GB"/>
        </w:rPr>
        <w:t xml:space="preserve"> on the </w:t>
      </w:r>
      <w:proofErr w:type="spellStart"/>
      <w:r w:rsidR="003F352C" w:rsidRPr="003F352C">
        <w:rPr>
          <w:rFonts w:ascii="Courier New" w:hAnsi="Courier New" w:cs="Courier New"/>
          <w:b/>
          <w:color w:val="FF0000"/>
          <w:lang w:val="en-GB"/>
        </w:rPr>
        <w:t>FSData</w:t>
      </w:r>
      <w:r w:rsidR="003F352C" w:rsidRPr="00EC7523">
        <w:rPr>
          <w:rFonts w:ascii="Courier New" w:hAnsi="Courier New" w:cs="Courier New"/>
          <w:lang w:val="en-GB"/>
        </w:rPr>
        <w:t>OutputStream</w:t>
      </w:r>
      <w:proofErr w:type="spellEnd"/>
      <w:r>
        <w:rPr>
          <w:rFonts w:ascii="Calibri" w:hAnsi="Calibri" w:cs="CMR10"/>
          <w:lang w:val="en-GB"/>
        </w:rPr>
        <w:t>. This actions flushed all the remaining packets to the datanode pipeline and waits for acknowledgements before contacting the namenode to signal that the file is complete.</w:t>
      </w:r>
    </w:p>
    <w:p w:rsidR="009D7E47" w:rsidRDefault="009D7E47" w:rsidP="000611AB">
      <w:pPr>
        <w:autoSpaceDE w:val="0"/>
        <w:autoSpaceDN w:val="0"/>
        <w:adjustRightInd w:val="0"/>
        <w:spacing w:after="0"/>
        <w:rPr>
          <w:rFonts w:ascii="Calibri" w:hAnsi="Calibri" w:cs="CMR10"/>
          <w:lang w:val="en-GB"/>
        </w:rPr>
      </w:pPr>
    </w:p>
    <w:p w:rsidR="004411EF" w:rsidRDefault="004411EF" w:rsidP="000611AB">
      <w:pPr>
        <w:autoSpaceDE w:val="0"/>
        <w:autoSpaceDN w:val="0"/>
        <w:adjustRightInd w:val="0"/>
        <w:spacing w:after="0"/>
        <w:rPr>
          <w:rFonts w:ascii="Calibri" w:hAnsi="Calibri" w:cs="CMR10"/>
          <w:lang w:val="en-GB"/>
        </w:rPr>
      </w:pPr>
      <w:r w:rsidRPr="000611AB">
        <w:rPr>
          <w:rFonts w:ascii="Calibri" w:hAnsi="Calibri" w:cs="CMR10"/>
          <w:lang w:val="en-GB"/>
        </w:rPr>
        <w:t xml:space="preserve">In the most recent release of </w:t>
      </w:r>
      <w:r w:rsidR="0092731A">
        <w:rPr>
          <w:rFonts w:ascii="Calibri" w:hAnsi="Calibri" w:cs="CMR10"/>
          <w:lang w:val="en-GB"/>
        </w:rPr>
        <w:t>Hadoop</w:t>
      </w:r>
      <w:r w:rsidRPr="000611AB">
        <w:rPr>
          <w:rFonts w:ascii="Calibri" w:hAnsi="Calibri" w:cs="CMR10"/>
          <w:lang w:val="en-GB"/>
        </w:rPr>
        <w:t>, files are immutable – they cannot be modified after creation. There are current plans to officially support file appends in the near</w:t>
      </w:r>
      <w:r w:rsidR="006A475B" w:rsidRPr="000611AB">
        <w:rPr>
          <w:rFonts w:ascii="Calibri" w:hAnsi="Calibri" w:cs="CMR10"/>
          <w:lang w:val="en-GB"/>
        </w:rPr>
        <w:t xml:space="preserve"> f</w:t>
      </w:r>
      <w:r w:rsidRPr="000611AB">
        <w:rPr>
          <w:rFonts w:ascii="Calibri" w:hAnsi="Calibri" w:cs="CMR10"/>
          <w:lang w:val="en-GB"/>
        </w:rPr>
        <w:t>uture.</w:t>
      </w:r>
    </w:p>
    <w:p w:rsidR="009C05CA" w:rsidRDefault="009C05CA" w:rsidP="000611AB">
      <w:pPr>
        <w:autoSpaceDE w:val="0"/>
        <w:autoSpaceDN w:val="0"/>
        <w:adjustRightInd w:val="0"/>
        <w:spacing w:after="0"/>
        <w:rPr>
          <w:rFonts w:ascii="Calibri" w:hAnsi="Calibri" w:cs="CMR10"/>
          <w:lang w:val="en-GB"/>
        </w:rPr>
      </w:pPr>
    </w:p>
    <w:p w:rsidR="009C05CA" w:rsidRDefault="009C05CA" w:rsidP="009C05CA">
      <w:pPr>
        <w:autoSpaceDE w:val="0"/>
        <w:autoSpaceDN w:val="0"/>
        <w:adjustRightInd w:val="0"/>
        <w:spacing w:after="0"/>
        <w:jc w:val="center"/>
        <w:rPr>
          <w:rFonts w:ascii="Calibri" w:hAnsi="Calibri" w:cs="CMR10"/>
          <w:lang w:val="en-GB"/>
        </w:rPr>
      </w:pPr>
      <w:r>
        <w:rPr>
          <w:rFonts w:ascii="Calibri" w:hAnsi="Calibri" w:cs="CMR10"/>
          <w:noProof/>
          <w:lang w:eastAsia="it-IT"/>
        </w:rPr>
        <w:drawing>
          <wp:inline distT="0" distB="0" distL="0" distR="0" wp14:anchorId="2ACF3A59" wp14:editId="6AFE258C">
            <wp:extent cx="4343400" cy="26289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628900"/>
                    </a:xfrm>
                    <a:prstGeom prst="rect">
                      <a:avLst/>
                    </a:prstGeom>
                    <a:noFill/>
                    <a:ln>
                      <a:noFill/>
                    </a:ln>
                  </pic:spPr>
                </pic:pic>
              </a:graphicData>
            </a:graphic>
          </wp:inline>
        </w:drawing>
      </w:r>
    </w:p>
    <w:p w:rsidR="009D7E47" w:rsidRPr="009C05CA" w:rsidRDefault="009D7E47" w:rsidP="000611AB">
      <w:pPr>
        <w:autoSpaceDE w:val="0"/>
        <w:autoSpaceDN w:val="0"/>
        <w:adjustRightInd w:val="0"/>
        <w:spacing w:after="0"/>
        <w:rPr>
          <w:rFonts w:asciiTheme="majorHAnsi" w:hAnsiTheme="majorHAnsi" w:cs="CMR10"/>
          <w:b/>
          <w:lang w:val="en-GB"/>
        </w:rPr>
      </w:pPr>
      <w:r>
        <w:rPr>
          <w:rFonts w:ascii="Calibri" w:hAnsi="Calibri" w:cs="CMR10"/>
          <w:lang w:val="en-GB"/>
        </w:rPr>
        <w:br/>
      </w:r>
      <w:r w:rsidRPr="009C05CA">
        <w:rPr>
          <w:rFonts w:asciiTheme="majorHAnsi" w:hAnsiTheme="majorHAnsi" w:cs="CMR10"/>
          <w:b/>
          <w:sz w:val="28"/>
          <w:lang w:val="en-GB"/>
        </w:rPr>
        <w:t>Replica Placement</w:t>
      </w:r>
    </w:p>
    <w:p w:rsidR="009C05CA" w:rsidRDefault="009D7E47" w:rsidP="009D7E47">
      <w:pPr>
        <w:autoSpaceDE w:val="0"/>
        <w:autoSpaceDN w:val="0"/>
        <w:adjustRightInd w:val="0"/>
        <w:spacing w:after="0" w:line="276" w:lineRule="auto"/>
        <w:rPr>
          <w:lang w:val="en-GB"/>
        </w:rPr>
      </w:pPr>
      <w:r>
        <w:rPr>
          <w:lang w:val="en-GB"/>
        </w:rPr>
        <w:t>How does the namenode choose which datanodes to store replicas on?</w:t>
      </w:r>
      <w:r>
        <w:rPr>
          <w:lang w:val="en-GB"/>
        </w:rPr>
        <w:br/>
        <w:t>There is a trade-off between reliability and write bandwidth and read bandwidth</w:t>
      </w:r>
      <w:r w:rsidR="009C05CA">
        <w:rPr>
          <w:lang w:val="en-GB"/>
        </w:rPr>
        <w:t>.</w:t>
      </w:r>
    </w:p>
    <w:p w:rsidR="009C05CA" w:rsidRDefault="009C05CA" w:rsidP="009D7E47">
      <w:pPr>
        <w:autoSpaceDE w:val="0"/>
        <w:autoSpaceDN w:val="0"/>
        <w:adjustRightInd w:val="0"/>
        <w:spacing w:after="0" w:line="276" w:lineRule="auto"/>
        <w:rPr>
          <w:lang w:val="en-GB"/>
        </w:rPr>
      </w:pPr>
      <w:r>
        <w:rPr>
          <w:noProof/>
          <w:lang w:eastAsia="it-IT"/>
        </w:rPr>
        <w:drawing>
          <wp:anchor distT="0" distB="0" distL="114300" distR="114300" simplePos="0" relativeHeight="251661312" behindDoc="0" locked="0" layoutInCell="1" allowOverlap="1" wp14:anchorId="124CCE13" wp14:editId="278A5B30">
            <wp:simplePos x="0" y="0"/>
            <wp:positionH relativeFrom="column">
              <wp:posOffset>4213860</wp:posOffset>
            </wp:positionH>
            <wp:positionV relativeFrom="paragraph">
              <wp:posOffset>144145</wp:posOffset>
            </wp:positionV>
            <wp:extent cx="1895475" cy="2095500"/>
            <wp:effectExtent l="0" t="0" r="9525"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5475"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05CA" w:rsidRDefault="009C05CA" w:rsidP="009D7E47">
      <w:pPr>
        <w:autoSpaceDE w:val="0"/>
        <w:autoSpaceDN w:val="0"/>
        <w:adjustRightInd w:val="0"/>
        <w:spacing w:after="0" w:line="276" w:lineRule="auto"/>
        <w:rPr>
          <w:lang w:val="en-GB"/>
        </w:rPr>
      </w:pPr>
      <w:proofErr w:type="spellStart"/>
      <w:r>
        <w:rPr>
          <w:lang w:val="en-GB"/>
        </w:rPr>
        <w:t>Hadoop’s</w:t>
      </w:r>
      <w:proofErr w:type="spellEnd"/>
      <w:r>
        <w:rPr>
          <w:lang w:val="en-GB"/>
        </w:rPr>
        <w:t xml:space="preserve"> default strategy is to place:</w:t>
      </w:r>
    </w:p>
    <w:p w:rsidR="009C05CA" w:rsidRDefault="009C05CA" w:rsidP="009D7E47">
      <w:pPr>
        <w:autoSpaceDE w:val="0"/>
        <w:autoSpaceDN w:val="0"/>
        <w:adjustRightInd w:val="0"/>
        <w:spacing w:after="0" w:line="276" w:lineRule="auto"/>
        <w:rPr>
          <w:lang w:val="en-GB"/>
        </w:rPr>
      </w:pPr>
    </w:p>
    <w:p w:rsidR="009C05CA" w:rsidRDefault="009C05CA" w:rsidP="009A3DAA">
      <w:pPr>
        <w:pStyle w:val="Paragrafoelenco"/>
        <w:numPr>
          <w:ilvl w:val="0"/>
          <w:numId w:val="10"/>
        </w:numPr>
        <w:autoSpaceDE w:val="0"/>
        <w:autoSpaceDN w:val="0"/>
        <w:adjustRightInd w:val="0"/>
        <w:spacing w:after="0"/>
        <w:rPr>
          <w:lang w:val="en-GB"/>
        </w:rPr>
      </w:pPr>
      <w:r w:rsidRPr="009C05CA">
        <w:rPr>
          <w:lang w:val="en-GB"/>
        </w:rPr>
        <w:t xml:space="preserve">The first replica </w:t>
      </w:r>
      <w:r w:rsidRPr="003F352C">
        <w:rPr>
          <w:b/>
          <w:i/>
          <w:u w:val="single"/>
          <w:lang w:val="en-GB"/>
        </w:rPr>
        <w:t>on the same node as the client</w:t>
      </w:r>
      <w:r w:rsidRPr="009C05CA">
        <w:rPr>
          <w:lang w:val="en-GB"/>
        </w:rPr>
        <w:t>.</w:t>
      </w:r>
    </w:p>
    <w:p w:rsidR="009C05CA" w:rsidRDefault="009D7E47" w:rsidP="009A3DAA">
      <w:pPr>
        <w:pStyle w:val="Paragrafoelenco"/>
        <w:numPr>
          <w:ilvl w:val="0"/>
          <w:numId w:val="10"/>
        </w:numPr>
        <w:autoSpaceDE w:val="0"/>
        <w:autoSpaceDN w:val="0"/>
        <w:adjustRightInd w:val="0"/>
        <w:spacing w:after="0"/>
        <w:rPr>
          <w:lang w:val="en-GB"/>
        </w:rPr>
      </w:pPr>
      <w:r w:rsidRPr="009C05CA">
        <w:rPr>
          <w:lang w:val="en-GB"/>
        </w:rPr>
        <w:t xml:space="preserve">The second replica is placed </w:t>
      </w:r>
      <w:r w:rsidRPr="003F352C">
        <w:rPr>
          <w:b/>
          <w:i/>
          <w:u w:val="single"/>
          <w:lang w:val="en-GB"/>
        </w:rPr>
        <w:t>on a different rack from the first</w:t>
      </w:r>
      <w:r w:rsidRPr="009C05CA">
        <w:rPr>
          <w:lang w:val="en-GB"/>
        </w:rPr>
        <w:t xml:space="preserve"> (off-rack), chosen at random. </w:t>
      </w:r>
    </w:p>
    <w:p w:rsidR="009C05CA" w:rsidRDefault="009D7E47" w:rsidP="009A3DAA">
      <w:pPr>
        <w:pStyle w:val="Paragrafoelenco"/>
        <w:numPr>
          <w:ilvl w:val="0"/>
          <w:numId w:val="10"/>
        </w:numPr>
        <w:autoSpaceDE w:val="0"/>
        <w:autoSpaceDN w:val="0"/>
        <w:adjustRightInd w:val="0"/>
        <w:spacing w:after="0"/>
        <w:rPr>
          <w:lang w:val="en-GB"/>
        </w:rPr>
      </w:pPr>
      <w:r w:rsidRPr="009C05CA">
        <w:rPr>
          <w:lang w:val="en-GB"/>
        </w:rPr>
        <w:t xml:space="preserve">The third replica is placed </w:t>
      </w:r>
      <w:r w:rsidRPr="003F352C">
        <w:rPr>
          <w:b/>
          <w:i/>
          <w:u w:val="single"/>
          <w:lang w:val="en-GB"/>
        </w:rPr>
        <w:t>on the same rack as the second</w:t>
      </w:r>
      <w:r w:rsidRPr="009C05CA">
        <w:rPr>
          <w:lang w:val="en-GB"/>
        </w:rPr>
        <w:t xml:space="preserve">, but on a different node chosen at random. </w:t>
      </w:r>
    </w:p>
    <w:p w:rsidR="009D7E47" w:rsidRPr="009C05CA" w:rsidRDefault="009D7E47" w:rsidP="009A3DAA">
      <w:pPr>
        <w:pStyle w:val="Paragrafoelenco"/>
        <w:numPr>
          <w:ilvl w:val="0"/>
          <w:numId w:val="10"/>
        </w:numPr>
        <w:autoSpaceDE w:val="0"/>
        <w:autoSpaceDN w:val="0"/>
        <w:adjustRightInd w:val="0"/>
        <w:spacing w:after="0"/>
        <w:rPr>
          <w:lang w:val="en-GB"/>
        </w:rPr>
      </w:pPr>
      <w:r w:rsidRPr="009C05CA">
        <w:rPr>
          <w:lang w:val="en-GB"/>
        </w:rPr>
        <w:t xml:space="preserve">Further replicas are placed </w:t>
      </w:r>
      <w:r w:rsidRPr="003F352C">
        <w:rPr>
          <w:b/>
          <w:i/>
          <w:u w:val="single"/>
          <w:lang w:val="en-GB"/>
        </w:rPr>
        <w:t>on random nodes in the cluster</w:t>
      </w:r>
      <w:r w:rsidRPr="009C05CA">
        <w:rPr>
          <w:lang w:val="en-GB"/>
        </w:rPr>
        <w:t>, although the system tries to avoid placing too many replicas on the same rack.</w:t>
      </w:r>
    </w:p>
    <w:p w:rsidR="000611AB" w:rsidRDefault="000611AB" w:rsidP="00434628">
      <w:pPr>
        <w:autoSpaceDE w:val="0"/>
        <w:autoSpaceDN w:val="0"/>
        <w:adjustRightInd w:val="0"/>
        <w:spacing w:after="0" w:line="276" w:lineRule="auto"/>
        <w:rPr>
          <w:rFonts w:ascii="Calibri" w:hAnsi="Calibri" w:cs="CMR10"/>
          <w:lang w:val="en-GB"/>
        </w:rPr>
      </w:pPr>
    </w:p>
    <w:p w:rsidR="009C05CA" w:rsidRPr="00CF54BF" w:rsidRDefault="003F352C" w:rsidP="00434628">
      <w:pPr>
        <w:autoSpaceDE w:val="0"/>
        <w:autoSpaceDN w:val="0"/>
        <w:adjustRightInd w:val="0"/>
        <w:spacing w:after="0" w:line="276" w:lineRule="auto"/>
        <w:rPr>
          <w:rFonts w:asciiTheme="majorHAnsi" w:hAnsiTheme="majorHAnsi" w:cs="CMR10"/>
          <w:b/>
          <w:sz w:val="28"/>
          <w:lang w:val="en-GB"/>
        </w:rPr>
      </w:pPr>
      <w:r>
        <w:rPr>
          <w:rFonts w:asciiTheme="majorHAnsi" w:hAnsiTheme="majorHAnsi" w:cs="CMR10"/>
          <w:b/>
          <w:sz w:val="28"/>
          <w:lang w:val="en-GB"/>
        </w:rPr>
        <w:t xml:space="preserve">HDFS </w:t>
      </w:r>
      <w:r w:rsidR="009C05CA" w:rsidRPr="00CF54BF">
        <w:rPr>
          <w:rFonts w:asciiTheme="majorHAnsi" w:hAnsiTheme="majorHAnsi" w:cs="CMR10"/>
          <w:b/>
          <w:sz w:val="28"/>
          <w:lang w:val="en-GB"/>
        </w:rPr>
        <w:t>Coherency Model</w:t>
      </w:r>
    </w:p>
    <w:p w:rsidR="009C05CA" w:rsidRDefault="009C05CA" w:rsidP="00434628">
      <w:pPr>
        <w:autoSpaceDE w:val="0"/>
        <w:autoSpaceDN w:val="0"/>
        <w:adjustRightInd w:val="0"/>
        <w:spacing w:after="0" w:line="276" w:lineRule="auto"/>
        <w:rPr>
          <w:rFonts w:ascii="Calibri" w:hAnsi="Calibri" w:cs="CMR10"/>
          <w:lang w:val="en-GB"/>
        </w:rPr>
      </w:pPr>
      <w:r>
        <w:rPr>
          <w:rFonts w:ascii="Calibri" w:hAnsi="Calibri" w:cs="CMR10"/>
          <w:lang w:val="en-GB"/>
        </w:rPr>
        <w:t>A coherency model for a filesystem describes the data visibility of reads and writes for a file.</w:t>
      </w:r>
    </w:p>
    <w:p w:rsidR="00CF54BF" w:rsidRDefault="00CF54BF" w:rsidP="00434628">
      <w:pPr>
        <w:autoSpaceDE w:val="0"/>
        <w:autoSpaceDN w:val="0"/>
        <w:adjustRightInd w:val="0"/>
        <w:spacing w:after="0" w:line="276" w:lineRule="auto"/>
        <w:rPr>
          <w:rFonts w:ascii="Calibri" w:hAnsi="Calibri" w:cs="CMR10"/>
          <w:lang w:val="en-GB"/>
        </w:rPr>
      </w:pPr>
      <w:r>
        <w:rPr>
          <w:rFonts w:ascii="Calibri" w:hAnsi="Calibri" w:cs="CMR10"/>
          <w:lang w:val="en-GB"/>
        </w:rPr>
        <w:t>After creating a file, it is visible in the filesystem namespace as expected.</w:t>
      </w:r>
    </w:p>
    <w:p w:rsidR="00CF54BF" w:rsidRDefault="00CF54BF" w:rsidP="00CF54BF">
      <w:pPr>
        <w:autoSpaceDE w:val="0"/>
        <w:autoSpaceDN w:val="0"/>
        <w:adjustRightInd w:val="0"/>
        <w:spacing w:after="0" w:line="276" w:lineRule="auto"/>
        <w:rPr>
          <w:rFonts w:ascii="Calibri" w:hAnsi="Calibri" w:cs="CMR10"/>
          <w:lang w:val="en-GB"/>
        </w:rPr>
      </w:pPr>
      <w:r>
        <w:rPr>
          <w:rFonts w:ascii="Calibri" w:hAnsi="Calibri" w:cs="CMR10"/>
          <w:lang w:val="en-GB"/>
        </w:rPr>
        <w:lastRenderedPageBreak/>
        <w:t>However, a</w:t>
      </w:r>
      <w:r w:rsidR="009C05CA">
        <w:rPr>
          <w:rFonts w:ascii="Calibri" w:hAnsi="Calibri" w:cs="CMR10"/>
          <w:lang w:val="en-GB"/>
        </w:rPr>
        <w:t>ny content written to the file is not guaranteed to be visible, even if the stream is flushed (</w:t>
      </w:r>
      <w:r w:rsidR="009C05CA" w:rsidRPr="009C05CA">
        <w:rPr>
          <w:lang w:val="en-GB"/>
        </w:rPr>
        <w:t>Flushing output on a buffered stream means transmitting all accumulated characters to the file</w:t>
      </w:r>
      <w:r w:rsidR="009C05CA">
        <w:rPr>
          <w:rFonts w:ascii="Calibri" w:hAnsi="Calibri" w:cs="CMR10"/>
          <w:lang w:val="en-GB"/>
        </w:rPr>
        <w:t xml:space="preserve">). </w:t>
      </w:r>
      <w:r>
        <w:rPr>
          <w:rFonts w:ascii="Calibri" w:hAnsi="Calibri" w:cs="CMR10"/>
          <w:lang w:val="en-GB"/>
        </w:rPr>
        <w:t>So, the file appears to have a zero length.</w:t>
      </w:r>
    </w:p>
    <w:p w:rsidR="00CF54BF" w:rsidRPr="00CF54BF" w:rsidRDefault="00CF54BF" w:rsidP="00CF54BF">
      <w:pPr>
        <w:autoSpaceDE w:val="0"/>
        <w:autoSpaceDN w:val="0"/>
        <w:adjustRightInd w:val="0"/>
        <w:spacing w:after="0" w:line="276" w:lineRule="auto"/>
        <w:rPr>
          <w:rFonts w:ascii="Calibri" w:hAnsi="Calibri" w:cs="CMR10"/>
          <w:lang w:val="en-GB"/>
        </w:rPr>
      </w:pPr>
      <w:r>
        <w:rPr>
          <w:rFonts w:ascii="Calibri" w:hAnsi="Calibri" w:cs="CMR10"/>
          <w:lang w:val="en-GB"/>
        </w:rPr>
        <w:t>Once more than a block of data has been written, the first block will be visible to new readers. This is true of subsequent blocks, too: it is always the current block being written that is not visible to other readers.</w:t>
      </w:r>
    </w:p>
    <w:p w:rsidR="00CF54BF" w:rsidRPr="006A475B" w:rsidRDefault="00CF54BF" w:rsidP="00434628">
      <w:pPr>
        <w:autoSpaceDE w:val="0"/>
        <w:autoSpaceDN w:val="0"/>
        <w:adjustRightInd w:val="0"/>
        <w:spacing w:after="0" w:line="276" w:lineRule="auto"/>
        <w:rPr>
          <w:rFonts w:ascii="Calibri" w:hAnsi="Calibri" w:cs="CMR10"/>
          <w:lang w:val="en-GB"/>
        </w:rPr>
      </w:pPr>
    </w:p>
    <w:p w:rsidR="00AC2A0E" w:rsidRPr="00AC2A0E" w:rsidRDefault="00AC2A0E" w:rsidP="00434628">
      <w:pPr>
        <w:autoSpaceDE w:val="0"/>
        <w:autoSpaceDN w:val="0"/>
        <w:adjustRightInd w:val="0"/>
        <w:spacing w:after="0" w:line="276" w:lineRule="auto"/>
        <w:rPr>
          <w:rFonts w:asciiTheme="majorHAnsi" w:hAnsiTheme="majorHAnsi" w:cs="CMR10"/>
          <w:b/>
          <w:color w:val="002060"/>
          <w:sz w:val="32"/>
          <w:lang w:val="en-GB"/>
        </w:rPr>
      </w:pPr>
      <w:r w:rsidRPr="00AC2A0E">
        <w:rPr>
          <w:rFonts w:asciiTheme="majorHAnsi" w:hAnsiTheme="majorHAnsi" w:cs="CMR10"/>
          <w:b/>
          <w:color w:val="002060"/>
          <w:sz w:val="32"/>
          <w:lang w:val="en-GB"/>
        </w:rPr>
        <w:t>NAMENODE RESPONSABILITIES - SUMMARY</w:t>
      </w:r>
    </w:p>
    <w:p w:rsidR="004411EF" w:rsidRPr="00DC6D79" w:rsidRDefault="004411EF" w:rsidP="00434628">
      <w:pPr>
        <w:autoSpaceDE w:val="0"/>
        <w:autoSpaceDN w:val="0"/>
        <w:adjustRightInd w:val="0"/>
        <w:spacing w:after="0" w:line="276" w:lineRule="auto"/>
        <w:rPr>
          <w:rFonts w:ascii="Calibri" w:hAnsi="Calibri" w:cs="CMR10"/>
          <w:lang w:val="en-GB"/>
        </w:rPr>
      </w:pPr>
      <w:r w:rsidRPr="00DC6D79">
        <w:rPr>
          <w:rFonts w:ascii="Calibri" w:hAnsi="Calibri" w:cs="CMR10"/>
          <w:lang w:val="en-GB"/>
        </w:rPr>
        <w:t>In summary, the HDFS namenode has the following responsibilities:</w:t>
      </w:r>
    </w:p>
    <w:p w:rsidR="004411EF" w:rsidRPr="00434628" w:rsidRDefault="004411EF" w:rsidP="00434628">
      <w:pPr>
        <w:autoSpaceDE w:val="0"/>
        <w:autoSpaceDN w:val="0"/>
        <w:adjustRightInd w:val="0"/>
        <w:spacing w:after="0" w:line="276" w:lineRule="auto"/>
        <w:rPr>
          <w:rFonts w:asciiTheme="majorHAnsi" w:hAnsiTheme="majorHAnsi" w:cs="CMR10"/>
          <w:lang w:val="en-GB"/>
        </w:rPr>
      </w:pPr>
    </w:p>
    <w:p w:rsidR="00434628" w:rsidRPr="00DC6D79" w:rsidRDefault="004411EF" w:rsidP="0092731A">
      <w:pPr>
        <w:pStyle w:val="Paragrafoelenco"/>
        <w:numPr>
          <w:ilvl w:val="0"/>
          <w:numId w:val="3"/>
        </w:numPr>
        <w:autoSpaceDE w:val="0"/>
        <w:autoSpaceDN w:val="0"/>
        <w:adjustRightInd w:val="0"/>
        <w:spacing w:after="0"/>
        <w:rPr>
          <w:rFonts w:cs="CMR10"/>
          <w:b/>
          <w:lang w:val="en-GB"/>
        </w:rPr>
      </w:pPr>
      <w:r w:rsidRPr="00DC6D79">
        <w:rPr>
          <w:rFonts w:cs="CMR10"/>
          <w:b/>
          <w:lang w:val="en-GB"/>
        </w:rPr>
        <w:t>Namespace management</w:t>
      </w:r>
      <w:r w:rsidR="00434628" w:rsidRPr="00DC6D79">
        <w:rPr>
          <w:rFonts w:cs="CMR10"/>
          <w:b/>
          <w:lang w:val="en-GB"/>
        </w:rPr>
        <w:br/>
      </w:r>
      <w:proofErr w:type="gramStart"/>
      <w:r w:rsidRPr="00DC6D79">
        <w:rPr>
          <w:rFonts w:cs="CMR10"/>
          <w:lang w:val="en-GB"/>
        </w:rPr>
        <w:t>The</w:t>
      </w:r>
      <w:proofErr w:type="gramEnd"/>
      <w:r w:rsidRPr="00DC6D79">
        <w:rPr>
          <w:rFonts w:cs="CMR10"/>
          <w:lang w:val="en-GB"/>
        </w:rPr>
        <w:t xml:space="preserve"> namenode is responsible for maintaining the file namespace, which includes metadata, directory struct</w:t>
      </w:r>
      <w:r w:rsidR="00633D9A">
        <w:rPr>
          <w:rFonts w:cs="CMR10"/>
          <w:lang w:val="en-GB"/>
        </w:rPr>
        <w:t>ure, file-</w:t>
      </w:r>
      <w:r w:rsidRPr="00DC6D79">
        <w:rPr>
          <w:rFonts w:cs="CMR10"/>
          <w:lang w:val="en-GB"/>
        </w:rPr>
        <w:t>to</w:t>
      </w:r>
      <w:r w:rsidR="00633D9A">
        <w:rPr>
          <w:rFonts w:cs="CMR10"/>
          <w:lang w:val="en-GB"/>
        </w:rPr>
        <w:t>-</w:t>
      </w:r>
      <w:r w:rsidRPr="00DC6D79">
        <w:rPr>
          <w:rFonts w:cs="CMR10"/>
          <w:lang w:val="en-GB"/>
        </w:rPr>
        <w:t xml:space="preserve">block mapping, location of blocks, and access permissions. These data are held </w:t>
      </w:r>
      <w:r w:rsidRPr="00DC6D79">
        <w:rPr>
          <w:rFonts w:cs="CMR10"/>
          <w:b/>
          <w:color w:val="FF0000"/>
          <w:lang w:val="en-GB"/>
        </w:rPr>
        <w:t>in memory</w:t>
      </w:r>
      <w:r w:rsidRPr="00DC6D79">
        <w:rPr>
          <w:rFonts w:cs="CMR10"/>
          <w:color w:val="FF0000"/>
          <w:lang w:val="en-GB"/>
        </w:rPr>
        <w:t xml:space="preserve"> </w:t>
      </w:r>
      <w:r w:rsidRPr="00DC6D79">
        <w:rPr>
          <w:rFonts w:cs="CMR10"/>
          <w:lang w:val="en-GB"/>
        </w:rPr>
        <w:t>for fast access and all mutations are persistently logged.</w:t>
      </w:r>
    </w:p>
    <w:p w:rsidR="00434628" w:rsidRPr="00DC6D79" w:rsidRDefault="00434628" w:rsidP="0092731A">
      <w:pPr>
        <w:pStyle w:val="Paragrafoelenco"/>
        <w:numPr>
          <w:ilvl w:val="0"/>
          <w:numId w:val="3"/>
        </w:numPr>
        <w:autoSpaceDE w:val="0"/>
        <w:autoSpaceDN w:val="0"/>
        <w:adjustRightInd w:val="0"/>
        <w:spacing w:after="0"/>
        <w:rPr>
          <w:rFonts w:cs="CMR10"/>
          <w:b/>
          <w:lang w:val="en-GB"/>
        </w:rPr>
      </w:pPr>
      <w:r w:rsidRPr="00DC6D79">
        <w:rPr>
          <w:rFonts w:cs="CMR10"/>
          <w:b/>
          <w:lang w:val="en-GB"/>
        </w:rPr>
        <w:t>Coordinating file operations</w:t>
      </w:r>
      <w:r w:rsidRPr="00DC6D79">
        <w:rPr>
          <w:rFonts w:cs="CMR10"/>
          <w:lang w:val="en-GB"/>
        </w:rPr>
        <w:br/>
      </w:r>
      <w:proofErr w:type="gramStart"/>
      <w:r w:rsidRPr="00DC6D79">
        <w:rPr>
          <w:rFonts w:cs="CMR10"/>
          <w:lang w:val="en-GB"/>
        </w:rPr>
        <w:t>The</w:t>
      </w:r>
      <w:proofErr w:type="gramEnd"/>
      <w:r w:rsidRPr="00DC6D79">
        <w:rPr>
          <w:rFonts w:cs="CMR10"/>
          <w:lang w:val="en-GB"/>
        </w:rPr>
        <w:t xml:space="preserve"> namenode directs application clients to datanodes for read operations, and allocates blocks on suitable datanodes for write operations. All data transfers occur directly between clients and datanodes. When a file is deleted, HDFS does not immediately reclaim the available physical storage; rather, blocks are slowly garbage collected.</w:t>
      </w:r>
    </w:p>
    <w:p w:rsidR="00434628" w:rsidRPr="0092731A" w:rsidRDefault="00434628" w:rsidP="0092731A">
      <w:pPr>
        <w:pStyle w:val="Paragrafoelenco"/>
        <w:numPr>
          <w:ilvl w:val="0"/>
          <w:numId w:val="3"/>
        </w:numPr>
        <w:autoSpaceDE w:val="0"/>
        <w:autoSpaceDN w:val="0"/>
        <w:adjustRightInd w:val="0"/>
        <w:spacing w:after="0"/>
        <w:rPr>
          <w:rFonts w:cs="CMR10"/>
          <w:b/>
          <w:lang w:val="en-GB"/>
        </w:rPr>
      </w:pPr>
      <w:r w:rsidRPr="00DC6D79">
        <w:rPr>
          <w:rFonts w:cs="CMR10"/>
          <w:b/>
          <w:lang w:val="en-GB"/>
        </w:rPr>
        <w:t>Maintaining overall health of the file system</w:t>
      </w:r>
      <w:r w:rsidR="00633D9A">
        <w:rPr>
          <w:rFonts w:cs="CMR10"/>
          <w:b/>
          <w:lang w:val="en-GB"/>
        </w:rPr>
        <w:t xml:space="preserve"> and rebalancing operation</w:t>
      </w:r>
      <w:r w:rsidRPr="00DC6D79">
        <w:rPr>
          <w:rFonts w:cs="CMR10"/>
          <w:b/>
          <w:lang w:val="en-GB"/>
        </w:rPr>
        <w:br/>
      </w:r>
      <w:proofErr w:type="gramStart"/>
      <w:r w:rsidRPr="00DC6D79">
        <w:rPr>
          <w:rFonts w:cs="CMR10"/>
          <w:lang w:val="en-GB"/>
        </w:rPr>
        <w:t>The</w:t>
      </w:r>
      <w:proofErr w:type="gramEnd"/>
      <w:r w:rsidRPr="00DC6D79">
        <w:rPr>
          <w:rFonts w:cs="CMR10"/>
          <w:lang w:val="en-GB"/>
        </w:rPr>
        <w:t xml:space="preserve"> namenode is in periodic contact with the datanodes via heartbeat messages to ensure the integrity of the system. If the namenode observes that a data block is under-replicated (fewer copies are stored on datanodes than the desired replication factor), it will direct the creation of new replicas. Finally, the namenode is also responsible for rebalancing the file system. During the course of normal operations, certain datanodes may end up holding more blocks than others; rebalancing involves moving blocks from datanodes with more blocks to datanodes with fewer blocks. This leads to better load balancing and more even disk utilization.</w:t>
      </w:r>
    </w:p>
    <w:p w:rsidR="0092731A" w:rsidRDefault="0092731A" w:rsidP="0092731A">
      <w:pPr>
        <w:autoSpaceDE w:val="0"/>
        <w:autoSpaceDN w:val="0"/>
        <w:adjustRightInd w:val="0"/>
        <w:spacing w:after="0"/>
        <w:rPr>
          <w:rFonts w:cs="CMR10"/>
          <w:lang w:val="en-GB"/>
        </w:rPr>
      </w:pPr>
    </w:p>
    <w:p w:rsidR="00FF60E0" w:rsidRDefault="00FF60E0" w:rsidP="0092731A">
      <w:pPr>
        <w:autoSpaceDE w:val="0"/>
        <w:autoSpaceDN w:val="0"/>
        <w:adjustRightInd w:val="0"/>
        <w:spacing w:after="0"/>
        <w:rPr>
          <w:rFonts w:cs="CMR10"/>
          <w:lang w:val="en-GB"/>
        </w:rPr>
      </w:pPr>
    </w:p>
    <w:p w:rsidR="00FF60E0" w:rsidRDefault="00FF60E0" w:rsidP="0092731A">
      <w:pPr>
        <w:autoSpaceDE w:val="0"/>
        <w:autoSpaceDN w:val="0"/>
        <w:adjustRightInd w:val="0"/>
        <w:spacing w:after="0"/>
        <w:rPr>
          <w:rFonts w:cs="CMR10"/>
          <w:lang w:val="en-GB"/>
        </w:rPr>
      </w:pPr>
    </w:p>
    <w:p w:rsidR="00FF60E0" w:rsidRDefault="00FF60E0" w:rsidP="0092731A">
      <w:pPr>
        <w:autoSpaceDE w:val="0"/>
        <w:autoSpaceDN w:val="0"/>
        <w:adjustRightInd w:val="0"/>
        <w:spacing w:after="0"/>
        <w:rPr>
          <w:rFonts w:cs="CMR10"/>
          <w:lang w:val="en-GB"/>
        </w:rPr>
      </w:pPr>
    </w:p>
    <w:p w:rsidR="00FF60E0" w:rsidRDefault="00FF60E0" w:rsidP="0092731A">
      <w:pPr>
        <w:autoSpaceDE w:val="0"/>
        <w:autoSpaceDN w:val="0"/>
        <w:adjustRightInd w:val="0"/>
        <w:spacing w:after="0"/>
        <w:rPr>
          <w:rFonts w:cs="CMR10"/>
          <w:lang w:val="en-GB"/>
        </w:rPr>
      </w:pPr>
    </w:p>
    <w:p w:rsidR="00FF60E0" w:rsidRDefault="00FF60E0" w:rsidP="0092731A">
      <w:pPr>
        <w:autoSpaceDE w:val="0"/>
        <w:autoSpaceDN w:val="0"/>
        <w:adjustRightInd w:val="0"/>
        <w:spacing w:after="0"/>
        <w:rPr>
          <w:rFonts w:cs="CMR10"/>
          <w:lang w:val="en-GB"/>
        </w:rPr>
      </w:pPr>
    </w:p>
    <w:p w:rsidR="00FF60E0" w:rsidRDefault="00FF60E0" w:rsidP="0092731A">
      <w:pPr>
        <w:autoSpaceDE w:val="0"/>
        <w:autoSpaceDN w:val="0"/>
        <w:adjustRightInd w:val="0"/>
        <w:spacing w:after="0"/>
        <w:rPr>
          <w:rFonts w:cs="CMR10"/>
          <w:lang w:val="en-GB"/>
        </w:rPr>
      </w:pPr>
    </w:p>
    <w:p w:rsidR="00FF60E0" w:rsidRDefault="00FF60E0" w:rsidP="0092731A">
      <w:pPr>
        <w:autoSpaceDE w:val="0"/>
        <w:autoSpaceDN w:val="0"/>
        <w:adjustRightInd w:val="0"/>
        <w:spacing w:after="0"/>
        <w:rPr>
          <w:rFonts w:cs="CMR10"/>
          <w:lang w:val="en-GB"/>
        </w:rPr>
      </w:pPr>
    </w:p>
    <w:p w:rsidR="00FF60E0" w:rsidRDefault="00FF60E0" w:rsidP="0092731A">
      <w:pPr>
        <w:autoSpaceDE w:val="0"/>
        <w:autoSpaceDN w:val="0"/>
        <w:adjustRightInd w:val="0"/>
        <w:spacing w:after="0"/>
        <w:rPr>
          <w:rFonts w:cs="CMR10"/>
          <w:lang w:val="en-GB"/>
        </w:rPr>
      </w:pPr>
    </w:p>
    <w:p w:rsidR="00FF60E0" w:rsidRDefault="00FF60E0" w:rsidP="0092731A">
      <w:pPr>
        <w:autoSpaceDE w:val="0"/>
        <w:autoSpaceDN w:val="0"/>
        <w:adjustRightInd w:val="0"/>
        <w:spacing w:after="0"/>
        <w:rPr>
          <w:rFonts w:cs="CMR10"/>
          <w:lang w:val="en-GB"/>
        </w:rPr>
      </w:pPr>
    </w:p>
    <w:p w:rsidR="00FF60E0" w:rsidRDefault="00FF60E0" w:rsidP="0092731A">
      <w:pPr>
        <w:autoSpaceDE w:val="0"/>
        <w:autoSpaceDN w:val="0"/>
        <w:adjustRightInd w:val="0"/>
        <w:spacing w:after="0"/>
        <w:rPr>
          <w:rFonts w:cs="CMR10"/>
          <w:lang w:val="en-GB"/>
        </w:rPr>
      </w:pPr>
    </w:p>
    <w:p w:rsidR="00FF60E0" w:rsidRDefault="00FF60E0" w:rsidP="0092731A">
      <w:pPr>
        <w:autoSpaceDE w:val="0"/>
        <w:autoSpaceDN w:val="0"/>
        <w:adjustRightInd w:val="0"/>
        <w:spacing w:after="0"/>
        <w:rPr>
          <w:rFonts w:cs="CMR10"/>
          <w:lang w:val="en-GB"/>
        </w:rPr>
      </w:pPr>
    </w:p>
    <w:p w:rsidR="00FF60E0" w:rsidRDefault="00FF60E0" w:rsidP="0092731A">
      <w:pPr>
        <w:autoSpaceDE w:val="0"/>
        <w:autoSpaceDN w:val="0"/>
        <w:adjustRightInd w:val="0"/>
        <w:spacing w:after="0"/>
        <w:rPr>
          <w:rFonts w:cs="CMR10"/>
          <w:lang w:val="en-GB"/>
        </w:rPr>
      </w:pPr>
    </w:p>
    <w:p w:rsidR="00FF60E0" w:rsidRDefault="00FF60E0" w:rsidP="0092731A">
      <w:pPr>
        <w:autoSpaceDE w:val="0"/>
        <w:autoSpaceDN w:val="0"/>
        <w:adjustRightInd w:val="0"/>
        <w:spacing w:after="0"/>
        <w:rPr>
          <w:rFonts w:cs="CMR10"/>
          <w:lang w:val="en-GB"/>
        </w:rPr>
      </w:pPr>
    </w:p>
    <w:p w:rsidR="00CF54BF" w:rsidRDefault="00CF54BF" w:rsidP="0092731A">
      <w:pPr>
        <w:autoSpaceDE w:val="0"/>
        <w:autoSpaceDN w:val="0"/>
        <w:adjustRightInd w:val="0"/>
        <w:spacing w:after="0"/>
        <w:rPr>
          <w:rFonts w:cs="CMR10"/>
          <w:lang w:val="en-GB"/>
        </w:rPr>
      </w:pPr>
    </w:p>
    <w:p w:rsidR="00CF54BF" w:rsidRDefault="00CF54BF" w:rsidP="0092731A">
      <w:pPr>
        <w:autoSpaceDE w:val="0"/>
        <w:autoSpaceDN w:val="0"/>
        <w:adjustRightInd w:val="0"/>
        <w:spacing w:after="0"/>
        <w:rPr>
          <w:rFonts w:cs="CMR10"/>
          <w:lang w:val="en-GB"/>
        </w:rPr>
      </w:pPr>
    </w:p>
    <w:p w:rsidR="00CF54BF" w:rsidRDefault="00CF54BF" w:rsidP="0092731A">
      <w:pPr>
        <w:autoSpaceDE w:val="0"/>
        <w:autoSpaceDN w:val="0"/>
        <w:adjustRightInd w:val="0"/>
        <w:spacing w:after="0"/>
        <w:rPr>
          <w:rFonts w:cs="CMR10"/>
          <w:lang w:val="en-GB"/>
        </w:rPr>
      </w:pPr>
    </w:p>
    <w:p w:rsidR="00CF54BF" w:rsidRDefault="00CF54BF" w:rsidP="0092731A">
      <w:pPr>
        <w:autoSpaceDE w:val="0"/>
        <w:autoSpaceDN w:val="0"/>
        <w:adjustRightInd w:val="0"/>
        <w:spacing w:after="0"/>
        <w:rPr>
          <w:rFonts w:cs="CMR10"/>
          <w:lang w:val="en-GB"/>
        </w:rPr>
      </w:pPr>
    </w:p>
    <w:p w:rsidR="00CF54BF" w:rsidRDefault="00CF54BF" w:rsidP="0092731A">
      <w:pPr>
        <w:autoSpaceDE w:val="0"/>
        <w:autoSpaceDN w:val="0"/>
        <w:adjustRightInd w:val="0"/>
        <w:spacing w:after="0"/>
        <w:rPr>
          <w:rFonts w:cs="CMR10"/>
          <w:lang w:val="en-GB"/>
        </w:rPr>
      </w:pPr>
    </w:p>
    <w:p w:rsidR="00CF54BF" w:rsidRDefault="00CF54BF" w:rsidP="0092731A">
      <w:pPr>
        <w:autoSpaceDE w:val="0"/>
        <w:autoSpaceDN w:val="0"/>
        <w:adjustRightInd w:val="0"/>
        <w:spacing w:after="0"/>
        <w:rPr>
          <w:rFonts w:cs="CMR10"/>
          <w:lang w:val="en-GB"/>
        </w:rPr>
      </w:pPr>
    </w:p>
    <w:p w:rsidR="00CF54BF" w:rsidRDefault="00CF54BF" w:rsidP="0092731A">
      <w:pPr>
        <w:autoSpaceDE w:val="0"/>
        <w:autoSpaceDN w:val="0"/>
        <w:adjustRightInd w:val="0"/>
        <w:spacing w:after="0"/>
        <w:rPr>
          <w:rFonts w:cs="CMR10"/>
          <w:lang w:val="en-GB"/>
        </w:rPr>
      </w:pPr>
    </w:p>
    <w:p w:rsidR="00FF60E0" w:rsidRPr="00381776" w:rsidRDefault="00FF60E0" w:rsidP="00FF60E0">
      <w:pPr>
        <w:pStyle w:val="Titolo"/>
        <w:spacing w:after="240" w:line="276" w:lineRule="auto"/>
        <w:rPr>
          <w:rStyle w:val="Enfasigrassetto"/>
          <w:b w:val="0"/>
          <w:bCs w:val="0"/>
          <w:sz w:val="56"/>
          <w:lang w:val="en-GB"/>
        </w:rPr>
      </w:pPr>
      <w:r>
        <w:rPr>
          <w:caps w:val="0"/>
          <w:sz w:val="56"/>
          <w:lang w:val="en-GB"/>
        </w:rPr>
        <w:lastRenderedPageBreak/>
        <w:t>Hadoop MapReduce</w:t>
      </w:r>
    </w:p>
    <w:p w:rsidR="00FF60E0" w:rsidRPr="00FF60E0" w:rsidRDefault="00FF60E0" w:rsidP="00BB5C0A">
      <w:pPr>
        <w:autoSpaceDE w:val="0"/>
        <w:autoSpaceDN w:val="0"/>
        <w:adjustRightInd w:val="0"/>
        <w:spacing w:after="0" w:line="276" w:lineRule="auto"/>
        <w:rPr>
          <w:rFonts w:asciiTheme="majorHAnsi" w:hAnsiTheme="majorHAnsi"/>
          <w:b/>
          <w:color w:val="002060"/>
          <w:sz w:val="32"/>
          <w:lang w:val="en-GB"/>
        </w:rPr>
      </w:pPr>
      <w:r w:rsidRPr="00FF60E0">
        <w:rPr>
          <w:rFonts w:asciiTheme="majorHAnsi" w:hAnsiTheme="majorHAnsi"/>
          <w:b/>
          <w:color w:val="002060"/>
          <w:sz w:val="32"/>
          <w:lang w:val="en-GB"/>
        </w:rPr>
        <w:t>HADOOP CLUSTER ARCHITECTURE</w:t>
      </w:r>
    </w:p>
    <w:p w:rsidR="00BB5C0A" w:rsidRDefault="00BB5C0A" w:rsidP="00BB5C0A">
      <w:pPr>
        <w:autoSpaceDE w:val="0"/>
        <w:autoSpaceDN w:val="0"/>
        <w:adjustRightInd w:val="0"/>
        <w:spacing w:after="0" w:line="276" w:lineRule="auto"/>
        <w:rPr>
          <w:lang w:val="en-GB"/>
        </w:rPr>
      </w:pPr>
      <w:r w:rsidRPr="00BB5C0A">
        <w:rPr>
          <w:lang w:val="en-GB"/>
        </w:rPr>
        <w:t xml:space="preserve">The architecture of a complete Hadoop cluster </w:t>
      </w:r>
      <w:r w:rsidR="002E6E73">
        <w:rPr>
          <w:lang w:val="en-GB"/>
        </w:rPr>
        <w:t>consists of three separate components:</w:t>
      </w:r>
    </w:p>
    <w:p w:rsidR="002E6E73" w:rsidRPr="002E6E73" w:rsidRDefault="002E6E73" w:rsidP="002E6E73">
      <w:pPr>
        <w:autoSpaceDE w:val="0"/>
        <w:autoSpaceDN w:val="0"/>
        <w:adjustRightInd w:val="0"/>
        <w:spacing w:after="0" w:line="276" w:lineRule="auto"/>
        <w:rPr>
          <w:lang w:val="en-GB"/>
        </w:rPr>
      </w:pPr>
      <w:r>
        <w:rPr>
          <w:noProof/>
          <w:lang w:eastAsia="it-IT"/>
        </w:rPr>
        <w:drawing>
          <wp:anchor distT="0" distB="0" distL="114300" distR="114300" simplePos="0" relativeHeight="251659264" behindDoc="0" locked="0" layoutInCell="1" allowOverlap="1" wp14:anchorId="09F6884F" wp14:editId="51D80548">
            <wp:simplePos x="0" y="0"/>
            <wp:positionH relativeFrom="column">
              <wp:posOffset>2861310</wp:posOffset>
            </wp:positionH>
            <wp:positionV relativeFrom="paragraph">
              <wp:posOffset>174787</wp:posOffset>
            </wp:positionV>
            <wp:extent cx="3248025" cy="1781175"/>
            <wp:effectExtent l="0" t="0" r="9525" b="952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025" cy="1781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6E73" w:rsidRPr="002E6E73" w:rsidRDefault="002E6E73" w:rsidP="002E6E73">
      <w:pPr>
        <w:pStyle w:val="Paragrafoelenco"/>
        <w:numPr>
          <w:ilvl w:val="0"/>
          <w:numId w:val="7"/>
        </w:numPr>
        <w:autoSpaceDE w:val="0"/>
        <w:autoSpaceDN w:val="0"/>
        <w:adjustRightInd w:val="0"/>
        <w:spacing w:after="0"/>
        <w:rPr>
          <w:lang w:val="en-GB"/>
        </w:rPr>
      </w:pPr>
      <w:r w:rsidRPr="002E6E73">
        <w:rPr>
          <w:lang w:val="en-GB"/>
        </w:rPr>
        <w:t xml:space="preserve">the HDFS master (called the </w:t>
      </w:r>
      <w:r w:rsidRPr="002E6E73">
        <w:rPr>
          <w:b/>
          <w:color w:val="002060"/>
          <w:lang w:val="en-GB"/>
        </w:rPr>
        <w:t>NAMENODE</w:t>
      </w:r>
      <w:r w:rsidRPr="002E6E73">
        <w:rPr>
          <w:lang w:val="en-GB"/>
        </w:rPr>
        <w:t>)</w:t>
      </w:r>
    </w:p>
    <w:p w:rsidR="002E6E73" w:rsidRPr="002E6E73" w:rsidRDefault="002E6E73" w:rsidP="002E6E73">
      <w:pPr>
        <w:pStyle w:val="Paragrafoelenco"/>
        <w:numPr>
          <w:ilvl w:val="0"/>
          <w:numId w:val="7"/>
        </w:numPr>
        <w:autoSpaceDE w:val="0"/>
        <w:autoSpaceDN w:val="0"/>
        <w:adjustRightInd w:val="0"/>
        <w:spacing w:after="0"/>
        <w:rPr>
          <w:lang w:val="en-GB"/>
        </w:rPr>
      </w:pPr>
      <w:r w:rsidRPr="002E6E73">
        <w:rPr>
          <w:lang w:val="en-GB"/>
        </w:rPr>
        <w:t xml:space="preserve">the job submission node (called the </w:t>
      </w:r>
      <w:r w:rsidRPr="002E6E73">
        <w:rPr>
          <w:b/>
          <w:color w:val="002060"/>
          <w:lang w:val="en-GB"/>
        </w:rPr>
        <w:t>JOBTRACKER</w:t>
      </w:r>
      <w:r w:rsidRPr="002E6E73">
        <w:rPr>
          <w:lang w:val="en-GB"/>
        </w:rPr>
        <w:t>),</w:t>
      </w:r>
      <w:r>
        <w:rPr>
          <w:lang w:val="en-GB"/>
        </w:rPr>
        <w:t xml:space="preserve"> </w:t>
      </w:r>
      <w:r w:rsidRPr="002E6E73">
        <w:rPr>
          <w:lang w:val="en-GB"/>
        </w:rPr>
        <w:t xml:space="preserve">and </w:t>
      </w:r>
    </w:p>
    <w:p w:rsidR="002E6E73" w:rsidRPr="002E6E73" w:rsidRDefault="002E6E73" w:rsidP="002E6E73">
      <w:pPr>
        <w:pStyle w:val="Paragrafoelenco"/>
        <w:numPr>
          <w:ilvl w:val="0"/>
          <w:numId w:val="7"/>
        </w:numPr>
        <w:autoSpaceDE w:val="0"/>
        <w:autoSpaceDN w:val="0"/>
        <w:adjustRightInd w:val="0"/>
        <w:spacing w:after="0"/>
        <w:rPr>
          <w:lang w:val="en-GB"/>
        </w:rPr>
      </w:pPr>
      <w:proofErr w:type="gramStart"/>
      <w:r>
        <w:rPr>
          <w:lang w:val="en-GB"/>
        </w:rPr>
        <w:t>many</w:t>
      </w:r>
      <w:proofErr w:type="gramEnd"/>
      <w:r>
        <w:rPr>
          <w:lang w:val="en-GB"/>
        </w:rPr>
        <w:t xml:space="preserve"> slave nodes. </w:t>
      </w:r>
      <w:r w:rsidRPr="002E6E73">
        <w:rPr>
          <w:lang w:val="en-GB"/>
        </w:rPr>
        <w:t xml:space="preserve">Each of the slave nodes runs a </w:t>
      </w:r>
      <w:r w:rsidRPr="002E6E73">
        <w:rPr>
          <w:b/>
          <w:color w:val="002060"/>
          <w:lang w:val="en-GB"/>
        </w:rPr>
        <w:t>TASKTRACKER</w:t>
      </w:r>
      <w:r w:rsidRPr="002E6E73">
        <w:rPr>
          <w:color w:val="002060"/>
          <w:lang w:val="en-GB"/>
        </w:rPr>
        <w:t xml:space="preserve"> </w:t>
      </w:r>
      <w:r w:rsidRPr="002E6E73">
        <w:rPr>
          <w:lang w:val="en-GB"/>
        </w:rPr>
        <w:t>for executing map and reduce tasks and a datanode daemon for serving HDFS data.</w:t>
      </w:r>
    </w:p>
    <w:p w:rsidR="00FF60E0" w:rsidRDefault="00FF60E0" w:rsidP="002E6E73">
      <w:pPr>
        <w:autoSpaceDE w:val="0"/>
        <w:autoSpaceDN w:val="0"/>
        <w:adjustRightInd w:val="0"/>
        <w:spacing w:after="0" w:line="276" w:lineRule="auto"/>
        <w:rPr>
          <w:lang w:val="en-GB"/>
        </w:rPr>
      </w:pPr>
    </w:p>
    <w:p w:rsidR="002E6E73" w:rsidRDefault="007615BB" w:rsidP="002E6E73">
      <w:pPr>
        <w:autoSpaceDE w:val="0"/>
        <w:autoSpaceDN w:val="0"/>
        <w:adjustRightInd w:val="0"/>
        <w:spacing w:after="0" w:line="276" w:lineRule="auto"/>
        <w:rPr>
          <w:lang w:val="en-GB"/>
        </w:rPr>
      </w:pPr>
      <w:r>
        <w:rPr>
          <w:lang w:val="en-GB"/>
        </w:rPr>
        <w:t xml:space="preserve">In particular, the </w:t>
      </w:r>
      <w:r w:rsidR="00BB5C0A" w:rsidRPr="002E6E73">
        <w:rPr>
          <w:b/>
          <w:color w:val="002060"/>
          <w:lang w:val="en-GB"/>
        </w:rPr>
        <w:t>JOBTRACKER</w:t>
      </w:r>
      <w:r w:rsidR="00BB5C0A" w:rsidRPr="002E6E73">
        <w:rPr>
          <w:lang w:val="en-GB"/>
        </w:rPr>
        <w:t>, which is the single point of contact for a client wishing to execute a MapReduce job. The jobtracker monitors the progress of running MapReduce jobs and is responsible for coordinating the executi</w:t>
      </w:r>
      <w:r>
        <w:rPr>
          <w:lang w:val="en-GB"/>
        </w:rPr>
        <w:t>on of the mappers and reducers.</w:t>
      </w:r>
    </w:p>
    <w:p w:rsidR="002E6E73" w:rsidRDefault="002E6E73" w:rsidP="002E6E73">
      <w:pPr>
        <w:autoSpaceDE w:val="0"/>
        <w:autoSpaceDN w:val="0"/>
        <w:adjustRightInd w:val="0"/>
        <w:spacing w:after="0" w:line="276" w:lineRule="auto"/>
        <w:rPr>
          <w:lang w:val="en-GB"/>
        </w:rPr>
      </w:pPr>
    </w:p>
    <w:p w:rsidR="00FF60E0" w:rsidRDefault="00FF60E0" w:rsidP="007C4D05">
      <w:pPr>
        <w:autoSpaceDE w:val="0"/>
        <w:autoSpaceDN w:val="0"/>
        <w:adjustRightInd w:val="0"/>
        <w:spacing w:after="0" w:line="276" w:lineRule="auto"/>
        <w:rPr>
          <w:rFonts w:asciiTheme="majorHAnsi" w:hAnsiTheme="majorHAnsi"/>
          <w:b/>
          <w:color w:val="002060"/>
          <w:sz w:val="32"/>
          <w:lang w:val="en-GB"/>
        </w:rPr>
      </w:pPr>
      <w:r w:rsidRPr="00FF60E0">
        <w:rPr>
          <w:rFonts w:asciiTheme="majorHAnsi" w:hAnsiTheme="majorHAnsi"/>
          <w:b/>
          <w:color w:val="002060"/>
          <w:sz w:val="32"/>
          <w:lang w:val="en-GB"/>
        </w:rPr>
        <w:t>ANATOMY OF A MAPREDUCE JOB RUN</w:t>
      </w:r>
    </w:p>
    <w:p w:rsidR="006F5402" w:rsidRPr="006F5402" w:rsidRDefault="006F5402" w:rsidP="006F5402">
      <w:pPr>
        <w:autoSpaceDE w:val="0"/>
        <w:autoSpaceDN w:val="0"/>
        <w:adjustRightInd w:val="0"/>
        <w:spacing w:after="0" w:line="276" w:lineRule="auto"/>
        <w:jc w:val="center"/>
        <w:rPr>
          <w:rFonts w:asciiTheme="majorHAnsi" w:hAnsiTheme="majorHAnsi"/>
          <w:b/>
          <w:color w:val="002060"/>
          <w:sz w:val="32"/>
          <w:lang w:val="en-GB"/>
        </w:rPr>
      </w:pPr>
      <w:r>
        <w:rPr>
          <w:rFonts w:asciiTheme="majorHAnsi" w:hAnsiTheme="majorHAnsi"/>
          <w:b/>
          <w:noProof/>
          <w:color w:val="002060"/>
          <w:sz w:val="32"/>
          <w:lang w:eastAsia="it-IT"/>
        </w:rPr>
        <w:drawing>
          <wp:inline distT="0" distB="0" distL="0" distR="0">
            <wp:extent cx="4953000" cy="34671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3467100"/>
                    </a:xfrm>
                    <a:prstGeom prst="rect">
                      <a:avLst/>
                    </a:prstGeom>
                    <a:noFill/>
                    <a:ln>
                      <a:noFill/>
                    </a:ln>
                  </pic:spPr>
                </pic:pic>
              </a:graphicData>
            </a:graphic>
          </wp:inline>
        </w:drawing>
      </w:r>
    </w:p>
    <w:p w:rsidR="00FF60E0" w:rsidRDefault="00FF60E0" w:rsidP="007C4D05">
      <w:pPr>
        <w:autoSpaceDE w:val="0"/>
        <w:autoSpaceDN w:val="0"/>
        <w:adjustRightInd w:val="0"/>
        <w:spacing w:after="0" w:line="276" w:lineRule="auto"/>
        <w:rPr>
          <w:rFonts w:asciiTheme="majorHAnsi" w:hAnsiTheme="majorHAnsi"/>
          <w:b/>
          <w:sz w:val="28"/>
          <w:lang w:val="en-GB"/>
        </w:rPr>
      </w:pPr>
      <w:r>
        <w:rPr>
          <w:rFonts w:asciiTheme="majorHAnsi" w:hAnsiTheme="majorHAnsi"/>
          <w:b/>
          <w:sz w:val="28"/>
          <w:lang w:val="en-GB"/>
        </w:rPr>
        <w:t>Job Submission</w:t>
      </w:r>
    </w:p>
    <w:p w:rsidR="00480BAD" w:rsidRDefault="00480BAD" w:rsidP="007C4D05">
      <w:pPr>
        <w:autoSpaceDE w:val="0"/>
        <w:autoSpaceDN w:val="0"/>
        <w:adjustRightInd w:val="0"/>
        <w:spacing w:after="0" w:line="276" w:lineRule="auto"/>
        <w:rPr>
          <w:lang w:val="en-GB"/>
        </w:rPr>
      </w:pPr>
      <w:r w:rsidRPr="00480BAD">
        <w:rPr>
          <w:lang w:val="en-GB"/>
        </w:rPr>
        <w:t xml:space="preserve">The </w:t>
      </w:r>
      <w:proofErr w:type="spellStart"/>
      <w:proofErr w:type="gramStart"/>
      <w:r w:rsidRPr="00480BAD">
        <w:rPr>
          <w:rFonts w:ascii="Courier New" w:hAnsi="Courier New" w:cs="Courier New"/>
          <w:lang w:val="en-GB"/>
        </w:rPr>
        <w:t>runJob</w:t>
      </w:r>
      <w:proofErr w:type="spellEnd"/>
      <w:r w:rsidRPr="00480BAD">
        <w:rPr>
          <w:rFonts w:ascii="Courier New" w:hAnsi="Courier New" w:cs="Courier New"/>
          <w:lang w:val="en-GB"/>
        </w:rPr>
        <w:t>(</w:t>
      </w:r>
      <w:proofErr w:type="gramEnd"/>
      <w:r w:rsidRPr="00480BAD">
        <w:rPr>
          <w:rFonts w:ascii="Courier New" w:hAnsi="Courier New" w:cs="Courier New"/>
          <w:lang w:val="en-GB"/>
        </w:rPr>
        <w:t>)</w:t>
      </w:r>
      <w:r w:rsidRPr="00480BAD">
        <w:rPr>
          <w:lang w:val="en-GB"/>
        </w:rPr>
        <w:t xml:space="preserve"> method on </w:t>
      </w:r>
      <w:proofErr w:type="spellStart"/>
      <w:r w:rsidRPr="00480BAD">
        <w:rPr>
          <w:rFonts w:ascii="Courier New" w:hAnsi="Courier New" w:cs="Courier New"/>
          <w:lang w:val="en-GB"/>
        </w:rPr>
        <w:t>JobClient</w:t>
      </w:r>
      <w:proofErr w:type="spellEnd"/>
      <w:r w:rsidRPr="00480BAD">
        <w:rPr>
          <w:lang w:val="en-GB"/>
        </w:rPr>
        <w:t xml:space="preserve"> is a convenience method that creates a new </w:t>
      </w:r>
      <w:proofErr w:type="spellStart"/>
      <w:r w:rsidRPr="00480BAD">
        <w:rPr>
          <w:rFonts w:ascii="Courier New" w:hAnsi="Courier New" w:cs="Courier New"/>
          <w:lang w:val="en-GB"/>
        </w:rPr>
        <w:t>JobClient</w:t>
      </w:r>
      <w:proofErr w:type="spellEnd"/>
      <w:r w:rsidRPr="00480BAD">
        <w:rPr>
          <w:lang w:val="en-GB"/>
        </w:rPr>
        <w:t xml:space="preserve"> instance and calls </w:t>
      </w:r>
      <w:proofErr w:type="spellStart"/>
      <w:r w:rsidRPr="00480BAD">
        <w:rPr>
          <w:rFonts w:ascii="Courier New" w:hAnsi="Courier New" w:cs="Courier New"/>
          <w:highlight w:val="yellow"/>
          <w:lang w:val="en-GB"/>
        </w:rPr>
        <w:t>submitJob</w:t>
      </w:r>
      <w:proofErr w:type="spellEnd"/>
      <w:r w:rsidRPr="00480BAD">
        <w:rPr>
          <w:rFonts w:ascii="Courier New" w:hAnsi="Courier New" w:cs="Courier New"/>
          <w:highlight w:val="yellow"/>
          <w:lang w:val="en-GB"/>
        </w:rPr>
        <w:t>()</w:t>
      </w:r>
      <w:r w:rsidRPr="00480BAD">
        <w:rPr>
          <w:lang w:val="en-GB"/>
        </w:rPr>
        <w:t xml:space="preserve"> on it. </w:t>
      </w:r>
      <w:r>
        <w:rPr>
          <w:lang w:val="en-GB"/>
        </w:rPr>
        <w:t xml:space="preserve">After having submitted the job, </w:t>
      </w:r>
      <w:proofErr w:type="spellStart"/>
      <w:proofErr w:type="gramStart"/>
      <w:r w:rsidRPr="00480BAD">
        <w:rPr>
          <w:rFonts w:ascii="Courier New" w:hAnsi="Courier New" w:cs="Courier New"/>
          <w:lang w:val="en-GB"/>
        </w:rPr>
        <w:t>runJob</w:t>
      </w:r>
      <w:proofErr w:type="spellEnd"/>
      <w:r w:rsidRPr="00480BAD">
        <w:rPr>
          <w:rFonts w:ascii="Courier New" w:hAnsi="Courier New" w:cs="Courier New"/>
          <w:lang w:val="en-GB"/>
        </w:rPr>
        <w:t>(</w:t>
      </w:r>
      <w:proofErr w:type="gramEnd"/>
      <w:r w:rsidRPr="00480BAD">
        <w:rPr>
          <w:rFonts w:ascii="Courier New" w:hAnsi="Courier New" w:cs="Courier New"/>
          <w:lang w:val="en-GB"/>
        </w:rPr>
        <w:t>)</w:t>
      </w:r>
      <w:r>
        <w:rPr>
          <w:lang w:val="en-GB"/>
        </w:rPr>
        <w:t xml:space="preserve"> polls the job’s </w:t>
      </w:r>
      <w:bookmarkStart w:id="0" w:name="_GoBack"/>
      <w:bookmarkEnd w:id="0"/>
      <w:r>
        <w:rPr>
          <w:lang w:val="en-GB"/>
        </w:rPr>
        <w:t>progress once a second and reports the progress to the console of the client.</w:t>
      </w:r>
    </w:p>
    <w:p w:rsidR="00480BAD" w:rsidRDefault="00480BAD" w:rsidP="007C4D05">
      <w:pPr>
        <w:autoSpaceDE w:val="0"/>
        <w:autoSpaceDN w:val="0"/>
        <w:adjustRightInd w:val="0"/>
        <w:spacing w:after="0" w:line="276" w:lineRule="auto"/>
        <w:rPr>
          <w:lang w:val="en-GB"/>
        </w:rPr>
      </w:pPr>
      <w:r>
        <w:rPr>
          <w:lang w:val="en-GB"/>
        </w:rPr>
        <w:lastRenderedPageBreak/>
        <w:t>When the job is complete, if it was successful, the job counters are displayed; otherwise, the error that caused the job to fail is logged to the console.</w:t>
      </w:r>
    </w:p>
    <w:p w:rsidR="00480BAD" w:rsidRDefault="00480BAD" w:rsidP="007C4D05">
      <w:pPr>
        <w:autoSpaceDE w:val="0"/>
        <w:autoSpaceDN w:val="0"/>
        <w:adjustRightInd w:val="0"/>
        <w:spacing w:after="0" w:line="276" w:lineRule="auto"/>
        <w:rPr>
          <w:lang w:val="en-GB"/>
        </w:rPr>
      </w:pPr>
    </w:p>
    <w:p w:rsidR="00480BAD" w:rsidRDefault="00480BAD" w:rsidP="007C4D05">
      <w:pPr>
        <w:autoSpaceDE w:val="0"/>
        <w:autoSpaceDN w:val="0"/>
        <w:adjustRightInd w:val="0"/>
        <w:spacing w:after="0" w:line="276" w:lineRule="auto"/>
        <w:rPr>
          <w:lang w:val="en-GB"/>
        </w:rPr>
      </w:pPr>
      <w:r>
        <w:rPr>
          <w:lang w:val="en-GB"/>
        </w:rPr>
        <w:t xml:space="preserve">The job submission process implemented by </w:t>
      </w:r>
      <w:proofErr w:type="spellStart"/>
      <w:proofErr w:type="gramStart"/>
      <w:r w:rsidRPr="00480BAD">
        <w:rPr>
          <w:rFonts w:ascii="Courier New" w:hAnsi="Courier New" w:cs="Courier New"/>
          <w:lang w:val="en-GB"/>
        </w:rPr>
        <w:t>submitJob</w:t>
      </w:r>
      <w:proofErr w:type="spellEnd"/>
      <w:r w:rsidRPr="00480BAD">
        <w:rPr>
          <w:rFonts w:ascii="Courier New" w:hAnsi="Courier New" w:cs="Courier New"/>
          <w:lang w:val="en-GB"/>
        </w:rPr>
        <w:t>(</w:t>
      </w:r>
      <w:proofErr w:type="gramEnd"/>
      <w:r w:rsidRPr="00480BAD">
        <w:rPr>
          <w:rFonts w:ascii="Courier New" w:hAnsi="Courier New" w:cs="Courier New"/>
          <w:lang w:val="en-GB"/>
        </w:rPr>
        <w:t>)</w:t>
      </w:r>
      <w:r>
        <w:rPr>
          <w:lang w:val="en-GB"/>
        </w:rPr>
        <w:t xml:space="preserve"> method does the following:</w:t>
      </w:r>
    </w:p>
    <w:p w:rsidR="00A97906" w:rsidRDefault="00A97906" w:rsidP="007C4D05">
      <w:pPr>
        <w:autoSpaceDE w:val="0"/>
        <w:autoSpaceDN w:val="0"/>
        <w:adjustRightInd w:val="0"/>
        <w:spacing w:after="0" w:line="276" w:lineRule="auto"/>
        <w:rPr>
          <w:lang w:val="en-GB"/>
        </w:rPr>
      </w:pPr>
    </w:p>
    <w:p w:rsidR="00A97906" w:rsidRDefault="00A97906" w:rsidP="007C4D05">
      <w:pPr>
        <w:pStyle w:val="Paragrafoelenco"/>
        <w:numPr>
          <w:ilvl w:val="0"/>
          <w:numId w:val="9"/>
        </w:numPr>
        <w:autoSpaceDE w:val="0"/>
        <w:autoSpaceDN w:val="0"/>
        <w:adjustRightInd w:val="0"/>
        <w:spacing w:after="0"/>
        <w:rPr>
          <w:lang w:val="en-GB"/>
        </w:rPr>
      </w:pPr>
      <w:r>
        <w:rPr>
          <w:lang w:val="en-GB"/>
        </w:rPr>
        <w:t xml:space="preserve">Asks the job tracker for a new </w:t>
      </w:r>
      <w:r w:rsidR="005B02F7">
        <w:rPr>
          <w:lang w:val="en-GB"/>
        </w:rPr>
        <w:t xml:space="preserve">job ID </w:t>
      </w:r>
      <w:r>
        <w:rPr>
          <w:lang w:val="en-GB"/>
        </w:rPr>
        <w:t>(</w:t>
      </w:r>
      <w:r w:rsidR="005B02F7" w:rsidRPr="005B02F7">
        <w:rPr>
          <w:i/>
          <w:color w:val="FF0000"/>
          <w:lang w:val="en-GB"/>
        </w:rPr>
        <w:t xml:space="preserve">step </w:t>
      </w:r>
      <w:r w:rsidRPr="005B02F7">
        <w:rPr>
          <w:i/>
          <w:color w:val="FF0000"/>
          <w:lang w:val="en-GB"/>
        </w:rPr>
        <w:t>2</w:t>
      </w:r>
      <w:r>
        <w:rPr>
          <w:lang w:val="en-GB"/>
        </w:rPr>
        <w:t>)</w:t>
      </w:r>
      <w:r w:rsidR="005B02F7">
        <w:rPr>
          <w:lang w:val="en-GB"/>
        </w:rPr>
        <w:t>.</w:t>
      </w:r>
    </w:p>
    <w:p w:rsidR="00A97906" w:rsidRDefault="00A97906" w:rsidP="007C4D05">
      <w:pPr>
        <w:pStyle w:val="Paragrafoelenco"/>
        <w:numPr>
          <w:ilvl w:val="0"/>
          <w:numId w:val="9"/>
        </w:numPr>
        <w:autoSpaceDE w:val="0"/>
        <w:autoSpaceDN w:val="0"/>
        <w:adjustRightInd w:val="0"/>
        <w:spacing w:after="0"/>
        <w:rPr>
          <w:lang w:val="en-GB"/>
        </w:rPr>
      </w:pPr>
      <w:r>
        <w:rPr>
          <w:lang w:val="en-GB"/>
        </w:rPr>
        <w:t>Checks the output specification of the job. For example, if the output directory has not been specified or it already exists, the job is not submitted and an error is thrown to the MapReduce program.</w:t>
      </w:r>
    </w:p>
    <w:p w:rsidR="00A97906" w:rsidRDefault="00A97906" w:rsidP="007C4D05">
      <w:pPr>
        <w:pStyle w:val="Paragrafoelenco"/>
        <w:numPr>
          <w:ilvl w:val="0"/>
          <w:numId w:val="9"/>
        </w:numPr>
        <w:autoSpaceDE w:val="0"/>
        <w:autoSpaceDN w:val="0"/>
        <w:adjustRightInd w:val="0"/>
        <w:spacing w:after="0"/>
        <w:rPr>
          <w:lang w:val="en-GB"/>
        </w:rPr>
      </w:pPr>
      <w:r>
        <w:rPr>
          <w:lang w:val="en-GB"/>
        </w:rPr>
        <w:t>Computes the input splits for the job. If the splits cannot be computed (because the input paths don’t exist, for example), the job is not submitted and an error is thrown to the MapReduce program.</w:t>
      </w:r>
    </w:p>
    <w:p w:rsidR="00A97906" w:rsidRDefault="00A97906" w:rsidP="007C4D05">
      <w:pPr>
        <w:pStyle w:val="Paragrafoelenco"/>
        <w:numPr>
          <w:ilvl w:val="0"/>
          <w:numId w:val="9"/>
        </w:numPr>
        <w:autoSpaceDE w:val="0"/>
        <w:autoSpaceDN w:val="0"/>
        <w:adjustRightInd w:val="0"/>
        <w:spacing w:after="0"/>
        <w:rPr>
          <w:lang w:val="en-GB"/>
        </w:rPr>
      </w:pPr>
      <w:r>
        <w:rPr>
          <w:lang w:val="en-GB"/>
        </w:rPr>
        <w:t>Copies the resources needed to run the job (</w:t>
      </w:r>
      <w:r w:rsidR="005B02F7" w:rsidRPr="005B02F7">
        <w:rPr>
          <w:i/>
          <w:color w:val="FF0000"/>
          <w:lang w:val="en-GB"/>
        </w:rPr>
        <w:t xml:space="preserve">step </w:t>
      </w:r>
      <w:r w:rsidRPr="005B02F7">
        <w:rPr>
          <w:i/>
          <w:color w:val="FF0000"/>
          <w:lang w:val="en-GB"/>
        </w:rPr>
        <w:t>3</w:t>
      </w:r>
      <w:r>
        <w:rPr>
          <w:lang w:val="en-GB"/>
        </w:rPr>
        <w:t>), including:</w:t>
      </w:r>
    </w:p>
    <w:p w:rsidR="00A97906" w:rsidRDefault="00A97906" w:rsidP="007C4D05">
      <w:pPr>
        <w:pStyle w:val="Paragrafoelenco"/>
        <w:numPr>
          <w:ilvl w:val="1"/>
          <w:numId w:val="9"/>
        </w:numPr>
        <w:autoSpaceDE w:val="0"/>
        <w:autoSpaceDN w:val="0"/>
        <w:adjustRightInd w:val="0"/>
        <w:spacing w:after="0"/>
        <w:rPr>
          <w:lang w:val="en-GB"/>
        </w:rPr>
      </w:pPr>
      <w:r>
        <w:rPr>
          <w:lang w:val="en-GB"/>
        </w:rPr>
        <w:t xml:space="preserve">the job JAR file, </w:t>
      </w:r>
    </w:p>
    <w:p w:rsidR="00A97906" w:rsidRDefault="00A97906" w:rsidP="007C4D05">
      <w:pPr>
        <w:pStyle w:val="Paragrafoelenco"/>
        <w:numPr>
          <w:ilvl w:val="1"/>
          <w:numId w:val="9"/>
        </w:numPr>
        <w:autoSpaceDE w:val="0"/>
        <w:autoSpaceDN w:val="0"/>
        <w:adjustRightInd w:val="0"/>
        <w:spacing w:after="0"/>
        <w:rPr>
          <w:lang w:val="en-GB"/>
        </w:rPr>
      </w:pPr>
      <w:r>
        <w:rPr>
          <w:lang w:val="en-GB"/>
        </w:rPr>
        <w:t xml:space="preserve">the configuration file, and </w:t>
      </w:r>
    </w:p>
    <w:p w:rsidR="00A97906" w:rsidRDefault="00A97906" w:rsidP="007C4D05">
      <w:pPr>
        <w:pStyle w:val="Paragrafoelenco"/>
        <w:numPr>
          <w:ilvl w:val="1"/>
          <w:numId w:val="9"/>
        </w:numPr>
        <w:autoSpaceDE w:val="0"/>
        <w:autoSpaceDN w:val="0"/>
        <w:adjustRightInd w:val="0"/>
        <w:spacing w:after="0"/>
        <w:rPr>
          <w:lang w:val="en-GB"/>
        </w:rPr>
      </w:pPr>
      <w:r>
        <w:rPr>
          <w:lang w:val="en-GB"/>
        </w:rPr>
        <w:t xml:space="preserve">the computed input splits, </w:t>
      </w:r>
    </w:p>
    <w:p w:rsidR="00A97906" w:rsidRPr="00A97906" w:rsidRDefault="00480BAD" w:rsidP="007C4D05">
      <w:pPr>
        <w:pStyle w:val="Paragrafoelenco"/>
        <w:autoSpaceDE w:val="0"/>
        <w:autoSpaceDN w:val="0"/>
        <w:adjustRightInd w:val="0"/>
        <w:spacing w:after="0"/>
        <w:rPr>
          <w:lang w:val="en-GB"/>
        </w:rPr>
      </w:pPr>
      <w:proofErr w:type="gramStart"/>
      <w:r>
        <w:rPr>
          <w:lang w:val="en-GB"/>
        </w:rPr>
        <w:t>to</w:t>
      </w:r>
      <w:proofErr w:type="gramEnd"/>
      <w:r>
        <w:rPr>
          <w:lang w:val="en-GB"/>
        </w:rPr>
        <w:t xml:space="preserve"> the </w:t>
      </w:r>
      <w:proofErr w:type="spellStart"/>
      <w:r>
        <w:rPr>
          <w:lang w:val="en-GB"/>
        </w:rPr>
        <w:t>jobtracker’s</w:t>
      </w:r>
      <w:proofErr w:type="spellEnd"/>
      <w:r>
        <w:rPr>
          <w:lang w:val="en-GB"/>
        </w:rPr>
        <w:t xml:space="preserve"> filesystem </w:t>
      </w:r>
      <w:r w:rsidR="00A97906" w:rsidRPr="00A97906">
        <w:rPr>
          <w:lang w:val="en-GB"/>
        </w:rPr>
        <w:t xml:space="preserve">in a directory named after the job ID. </w:t>
      </w:r>
      <w:r w:rsidR="00A97906">
        <w:rPr>
          <w:lang w:val="en-GB"/>
        </w:rPr>
        <w:br/>
      </w:r>
      <w:r w:rsidR="00A97906" w:rsidRPr="00A97906">
        <w:rPr>
          <w:lang w:val="en-GB"/>
        </w:rPr>
        <w:t xml:space="preserve">The job JAR is copied 10 times by default, so that there are lots of copies across the cluster for the </w:t>
      </w:r>
      <w:r w:rsidR="00A97906">
        <w:rPr>
          <w:lang w:val="en-GB"/>
        </w:rPr>
        <w:t>task trackers</w:t>
      </w:r>
      <w:r w:rsidR="00A97906" w:rsidRPr="00A97906">
        <w:rPr>
          <w:lang w:val="en-GB"/>
        </w:rPr>
        <w:t xml:space="preserve"> to access when they run tasks for the job.</w:t>
      </w:r>
    </w:p>
    <w:p w:rsidR="00A97906" w:rsidRDefault="00480BAD" w:rsidP="007C4D05">
      <w:pPr>
        <w:pStyle w:val="Paragrafoelenco"/>
        <w:numPr>
          <w:ilvl w:val="0"/>
          <w:numId w:val="9"/>
        </w:numPr>
        <w:autoSpaceDE w:val="0"/>
        <w:autoSpaceDN w:val="0"/>
        <w:adjustRightInd w:val="0"/>
        <w:spacing w:after="0"/>
        <w:rPr>
          <w:lang w:val="en-GB"/>
        </w:rPr>
      </w:pPr>
      <w:r>
        <w:rPr>
          <w:lang w:val="en-GB"/>
        </w:rPr>
        <w:t xml:space="preserve">Tells the jobtracker that the job is ready for execution by calling </w:t>
      </w:r>
      <w:proofErr w:type="spellStart"/>
      <w:proofErr w:type="gramStart"/>
      <w:r w:rsidRPr="00480BAD">
        <w:rPr>
          <w:rFonts w:ascii="Courier New" w:hAnsi="Courier New" w:cs="Courier New"/>
          <w:lang w:val="en-GB"/>
        </w:rPr>
        <w:t>submitJob</w:t>
      </w:r>
      <w:proofErr w:type="spellEnd"/>
      <w:r w:rsidRPr="00480BAD">
        <w:rPr>
          <w:rFonts w:ascii="Courier New" w:hAnsi="Courier New" w:cs="Courier New"/>
          <w:lang w:val="en-GB"/>
        </w:rPr>
        <w:t>(</w:t>
      </w:r>
      <w:proofErr w:type="gramEnd"/>
      <w:r w:rsidRPr="00480BAD">
        <w:rPr>
          <w:rFonts w:ascii="Courier New" w:hAnsi="Courier New" w:cs="Courier New"/>
          <w:lang w:val="en-GB"/>
        </w:rPr>
        <w:t>)</w:t>
      </w:r>
      <w:r>
        <w:rPr>
          <w:lang w:val="en-GB"/>
        </w:rPr>
        <w:t xml:space="preserve"> on jobtracker</w:t>
      </w:r>
      <w:r w:rsidR="005B02F7">
        <w:rPr>
          <w:lang w:val="en-GB"/>
        </w:rPr>
        <w:t xml:space="preserve"> (</w:t>
      </w:r>
      <w:r w:rsidR="005B02F7" w:rsidRPr="005B02F7">
        <w:rPr>
          <w:i/>
          <w:color w:val="FF0000"/>
          <w:lang w:val="en-GB"/>
        </w:rPr>
        <w:t>step 4</w:t>
      </w:r>
      <w:r w:rsidR="005B02F7">
        <w:rPr>
          <w:lang w:val="en-GB"/>
        </w:rPr>
        <w:t>)</w:t>
      </w:r>
      <w:r w:rsidR="00A97906">
        <w:rPr>
          <w:lang w:val="en-GB"/>
        </w:rPr>
        <w:t>.</w:t>
      </w:r>
    </w:p>
    <w:p w:rsidR="00DF41BC" w:rsidRPr="00DF41BC" w:rsidRDefault="00DF41BC" w:rsidP="007C4D05">
      <w:pPr>
        <w:autoSpaceDE w:val="0"/>
        <w:autoSpaceDN w:val="0"/>
        <w:adjustRightInd w:val="0"/>
        <w:spacing w:after="0" w:line="276" w:lineRule="auto"/>
        <w:rPr>
          <w:lang w:val="en-GB"/>
        </w:rPr>
      </w:pPr>
    </w:p>
    <w:p w:rsidR="005B02F7" w:rsidRPr="009C730D" w:rsidRDefault="005B02F7" w:rsidP="007C4D05">
      <w:pPr>
        <w:autoSpaceDE w:val="0"/>
        <w:autoSpaceDN w:val="0"/>
        <w:adjustRightInd w:val="0"/>
        <w:spacing w:after="0" w:line="276" w:lineRule="auto"/>
        <w:rPr>
          <w:rFonts w:asciiTheme="majorHAnsi" w:hAnsiTheme="majorHAnsi"/>
          <w:b/>
          <w:sz w:val="28"/>
          <w:lang w:val="en-GB"/>
        </w:rPr>
      </w:pPr>
      <w:r w:rsidRPr="009C730D">
        <w:rPr>
          <w:rFonts w:asciiTheme="majorHAnsi" w:hAnsiTheme="majorHAnsi"/>
          <w:b/>
          <w:sz w:val="28"/>
          <w:lang w:val="en-GB"/>
        </w:rPr>
        <w:t>Job Initialization</w:t>
      </w:r>
    </w:p>
    <w:p w:rsidR="00480BAD" w:rsidRDefault="005B02F7" w:rsidP="007C4D05">
      <w:pPr>
        <w:autoSpaceDE w:val="0"/>
        <w:autoSpaceDN w:val="0"/>
        <w:adjustRightInd w:val="0"/>
        <w:spacing w:after="0" w:line="276" w:lineRule="auto"/>
        <w:rPr>
          <w:lang w:val="en-GB"/>
        </w:rPr>
      </w:pPr>
      <w:r>
        <w:rPr>
          <w:lang w:val="en-GB"/>
        </w:rPr>
        <w:t xml:space="preserve">When the jobtracker receives a call to its </w:t>
      </w:r>
      <w:proofErr w:type="spellStart"/>
      <w:proofErr w:type="gramStart"/>
      <w:r w:rsidRPr="005B02F7">
        <w:rPr>
          <w:rFonts w:ascii="Courier New" w:hAnsi="Courier New" w:cs="Courier New"/>
          <w:lang w:val="en-GB"/>
        </w:rPr>
        <w:t>submit</w:t>
      </w:r>
      <w:r w:rsidR="00480BAD">
        <w:rPr>
          <w:rFonts w:ascii="Courier New" w:hAnsi="Courier New" w:cs="Courier New"/>
          <w:lang w:val="en-GB"/>
        </w:rPr>
        <w:t>Job</w:t>
      </w:r>
      <w:proofErr w:type="spellEnd"/>
      <w:r w:rsidRPr="005B02F7">
        <w:rPr>
          <w:rFonts w:ascii="Courier New" w:hAnsi="Courier New" w:cs="Courier New"/>
          <w:lang w:val="en-GB"/>
        </w:rPr>
        <w:t>(</w:t>
      </w:r>
      <w:proofErr w:type="gramEnd"/>
      <w:r w:rsidRPr="005B02F7">
        <w:rPr>
          <w:rFonts w:ascii="Courier New" w:hAnsi="Courier New" w:cs="Courier New"/>
          <w:lang w:val="en-GB"/>
        </w:rPr>
        <w:t>)</w:t>
      </w:r>
      <w:r>
        <w:rPr>
          <w:lang w:val="en-GB"/>
        </w:rPr>
        <w:t xml:space="preserve"> method,</w:t>
      </w:r>
      <w:r w:rsidR="00480BAD">
        <w:rPr>
          <w:lang w:val="en-GB"/>
        </w:rPr>
        <w:t xml:space="preserve"> it puts it into an internal queue from where the job scheduler will pick it up and initialize it.</w:t>
      </w:r>
    </w:p>
    <w:p w:rsidR="00480BAD" w:rsidRDefault="00480BAD" w:rsidP="007C4D05">
      <w:pPr>
        <w:autoSpaceDE w:val="0"/>
        <w:autoSpaceDN w:val="0"/>
        <w:adjustRightInd w:val="0"/>
        <w:spacing w:after="0" w:line="276" w:lineRule="auto"/>
        <w:rPr>
          <w:lang w:val="en-GB"/>
        </w:rPr>
      </w:pPr>
      <w:r>
        <w:rPr>
          <w:lang w:val="en-GB"/>
        </w:rPr>
        <w:t>Initialization involves creating an object to represent the job being run – a container – which encapsulate its tasks, and bookkeeping information to keep track of the tasks’ status and progress (</w:t>
      </w:r>
      <w:r w:rsidRPr="00480BAD">
        <w:rPr>
          <w:i/>
          <w:color w:val="FF0000"/>
          <w:lang w:val="en-GB"/>
        </w:rPr>
        <w:t>step 5</w:t>
      </w:r>
      <w:r>
        <w:rPr>
          <w:lang w:val="en-GB"/>
        </w:rPr>
        <w:t>).</w:t>
      </w:r>
    </w:p>
    <w:p w:rsidR="00B977F0" w:rsidRDefault="007366CF" w:rsidP="007C4D05">
      <w:pPr>
        <w:autoSpaceDE w:val="0"/>
        <w:autoSpaceDN w:val="0"/>
        <w:adjustRightInd w:val="0"/>
        <w:spacing w:after="0" w:line="276" w:lineRule="auto"/>
        <w:rPr>
          <w:lang w:val="en-GB"/>
        </w:rPr>
      </w:pPr>
      <w:r>
        <w:rPr>
          <w:lang w:val="en-GB"/>
        </w:rPr>
        <w:t xml:space="preserve">In order to create the list of tasks to run, the job scheduler </w:t>
      </w:r>
      <w:r w:rsidR="00B977F0">
        <w:rPr>
          <w:lang w:val="en-GB"/>
        </w:rPr>
        <w:t>retrieves the input splits computed in the client from the share file system (</w:t>
      </w:r>
      <w:r>
        <w:rPr>
          <w:i/>
          <w:color w:val="FF0000"/>
          <w:lang w:val="en-GB"/>
        </w:rPr>
        <w:t>step 6</w:t>
      </w:r>
      <w:r w:rsidR="00B977F0">
        <w:rPr>
          <w:lang w:val="en-GB"/>
        </w:rPr>
        <w:t>) and creates:</w:t>
      </w:r>
    </w:p>
    <w:p w:rsidR="009C730D" w:rsidRDefault="009C730D" w:rsidP="007C4D05">
      <w:pPr>
        <w:autoSpaceDE w:val="0"/>
        <w:autoSpaceDN w:val="0"/>
        <w:adjustRightInd w:val="0"/>
        <w:spacing w:after="0" w:line="276" w:lineRule="auto"/>
        <w:rPr>
          <w:lang w:val="en-GB"/>
        </w:rPr>
      </w:pPr>
    </w:p>
    <w:p w:rsidR="00B977F0" w:rsidRDefault="00B977F0" w:rsidP="007C4D05">
      <w:pPr>
        <w:pStyle w:val="Paragrafoelenco"/>
        <w:numPr>
          <w:ilvl w:val="0"/>
          <w:numId w:val="9"/>
        </w:numPr>
        <w:autoSpaceDE w:val="0"/>
        <w:autoSpaceDN w:val="0"/>
        <w:adjustRightInd w:val="0"/>
        <w:spacing w:after="0"/>
        <w:rPr>
          <w:lang w:val="en-GB"/>
        </w:rPr>
      </w:pPr>
      <w:r w:rsidRPr="00B977F0">
        <w:rPr>
          <w:lang w:val="en-GB"/>
        </w:rPr>
        <w:t xml:space="preserve">a map task object for each split, </w:t>
      </w:r>
    </w:p>
    <w:p w:rsidR="00B977F0" w:rsidRPr="00B977F0" w:rsidRDefault="00B977F0" w:rsidP="007C4D05">
      <w:pPr>
        <w:pStyle w:val="Paragrafoelenco"/>
        <w:numPr>
          <w:ilvl w:val="0"/>
          <w:numId w:val="9"/>
        </w:numPr>
        <w:autoSpaceDE w:val="0"/>
        <w:autoSpaceDN w:val="0"/>
        <w:adjustRightInd w:val="0"/>
        <w:spacing w:after="0"/>
        <w:rPr>
          <w:lang w:val="en-GB"/>
        </w:rPr>
      </w:pPr>
      <w:proofErr w:type="gramStart"/>
      <w:r w:rsidRPr="00B977F0">
        <w:rPr>
          <w:lang w:val="en-GB"/>
        </w:rPr>
        <w:t>as</w:t>
      </w:r>
      <w:proofErr w:type="gramEnd"/>
      <w:r w:rsidRPr="00B977F0">
        <w:rPr>
          <w:lang w:val="en-GB"/>
        </w:rPr>
        <w:t xml:space="preserve"> well as a number of reduce task objects specified by the programmer.</w:t>
      </w:r>
    </w:p>
    <w:p w:rsidR="009C730D" w:rsidRDefault="009C730D" w:rsidP="007C4D05">
      <w:pPr>
        <w:autoSpaceDE w:val="0"/>
        <w:autoSpaceDN w:val="0"/>
        <w:adjustRightInd w:val="0"/>
        <w:spacing w:after="0" w:line="276" w:lineRule="auto"/>
        <w:rPr>
          <w:lang w:val="en-GB"/>
        </w:rPr>
      </w:pPr>
    </w:p>
    <w:p w:rsidR="00B977F0" w:rsidRDefault="00B977F0" w:rsidP="007C4D05">
      <w:pPr>
        <w:autoSpaceDE w:val="0"/>
        <w:autoSpaceDN w:val="0"/>
        <w:adjustRightInd w:val="0"/>
        <w:spacing w:after="0" w:line="276" w:lineRule="auto"/>
        <w:rPr>
          <w:lang w:val="en-GB"/>
        </w:rPr>
      </w:pPr>
      <w:r>
        <w:rPr>
          <w:lang w:val="en-GB"/>
        </w:rPr>
        <w:t>Tasks are given IDs at this point.</w:t>
      </w:r>
    </w:p>
    <w:p w:rsidR="009C730D" w:rsidRDefault="009C730D" w:rsidP="007C4D05">
      <w:pPr>
        <w:autoSpaceDE w:val="0"/>
        <w:autoSpaceDN w:val="0"/>
        <w:adjustRightInd w:val="0"/>
        <w:spacing w:after="0" w:line="276" w:lineRule="auto"/>
        <w:rPr>
          <w:lang w:val="en-GB"/>
        </w:rPr>
      </w:pPr>
    </w:p>
    <w:p w:rsidR="009C730D" w:rsidRPr="009C730D" w:rsidRDefault="009C730D" w:rsidP="007C4D05">
      <w:pPr>
        <w:autoSpaceDE w:val="0"/>
        <w:autoSpaceDN w:val="0"/>
        <w:adjustRightInd w:val="0"/>
        <w:spacing w:after="0" w:line="276" w:lineRule="auto"/>
        <w:rPr>
          <w:rFonts w:asciiTheme="majorHAnsi" w:hAnsiTheme="majorHAnsi"/>
          <w:b/>
          <w:lang w:val="en-GB"/>
        </w:rPr>
      </w:pPr>
      <w:r w:rsidRPr="009C730D">
        <w:rPr>
          <w:rFonts w:asciiTheme="majorHAnsi" w:hAnsiTheme="majorHAnsi"/>
          <w:b/>
          <w:sz w:val="28"/>
          <w:lang w:val="en-GB"/>
        </w:rPr>
        <w:t>Task assignment</w:t>
      </w:r>
    </w:p>
    <w:p w:rsidR="007366CF" w:rsidRDefault="007366CF" w:rsidP="007C4D05">
      <w:pPr>
        <w:autoSpaceDE w:val="0"/>
        <w:autoSpaceDN w:val="0"/>
        <w:adjustRightInd w:val="0"/>
        <w:spacing w:after="0" w:line="276" w:lineRule="auto"/>
        <w:rPr>
          <w:lang w:val="en-GB"/>
        </w:rPr>
      </w:pPr>
      <w:r>
        <w:rPr>
          <w:lang w:val="en-GB"/>
        </w:rPr>
        <w:t xml:space="preserve">Tasktrackers run a simple loop that periodically sends </w:t>
      </w:r>
      <w:r w:rsidR="003656B6" w:rsidRPr="003656B6">
        <w:rPr>
          <w:b/>
          <w:color w:val="002060"/>
          <w:u w:val="single"/>
          <w:lang w:val="en-GB"/>
        </w:rPr>
        <w:t>HEARTBEAT</w:t>
      </w:r>
      <w:r w:rsidR="003656B6" w:rsidRPr="003656B6">
        <w:rPr>
          <w:color w:val="002060"/>
          <w:lang w:val="en-GB"/>
        </w:rPr>
        <w:t xml:space="preserve"> </w:t>
      </w:r>
      <w:r>
        <w:rPr>
          <w:lang w:val="en-GB"/>
        </w:rPr>
        <w:t xml:space="preserve">method calls to the jobtracker. </w:t>
      </w:r>
    </w:p>
    <w:p w:rsidR="007366CF" w:rsidRDefault="007366CF" w:rsidP="007C4D05">
      <w:pPr>
        <w:autoSpaceDE w:val="0"/>
        <w:autoSpaceDN w:val="0"/>
        <w:adjustRightInd w:val="0"/>
        <w:spacing w:after="0" w:line="276" w:lineRule="auto"/>
        <w:rPr>
          <w:lang w:val="en-GB"/>
        </w:rPr>
      </w:pPr>
      <w:r>
        <w:rPr>
          <w:lang w:val="en-GB"/>
        </w:rPr>
        <w:t>This is used:</w:t>
      </w:r>
    </w:p>
    <w:p w:rsidR="007366CF" w:rsidRDefault="007366CF" w:rsidP="007C4D05">
      <w:pPr>
        <w:autoSpaceDE w:val="0"/>
        <w:autoSpaceDN w:val="0"/>
        <w:adjustRightInd w:val="0"/>
        <w:spacing w:after="0" w:line="276" w:lineRule="auto"/>
        <w:rPr>
          <w:lang w:val="en-GB"/>
        </w:rPr>
      </w:pPr>
    </w:p>
    <w:p w:rsidR="007366CF" w:rsidRDefault="007366CF" w:rsidP="007C4D05">
      <w:pPr>
        <w:pStyle w:val="Paragrafoelenco"/>
        <w:numPr>
          <w:ilvl w:val="0"/>
          <w:numId w:val="11"/>
        </w:numPr>
        <w:autoSpaceDE w:val="0"/>
        <w:autoSpaceDN w:val="0"/>
        <w:adjustRightInd w:val="0"/>
        <w:spacing w:after="0"/>
        <w:rPr>
          <w:lang w:val="en-GB"/>
        </w:rPr>
      </w:pPr>
      <w:r>
        <w:rPr>
          <w:lang w:val="en-GB"/>
        </w:rPr>
        <w:t>t</w:t>
      </w:r>
      <w:r w:rsidRPr="007366CF">
        <w:rPr>
          <w:lang w:val="en-GB"/>
        </w:rPr>
        <w:t xml:space="preserve">o advice the jobtracker that a tasktracker is alive and </w:t>
      </w:r>
    </w:p>
    <w:p w:rsidR="002E2260" w:rsidRDefault="007366CF" w:rsidP="007C4D05">
      <w:pPr>
        <w:pStyle w:val="Paragrafoelenco"/>
        <w:numPr>
          <w:ilvl w:val="0"/>
          <w:numId w:val="11"/>
        </w:numPr>
        <w:autoSpaceDE w:val="0"/>
        <w:autoSpaceDN w:val="0"/>
        <w:adjustRightInd w:val="0"/>
        <w:spacing w:after="0"/>
        <w:rPr>
          <w:lang w:val="en-GB"/>
        </w:rPr>
      </w:pPr>
      <w:r w:rsidRPr="007366CF">
        <w:rPr>
          <w:lang w:val="en-GB"/>
        </w:rPr>
        <w:t xml:space="preserve">to </w:t>
      </w:r>
      <w:r w:rsidR="002E2260">
        <w:rPr>
          <w:lang w:val="en-GB"/>
        </w:rPr>
        <w:t>advice the jobtracker</w:t>
      </w:r>
      <w:r w:rsidRPr="007366CF">
        <w:rPr>
          <w:lang w:val="en-GB"/>
        </w:rPr>
        <w:t xml:space="preserve"> whether it is ready to run a new task</w:t>
      </w:r>
      <w:r w:rsidR="003656B6">
        <w:rPr>
          <w:lang w:val="en-GB"/>
        </w:rPr>
        <w:t xml:space="preserve"> (</w:t>
      </w:r>
      <w:r w:rsidR="003656B6" w:rsidRPr="003656B6">
        <w:rPr>
          <w:i/>
          <w:color w:val="FF0000"/>
          <w:lang w:val="en-GB"/>
        </w:rPr>
        <w:t>step 7</w:t>
      </w:r>
      <w:r w:rsidR="003656B6">
        <w:rPr>
          <w:lang w:val="en-GB"/>
        </w:rPr>
        <w:t>)</w:t>
      </w:r>
    </w:p>
    <w:p w:rsidR="002E2260" w:rsidRDefault="002E2260" w:rsidP="007C4D05">
      <w:pPr>
        <w:autoSpaceDE w:val="0"/>
        <w:autoSpaceDN w:val="0"/>
        <w:adjustRightInd w:val="0"/>
        <w:spacing w:after="0" w:line="276" w:lineRule="auto"/>
        <w:rPr>
          <w:lang w:val="en-GB"/>
        </w:rPr>
      </w:pPr>
    </w:p>
    <w:p w:rsidR="007366CF" w:rsidRPr="002E2260" w:rsidRDefault="002E2260" w:rsidP="007C4D05">
      <w:pPr>
        <w:autoSpaceDE w:val="0"/>
        <w:autoSpaceDN w:val="0"/>
        <w:adjustRightInd w:val="0"/>
        <w:spacing w:after="0" w:line="276" w:lineRule="auto"/>
        <w:rPr>
          <w:lang w:val="en-GB"/>
        </w:rPr>
      </w:pPr>
      <w:r>
        <w:rPr>
          <w:lang w:val="en-GB"/>
        </w:rPr>
        <w:t xml:space="preserve">If a tasktracker is ready to run, </w:t>
      </w:r>
      <w:r w:rsidR="007366CF" w:rsidRPr="002E2260">
        <w:rPr>
          <w:lang w:val="en-GB"/>
        </w:rPr>
        <w:t>the jobtracker will allocate it a task.</w:t>
      </w:r>
      <w:r>
        <w:rPr>
          <w:lang w:val="en-GB"/>
        </w:rPr>
        <w:t xml:space="preserve"> How? The jobtracker first needs to select a job by using a particular </w:t>
      </w:r>
      <w:r w:rsidR="006F5402" w:rsidRPr="006F5402">
        <w:rPr>
          <w:b/>
          <w:color w:val="002060"/>
          <w:lang w:val="en-GB"/>
        </w:rPr>
        <w:t>SCHEDULING ALGORITHM</w:t>
      </w:r>
      <w:r w:rsidR="006F5402" w:rsidRPr="006F5402">
        <w:rPr>
          <w:color w:val="002060"/>
          <w:lang w:val="en-GB"/>
        </w:rPr>
        <w:t xml:space="preserve"> </w:t>
      </w:r>
      <w:r>
        <w:rPr>
          <w:lang w:val="en-GB"/>
        </w:rPr>
        <w:t>and then chooses a task for the job.</w:t>
      </w:r>
    </w:p>
    <w:p w:rsidR="002E2260" w:rsidRDefault="002E2260" w:rsidP="007C4D05">
      <w:pPr>
        <w:autoSpaceDE w:val="0"/>
        <w:autoSpaceDN w:val="0"/>
        <w:adjustRightInd w:val="0"/>
        <w:spacing w:after="0" w:line="276" w:lineRule="auto"/>
        <w:rPr>
          <w:lang w:val="en-GB"/>
        </w:rPr>
      </w:pPr>
    </w:p>
    <w:p w:rsidR="009C730D" w:rsidRDefault="002E2260" w:rsidP="007C4D05">
      <w:pPr>
        <w:autoSpaceDE w:val="0"/>
        <w:autoSpaceDN w:val="0"/>
        <w:adjustRightInd w:val="0"/>
        <w:spacing w:after="0" w:line="276" w:lineRule="auto"/>
        <w:rPr>
          <w:lang w:val="en-GB"/>
        </w:rPr>
      </w:pPr>
      <w:r>
        <w:rPr>
          <w:lang w:val="en-GB"/>
        </w:rPr>
        <w:lastRenderedPageBreak/>
        <w:t xml:space="preserve">Each tasktracker has a fixed number of slots for map tasks and for reduce tasks. The default scheduler fills empty map tasks slots before reduce task. </w:t>
      </w:r>
      <w:r w:rsidRPr="002E2260">
        <w:rPr>
          <w:b/>
          <w:i/>
          <w:color w:val="FF0000"/>
          <w:lang w:val="en-GB"/>
        </w:rPr>
        <w:t>Map tasks have higher priority than reduce tasks</w:t>
      </w:r>
      <w:r>
        <w:rPr>
          <w:lang w:val="en-GB"/>
        </w:rPr>
        <w:t xml:space="preserve"> </w:t>
      </w:r>
      <w:r w:rsidR="009C730D">
        <w:rPr>
          <w:lang w:val="en-GB"/>
        </w:rPr>
        <w:t xml:space="preserve">since all the map tasks must complete before the sort phase of </w:t>
      </w:r>
      <w:proofErr w:type="gramStart"/>
      <w:r w:rsidR="009C730D">
        <w:rPr>
          <w:lang w:val="en-GB"/>
        </w:rPr>
        <w:t>the reduce</w:t>
      </w:r>
      <w:proofErr w:type="gramEnd"/>
      <w:r w:rsidR="009C730D">
        <w:rPr>
          <w:lang w:val="en-GB"/>
        </w:rPr>
        <w:t xml:space="preserve"> can start (Shuffle and Sort).</w:t>
      </w:r>
    </w:p>
    <w:p w:rsidR="009C730D" w:rsidRDefault="009C730D" w:rsidP="007C4D05">
      <w:pPr>
        <w:autoSpaceDE w:val="0"/>
        <w:autoSpaceDN w:val="0"/>
        <w:adjustRightInd w:val="0"/>
        <w:spacing w:after="0" w:line="276" w:lineRule="auto"/>
        <w:rPr>
          <w:lang w:val="en-GB"/>
        </w:rPr>
      </w:pPr>
    </w:p>
    <w:p w:rsidR="009C730D" w:rsidRDefault="009C730D" w:rsidP="007C4D05">
      <w:pPr>
        <w:autoSpaceDE w:val="0"/>
        <w:autoSpaceDN w:val="0"/>
        <w:adjustRightInd w:val="0"/>
        <w:spacing w:after="0" w:line="276" w:lineRule="auto"/>
        <w:rPr>
          <w:lang w:val="en-GB"/>
        </w:rPr>
      </w:pPr>
      <w:r>
        <w:rPr>
          <w:lang w:val="en-GB"/>
        </w:rPr>
        <w:t xml:space="preserve">Reduce tasks can run anywhere in the cluster, but </w:t>
      </w:r>
      <w:r w:rsidRPr="009C730D">
        <w:rPr>
          <w:b/>
          <w:i/>
          <w:color w:val="FF0000"/>
          <w:lang w:val="en-GB"/>
        </w:rPr>
        <w:t>request for map tasks have data locality constraints</w:t>
      </w:r>
      <w:r>
        <w:rPr>
          <w:lang w:val="en-GB"/>
        </w:rPr>
        <w:t xml:space="preserve"> that the scheduler tries to </w:t>
      </w:r>
      <w:proofErr w:type="spellStart"/>
      <w:r>
        <w:rPr>
          <w:lang w:val="en-GB"/>
        </w:rPr>
        <w:t>honor</w:t>
      </w:r>
      <w:proofErr w:type="spellEnd"/>
      <w:r>
        <w:rPr>
          <w:lang w:val="en-GB"/>
        </w:rPr>
        <w:t xml:space="preserve">. In the optimal case, the task is data local – that is running on the same node that the split resides on. Alternatively, the task may be </w:t>
      </w:r>
      <w:r w:rsidRPr="003656B6">
        <w:rPr>
          <w:b/>
          <w:i/>
          <w:lang w:val="en-GB"/>
        </w:rPr>
        <w:t>rack local</w:t>
      </w:r>
      <w:r>
        <w:rPr>
          <w:lang w:val="en-GB"/>
        </w:rPr>
        <w:t>: on the same rack, but not the same node, as the split. Some tasks are neither local nor rack local and retrieve their data from a different rack than the one they are running on.</w:t>
      </w:r>
    </w:p>
    <w:p w:rsidR="009C730D" w:rsidRDefault="009C730D" w:rsidP="007C4D05">
      <w:pPr>
        <w:autoSpaceDE w:val="0"/>
        <w:autoSpaceDN w:val="0"/>
        <w:adjustRightInd w:val="0"/>
        <w:spacing w:after="0" w:line="276" w:lineRule="auto"/>
        <w:rPr>
          <w:lang w:val="en-GB"/>
        </w:rPr>
      </w:pPr>
    </w:p>
    <w:p w:rsidR="009C730D" w:rsidRPr="00EE5869" w:rsidRDefault="009C730D" w:rsidP="007C4D05">
      <w:pPr>
        <w:autoSpaceDE w:val="0"/>
        <w:autoSpaceDN w:val="0"/>
        <w:adjustRightInd w:val="0"/>
        <w:spacing w:after="0" w:line="276" w:lineRule="auto"/>
        <w:rPr>
          <w:rFonts w:asciiTheme="majorHAnsi" w:hAnsiTheme="majorHAnsi"/>
          <w:b/>
          <w:lang w:val="en-GB"/>
        </w:rPr>
      </w:pPr>
      <w:r w:rsidRPr="00EE5869">
        <w:rPr>
          <w:rFonts w:asciiTheme="majorHAnsi" w:hAnsiTheme="majorHAnsi"/>
          <w:b/>
          <w:sz w:val="28"/>
          <w:lang w:val="en-GB"/>
        </w:rPr>
        <w:t>Task Execution</w:t>
      </w:r>
    </w:p>
    <w:p w:rsidR="009C730D" w:rsidRDefault="003656B6" w:rsidP="007C4D05">
      <w:pPr>
        <w:autoSpaceDE w:val="0"/>
        <w:autoSpaceDN w:val="0"/>
        <w:adjustRightInd w:val="0"/>
        <w:spacing w:after="0" w:line="276" w:lineRule="auto"/>
        <w:rPr>
          <w:lang w:val="en-GB"/>
        </w:rPr>
      </w:pPr>
      <w:r>
        <w:rPr>
          <w:lang w:val="en-GB"/>
        </w:rPr>
        <w:t>Now that the tasktracker has been assigned a task, the next step is for it to run the task.</w:t>
      </w:r>
    </w:p>
    <w:p w:rsidR="008F7CCF" w:rsidRDefault="008F7CCF" w:rsidP="007C4D05">
      <w:pPr>
        <w:autoSpaceDE w:val="0"/>
        <w:autoSpaceDN w:val="0"/>
        <w:adjustRightInd w:val="0"/>
        <w:spacing w:after="0" w:line="276" w:lineRule="auto"/>
        <w:rPr>
          <w:lang w:val="en-GB"/>
        </w:rPr>
      </w:pPr>
      <w:r>
        <w:rPr>
          <w:lang w:val="en-GB"/>
        </w:rPr>
        <w:t>Before it can run the task:</w:t>
      </w:r>
    </w:p>
    <w:p w:rsidR="008F7CCF" w:rsidRDefault="008F7CCF" w:rsidP="007C4D05">
      <w:pPr>
        <w:autoSpaceDE w:val="0"/>
        <w:autoSpaceDN w:val="0"/>
        <w:adjustRightInd w:val="0"/>
        <w:spacing w:after="0" w:line="276" w:lineRule="auto"/>
        <w:rPr>
          <w:lang w:val="en-GB"/>
        </w:rPr>
      </w:pPr>
    </w:p>
    <w:p w:rsidR="008F7CCF" w:rsidRDefault="00EE5869" w:rsidP="007C4D05">
      <w:pPr>
        <w:pStyle w:val="Paragrafoelenco"/>
        <w:numPr>
          <w:ilvl w:val="0"/>
          <w:numId w:val="12"/>
        </w:numPr>
        <w:autoSpaceDE w:val="0"/>
        <w:autoSpaceDN w:val="0"/>
        <w:adjustRightInd w:val="0"/>
        <w:spacing w:after="0"/>
        <w:rPr>
          <w:lang w:val="en-GB"/>
        </w:rPr>
      </w:pPr>
      <w:proofErr w:type="gramStart"/>
      <w:r w:rsidRPr="008F7CCF">
        <w:rPr>
          <w:lang w:val="en-GB"/>
        </w:rPr>
        <w:t>it</w:t>
      </w:r>
      <w:proofErr w:type="gramEnd"/>
      <w:r w:rsidRPr="008F7CCF">
        <w:rPr>
          <w:lang w:val="en-GB"/>
        </w:rPr>
        <w:t xml:space="preserve"> localized the resources that the task needs including the job configuration and the JAR file, and any files from the </w:t>
      </w:r>
      <w:r w:rsidR="008F7CCF">
        <w:rPr>
          <w:lang w:val="en-GB"/>
        </w:rPr>
        <w:t>HDFS</w:t>
      </w:r>
      <w:r w:rsidRPr="008F7CCF">
        <w:rPr>
          <w:lang w:val="en-GB"/>
        </w:rPr>
        <w:t xml:space="preserve"> (</w:t>
      </w:r>
      <w:r w:rsidRPr="008F7CCF">
        <w:rPr>
          <w:i/>
          <w:color w:val="FF0000"/>
          <w:lang w:val="en-GB"/>
        </w:rPr>
        <w:t xml:space="preserve">step </w:t>
      </w:r>
      <w:r w:rsidR="003656B6" w:rsidRPr="008F7CCF">
        <w:rPr>
          <w:i/>
          <w:color w:val="FF0000"/>
          <w:lang w:val="en-GB"/>
        </w:rPr>
        <w:t>8</w:t>
      </w:r>
      <w:r w:rsidRPr="008F7CCF">
        <w:rPr>
          <w:lang w:val="en-GB"/>
        </w:rPr>
        <w:t>).</w:t>
      </w:r>
    </w:p>
    <w:p w:rsidR="008F7CCF" w:rsidRDefault="003656B6" w:rsidP="007C4D05">
      <w:pPr>
        <w:pStyle w:val="Paragrafoelenco"/>
        <w:numPr>
          <w:ilvl w:val="0"/>
          <w:numId w:val="12"/>
        </w:numPr>
        <w:autoSpaceDE w:val="0"/>
        <w:autoSpaceDN w:val="0"/>
        <w:adjustRightInd w:val="0"/>
        <w:spacing w:after="0"/>
        <w:rPr>
          <w:lang w:val="en-GB"/>
        </w:rPr>
      </w:pPr>
      <w:r w:rsidRPr="008F7CCF">
        <w:rPr>
          <w:lang w:val="en-GB"/>
        </w:rPr>
        <w:t xml:space="preserve">Then the tasktracker creates a local working directory </w:t>
      </w:r>
      <w:r w:rsidR="008F7CCF">
        <w:rPr>
          <w:lang w:val="en-GB"/>
        </w:rPr>
        <w:t xml:space="preserve">for the task and </w:t>
      </w:r>
      <w:r w:rsidRPr="008F7CCF">
        <w:rPr>
          <w:lang w:val="en-GB"/>
        </w:rPr>
        <w:t>un-jars the content of the JA</w:t>
      </w:r>
      <w:r w:rsidR="008F7CCF">
        <w:rPr>
          <w:lang w:val="en-GB"/>
        </w:rPr>
        <w:t>R into this directory</w:t>
      </w:r>
    </w:p>
    <w:p w:rsidR="003656B6" w:rsidRPr="008F7CCF" w:rsidRDefault="008F7CCF" w:rsidP="007C4D05">
      <w:pPr>
        <w:pStyle w:val="Paragrafoelenco"/>
        <w:numPr>
          <w:ilvl w:val="0"/>
          <w:numId w:val="12"/>
        </w:numPr>
        <w:autoSpaceDE w:val="0"/>
        <w:autoSpaceDN w:val="0"/>
        <w:adjustRightInd w:val="0"/>
        <w:spacing w:after="0"/>
        <w:rPr>
          <w:lang w:val="en-GB"/>
        </w:rPr>
      </w:pPr>
      <w:r>
        <w:rPr>
          <w:lang w:val="en-GB"/>
        </w:rPr>
        <w:t xml:space="preserve">Finally, the </w:t>
      </w:r>
      <w:proofErr w:type="spellStart"/>
      <w:r w:rsidRPr="008F7CCF">
        <w:rPr>
          <w:rFonts w:ascii="Courier New" w:hAnsi="Courier New" w:cs="Courier New"/>
          <w:lang w:val="en-GB"/>
        </w:rPr>
        <w:t>TaskRunner</w:t>
      </w:r>
      <w:proofErr w:type="spellEnd"/>
      <w:r>
        <w:rPr>
          <w:lang w:val="en-GB"/>
        </w:rPr>
        <w:t xml:space="preserve"> </w:t>
      </w:r>
      <w:r w:rsidRPr="008F7CCF">
        <w:rPr>
          <w:lang w:val="en-GB"/>
        </w:rPr>
        <w:t>launch a Child JVM (</w:t>
      </w:r>
      <w:r w:rsidRPr="008F7CCF">
        <w:rPr>
          <w:i/>
          <w:color w:val="FF0000"/>
          <w:lang w:val="en-GB"/>
        </w:rPr>
        <w:t>step 9</w:t>
      </w:r>
      <w:r w:rsidRPr="008F7CCF">
        <w:rPr>
          <w:lang w:val="en-GB"/>
        </w:rPr>
        <w:t>) to run the task (</w:t>
      </w:r>
      <w:r w:rsidRPr="008F7CCF">
        <w:rPr>
          <w:i/>
          <w:color w:val="FF0000"/>
          <w:lang w:val="en-GB"/>
        </w:rPr>
        <w:t>step 10</w:t>
      </w:r>
      <w:r w:rsidRPr="008F7CCF">
        <w:rPr>
          <w:lang w:val="en-GB"/>
        </w:rPr>
        <w:t>).</w:t>
      </w:r>
    </w:p>
    <w:p w:rsidR="008F7CCF" w:rsidRDefault="008F7CCF" w:rsidP="007C4D05">
      <w:pPr>
        <w:autoSpaceDE w:val="0"/>
        <w:autoSpaceDN w:val="0"/>
        <w:adjustRightInd w:val="0"/>
        <w:spacing w:after="0" w:line="276" w:lineRule="auto"/>
        <w:rPr>
          <w:lang w:val="en-GB"/>
        </w:rPr>
      </w:pPr>
    </w:p>
    <w:p w:rsidR="00EE5869" w:rsidRDefault="00EE5869" w:rsidP="007C4D05">
      <w:pPr>
        <w:autoSpaceDE w:val="0"/>
        <w:autoSpaceDN w:val="0"/>
        <w:adjustRightInd w:val="0"/>
        <w:spacing w:after="0" w:line="276" w:lineRule="auto"/>
        <w:rPr>
          <w:lang w:val="en-GB"/>
        </w:rPr>
      </w:pPr>
      <w:r>
        <w:rPr>
          <w:lang w:val="en-GB"/>
        </w:rPr>
        <w:t xml:space="preserve">The </w:t>
      </w:r>
      <w:r w:rsidR="008F7CCF">
        <w:rPr>
          <w:lang w:val="en-GB"/>
        </w:rPr>
        <w:t>Child</w:t>
      </w:r>
      <w:r>
        <w:rPr>
          <w:lang w:val="en-GB"/>
        </w:rPr>
        <w:t xml:space="preserve"> runs in a dedicated JVM, so that any bugs in the user-defined map and reduce functions don’t affect the tasktracker – by causing it to crash for example.</w:t>
      </w:r>
    </w:p>
    <w:p w:rsidR="00EE5869" w:rsidRDefault="00EE5869" w:rsidP="007C4D05">
      <w:pPr>
        <w:autoSpaceDE w:val="0"/>
        <w:autoSpaceDN w:val="0"/>
        <w:adjustRightInd w:val="0"/>
        <w:spacing w:after="0" w:line="276" w:lineRule="auto"/>
        <w:rPr>
          <w:lang w:val="en-GB"/>
        </w:rPr>
      </w:pPr>
    </w:p>
    <w:p w:rsidR="00EE5869" w:rsidRDefault="008F7CCF" w:rsidP="007C4D05">
      <w:pPr>
        <w:autoSpaceDE w:val="0"/>
        <w:autoSpaceDN w:val="0"/>
        <w:adjustRightInd w:val="0"/>
        <w:spacing w:after="0" w:line="276" w:lineRule="auto"/>
        <w:rPr>
          <w:lang w:val="en-GB"/>
        </w:rPr>
      </w:pPr>
      <w:r>
        <w:rPr>
          <w:lang w:val="en-GB"/>
        </w:rPr>
        <w:t>Obviously, the child process communicates with its parent in order to inform it of the task’s progress every few seconds until the task is complete.</w:t>
      </w:r>
    </w:p>
    <w:p w:rsidR="00EE5869" w:rsidRDefault="00EE5869" w:rsidP="007C4D05">
      <w:pPr>
        <w:autoSpaceDE w:val="0"/>
        <w:autoSpaceDN w:val="0"/>
        <w:adjustRightInd w:val="0"/>
        <w:spacing w:after="0" w:line="276" w:lineRule="auto"/>
        <w:rPr>
          <w:lang w:val="en-GB"/>
        </w:rPr>
      </w:pPr>
    </w:p>
    <w:p w:rsidR="00EE5869" w:rsidRPr="008F7CCF" w:rsidRDefault="00EE5869" w:rsidP="007C4D05">
      <w:pPr>
        <w:autoSpaceDE w:val="0"/>
        <w:autoSpaceDN w:val="0"/>
        <w:adjustRightInd w:val="0"/>
        <w:spacing w:after="0" w:line="276" w:lineRule="auto"/>
        <w:rPr>
          <w:rFonts w:asciiTheme="majorHAnsi" w:hAnsiTheme="majorHAnsi"/>
          <w:b/>
          <w:sz w:val="24"/>
          <w:lang w:val="en-GB"/>
        </w:rPr>
      </w:pPr>
      <w:r w:rsidRPr="008F7CCF">
        <w:rPr>
          <w:rFonts w:asciiTheme="majorHAnsi" w:hAnsiTheme="majorHAnsi"/>
          <w:b/>
          <w:sz w:val="24"/>
          <w:lang w:val="en-GB"/>
        </w:rPr>
        <w:t>Streaming</w:t>
      </w:r>
      <w:r w:rsidR="008F7CCF" w:rsidRPr="008F7CCF">
        <w:rPr>
          <w:rFonts w:asciiTheme="majorHAnsi" w:hAnsiTheme="majorHAnsi"/>
          <w:b/>
          <w:sz w:val="24"/>
          <w:lang w:val="en-GB"/>
        </w:rPr>
        <w:t xml:space="preserve"> and Pipes</w:t>
      </w:r>
    </w:p>
    <w:p w:rsidR="002F3C5B" w:rsidRPr="008F7CCF" w:rsidRDefault="00EE5869" w:rsidP="007C4D05">
      <w:pPr>
        <w:autoSpaceDE w:val="0"/>
        <w:autoSpaceDN w:val="0"/>
        <w:adjustRightInd w:val="0"/>
        <w:spacing w:after="0" w:line="276" w:lineRule="auto"/>
        <w:rPr>
          <w:lang w:val="en-GB"/>
        </w:rPr>
      </w:pPr>
      <w:r w:rsidRPr="008F7CCF">
        <w:rPr>
          <w:lang w:val="en-GB"/>
        </w:rPr>
        <w:t>Streaming</w:t>
      </w:r>
      <w:r w:rsidR="008F7CCF" w:rsidRPr="008F7CCF">
        <w:rPr>
          <w:lang w:val="en-GB"/>
        </w:rPr>
        <w:t xml:space="preserve"> and Pipes</w:t>
      </w:r>
      <w:r w:rsidRPr="008F7CCF">
        <w:rPr>
          <w:lang w:val="en-GB"/>
        </w:rPr>
        <w:t xml:space="preserve"> runs special map and reduce tasks for the purpose of launching the user-supplied execut</w:t>
      </w:r>
      <w:r w:rsidR="008F7CCF" w:rsidRPr="008F7CCF">
        <w:rPr>
          <w:lang w:val="en-GB"/>
        </w:rPr>
        <w:t>able and communicating with it.</w:t>
      </w:r>
      <w:r w:rsidR="002F3C5B" w:rsidRPr="008F7CCF">
        <w:rPr>
          <w:lang w:val="en-GB"/>
        </w:rPr>
        <w:br/>
        <w:t>During execution of the task, the Java process passes input key-value pairs to the external process, which runs it through the user-defined map or reduce function and passes the output key-value pairs to the external back to the Java process.</w:t>
      </w:r>
    </w:p>
    <w:p w:rsidR="002F3C5B" w:rsidRDefault="002F3C5B" w:rsidP="007C4D05">
      <w:pPr>
        <w:autoSpaceDE w:val="0"/>
        <w:autoSpaceDN w:val="0"/>
        <w:adjustRightInd w:val="0"/>
        <w:spacing w:after="0" w:line="276" w:lineRule="auto"/>
        <w:rPr>
          <w:lang w:val="en-GB"/>
        </w:rPr>
      </w:pPr>
    </w:p>
    <w:p w:rsidR="002F3C5B" w:rsidRPr="002F3C5B" w:rsidRDefault="002F3C5B" w:rsidP="007C4D05">
      <w:pPr>
        <w:autoSpaceDE w:val="0"/>
        <w:autoSpaceDN w:val="0"/>
        <w:adjustRightInd w:val="0"/>
        <w:spacing w:after="0" w:line="276" w:lineRule="auto"/>
        <w:rPr>
          <w:rFonts w:asciiTheme="majorHAnsi" w:hAnsiTheme="majorHAnsi"/>
          <w:b/>
          <w:sz w:val="28"/>
          <w:lang w:val="en-GB"/>
        </w:rPr>
      </w:pPr>
      <w:r w:rsidRPr="002F3C5B">
        <w:rPr>
          <w:rFonts w:asciiTheme="majorHAnsi" w:hAnsiTheme="majorHAnsi"/>
          <w:b/>
          <w:sz w:val="28"/>
          <w:lang w:val="en-GB"/>
        </w:rPr>
        <w:t>Job Completion</w:t>
      </w:r>
    </w:p>
    <w:p w:rsidR="002F3C5B" w:rsidRDefault="002F3C5B" w:rsidP="007C4D05">
      <w:pPr>
        <w:autoSpaceDE w:val="0"/>
        <w:autoSpaceDN w:val="0"/>
        <w:adjustRightInd w:val="0"/>
        <w:spacing w:after="0" w:line="276" w:lineRule="auto"/>
        <w:rPr>
          <w:lang w:val="en-GB"/>
        </w:rPr>
      </w:pPr>
      <w:r>
        <w:rPr>
          <w:lang w:val="en-GB"/>
        </w:rPr>
        <w:t xml:space="preserve">When the </w:t>
      </w:r>
      <w:r w:rsidR="008F7CCF">
        <w:rPr>
          <w:lang w:val="en-GB"/>
        </w:rPr>
        <w:t>jobtracker</w:t>
      </w:r>
      <w:r>
        <w:rPr>
          <w:lang w:val="en-GB"/>
        </w:rPr>
        <w:t xml:space="preserve"> receives a notification that the last task for a job is complete, is changes the status for the job to “successful”. Then, when the </w:t>
      </w:r>
      <w:proofErr w:type="spellStart"/>
      <w:r>
        <w:rPr>
          <w:lang w:val="en-GB"/>
        </w:rPr>
        <w:t>Job</w:t>
      </w:r>
      <w:r w:rsidR="008F7CCF">
        <w:rPr>
          <w:lang w:val="en-GB"/>
        </w:rPr>
        <w:t>Client</w:t>
      </w:r>
      <w:proofErr w:type="spellEnd"/>
      <w:r>
        <w:rPr>
          <w:lang w:val="en-GB"/>
        </w:rPr>
        <w:t xml:space="preserve"> polls for status, it learns that the job has completed successfully, so it prints a message to tell the user and then returns from the </w:t>
      </w:r>
      <w:proofErr w:type="spellStart"/>
      <w:proofErr w:type="gramStart"/>
      <w:r w:rsidR="008F7CCF">
        <w:rPr>
          <w:rFonts w:ascii="Courier New" w:hAnsi="Courier New" w:cs="Courier New"/>
          <w:lang w:val="en-GB"/>
        </w:rPr>
        <w:t>runJob</w:t>
      </w:r>
      <w:proofErr w:type="spellEnd"/>
      <w:r w:rsidR="008F7CCF">
        <w:rPr>
          <w:rFonts w:ascii="Courier New" w:hAnsi="Courier New" w:cs="Courier New"/>
          <w:lang w:val="en-GB"/>
        </w:rPr>
        <w:t>(</w:t>
      </w:r>
      <w:proofErr w:type="gramEnd"/>
      <w:r w:rsidR="008F7CCF">
        <w:rPr>
          <w:rFonts w:ascii="Courier New" w:hAnsi="Courier New" w:cs="Courier New"/>
          <w:lang w:val="en-GB"/>
        </w:rPr>
        <w:t>)</w:t>
      </w:r>
      <w:r>
        <w:rPr>
          <w:lang w:val="en-GB"/>
        </w:rPr>
        <w:t xml:space="preserve"> method. Job statistics and counters are printed to the console at this point.</w:t>
      </w:r>
    </w:p>
    <w:p w:rsidR="002F3C5B" w:rsidRDefault="002F3C5B" w:rsidP="007C4D05">
      <w:pPr>
        <w:autoSpaceDE w:val="0"/>
        <w:autoSpaceDN w:val="0"/>
        <w:adjustRightInd w:val="0"/>
        <w:spacing w:after="0" w:line="276" w:lineRule="auto"/>
        <w:rPr>
          <w:lang w:val="en-GB"/>
        </w:rPr>
      </w:pPr>
    </w:p>
    <w:p w:rsidR="002F3C5B" w:rsidRDefault="002F3C5B" w:rsidP="007C4D05">
      <w:pPr>
        <w:autoSpaceDE w:val="0"/>
        <w:autoSpaceDN w:val="0"/>
        <w:adjustRightInd w:val="0"/>
        <w:spacing w:after="0" w:line="276" w:lineRule="auto"/>
        <w:rPr>
          <w:lang w:val="en-GB"/>
        </w:rPr>
      </w:pPr>
      <w:r>
        <w:rPr>
          <w:lang w:val="en-GB"/>
        </w:rPr>
        <w:t xml:space="preserve">Finally, on job completion, the </w:t>
      </w:r>
      <w:r w:rsidR="008F7CCF">
        <w:rPr>
          <w:lang w:val="en-GB"/>
        </w:rPr>
        <w:t>jobtracker</w:t>
      </w:r>
      <w:r>
        <w:rPr>
          <w:lang w:val="en-GB"/>
        </w:rPr>
        <w:t xml:space="preserve"> clean up </w:t>
      </w:r>
      <w:r w:rsidR="008F7CCF">
        <w:rPr>
          <w:lang w:val="en-GB"/>
        </w:rPr>
        <w:t>its</w:t>
      </w:r>
      <w:r>
        <w:rPr>
          <w:lang w:val="en-GB"/>
        </w:rPr>
        <w:t xml:space="preserve"> working state </w:t>
      </w:r>
      <w:r w:rsidR="007C4D05">
        <w:rPr>
          <w:lang w:val="en-GB"/>
        </w:rPr>
        <w:t xml:space="preserve">for the job and instructs </w:t>
      </w:r>
      <w:proofErr w:type="spellStart"/>
      <w:r w:rsidR="007C4D05">
        <w:rPr>
          <w:lang w:val="en-GB"/>
        </w:rPr>
        <w:t>trasktracker</w:t>
      </w:r>
      <w:proofErr w:type="spellEnd"/>
      <w:r w:rsidR="007C4D05">
        <w:rPr>
          <w:lang w:val="en-GB"/>
        </w:rPr>
        <w:t xml:space="preserve"> to do the same </w:t>
      </w:r>
      <w:r>
        <w:rPr>
          <w:lang w:val="en-GB"/>
        </w:rPr>
        <w:t>(so intermediate output is deleted</w:t>
      </w:r>
      <w:r w:rsidR="007C4D05">
        <w:rPr>
          <w:lang w:val="en-GB"/>
        </w:rPr>
        <w:t>).</w:t>
      </w:r>
      <w:r>
        <w:rPr>
          <w:lang w:val="en-GB"/>
        </w:rPr>
        <w:t xml:space="preserve"> Job information is archived by the job history server to enable later interrogation by users if desired.</w:t>
      </w:r>
    </w:p>
    <w:p w:rsidR="00CF54BF" w:rsidRDefault="00CF54BF" w:rsidP="005B02F7">
      <w:pPr>
        <w:autoSpaceDE w:val="0"/>
        <w:autoSpaceDN w:val="0"/>
        <w:adjustRightInd w:val="0"/>
        <w:spacing w:after="0"/>
        <w:rPr>
          <w:lang w:val="en-GB"/>
        </w:rPr>
      </w:pPr>
    </w:p>
    <w:p w:rsidR="00CF54BF" w:rsidRPr="00CF54BF" w:rsidRDefault="00CF54BF" w:rsidP="005B02F7">
      <w:pPr>
        <w:autoSpaceDE w:val="0"/>
        <w:autoSpaceDN w:val="0"/>
        <w:adjustRightInd w:val="0"/>
        <w:spacing w:after="0"/>
        <w:rPr>
          <w:rFonts w:asciiTheme="majorHAnsi" w:hAnsiTheme="majorHAnsi"/>
          <w:b/>
          <w:color w:val="002060"/>
          <w:sz w:val="32"/>
          <w:lang w:val="en-GB"/>
        </w:rPr>
      </w:pPr>
      <w:r w:rsidRPr="00CF54BF">
        <w:rPr>
          <w:rFonts w:asciiTheme="majorHAnsi" w:hAnsiTheme="majorHAnsi"/>
          <w:b/>
          <w:color w:val="002060"/>
          <w:sz w:val="32"/>
          <w:lang w:val="en-GB"/>
        </w:rPr>
        <w:t>FAILURES</w:t>
      </w:r>
    </w:p>
    <w:p w:rsidR="00CF54BF" w:rsidRDefault="00CF54BF" w:rsidP="005B02F7">
      <w:pPr>
        <w:autoSpaceDE w:val="0"/>
        <w:autoSpaceDN w:val="0"/>
        <w:adjustRightInd w:val="0"/>
        <w:spacing w:after="0"/>
        <w:rPr>
          <w:lang w:val="en-GB"/>
        </w:rPr>
      </w:pPr>
      <w:r>
        <w:rPr>
          <w:lang w:val="en-GB"/>
        </w:rPr>
        <w:lastRenderedPageBreak/>
        <w:t>One of the major benefits of using Hadoop is its ability to handle such failures and allow your job to complete successful.</w:t>
      </w:r>
    </w:p>
    <w:p w:rsidR="00CF54BF" w:rsidRPr="00CF54BF" w:rsidRDefault="00CF54BF" w:rsidP="005B02F7">
      <w:pPr>
        <w:autoSpaceDE w:val="0"/>
        <w:autoSpaceDN w:val="0"/>
        <w:adjustRightInd w:val="0"/>
        <w:spacing w:after="0"/>
        <w:rPr>
          <w:rFonts w:asciiTheme="majorHAnsi" w:hAnsiTheme="majorHAnsi"/>
          <w:b/>
          <w:lang w:val="en-GB"/>
        </w:rPr>
      </w:pPr>
      <w:r>
        <w:rPr>
          <w:lang w:val="en-GB"/>
        </w:rPr>
        <w:br/>
      </w:r>
      <w:r w:rsidRPr="00CF54BF">
        <w:rPr>
          <w:rFonts w:asciiTheme="majorHAnsi" w:hAnsiTheme="majorHAnsi"/>
          <w:b/>
          <w:sz w:val="28"/>
          <w:lang w:val="en-GB"/>
        </w:rPr>
        <w:t>Task Failure</w:t>
      </w:r>
      <w:r w:rsidR="004F690C">
        <w:rPr>
          <w:rFonts w:asciiTheme="majorHAnsi" w:hAnsiTheme="majorHAnsi"/>
          <w:b/>
          <w:sz w:val="28"/>
          <w:lang w:val="en-GB"/>
        </w:rPr>
        <w:t xml:space="preserve"> (is communicated to the Application Master)</w:t>
      </w:r>
    </w:p>
    <w:p w:rsidR="00CF54BF" w:rsidRDefault="00CF54BF" w:rsidP="005B02F7">
      <w:pPr>
        <w:autoSpaceDE w:val="0"/>
        <w:autoSpaceDN w:val="0"/>
        <w:adjustRightInd w:val="0"/>
        <w:spacing w:after="0"/>
        <w:rPr>
          <w:lang w:val="en-GB"/>
        </w:rPr>
      </w:pPr>
      <w:r>
        <w:rPr>
          <w:lang w:val="en-GB"/>
        </w:rPr>
        <w:t xml:space="preserve">The most common occurrence of this failure is when user code in the </w:t>
      </w:r>
      <w:r w:rsidRPr="004F690C">
        <w:rPr>
          <w:b/>
          <w:lang w:val="en-GB"/>
        </w:rPr>
        <w:t>map or reduce task throws a runtime exception</w:t>
      </w:r>
      <w:r>
        <w:rPr>
          <w:lang w:val="en-GB"/>
        </w:rPr>
        <w:t>.</w:t>
      </w:r>
      <w:r w:rsidR="000F5F7E">
        <w:rPr>
          <w:lang w:val="en-GB"/>
        </w:rPr>
        <w:t xml:space="preserve"> If this happens, </w:t>
      </w:r>
      <w:r w:rsidR="000F5F7E" w:rsidRPr="00102FB7">
        <w:rPr>
          <w:u w:val="single"/>
          <w:lang w:val="en-GB"/>
        </w:rPr>
        <w:t xml:space="preserve">the child task JVM reports the error back to its parent </w:t>
      </w:r>
      <w:r w:rsidR="007C4D05">
        <w:rPr>
          <w:u w:val="single"/>
          <w:lang w:val="en-GB"/>
        </w:rPr>
        <w:t>tasktracker,</w:t>
      </w:r>
      <w:r w:rsidR="000F5F7E">
        <w:rPr>
          <w:lang w:val="en-GB"/>
        </w:rPr>
        <w:t xml:space="preserve"> befor</w:t>
      </w:r>
      <w:r w:rsidR="007C4D05">
        <w:rPr>
          <w:lang w:val="en-GB"/>
        </w:rPr>
        <w:t>e it exits. The tasktracker</w:t>
      </w:r>
      <w:r w:rsidR="000F5F7E">
        <w:rPr>
          <w:lang w:val="en-GB"/>
        </w:rPr>
        <w:t xml:space="preserve"> logs the error, marks the task attempt as failed and frees up </w:t>
      </w:r>
      <w:r w:rsidR="007C4D05">
        <w:rPr>
          <w:lang w:val="en-GB"/>
        </w:rPr>
        <w:t>a slot</w:t>
      </w:r>
      <w:r w:rsidR="000F5F7E">
        <w:rPr>
          <w:lang w:val="en-GB"/>
        </w:rPr>
        <w:t xml:space="preserve"> so its resources are available for another task.</w:t>
      </w:r>
    </w:p>
    <w:p w:rsidR="000F5F7E" w:rsidRDefault="000F5F7E" w:rsidP="005B02F7">
      <w:pPr>
        <w:autoSpaceDE w:val="0"/>
        <w:autoSpaceDN w:val="0"/>
        <w:adjustRightInd w:val="0"/>
        <w:spacing w:after="0"/>
        <w:rPr>
          <w:lang w:val="en-GB"/>
        </w:rPr>
      </w:pPr>
    </w:p>
    <w:p w:rsidR="000F5F7E" w:rsidRDefault="000F5F7E" w:rsidP="005B02F7">
      <w:pPr>
        <w:autoSpaceDE w:val="0"/>
        <w:autoSpaceDN w:val="0"/>
        <w:adjustRightInd w:val="0"/>
        <w:spacing w:after="0"/>
        <w:rPr>
          <w:lang w:val="en-GB"/>
        </w:rPr>
      </w:pPr>
      <w:r>
        <w:rPr>
          <w:lang w:val="en-GB"/>
        </w:rPr>
        <w:t xml:space="preserve">Another failure mode is the </w:t>
      </w:r>
      <w:r w:rsidRPr="004F690C">
        <w:rPr>
          <w:b/>
          <w:lang w:val="en-GB"/>
        </w:rPr>
        <w:t>unexpected exit of the child task JVM</w:t>
      </w:r>
      <w:r w:rsidR="007C4D05">
        <w:rPr>
          <w:lang w:val="en-GB"/>
        </w:rPr>
        <w:t>. In this case, the tasktracker</w:t>
      </w:r>
      <w:r>
        <w:rPr>
          <w:lang w:val="en-GB"/>
        </w:rPr>
        <w:t xml:space="preserve"> notices that the process has exited and informs the application master so it can mark the attempt as failed.</w:t>
      </w:r>
    </w:p>
    <w:p w:rsidR="000F5F7E" w:rsidRDefault="000F5F7E" w:rsidP="005B02F7">
      <w:pPr>
        <w:autoSpaceDE w:val="0"/>
        <w:autoSpaceDN w:val="0"/>
        <w:adjustRightInd w:val="0"/>
        <w:spacing w:after="0"/>
        <w:rPr>
          <w:lang w:val="en-GB"/>
        </w:rPr>
      </w:pPr>
    </w:p>
    <w:p w:rsidR="000F5F7E" w:rsidRDefault="000F5F7E" w:rsidP="005B02F7">
      <w:pPr>
        <w:autoSpaceDE w:val="0"/>
        <w:autoSpaceDN w:val="0"/>
        <w:adjustRightInd w:val="0"/>
        <w:spacing w:after="0"/>
        <w:rPr>
          <w:lang w:val="en-GB"/>
        </w:rPr>
      </w:pPr>
      <w:r w:rsidRPr="004F690C">
        <w:rPr>
          <w:b/>
          <w:lang w:val="en-GB"/>
        </w:rPr>
        <w:t>Hanging (</w:t>
      </w:r>
      <w:proofErr w:type="spellStart"/>
      <w:r w:rsidRPr="004F690C">
        <w:rPr>
          <w:b/>
          <w:lang w:val="en-GB"/>
        </w:rPr>
        <w:t>sospesi</w:t>
      </w:r>
      <w:proofErr w:type="spellEnd"/>
      <w:r w:rsidRPr="004F690C">
        <w:rPr>
          <w:b/>
          <w:lang w:val="en-GB"/>
        </w:rPr>
        <w:t>) tasks</w:t>
      </w:r>
      <w:r>
        <w:rPr>
          <w:lang w:val="en-GB"/>
        </w:rPr>
        <w:t xml:space="preserve"> are dealt with differently. </w:t>
      </w:r>
      <w:r w:rsidRPr="00102FB7">
        <w:rPr>
          <w:u w:val="single"/>
          <w:lang w:val="en-GB"/>
        </w:rPr>
        <w:t xml:space="preserve">The </w:t>
      </w:r>
      <w:r w:rsidR="007C4D05">
        <w:rPr>
          <w:u w:val="single"/>
          <w:lang w:val="en-GB"/>
        </w:rPr>
        <w:t>tasktracker</w:t>
      </w:r>
      <w:r w:rsidRPr="00102FB7">
        <w:rPr>
          <w:u w:val="single"/>
          <w:lang w:val="en-GB"/>
        </w:rPr>
        <w:t xml:space="preserve"> notices that it hasn’t received a progress update for a while</w:t>
      </w:r>
      <w:r>
        <w:rPr>
          <w:lang w:val="en-GB"/>
        </w:rPr>
        <w:t xml:space="preserve"> and proceeds to mark the task as failed and the child task JVM process will be killed. The timeout period after which a task is considered failed is normally 10 minutes but this parameter can be changed.</w:t>
      </w:r>
    </w:p>
    <w:p w:rsidR="000F5F7E" w:rsidRDefault="000F5F7E" w:rsidP="005B02F7">
      <w:pPr>
        <w:autoSpaceDE w:val="0"/>
        <w:autoSpaceDN w:val="0"/>
        <w:adjustRightInd w:val="0"/>
        <w:spacing w:after="0"/>
        <w:rPr>
          <w:lang w:val="en-GB"/>
        </w:rPr>
      </w:pPr>
    </w:p>
    <w:p w:rsidR="000F5F7E" w:rsidRDefault="000F5F7E" w:rsidP="005B02F7">
      <w:pPr>
        <w:autoSpaceDE w:val="0"/>
        <w:autoSpaceDN w:val="0"/>
        <w:adjustRightInd w:val="0"/>
        <w:spacing w:after="0"/>
        <w:rPr>
          <w:lang w:val="en-GB"/>
        </w:rPr>
      </w:pPr>
      <w:r>
        <w:rPr>
          <w:lang w:val="en-GB"/>
        </w:rPr>
        <w:t xml:space="preserve">When the </w:t>
      </w:r>
      <w:r w:rsidR="007C4D05">
        <w:rPr>
          <w:lang w:val="en-GB"/>
        </w:rPr>
        <w:t>jobtracker</w:t>
      </w:r>
      <w:r>
        <w:rPr>
          <w:lang w:val="en-GB"/>
        </w:rPr>
        <w:t xml:space="preserve"> is notified of a task attempt that has failed</w:t>
      </w:r>
      <w:r w:rsidR="007C4D05">
        <w:rPr>
          <w:lang w:val="en-GB"/>
        </w:rPr>
        <w:t xml:space="preserve"> (through the tasktracker’s heartbeat call)</w:t>
      </w:r>
      <w:r>
        <w:rPr>
          <w:lang w:val="en-GB"/>
        </w:rPr>
        <w:t>, it will reschedul</w:t>
      </w:r>
      <w:r w:rsidR="007C4D05">
        <w:rPr>
          <w:lang w:val="en-GB"/>
        </w:rPr>
        <w:t>e execution of the task. The jobtracker</w:t>
      </w:r>
      <w:r>
        <w:rPr>
          <w:lang w:val="en-GB"/>
        </w:rPr>
        <w:t xml:space="preserve"> will try to avoid rescheduling the task on a taskmanager where it has previously failed. Furthermore, if a task fails four times</w:t>
      </w:r>
      <w:r w:rsidR="004F690C">
        <w:rPr>
          <w:lang w:val="en-GB"/>
        </w:rPr>
        <w:t xml:space="preserve"> (this parameter can be configured)</w:t>
      </w:r>
      <w:r>
        <w:rPr>
          <w:lang w:val="en-GB"/>
        </w:rPr>
        <w:t>, it will not be retried again.</w:t>
      </w:r>
      <w:r w:rsidR="004F690C">
        <w:rPr>
          <w:lang w:val="en-GB"/>
        </w:rPr>
        <w:t xml:space="preserve"> </w:t>
      </w:r>
      <w:r>
        <w:rPr>
          <w:lang w:val="en-GB"/>
        </w:rPr>
        <w:t>By default, if any task fails four times, the whole job fails.</w:t>
      </w:r>
      <w:r w:rsidR="004F690C">
        <w:rPr>
          <w:lang w:val="en-GB"/>
        </w:rPr>
        <w:t xml:space="preserve"> Also this parameter can be configured.</w:t>
      </w:r>
    </w:p>
    <w:p w:rsidR="00102FB7" w:rsidRDefault="00102FB7" w:rsidP="005B02F7">
      <w:pPr>
        <w:autoSpaceDE w:val="0"/>
        <w:autoSpaceDN w:val="0"/>
        <w:adjustRightInd w:val="0"/>
        <w:spacing w:after="0"/>
        <w:rPr>
          <w:lang w:val="en-GB"/>
        </w:rPr>
      </w:pPr>
    </w:p>
    <w:p w:rsidR="00102FB7" w:rsidRPr="000F2FDB" w:rsidRDefault="00102FB7" w:rsidP="005B02F7">
      <w:pPr>
        <w:autoSpaceDE w:val="0"/>
        <w:autoSpaceDN w:val="0"/>
        <w:adjustRightInd w:val="0"/>
        <w:spacing w:after="0"/>
        <w:rPr>
          <w:rFonts w:asciiTheme="majorHAnsi" w:hAnsiTheme="majorHAnsi"/>
          <w:b/>
          <w:sz w:val="28"/>
          <w:lang w:val="en-GB"/>
        </w:rPr>
      </w:pPr>
      <w:proofErr w:type="spellStart"/>
      <w:r w:rsidRPr="000F2FDB">
        <w:rPr>
          <w:rFonts w:asciiTheme="majorHAnsi" w:hAnsiTheme="majorHAnsi"/>
          <w:b/>
          <w:sz w:val="28"/>
          <w:lang w:val="en-GB"/>
        </w:rPr>
        <w:t>TaskManager</w:t>
      </w:r>
      <w:proofErr w:type="spellEnd"/>
      <w:r w:rsidRPr="000F2FDB">
        <w:rPr>
          <w:rFonts w:asciiTheme="majorHAnsi" w:hAnsiTheme="majorHAnsi"/>
          <w:b/>
          <w:sz w:val="28"/>
          <w:lang w:val="en-GB"/>
        </w:rPr>
        <w:t xml:space="preserve"> Failure</w:t>
      </w:r>
    </w:p>
    <w:p w:rsidR="00102FB7" w:rsidRDefault="00102FB7" w:rsidP="005B02F7">
      <w:pPr>
        <w:autoSpaceDE w:val="0"/>
        <w:autoSpaceDN w:val="0"/>
        <w:adjustRightInd w:val="0"/>
        <w:spacing w:after="0"/>
        <w:rPr>
          <w:lang w:val="en-GB"/>
        </w:rPr>
      </w:pPr>
      <w:r>
        <w:rPr>
          <w:lang w:val="en-GB"/>
        </w:rPr>
        <w:t xml:space="preserve">If a </w:t>
      </w:r>
      <w:r w:rsidR="007C4D05">
        <w:rPr>
          <w:lang w:val="en-GB"/>
        </w:rPr>
        <w:t>taskmanager</w:t>
      </w:r>
      <w:r>
        <w:rPr>
          <w:lang w:val="en-GB"/>
        </w:rPr>
        <w:t xml:space="preserve"> fails by crashing or running very slowly, it will stop sending heartbeats to the </w:t>
      </w:r>
      <w:r w:rsidR="007C4D05">
        <w:rPr>
          <w:lang w:val="en-GB"/>
        </w:rPr>
        <w:t>jobtracker</w:t>
      </w:r>
      <w:r>
        <w:rPr>
          <w:lang w:val="en-GB"/>
        </w:rPr>
        <w:t xml:space="preserve"> (or send them very infrequently)</w:t>
      </w:r>
      <w:r w:rsidR="000F2FDB">
        <w:rPr>
          <w:lang w:val="en-GB"/>
        </w:rPr>
        <w:t>. The jobtracker will notice a tasktracker that has stopped sending heartbeats if it hasn’t received one for 10 minutes and remove it from its scheduling pool.</w:t>
      </w:r>
    </w:p>
    <w:p w:rsidR="000F2FDB" w:rsidRDefault="000F2FDB" w:rsidP="005B02F7">
      <w:pPr>
        <w:autoSpaceDE w:val="0"/>
        <w:autoSpaceDN w:val="0"/>
        <w:adjustRightInd w:val="0"/>
        <w:spacing w:after="0"/>
        <w:rPr>
          <w:lang w:val="en-GB"/>
        </w:rPr>
      </w:pPr>
    </w:p>
    <w:p w:rsidR="000F2FDB" w:rsidRDefault="000F2FDB" w:rsidP="005B02F7">
      <w:pPr>
        <w:autoSpaceDE w:val="0"/>
        <w:autoSpaceDN w:val="0"/>
        <w:adjustRightInd w:val="0"/>
        <w:spacing w:after="0"/>
        <w:rPr>
          <w:lang w:val="en-GB"/>
        </w:rPr>
      </w:pPr>
      <w:r>
        <w:rPr>
          <w:lang w:val="en-GB"/>
        </w:rPr>
        <w:t xml:space="preserve">Any task or application master running on the failed tasktracker will be recovered. The </w:t>
      </w:r>
      <w:r w:rsidR="007C4D05">
        <w:rPr>
          <w:lang w:val="en-GB"/>
        </w:rPr>
        <w:t xml:space="preserve">jobtracker </w:t>
      </w:r>
      <w:r>
        <w:rPr>
          <w:lang w:val="en-GB"/>
        </w:rPr>
        <w:t>arranges also the map tasks completed successfully  to be re</w:t>
      </w:r>
      <w:r w:rsidR="007C4D05">
        <w:rPr>
          <w:lang w:val="en-GB"/>
        </w:rPr>
        <w:t>-</w:t>
      </w:r>
      <w:r>
        <w:rPr>
          <w:lang w:val="en-GB"/>
        </w:rPr>
        <w:t xml:space="preserve">run, since their intermediate output residing on the failed </w:t>
      </w:r>
      <w:r w:rsidR="007C4D05">
        <w:rPr>
          <w:lang w:val="en-GB"/>
        </w:rPr>
        <w:t>tasktracker’s</w:t>
      </w:r>
      <w:r>
        <w:rPr>
          <w:lang w:val="en-GB"/>
        </w:rPr>
        <w:t xml:space="preserve"> local filesystem may not be accessible to the reduce task.</w:t>
      </w:r>
    </w:p>
    <w:p w:rsidR="000F2FDB" w:rsidRDefault="000F2FDB" w:rsidP="005B02F7">
      <w:pPr>
        <w:autoSpaceDE w:val="0"/>
        <w:autoSpaceDN w:val="0"/>
        <w:adjustRightInd w:val="0"/>
        <w:spacing w:after="0"/>
        <w:rPr>
          <w:lang w:val="en-GB"/>
        </w:rPr>
      </w:pPr>
    </w:p>
    <w:p w:rsidR="000F2FDB" w:rsidRDefault="000F2FDB" w:rsidP="005B02F7">
      <w:pPr>
        <w:autoSpaceDE w:val="0"/>
        <w:autoSpaceDN w:val="0"/>
        <w:adjustRightInd w:val="0"/>
        <w:spacing w:after="0"/>
        <w:rPr>
          <w:lang w:val="en-GB"/>
        </w:rPr>
      </w:pPr>
      <w:r>
        <w:rPr>
          <w:lang w:val="en-GB"/>
        </w:rPr>
        <w:t>A tasktracker might be blacklisted if the number of failures for the application is too high.</w:t>
      </w:r>
    </w:p>
    <w:p w:rsidR="000F2FDB" w:rsidRDefault="000F2FDB" w:rsidP="005B02F7">
      <w:pPr>
        <w:autoSpaceDE w:val="0"/>
        <w:autoSpaceDN w:val="0"/>
        <w:adjustRightInd w:val="0"/>
        <w:spacing w:after="0"/>
        <w:rPr>
          <w:lang w:val="en-GB"/>
        </w:rPr>
      </w:pPr>
    </w:p>
    <w:p w:rsidR="000F2FDB" w:rsidRPr="005A403F" w:rsidRDefault="000F2FDB" w:rsidP="005B02F7">
      <w:pPr>
        <w:autoSpaceDE w:val="0"/>
        <w:autoSpaceDN w:val="0"/>
        <w:adjustRightInd w:val="0"/>
        <w:spacing w:after="0"/>
        <w:rPr>
          <w:rFonts w:asciiTheme="majorHAnsi" w:hAnsiTheme="majorHAnsi"/>
          <w:b/>
          <w:sz w:val="28"/>
          <w:lang w:val="en-GB"/>
        </w:rPr>
      </w:pPr>
      <w:proofErr w:type="spellStart"/>
      <w:r w:rsidRPr="005A403F">
        <w:rPr>
          <w:rFonts w:asciiTheme="majorHAnsi" w:hAnsiTheme="majorHAnsi"/>
          <w:b/>
          <w:sz w:val="28"/>
          <w:lang w:val="en-GB"/>
        </w:rPr>
        <w:t>JobTracker</w:t>
      </w:r>
      <w:proofErr w:type="spellEnd"/>
      <w:r w:rsidRPr="005A403F">
        <w:rPr>
          <w:rFonts w:asciiTheme="majorHAnsi" w:hAnsiTheme="majorHAnsi"/>
          <w:b/>
          <w:sz w:val="28"/>
          <w:lang w:val="en-GB"/>
        </w:rPr>
        <w:t xml:space="preserve"> Failure</w:t>
      </w:r>
    </w:p>
    <w:p w:rsidR="000F2FDB" w:rsidRDefault="000F2FDB" w:rsidP="005B02F7">
      <w:pPr>
        <w:autoSpaceDE w:val="0"/>
        <w:autoSpaceDN w:val="0"/>
        <w:adjustRightInd w:val="0"/>
        <w:spacing w:after="0"/>
        <w:rPr>
          <w:lang w:val="en-GB"/>
        </w:rPr>
      </w:pPr>
      <w:r>
        <w:rPr>
          <w:lang w:val="en-GB"/>
        </w:rPr>
        <w:t>Failure of the jobtracker is serious, because without it, neither jobs nor task containers can be launched.</w:t>
      </w:r>
    </w:p>
    <w:p w:rsidR="000F2FDB" w:rsidRDefault="000F2FDB" w:rsidP="005B02F7">
      <w:pPr>
        <w:autoSpaceDE w:val="0"/>
        <w:autoSpaceDN w:val="0"/>
        <w:adjustRightInd w:val="0"/>
        <w:spacing w:after="0"/>
        <w:rPr>
          <w:lang w:val="en-GB"/>
        </w:rPr>
      </w:pPr>
      <w:r>
        <w:rPr>
          <w:lang w:val="en-GB"/>
        </w:rPr>
        <w:t>To achieve high availability, it is necessary to run a pair of jobtracker in an active configuration. If the active jobtracker fails, then the standby can take over without significant interruption to the client.</w:t>
      </w:r>
    </w:p>
    <w:p w:rsidR="005A403F" w:rsidRDefault="005A403F" w:rsidP="005B02F7">
      <w:pPr>
        <w:autoSpaceDE w:val="0"/>
        <w:autoSpaceDN w:val="0"/>
        <w:adjustRightInd w:val="0"/>
        <w:spacing w:after="0"/>
        <w:rPr>
          <w:lang w:val="en-GB"/>
        </w:rPr>
      </w:pPr>
    </w:p>
    <w:p w:rsidR="005A403F" w:rsidRPr="005A403F" w:rsidRDefault="005A403F" w:rsidP="005B02F7">
      <w:pPr>
        <w:autoSpaceDE w:val="0"/>
        <w:autoSpaceDN w:val="0"/>
        <w:adjustRightInd w:val="0"/>
        <w:spacing w:after="0"/>
        <w:rPr>
          <w:rFonts w:asciiTheme="majorHAnsi" w:hAnsiTheme="majorHAnsi"/>
          <w:b/>
          <w:color w:val="002060"/>
          <w:sz w:val="32"/>
          <w:lang w:val="en-GB"/>
        </w:rPr>
      </w:pPr>
      <w:r w:rsidRPr="005A403F">
        <w:rPr>
          <w:rFonts w:asciiTheme="majorHAnsi" w:hAnsiTheme="majorHAnsi"/>
          <w:b/>
          <w:color w:val="002060"/>
          <w:sz w:val="32"/>
          <w:lang w:val="en-GB"/>
        </w:rPr>
        <w:t>SHUFFLE AND SORT</w:t>
      </w:r>
    </w:p>
    <w:p w:rsidR="005A403F" w:rsidRDefault="005A403F" w:rsidP="005B02F7">
      <w:pPr>
        <w:autoSpaceDE w:val="0"/>
        <w:autoSpaceDN w:val="0"/>
        <w:adjustRightInd w:val="0"/>
        <w:spacing w:after="0"/>
        <w:rPr>
          <w:lang w:val="en-GB"/>
        </w:rPr>
      </w:pPr>
      <w:r>
        <w:rPr>
          <w:lang w:val="en-GB"/>
        </w:rPr>
        <w:t>MapReduce makes the guarantee that the input to every reducer is sorted by the key.</w:t>
      </w:r>
    </w:p>
    <w:p w:rsidR="005A403F" w:rsidRDefault="005A403F" w:rsidP="005B02F7">
      <w:pPr>
        <w:autoSpaceDE w:val="0"/>
        <w:autoSpaceDN w:val="0"/>
        <w:adjustRightInd w:val="0"/>
        <w:spacing w:after="0"/>
        <w:rPr>
          <w:lang w:val="en-GB"/>
        </w:rPr>
      </w:pPr>
      <w:r>
        <w:rPr>
          <w:lang w:val="en-GB"/>
        </w:rPr>
        <w:t xml:space="preserve">The system by which the system performs the sort – and transfers the map outputs to the reducers as inputs – is known as </w:t>
      </w:r>
      <w:r w:rsidRPr="005A403F">
        <w:rPr>
          <w:b/>
          <w:color w:val="002060"/>
          <w:lang w:val="en-GB"/>
        </w:rPr>
        <w:t>SHUFFLE</w:t>
      </w:r>
      <w:r>
        <w:rPr>
          <w:lang w:val="en-GB"/>
        </w:rPr>
        <w:t>.</w:t>
      </w:r>
    </w:p>
    <w:p w:rsidR="005A403F" w:rsidRDefault="005A403F" w:rsidP="005B02F7">
      <w:pPr>
        <w:autoSpaceDE w:val="0"/>
        <w:autoSpaceDN w:val="0"/>
        <w:adjustRightInd w:val="0"/>
        <w:spacing w:after="0"/>
        <w:rPr>
          <w:lang w:val="en-GB"/>
        </w:rPr>
      </w:pPr>
    </w:p>
    <w:p w:rsidR="005A403F" w:rsidRPr="00981621" w:rsidRDefault="005A403F" w:rsidP="005B02F7">
      <w:pPr>
        <w:autoSpaceDE w:val="0"/>
        <w:autoSpaceDN w:val="0"/>
        <w:adjustRightInd w:val="0"/>
        <w:spacing w:after="0"/>
        <w:rPr>
          <w:rFonts w:asciiTheme="majorHAnsi" w:hAnsiTheme="majorHAnsi"/>
          <w:b/>
          <w:sz w:val="28"/>
          <w:lang w:val="en-GB"/>
        </w:rPr>
      </w:pPr>
      <w:r w:rsidRPr="00981621">
        <w:rPr>
          <w:rFonts w:asciiTheme="majorHAnsi" w:hAnsiTheme="majorHAnsi"/>
          <w:b/>
          <w:sz w:val="28"/>
          <w:lang w:val="en-GB"/>
        </w:rPr>
        <w:t>The Map Side</w:t>
      </w:r>
      <w:r w:rsidR="00EC5A4D">
        <w:rPr>
          <w:rFonts w:asciiTheme="majorHAnsi" w:hAnsiTheme="majorHAnsi"/>
          <w:b/>
          <w:sz w:val="28"/>
          <w:lang w:val="en-GB"/>
        </w:rPr>
        <w:t xml:space="preserve"> (The result is a single map output file for each mapper)</w:t>
      </w:r>
    </w:p>
    <w:p w:rsidR="00C14B4D" w:rsidRDefault="00C14B4D" w:rsidP="00C14B4D">
      <w:pPr>
        <w:autoSpaceDE w:val="0"/>
        <w:autoSpaceDN w:val="0"/>
        <w:adjustRightInd w:val="0"/>
        <w:spacing w:after="0"/>
        <w:jc w:val="center"/>
        <w:rPr>
          <w:lang w:val="en-GB"/>
        </w:rPr>
      </w:pPr>
      <w:r>
        <w:rPr>
          <w:noProof/>
          <w:lang w:eastAsia="it-IT"/>
        </w:rPr>
        <w:lastRenderedPageBreak/>
        <w:drawing>
          <wp:inline distT="0" distB="0" distL="0" distR="0">
            <wp:extent cx="4819650" cy="20288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2028825"/>
                    </a:xfrm>
                    <a:prstGeom prst="rect">
                      <a:avLst/>
                    </a:prstGeom>
                    <a:noFill/>
                    <a:ln>
                      <a:noFill/>
                    </a:ln>
                  </pic:spPr>
                </pic:pic>
              </a:graphicData>
            </a:graphic>
          </wp:inline>
        </w:drawing>
      </w:r>
    </w:p>
    <w:p w:rsidR="005A403F" w:rsidRDefault="005A403F" w:rsidP="00C14B4D">
      <w:pPr>
        <w:autoSpaceDE w:val="0"/>
        <w:autoSpaceDN w:val="0"/>
        <w:adjustRightInd w:val="0"/>
        <w:spacing w:after="0" w:line="276" w:lineRule="auto"/>
        <w:rPr>
          <w:lang w:val="en-GB"/>
        </w:rPr>
      </w:pPr>
      <w:r>
        <w:rPr>
          <w:lang w:val="en-GB"/>
        </w:rPr>
        <w:t>The map function receives an input split as input. Typically, the input split corresponds to a data block. When the map function starts producing output, it is not simply written to disk.</w:t>
      </w:r>
    </w:p>
    <w:p w:rsidR="005A403F" w:rsidRDefault="005A403F" w:rsidP="00C14B4D">
      <w:pPr>
        <w:autoSpaceDE w:val="0"/>
        <w:autoSpaceDN w:val="0"/>
        <w:adjustRightInd w:val="0"/>
        <w:spacing w:after="0" w:line="276" w:lineRule="auto"/>
        <w:rPr>
          <w:lang w:val="en-GB"/>
        </w:rPr>
      </w:pPr>
      <w:r>
        <w:rPr>
          <w:lang w:val="en-GB"/>
        </w:rPr>
        <w:t>Each map task has an in-memory circular buffer (100MB by default) that it writes the output to.</w:t>
      </w:r>
    </w:p>
    <w:p w:rsidR="005A403F" w:rsidRDefault="005A403F" w:rsidP="00C14B4D">
      <w:pPr>
        <w:autoSpaceDE w:val="0"/>
        <w:autoSpaceDN w:val="0"/>
        <w:adjustRightInd w:val="0"/>
        <w:spacing w:after="0" w:line="276" w:lineRule="auto"/>
        <w:rPr>
          <w:lang w:val="en-GB"/>
        </w:rPr>
      </w:pPr>
      <w:r>
        <w:rPr>
          <w:lang w:val="en-GB"/>
        </w:rPr>
        <w:t xml:space="preserve">When the contents of the buffer reach a certain threshold size (which has the default value 80%), </w:t>
      </w:r>
      <w:r w:rsidR="00C32475">
        <w:rPr>
          <w:lang w:val="en-GB"/>
        </w:rPr>
        <w:t xml:space="preserve">a background thread will start to </w:t>
      </w:r>
      <w:r w:rsidR="00981621" w:rsidRPr="00981621">
        <w:rPr>
          <w:b/>
          <w:color w:val="002060"/>
          <w:lang w:val="en-GB"/>
        </w:rPr>
        <w:t>SPILL PHASE</w:t>
      </w:r>
      <w:r w:rsidR="00C32475">
        <w:rPr>
          <w:lang w:val="en-GB"/>
        </w:rPr>
        <w:t>. Map output will continue to be written to the buffer while the spill takes place, but if the buffer fills up during this time, the map will block until the spill is complete.</w:t>
      </w:r>
    </w:p>
    <w:p w:rsidR="00C32475" w:rsidRDefault="00C32475" w:rsidP="00C14B4D">
      <w:pPr>
        <w:autoSpaceDE w:val="0"/>
        <w:autoSpaceDN w:val="0"/>
        <w:adjustRightInd w:val="0"/>
        <w:spacing w:after="0" w:line="276" w:lineRule="auto"/>
        <w:rPr>
          <w:lang w:val="en-GB"/>
        </w:rPr>
      </w:pPr>
    </w:p>
    <w:p w:rsidR="00C32475" w:rsidRDefault="00981621" w:rsidP="00C14B4D">
      <w:pPr>
        <w:autoSpaceDE w:val="0"/>
        <w:autoSpaceDN w:val="0"/>
        <w:adjustRightInd w:val="0"/>
        <w:spacing w:after="0" w:line="276" w:lineRule="auto"/>
        <w:rPr>
          <w:lang w:val="en-GB"/>
        </w:rPr>
      </w:pPr>
      <w:r>
        <w:rPr>
          <w:lang w:val="en-GB"/>
        </w:rPr>
        <w:t>Before the thread</w:t>
      </w:r>
      <w:r w:rsidR="00C32475">
        <w:rPr>
          <w:lang w:val="en-GB"/>
        </w:rPr>
        <w:t xml:space="preserve"> writes to disk, </w:t>
      </w:r>
      <w:r>
        <w:rPr>
          <w:lang w:val="en-GB"/>
        </w:rPr>
        <w:t xml:space="preserve">it </w:t>
      </w:r>
      <w:r w:rsidR="00C32475">
        <w:rPr>
          <w:lang w:val="en-GB"/>
        </w:rPr>
        <w:t>first divides the data into partitions corresponding to the reducers that they will be sent to. Within each partition, the background thread performs an in-memory sort by key and, if there is a combiner function, it is run on the output of the sort.</w:t>
      </w:r>
    </w:p>
    <w:p w:rsidR="00981621" w:rsidRDefault="00981621" w:rsidP="00C14B4D">
      <w:pPr>
        <w:autoSpaceDE w:val="0"/>
        <w:autoSpaceDN w:val="0"/>
        <w:adjustRightInd w:val="0"/>
        <w:spacing w:after="0" w:line="276" w:lineRule="auto"/>
        <w:rPr>
          <w:lang w:val="en-GB"/>
        </w:rPr>
      </w:pPr>
    </w:p>
    <w:p w:rsidR="00981621" w:rsidRDefault="00981621" w:rsidP="00C14B4D">
      <w:pPr>
        <w:autoSpaceDE w:val="0"/>
        <w:autoSpaceDN w:val="0"/>
        <w:adjustRightInd w:val="0"/>
        <w:spacing w:after="0" w:line="276" w:lineRule="auto"/>
        <w:rPr>
          <w:lang w:val="en-GB"/>
        </w:rPr>
      </w:pPr>
      <w:r>
        <w:rPr>
          <w:lang w:val="en-GB"/>
        </w:rPr>
        <w:t xml:space="preserve">Each time the memory buffer reaches the spill threshold, a new spill file is created. Before the task is finished, the spill files are </w:t>
      </w:r>
      <w:r w:rsidRPr="00981621">
        <w:rPr>
          <w:b/>
          <w:lang w:val="en-GB"/>
        </w:rPr>
        <w:t>merged</w:t>
      </w:r>
      <w:r>
        <w:rPr>
          <w:lang w:val="en-GB"/>
        </w:rPr>
        <w:t xml:space="preserve"> into a single partitioned and sorted output file that is finally written on the </w:t>
      </w:r>
      <w:r w:rsidRPr="00981621">
        <w:rPr>
          <w:i/>
          <w:u w:val="single"/>
          <w:lang w:val="en-GB"/>
        </w:rPr>
        <w:t>LOCAL Filesystem</w:t>
      </w:r>
      <w:r>
        <w:rPr>
          <w:lang w:val="en-GB"/>
        </w:rPr>
        <w:t>. The output file’s partitions are made available to the reducers over HTTP.</w:t>
      </w:r>
    </w:p>
    <w:p w:rsidR="00981621" w:rsidRDefault="00981621" w:rsidP="00C14B4D">
      <w:pPr>
        <w:autoSpaceDE w:val="0"/>
        <w:autoSpaceDN w:val="0"/>
        <w:adjustRightInd w:val="0"/>
        <w:spacing w:after="0" w:line="276" w:lineRule="auto"/>
        <w:rPr>
          <w:lang w:val="en-GB"/>
        </w:rPr>
      </w:pPr>
    </w:p>
    <w:p w:rsidR="00981621" w:rsidRPr="00EC5A4D" w:rsidRDefault="00EC5A4D" w:rsidP="00C14B4D">
      <w:pPr>
        <w:autoSpaceDE w:val="0"/>
        <w:autoSpaceDN w:val="0"/>
        <w:adjustRightInd w:val="0"/>
        <w:spacing w:after="0" w:line="276" w:lineRule="auto"/>
        <w:rPr>
          <w:rFonts w:asciiTheme="majorHAnsi" w:hAnsiTheme="majorHAnsi"/>
          <w:b/>
          <w:sz w:val="28"/>
          <w:lang w:val="en-GB"/>
        </w:rPr>
      </w:pPr>
      <w:r w:rsidRPr="00EC5A4D">
        <w:rPr>
          <w:rFonts w:asciiTheme="majorHAnsi" w:hAnsiTheme="majorHAnsi"/>
          <w:b/>
          <w:sz w:val="28"/>
          <w:lang w:val="en-GB"/>
        </w:rPr>
        <w:t>The Reduce Side</w:t>
      </w:r>
    </w:p>
    <w:p w:rsidR="00EC5A4D" w:rsidRDefault="00EC5A4D" w:rsidP="00C14B4D">
      <w:pPr>
        <w:autoSpaceDE w:val="0"/>
        <w:autoSpaceDN w:val="0"/>
        <w:adjustRightInd w:val="0"/>
        <w:spacing w:after="0" w:line="276" w:lineRule="auto"/>
        <w:rPr>
          <w:lang w:val="en-GB"/>
        </w:rPr>
      </w:pPr>
      <w:r>
        <w:rPr>
          <w:lang w:val="en-GB"/>
        </w:rPr>
        <w:t>The map output file is sitting on the local disk of the machine that ran the map task. The reducer task needs the map output for its particular partition from several map tasks across the cluster.</w:t>
      </w:r>
    </w:p>
    <w:p w:rsidR="00EC5A4D" w:rsidRDefault="00EC5A4D" w:rsidP="00C14B4D">
      <w:pPr>
        <w:autoSpaceDE w:val="0"/>
        <w:autoSpaceDN w:val="0"/>
        <w:adjustRightInd w:val="0"/>
        <w:spacing w:after="0" w:line="276" w:lineRule="auto"/>
        <w:rPr>
          <w:lang w:val="en-GB"/>
        </w:rPr>
      </w:pPr>
      <w:r>
        <w:rPr>
          <w:lang w:val="en-GB"/>
        </w:rPr>
        <w:t xml:space="preserve">The map tasks can finish at different times, so the reduce task starts copying their outputs as soon as each completes. This is known as the </w:t>
      </w:r>
      <w:r w:rsidRPr="00EC5A4D">
        <w:rPr>
          <w:b/>
          <w:color w:val="002060"/>
          <w:lang w:val="en-GB"/>
        </w:rPr>
        <w:t>COPY PHASE</w:t>
      </w:r>
      <w:r>
        <w:rPr>
          <w:lang w:val="en-GB"/>
        </w:rPr>
        <w:t xml:space="preserve"> of the reduce task and could be performed in memory or on disk depending on the outputs size.</w:t>
      </w:r>
    </w:p>
    <w:p w:rsidR="00EC5A4D" w:rsidRDefault="00EC5A4D" w:rsidP="00C14B4D">
      <w:pPr>
        <w:autoSpaceDE w:val="0"/>
        <w:autoSpaceDN w:val="0"/>
        <w:adjustRightInd w:val="0"/>
        <w:spacing w:after="0" w:line="276" w:lineRule="auto"/>
        <w:rPr>
          <w:lang w:val="en-GB"/>
        </w:rPr>
      </w:pPr>
    </w:p>
    <w:p w:rsidR="00EC5A4D" w:rsidRDefault="00EC5A4D" w:rsidP="00C14B4D">
      <w:pPr>
        <w:autoSpaceDE w:val="0"/>
        <w:autoSpaceDN w:val="0"/>
        <w:adjustRightInd w:val="0"/>
        <w:spacing w:after="0" w:line="276" w:lineRule="auto"/>
        <w:rPr>
          <w:lang w:val="en-GB"/>
        </w:rPr>
      </w:pPr>
      <w:r>
        <w:rPr>
          <w:lang w:val="en-GB"/>
        </w:rPr>
        <w:t>How do reducers know which machines to fetch map output from?</w:t>
      </w:r>
    </w:p>
    <w:p w:rsidR="00EC5A4D" w:rsidRDefault="00EC5A4D" w:rsidP="00C14B4D">
      <w:pPr>
        <w:autoSpaceDE w:val="0"/>
        <w:autoSpaceDN w:val="0"/>
        <w:adjustRightInd w:val="0"/>
        <w:spacing w:after="0" w:line="276" w:lineRule="auto"/>
        <w:rPr>
          <w:lang w:val="en-GB"/>
        </w:rPr>
      </w:pPr>
      <w:r>
        <w:rPr>
          <w:lang w:val="en-GB"/>
        </w:rPr>
        <w:t>As map tasks complete successfully, they notify their application master and so, for a given job, the application master knows the mapping between map outputs and hosts. On the other hand each reducer periodically asks the application master for the map outputs until it retrieved them all.</w:t>
      </w:r>
    </w:p>
    <w:p w:rsidR="00EC5A4D" w:rsidRDefault="00EC5A4D" w:rsidP="00C14B4D">
      <w:pPr>
        <w:autoSpaceDE w:val="0"/>
        <w:autoSpaceDN w:val="0"/>
        <w:adjustRightInd w:val="0"/>
        <w:spacing w:after="0" w:line="276" w:lineRule="auto"/>
        <w:rPr>
          <w:lang w:val="en-GB"/>
        </w:rPr>
      </w:pPr>
    </w:p>
    <w:p w:rsidR="00EC5A4D" w:rsidRDefault="00EC5A4D" w:rsidP="00C14B4D">
      <w:pPr>
        <w:autoSpaceDE w:val="0"/>
        <w:autoSpaceDN w:val="0"/>
        <w:adjustRightInd w:val="0"/>
        <w:spacing w:after="0" w:line="276" w:lineRule="auto"/>
        <w:rPr>
          <w:lang w:val="en-GB"/>
        </w:rPr>
      </w:pPr>
      <w:r>
        <w:rPr>
          <w:lang w:val="en-GB"/>
        </w:rPr>
        <w:t xml:space="preserve">When all the map outputs have been copied, the reduce tasks moves into the </w:t>
      </w:r>
      <w:r w:rsidRPr="00EC5A4D">
        <w:rPr>
          <w:b/>
          <w:color w:val="002060"/>
          <w:lang w:val="en-GB"/>
        </w:rPr>
        <w:t>MERGE PHASE</w:t>
      </w:r>
      <w:r>
        <w:rPr>
          <w:lang w:val="en-GB"/>
        </w:rPr>
        <w:t xml:space="preserve">, </w:t>
      </w:r>
      <w:r w:rsidR="00FD763B">
        <w:rPr>
          <w:lang w:val="en-GB"/>
        </w:rPr>
        <w:t>which merges the map outputs.</w:t>
      </w:r>
    </w:p>
    <w:p w:rsidR="00FD763B" w:rsidRDefault="00FD763B" w:rsidP="00C14B4D">
      <w:pPr>
        <w:autoSpaceDE w:val="0"/>
        <w:autoSpaceDN w:val="0"/>
        <w:adjustRightInd w:val="0"/>
        <w:spacing w:after="0" w:line="276" w:lineRule="auto"/>
        <w:rPr>
          <w:lang w:val="en-GB"/>
        </w:rPr>
      </w:pPr>
    </w:p>
    <w:p w:rsidR="00FD763B" w:rsidRDefault="00FD763B" w:rsidP="00C14B4D">
      <w:pPr>
        <w:autoSpaceDE w:val="0"/>
        <w:autoSpaceDN w:val="0"/>
        <w:adjustRightInd w:val="0"/>
        <w:spacing w:after="0" w:line="276" w:lineRule="auto"/>
        <w:rPr>
          <w:lang w:val="en-GB"/>
        </w:rPr>
      </w:pPr>
      <w:r>
        <w:rPr>
          <w:lang w:val="en-GB"/>
        </w:rPr>
        <w:t>Unlike the previous case, the output of this phase is written directly to the HDFS.</w:t>
      </w:r>
    </w:p>
    <w:p w:rsidR="00FD763B" w:rsidRDefault="00FD763B" w:rsidP="00C14B4D">
      <w:pPr>
        <w:autoSpaceDE w:val="0"/>
        <w:autoSpaceDN w:val="0"/>
        <w:adjustRightInd w:val="0"/>
        <w:spacing w:after="0" w:line="276" w:lineRule="auto"/>
        <w:rPr>
          <w:lang w:val="en-GB"/>
        </w:rPr>
      </w:pPr>
    </w:p>
    <w:p w:rsidR="00FD763B" w:rsidRPr="005B02F7" w:rsidRDefault="00FD763B" w:rsidP="00FD763B">
      <w:pPr>
        <w:autoSpaceDE w:val="0"/>
        <w:autoSpaceDN w:val="0"/>
        <w:adjustRightInd w:val="0"/>
        <w:spacing w:after="0" w:line="276" w:lineRule="auto"/>
        <w:jc w:val="center"/>
        <w:rPr>
          <w:lang w:val="en-GB"/>
        </w:rPr>
      </w:pPr>
      <w:r>
        <w:rPr>
          <w:noProof/>
          <w:lang w:eastAsia="it-IT"/>
        </w:rPr>
        <w:lastRenderedPageBreak/>
        <w:drawing>
          <wp:inline distT="0" distB="0" distL="0" distR="0">
            <wp:extent cx="4486275" cy="2124075"/>
            <wp:effectExtent l="0" t="0" r="9525"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2124075"/>
                    </a:xfrm>
                    <a:prstGeom prst="rect">
                      <a:avLst/>
                    </a:prstGeom>
                    <a:noFill/>
                    <a:ln>
                      <a:noFill/>
                    </a:ln>
                  </pic:spPr>
                </pic:pic>
              </a:graphicData>
            </a:graphic>
          </wp:inline>
        </w:drawing>
      </w:r>
    </w:p>
    <w:sectPr w:rsidR="00FD763B" w:rsidRPr="005B02F7" w:rsidSect="00295647">
      <w:pgSz w:w="11906" w:h="16838"/>
      <w:pgMar w:top="1417" w:right="1133"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994" w:rsidRDefault="004E3994" w:rsidP="006F5402">
      <w:pPr>
        <w:spacing w:after="0" w:line="240" w:lineRule="auto"/>
      </w:pPr>
      <w:r>
        <w:separator/>
      </w:r>
    </w:p>
  </w:endnote>
  <w:endnote w:type="continuationSeparator" w:id="0">
    <w:p w:rsidR="004E3994" w:rsidRDefault="004E3994" w:rsidP="006F5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994" w:rsidRDefault="004E3994" w:rsidP="006F5402">
      <w:pPr>
        <w:spacing w:after="0" w:line="240" w:lineRule="auto"/>
      </w:pPr>
      <w:r>
        <w:separator/>
      </w:r>
    </w:p>
  </w:footnote>
  <w:footnote w:type="continuationSeparator" w:id="0">
    <w:p w:rsidR="004E3994" w:rsidRDefault="004E3994" w:rsidP="006F54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E0249"/>
    <w:multiLevelType w:val="hybridMultilevel"/>
    <w:tmpl w:val="A022E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6116133"/>
    <w:multiLevelType w:val="hybridMultilevel"/>
    <w:tmpl w:val="4EC409EC"/>
    <w:lvl w:ilvl="0" w:tplc="10A261C4">
      <w:start w:val="1"/>
      <w:numFmt w:val="decimal"/>
      <w:lvlText w:val="%1."/>
      <w:lvlJc w:val="left"/>
      <w:pPr>
        <w:ind w:left="720" w:hanging="360"/>
      </w:pPr>
      <w:rPr>
        <w:rFonts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0DF5B9B"/>
    <w:multiLevelType w:val="hybridMultilevel"/>
    <w:tmpl w:val="027EEE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0E82BC2"/>
    <w:multiLevelType w:val="hybridMultilevel"/>
    <w:tmpl w:val="E182F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90427A2"/>
    <w:multiLevelType w:val="hybridMultilevel"/>
    <w:tmpl w:val="1DD02CA4"/>
    <w:lvl w:ilvl="0" w:tplc="10A261C4">
      <w:start w:val="1"/>
      <w:numFmt w:val="decimal"/>
      <w:lvlText w:val="%1."/>
      <w:lvlJc w:val="left"/>
      <w:pPr>
        <w:ind w:left="720" w:hanging="360"/>
      </w:pPr>
      <w:rPr>
        <w:rFonts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32546FE"/>
    <w:multiLevelType w:val="hybridMultilevel"/>
    <w:tmpl w:val="FBDE23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C9C3551"/>
    <w:multiLevelType w:val="hybridMultilevel"/>
    <w:tmpl w:val="614C07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555323C8"/>
    <w:multiLevelType w:val="hybridMultilevel"/>
    <w:tmpl w:val="AFC496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F6167D6"/>
    <w:multiLevelType w:val="hybridMultilevel"/>
    <w:tmpl w:val="3E3AB3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62972BF"/>
    <w:multiLevelType w:val="hybridMultilevel"/>
    <w:tmpl w:val="AB8A498A"/>
    <w:lvl w:ilvl="0" w:tplc="04100001">
      <w:start w:val="1"/>
      <w:numFmt w:val="bullet"/>
      <w:lvlText w:val=""/>
      <w:lvlJc w:val="left"/>
      <w:pPr>
        <w:ind w:left="765" w:hanging="360"/>
      </w:pPr>
      <w:rPr>
        <w:rFonts w:ascii="Symbol" w:hAnsi="Symbol" w:hint="default"/>
      </w:rPr>
    </w:lvl>
    <w:lvl w:ilvl="1" w:tplc="04100003">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0">
    <w:nsid w:val="70DE3685"/>
    <w:multiLevelType w:val="hybridMultilevel"/>
    <w:tmpl w:val="9D44D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7B2766F7"/>
    <w:multiLevelType w:val="hybridMultilevel"/>
    <w:tmpl w:val="D6AE56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4"/>
  </w:num>
  <w:num w:numId="5">
    <w:abstractNumId w:val="1"/>
  </w:num>
  <w:num w:numId="6">
    <w:abstractNumId w:val="0"/>
  </w:num>
  <w:num w:numId="7">
    <w:abstractNumId w:val="7"/>
  </w:num>
  <w:num w:numId="8">
    <w:abstractNumId w:val="11"/>
  </w:num>
  <w:num w:numId="9">
    <w:abstractNumId w:val="5"/>
  </w:num>
  <w:num w:numId="10">
    <w:abstractNumId w:val="6"/>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99A"/>
    <w:rsid w:val="000611AB"/>
    <w:rsid w:val="000E5C73"/>
    <w:rsid w:val="000F2FDB"/>
    <w:rsid w:val="000F5F7E"/>
    <w:rsid w:val="00102FB7"/>
    <w:rsid w:val="00284105"/>
    <w:rsid w:val="00295647"/>
    <w:rsid w:val="002C1299"/>
    <w:rsid w:val="002E2260"/>
    <w:rsid w:val="002E30F2"/>
    <w:rsid w:val="002E6E73"/>
    <w:rsid w:val="002F3C5B"/>
    <w:rsid w:val="003656B6"/>
    <w:rsid w:val="00377827"/>
    <w:rsid w:val="003F352C"/>
    <w:rsid w:val="0041187C"/>
    <w:rsid w:val="00434628"/>
    <w:rsid w:val="004411EF"/>
    <w:rsid w:val="00480BAD"/>
    <w:rsid w:val="004E3994"/>
    <w:rsid w:val="004F690C"/>
    <w:rsid w:val="005A403F"/>
    <w:rsid w:val="005A4A1D"/>
    <w:rsid w:val="005B02F7"/>
    <w:rsid w:val="00633D9A"/>
    <w:rsid w:val="006854E2"/>
    <w:rsid w:val="006A475B"/>
    <w:rsid w:val="006F5402"/>
    <w:rsid w:val="007366CF"/>
    <w:rsid w:val="007615BB"/>
    <w:rsid w:val="007C4D05"/>
    <w:rsid w:val="007D66B4"/>
    <w:rsid w:val="00890A3A"/>
    <w:rsid w:val="008F7CCF"/>
    <w:rsid w:val="0092731A"/>
    <w:rsid w:val="00981621"/>
    <w:rsid w:val="009A3DAA"/>
    <w:rsid w:val="009C05CA"/>
    <w:rsid w:val="009C730D"/>
    <w:rsid w:val="009D7E47"/>
    <w:rsid w:val="00A977F6"/>
    <w:rsid w:val="00A97906"/>
    <w:rsid w:val="00AC2A0E"/>
    <w:rsid w:val="00B977F0"/>
    <w:rsid w:val="00BB5C0A"/>
    <w:rsid w:val="00BE299A"/>
    <w:rsid w:val="00C14B4D"/>
    <w:rsid w:val="00C32475"/>
    <w:rsid w:val="00C54EAE"/>
    <w:rsid w:val="00CF54BF"/>
    <w:rsid w:val="00D51628"/>
    <w:rsid w:val="00DC6D79"/>
    <w:rsid w:val="00DF41BC"/>
    <w:rsid w:val="00EC5A4D"/>
    <w:rsid w:val="00EC7523"/>
    <w:rsid w:val="00EE5869"/>
    <w:rsid w:val="00FD763B"/>
    <w:rsid w:val="00FF60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5103B-AE43-4C72-A266-9A50286D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BE299A"/>
    <w:rPr>
      <w:b/>
      <w:bCs/>
    </w:rPr>
  </w:style>
  <w:style w:type="paragraph" w:styleId="Titolo">
    <w:name w:val="Title"/>
    <w:basedOn w:val="Normale"/>
    <w:next w:val="Normale"/>
    <w:link w:val="TitoloCarattere"/>
    <w:uiPriority w:val="10"/>
    <w:qFormat/>
    <w:rsid w:val="00BE299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BE299A"/>
    <w:rPr>
      <w:rFonts w:asciiTheme="majorHAnsi" w:eastAsiaTheme="majorEastAsia" w:hAnsiTheme="majorHAnsi" w:cstheme="majorBidi"/>
      <w:caps/>
      <w:color w:val="44546A" w:themeColor="text2"/>
      <w:spacing w:val="30"/>
      <w:sz w:val="72"/>
      <w:szCs w:val="72"/>
    </w:rPr>
  </w:style>
  <w:style w:type="paragraph" w:styleId="Paragrafoelenco">
    <w:name w:val="List Paragraph"/>
    <w:basedOn w:val="Normale"/>
    <w:uiPriority w:val="34"/>
    <w:qFormat/>
    <w:rsid w:val="00BE299A"/>
    <w:pPr>
      <w:spacing w:after="200" w:line="276" w:lineRule="auto"/>
      <w:ind w:left="720"/>
      <w:contextualSpacing/>
    </w:pPr>
  </w:style>
  <w:style w:type="character" w:styleId="Enfasicorsivo">
    <w:name w:val="Emphasis"/>
    <w:basedOn w:val="Carpredefinitoparagrafo"/>
    <w:uiPriority w:val="20"/>
    <w:qFormat/>
    <w:rsid w:val="009C05CA"/>
    <w:rPr>
      <w:i/>
      <w:iCs/>
    </w:rPr>
  </w:style>
  <w:style w:type="character" w:customStyle="1" w:styleId="apple-converted-space">
    <w:name w:val="apple-converted-space"/>
    <w:basedOn w:val="Carpredefinitoparagrafo"/>
    <w:rsid w:val="009C05CA"/>
  </w:style>
  <w:style w:type="paragraph" w:styleId="Intestazione">
    <w:name w:val="header"/>
    <w:basedOn w:val="Normale"/>
    <w:link w:val="IntestazioneCarattere"/>
    <w:uiPriority w:val="99"/>
    <w:unhideWhenUsed/>
    <w:rsid w:val="006F540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F5402"/>
  </w:style>
  <w:style w:type="paragraph" w:styleId="Pidipagina">
    <w:name w:val="footer"/>
    <w:basedOn w:val="Normale"/>
    <w:link w:val="PidipaginaCarattere"/>
    <w:uiPriority w:val="99"/>
    <w:unhideWhenUsed/>
    <w:rsid w:val="006F540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F5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1752</TotalTime>
  <Pages>11</Pages>
  <Words>3204</Words>
  <Characters>18265</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Graziano Mita</dc:creator>
  <cp:keywords/>
  <dc:description/>
  <cp:lastModifiedBy>Graziano Mita</cp:lastModifiedBy>
  <cp:revision>11</cp:revision>
  <dcterms:created xsi:type="dcterms:W3CDTF">2015-10-17T17:06:00Z</dcterms:created>
  <dcterms:modified xsi:type="dcterms:W3CDTF">2015-10-18T23:04:00Z</dcterms:modified>
</cp:coreProperties>
</file>