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37C" w:rsidRPr="003E5F21" w:rsidRDefault="00EB6940" w:rsidP="00EB6940">
      <w:pPr>
        <w:autoSpaceDE w:val="0"/>
        <w:autoSpaceDN w:val="0"/>
        <w:adjustRightInd w:val="0"/>
        <w:snapToGrid w:val="0"/>
        <w:rPr>
          <w:rFonts w:ascii="Garamond" w:eastAsia="Times New Roman" w:hAnsi="Garamond" w:cs="Garamond"/>
          <w:b/>
          <w:color w:val="000000"/>
        </w:rPr>
      </w:pPr>
      <w:r w:rsidRPr="003E5F21">
        <w:rPr>
          <w:rFonts w:ascii="Garamond" w:eastAsia="Times New Roman" w:hAnsi="Garamond" w:cs="Garamond"/>
          <w:b/>
          <w:color w:val="000000"/>
          <w:highlight w:val="lightGray"/>
        </w:rPr>
        <w:t xml:space="preserve">                                                                                                                    </w:t>
      </w:r>
      <w:r w:rsidR="003719F6">
        <w:rPr>
          <w:rFonts w:ascii="Garamond" w:eastAsia="Times New Roman" w:hAnsi="Garamond" w:cs="Garamond"/>
          <w:b/>
          <w:color w:val="000000"/>
          <w:highlight w:val="lightGray"/>
        </w:rPr>
        <w:t xml:space="preserve">                    </w:t>
      </w:r>
      <w:r w:rsidRPr="003E5F21">
        <w:rPr>
          <w:rFonts w:ascii="Garamond" w:eastAsia="Times New Roman" w:hAnsi="Garamond" w:cs="Garamond"/>
          <w:b/>
          <w:color w:val="000000"/>
          <w:highlight w:val="lightGray"/>
        </w:rPr>
        <w:t xml:space="preserve">       </w:t>
      </w:r>
      <w:r w:rsidR="0079537C" w:rsidRPr="003E5F21">
        <w:rPr>
          <w:rFonts w:ascii="Garamond" w:eastAsia="Times New Roman" w:hAnsi="Garamond" w:cs="Garamond"/>
          <w:b/>
          <w:color w:val="000000"/>
          <w:highlight w:val="lightGray"/>
        </w:rPr>
        <w:t>Hedging and Risk</w:t>
      </w:r>
    </w:p>
    <w:p w:rsidR="0079537C" w:rsidRPr="003E5F21" w:rsidRDefault="0079537C" w:rsidP="007B7607">
      <w:pPr>
        <w:autoSpaceDE w:val="0"/>
        <w:autoSpaceDN w:val="0"/>
        <w:adjustRightInd w:val="0"/>
        <w:snapToGrid w:val="0"/>
        <w:rPr>
          <w:rFonts w:ascii="Garamond" w:eastAsia="Times New Roman" w:hAnsi="Garamond" w:cs="Garamond"/>
          <w:color w:val="000000"/>
        </w:rPr>
      </w:pPr>
    </w:p>
    <w:p w:rsidR="007B7607" w:rsidRPr="003E5F21" w:rsidRDefault="007B7607" w:rsidP="007B7607">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What advice would you</w:t>
      </w:r>
      <w:r w:rsidR="0079537C" w:rsidRPr="003E5F21">
        <w:rPr>
          <w:rFonts w:ascii="Garamond" w:eastAsia="Times New Roman" w:hAnsi="Garamond" w:cs="Garamond"/>
          <w:color w:val="000000"/>
          <w:lang w:val="x-none"/>
        </w:rPr>
        <w:t xml:space="preserve"> give regarding</w:t>
      </w:r>
      <w:r w:rsidR="0079537C" w:rsidRPr="003E5F21">
        <w:rPr>
          <w:rFonts w:ascii="Garamond" w:eastAsia="Times New Roman" w:hAnsi="Garamond" w:cs="Garamond"/>
          <w:color w:val="000000"/>
        </w:rPr>
        <w:t xml:space="preserve"> </w:t>
      </w:r>
      <w:r w:rsidR="0079537C" w:rsidRPr="003E5F21">
        <w:rPr>
          <w:rFonts w:ascii="Garamond" w:eastAsia="Times New Roman" w:hAnsi="Garamond" w:cs="Garamond"/>
          <w:color w:val="000000"/>
          <w:lang w:val="x-none"/>
        </w:rPr>
        <w:t>hedg</w:t>
      </w:r>
      <w:r w:rsidRPr="003E5F21">
        <w:rPr>
          <w:rFonts w:ascii="Garamond" w:eastAsia="Times New Roman" w:hAnsi="Garamond" w:cs="Garamond"/>
          <w:color w:val="000000"/>
          <w:lang w:val="x-none"/>
        </w:rPr>
        <w:t>ing investment?</w:t>
      </w:r>
    </w:p>
    <w:p w:rsidR="0079537C" w:rsidRPr="003E5F21" w:rsidRDefault="0079537C" w:rsidP="007B7607">
      <w:pPr>
        <w:autoSpaceDE w:val="0"/>
        <w:autoSpaceDN w:val="0"/>
        <w:adjustRightInd w:val="0"/>
        <w:snapToGrid w:val="0"/>
        <w:rPr>
          <w:rFonts w:ascii="Garamond" w:eastAsia="Times New Roman" w:hAnsi="Garamond" w:cs="Garamond"/>
          <w:color w:val="000000"/>
        </w:rPr>
      </w:pPr>
    </w:p>
    <w:p w:rsidR="0079537C" w:rsidRPr="003E5F21" w:rsidRDefault="007B7607" w:rsidP="007B7607">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 company is building a manufa</w:t>
      </w:r>
      <w:r w:rsidR="0079537C" w:rsidRPr="003E5F21">
        <w:rPr>
          <w:rFonts w:ascii="Garamond" w:eastAsia="Times New Roman" w:hAnsi="Garamond" w:cs="Garamond"/>
          <w:color w:val="000000"/>
          <w:lang w:val="x-none"/>
        </w:rPr>
        <w:t>cturing plant, and as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such will be subject to a number of risks as</w:t>
      </w:r>
      <w:r w:rsidR="0079537C" w:rsidRPr="003E5F21">
        <w:rPr>
          <w:rFonts w:ascii="Garamond" w:eastAsia="Times New Roman" w:hAnsi="Garamond" w:cs="Garamond"/>
          <w:color w:val="000000"/>
          <w:lang w:val="x-none"/>
        </w:rPr>
        <w:t xml:space="preserve">sociated with doing business </w:t>
      </w:r>
      <w:r w:rsidR="0079537C" w:rsidRPr="003E5F21">
        <w:rPr>
          <w:rFonts w:ascii="Garamond" w:eastAsia="Times New Roman" w:hAnsi="Garamond" w:cs="Garamond"/>
          <w:color w:val="000000"/>
        </w:rPr>
        <w:t>aboard</w:t>
      </w:r>
      <w:r w:rsidRPr="003E5F21">
        <w:rPr>
          <w:rFonts w:ascii="Garamond" w:eastAsia="Times New Roman" w:hAnsi="Garamond" w:cs="Garamond"/>
          <w:color w:val="000000"/>
          <w:lang w:val="x-none"/>
        </w:rPr>
        <w:t xml:space="preserve">. The company will face </w:t>
      </w:r>
      <w:r w:rsidR="0079537C" w:rsidRPr="003E5F21">
        <w:rPr>
          <w:rFonts w:ascii="Garamond" w:eastAsia="Times New Roman" w:hAnsi="Garamond" w:cs="Garamond"/>
          <w:color w:val="000000"/>
          <w:lang w:val="x-none"/>
        </w:rPr>
        <w:t>foreign exchange risk.</w:t>
      </w:r>
      <w:r w:rsidR="0079537C" w:rsidRPr="003E5F21">
        <w:rPr>
          <w:rFonts w:ascii="Garamond" w:eastAsia="Times New Roman" w:hAnsi="Garamond" w:cs="Garamond"/>
          <w:color w:val="000000"/>
        </w:rPr>
        <w:t xml:space="preserve"> </w:t>
      </w:r>
    </w:p>
    <w:p w:rsidR="0079537C" w:rsidRPr="003E5F21" w:rsidRDefault="007B7607" w:rsidP="007B7607">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 xml:space="preserve">When hedging </w:t>
      </w:r>
      <w:r w:rsidR="0079537C" w:rsidRPr="003E5F21">
        <w:rPr>
          <w:rFonts w:ascii="Garamond" w:eastAsia="Times New Roman" w:hAnsi="Garamond" w:cs="Garamond"/>
          <w:color w:val="000000"/>
        </w:rPr>
        <w:t>depends on</w:t>
      </w:r>
      <w:r w:rsidR="0079537C" w:rsidRPr="003E5F21">
        <w:rPr>
          <w:rFonts w:ascii="Garamond" w:eastAsia="Times New Roman" w:hAnsi="Garamond" w:cs="Garamond"/>
          <w:color w:val="000000"/>
          <w:lang w:val="x-none"/>
        </w:rPr>
        <w:t xml:space="preserve"> the nature of the</w:t>
      </w:r>
      <w:r w:rsidR="0079537C" w:rsidRPr="003E5F21">
        <w:rPr>
          <w:rFonts w:ascii="Garamond" w:eastAsia="Times New Roman" w:hAnsi="Garamond" w:cs="Garamond"/>
          <w:color w:val="000000"/>
        </w:rPr>
        <w:t xml:space="preserve"> </w:t>
      </w:r>
      <w:r w:rsidR="0079537C" w:rsidRPr="003E5F21">
        <w:rPr>
          <w:rFonts w:ascii="Garamond" w:eastAsia="Times New Roman" w:hAnsi="Garamond" w:cs="Garamond"/>
          <w:color w:val="000000"/>
          <w:lang w:val="x-none"/>
        </w:rPr>
        <w:t>assets it is hedging</w:t>
      </w:r>
      <w:r w:rsidR="0079537C" w:rsidRPr="003E5F21">
        <w:rPr>
          <w:rFonts w:ascii="Garamond" w:eastAsia="Times New Roman" w:hAnsi="Garamond" w:cs="Garamond"/>
          <w:color w:val="000000"/>
        </w:rPr>
        <w:t>:</w:t>
      </w:r>
      <w:r w:rsidRPr="003E5F21">
        <w:rPr>
          <w:rFonts w:ascii="Garamond" w:eastAsia="Times New Roman" w:hAnsi="Garamond" w:cs="Garamond"/>
          <w:color w:val="000000"/>
          <w:lang w:val="x-none"/>
        </w:rPr>
        <w:t xml:space="preserve"> </w:t>
      </w:r>
    </w:p>
    <w:p w:rsidR="0079537C" w:rsidRPr="003E5F21" w:rsidRDefault="0079537C" w:rsidP="007B7607">
      <w:pPr>
        <w:autoSpaceDE w:val="0"/>
        <w:autoSpaceDN w:val="0"/>
        <w:adjustRightInd w:val="0"/>
        <w:snapToGrid w:val="0"/>
        <w:rPr>
          <w:rFonts w:ascii="Garamond" w:eastAsia="Times New Roman" w:hAnsi="Garamond" w:cs="Garamond"/>
          <w:color w:val="000000"/>
        </w:rPr>
      </w:pPr>
    </w:p>
    <w:p w:rsidR="0079537C" w:rsidRPr="003E5F21" w:rsidRDefault="007B7607" w:rsidP="007B7607">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Real assets</w:t>
      </w:r>
      <w:r w:rsidRPr="003E5F21">
        <w:rPr>
          <w:rFonts w:ascii="Garamond" w:eastAsia="Times New Roman" w:hAnsi="Garamond" w:cs="Garamond"/>
          <w:color w:val="000000"/>
          <w:lang w:val="x-none"/>
        </w:rPr>
        <w:t xml:space="preserve"> in the fore</w:t>
      </w:r>
      <w:r w:rsidR="0079537C" w:rsidRPr="003E5F21">
        <w:rPr>
          <w:rFonts w:ascii="Garamond" w:eastAsia="Times New Roman" w:hAnsi="Garamond" w:cs="Garamond"/>
          <w:color w:val="000000"/>
          <w:lang w:val="x-none"/>
        </w:rPr>
        <w:t>ign country, such as the plant,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machinery and real estate </w:t>
      </w:r>
      <w:r w:rsidRPr="003E5F21">
        <w:rPr>
          <w:rFonts w:ascii="Garamond" w:eastAsia="Times New Roman" w:hAnsi="Garamond" w:cs="Garamond"/>
          <w:b/>
          <w:color w:val="000000"/>
          <w:lang w:val="x-none"/>
        </w:rPr>
        <w:t>need not be hedge</w:t>
      </w:r>
      <w:r w:rsidR="0079537C" w:rsidRPr="003E5F21">
        <w:rPr>
          <w:rFonts w:ascii="Garamond" w:eastAsia="Times New Roman" w:hAnsi="Garamond" w:cs="Garamond"/>
          <w:b/>
          <w:color w:val="000000"/>
          <w:lang w:val="x-none"/>
        </w:rPr>
        <w:t>d</w:t>
      </w:r>
      <w:r w:rsidR="0079537C" w:rsidRPr="003E5F21">
        <w:rPr>
          <w:rFonts w:ascii="Garamond" w:eastAsia="Times New Roman" w:hAnsi="Garamond" w:cs="Garamond"/>
          <w:color w:val="000000"/>
          <w:lang w:val="x-none"/>
        </w:rPr>
        <w:t xml:space="preserve"> since they will rise in value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along with local assets. </w:t>
      </w:r>
    </w:p>
    <w:p w:rsidR="0079537C" w:rsidRPr="003E5F21" w:rsidRDefault="0079537C" w:rsidP="007B7607">
      <w:pPr>
        <w:autoSpaceDE w:val="0"/>
        <w:autoSpaceDN w:val="0"/>
        <w:adjustRightInd w:val="0"/>
        <w:snapToGrid w:val="0"/>
        <w:rPr>
          <w:rFonts w:ascii="Garamond" w:eastAsia="Times New Roman" w:hAnsi="Garamond" w:cs="Garamond"/>
          <w:color w:val="000000"/>
        </w:rPr>
      </w:pPr>
    </w:p>
    <w:p w:rsidR="007B7607" w:rsidRPr="003E5F21" w:rsidRDefault="007B7607" w:rsidP="007B7607">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b/>
          <w:color w:val="000000"/>
          <w:lang w:val="x-none"/>
        </w:rPr>
        <w:t>Financial assets</w:t>
      </w:r>
      <w:r w:rsidRPr="003E5F21">
        <w:rPr>
          <w:rFonts w:ascii="Garamond" w:eastAsia="Times New Roman" w:hAnsi="Garamond" w:cs="Garamond"/>
          <w:color w:val="000000"/>
          <w:lang w:val="x-none"/>
        </w:rPr>
        <w:t>,</w:t>
      </w:r>
      <w:r w:rsidR="0079537C" w:rsidRPr="003E5F21">
        <w:rPr>
          <w:rFonts w:ascii="Garamond" w:eastAsia="Times New Roman" w:hAnsi="Garamond" w:cs="Garamond"/>
          <w:color w:val="000000"/>
          <w:lang w:val="x-none"/>
        </w:rPr>
        <w:t xml:space="preserve"> such as the cash flow from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operations, if it is being </w:t>
      </w:r>
      <w:r w:rsidR="0079537C" w:rsidRPr="003E5F21">
        <w:rPr>
          <w:rFonts w:ascii="Garamond" w:eastAsia="Times New Roman" w:hAnsi="Garamond" w:cs="Garamond"/>
          <w:color w:val="000000"/>
        </w:rPr>
        <w:t>brought</w:t>
      </w:r>
      <w:r w:rsidR="0079537C" w:rsidRPr="003E5F21">
        <w:rPr>
          <w:rFonts w:ascii="Garamond" w:eastAsia="Times New Roman" w:hAnsi="Garamond" w:cs="Garamond"/>
          <w:color w:val="000000"/>
          <w:lang w:val="x-none"/>
        </w:rPr>
        <w:t xml:space="preserve"> back to </w:t>
      </w:r>
      <w:r w:rsidR="0079537C" w:rsidRPr="003E5F21">
        <w:rPr>
          <w:rFonts w:ascii="Garamond" w:eastAsia="Times New Roman" w:hAnsi="Garamond" w:cs="Garamond"/>
          <w:color w:val="000000"/>
        </w:rPr>
        <w:t>it’s the mother Co.</w:t>
      </w:r>
      <w:r w:rsidR="0079537C" w:rsidRPr="003E5F21">
        <w:rPr>
          <w:rFonts w:ascii="Garamond" w:eastAsia="Times New Roman" w:hAnsi="Garamond" w:cs="Garamond"/>
          <w:color w:val="000000"/>
          <w:lang w:val="x-none"/>
        </w:rPr>
        <w:t xml:space="preserve">, do </w:t>
      </w:r>
      <w:r w:rsidR="0079537C" w:rsidRPr="003E5F21">
        <w:rPr>
          <w:rFonts w:ascii="Garamond" w:eastAsia="Times New Roman" w:hAnsi="Garamond" w:cs="Garamond"/>
          <w:b/>
          <w:color w:val="000000"/>
          <w:lang w:val="x-none"/>
        </w:rPr>
        <w:t>need to be</w:t>
      </w:r>
      <w:r w:rsidR="0079537C" w:rsidRPr="003E5F21">
        <w:rPr>
          <w:rFonts w:ascii="Garamond" w:eastAsia="Times New Roman" w:hAnsi="Garamond" w:cs="Garamond"/>
          <w:b/>
          <w:color w:val="000000"/>
        </w:rPr>
        <w:t xml:space="preserve"> </w:t>
      </w:r>
      <w:r w:rsidRPr="003E5F21">
        <w:rPr>
          <w:rFonts w:ascii="Garamond" w:eastAsia="Times New Roman" w:hAnsi="Garamond" w:cs="Garamond"/>
          <w:b/>
          <w:color w:val="000000"/>
          <w:lang w:val="x-none"/>
        </w:rPr>
        <w:t>hedged</w:t>
      </w:r>
      <w:r w:rsidRPr="003E5F21">
        <w:rPr>
          <w:rFonts w:ascii="Garamond" w:eastAsia="Times New Roman" w:hAnsi="Garamond" w:cs="Garamond"/>
          <w:color w:val="000000"/>
          <w:lang w:val="x-none"/>
        </w:rPr>
        <w:t>. There is a risk that cash flows th</w:t>
      </w:r>
      <w:r w:rsidR="0079537C" w:rsidRPr="003E5F21">
        <w:rPr>
          <w:rFonts w:ascii="Garamond" w:eastAsia="Times New Roman" w:hAnsi="Garamond" w:cs="Garamond"/>
          <w:color w:val="000000"/>
          <w:lang w:val="x-none"/>
        </w:rPr>
        <w:t xml:space="preserve">at are due out of </w:t>
      </w:r>
      <w:r w:rsidR="0079537C" w:rsidRPr="003E5F21">
        <w:rPr>
          <w:rFonts w:ascii="Garamond" w:eastAsia="Times New Roman" w:hAnsi="Garamond" w:cs="Garamond"/>
          <w:color w:val="000000"/>
        </w:rPr>
        <w:t>foreign Co.</w:t>
      </w:r>
      <w:r w:rsidR="0079537C" w:rsidRPr="003E5F21">
        <w:rPr>
          <w:rFonts w:ascii="Garamond" w:eastAsia="Times New Roman" w:hAnsi="Garamond" w:cs="Garamond"/>
          <w:color w:val="000000"/>
          <w:lang w:val="x-none"/>
        </w:rPr>
        <w:t xml:space="preserve"> may be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worth less than expected if the exchange ra</w:t>
      </w:r>
      <w:r w:rsidR="0079537C" w:rsidRPr="003E5F21">
        <w:rPr>
          <w:rFonts w:ascii="Garamond" w:eastAsia="Times New Roman" w:hAnsi="Garamond" w:cs="Garamond"/>
          <w:color w:val="000000"/>
          <w:lang w:val="x-none"/>
        </w:rPr>
        <w:t xml:space="preserve">te weakens against the </w:t>
      </w:r>
      <w:r w:rsidR="0079537C" w:rsidRPr="003E5F21">
        <w:rPr>
          <w:rFonts w:ascii="Garamond" w:eastAsia="Times New Roman" w:hAnsi="Garamond" w:cs="Garamond"/>
          <w:color w:val="000000"/>
        </w:rPr>
        <w:t>Domestic Currency</w:t>
      </w:r>
      <w:r w:rsidR="0079537C" w:rsidRPr="003E5F21">
        <w:rPr>
          <w:rFonts w:ascii="Garamond" w:eastAsia="Times New Roman" w:hAnsi="Garamond" w:cs="Garamond"/>
          <w:color w:val="000000"/>
          <w:lang w:val="x-none"/>
        </w:rPr>
        <w:t>. If</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the company had borrowed to make this inv</w:t>
      </w:r>
      <w:r w:rsidR="0079537C" w:rsidRPr="003E5F21">
        <w:rPr>
          <w:rFonts w:ascii="Garamond" w:eastAsia="Times New Roman" w:hAnsi="Garamond" w:cs="Garamond"/>
          <w:color w:val="000000"/>
          <w:lang w:val="x-none"/>
        </w:rPr>
        <w:t>estment, there is a danger that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the translated cash flows may not be suffici</w:t>
      </w:r>
      <w:r w:rsidR="0079537C" w:rsidRPr="003E5F21">
        <w:rPr>
          <w:rFonts w:ascii="Garamond" w:eastAsia="Times New Roman" w:hAnsi="Garamond" w:cs="Garamond"/>
          <w:color w:val="000000"/>
          <w:lang w:val="x-none"/>
        </w:rPr>
        <w:t>ent to service the debt, if the</w:t>
      </w:r>
      <w:r w:rsidR="0079537C" w:rsidRPr="003E5F21">
        <w:rPr>
          <w:rFonts w:ascii="Garamond" w:eastAsia="Times New Roman" w:hAnsi="Garamond" w:cs="Garamond"/>
          <w:color w:val="000000"/>
        </w:rPr>
        <w:t xml:space="preserve"> Foreign Currency</w:t>
      </w:r>
      <w:r w:rsidR="0079537C" w:rsidRPr="003E5F21">
        <w:rPr>
          <w:rFonts w:ascii="Garamond" w:eastAsia="Times New Roman" w:hAnsi="Garamond" w:cs="Garamond"/>
          <w:color w:val="000000"/>
          <w:lang w:val="x-none"/>
        </w:rPr>
        <w:t xml:space="preserve"> were to weaken.</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So the financial assets need to be hedged, to protect their value.</w:t>
      </w:r>
    </w:p>
    <w:p w:rsidR="00E84204" w:rsidRPr="003E5F21" w:rsidRDefault="00E84204" w:rsidP="007B7607">
      <w:pPr>
        <w:autoSpaceDE w:val="0"/>
        <w:autoSpaceDN w:val="0"/>
        <w:adjustRightInd w:val="0"/>
        <w:snapToGrid w:val="0"/>
        <w:rPr>
          <w:rFonts w:ascii="Garamond" w:eastAsia="Times New Roman" w:hAnsi="Garamond" w:cs="Garamond"/>
          <w:color w:val="000000"/>
        </w:rPr>
      </w:pPr>
    </w:p>
    <w:p w:rsidR="00FF023A" w:rsidRPr="003E5F21" w:rsidRDefault="007B7607" w:rsidP="007B7607">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 company can use</w:t>
      </w:r>
      <w:r w:rsidR="00FF023A" w:rsidRPr="003E5F21">
        <w:rPr>
          <w:rFonts w:ascii="Garamond" w:eastAsia="Times New Roman" w:hAnsi="Garamond" w:cs="Garamond"/>
          <w:color w:val="000000"/>
        </w:rPr>
        <w:t>:</w:t>
      </w:r>
      <w:r w:rsidRPr="003E5F21">
        <w:rPr>
          <w:rFonts w:ascii="Garamond" w:eastAsia="Times New Roman" w:hAnsi="Garamond" w:cs="Garamond"/>
          <w:color w:val="000000"/>
          <w:lang w:val="x-none"/>
        </w:rPr>
        <w:t xml:space="preserve"> </w:t>
      </w:r>
    </w:p>
    <w:p w:rsidR="00FF023A"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Forward Rate Agree</w:t>
      </w:r>
      <w:r w:rsidR="0079537C" w:rsidRPr="003E5F21">
        <w:rPr>
          <w:rFonts w:ascii="Garamond" w:eastAsia="Times New Roman" w:hAnsi="Garamond" w:cs="Garamond"/>
          <w:b/>
          <w:color w:val="000000"/>
          <w:lang w:val="x-none"/>
        </w:rPr>
        <w:t>ments (FRA)</w:t>
      </w:r>
      <w:r w:rsidR="0079537C" w:rsidRPr="003E5F21">
        <w:rPr>
          <w:rFonts w:ascii="Garamond" w:eastAsia="Times New Roman" w:hAnsi="Garamond" w:cs="Garamond"/>
          <w:color w:val="000000"/>
          <w:lang w:val="x-none"/>
        </w:rPr>
        <w:t xml:space="preserve"> </w:t>
      </w:r>
    </w:p>
    <w:p w:rsidR="00FF023A" w:rsidRPr="003E5F21" w:rsidRDefault="0079537C"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Futures</w:t>
      </w:r>
      <w:r w:rsidRPr="003E5F21">
        <w:rPr>
          <w:rFonts w:ascii="Garamond" w:eastAsia="Times New Roman" w:hAnsi="Garamond" w:cs="Garamond"/>
          <w:color w:val="000000"/>
          <w:lang w:val="x-none"/>
        </w:rPr>
        <w:t xml:space="preserve"> </w:t>
      </w:r>
      <w:r w:rsidRPr="003E5F21">
        <w:rPr>
          <w:rFonts w:ascii="Garamond" w:eastAsia="Times New Roman" w:hAnsi="Garamond" w:cs="Garamond"/>
          <w:b/>
          <w:color w:val="000000"/>
          <w:lang w:val="x-none"/>
        </w:rPr>
        <w:t>contracts</w:t>
      </w:r>
      <w:r w:rsidRPr="003E5F21">
        <w:rPr>
          <w:rFonts w:ascii="Garamond" w:eastAsia="Times New Roman" w:hAnsi="Garamond" w:cs="Garamond"/>
          <w:color w:val="000000"/>
        </w:rPr>
        <w:t xml:space="preserve"> </w:t>
      </w:r>
    </w:p>
    <w:p w:rsidR="00FF023A" w:rsidRPr="003E5F21" w:rsidRDefault="00FF023A"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S</w:t>
      </w:r>
      <w:r w:rsidR="007B7607" w:rsidRPr="003E5F21">
        <w:rPr>
          <w:rFonts w:ascii="Garamond" w:eastAsia="Times New Roman" w:hAnsi="Garamond" w:cs="Garamond"/>
          <w:b/>
          <w:color w:val="000000"/>
          <w:lang w:val="x-none"/>
        </w:rPr>
        <w:t>waps</w:t>
      </w:r>
    </w:p>
    <w:p w:rsidR="00FF023A"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Options</w:t>
      </w:r>
      <w:r w:rsidRPr="003E5F21">
        <w:rPr>
          <w:rFonts w:ascii="Garamond" w:eastAsia="Times New Roman" w:hAnsi="Garamond" w:cs="Garamond"/>
          <w:color w:val="000000"/>
          <w:lang w:val="x-none"/>
        </w:rPr>
        <w:t xml:space="preserve">. </w:t>
      </w:r>
    </w:p>
    <w:p w:rsidR="00FF023A" w:rsidRPr="003E5F21" w:rsidRDefault="00FF023A" w:rsidP="007B7607">
      <w:pPr>
        <w:autoSpaceDE w:val="0"/>
        <w:autoSpaceDN w:val="0"/>
        <w:adjustRightInd w:val="0"/>
        <w:snapToGrid w:val="0"/>
        <w:rPr>
          <w:rFonts w:ascii="Garamond" w:eastAsia="Times New Roman" w:hAnsi="Garamond" w:cs="Garamond"/>
          <w:color w:val="000000"/>
        </w:rPr>
      </w:pPr>
    </w:p>
    <w:p w:rsidR="00FF023A" w:rsidRPr="003E5F21" w:rsidRDefault="007B7607" w:rsidP="007B7607">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 first three are</w:t>
      </w:r>
      <w:r w:rsidR="0079537C" w:rsidRPr="003E5F21">
        <w:rPr>
          <w:rFonts w:ascii="Garamond" w:eastAsia="Times New Roman" w:hAnsi="Garamond" w:cs="Garamond"/>
          <w:color w:val="000000"/>
          <w:lang w:val="x-none"/>
        </w:rPr>
        <w:t xml:space="preserve"> similar, but </w:t>
      </w:r>
      <w:r w:rsidR="0079537C" w:rsidRPr="003E5F21">
        <w:rPr>
          <w:rFonts w:ascii="Garamond" w:eastAsia="Times New Roman" w:hAnsi="Garamond" w:cs="Garamond"/>
          <w:b/>
          <w:color w:val="000000"/>
          <w:lang w:val="x-none"/>
        </w:rPr>
        <w:t>options</w:t>
      </w:r>
      <w:r w:rsidR="0079537C" w:rsidRPr="003E5F21">
        <w:rPr>
          <w:rFonts w:ascii="Garamond" w:eastAsia="Times New Roman" w:hAnsi="Garamond" w:cs="Garamond"/>
          <w:color w:val="000000"/>
          <w:lang w:val="x-none"/>
        </w:rPr>
        <w:t xml:space="preserve"> are quite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different.</w:t>
      </w:r>
      <w:r w:rsidR="0079537C" w:rsidRPr="003E5F21">
        <w:rPr>
          <w:rFonts w:ascii="Garamond" w:eastAsia="Times New Roman" w:hAnsi="Garamond" w:cs="Garamond"/>
          <w:color w:val="000000"/>
        </w:rPr>
        <w:t xml:space="preserve"> </w:t>
      </w:r>
    </w:p>
    <w:p w:rsidR="00FF023A" w:rsidRPr="003E5F21" w:rsidRDefault="00FF023A" w:rsidP="007B7607">
      <w:pPr>
        <w:autoSpaceDE w:val="0"/>
        <w:autoSpaceDN w:val="0"/>
        <w:adjustRightInd w:val="0"/>
        <w:snapToGrid w:val="0"/>
        <w:rPr>
          <w:rFonts w:ascii="Garamond" w:eastAsia="Times New Roman" w:hAnsi="Garamond" w:cs="Garamond"/>
          <w:b/>
          <w:color w:val="000000"/>
        </w:rPr>
      </w:pPr>
    </w:p>
    <w:p w:rsidR="00FF023A"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FRAs</w:t>
      </w:r>
      <w:r w:rsidRPr="003E5F21">
        <w:rPr>
          <w:rFonts w:ascii="Garamond" w:eastAsia="Times New Roman" w:hAnsi="Garamond" w:cs="Garamond"/>
          <w:color w:val="000000"/>
          <w:lang w:val="x-none"/>
        </w:rPr>
        <w:t xml:space="preserve"> involve the company setting the price now for delivery at some point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in the future of an amount of currency. There is no cash flow to set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contract up, only a cash flow at expiry when the contract will be closed out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at the agreed rate. If the currency moves up or down, the company is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protected as they have fixed the exchange rate for that date in the future.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Any potential gains are sac</w:t>
      </w:r>
      <w:r w:rsidR="0079537C" w:rsidRPr="003E5F21">
        <w:rPr>
          <w:rFonts w:ascii="Garamond" w:eastAsia="Times New Roman" w:hAnsi="Garamond" w:cs="Garamond"/>
          <w:color w:val="000000"/>
          <w:lang w:val="x-none"/>
        </w:rPr>
        <w:t>rificed, but the company is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covered against</w:t>
      </w:r>
      <w:r w:rsidR="0079537C" w:rsidRPr="003E5F21">
        <w:rPr>
          <w:rFonts w:ascii="Garamond" w:eastAsia="Times New Roman" w:hAnsi="Garamond" w:cs="Garamond"/>
          <w:color w:val="000000"/>
        </w:rPr>
        <w:t xml:space="preserve"> </w:t>
      </w:r>
      <w:r w:rsidR="0079537C" w:rsidRPr="003E5F21">
        <w:rPr>
          <w:rFonts w:ascii="Garamond" w:eastAsia="Times New Roman" w:hAnsi="Garamond" w:cs="Garamond"/>
          <w:color w:val="000000"/>
          <w:lang w:val="x-none"/>
        </w:rPr>
        <w:t>losses</w:t>
      </w:r>
      <w:r w:rsidRPr="003E5F21">
        <w:rPr>
          <w:rFonts w:ascii="Garamond" w:eastAsia="Times New Roman" w:hAnsi="Garamond" w:cs="Garamond"/>
          <w:color w:val="000000"/>
          <w:lang w:val="x-none"/>
        </w:rPr>
        <w:t>.</w:t>
      </w:r>
    </w:p>
    <w:p w:rsidR="00FF023A"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Futures</w:t>
      </w:r>
      <w:r w:rsidRPr="003E5F21">
        <w:rPr>
          <w:rFonts w:ascii="Garamond" w:eastAsia="Times New Roman" w:hAnsi="Garamond" w:cs="Garamond"/>
          <w:color w:val="000000"/>
          <w:lang w:val="x-none"/>
        </w:rPr>
        <w:t xml:space="preserve"> are similar in that they fix a rate that you are willing to exchange at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in the future. With futures, however, there may be intervening cash flows,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as the contracts are exchange traded (FRAs are over-the-counter</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instruments) and a margin may have to be paid in to cover losses.</w:t>
      </w:r>
      <w:r w:rsidR="0079537C" w:rsidRPr="003E5F21">
        <w:rPr>
          <w:rFonts w:ascii="Garamond" w:eastAsia="Times New Roman" w:hAnsi="Garamond" w:cs="Garamond"/>
          <w:color w:val="000000"/>
        </w:rPr>
        <w:t xml:space="preserve"> </w:t>
      </w:r>
    </w:p>
    <w:p w:rsidR="007B7607"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Currency swaps</w:t>
      </w:r>
      <w:r w:rsidRPr="003E5F21">
        <w:rPr>
          <w:rFonts w:ascii="Garamond" w:eastAsia="Times New Roman" w:hAnsi="Garamond" w:cs="Garamond"/>
          <w:color w:val="000000"/>
          <w:lang w:val="x-none"/>
        </w:rPr>
        <w:t xml:space="preserve"> are like long term forward contracts. These allow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company to effectively lock in long term exchange rates over the life of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project.</w:t>
      </w:r>
    </w:p>
    <w:p w:rsidR="007B7607" w:rsidRPr="003E5F21" w:rsidRDefault="007B7607" w:rsidP="007B7607">
      <w:pPr>
        <w:autoSpaceDE w:val="0"/>
        <w:autoSpaceDN w:val="0"/>
        <w:adjustRightInd w:val="0"/>
        <w:snapToGrid w:val="0"/>
        <w:rPr>
          <w:rFonts w:ascii="Garamond" w:eastAsia="Times New Roman" w:hAnsi="Garamond" w:cs="Garamond"/>
          <w:color w:val="000000"/>
        </w:rPr>
      </w:pPr>
    </w:p>
    <w:p w:rsidR="007B7607" w:rsidRPr="003E5F21" w:rsidRDefault="007B7607" w:rsidP="007B7607">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Each of these products are contractual obl</w:t>
      </w:r>
      <w:r w:rsidR="0079537C" w:rsidRPr="003E5F21">
        <w:rPr>
          <w:rFonts w:ascii="Garamond" w:eastAsia="Times New Roman" w:hAnsi="Garamond" w:cs="Garamond"/>
          <w:color w:val="000000"/>
          <w:lang w:val="x-none"/>
        </w:rPr>
        <w:t>igations, the contracts must be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fulfilled.</w:t>
      </w:r>
    </w:p>
    <w:p w:rsidR="00FF023A" w:rsidRPr="003E5F21" w:rsidRDefault="007B7607" w:rsidP="00FF023A">
      <w:pPr>
        <w:pStyle w:val="ListParagraph"/>
        <w:numPr>
          <w:ilvl w:val="0"/>
          <w:numId w:val="1"/>
        </w:num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b/>
          <w:color w:val="000000"/>
          <w:lang w:val="x-none"/>
        </w:rPr>
        <w:t>Options</w:t>
      </w:r>
      <w:r w:rsidRPr="003E5F21">
        <w:rPr>
          <w:rFonts w:ascii="Garamond" w:eastAsia="Times New Roman" w:hAnsi="Garamond" w:cs="Garamond"/>
          <w:color w:val="000000"/>
          <w:lang w:val="x-none"/>
        </w:rPr>
        <w:t xml:space="preserve"> are different; they involve th</w:t>
      </w:r>
      <w:r w:rsidR="0079537C" w:rsidRPr="003E5F21">
        <w:rPr>
          <w:rFonts w:ascii="Garamond" w:eastAsia="Times New Roman" w:hAnsi="Garamond" w:cs="Garamond"/>
          <w:color w:val="000000"/>
          <w:lang w:val="x-none"/>
        </w:rPr>
        <w:t>e payment of a premium up front</w:t>
      </w:r>
      <w:r w:rsidR="0079537C" w:rsidRPr="003E5F21">
        <w:rPr>
          <w:rFonts w:ascii="Garamond" w:eastAsia="Times New Roman" w:hAnsi="Garamond" w:cs="Garamond"/>
          <w:color w:val="000000"/>
        </w:rPr>
        <w:t xml:space="preserve"> </w:t>
      </w:r>
      <w:r w:rsidR="0079537C" w:rsidRPr="003E5F21">
        <w:rPr>
          <w:rFonts w:ascii="Garamond" w:eastAsia="Times New Roman" w:hAnsi="Garamond" w:cs="Garamond"/>
          <w:color w:val="000000"/>
          <w:lang w:val="x-none"/>
        </w:rPr>
        <w:t>(which is like an</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insurance payment). They will protect the holder aga</w:t>
      </w:r>
      <w:r w:rsidR="0079537C" w:rsidRPr="003E5F21">
        <w:rPr>
          <w:rFonts w:ascii="Garamond" w:eastAsia="Times New Roman" w:hAnsi="Garamond" w:cs="Garamond"/>
          <w:color w:val="000000"/>
          <w:lang w:val="x-none"/>
        </w:rPr>
        <w:t>inst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an adverse movement. If there is an adv</w:t>
      </w:r>
      <w:r w:rsidR="0079537C" w:rsidRPr="003E5F21">
        <w:rPr>
          <w:rFonts w:ascii="Garamond" w:eastAsia="Times New Roman" w:hAnsi="Garamond" w:cs="Garamond"/>
          <w:color w:val="000000"/>
          <w:lang w:val="x-none"/>
        </w:rPr>
        <w:t>erse movement in the option, it</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does not need to be fulfilled and th</w:t>
      </w:r>
      <w:r w:rsidR="0079537C" w:rsidRPr="003E5F21">
        <w:rPr>
          <w:rFonts w:ascii="Garamond" w:eastAsia="Times New Roman" w:hAnsi="Garamond" w:cs="Garamond"/>
          <w:color w:val="000000"/>
          <w:lang w:val="x-none"/>
        </w:rPr>
        <w:t>e holder can walk away from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contract. The purchaser of the option con</w:t>
      </w:r>
      <w:r w:rsidR="0079537C" w:rsidRPr="003E5F21">
        <w:rPr>
          <w:rFonts w:ascii="Garamond" w:eastAsia="Times New Roman" w:hAnsi="Garamond" w:cs="Garamond"/>
          <w:color w:val="000000"/>
          <w:lang w:val="x-none"/>
        </w:rPr>
        <w:t>tract will only lose as much as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they pay for it at inception. This is not </w:t>
      </w:r>
      <w:r w:rsidR="0079537C" w:rsidRPr="003E5F21">
        <w:rPr>
          <w:rFonts w:ascii="Garamond" w:eastAsia="Times New Roman" w:hAnsi="Garamond" w:cs="Garamond"/>
          <w:color w:val="000000"/>
          <w:lang w:val="x-none"/>
        </w:rPr>
        <w:t>the case with futures and FRAs.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Options are much more expensive than the </w:t>
      </w:r>
      <w:r w:rsidR="0079537C" w:rsidRPr="003E5F21">
        <w:rPr>
          <w:rFonts w:ascii="Garamond" w:eastAsia="Times New Roman" w:hAnsi="Garamond" w:cs="Garamond"/>
          <w:color w:val="000000"/>
          <w:lang w:val="x-none"/>
        </w:rPr>
        <w:t>first set of products, so it is</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likely that the company would </w:t>
      </w:r>
      <w:r w:rsidR="0079537C" w:rsidRPr="003E5F21">
        <w:rPr>
          <w:rFonts w:ascii="Garamond" w:eastAsia="Times New Roman" w:hAnsi="Garamond" w:cs="Garamond"/>
          <w:color w:val="000000"/>
          <w:lang w:val="x-none"/>
        </w:rPr>
        <w:t>favors</w:t>
      </w:r>
      <w:r w:rsidRPr="003E5F21">
        <w:rPr>
          <w:rFonts w:ascii="Garamond" w:eastAsia="Times New Roman" w:hAnsi="Garamond" w:cs="Garamond"/>
          <w:color w:val="000000"/>
          <w:lang w:val="x-none"/>
        </w:rPr>
        <w:t xml:space="preserve"> fut</w:t>
      </w:r>
      <w:r w:rsidR="0079537C" w:rsidRPr="003E5F21">
        <w:rPr>
          <w:rFonts w:ascii="Garamond" w:eastAsia="Times New Roman" w:hAnsi="Garamond" w:cs="Garamond"/>
          <w:color w:val="000000"/>
          <w:lang w:val="x-none"/>
        </w:rPr>
        <w:t>ures, forwards or swaps. If the</w:t>
      </w:r>
      <w:r w:rsidR="0079537C"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exchange rate was particularly volatile, </w:t>
      </w:r>
    </w:p>
    <w:p w:rsidR="00FF023A" w:rsidRPr="003E5F21" w:rsidRDefault="00FF023A" w:rsidP="00FF023A">
      <w:pPr>
        <w:autoSpaceDE w:val="0"/>
        <w:autoSpaceDN w:val="0"/>
        <w:adjustRightInd w:val="0"/>
        <w:snapToGrid w:val="0"/>
        <w:rPr>
          <w:rFonts w:ascii="Garamond" w:eastAsia="Times New Roman" w:hAnsi="Garamond" w:cs="Garamond"/>
          <w:color w:val="000000"/>
        </w:rPr>
      </w:pPr>
    </w:p>
    <w:p w:rsidR="005F7539" w:rsidRPr="003E5F21" w:rsidRDefault="005F7539" w:rsidP="005F7539">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The advantages</w:t>
      </w:r>
      <w:r w:rsidRPr="003E5F21">
        <w:rPr>
          <w:rFonts w:ascii="Garamond" w:eastAsia="Times New Roman" w:hAnsi="Garamond" w:cs="Garamond"/>
          <w:color w:val="000000"/>
          <w:lang w:val="x-none"/>
        </w:rPr>
        <w:t xml:space="preserve"> of hedging are that there is certainty over future cash flows. It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could be said that by not hedging, the company is actually speculating because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final exchange rate or interest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rate is uncertain.</w:t>
      </w:r>
      <w:r w:rsidRPr="003E5F21">
        <w:rPr>
          <w:rFonts w:ascii="Garamond" w:eastAsia="Times New Roman" w:hAnsi="Garamond" w:cs="Garamond"/>
          <w:color w:val="000000"/>
        </w:rPr>
        <w:t xml:space="preserve"> </w:t>
      </w:r>
    </w:p>
    <w:p w:rsidR="00EB6940" w:rsidRPr="003E5F21" w:rsidRDefault="00EB6940" w:rsidP="005F7539">
      <w:pPr>
        <w:autoSpaceDE w:val="0"/>
        <w:autoSpaceDN w:val="0"/>
        <w:adjustRightInd w:val="0"/>
        <w:snapToGrid w:val="0"/>
        <w:rPr>
          <w:rFonts w:ascii="Garamond" w:eastAsia="Times New Roman" w:hAnsi="Garamond" w:cs="Garamond"/>
          <w:b/>
          <w:color w:val="000000"/>
        </w:rPr>
      </w:pPr>
    </w:p>
    <w:p w:rsidR="005F7539" w:rsidRPr="003E5F21" w:rsidRDefault="005F7539" w:rsidP="005F7539">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Bondholders</w:t>
      </w:r>
      <w:r w:rsidRPr="003E5F21">
        <w:rPr>
          <w:rFonts w:ascii="Garamond" w:eastAsia="Times New Roman" w:hAnsi="Garamond" w:cs="Garamond"/>
          <w:color w:val="000000"/>
          <w:lang w:val="x-none"/>
        </w:rPr>
        <w:t xml:space="preserve"> will be more pleased that the company is hedging, because it makes</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financial distress less likely. </w:t>
      </w:r>
    </w:p>
    <w:p w:rsidR="005F7539" w:rsidRPr="003E5F21" w:rsidRDefault="005F7539" w:rsidP="005F7539">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Shareholders</w:t>
      </w:r>
      <w:r w:rsidRPr="003E5F21">
        <w:rPr>
          <w:rFonts w:ascii="Garamond" w:eastAsia="Times New Roman" w:hAnsi="Garamond" w:cs="Garamond"/>
          <w:color w:val="000000"/>
          <w:lang w:val="x-none"/>
        </w:rPr>
        <w:t xml:space="preserve"> would like the company to hedge when</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it prevents losses, but they prefer the company not to hedge when prices are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moving in the company’s favors. </w:t>
      </w:r>
    </w:p>
    <w:p w:rsidR="005F7539" w:rsidRPr="003E5F21" w:rsidRDefault="005F7539" w:rsidP="005F7539">
      <w:pPr>
        <w:autoSpaceDE w:val="0"/>
        <w:autoSpaceDN w:val="0"/>
        <w:adjustRightInd w:val="0"/>
        <w:snapToGrid w:val="0"/>
        <w:rPr>
          <w:rFonts w:ascii="Garamond" w:eastAsia="Times New Roman" w:hAnsi="Garamond" w:cs="Garamond"/>
          <w:color w:val="000000"/>
        </w:rPr>
      </w:pPr>
    </w:p>
    <w:p w:rsidR="005F7539" w:rsidRPr="003E5F21" w:rsidRDefault="005F7539" w:rsidP="005F7539">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lastRenderedPageBreak/>
        <w:t>There is also the problem of hedging when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underlying price has been</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favorable to the </w:t>
      </w:r>
      <w:r w:rsidRPr="003E5F21">
        <w:rPr>
          <w:rFonts w:ascii="Garamond" w:eastAsia="Times New Roman" w:hAnsi="Garamond" w:cs="Garamond"/>
          <w:b/>
          <w:color w:val="000000"/>
          <w:lang w:val="x-none"/>
        </w:rPr>
        <w:t>company and rivals</w:t>
      </w:r>
      <w:r w:rsidRPr="003E5F21">
        <w:rPr>
          <w:rFonts w:ascii="Garamond" w:eastAsia="Times New Roman" w:hAnsi="Garamond" w:cs="Garamond"/>
          <w:color w:val="000000"/>
          <w:lang w:val="x-none"/>
        </w:rPr>
        <w:t xml:space="preserve"> haven’t hedged, which would allow them to reduce prices and</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put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pressure on the company that had hedged. </w:t>
      </w:r>
    </w:p>
    <w:p w:rsidR="005F7539" w:rsidRPr="003E5F21" w:rsidRDefault="005F7539">
      <w:pPr>
        <w:rPr>
          <w:rFonts w:ascii="Garamond" w:eastAsia="Times New Roman" w:hAnsi="Garamond" w:cs="Garamond"/>
          <w:color w:val="000000"/>
          <w:lang w:val="x-none"/>
        </w:rPr>
      </w:pPr>
    </w:p>
    <w:p w:rsidR="00E84204" w:rsidRPr="003E5F21" w:rsidRDefault="00E84204">
      <w:pPr>
        <w:rPr>
          <w:rFonts w:ascii="Garamond" w:eastAsia="Times New Roman" w:hAnsi="Garamond" w:cs="Garamond"/>
          <w:color w:val="000000"/>
          <w:lang w:val="x-none"/>
        </w:rPr>
      </w:pPr>
    </w:p>
    <w:p w:rsidR="00E84204" w:rsidRPr="003E5F21" w:rsidRDefault="00EB6940" w:rsidP="00EB6940">
      <w:pPr>
        <w:rPr>
          <w:rFonts w:ascii="Garamond" w:eastAsia="Times New Roman" w:hAnsi="Garamond" w:cs="Garamond"/>
          <w:b/>
          <w:color w:val="000000"/>
        </w:rPr>
      </w:pPr>
      <w:r w:rsidRPr="003E5F21">
        <w:rPr>
          <w:rFonts w:ascii="Garamond" w:eastAsia="Times New Roman" w:hAnsi="Garamond" w:cs="Garamond"/>
          <w:b/>
          <w:color w:val="000000"/>
          <w:highlight w:val="lightGray"/>
        </w:rPr>
        <w:t xml:space="preserve">                                                                                                                               </w:t>
      </w:r>
      <w:r w:rsidR="003719F6">
        <w:rPr>
          <w:rFonts w:ascii="Garamond" w:eastAsia="Times New Roman" w:hAnsi="Garamond" w:cs="Garamond"/>
          <w:b/>
          <w:color w:val="000000"/>
          <w:highlight w:val="lightGray"/>
        </w:rPr>
        <w:t xml:space="preserve">        </w:t>
      </w:r>
      <w:bookmarkStart w:id="0" w:name="_GoBack"/>
      <w:bookmarkEnd w:id="0"/>
      <w:r w:rsidRPr="003E5F21">
        <w:rPr>
          <w:rFonts w:ascii="Garamond" w:eastAsia="Times New Roman" w:hAnsi="Garamond" w:cs="Garamond"/>
          <w:b/>
          <w:color w:val="000000"/>
          <w:highlight w:val="lightGray"/>
        </w:rPr>
        <w:t xml:space="preserve">          </w:t>
      </w:r>
      <w:r w:rsidR="00E84204" w:rsidRPr="003E5F21">
        <w:rPr>
          <w:rFonts w:ascii="Garamond" w:eastAsia="Times New Roman" w:hAnsi="Garamond" w:cs="Garamond"/>
          <w:b/>
          <w:color w:val="000000"/>
          <w:highlight w:val="lightGray"/>
          <w:lang w:val="x-none"/>
        </w:rPr>
        <w:t>Capital Budgeting</w:t>
      </w:r>
    </w:p>
    <w:p w:rsidR="00E84204" w:rsidRPr="003E5F21" w:rsidRDefault="00E84204" w:rsidP="00E84204">
      <w:pPr>
        <w:rPr>
          <w:rFonts w:ascii="Garamond" w:eastAsia="Times New Roman" w:hAnsi="Garamond" w:cs="Garamond"/>
          <w:b/>
          <w:color w:val="000000"/>
        </w:rPr>
      </w:pPr>
    </w:p>
    <w:p w:rsidR="00C23F34" w:rsidRPr="003E5F21" w:rsidRDefault="00B907A7" w:rsidP="00C23F34">
      <w:p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rPr>
        <w:t>How</w:t>
      </w:r>
      <w:r w:rsidR="00C23F34" w:rsidRPr="003E5F21">
        <w:rPr>
          <w:rFonts w:ascii="Garamond" w:eastAsia="Times New Roman" w:hAnsi="Garamond" w:cs="Garamond"/>
          <w:b/>
          <w:color w:val="000000"/>
          <w:lang w:val="x-none"/>
        </w:rPr>
        <w:t xml:space="preserve"> ar</w:t>
      </w:r>
      <w:r w:rsidRPr="003E5F21">
        <w:rPr>
          <w:rFonts w:ascii="Garamond" w:eastAsia="Times New Roman" w:hAnsi="Garamond" w:cs="Garamond"/>
          <w:b/>
          <w:color w:val="000000"/>
          <w:lang w:val="x-none"/>
        </w:rPr>
        <w:t>e the following treated in cash</w:t>
      </w:r>
      <w:r w:rsidRPr="003E5F21">
        <w:rPr>
          <w:rFonts w:ascii="Garamond" w:eastAsia="Times New Roman" w:hAnsi="Garamond" w:cs="Garamond"/>
          <w:b/>
          <w:color w:val="000000"/>
        </w:rPr>
        <w:t xml:space="preserve"> </w:t>
      </w:r>
      <w:r w:rsidR="00C23F34" w:rsidRPr="003E5F21">
        <w:rPr>
          <w:rFonts w:ascii="Garamond" w:eastAsia="Times New Roman" w:hAnsi="Garamond" w:cs="Garamond"/>
          <w:b/>
          <w:color w:val="000000"/>
          <w:lang w:val="x-none"/>
        </w:rPr>
        <w:t>flow analysis?</w:t>
      </w:r>
    </w:p>
    <w:p w:rsidR="00C23F34" w:rsidRPr="003E5F21" w:rsidRDefault="00C23F34" w:rsidP="00B907A7">
      <w:pPr>
        <w:pStyle w:val="ListParagraph"/>
        <w:numPr>
          <w:ilvl w:val="0"/>
          <w:numId w:val="1"/>
        </w:num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Replacement decisions for machines with different lives</w:t>
      </w:r>
    </w:p>
    <w:p w:rsidR="00C23F34" w:rsidRPr="003E5F21" w:rsidRDefault="00C23F34" w:rsidP="00B907A7">
      <w:pPr>
        <w:pStyle w:val="ListParagraph"/>
        <w:numPr>
          <w:ilvl w:val="0"/>
          <w:numId w:val="1"/>
        </w:num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Investment inter-relatedness</w:t>
      </w:r>
    </w:p>
    <w:p w:rsidR="00C23F34" w:rsidRPr="003E5F21" w:rsidRDefault="00C23F34" w:rsidP="00B907A7">
      <w:pPr>
        <w:pStyle w:val="ListParagraph"/>
        <w:numPr>
          <w:ilvl w:val="0"/>
          <w:numId w:val="1"/>
        </w:num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Company overheads</w:t>
      </w:r>
    </w:p>
    <w:p w:rsidR="00C23F34" w:rsidRPr="003E5F21" w:rsidRDefault="00C23F34" w:rsidP="00B907A7">
      <w:pPr>
        <w:pStyle w:val="ListParagraph"/>
        <w:numPr>
          <w:ilvl w:val="0"/>
          <w:numId w:val="1"/>
        </w:num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Creditors</w:t>
      </w:r>
    </w:p>
    <w:p w:rsidR="00AA4F3D" w:rsidRPr="003E5F21" w:rsidRDefault="00AA4F3D" w:rsidP="00C23F34">
      <w:pPr>
        <w:autoSpaceDE w:val="0"/>
        <w:autoSpaceDN w:val="0"/>
        <w:adjustRightInd w:val="0"/>
        <w:snapToGrid w:val="0"/>
        <w:rPr>
          <w:rFonts w:ascii="Garamond" w:eastAsia="Times New Roman" w:hAnsi="Garamond" w:cs="Garamond"/>
          <w:b/>
          <w:color w:val="000000"/>
          <w:lang w:val="en-GB"/>
        </w:rPr>
      </w:pPr>
    </w:p>
    <w:p w:rsidR="00B907A7" w:rsidRPr="003E5F21" w:rsidRDefault="00C23F34" w:rsidP="00C23F34">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Replacement decisions for machines with different lives</w:t>
      </w:r>
      <w:r w:rsidR="00AA4F3D" w:rsidRPr="003E5F21">
        <w:rPr>
          <w:rFonts w:ascii="Garamond" w:eastAsia="Times New Roman" w:hAnsi="Garamond" w:cs="Garamond"/>
          <w:color w:val="000000"/>
          <w:lang w:val="x-none"/>
        </w:rPr>
        <w:t>: use an equivalent annual cost</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calculation to compare the cost of machines on a</w:t>
      </w:r>
      <w:r w:rsidR="00AA4F3D" w:rsidRPr="003E5F21">
        <w:rPr>
          <w:rFonts w:ascii="Garamond" w:eastAsia="Times New Roman" w:hAnsi="Garamond" w:cs="Garamond"/>
          <w:color w:val="000000"/>
          <w:lang w:val="x-none"/>
        </w:rPr>
        <w:t xml:space="preserve"> comparable basis.</w:t>
      </w:r>
      <w:r w:rsidR="00AA4F3D" w:rsidRPr="003E5F21">
        <w:rPr>
          <w:rFonts w:ascii="Garamond" w:eastAsia="Times New Roman" w:hAnsi="Garamond" w:cs="Garamond"/>
          <w:color w:val="000000"/>
        </w:rPr>
        <w:t xml:space="preserve"> </w:t>
      </w:r>
    </w:p>
    <w:p w:rsidR="00644066" w:rsidRPr="003E5F21" w:rsidRDefault="00644066" w:rsidP="00C23F34">
      <w:pPr>
        <w:autoSpaceDE w:val="0"/>
        <w:autoSpaceDN w:val="0"/>
        <w:adjustRightInd w:val="0"/>
        <w:snapToGrid w:val="0"/>
        <w:rPr>
          <w:rFonts w:ascii="Garamond" w:eastAsia="Times New Roman" w:hAnsi="Garamond" w:cs="Garamond"/>
          <w:b/>
          <w:color w:val="000000"/>
        </w:rPr>
      </w:pPr>
    </w:p>
    <w:p w:rsidR="00B907A7" w:rsidRPr="003E5F21" w:rsidRDefault="00C23F34" w:rsidP="00C23F34">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Investment interrelatedness</w:t>
      </w:r>
      <w:r w:rsidRPr="003E5F21">
        <w:rPr>
          <w:rFonts w:ascii="Garamond" w:eastAsia="Times New Roman" w:hAnsi="Garamond" w:cs="Garamond"/>
          <w:color w:val="000000"/>
          <w:lang w:val="x-none"/>
        </w:rPr>
        <w:t>: If investments are indepen</w:t>
      </w:r>
      <w:r w:rsidR="00AA4F3D" w:rsidRPr="003E5F21">
        <w:rPr>
          <w:rFonts w:ascii="Garamond" w:eastAsia="Times New Roman" w:hAnsi="Garamond" w:cs="Garamond"/>
          <w:color w:val="000000"/>
          <w:lang w:val="x-none"/>
        </w:rPr>
        <w:t>dent, they can be considered on</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their own. If there is interrelatedness, </w:t>
      </w:r>
      <w:r w:rsidR="00B907A7" w:rsidRPr="003E5F21">
        <w:rPr>
          <w:rFonts w:ascii="Garamond" w:eastAsia="Times New Roman" w:hAnsi="Garamond" w:cs="Garamond"/>
          <w:color w:val="000000"/>
        </w:rPr>
        <w:t>a</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list of all possible combinations is made</w:t>
      </w:r>
      <w:r w:rsidR="00B907A7" w:rsidRPr="003E5F21">
        <w:rPr>
          <w:rFonts w:ascii="Garamond" w:eastAsia="Times New Roman" w:hAnsi="Garamond" w:cs="Garamond"/>
          <w:color w:val="000000"/>
        </w:rPr>
        <w:t>, the</w:t>
      </w:r>
      <w:r w:rsidRPr="003E5F21">
        <w:rPr>
          <w:rFonts w:ascii="Garamond" w:eastAsia="Times New Roman" w:hAnsi="Garamond" w:cs="Garamond"/>
          <w:color w:val="000000"/>
          <w:lang w:val="x-none"/>
        </w:rPr>
        <w:t xml:space="preserve"> combinations </w:t>
      </w:r>
      <w:r w:rsidR="00AA4F3D" w:rsidRPr="003E5F21">
        <w:rPr>
          <w:rFonts w:ascii="Garamond" w:eastAsia="Times New Roman" w:hAnsi="Garamond" w:cs="Garamond"/>
          <w:color w:val="000000"/>
          <w:lang w:val="x-none"/>
        </w:rPr>
        <w:t>must be mutually exclusive. The</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NPV of each combination is calculated and the one </w:t>
      </w:r>
      <w:r w:rsidR="00AA4F3D" w:rsidRPr="003E5F21">
        <w:rPr>
          <w:rFonts w:ascii="Garamond" w:eastAsia="Times New Roman" w:hAnsi="Garamond" w:cs="Garamond"/>
          <w:color w:val="000000"/>
          <w:lang w:val="x-none"/>
        </w:rPr>
        <w:t>with the highest NPV is chosen.</w:t>
      </w:r>
    </w:p>
    <w:p w:rsidR="00644066" w:rsidRPr="003E5F21" w:rsidRDefault="00644066" w:rsidP="00C23F34">
      <w:pPr>
        <w:autoSpaceDE w:val="0"/>
        <w:autoSpaceDN w:val="0"/>
        <w:adjustRightInd w:val="0"/>
        <w:snapToGrid w:val="0"/>
        <w:rPr>
          <w:rFonts w:ascii="Garamond" w:eastAsia="Times New Roman" w:hAnsi="Garamond" w:cs="Garamond"/>
          <w:b/>
          <w:color w:val="000000"/>
        </w:rPr>
      </w:pPr>
    </w:p>
    <w:p w:rsidR="00B907A7" w:rsidRPr="003E5F21" w:rsidRDefault="00C23F34" w:rsidP="00C23F34">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Company overheads</w:t>
      </w:r>
      <w:r w:rsidRPr="003E5F21">
        <w:rPr>
          <w:rFonts w:ascii="Garamond" w:eastAsia="Times New Roman" w:hAnsi="Garamond" w:cs="Garamond"/>
          <w:color w:val="000000"/>
          <w:lang w:val="x-none"/>
        </w:rPr>
        <w:t xml:space="preserve">: Only overheads that are specific </w:t>
      </w:r>
      <w:r w:rsidR="00AA4F3D" w:rsidRPr="003E5F21">
        <w:rPr>
          <w:rFonts w:ascii="Garamond" w:eastAsia="Times New Roman" w:hAnsi="Garamond" w:cs="Garamond"/>
          <w:color w:val="000000"/>
          <w:lang w:val="x-none"/>
        </w:rPr>
        <w:t>to a project can be considered.</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General company overheads should be ignored for project</w:t>
      </w:r>
      <w:r w:rsidR="00AA4F3D" w:rsidRPr="003E5F21">
        <w:rPr>
          <w:rFonts w:ascii="Garamond" w:eastAsia="Times New Roman" w:hAnsi="Garamond" w:cs="Garamond"/>
          <w:color w:val="000000"/>
          <w:lang w:val="x-none"/>
        </w:rPr>
        <w:t xml:space="preserve"> cash flow analysis. This is an</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accounting term and is applied on the basis of arbitrary r</w:t>
      </w:r>
      <w:r w:rsidR="00AA4F3D" w:rsidRPr="003E5F21">
        <w:rPr>
          <w:rFonts w:ascii="Garamond" w:eastAsia="Times New Roman" w:hAnsi="Garamond" w:cs="Garamond"/>
          <w:color w:val="000000"/>
          <w:lang w:val="x-none"/>
        </w:rPr>
        <w:t>ules that may have little to do</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wi</w:t>
      </w:r>
      <w:r w:rsidR="00AA4F3D" w:rsidRPr="003E5F21">
        <w:rPr>
          <w:rFonts w:ascii="Garamond" w:eastAsia="Times New Roman" w:hAnsi="Garamond" w:cs="Garamond"/>
          <w:color w:val="000000"/>
          <w:lang w:val="x-none"/>
        </w:rPr>
        <w:t>th the actual cash flows.</w:t>
      </w:r>
      <w:r w:rsidR="00AA4F3D" w:rsidRPr="003E5F21">
        <w:rPr>
          <w:rFonts w:ascii="Garamond" w:eastAsia="Times New Roman" w:hAnsi="Garamond" w:cs="Garamond"/>
          <w:color w:val="000000"/>
        </w:rPr>
        <w:t xml:space="preserve"> </w:t>
      </w:r>
    </w:p>
    <w:p w:rsidR="00644066" w:rsidRPr="003E5F21" w:rsidRDefault="00644066" w:rsidP="00C23F34">
      <w:pPr>
        <w:autoSpaceDE w:val="0"/>
        <w:autoSpaceDN w:val="0"/>
        <w:adjustRightInd w:val="0"/>
        <w:snapToGrid w:val="0"/>
        <w:rPr>
          <w:rFonts w:ascii="Garamond" w:eastAsia="Times New Roman" w:hAnsi="Garamond" w:cs="Garamond"/>
          <w:b/>
          <w:color w:val="000000"/>
        </w:rPr>
      </w:pPr>
    </w:p>
    <w:p w:rsidR="00C23F34" w:rsidRPr="003E5F21" w:rsidRDefault="00C23F34" w:rsidP="00C23F34">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b/>
          <w:color w:val="000000"/>
          <w:lang w:val="x-none"/>
        </w:rPr>
        <w:t>Creditors</w:t>
      </w:r>
      <w:r w:rsidRPr="003E5F21">
        <w:rPr>
          <w:rFonts w:ascii="Garamond" w:eastAsia="Times New Roman" w:hAnsi="Garamond" w:cs="Garamond"/>
          <w:color w:val="000000"/>
          <w:lang w:val="x-none"/>
        </w:rPr>
        <w:t xml:space="preserve">: This will be captured in changes </w:t>
      </w:r>
      <w:r w:rsidR="00B907A7" w:rsidRPr="003E5F21">
        <w:rPr>
          <w:rFonts w:ascii="Garamond" w:eastAsia="Times New Roman" w:hAnsi="Garamond" w:cs="Garamond"/>
          <w:b/>
          <w:color w:val="000000"/>
        </w:rPr>
        <w:t>NWC</w:t>
      </w:r>
      <w:r w:rsidR="00AA4F3D" w:rsidRPr="003E5F21">
        <w:rPr>
          <w:rFonts w:ascii="Garamond" w:eastAsia="Times New Roman" w:hAnsi="Garamond" w:cs="Garamond"/>
          <w:color w:val="000000"/>
          <w:lang w:val="x-none"/>
        </w:rPr>
        <w:t>. An increase in creditors</w:t>
      </w:r>
      <w:r w:rsidR="00AA4F3D"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will mean that working capital is increasing over the peri</w:t>
      </w:r>
      <w:r w:rsidR="00AA4F3D" w:rsidRPr="003E5F21">
        <w:rPr>
          <w:rFonts w:ascii="Garamond" w:eastAsia="Times New Roman" w:hAnsi="Garamond" w:cs="Garamond"/>
          <w:color w:val="000000"/>
          <w:lang w:val="x-none"/>
        </w:rPr>
        <w:t>od. Creditors on their own will</w:t>
      </w:r>
      <w:r w:rsidR="00AA4F3D" w:rsidRPr="003E5F21">
        <w:rPr>
          <w:rFonts w:ascii="Garamond" w:eastAsia="Times New Roman" w:hAnsi="Garamond" w:cs="Garamond"/>
          <w:color w:val="000000"/>
        </w:rPr>
        <w:t xml:space="preserve"> s</w:t>
      </w:r>
      <w:r w:rsidRPr="003E5F21">
        <w:rPr>
          <w:rFonts w:ascii="Garamond" w:eastAsia="Times New Roman" w:hAnsi="Garamond" w:cs="Garamond"/>
          <w:color w:val="000000"/>
          <w:lang w:val="x-none"/>
        </w:rPr>
        <w:t>not appear as a cash flow, only as part of the working capital adjustment.</w:t>
      </w:r>
    </w:p>
    <w:p w:rsidR="00E84204" w:rsidRPr="003E5F21" w:rsidRDefault="00E84204" w:rsidP="00E84204">
      <w:pPr>
        <w:rPr>
          <w:rFonts w:ascii="Garamond" w:eastAsia="Times New Roman" w:hAnsi="Garamond" w:cs="Garamond"/>
          <w:b/>
          <w:color w:val="000000"/>
        </w:rPr>
      </w:pPr>
    </w:p>
    <w:p w:rsidR="00A927EB" w:rsidRPr="003E5F21" w:rsidRDefault="00A927EB" w:rsidP="00A927EB">
      <w:pPr>
        <w:shd w:val="clear" w:color="auto" w:fill="FFFFFF"/>
        <w:rPr>
          <w:rFonts w:ascii="Garamond" w:eastAsia="Times New Roman" w:hAnsi="Garamond" w:cs="Garamond"/>
          <w:b/>
          <w:bCs/>
          <w:color w:val="000000"/>
          <w:lang w:val="x-none"/>
        </w:rPr>
      </w:pPr>
      <w:r w:rsidRPr="00A927EB">
        <w:rPr>
          <w:rFonts w:ascii="Garamond" w:eastAsia="Times New Roman" w:hAnsi="Garamond" w:cs="Garamond"/>
          <w:b/>
          <w:bCs/>
          <w:color w:val="000000"/>
          <w:lang w:val="x-none"/>
        </w:rPr>
        <w:t>In capital budgeting, describe how the following items are treated in the project appraisal:</w:t>
      </w:r>
    </w:p>
    <w:p w:rsidR="00A927EB" w:rsidRPr="003E5F21" w:rsidRDefault="00A927EB" w:rsidP="00A927EB">
      <w:pPr>
        <w:shd w:val="clear" w:color="auto" w:fill="FFFFFF"/>
        <w:rPr>
          <w:rFonts w:ascii="Garamond" w:eastAsia="Times New Roman" w:hAnsi="Garamond" w:cs="Garamond"/>
          <w:color w:val="000000"/>
          <w:lang w:val="x-none"/>
        </w:rPr>
      </w:pPr>
    </w:p>
    <w:p w:rsidR="00A927EB" w:rsidRPr="00A927EB" w:rsidRDefault="00A927EB" w:rsidP="00A927EB">
      <w:pPr>
        <w:shd w:val="clear" w:color="auto" w:fill="FFFFFF"/>
        <w:rPr>
          <w:rFonts w:ascii="Garamond" w:eastAsia="Times New Roman" w:hAnsi="Garamond" w:cs="Garamond"/>
          <w:color w:val="000000"/>
          <w:lang w:val="x-none"/>
        </w:rPr>
      </w:pPr>
      <w:r w:rsidRPr="00A927EB">
        <w:rPr>
          <w:rFonts w:ascii="Garamond" w:eastAsia="Times New Roman" w:hAnsi="Garamond" w:cs="Garamond"/>
          <w:b/>
          <w:bCs/>
          <w:color w:val="000000"/>
          <w:lang w:val="x-none"/>
        </w:rPr>
        <w:t>Product cannibalisation</w:t>
      </w:r>
      <w:r w:rsidRPr="00A927EB">
        <w:rPr>
          <w:rFonts w:ascii="Garamond" w:eastAsia="Times New Roman" w:hAnsi="Garamond" w:cs="Garamond"/>
          <w:color w:val="000000"/>
          <w:lang w:val="x-none"/>
        </w:rPr>
        <w:t xml:space="preserve"> refers to the situation where a company launches a new product or service and that affects the existing range of products and services. This can steal sales away from the existing </w:t>
      </w:r>
    </w:p>
    <w:p w:rsidR="00A927EB" w:rsidRPr="00A927EB" w:rsidRDefault="00A927EB" w:rsidP="00A927EB">
      <w:pPr>
        <w:shd w:val="clear" w:color="auto" w:fill="FFFFFF"/>
        <w:rPr>
          <w:rFonts w:ascii="Garamond" w:eastAsia="Times New Roman" w:hAnsi="Garamond" w:cs="Garamond"/>
          <w:color w:val="000000"/>
          <w:lang w:val="x-none"/>
        </w:rPr>
      </w:pPr>
      <w:r w:rsidRPr="00A927EB">
        <w:rPr>
          <w:rFonts w:ascii="Garamond" w:eastAsia="Times New Roman" w:hAnsi="Garamond" w:cs="Garamond"/>
          <w:color w:val="000000"/>
          <w:lang w:val="x-none"/>
        </w:rPr>
        <w:t xml:space="preserve">offering thus lowering cash flows. This has to be taken into account when estimating the cash flows </w:t>
      </w:r>
    </w:p>
    <w:p w:rsidR="00A927EB" w:rsidRPr="003E5F21" w:rsidRDefault="00A927EB" w:rsidP="00A927EB">
      <w:pPr>
        <w:shd w:val="clear" w:color="auto" w:fill="FFFFFF"/>
        <w:rPr>
          <w:rFonts w:ascii="Garamond" w:eastAsia="Times New Roman" w:hAnsi="Garamond" w:cs="Garamond"/>
          <w:color w:val="000000"/>
          <w:lang w:val="x-none"/>
        </w:rPr>
      </w:pPr>
      <w:r w:rsidRPr="00A927EB">
        <w:rPr>
          <w:rFonts w:ascii="Garamond" w:eastAsia="Times New Roman" w:hAnsi="Garamond" w:cs="Garamond"/>
          <w:color w:val="000000"/>
          <w:lang w:val="x-none"/>
        </w:rPr>
        <w:t xml:space="preserve">when evaluating the project. A cash flow loss would have to be built in to reflect the loss in sales. This would be the case unless the company was involved in a very competitive sector where they would have lost sales whether they introduced a new product or not, as in, for example, the mobile phone market and the personal music player market. If you don’t launch a new product, you will lose sales to the new product from the other company. </w:t>
      </w:r>
      <w:r w:rsidRPr="00A927EB">
        <w:rPr>
          <w:rFonts w:ascii="Garamond" w:eastAsia="Times New Roman" w:hAnsi="Garamond" w:cs="Garamond"/>
          <w:b/>
          <w:bCs/>
          <w:color w:val="000000"/>
          <w:lang w:val="x-none"/>
        </w:rPr>
        <w:t>Depreciation</w:t>
      </w:r>
      <w:r w:rsidRPr="00A927EB">
        <w:rPr>
          <w:rFonts w:ascii="Garamond" w:eastAsia="Times New Roman" w:hAnsi="Garamond" w:cs="Garamond"/>
          <w:color w:val="000000"/>
          <w:lang w:val="x-none"/>
        </w:rPr>
        <w:t xml:space="preserve"> is not a cash flow, but it does have an impact. The company will benefit through the depreciation tax shield, so they will pay lower taxes as a </w:t>
      </w:r>
      <w:r w:rsidRPr="003E5F21">
        <w:rPr>
          <w:rFonts w:ascii="Garamond" w:eastAsia="Times New Roman" w:hAnsi="Garamond" w:cs="Garamond"/>
          <w:color w:val="000000"/>
          <w:lang w:val="x-none"/>
        </w:rPr>
        <w:t>result,</w:t>
      </w:r>
      <w:r w:rsidRPr="00A927EB">
        <w:rPr>
          <w:rFonts w:ascii="Garamond" w:eastAsia="Times New Roman" w:hAnsi="Garamond" w:cs="Garamond"/>
          <w:color w:val="000000"/>
          <w:lang w:val="x-none"/>
        </w:rPr>
        <w:t xml:space="preserve"> W</w:t>
      </w:r>
      <w:r w:rsidRPr="003E5F21">
        <w:rPr>
          <w:rFonts w:ascii="Garamond" w:eastAsia="Times New Roman" w:hAnsi="Garamond" w:cs="Garamond"/>
          <w:color w:val="000000"/>
          <w:lang w:val="x-none"/>
        </w:rPr>
        <w:t>hen the company buys new machin</w:t>
      </w:r>
      <w:r w:rsidRPr="00A927EB">
        <w:rPr>
          <w:rFonts w:ascii="Garamond" w:eastAsia="Times New Roman" w:hAnsi="Garamond" w:cs="Garamond"/>
          <w:color w:val="000000"/>
          <w:lang w:val="x-none"/>
        </w:rPr>
        <w:t xml:space="preserve">ery, the cash is gone at the start. Depreciation recognises this over a longer time frame. Depreciation can be straight line or accelerated. If accelerated, the company benefits because they will receive a greater time value benefit. </w:t>
      </w:r>
    </w:p>
    <w:p w:rsidR="00644066" w:rsidRPr="003E5F21" w:rsidRDefault="00A927EB" w:rsidP="00A927EB">
      <w:pPr>
        <w:shd w:val="clear" w:color="auto" w:fill="FFFFFF"/>
        <w:rPr>
          <w:rFonts w:ascii="Garamond" w:eastAsia="Times New Roman" w:hAnsi="Garamond" w:cs="Garamond"/>
          <w:color w:val="000000"/>
          <w:lang w:val="x-none"/>
        </w:rPr>
      </w:pPr>
      <w:r w:rsidRPr="00A927EB">
        <w:rPr>
          <w:rFonts w:ascii="Garamond" w:eastAsia="Times New Roman" w:hAnsi="Garamond" w:cs="Garamond"/>
          <w:b/>
          <w:bCs/>
          <w:color w:val="000000"/>
          <w:lang w:val="x-none"/>
        </w:rPr>
        <w:t>Interest charges</w:t>
      </w:r>
      <w:r w:rsidRPr="00A927EB">
        <w:rPr>
          <w:rFonts w:ascii="Garamond" w:eastAsia="Times New Roman" w:hAnsi="Garamond" w:cs="Garamond"/>
          <w:color w:val="000000"/>
          <w:lang w:val="x-none"/>
        </w:rPr>
        <w:t xml:space="preserve"> are ignored in the cash flows; they are built into the discount rate that is applied to the project. The after tax cost of debt is used. The interest tax shields are excluded from the analysis. </w:t>
      </w:r>
    </w:p>
    <w:p w:rsidR="00A927EB" w:rsidRPr="003E5F21" w:rsidRDefault="00A927EB" w:rsidP="00644066">
      <w:pPr>
        <w:autoSpaceDE w:val="0"/>
        <w:autoSpaceDN w:val="0"/>
        <w:adjustRightInd w:val="0"/>
        <w:snapToGrid w:val="0"/>
        <w:rPr>
          <w:rFonts w:ascii="Garamond" w:eastAsia="Times New Roman" w:hAnsi="Garamond" w:cs="Garamond"/>
          <w:b/>
          <w:color w:val="000000"/>
          <w:lang w:val="x-none"/>
        </w:rPr>
      </w:pPr>
    </w:p>
    <w:p w:rsidR="00A927EB" w:rsidRPr="003E5F21" w:rsidRDefault="00A927EB" w:rsidP="00644066">
      <w:pPr>
        <w:autoSpaceDE w:val="0"/>
        <w:autoSpaceDN w:val="0"/>
        <w:adjustRightInd w:val="0"/>
        <w:snapToGrid w:val="0"/>
        <w:rPr>
          <w:rFonts w:ascii="Garamond" w:eastAsia="Times New Roman" w:hAnsi="Garamond" w:cs="Garamond"/>
          <w:b/>
          <w:color w:val="000000"/>
          <w:lang w:val="x-none"/>
        </w:rPr>
      </w:pPr>
    </w:p>
    <w:p w:rsidR="00A927EB" w:rsidRPr="003E5F21" w:rsidRDefault="00A927EB" w:rsidP="00644066">
      <w:pPr>
        <w:autoSpaceDE w:val="0"/>
        <w:autoSpaceDN w:val="0"/>
        <w:adjustRightInd w:val="0"/>
        <w:snapToGrid w:val="0"/>
        <w:rPr>
          <w:rFonts w:ascii="Garamond" w:eastAsia="Times New Roman" w:hAnsi="Garamond" w:cs="Garamond"/>
          <w:b/>
          <w:color w:val="000000"/>
          <w:lang w:val="x-none"/>
        </w:rPr>
      </w:pPr>
    </w:p>
    <w:p w:rsidR="00644066" w:rsidRPr="003E5F21" w:rsidRDefault="00644066" w:rsidP="00644066">
      <w:p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How does capital rationing affect a company and how can capital budgeting techniques help</w:t>
      </w:r>
      <w:r w:rsidRPr="003E5F21">
        <w:rPr>
          <w:rFonts w:ascii="Garamond" w:eastAsia="Times New Roman" w:hAnsi="Garamond" w:cs="Garamond"/>
          <w:b/>
          <w:color w:val="000000"/>
        </w:rPr>
        <w:t xml:space="preserve"> </w:t>
      </w:r>
      <w:r w:rsidRPr="003E5F21">
        <w:rPr>
          <w:rFonts w:ascii="Garamond" w:eastAsia="Times New Roman" w:hAnsi="Garamond" w:cs="Garamond"/>
          <w:b/>
          <w:color w:val="000000"/>
          <w:lang w:val="x-none"/>
        </w:rPr>
        <w:t>resolve the problem?</w:t>
      </w:r>
    </w:p>
    <w:p w:rsidR="00644066" w:rsidRPr="003E5F21" w:rsidRDefault="00644066" w:rsidP="00644066">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Capital rationing can be internal or external. External capital rationing should not exist. This is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capital markets effectively not supplying the company with capital. If the company has identified good</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projects (positive NPV) to invest in, the market will provide the company with capital, but the company</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might not like the price the markets are charging for the capital. The market might decide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company is too high a risk and charge a substantial premium for debt or equity capital. </w:t>
      </w:r>
    </w:p>
    <w:p w:rsidR="00644066" w:rsidRPr="003E5F21" w:rsidRDefault="00644066" w:rsidP="00644066">
      <w:pPr>
        <w:autoSpaceDE w:val="0"/>
        <w:autoSpaceDN w:val="0"/>
        <w:adjustRightInd w:val="0"/>
        <w:snapToGrid w:val="0"/>
        <w:rPr>
          <w:rFonts w:ascii="Garamond" w:eastAsia="Times New Roman" w:hAnsi="Garamond" w:cs="Garamond"/>
          <w:color w:val="000000"/>
        </w:rPr>
      </w:pPr>
    </w:p>
    <w:p w:rsidR="00644066" w:rsidRPr="003E5F21" w:rsidRDefault="00644066" w:rsidP="00644066">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 capital</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markets may disagree with the figures that the company is producing, thus hiking the price of capital.</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Internal capital rationing is when the company itself imposes restrictions on the number of projects</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it will fund. The company will have an annual budget for projects and the different parts of the company</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will have to bid for the money.</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The way the company will decide on which projects to invest in will be on the basis of NPV. </w:t>
      </w:r>
    </w:p>
    <w:p w:rsidR="00644066" w:rsidRPr="003E5F21" w:rsidRDefault="00644066" w:rsidP="00644066">
      <w:pPr>
        <w:autoSpaceDE w:val="0"/>
        <w:autoSpaceDN w:val="0"/>
        <w:adjustRightInd w:val="0"/>
        <w:snapToGrid w:val="0"/>
        <w:rPr>
          <w:rFonts w:ascii="Garamond" w:eastAsia="Times New Roman" w:hAnsi="Garamond" w:cs="Garamond"/>
          <w:color w:val="000000"/>
        </w:rPr>
      </w:pPr>
    </w:p>
    <w:p w:rsidR="00644066" w:rsidRPr="003E5F21" w:rsidRDefault="00644066" w:rsidP="00644066">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company will use NPV in conjunction with the profitability index (PI) to see which projects will generate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the largest total NPV for the company. The PI will indicate to the company which projects</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produce the greatest return per £ invested, but this will not reflect the scale of the project. The NPV</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itself will tell which projects together will deliver the largest NPV</w:t>
      </w:r>
      <w:r w:rsidRPr="003E5F21">
        <w:rPr>
          <w:rFonts w:ascii="Garamond" w:eastAsia="Times New Roman" w:hAnsi="Garamond" w:cs="Garamond"/>
          <w:color w:val="000000"/>
        </w:rPr>
        <w:t>.</w:t>
      </w:r>
    </w:p>
    <w:p w:rsidR="00EB6940" w:rsidRPr="003E5F21" w:rsidRDefault="00EB6940" w:rsidP="00EB6940">
      <w:pPr>
        <w:autoSpaceDE w:val="0"/>
        <w:autoSpaceDN w:val="0"/>
        <w:adjustRightInd w:val="0"/>
        <w:snapToGrid w:val="0"/>
        <w:rPr>
          <w:rFonts w:ascii="Garamond" w:eastAsia="Times New Roman" w:hAnsi="Garamond" w:cs="Garamond"/>
          <w:b/>
          <w:color w:val="000000"/>
        </w:rPr>
      </w:pPr>
    </w:p>
    <w:p w:rsidR="005A75B5" w:rsidRPr="003E5F21" w:rsidRDefault="00EB6940" w:rsidP="00EB6940">
      <w:pPr>
        <w:autoSpaceDE w:val="0"/>
        <w:autoSpaceDN w:val="0"/>
        <w:adjustRightInd w:val="0"/>
        <w:snapToGrid w:val="0"/>
        <w:rPr>
          <w:rFonts w:ascii="Garamond" w:eastAsia="Times New Roman" w:hAnsi="Garamond" w:cs="Garamond"/>
          <w:b/>
          <w:color w:val="000000"/>
        </w:rPr>
      </w:pPr>
      <w:r w:rsidRPr="003E5F21">
        <w:rPr>
          <w:rFonts w:ascii="Garamond" w:eastAsia="Times New Roman" w:hAnsi="Garamond" w:cs="Garamond"/>
          <w:b/>
          <w:color w:val="000000"/>
          <w:highlight w:val="lightGray"/>
        </w:rPr>
        <w:t xml:space="preserve">                                                                                                                            EBIT Vs </w:t>
      </w:r>
      <w:r w:rsidR="005A75B5" w:rsidRPr="003E5F21">
        <w:rPr>
          <w:rFonts w:ascii="Garamond" w:eastAsia="Times New Roman" w:hAnsi="Garamond" w:cs="Garamond"/>
          <w:b/>
          <w:color w:val="000000"/>
          <w:highlight w:val="lightGray"/>
        </w:rPr>
        <w:t>Price Earnings Ratio</w:t>
      </w:r>
    </w:p>
    <w:p w:rsidR="005A75B5" w:rsidRPr="003E5F21" w:rsidRDefault="005A75B5" w:rsidP="005A75B5">
      <w:pPr>
        <w:autoSpaceDE w:val="0"/>
        <w:autoSpaceDN w:val="0"/>
        <w:adjustRightInd w:val="0"/>
        <w:snapToGrid w:val="0"/>
        <w:jc w:val="center"/>
        <w:rPr>
          <w:rFonts w:ascii="Garamond" w:eastAsia="Times New Roman" w:hAnsi="Garamond" w:cs="Garamond"/>
          <w:b/>
          <w:color w:val="000000"/>
        </w:rPr>
      </w:pPr>
    </w:p>
    <w:p w:rsidR="004A5FDE" w:rsidRPr="003E5F21" w:rsidRDefault="004A5FDE" w:rsidP="004A5FDE">
      <w:p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What can the company’s P/E ratio be used for? What are the problems with</w:t>
      </w:r>
      <w:r w:rsidRPr="003E5F21">
        <w:rPr>
          <w:rFonts w:ascii="Garamond" w:eastAsia="Times New Roman" w:hAnsi="Garamond" w:cs="Garamond"/>
          <w:b/>
          <w:color w:val="000000"/>
        </w:rPr>
        <w:t xml:space="preserve"> </w:t>
      </w:r>
      <w:r w:rsidRPr="003E5F21">
        <w:rPr>
          <w:rFonts w:ascii="Garamond" w:eastAsia="Times New Roman" w:hAnsi="Garamond" w:cs="Garamond"/>
          <w:b/>
          <w:color w:val="000000"/>
          <w:lang w:val="x-none"/>
        </w:rPr>
        <w:t>using this ratio?</w:t>
      </w:r>
    </w:p>
    <w:p w:rsidR="004A5FDE" w:rsidRPr="003E5F21" w:rsidRDefault="004A5FDE" w:rsidP="004A5FDE">
      <w:pPr>
        <w:autoSpaceDE w:val="0"/>
        <w:autoSpaceDN w:val="0"/>
        <w:adjustRightInd w:val="0"/>
        <w:snapToGrid w:val="0"/>
        <w:rPr>
          <w:rFonts w:ascii="Garamond" w:eastAsia="Times New Roman" w:hAnsi="Garamond" w:cs="Garamond"/>
          <w:b/>
          <w:color w:val="000000"/>
        </w:rPr>
      </w:pPr>
    </w:p>
    <w:p w:rsidR="004A5FDE" w:rsidRPr="003E5F21" w:rsidRDefault="004A5FDE" w:rsidP="004A5FDE">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The P/E ratio can be used to compare companies </w:t>
      </w:r>
      <w:r w:rsidRPr="003E5F21">
        <w:rPr>
          <w:rFonts w:ascii="Garamond" w:eastAsia="Times New Roman" w:hAnsi="Garamond" w:cs="Garamond"/>
          <w:color w:val="000000"/>
        </w:rPr>
        <w:t>in</w:t>
      </w:r>
      <w:r w:rsidRPr="003E5F21">
        <w:rPr>
          <w:rFonts w:ascii="Garamond" w:eastAsia="Times New Roman" w:hAnsi="Garamond" w:cs="Garamond"/>
          <w:color w:val="000000"/>
          <w:lang w:val="x-none"/>
        </w:rPr>
        <w:t xml:space="preserve"> the </w:t>
      </w:r>
      <w:r w:rsidRPr="003E5F21">
        <w:rPr>
          <w:rFonts w:ascii="Garamond" w:eastAsia="Times New Roman" w:hAnsi="Garamond" w:cs="Garamond"/>
          <w:b/>
          <w:color w:val="000000"/>
          <w:lang w:val="x-none"/>
        </w:rPr>
        <w:t xml:space="preserve">same </w:t>
      </w:r>
      <w:r w:rsidRPr="003E5F21">
        <w:rPr>
          <w:rFonts w:ascii="Garamond" w:eastAsia="Times New Roman" w:hAnsi="Garamond" w:cs="Garamond"/>
          <w:color w:val="000000"/>
          <w:lang w:val="x-none"/>
        </w:rPr>
        <w:t>industry to try and</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compare valuations and levels of riskiness and future growth rates. The problems with</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P/E is that one of its components, the share price, is the result of a huge number of</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factors, only one of which is the last period’s earnings. Also a company’s P/E ratio is a</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very complex number in terms of the information that can influence it. It is affected by</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the pattern of dividends that a company pays, its payout ratio, the riskiness of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company as evidenced by the equity discount rate, and the stream of earnings that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company is expected to generate in the future.</w:t>
      </w:r>
    </w:p>
    <w:p w:rsidR="004A5FDE" w:rsidRPr="003E5F21" w:rsidRDefault="004A5FDE" w:rsidP="004A5FDE">
      <w:pPr>
        <w:autoSpaceDE w:val="0"/>
        <w:autoSpaceDN w:val="0"/>
        <w:adjustRightInd w:val="0"/>
        <w:snapToGrid w:val="0"/>
        <w:rPr>
          <w:rFonts w:ascii="Garamond" w:eastAsia="Times New Roman" w:hAnsi="Garamond" w:cs="Garamond"/>
          <w:b/>
          <w:color w:val="000000"/>
        </w:rPr>
      </w:pPr>
    </w:p>
    <w:p w:rsidR="004A5FDE" w:rsidRPr="003E5F21" w:rsidRDefault="004A5FDE" w:rsidP="004A5FDE">
      <w:p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w:t>
      </w:r>
      <w:r w:rsidRPr="003E5F21">
        <w:rPr>
          <w:rFonts w:ascii="Garamond" w:eastAsia="Times New Roman" w:hAnsi="Garamond" w:cs="Garamond"/>
          <w:b/>
          <w:color w:val="000000"/>
        </w:rPr>
        <w:t xml:space="preserve">Students </w:t>
      </w:r>
      <w:r w:rsidRPr="003E5F21">
        <w:rPr>
          <w:rFonts w:ascii="Garamond" w:eastAsia="Times New Roman" w:hAnsi="Garamond" w:cs="Garamond"/>
          <w:b/>
          <w:color w:val="000000"/>
          <w:lang w:val="x-none"/>
        </w:rPr>
        <w:t>must look at the problems with P/E]</w:t>
      </w:r>
    </w:p>
    <w:p w:rsidR="005A75B5" w:rsidRPr="003E5F21" w:rsidRDefault="005A75B5" w:rsidP="005A75B5">
      <w:pPr>
        <w:autoSpaceDE w:val="0"/>
        <w:autoSpaceDN w:val="0"/>
        <w:adjustRightInd w:val="0"/>
        <w:snapToGrid w:val="0"/>
        <w:rPr>
          <w:rFonts w:ascii="Garamond" w:eastAsia="Times New Roman" w:hAnsi="Garamond" w:cs="Garamond"/>
          <w:b/>
          <w:color w:val="000000"/>
        </w:rPr>
      </w:pPr>
    </w:p>
    <w:p w:rsidR="004A5FDE" w:rsidRPr="003E5F21" w:rsidRDefault="004A5FDE" w:rsidP="004A5FDE">
      <w:pPr>
        <w:autoSpaceDE w:val="0"/>
        <w:autoSpaceDN w:val="0"/>
        <w:adjustRightInd w:val="0"/>
        <w:snapToGrid w:val="0"/>
        <w:rPr>
          <w:rFonts w:ascii="Garamond" w:eastAsia="Times New Roman" w:hAnsi="Garamond" w:cs="Garamond"/>
          <w:b/>
          <w:color w:val="000000"/>
          <w:lang w:val="x-none"/>
        </w:rPr>
      </w:pPr>
      <w:r w:rsidRPr="003E5F21">
        <w:rPr>
          <w:rFonts w:ascii="Garamond" w:eastAsia="Times New Roman" w:hAnsi="Garamond" w:cs="Garamond"/>
          <w:b/>
          <w:color w:val="000000"/>
          <w:lang w:val="x-none"/>
        </w:rPr>
        <w:t xml:space="preserve">Why might measures based on EBIT  or EBITDA be more useful than the price </w:t>
      </w:r>
      <w:r w:rsidR="0024017C" w:rsidRPr="003E5F21">
        <w:rPr>
          <w:rFonts w:ascii="Garamond" w:eastAsia="Times New Roman" w:hAnsi="Garamond" w:cs="Garamond"/>
          <w:b/>
          <w:color w:val="000000"/>
          <w:lang w:val="x-none"/>
        </w:rPr>
        <w:t>earnings</w:t>
      </w:r>
      <w:r w:rsidRPr="003E5F21">
        <w:rPr>
          <w:rFonts w:ascii="Garamond" w:eastAsia="Times New Roman" w:hAnsi="Garamond" w:cs="Garamond"/>
          <w:b/>
          <w:color w:val="000000"/>
          <w:lang w:val="x-none"/>
        </w:rPr>
        <w:t xml:space="preserve"> ratio as bases for valuing companies (i.e. market capitalization/ earnings, or total company value/EBIT)? What might be the disadvantages of using EBIT or EBITDA?</w:t>
      </w:r>
    </w:p>
    <w:p w:rsidR="004A5FDE" w:rsidRPr="003E5F21" w:rsidRDefault="004A5FDE" w:rsidP="004A5FDE">
      <w:pPr>
        <w:autoSpaceDE w:val="0"/>
        <w:autoSpaceDN w:val="0"/>
        <w:adjustRightInd w:val="0"/>
        <w:snapToGrid w:val="0"/>
        <w:rPr>
          <w:rFonts w:ascii="Garamond" w:eastAsia="Times New Roman" w:hAnsi="Garamond" w:cs="Garamond"/>
          <w:color w:val="000000"/>
        </w:rPr>
      </w:pPr>
    </w:p>
    <w:p w:rsidR="004A5FDE"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EBIT</w:t>
      </w:r>
      <w:r w:rsidRPr="003E5F21">
        <w:rPr>
          <w:rFonts w:ascii="Garamond" w:eastAsia="Times New Roman" w:hAnsi="Garamond" w:cs="Garamond"/>
          <w:color w:val="000000"/>
          <w:lang w:val="x-none"/>
        </w:rPr>
        <w:t xml:space="preserve"> are earnings before interest and taxes, </w:t>
      </w:r>
    </w:p>
    <w:p w:rsidR="004A5FDE"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b/>
          <w:color w:val="000000"/>
          <w:lang w:val="x-none"/>
        </w:rPr>
        <w:t>EBITDA</w:t>
      </w:r>
      <w:r w:rsidRPr="003E5F21">
        <w:rPr>
          <w:rFonts w:ascii="Garamond" w:eastAsia="Times New Roman" w:hAnsi="Garamond" w:cs="Garamond"/>
          <w:color w:val="000000"/>
          <w:lang w:val="x-none"/>
        </w:rPr>
        <w:t xml:space="preserve"> are earnings before interest,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taxes, depreciation and amortization. </w:t>
      </w:r>
    </w:p>
    <w:p w:rsidR="004A5FDE" w:rsidRPr="003E5F21" w:rsidRDefault="004A5FDE" w:rsidP="004A5FDE">
      <w:pPr>
        <w:autoSpaceDE w:val="0"/>
        <w:autoSpaceDN w:val="0"/>
        <w:adjustRightInd w:val="0"/>
        <w:snapToGrid w:val="0"/>
        <w:ind w:left="5040" w:firstLine="720"/>
        <w:rPr>
          <w:rFonts w:ascii="Garamond" w:eastAsia="Times New Roman" w:hAnsi="Garamond" w:cs="Garamond"/>
          <w:color w:val="000000"/>
        </w:rPr>
      </w:pPr>
      <w:r w:rsidRPr="003E5F21">
        <w:rPr>
          <w:rFonts w:ascii="Garamond" w:eastAsia="Times New Roman" w:hAnsi="Garamond" w:cs="Garamond"/>
          <w:color w:val="000000"/>
          <w:lang w:val="x-none"/>
        </w:rPr>
        <w:t>They are used extensively to value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companies. </w:t>
      </w:r>
    </w:p>
    <w:p w:rsidR="004A5FDE" w:rsidRPr="003E5F21" w:rsidRDefault="004A5FDE" w:rsidP="004A5FDE">
      <w:pPr>
        <w:autoSpaceDE w:val="0"/>
        <w:autoSpaceDN w:val="0"/>
        <w:adjustRightInd w:val="0"/>
        <w:snapToGrid w:val="0"/>
        <w:rPr>
          <w:rFonts w:ascii="Garamond" w:eastAsia="Times New Roman" w:hAnsi="Garamond" w:cs="Garamond"/>
          <w:color w:val="000000"/>
        </w:rPr>
      </w:pPr>
    </w:p>
    <w:p w:rsidR="00A27FD3"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 xml:space="preserve">A popular shorthand for valuing companies </w:t>
      </w:r>
      <w:r w:rsidRPr="003E5F21">
        <w:rPr>
          <w:rFonts w:ascii="Garamond" w:eastAsia="Times New Roman" w:hAnsi="Garamond" w:cs="Garamond"/>
          <w:b/>
          <w:color w:val="000000"/>
          <w:lang w:val="x-none"/>
        </w:rPr>
        <w:t>P/E ratio</w:t>
      </w:r>
      <w:r w:rsidRPr="003E5F21">
        <w:rPr>
          <w:rFonts w:ascii="Garamond" w:eastAsia="Times New Roman" w:hAnsi="Garamond" w:cs="Garamond"/>
          <w:color w:val="000000"/>
          <w:lang w:val="x-none"/>
        </w:rPr>
        <w:t xml:space="preserve"> The earnings in the P/E ratio is net income, or after tax earnings. It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has had everything taken off. Similar companies in the same sector may have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different capital structures, one company may have no debt and another company</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 xml:space="preserve">50% debt finance. </w:t>
      </w:r>
    </w:p>
    <w:p w:rsidR="00A27FD3" w:rsidRPr="003E5F21" w:rsidRDefault="00A27FD3" w:rsidP="004A5FDE">
      <w:pPr>
        <w:autoSpaceDE w:val="0"/>
        <w:autoSpaceDN w:val="0"/>
        <w:adjustRightInd w:val="0"/>
        <w:snapToGrid w:val="0"/>
        <w:rPr>
          <w:rFonts w:ascii="Garamond" w:eastAsia="Times New Roman" w:hAnsi="Garamond" w:cs="Garamond"/>
          <w:color w:val="000000"/>
        </w:rPr>
      </w:pPr>
    </w:p>
    <w:p w:rsidR="00A27FD3"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These two companies will report vastly different net income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figures, because of the interest deduction before tax for the geared company. This</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means that the P/E form of valuation would be inappropriate in this case.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P/E ratio does not adjust for gearing effects.</w:t>
      </w:r>
      <w:r w:rsidRPr="003E5F21">
        <w:rPr>
          <w:rFonts w:ascii="Garamond" w:eastAsia="Times New Roman" w:hAnsi="Garamond" w:cs="Garamond"/>
          <w:color w:val="000000"/>
        </w:rPr>
        <w:t xml:space="preserve"> </w:t>
      </w:r>
    </w:p>
    <w:p w:rsidR="00A27FD3" w:rsidRPr="003E5F21" w:rsidRDefault="00A27FD3" w:rsidP="004A5FDE">
      <w:pPr>
        <w:autoSpaceDE w:val="0"/>
        <w:autoSpaceDN w:val="0"/>
        <w:adjustRightInd w:val="0"/>
        <w:snapToGrid w:val="0"/>
        <w:rPr>
          <w:rFonts w:ascii="Garamond" w:eastAsia="Times New Roman" w:hAnsi="Garamond" w:cs="Garamond"/>
          <w:color w:val="000000"/>
        </w:rPr>
      </w:pPr>
    </w:p>
    <w:p w:rsidR="00EB6940"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Valuations using EBIT or EBITDA remove the gearing impact, because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earnings figure used is before the interest is taken off. This means that the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companies can be better compared for how they are performing on an operational</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basis. If the EBITDA measure is used, this takes earnings before the impact of</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capital expenditure is felt, i.e. before depreciation is subtracted.</w:t>
      </w:r>
      <w:r w:rsidRPr="003E5F21">
        <w:rPr>
          <w:rFonts w:ascii="Garamond" w:eastAsia="Times New Roman" w:hAnsi="Garamond" w:cs="Garamond"/>
          <w:color w:val="000000"/>
        </w:rPr>
        <w:t xml:space="preserve"> </w:t>
      </w:r>
    </w:p>
    <w:p w:rsidR="00EB6940" w:rsidRPr="003E5F21" w:rsidRDefault="00EB6940" w:rsidP="004A5FDE">
      <w:pPr>
        <w:autoSpaceDE w:val="0"/>
        <w:autoSpaceDN w:val="0"/>
        <w:adjustRightInd w:val="0"/>
        <w:snapToGrid w:val="0"/>
        <w:rPr>
          <w:rFonts w:ascii="Garamond" w:eastAsia="Times New Roman" w:hAnsi="Garamond" w:cs="Garamond"/>
          <w:color w:val="000000"/>
        </w:rPr>
      </w:pPr>
    </w:p>
    <w:p w:rsidR="004A5FDE"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But if you are taking earnings back this far to establish values, you have to ask,</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what is it that creates value for a company? It is investment, it is capital</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expenditure on good investment projects. So to exclude capex like this would be</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to fail to recognize the investments that might be needed to create value for</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companies.</w:t>
      </w:r>
    </w:p>
    <w:p w:rsidR="004A5FDE" w:rsidRPr="003E5F21" w:rsidRDefault="004A5FDE" w:rsidP="004A5FDE">
      <w:pPr>
        <w:autoSpaceDE w:val="0"/>
        <w:autoSpaceDN w:val="0"/>
        <w:adjustRightInd w:val="0"/>
        <w:snapToGrid w:val="0"/>
        <w:rPr>
          <w:rFonts w:ascii="Garamond" w:eastAsia="Times New Roman" w:hAnsi="Garamond" w:cs="Garamond"/>
          <w:color w:val="000000"/>
        </w:rPr>
      </w:pPr>
      <w:r w:rsidRPr="003E5F21">
        <w:rPr>
          <w:rFonts w:ascii="Garamond" w:eastAsia="Times New Roman" w:hAnsi="Garamond" w:cs="Garamond"/>
          <w:color w:val="000000"/>
          <w:lang w:val="x-none"/>
        </w:rPr>
        <w:t>EBIT is useful because it still reflects capex requirements, but removes the impact</w:t>
      </w:r>
      <w:r w:rsidRPr="003E5F21">
        <w:rPr>
          <w:rFonts w:ascii="Garamond" w:eastAsia="Times New Roman" w:hAnsi="Garamond" w:cs="Garamond"/>
          <w:color w:val="000000"/>
        </w:rPr>
        <w:t xml:space="preserve"> </w:t>
      </w:r>
      <w:r w:rsidRPr="003E5F21">
        <w:rPr>
          <w:rFonts w:ascii="Garamond" w:eastAsia="Times New Roman" w:hAnsi="Garamond" w:cs="Garamond"/>
          <w:color w:val="000000"/>
          <w:lang w:val="x-none"/>
        </w:rPr>
        <w:t>of gearing.</w:t>
      </w:r>
    </w:p>
    <w:p w:rsidR="00EB6940" w:rsidRDefault="00EB6940" w:rsidP="004A5FDE">
      <w:pPr>
        <w:autoSpaceDE w:val="0"/>
        <w:autoSpaceDN w:val="0"/>
        <w:adjustRightInd w:val="0"/>
        <w:snapToGrid w:val="0"/>
        <w:rPr>
          <w:rFonts w:ascii="Garamond" w:eastAsia="Times New Roman" w:hAnsi="Garamond" w:cs="Garamond"/>
          <w:color w:val="000000"/>
        </w:rPr>
      </w:pPr>
    </w:p>
    <w:p w:rsidR="008A56E8" w:rsidRDefault="008A56E8" w:rsidP="004A5FDE">
      <w:pPr>
        <w:autoSpaceDE w:val="0"/>
        <w:autoSpaceDN w:val="0"/>
        <w:adjustRightInd w:val="0"/>
        <w:snapToGrid w:val="0"/>
        <w:rPr>
          <w:rFonts w:ascii="Garamond" w:eastAsia="Times New Roman" w:hAnsi="Garamond" w:cs="Garamond"/>
          <w:color w:val="000000"/>
        </w:rPr>
      </w:pPr>
    </w:p>
    <w:p w:rsidR="008A56E8" w:rsidRDefault="008A56E8" w:rsidP="004A5FDE">
      <w:pPr>
        <w:autoSpaceDE w:val="0"/>
        <w:autoSpaceDN w:val="0"/>
        <w:adjustRightInd w:val="0"/>
        <w:snapToGrid w:val="0"/>
        <w:rPr>
          <w:rFonts w:ascii="Garamond" w:eastAsia="Times New Roman" w:hAnsi="Garamond" w:cs="Garamond"/>
          <w:color w:val="000000"/>
        </w:rPr>
      </w:pPr>
    </w:p>
    <w:p w:rsidR="008A56E8" w:rsidRPr="003E5F21" w:rsidRDefault="008A56E8" w:rsidP="004A5FDE">
      <w:pPr>
        <w:autoSpaceDE w:val="0"/>
        <w:autoSpaceDN w:val="0"/>
        <w:adjustRightInd w:val="0"/>
        <w:snapToGrid w:val="0"/>
        <w:rPr>
          <w:rFonts w:ascii="Garamond" w:eastAsia="Times New Roman" w:hAnsi="Garamond" w:cs="Garamond"/>
          <w:color w:val="000000"/>
        </w:rPr>
      </w:pPr>
    </w:p>
    <w:p w:rsidR="00EB6940" w:rsidRPr="003E5F21" w:rsidRDefault="00EB6940" w:rsidP="00EB6940">
      <w:pPr>
        <w:autoSpaceDE w:val="0"/>
        <w:autoSpaceDN w:val="0"/>
        <w:adjustRightInd w:val="0"/>
        <w:snapToGrid w:val="0"/>
        <w:rPr>
          <w:rFonts w:ascii="Garamond" w:eastAsia="Times New Roman" w:hAnsi="Garamond" w:cs="Garamond"/>
          <w:b/>
          <w:color w:val="000000"/>
        </w:rPr>
      </w:pPr>
      <w:r w:rsidRPr="003E5F21">
        <w:rPr>
          <w:rFonts w:ascii="Garamond" w:eastAsia="Times New Roman" w:hAnsi="Garamond" w:cs="Garamond"/>
          <w:b/>
          <w:color w:val="000000"/>
          <w:highlight w:val="lightGray"/>
        </w:rPr>
        <w:lastRenderedPageBreak/>
        <w:t xml:space="preserve">                                                                                                          </w:t>
      </w:r>
      <w:r w:rsidRPr="003E5F21">
        <w:rPr>
          <w:rFonts w:ascii="Garamond" w:eastAsia="Times New Roman" w:hAnsi="Garamond" w:cs="Garamond"/>
          <w:b/>
          <w:color w:val="000000"/>
          <w:highlight w:val="lightGray"/>
          <w:lang w:val="x-none"/>
        </w:rPr>
        <w:t>Accounting figures vs. finance (NPV)</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Accounting figures are a poor evaluation technique. It uses the accounting numbers, rather than cash flows. The accounting figures are not the same as cash flows. They have non-cash items included (depreciation, overhead apportionment and fixed cost), </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P&amp;L include interest payments and exclude changes in net working capital and capital expenditure and. So it gives a misleading picture of the company performance. The measure does not build in risk to the analysis; i.e. there is no time value (we don’t know when the cash is paid out). </w:t>
      </w:r>
    </w:p>
    <w:p w:rsidR="00EB6940" w:rsidRPr="003E5F21" w:rsidRDefault="00EB6940" w:rsidP="00EB6940">
      <w:pPr>
        <w:autoSpaceDE w:val="0"/>
        <w:autoSpaceDN w:val="0"/>
        <w:adjustRightInd w:val="0"/>
        <w:snapToGrid w:val="0"/>
        <w:rPr>
          <w:rFonts w:ascii="Garamond" w:eastAsia="Times New Roman" w:hAnsi="Garamond" w:cs="Garamond"/>
          <w:color w:val="000000"/>
        </w:rPr>
      </w:pPr>
    </w:p>
    <w:p w:rsidR="00EB6940"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NPV corrects these errors, it discounts, and it uses cash flows (in, out and excluding the interest payment effect being captured in the cost of capital). It shows the wealth created for shareholders.</w:t>
      </w:r>
    </w:p>
    <w:p w:rsidR="008A56E8" w:rsidRPr="003E5F21" w:rsidRDefault="008A56E8"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b/>
          <w:color w:val="000000"/>
        </w:rPr>
      </w:pPr>
      <w:r w:rsidRPr="003E5F21">
        <w:rPr>
          <w:rFonts w:ascii="Garamond" w:eastAsia="Times New Roman" w:hAnsi="Garamond" w:cs="Garamond"/>
          <w:b/>
          <w:color w:val="000000"/>
          <w:highlight w:val="lightGray"/>
        </w:rPr>
        <w:t xml:space="preserve">                                                                                                                                     </w:t>
      </w:r>
      <w:r w:rsidRPr="003E5F21">
        <w:rPr>
          <w:rFonts w:ascii="Garamond" w:eastAsia="Times New Roman" w:hAnsi="Garamond" w:cs="Garamond"/>
          <w:b/>
          <w:color w:val="000000"/>
          <w:highlight w:val="lightGray"/>
          <w:lang w:val="x-none"/>
        </w:rPr>
        <w:t>APV vs. NPV/WACC</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APV has the advantage of highlighting the present value of the financing effects of the project. The aim of the private equity company is to use the debt to take advantage of the interest tax shields to minimize the tax they will pay, turn the company around, increasing profits and  to float or sell the company at the end of that period. </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APV is designed to accommodate the changing levels of debt and build that into the analysis. To use the WACC/NPV, you would have to recalculate the WACC for each year according to the capital structure. </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The WACC/NPV calculation just uses the WACC to discount the cash flows, producing a single figure for the NPV. </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The APV will discount the all equity cash flows by an all-equity rate, then it will present value any tax shields or depreciation tax shield, or subsidized borrowing rate, or government grant, using a discount rate that reflects the risk of those cash flows.</w:t>
      </w: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p>
    <w:p w:rsidR="00EB6940" w:rsidRPr="003E5F21" w:rsidRDefault="00EB6940" w:rsidP="00EB6940">
      <w:pPr>
        <w:autoSpaceDE w:val="0"/>
        <w:autoSpaceDN w:val="0"/>
        <w:adjustRightInd w:val="0"/>
        <w:snapToGrid w:val="0"/>
        <w:rPr>
          <w:rFonts w:ascii="Garamond" w:eastAsia="Times New Roman" w:hAnsi="Garamond" w:cs="Garamond"/>
          <w:color w:val="000000"/>
          <w:lang w:val="x-none"/>
        </w:rPr>
      </w:pPr>
      <w:r w:rsidRPr="003E5F21">
        <w:rPr>
          <w:rFonts w:ascii="Garamond" w:eastAsia="Times New Roman" w:hAnsi="Garamond" w:cs="Garamond"/>
          <w:color w:val="000000"/>
          <w:lang w:val="x-none"/>
        </w:rPr>
        <w:t>APV is very good at isolating the benefit of these financing effects. Managers can see how valuable the project is before any financing decisions are made in other words, it highlights the present value benefit of the borrowing they are doing.</w:t>
      </w:r>
    </w:p>
    <w:p w:rsidR="00EB6940" w:rsidRPr="003E5F21" w:rsidRDefault="00EB6940" w:rsidP="004A5FDE">
      <w:pPr>
        <w:autoSpaceDE w:val="0"/>
        <w:autoSpaceDN w:val="0"/>
        <w:adjustRightInd w:val="0"/>
        <w:snapToGrid w:val="0"/>
        <w:rPr>
          <w:rFonts w:ascii="Garamond" w:eastAsia="Times New Roman" w:hAnsi="Garamond" w:cs="Garamond"/>
          <w:color w:val="000000"/>
        </w:rPr>
      </w:pPr>
    </w:p>
    <w:p w:rsidR="00BC3FE1" w:rsidRPr="003E5F21" w:rsidRDefault="00BC3FE1" w:rsidP="00BC3FE1">
      <w:pPr>
        <w:shd w:val="clear" w:color="auto" w:fill="FFFFFF"/>
        <w:rPr>
          <w:rFonts w:ascii="Garamond" w:eastAsia="Times New Roman" w:hAnsi="Garamond" w:cs="Garamond"/>
          <w:b/>
          <w:color w:val="000000"/>
          <w:highlight w:val="lightGray"/>
        </w:rPr>
      </w:pPr>
      <w:r w:rsidRPr="003E5F21">
        <w:rPr>
          <w:rFonts w:ascii="Garamond" w:eastAsia="Times New Roman" w:hAnsi="Garamond" w:cs="Garamond"/>
          <w:b/>
          <w:color w:val="000000"/>
          <w:highlight w:val="lightGray"/>
        </w:rPr>
        <w:t xml:space="preserve">                                                                                                                                            Agency problems </w:t>
      </w:r>
    </w:p>
    <w:p w:rsidR="00BC3FE1" w:rsidRPr="003E5F21" w:rsidRDefault="00BC3FE1" w:rsidP="00BC3FE1">
      <w:pPr>
        <w:shd w:val="clear" w:color="auto" w:fill="FFFFFF"/>
        <w:rPr>
          <w:rFonts w:ascii="Garamond" w:eastAsia="Times New Roman" w:hAnsi="Garamond" w:cs="Garamond"/>
          <w:color w:val="000000"/>
          <w:lang w:val="x-none"/>
        </w:rPr>
      </w:pPr>
    </w:p>
    <w:p w:rsidR="00BC3FE1" w:rsidRPr="003E5F21" w:rsidRDefault="00BC3FE1" w:rsidP="00BC3FE1">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Conflicts of interest exist between managers and shareholders, but there also exists agency problems between senior managers</w:t>
      </w:r>
      <w:r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and middle</w:t>
      </w:r>
      <w:r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managers within a company.</w:t>
      </w:r>
    </w:p>
    <w:p w:rsidR="00BC3FE1" w:rsidRPr="003E5F21" w:rsidRDefault="00BC3FE1" w:rsidP="00BC3FE1">
      <w:pPr>
        <w:shd w:val="clear" w:color="auto" w:fill="FFFFFF"/>
        <w:rPr>
          <w:rFonts w:ascii="Garamond" w:eastAsia="Times New Roman" w:hAnsi="Garamond" w:cs="Garamond"/>
          <w:color w:val="000000"/>
          <w:lang w:val="x-none"/>
        </w:rPr>
      </w:pPr>
    </w:p>
    <w:p w:rsidR="00BC3FE1" w:rsidRPr="003E5F21" w:rsidRDefault="00BC3FE1" w:rsidP="00BC3FE1">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Agency problems exist between managers and shareholders – Failure by managers to: </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Act in the best interests of shareholders </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Excessive consumption of company assets </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Failure to maximise shareholder wealth by pursuing non-optimal courses of action. </w:t>
      </w:r>
    </w:p>
    <w:p w:rsidR="00BC3FE1" w:rsidRPr="003E5F21" w:rsidRDefault="00BC3FE1" w:rsidP="00BC3FE1">
      <w:pPr>
        <w:shd w:val="clear" w:color="auto" w:fill="FFFFFF"/>
        <w:rPr>
          <w:rFonts w:ascii="Garamond" w:eastAsia="Times New Roman" w:hAnsi="Garamond" w:cs="Garamond"/>
          <w:color w:val="000000"/>
          <w:lang w:val="x-none"/>
        </w:rPr>
      </w:pPr>
    </w:p>
    <w:p w:rsidR="00BC3FE1" w:rsidRPr="003E5F21" w:rsidRDefault="00BC3FE1" w:rsidP="00BC3FE1">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With senior and middle managers there can also be agency problems: </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If the senior managers are assumed to be acting for</w:t>
      </w:r>
      <w:r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the shareholders, it may be the actions of the middle managers that are in conflict.  </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The middle managers may have their own pet projects</w:t>
      </w:r>
      <w:r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that they want to pursue, which may not be wealth maximising.</w:t>
      </w:r>
    </w:p>
    <w:p w:rsidR="00BC3FE1" w:rsidRPr="003E5F21" w:rsidRDefault="00BC3FE1" w:rsidP="00BC3FE1">
      <w:pPr>
        <w:pStyle w:val="ListParagraph"/>
        <w:numPr>
          <w:ilvl w:val="0"/>
          <w:numId w:val="1"/>
        </w:num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Middle managers may select projects that have negative NPVs, or they may window dress figures to get approval. </w:t>
      </w:r>
    </w:p>
    <w:p w:rsidR="00BC3FE1" w:rsidRPr="003E5F21" w:rsidRDefault="00BC3FE1" w:rsidP="00BC3FE1">
      <w:pPr>
        <w:shd w:val="clear" w:color="auto" w:fill="FFFFFF"/>
        <w:rPr>
          <w:rFonts w:ascii="Garamond" w:eastAsia="Times New Roman" w:hAnsi="Garamond" w:cs="Garamond"/>
          <w:color w:val="000000"/>
          <w:lang w:val="x-none"/>
        </w:rPr>
      </w:pPr>
    </w:p>
    <w:p w:rsidR="00BC3FE1" w:rsidRPr="003E5F21" w:rsidRDefault="00BC3FE1" w:rsidP="005C149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lastRenderedPageBreak/>
        <w:t xml:space="preserve">All of these actions will have a cumulative effect </w:t>
      </w:r>
      <w:r w:rsidR="005C149A"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on the performance of the </w:t>
      </w:r>
      <w:r w:rsidR="005C149A"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company. A way to overcome these problems is to extend the packages that are offered to senior managers and executives further down the organisation to try and align interests of parties. So options and shares should be granted to middle </w:t>
      </w:r>
    </w:p>
    <w:p w:rsidR="00BC3FE1" w:rsidRPr="003E5F21" w:rsidRDefault="00BC3FE1" w:rsidP="005C149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managers and long term incentive plans tied into the performance of the middle managers. </w:t>
      </w:r>
    </w:p>
    <w:p w:rsidR="005C149A" w:rsidRPr="003E5F21" w:rsidRDefault="005C149A" w:rsidP="00BC3FE1">
      <w:pPr>
        <w:shd w:val="clear" w:color="auto" w:fill="FFFFFF"/>
        <w:rPr>
          <w:rFonts w:ascii="Garamond" w:eastAsia="Times New Roman" w:hAnsi="Garamond" w:cs="Garamond"/>
          <w:color w:val="000000"/>
          <w:lang w:val="x-none"/>
        </w:rPr>
      </w:pPr>
    </w:p>
    <w:p w:rsidR="00BC3FE1" w:rsidRPr="003E5F21" w:rsidRDefault="00BC3FE1" w:rsidP="005C149A">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Agency problems associated with too little debt in a company’s balance sheet</w:t>
      </w:r>
    </w:p>
    <w:p w:rsidR="005C149A" w:rsidRPr="003E5F21" w:rsidRDefault="005C149A" w:rsidP="00BC3FE1">
      <w:pPr>
        <w:shd w:val="clear" w:color="auto" w:fill="FFFFFF"/>
        <w:rPr>
          <w:rFonts w:ascii="Garamond" w:eastAsia="Times New Roman" w:hAnsi="Garamond" w:cs="Garamond"/>
          <w:color w:val="000000"/>
          <w:lang w:val="x-none"/>
        </w:rPr>
      </w:pPr>
    </w:p>
    <w:p w:rsidR="00BC3FE1" w:rsidRPr="003E5F21" w:rsidRDefault="00BC3FE1" w:rsidP="005C149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Too little debt in a balance sheet means the company has too much equity. Equity is more forgiving than debt (debt is hard, equity is soft). Managers in the company with little debt will be more able to miss targets and invest in poor projects without punishment. If the company had higher levels of debt, they would have to generate certain levels of cash flow to service the debt before anything could be paid to shareholders. If the company had more debt there would be a value benefit from the tax shield that the shareholders could enjoy. The company with very low or no debt will have a higher credit rating, but they will have a higher cost of capital than they would otherwise have if they increased the amount of debt in the capital structure. </w:t>
      </w:r>
    </w:p>
    <w:p w:rsidR="005C149A" w:rsidRPr="003E5F21" w:rsidRDefault="005C149A" w:rsidP="00BC3FE1">
      <w:pPr>
        <w:shd w:val="clear" w:color="auto" w:fill="FFFFFF"/>
        <w:rPr>
          <w:rFonts w:ascii="Garamond" w:eastAsia="Times New Roman" w:hAnsi="Garamond" w:cs="Garamond"/>
          <w:color w:val="000000"/>
          <w:lang w:val="x-none"/>
        </w:rPr>
      </w:pPr>
    </w:p>
    <w:p w:rsidR="00BC3FE1" w:rsidRPr="003E5F21" w:rsidRDefault="00BC3FE1" w:rsidP="00BC3FE1">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Agency problems in the process of capital budgeting</w:t>
      </w:r>
    </w:p>
    <w:p w:rsidR="005C149A" w:rsidRPr="003E5F21" w:rsidRDefault="005C149A" w:rsidP="00BC3FE1">
      <w:pPr>
        <w:shd w:val="clear" w:color="auto" w:fill="FFFFFF"/>
        <w:rPr>
          <w:rFonts w:ascii="Garamond" w:eastAsia="Times New Roman" w:hAnsi="Garamond" w:cs="Garamond"/>
          <w:color w:val="000000"/>
          <w:lang w:val="x-none"/>
        </w:rPr>
      </w:pPr>
    </w:p>
    <w:p w:rsidR="005C149A" w:rsidRPr="003E5F21" w:rsidRDefault="00BC3FE1" w:rsidP="005C149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The agency problems here may result in the wrong projects being selected. Managers at different levels in the organisation may have pet projects that they would like to see undertaken. It may result in them having command over a larger part of the business. If the cash flows were too optimistic it would give the project a healthier NPV and </w:t>
      </w:r>
      <w:bookmarkStart w:id="1" w:name="2"/>
      <w:bookmarkEnd w:id="1"/>
      <w:r w:rsidRPr="003E5F21">
        <w:rPr>
          <w:rFonts w:ascii="Garamond" w:eastAsia="Times New Roman" w:hAnsi="Garamond" w:cs="Garamond"/>
          <w:color w:val="000000"/>
          <w:lang w:val="x-none"/>
        </w:rPr>
        <w:t xml:space="preserve">make it more attractive. Takeovers are just like large capital budgeting projects. They have a very poor record of wealth creation for bidding shareholders. The managers may also fail to abandon poor projects, instead pouring shareholders cash into a losing situation. NPV analysis would give an indication whether these projects are worth more alive or dead to the company. Proper scrutiny of the estimated cash flows of projects may lead to better project selection and wealth creation for shareholders </w:t>
      </w:r>
    </w:p>
    <w:p w:rsidR="005C149A" w:rsidRPr="003E5F21" w:rsidRDefault="005C149A" w:rsidP="005C149A">
      <w:pPr>
        <w:shd w:val="clear" w:color="auto" w:fill="FFFFFF"/>
        <w:rPr>
          <w:rFonts w:ascii="Garamond" w:eastAsia="Times New Roman" w:hAnsi="Garamond" w:cs="Garamond"/>
          <w:color w:val="000000"/>
          <w:lang w:val="x-none"/>
        </w:rPr>
      </w:pPr>
    </w:p>
    <w:p w:rsidR="00BC3FE1" w:rsidRPr="003E5F21" w:rsidRDefault="00BC3FE1" w:rsidP="005C149A">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Agency Problems regarding the dividend payment policies. </w:t>
      </w:r>
    </w:p>
    <w:p w:rsidR="00BC3FE1" w:rsidRPr="003E5F21" w:rsidRDefault="00BC3FE1" w:rsidP="005C149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The dividend represents cash leaving the company, this is cause concern to: </w:t>
      </w:r>
    </w:p>
    <w:p w:rsidR="005C149A" w:rsidRPr="003E5F21" w:rsidRDefault="005C149A" w:rsidP="00BC3FE1">
      <w:pPr>
        <w:shd w:val="clear" w:color="auto" w:fill="FFFFFF"/>
        <w:rPr>
          <w:rFonts w:ascii="Garamond" w:eastAsia="Times New Roman" w:hAnsi="Garamond" w:cs="Garamond"/>
          <w:color w:val="000000"/>
          <w:lang w:val="x-none"/>
        </w:rPr>
      </w:pPr>
    </w:p>
    <w:p w:rsidR="00BC3FE1" w:rsidRPr="003E5F21" w:rsidRDefault="00BC3FE1"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x-none"/>
        </w:rPr>
        <w:t>Bondholders</w:t>
      </w:r>
      <w:r w:rsidRPr="003E5F21">
        <w:rPr>
          <w:rFonts w:ascii="Garamond" w:eastAsia="Times New Roman" w:hAnsi="Garamond" w:cs="Garamond"/>
          <w:color w:val="000000"/>
          <w:lang w:val="x-none"/>
        </w:rPr>
        <w:t xml:space="preserve"> they want their interest paid each period and they want their capital repaid at the end of the bond's life, and if the company pays large dividends that will be against the bondholders </w:t>
      </w:r>
    </w:p>
    <w:p w:rsidR="00BC3FE1" w:rsidRPr="003E5F21" w:rsidRDefault="00BC3FE1"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interest. They will try to limit this by clauses of dividend payment in the bond contact. </w:t>
      </w:r>
    </w:p>
    <w:p w:rsidR="006F2CA9" w:rsidRPr="003E5F21" w:rsidRDefault="006F2CA9" w:rsidP="00BC3FE1">
      <w:pPr>
        <w:shd w:val="clear" w:color="auto" w:fill="FFFFFF"/>
        <w:rPr>
          <w:rFonts w:ascii="Garamond" w:eastAsia="Times New Roman" w:hAnsi="Garamond" w:cs="Garamond"/>
          <w:color w:val="000000"/>
          <w:lang w:val="x-none"/>
        </w:rPr>
      </w:pPr>
    </w:p>
    <w:p w:rsidR="00BC3FE1" w:rsidRPr="003E5F21" w:rsidRDefault="006F2CA9"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en-GB"/>
        </w:rPr>
        <w:t>Shareholders</w:t>
      </w:r>
      <w:r w:rsidR="00BC3FE1" w:rsidRPr="003E5F21">
        <w:rPr>
          <w:rFonts w:ascii="Garamond" w:eastAsia="Times New Roman" w:hAnsi="Garamond" w:cs="Garamond"/>
          <w:color w:val="000000"/>
          <w:lang w:val="x-none"/>
        </w:rPr>
        <w:t xml:space="preserve"> are concerned, the dividend is part of the return they would expect to receive from the company. They are not guaranteed a dividend </w:t>
      </w:r>
      <w:r w:rsidRPr="003E5F21">
        <w:rPr>
          <w:rFonts w:ascii="Garamond" w:eastAsia="Times New Roman" w:hAnsi="Garamond" w:cs="Garamond"/>
          <w:color w:val="000000"/>
          <w:lang w:val="x-none"/>
        </w:rPr>
        <w:t>sin</w:t>
      </w:r>
      <w:r w:rsidRPr="003E5F21">
        <w:rPr>
          <w:rFonts w:ascii="Garamond" w:eastAsia="Times New Roman" w:hAnsi="Garamond" w:cs="Garamond"/>
          <w:color w:val="000000"/>
          <w:lang w:val="en-GB"/>
        </w:rPr>
        <w:t>ce</w:t>
      </w:r>
      <w:r w:rsidR="00BC3FE1" w:rsidRPr="003E5F21">
        <w:rPr>
          <w:rFonts w:ascii="Garamond" w:eastAsia="Times New Roman" w:hAnsi="Garamond" w:cs="Garamond"/>
          <w:color w:val="000000"/>
          <w:lang w:val="x-none"/>
        </w:rPr>
        <w:t xml:space="preserve"> the bondholders come first, if the company dec</w:t>
      </w:r>
      <w:r w:rsidRPr="003E5F21">
        <w:rPr>
          <w:rFonts w:ascii="Garamond" w:eastAsia="Times New Roman" w:hAnsi="Garamond" w:cs="Garamond"/>
          <w:color w:val="000000"/>
          <w:lang w:val="x-none"/>
        </w:rPr>
        <w:t>ides to make a sha</w:t>
      </w:r>
      <w:r w:rsidR="00BC3FE1" w:rsidRPr="003E5F21">
        <w:rPr>
          <w:rFonts w:ascii="Garamond" w:eastAsia="Times New Roman" w:hAnsi="Garamond" w:cs="Garamond"/>
          <w:color w:val="000000"/>
          <w:lang w:val="x-none"/>
        </w:rPr>
        <w:t>re</w:t>
      </w:r>
      <w:r w:rsidRPr="003E5F21">
        <w:rPr>
          <w:rFonts w:ascii="Garamond" w:eastAsia="Times New Roman" w:hAnsi="Garamond" w:cs="Garamond"/>
          <w:color w:val="000000"/>
          <w:lang w:val="en-GB"/>
        </w:rPr>
        <w:t xml:space="preserve"> </w:t>
      </w:r>
      <w:r w:rsidR="00BC3FE1" w:rsidRPr="003E5F21">
        <w:rPr>
          <w:rFonts w:ascii="Garamond" w:eastAsia="Times New Roman" w:hAnsi="Garamond" w:cs="Garamond"/>
          <w:color w:val="000000"/>
          <w:lang w:val="x-none"/>
        </w:rPr>
        <w:t xml:space="preserve">purchase instead of dividend payment, it may be for the benefit of the directors who have executive option, which don’t receive dividends. </w:t>
      </w:r>
    </w:p>
    <w:p w:rsidR="006F2CA9" w:rsidRPr="003E5F21" w:rsidRDefault="006F2CA9" w:rsidP="00BC3FE1">
      <w:pPr>
        <w:shd w:val="clear" w:color="auto" w:fill="FFFFFF"/>
        <w:rPr>
          <w:rFonts w:ascii="Garamond" w:eastAsia="Times New Roman" w:hAnsi="Garamond" w:cs="Garamond"/>
          <w:color w:val="000000"/>
          <w:lang w:val="x-none"/>
        </w:rPr>
      </w:pPr>
    </w:p>
    <w:p w:rsidR="006F2CA9" w:rsidRPr="003E5F21" w:rsidRDefault="006F2CA9"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en-GB"/>
        </w:rPr>
        <w:t>Directors</w:t>
      </w:r>
      <w:r w:rsidR="00BC3FE1" w:rsidRPr="003E5F21">
        <w:rPr>
          <w:rFonts w:ascii="Garamond" w:eastAsia="Times New Roman" w:hAnsi="Garamond" w:cs="Garamond"/>
          <w:color w:val="000000"/>
          <w:lang w:val="x-none"/>
        </w:rPr>
        <w:t xml:space="preserve"> the payment of dividend dose not particularly helps them, wherea</w:t>
      </w:r>
      <w:r w:rsidRPr="003E5F21">
        <w:rPr>
          <w:rFonts w:ascii="Garamond" w:eastAsia="Times New Roman" w:hAnsi="Garamond" w:cs="Garamond"/>
          <w:color w:val="000000"/>
          <w:lang w:val="x-none"/>
        </w:rPr>
        <w:t>s the share buyback should push</w:t>
      </w:r>
      <w:r w:rsidRPr="003E5F21">
        <w:rPr>
          <w:rFonts w:ascii="Garamond" w:eastAsia="Times New Roman" w:hAnsi="Garamond" w:cs="Garamond"/>
          <w:color w:val="000000"/>
          <w:lang w:val="en-GB"/>
        </w:rPr>
        <w:t xml:space="preserve"> </w:t>
      </w:r>
      <w:r w:rsidR="00BC3FE1" w:rsidRPr="003E5F21">
        <w:rPr>
          <w:rFonts w:ascii="Garamond" w:eastAsia="Times New Roman" w:hAnsi="Garamond" w:cs="Garamond"/>
          <w:color w:val="000000"/>
          <w:lang w:val="x-none"/>
        </w:rPr>
        <w:t>the share price higher. The directors may also decide to pay share dividend rather than a cash dividend, the shareholders do not benef</w:t>
      </w:r>
      <w:r w:rsidRPr="003E5F21">
        <w:rPr>
          <w:rFonts w:ascii="Garamond" w:eastAsia="Times New Roman" w:hAnsi="Garamond" w:cs="Garamond"/>
          <w:color w:val="000000"/>
          <w:lang w:val="x-none"/>
        </w:rPr>
        <w:t>it here</w:t>
      </w:r>
      <w:r w:rsidRPr="003E5F21">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w:t>
      </w:r>
    </w:p>
    <w:p w:rsidR="006F2CA9" w:rsidRPr="003E5F21" w:rsidRDefault="006F2CA9" w:rsidP="006F2CA9">
      <w:pPr>
        <w:shd w:val="clear" w:color="auto" w:fill="FFFFFF"/>
        <w:rPr>
          <w:rFonts w:ascii="Garamond" w:eastAsia="Times New Roman" w:hAnsi="Garamond" w:cs="Garamond"/>
          <w:color w:val="000000"/>
          <w:lang w:val="x-none"/>
        </w:rPr>
      </w:pPr>
    </w:p>
    <w:p w:rsidR="00BC3FE1" w:rsidRPr="003E5F21" w:rsidRDefault="00BC3FE1" w:rsidP="006F2CA9">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Features can a bond have that may help overcome the agency problems that </w:t>
      </w:r>
      <w:r w:rsidR="006F2CA9" w:rsidRPr="003E5F21">
        <w:rPr>
          <w:rFonts w:ascii="Garamond" w:eastAsia="Times New Roman" w:hAnsi="Garamond" w:cs="Garamond"/>
          <w:b/>
          <w:bCs/>
          <w:color w:val="000000"/>
          <w:lang w:val="x-none"/>
        </w:rPr>
        <w:t>bondholders have with</w:t>
      </w:r>
      <w:r w:rsidR="006F2CA9" w:rsidRPr="003E5F21">
        <w:rPr>
          <w:rFonts w:ascii="Garamond" w:eastAsia="Times New Roman" w:hAnsi="Garamond" w:cs="Garamond"/>
          <w:b/>
          <w:bCs/>
          <w:color w:val="000000"/>
          <w:lang w:val="en-GB"/>
        </w:rPr>
        <w:t xml:space="preserve"> </w:t>
      </w:r>
      <w:r w:rsidRPr="003E5F21">
        <w:rPr>
          <w:rFonts w:ascii="Garamond" w:eastAsia="Times New Roman" w:hAnsi="Garamond" w:cs="Garamond"/>
          <w:b/>
          <w:bCs/>
          <w:color w:val="000000"/>
          <w:lang w:val="x-none"/>
        </w:rPr>
        <w:t xml:space="preserve">managers and shareholders. </w:t>
      </w:r>
    </w:p>
    <w:p w:rsidR="006F2CA9" w:rsidRPr="003E5F21" w:rsidRDefault="006F2CA9" w:rsidP="00BC3FE1">
      <w:pPr>
        <w:shd w:val="clear" w:color="auto" w:fill="FFFFFF"/>
        <w:rPr>
          <w:rFonts w:ascii="Garamond" w:eastAsia="Times New Roman" w:hAnsi="Garamond" w:cs="Garamond"/>
          <w:color w:val="000000"/>
          <w:lang w:val="x-none"/>
        </w:rPr>
      </w:pPr>
    </w:p>
    <w:p w:rsidR="006F2CA9" w:rsidRPr="003E5F21" w:rsidRDefault="00BC3FE1"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x-none"/>
        </w:rPr>
        <w:t>Bondholders</w:t>
      </w:r>
      <w:r w:rsidRPr="003E5F21">
        <w:rPr>
          <w:rFonts w:ascii="Garamond" w:eastAsia="Times New Roman" w:hAnsi="Garamond" w:cs="Garamond"/>
          <w:color w:val="000000"/>
          <w:lang w:val="x-none"/>
        </w:rPr>
        <w:t xml:space="preserve"> will have covenants in the bond contract these can be positive or negative</w:t>
      </w:r>
      <w:r w:rsidR="006F2CA9" w:rsidRPr="003E5F21">
        <w:rPr>
          <w:rFonts w:ascii="Garamond" w:eastAsia="Times New Roman" w:hAnsi="Garamond" w:cs="Garamond"/>
          <w:color w:val="000000"/>
          <w:lang w:val="x-none"/>
        </w:rPr>
        <w:t xml:space="preserve"> covenants. </w:t>
      </w:r>
    </w:p>
    <w:p w:rsidR="00BC3FE1" w:rsidRPr="003E5F21" w:rsidRDefault="00BC3FE1" w:rsidP="006F2CA9">
      <w:pPr>
        <w:shd w:val="clear" w:color="auto" w:fill="FFFFFF"/>
        <w:rPr>
          <w:rFonts w:ascii="Garamond" w:eastAsia="Times New Roman" w:hAnsi="Garamond" w:cs="Garamond"/>
          <w:color w:val="000000"/>
          <w:lang w:val="en-GB"/>
        </w:rPr>
      </w:pPr>
      <w:r w:rsidRPr="003E5F21">
        <w:rPr>
          <w:rFonts w:ascii="Garamond" w:eastAsia="Times New Roman" w:hAnsi="Garamond" w:cs="Garamond"/>
          <w:b/>
          <w:bCs/>
          <w:color w:val="000000"/>
          <w:lang w:val="x-none"/>
        </w:rPr>
        <w:t>Positive covenants</w:t>
      </w:r>
      <w:r w:rsidRPr="003E5F21">
        <w:rPr>
          <w:rFonts w:ascii="Garamond" w:eastAsia="Times New Roman" w:hAnsi="Garamond" w:cs="Garamond"/>
          <w:color w:val="000000"/>
          <w:lang w:val="x-none"/>
        </w:rPr>
        <w:t xml:space="preserve"> will be </w:t>
      </w:r>
      <w:r w:rsidR="006F2CA9" w:rsidRPr="003E5F21">
        <w:rPr>
          <w:rFonts w:ascii="Garamond" w:eastAsia="Times New Roman" w:hAnsi="Garamond" w:cs="Garamond"/>
          <w:color w:val="000000"/>
          <w:lang w:val="en-GB"/>
        </w:rPr>
        <w:t>Ex</w:t>
      </w:r>
      <w:r w:rsidRPr="003E5F21">
        <w:rPr>
          <w:rFonts w:ascii="Garamond" w:eastAsia="Times New Roman" w:hAnsi="Garamond" w:cs="Garamond"/>
          <w:color w:val="000000"/>
          <w:lang w:val="x-none"/>
        </w:rPr>
        <w:t xml:space="preserve">, the maintenance of certain financial ratios, there would have to be a </w:t>
      </w:r>
      <w:r w:rsidR="006F2CA9" w:rsidRPr="003E5F21">
        <w:rPr>
          <w:rFonts w:ascii="Garamond" w:eastAsia="Times New Roman" w:hAnsi="Garamond" w:cs="Garamond"/>
          <w:color w:val="000000"/>
          <w:lang w:val="x-none"/>
        </w:rPr>
        <w:t>certain level of</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operating profits divided by interest charges (fixed charge coverage) that would need to be at least met</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Failure to do so would put the company in breach of the covenants and trigger </w:t>
      </w:r>
      <w:r w:rsidR="006F2CA9" w:rsidRPr="003E5F21">
        <w:rPr>
          <w:rFonts w:ascii="Garamond" w:eastAsia="Times New Roman" w:hAnsi="Garamond" w:cs="Garamond"/>
          <w:color w:val="000000"/>
          <w:lang w:val="x-none"/>
        </w:rPr>
        <w:t>action from bondholders.</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b/>
          <w:bCs/>
          <w:color w:val="000000"/>
          <w:lang w:val="x-none"/>
        </w:rPr>
        <w:t>Negative covenants</w:t>
      </w:r>
      <w:r w:rsidR="006F2CA9" w:rsidRPr="003E5F21">
        <w:rPr>
          <w:rFonts w:ascii="Garamond" w:eastAsia="Times New Roman" w:hAnsi="Garamond" w:cs="Garamond"/>
          <w:color w:val="000000"/>
          <w:lang w:val="x-none"/>
        </w:rPr>
        <w:t xml:space="preserve"> would be, </w:t>
      </w:r>
      <w:r w:rsidR="006F2CA9" w:rsidRPr="003E5F21">
        <w:rPr>
          <w:rFonts w:ascii="Garamond" w:eastAsia="Times New Roman" w:hAnsi="Garamond" w:cs="Garamond"/>
          <w:color w:val="000000"/>
          <w:lang w:val="en-GB"/>
        </w:rPr>
        <w:t>Ex</w:t>
      </w:r>
      <w:r w:rsidRPr="003E5F21">
        <w:rPr>
          <w:rFonts w:ascii="Garamond" w:eastAsia="Times New Roman" w:hAnsi="Garamond" w:cs="Garamond"/>
          <w:color w:val="000000"/>
          <w:lang w:val="x-none"/>
        </w:rPr>
        <w:t xml:space="preserve"> restrictions on the amount that can be paid out as dividends or used to repurchase shares, restrictions on the amount and seniority of new debt that can be issued, or restrictions on disposal of assets. </w:t>
      </w:r>
    </w:p>
    <w:p w:rsidR="006F2CA9" w:rsidRPr="003E5F21" w:rsidRDefault="006F2CA9" w:rsidP="00BC3FE1">
      <w:pPr>
        <w:shd w:val="clear" w:color="auto" w:fill="FFFFFF"/>
        <w:rPr>
          <w:rFonts w:ascii="Garamond" w:eastAsia="Times New Roman" w:hAnsi="Garamond" w:cs="Garamond"/>
          <w:color w:val="000000"/>
          <w:lang w:val="x-none"/>
        </w:rPr>
      </w:pPr>
    </w:p>
    <w:p w:rsidR="00BC3FE1" w:rsidRPr="003E5F21" w:rsidRDefault="00BC3FE1" w:rsidP="00DB13B4">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lastRenderedPageBreak/>
        <w:t>Put provisions</w:t>
      </w:r>
      <w:r w:rsidR="006F2CA9" w:rsidRPr="003E5F21">
        <w:rPr>
          <w:rFonts w:ascii="Garamond" w:eastAsia="Times New Roman" w:hAnsi="Garamond" w:cs="Garamond"/>
          <w:b/>
          <w:bCs/>
          <w:color w:val="000000"/>
          <w:lang w:val="en-GB"/>
        </w:rPr>
        <w:t xml:space="preserve"> </w:t>
      </w:r>
      <w:r w:rsidRPr="003E5F21">
        <w:rPr>
          <w:rFonts w:ascii="Garamond" w:eastAsia="Times New Roman" w:hAnsi="Garamond" w:cs="Garamond"/>
          <w:color w:val="000000"/>
          <w:lang w:val="x-none"/>
        </w:rPr>
        <w:t xml:space="preserve">can be built into the bond contract.  This would </w:t>
      </w:r>
      <w:r w:rsidR="006F2CA9" w:rsidRPr="003E5F21">
        <w:rPr>
          <w:rFonts w:ascii="Garamond" w:eastAsia="Times New Roman" w:hAnsi="Garamond" w:cs="Garamond"/>
          <w:color w:val="000000"/>
          <w:lang w:val="x-none"/>
        </w:rPr>
        <w:t>enable the bondholder to demand</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repayment of the bond if the bondholders felt that the cash that had been lent to the company was in danger of not being repaid.  The put can also be used to capture higher interest rates in the market ( </w:t>
      </w:r>
      <w:r w:rsidR="00DB13B4" w:rsidRPr="003E5F21">
        <w:rPr>
          <w:rFonts w:ascii="Garamond" w:eastAsia="Times New Roman" w:hAnsi="Garamond" w:cs="Garamond"/>
          <w:color w:val="000000"/>
          <w:lang w:val="en-GB"/>
        </w:rPr>
        <w:t>I.e.</w:t>
      </w:r>
      <w:r w:rsidRPr="003E5F21">
        <w:rPr>
          <w:rFonts w:ascii="Garamond" w:eastAsia="Times New Roman" w:hAnsi="Garamond" w:cs="Garamond"/>
          <w:color w:val="000000"/>
          <w:lang w:val="x-none"/>
        </w:rPr>
        <w:t xml:space="preserve">, the company bond coupon is much lower than the current rate of interest, so the bondholder puts the bond back on to the company, and the </w:t>
      </w:r>
      <w:bookmarkStart w:id="2" w:name="3"/>
      <w:bookmarkEnd w:id="2"/>
      <w:r w:rsidRPr="003E5F21">
        <w:rPr>
          <w:rFonts w:ascii="Garamond" w:eastAsia="Times New Roman" w:hAnsi="Garamond" w:cs="Garamond"/>
          <w:color w:val="000000"/>
          <w:lang w:val="x-none"/>
        </w:rPr>
        <w:t xml:space="preserve">bondholder can reinvest the proceeds at the higher rate in the market). </w:t>
      </w:r>
    </w:p>
    <w:p w:rsidR="006F2CA9" w:rsidRPr="003E5F21" w:rsidRDefault="006F2CA9" w:rsidP="00BC3FE1">
      <w:pPr>
        <w:shd w:val="clear" w:color="auto" w:fill="FFFFFF"/>
        <w:rPr>
          <w:rFonts w:ascii="Garamond" w:eastAsia="Times New Roman" w:hAnsi="Garamond" w:cs="Garamond"/>
          <w:color w:val="000000"/>
          <w:lang w:val="x-none"/>
        </w:rPr>
      </w:pPr>
    </w:p>
    <w:p w:rsidR="00BC3FE1" w:rsidRPr="003E5F21" w:rsidRDefault="00BC3FE1" w:rsidP="006F2CA9">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If a company is in trouble in the markets and would face high</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borrowing costs from the debt markets and its shares have fallen sharply, so they don’t want to sell shares, a possible financing route is the </w:t>
      </w:r>
      <w:r w:rsidRPr="003E5F21">
        <w:rPr>
          <w:rFonts w:ascii="Garamond" w:eastAsia="Times New Roman" w:hAnsi="Garamond" w:cs="Garamond"/>
          <w:b/>
          <w:bCs/>
          <w:color w:val="000000"/>
          <w:lang w:val="x-none"/>
        </w:rPr>
        <w:t>convertible bond</w:t>
      </w:r>
      <w:r w:rsidRPr="003E5F21">
        <w:rPr>
          <w:rFonts w:ascii="Garamond" w:eastAsia="Times New Roman" w:hAnsi="Garamond" w:cs="Garamond"/>
          <w:color w:val="000000"/>
          <w:lang w:val="x-none"/>
        </w:rPr>
        <w:t xml:space="preserve">.  This is a bond where the holder can convert into shares if the underlying shares rise in value passing a pre-set conversion price.  The </w:t>
      </w:r>
      <w:r w:rsidRPr="003E5F21">
        <w:rPr>
          <w:rFonts w:ascii="Garamond" w:eastAsia="Times New Roman" w:hAnsi="Garamond" w:cs="Garamond"/>
          <w:b/>
          <w:bCs/>
          <w:color w:val="000000"/>
          <w:lang w:val="x-none"/>
        </w:rPr>
        <w:t>convertible bond</w:t>
      </w:r>
      <w:r w:rsidRPr="003E5F21">
        <w:rPr>
          <w:rFonts w:ascii="Garamond" w:eastAsia="Times New Roman" w:hAnsi="Garamond" w:cs="Garamond"/>
          <w:color w:val="000000"/>
          <w:lang w:val="x-none"/>
        </w:rPr>
        <w:t xml:space="preserve"> helps solve agency problems in that bondholde</w:t>
      </w:r>
      <w:r w:rsidR="006F2CA9" w:rsidRPr="003E5F21">
        <w:rPr>
          <w:rFonts w:ascii="Garamond" w:eastAsia="Times New Roman" w:hAnsi="Garamond" w:cs="Garamond"/>
          <w:color w:val="000000"/>
          <w:lang w:val="x-none"/>
        </w:rPr>
        <w:t>rs would not</w:t>
      </w:r>
      <w:r w:rsidR="006F2CA9"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normally lend to the company, but if the prospects are reasonable they could go down the route of a convertible.  If the shares don’t recover, they get their coupon and principal back.  If the shares recover, </w:t>
      </w:r>
    </w:p>
    <w:p w:rsidR="00BC3FE1" w:rsidRPr="003E5F21" w:rsidRDefault="00BC3FE1" w:rsidP="0067156D">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they can convert into equity and capture the upside.  Because the convertibility option is attractive, the bonds can be sold with a much lower coupon than would normally be the case.  From the equity point of view, the company is selling shares at a premium to the current value (about 50% hi</w:t>
      </w:r>
      <w:r w:rsidR="0067156D" w:rsidRPr="003E5F21">
        <w:rPr>
          <w:rFonts w:ascii="Garamond" w:eastAsia="Times New Roman" w:hAnsi="Garamond" w:cs="Garamond"/>
          <w:color w:val="000000"/>
          <w:lang w:val="x-none"/>
        </w:rPr>
        <w:t>gher and the sale will be in th</w:t>
      </w:r>
      <w:r w:rsidR="0067156D" w:rsidRPr="003E5F21">
        <w:rPr>
          <w:rFonts w:ascii="Garamond" w:eastAsia="Times New Roman" w:hAnsi="Garamond" w:cs="Garamond"/>
          <w:color w:val="000000"/>
          <w:lang w:val="en-GB"/>
        </w:rPr>
        <w:t xml:space="preserve">e </w:t>
      </w:r>
      <w:r w:rsidRPr="003E5F21">
        <w:rPr>
          <w:rFonts w:ascii="Garamond" w:eastAsia="Times New Roman" w:hAnsi="Garamond" w:cs="Garamond"/>
          <w:color w:val="000000"/>
          <w:lang w:val="x-none"/>
        </w:rPr>
        <w:t xml:space="preserve">future, conversion would not usually happen for a couple of years).  The problem for equity is that there will be dilution of their holding when the bondholders convert.  On conversion the bond liability disappears – the bondholders give up their bonds for equity. </w:t>
      </w:r>
    </w:p>
    <w:p w:rsidR="0067156D" w:rsidRPr="003E5F21" w:rsidRDefault="0067156D" w:rsidP="00BC3FE1">
      <w:pPr>
        <w:shd w:val="clear" w:color="auto" w:fill="FFFFFF"/>
        <w:rPr>
          <w:rFonts w:ascii="Garamond" w:eastAsia="Times New Roman" w:hAnsi="Garamond" w:cs="Garamond"/>
          <w:color w:val="000000"/>
          <w:lang w:val="x-none"/>
        </w:rPr>
      </w:pPr>
    </w:p>
    <w:p w:rsidR="0067156D" w:rsidRPr="003E5F21" w:rsidRDefault="0067156D" w:rsidP="00BC3FE1">
      <w:pPr>
        <w:shd w:val="clear" w:color="auto" w:fill="FFFFFF"/>
        <w:rPr>
          <w:rFonts w:ascii="Garamond" w:eastAsia="Times New Roman" w:hAnsi="Garamond" w:cs="Garamond"/>
          <w:color w:val="000000"/>
          <w:lang w:val="x-none"/>
        </w:rPr>
      </w:pPr>
    </w:p>
    <w:p w:rsidR="00BC3FE1" w:rsidRPr="003E5F21" w:rsidRDefault="00BA6A8D" w:rsidP="00BC3FE1">
      <w:pPr>
        <w:shd w:val="clear" w:color="auto" w:fill="FFFFFF"/>
        <w:rPr>
          <w:rFonts w:ascii="Garamond" w:eastAsia="Times New Roman" w:hAnsi="Garamond" w:cs="Garamond"/>
          <w:b/>
          <w:color w:val="000000"/>
          <w:highlight w:val="lightGray"/>
        </w:rPr>
      </w:pPr>
      <w:r w:rsidRPr="003E5F21">
        <w:rPr>
          <w:rFonts w:ascii="Garamond" w:eastAsia="Times New Roman" w:hAnsi="Garamond" w:cs="Garamond"/>
          <w:b/>
          <w:color w:val="000000"/>
          <w:highlight w:val="lightGray"/>
        </w:rPr>
        <w:t xml:space="preserve">                                                                                                                                           </w:t>
      </w:r>
      <w:r w:rsidR="00BC3FE1" w:rsidRPr="003E5F21">
        <w:rPr>
          <w:rFonts w:ascii="Garamond" w:eastAsia="Times New Roman" w:hAnsi="Garamond" w:cs="Garamond"/>
          <w:b/>
          <w:color w:val="000000"/>
          <w:highlight w:val="lightGray"/>
        </w:rPr>
        <w:t xml:space="preserve">Dividend Policies </w:t>
      </w:r>
    </w:p>
    <w:p w:rsidR="00BA6A8D" w:rsidRPr="003E5F21" w:rsidRDefault="00BA6A8D" w:rsidP="00BC3FE1">
      <w:pPr>
        <w:shd w:val="clear" w:color="auto" w:fill="FFFFFF"/>
        <w:rPr>
          <w:rFonts w:ascii="Garamond" w:eastAsia="Times New Roman" w:hAnsi="Garamond" w:cs="Garamond"/>
          <w:color w:val="000000"/>
          <w:lang w:val="x-none"/>
        </w:rPr>
      </w:pPr>
    </w:p>
    <w:p w:rsidR="00BC3FE1" w:rsidRPr="003E5F21" w:rsidRDefault="00BC3FE1" w:rsidP="00E63EC7">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Dividend payment or share buybacks</w:t>
      </w:r>
      <w:r w:rsidR="00E63EC7" w:rsidRPr="003E5F21">
        <w:rPr>
          <w:rFonts w:ascii="Garamond" w:eastAsia="Times New Roman" w:hAnsi="Garamond" w:cs="Garamond"/>
          <w:b/>
          <w:bCs/>
          <w:color w:val="000000"/>
          <w:lang w:val="en-GB"/>
        </w:rPr>
        <w:t xml:space="preserve"> </w:t>
      </w:r>
      <w:r w:rsidRPr="003E5F21">
        <w:rPr>
          <w:rFonts w:ascii="Garamond" w:eastAsia="Times New Roman" w:hAnsi="Garamond" w:cs="Garamond"/>
          <w:b/>
          <w:bCs/>
          <w:color w:val="000000"/>
          <w:lang w:val="x-none"/>
        </w:rPr>
        <w:t>(Repurchase)</w:t>
      </w:r>
    </w:p>
    <w:p w:rsidR="00E63EC7" w:rsidRPr="003E5F21" w:rsidRDefault="00E63EC7" w:rsidP="00BC3FE1">
      <w:pPr>
        <w:shd w:val="clear" w:color="auto" w:fill="FFFFFF"/>
        <w:rPr>
          <w:rFonts w:ascii="Garamond" w:eastAsia="Times New Roman" w:hAnsi="Garamond" w:cs="Garamond"/>
          <w:color w:val="000000"/>
          <w:lang w:val="x-none"/>
        </w:rPr>
      </w:pPr>
    </w:p>
    <w:p w:rsidR="00E63EC7" w:rsidRPr="003E5F21" w:rsidRDefault="00BC3FE1" w:rsidP="00E63EC7">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When a company pays a dividend, the share price is reduced by the amount of </w:t>
      </w:r>
      <w:r w:rsidR="00E63EC7"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the dividend. Executive option holders do not get the dividend, only shareholders receive it. So from a manager’s perspective, they don’t get the dividend and the share price goes down. With the share repurchase, the share price doesn’t go down, but shareholders have cash returned to them. With the share r</w:t>
      </w:r>
      <w:r w:rsidR="00E63EC7" w:rsidRPr="003E5F21">
        <w:rPr>
          <w:rFonts w:ascii="Garamond" w:eastAsia="Times New Roman" w:hAnsi="Garamond" w:cs="Garamond"/>
          <w:color w:val="000000"/>
          <w:lang w:val="x-none"/>
        </w:rPr>
        <w:t>epurchase, the number of shares</w:t>
      </w:r>
      <w:r w:rsidR="00E63EC7"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outstanding goes down, so the earnings </w:t>
      </w:r>
      <w:r w:rsidR="00E63EC7" w:rsidRPr="003E5F21">
        <w:rPr>
          <w:rFonts w:ascii="Garamond" w:eastAsia="Times New Roman" w:hAnsi="Garamond" w:cs="Garamond"/>
          <w:color w:val="000000"/>
          <w:lang w:val="x-none"/>
        </w:rPr>
        <w:t xml:space="preserve">per share will tend to rise. </w:t>
      </w:r>
    </w:p>
    <w:p w:rsidR="00E63EC7" w:rsidRPr="003E5F21" w:rsidRDefault="00E63EC7" w:rsidP="00E63EC7">
      <w:pPr>
        <w:shd w:val="clear" w:color="auto" w:fill="FFFFFF"/>
        <w:rPr>
          <w:rFonts w:ascii="Garamond" w:eastAsia="Times New Roman" w:hAnsi="Garamond" w:cs="Garamond"/>
          <w:color w:val="000000"/>
          <w:lang w:val="x-none"/>
        </w:rPr>
      </w:pPr>
    </w:p>
    <w:p w:rsidR="00BC3FE1" w:rsidRPr="003E5F21" w:rsidRDefault="00BC3FE1" w:rsidP="00E63EC7">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So from a </w:t>
      </w:r>
      <w:r w:rsidRPr="003E5F21">
        <w:rPr>
          <w:rFonts w:ascii="Garamond" w:eastAsia="Times New Roman" w:hAnsi="Garamond" w:cs="Garamond"/>
          <w:b/>
          <w:bCs/>
          <w:color w:val="000000"/>
          <w:lang w:val="x-none"/>
        </w:rPr>
        <w:t>manager’s perspective</w:t>
      </w:r>
      <w:r w:rsidRPr="003E5F21">
        <w:rPr>
          <w:rFonts w:ascii="Garamond" w:eastAsia="Times New Roman" w:hAnsi="Garamond" w:cs="Garamond"/>
          <w:color w:val="000000"/>
          <w:lang w:val="x-none"/>
        </w:rPr>
        <w:t>, the share repurchase looks a lot more attractive; the share price does not fall as it does after a dividend payment. The share repurchase might even push the share price higher, which would benefit the share options. The other benefit is that it would boost earnings per share and that would raise the manager’s remuneration. A benefit for ordinary shareholders from t</w:t>
      </w:r>
      <w:r w:rsidR="00E63EC7" w:rsidRPr="003E5F21">
        <w:rPr>
          <w:rFonts w:ascii="Garamond" w:eastAsia="Times New Roman" w:hAnsi="Garamond" w:cs="Garamond"/>
          <w:color w:val="000000"/>
          <w:lang w:val="x-none"/>
        </w:rPr>
        <w:t>he share repurchase is that they</w:t>
      </w:r>
      <w:r w:rsidR="00E63EC7"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 would be able to defer tax, as they are taxed immediately on the dividend. The share repurchase does not </w:t>
      </w:r>
    </w:p>
    <w:p w:rsidR="00BC3FE1" w:rsidRPr="003E5F21" w:rsidRDefault="00BC3FE1" w:rsidP="00E63EC7">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have the same power as the dividend. A dividend is a commitment to pay out an amount of cash annually.  </w:t>
      </w:r>
    </w:p>
    <w:p w:rsidR="00E63EC7" w:rsidRPr="003E5F21" w:rsidRDefault="00E63EC7" w:rsidP="00BC3FE1">
      <w:pPr>
        <w:shd w:val="clear" w:color="auto" w:fill="FFFFFF"/>
        <w:rPr>
          <w:rFonts w:ascii="Garamond" w:eastAsia="Times New Roman" w:hAnsi="Garamond" w:cs="Garamond"/>
          <w:color w:val="000000"/>
          <w:lang w:val="x-none"/>
        </w:rPr>
      </w:pPr>
    </w:p>
    <w:p w:rsidR="00E63EC7" w:rsidRPr="003E5F21" w:rsidRDefault="00BC3FE1" w:rsidP="00E63EC7">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It is hard to change and it has strong signalling power. The share repurchase </w:t>
      </w:r>
      <w:r w:rsidR="00E63EC7" w:rsidRPr="003E5F21">
        <w:rPr>
          <w:rFonts w:ascii="Garamond" w:eastAsia="Times New Roman" w:hAnsi="Garamond" w:cs="Garamond"/>
          <w:color w:val="000000"/>
          <w:lang w:val="x-none"/>
        </w:rPr>
        <w:t>on the other hand is more</w:t>
      </w:r>
      <w:r w:rsidR="00E63EC7"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flexible; it can be turned on and off when the company feels like it (after they have won approval from the shareholders in the first place to buy back shares).</w:t>
      </w:r>
      <w:bookmarkStart w:id="3" w:name="4"/>
      <w:bookmarkEnd w:id="3"/>
    </w:p>
    <w:p w:rsidR="00E63EC7" w:rsidRPr="003E5F21" w:rsidRDefault="00E63EC7" w:rsidP="00E63EC7">
      <w:pPr>
        <w:shd w:val="clear" w:color="auto" w:fill="FFFFFF"/>
        <w:rPr>
          <w:rFonts w:ascii="Garamond" w:eastAsia="Times New Roman" w:hAnsi="Garamond" w:cs="Garamond"/>
          <w:color w:val="000000"/>
          <w:lang w:val="x-none"/>
        </w:rPr>
      </w:pPr>
    </w:p>
    <w:p w:rsidR="00E63EC7" w:rsidRPr="003E5F21" w:rsidRDefault="00BC3FE1" w:rsidP="00E63EC7">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Dividend Irrelevancy  </w:t>
      </w:r>
    </w:p>
    <w:p w:rsidR="00E63EC7" w:rsidRPr="003E5F21" w:rsidRDefault="00E63EC7" w:rsidP="00E63EC7">
      <w:pPr>
        <w:shd w:val="clear" w:color="auto" w:fill="FFFFFF"/>
        <w:rPr>
          <w:rFonts w:ascii="Garamond" w:eastAsia="Times New Roman" w:hAnsi="Garamond" w:cs="Garamond"/>
          <w:color w:val="000000"/>
          <w:lang w:val="x-none"/>
        </w:rPr>
      </w:pPr>
    </w:p>
    <w:p w:rsidR="00BC3FE1" w:rsidRPr="003E5F21" w:rsidRDefault="00E63EC7" w:rsidP="00544A58">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Modigliani and Miller outlined</w:t>
      </w:r>
      <w:r w:rsidRPr="003E5F21">
        <w:rPr>
          <w:rFonts w:ascii="Garamond" w:eastAsia="Times New Roman" w:hAnsi="Garamond" w:cs="Garamond"/>
          <w:color w:val="000000"/>
          <w:lang w:val="en-GB"/>
        </w:rPr>
        <w:t xml:space="preserve"> </w:t>
      </w:r>
      <w:r w:rsidR="00BC3FE1" w:rsidRPr="003E5F21">
        <w:rPr>
          <w:rFonts w:ascii="Garamond" w:eastAsia="Times New Roman" w:hAnsi="Garamond" w:cs="Garamond"/>
          <w:color w:val="000000"/>
          <w:lang w:val="x-none"/>
        </w:rPr>
        <w:t xml:space="preserve">condition under which dividend policy would become irrelevancy. There would be no taxes, transaction cost, or flotation cost, information would be freely available and investor could borrow or land at the </w:t>
      </w:r>
      <w:r w:rsidRPr="003E5F21">
        <w:rPr>
          <w:rFonts w:ascii="Garamond" w:eastAsia="Times New Roman" w:hAnsi="Garamond" w:cs="Garamond"/>
          <w:color w:val="000000"/>
          <w:lang w:val="x-none"/>
        </w:rPr>
        <w:t>same</w:t>
      </w:r>
      <w:r w:rsidR="00BC3FE1" w:rsidRPr="003E5F21">
        <w:rPr>
          <w:rFonts w:ascii="Garamond" w:eastAsia="Times New Roman" w:hAnsi="Garamond" w:cs="Garamond"/>
          <w:color w:val="000000"/>
          <w:lang w:val="x-none"/>
        </w:rPr>
        <w:t xml:space="preserve"> rate. If a company had positive NPV projects it could invest in and had the</w:t>
      </w:r>
      <w:r w:rsidRPr="003E5F21">
        <w:rPr>
          <w:rFonts w:ascii="Garamond" w:eastAsia="Times New Roman" w:hAnsi="Garamond" w:cs="Garamond"/>
          <w:color w:val="000000"/>
          <w:lang w:val="x-none"/>
        </w:rPr>
        <w:t xml:space="preserve"> choice of paying a dividend to</w:t>
      </w:r>
      <w:r w:rsidRPr="003E5F21">
        <w:rPr>
          <w:rFonts w:ascii="Garamond" w:eastAsia="Times New Roman" w:hAnsi="Garamond" w:cs="Garamond"/>
          <w:color w:val="000000"/>
          <w:lang w:val="en-GB"/>
        </w:rPr>
        <w:t xml:space="preserve"> </w:t>
      </w:r>
      <w:r w:rsidR="00BC3FE1" w:rsidRPr="003E5F21">
        <w:rPr>
          <w:rFonts w:ascii="Garamond" w:eastAsia="Times New Roman" w:hAnsi="Garamond" w:cs="Garamond"/>
          <w:color w:val="000000"/>
          <w:lang w:val="x-none"/>
        </w:rPr>
        <w:t>shareholders and then raising new cash from a share sale, or not paying a dividend and usi</w:t>
      </w:r>
      <w:r w:rsidRPr="003E5F21">
        <w:rPr>
          <w:rFonts w:ascii="Garamond" w:eastAsia="Times New Roman" w:hAnsi="Garamond" w:cs="Garamond"/>
          <w:color w:val="000000"/>
          <w:lang w:val="x-none"/>
        </w:rPr>
        <w:t>ng the cash to</w:t>
      </w:r>
      <w:r w:rsidRPr="003E5F21">
        <w:rPr>
          <w:rFonts w:ascii="Garamond" w:eastAsia="Times New Roman" w:hAnsi="Garamond" w:cs="Garamond"/>
          <w:color w:val="000000"/>
          <w:lang w:val="en-GB"/>
        </w:rPr>
        <w:t xml:space="preserve"> </w:t>
      </w:r>
      <w:r w:rsidR="00BC3FE1" w:rsidRPr="003E5F21">
        <w:rPr>
          <w:rFonts w:ascii="Garamond" w:eastAsia="Times New Roman" w:hAnsi="Garamond" w:cs="Garamond"/>
          <w:color w:val="000000"/>
          <w:lang w:val="x-none"/>
        </w:rPr>
        <w:t xml:space="preserve">invest in project, there would be no different to the wealth </w:t>
      </w:r>
      <w:r w:rsidRPr="003E5F21">
        <w:rPr>
          <w:rFonts w:ascii="Garamond" w:eastAsia="Times New Roman" w:hAnsi="Garamond" w:cs="Garamond"/>
          <w:color w:val="000000"/>
          <w:lang w:val="x-none"/>
        </w:rPr>
        <w:t xml:space="preserve">of the shareholders. </w:t>
      </w:r>
      <w:r w:rsidR="00BC3FE1" w:rsidRPr="003E5F21">
        <w:rPr>
          <w:rFonts w:ascii="Garamond" w:eastAsia="Times New Roman" w:hAnsi="Garamond" w:cs="Garamond"/>
          <w:color w:val="000000"/>
          <w:lang w:val="x-none"/>
        </w:rPr>
        <w:t xml:space="preserve">It </w:t>
      </w:r>
      <w:r w:rsidRPr="003E5F21">
        <w:rPr>
          <w:rFonts w:ascii="Garamond" w:eastAsia="Times New Roman" w:hAnsi="Garamond" w:cs="Garamond"/>
          <w:color w:val="000000"/>
          <w:lang w:val="x-none"/>
        </w:rPr>
        <w:t>does</w:t>
      </w:r>
      <w:r w:rsidR="00BC3FE1" w:rsidRPr="003E5F21">
        <w:rPr>
          <w:rFonts w:ascii="Garamond" w:eastAsia="Times New Roman" w:hAnsi="Garamond" w:cs="Garamond"/>
          <w:color w:val="000000"/>
          <w:lang w:val="x-none"/>
        </w:rPr>
        <w:t xml:space="preserve"> not matter which rout the company takes. If shareholder wanted a dividend and the company used for investment proposes, the shareholder could create </w:t>
      </w:r>
      <w:r w:rsidR="0026009E" w:rsidRPr="003E5F21">
        <w:rPr>
          <w:rFonts w:ascii="Garamond" w:eastAsia="Times New Roman" w:hAnsi="Garamond" w:cs="Garamond"/>
          <w:color w:val="000000"/>
          <w:lang w:val="x-none"/>
        </w:rPr>
        <w:t>homemade</w:t>
      </w:r>
      <w:r w:rsidR="00BC3FE1" w:rsidRPr="003E5F21">
        <w:rPr>
          <w:rFonts w:ascii="Garamond" w:eastAsia="Times New Roman" w:hAnsi="Garamond" w:cs="Garamond"/>
          <w:color w:val="000000"/>
          <w:lang w:val="x-none"/>
        </w:rPr>
        <w:t xml:space="preserve"> dividend by selling share in</w:t>
      </w:r>
    </w:p>
    <w:p w:rsidR="00BC3FE1" w:rsidRPr="003E5F21" w:rsidRDefault="00BC3FE1" w:rsidP="00544A58">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 market place.  The shares would reflect the positive and NPV projects because</w:t>
      </w:r>
      <w:r w:rsidR="00544A58" w:rsidRPr="003E5F21">
        <w:rPr>
          <w:rFonts w:ascii="Garamond" w:eastAsia="Times New Roman" w:hAnsi="Garamond" w:cs="Garamond"/>
          <w:color w:val="000000"/>
          <w:lang w:val="en-GB"/>
        </w:rPr>
        <w:t xml:space="preserve"> </w:t>
      </w:r>
      <w:r w:rsidR="00544A58" w:rsidRPr="003E5F21">
        <w:rPr>
          <w:rFonts w:ascii="Garamond" w:eastAsia="Times New Roman" w:hAnsi="Garamond" w:cs="Garamond"/>
          <w:color w:val="000000"/>
          <w:lang w:val="x-none"/>
        </w:rPr>
        <w:t>of the free flow of</w:t>
      </w:r>
      <w:r w:rsidR="00544A58"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information and would be no cost associated with selling. </w:t>
      </w:r>
    </w:p>
    <w:p w:rsidR="00544A58" w:rsidRPr="003E5F21" w:rsidRDefault="00BC3FE1" w:rsidP="00BC3FE1">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        </w:t>
      </w:r>
    </w:p>
    <w:p w:rsidR="0026009E" w:rsidRPr="003E5F21" w:rsidRDefault="00BC3FE1" w:rsidP="005E089F">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lastRenderedPageBreak/>
        <w:t xml:space="preserve">Leaving other financial decision intact, higher dividend require new more shares </w:t>
      </w:r>
      <w:r w:rsidR="005E089F" w:rsidRPr="003E5F21">
        <w:rPr>
          <w:rFonts w:ascii="Garamond" w:eastAsia="Times New Roman" w:hAnsi="Garamond" w:cs="Garamond"/>
          <w:color w:val="000000"/>
          <w:lang w:val="x-none"/>
        </w:rPr>
        <w:t>to be sold, lower dividends</w:t>
      </w:r>
      <w:r w:rsidR="005E089F" w:rsidRPr="003E5F21">
        <w:rPr>
          <w:rFonts w:ascii="Garamond" w:eastAsia="Times New Roman" w:hAnsi="Garamond" w:cs="Garamond"/>
          <w:color w:val="000000"/>
          <w:lang w:val="en-GB"/>
        </w:rPr>
        <w:t xml:space="preserve"> </w:t>
      </w:r>
      <w:r w:rsidR="005E089F" w:rsidRPr="003E5F21">
        <w:rPr>
          <w:rFonts w:ascii="Garamond" w:eastAsia="Times New Roman" w:hAnsi="Garamond" w:cs="Garamond"/>
          <w:color w:val="000000"/>
          <w:lang w:val="x-none"/>
        </w:rPr>
        <w:t xml:space="preserve">require fewer. </w:t>
      </w:r>
    </w:p>
    <w:p w:rsidR="00BC3FE1" w:rsidRPr="003E5F21" w:rsidRDefault="00BC3FE1" w:rsidP="0026009E">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x-none"/>
        </w:rPr>
        <w:t>Passive residual theory of dividends</w:t>
      </w:r>
      <w:r w:rsidRPr="003E5F21">
        <w:rPr>
          <w:rFonts w:ascii="Garamond" w:eastAsia="Times New Roman" w:hAnsi="Garamond" w:cs="Garamond"/>
          <w:color w:val="000000"/>
          <w:lang w:val="x-none"/>
        </w:rPr>
        <w:t xml:space="preserve"> The Company would invest in all positive </w:t>
      </w:r>
      <w:r w:rsidR="005E089F" w:rsidRPr="003E5F21">
        <w:rPr>
          <w:rFonts w:ascii="Garamond" w:eastAsia="Times New Roman" w:hAnsi="Garamond" w:cs="Garamond"/>
          <w:color w:val="000000"/>
          <w:lang w:val="en-GB"/>
        </w:rPr>
        <w:t>NPV</w:t>
      </w:r>
      <w:r w:rsidRPr="003E5F21">
        <w:rPr>
          <w:rFonts w:ascii="Garamond" w:eastAsia="Times New Roman" w:hAnsi="Garamond" w:cs="Garamond"/>
          <w:color w:val="000000"/>
          <w:lang w:val="x-none"/>
        </w:rPr>
        <w:t xml:space="preserve"> projects, and </w:t>
      </w:r>
      <w:r w:rsidR="005E089F" w:rsidRPr="003E5F21">
        <w:rPr>
          <w:rFonts w:ascii="Garamond" w:eastAsia="Times New Roman" w:hAnsi="Garamond" w:cs="Garamond"/>
          <w:color w:val="000000"/>
          <w:lang w:val="x-none"/>
        </w:rPr>
        <w:t>pay out</w:t>
      </w:r>
      <w:r w:rsidRPr="003E5F21">
        <w:rPr>
          <w:rFonts w:ascii="Garamond" w:eastAsia="Times New Roman" w:hAnsi="Garamond" w:cs="Garamond"/>
          <w:color w:val="000000"/>
          <w:lang w:val="x-none"/>
        </w:rPr>
        <w:t xml:space="preserve"> any earnings that were left as dividends – dividends would be unpredictable</w:t>
      </w:r>
    </w:p>
    <w:p w:rsidR="0026009E" w:rsidRPr="003E5F21" w:rsidRDefault="0026009E" w:rsidP="00BC3FE1">
      <w:pPr>
        <w:shd w:val="clear" w:color="auto" w:fill="FFFFFF"/>
        <w:rPr>
          <w:rFonts w:ascii="Garamond" w:eastAsia="Times New Roman" w:hAnsi="Garamond" w:cs="Garamond"/>
          <w:color w:val="000000"/>
          <w:lang w:val="x-none"/>
        </w:rPr>
      </w:pPr>
    </w:p>
    <w:p w:rsidR="006510AA" w:rsidRPr="003E5F21" w:rsidRDefault="00BC3FE1" w:rsidP="006510AA">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x-none"/>
        </w:rPr>
        <w:t xml:space="preserve">Clientele effect </w:t>
      </w:r>
      <w:r w:rsidRPr="003E5F21">
        <w:rPr>
          <w:rFonts w:ascii="Garamond" w:eastAsia="Times New Roman" w:hAnsi="Garamond" w:cs="Garamond"/>
          <w:color w:val="000000"/>
          <w:lang w:val="x-none"/>
        </w:rPr>
        <w:t xml:space="preserve">The Company will attract particular types of shareholders due to </w:t>
      </w:r>
      <w:r w:rsidR="0026009E" w:rsidRPr="003E5F21">
        <w:rPr>
          <w:rFonts w:ascii="Garamond" w:eastAsia="Times New Roman" w:hAnsi="Garamond" w:cs="Garamond"/>
          <w:color w:val="000000"/>
          <w:lang w:val="x-none"/>
        </w:rPr>
        <w:t>their dividend preferences.</w:t>
      </w:r>
      <w:r w:rsidR="0026009E"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Companies establish a track record for paying </w:t>
      </w:r>
      <w:r w:rsidR="006510AA" w:rsidRPr="003E5F21">
        <w:rPr>
          <w:rFonts w:ascii="Garamond" w:eastAsia="Times New Roman" w:hAnsi="Garamond" w:cs="Garamond"/>
          <w:color w:val="000000"/>
          <w:lang w:val="en-GB"/>
        </w:rPr>
        <w:t>Dividends</w:t>
      </w:r>
      <w:r w:rsidRPr="003E5F21">
        <w:rPr>
          <w:rFonts w:ascii="Garamond" w:eastAsia="Times New Roman" w:hAnsi="Garamond" w:cs="Garamond"/>
          <w:color w:val="000000"/>
          <w:lang w:val="x-none"/>
        </w:rPr>
        <w:t>, shareholders recognise this.  Companies should not try to change div policy to attract new clientele.</w:t>
      </w:r>
    </w:p>
    <w:p w:rsidR="006510AA" w:rsidRPr="003E5F21" w:rsidRDefault="006510AA" w:rsidP="006510AA">
      <w:pPr>
        <w:shd w:val="clear" w:color="auto" w:fill="FFFFFF"/>
        <w:rPr>
          <w:rFonts w:ascii="Garamond" w:eastAsia="Times New Roman" w:hAnsi="Garamond" w:cs="Garamond"/>
          <w:color w:val="000000"/>
          <w:lang w:val="x-none"/>
        </w:rPr>
      </w:pPr>
    </w:p>
    <w:p w:rsidR="006510AA" w:rsidRPr="003E5F21" w:rsidRDefault="00BC3FE1" w:rsidP="006510AA">
      <w:pPr>
        <w:shd w:val="clear" w:color="auto" w:fill="FFFFFF"/>
        <w:rPr>
          <w:rFonts w:ascii="Garamond" w:eastAsia="Times New Roman" w:hAnsi="Garamond" w:cs="Garamond"/>
          <w:color w:val="000000"/>
          <w:lang w:val="x-none"/>
        </w:rPr>
      </w:pPr>
      <w:r w:rsidRPr="003E5F21">
        <w:rPr>
          <w:rFonts w:ascii="Garamond" w:eastAsia="Times New Roman" w:hAnsi="Garamond" w:cs="Garamond"/>
          <w:b/>
          <w:bCs/>
          <w:color w:val="000000"/>
          <w:lang w:val="x-none"/>
        </w:rPr>
        <w:t>Signalling effects</w:t>
      </w:r>
      <w:r w:rsidRPr="003E5F21">
        <w:rPr>
          <w:rFonts w:ascii="Garamond" w:eastAsia="Times New Roman" w:hAnsi="Garamond" w:cs="Garamond"/>
          <w:color w:val="000000"/>
          <w:lang w:val="x-none"/>
        </w:rPr>
        <w:t xml:space="preserve"> There is a problem with asymmetric information, managers can use the div to give indication about future performance of company. </w:t>
      </w:r>
    </w:p>
    <w:p w:rsidR="006510AA" w:rsidRPr="003E5F21" w:rsidRDefault="006510AA" w:rsidP="006510AA">
      <w:pPr>
        <w:shd w:val="clear" w:color="auto" w:fill="FFFFFF"/>
        <w:rPr>
          <w:rFonts w:ascii="Garamond" w:eastAsia="Times New Roman" w:hAnsi="Garamond" w:cs="Garamond"/>
          <w:color w:val="000000"/>
          <w:lang w:val="x-none"/>
        </w:rPr>
      </w:pPr>
    </w:p>
    <w:p w:rsidR="00BC3FE1" w:rsidRPr="003E5F21" w:rsidRDefault="00BC3FE1" w:rsidP="006510AA">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‘bird-in-the-hand’</w:t>
      </w:r>
      <w:r w:rsidRPr="003E5F21">
        <w:rPr>
          <w:rFonts w:ascii="Garamond" w:eastAsia="Times New Roman" w:hAnsi="Garamond" w:cs="Garamond"/>
          <w:color w:val="000000"/>
          <w:lang w:val="x-none"/>
        </w:rPr>
        <w:t xml:space="preserve"> view said that near dividends were less risky than distant </w:t>
      </w:r>
      <w:r w:rsidR="006510AA" w:rsidRPr="003E5F21">
        <w:rPr>
          <w:rFonts w:ascii="Garamond" w:eastAsia="Times New Roman" w:hAnsi="Garamond" w:cs="Garamond"/>
          <w:color w:val="000000"/>
          <w:lang w:val="x-none"/>
        </w:rPr>
        <w:t>pay-outs</w:t>
      </w:r>
      <w:r w:rsidRPr="003E5F21">
        <w:rPr>
          <w:rFonts w:ascii="Garamond" w:eastAsia="Times New Roman" w:hAnsi="Garamond" w:cs="Garamond"/>
          <w:color w:val="000000"/>
          <w:lang w:val="x-none"/>
        </w:rPr>
        <w:t xml:space="preserve">; a certain payment now is more valuable than an uncertain gain in the future.  But discount rate values all div at the same risk adjusted rate. </w:t>
      </w:r>
    </w:p>
    <w:p w:rsidR="006510AA" w:rsidRPr="003E5F21" w:rsidRDefault="006510AA" w:rsidP="00BC3FE1">
      <w:pPr>
        <w:shd w:val="clear" w:color="auto" w:fill="FFFFFF"/>
        <w:rPr>
          <w:rFonts w:ascii="Garamond" w:eastAsia="Times New Roman" w:hAnsi="Garamond" w:cs="Garamond"/>
          <w:color w:val="000000"/>
          <w:lang w:val="x-none"/>
        </w:rPr>
      </w:pPr>
    </w:p>
    <w:p w:rsidR="00BC3FE1" w:rsidRPr="003E5F21" w:rsidRDefault="00BC3FE1" w:rsidP="006510AA">
      <w:pPr>
        <w:shd w:val="clear" w:color="auto" w:fill="FFFFFF"/>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 xml:space="preserve">Do Flotation costs </w:t>
      </w:r>
      <w:r w:rsidR="006510AA" w:rsidRPr="003E5F21">
        <w:rPr>
          <w:rFonts w:ascii="Garamond" w:eastAsia="Times New Roman" w:hAnsi="Garamond" w:cs="Garamond"/>
          <w:b/>
          <w:bCs/>
          <w:color w:val="000000"/>
          <w:lang w:val="x-none"/>
        </w:rPr>
        <w:t>favo</w:t>
      </w:r>
      <w:r w:rsidR="006510AA" w:rsidRPr="003E5F21">
        <w:rPr>
          <w:rFonts w:ascii="Garamond" w:eastAsia="Times New Roman" w:hAnsi="Garamond" w:cs="Garamond"/>
          <w:b/>
          <w:bCs/>
          <w:color w:val="000000"/>
          <w:lang w:val="en-GB"/>
        </w:rPr>
        <w:t>ur</w:t>
      </w:r>
      <w:r w:rsidRPr="003E5F21">
        <w:rPr>
          <w:rFonts w:ascii="Garamond" w:eastAsia="Times New Roman" w:hAnsi="Garamond" w:cs="Garamond"/>
          <w:b/>
          <w:bCs/>
          <w:color w:val="000000"/>
          <w:lang w:val="x-none"/>
        </w:rPr>
        <w:t xml:space="preserve"> high dividends or low dividends?  </w:t>
      </w:r>
    </w:p>
    <w:p w:rsidR="006510AA" w:rsidRPr="003E5F21" w:rsidRDefault="006510AA" w:rsidP="00BC3FE1">
      <w:pPr>
        <w:shd w:val="clear" w:color="auto" w:fill="FFFFFF"/>
        <w:rPr>
          <w:rFonts w:ascii="Garamond" w:eastAsia="Times New Roman" w:hAnsi="Garamond" w:cs="Garamond"/>
          <w:color w:val="000000"/>
          <w:lang w:val="x-none"/>
        </w:rPr>
      </w:pPr>
    </w:p>
    <w:p w:rsidR="00BC3FE1" w:rsidRPr="003E5F21" w:rsidRDefault="00BC3FE1" w:rsidP="006510AA">
      <w:pPr>
        <w:shd w:val="clear" w:color="auto" w:fill="FFFFFF"/>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If flotation costs (fees for selling new equity, and the discount at which new shares </w:t>
      </w:r>
      <w:r w:rsidR="006510AA" w:rsidRPr="003E5F21">
        <w:rPr>
          <w:rFonts w:ascii="Garamond" w:eastAsia="Times New Roman" w:hAnsi="Garamond" w:cs="Garamond"/>
          <w:color w:val="000000"/>
          <w:lang w:val="x-none"/>
        </w:rPr>
        <w:t>might have to be sold at)</w:t>
      </w:r>
      <w:r w:rsidR="006510AA" w:rsidRPr="003E5F21">
        <w:rPr>
          <w:rFonts w:ascii="Garamond" w:eastAsia="Times New Roman" w:hAnsi="Garamond" w:cs="Garamond"/>
          <w:color w:val="000000"/>
          <w:lang w:val="en-GB"/>
        </w:rPr>
        <w:t xml:space="preserve"> </w:t>
      </w:r>
      <w:r w:rsidRPr="003E5F21">
        <w:rPr>
          <w:rFonts w:ascii="Garamond" w:eastAsia="Times New Roman" w:hAnsi="Garamond" w:cs="Garamond"/>
          <w:color w:val="000000"/>
          <w:lang w:val="x-none"/>
        </w:rPr>
        <w:t xml:space="preserve">are high, companies will not want to be raising cash by this method unless they can help it.  That would mean they would pay low </w:t>
      </w:r>
      <w:r w:rsidR="006510AA" w:rsidRPr="003E5F21">
        <w:rPr>
          <w:rFonts w:ascii="Garamond" w:eastAsia="Times New Roman" w:hAnsi="Garamond" w:cs="Garamond"/>
          <w:color w:val="000000"/>
          <w:lang w:val="en-GB"/>
        </w:rPr>
        <w:t>Dividends</w:t>
      </w:r>
      <w:r w:rsidRPr="003E5F21">
        <w:rPr>
          <w:rFonts w:ascii="Garamond" w:eastAsia="Times New Roman" w:hAnsi="Garamond" w:cs="Garamond"/>
          <w:color w:val="000000"/>
          <w:lang w:val="x-none"/>
        </w:rPr>
        <w:t>, and they would retain earnings for investment in the business.</w:t>
      </w:r>
    </w:p>
    <w:p w:rsidR="004A5FDE" w:rsidRPr="003E5F21" w:rsidRDefault="004A5FDE" w:rsidP="005A75B5">
      <w:pPr>
        <w:autoSpaceDE w:val="0"/>
        <w:autoSpaceDN w:val="0"/>
        <w:adjustRightInd w:val="0"/>
        <w:snapToGrid w:val="0"/>
        <w:rPr>
          <w:rFonts w:ascii="Garamond" w:eastAsia="Times New Roman" w:hAnsi="Garamond" w:cs="Garamond"/>
          <w:color w:val="000000"/>
          <w:lang w:val="x-none"/>
        </w:rPr>
      </w:pPr>
    </w:p>
    <w:p w:rsidR="003E5F21" w:rsidRPr="003E5F21" w:rsidRDefault="003E5F21" w:rsidP="003E5F21">
      <w:pPr>
        <w:rPr>
          <w:rFonts w:ascii="Garamond" w:eastAsia="Times New Roman" w:hAnsi="Garamond" w:cs="Garamond"/>
          <w:b/>
          <w:color w:val="000000"/>
          <w:highlight w:val="lightGray"/>
        </w:rPr>
      </w:pPr>
      <w:r>
        <w:rPr>
          <w:rFonts w:ascii="Garamond" w:eastAsia="Times New Roman" w:hAnsi="Garamond" w:cs="Garamond"/>
          <w:b/>
          <w:color w:val="000000"/>
          <w:highlight w:val="lightGray"/>
        </w:rPr>
        <w:t xml:space="preserve">                                                                                                                                           </w:t>
      </w:r>
      <w:r w:rsidRPr="003E5F21">
        <w:rPr>
          <w:rFonts w:ascii="Garamond" w:eastAsia="Times New Roman" w:hAnsi="Garamond" w:cs="Garamond"/>
          <w:b/>
          <w:color w:val="000000"/>
          <w:highlight w:val="lightGray"/>
        </w:rPr>
        <w:t>Evaluation Projects</w:t>
      </w:r>
    </w:p>
    <w:p w:rsidR="003E5F21" w:rsidRDefault="003E5F21" w:rsidP="003E5F21">
      <w:pPr>
        <w:rPr>
          <w:rFonts w:ascii="Garamond" w:eastAsia="Times New Roman" w:hAnsi="Garamond" w:cs="Garamond"/>
          <w:color w:val="000000"/>
          <w:lang w:val="x-none"/>
        </w:rPr>
      </w:pPr>
    </w:p>
    <w:p w:rsidR="00CF5617" w:rsidRDefault="003E5F21" w:rsidP="00176C7C">
      <w:pPr>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If the project was successful and another company was interested in buying it, they would best value it using a </w:t>
      </w:r>
      <w:r w:rsidRPr="00C5368D">
        <w:rPr>
          <w:rFonts w:ascii="Garamond" w:eastAsia="Times New Roman" w:hAnsi="Garamond" w:cs="Garamond"/>
          <w:b/>
          <w:bCs/>
          <w:color w:val="000000"/>
          <w:lang w:val="x-none"/>
        </w:rPr>
        <w:t>discounted cash flow valuation</w:t>
      </w:r>
      <w:r w:rsidRPr="003E5F21">
        <w:rPr>
          <w:rFonts w:ascii="Garamond" w:eastAsia="Times New Roman" w:hAnsi="Garamond" w:cs="Garamond"/>
          <w:color w:val="000000"/>
          <w:lang w:val="x-none"/>
        </w:rPr>
        <w:t>. They would forecast cash flows going into the future and a growth rate of those cash flows. They would then use the dividend growth model</w:t>
      </w:r>
      <w:r w:rsidR="00176C7C">
        <w:rPr>
          <w:rFonts w:ascii="Garamond" w:eastAsia="Times New Roman" w:hAnsi="Garamond" w:cs="Garamond"/>
          <w:color w:val="000000"/>
          <w:lang w:val="en-GB"/>
        </w:rPr>
        <w:t xml:space="preserve"> (DGM)</w:t>
      </w:r>
      <w:r w:rsidRPr="003E5F21">
        <w:rPr>
          <w:rFonts w:ascii="Garamond" w:eastAsia="Times New Roman" w:hAnsi="Garamond" w:cs="Garamond"/>
          <w:color w:val="000000"/>
          <w:lang w:val="x-none"/>
        </w:rPr>
        <w:t xml:space="preserve">, but instead of dividends being discounted, it would be cash flows. </w:t>
      </w:r>
    </w:p>
    <w:p w:rsidR="004D5668" w:rsidRDefault="003E5F21" w:rsidP="00176C7C">
      <w:pPr>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A discounted cash flow valuation is better than using an earnings multiple valuation. It uses cash flows rather than accounting figures, but the DCF valuation can be manipulated as well. By altering the growth rate of cash flows, or discount rate, </w:t>
      </w:r>
    </w:p>
    <w:p w:rsidR="003E5F21" w:rsidRPr="003E5F21" w:rsidRDefault="003E5F21" w:rsidP="00790C6E">
      <w:pPr>
        <w:rPr>
          <w:rFonts w:ascii="Garamond" w:eastAsia="Times New Roman" w:hAnsi="Garamond" w:cs="Garamond"/>
          <w:color w:val="000000"/>
          <w:lang w:val="x-none"/>
        </w:rPr>
      </w:pPr>
      <w:r w:rsidRPr="003E5F21">
        <w:rPr>
          <w:rFonts w:ascii="Garamond" w:eastAsia="Times New Roman" w:hAnsi="Garamond" w:cs="Garamond"/>
          <w:color w:val="000000"/>
          <w:lang w:val="x-none"/>
        </w:rPr>
        <w:t xml:space="preserve">Earnings figure valuations depend on different companies using the same accounting conventions. </w:t>
      </w:r>
      <w:r w:rsidR="00790C6E">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do not give a true picture of the </w:t>
      </w:r>
      <w:r w:rsidR="004D5668">
        <w:rPr>
          <w:rFonts w:ascii="Garamond" w:eastAsia="Times New Roman" w:hAnsi="Garamond" w:cs="Garamond"/>
          <w:color w:val="000000"/>
          <w:lang w:val="x-none"/>
        </w:rPr>
        <w:t>cash flow position of the firm</w:t>
      </w:r>
      <w:r w:rsidR="00176C7C">
        <w:rPr>
          <w:rFonts w:ascii="Garamond" w:eastAsia="Times New Roman" w:hAnsi="Garamond" w:cs="Garamond"/>
          <w:color w:val="000000"/>
          <w:lang w:val="en-GB"/>
        </w:rPr>
        <w:t>)</w:t>
      </w:r>
      <w:r w:rsidR="004D5668">
        <w:rPr>
          <w:rFonts w:ascii="Garamond" w:eastAsia="Times New Roman" w:hAnsi="Garamond" w:cs="Garamond"/>
          <w:color w:val="000000"/>
          <w:lang w:val="x-none"/>
        </w:rPr>
        <w:t>.</w:t>
      </w:r>
    </w:p>
    <w:p w:rsidR="003E5F21" w:rsidRDefault="003E5F21" w:rsidP="003E5F21">
      <w:pPr>
        <w:rPr>
          <w:rFonts w:ascii="Garamond" w:eastAsia="Times New Roman" w:hAnsi="Garamond" w:cs="Garamond"/>
          <w:b/>
          <w:bCs/>
          <w:color w:val="000000"/>
          <w:lang w:val="x-none"/>
        </w:rPr>
      </w:pPr>
    </w:p>
    <w:p w:rsidR="003E5F21" w:rsidRPr="003E5F21" w:rsidRDefault="003E5F21" w:rsidP="003E5F21">
      <w:pPr>
        <w:rPr>
          <w:rFonts w:ascii="Garamond" w:eastAsia="Times New Roman" w:hAnsi="Garamond" w:cs="Garamond"/>
          <w:b/>
          <w:bCs/>
          <w:color w:val="000000"/>
          <w:lang w:val="x-none"/>
        </w:rPr>
      </w:pPr>
      <w:r w:rsidRPr="003E5F21">
        <w:rPr>
          <w:rFonts w:ascii="Garamond" w:eastAsia="Times New Roman" w:hAnsi="Garamond" w:cs="Garamond"/>
          <w:b/>
          <w:bCs/>
          <w:color w:val="000000"/>
          <w:lang w:val="x-none"/>
        </w:rPr>
        <w:t>Methods by which foreign projects can be evaluated:</w:t>
      </w:r>
    </w:p>
    <w:p w:rsidR="009A69C0" w:rsidRDefault="009A69C0" w:rsidP="009A69C0">
      <w:pPr>
        <w:rPr>
          <w:rFonts w:ascii="Garamond" w:eastAsia="Times New Roman" w:hAnsi="Garamond" w:cs="Garamond"/>
          <w:b/>
          <w:bCs/>
          <w:color w:val="000000"/>
          <w:lang w:val="x-none"/>
        </w:rPr>
      </w:pPr>
    </w:p>
    <w:p w:rsidR="003E5F21" w:rsidRPr="008A56E8" w:rsidRDefault="003E5F21" w:rsidP="009A69C0">
      <w:pPr>
        <w:rPr>
          <w:rFonts w:ascii="Garamond" w:eastAsia="Times New Roman" w:hAnsi="Garamond" w:cs="Garamond"/>
          <w:color w:val="000000"/>
          <w:lang w:val="en-GB"/>
        </w:rPr>
      </w:pPr>
      <w:r w:rsidRPr="009A69C0">
        <w:rPr>
          <w:rFonts w:ascii="Garamond" w:eastAsia="Times New Roman" w:hAnsi="Garamond" w:cs="Garamond"/>
          <w:b/>
          <w:bCs/>
          <w:color w:val="000000"/>
          <w:lang w:val="x-none"/>
        </w:rPr>
        <w:t>Method 1</w:t>
      </w:r>
      <w:r w:rsidRPr="003E5F21">
        <w:rPr>
          <w:rFonts w:ascii="Garamond" w:eastAsia="Times New Roman" w:hAnsi="Garamond" w:cs="Garamond"/>
          <w:color w:val="000000"/>
          <w:lang w:val="x-none"/>
        </w:rPr>
        <w:t xml:space="preserve"> take the foreign cash flows as given</w:t>
      </w:r>
      <w:r w:rsidR="009A69C0">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work out a foreign discount rate, di</w:t>
      </w:r>
      <w:r w:rsidR="009A69C0">
        <w:rPr>
          <w:rFonts w:ascii="Garamond" w:eastAsia="Times New Roman" w:hAnsi="Garamond" w:cs="Garamond"/>
          <w:color w:val="000000"/>
          <w:lang w:val="x-none"/>
        </w:rPr>
        <w:t>scount the cash flows by that</w:t>
      </w:r>
      <w:r w:rsidR="009A69C0">
        <w:rPr>
          <w:rFonts w:ascii="Garamond" w:eastAsia="Times New Roman" w:hAnsi="Garamond" w:cs="Garamond"/>
          <w:color w:val="000000"/>
          <w:lang w:val="en-GB"/>
        </w:rPr>
        <w:t xml:space="preserve">, </w:t>
      </w:r>
      <w:r w:rsidR="009A69C0">
        <w:rPr>
          <w:rFonts w:ascii="Garamond" w:eastAsia="Times New Roman" w:hAnsi="Garamond" w:cs="Garamond"/>
          <w:color w:val="000000"/>
          <w:lang w:val="x-none"/>
        </w:rPr>
        <w:t>calculate NPV</w:t>
      </w:r>
      <w:r w:rsidR="009A69C0">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convert NPV to £ (domestic currency)</w:t>
      </w:r>
      <w:r w:rsidR="008A56E8">
        <w:rPr>
          <w:rFonts w:ascii="Garamond" w:eastAsia="Times New Roman" w:hAnsi="Garamond" w:cs="Garamond"/>
          <w:color w:val="000000"/>
          <w:lang w:val="x-none"/>
        </w:rPr>
        <w:t xml:space="preserve"> at the current spot rate</w:t>
      </w:r>
      <w:r w:rsidR="008A56E8">
        <w:rPr>
          <w:rFonts w:ascii="Garamond" w:eastAsia="Times New Roman" w:hAnsi="Garamond" w:cs="Garamond"/>
          <w:color w:val="000000"/>
          <w:lang w:val="en-GB"/>
        </w:rPr>
        <w:t>, this is the best method since we do not need to forecast the future rate that have certain fluctuations.</w:t>
      </w:r>
    </w:p>
    <w:p w:rsidR="009A69C0" w:rsidRDefault="009A69C0" w:rsidP="009A69C0">
      <w:pPr>
        <w:rPr>
          <w:rFonts w:ascii="Garamond" w:eastAsia="Times New Roman" w:hAnsi="Garamond" w:cs="Garamond"/>
          <w:b/>
          <w:bCs/>
          <w:color w:val="000000"/>
          <w:lang w:val="x-none"/>
        </w:rPr>
      </w:pPr>
    </w:p>
    <w:p w:rsidR="003E5F21" w:rsidRPr="003E5F21" w:rsidRDefault="003E5F21" w:rsidP="008A56E8">
      <w:pPr>
        <w:rPr>
          <w:rFonts w:ascii="Garamond" w:eastAsia="Times New Roman" w:hAnsi="Garamond" w:cs="Garamond"/>
          <w:color w:val="000000"/>
          <w:lang w:val="x-none"/>
        </w:rPr>
      </w:pPr>
      <w:r w:rsidRPr="009A69C0">
        <w:rPr>
          <w:rFonts w:ascii="Garamond" w:eastAsia="Times New Roman" w:hAnsi="Garamond" w:cs="Garamond"/>
          <w:b/>
          <w:bCs/>
          <w:color w:val="000000"/>
          <w:lang w:val="x-none"/>
        </w:rPr>
        <w:t>Method 2</w:t>
      </w:r>
      <w:r w:rsidRPr="003E5F21">
        <w:rPr>
          <w:rFonts w:ascii="Garamond" w:eastAsia="Times New Roman" w:hAnsi="Garamond" w:cs="Garamond"/>
          <w:color w:val="000000"/>
          <w:lang w:val="x-none"/>
        </w:rPr>
        <w:t xml:space="preserve"> take the current spot rate and the interest rates that exist between the 2 countries and work out the forward exchange rates for each year. Convert the foreign cash flows into domestic cash flows using the forward rates</w:t>
      </w:r>
      <w:r w:rsidR="009A69C0">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discount the £ cash flows with the £ (domestic) cost of capital. Calculate the NPV.</w:t>
      </w:r>
    </w:p>
    <w:p w:rsidR="008A56E8" w:rsidRDefault="008A56E8" w:rsidP="003E5F21">
      <w:pPr>
        <w:rPr>
          <w:rFonts w:ascii="Garamond" w:eastAsia="Times New Roman" w:hAnsi="Garamond" w:cs="Garamond"/>
          <w:color w:val="000000"/>
          <w:lang w:val="x-none"/>
        </w:rPr>
      </w:pPr>
    </w:p>
    <w:p w:rsidR="003E5F21" w:rsidRDefault="003E5F21" w:rsidP="00C873BE">
      <w:pPr>
        <w:rPr>
          <w:rFonts w:ascii="Garamond" w:eastAsia="Times New Roman" w:hAnsi="Garamond" w:cs="Garamond"/>
          <w:color w:val="000000"/>
          <w:lang w:val="x-none"/>
        </w:rPr>
      </w:pPr>
      <w:r>
        <w:rPr>
          <w:rFonts w:ascii="Garamond" w:eastAsia="Times New Roman" w:hAnsi="Garamond" w:cs="Garamond"/>
          <w:color w:val="000000"/>
          <w:lang w:val="en-GB"/>
        </w:rPr>
        <w:t>in</w:t>
      </w:r>
      <w:r w:rsidRPr="003E5F21">
        <w:rPr>
          <w:rFonts w:ascii="Garamond" w:eastAsia="Times New Roman" w:hAnsi="Garamond" w:cs="Garamond"/>
          <w:color w:val="000000"/>
          <w:lang w:val="x-none"/>
        </w:rPr>
        <w:t xml:space="preserve"> </w:t>
      </w:r>
      <w:r w:rsidRPr="003E5F21">
        <w:rPr>
          <w:rFonts w:ascii="Garamond" w:eastAsia="Times New Roman" w:hAnsi="Garamond" w:cs="Garamond"/>
          <w:b/>
          <w:bCs/>
          <w:color w:val="000000"/>
          <w:lang w:val="x-none"/>
        </w:rPr>
        <w:t>mutually exclusive projects</w:t>
      </w:r>
      <w:r w:rsidRPr="003E5F21">
        <w:rPr>
          <w:rFonts w:ascii="Garamond" w:eastAsia="Times New Roman" w:hAnsi="Garamond" w:cs="Garamond"/>
          <w:color w:val="000000"/>
          <w:lang w:val="x-none"/>
        </w:rPr>
        <w:t xml:space="preserve">, we have to </w:t>
      </w:r>
      <w:r w:rsidR="00C873BE">
        <w:rPr>
          <w:rFonts w:ascii="Garamond" w:eastAsia="Times New Roman" w:hAnsi="Garamond" w:cs="Garamond"/>
          <w:color w:val="000000"/>
          <w:lang w:val="x-none"/>
        </w:rPr>
        <w:t>choose among competing projects</w:t>
      </w:r>
      <w:r w:rsidR="00C873BE">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but it would be wrong to rank the projects on the basis of their IRRs. This is because the IRR does not reflect the scale of the project. Also the IRR may be high</w:t>
      </w:r>
      <w:r w:rsidR="00C873BE">
        <w:rPr>
          <w:rFonts w:ascii="Garamond" w:eastAsia="Times New Roman" w:hAnsi="Garamond" w:cs="Garamond"/>
          <w:color w:val="000000"/>
          <w:lang w:val="x-none"/>
        </w:rPr>
        <w:t>er for one project than another</w:t>
      </w:r>
      <w:r w:rsidR="00C873BE">
        <w:rPr>
          <w:rFonts w:ascii="Garamond" w:eastAsia="Times New Roman" w:hAnsi="Garamond" w:cs="Garamond"/>
          <w:color w:val="000000"/>
          <w:lang w:val="en-GB"/>
        </w:rPr>
        <w:t>,</w:t>
      </w:r>
      <w:r w:rsidRPr="003E5F21">
        <w:rPr>
          <w:rFonts w:ascii="Garamond" w:eastAsia="Times New Roman" w:hAnsi="Garamond" w:cs="Garamond"/>
          <w:color w:val="000000"/>
          <w:lang w:val="x-none"/>
        </w:rPr>
        <w:t xml:space="preserve"> </w:t>
      </w:r>
      <w:r w:rsidR="00C873BE">
        <w:rPr>
          <w:rFonts w:ascii="Garamond" w:eastAsia="Times New Roman" w:hAnsi="Garamond" w:cs="Garamond"/>
          <w:color w:val="000000"/>
          <w:lang w:val="en-GB"/>
        </w:rPr>
        <w:t>but</w:t>
      </w:r>
      <w:r w:rsidRPr="003E5F21">
        <w:rPr>
          <w:rFonts w:ascii="Garamond" w:eastAsia="Times New Roman" w:hAnsi="Garamond" w:cs="Garamond"/>
          <w:color w:val="000000"/>
          <w:lang w:val="x-none"/>
        </w:rPr>
        <w:t xml:space="preserve"> when analysed using the company </w:t>
      </w:r>
      <w:r w:rsidRPr="00C873BE">
        <w:rPr>
          <w:rFonts w:ascii="Garamond" w:eastAsia="Times New Roman" w:hAnsi="Garamond" w:cs="Garamond"/>
          <w:b/>
          <w:bCs/>
          <w:color w:val="000000"/>
          <w:lang w:val="x-none"/>
        </w:rPr>
        <w:t>cost of capital</w:t>
      </w:r>
      <w:r w:rsidRPr="003E5F21">
        <w:rPr>
          <w:rFonts w:ascii="Garamond" w:eastAsia="Times New Roman" w:hAnsi="Garamond" w:cs="Garamond"/>
          <w:color w:val="000000"/>
          <w:lang w:val="x-none"/>
        </w:rPr>
        <w:t xml:space="preserve"> the results are the other way round. This is due to the pattern of the cash flows over the life of the project. incremental cash flow analysis of the two projects</w:t>
      </w:r>
      <w:r w:rsidR="00C873BE">
        <w:rPr>
          <w:rFonts w:ascii="Garamond" w:eastAsia="Times New Roman" w:hAnsi="Garamond" w:cs="Garamond"/>
          <w:color w:val="000000"/>
          <w:lang w:val="en-GB"/>
        </w:rPr>
        <w:t xml:space="preserve"> should be used</w:t>
      </w:r>
      <w:r w:rsidRPr="003E5F21">
        <w:rPr>
          <w:rFonts w:ascii="Garamond" w:eastAsia="Times New Roman" w:hAnsi="Garamond" w:cs="Garamond"/>
          <w:color w:val="000000"/>
          <w:lang w:val="x-none"/>
        </w:rPr>
        <w:t xml:space="preserve">. This is the defender and challenger analysis. The project with the highest nominal cash flow is the defender and the other is the challenger. Subtract the challenger cash flows from the defender and find the IRR of the remaining cash flows. If the IRR is greater than the hurdle rate, keep the defender. If not, keep the challenger. This will choose the project that will deliver the greatest NPV.   </w:t>
      </w:r>
    </w:p>
    <w:p w:rsidR="00EA1953" w:rsidRDefault="00EA1953" w:rsidP="00C873BE">
      <w:pPr>
        <w:rPr>
          <w:rFonts w:ascii="Garamond" w:eastAsia="Times New Roman" w:hAnsi="Garamond" w:cs="Garamond"/>
          <w:color w:val="000000"/>
          <w:lang w:val="x-none"/>
        </w:rPr>
      </w:pPr>
    </w:p>
    <w:p w:rsidR="00EA1953" w:rsidRDefault="00EA1953" w:rsidP="00C873BE">
      <w:pPr>
        <w:rPr>
          <w:rFonts w:ascii="Garamond" w:eastAsia="Times New Roman" w:hAnsi="Garamond" w:cs="Garamond"/>
          <w:color w:val="000000"/>
          <w:lang w:val="x-none"/>
        </w:rPr>
      </w:pPr>
    </w:p>
    <w:p w:rsidR="00EA1953" w:rsidRPr="00EA1953" w:rsidRDefault="00EA1953" w:rsidP="00EA1953">
      <w:pPr>
        <w:rPr>
          <w:rFonts w:ascii="Garamond" w:eastAsia="Times New Roman" w:hAnsi="Garamond" w:cs="Garamond"/>
          <w:b/>
          <w:color w:val="000000"/>
          <w:highlight w:val="lightGray"/>
        </w:rPr>
      </w:pPr>
      <w:r>
        <w:rPr>
          <w:rFonts w:ascii="Garamond" w:eastAsia="Times New Roman" w:hAnsi="Garamond" w:cs="Garamond"/>
          <w:b/>
          <w:color w:val="000000"/>
          <w:highlight w:val="lightGray"/>
        </w:rPr>
        <w:lastRenderedPageBreak/>
        <w:t xml:space="preserve">                                                                                                                                                        </w:t>
      </w:r>
      <w:r w:rsidRPr="00EA1953">
        <w:rPr>
          <w:rFonts w:ascii="Garamond" w:eastAsia="Times New Roman" w:hAnsi="Garamond" w:cs="Garamond"/>
          <w:b/>
          <w:color w:val="000000"/>
          <w:highlight w:val="lightGray"/>
        </w:rPr>
        <w:t>Real Options</w:t>
      </w:r>
    </w:p>
    <w:p w:rsidR="00EA1953" w:rsidRDefault="00EA1953" w:rsidP="00EA1953">
      <w:pPr>
        <w:rPr>
          <w:rFonts w:ascii="Garamond" w:eastAsia="Times New Roman" w:hAnsi="Garamond" w:cs="Garamond"/>
          <w:color w:val="000000"/>
          <w:lang w:val="x-none"/>
        </w:rPr>
      </w:pPr>
    </w:p>
    <w:p w:rsidR="00B2048E"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Real options are options to </w:t>
      </w:r>
      <w:r w:rsidRPr="00160674">
        <w:rPr>
          <w:rFonts w:ascii="Garamond" w:eastAsia="Times New Roman" w:hAnsi="Garamond" w:cs="Garamond"/>
          <w:b/>
          <w:bCs/>
          <w:color w:val="000000"/>
          <w:lang w:val="x-none"/>
        </w:rPr>
        <w:t>alter</w:t>
      </w:r>
      <w:r w:rsidRPr="00EA1953">
        <w:rPr>
          <w:rFonts w:ascii="Garamond" w:eastAsia="Times New Roman" w:hAnsi="Garamond" w:cs="Garamond"/>
          <w:color w:val="000000"/>
          <w:lang w:val="x-none"/>
        </w:rPr>
        <w:t xml:space="preserve">, </w:t>
      </w:r>
      <w:r w:rsidRPr="00160674">
        <w:rPr>
          <w:rFonts w:ascii="Garamond" w:eastAsia="Times New Roman" w:hAnsi="Garamond" w:cs="Garamond"/>
          <w:b/>
          <w:bCs/>
          <w:color w:val="000000"/>
          <w:lang w:val="x-none"/>
        </w:rPr>
        <w:t>abandon</w:t>
      </w:r>
      <w:r w:rsidRPr="00EA1953">
        <w:rPr>
          <w:rFonts w:ascii="Garamond" w:eastAsia="Times New Roman" w:hAnsi="Garamond" w:cs="Garamond"/>
          <w:color w:val="000000"/>
          <w:lang w:val="x-none"/>
        </w:rPr>
        <w:t xml:space="preserve">, or </w:t>
      </w:r>
      <w:r w:rsidRPr="00160674">
        <w:rPr>
          <w:rFonts w:ascii="Garamond" w:eastAsia="Times New Roman" w:hAnsi="Garamond" w:cs="Garamond"/>
          <w:b/>
          <w:bCs/>
          <w:color w:val="000000"/>
          <w:lang w:val="x-none"/>
        </w:rPr>
        <w:t>extend</w:t>
      </w:r>
      <w:r w:rsidRPr="00EA1953">
        <w:rPr>
          <w:rFonts w:ascii="Garamond" w:eastAsia="Times New Roman" w:hAnsi="Garamond" w:cs="Garamond"/>
          <w:color w:val="000000"/>
          <w:lang w:val="x-none"/>
        </w:rPr>
        <w:t xml:space="preserve"> a project’s cash flows at some future point. Because of the nature of real options, conventional capital budgeting is not appropriate for their evaluation. </w:t>
      </w:r>
    </w:p>
    <w:p w:rsidR="00B2048E" w:rsidRDefault="00B2048E" w:rsidP="00EA1953">
      <w:pPr>
        <w:rPr>
          <w:rFonts w:ascii="Garamond" w:eastAsia="Times New Roman" w:hAnsi="Garamond" w:cs="Garamond"/>
          <w:color w:val="000000"/>
          <w:lang w:val="x-none"/>
        </w:rPr>
      </w:pPr>
    </w:p>
    <w:p w:rsidR="00EA1953" w:rsidRPr="00160674" w:rsidRDefault="00EA1953" w:rsidP="00EA1953">
      <w:pPr>
        <w:rPr>
          <w:rFonts w:ascii="Garamond" w:eastAsia="Times New Roman" w:hAnsi="Garamond" w:cs="Garamond"/>
          <w:color w:val="000000"/>
          <w:lang w:val="en-GB"/>
        </w:rPr>
      </w:pPr>
      <w:r w:rsidRPr="00EA1953">
        <w:rPr>
          <w:rFonts w:ascii="Garamond" w:eastAsia="Times New Roman" w:hAnsi="Garamond" w:cs="Garamond"/>
          <w:color w:val="000000"/>
          <w:lang w:val="x-none"/>
        </w:rPr>
        <w:t xml:space="preserve">Companies sometimes undertake projects that appear to have negative NPVs. The project is often undertaken because the company sees a future opportunity to </w:t>
      </w:r>
      <w:r w:rsidRPr="00B2048E">
        <w:rPr>
          <w:rFonts w:ascii="Garamond" w:eastAsia="Times New Roman" w:hAnsi="Garamond" w:cs="Garamond"/>
          <w:b/>
          <w:bCs/>
          <w:color w:val="000000"/>
          <w:lang w:val="x-none"/>
        </w:rPr>
        <w:t>expand</w:t>
      </w:r>
      <w:r w:rsidRPr="00EA1953">
        <w:rPr>
          <w:rFonts w:ascii="Garamond" w:eastAsia="Times New Roman" w:hAnsi="Garamond" w:cs="Garamond"/>
          <w:color w:val="000000"/>
          <w:lang w:val="x-none"/>
        </w:rPr>
        <w:t xml:space="preserve"> the project which would make it much more valuable. So the company is willing to put up with early losses until the point in time comes when they have the</w:t>
      </w:r>
      <w:r w:rsidR="00160674">
        <w:rPr>
          <w:rFonts w:ascii="Garamond" w:eastAsia="Times New Roman" w:hAnsi="Garamond" w:cs="Garamond"/>
          <w:color w:val="000000"/>
          <w:lang w:val="x-none"/>
        </w:rPr>
        <w:t xml:space="preserve"> option to expand the business</w:t>
      </w:r>
      <w:r w:rsidR="00160674">
        <w:rPr>
          <w:rFonts w:ascii="Garamond" w:eastAsia="Times New Roman" w:hAnsi="Garamond" w:cs="Garamond"/>
          <w:color w:val="000000"/>
          <w:lang w:val="en-GB"/>
        </w:rPr>
        <w:t xml:space="preserve">, like </w:t>
      </w:r>
      <w:r w:rsidR="00160674" w:rsidRPr="00EA1953">
        <w:rPr>
          <w:rFonts w:ascii="Garamond" w:eastAsia="Times New Roman" w:hAnsi="Garamond" w:cs="Garamond"/>
          <w:color w:val="000000"/>
          <w:lang w:val="x-none"/>
        </w:rPr>
        <w:t>early investments in the internet and a new drug</w:t>
      </w:r>
    </w:p>
    <w:p w:rsidR="00160674" w:rsidRDefault="00160674" w:rsidP="00EA1953">
      <w:pPr>
        <w:rPr>
          <w:rFonts w:ascii="Garamond" w:eastAsia="Times New Roman" w:hAnsi="Garamond" w:cs="Garamond"/>
          <w:color w:val="000000"/>
          <w:lang w:val="x-none"/>
        </w:rPr>
      </w:pPr>
    </w:p>
    <w:p w:rsid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These were loss making for parent companies but allowed the company to have a presence in that market which made it easier to expand when that market had grown sufficiently. To have not invested would have meant the company would have to do an awful lot of catching up. </w:t>
      </w:r>
    </w:p>
    <w:p w:rsidR="00160674" w:rsidRPr="00EA1953" w:rsidRDefault="00160674" w:rsidP="00EA1953">
      <w:pPr>
        <w:rPr>
          <w:rFonts w:ascii="Garamond" w:eastAsia="Times New Roman" w:hAnsi="Garamond" w:cs="Garamond"/>
          <w:color w:val="000000"/>
          <w:lang w:val="x-none"/>
        </w:rPr>
      </w:pP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 </w:t>
      </w:r>
      <w:r w:rsidRPr="00160674">
        <w:rPr>
          <w:rFonts w:ascii="Garamond" w:eastAsia="Times New Roman" w:hAnsi="Garamond" w:cs="Garamond"/>
          <w:b/>
          <w:bCs/>
          <w:color w:val="000000"/>
          <w:lang w:val="x-none"/>
        </w:rPr>
        <w:t>exercise price</w:t>
      </w:r>
      <w:r w:rsidRPr="00EA1953">
        <w:rPr>
          <w:rFonts w:ascii="Garamond" w:eastAsia="Times New Roman" w:hAnsi="Garamond" w:cs="Garamond"/>
          <w:color w:val="000000"/>
          <w:lang w:val="x-none"/>
        </w:rPr>
        <w:t xml:space="preserve"> will be the investment required</w:t>
      </w:r>
      <w:r>
        <w:rPr>
          <w:rFonts w:ascii="Garamond" w:eastAsia="Times New Roman" w:hAnsi="Garamond" w:cs="Garamond"/>
          <w:color w:val="000000"/>
          <w:lang w:val="x-none"/>
        </w:rPr>
        <w:t xml:space="preserve"> at some point in the future</w:t>
      </w:r>
      <w:r w:rsidRPr="00EA1953">
        <w:rPr>
          <w:rFonts w:ascii="Garamond" w:eastAsia="Times New Roman" w:hAnsi="Garamond" w:cs="Garamond"/>
          <w:color w:val="000000"/>
          <w:lang w:val="x-none"/>
        </w:rPr>
        <w:t>.</w:t>
      </w: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 </w:t>
      </w:r>
      <w:r w:rsidRPr="00160674">
        <w:rPr>
          <w:rFonts w:ascii="Garamond" w:eastAsia="Times New Roman" w:hAnsi="Garamond" w:cs="Garamond"/>
          <w:b/>
          <w:bCs/>
          <w:color w:val="000000"/>
          <w:lang w:val="x-none"/>
        </w:rPr>
        <w:t>stock price</w:t>
      </w:r>
      <w:r w:rsidRPr="00EA1953">
        <w:rPr>
          <w:rFonts w:ascii="Garamond" w:eastAsia="Times New Roman" w:hAnsi="Garamond" w:cs="Garamond"/>
          <w:color w:val="000000"/>
          <w:lang w:val="x-none"/>
        </w:rPr>
        <w:t xml:space="preserve"> is the present value of the follow on investment’s cash flows at the point of investment.</w:t>
      </w: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-This requires you to estimate the possible size of the market for a product that does not exist yet at some point in the future (standard deviation).</w:t>
      </w: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 </w:t>
      </w:r>
      <w:r w:rsidRPr="00635939">
        <w:rPr>
          <w:rFonts w:ascii="Garamond" w:eastAsia="Times New Roman" w:hAnsi="Garamond" w:cs="Garamond"/>
          <w:b/>
          <w:bCs/>
          <w:color w:val="000000"/>
          <w:lang w:val="x-none"/>
        </w:rPr>
        <w:t>time to expiry</w:t>
      </w:r>
      <w:r w:rsidRPr="00EA1953">
        <w:rPr>
          <w:rFonts w:ascii="Garamond" w:eastAsia="Times New Roman" w:hAnsi="Garamond" w:cs="Garamond"/>
          <w:color w:val="000000"/>
          <w:lang w:val="x-none"/>
        </w:rPr>
        <w:t xml:space="preserve"> is the time until the company no longer has an exclusive option.</w:t>
      </w:r>
    </w:p>
    <w:p w:rsidR="004E1092" w:rsidRDefault="004E1092" w:rsidP="00EA1953">
      <w:pPr>
        <w:rPr>
          <w:rFonts w:ascii="Garamond" w:eastAsia="Times New Roman" w:hAnsi="Garamond" w:cs="Garamond"/>
          <w:color w:val="000000"/>
          <w:lang w:val="x-none"/>
        </w:rPr>
      </w:pPr>
    </w:p>
    <w:p w:rsidR="00B2048E"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There is also the option to </w:t>
      </w:r>
      <w:r w:rsidRPr="00635939">
        <w:rPr>
          <w:rFonts w:ascii="Garamond" w:eastAsia="Times New Roman" w:hAnsi="Garamond" w:cs="Garamond"/>
          <w:b/>
          <w:bCs/>
          <w:color w:val="000000"/>
          <w:lang w:val="x-none"/>
        </w:rPr>
        <w:t>abandon</w:t>
      </w:r>
      <w:r w:rsidRPr="00EA1953">
        <w:rPr>
          <w:rFonts w:ascii="Garamond" w:eastAsia="Times New Roman" w:hAnsi="Garamond" w:cs="Garamond"/>
          <w:color w:val="000000"/>
          <w:lang w:val="x-none"/>
        </w:rPr>
        <w:t xml:space="preserve"> a project. These are effectively </w:t>
      </w:r>
      <w:r w:rsidRPr="00635939">
        <w:rPr>
          <w:rFonts w:ascii="Garamond" w:eastAsia="Times New Roman" w:hAnsi="Garamond" w:cs="Garamond"/>
          <w:b/>
          <w:bCs/>
          <w:color w:val="000000"/>
          <w:lang w:val="x-none"/>
        </w:rPr>
        <w:t>put options</w:t>
      </w:r>
      <w:r w:rsidRPr="00EA1953">
        <w:rPr>
          <w:rFonts w:ascii="Garamond" w:eastAsia="Times New Roman" w:hAnsi="Garamond" w:cs="Garamond"/>
          <w:color w:val="000000"/>
          <w:lang w:val="x-none"/>
        </w:rPr>
        <w:t>. You would reevaluate the project at different time points and if alternative strategies have more value, they would be adopted, e.g. selling the project, or switching the project. The abandonment (and switching) option gives the company more flexibility.</w:t>
      </w: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 </w:t>
      </w:r>
    </w:p>
    <w:p w:rsidR="00EA1953" w:rsidRPr="00EA1953"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Another real option is the timing option. This gives the holder of the option the option to wait a period of time before taking up the investment. It may be an option on an oil field and you wait to see what happens to oil prices. It may be a development plot of land when you wait and see what happens to residential prices and commercial prices before you exercise the option. The NPV of the conventional project would be calculated, then the value of the real option(s) would be calculated using the binomial or Black–Scholes option pricing model. The values for the options would then be added to the basic NPV of the project to give a true indication of the NPV of the project.</w:t>
      </w:r>
    </w:p>
    <w:p w:rsidR="00EA1953" w:rsidRPr="00EA1953" w:rsidRDefault="00EA1953" w:rsidP="00EA1953">
      <w:pPr>
        <w:rPr>
          <w:rFonts w:ascii="Garamond" w:eastAsia="Times New Roman" w:hAnsi="Garamond" w:cs="Garamond"/>
          <w:color w:val="000000"/>
          <w:lang w:val="x-none"/>
        </w:rPr>
      </w:pPr>
    </w:p>
    <w:p w:rsidR="00EA1953" w:rsidRPr="00EA1953" w:rsidRDefault="00EA1953" w:rsidP="004E1092">
      <w:pPr>
        <w:rPr>
          <w:rFonts w:ascii="Garamond" w:eastAsia="Times New Roman" w:hAnsi="Garamond" w:cs="Garamond"/>
          <w:color w:val="000000"/>
          <w:lang w:val="x-none"/>
        </w:rPr>
      </w:pPr>
      <w:r w:rsidRPr="00EA1953">
        <w:rPr>
          <w:rFonts w:ascii="Garamond" w:eastAsia="Times New Roman" w:hAnsi="Garamond" w:cs="Garamond"/>
          <w:color w:val="000000"/>
          <w:lang w:val="x-none"/>
        </w:rPr>
        <w:t xml:space="preserve">The project could be liquidated at various points during its life. The </w:t>
      </w:r>
      <w:r w:rsidRPr="004E1092">
        <w:rPr>
          <w:rFonts w:ascii="Garamond" w:eastAsia="Times New Roman" w:hAnsi="Garamond" w:cs="Garamond"/>
          <w:b/>
          <w:bCs/>
          <w:color w:val="000000"/>
          <w:lang w:val="x-none"/>
        </w:rPr>
        <w:t>liquidation</w:t>
      </w:r>
      <w:r w:rsidRPr="00EA1953">
        <w:rPr>
          <w:rFonts w:ascii="Garamond" w:eastAsia="Times New Roman" w:hAnsi="Garamond" w:cs="Garamond"/>
          <w:color w:val="000000"/>
          <w:lang w:val="x-none"/>
        </w:rPr>
        <w:t xml:space="preserve"> value would be the </w:t>
      </w:r>
      <w:r w:rsidRPr="004E1092">
        <w:rPr>
          <w:rFonts w:ascii="Garamond" w:eastAsia="Times New Roman" w:hAnsi="Garamond" w:cs="Garamond"/>
          <w:b/>
          <w:bCs/>
          <w:color w:val="000000"/>
          <w:lang w:val="x-none"/>
        </w:rPr>
        <w:t>exercise price</w:t>
      </w:r>
      <w:r w:rsidRPr="00EA1953">
        <w:rPr>
          <w:rFonts w:ascii="Garamond" w:eastAsia="Times New Roman" w:hAnsi="Garamond" w:cs="Garamond"/>
          <w:color w:val="000000"/>
          <w:lang w:val="x-none"/>
        </w:rPr>
        <w:t xml:space="preserve"> (X) and the </w:t>
      </w:r>
      <w:r w:rsidRPr="004E1092">
        <w:rPr>
          <w:rFonts w:ascii="Garamond" w:eastAsia="Times New Roman" w:hAnsi="Garamond" w:cs="Garamond"/>
          <w:b/>
          <w:bCs/>
          <w:color w:val="000000"/>
          <w:lang w:val="x-none"/>
        </w:rPr>
        <w:t>present value</w:t>
      </w:r>
      <w:r w:rsidRPr="00EA1953">
        <w:rPr>
          <w:rFonts w:ascii="Garamond" w:eastAsia="Times New Roman" w:hAnsi="Garamond" w:cs="Garamond"/>
          <w:color w:val="000000"/>
          <w:lang w:val="x-none"/>
        </w:rPr>
        <w:t xml:space="preserve"> of the project would be the </w:t>
      </w:r>
      <w:r w:rsidRPr="004E1092">
        <w:rPr>
          <w:rFonts w:ascii="Garamond" w:eastAsia="Times New Roman" w:hAnsi="Garamond" w:cs="Garamond"/>
          <w:b/>
          <w:bCs/>
          <w:color w:val="000000"/>
          <w:lang w:val="x-none"/>
        </w:rPr>
        <w:t>asset value</w:t>
      </w:r>
      <w:r w:rsidRPr="00EA1953">
        <w:rPr>
          <w:rFonts w:ascii="Garamond" w:eastAsia="Times New Roman" w:hAnsi="Garamond" w:cs="Garamond"/>
          <w:color w:val="000000"/>
          <w:lang w:val="x-none"/>
        </w:rPr>
        <w:t xml:space="preserve"> (S0). </w:t>
      </w:r>
      <w:r w:rsidRPr="004E1092">
        <w:rPr>
          <w:rFonts w:ascii="Garamond" w:eastAsia="Times New Roman" w:hAnsi="Garamond" w:cs="Garamond"/>
          <w:b/>
          <w:bCs/>
          <w:color w:val="000000"/>
          <w:lang w:val="x-none"/>
        </w:rPr>
        <w:t>If X is greater than S0, then the project should be liquidated</w:t>
      </w:r>
      <w:r w:rsidRPr="00EA1953">
        <w:rPr>
          <w:rFonts w:ascii="Garamond" w:eastAsia="Times New Roman" w:hAnsi="Garamond" w:cs="Garamond"/>
          <w:color w:val="000000"/>
          <w:lang w:val="x-none"/>
        </w:rPr>
        <w:t>. By shutting down the project, The amount saved represents the gain from exercising the abandonment option.</w:t>
      </w:r>
    </w:p>
    <w:p w:rsidR="00EA1953" w:rsidRPr="00EA1953" w:rsidRDefault="00EA1953" w:rsidP="00EA1953">
      <w:pPr>
        <w:rPr>
          <w:rFonts w:ascii="Garamond" w:eastAsia="Times New Roman" w:hAnsi="Garamond" w:cs="Garamond"/>
          <w:color w:val="000000"/>
          <w:lang w:val="x-none"/>
        </w:rPr>
      </w:pPr>
    </w:p>
    <w:p w:rsidR="00EA1953" w:rsidRPr="00EA1953" w:rsidRDefault="00EA1953" w:rsidP="00CC7264">
      <w:pPr>
        <w:rPr>
          <w:rFonts w:ascii="Garamond" w:eastAsia="Times New Roman" w:hAnsi="Garamond" w:cs="Garamond"/>
          <w:color w:val="000000"/>
          <w:lang w:val="x-none"/>
        </w:rPr>
      </w:pPr>
      <w:r w:rsidRPr="00EA1953">
        <w:rPr>
          <w:rFonts w:ascii="Garamond" w:eastAsia="Times New Roman" w:hAnsi="Garamond" w:cs="Garamond"/>
          <w:color w:val="000000"/>
          <w:lang w:val="x-none"/>
        </w:rPr>
        <w:t>The discounted cash flow (</w:t>
      </w:r>
      <w:r w:rsidR="00065D05">
        <w:rPr>
          <w:rFonts w:ascii="Garamond" w:eastAsia="Times New Roman" w:hAnsi="Garamond" w:cs="Garamond"/>
          <w:color w:val="000000"/>
          <w:lang w:val="x-none"/>
        </w:rPr>
        <w:t xml:space="preserve">DCF) analysis is </w:t>
      </w:r>
      <w:r w:rsidRPr="00EA1953">
        <w:rPr>
          <w:rFonts w:ascii="Garamond" w:eastAsia="Times New Roman" w:hAnsi="Garamond" w:cs="Garamond"/>
          <w:color w:val="000000"/>
          <w:lang w:val="x-none"/>
        </w:rPr>
        <w:t>rigid. It</w:t>
      </w:r>
      <w:r w:rsidR="00065D05">
        <w:rPr>
          <w:rFonts w:ascii="Garamond" w:eastAsia="Times New Roman" w:hAnsi="Garamond" w:cs="Garamond"/>
          <w:color w:val="000000"/>
          <w:lang w:val="x-none"/>
        </w:rPr>
        <w:t xml:space="preserve"> cannot adapt to </w:t>
      </w:r>
      <w:r w:rsidR="00065D05">
        <w:rPr>
          <w:rFonts w:ascii="Garamond" w:eastAsia="Times New Roman" w:hAnsi="Garamond" w:cs="Garamond"/>
          <w:color w:val="000000"/>
          <w:lang w:val="en-GB"/>
        </w:rPr>
        <w:t>managers changing</w:t>
      </w:r>
      <w:r w:rsidRPr="00EA1953">
        <w:rPr>
          <w:rFonts w:ascii="Garamond" w:eastAsia="Times New Roman" w:hAnsi="Garamond" w:cs="Garamond"/>
          <w:color w:val="000000"/>
          <w:lang w:val="x-none"/>
        </w:rPr>
        <w:t xml:space="preserve"> their minds as the business environment evolves. A company will have options to m</w:t>
      </w:r>
      <w:r w:rsidR="00065D05">
        <w:rPr>
          <w:rFonts w:ascii="Garamond" w:eastAsia="Times New Roman" w:hAnsi="Garamond" w:cs="Garamond"/>
          <w:color w:val="000000"/>
          <w:lang w:val="x-none"/>
        </w:rPr>
        <w:t xml:space="preserve">ake strategic </w:t>
      </w:r>
      <w:r w:rsidR="00065D05">
        <w:rPr>
          <w:rFonts w:ascii="Garamond" w:eastAsia="Times New Roman" w:hAnsi="Garamond" w:cs="Garamond"/>
          <w:color w:val="000000"/>
          <w:lang w:val="en-GB"/>
        </w:rPr>
        <w:t>changes</w:t>
      </w:r>
      <w:r w:rsidR="00E26955">
        <w:rPr>
          <w:rFonts w:ascii="Garamond" w:eastAsia="Times New Roman" w:hAnsi="Garamond" w:cs="Garamond"/>
          <w:color w:val="000000"/>
          <w:lang w:val="en-GB"/>
        </w:rPr>
        <w:t>.</w:t>
      </w:r>
      <w:r w:rsidR="00E26955">
        <w:rPr>
          <w:rFonts w:ascii="Garamond" w:eastAsia="Times New Roman" w:hAnsi="Garamond" w:cs="Garamond"/>
          <w:color w:val="000000"/>
          <w:lang w:val="x-none"/>
        </w:rPr>
        <w:t xml:space="preserve"> to abandon, delay</w:t>
      </w:r>
      <w:r w:rsidRPr="00EA1953">
        <w:rPr>
          <w:rFonts w:ascii="Garamond" w:eastAsia="Times New Roman" w:hAnsi="Garamond" w:cs="Garamond"/>
          <w:color w:val="000000"/>
          <w:lang w:val="x-none"/>
        </w:rPr>
        <w:t xml:space="preserve">, </w:t>
      </w:r>
      <w:r w:rsidR="00E26955">
        <w:rPr>
          <w:rFonts w:ascii="Garamond" w:eastAsia="Times New Roman" w:hAnsi="Garamond" w:cs="Garamond"/>
          <w:color w:val="000000"/>
          <w:lang w:val="en-GB"/>
        </w:rPr>
        <w:t xml:space="preserve">or </w:t>
      </w:r>
      <w:r w:rsidRPr="00EA1953">
        <w:rPr>
          <w:rFonts w:ascii="Garamond" w:eastAsia="Times New Roman" w:hAnsi="Garamond" w:cs="Garamond"/>
          <w:color w:val="000000"/>
          <w:lang w:val="x-none"/>
        </w:rPr>
        <w:t>expand the project, to alter the levels of production, or to suspend a project. These options are ignored in traditional discounted cash flow analysis. DCF will produce a figure for the NPV; if that is negative the project will usually be rejected. However, that project may contain one or more of these real options. In doing a real options analysis it allows you to reject the unfavourable course of action and avoid the losses that are associated with that action. So a real options analysis can uncover extra value in a project and maybe make a negative NPV project into a worthwhile project.</w:t>
      </w:r>
    </w:p>
    <w:p w:rsidR="00160674" w:rsidRDefault="00160674" w:rsidP="00EA1953">
      <w:pPr>
        <w:rPr>
          <w:rFonts w:ascii="Garamond" w:eastAsia="Times New Roman" w:hAnsi="Garamond" w:cs="Garamond"/>
          <w:color w:val="000000"/>
          <w:lang w:val="x-none"/>
        </w:rPr>
      </w:pPr>
    </w:p>
    <w:p w:rsidR="00160674" w:rsidRDefault="00EA1953" w:rsidP="00EA1953">
      <w:pPr>
        <w:rPr>
          <w:rFonts w:ascii="Garamond" w:eastAsia="Times New Roman" w:hAnsi="Garamond" w:cs="Garamond"/>
          <w:color w:val="000000"/>
          <w:lang w:val="x-none"/>
        </w:rPr>
      </w:pPr>
      <w:r w:rsidRPr="00EA1953">
        <w:rPr>
          <w:rFonts w:ascii="Garamond" w:eastAsia="Times New Roman" w:hAnsi="Garamond" w:cs="Garamond"/>
          <w:color w:val="000000"/>
          <w:lang w:val="x-none"/>
        </w:rPr>
        <w:t>Book values or market values? Indicate which one is used in calculating t</w:t>
      </w:r>
      <w:r w:rsidR="00CC7264">
        <w:rPr>
          <w:rFonts w:ascii="Garamond" w:eastAsia="Times New Roman" w:hAnsi="Garamond" w:cs="Garamond"/>
          <w:color w:val="000000"/>
          <w:lang w:val="x-none"/>
        </w:rPr>
        <w:t>he WACC and why</w:t>
      </w:r>
    </w:p>
    <w:p w:rsidR="00160674" w:rsidRDefault="00160674" w:rsidP="00EA1953">
      <w:pPr>
        <w:rPr>
          <w:rFonts w:ascii="Garamond" w:eastAsia="Times New Roman" w:hAnsi="Garamond" w:cs="Garamond"/>
          <w:color w:val="000000"/>
          <w:lang w:val="x-none"/>
        </w:rPr>
      </w:pPr>
    </w:p>
    <w:p w:rsidR="00EA1953" w:rsidRPr="00EA1953" w:rsidRDefault="00EA1953" w:rsidP="00E26955">
      <w:pPr>
        <w:rPr>
          <w:rFonts w:ascii="Garamond" w:eastAsia="Times New Roman" w:hAnsi="Garamond" w:cs="Garamond"/>
          <w:color w:val="000000"/>
          <w:lang w:val="x-none"/>
        </w:rPr>
      </w:pPr>
      <w:r w:rsidRPr="00EA1953">
        <w:rPr>
          <w:rFonts w:ascii="Garamond" w:eastAsia="Times New Roman" w:hAnsi="Garamond" w:cs="Garamond"/>
          <w:color w:val="000000"/>
          <w:lang w:val="x-none"/>
        </w:rPr>
        <w:t>Market values are used for calculating the WACC. The market values reflect the market’s estimation of the earning ability of the company and its assets in the future, which will reflect the time period for the project. Book values are historic; they do not reflect the potential of the company’s investments. Book values may be used by debt suppliers in evaluating the company’s capital structure decision; the book value is not as volatile as the market value.</w:t>
      </w:r>
    </w:p>
    <w:sectPr w:rsidR="00EA1953" w:rsidRPr="00EA1953" w:rsidSect="00EB6940">
      <w:pgSz w:w="12240" w:h="15840"/>
      <w:pgMar w:top="900" w:right="900" w:bottom="63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3E4F23"/>
    <w:multiLevelType w:val="hybridMultilevel"/>
    <w:tmpl w:val="F62CB278"/>
    <w:lvl w:ilvl="0" w:tplc="EFBA3FCC">
      <w:numFmt w:val="bullet"/>
      <w:lvlText w:val=""/>
      <w:lvlJc w:val="left"/>
      <w:pPr>
        <w:ind w:left="720" w:hanging="360"/>
      </w:pPr>
      <w:rPr>
        <w:rFonts w:ascii="Symbol" w:eastAsia="Times New Roman" w:hAnsi="Symbol"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85"/>
    <w:rsid w:val="000219FA"/>
    <w:rsid w:val="00065D05"/>
    <w:rsid w:val="00160674"/>
    <w:rsid w:val="00176C7C"/>
    <w:rsid w:val="0024017C"/>
    <w:rsid w:val="0026009E"/>
    <w:rsid w:val="003719F6"/>
    <w:rsid w:val="003B3C80"/>
    <w:rsid w:val="003E5F21"/>
    <w:rsid w:val="00416865"/>
    <w:rsid w:val="004A5FDE"/>
    <w:rsid w:val="004D5668"/>
    <w:rsid w:val="004E1092"/>
    <w:rsid w:val="00544A58"/>
    <w:rsid w:val="005A75B5"/>
    <w:rsid w:val="005C149A"/>
    <w:rsid w:val="005E089F"/>
    <w:rsid w:val="005F7539"/>
    <w:rsid w:val="00635939"/>
    <w:rsid w:val="00644066"/>
    <w:rsid w:val="006510AA"/>
    <w:rsid w:val="0067156D"/>
    <w:rsid w:val="006F2CA9"/>
    <w:rsid w:val="00790C6E"/>
    <w:rsid w:val="0079537C"/>
    <w:rsid w:val="007B55CA"/>
    <w:rsid w:val="007B7607"/>
    <w:rsid w:val="008A56E8"/>
    <w:rsid w:val="009A69C0"/>
    <w:rsid w:val="00A27FD3"/>
    <w:rsid w:val="00A927EB"/>
    <w:rsid w:val="00AA4F3D"/>
    <w:rsid w:val="00B00613"/>
    <w:rsid w:val="00B2048E"/>
    <w:rsid w:val="00B907A7"/>
    <w:rsid w:val="00BA6A8D"/>
    <w:rsid w:val="00BC3FE1"/>
    <w:rsid w:val="00C23F34"/>
    <w:rsid w:val="00C5368D"/>
    <w:rsid w:val="00C873BE"/>
    <w:rsid w:val="00CC7264"/>
    <w:rsid w:val="00CF5617"/>
    <w:rsid w:val="00D06352"/>
    <w:rsid w:val="00D155AF"/>
    <w:rsid w:val="00DB13B4"/>
    <w:rsid w:val="00E26955"/>
    <w:rsid w:val="00E50FC7"/>
    <w:rsid w:val="00E63EC7"/>
    <w:rsid w:val="00E84204"/>
    <w:rsid w:val="00EA1953"/>
    <w:rsid w:val="00EB6940"/>
    <w:rsid w:val="00F76485"/>
    <w:rsid w:val="00FF02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5DF0"/>
  <w15:docId w15:val="{12D5802D-DB8F-4BD2-B421-95358764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213056">
      <w:bodyDiv w:val="1"/>
      <w:marLeft w:val="0"/>
      <w:marRight w:val="0"/>
      <w:marTop w:val="0"/>
      <w:marBottom w:val="0"/>
      <w:divBdr>
        <w:top w:val="none" w:sz="0" w:space="0" w:color="auto"/>
        <w:left w:val="none" w:sz="0" w:space="0" w:color="auto"/>
        <w:bottom w:val="none" w:sz="0" w:space="0" w:color="auto"/>
        <w:right w:val="none" w:sz="0" w:space="0" w:color="auto"/>
      </w:divBdr>
      <w:divsChild>
        <w:div w:id="1433083843">
          <w:marLeft w:val="0"/>
          <w:marRight w:val="0"/>
          <w:marTop w:val="375"/>
          <w:marBottom w:val="0"/>
          <w:divBdr>
            <w:top w:val="none" w:sz="0" w:space="0" w:color="auto"/>
            <w:left w:val="none" w:sz="0" w:space="0" w:color="auto"/>
            <w:bottom w:val="none" w:sz="0" w:space="0" w:color="auto"/>
            <w:right w:val="none" w:sz="0" w:space="0" w:color="auto"/>
          </w:divBdr>
          <w:divsChild>
            <w:div w:id="533467580">
              <w:marLeft w:val="0"/>
              <w:marRight w:val="0"/>
              <w:marTop w:val="0"/>
              <w:marBottom w:val="0"/>
              <w:divBdr>
                <w:top w:val="none" w:sz="0" w:space="0" w:color="auto"/>
                <w:left w:val="none" w:sz="0" w:space="0" w:color="auto"/>
                <w:bottom w:val="none" w:sz="0" w:space="0" w:color="auto"/>
                <w:right w:val="none" w:sz="0" w:space="0" w:color="auto"/>
              </w:divBdr>
              <w:divsChild>
                <w:div w:id="277370591">
                  <w:marLeft w:val="0"/>
                  <w:marRight w:val="0"/>
                  <w:marTop w:val="0"/>
                  <w:marBottom w:val="0"/>
                  <w:divBdr>
                    <w:top w:val="none" w:sz="0" w:space="0" w:color="auto"/>
                    <w:left w:val="none" w:sz="0" w:space="0" w:color="auto"/>
                    <w:bottom w:val="none" w:sz="0" w:space="0" w:color="auto"/>
                    <w:right w:val="none" w:sz="0" w:space="0" w:color="auto"/>
                  </w:divBdr>
                </w:div>
                <w:div w:id="1408963757">
                  <w:marLeft w:val="0"/>
                  <w:marRight w:val="0"/>
                  <w:marTop w:val="0"/>
                  <w:marBottom w:val="0"/>
                  <w:divBdr>
                    <w:top w:val="none" w:sz="0" w:space="0" w:color="auto"/>
                    <w:left w:val="none" w:sz="0" w:space="0" w:color="auto"/>
                    <w:bottom w:val="none" w:sz="0" w:space="0" w:color="auto"/>
                    <w:right w:val="none" w:sz="0" w:space="0" w:color="auto"/>
                  </w:divBdr>
                </w:div>
                <w:div w:id="888882327">
                  <w:marLeft w:val="0"/>
                  <w:marRight w:val="0"/>
                  <w:marTop w:val="0"/>
                  <w:marBottom w:val="0"/>
                  <w:divBdr>
                    <w:top w:val="none" w:sz="0" w:space="0" w:color="auto"/>
                    <w:left w:val="none" w:sz="0" w:space="0" w:color="auto"/>
                    <w:bottom w:val="none" w:sz="0" w:space="0" w:color="auto"/>
                    <w:right w:val="none" w:sz="0" w:space="0" w:color="auto"/>
                  </w:divBdr>
                </w:div>
                <w:div w:id="1611475441">
                  <w:marLeft w:val="0"/>
                  <w:marRight w:val="0"/>
                  <w:marTop w:val="0"/>
                  <w:marBottom w:val="0"/>
                  <w:divBdr>
                    <w:top w:val="none" w:sz="0" w:space="0" w:color="auto"/>
                    <w:left w:val="none" w:sz="0" w:space="0" w:color="auto"/>
                    <w:bottom w:val="none" w:sz="0" w:space="0" w:color="auto"/>
                    <w:right w:val="none" w:sz="0" w:space="0" w:color="auto"/>
                  </w:divBdr>
                </w:div>
                <w:div w:id="397438435">
                  <w:marLeft w:val="0"/>
                  <w:marRight w:val="0"/>
                  <w:marTop w:val="0"/>
                  <w:marBottom w:val="0"/>
                  <w:divBdr>
                    <w:top w:val="none" w:sz="0" w:space="0" w:color="auto"/>
                    <w:left w:val="none" w:sz="0" w:space="0" w:color="auto"/>
                    <w:bottom w:val="none" w:sz="0" w:space="0" w:color="auto"/>
                    <w:right w:val="none" w:sz="0" w:space="0" w:color="auto"/>
                  </w:divBdr>
                </w:div>
                <w:div w:id="1314676858">
                  <w:marLeft w:val="0"/>
                  <w:marRight w:val="0"/>
                  <w:marTop w:val="0"/>
                  <w:marBottom w:val="0"/>
                  <w:divBdr>
                    <w:top w:val="none" w:sz="0" w:space="0" w:color="auto"/>
                    <w:left w:val="none" w:sz="0" w:space="0" w:color="auto"/>
                    <w:bottom w:val="none" w:sz="0" w:space="0" w:color="auto"/>
                    <w:right w:val="none" w:sz="0" w:space="0" w:color="auto"/>
                  </w:divBdr>
                </w:div>
                <w:div w:id="977614468">
                  <w:marLeft w:val="0"/>
                  <w:marRight w:val="0"/>
                  <w:marTop w:val="0"/>
                  <w:marBottom w:val="0"/>
                  <w:divBdr>
                    <w:top w:val="none" w:sz="0" w:space="0" w:color="auto"/>
                    <w:left w:val="none" w:sz="0" w:space="0" w:color="auto"/>
                    <w:bottom w:val="none" w:sz="0" w:space="0" w:color="auto"/>
                    <w:right w:val="none" w:sz="0" w:space="0" w:color="auto"/>
                  </w:divBdr>
                </w:div>
                <w:div w:id="42222461">
                  <w:marLeft w:val="0"/>
                  <w:marRight w:val="0"/>
                  <w:marTop w:val="0"/>
                  <w:marBottom w:val="0"/>
                  <w:divBdr>
                    <w:top w:val="none" w:sz="0" w:space="0" w:color="auto"/>
                    <w:left w:val="none" w:sz="0" w:space="0" w:color="auto"/>
                    <w:bottom w:val="none" w:sz="0" w:space="0" w:color="auto"/>
                    <w:right w:val="none" w:sz="0" w:space="0" w:color="auto"/>
                  </w:divBdr>
                </w:div>
                <w:div w:id="631592854">
                  <w:marLeft w:val="0"/>
                  <w:marRight w:val="0"/>
                  <w:marTop w:val="0"/>
                  <w:marBottom w:val="0"/>
                  <w:divBdr>
                    <w:top w:val="none" w:sz="0" w:space="0" w:color="auto"/>
                    <w:left w:val="none" w:sz="0" w:space="0" w:color="auto"/>
                    <w:bottom w:val="none" w:sz="0" w:space="0" w:color="auto"/>
                    <w:right w:val="none" w:sz="0" w:space="0" w:color="auto"/>
                  </w:divBdr>
                </w:div>
                <w:div w:id="977103581">
                  <w:marLeft w:val="0"/>
                  <w:marRight w:val="0"/>
                  <w:marTop w:val="0"/>
                  <w:marBottom w:val="0"/>
                  <w:divBdr>
                    <w:top w:val="none" w:sz="0" w:space="0" w:color="auto"/>
                    <w:left w:val="none" w:sz="0" w:space="0" w:color="auto"/>
                    <w:bottom w:val="none" w:sz="0" w:space="0" w:color="auto"/>
                    <w:right w:val="none" w:sz="0" w:space="0" w:color="auto"/>
                  </w:divBdr>
                </w:div>
                <w:div w:id="1020161681">
                  <w:marLeft w:val="0"/>
                  <w:marRight w:val="0"/>
                  <w:marTop w:val="0"/>
                  <w:marBottom w:val="0"/>
                  <w:divBdr>
                    <w:top w:val="none" w:sz="0" w:space="0" w:color="auto"/>
                    <w:left w:val="none" w:sz="0" w:space="0" w:color="auto"/>
                    <w:bottom w:val="none" w:sz="0" w:space="0" w:color="auto"/>
                    <w:right w:val="none" w:sz="0" w:space="0" w:color="auto"/>
                  </w:divBdr>
                </w:div>
                <w:div w:id="1308239745">
                  <w:marLeft w:val="0"/>
                  <w:marRight w:val="0"/>
                  <w:marTop w:val="0"/>
                  <w:marBottom w:val="0"/>
                  <w:divBdr>
                    <w:top w:val="none" w:sz="0" w:space="0" w:color="auto"/>
                    <w:left w:val="none" w:sz="0" w:space="0" w:color="auto"/>
                    <w:bottom w:val="none" w:sz="0" w:space="0" w:color="auto"/>
                    <w:right w:val="none" w:sz="0" w:space="0" w:color="auto"/>
                  </w:divBdr>
                </w:div>
                <w:div w:id="146747697">
                  <w:marLeft w:val="0"/>
                  <w:marRight w:val="0"/>
                  <w:marTop w:val="0"/>
                  <w:marBottom w:val="0"/>
                  <w:divBdr>
                    <w:top w:val="none" w:sz="0" w:space="0" w:color="auto"/>
                    <w:left w:val="none" w:sz="0" w:space="0" w:color="auto"/>
                    <w:bottom w:val="none" w:sz="0" w:space="0" w:color="auto"/>
                    <w:right w:val="none" w:sz="0" w:space="0" w:color="auto"/>
                  </w:divBdr>
                </w:div>
                <w:div w:id="864178289">
                  <w:marLeft w:val="0"/>
                  <w:marRight w:val="0"/>
                  <w:marTop w:val="0"/>
                  <w:marBottom w:val="0"/>
                  <w:divBdr>
                    <w:top w:val="none" w:sz="0" w:space="0" w:color="auto"/>
                    <w:left w:val="none" w:sz="0" w:space="0" w:color="auto"/>
                    <w:bottom w:val="none" w:sz="0" w:space="0" w:color="auto"/>
                    <w:right w:val="none" w:sz="0" w:space="0" w:color="auto"/>
                  </w:divBdr>
                </w:div>
                <w:div w:id="650987046">
                  <w:marLeft w:val="0"/>
                  <w:marRight w:val="0"/>
                  <w:marTop w:val="0"/>
                  <w:marBottom w:val="0"/>
                  <w:divBdr>
                    <w:top w:val="none" w:sz="0" w:space="0" w:color="auto"/>
                    <w:left w:val="none" w:sz="0" w:space="0" w:color="auto"/>
                    <w:bottom w:val="none" w:sz="0" w:space="0" w:color="auto"/>
                    <w:right w:val="none" w:sz="0" w:space="0" w:color="auto"/>
                  </w:divBdr>
                </w:div>
                <w:div w:id="1231498559">
                  <w:marLeft w:val="0"/>
                  <w:marRight w:val="0"/>
                  <w:marTop w:val="0"/>
                  <w:marBottom w:val="0"/>
                  <w:divBdr>
                    <w:top w:val="none" w:sz="0" w:space="0" w:color="auto"/>
                    <w:left w:val="none" w:sz="0" w:space="0" w:color="auto"/>
                    <w:bottom w:val="none" w:sz="0" w:space="0" w:color="auto"/>
                    <w:right w:val="none" w:sz="0" w:space="0" w:color="auto"/>
                  </w:divBdr>
                </w:div>
                <w:div w:id="1720133717">
                  <w:marLeft w:val="0"/>
                  <w:marRight w:val="0"/>
                  <w:marTop w:val="0"/>
                  <w:marBottom w:val="0"/>
                  <w:divBdr>
                    <w:top w:val="none" w:sz="0" w:space="0" w:color="auto"/>
                    <w:left w:val="none" w:sz="0" w:space="0" w:color="auto"/>
                    <w:bottom w:val="none" w:sz="0" w:space="0" w:color="auto"/>
                    <w:right w:val="none" w:sz="0" w:space="0" w:color="auto"/>
                  </w:divBdr>
                </w:div>
                <w:div w:id="1730182375">
                  <w:marLeft w:val="0"/>
                  <w:marRight w:val="0"/>
                  <w:marTop w:val="0"/>
                  <w:marBottom w:val="0"/>
                  <w:divBdr>
                    <w:top w:val="none" w:sz="0" w:space="0" w:color="auto"/>
                    <w:left w:val="none" w:sz="0" w:space="0" w:color="auto"/>
                    <w:bottom w:val="none" w:sz="0" w:space="0" w:color="auto"/>
                    <w:right w:val="none" w:sz="0" w:space="0" w:color="auto"/>
                  </w:divBdr>
                </w:div>
                <w:div w:id="1324164875">
                  <w:marLeft w:val="0"/>
                  <w:marRight w:val="0"/>
                  <w:marTop w:val="0"/>
                  <w:marBottom w:val="0"/>
                  <w:divBdr>
                    <w:top w:val="none" w:sz="0" w:space="0" w:color="auto"/>
                    <w:left w:val="none" w:sz="0" w:space="0" w:color="auto"/>
                    <w:bottom w:val="none" w:sz="0" w:space="0" w:color="auto"/>
                    <w:right w:val="none" w:sz="0" w:space="0" w:color="auto"/>
                  </w:divBdr>
                </w:div>
                <w:div w:id="1446922300">
                  <w:marLeft w:val="0"/>
                  <w:marRight w:val="0"/>
                  <w:marTop w:val="0"/>
                  <w:marBottom w:val="0"/>
                  <w:divBdr>
                    <w:top w:val="none" w:sz="0" w:space="0" w:color="auto"/>
                    <w:left w:val="none" w:sz="0" w:space="0" w:color="auto"/>
                    <w:bottom w:val="none" w:sz="0" w:space="0" w:color="auto"/>
                    <w:right w:val="none" w:sz="0" w:space="0" w:color="auto"/>
                  </w:divBdr>
                </w:div>
                <w:div w:id="826868390">
                  <w:marLeft w:val="0"/>
                  <w:marRight w:val="0"/>
                  <w:marTop w:val="0"/>
                  <w:marBottom w:val="0"/>
                  <w:divBdr>
                    <w:top w:val="none" w:sz="0" w:space="0" w:color="auto"/>
                    <w:left w:val="none" w:sz="0" w:space="0" w:color="auto"/>
                    <w:bottom w:val="none" w:sz="0" w:space="0" w:color="auto"/>
                    <w:right w:val="none" w:sz="0" w:space="0" w:color="auto"/>
                  </w:divBdr>
                </w:div>
                <w:div w:id="869419695">
                  <w:marLeft w:val="0"/>
                  <w:marRight w:val="0"/>
                  <w:marTop w:val="0"/>
                  <w:marBottom w:val="0"/>
                  <w:divBdr>
                    <w:top w:val="none" w:sz="0" w:space="0" w:color="auto"/>
                    <w:left w:val="none" w:sz="0" w:space="0" w:color="auto"/>
                    <w:bottom w:val="none" w:sz="0" w:space="0" w:color="auto"/>
                    <w:right w:val="none" w:sz="0" w:space="0" w:color="auto"/>
                  </w:divBdr>
                </w:div>
                <w:div w:id="1160344250">
                  <w:marLeft w:val="0"/>
                  <w:marRight w:val="0"/>
                  <w:marTop w:val="0"/>
                  <w:marBottom w:val="0"/>
                  <w:divBdr>
                    <w:top w:val="none" w:sz="0" w:space="0" w:color="auto"/>
                    <w:left w:val="none" w:sz="0" w:space="0" w:color="auto"/>
                    <w:bottom w:val="none" w:sz="0" w:space="0" w:color="auto"/>
                    <w:right w:val="none" w:sz="0" w:space="0" w:color="auto"/>
                  </w:divBdr>
                </w:div>
                <w:div w:id="2115634967">
                  <w:marLeft w:val="0"/>
                  <w:marRight w:val="0"/>
                  <w:marTop w:val="0"/>
                  <w:marBottom w:val="0"/>
                  <w:divBdr>
                    <w:top w:val="none" w:sz="0" w:space="0" w:color="auto"/>
                    <w:left w:val="none" w:sz="0" w:space="0" w:color="auto"/>
                    <w:bottom w:val="none" w:sz="0" w:space="0" w:color="auto"/>
                    <w:right w:val="none" w:sz="0" w:space="0" w:color="auto"/>
                  </w:divBdr>
                </w:div>
                <w:div w:id="274093242">
                  <w:marLeft w:val="0"/>
                  <w:marRight w:val="0"/>
                  <w:marTop w:val="0"/>
                  <w:marBottom w:val="0"/>
                  <w:divBdr>
                    <w:top w:val="none" w:sz="0" w:space="0" w:color="auto"/>
                    <w:left w:val="none" w:sz="0" w:space="0" w:color="auto"/>
                    <w:bottom w:val="none" w:sz="0" w:space="0" w:color="auto"/>
                    <w:right w:val="none" w:sz="0" w:space="0" w:color="auto"/>
                  </w:divBdr>
                </w:div>
                <w:div w:id="2111270491">
                  <w:marLeft w:val="0"/>
                  <w:marRight w:val="0"/>
                  <w:marTop w:val="0"/>
                  <w:marBottom w:val="0"/>
                  <w:divBdr>
                    <w:top w:val="none" w:sz="0" w:space="0" w:color="auto"/>
                    <w:left w:val="none" w:sz="0" w:space="0" w:color="auto"/>
                    <w:bottom w:val="none" w:sz="0" w:space="0" w:color="auto"/>
                    <w:right w:val="none" w:sz="0" w:space="0" w:color="auto"/>
                  </w:divBdr>
                </w:div>
                <w:div w:id="908613979">
                  <w:marLeft w:val="0"/>
                  <w:marRight w:val="0"/>
                  <w:marTop w:val="0"/>
                  <w:marBottom w:val="0"/>
                  <w:divBdr>
                    <w:top w:val="none" w:sz="0" w:space="0" w:color="auto"/>
                    <w:left w:val="none" w:sz="0" w:space="0" w:color="auto"/>
                    <w:bottom w:val="none" w:sz="0" w:space="0" w:color="auto"/>
                    <w:right w:val="none" w:sz="0" w:space="0" w:color="auto"/>
                  </w:divBdr>
                </w:div>
                <w:div w:id="753091016">
                  <w:marLeft w:val="0"/>
                  <w:marRight w:val="0"/>
                  <w:marTop w:val="0"/>
                  <w:marBottom w:val="0"/>
                  <w:divBdr>
                    <w:top w:val="none" w:sz="0" w:space="0" w:color="auto"/>
                    <w:left w:val="none" w:sz="0" w:space="0" w:color="auto"/>
                    <w:bottom w:val="none" w:sz="0" w:space="0" w:color="auto"/>
                    <w:right w:val="none" w:sz="0" w:space="0" w:color="auto"/>
                  </w:divBdr>
                </w:div>
                <w:div w:id="928581574">
                  <w:marLeft w:val="0"/>
                  <w:marRight w:val="0"/>
                  <w:marTop w:val="0"/>
                  <w:marBottom w:val="0"/>
                  <w:divBdr>
                    <w:top w:val="none" w:sz="0" w:space="0" w:color="auto"/>
                    <w:left w:val="none" w:sz="0" w:space="0" w:color="auto"/>
                    <w:bottom w:val="none" w:sz="0" w:space="0" w:color="auto"/>
                    <w:right w:val="none" w:sz="0" w:space="0" w:color="auto"/>
                  </w:divBdr>
                </w:div>
                <w:div w:id="772744600">
                  <w:marLeft w:val="0"/>
                  <w:marRight w:val="0"/>
                  <w:marTop w:val="0"/>
                  <w:marBottom w:val="0"/>
                  <w:divBdr>
                    <w:top w:val="none" w:sz="0" w:space="0" w:color="auto"/>
                    <w:left w:val="none" w:sz="0" w:space="0" w:color="auto"/>
                    <w:bottom w:val="none" w:sz="0" w:space="0" w:color="auto"/>
                    <w:right w:val="none" w:sz="0" w:space="0" w:color="auto"/>
                  </w:divBdr>
                </w:div>
                <w:div w:id="1102142523">
                  <w:marLeft w:val="0"/>
                  <w:marRight w:val="0"/>
                  <w:marTop w:val="0"/>
                  <w:marBottom w:val="0"/>
                  <w:divBdr>
                    <w:top w:val="none" w:sz="0" w:space="0" w:color="auto"/>
                    <w:left w:val="none" w:sz="0" w:space="0" w:color="auto"/>
                    <w:bottom w:val="none" w:sz="0" w:space="0" w:color="auto"/>
                    <w:right w:val="none" w:sz="0" w:space="0" w:color="auto"/>
                  </w:divBdr>
                </w:div>
                <w:div w:id="1985701124">
                  <w:marLeft w:val="0"/>
                  <w:marRight w:val="0"/>
                  <w:marTop w:val="0"/>
                  <w:marBottom w:val="0"/>
                  <w:divBdr>
                    <w:top w:val="none" w:sz="0" w:space="0" w:color="auto"/>
                    <w:left w:val="none" w:sz="0" w:space="0" w:color="auto"/>
                    <w:bottom w:val="none" w:sz="0" w:space="0" w:color="auto"/>
                    <w:right w:val="none" w:sz="0" w:space="0" w:color="auto"/>
                  </w:divBdr>
                </w:div>
                <w:div w:id="1638798303">
                  <w:marLeft w:val="0"/>
                  <w:marRight w:val="0"/>
                  <w:marTop w:val="0"/>
                  <w:marBottom w:val="0"/>
                  <w:divBdr>
                    <w:top w:val="none" w:sz="0" w:space="0" w:color="auto"/>
                    <w:left w:val="none" w:sz="0" w:space="0" w:color="auto"/>
                    <w:bottom w:val="none" w:sz="0" w:space="0" w:color="auto"/>
                    <w:right w:val="none" w:sz="0" w:space="0" w:color="auto"/>
                  </w:divBdr>
                </w:div>
                <w:div w:id="1369792431">
                  <w:marLeft w:val="0"/>
                  <w:marRight w:val="0"/>
                  <w:marTop w:val="0"/>
                  <w:marBottom w:val="0"/>
                  <w:divBdr>
                    <w:top w:val="none" w:sz="0" w:space="0" w:color="auto"/>
                    <w:left w:val="none" w:sz="0" w:space="0" w:color="auto"/>
                    <w:bottom w:val="none" w:sz="0" w:space="0" w:color="auto"/>
                    <w:right w:val="none" w:sz="0" w:space="0" w:color="auto"/>
                  </w:divBdr>
                </w:div>
                <w:div w:id="1816337320">
                  <w:marLeft w:val="0"/>
                  <w:marRight w:val="0"/>
                  <w:marTop w:val="0"/>
                  <w:marBottom w:val="0"/>
                  <w:divBdr>
                    <w:top w:val="none" w:sz="0" w:space="0" w:color="auto"/>
                    <w:left w:val="none" w:sz="0" w:space="0" w:color="auto"/>
                    <w:bottom w:val="none" w:sz="0" w:space="0" w:color="auto"/>
                    <w:right w:val="none" w:sz="0" w:space="0" w:color="auto"/>
                  </w:divBdr>
                </w:div>
                <w:div w:id="263809213">
                  <w:marLeft w:val="0"/>
                  <w:marRight w:val="0"/>
                  <w:marTop w:val="0"/>
                  <w:marBottom w:val="0"/>
                  <w:divBdr>
                    <w:top w:val="none" w:sz="0" w:space="0" w:color="auto"/>
                    <w:left w:val="none" w:sz="0" w:space="0" w:color="auto"/>
                    <w:bottom w:val="none" w:sz="0" w:space="0" w:color="auto"/>
                    <w:right w:val="none" w:sz="0" w:space="0" w:color="auto"/>
                  </w:divBdr>
                </w:div>
                <w:div w:id="824976371">
                  <w:marLeft w:val="0"/>
                  <w:marRight w:val="0"/>
                  <w:marTop w:val="0"/>
                  <w:marBottom w:val="0"/>
                  <w:divBdr>
                    <w:top w:val="none" w:sz="0" w:space="0" w:color="auto"/>
                    <w:left w:val="none" w:sz="0" w:space="0" w:color="auto"/>
                    <w:bottom w:val="none" w:sz="0" w:space="0" w:color="auto"/>
                    <w:right w:val="none" w:sz="0" w:space="0" w:color="auto"/>
                  </w:divBdr>
                </w:div>
                <w:div w:id="596206955">
                  <w:marLeft w:val="0"/>
                  <w:marRight w:val="0"/>
                  <w:marTop w:val="0"/>
                  <w:marBottom w:val="0"/>
                  <w:divBdr>
                    <w:top w:val="none" w:sz="0" w:space="0" w:color="auto"/>
                    <w:left w:val="none" w:sz="0" w:space="0" w:color="auto"/>
                    <w:bottom w:val="none" w:sz="0" w:space="0" w:color="auto"/>
                    <w:right w:val="none" w:sz="0" w:space="0" w:color="auto"/>
                  </w:divBdr>
                </w:div>
                <w:div w:id="1735738668">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999162008">
                  <w:marLeft w:val="0"/>
                  <w:marRight w:val="0"/>
                  <w:marTop w:val="0"/>
                  <w:marBottom w:val="0"/>
                  <w:divBdr>
                    <w:top w:val="none" w:sz="0" w:space="0" w:color="auto"/>
                    <w:left w:val="none" w:sz="0" w:space="0" w:color="auto"/>
                    <w:bottom w:val="none" w:sz="0" w:space="0" w:color="auto"/>
                    <w:right w:val="none" w:sz="0" w:space="0" w:color="auto"/>
                  </w:divBdr>
                </w:div>
                <w:div w:id="1545943982">
                  <w:marLeft w:val="0"/>
                  <w:marRight w:val="0"/>
                  <w:marTop w:val="0"/>
                  <w:marBottom w:val="0"/>
                  <w:divBdr>
                    <w:top w:val="none" w:sz="0" w:space="0" w:color="auto"/>
                    <w:left w:val="none" w:sz="0" w:space="0" w:color="auto"/>
                    <w:bottom w:val="none" w:sz="0" w:space="0" w:color="auto"/>
                    <w:right w:val="none" w:sz="0" w:space="0" w:color="auto"/>
                  </w:divBdr>
                </w:div>
                <w:div w:id="246693702">
                  <w:marLeft w:val="0"/>
                  <w:marRight w:val="0"/>
                  <w:marTop w:val="0"/>
                  <w:marBottom w:val="0"/>
                  <w:divBdr>
                    <w:top w:val="none" w:sz="0" w:space="0" w:color="auto"/>
                    <w:left w:val="none" w:sz="0" w:space="0" w:color="auto"/>
                    <w:bottom w:val="none" w:sz="0" w:space="0" w:color="auto"/>
                    <w:right w:val="none" w:sz="0" w:space="0" w:color="auto"/>
                  </w:divBdr>
                </w:div>
                <w:div w:id="1804686636">
                  <w:marLeft w:val="0"/>
                  <w:marRight w:val="0"/>
                  <w:marTop w:val="0"/>
                  <w:marBottom w:val="0"/>
                  <w:divBdr>
                    <w:top w:val="none" w:sz="0" w:space="0" w:color="auto"/>
                    <w:left w:val="none" w:sz="0" w:space="0" w:color="auto"/>
                    <w:bottom w:val="none" w:sz="0" w:space="0" w:color="auto"/>
                    <w:right w:val="none" w:sz="0" w:space="0" w:color="auto"/>
                  </w:divBdr>
                </w:div>
                <w:div w:id="164327552">
                  <w:marLeft w:val="0"/>
                  <w:marRight w:val="0"/>
                  <w:marTop w:val="0"/>
                  <w:marBottom w:val="0"/>
                  <w:divBdr>
                    <w:top w:val="none" w:sz="0" w:space="0" w:color="auto"/>
                    <w:left w:val="none" w:sz="0" w:space="0" w:color="auto"/>
                    <w:bottom w:val="none" w:sz="0" w:space="0" w:color="auto"/>
                    <w:right w:val="none" w:sz="0" w:space="0" w:color="auto"/>
                  </w:divBdr>
                </w:div>
                <w:div w:id="2052918466">
                  <w:marLeft w:val="0"/>
                  <w:marRight w:val="0"/>
                  <w:marTop w:val="0"/>
                  <w:marBottom w:val="0"/>
                  <w:divBdr>
                    <w:top w:val="none" w:sz="0" w:space="0" w:color="auto"/>
                    <w:left w:val="none" w:sz="0" w:space="0" w:color="auto"/>
                    <w:bottom w:val="none" w:sz="0" w:space="0" w:color="auto"/>
                    <w:right w:val="none" w:sz="0" w:space="0" w:color="auto"/>
                  </w:divBdr>
                </w:div>
                <w:div w:id="2114278766">
                  <w:marLeft w:val="0"/>
                  <w:marRight w:val="0"/>
                  <w:marTop w:val="0"/>
                  <w:marBottom w:val="0"/>
                  <w:divBdr>
                    <w:top w:val="none" w:sz="0" w:space="0" w:color="auto"/>
                    <w:left w:val="none" w:sz="0" w:space="0" w:color="auto"/>
                    <w:bottom w:val="none" w:sz="0" w:space="0" w:color="auto"/>
                    <w:right w:val="none" w:sz="0" w:space="0" w:color="auto"/>
                  </w:divBdr>
                </w:div>
                <w:div w:id="46272083">
                  <w:marLeft w:val="0"/>
                  <w:marRight w:val="0"/>
                  <w:marTop w:val="0"/>
                  <w:marBottom w:val="0"/>
                  <w:divBdr>
                    <w:top w:val="none" w:sz="0" w:space="0" w:color="auto"/>
                    <w:left w:val="none" w:sz="0" w:space="0" w:color="auto"/>
                    <w:bottom w:val="none" w:sz="0" w:space="0" w:color="auto"/>
                    <w:right w:val="none" w:sz="0" w:space="0" w:color="auto"/>
                  </w:divBdr>
                </w:div>
                <w:div w:id="334571816">
                  <w:marLeft w:val="0"/>
                  <w:marRight w:val="0"/>
                  <w:marTop w:val="0"/>
                  <w:marBottom w:val="0"/>
                  <w:divBdr>
                    <w:top w:val="none" w:sz="0" w:space="0" w:color="auto"/>
                    <w:left w:val="none" w:sz="0" w:space="0" w:color="auto"/>
                    <w:bottom w:val="none" w:sz="0" w:space="0" w:color="auto"/>
                    <w:right w:val="none" w:sz="0" w:space="0" w:color="auto"/>
                  </w:divBdr>
                </w:div>
                <w:div w:id="1980108230">
                  <w:marLeft w:val="0"/>
                  <w:marRight w:val="0"/>
                  <w:marTop w:val="0"/>
                  <w:marBottom w:val="0"/>
                  <w:divBdr>
                    <w:top w:val="none" w:sz="0" w:space="0" w:color="auto"/>
                    <w:left w:val="none" w:sz="0" w:space="0" w:color="auto"/>
                    <w:bottom w:val="none" w:sz="0" w:space="0" w:color="auto"/>
                    <w:right w:val="none" w:sz="0" w:space="0" w:color="auto"/>
                  </w:divBdr>
                </w:div>
                <w:div w:id="2018116227">
                  <w:marLeft w:val="0"/>
                  <w:marRight w:val="0"/>
                  <w:marTop w:val="0"/>
                  <w:marBottom w:val="0"/>
                  <w:divBdr>
                    <w:top w:val="none" w:sz="0" w:space="0" w:color="auto"/>
                    <w:left w:val="none" w:sz="0" w:space="0" w:color="auto"/>
                    <w:bottom w:val="none" w:sz="0" w:space="0" w:color="auto"/>
                    <w:right w:val="none" w:sz="0" w:space="0" w:color="auto"/>
                  </w:divBdr>
                </w:div>
                <w:div w:id="1863087221">
                  <w:marLeft w:val="0"/>
                  <w:marRight w:val="0"/>
                  <w:marTop w:val="0"/>
                  <w:marBottom w:val="0"/>
                  <w:divBdr>
                    <w:top w:val="none" w:sz="0" w:space="0" w:color="auto"/>
                    <w:left w:val="none" w:sz="0" w:space="0" w:color="auto"/>
                    <w:bottom w:val="none" w:sz="0" w:space="0" w:color="auto"/>
                    <w:right w:val="none" w:sz="0" w:space="0" w:color="auto"/>
                  </w:divBdr>
                </w:div>
                <w:div w:id="1416784992">
                  <w:marLeft w:val="0"/>
                  <w:marRight w:val="0"/>
                  <w:marTop w:val="0"/>
                  <w:marBottom w:val="0"/>
                  <w:divBdr>
                    <w:top w:val="none" w:sz="0" w:space="0" w:color="auto"/>
                    <w:left w:val="none" w:sz="0" w:space="0" w:color="auto"/>
                    <w:bottom w:val="none" w:sz="0" w:space="0" w:color="auto"/>
                    <w:right w:val="none" w:sz="0" w:space="0" w:color="auto"/>
                  </w:divBdr>
                </w:div>
                <w:div w:id="1334186377">
                  <w:marLeft w:val="0"/>
                  <w:marRight w:val="0"/>
                  <w:marTop w:val="0"/>
                  <w:marBottom w:val="0"/>
                  <w:divBdr>
                    <w:top w:val="none" w:sz="0" w:space="0" w:color="auto"/>
                    <w:left w:val="none" w:sz="0" w:space="0" w:color="auto"/>
                    <w:bottom w:val="none" w:sz="0" w:space="0" w:color="auto"/>
                    <w:right w:val="none" w:sz="0" w:space="0" w:color="auto"/>
                  </w:divBdr>
                </w:div>
                <w:div w:id="1245148199">
                  <w:marLeft w:val="0"/>
                  <w:marRight w:val="0"/>
                  <w:marTop w:val="0"/>
                  <w:marBottom w:val="0"/>
                  <w:divBdr>
                    <w:top w:val="none" w:sz="0" w:space="0" w:color="auto"/>
                    <w:left w:val="none" w:sz="0" w:space="0" w:color="auto"/>
                    <w:bottom w:val="none" w:sz="0" w:space="0" w:color="auto"/>
                    <w:right w:val="none" w:sz="0" w:space="0" w:color="auto"/>
                  </w:divBdr>
                </w:div>
                <w:div w:id="371002314">
                  <w:marLeft w:val="0"/>
                  <w:marRight w:val="0"/>
                  <w:marTop w:val="0"/>
                  <w:marBottom w:val="0"/>
                  <w:divBdr>
                    <w:top w:val="none" w:sz="0" w:space="0" w:color="auto"/>
                    <w:left w:val="none" w:sz="0" w:space="0" w:color="auto"/>
                    <w:bottom w:val="none" w:sz="0" w:space="0" w:color="auto"/>
                    <w:right w:val="none" w:sz="0" w:space="0" w:color="auto"/>
                  </w:divBdr>
                </w:div>
                <w:div w:id="1450274822">
                  <w:marLeft w:val="0"/>
                  <w:marRight w:val="0"/>
                  <w:marTop w:val="0"/>
                  <w:marBottom w:val="0"/>
                  <w:divBdr>
                    <w:top w:val="none" w:sz="0" w:space="0" w:color="auto"/>
                    <w:left w:val="none" w:sz="0" w:space="0" w:color="auto"/>
                    <w:bottom w:val="none" w:sz="0" w:space="0" w:color="auto"/>
                    <w:right w:val="none" w:sz="0" w:space="0" w:color="auto"/>
                  </w:divBdr>
                </w:div>
                <w:div w:id="1265386316">
                  <w:marLeft w:val="0"/>
                  <w:marRight w:val="0"/>
                  <w:marTop w:val="0"/>
                  <w:marBottom w:val="0"/>
                  <w:divBdr>
                    <w:top w:val="none" w:sz="0" w:space="0" w:color="auto"/>
                    <w:left w:val="none" w:sz="0" w:space="0" w:color="auto"/>
                    <w:bottom w:val="none" w:sz="0" w:space="0" w:color="auto"/>
                    <w:right w:val="none" w:sz="0" w:space="0" w:color="auto"/>
                  </w:divBdr>
                </w:div>
                <w:div w:id="1166361573">
                  <w:marLeft w:val="0"/>
                  <w:marRight w:val="0"/>
                  <w:marTop w:val="0"/>
                  <w:marBottom w:val="0"/>
                  <w:divBdr>
                    <w:top w:val="none" w:sz="0" w:space="0" w:color="auto"/>
                    <w:left w:val="none" w:sz="0" w:space="0" w:color="auto"/>
                    <w:bottom w:val="none" w:sz="0" w:space="0" w:color="auto"/>
                    <w:right w:val="none" w:sz="0" w:space="0" w:color="auto"/>
                  </w:divBdr>
                </w:div>
                <w:div w:id="923539046">
                  <w:marLeft w:val="0"/>
                  <w:marRight w:val="0"/>
                  <w:marTop w:val="0"/>
                  <w:marBottom w:val="0"/>
                  <w:divBdr>
                    <w:top w:val="none" w:sz="0" w:space="0" w:color="auto"/>
                    <w:left w:val="none" w:sz="0" w:space="0" w:color="auto"/>
                    <w:bottom w:val="none" w:sz="0" w:space="0" w:color="auto"/>
                    <w:right w:val="none" w:sz="0" w:space="0" w:color="auto"/>
                  </w:divBdr>
                </w:div>
                <w:div w:id="1456868181">
                  <w:marLeft w:val="0"/>
                  <w:marRight w:val="0"/>
                  <w:marTop w:val="0"/>
                  <w:marBottom w:val="0"/>
                  <w:divBdr>
                    <w:top w:val="none" w:sz="0" w:space="0" w:color="auto"/>
                    <w:left w:val="none" w:sz="0" w:space="0" w:color="auto"/>
                    <w:bottom w:val="none" w:sz="0" w:space="0" w:color="auto"/>
                    <w:right w:val="none" w:sz="0" w:space="0" w:color="auto"/>
                  </w:divBdr>
                </w:div>
                <w:div w:id="988902417">
                  <w:marLeft w:val="0"/>
                  <w:marRight w:val="0"/>
                  <w:marTop w:val="0"/>
                  <w:marBottom w:val="0"/>
                  <w:divBdr>
                    <w:top w:val="none" w:sz="0" w:space="0" w:color="auto"/>
                    <w:left w:val="none" w:sz="0" w:space="0" w:color="auto"/>
                    <w:bottom w:val="none" w:sz="0" w:space="0" w:color="auto"/>
                    <w:right w:val="none" w:sz="0" w:space="0" w:color="auto"/>
                  </w:divBdr>
                </w:div>
                <w:div w:id="1827548637">
                  <w:marLeft w:val="0"/>
                  <w:marRight w:val="0"/>
                  <w:marTop w:val="0"/>
                  <w:marBottom w:val="0"/>
                  <w:divBdr>
                    <w:top w:val="none" w:sz="0" w:space="0" w:color="auto"/>
                    <w:left w:val="none" w:sz="0" w:space="0" w:color="auto"/>
                    <w:bottom w:val="none" w:sz="0" w:space="0" w:color="auto"/>
                    <w:right w:val="none" w:sz="0" w:space="0" w:color="auto"/>
                  </w:divBdr>
                </w:div>
                <w:div w:id="214589289">
                  <w:marLeft w:val="0"/>
                  <w:marRight w:val="0"/>
                  <w:marTop w:val="0"/>
                  <w:marBottom w:val="0"/>
                  <w:divBdr>
                    <w:top w:val="none" w:sz="0" w:space="0" w:color="auto"/>
                    <w:left w:val="none" w:sz="0" w:space="0" w:color="auto"/>
                    <w:bottom w:val="none" w:sz="0" w:space="0" w:color="auto"/>
                    <w:right w:val="none" w:sz="0" w:space="0" w:color="auto"/>
                  </w:divBdr>
                </w:div>
                <w:div w:id="1804423368">
                  <w:marLeft w:val="0"/>
                  <w:marRight w:val="0"/>
                  <w:marTop w:val="0"/>
                  <w:marBottom w:val="0"/>
                  <w:divBdr>
                    <w:top w:val="none" w:sz="0" w:space="0" w:color="auto"/>
                    <w:left w:val="none" w:sz="0" w:space="0" w:color="auto"/>
                    <w:bottom w:val="none" w:sz="0" w:space="0" w:color="auto"/>
                    <w:right w:val="none" w:sz="0" w:space="0" w:color="auto"/>
                  </w:divBdr>
                </w:div>
                <w:div w:id="507838552">
                  <w:marLeft w:val="0"/>
                  <w:marRight w:val="0"/>
                  <w:marTop w:val="0"/>
                  <w:marBottom w:val="0"/>
                  <w:divBdr>
                    <w:top w:val="none" w:sz="0" w:space="0" w:color="auto"/>
                    <w:left w:val="none" w:sz="0" w:space="0" w:color="auto"/>
                    <w:bottom w:val="none" w:sz="0" w:space="0" w:color="auto"/>
                    <w:right w:val="none" w:sz="0" w:space="0" w:color="auto"/>
                  </w:divBdr>
                </w:div>
                <w:div w:id="865098872">
                  <w:marLeft w:val="0"/>
                  <w:marRight w:val="0"/>
                  <w:marTop w:val="0"/>
                  <w:marBottom w:val="0"/>
                  <w:divBdr>
                    <w:top w:val="none" w:sz="0" w:space="0" w:color="auto"/>
                    <w:left w:val="none" w:sz="0" w:space="0" w:color="auto"/>
                    <w:bottom w:val="none" w:sz="0" w:space="0" w:color="auto"/>
                    <w:right w:val="none" w:sz="0" w:space="0" w:color="auto"/>
                  </w:divBdr>
                </w:div>
                <w:div w:id="205487150">
                  <w:marLeft w:val="0"/>
                  <w:marRight w:val="0"/>
                  <w:marTop w:val="0"/>
                  <w:marBottom w:val="0"/>
                  <w:divBdr>
                    <w:top w:val="none" w:sz="0" w:space="0" w:color="auto"/>
                    <w:left w:val="none" w:sz="0" w:space="0" w:color="auto"/>
                    <w:bottom w:val="none" w:sz="0" w:space="0" w:color="auto"/>
                    <w:right w:val="none" w:sz="0" w:space="0" w:color="auto"/>
                  </w:divBdr>
                </w:div>
                <w:div w:id="651443683">
                  <w:marLeft w:val="0"/>
                  <w:marRight w:val="0"/>
                  <w:marTop w:val="0"/>
                  <w:marBottom w:val="0"/>
                  <w:divBdr>
                    <w:top w:val="none" w:sz="0" w:space="0" w:color="auto"/>
                    <w:left w:val="none" w:sz="0" w:space="0" w:color="auto"/>
                    <w:bottom w:val="none" w:sz="0" w:space="0" w:color="auto"/>
                    <w:right w:val="none" w:sz="0" w:space="0" w:color="auto"/>
                  </w:divBdr>
                </w:div>
                <w:div w:id="1042746942">
                  <w:marLeft w:val="0"/>
                  <w:marRight w:val="0"/>
                  <w:marTop w:val="0"/>
                  <w:marBottom w:val="0"/>
                  <w:divBdr>
                    <w:top w:val="none" w:sz="0" w:space="0" w:color="auto"/>
                    <w:left w:val="none" w:sz="0" w:space="0" w:color="auto"/>
                    <w:bottom w:val="none" w:sz="0" w:space="0" w:color="auto"/>
                    <w:right w:val="none" w:sz="0" w:space="0" w:color="auto"/>
                  </w:divBdr>
                </w:div>
                <w:div w:id="2142382305">
                  <w:marLeft w:val="0"/>
                  <w:marRight w:val="0"/>
                  <w:marTop w:val="0"/>
                  <w:marBottom w:val="0"/>
                  <w:divBdr>
                    <w:top w:val="none" w:sz="0" w:space="0" w:color="auto"/>
                    <w:left w:val="none" w:sz="0" w:space="0" w:color="auto"/>
                    <w:bottom w:val="none" w:sz="0" w:space="0" w:color="auto"/>
                    <w:right w:val="none" w:sz="0" w:space="0" w:color="auto"/>
                  </w:divBdr>
                </w:div>
                <w:div w:id="1533421247">
                  <w:marLeft w:val="0"/>
                  <w:marRight w:val="0"/>
                  <w:marTop w:val="0"/>
                  <w:marBottom w:val="0"/>
                  <w:divBdr>
                    <w:top w:val="none" w:sz="0" w:space="0" w:color="auto"/>
                    <w:left w:val="none" w:sz="0" w:space="0" w:color="auto"/>
                    <w:bottom w:val="none" w:sz="0" w:space="0" w:color="auto"/>
                    <w:right w:val="none" w:sz="0" w:space="0" w:color="auto"/>
                  </w:divBdr>
                </w:div>
                <w:div w:id="2710241">
                  <w:marLeft w:val="0"/>
                  <w:marRight w:val="0"/>
                  <w:marTop w:val="0"/>
                  <w:marBottom w:val="0"/>
                  <w:divBdr>
                    <w:top w:val="none" w:sz="0" w:space="0" w:color="auto"/>
                    <w:left w:val="none" w:sz="0" w:space="0" w:color="auto"/>
                    <w:bottom w:val="none" w:sz="0" w:space="0" w:color="auto"/>
                    <w:right w:val="none" w:sz="0" w:space="0" w:color="auto"/>
                  </w:divBdr>
                </w:div>
                <w:div w:id="263848221">
                  <w:marLeft w:val="0"/>
                  <w:marRight w:val="0"/>
                  <w:marTop w:val="0"/>
                  <w:marBottom w:val="0"/>
                  <w:divBdr>
                    <w:top w:val="none" w:sz="0" w:space="0" w:color="auto"/>
                    <w:left w:val="none" w:sz="0" w:space="0" w:color="auto"/>
                    <w:bottom w:val="none" w:sz="0" w:space="0" w:color="auto"/>
                    <w:right w:val="none" w:sz="0" w:space="0" w:color="auto"/>
                  </w:divBdr>
                </w:div>
                <w:div w:id="872694025">
                  <w:marLeft w:val="0"/>
                  <w:marRight w:val="0"/>
                  <w:marTop w:val="0"/>
                  <w:marBottom w:val="0"/>
                  <w:divBdr>
                    <w:top w:val="none" w:sz="0" w:space="0" w:color="auto"/>
                    <w:left w:val="none" w:sz="0" w:space="0" w:color="auto"/>
                    <w:bottom w:val="none" w:sz="0" w:space="0" w:color="auto"/>
                    <w:right w:val="none" w:sz="0" w:space="0" w:color="auto"/>
                  </w:divBdr>
                </w:div>
                <w:div w:id="1097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0310">
          <w:marLeft w:val="0"/>
          <w:marRight w:val="0"/>
          <w:marTop w:val="375"/>
          <w:marBottom w:val="0"/>
          <w:divBdr>
            <w:top w:val="none" w:sz="0" w:space="0" w:color="auto"/>
            <w:left w:val="none" w:sz="0" w:space="0" w:color="auto"/>
            <w:bottom w:val="none" w:sz="0" w:space="0" w:color="auto"/>
            <w:right w:val="none" w:sz="0" w:space="0" w:color="auto"/>
          </w:divBdr>
          <w:divsChild>
            <w:div w:id="93867139">
              <w:marLeft w:val="0"/>
              <w:marRight w:val="0"/>
              <w:marTop w:val="0"/>
              <w:marBottom w:val="0"/>
              <w:divBdr>
                <w:top w:val="none" w:sz="0" w:space="0" w:color="auto"/>
                <w:left w:val="none" w:sz="0" w:space="0" w:color="auto"/>
                <w:bottom w:val="none" w:sz="0" w:space="0" w:color="auto"/>
                <w:right w:val="none" w:sz="0" w:space="0" w:color="auto"/>
              </w:divBdr>
              <w:divsChild>
                <w:div w:id="117798081">
                  <w:marLeft w:val="0"/>
                  <w:marRight w:val="0"/>
                  <w:marTop w:val="0"/>
                  <w:marBottom w:val="0"/>
                  <w:divBdr>
                    <w:top w:val="none" w:sz="0" w:space="0" w:color="auto"/>
                    <w:left w:val="none" w:sz="0" w:space="0" w:color="auto"/>
                    <w:bottom w:val="none" w:sz="0" w:space="0" w:color="auto"/>
                    <w:right w:val="none" w:sz="0" w:space="0" w:color="auto"/>
                  </w:divBdr>
                </w:div>
                <w:div w:id="828443587">
                  <w:marLeft w:val="0"/>
                  <w:marRight w:val="0"/>
                  <w:marTop w:val="0"/>
                  <w:marBottom w:val="0"/>
                  <w:divBdr>
                    <w:top w:val="none" w:sz="0" w:space="0" w:color="auto"/>
                    <w:left w:val="none" w:sz="0" w:space="0" w:color="auto"/>
                    <w:bottom w:val="none" w:sz="0" w:space="0" w:color="auto"/>
                    <w:right w:val="none" w:sz="0" w:space="0" w:color="auto"/>
                  </w:divBdr>
                </w:div>
                <w:div w:id="1141964809">
                  <w:marLeft w:val="0"/>
                  <w:marRight w:val="0"/>
                  <w:marTop w:val="0"/>
                  <w:marBottom w:val="0"/>
                  <w:divBdr>
                    <w:top w:val="none" w:sz="0" w:space="0" w:color="auto"/>
                    <w:left w:val="none" w:sz="0" w:space="0" w:color="auto"/>
                    <w:bottom w:val="none" w:sz="0" w:space="0" w:color="auto"/>
                    <w:right w:val="none" w:sz="0" w:space="0" w:color="auto"/>
                  </w:divBdr>
                </w:div>
                <w:div w:id="1619483268">
                  <w:marLeft w:val="0"/>
                  <w:marRight w:val="0"/>
                  <w:marTop w:val="0"/>
                  <w:marBottom w:val="0"/>
                  <w:divBdr>
                    <w:top w:val="none" w:sz="0" w:space="0" w:color="auto"/>
                    <w:left w:val="none" w:sz="0" w:space="0" w:color="auto"/>
                    <w:bottom w:val="none" w:sz="0" w:space="0" w:color="auto"/>
                    <w:right w:val="none" w:sz="0" w:space="0" w:color="auto"/>
                  </w:divBdr>
                </w:div>
                <w:div w:id="170604349">
                  <w:marLeft w:val="0"/>
                  <w:marRight w:val="0"/>
                  <w:marTop w:val="0"/>
                  <w:marBottom w:val="0"/>
                  <w:divBdr>
                    <w:top w:val="none" w:sz="0" w:space="0" w:color="auto"/>
                    <w:left w:val="none" w:sz="0" w:space="0" w:color="auto"/>
                    <w:bottom w:val="none" w:sz="0" w:space="0" w:color="auto"/>
                    <w:right w:val="none" w:sz="0" w:space="0" w:color="auto"/>
                  </w:divBdr>
                </w:div>
                <w:div w:id="1146125824">
                  <w:marLeft w:val="0"/>
                  <w:marRight w:val="0"/>
                  <w:marTop w:val="0"/>
                  <w:marBottom w:val="0"/>
                  <w:divBdr>
                    <w:top w:val="none" w:sz="0" w:space="0" w:color="auto"/>
                    <w:left w:val="none" w:sz="0" w:space="0" w:color="auto"/>
                    <w:bottom w:val="none" w:sz="0" w:space="0" w:color="auto"/>
                    <w:right w:val="none" w:sz="0" w:space="0" w:color="auto"/>
                  </w:divBdr>
                </w:div>
                <w:div w:id="8143809">
                  <w:marLeft w:val="0"/>
                  <w:marRight w:val="0"/>
                  <w:marTop w:val="0"/>
                  <w:marBottom w:val="0"/>
                  <w:divBdr>
                    <w:top w:val="none" w:sz="0" w:space="0" w:color="auto"/>
                    <w:left w:val="none" w:sz="0" w:space="0" w:color="auto"/>
                    <w:bottom w:val="none" w:sz="0" w:space="0" w:color="auto"/>
                    <w:right w:val="none" w:sz="0" w:space="0" w:color="auto"/>
                  </w:divBdr>
                </w:div>
                <w:div w:id="1753355642">
                  <w:marLeft w:val="0"/>
                  <w:marRight w:val="0"/>
                  <w:marTop w:val="0"/>
                  <w:marBottom w:val="0"/>
                  <w:divBdr>
                    <w:top w:val="none" w:sz="0" w:space="0" w:color="auto"/>
                    <w:left w:val="none" w:sz="0" w:space="0" w:color="auto"/>
                    <w:bottom w:val="none" w:sz="0" w:space="0" w:color="auto"/>
                    <w:right w:val="none" w:sz="0" w:space="0" w:color="auto"/>
                  </w:divBdr>
                </w:div>
                <w:div w:id="2132942995">
                  <w:marLeft w:val="0"/>
                  <w:marRight w:val="0"/>
                  <w:marTop w:val="0"/>
                  <w:marBottom w:val="0"/>
                  <w:divBdr>
                    <w:top w:val="none" w:sz="0" w:space="0" w:color="auto"/>
                    <w:left w:val="none" w:sz="0" w:space="0" w:color="auto"/>
                    <w:bottom w:val="none" w:sz="0" w:space="0" w:color="auto"/>
                    <w:right w:val="none" w:sz="0" w:space="0" w:color="auto"/>
                  </w:divBdr>
                </w:div>
                <w:div w:id="1169907139">
                  <w:marLeft w:val="0"/>
                  <w:marRight w:val="0"/>
                  <w:marTop w:val="0"/>
                  <w:marBottom w:val="0"/>
                  <w:divBdr>
                    <w:top w:val="none" w:sz="0" w:space="0" w:color="auto"/>
                    <w:left w:val="none" w:sz="0" w:space="0" w:color="auto"/>
                    <w:bottom w:val="none" w:sz="0" w:space="0" w:color="auto"/>
                    <w:right w:val="none" w:sz="0" w:space="0" w:color="auto"/>
                  </w:divBdr>
                </w:div>
                <w:div w:id="827792231">
                  <w:marLeft w:val="0"/>
                  <w:marRight w:val="0"/>
                  <w:marTop w:val="0"/>
                  <w:marBottom w:val="0"/>
                  <w:divBdr>
                    <w:top w:val="none" w:sz="0" w:space="0" w:color="auto"/>
                    <w:left w:val="none" w:sz="0" w:space="0" w:color="auto"/>
                    <w:bottom w:val="none" w:sz="0" w:space="0" w:color="auto"/>
                    <w:right w:val="none" w:sz="0" w:space="0" w:color="auto"/>
                  </w:divBdr>
                </w:div>
                <w:div w:id="1436098881">
                  <w:marLeft w:val="0"/>
                  <w:marRight w:val="0"/>
                  <w:marTop w:val="0"/>
                  <w:marBottom w:val="0"/>
                  <w:divBdr>
                    <w:top w:val="none" w:sz="0" w:space="0" w:color="auto"/>
                    <w:left w:val="none" w:sz="0" w:space="0" w:color="auto"/>
                    <w:bottom w:val="none" w:sz="0" w:space="0" w:color="auto"/>
                    <w:right w:val="none" w:sz="0" w:space="0" w:color="auto"/>
                  </w:divBdr>
                </w:div>
                <w:div w:id="1483350609">
                  <w:marLeft w:val="0"/>
                  <w:marRight w:val="0"/>
                  <w:marTop w:val="0"/>
                  <w:marBottom w:val="0"/>
                  <w:divBdr>
                    <w:top w:val="none" w:sz="0" w:space="0" w:color="auto"/>
                    <w:left w:val="none" w:sz="0" w:space="0" w:color="auto"/>
                    <w:bottom w:val="none" w:sz="0" w:space="0" w:color="auto"/>
                    <w:right w:val="none" w:sz="0" w:space="0" w:color="auto"/>
                  </w:divBdr>
                </w:div>
                <w:div w:id="248776705">
                  <w:marLeft w:val="0"/>
                  <w:marRight w:val="0"/>
                  <w:marTop w:val="0"/>
                  <w:marBottom w:val="0"/>
                  <w:divBdr>
                    <w:top w:val="none" w:sz="0" w:space="0" w:color="auto"/>
                    <w:left w:val="none" w:sz="0" w:space="0" w:color="auto"/>
                    <w:bottom w:val="none" w:sz="0" w:space="0" w:color="auto"/>
                    <w:right w:val="none" w:sz="0" w:space="0" w:color="auto"/>
                  </w:divBdr>
                </w:div>
                <w:div w:id="704015975">
                  <w:marLeft w:val="0"/>
                  <w:marRight w:val="0"/>
                  <w:marTop w:val="0"/>
                  <w:marBottom w:val="0"/>
                  <w:divBdr>
                    <w:top w:val="none" w:sz="0" w:space="0" w:color="auto"/>
                    <w:left w:val="none" w:sz="0" w:space="0" w:color="auto"/>
                    <w:bottom w:val="none" w:sz="0" w:space="0" w:color="auto"/>
                    <w:right w:val="none" w:sz="0" w:space="0" w:color="auto"/>
                  </w:divBdr>
                </w:div>
                <w:div w:id="2129157172">
                  <w:marLeft w:val="0"/>
                  <w:marRight w:val="0"/>
                  <w:marTop w:val="0"/>
                  <w:marBottom w:val="0"/>
                  <w:divBdr>
                    <w:top w:val="none" w:sz="0" w:space="0" w:color="auto"/>
                    <w:left w:val="none" w:sz="0" w:space="0" w:color="auto"/>
                    <w:bottom w:val="none" w:sz="0" w:space="0" w:color="auto"/>
                    <w:right w:val="none" w:sz="0" w:space="0" w:color="auto"/>
                  </w:divBdr>
                </w:div>
                <w:div w:id="1402100736">
                  <w:marLeft w:val="0"/>
                  <w:marRight w:val="0"/>
                  <w:marTop w:val="0"/>
                  <w:marBottom w:val="0"/>
                  <w:divBdr>
                    <w:top w:val="none" w:sz="0" w:space="0" w:color="auto"/>
                    <w:left w:val="none" w:sz="0" w:space="0" w:color="auto"/>
                    <w:bottom w:val="none" w:sz="0" w:space="0" w:color="auto"/>
                    <w:right w:val="none" w:sz="0" w:space="0" w:color="auto"/>
                  </w:divBdr>
                </w:div>
                <w:div w:id="2144997628">
                  <w:marLeft w:val="0"/>
                  <w:marRight w:val="0"/>
                  <w:marTop w:val="0"/>
                  <w:marBottom w:val="0"/>
                  <w:divBdr>
                    <w:top w:val="none" w:sz="0" w:space="0" w:color="auto"/>
                    <w:left w:val="none" w:sz="0" w:space="0" w:color="auto"/>
                    <w:bottom w:val="none" w:sz="0" w:space="0" w:color="auto"/>
                    <w:right w:val="none" w:sz="0" w:space="0" w:color="auto"/>
                  </w:divBdr>
                </w:div>
                <w:div w:id="836071887">
                  <w:marLeft w:val="0"/>
                  <w:marRight w:val="0"/>
                  <w:marTop w:val="0"/>
                  <w:marBottom w:val="0"/>
                  <w:divBdr>
                    <w:top w:val="none" w:sz="0" w:space="0" w:color="auto"/>
                    <w:left w:val="none" w:sz="0" w:space="0" w:color="auto"/>
                    <w:bottom w:val="none" w:sz="0" w:space="0" w:color="auto"/>
                    <w:right w:val="none" w:sz="0" w:space="0" w:color="auto"/>
                  </w:divBdr>
                </w:div>
                <w:div w:id="837619980">
                  <w:marLeft w:val="0"/>
                  <w:marRight w:val="0"/>
                  <w:marTop w:val="0"/>
                  <w:marBottom w:val="0"/>
                  <w:divBdr>
                    <w:top w:val="none" w:sz="0" w:space="0" w:color="auto"/>
                    <w:left w:val="none" w:sz="0" w:space="0" w:color="auto"/>
                    <w:bottom w:val="none" w:sz="0" w:space="0" w:color="auto"/>
                    <w:right w:val="none" w:sz="0" w:space="0" w:color="auto"/>
                  </w:divBdr>
                </w:div>
                <w:div w:id="140777571">
                  <w:marLeft w:val="0"/>
                  <w:marRight w:val="0"/>
                  <w:marTop w:val="0"/>
                  <w:marBottom w:val="0"/>
                  <w:divBdr>
                    <w:top w:val="none" w:sz="0" w:space="0" w:color="auto"/>
                    <w:left w:val="none" w:sz="0" w:space="0" w:color="auto"/>
                    <w:bottom w:val="none" w:sz="0" w:space="0" w:color="auto"/>
                    <w:right w:val="none" w:sz="0" w:space="0" w:color="auto"/>
                  </w:divBdr>
                </w:div>
                <w:div w:id="205653155">
                  <w:marLeft w:val="0"/>
                  <w:marRight w:val="0"/>
                  <w:marTop w:val="0"/>
                  <w:marBottom w:val="0"/>
                  <w:divBdr>
                    <w:top w:val="none" w:sz="0" w:space="0" w:color="auto"/>
                    <w:left w:val="none" w:sz="0" w:space="0" w:color="auto"/>
                    <w:bottom w:val="none" w:sz="0" w:space="0" w:color="auto"/>
                    <w:right w:val="none" w:sz="0" w:space="0" w:color="auto"/>
                  </w:divBdr>
                </w:div>
                <w:div w:id="1533498499">
                  <w:marLeft w:val="0"/>
                  <w:marRight w:val="0"/>
                  <w:marTop w:val="0"/>
                  <w:marBottom w:val="0"/>
                  <w:divBdr>
                    <w:top w:val="none" w:sz="0" w:space="0" w:color="auto"/>
                    <w:left w:val="none" w:sz="0" w:space="0" w:color="auto"/>
                    <w:bottom w:val="none" w:sz="0" w:space="0" w:color="auto"/>
                    <w:right w:val="none" w:sz="0" w:space="0" w:color="auto"/>
                  </w:divBdr>
                </w:div>
                <w:div w:id="1168137866">
                  <w:marLeft w:val="0"/>
                  <w:marRight w:val="0"/>
                  <w:marTop w:val="0"/>
                  <w:marBottom w:val="0"/>
                  <w:divBdr>
                    <w:top w:val="none" w:sz="0" w:space="0" w:color="auto"/>
                    <w:left w:val="none" w:sz="0" w:space="0" w:color="auto"/>
                    <w:bottom w:val="none" w:sz="0" w:space="0" w:color="auto"/>
                    <w:right w:val="none" w:sz="0" w:space="0" w:color="auto"/>
                  </w:divBdr>
                </w:div>
                <w:div w:id="1757172508">
                  <w:marLeft w:val="0"/>
                  <w:marRight w:val="0"/>
                  <w:marTop w:val="0"/>
                  <w:marBottom w:val="0"/>
                  <w:divBdr>
                    <w:top w:val="none" w:sz="0" w:space="0" w:color="auto"/>
                    <w:left w:val="none" w:sz="0" w:space="0" w:color="auto"/>
                    <w:bottom w:val="none" w:sz="0" w:space="0" w:color="auto"/>
                    <w:right w:val="none" w:sz="0" w:space="0" w:color="auto"/>
                  </w:divBdr>
                </w:div>
                <w:div w:id="1986816118">
                  <w:marLeft w:val="0"/>
                  <w:marRight w:val="0"/>
                  <w:marTop w:val="0"/>
                  <w:marBottom w:val="0"/>
                  <w:divBdr>
                    <w:top w:val="none" w:sz="0" w:space="0" w:color="auto"/>
                    <w:left w:val="none" w:sz="0" w:space="0" w:color="auto"/>
                    <w:bottom w:val="none" w:sz="0" w:space="0" w:color="auto"/>
                    <w:right w:val="none" w:sz="0" w:space="0" w:color="auto"/>
                  </w:divBdr>
                </w:div>
                <w:div w:id="696468763">
                  <w:marLeft w:val="0"/>
                  <w:marRight w:val="0"/>
                  <w:marTop w:val="0"/>
                  <w:marBottom w:val="0"/>
                  <w:divBdr>
                    <w:top w:val="none" w:sz="0" w:space="0" w:color="auto"/>
                    <w:left w:val="none" w:sz="0" w:space="0" w:color="auto"/>
                    <w:bottom w:val="none" w:sz="0" w:space="0" w:color="auto"/>
                    <w:right w:val="none" w:sz="0" w:space="0" w:color="auto"/>
                  </w:divBdr>
                </w:div>
                <w:div w:id="1101604776">
                  <w:marLeft w:val="0"/>
                  <w:marRight w:val="0"/>
                  <w:marTop w:val="0"/>
                  <w:marBottom w:val="0"/>
                  <w:divBdr>
                    <w:top w:val="none" w:sz="0" w:space="0" w:color="auto"/>
                    <w:left w:val="none" w:sz="0" w:space="0" w:color="auto"/>
                    <w:bottom w:val="none" w:sz="0" w:space="0" w:color="auto"/>
                    <w:right w:val="none" w:sz="0" w:space="0" w:color="auto"/>
                  </w:divBdr>
                </w:div>
                <w:div w:id="1815756322">
                  <w:marLeft w:val="0"/>
                  <w:marRight w:val="0"/>
                  <w:marTop w:val="0"/>
                  <w:marBottom w:val="0"/>
                  <w:divBdr>
                    <w:top w:val="none" w:sz="0" w:space="0" w:color="auto"/>
                    <w:left w:val="none" w:sz="0" w:space="0" w:color="auto"/>
                    <w:bottom w:val="none" w:sz="0" w:space="0" w:color="auto"/>
                    <w:right w:val="none" w:sz="0" w:space="0" w:color="auto"/>
                  </w:divBdr>
                </w:div>
                <w:div w:id="998188936">
                  <w:marLeft w:val="0"/>
                  <w:marRight w:val="0"/>
                  <w:marTop w:val="0"/>
                  <w:marBottom w:val="0"/>
                  <w:divBdr>
                    <w:top w:val="none" w:sz="0" w:space="0" w:color="auto"/>
                    <w:left w:val="none" w:sz="0" w:space="0" w:color="auto"/>
                    <w:bottom w:val="none" w:sz="0" w:space="0" w:color="auto"/>
                    <w:right w:val="none" w:sz="0" w:space="0" w:color="auto"/>
                  </w:divBdr>
                </w:div>
                <w:div w:id="674264506">
                  <w:marLeft w:val="0"/>
                  <w:marRight w:val="0"/>
                  <w:marTop w:val="0"/>
                  <w:marBottom w:val="0"/>
                  <w:divBdr>
                    <w:top w:val="none" w:sz="0" w:space="0" w:color="auto"/>
                    <w:left w:val="none" w:sz="0" w:space="0" w:color="auto"/>
                    <w:bottom w:val="none" w:sz="0" w:space="0" w:color="auto"/>
                    <w:right w:val="none" w:sz="0" w:space="0" w:color="auto"/>
                  </w:divBdr>
                </w:div>
                <w:div w:id="316693189">
                  <w:marLeft w:val="0"/>
                  <w:marRight w:val="0"/>
                  <w:marTop w:val="0"/>
                  <w:marBottom w:val="0"/>
                  <w:divBdr>
                    <w:top w:val="none" w:sz="0" w:space="0" w:color="auto"/>
                    <w:left w:val="none" w:sz="0" w:space="0" w:color="auto"/>
                    <w:bottom w:val="none" w:sz="0" w:space="0" w:color="auto"/>
                    <w:right w:val="none" w:sz="0" w:space="0" w:color="auto"/>
                  </w:divBdr>
                </w:div>
                <w:div w:id="1468355486">
                  <w:marLeft w:val="0"/>
                  <w:marRight w:val="0"/>
                  <w:marTop w:val="0"/>
                  <w:marBottom w:val="0"/>
                  <w:divBdr>
                    <w:top w:val="none" w:sz="0" w:space="0" w:color="auto"/>
                    <w:left w:val="none" w:sz="0" w:space="0" w:color="auto"/>
                    <w:bottom w:val="none" w:sz="0" w:space="0" w:color="auto"/>
                    <w:right w:val="none" w:sz="0" w:space="0" w:color="auto"/>
                  </w:divBdr>
                </w:div>
                <w:div w:id="36318962">
                  <w:marLeft w:val="0"/>
                  <w:marRight w:val="0"/>
                  <w:marTop w:val="0"/>
                  <w:marBottom w:val="0"/>
                  <w:divBdr>
                    <w:top w:val="none" w:sz="0" w:space="0" w:color="auto"/>
                    <w:left w:val="none" w:sz="0" w:space="0" w:color="auto"/>
                    <w:bottom w:val="none" w:sz="0" w:space="0" w:color="auto"/>
                    <w:right w:val="none" w:sz="0" w:space="0" w:color="auto"/>
                  </w:divBdr>
                </w:div>
                <w:div w:id="85158965">
                  <w:marLeft w:val="0"/>
                  <w:marRight w:val="0"/>
                  <w:marTop w:val="0"/>
                  <w:marBottom w:val="0"/>
                  <w:divBdr>
                    <w:top w:val="none" w:sz="0" w:space="0" w:color="auto"/>
                    <w:left w:val="none" w:sz="0" w:space="0" w:color="auto"/>
                    <w:bottom w:val="none" w:sz="0" w:space="0" w:color="auto"/>
                    <w:right w:val="none" w:sz="0" w:space="0" w:color="auto"/>
                  </w:divBdr>
                </w:div>
                <w:div w:id="1155561478">
                  <w:marLeft w:val="0"/>
                  <w:marRight w:val="0"/>
                  <w:marTop w:val="0"/>
                  <w:marBottom w:val="0"/>
                  <w:divBdr>
                    <w:top w:val="none" w:sz="0" w:space="0" w:color="auto"/>
                    <w:left w:val="none" w:sz="0" w:space="0" w:color="auto"/>
                    <w:bottom w:val="none" w:sz="0" w:space="0" w:color="auto"/>
                    <w:right w:val="none" w:sz="0" w:space="0" w:color="auto"/>
                  </w:divBdr>
                </w:div>
                <w:div w:id="729157987">
                  <w:marLeft w:val="0"/>
                  <w:marRight w:val="0"/>
                  <w:marTop w:val="0"/>
                  <w:marBottom w:val="0"/>
                  <w:divBdr>
                    <w:top w:val="none" w:sz="0" w:space="0" w:color="auto"/>
                    <w:left w:val="none" w:sz="0" w:space="0" w:color="auto"/>
                    <w:bottom w:val="none" w:sz="0" w:space="0" w:color="auto"/>
                    <w:right w:val="none" w:sz="0" w:space="0" w:color="auto"/>
                  </w:divBdr>
                </w:div>
                <w:div w:id="2134665561">
                  <w:marLeft w:val="0"/>
                  <w:marRight w:val="0"/>
                  <w:marTop w:val="0"/>
                  <w:marBottom w:val="0"/>
                  <w:divBdr>
                    <w:top w:val="none" w:sz="0" w:space="0" w:color="auto"/>
                    <w:left w:val="none" w:sz="0" w:space="0" w:color="auto"/>
                    <w:bottom w:val="none" w:sz="0" w:space="0" w:color="auto"/>
                    <w:right w:val="none" w:sz="0" w:space="0" w:color="auto"/>
                  </w:divBdr>
                </w:div>
                <w:div w:id="719088130">
                  <w:marLeft w:val="0"/>
                  <w:marRight w:val="0"/>
                  <w:marTop w:val="0"/>
                  <w:marBottom w:val="0"/>
                  <w:divBdr>
                    <w:top w:val="none" w:sz="0" w:space="0" w:color="auto"/>
                    <w:left w:val="none" w:sz="0" w:space="0" w:color="auto"/>
                    <w:bottom w:val="none" w:sz="0" w:space="0" w:color="auto"/>
                    <w:right w:val="none" w:sz="0" w:space="0" w:color="auto"/>
                  </w:divBdr>
                </w:div>
                <w:div w:id="109202522">
                  <w:marLeft w:val="0"/>
                  <w:marRight w:val="0"/>
                  <w:marTop w:val="0"/>
                  <w:marBottom w:val="0"/>
                  <w:divBdr>
                    <w:top w:val="none" w:sz="0" w:space="0" w:color="auto"/>
                    <w:left w:val="none" w:sz="0" w:space="0" w:color="auto"/>
                    <w:bottom w:val="none" w:sz="0" w:space="0" w:color="auto"/>
                    <w:right w:val="none" w:sz="0" w:space="0" w:color="auto"/>
                  </w:divBdr>
                </w:div>
                <w:div w:id="902911183">
                  <w:marLeft w:val="0"/>
                  <w:marRight w:val="0"/>
                  <w:marTop w:val="0"/>
                  <w:marBottom w:val="0"/>
                  <w:divBdr>
                    <w:top w:val="none" w:sz="0" w:space="0" w:color="auto"/>
                    <w:left w:val="none" w:sz="0" w:space="0" w:color="auto"/>
                    <w:bottom w:val="none" w:sz="0" w:space="0" w:color="auto"/>
                    <w:right w:val="none" w:sz="0" w:space="0" w:color="auto"/>
                  </w:divBdr>
                </w:div>
                <w:div w:id="825823453">
                  <w:marLeft w:val="0"/>
                  <w:marRight w:val="0"/>
                  <w:marTop w:val="0"/>
                  <w:marBottom w:val="0"/>
                  <w:divBdr>
                    <w:top w:val="none" w:sz="0" w:space="0" w:color="auto"/>
                    <w:left w:val="none" w:sz="0" w:space="0" w:color="auto"/>
                    <w:bottom w:val="none" w:sz="0" w:space="0" w:color="auto"/>
                    <w:right w:val="none" w:sz="0" w:space="0" w:color="auto"/>
                  </w:divBdr>
                </w:div>
                <w:div w:id="1807237043">
                  <w:marLeft w:val="0"/>
                  <w:marRight w:val="0"/>
                  <w:marTop w:val="0"/>
                  <w:marBottom w:val="0"/>
                  <w:divBdr>
                    <w:top w:val="none" w:sz="0" w:space="0" w:color="auto"/>
                    <w:left w:val="none" w:sz="0" w:space="0" w:color="auto"/>
                    <w:bottom w:val="none" w:sz="0" w:space="0" w:color="auto"/>
                    <w:right w:val="none" w:sz="0" w:space="0" w:color="auto"/>
                  </w:divBdr>
                </w:div>
                <w:div w:id="1085809843">
                  <w:marLeft w:val="0"/>
                  <w:marRight w:val="0"/>
                  <w:marTop w:val="0"/>
                  <w:marBottom w:val="0"/>
                  <w:divBdr>
                    <w:top w:val="none" w:sz="0" w:space="0" w:color="auto"/>
                    <w:left w:val="none" w:sz="0" w:space="0" w:color="auto"/>
                    <w:bottom w:val="none" w:sz="0" w:space="0" w:color="auto"/>
                    <w:right w:val="none" w:sz="0" w:space="0" w:color="auto"/>
                  </w:divBdr>
                </w:div>
                <w:div w:id="109208549">
                  <w:marLeft w:val="0"/>
                  <w:marRight w:val="0"/>
                  <w:marTop w:val="0"/>
                  <w:marBottom w:val="0"/>
                  <w:divBdr>
                    <w:top w:val="none" w:sz="0" w:space="0" w:color="auto"/>
                    <w:left w:val="none" w:sz="0" w:space="0" w:color="auto"/>
                    <w:bottom w:val="none" w:sz="0" w:space="0" w:color="auto"/>
                    <w:right w:val="none" w:sz="0" w:space="0" w:color="auto"/>
                  </w:divBdr>
                </w:div>
                <w:div w:id="1769035154">
                  <w:marLeft w:val="0"/>
                  <w:marRight w:val="0"/>
                  <w:marTop w:val="0"/>
                  <w:marBottom w:val="0"/>
                  <w:divBdr>
                    <w:top w:val="none" w:sz="0" w:space="0" w:color="auto"/>
                    <w:left w:val="none" w:sz="0" w:space="0" w:color="auto"/>
                    <w:bottom w:val="none" w:sz="0" w:space="0" w:color="auto"/>
                    <w:right w:val="none" w:sz="0" w:space="0" w:color="auto"/>
                  </w:divBdr>
                </w:div>
                <w:div w:id="1386446003">
                  <w:marLeft w:val="0"/>
                  <w:marRight w:val="0"/>
                  <w:marTop w:val="0"/>
                  <w:marBottom w:val="0"/>
                  <w:divBdr>
                    <w:top w:val="none" w:sz="0" w:space="0" w:color="auto"/>
                    <w:left w:val="none" w:sz="0" w:space="0" w:color="auto"/>
                    <w:bottom w:val="none" w:sz="0" w:space="0" w:color="auto"/>
                    <w:right w:val="none" w:sz="0" w:space="0" w:color="auto"/>
                  </w:divBdr>
                </w:div>
                <w:div w:id="40441351">
                  <w:marLeft w:val="0"/>
                  <w:marRight w:val="0"/>
                  <w:marTop w:val="0"/>
                  <w:marBottom w:val="0"/>
                  <w:divBdr>
                    <w:top w:val="none" w:sz="0" w:space="0" w:color="auto"/>
                    <w:left w:val="none" w:sz="0" w:space="0" w:color="auto"/>
                    <w:bottom w:val="none" w:sz="0" w:space="0" w:color="auto"/>
                    <w:right w:val="none" w:sz="0" w:space="0" w:color="auto"/>
                  </w:divBdr>
                </w:div>
                <w:div w:id="210966688">
                  <w:marLeft w:val="0"/>
                  <w:marRight w:val="0"/>
                  <w:marTop w:val="0"/>
                  <w:marBottom w:val="0"/>
                  <w:divBdr>
                    <w:top w:val="none" w:sz="0" w:space="0" w:color="auto"/>
                    <w:left w:val="none" w:sz="0" w:space="0" w:color="auto"/>
                    <w:bottom w:val="none" w:sz="0" w:space="0" w:color="auto"/>
                    <w:right w:val="none" w:sz="0" w:space="0" w:color="auto"/>
                  </w:divBdr>
                </w:div>
                <w:div w:id="1391423928">
                  <w:marLeft w:val="0"/>
                  <w:marRight w:val="0"/>
                  <w:marTop w:val="0"/>
                  <w:marBottom w:val="0"/>
                  <w:divBdr>
                    <w:top w:val="none" w:sz="0" w:space="0" w:color="auto"/>
                    <w:left w:val="none" w:sz="0" w:space="0" w:color="auto"/>
                    <w:bottom w:val="none" w:sz="0" w:space="0" w:color="auto"/>
                    <w:right w:val="none" w:sz="0" w:space="0" w:color="auto"/>
                  </w:divBdr>
                </w:div>
                <w:div w:id="1183279400">
                  <w:marLeft w:val="0"/>
                  <w:marRight w:val="0"/>
                  <w:marTop w:val="0"/>
                  <w:marBottom w:val="0"/>
                  <w:divBdr>
                    <w:top w:val="none" w:sz="0" w:space="0" w:color="auto"/>
                    <w:left w:val="none" w:sz="0" w:space="0" w:color="auto"/>
                    <w:bottom w:val="none" w:sz="0" w:space="0" w:color="auto"/>
                    <w:right w:val="none" w:sz="0" w:space="0" w:color="auto"/>
                  </w:divBdr>
                </w:div>
                <w:div w:id="1166820819">
                  <w:marLeft w:val="0"/>
                  <w:marRight w:val="0"/>
                  <w:marTop w:val="0"/>
                  <w:marBottom w:val="0"/>
                  <w:divBdr>
                    <w:top w:val="none" w:sz="0" w:space="0" w:color="auto"/>
                    <w:left w:val="none" w:sz="0" w:space="0" w:color="auto"/>
                    <w:bottom w:val="none" w:sz="0" w:space="0" w:color="auto"/>
                    <w:right w:val="none" w:sz="0" w:space="0" w:color="auto"/>
                  </w:divBdr>
                </w:div>
                <w:div w:id="1348098772">
                  <w:marLeft w:val="0"/>
                  <w:marRight w:val="0"/>
                  <w:marTop w:val="0"/>
                  <w:marBottom w:val="0"/>
                  <w:divBdr>
                    <w:top w:val="none" w:sz="0" w:space="0" w:color="auto"/>
                    <w:left w:val="none" w:sz="0" w:space="0" w:color="auto"/>
                    <w:bottom w:val="none" w:sz="0" w:space="0" w:color="auto"/>
                    <w:right w:val="none" w:sz="0" w:space="0" w:color="auto"/>
                  </w:divBdr>
                </w:div>
                <w:div w:id="721637288">
                  <w:marLeft w:val="0"/>
                  <w:marRight w:val="0"/>
                  <w:marTop w:val="0"/>
                  <w:marBottom w:val="0"/>
                  <w:divBdr>
                    <w:top w:val="none" w:sz="0" w:space="0" w:color="auto"/>
                    <w:left w:val="none" w:sz="0" w:space="0" w:color="auto"/>
                    <w:bottom w:val="none" w:sz="0" w:space="0" w:color="auto"/>
                    <w:right w:val="none" w:sz="0" w:space="0" w:color="auto"/>
                  </w:divBdr>
                </w:div>
                <w:div w:id="1890454468">
                  <w:marLeft w:val="0"/>
                  <w:marRight w:val="0"/>
                  <w:marTop w:val="0"/>
                  <w:marBottom w:val="0"/>
                  <w:divBdr>
                    <w:top w:val="none" w:sz="0" w:space="0" w:color="auto"/>
                    <w:left w:val="none" w:sz="0" w:space="0" w:color="auto"/>
                    <w:bottom w:val="none" w:sz="0" w:space="0" w:color="auto"/>
                    <w:right w:val="none" w:sz="0" w:space="0" w:color="auto"/>
                  </w:divBdr>
                </w:div>
                <w:div w:id="1722898620">
                  <w:marLeft w:val="0"/>
                  <w:marRight w:val="0"/>
                  <w:marTop w:val="0"/>
                  <w:marBottom w:val="0"/>
                  <w:divBdr>
                    <w:top w:val="none" w:sz="0" w:space="0" w:color="auto"/>
                    <w:left w:val="none" w:sz="0" w:space="0" w:color="auto"/>
                    <w:bottom w:val="none" w:sz="0" w:space="0" w:color="auto"/>
                    <w:right w:val="none" w:sz="0" w:space="0" w:color="auto"/>
                  </w:divBdr>
                </w:div>
                <w:div w:id="1018199345">
                  <w:marLeft w:val="0"/>
                  <w:marRight w:val="0"/>
                  <w:marTop w:val="0"/>
                  <w:marBottom w:val="0"/>
                  <w:divBdr>
                    <w:top w:val="none" w:sz="0" w:space="0" w:color="auto"/>
                    <w:left w:val="none" w:sz="0" w:space="0" w:color="auto"/>
                    <w:bottom w:val="none" w:sz="0" w:space="0" w:color="auto"/>
                    <w:right w:val="none" w:sz="0" w:space="0" w:color="auto"/>
                  </w:divBdr>
                </w:div>
                <w:div w:id="1912305740">
                  <w:marLeft w:val="0"/>
                  <w:marRight w:val="0"/>
                  <w:marTop w:val="0"/>
                  <w:marBottom w:val="0"/>
                  <w:divBdr>
                    <w:top w:val="none" w:sz="0" w:space="0" w:color="auto"/>
                    <w:left w:val="none" w:sz="0" w:space="0" w:color="auto"/>
                    <w:bottom w:val="none" w:sz="0" w:space="0" w:color="auto"/>
                    <w:right w:val="none" w:sz="0" w:space="0" w:color="auto"/>
                  </w:divBdr>
                </w:div>
                <w:div w:id="574709257">
                  <w:marLeft w:val="0"/>
                  <w:marRight w:val="0"/>
                  <w:marTop w:val="0"/>
                  <w:marBottom w:val="0"/>
                  <w:divBdr>
                    <w:top w:val="none" w:sz="0" w:space="0" w:color="auto"/>
                    <w:left w:val="none" w:sz="0" w:space="0" w:color="auto"/>
                    <w:bottom w:val="none" w:sz="0" w:space="0" w:color="auto"/>
                    <w:right w:val="none" w:sz="0" w:space="0" w:color="auto"/>
                  </w:divBdr>
                </w:div>
                <w:div w:id="864830295">
                  <w:marLeft w:val="0"/>
                  <w:marRight w:val="0"/>
                  <w:marTop w:val="0"/>
                  <w:marBottom w:val="0"/>
                  <w:divBdr>
                    <w:top w:val="none" w:sz="0" w:space="0" w:color="auto"/>
                    <w:left w:val="none" w:sz="0" w:space="0" w:color="auto"/>
                    <w:bottom w:val="none" w:sz="0" w:space="0" w:color="auto"/>
                    <w:right w:val="none" w:sz="0" w:space="0" w:color="auto"/>
                  </w:divBdr>
                </w:div>
                <w:div w:id="108015586">
                  <w:marLeft w:val="0"/>
                  <w:marRight w:val="0"/>
                  <w:marTop w:val="0"/>
                  <w:marBottom w:val="0"/>
                  <w:divBdr>
                    <w:top w:val="none" w:sz="0" w:space="0" w:color="auto"/>
                    <w:left w:val="none" w:sz="0" w:space="0" w:color="auto"/>
                    <w:bottom w:val="none" w:sz="0" w:space="0" w:color="auto"/>
                    <w:right w:val="none" w:sz="0" w:space="0" w:color="auto"/>
                  </w:divBdr>
                </w:div>
                <w:div w:id="290479381">
                  <w:marLeft w:val="0"/>
                  <w:marRight w:val="0"/>
                  <w:marTop w:val="0"/>
                  <w:marBottom w:val="0"/>
                  <w:divBdr>
                    <w:top w:val="none" w:sz="0" w:space="0" w:color="auto"/>
                    <w:left w:val="none" w:sz="0" w:space="0" w:color="auto"/>
                    <w:bottom w:val="none" w:sz="0" w:space="0" w:color="auto"/>
                    <w:right w:val="none" w:sz="0" w:space="0" w:color="auto"/>
                  </w:divBdr>
                </w:div>
                <w:div w:id="78527091">
                  <w:marLeft w:val="0"/>
                  <w:marRight w:val="0"/>
                  <w:marTop w:val="0"/>
                  <w:marBottom w:val="0"/>
                  <w:divBdr>
                    <w:top w:val="none" w:sz="0" w:space="0" w:color="auto"/>
                    <w:left w:val="none" w:sz="0" w:space="0" w:color="auto"/>
                    <w:bottom w:val="none" w:sz="0" w:space="0" w:color="auto"/>
                    <w:right w:val="none" w:sz="0" w:space="0" w:color="auto"/>
                  </w:divBdr>
                </w:div>
                <w:div w:id="1709530070">
                  <w:marLeft w:val="0"/>
                  <w:marRight w:val="0"/>
                  <w:marTop w:val="0"/>
                  <w:marBottom w:val="0"/>
                  <w:divBdr>
                    <w:top w:val="none" w:sz="0" w:space="0" w:color="auto"/>
                    <w:left w:val="none" w:sz="0" w:space="0" w:color="auto"/>
                    <w:bottom w:val="none" w:sz="0" w:space="0" w:color="auto"/>
                    <w:right w:val="none" w:sz="0" w:space="0" w:color="auto"/>
                  </w:divBdr>
                </w:div>
                <w:div w:id="935089018">
                  <w:marLeft w:val="0"/>
                  <w:marRight w:val="0"/>
                  <w:marTop w:val="0"/>
                  <w:marBottom w:val="0"/>
                  <w:divBdr>
                    <w:top w:val="none" w:sz="0" w:space="0" w:color="auto"/>
                    <w:left w:val="none" w:sz="0" w:space="0" w:color="auto"/>
                    <w:bottom w:val="none" w:sz="0" w:space="0" w:color="auto"/>
                    <w:right w:val="none" w:sz="0" w:space="0" w:color="auto"/>
                  </w:divBdr>
                </w:div>
                <w:div w:id="30109118">
                  <w:marLeft w:val="0"/>
                  <w:marRight w:val="0"/>
                  <w:marTop w:val="0"/>
                  <w:marBottom w:val="0"/>
                  <w:divBdr>
                    <w:top w:val="none" w:sz="0" w:space="0" w:color="auto"/>
                    <w:left w:val="none" w:sz="0" w:space="0" w:color="auto"/>
                    <w:bottom w:val="none" w:sz="0" w:space="0" w:color="auto"/>
                    <w:right w:val="none" w:sz="0" w:space="0" w:color="auto"/>
                  </w:divBdr>
                </w:div>
                <w:div w:id="1287814021">
                  <w:marLeft w:val="0"/>
                  <w:marRight w:val="0"/>
                  <w:marTop w:val="0"/>
                  <w:marBottom w:val="0"/>
                  <w:divBdr>
                    <w:top w:val="none" w:sz="0" w:space="0" w:color="auto"/>
                    <w:left w:val="none" w:sz="0" w:space="0" w:color="auto"/>
                    <w:bottom w:val="none" w:sz="0" w:space="0" w:color="auto"/>
                    <w:right w:val="none" w:sz="0" w:space="0" w:color="auto"/>
                  </w:divBdr>
                </w:div>
                <w:div w:id="965505562">
                  <w:marLeft w:val="0"/>
                  <w:marRight w:val="0"/>
                  <w:marTop w:val="0"/>
                  <w:marBottom w:val="0"/>
                  <w:divBdr>
                    <w:top w:val="none" w:sz="0" w:space="0" w:color="auto"/>
                    <w:left w:val="none" w:sz="0" w:space="0" w:color="auto"/>
                    <w:bottom w:val="none" w:sz="0" w:space="0" w:color="auto"/>
                    <w:right w:val="none" w:sz="0" w:space="0" w:color="auto"/>
                  </w:divBdr>
                </w:div>
                <w:div w:id="1769961475">
                  <w:marLeft w:val="0"/>
                  <w:marRight w:val="0"/>
                  <w:marTop w:val="0"/>
                  <w:marBottom w:val="0"/>
                  <w:divBdr>
                    <w:top w:val="none" w:sz="0" w:space="0" w:color="auto"/>
                    <w:left w:val="none" w:sz="0" w:space="0" w:color="auto"/>
                    <w:bottom w:val="none" w:sz="0" w:space="0" w:color="auto"/>
                    <w:right w:val="none" w:sz="0" w:space="0" w:color="auto"/>
                  </w:divBdr>
                </w:div>
                <w:div w:id="924067871">
                  <w:marLeft w:val="0"/>
                  <w:marRight w:val="0"/>
                  <w:marTop w:val="0"/>
                  <w:marBottom w:val="0"/>
                  <w:divBdr>
                    <w:top w:val="none" w:sz="0" w:space="0" w:color="auto"/>
                    <w:left w:val="none" w:sz="0" w:space="0" w:color="auto"/>
                    <w:bottom w:val="none" w:sz="0" w:space="0" w:color="auto"/>
                    <w:right w:val="none" w:sz="0" w:space="0" w:color="auto"/>
                  </w:divBdr>
                </w:div>
                <w:div w:id="876432494">
                  <w:marLeft w:val="0"/>
                  <w:marRight w:val="0"/>
                  <w:marTop w:val="0"/>
                  <w:marBottom w:val="0"/>
                  <w:divBdr>
                    <w:top w:val="none" w:sz="0" w:space="0" w:color="auto"/>
                    <w:left w:val="none" w:sz="0" w:space="0" w:color="auto"/>
                    <w:bottom w:val="none" w:sz="0" w:space="0" w:color="auto"/>
                    <w:right w:val="none" w:sz="0" w:space="0" w:color="auto"/>
                  </w:divBdr>
                </w:div>
                <w:div w:id="709957026">
                  <w:marLeft w:val="0"/>
                  <w:marRight w:val="0"/>
                  <w:marTop w:val="0"/>
                  <w:marBottom w:val="0"/>
                  <w:divBdr>
                    <w:top w:val="none" w:sz="0" w:space="0" w:color="auto"/>
                    <w:left w:val="none" w:sz="0" w:space="0" w:color="auto"/>
                    <w:bottom w:val="none" w:sz="0" w:space="0" w:color="auto"/>
                    <w:right w:val="none" w:sz="0" w:space="0" w:color="auto"/>
                  </w:divBdr>
                </w:div>
                <w:div w:id="1939751346">
                  <w:marLeft w:val="0"/>
                  <w:marRight w:val="0"/>
                  <w:marTop w:val="0"/>
                  <w:marBottom w:val="0"/>
                  <w:divBdr>
                    <w:top w:val="none" w:sz="0" w:space="0" w:color="auto"/>
                    <w:left w:val="none" w:sz="0" w:space="0" w:color="auto"/>
                    <w:bottom w:val="none" w:sz="0" w:space="0" w:color="auto"/>
                    <w:right w:val="none" w:sz="0" w:space="0" w:color="auto"/>
                  </w:divBdr>
                </w:div>
                <w:div w:id="1558975538">
                  <w:marLeft w:val="0"/>
                  <w:marRight w:val="0"/>
                  <w:marTop w:val="0"/>
                  <w:marBottom w:val="0"/>
                  <w:divBdr>
                    <w:top w:val="none" w:sz="0" w:space="0" w:color="auto"/>
                    <w:left w:val="none" w:sz="0" w:space="0" w:color="auto"/>
                    <w:bottom w:val="none" w:sz="0" w:space="0" w:color="auto"/>
                    <w:right w:val="none" w:sz="0" w:space="0" w:color="auto"/>
                  </w:divBdr>
                </w:div>
                <w:div w:id="1622104107">
                  <w:marLeft w:val="0"/>
                  <w:marRight w:val="0"/>
                  <w:marTop w:val="0"/>
                  <w:marBottom w:val="0"/>
                  <w:divBdr>
                    <w:top w:val="none" w:sz="0" w:space="0" w:color="auto"/>
                    <w:left w:val="none" w:sz="0" w:space="0" w:color="auto"/>
                    <w:bottom w:val="none" w:sz="0" w:space="0" w:color="auto"/>
                    <w:right w:val="none" w:sz="0" w:space="0" w:color="auto"/>
                  </w:divBdr>
                </w:div>
                <w:div w:id="290674769">
                  <w:marLeft w:val="0"/>
                  <w:marRight w:val="0"/>
                  <w:marTop w:val="0"/>
                  <w:marBottom w:val="0"/>
                  <w:divBdr>
                    <w:top w:val="none" w:sz="0" w:space="0" w:color="auto"/>
                    <w:left w:val="none" w:sz="0" w:space="0" w:color="auto"/>
                    <w:bottom w:val="none" w:sz="0" w:space="0" w:color="auto"/>
                    <w:right w:val="none" w:sz="0" w:space="0" w:color="auto"/>
                  </w:divBdr>
                </w:div>
                <w:div w:id="1183740290">
                  <w:marLeft w:val="0"/>
                  <w:marRight w:val="0"/>
                  <w:marTop w:val="0"/>
                  <w:marBottom w:val="0"/>
                  <w:divBdr>
                    <w:top w:val="none" w:sz="0" w:space="0" w:color="auto"/>
                    <w:left w:val="none" w:sz="0" w:space="0" w:color="auto"/>
                    <w:bottom w:val="none" w:sz="0" w:space="0" w:color="auto"/>
                    <w:right w:val="none" w:sz="0" w:space="0" w:color="auto"/>
                  </w:divBdr>
                </w:div>
                <w:div w:id="873228165">
                  <w:marLeft w:val="0"/>
                  <w:marRight w:val="0"/>
                  <w:marTop w:val="0"/>
                  <w:marBottom w:val="0"/>
                  <w:divBdr>
                    <w:top w:val="none" w:sz="0" w:space="0" w:color="auto"/>
                    <w:left w:val="none" w:sz="0" w:space="0" w:color="auto"/>
                    <w:bottom w:val="none" w:sz="0" w:space="0" w:color="auto"/>
                    <w:right w:val="none" w:sz="0" w:space="0" w:color="auto"/>
                  </w:divBdr>
                </w:div>
                <w:div w:id="1888296211">
                  <w:marLeft w:val="0"/>
                  <w:marRight w:val="0"/>
                  <w:marTop w:val="0"/>
                  <w:marBottom w:val="0"/>
                  <w:divBdr>
                    <w:top w:val="none" w:sz="0" w:space="0" w:color="auto"/>
                    <w:left w:val="none" w:sz="0" w:space="0" w:color="auto"/>
                    <w:bottom w:val="none" w:sz="0" w:space="0" w:color="auto"/>
                    <w:right w:val="none" w:sz="0" w:space="0" w:color="auto"/>
                  </w:divBdr>
                </w:div>
                <w:div w:id="6635913">
                  <w:marLeft w:val="0"/>
                  <w:marRight w:val="0"/>
                  <w:marTop w:val="0"/>
                  <w:marBottom w:val="0"/>
                  <w:divBdr>
                    <w:top w:val="none" w:sz="0" w:space="0" w:color="auto"/>
                    <w:left w:val="none" w:sz="0" w:space="0" w:color="auto"/>
                    <w:bottom w:val="none" w:sz="0" w:space="0" w:color="auto"/>
                    <w:right w:val="none" w:sz="0" w:space="0" w:color="auto"/>
                  </w:divBdr>
                </w:div>
                <w:div w:id="967971496">
                  <w:marLeft w:val="0"/>
                  <w:marRight w:val="0"/>
                  <w:marTop w:val="0"/>
                  <w:marBottom w:val="0"/>
                  <w:divBdr>
                    <w:top w:val="none" w:sz="0" w:space="0" w:color="auto"/>
                    <w:left w:val="none" w:sz="0" w:space="0" w:color="auto"/>
                    <w:bottom w:val="none" w:sz="0" w:space="0" w:color="auto"/>
                    <w:right w:val="none" w:sz="0" w:space="0" w:color="auto"/>
                  </w:divBdr>
                </w:div>
                <w:div w:id="1243568429">
                  <w:marLeft w:val="0"/>
                  <w:marRight w:val="0"/>
                  <w:marTop w:val="0"/>
                  <w:marBottom w:val="0"/>
                  <w:divBdr>
                    <w:top w:val="none" w:sz="0" w:space="0" w:color="auto"/>
                    <w:left w:val="none" w:sz="0" w:space="0" w:color="auto"/>
                    <w:bottom w:val="none" w:sz="0" w:space="0" w:color="auto"/>
                    <w:right w:val="none" w:sz="0" w:space="0" w:color="auto"/>
                  </w:divBdr>
                </w:div>
                <w:div w:id="921911310">
                  <w:marLeft w:val="0"/>
                  <w:marRight w:val="0"/>
                  <w:marTop w:val="0"/>
                  <w:marBottom w:val="0"/>
                  <w:divBdr>
                    <w:top w:val="none" w:sz="0" w:space="0" w:color="auto"/>
                    <w:left w:val="none" w:sz="0" w:space="0" w:color="auto"/>
                    <w:bottom w:val="none" w:sz="0" w:space="0" w:color="auto"/>
                    <w:right w:val="none" w:sz="0" w:space="0" w:color="auto"/>
                  </w:divBdr>
                </w:div>
                <w:div w:id="36903821">
                  <w:marLeft w:val="0"/>
                  <w:marRight w:val="0"/>
                  <w:marTop w:val="0"/>
                  <w:marBottom w:val="0"/>
                  <w:divBdr>
                    <w:top w:val="none" w:sz="0" w:space="0" w:color="auto"/>
                    <w:left w:val="none" w:sz="0" w:space="0" w:color="auto"/>
                    <w:bottom w:val="none" w:sz="0" w:space="0" w:color="auto"/>
                    <w:right w:val="none" w:sz="0" w:space="0" w:color="auto"/>
                  </w:divBdr>
                </w:div>
                <w:div w:id="2015642365">
                  <w:marLeft w:val="0"/>
                  <w:marRight w:val="0"/>
                  <w:marTop w:val="0"/>
                  <w:marBottom w:val="0"/>
                  <w:divBdr>
                    <w:top w:val="none" w:sz="0" w:space="0" w:color="auto"/>
                    <w:left w:val="none" w:sz="0" w:space="0" w:color="auto"/>
                    <w:bottom w:val="none" w:sz="0" w:space="0" w:color="auto"/>
                    <w:right w:val="none" w:sz="0" w:space="0" w:color="auto"/>
                  </w:divBdr>
                </w:div>
                <w:div w:id="271859266">
                  <w:marLeft w:val="0"/>
                  <w:marRight w:val="0"/>
                  <w:marTop w:val="0"/>
                  <w:marBottom w:val="0"/>
                  <w:divBdr>
                    <w:top w:val="none" w:sz="0" w:space="0" w:color="auto"/>
                    <w:left w:val="none" w:sz="0" w:space="0" w:color="auto"/>
                    <w:bottom w:val="none" w:sz="0" w:space="0" w:color="auto"/>
                    <w:right w:val="none" w:sz="0" w:space="0" w:color="auto"/>
                  </w:divBdr>
                </w:div>
                <w:div w:id="210043494">
                  <w:marLeft w:val="0"/>
                  <w:marRight w:val="0"/>
                  <w:marTop w:val="0"/>
                  <w:marBottom w:val="0"/>
                  <w:divBdr>
                    <w:top w:val="none" w:sz="0" w:space="0" w:color="auto"/>
                    <w:left w:val="none" w:sz="0" w:space="0" w:color="auto"/>
                    <w:bottom w:val="none" w:sz="0" w:space="0" w:color="auto"/>
                    <w:right w:val="none" w:sz="0" w:space="0" w:color="auto"/>
                  </w:divBdr>
                </w:div>
                <w:div w:id="2071880541">
                  <w:marLeft w:val="0"/>
                  <w:marRight w:val="0"/>
                  <w:marTop w:val="0"/>
                  <w:marBottom w:val="0"/>
                  <w:divBdr>
                    <w:top w:val="none" w:sz="0" w:space="0" w:color="auto"/>
                    <w:left w:val="none" w:sz="0" w:space="0" w:color="auto"/>
                    <w:bottom w:val="none" w:sz="0" w:space="0" w:color="auto"/>
                    <w:right w:val="none" w:sz="0" w:space="0" w:color="auto"/>
                  </w:divBdr>
                </w:div>
                <w:div w:id="132873764">
                  <w:marLeft w:val="0"/>
                  <w:marRight w:val="0"/>
                  <w:marTop w:val="0"/>
                  <w:marBottom w:val="0"/>
                  <w:divBdr>
                    <w:top w:val="none" w:sz="0" w:space="0" w:color="auto"/>
                    <w:left w:val="none" w:sz="0" w:space="0" w:color="auto"/>
                    <w:bottom w:val="none" w:sz="0" w:space="0" w:color="auto"/>
                    <w:right w:val="none" w:sz="0" w:space="0" w:color="auto"/>
                  </w:divBdr>
                </w:div>
                <w:div w:id="1186872451">
                  <w:marLeft w:val="0"/>
                  <w:marRight w:val="0"/>
                  <w:marTop w:val="0"/>
                  <w:marBottom w:val="0"/>
                  <w:divBdr>
                    <w:top w:val="none" w:sz="0" w:space="0" w:color="auto"/>
                    <w:left w:val="none" w:sz="0" w:space="0" w:color="auto"/>
                    <w:bottom w:val="none" w:sz="0" w:space="0" w:color="auto"/>
                    <w:right w:val="none" w:sz="0" w:space="0" w:color="auto"/>
                  </w:divBdr>
                </w:div>
                <w:div w:id="146746063">
                  <w:marLeft w:val="0"/>
                  <w:marRight w:val="0"/>
                  <w:marTop w:val="0"/>
                  <w:marBottom w:val="0"/>
                  <w:divBdr>
                    <w:top w:val="none" w:sz="0" w:space="0" w:color="auto"/>
                    <w:left w:val="none" w:sz="0" w:space="0" w:color="auto"/>
                    <w:bottom w:val="none" w:sz="0" w:space="0" w:color="auto"/>
                    <w:right w:val="none" w:sz="0" w:space="0" w:color="auto"/>
                  </w:divBdr>
                </w:div>
                <w:div w:id="1493451239">
                  <w:marLeft w:val="0"/>
                  <w:marRight w:val="0"/>
                  <w:marTop w:val="0"/>
                  <w:marBottom w:val="0"/>
                  <w:divBdr>
                    <w:top w:val="none" w:sz="0" w:space="0" w:color="auto"/>
                    <w:left w:val="none" w:sz="0" w:space="0" w:color="auto"/>
                    <w:bottom w:val="none" w:sz="0" w:space="0" w:color="auto"/>
                    <w:right w:val="none" w:sz="0" w:space="0" w:color="auto"/>
                  </w:divBdr>
                </w:div>
                <w:div w:id="1573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2151">
          <w:marLeft w:val="0"/>
          <w:marRight w:val="0"/>
          <w:marTop w:val="375"/>
          <w:marBottom w:val="0"/>
          <w:divBdr>
            <w:top w:val="none" w:sz="0" w:space="0" w:color="auto"/>
            <w:left w:val="none" w:sz="0" w:space="0" w:color="auto"/>
            <w:bottom w:val="none" w:sz="0" w:space="0" w:color="auto"/>
            <w:right w:val="none" w:sz="0" w:space="0" w:color="auto"/>
          </w:divBdr>
          <w:divsChild>
            <w:div w:id="699626967">
              <w:marLeft w:val="0"/>
              <w:marRight w:val="0"/>
              <w:marTop w:val="0"/>
              <w:marBottom w:val="0"/>
              <w:divBdr>
                <w:top w:val="none" w:sz="0" w:space="0" w:color="auto"/>
                <w:left w:val="none" w:sz="0" w:space="0" w:color="auto"/>
                <w:bottom w:val="none" w:sz="0" w:space="0" w:color="auto"/>
                <w:right w:val="none" w:sz="0" w:space="0" w:color="auto"/>
              </w:divBdr>
              <w:divsChild>
                <w:div w:id="1406144237">
                  <w:marLeft w:val="0"/>
                  <w:marRight w:val="0"/>
                  <w:marTop w:val="0"/>
                  <w:marBottom w:val="0"/>
                  <w:divBdr>
                    <w:top w:val="none" w:sz="0" w:space="0" w:color="auto"/>
                    <w:left w:val="none" w:sz="0" w:space="0" w:color="auto"/>
                    <w:bottom w:val="none" w:sz="0" w:space="0" w:color="auto"/>
                    <w:right w:val="none" w:sz="0" w:space="0" w:color="auto"/>
                  </w:divBdr>
                </w:div>
                <w:div w:id="501892346">
                  <w:marLeft w:val="0"/>
                  <w:marRight w:val="0"/>
                  <w:marTop w:val="0"/>
                  <w:marBottom w:val="0"/>
                  <w:divBdr>
                    <w:top w:val="none" w:sz="0" w:space="0" w:color="auto"/>
                    <w:left w:val="none" w:sz="0" w:space="0" w:color="auto"/>
                    <w:bottom w:val="none" w:sz="0" w:space="0" w:color="auto"/>
                    <w:right w:val="none" w:sz="0" w:space="0" w:color="auto"/>
                  </w:divBdr>
                </w:div>
                <w:div w:id="925651757">
                  <w:marLeft w:val="0"/>
                  <w:marRight w:val="0"/>
                  <w:marTop w:val="0"/>
                  <w:marBottom w:val="0"/>
                  <w:divBdr>
                    <w:top w:val="none" w:sz="0" w:space="0" w:color="auto"/>
                    <w:left w:val="none" w:sz="0" w:space="0" w:color="auto"/>
                    <w:bottom w:val="none" w:sz="0" w:space="0" w:color="auto"/>
                    <w:right w:val="none" w:sz="0" w:space="0" w:color="auto"/>
                  </w:divBdr>
                </w:div>
                <w:div w:id="78912717">
                  <w:marLeft w:val="0"/>
                  <w:marRight w:val="0"/>
                  <w:marTop w:val="0"/>
                  <w:marBottom w:val="0"/>
                  <w:divBdr>
                    <w:top w:val="none" w:sz="0" w:space="0" w:color="auto"/>
                    <w:left w:val="none" w:sz="0" w:space="0" w:color="auto"/>
                    <w:bottom w:val="none" w:sz="0" w:space="0" w:color="auto"/>
                    <w:right w:val="none" w:sz="0" w:space="0" w:color="auto"/>
                  </w:divBdr>
                </w:div>
                <w:div w:id="1914267837">
                  <w:marLeft w:val="0"/>
                  <w:marRight w:val="0"/>
                  <w:marTop w:val="0"/>
                  <w:marBottom w:val="0"/>
                  <w:divBdr>
                    <w:top w:val="none" w:sz="0" w:space="0" w:color="auto"/>
                    <w:left w:val="none" w:sz="0" w:space="0" w:color="auto"/>
                    <w:bottom w:val="none" w:sz="0" w:space="0" w:color="auto"/>
                    <w:right w:val="none" w:sz="0" w:space="0" w:color="auto"/>
                  </w:divBdr>
                </w:div>
                <w:div w:id="876547269">
                  <w:marLeft w:val="0"/>
                  <w:marRight w:val="0"/>
                  <w:marTop w:val="0"/>
                  <w:marBottom w:val="0"/>
                  <w:divBdr>
                    <w:top w:val="none" w:sz="0" w:space="0" w:color="auto"/>
                    <w:left w:val="none" w:sz="0" w:space="0" w:color="auto"/>
                    <w:bottom w:val="none" w:sz="0" w:space="0" w:color="auto"/>
                    <w:right w:val="none" w:sz="0" w:space="0" w:color="auto"/>
                  </w:divBdr>
                </w:div>
                <w:div w:id="2131849917">
                  <w:marLeft w:val="0"/>
                  <w:marRight w:val="0"/>
                  <w:marTop w:val="0"/>
                  <w:marBottom w:val="0"/>
                  <w:divBdr>
                    <w:top w:val="none" w:sz="0" w:space="0" w:color="auto"/>
                    <w:left w:val="none" w:sz="0" w:space="0" w:color="auto"/>
                    <w:bottom w:val="none" w:sz="0" w:space="0" w:color="auto"/>
                    <w:right w:val="none" w:sz="0" w:space="0" w:color="auto"/>
                  </w:divBdr>
                </w:div>
                <w:div w:id="2012758746">
                  <w:marLeft w:val="0"/>
                  <w:marRight w:val="0"/>
                  <w:marTop w:val="0"/>
                  <w:marBottom w:val="0"/>
                  <w:divBdr>
                    <w:top w:val="none" w:sz="0" w:space="0" w:color="auto"/>
                    <w:left w:val="none" w:sz="0" w:space="0" w:color="auto"/>
                    <w:bottom w:val="none" w:sz="0" w:space="0" w:color="auto"/>
                    <w:right w:val="none" w:sz="0" w:space="0" w:color="auto"/>
                  </w:divBdr>
                </w:div>
                <w:div w:id="1298334942">
                  <w:marLeft w:val="0"/>
                  <w:marRight w:val="0"/>
                  <w:marTop w:val="0"/>
                  <w:marBottom w:val="0"/>
                  <w:divBdr>
                    <w:top w:val="none" w:sz="0" w:space="0" w:color="auto"/>
                    <w:left w:val="none" w:sz="0" w:space="0" w:color="auto"/>
                    <w:bottom w:val="none" w:sz="0" w:space="0" w:color="auto"/>
                    <w:right w:val="none" w:sz="0" w:space="0" w:color="auto"/>
                  </w:divBdr>
                </w:div>
                <w:div w:id="861405214">
                  <w:marLeft w:val="0"/>
                  <w:marRight w:val="0"/>
                  <w:marTop w:val="0"/>
                  <w:marBottom w:val="0"/>
                  <w:divBdr>
                    <w:top w:val="none" w:sz="0" w:space="0" w:color="auto"/>
                    <w:left w:val="none" w:sz="0" w:space="0" w:color="auto"/>
                    <w:bottom w:val="none" w:sz="0" w:space="0" w:color="auto"/>
                    <w:right w:val="none" w:sz="0" w:space="0" w:color="auto"/>
                  </w:divBdr>
                </w:div>
                <w:div w:id="247471607">
                  <w:marLeft w:val="0"/>
                  <w:marRight w:val="0"/>
                  <w:marTop w:val="0"/>
                  <w:marBottom w:val="0"/>
                  <w:divBdr>
                    <w:top w:val="none" w:sz="0" w:space="0" w:color="auto"/>
                    <w:left w:val="none" w:sz="0" w:space="0" w:color="auto"/>
                    <w:bottom w:val="none" w:sz="0" w:space="0" w:color="auto"/>
                    <w:right w:val="none" w:sz="0" w:space="0" w:color="auto"/>
                  </w:divBdr>
                </w:div>
                <w:div w:id="525481241">
                  <w:marLeft w:val="0"/>
                  <w:marRight w:val="0"/>
                  <w:marTop w:val="0"/>
                  <w:marBottom w:val="0"/>
                  <w:divBdr>
                    <w:top w:val="none" w:sz="0" w:space="0" w:color="auto"/>
                    <w:left w:val="none" w:sz="0" w:space="0" w:color="auto"/>
                    <w:bottom w:val="none" w:sz="0" w:space="0" w:color="auto"/>
                    <w:right w:val="none" w:sz="0" w:space="0" w:color="auto"/>
                  </w:divBdr>
                </w:div>
                <w:div w:id="489709256">
                  <w:marLeft w:val="0"/>
                  <w:marRight w:val="0"/>
                  <w:marTop w:val="0"/>
                  <w:marBottom w:val="0"/>
                  <w:divBdr>
                    <w:top w:val="none" w:sz="0" w:space="0" w:color="auto"/>
                    <w:left w:val="none" w:sz="0" w:space="0" w:color="auto"/>
                    <w:bottom w:val="none" w:sz="0" w:space="0" w:color="auto"/>
                    <w:right w:val="none" w:sz="0" w:space="0" w:color="auto"/>
                  </w:divBdr>
                </w:div>
                <w:div w:id="1416198317">
                  <w:marLeft w:val="0"/>
                  <w:marRight w:val="0"/>
                  <w:marTop w:val="0"/>
                  <w:marBottom w:val="0"/>
                  <w:divBdr>
                    <w:top w:val="none" w:sz="0" w:space="0" w:color="auto"/>
                    <w:left w:val="none" w:sz="0" w:space="0" w:color="auto"/>
                    <w:bottom w:val="none" w:sz="0" w:space="0" w:color="auto"/>
                    <w:right w:val="none" w:sz="0" w:space="0" w:color="auto"/>
                  </w:divBdr>
                </w:div>
                <w:div w:id="861746272">
                  <w:marLeft w:val="0"/>
                  <w:marRight w:val="0"/>
                  <w:marTop w:val="0"/>
                  <w:marBottom w:val="0"/>
                  <w:divBdr>
                    <w:top w:val="none" w:sz="0" w:space="0" w:color="auto"/>
                    <w:left w:val="none" w:sz="0" w:space="0" w:color="auto"/>
                    <w:bottom w:val="none" w:sz="0" w:space="0" w:color="auto"/>
                    <w:right w:val="none" w:sz="0" w:space="0" w:color="auto"/>
                  </w:divBdr>
                </w:div>
                <w:div w:id="1835418603">
                  <w:marLeft w:val="0"/>
                  <w:marRight w:val="0"/>
                  <w:marTop w:val="0"/>
                  <w:marBottom w:val="0"/>
                  <w:divBdr>
                    <w:top w:val="none" w:sz="0" w:space="0" w:color="auto"/>
                    <w:left w:val="none" w:sz="0" w:space="0" w:color="auto"/>
                    <w:bottom w:val="none" w:sz="0" w:space="0" w:color="auto"/>
                    <w:right w:val="none" w:sz="0" w:space="0" w:color="auto"/>
                  </w:divBdr>
                </w:div>
                <w:div w:id="568615891">
                  <w:marLeft w:val="0"/>
                  <w:marRight w:val="0"/>
                  <w:marTop w:val="0"/>
                  <w:marBottom w:val="0"/>
                  <w:divBdr>
                    <w:top w:val="none" w:sz="0" w:space="0" w:color="auto"/>
                    <w:left w:val="none" w:sz="0" w:space="0" w:color="auto"/>
                    <w:bottom w:val="none" w:sz="0" w:space="0" w:color="auto"/>
                    <w:right w:val="none" w:sz="0" w:space="0" w:color="auto"/>
                  </w:divBdr>
                </w:div>
                <w:div w:id="881139237">
                  <w:marLeft w:val="0"/>
                  <w:marRight w:val="0"/>
                  <w:marTop w:val="0"/>
                  <w:marBottom w:val="0"/>
                  <w:divBdr>
                    <w:top w:val="none" w:sz="0" w:space="0" w:color="auto"/>
                    <w:left w:val="none" w:sz="0" w:space="0" w:color="auto"/>
                    <w:bottom w:val="none" w:sz="0" w:space="0" w:color="auto"/>
                    <w:right w:val="none" w:sz="0" w:space="0" w:color="auto"/>
                  </w:divBdr>
                </w:div>
                <w:div w:id="287395381">
                  <w:marLeft w:val="0"/>
                  <w:marRight w:val="0"/>
                  <w:marTop w:val="0"/>
                  <w:marBottom w:val="0"/>
                  <w:divBdr>
                    <w:top w:val="none" w:sz="0" w:space="0" w:color="auto"/>
                    <w:left w:val="none" w:sz="0" w:space="0" w:color="auto"/>
                    <w:bottom w:val="none" w:sz="0" w:space="0" w:color="auto"/>
                    <w:right w:val="none" w:sz="0" w:space="0" w:color="auto"/>
                  </w:divBdr>
                </w:div>
                <w:div w:id="1455561039">
                  <w:marLeft w:val="0"/>
                  <w:marRight w:val="0"/>
                  <w:marTop w:val="0"/>
                  <w:marBottom w:val="0"/>
                  <w:divBdr>
                    <w:top w:val="none" w:sz="0" w:space="0" w:color="auto"/>
                    <w:left w:val="none" w:sz="0" w:space="0" w:color="auto"/>
                    <w:bottom w:val="none" w:sz="0" w:space="0" w:color="auto"/>
                    <w:right w:val="none" w:sz="0" w:space="0" w:color="auto"/>
                  </w:divBdr>
                </w:div>
                <w:div w:id="174542672">
                  <w:marLeft w:val="0"/>
                  <w:marRight w:val="0"/>
                  <w:marTop w:val="0"/>
                  <w:marBottom w:val="0"/>
                  <w:divBdr>
                    <w:top w:val="none" w:sz="0" w:space="0" w:color="auto"/>
                    <w:left w:val="none" w:sz="0" w:space="0" w:color="auto"/>
                    <w:bottom w:val="none" w:sz="0" w:space="0" w:color="auto"/>
                    <w:right w:val="none" w:sz="0" w:space="0" w:color="auto"/>
                  </w:divBdr>
                </w:div>
                <w:div w:id="1575234616">
                  <w:marLeft w:val="0"/>
                  <w:marRight w:val="0"/>
                  <w:marTop w:val="0"/>
                  <w:marBottom w:val="0"/>
                  <w:divBdr>
                    <w:top w:val="none" w:sz="0" w:space="0" w:color="auto"/>
                    <w:left w:val="none" w:sz="0" w:space="0" w:color="auto"/>
                    <w:bottom w:val="none" w:sz="0" w:space="0" w:color="auto"/>
                    <w:right w:val="none" w:sz="0" w:space="0" w:color="auto"/>
                  </w:divBdr>
                </w:div>
                <w:div w:id="1705519516">
                  <w:marLeft w:val="0"/>
                  <w:marRight w:val="0"/>
                  <w:marTop w:val="0"/>
                  <w:marBottom w:val="0"/>
                  <w:divBdr>
                    <w:top w:val="none" w:sz="0" w:space="0" w:color="auto"/>
                    <w:left w:val="none" w:sz="0" w:space="0" w:color="auto"/>
                    <w:bottom w:val="none" w:sz="0" w:space="0" w:color="auto"/>
                    <w:right w:val="none" w:sz="0" w:space="0" w:color="auto"/>
                  </w:divBdr>
                </w:div>
                <w:div w:id="1200242087">
                  <w:marLeft w:val="0"/>
                  <w:marRight w:val="0"/>
                  <w:marTop w:val="0"/>
                  <w:marBottom w:val="0"/>
                  <w:divBdr>
                    <w:top w:val="none" w:sz="0" w:space="0" w:color="auto"/>
                    <w:left w:val="none" w:sz="0" w:space="0" w:color="auto"/>
                    <w:bottom w:val="none" w:sz="0" w:space="0" w:color="auto"/>
                    <w:right w:val="none" w:sz="0" w:space="0" w:color="auto"/>
                  </w:divBdr>
                </w:div>
                <w:div w:id="1085569958">
                  <w:marLeft w:val="0"/>
                  <w:marRight w:val="0"/>
                  <w:marTop w:val="0"/>
                  <w:marBottom w:val="0"/>
                  <w:divBdr>
                    <w:top w:val="none" w:sz="0" w:space="0" w:color="auto"/>
                    <w:left w:val="none" w:sz="0" w:space="0" w:color="auto"/>
                    <w:bottom w:val="none" w:sz="0" w:space="0" w:color="auto"/>
                    <w:right w:val="none" w:sz="0" w:space="0" w:color="auto"/>
                  </w:divBdr>
                </w:div>
                <w:div w:id="1065103054">
                  <w:marLeft w:val="0"/>
                  <w:marRight w:val="0"/>
                  <w:marTop w:val="0"/>
                  <w:marBottom w:val="0"/>
                  <w:divBdr>
                    <w:top w:val="none" w:sz="0" w:space="0" w:color="auto"/>
                    <w:left w:val="none" w:sz="0" w:space="0" w:color="auto"/>
                    <w:bottom w:val="none" w:sz="0" w:space="0" w:color="auto"/>
                    <w:right w:val="none" w:sz="0" w:space="0" w:color="auto"/>
                  </w:divBdr>
                </w:div>
                <w:div w:id="454563940">
                  <w:marLeft w:val="0"/>
                  <w:marRight w:val="0"/>
                  <w:marTop w:val="0"/>
                  <w:marBottom w:val="0"/>
                  <w:divBdr>
                    <w:top w:val="none" w:sz="0" w:space="0" w:color="auto"/>
                    <w:left w:val="none" w:sz="0" w:space="0" w:color="auto"/>
                    <w:bottom w:val="none" w:sz="0" w:space="0" w:color="auto"/>
                    <w:right w:val="none" w:sz="0" w:space="0" w:color="auto"/>
                  </w:divBdr>
                </w:div>
                <w:div w:id="841507333">
                  <w:marLeft w:val="0"/>
                  <w:marRight w:val="0"/>
                  <w:marTop w:val="0"/>
                  <w:marBottom w:val="0"/>
                  <w:divBdr>
                    <w:top w:val="none" w:sz="0" w:space="0" w:color="auto"/>
                    <w:left w:val="none" w:sz="0" w:space="0" w:color="auto"/>
                    <w:bottom w:val="none" w:sz="0" w:space="0" w:color="auto"/>
                    <w:right w:val="none" w:sz="0" w:space="0" w:color="auto"/>
                  </w:divBdr>
                </w:div>
                <w:div w:id="2146922035">
                  <w:marLeft w:val="0"/>
                  <w:marRight w:val="0"/>
                  <w:marTop w:val="0"/>
                  <w:marBottom w:val="0"/>
                  <w:divBdr>
                    <w:top w:val="none" w:sz="0" w:space="0" w:color="auto"/>
                    <w:left w:val="none" w:sz="0" w:space="0" w:color="auto"/>
                    <w:bottom w:val="none" w:sz="0" w:space="0" w:color="auto"/>
                    <w:right w:val="none" w:sz="0" w:space="0" w:color="auto"/>
                  </w:divBdr>
                </w:div>
                <w:div w:id="1340811106">
                  <w:marLeft w:val="0"/>
                  <w:marRight w:val="0"/>
                  <w:marTop w:val="0"/>
                  <w:marBottom w:val="0"/>
                  <w:divBdr>
                    <w:top w:val="none" w:sz="0" w:space="0" w:color="auto"/>
                    <w:left w:val="none" w:sz="0" w:space="0" w:color="auto"/>
                    <w:bottom w:val="none" w:sz="0" w:space="0" w:color="auto"/>
                    <w:right w:val="none" w:sz="0" w:space="0" w:color="auto"/>
                  </w:divBdr>
                </w:div>
                <w:div w:id="1940871896">
                  <w:marLeft w:val="0"/>
                  <w:marRight w:val="0"/>
                  <w:marTop w:val="0"/>
                  <w:marBottom w:val="0"/>
                  <w:divBdr>
                    <w:top w:val="none" w:sz="0" w:space="0" w:color="auto"/>
                    <w:left w:val="none" w:sz="0" w:space="0" w:color="auto"/>
                    <w:bottom w:val="none" w:sz="0" w:space="0" w:color="auto"/>
                    <w:right w:val="none" w:sz="0" w:space="0" w:color="auto"/>
                  </w:divBdr>
                </w:div>
                <w:div w:id="759252448">
                  <w:marLeft w:val="0"/>
                  <w:marRight w:val="0"/>
                  <w:marTop w:val="0"/>
                  <w:marBottom w:val="0"/>
                  <w:divBdr>
                    <w:top w:val="none" w:sz="0" w:space="0" w:color="auto"/>
                    <w:left w:val="none" w:sz="0" w:space="0" w:color="auto"/>
                    <w:bottom w:val="none" w:sz="0" w:space="0" w:color="auto"/>
                    <w:right w:val="none" w:sz="0" w:space="0" w:color="auto"/>
                  </w:divBdr>
                </w:div>
                <w:div w:id="1263225269">
                  <w:marLeft w:val="0"/>
                  <w:marRight w:val="0"/>
                  <w:marTop w:val="0"/>
                  <w:marBottom w:val="0"/>
                  <w:divBdr>
                    <w:top w:val="none" w:sz="0" w:space="0" w:color="auto"/>
                    <w:left w:val="none" w:sz="0" w:space="0" w:color="auto"/>
                    <w:bottom w:val="none" w:sz="0" w:space="0" w:color="auto"/>
                    <w:right w:val="none" w:sz="0" w:space="0" w:color="auto"/>
                  </w:divBdr>
                </w:div>
                <w:div w:id="949094307">
                  <w:marLeft w:val="0"/>
                  <w:marRight w:val="0"/>
                  <w:marTop w:val="0"/>
                  <w:marBottom w:val="0"/>
                  <w:divBdr>
                    <w:top w:val="none" w:sz="0" w:space="0" w:color="auto"/>
                    <w:left w:val="none" w:sz="0" w:space="0" w:color="auto"/>
                    <w:bottom w:val="none" w:sz="0" w:space="0" w:color="auto"/>
                    <w:right w:val="none" w:sz="0" w:space="0" w:color="auto"/>
                  </w:divBdr>
                </w:div>
                <w:div w:id="2044017316">
                  <w:marLeft w:val="0"/>
                  <w:marRight w:val="0"/>
                  <w:marTop w:val="0"/>
                  <w:marBottom w:val="0"/>
                  <w:divBdr>
                    <w:top w:val="none" w:sz="0" w:space="0" w:color="auto"/>
                    <w:left w:val="none" w:sz="0" w:space="0" w:color="auto"/>
                    <w:bottom w:val="none" w:sz="0" w:space="0" w:color="auto"/>
                    <w:right w:val="none" w:sz="0" w:space="0" w:color="auto"/>
                  </w:divBdr>
                </w:div>
                <w:div w:id="1067806875">
                  <w:marLeft w:val="0"/>
                  <w:marRight w:val="0"/>
                  <w:marTop w:val="0"/>
                  <w:marBottom w:val="0"/>
                  <w:divBdr>
                    <w:top w:val="none" w:sz="0" w:space="0" w:color="auto"/>
                    <w:left w:val="none" w:sz="0" w:space="0" w:color="auto"/>
                    <w:bottom w:val="none" w:sz="0" w:space="0" w:color="auto"/>
                    <w:right w:val="none" w:sz="0" w:space="0" w:color="auto"/>
                  </w:divBdr>
                </w:div>
                <w:div w:id="100610167">
                  <w:marLeft w:val="0"/>
                  <w:marRight w:val="0"/>
                  <w:marTop w:val="0"/>
                  <w:marBottom w:val="0"/>
                  <w:divBdr>
                    <w:top w:val="none" w:sz="0" w:space="0" w:color="auto"/>
                    <w:left w:val="none" w:sz="0" w:space="0" w:color="auto"/>
                    <w:bottom w:val="none" w:sz="0" w:space="0" w:color="auto"/>
                    <w:right w:val="none" w:sz="0" w:space="0" w:color="auto"/>
                  </w:divBdr>
                </w:div>
                <w:div w:id="1233082918">
                  <w:marLeft w:val="0"/>
                  <w:marRight w:val="0"/>
                  <w:marTop w:val="0"/>
                  <w:marBottom w:val="0"/>
                  <w:divBdr>
                    <w:top w:val="none" w:sz="0" w:space="0" w:color="auto"/>
                    <w:left w:val="none" w:sz="0" w:space="0" w:color="auto"/>
                    <w:bottom w:val="none" w:sz="0" w:space="0" w:color="auto"/>
                    <w:right w:val="none" w:sz="0" w:space="0" w:color="auto"/>
                  </w:divBdr>
                </w:div>
                <w:div w:id="2109421408">
                  <w:marLeft w:val="0"/>
                  <w:marRight w:val="0"/>
                  <w:marTop w:val="0"/>
                  <w:marBottom w:val="0"/>
                  <w:divBdr>
                    <w:top w:val="none" w:sz="0" w:space="0" w:color="auto"/>
                    <w:left w:val="none" w:sz="0" w:space="0" w:color="auto"/>
                    <w:bottom w:val="none" w:sz="0" w:space="0" w:color="auto"/>
                    <w:right w:val="none" w:sz="0" w:space="0" w:color="auto"/>
                  </w:divBdr>
                </w:div>
                <w:div w:id="62995776">
                  <w:marLeft w:val="0"/>
                  <w:marRight w:val="0"/>
                  <w:marTop w:val="0"/>
                  <w:marBottom w:val="0"/>
                  <w:divBdr>
                    <w:top w:val="none" w:sz="0" w:space="0" w:color="auto"/>
                    <w:left w:val="none" w:sz="0" w:space="0" w:color="auto"/>
                    <w:bottom w:val="none" w:sz="0" w:space="0" w:color="auto"/>
                    <w:right w:val="none" w:sz="0" w:space="0" w:color="auto"/>
                  </w:divBdr>
                </w:div>
                <w:div w:id="1535147832">
                  <w:marLeft w:val="0"/>
                  <w:marRight w:val="0"/>
                  <w:marTop w:val="0"/>
                  <w:marBottom w:val="0"/>
                  <w:divBdr>
                    <w:top w:val="none" w:sz="0" w:space="0" w:color="auto"/>
                    <w:left w:val="none" w:sz="0" w:space="0" w:color="auto"/>
                    <w:bottom w:val="none" w:sz="0" w:space="0" w:color="auto"/>
                    <w:right w:val="none" w:sz="0" w:space="0" w:color="auto"/>
                  </w:divBdr>
                </w:div>
                <w:div w:id="1122308679">
                  <w:marLeft w:val="0"/>
                  <w:marRight w:val="0"/>
                  <w:marTop w:val="0"/>
                  <w:marBottom w:val="0"/>
                  <w:divBdr>
                    <w:top w:val="none" w:sz="0" w:space="0" w:color="auto"/>
                    <w:left w:val="none" w:sz="0" w:space="0" w:color="auto"/>
                    <w:bottom w:val="none" w:sz="0" w:space="0" w:color="auto"/>
                    <w:right w:val="none" w:sz="0" w:space="0" w:color="auto"/>
                  </w:divBdr>
                </w:div>
                <w:div w:id="1287010401">
                  <w:marLeft w:val="0"/>
                  <w:marRight w:val="0"/>
                  <w:marTop w:val="0"/>
                  <w:marBottom w:val="0"/>
                  <w:divBdr>
                    <w:top w:val="none" w:sz="0" w:space="0" w:color="auto"/>
                    <w:left w:val="none" w:sz="0" w:space="0" w:color="auto"/>
                    <w:bottom w:val="none" w:sz="0" w:space="0" w:color="auto"/>
                    <w:right w:val="none" w:sz="0" w:space="0" w:color="auto"/>
                  </w:divBdr>
                </w:div>
                <w:div w:id="2142115635">
                  <w:marLeft w:val="0"/>
                  <w:marRight w:val="0"/>
                  <w:marTop w:val="0"/>
                  <w:marBottom w:val="0"/>
                  <w:divBdr>
                    <w:top w:val="none" w:sz="0" w:space="0" w:color="auto"/>
                    <w:left w:val="none" w:sz="0" w:space="0" w:color="auto"/>
                    <w:bottom w:val="none" w:sz="0" w:space="0" w:color="auto"/>
                    <w:right w:val="none" w:sz="0" w:space="0" w:color="auto"/>
                  </w:divBdr>
                </w:div>
                <w:div w:id="399207447">
                  <w:marLeft w:val="0"/>
                  <w:marRight w:val="0"/>
                  <w:marTop w:val="0"/>
                  <w:marBottom w:val="0"/>
                  <w:divBdr>
                    <w:top w:val="none" w:sz="0" w:space="0" w:color="auto"/>
                    <w:left w:val="none" w:sz="0" w:space="0" w:color="auto"/>
                    <w:bottom w:val="none" w:sz="0" w:space="0" w:color="auto"/>
                    <w:right w:val="none" w:sz="0" w:space="0" w:color="auto"/>
                  </w:divBdr>
                </w:div>
                <w:div w:id="1253666085">
                  <w:marLeft w:val="0"/>
                  <w:marRight w:val="0"/>
                  <w:marTop w:val="0"/>
                  <w:marBottom w:val="0"/>
                  <w:divBdr>
                    <w:top w:val="none" w:sz="0" w:space="0" w:color="auto"/>
                    <w:left w:val="none" w:sz="0" w:space="0" w:color="auto"/>
                    <w:bottom w:val="none" w:sz="0" w:space="0" w:color="auto"/>
                    <w:right w:val="none" w:sz="0" w:space="0" w:color="auto"/>
                  </w:divBdr>
                </w:div>
                <w:div w:id="1376199726">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
                <w:div w:id="902522779">
                  <w:marLeft w:val="0"/>
                  <w:marRight w:val="0"/>
                  <w:marTop w:val="0"/>
                  <w:marBottom w:val="0"/>
                  <w:divBdr>
                    <w:top w:val="none" w:sz="0" w:space="0" w:color="auto"/>
                    <w:left w:val="none" w:sz="0" w:space="0" w:color="auto"/>
                    <w:bottom w:val="none" w:sz="0" w:space="0" w:color="auto"/>
                    <w:right w:val="none" w:sz="0" w:space="0" w:color="auto"/>
                  </w:divBdr>
                </w:div>
                <w:div w:id="1528445654">
                  <w:marLeft w:val="0"/>
                  <w:marRight w:val="0"/>
                  <w:marTop w:val="0"/>
                  <w:marBottom w:val="0"/>
                  <w:divBdr>
                    <w:top w:val="none" w:sz="0" w:space="0" w:color="auto"/>
                    <w:left w:val="none" w:sz="0" w:space="0" w:color="auto"/>
                    <w:bottom w:val="none" w:sz="0" w:space="0" w:color="auto"/>
                    <w:right w:val="none" w:sz="0" w:space="0" w:color="auto"/>
                  </w:divBdr>
                </w:div>
                <w:div w:id="811556438">
                  <w:marLeft w:val="0"/>
                  <w:marRight w:val="0"/>
                  <w:marTop w:val="0"/>
                  <w:marBottom w:val="0"/>
                  <w:divBdr>
                    <w:top w:val="none" w:sz="0" w:space="0" w:color="auto"/>
                    <w:left w:val="none" w:sz="0" w:space="0" w:color="auto"/>
                    <w:bottom w:val="none" w:sz="0" w:space="0" w:color="auto"/>
                    <w:right w:val="none" w:sz="0" w:space="0" w:color="auto"/>
                  </w:divBdr>
                </w:div>
                <w:div w:id="504630618">
                  <w:marLeft w:val="0"/>
                  <w:marRight w:val="0"/>
                  <w:marTop w:val="0"/>
                  <w:marBottom w:val="0"/>
                  <w:divBdr>
                    <w:top w:val="none" w:sz="0" w:space="0" w:color="auto"/>
                    <w:left w:val="none" w:sz="0" w:space="0" w:color="auto"/>
                    <w:bottom w:val="none" w:sz="0" w:space="0" w:color="auto"/>
                    <w:right w:val="none" w:sz="0" w:space="0" w:color="auto"/>
                  </w:divBdr>
                </w:div>
                <w:div w:id="1167984676">
                  <w:marLeft w:val="0"/>
                  <w:marRight w:val="0"/>
                  <w:marTop w:val="0"/>
                  <w:marBottom w:val="0"/>
                  <w:divBdr>
                    <w:top w:val="none" w:sz="0" w:space="0" w:color="auto"/>
                    <w:left w:val="none" w:sz="0" w:space="0" w:color="auto"/>
                    <w:bottom w:val="none" w:sz="0" w:space="0" w:color="auto"/>
                    <w:right w:val="none" w:sz="0" w:space="0" w:color="auto"/>
                  </w:divBdr>
                </w:div>
                <w:div w:id="1262949487">
                  <w:marLeft w:val="0"/>
                  <w:marRight w:val="0"/>
                  <w:marTop w:val="0"/>
                  <w:marBottom w:val="0"/>
                  <w:divBdr>
                    <w:top w:val="none" w:sz="0" w:space="0" w:color="auto"/>
                    <w:left w:val="none" w:sz="0" w:space="0" w:color="auto"/>
                    <w:bottom w:val="none" w:sz="0" w:space="0" w:color="auto"/>
                    <w:right w:val="none" w:sz="0" w:space="0" w:color="auto"/>
                  </w:divBdr>
                </w:div>
                <w:div w:id="2120908696">
                  <w:marLeft w:val="0"/>
                  <w:marRight w:val="0"/>
                  <w:marTop w:val="0"/>
                  <w:marBottom w:val="0"/>
                  <w:divBdr>
                    <w:top w:val="none" w:sz="0" w:space="0" w:color="auto"/>
                    <w:left w:val="none" w:sz="0" w:space="0" w:color="auto"/>
                    <w:bottom w:val="none" w:sz="0" w:space="0" w:color="auto"/>
                    <w:right w:val="none" w:sz="0" w:space="0" w:color="auto"/>
                  </w:divBdr>
                </w:div>
                <w:div w:id="147136749">
                  <w:marLeft w:val="0"/>
                  <w:marRight w:val="0"/>
                  <w:marTop w:val="0"/>
                  <w:marBottom w:val="0"/>
                  <w:divBdr>
                    <w:top w:val="none" w:sz="0" w:space="0" w:color="auto"/>
                    <w:left w:val="none" w:sz="0" w:space="0" w:color="auto"/>
                    <w:bottom w:val="none" w:sz="0" w:space="0" w:color="auto"/>
                    <w:right w:val="none" w:sz="0" w:space="0" w:color="auto"/>
                  </w:divBdr>
                </w:div>
                <w:div w:id="755514471">
                  <w:marLeft w:val="0"/>
                  <w:marRight w:val="0"/>
                  <w:marTop w:val="0"/>
                  <w:marBottom w:val="0"/>
                  <w:divBdr>
                    <w:top w:val="none" w:sz="0" w:space="0" w:color="auto"/>
                    <w:left w:val="none" w:sz="0" w:space="0" w:color="auto"/>
                    <w:bottom w:val="none" w:sz="0" w:space="0" w:color="auto"/>
                    <w:right w:val="none" w:sz="0" w:space="0" w:color="auto"/>
                  </w:divBdr>
                </w:div>
                <w:div w:id="1733381027">
                  <w:marLeft w:val="0"/>
                  <w:marRight w:val="0"/>
                  <w:marTop w:val="0"/>
                  <w:marBottom w:val="0"/>
                  <w:divBdr>
                    <w:top w:val="none" w:sz="0" w:space="0" w:color="auto"/>
                    <w:left w:val="none" w:sz="0" w:space="0" w:color="auto"/>
                    <w:bottom w:val="none" w:sz="0" w:space="0" w:color="auto"/>
                    <w:right w:val="none" w:sz="0" w:space="0" w:color="auto"/>
                  </w:divBdr>
                </w:div>
                <w:div w:id="1345666590">
                  <w:marLeft w:val="0"/>
                  <w:marRight w:val="0"/>
                  <w:marTop w:val="0"/>
                  <w:marBottom w:val="0"/>
                  <w:divBdr>
                    <w:top w:val="none" w:sz="0" w:space="0" w:color="auto"/>
                    <w:left w:val="none" w:sz="0" w:space="0" w:color="auto"/>
                    <w:bottom w:val="none" w:sz="0" w:space="0" w:color="auto"/>
                    <w:right w:val="none" w:sz="0" w:space="0" w:color="auto"/>
                  </w:divBdr>
                </w:div>
                <w:div w:id="801966684">
                  <w:marLeft w:val="0"/>
                  <w:marRight w:val="0"/>
                  <w:marTop w:val="0"/>
                  <w:marBottom w:val="0"/>
                  <w:divBdr>
                    <w:top w:val="none" w:sz="0" w:space="0" w:color="auto"/>
                    <w:left w:val="none" w:sz="0" w:space="0" w:color="auto"/>
                    <w:bottom w:val="none" w:sz="0" w:space="0" w:color="auto"/>
                    <w:right w:val="none" w:sz="0" w:space="0" w:color="auto"/>
                  </w:divBdr>
                </w:div>
                <w:div w:id="2118675565">
                  <w:marLeft w:val="0"/>
                  <w:marRight w:val="0"/>
                  <w:marTop w:val="0"/>
                  <w:marBottom w:val="0"/>
                  <w:divBdr>
                    <w:top w:val="none" w:sz="0" w:space="0" w:color="auto"/>
                    <w:left w:val="none" w:sz="0" w:space="0" w:color="auto"/>
                    <w:bottom w:val="none" w:sz="0" w:space="0" w:color="auto"/>
                    <w:right w:val="none" w:sz="0" w:space="0" w:color="auto"/>
                  </w:divBdr>
                </w:div>
                <w:div w:id="1209682793">
                  <w:marLeft w:val="0"/>
                  <w:marRight w:val="0"/>
                  <w:marTop w:val="0"/>
                  <w:marBottom w:val="0"/>
                  <w:divBdr>
                    <w:top w:val="none" w:sz="0" w:space="0" w:color="auto"/>
                    <w:left w:val="none" w:sz="0" w:space="0" w:color="auto"/>
                    <w:bottom w:val="none" w:sz="0" w:space="0" w:color="auto"/>
                    <w:right w:val="none" w:sz="0" w:space="0" w:color="auto"/>
                  </w:divBdr>
                </w:div>
                <w:div w:id="370613139">
                  <w:marLeft w:val="0"/>
                  <w:marRight w:val="0"/>
                  <w:marTop w:val="0"/>
                  <w:marBottom w:val="0"/>
                  <w:divBdr>
                    <w:top w:val="none" w:sz="0" w:space="0" w:color="auto"/>
                    <w:left w:val="none" w:sz="0" w:space="0" w:color="auto"/>
                    <w:bottom w:val="none" w:sz="0" w:space="0" w:color="auto"/>
                    <w:right w:val="none" w:sz="0" w:space="0" w:color="auto"/>
                  </w:divBdr>
                </w:div>
                <w:div w:id="1814757510">
                  <w:marLeft w:val="0"/>
                  <w:marRight w:val="0"/>
                  <w:marTop w:val="0"/>
                  <w:marBottom w:val="0"/>
                  <w:divBdr>
                    <w:top w:val="none" w:sz="0" w:space="0" w:color="auto"/>
                    <w:left w:val="none" w:sz="0" w:space="0" w:color="auto"/>
                    <w:bottom w:val="none" w:sz="0" w:space="0" w:color="auto"/>
                    <w:right w:val="none" w:sz="0" w:space="0" w:color="auto"/>
                  </w:divBdr>
                </w:div>
                <w:div w:id="476917232">
                  <w:marLeft w:val="0"/>
                  <w:marRight w:val="0"/>
                  <w:marTop w:val="0"/>
                  <w:marBottom w:val="0"/>
                  <w:divBdr>
                    <w:top w:val="none" w:sz="0" w:space="0" w:color="auto"/>
                    <w:left w:val="none" w:sz="0" w:space="0" w:color="auto"/>
                    <w:bottom w:val="none" w:sz="0" w:space="0" w:color="auto"/>
                    <w:right w:val="none" w:sz="0" w:space="0" w:color="auto"/>
                  </w:divBdr>
                </w:div>
                <w:div w:id="1447693198">
                  <w:marLeft w:val="0"/>
                  <w:marRight w:val="0"/>
                  <w:marTop w:val="0"/>
                  <w:marBottom w:val="0"/>
                  <w:divBdr>
                    <w:top w:val="none" w:sz="0" w:space="0" w:color="auto"/>
                    <w:left w:val="none" w:sz="0" w:space="0" w:color="auto"/>
                    <w:bottom w:val="none" w:sz="0" w:space="0" w:color="auto"/>
                    <w:right w:val="none" w:sz="0" w:space="0" w:color="auto"/>
                  </w:divBdr>
                </w:div>
                <w:div w:id="1442140731">
                  <w:marLeft w:val="0"/>
                  <w:marRight w:val="0"/>
                  <w:marTop w:val="0"/>
                  <w:marBottom w:val="0"/>
                  <w:divBdr>
                    <w:top w:val="none" w:sz="0" w:space="0" w:color="auto"/>
                    <w:left w:val="none" w:sz="0" w:space="0" w:color="auto"/>
                    <w:bottom w:val="none" w:sz="0" w:space="0" w:color="auto"/>
                    <w:right w:val="none" w:sz="0" w:space="0" w:color="auto"/>
                  </w:divBdr>
                </w:div>
                <w:div w:id="1375887564">
                  <w:marLeft w:val="0"/>
                  <w:marRight w:val="0"/>
                  <w:marTop w:val="0"/>
                  <w:marBottom w:val="0"/>
                  <w:divBdr>
                    <w:top w:val="none" w:sz="0" w:space="0" w:color="auto"/>
                    <w:left w:val="none" w:sz="0" w:space="0" w:color="auto"/>
                    <w:bottom w:val="none" w:sz="0" w:space="0" w:color="auto"/>
                    <w:right w:val="none" w:sz="0" w:space="0" w:color="auto"/>
                  </w:divBdr>
                </w:div>
                <w:div w:id="631449479">
                  <w:marLeft w:val="0"/>
                  <w:marRight w:val="0"/>
                  <w:marTop w:val="0"/>
                  <w:marBottom w:val="0"/>
                  <w:divBdr>
                    <w:top w:val="none" w:sz="0" w:space="0" w:color="auto"/>
                    <w:left w:val="none" w:sz="0" w:space="0" w:color="auto"/>
                    <w:bottom w:val="none" w:sz="0" w:space="0" w:color="auto"/>
                    <w:right w:val="none" w:sz="0" w:space="0" w:color="auto"/>
                  </w:divBdr>
                </w:div>
                <w:div w:id="1888955116">
                  <w:marLeft w:val="0"/>
                  <w:marRight w:val="0"/>
                  <w:marTop w:val="0"/>
                  <w:marBottom w:val="0"/>
                  <w:divBdr>
                    <w:top w:val="none" w:sz="0" w:space="0" w:color="auto"/>
                    <w:left w:val="none" w:sz="0" w:space="0" w:color="auto"/>
                    <w:bottom w:val="none" w:sz="0" w:space="0" w:color="auto"/>
                    <w:right w:val="none" w:sz="0" w:space="0" w:color="auto"/>
                  </w:divBdr>
                </w:div>
                <w:div w:id="975257865">
                  <w:marLeft w:val="0"/>
                  <w:marRight w:val="0"/>
                  <w:marTop w:val="0"/>
                  <w:marBottom w:val="0"/>
                  <w:divBdr>
                    <w:top w:val="none" w:sz="0" w:space="0" w:color="auto"/>
                    <w:left w:val="none" w:sz="0" w:space="0" w:color="auto"/>
                    <w:bottom w:val="none" w:sz="0" w:space="0" w:color="auto"/>
                    <w:right w:val="none" w:sz="0" w:space="0" w:color="auto"/>
                  </w:divBdr>
                </w:div>
                <w:div w:id="1394544">
                  <w:marLeft w:val="0"/>
                  <w:marRight w:val="0"/>
                  <w:marTop w:val="0"/>
                  <w:marBottom w:val="0"/>
                  <w:divBdr>
                    <w:top w:val="none" w:sz="0" w:space="0" w:color="auto"/>
                    <w:left w:val="none" w:sz="0" w:space="0" w:color="auto"/>
                    <w:bottom w:val="none" w:sz="0" w:space="0" w:color="auto"/>
                    <w:right w:val="none" w:sz="0" w:space="0" w:color="auto"/>
                  </w:divBdr>
                </w:div>
                <w:div w:id="1026175120">
                  <w:marLeft w:val="0"/>
                  <w:marRight w:val="0"/>
                  <w:marTop w:val="0"/>
                  <w:marBottom w:val="0"/>
                  <w:divBdr>
                    <w:top w:val="none" w:sz="0" w:space="0" w:color="auto"/>
                    <w:left w:val="none" w:sz="0" w:space="0" w:color="auto"/>
                    <w:bottom w:val="none" w:sz="0" w:space="0" w:color="auto"/>
                    <w:right w:val="none" w:sz="0" w:space="0" w:color="auto"/>
                  </w:divBdr>
                </w:div>
                <w:div w:id="570776085">
                  <w:marLeft w:val="0"/>
                  <w:marRight w:val="0"/>
                  <w:marTop w:val="0"/>
                  <w:marBottom w:val="0"/>
                  <w:divBdr>
                    <w:top w:val="none" w:sz="0" w:space="0" w:color="auto"/>
                    <w:left w:val="none" w:sz="0" w:space="0" w:color="auto"/>
                    <w:bottom w:val="none" w:sz="0" w:space="0" w:color="auto"/>
                    <w:right w:val="none" w:sz="0" w:space="0" w:color="auto"/>
                  </w:divBdr>
                </w:div>
                <w:div w:id="2092384940">
                  <w:marLeft w:val="0"/>
                  <w:marRight w:val="0"/>
                  <w:marTop w:val="0"/>
                  <w:marBottom w:val="0"/>
                  <w:divBdr>
                    <w:top w:val="none" w:sz="0" w:space="0" w:color="auto"/>
                    <w:left w:val="none" w:sz="0" w:space="0" w:color="auto"/>
                    <w:bottom w:val="none" w:sz="0" w:space="0" w:color="auto"/>
                    <w:right w:val="none" w:sz="0" w:space="0" w:color="auto"/>
                  </w:divBdr>
                </w:div>
                <w:div w:id="1638608356">
                  <w:marLeft w:val="0"/>
                  <w:marRight w:val="0"/>
                  <w:marTop w:val="0"/>
                  <w:marBottom w:val="0"/>
                  <w:divBdr>
                    <w:top w:val="none" w:sz="0" w:space="0" w:color="auto"/>
                    <w:left w:val="none" w:sz="0" w:space="0" w:color="auto"/>
                    <w:bottom w:val="none" w:sz="0" w:space="0" w:color="auto"/>
                    <w:right w:val="none" w:sz="0" w:space="0" w:color="auto"/>
                  </w:divBdr>
                </w:div>
                <w:div w:id="442967247">
                  <w:marLeft w:val="0"/>
                  <w:marRight w:val="0"/>
                  <w:marTop w:val="0"/>
                  <w:marBottom w:val="0"/>
                  <w:divBdr>
                    <w:top w:val="none" w:sz="0" w:space="0" w:color="auto"/>
                    <w:left w:val="none" w:sz="0" w:space="0" w:color="auto"/>
                    <w:bottom w:val="none" w:sz="0" w:space="0" w:color="auto"/>
                    <w:right w:val="none" w:sz="0" w:space="0" w:color="auto"/>
                  </w:divBdr>
                </w:div>
                <w:div w:id="901407892">
                  <w:marLeft w:val="0"/>
                  <w:marRight w:val="0"/>
                  <w:marTop w:val="0"/>
                  <w:marBottom w:val="0"/>
                  <w:divBdr>
                    <w:top w:val="none" w:sz="0" w:space="0" w:color="auto"/>
                    <w:left w:val="none" w:sz="0" w:space="0" w:color="auto"/>
                    <w:bottom w:val="none" w:sz="0" w:space="0" w:color="auto"/>
                    <w:right w:val="none" w:sz="0" w:space="0" w:color="auto"/>
                  </w:divBdr>
                </w:div>
                <w:div w:id="704790569">
                  <w:marLeft w:val="0"/>
                  <w:marRight w:val="0"/>
                  <w:marTop w:val="0"/>
                  <w:marBottom w:val="0"/>
                  <w:divBdr>
                    <w:top w:val="none" w:sz="0" w:space="0" w:color="auto"/>
                    <w:left w:val="none" w:sz="0" w:space="0" w:color="auto"/>
                    <w:bottom w:val="none" w:sz="0" w:space="0" w:color="auto"/>
                    <w:right w:val="none" w:sz="0" w:space="0" w:color="auto"/>
                  </w:divBdr>
                </w:div>
                <w:div w:id="1933932206">
                  <w:marLeft w:val="0"/>
                  <w:marRight w:val="0"/>
                  <w:marTop w:val="0"/>
                  <w:marBottom w:val="0"/>
                  <w:divBdr>
                    <w:top w:val="none" w:sz="0" w:space="0" w:color="auto"/>
                    <w:left w:val="none" w:sz="0" w:space="0" w:color="auto"/>
                    <w:bottom w:val="none" w:sz="0" w:space="0" w:color="auto"/>
                    <w:right w:val="none" w:sz="0" w:space="0" w:color="auto"/>
                  </w:divBdr>
                </w:div>
                <w:div w:id="333072515">
                  <w:marLeft w:val="0"/>
                  <w:marRight w:val="0"/>
                  <w:marTop w:val="0"/>
                  <w:marBottom w:val="0"/>
                  <w:divBdr>
                    <w:top w:val="none" w:sz="0" w:space="0" w:color="auto"/>
                    <w:left w:val="none" w:sz="0" w:space="0" w:color="auto"/>
                    <w:bottom w:val="none" w:sz="0" w:space="0" w:color="auto"/>
                    <w:right w:val="none" w:sz="0" w:space="0" w:color="auto"/>
                  </w:divBdr>
                </w:div>
                <w:div w:id="1545288478">
                  <w:marLeft w:val="0"/>
                  <w:marRight w:val="0"/>
                  <w:marTop w:val="0"/>
                  <w:marBottom w:val="0"/>
                  <w:divBdr>
                    <w:top w:val="none" w:sz="0" w:space="0" w:color="auto"/>
                    <w:left w:val="none" w:sz="0" w:space="0" w:color="auto"/>
                    <w:bottom w:val="none" w:sz="0" w:space="0" w:color="auto"/>
                    <w:right w:val="none" w:sz="0" w:space="0" w:color="auto"/>
                  </w:divBdr>
                </w:div>
                <w:div w:id="295836898">
                  <w:marLeft w:val="0"/>
                  <w:marRight w:val="0"/>
                  <w:marTop w:val="0"/>
                  <w:marBottom w:val="0"/>
                  <w:divBdr>
                    <w:top w:val="none" w:sz="0" w:space="0" w:color="auto"/>
                    <w:left w:val="none" w:sz="0" w:space="0" w:color="auto"/>
                    <w:bottom w:val="none" w:sz="0" w:space="0" w:color="auto"/>
                    <w:right w:val="none" w:sz="0" w:space="0" w:color="auto"/>
                  </w:divBdr>
                </w:div>
                <w:div w:id="604843584">
                  <w:marLeft w:val="0"/>
                  <w:marRight w:val="0"/>
                  <w:marTop w:val="0"/>
                  <w:marBottom w:val="0"/>
                  <w:divBdr>
                    <w:top w:val="none" w:sz="0" w:space="0" w:color="auto"/>
                    <w:left w:val="none" w:sz="0" w:space="0" w:color="auto"/>
                    <w:bottom w:val="none" w:sz="0" w:space="0" w:color="auto"/>
                    <w:right w:val="none" w:sz="0" w:space="0" w:color="auto"/>
                  </w:divBdr>
                </w:div>
                <w:div w:id="1368338873">
                  <w:marLeft w:val="0"/>
                  <w:marRight w:val="0"/>
                  <w:marTop w:val="0"/>
                  <w:marBottom w:val="0"/>
                  <w:divBdr>
                    <w:top w:val="none" w:sz="0" w:space="0" w:color="auto"/>
                    <w:left w:val="none" w:sz="0" w:space="0" w:color="auto"/>
                    <w:bottom w:val="none" w:sz="0" w:space="0" w:color="auto"/>
                    <w:right w:val="none" w:sz="0" w:space="0" w:color="auto"/>
                  </w:divBdr>
                </w:div>
                <w:div w:id="587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7752">
          <w:marLeft w:val="0"/>
          <w:marRight w:val="0"/>
          <w:marTop w:val="375"/>
          <w:marBottom w:val="0"/>
          <w:divBdr>
            <w:top w:val="none" w:sz="0" w:space="0" w:color="auto"/>
            <w:left w:val="none" w:sz="0" w:space="0" w:color="auto"/>
            <w:bottom w:val="none" w:sz="0" w:space="0" w:color="auto"/>
            <w:right w:val="none" w:sz="0" w:space="0" w:color="auto"/>
          </w:divBdr>
          <w:divsChild>
            <w:div w:id="64688882">
              <w:marLeft w:val="0"/>
              <w:marRight w:val="0"/>
              <w:marTop w:val="0"/>
              <w:marBottom w:val="0"/>
              <w:divBdr>
                <w:top w:val="none" w:sz="0" w:space="0" w:color="auto"/>
                <w:left w:val="none" w:sz="0" w:space="0" w:color="auto"/>
                <w:bottom w:val="none" w:sz="0" w:space="0" w:color="auto"/>
                <w:right w:val="none" w:sz="0" w:space="0" w:color="auto"/>
              </w:divBdr>
              <w:divsChild>
                <w:div w:id="1626544983">
                  <w:marLeft w:val="0"/>
                  <w:marRight w:val="0"/>
                  <w:marTop w:val="0"/>
                  <w:marBottom w:val="0"/>
                  <w:divBdr>
                    <w:top w:val="none" w:sz="0" w:space="0" w:color="auto"/>
                    <w:left w:val="none" w:sz="0" w:space="0" w:color="auto"/>
                    <w:bottom w:val="none" w:sz="0" w:space="0" w:color="auto"/>
                    <w:right w:val="none" w:sz="0" w:space="0" w:color="auto"/>
                  </w:divBdr>
                </w:div>
                <w:div w:id="1545631609">
                  <w:marLeft w:val="0"/>
                  <w:marRight w:val="0"/>
                  <w:marTop w:val="0"/>
                  <w:marBottom w:val="0"/>
                  <w:divBdr>
                    <w:top w:val="none" w:sz="0" w:space="0" w:color="auto"/>
                    <w:left w:val="none" w:sz="0" w:space="0" w:color="auto"/>
                    <w:bottom w:val="none" w:sz="0" w:space="0" w:color="auto"/>
                    <w:right w:val="none" w:sz="0" w:space="0" w:color="auto"/>
                  </w:divBdr>
                </w:div>
                <w:div w:id="2079673152">
                  <w:marLeft w:val="0"/>
                  <w:marRight w:val="0"/>
                  <w:marTop w:val="0"/>
                  <w:marBottom w:val="0"/>
                  <w:divBdr>
                    <w:top w:val="none" w:sz="0" w:space="0" w:color="auto"/>
                    <w:left w:val="none" w:sz="0" w:space="0" w:color="auto"/>
                    <w:bottom w:val="none" w:sz="0" w:space="0" w:color="auto"/>
                    <w:right w:val="none" w:sz="0" w:space="0" w:color="auto"/>
                  </w:divBdr>
                </w:div>
                <w:div w:id="1768115266">
                  <w:marLeft w:val="0"/>
                  <w:marRight w:val="0"/>
                  <w:marTop w:val="0"/>
                  <w:marBottom w:val="0"/>
                  <w:divBdr>
                    <w:top w:val="none" w:sz="0" w:space="0" w:color="auto"/>
                    <w:left w:val="none" w:sz="0" w:space="0" w:color="auto"/>
                    <w:bottom w:val="none" w:sz="0" w:space="0" w:color="auto"/>
                    <w:right w:val="none" w:sz="0" w:space="0" w:color="auto"/>
                  </w:divBdr>
                </w:div>
                <w:div w:id="800266626">
                  <w:marLeft w:val="0"/>
                  <w:marRight w:val="0"/>
                  <w:marTop w:val="0"/>
                  <w:marBottom w:val="0"/>
                  <w:divBdr>
                    <w:top w:val="none" w:sz="0" w:space="0" w:color="auto"/>
                    <w:left w:val="none" w:sz="0" w:space="0" w:color="auto"/>
                    <w:bottom w:val="none" w:sz="0" w:space="0" w:color="auto"/>
                    <w:right w:val="none" w:sz="0" w:space="0" w:color="auto"/>
                  </w:divBdr>
                </w:div>
                <w:div w:id="595133906">
                  <w:marLeft w:val="0"/>
                  <w:marRight w:val="0"/>
                  <w:marTop w:val="0"/>
                  <w:marBottom w:val="0"/>
                  <w:divBdr>
                    <w:top w:val="none" w:sz="0" w:space="0" w:color="auto"/>
                    <w:left w:val="none" w:sz="0" w:space="0" w:color="auto"/>
                    <w:bottom w:val="none" w:sz="0" w:space="0" w:color="auto"/>
                    <w:right w:val="none" w:sz="0" w:space="0" w:color="auto"/>
                  </w:divBdr>
                </w:div>
                <w:div w:id="1265186222">
                  <w:marLeft w:val="0"/>
                  <w:marRight w:val="0"/>
                  <w:marTop w:val="0"/>
                  <w:marBottom w:val="0"/>
                  <w:divBdr>
                    <w:top w:val="none" w:sz="0" w:space="0" w:color="auto"/>
                    <w:left w:val="none" w:sz="0" w:space="0" w:color="auto"/>
                    <w:bottom w:val="none" w:sz="0" w:space="0" w:color="auto"/>
                    <w:right w:val="none" w:sz="0" w:space="0" w:color="auto"/>
                  </w:divBdr>
                </w:div>
                <w:div w:id="2026512438">
                  <w:marLeft w:val="0"/>
                  <w:marRight w:val="0"/>
                  <w:marTop w:val="0"/>
                  <w:marBottom w:val="0"/>
                  <w:divBdr>
                    <w:top w:val="none" w:sz="0" w:space="0" w:color="auto"/>
                    <w:left w:val="none" w:sz="0" w:space="0" w:color="auto"/>
                    <w:bottom w:val="none" w:sz="0" w:space="0" w:color="auto"/>
                    <w:right w:val="none" w:sz="0" w:space="0" w:color="auto"/>
                  </w:divBdr>
                </w:div>
                <w:div w:id="1142842446">
                  <w:marLeft w:val="0"/>
                  <w:marRight w:val="0"/>
                  <w:marTop w:val="0"/>
                  <w:marBottom w:val="0"/>
                  <w:divBdr>
                    <w:top w:val="none" w:sz="0" w:space="0" w:color="auto"/>
                    <w:left w:val="none" w:sz="0" w:space="0" w:color="auto"/>
                    <w:bottom w:val="none" w:sz="0" w:space="0" w:color="auto"/>
                    <w:right w:val="none" w:sz="0" w:space="0" w:color="auto"/>
                  </w:divBdr>
                </w:div>
                <w:div w:id="487745703">
                  <w:marLeft w:val="0"/>
                  <w:marRight w:val="0"/>
                  <w:marTop w:val="0"/>
                  <w:marBottom w:val="0"/>
                  <w:divBdr>
                    <w:top w:val="none" w:sz="0" w:space="0" w:color="auto"/>
                    <w:left w:val="none" w:sz="0" w:space="0" w:color="auto"/>
                    <w:bottom w:val="none" w:sz="0" w:space="0" w:color="auto"/>
                    <w:right w:val="none" w:sz="0" w:space="0" w:color="auto"/>
                  </w:divBdr>
                </w:div>
                <w:div w:id="1815751065">
                  <w:marLeft w:val="0"/>
                  <w:marRight w:val="0"/>
                  <w:marTop w:val="0"/>
                  <w:marBottom w:val="0"/>
                  <w:divBdr>
                    <w:top w:val="none" w:sz="0" w:space="0" w:color="auto"/>
                    <w:left w:val="none" w:sz="0" w:space="0" w:color="auto"/>
                    <w:bottom w:val="none" w:sz="0" w:space="0" w:color="auto"/>
                    <w:right w:val="none" w:sz="0" w:space="0" w:color="auto"/>
                  </w:divBdr>
                </w:div>
                <w:div w:id="1528979645">
                  <w:marLeft w:val="0"/>
                  <w:marRight w:val="0"/>
                  <w:marTop w:val="0"/>
                  <w:marBottom w:val="0"/>
                  <w:divBdr>
                    <w:top w:val="none" w:sz="0" w:space="0" w:color="auto"/>
                    <w:left w:val="none" w:sz="0" w:space="0" w:color="auto"/>
                    <w:bottom w:val="none" w:sz="0" w:space="0" w:color="auto"/>
                    <w:right w:val="none" w:sz="0" w:space="0" w:color="auto"/>
                  </w:divBdr>
                </w:div>
                <w:div w:id="1665278881">
                  <w:marLeft w:val="0"/>
                  <w:marRight w:val="0"/>
                  <w:marTop w:val="0"/>
                  <w:marBottom w:val="0"/>
                  <w:divBdr>
                    <w:top w:val="none" w:sz="0" w:space="0" w:color="auto"/>
                    <w:left w:val="none" w:sz="0" w:space="0" w:color="auto"/>
                    <w:bottom w:val="none" w:sz="0" w:space="0" w:color="auto"/>
                    <w:right w:val="none" w:sz="0" w:space="0" w:color="auto"/>
                  </w:divBdr>
                </w:div>
                <w:div w:id="1742095827">
                  <w:marLeft w:val="0"/>
                  <w:marRight w:val="0"/>
                  <w:marTop w:val="0"/>
                  <w:marBottom w:val="0"/>
                  <w:divBdr>
                    <w:top w:val="none" w:sz="0" w:space="0" w:color="auto"/>
                    <w:left w:val="none" w:sz="0" w:space="0" w:color="auto"/>
                    <w:bottom w:val="none" w:sz="0" w:space="0" w:color="auto"/>
                    <w:right w:val="none" w:sz="0" w:space="0" w:color="auto"/>
                  </w:divBdr>
                </w:div>
                <w:div w:id="1426417608">
                  <w:marLeft w:val="0"/>
                  <w:marRight w:val="0"/>
                  <w:marTop w:val="0"/>
                  <w:marBottom w:val="0"/>
                  <w:divBdr>
                    <w:top w:val="none" w:sz="0" w:space="0" w:color="auto"/>
                    <w:left w:val="none" w:sz="0" w:space="0" w:color="auto"/>
                    <w:bottom w:val="none" w:sz="0" w:space="0" w:color="auto"/>
                    <w:right w:val="none" w:sz="0" w:space="0" w:color="auto"/>
                  </w:divBdr>
                </w:div>
                <w:div w:id="321591109">
                  <w:marLeft w:val="0"/>
                  <w:marRight w:val="0"/>
                  <w:marTop w:val="0"/>
                  <w:marBottom w:val="0"/>
                  <w:divBdr>
                    <w:top w:val="none" w:sz="0" w:space="0" w:color="auto"/>
                    <w:left w:val="none" w:sz="0" w:space="0" w:color="auto"/>
                    <w:bottom w:val="none" w:sz="0" w:space="0" w:color="auto"/>
                    <w:right w:val="none" w:sz="0" w:space="0" w:color="auto"/>
                  </w:divBdr>
                </w:div>
                <w:div w:id="809783422">
                  <w:marLeft w:val="0"/>
                  <w:marRight w:val="0"/>
                  <w:marTop w:val="0"/>
                  <w:marBottom w:val="0"/>
                  <w:divBdr>
                    <w:top w:val="none" w:sz="0" w:space="0" w:color="auto"/>
                    <w:left w:val="none" w:sz="0" w:space="0" w:color="auto"/>
                    <w:bottom w:val="none" w:sz="0" w:space="0" w:color="auto"/>
                    <w:right w:val="none" w:sz="0" w:space="0" w:color="auto"/>
                  </w:divBdr>
                </w:div>
                <w:div w:id="2125267034">
                  <w:marLeft w:val="0"/>
                  <w:marRight w:val="0"/>
                  <w:marTop w:val="0"/>
                  <w:marBottom w:val="0"/>
                  <w:divBdr>
                    <w:top w:val="none" w:sz="0" w:space="0" w:color="auto"/>
                    <w:left w:val="none" w:sz="0" w:space="0" w:color="auto"/>
                    <w:bottom w:val="none" w:sz="0" w:space="0" w:color="auto"/>
                    <w:right w:val="none" w:sz="0" w:space="0" w:color="auto"/>
                  </w:divBdr>
                </w:div>
                <w:div w:id="10961215">
                  <w:marLeft w:val="0"/>
                  <w:marRight w:val="0"/>
                  <w:marTop w:val="0"/>
                  <w:marBottom w:val="0"/>
                  <w:divBdr>
                    <w:top w:val="none" w:sz="0" w:space="0" w:color="auto"/>
                    <w:left w:val="none" w:sz="0" w:space="0" w:color="auto"/>
                    <w:bottom w:val="none" w:sz="0" w:space="0" w:color="auto"/>
                    <w:right w:val="none" w:sz="0" w:space="0" w:color="auto"/>
                  </w:divBdr>
                </w:div>
                <w:div w:id="866143803">
                  <w:marLeft w:val="0"/>
                  <w:marRight w:val="0"/>
                  <w:marTop w:val="0"/>
                  <w:marBottom w:val="0"/>
                  <w:divBdr>
                    <w:top w:val="none" w:sz="0" w:space="0" w:color="auto"/>
                    <w:left w:val="none" w:sz="0" w:space="0" w:color="auto"/>
                    <w:bottom w:val="none" w:sz="0" w:space="0" w:color="auto"/>
                    <w:right w:val="none" w:sz="0" w:space="0" w:color="auto"/>
                  </w:divBdr>
                </w:div>
                <w:div w:id="1404916025">
                  <w:marLeft w:val="0"/>
                  <w:marRight w:val="0"/>
                  <w:marTop w:val="0"/>
                  <w:marBottom w:val="0"/>
                  <w:divBdr>
                    <w:top w:val="none" w:sz="0" w:space="0" w:color="auto"/>
                    <w:left w:val="none" w:sz="0" w:space="0" w:color="auto"/>
                    <w:bottom w:val="none" w:sz="0" w:space="0" w:color="auto"/>
                    <w:right w:val="none" w:sz="0" w:space="0" w:color="auto"/>
                  </w:divBdr>
                </w:div>
                <w:div w:id="184638210">
                  <w:marLeft w:val="0"/>
                  <w:marRight w:val="0"/>
                  <w:marTop w:val="0"/>
                  <w:marBottom w:val="0"/>
                  <w:divBdr>
                    <w:top w:val="none" w:sz="0" w:space="0" w:color="auto"/>
                    <w:left w:val="none" w:sz="0" w:space="0" w:color="auto"/>
                    <w:bottom w:val="none" w:sz="0" w:space="0" w:color="auto"/>
                    <w:right w:val="none" w:sz="0" w:space="0" w:color="auto"/>
                  </w:divBdr>
                </w:div>
                <w:div w:id="1842814606">
                  <w:marLeft w:val="0"/>
                  <w:marRight w:val="0"/>
                  <w:marTop w:val="0"/>
                  <w:marBottom w:val="0"/>
                  <w:divBdr>
                    <w:top w:val="none" w:sz="0" w:space="0" w:color="auto"/>
                    <w:left w:val="none" w:sz="0" w:space="0" w:color="auto"/>
                    <w:bottom w:val="none" w:sz="0" w:space="0" w:color="auto"/>
                    <w:right w:val="none" w:sz="0" w:space="0" w:color="auto"/>
                  </w:divBdr>
                </w:div>
                <w:div w:id="847132627">
                  <w:marLeft w:val="0"/>
                  <w:marRight w:val="0"/>
                  <w:marTop w:val="0"/>
                  <w:marBottom w:val="0"/>
                  <w:divBdr>
                    <w:top w:val="none" w:sz="0" w:space="0" w:color="auto"/>
                    <w:left w:val="none" w:sz="0" w:space="0" w:color="auto"/>
                    <w:bottom w:val="none" w:sz="0" w:space="0" w:color="auto"/>
                    <w:right w:val="none" w:sz="0" w:space="0" w:color="auto"/>
                  </w:divBdr>
                </w:div>
                <w:div w:id="894125708">
                  <w:marLeft w:val="0"/>
                  <w:marRight w:val="0"/>
                  <w:marTop w:val="0"/>
                  <w:marBottom w:val="0"/>
                  <w:divBdr>
                    <w:top w:val="none" w:sz="0" w:space="0" w:color="auto"/>
                    <w:left w:val="none" w:sz="0" w:space="0" w:color="auto"/>
                    <w:bottom w:val="none" w:sz="0" w:space="0" w:color="auto"/>
                    <w:right w:val="none" w:sz="0" w:space="0" w:color="auto"/>
                  </w:divBdr>
                </w:div>
                <w:div w:id="195428970">
                  <w:marLeft w:val="0"/>
                  <w:marRight w:val="0"/>
                  <w:marTop w:val="0"/>
                  <w:marBottom w:val="0"/>
                  <w:divBdr>
                    <w:top w:val="none" w:sz="0" w:space="0" w:color="auto"/>
                    <w:left w:val="none" w:sz="0" w:space="0" w:color="auto"/>
                    <w:bottom w:val="none" w:sz="0" w:space="0" w:color="auto"/>
                    <w:right w:val="none" w:sz="0" w:space="0" w:color="auto"/>
                  </w:divBdr>
                </w:div>
                <w:div w:id="323054464">
                  <w:marLeft w:val="0"/>
                  <w:marRight w:val="0"/>
                  <w:marTop w:val="0"/>
                  <w:marBottom w:val="0"/>
                  <w:divBdr>
                    <w:top w:val="none" w:sz="0" w:space="0" w:color="auto"/>
                    <w:left w:val="none" w:sz="0" w:space="0" w:color="auto"/>
                    <w:bottom w:val="none" w:sz="0" w:space="0" w:color="auto"/>
                    <w:right w:val="none" w:sz="0" w:space="0" w:color="auto"/>
                  </w:divBdr>
                </w:div>
                <w:div w:id="1189441790">
                  <w:marLeft w:val="0"/>
                  <w:marRight w:val="0"/>
                  <w:marTop w:val="0"/>
                  <w:marBottom w:val="0"/>
                  <w:divBdr>
                    <w:top w:val="none" w:sz="0" w:space="0" w:color="auto"/>
                    <w:left w:val="none" w:sz="0" w:space="0" w:color="auto"/>
                    <w:bottom w:val="none" w:sz="0" w:space="0" w:color="auto"/>
                    <w:right w:val="none" w:sz="0" w:space="0" w:color="auto"/>
                  </w:divBdr>
                </w:div>
                <w:div w:id="1650088944">
                  <w:marLeft w:val="0"/>
                  <w:marRight w:val="0"/>
                  <w:marTop w:val="0"/>
                  <w:marBottom w:val="0"/>
                  <w:divBdr>
                    <w:top w:val="none" w:sz="0" w:space="0" w:color="auto"/>
                    <w:left w:val="none" w:sz="0" w:space="0" w:color="auto"/>
                    <w:bottom w:val="none" w:sz="0" w:space="0" w:color="auto"/>
                    <w:right w:val="none" w:sz="0" w:space="0" w:color="auto"/>
                  </w:divBdr>
                </w:div>
                <w:div w:id="734358592">
                  <w:marLeft w:val="0"/>
                  <w:marRight w:val="0"/>
                  <w:marTop w:val="0"/>
                  <w:marBottom w:val="0"/>
                  <w:divBdr>
                    <w:top w:val="none" w:sz="0" w:space="0" w:color="auto"/>
                    <w:left w:val="none" w:sz="0" w:space="0" w:color="auto"/>
                    <w:bottom w:val="none" w:sz="0" w:space="0" w:color="auto"/>
                    <w:right w:val="none" w:sz="0" w:space="0" w:color="auto"/>
                  </w:divBdr>
                </w:div>
                <w:div w:id="2137722537">
                  <w:marLeft w:val="0"/>
                  <w:marRight w:val="0"/>
                  <w:marTop w:val="0"/>
                  <w:marBottom w:val="0"/>
                  <w:divBdr>
                    <w:top w:val="none" w:sz="0" w:space="0" w:color="auto"/>
                    <w:left w:val="none" w:sz="0" w:space="0" w:color="auto"/>
                    <w:bottom w:val="none" w:sz="0" w:space="0" w:color="auto"/>
                    <w:right w:val="none" w:sz="0" w:space="0" w:color="auto"/>
                  </w:divBdr>
                </w:div>
                <w:div w:id="41640532">
                  <w:marLeft w:val="0"/>
                  <w:marRight w:val="0"/>
                  <w:marTop w:val="0"/>
                  <w:marBottom w:val="0"/>
                  <w:divBdr>
                    <w:top w:val="none" w:sz="0" w:space="0" w:color="auto"/>
                    <w:left w:val="none" w:sz="0" w:space="0" w:color="auto"/>
                    <w:bottom w:val="none" w:sz="0" w:space="0" w:color="auto"/>
                    <w:right w:val="none" w:sz="0" w:space="0" w:color="auto"/>
                  </w:divBdr>
                </w:div>
                <w:div w:id="1211186473">
                  <w:marLeft w:val="0"/>
                  <w:marRight w:val="0"/>
                  <w:marTop w:val="0"/>
                  <w:marBottom w:val="0"/>
                  <w:divBdr>
                    <w:top w:val="none" w:sz="0" w:space="0" w:color="auto"/>
                    <w:left w:val="none" w:sz="0" w:space="0" w:color="auto"/>
                    <w:bottom w:val="none" w:sz="0" w:space="0" w:color="auto"/>
                    <w:right w:val="none" w:sz="0" w:space="0" w:color="auto"/>
                  </w:divBdr>
                </w:div>
                <w:div w:id="1547718376">
                  <w:marLeft w:val="0"/>
                  <w:marRight w:val="0"/>
                  <w:marTop w:val="0"/>
                  <w:marBottom w:val="0"/>
                  <w:divBdr>
                    <w:top w:val="none" w:sz="0" w:space="0" w:color="auto"/>
                    <w:left w:val="none" w:sz="0" w:space="0" w:color="auto"/>
                    <w:bottom w:val="none" w:sz="0" w:space="0" w:color="auto"/>
                    <w:right w:val="none" w:sz="0" w:space="0" w:color="auto"/>
                  </w:divBdr>
                </w:div>
                <w:div w:id="917791247">
                  <w:marLeft w:val="0"/>
                  <w:marRight w:val="0"/>
                  <w:marTop w:val="0"/>
                  <w:marBottom w:val="0"/>
                  <w:divBdr>
                    <w:top w:val="none" w:sz="0" w:space="0" w:color="auto"/>
                    <w:left w:val="none" w:sz="0" w:space="0" w:color="auto"/>
                    <w:bottom w:val="none" w:sz="0" w:space="0" w:color="auto"/>
                    <w:right w:val="none" w:sz="0" w:space="0" w:color="auto"/>
                  </w:divBdr>
                </w:div>
                <w:div w:id="142433875">
                  <w:marLeft w:val="0"/>
                  <w:marRight w:val="0"/>
                  <w:marTop w:val="0"/>
                  <w:marBottom w:val="0"/>
                  <w:divBdr>
                    <w:top w:val="none" w:sz="0" w:space="0" w:color="auto"/>
                    <w:left w:val="none" w:sz="0" w:space="0" w:color="auto"/>
                    <w:bottom w:val="none" w:sz="0" w:space="0" w:color="auto"/>
                    <w:right w:val="none" w:sz="0" w:space="0" w:color="auto"/>
                  </w:divBdr>
                </w:div>
                <w:div w:id="752314051">
                  <w:marLeft w:val="0"/>
                  <w:marRight w:val="0"/>
                  <w:marTop w:val="0"/>
                  <w:marBottom w:val="0"/>
                  <w:divBdr>
                    <w:top w:val="none" w:sz="0" w:space="0" w:color="auto"/>
                    <w:left w:val="none" w:sz="0" w:space="0" w:color="auto"/>
                    <w:bottom w:val="none" w:sz="0" w:space="0" w:color="auto"/>
                    <w:right w:val="none" w:sz="0" w:space="0" w:color="auto"/>
                  </w:divBdr>
                </w:div>
                <w:div w:id="1553883382">
                  <w:marLeft w:val="0"/>
                  <w:marRight w:val="0"/>
                  <w:marTop w:val="0"/>
                  <w:marBottom w:val="0"/>
                  <w:divBdr>
                    <w:top w:val="none" w:sz="0" w:space="0" w:color="auto"/>
                    <w:left w:val="none" w:sz="0" w:space="0" w:color="auto"/>
                    <w:bottom w:val="none" w:sz="0" w:space="0" w:color="auto"/>
                    <w:right w:val="none" w:sz="0" w:space="0" w:color="auto"/>
                  </w:divBdr>
                </w:div>
                <w:div w:id="1373268619">
                  <w:marLeft w:val="0"/>
                  <w:marRight w:val="0"/>
                  <w:marTop w:val="0"/>
                  <w:marBottom w:val="0"/>
                  <w:divBdr>
                    <w:top w:val="none" w:sz="0" w:space="0" w:color="auto"/>
                    <w:left w:val="none" w:sz="0" w:space="0" w:color="auto"/>
                    <w:bottom w:val="none" w:sz="0" w:space="0" w:color="auto"/>
                    <w:right w:val="none" w:sz="0" w:space="0" w:color="auto"/>
                  </w:divBdr>
                </w:div>
                <w:div w:id="13699383">
                  <w:marLeft w:val="0"/>
                  <w:marRight w:val="0"/>
                  <w:marTop w:val="0"/>
                  <w:marBottom w:val="0"/>
                  <w:divBdr>
                    <w:top w:val="none" w:sz="0" w:space="0" w:color="auto"/>
                    <w:left w:val="none" w:sz="0" w:space="0" w:color="auto"/>
                    <w:bottom w:val="none" w:sz="0" w:space="0" w:color="auto"/>
                    <w:right w:val="none" w:sz="0" w:space="0" w:color="auto"/>
                  </w:divBdr>
                </w:div>
                <w:div w:id="537089678">
                  <w:marLeft w:val="0"/>
                  <w:marRight w:val="0"/>
                  <w:marTop w:val="0"/>
                  <w:marBottom w:val="0"/>
                  <w:divBdr>
                    <w:top w:val="none" w:sz="0" w:space="0" w:color="auto"/>
                    <w:left w:val="none" w:sz="0" w:space="0" w:color="auto"/>
                    <w:bottom w:val="none" w:sz="0" w:space="0" w:color="auto"/>
                    <w:right w:val="none" w:sz="0" w:space="0" w:color="auto"/>
                  </w:divBdr>
                </w:div>
                <w:div w:id="634337623">
                  <w:marLeft w:val="0"/>
                  <w:marRight w:val="0"/>
                  <w:marTop w:val="0"/>
                  <w:marBottom w:val="0"/>
                  <w:divBdr>
                    <w:top w:val="none" w:sz="0" w:space="0" w:color="auto"/>
                    <w:left w:val="none" w:sz="0" w:space="0" w:color="auto"/>
                    <w:bottom w:val="none" w:sz="0" w:space="0" w:color="auto"/>
                    <w:right w:val="none" w:sz="0" w:space="0" w:color="auto"/>
                  </w:divBdr>
                </w:div>
                <w:div w:id="1361778091">
                  <w:marLeft w:val="0"/>
                  <w:marRight w:val="0"/>
                  <w:marTop w:val="0"/>
                  <w:marBottom w:val="0"/>
                  <w:divBdr>
                    <w:top w:val="none" w:sz="0" w:space="0" w:color="auto"/>
                    <w:left w:val="none" w:sz="0" w:space="0" w:color="auto"/>
                    <w:bottom w:val="none" w:sz="0" w:space="0" w:color="auto"/>
                    <w:right w:val="none" w:sz="0" w:space="0" w:color="auto"/>
                  </w:divBdr>
                </w:div>
                <w:div w:id="1347561265">
                  <w:marLeft w:val="0"/>
                  <w:marRight w:val="0"/>
                  <w:marTop w:val="0"/>
                  <w:marBottom w:val="0"/>
                  <w:divBdr>
                    <w:top w:val="none" w:sz="0" w:space="0" w:color="auto"/>
                    <w:left w:val="none" w:sz="0" w:space="0" w:color="auto"/>
                    <w:bottom w:val="none" w:sz="0" w:space="0" w:color="auto"/>
                    <w:right w:val="none" w:sz="0" w:space="0" w:color="auto"/>
                  </w:divBdr>
                </w:div>
                <w:div w:id="190189604">
                  <w:marLeft w:val="0"/>
                  <w:marRight w:val="0"/>
                  <w:marTop w:val="0"/>
                  <w:marBottom w:val="0"/>
                  <w:divBdr>
                    <w:top w:val="none" w:sz="0" w:space="0" w:color="auto"/>
                    <w:left w:val="none" w:sz="0" w:space="0" w:color="auto"/>
                    <w:bottom w:val="none" w:sz="0" w:space="0" w:color="auto"/>
                    <w:right w:val="none" w:sz="0" w:space="0" w:color="auto"/>
                  </w:divBdr>
                </w:div>
                <w:div w:id="850531239">
                  <w:marLeft w:val="0"/>
                  <w:marRight w:val="0"/>
                  <w:marTop w:val="0"/>
                  <w:marBottom w:val="0"/>
                  <w:divBdr>
                    <w:top w:val="none" w:sz="0" w:space="0" w:color="auto"/>
                    <w:left w:val="none" w:sz="0" w:space="0" w:color="auto"/>
                    <w:bottom w:val="none" w:sz="0" w:space="0" w:color="auto"/>
                    <w:right w:val="none" w:sz="0" w:space="0" w:color="auto"/>
                  </w:divBdr>
                </w:div>
                <w:div w:id="1946619296">
                  <w:marLeft w:val="0"/>
                  <w:marRight w:val="0"/>
                  <w:marTop w:val="0"/>
                  <w:marBottom w:val="0"/>
                  <w:divBdr>
                    <w:top w:val="none" w:sz="0" w:space="0" w:color="auto"/>
                    <w:left w:val="none" w:sz="0" w:space="0" w:color="auto"/>
                    <w:bottom w:val="none" w:sz="0" w:space="0" w:color="auto"/>
                    <w:right w:val="none" w:sz="0" w:space="0" w:color="auto"/>
                  </w:divBdr>
                </w:div>
                <w:div w:id="1304652511">
                  <w:marLeft w:val="0"/>
                  <w:marRight w:val="0"/>
                  <w:marTop w:val="0"/>
                  <w:marBottom w:val="0"/>
                  <w:divBdr>
                    <w:top w:val="none" w:sz="0" w:space="0" w:color="auto"/>
                    <w:left w:val="none" w:sz="0" w:space="0" w:color="auto"/>
                    <w:bottom w:val="none" w:sz="0" w:space="0" w:color="auto"/>
                    <w:right w:val="none" w:sz="0" w:space="0" w:color="auto"/>
                  </w:divBdr>
                </w:div>
                <w:div w:id="598292465">
                  <w:marLeft w:val="0"/>
                  <w:marRight w:val="0"/>
                  <w:marTop w:val="0"/>
                  <w:marBottom w:val="0"/>
                  <w:divBdr>
                    <w:top w:val="none" w:sz="0" w:space="0" w:color="auto"/>
                    <w:left w:val="none" w:sz="0" w:space="0" w:color="auto"/>
                    <w:bottom w:val="none" w:sz="0" w:space="0" w:color="auto"/>
                    <w:right w:val="none" w:sz="0" w:space="0" w:color="auto"/>
                  </w:divBdr>
                </w:div>
                <w:div w:id="784694447">
                  <w:marLeft w:val="0"/>
                  <w:marRight w:val="0"/>
                  <w:marTop w:val="0"/>
                  <w:marBottom w:val="0"/>
                  <w:divBdr>
                    <w:top w:val="none" w:sz="0" w:space="0" w:color="auto"/>
                    <w:left w:val="none" w:sz="0" w:space="0" w:color="auto"/>
                    <w:bottom w:val="none" w:sz="0" w:space="0" w:color="auto"/>
                    <w:right w:val="none" w:sz="0" w:space="0" w:color="auto"/>
                  </w:divBdr>
                </w:div>
                <w:div w:id="1834300104">
                  <w:marLeft w:val="0"/>
                  <w:marRight w:val="0"/>
                  <w:marTop w:val="0"/>
                  <w:marBottom w:val="0"/>
                  <w:divBdr>
                    <w:top w:val="none" w:sz="0" w:space="0" w:color="auto"/>
                    <w:left w:val="none" w:sz="0" w:space="0" w:color="auto"/>
                    <w:bottom w:val="none" w:sz="0" w:space="0" w:color="auto"/>
                    <w:right w:val="none" w:sz="0" w:space="0" w:color="auto"/>
                  </w:divBdr>
                </w:div>
                <w:div w:id="1107962697">
                  <w:marLeft w:val="0"/>
                  <w:marRight w:val="0"/>
                  <w:marTop w:val="0"/>
                  <w:marBottom w:val="0"/>
                  <w:divBdr>
                    <w:top w:val="none" w:sz="0" w:space="0" w:color="auto"/>
                    <w:left w:val="none" w:sz="0" w:space="0" w:color="auto"/>
                    <w:bottom w:val="none" w:sz="0" w:space="0" w:color="auto"/>
                    <w:right w:val="none" w:sz="0" w:space="0" w:color="auto"/>
                  </w:divBdr>
                </w:div>
                <w:div w:id="693044284">
                  <w:marLeft w:val="0"/>
                  <w:marRight w:val="0"/>
                  <w:marTop w:val="0"/>
                  <w:marBottom w:val="0"/>
                  <w:divBdr>
                    <w:top w:val="none" w:sz="0" w:space="0" w:color="auto"/>
                    <w:left w:val="none" w:sz="0" w:space="0" w:color="auto"/>
                    <w:bottom w:val="none" w:sz="0" w:space="0" w:color="auto"/>
                    <w:right w:val="none" w:sz="0" w:space="0" w:color="auto"/>
                  </w:divBdr>
                </w:div>
                <w:div w:id="1920865343">
                  <w:marLeft w:val="0"/>
                  <w:marRight w:val="0"/>
                  <w:marTop w:val="0"/>
                  <w:marBottom w:val="0"/>
                  <w:divBdr>
                    <w:top w:val="none" w:sz="0" w:space="0" w:color="auto"/>
                    <w:left w:val="none" w:sz="0" w:space="0" w:color="auto"/>
                    <w:bottom w:val="none" w:sz="0" w:space="0" w:color="auto"/>
                    <w:right w:val="none" w:sz="0" w:space="0" w:color="auto"/>
                  </w:divBdr>
                </w:div>
                <w:div w:id="1250843628">
                  <w:marLeft w:val="0"/>
                  <w:marRight w:val="0"/>
                  <w:marTop w:val="0"/>
                  <w:marBottom w:val="0"/>
                  <w:divBdr>
                    <w:top w:val="none" w:sz="0" w:space="0" w:color="auto"/>
                    <w:left w:val="none" w:sz="0" w:space="0" w:color="auto"/>
                    <w:bottom w:val="none" w:sz="0" w:space="0" w:color="auto"/>
                    <w:right w:val="none" w:sz="0" w:space="0" w:color="auto"/>
                  </w:divBdr>
                </w:div>
                <w:div w:id="443883200">
                  <w:marLeft w:val="0"/>
                  <w:marRight w:val="0"/>
                  <w:marTop w:val="0"/>
                  <w:marBottom w:val="0"/>
                  <w:divBdr>
                    <w:top w:val="none" w:sz="0" w:space="0" w:color="auto"/>
                    <w:left w:val="none" w:sz="0" w:space="0" w:color="auto"/>
                    <w:bottom w:val="none" w:sz="0" w:space="0" w:color="auto"/>
                    <w:right w:val="none" w:sz="0" w:space="0" w:color="auto"/>
                  </w:divBdr>
                </w:div>
                <w:div w:id="1311058217">
                  <w:marLeft w:val="0"/>
                  <w:marRight w:val="0"/>
                  <w:marTop w:val="0"/>
                  <w:marBottom w:val="0"/>
                  <w:divBdr>
                    <w:top w:val="none" w:sz="0" w:space="0" w:color="auto"/>
                    <w:left w:val="none" w:sz="0" w:space="0" w:color="auto"/>
                    <w:bottom w:val="none" w:sz="0" w:space="0" w:color="auto"/>
                    <w:right w:val="none" w:sz="0" w:space="0" w:color="auto"/>
                  </w:divBdr>
                </w:div>
                <w:div w:id="447359749">
                  <w:marLeft w:val="0"/>
                  <w:marRight w:val="0"/>
                  <w:marTop w:val="0"/>
                  <w:marBottom w:val="0"/>
                  <w:divBdr>
                    <w:top w:val="none" w:sz="0" w:space="0" w:color="auto"/>
                    <w:left w:val="none" w:sz="0" w:space="0" w:color="auto"/>
                    <w:bottom w:val="none" w:sz="0" w:space="0" w:color="auto"/>
                    <w:right w:val="none" w:sz="0" w:space="0" w:color="auto"/>
                  </w:divBdr>
                </w:div>
                <w:div w:id="1757097305">
                  <w:marLeft w:val="0"/>
                  <w:marRight w:val="0"/>
                  <w:marTop w:val="0"/>
                  <w:marBottom w:val="0"/>
                  <w:divBdr>
                    <w:top w:val="none" w:sz="0" w:space="0" w:color="auto"/>
                    <w:left w:val="none" w:sz="0" w:space="0" w:color="auto"/>
                    <w:bottom w:val="none" w:sz="0" w:space="0" w:color="auto"/>
                    <w:right w:val="none" w:sz="0" w:space="0" w:color="auto"/>
                  </w:divBdr>
                </w:div>
                <w:div w:id="1234123105">
                  <w:marLeft w:val="0"/>
                  <w:marRight w:val="0"/>
                  <w:marTop w:val="0"/>
                  <w:marBottom w:val="0"/>
                  <w:divBdr>
                    <w:top w:val="none" w:sz="0" w:space="0" w:color="auto"/>
                    <w:left w:val="none" w:sz="0" w:space="0" w:color="auto"/>
                    <w:bottom w:val="none" w:sz="0" w:space="0" w:color="auto"/>
                    <w:right w:val="none" w:sz="0" w:space="0" w:color="auto"/>
                  </w:divBdr>
                </w:div>
                <w:div w:id="1559898560">
                  <w:marLeft w:val="0"/>
                  <w:marRight w:val="0"/>
                  <w:marTop w:val="0"/>
                  <w:marBottom w:val="0"/>
                  <w:divBdr>
                    <w:top w:val="none" w:sz="0" w:space="0" w:color="auto"/>
                    <w:left w:val="none" w:sz="0" w:space="0" w:color="auto"/>
                    <w:bottom w:val="none" w:sz="0" w:space="0" w:color="auto"/>
                    <w:right w:val="none" w:sz="0" w:space="0" w:color="auto"/>
                  </w:divBdr>
                </w:div>
                <w:div w:id="1363483935">
                  <w:marLeft w:val="0"/>
                  <w:marRight w:val="0"/>
                  <w:marTop w:val="0"/>
                  <w:marBottom w:val="0"/>
                  <w:divBdr>
                    <w:top w:val="none" w:sz="0" w:space="0" w:color="auto"/>
                    <w:left w:val="none" w:sz="0" w:space="0" w:color="auto"/>
                    <w:bottom w:val="none" w:sz="0" w:space="0" w:color="auto"/>
                    <w:right w:val="none" w:sz="0" w:space="0" w:color="auto"/>
                  </w:divBdr>
                </w:div>
                <w:div w:id="1262761952">
                  <w:marLeft w:val="0"/>
                  <w:marRight w:val="0"/>
                  <w:marTop w:val="0"/>
                  <w:marBottom w:val="0"/>
                  <w:divBdr>
                    <w:top w:val="none" w:sz="0" w:space="0" w:color="auto"/>
                    <w:left w:val="none" w:sz="0" w:space="0" w:color="auto"/>
                    <w:bottom w:val="none" w:sz="0" w:space="0" w:color="auto"/>
                    <w:right w:val="none" w:sz="0" w:space="0" w:color="auto"/>
                  </w:divBdr>
                </w:div>
                <w:div w:id="7162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59782">
      <w:bodyDiv w:val="1"/>
      <w:marLeft w:val="0"/>
      <w:marRight w:val="0"/>
      <w:marTop w:val="0"/>
      <w:marBottom w:val="0"/>
      <w:divBdr>
        <w:top w:val="none" w:sz="0" w:space="0" w:color="auto"/>
        <w:left w:val="none" w:sz="0" w:space="0" w:color="auto"/>
        <w:bottom w:val="none" w:sz="0" w:space="0" w:color="auto"/>
        <w:right w:val="none" w:sz="0" w:space="0" w:color="auto"/>
      </w:divBdr>
      <w:divsChild>
        <w:div w:id="1152598229">
          <w:marLeft w:val="0"/>
          <w:marRight w:val="0"/>
          <w:marTop w:val="0"/>
          <w:marBottom w:val="0"/>
          <w:divBdr>
            <w:top w:val="none" w:sz="0" w:space="0" w:color="auto"/>
            <w:left w:val="none" w:sz="0" w:space="0" w:color="auto"/>
            <w:bottom w:val="none" w:sz="0" w:space="0" w:color="auto"/>
            <w:right w:val="none" w:sz="0" w:space="0" w:color="auto"/>
          </w:divBdr>
        </w:div>
        <w:div w:id="1019551222">
          <w:marLeft w:val="0"/>
          <w:marRight w:val="0"/>
          <w:marTop w:val="0"/>
          <w:marBottom w:val="0"/>
          <w:divBdr>
            <w:top w:val="none" w:sz="0" w:space="0" w:color="auto"/>
            <w:left w:val="none" w:sz="0" w:space="0" w:color="auto"/>
            <w:bottom w:val="none" w:sz="0" w:space="0" w:color="auto"/>
            <w:right w:val="none" w:sz="0" w:space="0" w:color="auto"/>
          </w:divBdr>
        </w:div>
        <w:div w:id="1787850608">
          <w:marLeft w:val="0"/>
          <w:marRight w:val="0"/>
          <w:marTop w:val="0"/>
          <w:marBottom w:val="0"/>
          <w:divBdr>
            <w:top w:val="none" w:sz="0" w:space="0" w:color="auto"/>
            <w:left w:val="none" w:sz="0" w:space="0" w:color="auto"/>
            <w:bottom w:val="none" w:sz="0" w:space="0" w:color="auto"/>
            <w:right w:val="none" w:sz="0" w:space="0" w:color="auto"/>
          </w:divBdr>
        </w:div>
        <w:div w:id="914247150">
          <w:marLeft w:val="0"/>
          <w:marRight w:val="0"/>
          <w:marTop w:val="0"/>
          <w:marBottom w:val="0"/>
          <w:divBdr>
            <w:top w:val="none" w:sz="0" w:space="0" w:color="auto"/>
            <w:left w:val="none" w:sz="0" w:space="0" w:color="auto"/>
            <w:bottom w:val="none" w:sz="0" w:space="0" w:color="auto"/>
            <w:right w:val="none" w:sz="0" w:space="0" w:color="auto"/>
          </w:divBdr>
        </w:div>
        <w:div w:id="1162548202">
          <w:marLeft w:val="0"/>
          <w:marRight w:val="0"/>
          <w:marTop w:val="0"/>
          <w:marBottom w:val="0"/>
          <w:divBdr>
            <w:top w:val="none" w:sz="0" w:space="0" w:color="auto"/>
            <w:left w:val="none" w:sz="0" w:space="0" w:color="auto"/>
            <w:bottom w:val="none" w:sz="0" w:space="0" w:color="auto"/>
            <w:right w:val="none" w:sz="0" w:space="0" w:color="auto"/>
          </w:divBdr>
        </w:div>
        <w:div w:id="314994276">
          <w:marLeft w:val="0"/>
          <w:marRight w:val="0"/>
          <w:marTop w:val="0"/>
          <w:marBottom w:val="0"/>
          <w:divBdr>
            <w:top w:val="none" w:sz="0" w:space="0" w:color="auto"/>
            <w:left w:val="none" w:sz="0" w:space="0" w:color="auto"/>
            <w:bottom w:val="none" w:sz="0" w:space="0" w:color="auto"/>
            <w:right w:val="none" w:sz="0" w:space="0" w:color="auto"/>
          </w:divBdr>
        </w:div>
        <w:div w:id="650642994">
          <w:marLeft w:val="0"/>
          <w:marRight w:val="0"/>
          <w:marTop w:val="0"/>
          <w:marBottom w:val="0"/>
          <w:divBdr>
            <w:top w:val="none" w:sz="0" w:space="0" w:color="auto"/>
            <w:left w:val="none" w:sz="0" w:space="0" w:color="auto"/>
            <w:bottom w:val="none" w:sz="0" w:space="0" w:color="auto"/>
            <w:right w:val="none" w:sz="0" w:space="0" w:color="auto"/>
          </w:divBdr>
        </w:div>
        <w:div w:id="1162086900">
          <w:marLeft w:val="0"/>
          <w:marRight w:val="0"/>
          <w:marTop w:val="0"/>
          <w:marBottom w:val="0"/>
          <w:divBdr>
            <w:top w:val="none" w:sz="0" w:space="0" w:color="auto"/>
            <w:left w:val="none" w:sz="0" w:space="0" w:color="auto"/>
            <w:bottom w:val="none" w:sz="0" w:space="0" w:color="auto"/>
            <w:right w:val="none" w:sz="0" w:space="0" w:color="auto"/>
          </w:divBdr>
        </w:div>
        <w:div w:id="1553417639">
          <w:marLeft w:val="0"/>
          <w:marRight w:val="0"/>
          <w:marTop w:val="0"/>
          <w:marBottom w:val="0"/>
          <w:divBdr>
            <w:top w:val="none" w:sz="0" w:space="0" w:color="auto"/>
            <w:left w:val="none" w:sz="0" w:space="0" w:color="auto"/>
            <w:bottom w:val="none" w:sz="0" w:space="0" w:color="auto"/>
            <w:right w:val="none" w:sz="0" w:space="0" w:color="auto"/>
          </w:divBdr>
        </w:div>
        <w:div w:id="607346569">
          <w:marLeft w:val="0"/>
          <w:marRight w:val="0"/>
          <w:marTop w:val="0"/>
          <w:marBottom w:val="0"/>
          <w:divBdr>
            <w:top w:val="none" w:sz="0" w:space="0" w:color="auto"/>
            <w:left w:val="none" w:sz="0" w:space="0" w:color="auto"/>
            <w:bottom w:val="none" w:sz="0" w:space="0" w:color="auto"/>
            <w:right w:val="none" w:sz="0" w:space="0" w:color="auto"/>
          </w:divBdr>
        </w:div>
        <w:div w:id="1100686797">
          <w:marLeft w:val="0"/>
          <w:marRight w:val="0"/>
          <w:marTop w:val="0"/>
          <w:marBottom w:val="0"/>
          <w:divBdr>
            <w:top w:val="none" w:sz="0" w:space="0" w:color="auto"/>
            <w:left w:val="none" w:sz="0" w:space="0" w:color="auto"/>
            <w:bottom w:val="none" w:sz="0" w:space="0" w:color="auto"/>
            <w:right w:val="none" w:sz="0" w:space="0" w:color="auto"/>
          </w:divBdr>
        </w:div>
        <w:div w:id="1258245665">
          <w:marLeft w:val="0"/>
          <w:marRight w:val="0"/>
          <w:marTop w:val="0"/>
          <w:marBottom w:val="0"/>
          <w:divBdr>
            <w:top w:val="none" w:sz="0" w:space="0" w:color="auto"/>
            <w:left w:val="none" w:sz="0" w:space="0" w:color="auto"/>
            <w:bottom w:val="none" w:sz="0" w:space="0" w:color="auto"/>
            <w:right w:val="none" w:sz="0" w:space="0" w:color="auto"/>
          </w:divBdr>
        </w:div>
        <w:div w:id="1709179584">
          <w:marLeft w:val="0"/>
          <w:marRight w:val="0"/>
          <w:marTop w:val="0"/>
          <w:marBottom w:val="0"/>
          <w:divBdr>
            <w:top w:val="none" w:sz="0" w:space="0" w:color="auto"/>
            <w:left w:val="none" w:sz="0" w:space="0" w:color="auto"/>
            <w:bottom w:val="none" w:sz="0" w:space="0" w:color="auto"/>
            <w:right w:val="none" w:sz="0" w:space="0" w:color="auto"/>
          </w:divBdr>
        </w:div>
        <w:div w:id="2105418018">
          <w:marLeft w:val="0"/>
          <w:marRight w:val="0"/>
          <w:marTop w:val="0"/>
          <w:marBottom w:val="0"/>
          <w:divBdr>
            <w:top w:val="none" w:sz="0" w:space="0" w:color="auto"/>
            <w:left w:val="none" w:sz="0" w:space="0" w:color="auto"/>
            <w:bottom w:val="none" w:sz="0" w:space="0" w:color="auto"/>
            <w:right w:val="none" w:sz="0" w:space="0" w:color="auto"/>
          </w:divBdr>
        </w:div>
        <w:div w:id="948702355">
          <w:marLeft w:val="0"/>
          <w:marRight w:val="0"/>
          <w:marTop w:val="0"/>
          <w:marBottom w:val="0"/>
          <w:divBdr>
            <w:top w:val="none" w:sz="0" w:space="0" w:color="auto"/>
            <w:left w:val="none" w:sz="0" w:space="0" w:color="auto"/>
            <w:bottom w:val="none" w:sz="0" w:space="0" w:color="auto"/>
            <w:right w:val="none" w:sz="0" w:space="0" w:color="auto"/>
          </w:divBdr>
        </w:div>
        <w:div w:id="2142726294">
          <w:marLeft w:val="0"/>
          <w:marRight w:val="0"/>
          <w:marTop w:val="0"/>
          <w:marBottom w:val="0"/>
          <w:divBdr>
            <w:top w:val="none" w:sz="0" w:space="0" w:color="auto"/>
            <w:left w:val="none" w:sz="0" w:space="0" w:color="auto"/>
            <w:bottom w:val="none" w:sz="0" w:space="0" w:color="auto"/>
            <w:right w:val="none" w:sz="0" w:space="0" w:color="auto"/>
          </w:divBdr>
        </w:div>
        <w:div w:id="1939020970">
          <w:marLeft w:val="0"/>
          <w:marRight w:val="0"/>
          <w:marTop w:val="0"/>
          <w:marBottom w:val="0"/>
          <w:divBdr>
            <w:top w:val="none" w:sz="0" w:space="0" w:color="auto"/>
            <w:left w:val="none" w:sz="0" w:space="0" w:color="auto"/>
            <w:bottom w:val="none" w:sz="0" w:space="0" w:color="auto"/>
            <w:right w:val="none" w:sz="0" w:space="0" w:color="auto"/>
          </w:divBdr>
        </w:div>
        <w:div w:id="891191295">
          <w:marLeft w:val="0"/>
          <w:marRight w:val="0"/>
          <w:marTop w:val="0"/>
          <w:marBottom w:val="0"/>
          <w:divBdr>
            <w:top w:val="none" w:sz="0" w:space="0" w:color="auto"/>
            <w:left w:val="none" w:sz="0" w:space="0" w:color="auto"/>
            <w:bottom w:val="none" w:sz="0" w:space="0" w:color="auto"/>
            <w:right w:val="none" w:sz="0" w:space="0" w:color="auto"/>
          </w:divBdr>
        </w:div>
        <w:div w:id="35474445">
          <w:marLeft w:val="0"/>
          <w:marRight w:val="0"/>
          <w:marTop w:val="0"/>
          <w:marBottom w:val="0"/>
          <w:divBdr>
            <w:top w:val="none" w:sz="0" w:space="0" w:color="auto"/>
            <w:left w:val="none" w:sz="0" w:space="0" w:color="auto"/>
            <w:bottom w:val="none" w:sz="0" w:space="0" w:color="auto"/>
            <w:right w:val="none" w:sz="0" w:space="0" w:color="auto"/>
          </w:divBdr>
        </w:div>
        <w:div w:id="859511809">
          <w:marLeft w:val="0"/>
          <w:marRight w:val="0"/>
          <w:marTop w:val="0"/>
          <w:marBottom w:val="0"/>
          <w:divBdr>
            <w:top w:val="none" w:sz="0" w:space="0" w:color="auto"/>
            <w:left w:val="none" w:sz="0" w:space="0" w:color="auto"/>
            <w:bottom w:val="none" w:sz="0" w:space="0" w:color="auto"/>
            <w:right w:val="none" w:sz="0" w:space="0" w:color="auto"/>
          </w:divBdr>
        </w:div>
        <w:div w:id="1764837886">
          <w:marLeft w:val="0"/>
          <w:marRight w:val="0"/>
          <w:marTop w:val="0"/>
          <w:marBottom w:val="0"/>
          <w:divBdr>
            <w:top w:val="none" w:sz="0" w:space="0" w:color="auto"/>
            <w:left w:val="none" w:sz="0" w:space="0" w:color="auto"/>
            <w:bottom w:val="none" w:sz="0" w:space="0" w:color="auto"/>
            <w:right w:val="none" w:sz="0" w:space="0" w:color="auto"/>
          </w:divBdr>
        </w:div>
        <w:div w:id="1073236730">
          <w:marLeft w:val="0"/>
          <w:marRight w:val="0"/>
          <w:marTop w:val="0"/>
          <w:marBottom w:val="0"/>
          <w:divBdr>
            <w:top w:val="none" w:sz="0" w:space="0" w:color="auto"/>
            <w:left w:val="none" w:sz="0" w:space="0" w:color="auto"/>
            <w:bottom w:val="none" w:sz="0" w:space="0" w:color="auto"/>
            <w:right w:val="none" w:sz="0" w:space="0" w:color="auto"/>
          </w:divBdr>
        </w:div>
        <w:div w:id="76100875">
          <w:marLeft w:val="0"/>
          <w:marRight w:val="0"/>
          <w:marTop w:val="0"/>
          <w:marBottom w:val="0"/>
          <w:divBdr>
            <w:top w:val="none" w:sz="0" w:space="0" w:color="auto"/>
            <w:left w:val="none" w:sz="0" w:space="0" w:color="auto"/>
            <w:bottom w:val="none" w:sz="0" w:space="0" w:color="auto"/>
            <w:right w:val="none" w:sz="0" w:space="0" w:color="auto"/>
          </w:divBdr>
        </w:div>
        <w:div w:id="2122021579">
          <w:marLeft w:val="0"/>
          <w:marRight w:val="0"/>
          <w:marTop w:val="0"/>
          <w:marBottom w:val="0"/>
          <w:divBdr>
            <w:top w:val="none" w:sz="0" w:space="0" w:color="auto"/>
            <w:left w:val="none" w:sz="0" w:space="0" w:color="auto"/>
            <w:bottom w:val="none" w:sz="0" w:space="0" w:color="auto"/>
            <w:right w:val="none" w:sz="0" w:space="0" w:color="auto"/>
          </w:divBdr>
        </w:div>
        <w:div w:id="1495757182">
          <w:marLeft w:val="0"/>
          <w:marRight w:val="0"/>
          <w:marTop w:val="0"/>
          <w:marBottom w:val="0"/>
          <w:divBdr>
            <w:top w:val="none" w:sz="0" w:space="0" w:color="auto"/>
            <w:left w:val="none" w:sz="0" w:space="0" w:color="auto"/>
            <w:bottom w:val="none" w:sz="0" w:space="0" w:color="auto"/>
            <w:right w:val="none" w:sz="0" w:space="0" w:color="auto"/>
          </w:divBdr>
        </w:div>
        <w:div w:id="609244305">
          <w:marLeft w:val="0"/>
          <w:marRight w:val="0"/>
          <w:marTop w:val="0"/>
          <w:marBottom w:val="0"/>
          <w:divBdr>
            <w:top w:val="none" w:sz="0" w:space="0" w:color="auto"/>
            <w:left w:val="none" w:sz="0" w:space="0" w:color="auto"/>
            <w:bottom w:val="none" w:sz="0" w:space="0" w:color="auto"/>
            <w:right w:val="none" w:sz="0" w:space="0" w:color="auto"/>
          </w:divBdr>
        </w:div>
        <w:div w:id="1469398046">
          <w:marLeft w:val="0"/>
          <w:marRight w:val="0"/>
          <w:marTop w:val="0"/>
          <w:marBottom w:val="0"/>
          <w:divBdr>
            <w:top w:val="none" w:sz="0" w:space="0" w:color="auto"/>
            <w:left w:val="none" w:sz="0" w:space="0" w:color="auto"/>
            <w:bottom w:val="none" w:sz="0" w:space="0" w:color="auto"/>
            <w:right w:val="none" w:sz="0" w:space="0" w:color="auto"/>
          </w:divBdr>
        </w:div>
        <w:div w:id="1428886474">
          <w:marLeft w:val="0"/>
          <w:marRight w:val="0"/>
          <w:marTop w:val="0"/>
          <w:marBottom w:val="0"/>
          <w:divBdr>
            <w:top w:val="none" w:sz="0" w:space="0" w:color="auto"/>
            <w:left w:val="none" w:sz="0" w:space="0" w:color="auto"/>
            <w:bottom w:val="none" w:sz="0" w:space="0" w:color="auto"/>
            <w:right w:val="none" w:sz="0" w:space="0" w:color="auto"/>
          </w:divBdr>
        </w:div>
        <w:div w:id="1294143464">
          <w:marLeft w:val="0"/>
          <w:marRight w:val="0"/>
          <w:marTop w:val="0"/>
          <w:marBottom w:val="0"/>
          <w:divBdr>
            <w:top w:val="none" w:sz="0" w:space="0" w:color="auto"/>
            <w:left w:val="none" w:sz="0" w:space="0" w:color="auto"/>
            <w:bottom w:val="none" w:sz="0" w:space="0" w:color="auto"/>
            <w:right w:val="none" w:sz="0" w:space="0" w:color="auto"/>
          </w:divBdr>
        </w:div>
        <w:div w:id="1403067665">
          <w:marLeft w:val="0"/>
          <w:marRight w:val="0"/>
          <w:marTop w:val="0"/>
          <w:marBottom w:val="0"/>
          <w:divBdr>
            <w:top w:val="none" w:sz="0" w:space="0" w:color="auto"/>
            <w:left w:val="none" w:sz="0" w:space="0" w:color="auto"/>
            <w:bottom w:val="none" w:sz="0" w:space="0" w:color="auto"/>
            <w:right w:val="none" w:sz="0" w:space="0" w:color="auto"/>
          </w:divBdr>
        </w:div>
        <w:div w:id="696000946">
          <w:marLeft w:val="0"/>
          <w:marRight w:val="0"/>
          <w:marTop w:val="0"/>
          <w:marBottom w:val="0"/>
          <w:divBdr>
            <w:top w:val="none" w:sz="0" w:space="0" w:color="auto"/>
            <w:left w:val="none" w:sz="0" w:space="0" w:color="auto"/>
            <w:bottom w:val="none" w:sz="0" w:space="0" w:color="auto"/>
            <w:right w:val="none" w:sz="0" w:space="0" w:color="auto"/>
          </w:divBdr>
        </w:div>
        <w:div w:id="984889547">
          <w:marLeft w:val="0"/>
          <w:marRight w:val="0"/>
          <w:marTop w:val="0"/>
          <w:marBottom w:val="0"/>
          <w:divBdr>
            <w:top w:val="none" w:sz="0" w:space="0" w:color="auto"/>
            <w:left w:val="none" w:sz="0" w:space="0" w:color="auto"/>
            <w:bottom w:val="none" w:sz="0" w:space="0" w:color="auto"/>
            <w:right w:val="none" w:sz="0" w:space="0" w:color="auto"/>
          </w:divBdr>
        </w:div>
        <w:div w:id="1518427781">
          <w:marLeft w:val="0"/>
          <w:marRight w:val="0"/>
          <w:marTop w:val="0"/>
          <w:marBottom w:val="0"/>
          <w:divBdr>
            <w:top w:val="none" w:sz="0" w:space="0" w:color="auto"/>
            <w:left w:val="none" w:sz="0" w:space="0" w:color="auto"/>
            <w:bottom w:val="none" w:sz="0" w:space="0" w:color="auto"/>
            <w:right w:val="none" w:sz="0" w:space="0" w:color="auto"/>
          </w:divBdr>
        </w:div>
        <w:div w:id="717440497">
          <w:marLeft w:val="0"/>
          <w:marRight w:val="0"/>
          <w:marTop w:val="0"/>
          <w:marBottom w:val="0"/>
          <w:divBdr>
            <w:top w:val="none" w:sz="0" w:space="0" w:color="auto"/>
            <w:left w:val="none" w:sz="0" w:space="0" w:color="auto"/>
            <w:bottom w:val="none" w:sz="0" w:space="0" w:color="auto"/>
            <w:right w:val="none" w:sz="0" w:space="0" w:color="auto"/>
          </w:divBdr>
        </w:div>
      </w:divsChild>
    </w:div>
    <w:div w:id="1604607273">
      <w:bodyDiv w:val="1"/>
      <w:marLeft w:val="0"/>
      <w:marRight w:val="0"/>
      <w:marTop w:val="0"/>
      <w:marBottom w:val="0"/>
      <w:divBdr>
        <w:top w:val="none" w:sz="0" w:space="0" w:color="auto"/>
        <w:left w:val="none" w:sz="0" w:space="0" w:color="auto"/>
        <w:bottom w:val="none" w:sz="0" w:space="0" w:color="auto"/>
        <w:right w:val="none" w:sz="0" w:space="0" w:color="auto"/>
      </w:divBdr>
      <w:divsChild>
        <w:div w:id="1962760728">
          <w:marLeft w:val="0"/>
          <w:marRight w:val="0"/>
          <w:marTop w:val="0"/>
          <w:marBottom w:val="0"/>
          <w:divBdr>
            <w:top w:val="none" w:sz="0" w:space="0" w:color="auto"/>
            <w:left w:val="none" w:sz="0" w:space="0" w:color="auto"/>
            <w:bottom w:val="none" w:sz="0" w:space="0" w:color="auto"/>
            <w:right w:val="none" w:sz="0" w:space="0" w:color="auto"/>
          </w:divBdr>
        </w:div>
        <w:div w:id="1812363073">
          <w:marLeft w:val="0"/>
          <w:marRight w:val="0"/>
          <w:marTop w:val="0"/>
          <w:marBottom w:val="0"/>
          <w:divBdr>
            <w:top w:val="none" w:sz="0" w:space="0" w:color="auto"/>
            <w:left w:val="none" w:sz="0" w:space="0" w:color="auto"/>
            <w:bottom w:val="none" w:sz="0" w:space="0" w:color="auto"/>
            <w:right w:val="none" w:sz="0" w:space="0" w:color="auto"/>
          </w:divBdr>
        </w:div>
        <w:div w:id="287321418">
          <w:marLeft w:val="0"/>
          <w:marRight w:val="0"/>
          <w:marTop w:val="0"/>
          <w:marBottom w:val="0"/>
          <w:divBdr>
            <w:top w:val="none" w:sz="0" w:space="0" w:color="auto"/>
            <w:left w:val="none" w:sz="0" w:space="0" w:color="auto"/>
            <w:bottom w:val="none" w:sz="0" w:space="0" w:color="auto"/>
            <w:right w:val="none" w:sz="0" w:space="0" w:color="auto"/>
          </w:divBdr>
        </w:div>
        <w:div w:id="1917520393">
          <w:marLeft w:val="0"/>
          <w:marRight w:val="0"/>
          <w:marTop w:val="0"/>
          <w:marBottom w:val="0"/>
          <w:divBdr>
            <w:top w:val="none" w:sz="0" w:space="0" w:color="auto"/>
            <w:left w:val="none" w:sz="0" w:space="0" w:color="auto"/>
            <w:bottom w:val="none" w:sz="0" w:space="0" w:color="auto"/>
            <w:right w:val="none" w:sz="0" w:space="0" w:color="auto"/>
          </w:divBdr>
        </w:div>
        <w:div w:id="1935477913">
          <w:marLeft w:val="0"/>
          <w:marRight w:val="0"/>
          <w:marTop w:val="0"/>
          <w:marBottom w:val="0"/>
          <w:divBdr>
            <w:top w:val="none" w:sz="0" w:space="0" w:color="auto"/>
            <w:left w:val="none" w:sz="0" w:space="0" w:color="auto"/>
            <w:bottom w:val="none" w:sz="0" w:space="0" w:color="auto"/>
            <w:right w:val="none" w:sz="0" w:space="0" w:color="auto"/>
          </w:divBdr>
        </w:div>
        <w:div w:id="1463813281">
          <w:marLeft w:val="0"/>
          <w:marRight w:val="0"/>
          <w:marTop w:val="0"/>
          <w:marBottom w:val="0"/>
          <w:divBdr>
            <w:top w:val="none" w:sz="0" w:space="0" w:color="auto"/>
            <w:left w:val="none" w:sz="0" w:space="0" w:color="auto"/>
            <w:bottom w:val="none" w:sz="0" w:space="0" w:color="auto"/>
            <w:right w:val="none" w:sz="0" w:space="0" w:color="auto"/>
          </w:divBdr>
        </w:div>
        <w:div w:id="722604210">
          <w:marLeft w:val="0"/>
          <w:marRight w:val="0"/>
          <w:marTop w:val="0"/>
          <w:marBottom w:val="0"/>
          <w:divBdr>
            <w:top w:val="none" w:sz="0" w:space="0" w:color="auto"/>
            <w:left w:val="none" w:sz="0" w:space="0" w:color="auto"/>
            <w:bottom w:val="none" w:sz="0" w:space="0" w:color="auto"/>
            <w:right w:val="none" w:sz="0" w:space="0" w:color="auto"/>
          </w:divBdr>
        </w:div>
        <w:div w:id="254438504">
          <w:marLeft w:val="0"/>
          <w:marRight w:val="0"/>
          <w:marTop w:val="0"/>
          <w:marBottom w:val="0"/>
          <w:divBdr>
            <w:top w:val="none" w:sz="0" w:space="0" w:color="auto"/>
            <w:left w:val="none" w:sz="0" w:space="0" w:color="auto"/>
            <w:bottom w:val="none" w:sz="0" w:space="0" w:color="auto"/>
            <w:right w:val="none" w:sz="0" w:space="0" w:color="auto"/>
          </w:divBdr>
        </w:div>
        <w:div w:id="1798445957">
          <w:marLeft w:val="0"/>
          <w:marRight w:val="0"/>
          <w:marTop w:val="0"/>
          <w:marBottom w:val="0"/>
          <w:divBdr>
            <w:top w:val="none" w:sz="0" w:space="0" w:color="auto"/>
            <w:left w:val="none" w:sz="0" w:space="0" w:color="auto"/>
            <w:bottom w:val="none" w:sz="0" w:space="0" w:color="auto"/>
            <w:right w:val="none" w:sz="0" w:space="0" w:color="auto"/>
          </w:divBdr>
        </w:div>
        <w:div w:id="1461148965">
          <w:marLeft w:val="0"/>
          <w:marRight w:val="0"/>
          <w:marTop w:val="0"/>
          <w:marBottom w:val="0"/>
          <w:divBdr>
            <w:top w:val="none" w:sz="0" w:space="0" w:color="auto"/>
            <w:left w:val="none" w:sz="0" w:space="0" w:color="auto"/>
            <w:bottom w:val="none" w:sz="0" w:space="0" w:color="auto"/>
            <w:right w:val="none" w:sz="0" w:space="0" w:color="auto"/>
          </w:divBdr>
        </w:div>
        <w:div w:id="2121800700">
          <w:marLeft w:val="0"/>
          <w:marRight w:val="0"/>
          <w:marTop w:val="0"/>
          <w:marBottom w:val="0"/>
          <w:divBdr>
            <w:top w:val="none" w:sz="0" w:space="0" w:color="auto"/>
            <w:left w:val="none" w:sz="0" w:space="0" w:color="auto"/>
            <w:bottom w:val="none" w:sz="0" w:space="0" w:color="auto"/>
            <w:right w:val="none" w:sz="0" w:space="0" w:color="auto"/>
          </w:divBdr>
        </w:div>
        <w:div w:id="634413269">
          <w:marLeft w:val="0"/>
          <w:marRight w:val="0"/>
          <w:marTop w:val="0"/>
          <w:marBottom w:val="0"/>
          <w:divBdr>
            <w:top w:val="none" w:sz="0" w:space="0" w:color="auto"/>
            <w:left w:val="none" w:sz="0" w:space="0" w:color="auto"/>
            <w:bottom w:val="none" w:sz="0" w:space="0" w:color="auto"/>
            <w:right w:val="none" w:sz="0" w:space="0" w:color="auto"/>
          </w:divBdr>
        </w:div>
        <w:div w:id="279357">
          <w:marLeft w:val="0"/>
          <w:marRight w:val="0"/>
          <w:marTop w:val="0"/>
          <w:marBottom w:val="0"/>
          <w:divBdr>
            <w:top w:val="none" w:sz="0" w:space="0" w:color="auto"/>
            <w:left w:val="none" w:sz="0" w:space="0" w:color="auto"/>
            <w:bottom w:val="none" w:sz="0" w:space="0" w:color="auto"/>
            <w:right w:val="none" w:sz="0" w:space="0" w:color="auto"/>
          </w:divBdr>
        </w:div>
        <w:div w:id="649750257">
          <w:marLeft w:val="0"/>
          <w:marRight w:val="0"/>
          <w:marTop w:val="0"/>
          <w:marBottom w:val="0"/>
          <w:divBdr>
            <w:top w:val="none" w:sz="0" w:space="0" w:color="auto"/>
            <w:left w:val="none" w:sz="0" w:space="0" w:color="auto"/>
            <w:bottom w:val="none" w:sz="0" w:space="0" w:color="auto"/>
            <w:right w:val="none" w:sz="0" w:space="0" w:color="auto"/>
          </w:divBdr>
        </w:div>
        <w:div w:id="1374112152">
          <w:marLeft w:val="0"/>
          <w:marRight w:val="0"/>
          <w:marTop w:val="0"/>
          <w:marBottom w:val="0"/>
          <w:divBdr>
            <w:top w:val="none" w:sz="0" w:space="0" w:color="auto"/>
            <w:left w:val="none" w:sz="0" w:space="0" w:color="auto"/>
            <w:bottom w:val="none" w:sz="0" w:space="0" w:color="auto"/>
            <w:right w:val="none" w:sz="0" w:space="0" w:color="auto"/>
          </w:divBdr>
        </w:div>
        <w:div w:id="1945266114">
          <w:marLeft w:val="0"/>
          <w:marRight w:val="0"/>
          <w:marTop w:val="0"/>
          <w:marBottom w:val="0"/>
          <w:divBdr>
            <w:top w:val="none" w:sz="0" w:space="0" w:color="auto"/>
            <w:left w:val="none" w:sz="0" w:space="0" w:color="auto"/>
            <w:bottom w:val="none" w:sz="0" w:space="0" w:color="auto"/>
            <w:right w:val="none" w:sz="0" w:space="0" w:color="auto"/>
          </w:divBdr>
        </w:div>
        <w:div w:id="522790025">
          <w:marLeft w:val="0"/>
          <w:marRight w:val="0"/>
          <w:marTop w:val="0"/>
          <w:marBottom w:val="0"/>
          <w:divBdr>
            <w:top w:val="none" w:sz="0" w:space="0" w:color="auto"/>
            <w:left w:val="none" w:sz="0" w:space="0" w:color="auto"/>
            <w:bottom w:val="none" w:sz="0" w:space="0" w:color="auto"/>
            <w:right w:val="none" w:sz="0" w:space="0" w:color="auto"/>
          </w:divBdr>
        </w:div>
        <w:div w:id="508907862">
          <w:marLeft w:val="0"/>
          <w:marRight w:val="0"/>
          <w:marTop w:val="0"/>
          <w:marBottom w:val="0"/>
          <w:divBdr>
            <w:top w:val="none" w:sz="0" w:space="0" w:color="auto"/>
            <w:left w:val="none" w:sz="0" w:space="0" w:color="auto"/>
            <w:bottom w:val="none" w:sz="0" w:space="0" w:color="auto"/>
            <w:right w:val="none" w:sz="0" w:space="0" w:color="auto"/>
          </w:divBdr>
        </w:div>
        <w:div w:id="1641962662">
          <w:marLeft w:val="0"/>
          <w:marRight w:val="0"/>
          <w:marTop w:val="0"/>
          <w:marBottom w:val="0"/>
          <w:divBdr>
            <w:top w:val="none" w:sz="0" w:space="0" w:color="auto"/>
            <w:left w:val="none" w:sz="0" w:space="0" w:color="auto"/>
            <w:bottom w:val="none" w:sz="0" w:space="0" w:color="auto"/>
            <w:right w:val="none" w:sz="0" w:space="0" w:color="auto"/>
          </w:divBdr>
        </w:div>
        <w:div w:id="1774130085">
          <w:marLeft w:val="0"/>
          <w:marRight w:val="0"/>
          <w:marTop w:val="0"/>
          <w:marBottom w:val="0"/>
          <w:divBdr>
            <w:top w:val="none" w:sz="0" w:space="0" w:color="auto"/>
            <w:left w:val="none" w:sz="0" w:space="0" w:color="auto"/>
            <w:bottom w:val="none" w:sz="0" w:space="0" w:color="auto"/>
            <w:right w:val="none" w:sz="0" w:space="0" w:color="auto"/>
          </w:divBdr>
        </w:div>
        <w:div w:id="494807450">
          <w:marLeft w:val="0"/>
          <w:marRight w:val="0"/>
          <w:marTop w:val="0"/>
          <w:marBottom w:val="0"/>
          <w:divBdr>
            <w:top w:val="none" w:sz="0" w:space="0" w:color="auto"/>
            <w:left w:val="none" w:sz="0" w:space="0" w:color="auto"/>
            <w:bottom w:val="none" w:sz="0" w:space="0" w:color="auto"/>
            <w:right w:val="none" w:sz="0" w:space="0" w:color="auto"/>
          </w:divBdr>
        </w:div>
        <w:div w:id="61758347">
          <w:marLeft w:val="0"/>
          <w:marRight w:val="0"/>
          <w:marTop w:val="0"/>
          <w:marBottom w:val="0"/>
          <w:divBdr>
            <w:top w:val="none" w:sz="0" w:space="0" w:color="auto"/>
            <w:left w:val="none" w:sz="0" w:space="0" w:color="auto"/>
            <w:bottom w:val="none" w:sz="0" w:space="0" w:color="auto"/>
            <w:right w:val="none" w:sz="0" w:space="0" w:color="auto"/>
          </w:divBdr>
        </w:div>
        <w:div w:id="2021926999">
          <w:marLeft w:val="0"/>
          <w:marRight w:val="0"/>
          <w:marTop w:val="0"/>
          <w:marBottom w:val="0"/>
          <w:divBdr>
            <w:top w:val="none" w:sz="0" w:space="0" w:color="auto"/>
            <w:left w:val="none" w:sz="0" w:space="0" w:color="auto"/>
            <w:bottom w:val="none" w:sz="0" w:space="0" w:color="auto"/>
            <w:right w:val="none" w:sz="0" w:space="0" w:color="auto"/>
          </w:divBdr>
        </w:div>
        <w:div w:id="755592387">
          <w:marLeft w:val="0"/>
          <w:marRight w:val="0"/>
          <w:marTop w:val="0"/>
          <w:marBottom w:val="0"/>
          <w:divBdr>
            <w:top w:val="none" w:sz="0" w:space="0" w:color="auto"/>
            <w:left w:val="none" w:sz="0" w:space="0" w:color="auto"/>
            <w:bottom w:val="none" w:sz="0" w:space="0" w:color="auto"/>
            <w:right w:val="none" w:sz="0" w:space="0" w:color="auto"/>
          </w:divBdr>
        </w:div>
        <w:div w:id="766458747">
          <w:marLeft w:val="0"/>
          <w:marRight w:val="0"/>
          <w:marTop w:val="0"/>
          <w:marBottom w:val="0"/>
          <w:divBdr>
            <w:top w:val="none" w:sz="0" w:space="0" w:color="auto"/>
            <w:left w:val="none" w:sz="0" w:space="0" w:color="auto"/>
            <w:bottom w:val="none" w:sz="0" w:space="0" w:color="auto"/>
            <w:right w:val="none" w:sz="0" w:space="0" w:color="auto"/>
          </w:divBdr>
        </w:div>
        <w:div w:id="1751079131">
          <w:marLeft w:val="0"/>
          <w:marRight w:val="0"/>
          <w:marTop w:val="0"/>
          <w:marBottom w:val="0"/>
          <w:divBdr>
            <w:top w:val="none" w:sz="0" w:space="0" w:color="auto"/>
            <w:left w:val="none" w:sz="0" w:space="0" w:color="auto"/>
            <w:bottom w:val="none" w:sz="0" w:space="0" w:color="auto"/>
            <w:right w:val="none" w:sz="0" w:space="0" w:color="auto"/>
          </w:divBdr>
        </w:div>
        <w:div w:id="1755201728">
          <w:marLeft w:val="0"/>
          <w:marRight w:val="0"/>
          <w:marTop w:val="0"/>
          <w:marBottom w:val="0"/>
          <w:divBdr>
            <w:top w:val="none" w:sz="0" w:space="0" w:color="auto"/>
            <w:left w:val="none" w:sz="0" w:space="0" w:color="auto"/>
            <w:bottom w:val="none" w:sz="0" w:space="0" w:color="auto"/>
            <w:right w:val="none" w:sz="0" w:space="0" w:color="auto"/>
          </w:divBdr>
        </w:div>
        <w:div w:id="674846677">
          <w:marLeft w:val="0"/>
          <w:marRight w:val="0"/>
          <w:marTop w:val="0"/>
          <w:marBottom w:val="0"/>
          <w:divBdr>
            <w:top w:val="none" w:sz="0" w:space="0" w:color="auto"/>
            <w:left w:val="none" w:sz="0" w:space="0" w:color="auto"/>
            <w:bottom w:val="none" w:sz="0" w:space="0" w:color="auto"/>
            <w:right w:val="none" w:sz="0" w:space="0" w:color="auto"/>
          </w:divBdr>
        </w:div>
        <w:div w:id="370231512">
          <w:marLeft w:val="0"/>
          <w:marRight w:val="0"/>
          <w:marTop w:val="0"/>
          <w:marBottom w:val="0"/>
          <w:divBdr>
            <w:top w:val="none" w:sz="0" w:space="0" w:color="auto"/>
            <w:left w:val="none" w:sz="0" w:space="0" w:color="auto"/>
            <w:bottom w:val="none" w:sz="0" w:space="0" w:color="auto"/>
            <w:right w:val="none" w:sz="0" w:space="0" w:color="auto"/>
          </w:divBdr>
        </w:div>
        <w:div w:id="598223582">
          <w:marLeft w:val="0"/>
          <w:marRight w:val="0"/>
          <w:marTop w:val="0"/>
          <w:marBottom w:val="0"/>
          <w:divBdr>
            <w:top w:val="none" w:sz="0" w:space="0" w:color="auto"/>
            <w:left w:val="none" w:sz="0" w:space="0" w:color="auto"/>
            <w:bottom w:val="none" w:sz="0" w:space="0" w:color="auto"/>
            <w:right w:val="none" w:sz="0" w:space="0" w:color="auto"/>
          </w:divBdr>
        </w:div>
        <w:div w:id="178281565">
          <w:marLeft w:val="0"/>
          <w:marRight w:val="0"/>
          <w:marTop w:val="0"/>
          <w:marBottom w:val="0"/>
          <w:divBdr>
            <w:top w:val="none" w:sz="0" w:space="0" w:color="auto"/>
            <w:left w:val="none" w:sz="0" w:space="0" w:color="auto"/>
            <w:bottom w:val="none" w:sz="0" w:space="0" w:color="auto"/>
            <w:right w:val="none" w:sz="0" w:space="0" w:color="auto"/>
          </w:divBdr>
        </w:div>
        <w:div w:id="2005938562">
          <w:marLeft w:val="0"/>
          <w:marRight w:val="0"/>
          <w:marTop w:val="0"/>
          <w:marBottom w:val="0"/>
          <w:divBdr>
            <w:top w:val="none" w:sz="0" w:space="0" w:color="auto"/>
            <w:left w:val="none" w:sz="0" w:space="0" w:color="auto"/>
            <w:bottom w:val="none" w:sz="0" w:space="0" w:color="auto"/>
            <w:right w:val="none" w:sz="0" w:space="0" w:color="auto"/>
          </w:divBdr>
        </w:div>
        <w:div w:id="1505896564">
          <w:marLeft w:val="0"/>
          <w:marRight w:val="0"/>
          <w:marTop w:val="0"/>
          <w:marBottom w:val="0"/>
          <w:divBdr>
            <w:top w:val="none" w:sz="0" w:space="0" w:color="auto"/>
            <w:left w:val="none" w:sz="0" w:space="0" w:color="auto"/>
            <w:bottom w:val="none" w:sz="0" w:space="0" w:color="auto"/>
            <w:right w:val="none" w:sz="0" w:space="0" w:color="auto"/>
          </w:divBdr>
        </w:div>
        <w:div w:id="188221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8E8D-38C9-449D-AE79-8146B50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4496</Words>
  <Characters>25629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30065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Mostafa Abusamra</cp:lastModifiedBy>
  <cp:revision>15</cp:revision>
  <dcterms:created xsi:type="dcterms:W3CDTF">2015-11-22T20:31:00Z</dcterms:created>
  <dcterms:modified xsi:type="dcterms:W3CDTF">2015-11-24T20:55:00Z</dcterms:modified>
</cp:coreProperties>
</file>