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AF" w:rsidRDefault="00D87D18">
      <w:r>
        <w:t>QUESTION 1 SUMMERY</w:t>
      </w:r>
    </w:p>
    <w:p w:rsidR="00D87D18" w:rsidRDefault="00D87D18"/>
    <w:p w:rsidR="00D87D18" w:rsidRPr="00FC601D" w:rsidRDefault="00D87D18">
      <w:pPr>
        <w:rPr>
          <w:b/>
          <w:bCs/>
          <w:color w:val="FF0000"/>
        </w:rPr>
      </w:pPr>
      <w:r w:rsidRPr="00FC601D">
        <w:rPr>
          <w:b/>
          <w:bCs/>
          <w:color w:val="FF0000"/>
        </w:rPr>
        <w:t>Corporate finance:</w:t>
      </w:r>
    </w:p>
    <w:p w:rsidR="00D87D18" w:rsidRDefault="00D87D18"/>
    <w:p w:rsidR="00D87D18" w:rsidRDefault="00D87D18" w:rsidP="00D87D18">
      <w:pPr>
        <w:pStyle w:val="ListParagraph"/>
        <w:numPr>
          <w:ilvl w:val="0"/>
          <w:numId w:val="1"/>
        </w:numPr>
      </w:pPr>
      <w:r>
        <w:t>Profitability:</w:t>
      </w:r>
    </w:p>
    <w:p w:rsidR="00D87D18" w:rsidRDefault="00D87D18" w:rsidP="00D87D18">
      <w:pPr>
        <w:pStyle w:val="ListParagraph"/>
        <w:numPr>
          <w:ilvl w:val="1"/>
          <w:numId w:val="1"/>
        </w:numPr>
      </w:pPr>
      <w:r>
        <w:t>OP. Surplus (OPS)</w:t>
      </w:r>
      <w:r w:rsidR="00CD6DDE">
        <w:t>:</w:t>
      </w:r>
      <w:r w:rsidR="00CD6DDE">
        <w:tab/>
      </w:r>
      <w:r w:rsidR="00CD6DDE">
        <w:tab/>
        <w:t>Profit, Net.</w:t>
      </w:r>
    </w:p>
    <w:p w:rsidR="00D87D18" w:rsidRDefault="00D87D18" w:rsidP="00D87D18">
      <w:pPr>
        <w:pStyle w:val="ListParagraph"/>
        <w:numPr>
          <w:ilvl w:val="1"/>
          <w:numId w:val="1"/>
        </w:numPr>
      </w:pPr>
      <w:r>
        <w:t>Net Cash Flow (NCF)</w:t>
      </w:r>
      <w:r w:rsidR="00CD6DDE">
        <w:t xml:space="preserve">: </w:t>
      </w:r>
      <w:r w:rsidR="00CD6DDE">
        <w:tab/>
        <w:t>if –ve, can be sustained in the short run, if we have CASH (BANK), but must be turned into +ve in the Long run to pay off debt</w:t>
      </w:r>
    </w:p>
    <w:p w:rsidR="00D87D18" w:rsidRDefault="00D87D18" w:rsidP="00D87D18"/>
    <w:p w:rsidR="00D87D18" w:rsidRDefault="00D87D18" w:rsidP="00D87D18">
      <w:pPr>
        <w:pStyle w:val="ListParagraph"/>
        <w:numPr>
          <w:ilvl w:val="0"/>
          <w:numId w:val="1"/>
        </w:numPr>
      </w:pPr>
      <w:r>
        <w:t>Using OPS to measure profit:</w:t>
      </w:r>
    </w:p>
    <w:p w:rsidR="00D87D18" w:rsidRDefault="00D87D18" w:rsidP="00D87D18">
      <w:pPr>
        <w:pStyle w:val="ListParagraph"/>
        <w:numPr>
          <w:ilvl w:val="1"/>
          <w:numId w:val="1"/>
        </w:numPr>
      </w:pPr>
      <w:r>
        <w:t>ROTA</w:t>
      </w:r>
      <w:r>
        <w:tab/>
        <w:t>=</w:t>
      </w:r>
      <w:r>
        <w:tab/>
      </w:r>
      <w:r>
        <w:tab/>
        <w:t>OP. Surplus / TA</w:t>
      </w:r>
    </w:p>
    <w:p w:rsidR="00D87D18" w:rsidRDefault="00D87D18" w:rsidP="00D87D18">
      <w:pPr>
        <w:pStyle w:val="ListParagraph"/>
        <w:numPr>
          <w:ilvl w:val="1"/>
          <w:numId w:val="1"/>
        </w:numPr>
      </w:pPr>
      <w:r>
        <w:t>ROE</w:t>
      </w:r>
      <w:r>
        <w:tab/>
        <w:t xml:space="preserve">=  </w:t>
      </w:r>
      <w:r>
        <w:tab/>
      </w:r>
      <w:r>
        <w:tab/>
        <w:t>OP. Surplus / Equity</w:t>
      </w:r>
    </w:p>
    <w:p w:rsidR="00D87D18" w:rsidRDefault="00D87D18" w:rsidP="00D87D18">
      <w:pPr>
        <w:pStyle w:val="ListParagraph"/>
        <w:numPr>
          <w:ilvl w:val="1"/>
          <w:numId w:val="1"/>
        </w:numPr>
      </w:pPr>
      <w:r>
        <w:t>COC</w:t>
      </w:r>
      <w:r>
        <w:tab/>
        <w:t>=</w:t>
      </w:r>
      <w:r>
        <w:tab/>
      </w:r>
      <w:r>
        <w:tab/>
        <w:t>Long term Loan interest / Long term Debt</w:t>
      </w:r>
    </w:p>
    <w:p w:rsidR="00CD6DDE" w:rsidRDefault="00CD6DDE" w:rsidP="00D87D18">
      <w:pPr>
        <w:pStyle w:val="ListParagraph"/>
        <w:numPr>
          <w:ilvl w:val="1"/>
          <w:numId w:val="1"/>
        </w:numPr>
      </w:pPr>
      <w:r>
        <w:t>ROTA, ROE, must be more than COC to be good</w:t>
      </w:r>
    </w:p>
    <w:p w:rsidR="00D87D18" w:rsidRDefault="00D87D18" w:rsidP="00D87D18"/>
    <w:p w:rsidR="00D87D18" w:rsidRDefault="00D87D18" w:rsidP="00D87D18">
      <w:pPr>
        <w:pStyle w:val="ListParagraph"/>
        <w:numPr>
          <w:ilvl w:val="0"/>
          <w:numId w:val="1"/>
        </w:numPr>
      </w:pPr>
      <w:r>
        <w:t>Gearing:</w:t>
      </w:r>
    </w:p>
    <w:p w:rsidR="00D87D18" w:rsidRDefault="00F93491" w:rsidP="00D87D18">
      <w:pPr>
        <w:pStyle w:val="ListParagraph"/>
        <w:numPr>
          <w:ilvl w:val="1"/>
          <w:numId w:val="1"/>
        </w:numPr>
      </w:pPr>
      <w:r>
        <w:t>*******</w:t>
      </w:r>
      <w:r w:rsidR="00D87D18">
        <w:t>Gearing =</w:t>
      </w:r>
      <w:r w:rsidR="00D87D18">
        <w:tab/>
        <w:t>Long term Debt / Equity</w:t>
      </w:r>
    </w:p>
    <w:p w:rsidR="00D87D18" w:rsidRDefault="00D87D18" w:rsidP="00D87D18">
      <w:pPr>
        <w:pStyle w:val="ListParagraph"/>
        <w:numPr>
          <w:ilvl w:val="1"/>
          <w:numId w:val="1"/>
        </w:numPr>
      </w:pPr>
      <w:r>
        <w:t>Gearing to TA =</w:t>
      </w:r>
      <w:r>
        <w:tab/>
        <w:t>Long term Debt / TA</w:t>
      </w:r>
    </w:p>
    <w:p w:rsidR="00CD6DDE" w:rsidRDefault="00CD6DDE" w:rsidP="00D87D18">
      <w:pPr>
        <w:pStyle w:val="ListParagraph"/>
        <w:numPr>
          <w:ilvl w:val="1"/>
          <w:numId w:val="1"/>
        </w:numPr>
      </w:pPr>
      <w:r>
        <w:t>Show us the Co. ability to take more loans in the future</w:t>
      </w:r>
      <w:r w:rsidR="00F93491">
        <w:t>, if it reached the point where Loans = Equity, this option is no more.</w:t>
      </w:r>
    </w:p>
    <w:p w:rsidR="00D87D18" w:rsidRDefault="00D87D18" w:rsidP="00D87D18"/>
    <w:p w:rsidR="00D87D18" w:rsidRDefault="00D87D18" w:rsidP="00D87D18">
      <w:pPr>
        <w:pStyle w:val="ListParagraph"/>
        <w:numPr>
          <w:ilvl w:val="0"/>
          <w:numId w:val="1"/>
        </w:numPr>
      </w:pPr>
      <w:r>
        <w:t>CASH (BANK)</w:t>
      </w:r>
    </w:p>
    <w:p w:rsidR="00D87D18" w:rsidRDefault="00D87D18" w:rsidP="00D87D18">
      <w:pPr>
        <w:pStyle w:val="ListParagraph"/>
        <w:numPr>
          <w:ilvl w:val="0"/>
          <w:numId w:val="1"/>
        </w:numPr>
      </w:pPr>
      <w:r>
        <w:t xml:space="preserve">Corporate HQ </w:t>
      </w:r>
      <w:r w:rsidR="008F5BFD">
        <w:tab/>
        <w:t xml:space="preserve">= </w:t>
      </w:r>
      <w:r w:rsidR="008F5BFD">
        <w:tab/>
      </w:r>
      <w:r>
        <w:t>Corporate HQ overhead / Total overhead</w:t>
      </w:r>
    </w:p>
    <w:p w:rsidR="00F93491" w:rsidRDefault="00F93491" w:rsidP="00F93491">
      <w:pPr>
        <w:pStyle w:val="ListParagraph"/>
        <w:numPr>
          <w:ilvl w:val="1"/>
          <w:numId w:val="1"/>
        </w:numPr>
      </w:pPr>
      <w:r>
        <w:t xml:space="preserve">The ratio show us whether it adds value through parenting advantage (lower is better) </w:t>
      </w:r>
    </w:p>
    <w:p w:rsidR="00D87D18" w:rsidRDefault="005454A3" w:rsidP="00D87D18">
      <w:pPr>
        <w:pStyle w:val="ListParagraph"/>
        <w:numPr>
          <w:ilvl w:val="0"/>
          <w:numId w:val="1"/>
        </w:numPr>
      </w:pPr>
      <w:r>
        <w:t>Interest as % of OPS</w:t>
      </w:r>
      <w:r w:rsidR="00D87D18">
        <w:t>=</w:t>
      </w:r>
      <w:r w:rsidR="00D87D18">
        <w:tab/>
      </w:r>
      <w:r w:rsidR="004F7FEF">
        <w:t>interest / OPS</w:t>
      </w:r>
    </w:p>
    <w:p w:rsidR="00537E51" w:rsidRDefault="00537E51" w:rsidP="00537E51"/>
    <w:p w:rsidR="00537E51" w:rsidRPr="00D92745" w:rsidRDefault="00537E51" w:rsidP="00537E51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 xml:space="preserve">Product Level: </w:t>
      </w:r>
    </w:p>
    <w:p w:rsidR="00537E51" w:rsidRDefault="00537E51" w:rsidP="00537E51"/>
    <w:tbl>
      <w:tblPr>
        <w:tblStyle w:val="TableGrid"/>
        <w:tblW w:w="0" w:type="auto"/>
        <w:tblLook w:val="04A0"/>
      </w:tblPr>
      <w:tblGrid>
        <w:gridCol w:w="2448"/>
        <w:gridCol w:w="3510"/>
        <w:gridCol w:w="3618"/>
      </w:tblGrid>
      <w:tr w:rsidR="00537E51" w:rsidTr="00160BF2">
        <w:tc>
          <w:tcPr>
            <w:tcW w:w="2448" w:type="dxa"/>
            <w:vMerge w:val="restart"/>
            <w:vAlign w:val="center"/>
          </w:tcPr>
          <w:p w:rsidR="00537E51" w:rsidRDefault="00537E51" w:rsidP="00537E51">
            <w:pPr>
              <w:jc w:val="center"/>
            </w:pPr>
            <w:r>
              <w:t>Product</w:t>
            </w:r>
          </w:p>
        </w:tc>
        <w:tc>
          <w:tcPr>
            <w:tcW w:w="7128" w:type="dxa"/>
            <w:gridSpan w:val="2"/>
            <w:vAlign w:val="center"/>
          </w:tcPr>
          <w:p w:rsidR="00537E51" w:rsidRDefault="00537E51" w:rsidP="00537E51">
            <w:pPr>
              <w:jc w:val="center"/>
            </w:pPr>
            <w:r>
              <w:t>Finance</w:t>
            </w:r>
          </w:p>
        </w:tc>
      </w:tr>
      <w:tr w:rsidR="00537E51" w:rsidTr="00160BF2">
        <w:tc>
          <w:tcPr>
            <w:tcW w:w="2448" w:type="dxa"/>
            <w:vMerge/>
          </w:tcPr>
          <w:p w:rsidR="00537E51" w:rsidRDefault="00537E51" w:rsidP="00537E51"/>
        </w:tc>
        <w:tc>
          <w:tcPr>
            <w:tcW w:w="3510" w:type="dxa"/>
            <w:vAlign w:val="center"/>
          </w:tcPr>
          <w:p w:rsidR="00537E51" w:rsidRDefault="00537E51" w:rsidP="00537E51">
            <w:pPr>
              <w:jc w:val="center"/>
            </w:pPr>
            <w:r>
              <w:t>Product A</w:t>
            </w:r>
          </w:p>
        </w:tc>
        <w:tc>
          <w:tcPr>
            <w:tcW w:w="3618" w:type="dxa"/>
            <w:vAlign w:val="center"/>
          </w:tcPr>
          <w:p w:rsidR="00537E51" w:rsidRDefault="00537E51" w:rsidP="00537E51">
            <w:pPr>
              <w:jc w:val="center"/>
            </w:pPr>
            <w:r>
              <w:t>Product B</w:t>
            </w:r>
          </w:p>
        </w:tc>
      </w:tr>
      <w:tr w:rsidR="00537E51" w:rsidTr="00160BF2">
        <w:tc>
          <w:tcPr>
            <w:tcW w:w="2448" w:type="dxa"/>
          </w:tcPr>
          <w:p w:rsidR="00537E51" w:rsidRDefault="00537E51" w:rsidP="00537E51">
            <w:r>
              <w:t>M.S</w:t>
            </w:r>
          </w:p>
        </w:tc>
        <w:tc>
          <w:tcPr>
            <w:tcW w:w="3510" w:type="dxa"/>
          </w:tcPr>
          <w:p w:rsidR="00537E51" w:rsidRDefault="00160BF2" w:rsidP="00537E51">
            <w:r>
              <w:t>From table M.S %</w:t>
            </w:r>
          </w:p>
        </w:tc>
        <w:tc>
          <w:tcPr>
            <w:tcW w:w="3618" w:type="dxa"/>
          </w:tcPr>
          <w:p w:rsidR="00537E51" w:rsidRDefault="00160BF2" w:rsidP="00537E51">
            <w:r>
              <w:t>From table M.S %</w:t>
            </w:r>
          </w:p>
        </w:tc>
      </w:tr>
      <w:tr w:rsidR="00537E51" w:rsidTr="00160BF2">
        <w:tc>
          <w:tcPr>
            <w:tcW w:w="2448" w:type="dxa"/>
          </w:tcPr>
          <w:p w:rsidR="00537E51" w:rsidRDefault="00537E51" w:rsidP="00537E51">
            <w:r>
              <w:t>T.M</w:t>
            </w:r>
          </w:p>
        </w:tc>
        <w:tc>
          <w:tcPr>
            <w:tcW w:w="3510" w:type="dxa"/>
          </w:tcPr>
          <w:p w:rsidR="00537E51" w:rsidRDefault="00160BF2" w:rsidP="00537E51">
            <w:r>
              <w:t>Orders / M.S%</w:t>
            </w:r>
          </w:p>
        </w:tc>
        <w:tc>
          <w:tcPr>
            <w:tcW w:w="3618" w:type="dxa"/>
          </w:tcPr>
          <w:p w:rsidR="00537E51" w:rsidRDefault="00160BF2" w:rsidP="00537E51">
            <w:r>
              <w:t>Orders / M.S%</w:t>
            </w:r>
          </w:p>
        </w:tc>
      </w:tr>
      <w:tr w:rsidR="00537E51" w:rsidTr="00160BF2">
        <w:tc>
          <w:tcPr>
            <w:tcW w:w="2448" w:type="dxa"/>
          </w:tcPr>
          <w:p w:rsidR="00537E51" w:rsidRDefault="00537E51" w:rsidP="00537E51">
            <w:r>
              <w:t xml:space="preserve">Labor attrition </w:t>
            </w:r>
          </w:p>
        </w:tc>
        <w:tc>
          <w:tcPr>
            <w:tcW w:w="3510" w:type="dxa"/>
          </w:tcPr>
          <w:p w:rsidR="00537E51" w:rsidRDefault="00160BF2" w:rsidP="00537E51">
            <w:r>
              <w:t>From table</w:t>
            </w:r>
          </w:p>
        </w:tc>
        <w:tc>
          <w:tcPr>
            <w:tcW w:w="3618" w:type="dxa"/>
          </w:tcPr>
          <w:p w:rsidR="00537E51" w:rsidRDefault="00160BF2" w:rsidP="00537E51">
            <w:r>
              <w:t>From table</w:t>
            </w:r>
          </w:p>
        </w:tc>
      </w:tr>
      <w:tr w:rsidR="00537E51" w:rsidTr="00160BF2">
        <w:tc>
          <w:tcPr>
            <w:tcW w:w="2448" w:type="dxa"/>
          </w:tcPr>
          <w:p w:rsidR="00537E51" w:rsidRDefault="00537E51" w:rsidP="00537E51">
            <w:r>
              <w:t>R.O.S%</w:t>
            </w:r>
          </w:p>
        </w:tc>
        <w:tc>
          <w:tcPr>
            <w:tcW w:w="3510" w:type="dxa"/>
          </w:tcPr>
          <w:p w:rsidR="00537E51" w:rsidRDefault="00160BF2" w:rsidP="00160BF2">
            <w:r>
              <w:t>Gross Profit/Sales Revenue</w:t>
            </w:r>
          </w:p>
        </w:tc>
        <w:tc>
          <w:tcPr>
            <w:tcW w:w="3618" w:type="dxa"/>
          </w:tcPr>
          <w:p w:rsidR="00537E51" w:rsidRDefault="00160BF2" w:rsidP="00537E51">
            <w:r>
              <w:t>Gross Profit/Sales Revenue</w:t>
            </w:r>
          </w:p>
        </w:tc>
      </w:tr>
      <w:tr w:rsidR="00537E51" w:rsidTr="00160BF2">
        <w:tc>
          <w:tcPr>
            <w:tcW w:w="2448" w:type="dxa"/>
          </w:tcPr>
          <w:p w:rsidR="00537E51" w:rsidRDefault="00537E51" w:rsidP="00537E51">
            <w:r>
              <w:t>Dev % of Sales</w:t>
            </w:r>
          </w:p>
        </w:tc>
        <w:tc>
          <w:tcPr>
            <w:tcW w:w="3510" w:type="dxa"/>
          </w:tcPr>
          <w:p w:rsidR="00537E51" w:rsidRDefault="00160BF2" w:rsidP="00537E51">
            <w:r>
              <w:t>Product Dev./ Sales Revenue</w:t>
            </w:r>
          </w:p>
        </w:tc>
        <w:tc>
          <w:tcPr>
            <w:tcW w:w="3618" w:type="dxa"/>
          </w:tcPr>
          <w:p w:rsidR="00537E51" w:rsidRDefault="00160BF2" w:rsidP="00537E51">
            <w:r>
              <w:t>Product Dev./ Sales Revenue</w:t>
            </w:r>
          </w:p>
        </w:tc>
      </w:tr>
      <w:tr w:rsidR="00537E51" w:rsidTr="00160BF2">
        <w:tc>
          <w:tcPr>
            <w:tcW w:w="2448" w:type="dxa"/>
          </w:tcPr>
          <w:p w:rsidR="00537E51" w:rsidRDefault="00537E51" w:rsidP="00537E51">
            <w:r>
              <w:t xml:space="preserve">Mrk % of Sales </w:t>
            </w:r>
          </w:p>
        </w:tc>
        <w:tc>
          <w:tcPr>
            <w:tcW w:w="3510" w:type="dxa"/>
          </w:tcPr>
          <w:p w:rsidR="00537E51" w:rsidRDefault="00160BF2" w:rsidP="00160BF2">
            <w:r>
              <w:t>Product Mrk./ Sales Revenue</w:t>
            </w:r>
          </w:p>
        </w:tc>
        <w:tc>
          <w:tcPr>
            <w:tcW w:w="3618" w:type="dxa"/>
          </w:tcPr>
          <w:p w:rsidR="00537E51" w:rsidRDefault="00160BF2" w:rsidP="00537E51">
            <w:r>
              <w:t>Product Mrk./ Sales Revenue</w:t>
            </w:r>
          </w:p>
        </w:tc>
      </w:tr>
    </w:tbl>
    <w:p w:rsidR="00537E51" w:rsidRDefault="00537E51" w:rsidP="00537E51"/>
    <w:p w:rsidR="004F7FEF" w:rsidRPr="00D92745" w:rsidRDefault="00414DFE" w:rsidP="004F7FEF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PLC</w:t>
      </w:r>
      <w:r w:rsidR="0061461F" w:rsidRPr="00D92745">
        <w:rPr>
          <w:b/>
          <w:bCs/>
          <w:color w:val="FF0000"/>
        </w:rPr>
        <w:t>:</w:t>
      </w:r>
    </w:p>
    <w:p w:rsidR="00414DFE" w:rsidRDefault="0061461F" w:rsidP="0061461F">
      <w:pPr>
        <w:pStyle w:val="ListParagraph"/>
        <w:numPr>
          <w:ilvl w:val="0"/>
          <w:numId w:val="1"/>
        </w:numPr>
      </w:pPr>
      <w:r>
        <w:t>If a Product is in maturity, Mrk% and Dev%</w:t>
      </w:r>
      <w:r w:rsidR="00414DFE">
        <w:t xml:space="preserve"> expenditure</w:t>
      </w:r>
      <w:r>
        <w:t xml:space="preserve"> should be low, </w:t>
      </w:r>
    </w:p>
    <w:p w:rsidR="0061461F" w:rsidRDefault="00414DFE" w:rsidP="00414DFE">
      <w:pPr>
        <w:pStyle w:val="ListParagraph"/>
        <w:numPr>
          <w:ilvl w:val="1"/>
          <w:numId w:val="1"/>
        </w:numPr>
      </w:pPr>
      <w:r>
        <w:t>If</w:t>
      </w:r>
      <w:r w:rsidR="0061461F">
        <w:t xml:space="preserve"> it is in Growth it should be high</w:t>
      </w:r>
      <w:r>
        <w:t>.</w:t>
      </w:r>
    </w:p>
    <w:p w:rsidR="00414DFE" w:rsidRDefault="00414DFE" w:rsidP="00414DFE">
      <w:pPr>
        <w:pStyle w:val="ListParagraph"/>
        <w:numPr>
          <w:ilvl w:val="0"/>
          <w:numId w:val="1"/>
        </w:numPr>
      </w:pPr>
      <w:r>
        <w:t>If a Product is in maturity, inventories should be low, And JIT Delivery.</w:t>
      </w:r>
    </w:p>
    <w:p w:rsidR="00414DFE" w:rsidRDefault="00414DFE" w:rsidP="00414DFE">
      <w:pPr>
        <w:pStyle w:val="ListParagraph"/>
        <w:numPr>
          <w:ilvl w:val="1"/>
          <w:numId w:val="1"/>
        </w:numPr>
      </w:pPr>
      <w:r>
        <w:t>If it is in Growth it should be high</w:t>
      </w:r>
      <w:r w:rsidR="00260EC4">
        <w:t>, compare to Demand of Next Year</w:t>
      </w:r>
      <w:bookmarkStart w:id="0" w:name="_GoBack"/>
      <w:bookmarkEnd w:id="0"/>
      <w:r>
        <w:t>.</w:t>
      </w:r>
    </w:p>
    <w:p w:rsidR="00414DFE" w:rsidRDefault="00414DFE" w:rsidP="00414DFE">
      <w:pPr>
        <w:pStyle w:val="ListParagraph"/>
        <w:numPr>
          <w:ilvl w:val="0"/>
          <w:numId w:val="1"/>
        </w:numPr>
      </w:pPr>
      <w:r>
        <w:t>If a Product is in maturity, price should be closed to competing price.</w:t>
      </w:r>
    </w:p>
    <w:p w:rsidR="00414DFE" w:rsidRDefault="00414DFE" w:rsidP="00414DFE">
      <w:pPr>
        <w:pStyle w:val="ListParagraph"/>
        <w:numPr>
          <w:ilvl w:val="0"/>
          <w:numId w:val="1"/>
        </w:numPr>
      </w:pPr>
      <w:r>
        <w:t>If a Product is in maturity, attrition should be low due to experience effect.</w:t>
      </w:r>
    </w:p>
    <w:p w:rsidR="00644519" w:rsidRPr="00D92745" w:rsidRDefault="00644519" w:rsidP="00281B60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Expansion Matrix:</w:t>
      </w:r>
    </w:p>
    <w:p w:rsidR="00644519" w:rsidRDefault="00644519" w:rsidP="00644519">
      <w:r>
        <w:tab/>
        <w:t>Decide whether the product is related diversification or unrelated diversification, (New Product, New Market).</w:t>
      </w:r>
    </w:p>
    <w:p w:rsidR="00644519" w:rsidRDefault="00644519" w:rsidP="00644519"/>
    <w:p w:rsidR="00644519" w:rsidRDefault="00644519" w:rsidP="00644519"/>
    <w:p w:rsidR="00644519" w:rsidRPr="00D92745" w:rsidRDefault="00644519" w:rsidP="00644519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lastRenderedPageBreak/>
        <w:t>Portfolio Modeling (BCG):</w:t>
      </w:r>
    </w:p>
    <w:p w:rsidR="00644519" w:rsidRDefault="00644519" w:rsidP="00644519"/>
    <w:p w:rsidR="00644519" w:rsidRDefault="00644519" w:rsidP="00644519">
      <w:r>
        <w:tab/>
        <w:t>Mrk Share, Growth to decide (Cash Cow, Star</w:t>
      </w:r>
      <w:r w:rsidR="008A56E3">
        <w:t>,?, or</w:t>
      </w:r>
      <w:r>
        <w:t xml:space="preserve"> DOG), and how it is managed like, depending on whether wrong action are taken from the firm, And decide strategy accordingly (Defender, Prospector, analyzer).</w:t>
      </w:r>
    </w:p>
    <w:p w:rsidR="008A56E3" w:rsidRDefault="008A56E3" w:rsidP="00644519"/>
    <w:p w:rsidR="008A56E3" w:rsidRDefault="008A56E3" w:rsidP="00644519"/>
    <w:p w:rsidR="00644519" w:rsidRPr="00D92745" w:rsidRDefault="008A56E3" w:rsidP="00644519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Five Forces:</w:t>
      </w:r>
    </w:p>
    <w:p w:rsidR="008A56E3" w:rsidRDefault="008A56E3" w:rsidP="00644519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A56E3" w:rsidTr="008A56E3">
        <w:tc>
          <w:tcPr>
            <w:tcW w:w="3192" w:type="dxa"/>
          </w:tcPr>
          <w:p w:rsidR="008A56E3" w:rsidRDefault="008A56E3" w:rsidP="00644519">
            <w:r>
              <w:t>Market Force</w:t>
            </w:r>
          </w:p>
        </w:tc>
        <w:tc>
          <w:tcPr>
            <w:tcW w:w="3192" w:type="dxa"/>
          </w:tcPr>
          <w:p w:rsidR="008A56E3" w:rsidRDefault="008A56E3" w:rsidP="00644519">
            <w:r>
              <w:t>Product A Mature</w:t>
            </w:r>
          </w:p>
        </w:tc>
        <w:tc>
          <w:tcPr>
            <w:tcW w:w="3192" w:type="dxa"/>
          </w:tcPr>
          <w:p w:rsidR="008A56E3" w:rsidRDefault="008A56E3" w:rsidP="00644519">
            <w:r>
              <w:t xml:space="preserve">Product B Growth </w:t>
            </w:r>
          </w:p>
        </w:tc>
      </w:tr>
      <w:tr w:rsidR="008A56E3" w:rsidTr="008A56E3">
        <w:tc>
          <w:tcPr>
            <w:tcW w:w="3192" w:type="dxa"/>
          </w:tcPr>
          <w:p w:rsidR="008A56E3" w:rsidRDefault="008A56E3" w:rsidP="00644519">
            <w:r>
              <w:t>Threat of new Entrant</w:t>
            </w:r>
          </w:p>
        </w:tc>
        <w:tc>
          <w:tcPr>
            <w:tcW w:w="3192" w:type="dxa"/>
          </w:tcPr>
          <w:p w:rsidR="008A56E3" w:rsidRDefault="008A56E3" w:rsidP="00644519">
            <w:r>
              <w:t>Low</w:t>
            </w:r>
          </w:p>
        </w:tc>
        <w:tc>
          <w:tcPr>
            <w:tcW w:w="3192" w:type="dxa"/>
          </w:tcPr>
          <w:p w:rsidR="008A56E3" w:rsidRDefault="008A56E3" w:rsidP="008A56E3">
            <w:r>
              <w:t xml:space="preserve">High </w:t>
            </w:r>
          </w:p>
        </w:tc>
      </w:tr>
      <w:tr w:rsidR="008A56E3" w:rsidTr="008A56E3">
        <w:tc>
          <w:tcPr>
            <w:tcW w:w="3192" w:type="dxa"/>
          </w:tcPr>
          <w:p w:rsidR="008A56E3" w:rsidRDefault="008A56E3" w:rsidP="00644519">
            <w:r>
              <w:t xml:space="preserve">Threat of Substitute </w:t>
            </w:r>
          </w:p>
        </w:tc>
        <w:tc>
          <w:tcPr>
            <w:tcW w:w="3192" w:type="dxa"/>
          </w:tcPr>
          <w:p w:rsidR="008A56E3" w:rsidRDefault="008A56E3" w:rsidP="008A56E3">
            <w:r>
              <w:t xml:space="preserve">High </w:t>
            </w:r>
          </w:p>
        </w:tc>
        <w:tc>
          <w:tcPr>
            <w:tcW w:w="3192" w:type="dxa"/>
          </w:tcPr>
          <w:p w:rsidR="008A56E3" w:rsidRDefault="008A56E3" w:rsidP="00644519">
            <w:r>
              <w:t>Low</w:t>
            </w:r>
          </w:p>
        </w:tc>
      </w:tr>
      <w:tr w:rsidR="008A56E3" w:rsidTr="008A56E3">
        <w:tc>
          <w:tcPr>
            <w:tcW w:w="3192" w:type="dxa"/>
          </w:tcPr>
          <w:p w:rsidR="008A56E3" w:rsidRDefault="008A56E3" w:rsidP="00644519">
            <w:r>
              <w:t xml:space="preserve">Rivalry </w:t>
            </w:r>
          </w:p>
        </w:tc>
        <w:tc>
          <w:tcPr>
            <w:tcW w:w="3192" w:type="dxa"/>
          </w:tcPr>
          <w:p w:rsidR="008A56E3" w:rsidRDefault="008A56E3" w:rsidP="00644519">
            <w:r>
              <w:t>Low</w:t>
            </w:r>
          </w:p>
        </w:tc>
        <w:tc>
          <w:tcPr>
            <w:tcW w:w="3192" w:type="dxa"/>
          </w:tcPr>
          <w:p w:rsidR="008A56E3" w:rsidRDefault="008A56E3" w:rsidP="008A56E3">
            <w:r>
              <w:t xml:space="preserve">High </w:t>
            </w:r>
          </w:p>
        </w:tc>
      </w:tr>
      <w:tr w:rsidR="008A56E3" w:rsidTr="008A56E3">
        <w:tc>
          <w:tcPr>
            <w:tcW w:w="3192" w:type="dxa"/>
          </w:tcPr>
          <w:p w:rsidR="008A56E3" w:rsidRDefault="008A56E3" w:rsidP="00644519">
            <w:r>
              <w:t>Bargaining power of Buyer</w:t>
            </w:r>
          </w:p>
        </w:tc>
        <w:tc>
          <w:tcPr>
            <w:tcW w:w="3192" w:type="dxa"/>
          </w:tcPr>
          <w:p w:rsidR="008A56E3" w:rsidRDefault="008A56E3" w:rsidP="00644519">
            <w:r>
              <w:t>Low</w:t>
            </w:r>
          </w:p>
        </w:tc>
        <w:tc>
          <w:tcPr>
            <w:tcW w:w="3192" w:type="dxa"/>
          </w:tcPr>
          <w:p w:rsidR="008A56E3" w:rsidRDefault="008A56E3" w:rsidP="008A56E3">
            <w:r>
              <w:t xml:space="preserve">High </w:t>
            </w:r>
          </w:p>
        </w:tc>
      </w:tr>
      <w:tr w:rsidR="008A56E3" w:rsidTr="008A56E3">
        <w:tc>
          <w:tcPr>
            <w:tcW w:w="3192" w:type="dxa"/>
          </w:tcPr>
          <w:p w:rsidR="008A56E3" w:rsidRDefault="008A56E3" w:rsidP="00644519">
            <w:r>
              <w:t>Bargaining power of Supp</w:t>
            </w:r>
          </w:p>
        </w:tc>
        <w:tc>
          <w:tcPr>
            <w:tcW w:w="3192" w:type="dxa"/>
          </w:tcPr>
          <w:p w:rsidR="008A56E3" w:rsidRDefault="008A56E3" w:rsidP="00644519">
            <w:r>
              <w:t>Low</w:t>
            </w:r>
          </w:p>
        </w:tc>
        <w:tc>
          <w:tcPr>
            <w:tcW w:w="3192" w:type="dxa"/>
          </w:tcPr>
          <w:p w:rsidR="008A56E3" w:rsidRDefault="008A56E3" w:rsidP="008A56E3">
            <w:r>
              <w:t xml:space="preserve">High </w:t>
            </w:r>
          </w:p>
        </w:tc>
      </w:tr>
    </w:tbl>
    <w:p w:rsidR="008A56E3" w:rsidRDefault="008A56E3" w:rsidP="00644519"/>
    <w:p w:rsidR="008A56E3" w:rsidRDefault="00281B60" w:rsidP="009E1B15">
      <w:pPr>
        <w:ind w:firstLine="720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3783330</wp:posOffset>
            </wp:positionH>
            <wp:positionV relativeFrom="paragraph">
              <wp:posOffset>343535</wp:posOffset>
            </wp:positionV>
            <wp:extent cx="2355850" cy="2068830"/>
            <wp:effectExtent l="19050" t="0" r="6350" b="0"/>
            <wp:wrapSquare wrapText="bothSides"/>
            <wp:docPr id="4" name="Picture 4" descr="C:\Users\Mostafa\AppData\Local\Microsoft\Windows\INetCache\Content.Word\price- diff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AppData\Local\Microsoft\Windows\INetCache\Content.Word\price- diff 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6E3">
        <w:t xml:space="preserve">It could differ depending on the </w:t>
      </w:r>
      <w:r w:rsidR="009E1B15">
        <w:t>question; to decide how much is the competitive forces in the industry for each product.</w:t>
      </w:r>
    </w:p>
    <w:p w:rsidR="009E1B15" w:rsidRDefault="009E1B15" w:rsidP="00644519"/>
    <w:p w:rsidR="00EA4933" w:rsidRPr="00D92745" w:rsidRDefault="009E1B15" w:rsidP="00663156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Price and Differentiation:</w:t>
      </w:r>
    </w:p>
    <w:p w:rsidR="00EA4933" w:rsidRPr="00EA4933" w:rsidRDefault="00EA4933" w:rsidP="00EA4933">
      <w:pPr>
        <w:pStyle w:val="ListParagraph"/>
        <w:numPr>
          <w:ilvl w:val="0"/>
          <w:numId w:val="1"/>
        </w:numPr>
        <w:rPr>
          <w:b/>
          <w:bCs/>
        </w:rPr>
      </w:pPr>
      <w:r>
        <w:t>Success Likely</w:t>
      </w:r>
    </w:p>
    <w:p w:rsidR="00EA4933" w:rsidRPr="00EA4933" w:rsidRDefault="00EA4933" w:rsidP="00EA4933">
      <w:pPr>
        <w:pStyle w:val="ListParagraph"/>
        <w:numPr>
          <w:ilvl w:val="0"/>
          <w:numId w:val="1"/>
        </w:numPr>
        <w:rPr>
          <w:b/>
          <w:bCs/>
        </w:rPr>
      </w:pPr>
      <w:r w:rsidRPr="00EA4933">
        <w:rPr>
          <w:b/>
          <w:bCs/>
        </w:rPr>
        <w:t>Success Uncertain</w:t>
      </w:r>
    </w:p>
    <w:p w:rsidR="00EA4933" w:rsidRPr="00281B60" w:rsidRDefault="00EA4933" w:rsidP="00281B60">
      <w:pPr>
        <w:pStyle w:val="ListParagraph"/>
        <w:numPr>
          <w:ilvl w:val="0"/>
          <w:numId w:val="1"/>
        </w:numPr>
        <w:rPr>
          <w:b/>
          <w:bCs/>
        </w:rPr>
      </w:pPr>
      <w:r>
        <w:t>Failure Likely</w:t>
      </w:r>
      <w:r w:rsidR="00F3089C">
        <w:tab/>
      </w:r>
    </w:p>
    <w:p w:rsidR="00EA4933" w:rsidRDefault="00EA4933" w:rsidP="00EA4933">
      <w:r>
        <w:t>State where the product is likely to</w:t>
      </w:r>
      <w:r w:rsidR="005454A3">
        <w:t xml:space="preserve"> be now and where it is heading, and compare with Competing Price.</w:t>
      </w:r>
    </w:p>
    <w:p w:rsidR="00EA4933" w:rsidRDefault="00EA4933" w:rsidP="00EA4933">
      <w:pPr>
        <w:rPr>
          <w:b/>
          <w:bCs/>
        </w:rPr>
      </w:pPr>
    </w:p>
    <w:p w:rsidR="00BC5122" w:rsidRPr="00DC28DB" w:rsidRDefault="00EA4933" w:rsidP="00DC28DB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Value Chain</w:t>
      </w:r>
      <w:r w:rsidR="00F3089C" w:rsidRPr="00D92745">
        <w:rPr>
          <w:b/>
          <w:bCs/>
          <w:color w:val="FF0000"/>
        </w:rPr>
        <w:tab/>
      </w:r>
    </w:p>
    <w:p w:rsidR="00EA4933" w:rsidRDefault="00BC5122" w:rsidP="00663156">
      <w:pPr>
        <w:rPr>
          <w:b/>
          <w:bCs/>
        </w:rPr>
      </w:pPr>
      <w:r>
        <w:rPr>
          <w:b/>
          <w:bCs/>
        </w:rPr>
        <w:t>Try to find the weakness in the matrix</w:t>
      </w:r>
    </w:p>
    <w:p w:rsidR="00EA4933" w:rsidRDefault="00EA4933" w:rsidP="00EA4933">
      <w:r>
        <w:t>Supporting Activities:</w:t>
      </w:r>
    </w:p>
    <w:p w:rsidR="00EA4933" w:rsidRDefault="00EA4933" w:rsidP="00A334EA">
      <w:pPr>
        <w:pStyle w:val="ListParagraph"/>
        <w:numPr>
          <w:ilvl w:val="0"/>
          <w:numId w:val="1"/>
        </w:numPr>
      </w:pPr>
      <w:r w:rsidRPr="00BC5122">
        <w:rPr>
          <w:b/>
          <w:bCs/>
        </w:rPr>
        <w:t>Firm</w:t>
      </w:r>
      <w:r w:rsidR="0041193B">
        <w:rPr>
          <w:b/>
          <w:bCs/>
        </w:rPr>
        <w:t xml:space="preserve"> </w:t>
      </w:r>
      <w:r w:rsidR="00A334EA" w:rsidRPr="00BC5122">
        <w:rPr>
          <w:b/>
          <w:bCs/>
        </w:rPr>
        <w:t>Infras</w:t>
      </w:r>
      <w:r w:rsidRPr="00BC5122">
        <w:rPr>
          <w:b/>
          <w:bCs/>
        </w:rPr>
        <w:t>tructure</w:t>
      </w:r>
    </w:p>
    <w:p w:rsidR="00EA4933" w:rsidRPr="00BC5122" w:rsidRDefault="00EA4933" w:rsidP="00EA4933">
      <w:pPr>
        <w:pStyle w:val="ListParagraph"/>
        <w:numPr>
          <w:ilvl w:val="0"/>
          <w:numId w:val="1"/>
        </w:numPr>
        <w:rPr>
          <w:b/>
          <w:bCs/>
        </w:rPr>
      </w:pPr>
      <w:r w:rsidRPr="00BC5122">
        <w:rPr>
          <w:b/>
          <w:bCs/>
        </w:rPr>
        <w:t>P</w:t>
      </w:r>
      <w:r w:rsidR="00BC5122">
        <w:rPr>
          <w:b/>
          <w:bCs/>
        </w:rPr>
        <w:t xml:space="preserve">rocurement: </w:t>
      </w:r>
      <w:r w:rsidR="00BC5122" w:rsidRPr="00BC5122">
        <w:t>inventories</w:t>
      </w:r>
      <w:r w:rsidR="00260EC4">
        <w:t>, and High costs of products</w:t>
      </w:r>
    </w:p>
    <w:p w:rsidR="00EA4933" w:rsidRDefault="00A334EA" w:rsidP="00EA4933">
      <w:pPr>
        <w:pStyle w:val="ListParagraph"/>
        <w:numPr>
          <w:ilvl w:val="0"/>
          <w:numId w:val="1"/>
        </w:numPr>
      </w:pPr>
      <w:r w:rsidRPr="00BC5122">
        <w:rPr>
          <w:b/>
          <w:bCs/>
        </w:rPr>
        <w:t>HR</w:t>
      </w:r>
      <w:r w:rsidR="0041193B">
        <w:rPr>
          <w:b/>
          <w:bCs/>
        </w:rPr>
        <w:t xml:space="preserve"> </w:t>
      </w:r>
      <w:r w:rsidRPr="00BC5122">
        <w:rPr>
          <w:b/>
          <w:bCs/>
        </w:rPr>
        <w:t>management</w:t>
      </w:r>
      <w:r w:rsidR="00BC5122">
        <w:t>: Conclude from attrition rate</w:t>
      </w:r>
    </w:p>
    <w:p w:rsidR="00BC5122" w:rsidRDefault="00EA4933" w:rsidP="00EA4933">
      <w:pPr>
        <w:pStyle w:val="ListParagraph"/>
        <w:numPr>
          <w:ilvl w:val="0"/>
          <w:numId w:val="1"/>
        </w:numPr>
      </w:pPr>
      <w:r w:rsidRPr="00BC5122">
        <w:rPr>
          <w:b/>
          <w:bCs/>
        </w:rPr>
        <w:t>Technology</w:t>
      </w:r>
      <w:r w:rsidR="00BC5122">
        <w:t>: use of Tech to Differentiate the Product</w:t>
      </w:r>
      <w:r w:rsidR="00F3089C" w:rsidRPr="00EA4933">
        <w:tab/>
      </w:r>
    </w:p>
    <w:p w:rsidR="00A334EA" w:rsidRDefault="00BC5122" w:rsidP="00BC5122">
      <w:pPr>
        <w:pStyle w:val="ListParagraph"/>
        <w:numPr>
          <w:ilvl w:val="0"/>
          <w:numId w:val="1"/>
        </w:numPr>
      </w:pPr>
      <w:r>
        <w:rPr>
          <w:b/>
          <w:bCs/>
        </w:rPr>
        <w:t>Linkage</w:t>
      </w:r>
      <w:r>
        <w:t>:</w:t>
      </w:r>
      <w:r w:rsidR="0041193B">
        <w:t xml:space="preserve"> </w:t>
      </w:r>
      <w:r>
        <w:t xml:space="preserve">linkage btw product and Competitive advantage </w:t>
      </w:r>
      <w:r w:rsidR="00F3089C" w:rsidRPr="00EA4933">
        <w:tab/>
      </w:r>
      <w:r w:rsidR="00F3089C" w:rsidRPr="00EA4933">
        <w:tab/>
      </w:r>
      <w:r w:rsidR="00F3089C" w:rsidRPr="00EA4933">
        <w:tab/>
      </w:r>
      <w:r w:rsidR="00F3089C" w:rsidRPr="00EA4933">
        <w:tab/>
      </w:r>
      <w:r w:rsidR="00F3089C" w:rsidRPr="00EA4933">
        <w:tab/>
      </w:r>
      <w:r w:rsidR="00F3089C" w:rsidRPr="00EA4933">
        <w:tab/>
      </w:r>
      <w:r w:rsidR="00F3089C" w:rsidRPr="00EA4933">
        <w:tab/>
      </w:r>
      <w:r w:rsidR="00F3089C" w:rsidRPr="00EA4933">
        <w:tab/>
      </w:r>
      <w:r w:rsidR="00F3089C" w:rsidRPr="00EA4933">
        <w:tab/>
      </w:r>
    </w:p>
    <w:p w:rsidR="00A334EA" w:rsidRDefault="00A334EA" w:rsidP="00A334EA">
      <w:r>
        <w:t>Primary Activities:</w:t>
      </w:r>
    </w:p>
    <w:p w:rsidR="00A334EA" w:rsidRPr="00BC5122" w:rsidRDefault="00A334EA" w:rsidP="00A334EA">
      <w:pPr>
        <w:pStyle w:val="ListParagraph"/>
        <w:numPr>
          <w:ilvl w:val="0"/>
          <w:numId w:val="1"/>
        </w:numPr>
        <w:rPr>
          <w:b/>
          <w:bCs/>
        </w:rPr>
      </w:pPr>
      <w:r w:rsidRPr="00BC5122">
        <w:rPr>
          <w:b/>
          <w:bCs/>
        </w:rPr>
        <w:t>Inbound logistics</w:t>
      </w:r>
      <w:r w:rsidR="00260EC4">
        <w:rPr>
          <w:b/>
          <w:bCs/>
        </w:rPr>
        <w:t xml:space="preserve">: </w:t>
      </w:r>
      <w:r w:rsidR="00260EC4" w:rsidRPr="00260EC4">
        <w:t>managing pro</w:t>
      </w:r>
      <w:r w:rsidR="00260EC4">
        <w:t>ducts according to BCG matrix</w:t>
      </w:r>
    </w:p>
    <w:p w:rsidR="00A334EA" w:rsidRPr="00BC5122" w:rsidRDefault="00A334EA" w:rsidP="00A334EA">
      <w:pPr>
        <w:pStyle w:val="ListParagraph"/>
        <w:numPr>
          <w:ilvl w:val="0"/>
          <w:numId w:val="1"/>
        </w:numPr>
        <w:rPr>
          <w:b/>
          <w:bCs/>
        </w:rPr>
      </w:pPr>
      <w:r w:rsidRPr="00BC5122">
        <w:rPr>
          <w:b/>
          <w:bCs/>
        </w:rPr>
        <w:t>Operations</w:t>
      </w:r>
    </w:p>
    <w:p w:rsidR="00A334EA" w:rsidRPr="00BC5122" w:rsidRDefault="00A334EA" w:rsidP="00A334EA">
      <w:pPr>
        <w:pStyle w:val="ListParagraph"/>
        <w:numPr>
          <w:ilvl w:val="0"/>
          <w:numId w:val="1"/>
        </w:numPr>
        <w:rPr>
          <w:b/>
          <w:bCs/>
        </w:rPr>
      </w:pPr>
      <w:r w:rsidRPr="00BC5122">
        <w:rPr>
          <w:b/>
          <w:bCs/>
        </w:rPr>
        <w:t>Outbound Logistics</w:t>
      </w:r>
      <w:r w:rsidR="00260EC4">
        <w:rPr>
          <w:b/>
          <w:bCs/>
        </w:rPr>
        <w:t xml:space="preserve">: </w:t>
      </w:r>
      <w:r w:rsidR="00260EC4" w:rsidRPr="00260EC4">
        <w:t>Talk about Distribution Channels</w:t>
      </w:r>
    </w:p>
    <w:p w:rsidR="00A334EA" w:rsidRPr="00BC5122" w:rsidRDefault="00A334EA" w:rsidP="00A334EA">
      <w:pPr>
        <w:pStyle w:val="ListParagraph"/>
        <w:numPr>
          <w:ilvl w:val="0"/>
          <w:numId w:val="1"/>
        </w:numPr>
        <w:rPr>
          <w:b/>
          <w:bCs/>
        </w:rPr>
      </w:pPr>
      <w:r w:rsidRPr="00BC5122">
        <w:rPr>
          <w:b/>
          <w:bCs/>
        </w:rPr>
        <w:t>Marketing and Sales</w:t>
      </w:r>
      <w:r w:rsidR="00BC5122" w:rsidRPr="00BC5122">
        <w:t>: from Mrk% to decide if it is sufficient</w:t>
      </w:r>
    </w:p>
    <w:p w:rsidR="00BC5122" w:rsidRDefault="00A334EA" w:rsidP="00A334EA">
      <w:pPr>
        <w:pStyle w:val="ListParagraph"/>
        <w:numPr>
          <w:ilvl w:val="0"/>
          <w:numId w:val="1"/>
        </w:numPr>
        <w:rPr>
          <w:b/>
          <w:bCs/>
        </w:rPr>
      </w:pPr>
      <w:r w:rsidRPr="00BC5122">
        <w:rPr>
          <w:b/>
          <w:bCs/>
        </w:rPr>
        <w:t>Services</w:t>
      </w:r>
      <w:r w:rsidR="00260EC4">
        <w:rPr>
          <w:b/>
          <w:bCs/>
        </w:rPr>
        <w:t xml:space="preserve">: </w:t>
      </w:r>
      <w:r w:rsidR="00F3089C" w:rsidRPr="00BC5122">
        <w:rPr>
          <w:b/>
          <w:bCs/>
        </w:rPr>
        <w:tab/>
      </w:r>
    </w:p>
    <w:p w:rsidR="00BC5122" w:rsidRDefault="00BC5122" w:rsidP="00BC5122">
      <w:pPr>
        <w:rPr>
          <w:b/>
          <w:bCs/>
        </w:rPr>
      </w:pPr>
    </w:p>
    <w:p w:rsidR="00BC5122" w:rsidRPr="00D92745" w:rsidRDefault="00BC5122" w:rsidP="00BC5122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Synergy</w:t>
      </w:r>
    </w:p>
    <w:p w:rsidR="00260EC4" w:rsidRDefault="00BC5122" w:rsidP="00BC5122">
      <w:pPr>
        <w:rPr>
          <w:b/>
          <w:bCs/>
        </w:rPr>
      </w:pPr>
      <w:r>
        <w:t>Knowledge based, labor, resources, Tech based, to capitalize Co. core competences.</w:t>
      </w:r>
      <w:r w:rsidR="00F3089C" w:rsidRPr="00BC5122">
        <w:rPr>
          <w:b/>
          <w:bCs/>
        </w:rPr>
        <w:tab/>
      </w:r>
    </w:p>
    <w:p w:rsidR="00260EC4" w:rsidRDefault="00260EC4" w:rsidP="00BC5122">
      <w:pPr>
        <w:rPr>
          <w:b/>
          <w:bCs/>
        </w:rPr>
      </w:pPr>
    </w:p>
    <w:p w:rsidR="00260EC4" w:rsidRPr="00D92745" w:rsidRDefault="00260EC4" w:rsidP="00663156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 xml:space="preserve">Sensitivity Analysis (Optional) </w:t>
      </w:r>
    </w:p>
    <w:p w:rsidR="00260EC4" w:rsidRPr="00260EC4" w:rsidRDefault="00260EC4" w:rsidP="00BC5122">
      <w:r>
        <w:t xml:space="preserve">Talk about possible Scenarios </w:t>
      </w:r>
    </w:p>
    <w:p w:rsidR="00BC5122" w:rsidRDefault="00F3089C" w:rsidP="00BC5122">
      <w:pPr>
        <w:rPr>
          <w:b/>
          <w:bCs/>
        </w:rPr>
      </w:pPr>
      <w:r w:rsidRPr="00BC5122">
        <w:rPr>
          <w:b/>
          <w:bCs/>
        </w:rPr>
        <w:tab/>
      </w:r>
    </w:p>
    <w:p w:rsidR="002A16DB" w:rsidRPr="00D92745" w:rsidRDefault="00BC5122" w:rsidP="00663156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t>Competence (Conclusion)</w:t>
      </w:r>
    </w:p>
    <w:p w:rsidR="001E41E1" w:rsidRDefault="002A16DB" w:rsidP="00DC28DB">
      <w:r w:rsidRPr="002A16DB">
        <w:t>D</w:t>
      </w:r>
      <w:r>
        <w:t>etermine the diversification,</w:t>
      </w:r>
      <w:r w:rsidR="00DC28DB">
        <w:t xml:space="preserve"> the Competence of the Co., Compt ad</w:t>
      </w:r>
      <w:r>
        <w:t xml:space="preserve"> </w:t>
      </w:r>
      <w:r w:rsidR="00DC28DB">
        <w:t>&amp;</w:t>
      </w:r>
      <w:r>
        <w:t xml:space="preserve"> do you support it.</w:t>
      </w:r>
    </w:p>
    <w:p w:rsidR="00DC28DB" w:rsidRDefault="00DC28DB" w:rsidP="00DC28DB"/>
    <w:p w:rsidR="001772A3" w:rsidRPr="00D92745" w:rsidRDefault="001772A3" w:rsidP="002A16DB">
      <w:pPr>
        <w:rPr>
          <w:b/>
          <w:bCs/>
          <w:color w:val="FF0000"/>
        </w:rPr>
      </w:pPr>
      <w:r w:rsidRPr="00D92745">
        <w:rPr>
          <w:b/>
          <w:bCs/>
          <w:color w:val="FF0000"/>
        </w:rPr>
        <w:lastRenderedPageBreak/>
        <w:t>SWOT Analysis</w:t>
      </w:r>
    </w:p>
    <w:p w:rsidR="001E41E1" w:rsidRDefault="001E41E1" w:rsidP="002A16DB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41E1" w:rsidTr="00721BFA">
        <w:trPr>
          <w:trHeight w:val="2555"/>
        </w:trPr>
        <w:tc>
          <w:tcPr>
            <w:tcW w:w="4788" w:type="dxa"/>
          </w:tcPr>
          <w:p w:rsidR="001E41E1" w:rsidRDefault="001E41E1" w:rsidP="002A16DB">
            <w:r>
              <w:t>Strengths</w:t>
            </w:r>
          </w:p>
          <w:p w:rsidR="001E41E1" w:rsidRDefault="001E41E1" w:rsidP="002A16DB">
            <w:r>
              <w:t>Ability to take further loans</w:t>
            </w:r>
          </w:p>
          <w:p w:rsidR="001E41E1" w:rsidRDefault="001E41E1" w:rsidP="002A16DB">
            <w:r>
              <w:t>Co. reputation</w:t>
            </w:r>
            <w:r w:rsidR="00721BFA">
              <w:t xml:space="preserve"> and Brand Loyalty</w:t>
            </w:r>
          </w:p>
          <w:p w:rsidR="00721BFA" w:rsidRDefault="00721BFA" w:rsidP="002A16DB">
            <w:r>
              <w:t xml:space="preserve">Market Share </w:t>
            </w:r>
          </w:p>
          <w:p w:rsidR="001E41E1" w:rsidRDefault="00721BFA" w:rsidP="002A16DB">
            <w:r>
              <w:t>Low Cost/ Differentiation</w:t>
            </w:r>
          </w:p>
          <w:p w:rsidR="00721BFA" w:rsidRDefault="00721BFA" w:rsidP="002A16DB">
            <w:r>
              <w:t>+ve Cash Flow</w:t>
            </w:r>
          </w:p>
          <w:p w:rsidR="001E41E1" w:rsidRDefault="00721BFA" w:rsidP="002A16DB">
            <w:r>
              <w:t>ROE &amp; ROTA above COC</w:t>
            </w:r>
          </w:p>
          <w:p w:rsidR="001E41E1" w:rsidRDefault="00721BFA" w:rsidP="002A16DB">
            <w:r>
              <w:t>Star or cash cow products</w:t>
            </w:r>
          </w:p>
          <w:p w:rsidR="00721BFA" w:rsidRDefault="00721BFA" w:rsidP="002A16DB">
            <w:r>
              <w:t>Customer Base</w:t>
            </w:r>
          </w:p>
        </w:tc>
        <w:tc>
          <w:tcPr>
            <w:tcW w:w="4788" w:type="dxa"/>
          </w:tcPr>
          <w:p w:rsidR="001E41E1" w:rsidRDefault="001E41E1" w:rsidP="002A16DB">
            <w:r>
              <w:t>Opportunities</w:t>
            </w:r>
          </w:p>
          <w:p w:rsidR="001E41E1" w:rsidRDefault="00721BFA" w:rsidP="002A16DB">
            <w:r>
              <w:t>Developing ? to Start</w:t>
            </w:r>
          </w:p>
          <w:p w:rsidR="00721BFA" w:rsidRDefault="00721BFA" w:rsidP="002A16DB">
            <w:r>
              <w:t>Maintain Cash cow</w:t>
            </w:r>
          </w:p>
          <w:p w:rsidR="00721BFA" w:rsidRDefault="00721BFA" w:rsidP="002A16DB">
            <w:r>
              <w:t>1</w:t>
            </w:r>
            <w:r w:rsidRPr="00721BFA">
              <w:rPr>
                <w:vertAlign w:val="superscript"/>
              </w:rPr>
              <w:t>st</w:t>
            </w:r>
            <w:r>
              <w:t xml:space="preserve"> mover advantage </w:t>
            </w:r>
          </w:p>
          <w:p w:rsidR="00721BFA" w:rsidRDefault="00721BFA" w:rsidP="002A16DB">
            <w:r>
              <w:t>Differentiate product</w:t>
            </w:r>
          </w:p>
          <w:p w:rsidR="001E41E1" w:rsidRDefault="00721BFA" w:rsidP="002A16DB">
            <w:r>
              <w:t>Regain Market share</w:t>
            </w:r>
          </w:p>
          <w:p w:rsidR="001E41E1" w:rsidRDefault="001E41E1" w:rsidP="002A16DB"/>
          <w:p w:rsidR="001E41E1" w:rsidRDefault="001E41E1" w:rsidP="002A16DB"/>
          <w:p w:rsidR="001E41E1" w:rsidRDefault="001E41E1" w:rsidP="002A16DB"/>
        </w:tc>
      </w:tr>
      <w:tr w:rsidR="001E41E1" w:rsidTr="001772A3">
        <w:trPr>
          <w:trHeight w:val="2240"/>
        </w:trPr>
        <w:tc>
          <w:tcPr>
            <w:tcW w:w="4788" w:type="dxa"/>
          </w:tcPr>
          <w:p w:rsidR="001E41E1" w:rsidRDefault="001E41E1" w:rsidP="002A16DB">
            <w:r>
              <w:t xml:space="preserve">Weaknesses </w:t>
            </w:r>
          </w:p>
          <w:p w:rsidR="001E41E1" w:rsidRDefault="00721BFA" w:rsidP="002A16DB">
            <w:r>
              <w:t>High gearing</w:t>
            </w:r>
          </w:p>
          <w:p w:rsidR="00721BFA" w:rsidRDefault="00721BFA" w:rsidP="002A16DB">
            <w:r>
              <w:t>-ve NCF/ Liquidity Problem</w:t>
            </w:r>
          </w:p>
          <w:p w:rsidR="00721BFA" w:rsidRDefault="00721BFA" w:rsidP="002A16DB">
            <w:r>
              <w:t>Low return on Sales</w:t>
            </w:r>
          </w:p>
          <w:p w:rsidR="00721BFA" w:rsidRDefault="00721BFA" w:rsidP="002A16DB">
            <w:r>
              <w:t>Weakness in the Value Chain</w:t>
            </w:r>
          </w:p>
          <w:p w:rsidR="001E41E1" w:rsidRDefault="00721BFA" w:rsidP="002A16DB">
            <w:r>
              <w:t>Low GM</w:t>
            </w:r>
          </w:p>
          <w:p w:rsidR="001E41E1" w:rsidRDefault="00721BFA" w:rsidP="002A16DB">
            <w:r>
              <w:t>Losing Market Share</w:t>
            </w:r>
          </w:p>
          <w:p w:rsidR="001E41E1" w:rsidRDefault="00721BFA" w:rsidP="002A16DB">
            <w:r>
              <w:t>No clear Competitive advantage</w:t>
            </w:r>
          </w:p>
        </w:tc>
        <w:tc>
          <w:tcPr>
            <w:tcW w:w="4788" w:type="dxa"/>
          </w:tcPr>
          <w:p w:rsidR="001E41E1" w:rsidRDefault="001E41E1" w:rsidP="002A16DB">
            <w:r>
              <w:t xml:space="preserve">Threats </w:t>
            </w:r>
          </w:p>
          <w:p w:rsidR="001E41E1" w:rsidRDefault="001772A3" w:rsidP="001772A3">
            <w:r>
              <w:t>Increased Competition</w:t>
            </w:r>
          </w:p>
          <w:p w:rsidR="00721BFA" w:rsidRDefault="00721BFA" w:rsidP="002A16DB">
            <w:r>
              <w:t xml:space="preserve">Substitute </w:t>
            </w:r>
          </w:p>
          <w:p w:rsidR="00721BFA" w:rsidRDefault="00721BFA" w:rsidP="002A16DB">
            <w:r>
              <w:t>Losing Market share</w:t>
            </w:r>
          </w:p>
          <w:p w:rsidR="00721BFA" w:rsidRDefault="00721BFA" w:rsidP="002A16DB">
            <w:r>
              <w:t>PLC (in Decline)</w:t>
            </w:r>
          </w:p>
          <w:p w:rsidR="00721BFA" w:rsidRDefault="001772A3" w:rsidP="002A16DB">
            <w:r>
              <w:t>Bank concerns on gearing ratio</w:t>
            </w:r>
          </w:p>
          <w:p w:rsidR="001E41E1" w:rsidRDefault="001772A3" w:rsidP="002A16DB">
            <w:r>
              <w:t xml:space="preserve">Losing Differentiation </w:t>
            </w:r>
          </w:p>
          <w:p w:rsidR="001E41E1" w:rsidRDefault="001772A3" w:rsidP="001772A3">
            <w:r>
              <w:t>New entrant (low entry barriers)</w:t>
            </w:r>
          </w:p>
        </w:tc>
      </w:tr>
    </w:tbl>
    <w:p w:rsidR="002A16DB" w:rsidRDefault="00DC28DB" w:rsidP="002A16DB">
      <w:r>
        <w:t>+ Sensitivity Analysis (</w:t>
      </w:r>
      <w:r w:rsidR="00E51B20">
        <w:t>scenarios</w:t>
      </w:r>
      <w:r>
        <w:t>)</w:t>
      </w:r>
    </w:p>
    <w:p w:rsidR="001772A3" w:rsidRDefault="001772A3" w:rsidP="002A16DB">
      <w:r>
        <w:t xml:space="preserve">Comment on whether </w:t>
      </w:r>
    </w:p>
    <w:p w:rsidR="001772A3" w:rsidRDefault="001772A3" w:rsidP="001772A3">
      <w:pPr>
        <w:pStyle w:val="ListParagraph"/>
        <w:numPr>
          <w:ilvl w:val="0"/>
          <w:numId w:val="1"/>
        </w:numPr>
      </w:pPr>
      <w:r>
        <w:t>Strengths are aligned with Opportunities or Threats.</w:t>
      </w:r>
    </w:p>
    <w:p w:rsidR="001772A3" w:rsidRDefault="001772A3" w:rsidP="001772A3">
      <w:pPr>
        <w:pStyle w:val="ListParagraph"/>
        <w:numPr>
          <w:ilvl w:val="0"/>
          <w:numId w:val="1"/>
        </w:numPr>
      </w:pPr>
      <w:r>
        <w:t>Weaknesses</w:t>
      </w:r>
      <w:r w:rsidR="004508C0">
        <w:t xml:space="preserve"> </w:t>
      </w:r>
      <w:r>
        <w:t>are aligned with Opportunities or Threats.</w:t>
      </w:r>
    </w:p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570220" w:rsidRDefault="0057022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281B60" w:rsidRDefault="00281B60" w:rsidP="00570220"/>
    <w:p w:rsidR="00570220" w:rsidRDefault="00570220" w:rsidP="00570220"/>
    <w:p w:rsidR="00A96B5D" w:rsidRDefault="00A96B5D" w:rsidP="00570220"/>
    <w:p w:rsidR="00570220" w:rsidRDefault="00570220" w:rsidP="00570220">
      <w:r>
        <w:lastRenderedPageBreak/>
        <w:t>Question 2:</w:t>
      </w:r>
    </w:p>
    <w:p w:rsidR="00570220" w:rsidRDefault="00143CD4" w:rsidP="00570220">
      <w:r>
        <w:t>Process Model</w:t>
      </w:r>
    </w:p>
    <w:p w:rsidR="00570220" w:rsidRDefault="00DB4BE6" w:rsidP="00A96B5D">
      <w:pPr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3D2">
        <w:rPr>
          <w:b/>
          <w:bCs/>
          <w:color w:val="FF0000"/>
        </w:rPr>
        <w:t>Who decides What to do</w:t>
      </w:r>
    </w:p>
    <w:p w:rsidR="00570220" w:rsidRPr="00D513D2" w:rsidRDefault="00570220" w:rsidP="0057022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513D2">
        <w:rPr>
          <w:b/>
          <w:bCs/>
          <w:color w:val="FF0000"/>
        </w:rPr>
        <w:t>Strategist:</w:t>
      </w:r>
    </w:p>
    <w:p w:rsidR="000F7A9E" w:rsidRDefault="00570220" w:rsidP="000D654E">
      <w:r>
        <w:t>Mr. Strategist is analyser he understood / did not understand the business he is in, Principle agent Problem, he had experience for…</w:t>
      </w:r>
      <w:r w:rsidR="000D654E">
        <w:t>, power Culture or Team Work</w:t>
      </w:r>
      <w:r w:rsidR="000F7A9E">
        <w:t>, Analyzer, Prospector, defender.</w:t>
      </w:r>
    </w:p>
    <w:p w:rsidR="000F7A9E" w:rsidRDefault="000F7A9E" w:rsidP="000F7A9E"/>
    <w:p w:rsidR="000F7A9E" w:rsidRPr="00D513D2" w:rsidRDefault="000F7A9E" w:rsidP="000F7A9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513D2">
        <w:rPr>
          <w:b/>
          <w:bCs/>
          <w:color w:val="FF0000"/>
        </w:rPr>
        <w:t>Objectives:</w:t>
      </w:r>
    </w:p>
    <w:p w:rsidR="003F6D3A" w:rsidRDefault="000F7A9E" w:rsidP="00FE3275">
      <w:r>
        <w:t>Fixing the Business, restructure, increase profit, improve value chain, expansion</w:t>
      </w:r>
      <w:r w:rsidR="009B1E55">
        <w:t xml:space="preserve"> (Organic, or </w:t>
      </w:r>
      <w:r w:rsidR="00FE3275">
        <w:t>Acquisition</w:t>
      </w:r>
      <w:r w:rsidR="009B1E55">
        <w:t>)</w:t>
      </w:r>
      <w:r>
        <w:t>, to compete in (quality or price)</w:t>
      </w:r>
      <w:r w:rsidR="003F6D3A">
        <w:t>, SMART.</w:t>
      </w:r>
    </w:p>
    <w:p w:rsidR="003F6D3A" w:rsidRDefault="003F6D3A" w:rsidP="003F6D3A"/>
    <w:p w:rsidR="003F6D3A" w:rsidRPr="00D513D2" w:rsidRDefault="003F6D3A" w:rsidP="003F6D3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513D2">
        <w:rPr>
          <w:b/>
          <w:bCs/>
          <w:color w:val="FF0000"/>
        </w:rPr>
        <w:t>Over All Who decides What to do:</w:t>
      </w:r>
    </w:p>
    <w:p w:rsidR="00143CD4" w:rsidRDefault="003F6D3A" w:rsidP="00143CD4">
      <w:r>
        <w:t xml:space="preserve">Mr. Strategist and his vision, problems he resolved, where did he focus, </w:t>
      </w:r>
      <w:r w:rsidR="00441587">
        <w:t>Principle agent problem</w:t>
      </w:r>
      <w:r w:rsidR="00143CD4">
        <w:t>.</w:t>
      </w:r>
    </w:p>
    <w:p w:rsidR="00143CD4" w:rsidRDefault="00143CD4" w:rsidP="00143CD4"/>
    <w:p w:rsidR="00DB4BE6" w:rsidRDefault="00DB4BE6" w:rsidP="00143CD4"/>
    <w:p w:rsidR="00281B60" w:rsidRDefault="00AB49AB" w:rsidP="00143CD4">
      <w:r w:rsidRPr="00AB49A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.6pt;margin-top:28.85pt;width:310.2pt;height:245.4pt;z-index:251660288">
            <v:imagedata r:id="rId9" o:title="spf0201"/>
            <w10:wrap type="square"/>
          </v:shape>
        </w:pict>
      </w:r>
    </w:p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143CD4"/>
    <w:p w:rsidR="00281B60" w:rsidRDefault="00281B60" w:rsidP="00281B60">
      <w:pPr>
        <w:ind w:firstLine="720"/>
      </w:pPr>
    </w:p>
    <w:p w:rsidR="00281B60" w:rsidRDefault="00281B60" w:rsidP="00143CD4"/>
    <w:p w:rsidR="00663156" w:rsidRDefault="00663156" w:rsidP="00143CD4"/>
    <w:p w:rsidR="00663156" w:rsidRDefault="00663156" w:rsidP="00143CD4"/>
    <w:p w:rsidR="00281B60" w:rsidRDefault="00281B60" w:rsidP="00143CD4"/>
    <w:p w:rsidR="00A96B5D" w:rsidRDefault="00A96B5D" w:rsidP="00143CD4"/>
    <w:p w:rsidR="00A96B5D" w:rsidRDefault="00A96B5D" w:rsidP="00143CD4"/>
    <w:p w:rsidR="00A96B5D" w:rsidRDefault="00A96B5D" w:rsidP="00143CD4"/>
    <w:p w:rsidR="00A96B5D" w:rsidRDefault="00A96B5D" w:rsidP="00143CD4"/>
    <w:p w:rsidR="00A11509" w:rsidRDefault="00A11509" w:rsidP="00143CD4"/>
    <w:p w:rsidR="00A11509" w:rsidRDefault="00A11509" w:rsidP="00143CD4"/>
    <w:p w:rsidR="00A11509" w:rsidRDefault="00A11509" w:rsidP="00143CD4"/>
    <w:p w:rsidR="00A11509" w:rsidRDefault="00A11509" w:rsidP="00143CD4"/>
    <w:p w:rsidR="00281B60" w:rsidRDefault="00281B60" w:rsidP="00143CD4"/>
    <w:p w:rsidR="00281B60" w:rsidRDefault="00281B60" w:rsidP="00143CD4"/>
    <w:p w:rsidR="00281B60" w:rsidRDefault="00281B60" w:rsidP="00143CD4"/>
    <w:p w:rsidR="00DB4BE6" w:rsidRDefault="00DB4BE6" w:rsidP="00A96B5D">
      <w:pPr>
        <w:shd w:val="clear" w:color="auto" w:fill="D9D9D9" w:themeFill="background1" w:themeFillShade="D9"/>
      </w:pPr>
      <w:r>
        <w:rPr>
          <w:b/>
          <w:bCs/>
          <w:color w:val="FF0000"/>
        </w:rPr>
        <w:lastRenderedPageBreak/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A96B5D">
        <w:rPr>
          <w:b/>
          <w:bCs/>
          <w:color w:val="FF0000"/>
        </w:rPr>
        <w:t xml:space="preserve"> </w:t>
      </w:r>
      <w:r w:rsidRPr="00D513D2">
        <w:rPr>
          <w:b/>
          <w:bCs/>
          <w:color w:val="FF0000"/>
        </w:rPr>
        <w:t>Analysis and Diagnoses</w:t>
      </w:r>
    </w:p>
    <w:p w:rsidR="00143CD4" w:rsidRPr="00663156" w:rsidRDefault="00143CD4" w:rsidP="00143CD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663156">
        <w:rPr>
          <w:b/>
          <w:bCs/>
          <w:color w:val="FF0000"/>
        </w:rPr>
        <w:t>The Macro Environment: (PESTED)</w:t>
      </w:r>
    </w:p>
    <w:p w:rsidR="003535F8" w:rsidRDefault="003535F8" w:rsidP="009C038A">
      <w:r>
        <w:tab/>
      </w:r>
      <w:r w:rsidRPr="003535F8">
        <w:rPr>
          <w:b/>
          <w:bCs/>
        </w:rPr>
        <w:t>Political</w:t>
      </w:r>
      <w:r>
        <w:t>: union resistance, regulations.</w:t>
      </w:r>
      <w:r w:rsidR="00D76E6A">
        <w:t xml:space="preserve"> </w:t>
      </w:r>
    </w:p>
    <w:p w:rsidR="00143CD4" w:rsidRDefault="003535F8" w:rsidP="009C038A">
      <w:r>
        <w:tab/>
      </w:r>
      <w:r w:rsidR="00143CD4" w:rsidRPr="003535F8">
        <w:rPr>
          <w:b/>
          <w:bCs/>
        </w:rPr>
        <w:t>Economical</w:t>
      </w:r>
      <w:r w:rsidR="00143CD4">
        <w:t>: Economic Barriers.</w:t>
      </w:r>
      <w:r>
        <w:tab/>
      </w:r>
    </w:p>
    <w:p w:rsidR="009C038A" w:rsidRDefault="003535F8" w:rsidP="00D76E6A">
      <w:r>
        <w:tab/>
      </w:r>
      <w:r w:rsidR="009C038A" w:rsidRPr="003535F8">
        <w:rPr>
          <w:b/>
          <w:bCs/>
        </w:rPr>
        <w:t>Socio-cultural</w:t>
      </w:r>
      <w:r w:rsidR="009C038A">
        <w:t>: Traditions &amp; life styles.</w:t>
      </w:r>
    </w:p>
    <w:p w:rsidR="0003562F" w:rsidRDefault="009C038A" w:rsidP="009C038A">
      <w:r>
        <w:tab/>
      </w:r>
      <w:r w:rsidR="00D76E6A" w:rsidRPr="003535F8">
        <w:rPr>
          <w:b/>
          <w:bCs/>
        </w:rPr>
        <w:t>Technological</w:t>
      </w:r>
      <w:r w:rsidR="00D76E6A">
        <w:t>: Tech. Challenges, &amp; adoption</w:t>
      </w:r>
      <w:r w:rsidR="00143CD4">
        <w:t>.</w:t>
      </w:r>
      <w:r w:rsidR="003535F8">
        <w:t xml:space="preserve"> </w:t>
      </w:r>
    </w:p>
    <w:p w:rsidR="0003562F" w:rsidRDefault="0003562F" w:rsidP="009C038A">
      <w:pPr>
        <w:rPr>
          <w:b/>
          <w:bCs/>
        </w:rPr>
      </w:pPr>
      <w:r w:rsidRPr="00663156">
        <w:rPr>
          <w:b/>
          <w:bCs/>
        </w:rPr>
        <w:t>How did the Strate</w:t>
      </w:r>
      <w:r w:rsidR="009C038A">
        <w:rPr>
          <w:b/>
          <w:bCs/>
        </w:rPr>
        <w:t xml:space="preserve">gist deal with the Macro Trends, effectively scanned or not, </w:t>
      </w:r>
    </w:p>
    <w:p w:rsidR="009C038A" w:rsidRDefault="009C038A" w:rsidP="009C038A"/>
    <w:p w:rsidR="00143CD4" w:rsidRPr="00663156" w:rsidRDefault="00743047" w:rsidP="0003562F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663156">
        <w:rPr>
          <w:b/>
          <w:bCs/>
          <w:color w:val="FF0000"/>
        </w:rPr>
        <w:t>Industry Environment:</w:t>
      </w:r>
    </w:p>
    <w:p w:rsidR="004F27DA" w:rsidRDefault="00743047" w:rsidP="00281B60">
      <w:pPr>
        <w:pStyle w:val="ListParagraph"/>
        <w:numPr>
          <w:ilvl w:val="1"/>
          <w:numId w:val="2"/>
        </w:numPr>
      </w:pPr>
      <w:r w:rsidRPr="00281B60">
        <w:rPr>
          <w:b/>
          <w:bCs/>
        </w:rPr>
        <w:t>Market Structure</w:t>
      </w:r>
      <w:r>
        <w:t>: General info about the industry, oligopoly, monopoly,</w:t>
      </w:r>
      <w:r w:rsidR="004F27DA">
        <w:t xml:space="preserve"> market homogeneous or heterogeneous.</w:t>
      </w:r>
    </w:p>
    <w:p w:rsidR="00743047" w:rsidRDefault="00743047" w:rsidP="00743047">
      <w:pPr>
        <w:pStyle w:val="ListParagraph"/>
        <w:numPr>
          <w:ilvl w:val="1"/>
          <w:numId w:val="2"/>
        </w:numPr>
      </w:pPr>
      <w:r w:rsidRPr="00281B60">
        <w:rPr>
          <w:b/>
          <w:bCs/>
        </w:rPr>
        <w:t>Five Forces</w:t>
      </w:r>
      <w:r>
        <w:t xml:space="preserve">: </w:t>
      </w:r>
    </w:p>
    <w:tbl>
      <w:tblPr>
        <w:tblStyle w:val="TableGrid"/>
        <w:tblW w:w="0" w:type="auto"/>
        <w:tblLook w:val="04A0"/>
      </w:tblPr>
      <w:tblGrid>
        <w:gridCol w:w="3192"/>
        <w:gridCol w:w="5421"/>
        <w:gridCol w:w="963"/>
      </w:tblGrid>
      <w:tr w:rsidR="00743047" w:rsidTr="00743047">
        <w:tc>
          <w:tcPr>
            <w:tcW w:w="3192" w:type="dxa"/>
          </w:tcPr>
          <w:p w:rsidR="00743047" w:rsidRDefault="00743047" w:rsidP="00743047">
            <w:r>
              <w:t>Competitive Force</w:t>
            </w:r>
          </w:p>
        </w:tc>
        <w:tc>
          <w:tcPr>
            <w:tcW w:w="5421" w:type="dxa"/>
          </w:tcPr>
          <w:p w:rsidR="00743047" w:rsidRDefault="00743047" w:rsidP="00C46507">
            <w:r>
              <w:t>reason</w:t>
            </w:r>
          </w:p>
        </w:tc>
        <w:tc>
          <w:tcPr>
            <w:tcW w:w="963" w:type="dxa"/>
          </w:tcPr>
          <w:p w:rsidR="00743047" w:rsidRDefault="00743047" w:rsidP="00C46507">
            <w:r>
              <w:t>effect</w:t>
            </w:r>
          </w:p>
        </w:tc>
      </w:tr>
      <w:tr w:rsidR="00743047" w:rsidTr="00743047">
        <w:tc>
          <w:tcPr>
            <w:tcW w:w="3192" w:type="dxa"/>
          </w:tcPr>
          <w:p w:rsidR="00743047" w:rsidRDefault="00743047" w:rsidP="00C46507">
            <w:r>
              <w:t>Threat of new Entrant</w:t>
            </w:r>
          </w:p>
        </w:tc>
        <w:tc>
          <w:tcPr>
            <w:tcW w:w="5421" w:type="dxa"/>
          </w:tcPr>
          <w:p w:rsidR="00743047" w:rsidRDefault="00743047" w:rsidP="00C46507"/>
        </w:tc>
        <w:tc>
          <w:tcPr>
            <w:tcW w:w="963" w:type="dxa"/>
          </w:tcPr>
          <w:p w:rsidR="00743047" w:rsidRDefault="00743047" w:rsidP="00C46507">
            <w:r>
              <w:t xml:space="preserve">High </w:t>
            </w:r>
          </w:p>
        </w:tc>
      </w:tr>
      <w:tr w:rsidR="00743047" w:rsidTr="00743047">
        <w:tc>
          <w:tcPr>
            <w:tcW w:w="3192" w:type="dxa"/>
          </w:tcPr>
          <w:p w:rsidR="00743047" w:rsidRDefault="00743047" w:rsidP="00C46507">
            <w:r>
              <w:t xml:space="preserve">Threat of Substitute </w:t>
            </w:r>
          </w:p>
        </w:tc>
        <w:tc>
          <w:tcPr>
            <w:tcW w:w="5421" w:type="dxa"/>
          </w:tcPr>
          <w:p w:rsidR="00743047" w:rsidRDefault="00E60CBD" w:rsidP="00C46507">
            <w:r>
              <w:t xml:space="preserve">Tech. effect to substitute </w:t>
            </w:r>
          </w:p>
        </w:tc>
        <w:tc>
          <w:tcPr>
            <w:tcW w:w="963" w:type="dxa"/>
          </w:tcPr>
          <w:p w:rsidR="00743047" w:rsidRDefault="00743047" w:rsidP="00C46507">
            <w:r>
              <w:t>Low</w:t>
            </w:r>
          </w:p>
        </w:tc>
      </w:tr>
      <w:tr w:rsidR="00743047" w:rsidTr="00743047">
        <w:tc>
          <w:tcPr>
            <w:tcW w:w="3192" w:type="dxa"/>
          </w:tcPr>
          <w:p w:rsidR="00743047" w:rsidRDefault="00743047" w:rsidP="00C46507">
            <w:r>
              <w:t xml:space="preserve">Rivalry </w:t>
            </w:r>
          </w:p>
        </w:tc>
        <w:tc>
          <w:tcPr>
            <w:tcW w:w="5421" w:type="dxa"/>
          </w:tcPr>
          <w:p w:rsidR="00743047" w:rsidRDefault="00E60CBD" w:rsidP="00C46507">
            <w:r>
              <w:t xml:space="preserve">Oligopoly, competitiveness </w:t>
            </w:r>
          </w:p>
        </w:tc>
        <w:tc>
          <w:tcPr>
            <w:tcW w:w="963" w:type="dxa"/>
          </w:tcPr>
          <w:p w:rsidR="00743047" w:rsidRDefault="00743047" w:rsidP="00C46507">
            <w:r>
              <w:t xml:space="preserve">High </w:t>
            </w:r>
          </w:p>
        </w:tc>
      </w:tr>
      <w:tr w:rsidR="00743047" w:rsidTr="00743047">
        <w:tc>
          <w:tcPr>
            <w:tcW w:w="3192" w:type="dxa"/>
          </w:tcPr>
          <w:p w:rsidR="00743047" w:rsidRDefault="00743047" w:rsidP="00C46507">
            <w:r>
              <w:t>Bargaining power of Buyer</w:t>
            </w:r>
          </w:p>
        </w:tc>
        <w:tc>
          <w:tcPr>
            <w:tcW w:w="5421" w:type="dxa"/>
          </w:tcPr>
          <w:p w:rsidR="00743047" w:rsidRDefault="00E60CBD" w:rsidP="00C46507">
            <w:r>
              <w:t xml:space="preserve">Availability of different choices </w:t>
            </w:r>
          </w:p>
        </w:tc>
        <w:tc>
          <w:tcPr>
            <w:tcW w:w="963" w:type="dxa"/>
          </w:tcPr>
          <w:p w:rsidR="00743047" w:rsidRDefault="00743047" w:rsidP="00C46507">
            <w:r>
              <w:t xml:space="preserve">High </w:t>
            </w:r>
          </w:p>
        </w:tc>
      </w:tr>
      <w:tr w:rsidR="00743047" w:rsidTr="00743047">
        <w:tc>
          <w:tcPr>
            <w:tcW w:w="3192" w:type="dxa"/>
          </w:tcPr>
          <w:p w:rsidR="00743047" w:rsidRDefault="00743047" w:rsidP="00C46507">
            <w:r>
              <w:t>Bargaining power of Supp</w:t>
            </w:r>
          </w:p>
        </w:tc>
        <w:tc>
          <w:tcPr>
            <w:tcW w:w="5421" w:type="dxa"/>
          </w:tcPr>
          <w:p w:rsidR="00743047" w:rsidRDefault="00E60CBD" w:rsidP="00C46507">
            <w:r>
              <w:t>Cost of switching</w:t>
            </w:r>
          </w:p>
        </w:tc>
        <w:tc>
          <w:tcPr>
            <w:tcW w:w="963" w:type="dxa"/>
          </w:tcPr>
          <w:p w:rsidR="00743047" w:rsidRDefault="00743047" w:rsidP="00C46507">
            <w:r>
              <w:t xml:space="preserve">High </w:t>
            </w:r>
          </w:p>
        </w:tc>
      </w:tr>
    </w:tbl>
    <w:p w:rsidR="00E60CBD" w:rsidRDefault="00AB49AB" w:rsidP="00281B60">
      <w:r w:rsidRPr="00AB49AB">
        <w:rPr>
          <w:b/>
          <w:bCs/>
          <w:noProof/>
        </w:rPr>
        <w:pict>
          <v:shape id="_x0000_s1027" type="#_x0000_t75" style="position:absolute;margin-left:323.6pt;margin-top:38.1pt;width:185.5pt;height:162.9pt;z-index:-251654144;mso-position-horizontal-relative:text;mso-position-vertical-relative:text" wrapcoords="-87 0 -87 21500 21600 21500 21600 0 -87 0">
            <v:imagedata r:id="rId10" o:title="price- diff graph"/>
            <w10:wrap type="tight"/>
          </v:shape>
        </w:pict>
      </w:r>
      <w:r w:rsidR="00743047">
        <w:t>The Profile suggest highly competitive/ or not so much industry, which makes it difficult to generate GM's</w:t>
      </w:r>
      <w:r w:rsidR="00E60CBD">
        <w:t xml:space="preserve">, and how to try to reduce its competitiveness. </w:t>
      </w:r>
    </w:p>
    <w:p w:rsidR="004F27DA" w:rsidRDefault="004F27DA" w:rsidP="00281B60">
      <w:pPr>
        <w:pStyle w:val="ListParagraph"/>
        <w:numPr>
          <w:ilvl w:val="1"/>
          <w:numId w:val="2"/>
        </w:numPr>
      </w:pPr>
      <w:r w:rsidRPr="00281B60">
        <w:rPr>
          <w:b/>
          <w:bCs/>
        </w:rPr>
        <w:t>Price Differentiation</w:t>
      </w:r>
      <w:r>
        <w:t xml:space="preserve">: where it is located now and where is it heading in the </w:t>
      </w:r>
      <w:r w:rsidRPr="00B66FE8">
        <w:t>Price</w:t>
      </w:r>
      <w:r w:rsidRPr="00B66FE8">
        <w:rPr>
          <w:b/>
          <w:bCs/>
        </w:rPr>
        <w:t>-</w:t>
      </w:r>
      <w:r w:rsidR="00B66FE8">
        <w:t>Differentiation curve. (up/down)</w:t>
      </w:r>
    </w:p>
    <w:p w:rsidR="00B66FE8" w:rsidRDefault="00B66FE8" w:rsidP="00281B60">
      <w:pPr>
        <w:pStyle w:val="ListParagraph"/>
        <w:numPr>
          <w:ilvl w:val="1"/>
          <w:numId w:val="2"/>
        </w:numPr>
      </w:pPr>
      <w:r w:rsidRPr="00281B60">
        <w:rPr>
          <w:b/>
          <w:bCs/>
        </w:rPr>
        <w:t>Product Life Cycle</w:t>
      </w:r>
      <w:r>
        <w:t>: talk about the product, growth, maturity, or decline, and what Mr. Strategist did in those conditions.</w:t>
      </w:r>
    </w:p>
    <w:p w:rsidR="00F071A7" w:rsidRDefault="007F17FE" w:rsidP="009C038A">
      <w:pPr>
        <w:pStyle w:val="ListParagraph"/>
        <w:numPr>
          <w:ilvl w:val="1"/>
          <w:numId w:val="2"/>
        </w:numPr>
      </w:pPr>
      <w:r w:rsidRPr="00281B60">
        <w:rPr>
          <w:b/>
          <w:bCs/>
        </w:rPr>
        <w:t>BCG  Matrix</w:t>
      </w:r>
      <w:r>
        <w:t>: Dog, Star, ?, and Cash Cow, and how the Co. shifted between those locations with time</w:t>
      </w:r>
      <w:r w:rsidR="00F071A7">
        <w:t>.</w:t>
      </w:r>
      <w:r w:rsidR="009C038A">
        <w:t xml:space="preserve"> (where is it heading)</w:t>
      </w:r>
    </w:p>
    <w:p w:rsidR="00716124" w:rsidRDefault="00716124" w:rsidP="00716124"/>
    <w:p w:rsidR="005D734B" w:rsidRPr="00663156" w:rsidRDefault="00F071A7" w:rsidP="00281B6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663156">
        <w:rPr>
          <w:b/>
          <w:bCs/>
          <w:color w:val="FF0000"/>
        </w:rPr>
        <w:t>Internal Analysis:</w:t>
      </w:r>
    </w:p>
    <w:p w:rsidR="005D734B" w:rsidRDefault="005D734B" w:rsidP="00716124">
      <w:pPr>
        <w:pStyle w:val="ListParagraph"/>
        <w:numPr>
          <w:ilvl w:val="1"/>
          <w:numId w:val="2"/>
        </w:numPr>
      </w:pPr>
      <w:r>
        <w:t xml:space="preserve">Org. Culture: if any changes in the culture. </w:t>
      </w:r>
    </w:p>
    <w:p w:rsidR="005D734B" w:rsidRDefault="005D734B" w:rsidP="005D734B">
      <w:pPr>
        <w:pStyle w:val="ListParagraph"/>
        <w:numPr>
          <w:ilvl w:val="1"/>
          <w:numId w:val="2"/>
        </w:numPr>
      </w:pPr>
      <w:r>
        <w:t>Value Chain: Porter version, how did the strategist enhance and improve the Value chain</w:t>
      </w:r>
      <w:r w:rsidR="00421304">
        <w:t>.</w:t>
      </w:r>
    </w:p>
    <w:p w:rsidR="00421304" w:rsidRDefault="00421304" w:rsidP="00421304">
      <w:pPr>
        <w:pStyle w:val="ListParagraph"/>
        <w:numPr>
          <w:ilvl w:val="2"/>
          <w:numId w:val="2"/>
        </w:numPr>
      </w:pPr>
      <w:r>
        <w:t>Primary activity</w:t>
      </w:r>
    </w:p>
    <w:p w:rsidR="00421304" w:rsidRDefault="00421304" w:rsidP="00421304">
      <w:pPr>
        <w:pStyle w:val="ListParagraph"/>
        <w:numPr>
          <w:ilvl w:val="3"/>
          <w:numId w:val="2"/>
        </w:numPr>
      </w:pPr>
      <w:r>
        <w:t>inbound logistics</w:t>
      </w:r>
      <w:r w:rsidR="009C038A">
        <w:t xml:space="preserve">: Supplier relations, </w:t>
      </w:r>
      <w:r w:rsidR="009C038A" w:rsidRPr="009C038A">
        <w:t>vertical integration</w:t>
      </w:r>
    </w:p>
    <w:p w:rsidR="00421304" w:rsidRDefault="00421304" w:rsidP="00421304">
      <w:pPr>
        <w:pStyle w:val="ListParagraph"/>
        <w:numPr>
          <w:ilvl w:val="3"/>
          <w:numId w:val="2"/>
        </w:numPr>
      </w:pPr>
      <w:r>
        <w:t>Operations</w:t>
      </w:r>
      <w:r w:rsidR="00D56F70">
        <w:t xml:space="preserve">: Production efficiency </w:t>
      </w:r>
    </w:p>
    <w:p w:rsidR="00421304" w:rsidRDefault="00421304" w:rsidP="009C038A">
      <w:pPr>
        <w:pStyle w:val="ListParagraph"/>
        <w:numPr>
          <w:ilvl w:val="3"/>
          <w:numId w:val="2"/>
        </w:numPr>
      </w:pPr>
      <w:r>
        <w:t>outbound logistics</w:t>
      </w:r>
      <w:r w:rsidR="00D56F70">
        <w:t xml:space="preserve">: </w:t>
      </w:r>
      <w:r w:rsidR="005B73FF">
        <w:t>vertical integ</w:t>
      </w:r>
      <w:r w:rsidR="002E16F7">
        <w:t>r.</w:t>
      </w:r>
      <w:r w:rsidR="005B73FF">
        <w:t xml:space="preserve">, </w:t>
      </w:r>
      <w:r w:rsidR="009C038A">
        <w:t>&amp;</w:t>
      </w:r>
      <w:r w:rsidR="005B73FF">
        <w:t xml:space="preserve"> </w:t>
      </w:r>
      <w:r w:rsidR="009C038A">
        <w:t>Distribution channels</w:t>
      </w:r>
    </w:p>
    <w:p w:rsidR="00421304" w:rsidRDefault="00421304" w:rsidP="00421304">
      <w:pPr>
        <w:pStyle w:val="ListParagraph"/>
        <w:numPr>
          <w:ilvl w:val="3"/>
          <w:numId w:val="2"/>
        </w:numPr>
      </w:pPr>
      <w:r>
        <w:t>Marketing and sales</w:t>
      </w:r>
      <w:r w:rsidR="005B73FF">
        <w:t>:</w:t>
      </w:r>
      <w:r w:rsidR="002E16F7">
        <w:t xml:space="preserve"> consumer knowledge/ </w:t>
      </w:r>
      <w:r w:rsidR="002C4B5A">
        <w:t>attractiveness</w:t>
      </w:r>
    </w:p>
    <w:p w:rsidR="00421304" w:rsidRDefault="002E16F7" w:rsidP="00421304">
      <w:pPr>
        <w:pStyle w:val="ListParagraph"/>
        <w:numPr>
          <w:ilvl w:val="2"/>
          <w:numId w:val="2"/>
        </w:numPr>
      </w:pPr>
      <w:r>
        <w:t>Supportive</w:t>
      </w:r>
      <w:r w:rsidR="00421304">
        <w:t xml:space="preserve"> activity</w:t>
      </w:r>
    </w:p>
    <w:p w:rsidR="005D734B" w:rsidRDefault="00421304" w:rsidP="00421304">
      <w:pPr>
        <w:pStyle w:val="ListParagraph"/>
        <w:numPr>
          <w:ilvl w:val="3"/>
          <w:numId w:val="2"/>
        </w:numPr>
      </w:pPr>
      <w:r>
        <w:t>Management systems</w:t>
      </w:r>
      <w:r w:rsidR="002E16F7">
        <w:t>: Empowerment (SDT), Collaboration</w:t>
      </w:r>
    </w:p>
    <w:p w:rsidR="00421304" w:rsidRDefault="00421304" w:rsidP="00421304">
      <w:pPr>
        <w:pStyle w:val="ListParagraph"/>
        <w:numPr>
          <w:ilvl w:val="3"/>
          <w:numId w:val="2"/>
        </w:numPr>
      </w:pPr>
      <w:r>
        <w:t>Technology</w:t>
      </w:r>
      <w:r w:rsidR="002E16F7">
        <w:t>: lvl of innovation</w:t>
      </w:r>
    </w:p>
    <w:p w:rsidR="00421304" w:rsidRDefault="00421304" w:rsidP="002E16F7">
      <w:pPr>
        <w:pStyle w:val="ListParagraph"/>
        <w:numPr>
          <w:ilvl w:val="3"/>
          <w:numId w:val="2"/>
        </w:numPr>
      </w:pPr>
      <w:r>
        <w:t>HR management</w:t>
      </w:r>
      <w:r w:rsidR="002E16F7">
        <w:t>:</w:t>
      </w:r>
      <w:r w:rsidR="00D56F70">
        <w:t xml:space="preserve"> </w:t>
      </w:r>
      <w:r w:rsidR="002E16F7">
        <w:t>Recruitment, training.</w:t>
      </w:r>
      <w:r w:rsidR="00D56F70">
        <w:t xml:space="preserve"> </w:t>
      </w:r>
    </w:p>
    <w:p w:rsidR="00421304" w:rsidRDefault="005B73FF" w:rsidP="005B73FF">
      <w:pPr>
        <w:pStyle w:val="ListParagraph"/>
        <w:numPr>
          <w:ilvl w:val="3"/>
          <w:numId w:val="2"/>
        </w:numPr>
      </w:pPr>
      <w:r>
        <w:t>procurement: supply chains</w:t>
      </w:r>
    </w:p>
    <w:p w:rsidR="005D734B" w:rsidRPr="00DB4BE6" w:rsidRDefault="00D56F70" w:rsidP="00281B60">
      <w:pPr>
        <w:rPr>
          <w:b/>
          <w:bCs/>
        </w:rPr>
      </w:pPr>
      <w:r w:rsidRPr="00DB4BE6">
        <w:rPr>
          <w:b/>
          <w:bCs/>
        </w:rPr>
        <w:t>the Strategist must focus on the weak links in the value chain</w:t>
      </w:r>
      <w:r w:rsidR="00DB4BE6">
        <w:rPr>
          <w:b/>
          <w:bCs/>
        </w:rPr>
        <w:t xml:space="preserve"> &amp; linkage Btw dept.</w:t>
      </w:r>
    </w:p>
    <w:p w:rsidR="002F728A" w:rsidRDefault="005D734B" w:rsidP="002F728A">
      <w:pPr>
        <w:pStyle w:val="ListParagraph"/>
        <w:numPr>
          <w:ilvl w:val="1"/>
          <w:numId w:val="2"/>
        </w:numPr>
      </w:pPr>
      <w:r>
        <w:t>Core Competence:</w:t>
      </w:r>
      <w:r w:rsidR="000F301E">
        <w:t xml:space="preserve"> what generates the competitive advantage to the Co.</w:t>
      </w:r>
      <w:r w:rsidR="00DB4BE6">
        <w:t>, what the Co.</w:t>
      </w:r>
      <w:r w:rsidR="000F301E">
        <w:t xml:space="preserve"> Does BEST ! -cannot be imitated- </w:t>
      </w:r>
    </w:p>
    <w:p w:rsidR="002F728A" w:rsidRDefault="00123FCA" w:rsidP="00D76E6A">
      <w:pPr>
        <w:pStyle w:val="ListParagraph"/>
        <w:numPr>
          <w:ilvl w:val="0"/>
          <w:numId w:val="2"/>
        </w:numPr>
      </w:pPr>
      <w:r w:rsidRPr="00D513D2">
        <w:rPr>
          <w:b/>
          <w:bCs/>
          <w:color w:val="FF0000"/>
        </w:rPr>
        <w:t>Competitive Position:</w:t>
      </w:r>
      <w:r w:rsidR="00D16992">
        <w:t xml:space="preserve"> </w:t>
      </w:r>
      <w:r>
        <w:t>low cost,</w:t>
      </w:r>
      <w:r w:rsidR="002F728A">
        <w:t xml:space="preserve"> differentiation,</w:t>
      </w:r>
      <w:r w:rsidR="00D16992">
        <w:t xml:space="preserve"> focus,</w:t>
      </w:r>
      <w:r>
        <w:t xml:space="preserve"> mass production, global, whatever gives the company a Competitive advantage</w:t>
      </w:r>
      <w:r w:rsidR="002F728A">
        <w:t>.</w:t>
      </w:r>
    </w:p>
    <w:p w:rsidR="0035362D" w:rsidRDefault="00DA6964" w:rsidP="00DB4BE6">
      <w:pPr>
        <w:pStyle w:val="ListParagraph"/>
        <w:numPr>
          <w:ilvl w:val="0"/>
          <w:numId w:val="2"/>
        </w:numPr>
      </w:pPr>
      <w:r w:rsidRPr="00D513D2">
        <w:rPr>
          <w:b/>
          <w:bCs/>
          <w:color w:val="FF0000"/>
        </w:rPr>
        <w:t>Overall Analysis a</w:t>
      </w:r>
      <w:r w:rsidR="002F728A" w:rsidRPr="00D513D2">
        <w:rPr>
          <w:b/>
          <w:bCs/>
          <w:color w:val="FF0000"/>
        </w:rPr>
        <w:t>nd Diagnoses:</w:t>
      </w:r>
      <w:r>
        <w:t xml:space="preserve"> comment on the total environmental and internal factors </w:t>
      </w:r>
      <w:r w:rsidR="00D16992">
        <w:t>analysis</w:t>
      </w:r>
      <w:r w:rsidR="00DB4BE6">
        <w:t xml:space="preserve">, where improvements happened </w:t>
      </w:r>
    </w:p>
    <w:p w:rsidR="00281B60" w:rsidRPr="00DB4BE6" w:rsidRDefault="00DB4BE6" w:rsidP="00A96B5D">
      <w:pPr>
        <w:pStyle w:val="ListParagraph"/>
        <w:shd w:val="clear" w:color="auto" w:fill="D9D9D9" w:themeFill="background1" w:themeFillShade="D9"/>
        <w:ind w:hanging="72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A96B5D"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A96B5D">
        <w:rPr>
          <w:b/>
          <w:bCs/>
          <w:color w:val="FF0000"/>
        </w:rPr>
        <w:t xml:space="preserve">                    </w:t>
      </w:r>
      <w:r w:rsidRPr="00DB4BE6">
        <w:rPr>
          <w:b/>
          <w:bCs/>
          <w:color w:val="FF0000"/>
        </w:rPr>
        <w:t>Choice</w:t>
      </w:r>
    </w:p>
    <w:p w:rsidR="00E226D2" w:rsidRDefault="00E226D2" w:rsidP="00E226D2">
      <w:pPr>
        <w:pStyle w:val="ListParagraph"/>
        <w:rPr>
          <w:b/>
          <w:bCs/>
          <w:color w:val="FF0000"/>
        </w:rPr>
      </w:pPr>
    </w:p>
    <w:p w:rsidR="0035362D" w:rsidRPr="00D513D2" w:rsidRDefault="00162BEA" w:rsidP="0035362D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13D2">
        <w:rPr>
          <w:b/>
          <w:bCs/>
          <w:color w:val="FF0000"/>
        </w:rPr>
        <w:t>Generic Strategy (Choice):</w:t>
      </w:r>
    </w:p>
    <w:p w:rsidR="00162BEA" w:rsidRDefault="00162BEA" w:rsidP="00D16992">
      <w:pPr>
        <w:pStyle w:val="ListParagraph"/>
        <w:numPr>
          <w:ilvl w:val="1"/>
          <w:numId w:val="4"/>
        </w:numPr>
      </w:pPr>
      <w:r>
        <w:t xml:space="preserve">Corporate Level: Corporate strategies like </w:t>
      </w:r>
      <w:r w:rsidR="00D16992">
        <w:t>Stability</w:t>
      </w:r>
      <w:r>
        <w:t>, Expansion,</w:t>
      </w:r>
      <w:r w:rsidR="00D16992">
        <w:t xml:space="preserve"> Retrenchment, or a combination of them</w:t>
      </w:r>
    </w:p>
    <w:p w:rsidR="00162BEA" w:rsidRDefault="00162BEA" w:rsidP="00162BEA">
      <w:pPr>
        <w:pStyle w:val="ListParagraph"/>
        <w:numPr>
          <w:ilvl w:val="1"/>
          <w:numId w:val="4"/>
        </w:numPr>
      </w:pPr>
      <w:r>
        <w:t>Business Level:</w:t>
      </w:r>
      <w:r w:rsidR="00D16992">
        <w:t xml:space="preserve"> Cost leadership, differentiation, focus, stuck in the middle.</w:t>
      </w:r>
    </w:p>
    <w:p w:rsidR="009F2919" w:rsidRDefault="009F2919" w:rsidP="00162BEA">
      <w:pPr>
        <w:pStyle w:val="ListParagraph"/>
        <w:numPr>
          <w:ilvl w:val="1"/>
          <w:numId w:val="4"/>
        </w:numPr>
      </w:pPr>
      <w:r>
        <w:t>Decision Maker strategy: Prospector, analyser, defender, reactor.</w:t>
      </w:r>
    </w:p>
    <w:p w:rsidR="00162BEA" w:rsidRDefault="00162BEA" w:rsidP="00114590">
      <w:pPr>
        <w:pStyle w:val="ListParagraph"/>
        <w:numPr>
          <w:ilvl w:val="0"/>
          <w:numId w:val="4"/>
        </w:numPr>
      </w:pPr>
      <w:r w:rsidRPr="00D513D2">
        <w:rPr>
          <w:b/>
          <w:bCs/>
          <w:color w:val="FF0000"/>
        </w:rPr>
        <w:t>Strategy variation</w:t>
      </w:r>
      <w:r w:rsidR="009F2919" w:rsidRPr="00D513D2">
        <w:rPr>
          <w:b/>
          <w:bCs/>
          <w:color w:val="FF0000"/>
        </w:rPr>
        <w:t>:</w:t>
      </w:r>
      <w:r w:rsidR="009F2919">
        <w:t xml:space="preserve"> what changes did the Strategist make in the Co.</w:t>
      </w:r>
      <w:r w:rsidR="007644D7">
        <w:t>, expansion, growth, related or unrelated diversification options</w:t>
      </w:r>
      <w:r w:rsidR="00405164">
        <w:t>, pl</w:t>
      </w:r>
      <w:r w:rsidR="00114590">
        <w:t>us</w:t>
      </w:r>
      <w:r w:rsidR="00405164">
        <w:t xml:space="preserve"> regarding the BU lvl whether we moved from Stuck in the middle to cost leadership or whatever.</w:t>
      </w:r>
    </w:p>
    <w:p w:rsidR="00162BEA" w:rsidRDefault="00162BEA" w:rsidP="00162BEA">
      <w:pPr>
        <w:pStyle w:val="ListParagraph"/>
        <w:numPr>
          <w:ilvl w:val="0"/>
          <w:numId w:val="4"/>
        </w:numPr>
      </w:pPr>
      <w:r w:rsidRPr="00D513D2">
        <w:rPr>
          <w:b/>
          <w:bCs/>
          <w:color w:val="FF0000"/>
        </w:rPr>
        <w:t>Overall Choice</w:t>
      </w:r>
      <w:r w:rsidR="009F2919" w:rsidRPr="00D513D2">
        <w:rPr>
          <w:b/>
          <w:bCs/>
          <w:color w:val="FF0000"/>
        </w:rPr>
        <w:t>:</w:t>
      </w:r>
      <w:r w:rsidR="009F2919">
        <w:t xml:space="preserve"> Proactive Vs. Reactive</w:t>
      </w:r>
      <w:r w:rsidR="00A517C0">
        <w:t>, strategist's actions (Changes) within the Co.</w:t>
      </w:r>
      <w:r w:rsidR="007644D7">
        <w:t xml:space="preserve"> tradeoffs paradox.</w:t>
      </w:r>
      <w:r w:rsidR="00227B5A">
        <w:t>, whether Mr. Strategist dictated the Choice (power Culture) or included others in the decision making (Consultation)</w:t>
      </w:r>
    </w:p>
    <w:p w:rsidR="00DB4BE6" w:rsidRDefault="00DB4BE6" w:rsidP="00281B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4BE6" w:rsidRDefault="00DB4BE6" w:rsidP="00281B60"/>
    <w:p w:rsidR="00DB4BE6" w:rsidRDefault="00DB4BE6" w:rsidP="00281B60"/>
    <w:p w:rsidR="00DB4BE6" w:rsidRDefault="00DB4BE6" w:rsidP="00A96B5D">
      <w:pPr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6B5D">
        <w:t xml:space="preserve">     </w:t>
      </w:r>
      <w:r>
        <w:rPr>
          <w:b/>
          <w:bCs/>
          <w:color w:val="FF0000"/>
        </w:rPr>
        <w:t>Implementation</w:t>
      </w:r>
    </w:p>
    <w:p w:rsidR="00DB4BE6" w:rsidRDefault="00DB4BE6" w:rsidP="00281B60"/>
    <w:p w:rsidR="00281B60" w:rsidRPr="00C56668" w:rsidRDefault="00A11509" w:rsidP="00A11509">
      <w:pPr>
        <w:pStyle w:val="ListParagraph"/>
        <w:numPr>
          <w:ilvl w:val="0"/>
          <w:numId w:val="4"/>
        </w:numPr>
      </w:pPr>
      <w:r w:rsidRPr="00A11509">
        <w:rPr>
          <w:b/>
          <w:bCs/>
          <w:color w:val="FF0000"/>
        </w:rPr>
        <w:t>Resource and Structure:</w:t>
      </w:r>
      <w:r>
        <w:rPr>
          <w:b/>
          <w:bCs/>
          <w:color w:val="FF0000"/>
        </w:rPr>
        <w:t xml:space="preserve"> </w:t>
      </w:r>
      <w:r w:rsidR="00C56668" w:rsidRPr="00C56668">
        <w:t>Change in org. structure (centralized or decentralized</w:t>
      </w:r>
      <w:r w:rsidR="00C56668">
        <w:t xml:space="preserve">), delayering,  </w:t>
      </w:r>
    </w:p>
    <w:p w:rsidR="004D5BCB" w:rsidRPr="00716124" w:rsidRDefault="00AB49AB" w:rsidP="00A11509">
      <w:pPr>
        <w:pStyle w:val="ListParagraph"/>
        <w:numPr>
          <w:ilvl w:val="0"/>
          <w:numId w:val="4"/>
        </w:numPr>
      </w:pPr>
      <w:r w:rsidRPr="00AB49AB">
        <w:rPr>
          <w:noProof/>
        </w:rPr>
        <w:pict>
          <v:shape id="_x0000_s1030" type="#_x0000_t75" style="position:absolute;left:0;text-align:left;margin-left:192.25pt;margin-top:36pt;width:305.75pt;height:146.75pt;z-index:251665408">
            <v:imagedata r:id="rId11" o:title="control"/>
            <w10:wrap type="square"/>
          </v:shape>
        </w:pict>
      </w:r>
      <w:r w:rsidR="004D5BCB">
        <w:rPr>
          <w:b/>
          <w:bCs/>
          <w:color w:val="FF0000"/>
        </w:rPr>
        <w:t>Resource Allocation:</w:t>
      </w:r>
      <w:r w:rsidR="00716124">
        <w:rPr>
          <w:b/>
          <w:bCs/>
          <w:color w:val="FF0000"/>
        </w:rPr>
        <w:t xml:space="preserve"> </w:t>
      </w:r>
      <w:r w:rsidR="00716124" w:rsidRPr="00716124">
        <w:t>how the strategist was able to allocate the resources in the Org.</w:t>
      </w:r>
      <w:r w:rsidR="001F339E">
        <w:t xml:space="preserve"> efficiently or not</w:t>
      </w:r>
      <w:r w:rsidR="00C56668">
        <w:t xml:space="preserve">, investing to </w:t>
      </w:r>
      <w:r w:rsidR="00C56668" w:rsidRPr="00C56668">
        <w:t>add value in relation with elements of value chain</w:t>
      </w:r>
      <w:r w:rsidR="00C56668">
        <w:t>.</w:t>
      </w:r>
    </w:p>
    <w:p w:rsidR="004D5BCB" w:rsidRPr="001F339E" w:rsidRDefault="004D5BCB" w:rsidP="001F339E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Evaluation and Control</w:t>
      </w:r>
      <w:r w:rsidR="006F5C08">
        <w:rPr>
          <w:b/>
          <w:bCs/>
          <w:color w:val="FF0000"/>
        </w:rPr>
        <w:t>:</w:t>
      </w:r>
      <w:r w:rsidR="001F339E">
        <w:rPr>
          <w:b/>
          <w:bCs/>
          <w:color w:val="FF0000"/>
        </w:rPr>
        <w:t xml:space="preserve"> </w:t>
      </w:r>
      <w:r w:rsidR="001F339E" w:rsidRPr="001F339E">
        <w:t xml:space="preserve">state in which </w:t>
      </w:r>
      <w:r w:rsidR="001F339E">
        <w:t>area</w:t>
      </w:r>
      <w:r w:rsidR="001F339E" w:rsidRPr="001F339E">
        <w:t xml:space="preserve"> is your Co. in the Evaluation and Control Matrix</w:t>
      </w:r>
    </w:p>
    <w:p w:rsidR="00DB4BE6" w:rsidRDefault="004D5BCB" w:rsidP="00DB4BE6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Overall Implementation:</w:t>
      </w:r>
      <w:r w:rsidR="00C56668">
        <w:rPr>
          <w:b/>
          <w:bCs/>
          <w:color w:val="FF0000"/>
        </w:rPr>
        <w:t xml:space="preserve"> </w:t>
      </w:r>
      <w:r w:rsidR="00C56668" w:rsidRPr="00C56668">
        <w:t>putting Strategic Choice into action effective</w:t>
      </w:r>
      <w:r w:rsidR="00C56668">
        <w:t>ly.</w:t>
      </w:r>
    </w:p>
    <w:p w:rsidR="00DB4BE6" w:rsidRDefault="00DB4BE6" w:rsidP="00DB4BE6">
      <w:pPr>
        <w:pStyle w:val="ListParagraph"/>
        <w:ind w:left="0"/>
      </w:pPr>
    </w:p>
    <w:p w:rsidR="00DB4BE6" w:rsidRDefault="00DB4BE6" w:rsidP="00DB4BE6">
      <w:pPr>
        <w:pStyle w:val="ListParagraph"/>
        <w:ind w:left="0"/>
      </w:pPr>
    </w:p>
    <w:p w:rsidR="00DB4BE6" w:rsidRDefault="00DB4BE6" w:rsidP="00DB4BE6">
      <w:pPr>
        <w:pStyle w:val="ListParagraph"/>
        <w:ind w:left="0"/>
      </w:pPr>
    </w:p>
    <w:p w:rsidR="00DB4BE6" w:rsidRDefault="00DB4BE6" w:rsidP="00DB4BE6">
      <w:pPr>
        <w:pStyle w:val="ListParagraph"/>
        <w:ind w:left="0"/>
      </w:pPr>
    </w:p>
    <w:p w:rsidR="00DB4BE6" w:rsidRDefault="00DB4BE6" w:rsidP="00DB4BE6">
      <w:pPr>
        <w:pStyle w:val="ListParagraph"/>
        <w:ind w:left="0"/>
      </w:pPr>
    </w:p>
    <w:p w:rsidR="00DB4BE6" w:rsidRDefault="00DB4BE6" w:rsidP="00DB4BE6">
      <w:pPr>
        <w:pStyle w:val="ListParagraph"/>
        <w:ind w:left="0"/>
      </w:pPr>
    </w:p>
    <w:p w:rsidR="00DB4BE6" w:rsidRDefault="00DB4BE6" w:rsidP="00DB4BE6">
      <w:pPr>
        <w:pStyle w:val="ListParagraph"/>
        <w:ind w:left="0"/>
      </w:pPr>
    </w:p>
    <w:p w:rsidR="004D5BCB" w:rsidRPr="00DB4BE6" w:rsidRDefault="004D5BCB" w:rsidP="00DB4BE6">
      <w:pPr>
        <w:pStyle w:val="ListParagraph"/>
        <w:ind w:left="0"/>
      </w:pPr>
      <w:r w:rsidRPr="00DB4BE6">
        <w:rPr>
          <w:b/>
          <w:bCs/>
          <w:color w:val="FF0000"/>
        </w:rPr>
        <w:t>Feedback</w:t>
      </w:r>
      <w:r w:rsidR="000D654E" w:rsidRPr="00DB4BE6">
        <w:rPr>
          <w:b/>
          <w:bCs/>
          <w:color w:val="FF0000"/>
        </w:rPr>
        <w:t xml:space="preserve">: </w:t>
      </w:r>
      <w:r w:rsidR="000D654E" w:rsidRPr="000D654E">
        <w:t>Mention whether or not it is a learning organization (based on pool of knowledge /adaptability ,effective communication and org. restructure that reduces time needed to forecast the market)</w:t>
      </w:r>
    </w:p>
    <w:p w:rsidR="004D5BCB" w:rsidRDefault="004D5BCB" w:rsidP="004D5BCB">
      <w:pPr>
        <w:rPr>
          <w:b/>
          <w:bCs/>
          <w:color w:val="FF0000"/>
        </w:rPr>
      </w:pPr>
    </w:p>
    <w:p w:rsidR="004D5BCB" w:rsidRDefault="004D5BCB" w:rsidP="004D5BCB">
      <w:pPr>
        <w:rPr>
          <w:b/>
          <w:bCs/>
          <w:color w:val="FF0000"/>
        </w:rPr>
      </w:pPr>
    </w:p>
    <w:p w:rsidR="004D5BCB" w:rsidRDefault="004D5BCB" w:rsidP="004D5BCB">
      <w:pPr>
        <w:rPr>
          <w:b/>
          <w:bCs/>
          <w:color w:val="FF0000"/>
        </w:rPr>
      </w:pPr>
    </w:p>
    <w:p w:rsidR="004D5BCB" w:rsidRPr="000D654E" w:rsidRDefault="004D5BCB" w:rsidP="00A96B5D">
      <w:r w:rsidRPr="000D654E">
        <w:rPr>
          <w:b/>
          <w:bCs/>
          <w:color w:val="FF0000"/>
        </w:rPr>
        <w:t>Overall Strategy</w:t>
      </w:r>
      <w:r w:rsidR="000D654E" w:rsidRPr="000D654E">
        <w:rPr>
          <w:b/>
          <w:bCs/>
          <w:color w:val="FF0000"/>
        </w:rPr>
        <w:t xml:space="preserve">: </w:t>
      </w:r>
      <w:r w:rsidR="000D654E" w:rsidRPr="000D654E">
        <w:t>mention w</w:t>
      </w:r>
      <w:r w:rsidR="00A96B5D">
        <w:t>h</w:t>
      </w:r>
      <w:r w:rsidR="000D654E" w:rsidRPr="000D654E">
        <w:t>ether the Strategic process is robust or not, and where was the deficiencies in his model</w:t>
      </w:r>
      <w:r w:rsidR="000D654E">
        <w:t xml:space="preserve">, or </w:t>
      </w:r>
      <w:r w:rsidR="000D654E" w:rsidRPr="000D654E">
        <w:t>achievement of strategist and if Concerned with (internal affairs/financial control/expansion and growth /or no clear cut)</w:t>
      </w:r>
    </w:p>
    <w:sectPr w:rsidR="004D5BCB" w:rsidRPr="000D654E" w:rsidSect="00281B60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EA2" w:rsidRDefault="00DC7EA2" w:rsidP="00A96B5D">
      <w:r>
        <w:separator/>
      </w:r>
    </w:p>
  </w:endnote>
  <w:endnote w:type="continuationSeparator" w:id="1">
    <w:p w:rsidR="00DC7EA2" w:rsidRDefault="00DC7EA2" w:rsidP="00A96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EA2" w:rsidRDefault="00DC7EA2" w:rsidP="00A96B5D">
      <w:r>
        <w:separator/>
      </w:r>
    </w:p>
  </w:footnote>
  <w:footnote w:type="continuationSeparator" w:id="1">
    <w:p w:rsidR="00DC7EA2" w:rsidRDefault="00DC7EA2" w:rsidP="00A96B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212F5"/>
    <w:multiLevelType w:val="hybridMultilevel"/>
    <w:tmpl w:val="3CE8F0C8"/>
    <w:lvl w:ilvl="0" w:tplc="C4F6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12E98"/>
    <w:multiLevelType w:val="hybridMultilevel"/>
    <w:tmpl w:val="5D32A89A"/>
    <w:lvl w:ilvl="0" w:tplc="F2D0A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23C71"/>
    <w:multiLevelType w:val="hybridMultilevel"/>
    <w:tmpl w:val="408CCCBE"/>
    <w:lvl w:ilvl="0" w:tplc="F2D0A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2059F"/>
    <w:multiLevelType w:val="hybridMultilevel"/>
    <w:tmpl w:val="25184EB4"/>
    <w:lvl w:ilvl="0" w:tplc="036EEF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24A14"/>
    <w:multiLevelType w:val="hybridMultilevel"/>
    <w:tmpl w:val="55761F62"/>
    <w:lvl w:ilvl="0" w:tplc="08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5B2"/>
    <w:rsid w:val="000219FA"/>
    <w:rsid w:val="0003562F"/>
    <w:rsid w:val="00081A21"/>
    <w:rsid w:val="000B1D88"/>
    <w:rsid w:val="000D654E"/>
    <w:rsid w:val="000F301E"/>
    <w:rsid w:val="000F7A9E"/>
    <w:rsid w:val="00114590"/>
    <w:rsid w:val="00123FCA"/>
    <w:rsid w:val="00143CD4"/>
    <w:rsid w:val="00160BF2"/>
    <w:rsid w:val="00162BEA"/>
    <w:rsid w:val="001772A3"/>
    <w:rsid w:val="001E0964"/>
    <w:rsid w:val="001E41E1"/>
    <w:rsid w:val="001F339E"/>
    <w:rsid w:val="00227B5A"/>
    <w:rsid w:val="00260EC4"/>
    <w:rsid w:val="00281B60"/>
    <w:rsid w:val="00296C96"/>
    <w:rsid w:val="002A16DB"/>
    <w:rsid w:val="002C4B5A"/>
    <w:rsid w:val="002E16F7"/>
    <w:rsid w:val="002F728A"/>
    <w:rsid w:val="003535F8"/>
    <w:rsid w:val="0035362D"/>
    <w:rsid w:val="003F6D3A"/>
    <w:rsid w:val="00405164"/>
    <w:rsid w:val="0041193B"/>
    <w:rsid w:val="00414DFE"/>
    <w:rsid w:val="00421304"/>
    <w:rsid w:val="00441587"/>
    <w:rsid w:val="004508C0"/>
    <w:rsid w:val="004709AB"/>
    <w:rsid w:val="004D5BCB"/>
    <w:rsid w:val="004F27DA"/>
    <w:rsid w:val="004F3F53"/>
    <w:rsid w:val="004F7FEF"/>
    <w:rsid w:val="00515F5D"/>
    <w:rsid w:val="00537E51"/>
    <w:rsid w:val="005454A3"/>
    <w:rsid w:val="00570220"/>
    <w:rsid w:val="005B73FF"/>
    <w:rsid w:val="005C2608"/>
    <w:rsid w:val="005D734B"/>
    <w:rsid w:val="0061461F"/>
    <w:rsid w:val="00623B67"/>
    <w:rsid w:val="00644519"/>
    <w:rsid w:val="00663156"/>
    <w:rsid w:val="006D1DE3"/>
    <w:rsid w:val="006F5C08"/>
    <w:rsid w:val="006F7B48"/>
    <w:rsid w:val="00716124"/>
    <w:rsid w:val="00721BFA"/>
    <w:rsid w:val="00743047"/>
    <w:rsid w:val="007465B2"/>
    <w:rsid w:val="007644D7"/>
    <w:rsid w:val="007F17FE"/>
    <w:rsid w:val="008A56E3"/>
    <w:rsid w:val="008F5BFD"/>
    <w:rsid w:val="009B1E55"/>
    <w:rsid w:val="009C038A"/>
    <w:rsid w:val="009E1B15"/>
    <w:rsid w:val="009F2919"/>
    <w:rsid w:val="009F39CA"/>
    <w:rsid w:val="00A11509"/>
    <w:rsid w:val="00A334EA"/>
    <w:rsid w:val="00A34F8B"/>
    <w:rsid w:val="00A517C0"/>
    <w:rsid w:val="00A75F79"/>
    <w:rsid w:val="00A96B5D"/>
    <w:rsid w:val="00AB49AB"/>
    <w:rsid w:val="00B32FEE"/>
    <w:rsid w:val="00B66FE8"/>
    <w:rsid w:val="00BC5122"/>
    <w:rsid w:val="00C56668"/>
    <w:rsid w:val="00CD6DDE"/>
    <w:rsid w:val="00D155AF"/>
    <w:rsid w:val="00D16992"/>
    <w:rsid w:val="00D17351"/>
    <w:rsid w:val="00D513D2"/>
    <w:rsid w:val="00D56F70"/>
    <w:rsid w:val="00D76E6A"/>
    <w:rsid w:val="00D87D18"/>
    <w:rsid w:val="00D90E1D"/>
    <w:rsid w:val="00D92745"/>
    <w:rsid w:val="00DA6964"/>
    <w:rsid w:val="00DB4BE6"/>
    <w:rsid w:val="00DC28DB"/>
    <w:rsid w:val="00DC7EA2"/>
    <w:rsid w:val="00E226D2"/>
    <w:rsid w:val="00E50FC7"/>
    <w:rsid w:val="00E51B20"/>
    <w:rsid w:val="00E60CBD"/>
    <w:rsid w:val="00E6208B"/>
    <w:rsid w:val="00E81102"/>
    <w:rsid w:val="00EA4933"/>
    <w:rsid w:val="00F071A7"/>
    <w:rsid w:val="00F3089C"/>
    <w:rsid w:val="00F46C7A"/>
    <w:rsid w:val="00F93491"/>
    <w:rsid w:val="00FC601D"/>
    <w:rsid w:val="00FE3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537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B5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96B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B5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53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4AEC1-A3F6-4821-81C9-A35C2811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Mostafa Abusamra</cp:lastModifiedBy>
  <cp:revision>57</cp:revision>
  <dcterms:created xsi:type="dcterms:W3CDTF">2015-05-27T11:08:00Z</dcterms:created>
  <dcterms:modified xsi:type="dcterms:W3CDTF">2015-05-31T23:08:00Z</dcterms:modified>
</cp:coreProperties>
</file>