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9DBBF2" w14:textId="77777777" w:rsidR="00850179" w:rsidRDefault="00850179" w:rsidP="00850179">
      <w:pPr>
        <w:jc w:val="right"/>
      </w:pPr>
      <w:proofErr w:type="spellStart"/>
      <w:r>
        <w:t>Kiran</w:t>
      </w:r>
      <w:proofErr w:type="spellEnd"/>
      <w:r>
        <w:t xml:space="preserve"> </w:t>
      </w:r>
      <w:proofErr w:type="spellStart"/>
      <w:r>
        <w:t>Girish</w:t>
      </w:r>
      <w:proofErr w:type="spellEnd"/>
    </w:p>
    <w:p w14:paraId="1B3FD2D7" w14:textId="77777777" w:rsidR="00850179" w:rsidRDefault="00850179" w:rsidP="00850179">
      <w:pPr>
        <w:jc w:val="right"/>
      </w:pPr>
      <w:r>
        <w:t>Period 4</w:t>
      </w:r>
    </w:p>
    <w:p w14:paraId="7A8834BF" w14:textId="77777777" w:rsidR="00850179" w:rsidRDefault="00850179" w:rsidP="00850179">
      <w:pPr>
        <w:jc w:val="right"/>
      </w:pPr>
      <w:r>
        <w:t>3/02/16</w:t>
      </w:r>
    </w:p>
    <w:p w14:paraId="565C8EB7" w14:textId="77777777" w:rsidR="00155940" w:rsidRDefault="00850179">
      <w:r>
        <w:rPr>
          <w:noProof/>
        </w:rPr>
        <w:drawing>
          <wp:inline distT="0" distB="0" distL="0" distR="0" wp14:anchorId="7EC4C0F2" wp14:editId="3FE3FFFD">
            <wp:extent cx="5282963" cy="3720652"/>
            <wp:effectExtent l="25400" t="25400" r="26035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03-02 at 10.36.32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137" cy="3724296"/>
                    </a:xfrm>
                    <a:prstGeom prst="rect">
                      <a:avLst/>
                    </a:prstGeom>
                    <a:ln w="158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57D871" wp14:editId="45BE2F4F">
            <wp:extent cx="5348793" cy="3774440"/>
            <wp:effectExtent l="25400" t="25400" r="36195" b="355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03-02 at 10.34.03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1964" cy="378373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7DBE65C" w14:textId="77777777" w:rsidR="00850179" w:rsidRDefault="00850179"/>
    <w:p w14:paraId="0A213623" w14:textId="77777777" w:rsidR="00850179" w:rsidRDefault="00850179">
      <w:r>
        <w:rPr>
          <w:noProof/>
        </w:rPr>
        <w:drawing>
          <wp:inline distT="0" distB="0" distL="0" distR="0" wp14:anchorId="41DEC874" wp14:editId="15D56B7C">
            <wp:extent cx="5215240" cy="3660140"/>
            <wp:effectExtent l="25400" t="25400" r="17780" b="228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6-03-02 at 10.35.14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8289" cy="366228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726809B" w14:textId="77777777" w:rsidR="00850179" w:rsidRDefault="00850179"/>
    <w:p w14:paraId="5B20945F" w14:textId="77777777" w:rsidR="00850179" w:rsidRDefault="00850179">
      <w:r>
        <w:t xml:space="preserve">weak edge threshold = 500 </w:t>
      </w:r>
    </w:p>
    <w:p w14:paraId="0BE8E718" w14:textId="77777777" w:rsidR="00850179" w:rsidRDefault="00850179">
      <w:r>
        <w:t>strong edge threshold = 2500</w:t>
      </w:r>
    </w:p>
    <w:p w14:paraId="00F62A63" w14:textId="77777777" w:rsidR="00850179" w:rsidRDefault="00850179">
      <w:r>
        <w:rPr>
          <w:noProof/>
        </w:rPr>
        <w:drawing>
          <wp:inline distT="0" distB="0" distL="0" distR="0" wp14:anchorId="5D742F7B" wp14:editId="51A518A1">
            <wp:extent cx="5216828" cy="3660140"/>
            <wp:effectExtent l="25400" t="25400" r="15875" b="228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6-03-02 at 10.34.38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432" cy="3661967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0179" w:rsidSect="00800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179"/>
    <w:rsid w:val="008005AC"/>
    <w:rsid w:val="00850179"/>
    <w:rsid w:val="009610ED"/>
    <w:rsid w:val="00E3655D"/>
    <w:rsid w:val="00FF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5593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</Words>
  <Characters>81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Girish</dc:creator>
  <cp:keywords/>
  <dc:description/>
  <cp:lastModifiedBy>Kiran Girish</cp:lastModifiedBy>
  <cp:revision>2</cp:revision>
  <dcterms:created xsi:type="dcterms:W3CDTF">2016-03-02T15:35:00Z</dcterms:created>
  <dcterms:modified xsi:type="dcterms:W3CDTF">2016-03-02T15:50:00Z</dcterms:modified>
</cp:coreProperties>
</file>