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61893" w14:textId="77777777" w:rsidR="00CA305B" w:rsidRDefault="00CA305B">
      <w:pPr>
        <w:pStyle w:val="BodyText"/>
        <w:ind w:left="0"/>
        <w:rPr>
          <w:rFonts w:ascii="Times"/>
          <w:sz w:val="20"/>
        </w:rPr>
      </w:pPr>
    </w:p>
    <w:p w14:paraId="4069C06E" w14:textId="77777777" w:rsidR="00CA305B" w:rsidRDefault="00CA305B">
      <w:pPr>
        <w:pStyle w:val="BodyText"/>
        <w:spacing w:before="2"/>
        <w:ind w:left="0"/>
        <w:rPr>
          <w:rFonts w:ascii="Times"/>
          <w:sz w:val="12"/>
        </w:rPr>
      </w:pPr>
    </w:p>
    <w:p w14:paraId="34080DB5" w14:textId="3112A1C9" w:rsidR="00CA305B" w:rsidRDefault="006C68C5">
      <w:pPr>
        <w:spacing w:before="176" w:line="271" w:lineRule="auto"/>
        <w:ind w:left="674" w:right="753"/>
        <w:jc w:val="center"/>
        <w:rPr>
          <w:sz w:val="34"/>
        </w:rPr>
      </w:pPr>
      <w:r>
        <w:rPr>
          <w:w w:val="95"/>
          <w:sz w:val="34"/>
        </w:rPr>
        <w:t>San</w:t>
      </w:r>
      <w:r>
        <w:rPr>
          <w:spacing w:val="-32"/>
          <w:w w:val="95"/>
          <w:sz w:val="34"/>
        </w:rPr>
        <w:t xml:space="preserve"> </w:t>
      </w:r>
      <w:r>
        <w:rPr>
          <w:spacing w:val="-3"/>
          <w:w w:val="95"/>
          <w:sz w:val="34"/>
        </w:rPr>
        <w:t>Francisco</w:t>
      </w:r>
      <w:r>
        <w:rPr>
          <w:spacing w:val="-32"/>
          <w:w w:val="95"/>
          <w:sz w:val="34"/>
        </w:rPr>
        <w:t xml:space="preserve"> </w:t>
      </w:r>
      <w:r>
        <w:rPr>
          <w:w w:val="95"/>
          <w:sz w:val="34"/>
        </w:rPr>
        <w:t>Crime:</w:t>
      </w:r>
      <w:r>
        <w:rPr>
          <w:spacing w:val="-16"/>
          <w:w w:val="95"/>
          <w:sz w:val="34"/>
        </w:rPr>
        <w:t xml:space="preserve"> </w:t>
      </w:r>
      <w:r>
        <w:rPr>
          <w:w w:val="95"/>
          <w:sz w:val="34"/>
        </w:rPr>
        <w:t>Descriptive</w:t>
      </w:r>
      <w:r>
        <w:rPr>
          <w:spacing w:val="-32"/>
          <w:w w:val="95"/>
          <w:sz w:val="34"/>
        </w:rPr>
        <w:t xml:space="preserve"> </w:t>
      </w:r>
      <w:r>
        <w:rPr>
          <w:w w:val="95"/>
          <w:sz w:val="34"/>
        </w:rPr>
        <w:t>Statistics</w:t>
      </w:r>
      <w:r>
        <w:rPr>
          <w:spacing w:val="-32"/>
          <w:w w:val="95"/>
          <w:sz w:val="34"/>
        </w:rPr>
        <w:t xml:space="preserve"> </w:t>
      </w:r>
      <w:r w:rsidR="007F0553">
        <w:rPr>
          <w:spacing w:val="-32"/>
          <w:w w:val="95"/>
          <w:sz w:val="34"/>
        </w:rPr>
        <w:br/>
      </w:r>
      <w:r>
        <w:rPr>
          <w:w w:val="95"/>
          <w:sz w:val="34"/>
        </w:rPr>
        <w:t>and</w:t>
      </w:r>
      <w:r>
        <w:rPr>
          <w:spacing w:val="-32"/>
          <w:w w:val="95"/>
          <w:sz w:val="34"/>
        </w:rPr>
        <w:t xml:space="preserve"> </w:t>
      </w:r>
      <w:r>
        <w:rPr>
          <w:w w:val="95"/>
          <w:sz w:val="34"/>
        </w:rPr>
        <w:t>Geographic</w:t>
      </w:r>
      <w:r>
        <w:rPr>
          <w:w w:val="90"/>
          <w:sz w:val="34"/>
        </w:rPr>
        <w:t xml:space="preserve"> </w:t>
      </w:r>
      <w:r>
        <w:rPr>
          <w:sz w:val="34"/>
        </w:rPr>
        <w:t>Visualization</w:t>
      </w:r>
      <w:r w:rsidR="000918CC">
        <w:rPr>
          <w:sz w:val="34"/>
        </w:rPr>
        <w:t xml:space="preserve"> Rubric</w:t>
      </w:r>
    </w:p>
    <w:p w14:paraId="3402B91D" w14:textId="77777777" w:rsidR="00CA305B" w:rsidRDefault="006C68C5">
      <w:pPr>
        <w:spacing w:before="263"/>
        <w:ind w:left="668" w:right="753"/>
        <w:jc w:val="center"/>
        <w:rPr>
          <w:i/>
          <w:sz w:val="24"/>
        </w:rPr>
      </w:pPr>
      <w:r>
        <w:rPr>
          <w:i/>
          <w:sz w:val="24"/>
        </w:rPr>
        <w:t>Legal Studies 123</w:t>
      </w:r>
      <w:r w:rsidR="000918CC">
        <w:rPr>
          <w:i/>
          <w:sz w:val="24"/>
        </w:rPr>
        <w:t xml:space="preserve">, </w:t>
      </w:r>
      <w:r>
        <w:rPr>
          <w:i/>
          <w:sz w:val="24"/>
        </w:rPr>
        <w:t>UC Berkeley</w:t>
      </w:r>
    </w:p>
    <w:p w14:paraId="678457A3" w14:textId="1D825147" w:rsidR="00CA305B" w:rsidRDefault="006C68C5">
      <w:pPr>
        <w:spacing w:before="217"/>
        <w:ind w:left="674" w:right="751"/>
        <w:jc w:val="center"/>
        <w:rPr>
          <w:sz w:val="24"/>
        </w:rPr>
      </w:pPr>
      <w:r>
        <w:rPr>
          <w:sz w:val="24"/>
        </w:rPr>
        <w:t xml:space="preserve">February </w:t>
      </w:r>
      <w:r w:rsidR="00956E71">
        <w:rPr>
          <w:sz w:val="24"/>
        </w:rPr>
        <w:t>1</w:t>
      </w:r>
      <w:r w:rsidR="00A63E22">
        <w:rPr>
          <w:sz w:val="24"/>
        </w:rPr>
        <w:t>1</w:t>
      </w:r>
      <w:r>
        <w:rPr>
          <w:sz w:val="24"/>
        </w:rPr>
        <w:t>, 202</w:t>
      </w:r>
      <w:r w:rsidR="00956E71">
        <w:rPr>
          <w:sz w:val="24"/>
        </w:rPr>
        <w:t xml:space="preserve">2 </w:t>
      </w:r>
    </w:p>
    <w:p w14:paraId="5B22FAB4" w14:textId="77777777" w:rsidR="00CA305B" w:rsidRDefault="00CA305B">
      <w:pPr>
        <w:pStyle w:val="BodyText"/>
        <w:ind w:left="0"/>
        <w:rPr>
          <w:sz w:val="34"/>
        </w:rPr>
      </w:pPr>
    </w:p>
    <w:p w14:paraId="67F8BA35" w14:textId="77777777" w:rsidR="000722AD" w:rsidRDefault="000722AD">
      <w:pPr>
        <w:rPr>
          <w:b/>
          <w:bCs/>
          <w:sz w:val="24"/>
          <w:szCs w:val="24"/>
        </w:rPr>
      </w:pPr>
      <w:bookmarkStart w:id="0" w:name="Introduction"/>
      <w:bookmarkEnd w:id="0"/>
    </w:p>
    <w:tbl>
      <w:tblPr>
        <w:tblW w:w="8850" w:type="dxa"/>
        <w:tblInd w:w="78" w:type="dxa"/>
        <w:tblLayout w:type="fixed"/>
        <w:tblLook w:val="0000" w:firstRow="0" w:lastRow="0" w:firstColumn="0" w:lastColumn="0" w:noHBand="0" w:noVBand="0"/>
      </w:tblPr>
      <w:tblGrid>
        <w:gridCol w:w="4440"/>
        <w:gridCol w:w="3510"/>
        <w:gridCol w:w="900"/>
      </w:tblGrid>
      <w:tr w:rsidR="000918CC" w:rsidRPr="000722AD" w14:paraId="19998030" w14:textId="77777777" w:rsidTr="004802A8">
        <w:trPr>
          <w:trHeight w:val="340"/>
        </w:trPr>
        <w:tc>
          <w:tcPr>
            <w:tcW w:w="4440" w:type="dxa"/>
            <w:tcBorders>
              <w:top w:val="single" w:sz="6" w:space="0" w:color="auto"/>
              <w:left w:val="single" w:sz="6" w:space="0" w:color="auto"/>
              <w:bottom w:val="single" w:sz="6" w:space="0" w:color="auto"/>
              <w:right w:val="single" w:sz="6" w:space="0" w:color="auto"/>
            </w:tcBorders>
          </w:tcPr>
          <w:p w14:paraId="4C0C75E5" w14:textId="77777777" w:rsidR="000722AD" w:rsidRPr="007C402F" w:rsidRDefault="000722AD" w:rsidP="00AF63CC">
            <w:pPr>
              <w:widowControl/>
              <w:adjustRightInd w:val="0"/>
              <w:jc w:val="center"/>
              <w:rPr>
                <w:rFonts w:asciiTheme="minorHAnsi" w:eastAsiaTheme="minorHAnsi" w:hAnsiTheme="minorHAnsi"/>
                <w:b/>
                <w:color w:val="000000"/>
              </w:rPr>
            </w:pPr>
            <w:r w:rsidRPr="007C402F">
              <w:rPr>
                <w:rFonts w:asciiTheme="minorHAnsi" w:eastAsiaTheme="minorHAnsi" w:hAnsiTheme="minorHAnsi"/>
                <w:b/>
                <w:color w:val="000000"/>
              </w:rPr>
              <w:t>3</w:t>
            </w:r>
            <w:r w:rsidRPr="007C402F">
              <w:rPr>
                <w:rFonts w:asciiTheme="minorHAnsi" w:eastAsiaTheme="minorHAnsi" w:hAnsiTheme="minorHAnsi" w:cs="Times"/>
                <w:b/>
                <w:color w:val="000000"/>
              </w:rPr>
              <w:t xml:space="preserve">       </w:t>
            </w:r>
            <w:r w:rsidRPr="007C402F">
              <w:rPr>
                <w:rFonts w:asciiTheme="minorHAnsi" w:eastAsiaTheme="minorHAnsi" w:hAnsiTheme="minorHAnsi"/>
                <w:b/>
                <w:color w:val="000000"/>
              </w:rPr>
              <w:t>Descriptive Statistics</w:t>
            </w:r>
          </w:p>
        </w:tc>
        <w:tc>
          <w:tcPr>
            <w:tcW w:w="3510" w:type="dxa"/>
            <w:tcBorders>
              <w:top w:val="single" w:sz="6" w:space="0" w:color="auto"/>
              <w:left w:val="single" w:sz="6" w:space="0" w:color="auto"/>
              <w:bottom w:val="single" w:sz="6" w:space="0" w:color="auto"/>
              <w:right w:val="single" w:sz="6" w:space="0" w:color="auto"/>
            </w:tcBorders>
          </w:tcPr>
          <w:p w14:paraId="1513A896" w14:textId="77777777" w:rsidR="000722AD" w:rsidRPr="000722AD" w:rsidRDefault="000722AD" w:rsidP="000722AD">
            <w:pPr>
              <w:widowControl/>
              <w:adjustRightInd w:val="0"/>
              <w:rPr>
                <w:rFonts w:asciiTheme="minorHAnsi" w:eastAsiaTheme="minorHAnsi" w:hAnsiTheme="minorHAnsi" w:cs="Calibri"/>
                <w:color w:val="000000"/>
              </w:rPr>
            </w:pPr>
            <w:r w:rsidRPr="000722AD">
              <w:rPr>
                <w:rFonts w:asciiTheme="minorHAnsi" w:eastAsiaTheme="minorHAnsi" w:hAnsiTheme="minorHAnsi" w:cs="Calibri"/>
                <w:color w:val="000000"/>
              </w:rPr>
              <w:t>criteria</w:t>
            </w:r>
          </w:p>
        </w:tc>
        <w:tc>
          <w:tcPr>
            <w:tcW w:w="900" w:type="dxa"/>
            <w:tcBorders>
              <w:top w:val="single" w:sz="6" w:space="0" w:color="auto"/>
              <w:left w:val="single" w:sz="6" w:space="0" w:color="auto"/>
              <w:bottom w:val="single" w:sz="6" w:space="0" w:color="auto"/>
              <w:right w:val="single" w:sz="6" w:space="0" w:color="auto"/>
            </w:tcBorders>
          </w:tcPr>
          <w:p w14:paraId="2E374687" w14:textId="77777777" w:rsidR="000722AD" w:rsidRPr="000722AD" w:rsidRDefault="000722AD" w:rsidP="000918CC">
            <w:pPr>
              <w:widowControl/>
              <w:adjustRightInd w:val="0"/>
              <w:rPr>
                <w:rFonts w:asciiTheme="minorHAnsi" w:eastAsiaTheme="minorHAnsi" w:hAnsiTheme="minorHAnsi" w:cs="Calibri"/>
                <w:color w:val="000000"/>
              </w:rPr>
            </w:pPr>
            <w:r w:rsidRPr="000722AD">
              <w:rPr>
                <w:rFonts w:asciiTheme="minorHAnsi" w:eastAsiaTheme="minorHAnsi" w:hAnsiTheme="minorHAnsi" w:cs="Calibri"/>
                <w:color w:val="000000"/>
              </w:rPr>
              <w:t>points</w:t>
            </w:r>
          </w:p>
        </w:tc>
      </w:tr>
      <w:tr w:rsidR="000918CC" w:rsidRPr="000722AD" w14:paraId="2EA76AC2" w14:textId="77777777" w:rsidTr="004802A8">
        <w:trPr>
          <w:trHeight w:val="620"/>
        </w:trPr>
        <w:tc>
          <w:tcPr>
            <w:tcW w:w="4440" w:type="dxa"/>
            <w:tcBorders>
              <w:top w:val="single" w:sz="6" w:space="0" w:color="auto"/>
              <w:left w:val="single" w:sz="6" w:space="0" w:color="auto"/>
              <w:bottom w:val="single" w:sz="6" w:space="0" w:color="auto"/>
              <w:right w:val="single" w:sz="6" w:space="0" w:color="auto"/>
            </w:tcBorders>
          </w:tcPr>
          <w:p w14:paraId="30D76E6E" w14:textId="795FDA0D" w:rsidR="000722AD" w:rsidRPr="000918CC"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3.1</w:t>
            </w:r>
            <w:r w:rsidRPr="000722AD">
              <w:rPr>
                <w:rFonts w:asciiTheme="minorHAnsi" w:eastAsiaTheme="minorHAnsi" w:hAnsiTheme="minorHAnsi" w:cs="Times"/>
                <w:bCs/>
                <w:color w:val="000000"/>
              </w:rPr>
              <w:t xml:space="preserve">      </w:t>
            </w:r>
            <w:r w:rsidR="00AF63CC" w:rsidRPr="00AF63CC">
              <w:rPr>
                <w:rFonts w:asciiTheme="minorHAnsi" w:eastAsiaTheme="minorHAnsi" w:hAnsiTheme="minorHAnsi"/>
                <w:bCs/>
                <w:color w:val="000000"/>
              </w:rPr>
              <w:t>Plot the number of incidents per year from 2018 to present (choose the appropriate type of plot). Have crime rates increased or decreased in general?</w:t>
            </w:r>
          </w:p>
        </w:tc>
        <w:tc>
          <w:tcPr>
            <w:tcW w:w="3510" w:type="dxa"/>
            <w:tcBorders>
              <w:top w:val="single" w:sz="6" w:space="0" w:color="auto"/>
              <w:left w:val="single" w:sz="6" w:space="0" w:color="auto"/>
              <w:bottom w:val="single" w:sz="6" w:space="0" w:color="auto"/>
              <w:right w:val="single" w:sz="6" w:space="0" w:color="auto"/>
            </w:tcBorders>
          </w:tcPr>
          <w:p w14:paraId="53B44641" w14:textId="77777777" w:rsidR="000722AD" w:rsidRPr="000918CC" w:rsidRDefault="000722AD" w:rsidP="000722AD">
            <w:pPr>
              <w:widowControl/>
              <w:adjustRightInd w:val="0"/>
              <w:rPr>
                <w:rFonts w:asciiTheme="minorHAnsi" w:eastAsiaTheme="minorHAnsi" w:hAnsiTheme="minorHAnsi"/>
                <w:bCs/>
                <w:color w:val="000000"/>
              </w:rPr>
            </w:pPr>
            <w:r w:rsidRPr="000918CC">
              <w:rPr>
                <w:rFonts w:asciiTheme="minorHAnsi" w:eastAsiaTheme="minorHAnsi" w:hAnsiTheme="minorHAnsi"/>
                <w:bCs/>
                <w:color w:val="000000"/>
              </w:rPr>
              <w:t>plot</w:t>
            </w:r>
          </w:p>
          <w:p w14:paraId="45F812B7" w14:textId="77777777" w:rsidR="000722AD" w:rsidRPr="000918CC" w:rsidRDefault="000722AD" w:rsidP="000722AD">
            <w:pPr>
              <w:widowControl/>
              <w:adjustRightInd w:val="0"/>
              <w:rPr>
                <w:rFonts w:asciiTheme="minorHAnsi" w:eastAsiaTheme="minorHAnsi" w:hAnsiTheme="minorHAnsi"/>
                <w:bCs/>
                <w:color w:val="000000"/>
              </w:rPr>
            </w:pPr>
            <w:r w:rsidRPr="000918CC">
              <w:rPr>
                <w:rFonts w:asciiTheme="minorHAnsi" w:eastAsiaTheme="minorHAnsi" w:hAnsiTheme="minorHAnsi"/>
                <w:bCs/>
                <w:color w:val="000000"/>
              </w:rPr>
              <w:t>conclusion</w:t>
            </w:r>
          </w:p>
          <w:p w14:paraId="58F2CDEC" w14:textId="77777777" w:rsidR="000722AD" w:rsidRPr="000722AD" w:rsidRDefault="000722AD" w:rsidP="000722AD">
            <w:pPr>
              <w:widowControl/>
              <w:adjustRightInd w:val="0"/>
              <w:rPr>
                <w:rFonts w:asciiTheme="minorHAnsi" w:eastAsiaTheme="minorHAnsi" w:hAnsiTheme="minorHAnsi"/>
                <w:bCs/>
                <w:color w:val="000000"/>
              </w:rPr>
            </w:pPr>
          </w:p>
        </w:tc>
        <w:tc>
          <w:tcPr>
            <w:tcW w:w="900" w:type="dxa"/>
            <w:tcBorders>
              <w:top w:val="single" w:sz="6" w:space="0" w:color="auto"/>
              <w:left w:val="single" w:sz="6" w:space="0" w:color="auto"/>
              <w:bottom w:val="single" w:sz="6" w:space="0" w:color="auto"/>
              <w:right w:val="single" w:sz="6" w:space="0" w:color="auto"/>
            </w:tcBorders>
          </w:tcPr>
          <w:p w14:paraId="75D2AF99" w14:textId="77777777" w:rsidR="000722AD" w:rsidRPr="000722AD" w:rsidRDefault="000722AD" w:rsidP="000918CC">
            <w:pPr>
              <w:widowControl/>
              <w:adjustRightInd w:val="0"/>
              <w:jc w:val="right"/>
              <w:rPr>
                <w:rFonts w:asciiTheme="minorHAnsi" w:eastAsiaTheme="minorHAnsi" w:hAnsiTheme="minorHAnsi" w:cs="Calibri"/>
                <w:color w:val="000000"/>
              </w:rPr>
            </w:pPr>
            <w:r w:rsidRPr="000722AD">
              <w:rPr>
                <w:rFonts w:asciiTheme="minorHAnsi" w:eastAsiaTheme="minorHAnsi" w:hAnsiTheme="minorHAnsi" w:cs="Calibri"/>
                <w:color w:val="000000"/>
              </w:rPr>
              <w:t>1</w:t>
            </w:r>
          </w:p>
        </w:tc>
      </w:tr>
      <w:tr w:rsidR="00AF63CC" w:rsidRPr="000722AD" w14:paraId="2CAD99DC" w14:textId="77777777" w:rsidTr="004802A8">
        <w:trPr>
          <w:trHeight w:val="620"/>
        </w:trPr>
        <w:tc>
          <w:tcPr>
            <w:tcW w:w="4440" w:type="dxa"/>
            <w:tcBorders>
              <w:top w:val="single" w:sz="6" w:space="0" w:color="auto"/>
              <w:left w:val="single" w:sz="6" w:space="0" w:color="auto"/>
              <w:bottom w:val="single" w:sz="6" w:space="0" w:color="auto"/>
              <w:right w:val="single" w:sz="6" w:space="0" w:color="auto"/>
            </w:tcBorders>
          </w:tcPr>
          <w:p w14:paraId="660CFFF6" w14:textId="4D0D6B41" w:rsidR="00AF63CC" w:rsidRPr="000722AD" w:rsidRDefault="00AF63CC" w:rsidP="000722AD">
            <w:pPr>
              <w:widowControl/>
              <w:adjustRightInd w:val="0"/>
              <w:rPr>
                <w:rFonts w:asciiTheme="minorHAnsi" w:eastAsiaTheme="minorHAnsi" w:hAnsiTheme="minorHAnsi"/>
                <w:bCs/>
                <w:color w:val="000000"/>
              </w:rPr>
            </w:pPr>
            <w:r w:rsidRPr="00AF63CC">
              <w:rPr>
                <w:rFonts w:asciiTheme="minorHAnsi" w:eastAsiaTheme="minorHAnsi" w:hAnsiTheme="minorHAnsi"/>
                <w:bCs/>
                <w:color w:val="000000"/>
              </w:rPr>
              <w:t xml:space="preserve">3.2 </w:t>
            </w:r>
            <w:r>
              <w:rPr>
                <w:rFonts w:asciiTheme="minorHAnsi" w:eastAsiaTheme="minorHAnsi" w:hAnsiTheme="minorHAnsi"/>
                <w:bCs/>
                <w:color w:val="000000"/>
              </w:rPr>
              <w:t xml:space="preserve">     </w:t>
            </w:r>
            <w:r w:rsidRPr="00AF63CC">
              <w:rPr>
                <w:rFonts w:asciiTheme="minorHAnsi" w:eastAsiaTheme="minorHAnsi" w:hAnsiTheme="minorHAnsi"/>
                <w:bCs/>
                <w:color w:val="000000"/>
              </w:rPr>
              <w:t xml:space="preserve">To get a more granular look, plot the number of incidents per month per year from 2018 to present. </w:t>
            </w:r>
            <w:r w:rsidR="00C75C3A">
              <w:rPr>
                <w:rFonts w:asciiTheme="minorHAnsi" w:eastAsiaTheme="minorHAnsi" w:hAnsiTheme="minorHAnsi"/>
                <w:bCs/>
                <w:color w:val="000000"/>
              </w:rPr>
              <w:t>How does added granularity change your previous analysis of crime rate increase or decrease?</w:t>
            </w:r>
          </w:p>
        </w:tc>
        <w:tc>
          <w:tcPr>
            <w:tcW w:w="3510" w:type="dxa"/>
            <w:tcBorders>
              <w:top w:val="single" w:sz="6" w:space="0" w:color="auto"/>
              <w:left w:val="single" w:sz="6" w:space="0" w:color="auto"/>
              <w:bottom w:val="single" w:sz="6" w:space="0" w:color="auto"/>
              <w:right w:val="single" w:sz="6" w:space="0" w:color="auto"/>
            </w:tcBorders>
          </w:tcPr>
          <w:p w14:paraId="4CD383A6" w14:textId="77777777" w:rsidR="00AF63CC" w:rsidRPr="000918CC" w:rsidRDefault="00AF63CC" w:rsidP="00AF63CC">
            <w:pPr>
              <w:widowControl/>
              <w:adjustRightInd w:val="0"/>
              <w:rPr>
                <w:rFonts w:asciiTheme="minorHAnsi" w:eastAsiaTheme="minorHAnsi" w:hAnsiTheme="minorHAnsi"/>
                <w:bCs/>
                <w:color w:val="000000"/>
              </w:rPr>
            </w:pPr>
            <w:r w:rsidRPr="000918CC">
              <w:rPr>
                <w:rFonts w:asciiTheme="minorHAnsi" w:eastAsiaTheme="minorHAnsi" w:hAnsiTheme="minorHAnsi"/>
                <w:bCs/>
                <w:color w:val="000000"/>
              </w:rPr>
              <w:t>plot</w:t>
            </w:r>
          </w:p>
          <w:p w14:paraId="696E6273" w14:textId="77777777" w:rsidR="00AF63CC" w:rsidRPr="000918CC" w:rsidRDefault="00AF63CC" w:rsidP="00AF63CC">
            <w:pPr>
              <w:widowControl/>
              <w:adjustRightInd w:val="0"/>
              <w:rPr>
                <w:rFonts w:asciiTheme="minorHAnsi" w:eastAsiaTheme="minorHAnsi" w:hAnsiTheme="minorHAnsi"/>
                <w:bCs/>
                <w:color w:val="000000"/>
              </w:rPr>
            </w:pPr>
            <w:r w:rsidRPr="000918CC">
              <w:rPr>
                <w:rFonts w:asciiTheme="minorHAnsi" w:eastAsiaTheme="minorHAnsi" w:hAnsiTheme="minorHAnsi"/>
                <w:bCs/>
                <w:color w:val="000000"/>
              </w:rPr>
              <w:t>conclusion</w:t>
            </w:r>
          </w:p>
          <w:p w14:paraId="1BC46E84" w14:textId="77777777" w:rsidR="00AF63CC" w:rsidRDefault="00AF63CC" w:rsidP="000722AD">
            <w:pPr>
              <w:widowControl/>
              <w:adjustRightInd w:val="0"/>
              <w:rPr>
                <w:rFonts w:asciiTheme="minorHAnsi" w:eastAsiaTheme="minorHAnsi" w:hAnsiTheme="minorHAnsi" w:cs="Calibri"/>
                <w:color w:val="000000"/>
              </w:rPr>
            </w:pPr>
          </w:p>
        </w:tc>
        <w:tc>
          <w:tcPr>
            <w:tcW w:w="900" w:type="dxa"/>
            <w:tcBorders>
              <w:top w:val="single" w:sz="6" w:space="0" w:color="auto"/>
              <w:left w:val="single" w:sz="6" w:space="0" w:color="auto"/>
              <w:bottom w:val="single" w:sz="6" w:space="0" w:color="auto"/>
              <w:right w:val="single" w:sz="6" w:space="0" w:color="auto"/>
            </w:tcBorders>
          </w:tcPr>
          <w:p w14:paraId="59D071E1" w14:textId="4AC3CC3D" w:rsidR="00AF63CC" w:rsidRPr="000722AD" w:rsidRDefault="00AF63CC" w:rsidP="000918CC">
            <w:pPr>
              <w:widowControl/>
              <w:adjustRightInd w:val="0"/>
              <w:jc w:val="right"/>
              <w:rPr>
                <w:rFonts w:asciiTheme="minorHAnsi" w:eastAsiaTheme="minorHAnsi" w:hAnsiTheme="minorHAnsi" w:cs="Calibri"/>
                <w:color w:val="000000"/>
              </w:rPr>
            </w:pPr>
            <w:r>
              <w:rPr>
                <w:rFonts w:asciiTheme="minorHAnsi" w:eastAsiaTheme="minorHAnsi" w:hAnsiTheme="minorHAnsi" w:cs="Calibri"/>
                <w:color w:val="000000"/>
              </w:rPr>
              <w:t>1</w:t>
            </w:r>
          </w:p>
        </w:tc>
      </w:tr>
      <w:tr w:rsidR="000918CC" w:rsidRPr="000722AD" w14:paraId="03D2ABD6" w14:textId="77777777" w:rsidTr="004802A8">
        <w:trPr>
          <w:trHeight w:val="620"/>
        </w:trPr>
        <w:tc>
          <w:tcPr>
            <w:tcW w:w="4440" w:type="dxa"/>
            <w:tcBorders>
              <w:top w:val="single" w:sz="6" w:space="0" w:color="auto"/>
              <w:left w:val="single" w:sz="6" w:space="0" w:color="auto"/>
              <w:bottom w:val="single" w:sz="6" w:space="0" w:color="auto"/>
              <w:right w:val="single" w:sz="6" w:space="0" w:color="auto"/>
            </w:tcBorders>
          </w:tcPr>
          <w:p w14:paraId="67B756C9" w14:textId="21024F0A" w:rsidR="000722AD" w:rsidRPr="000722AD"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3.</w:t>
            </w:r>
            <w:r w:rsidR="00AF63CC">
              <w:rPr>
                <w:rFonts w:asciiTheme="minorHAnsi" w:eastAsiaTheme="minorHAnsi" w:hAnsiTheme="minorHAnsi"/>
                <w:bCs/>
                <w:color w:val="000000"/>
              </w:rPr>
              <w:t>3</w:t>
            </w:r>
            <w:r w:rsidRPr="000722AD">
              <w:rPr>
                <w:rFonts w:asciiTheme="minorHAnsi" w:eastAsiaTheme="minorHAnsi" w:hAnsiTheme="minorHAnsi" w:cs="Times"/>
                <w:bCs/>
                <w:color w:val="000000"/>
              </w:rPr>
              <w:t xml:space="preserve">     </w:t>
            </w:r>
            <w:r w:rsidR="00C75C3A" w:rsidRPr="00C75C3A">
              <w:rPr>
                <w:rFonts w:asciiTheme="minorHAnsi" w:eastAsiaTheme="minorHAnsi" w:hAnsiTheme="minorHAnsi"/>
                <w:bCs/>
                <w:color w:val="000000"/>
              </w:rPr>
              <w:t xml:space="preserve">Check to see if these relationships change when looking at </w:t>
            </w:r>
            <w:proofErr w:type="gramStart"/>
            <w:r w:rsidR="00C75C3A" w:rsidRPr="00C75C3A">
              <w:rPr>
                <w:rFonts w:asciiTheme="minorHAnsi" w:eastAsiaTheme="minorHAnsi" w:hAnsiTheme="minorHAnsi"/>
                <w:bCs/>
                <w:color w:val="000000"/>
              </w:rPr>
              <w:t>particular types</w:t>
            </w:r>
            <w:proofErr w:type="gramEnd"/>
            <w:r w:rsidR="00C75C3A" w:rsidRPr="00C75C3A">
              <w:rPr>
                <w:rFonts w:asciiTheme="minorHAnsi" w:eastAsiaTheme="minorHAnsi" w:hAnsiTheme="minorHAnsi"/>
                <w:bCs/>
                <w:color w:val="000000"/>
              </w:rPr>
              <w:t xml:space="preserve"> of crime. </w:t>
            </w:r>
            <w:r w:rsidR="006C455E" w:rsidRPr="006C455E">
              <w:rPr>
                <w:rFonts w:asciiTheme="minorHAnsi" w:eastAsiaTheme="minorHAnsi" w:hAnsiTheme="minorHAnsi"/>
                <w:bCs/>
                <w:color w:val="000000"/>
              </w:rPr>
              <w:t xml:space="preserve">Plot </w:t>
            </w:r>
            <w:r w:rsidR="00590633">
              <w:rPr>
                <w:rFonts w:asciiTheme="minorHAnsi" w:eastAsiaTheme="minorHAnsi" w:hAnsiTheme="minorHAnsi"/>
                <w:bCs/>
                <w:color w:val="000000"/>
              </w:rPr>
              <w:t>and explain your findings.</w:t>
            </w:r>
          </w:p>
        </w:tc>
        <w:tc>
          <w:tcPr>
            <w:tcW w:w="3510" w:type="dxa"/>
            <w:tcBorders>
              <w:top w:val="single" w:sz="6" w:space="0" w:color="auto"/>
              <w:left w:val="single" w:sz="6" w:space="0" w:color="auto"/>
              <w:bottom w:val="single" w:sz="6" w:space="0" w:color="auto"/>
              <w:right w:val="single" w:sz="6" w:space="0" w:color="auto"/>
            </w:tcBorders>
          </w:tcPr>
          <w:p w14:paraId="7F8953B4" w14:textId="77777777" w:rsidR="000722AD" w:rsidRDefault="000918CC" w:rsidP="000722AD">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meaningful</w:t>
            </w:r>
            <w:r w:rsidR="000722AD" w:rsidRPr="000918CC">
              <w:rPr>
                <w:rFonts w:asciiTheme="minorHAnsi" w:eastAsiaTheme="minorHAnsi" w:hAnsiTheme="minorHAnsi" w:cs="Calibri"/>
                <w:color w:val="000000"/>
              </w:rPr>
              <w:t xml:space="preserve"> </w:t>
            </w:r>
            <w:r w:rsidRPr="000918CC">
              <w:rPr>
                <w:rFonts w:asciiTheme="minorHAnsi" w:eastAsiaTheme="minorHAnsi" w:hAnsiTheme="minorHAnsi" w:cs="Calibri"/>
                <w:color w:val="000000"/>
              </w:rPr>
              <w:t>categories of crime</w:t>
            </w:r>
          </w:p>
          <w:p w14:paraId="525D15CD" w14:textId="31897742" w:rsidR="000918CC" w:rsidRPr="000722AD" w:rsidRDefault="000918CC" w:rsidP="000722AD">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trend over time</w:t>
            </w:r>
            <w:r w:rsidR="00C75C3A">
              <w:rPr>
                <w:rFonts w:asciiTheme="minorHAnsi" w:eastAsiaTheme="minorHAnsi" w:hAnsiTheme="minorHAnsi" w:cs="Calibri"/>
                <w:color w:val="000000"/>
              </w:rPr>
              <w:t xml:space="preserve"> </w:t>
            </w:r>
          </w:p>
        </w:tc>
        <w:tc>
          <w:tcPr>
            <w:tcW w:w="900" w:type="dxa"/>
            <w:tcBorders>
              <w:top w:val="single" w:sz="6" w:space="0" w:color="auto"/>
              <w:left w:val="single" w:sz="6" w:space="0" w:color="auto"/>
              <w:bottom w:val="single" w:sz="6" w:space="0" w:color="auto"/>
              <w:right w:val="single" w:sz="6" w:space="0" w:color="auto"/>
            </w:tcBorders>
          </w:tcPr>
          <w:p w14:paraId="581A4B96" w14:textId="756B2819" w:rsidR="000722AD" w:rsidRPr="000722AD" w:rsidRDefault="00C75C3A" w:rsidP="000918CC">
            <w:pPr>
              <w:widowControl/>
              <w:adjustRightInd w:val="0"/>
              <w:jc w:val="right"/>
              <w:rPr>
                <w:rFonts w:asciiTheme="minorHAnsi" w:eastAsiaTheme="minorHAnsi" w:hAnsiTheme="minorHAnsi" w:cs="Calibri"/>
                <w:color w:val="000000"/>
              </w:rPr>
            </w:pPr>
            <w:r>
              <w:rPr>
                <w:rFonts w:asciiTheme="minorHAnsi" w:eastAsiaTheme="minorHAnsi" w:hAnsiTheme="minorHAnsi" w:cs="Calibri"/>
                <w:color w:val="000000"/>
              </w:rPr>
              <w:t>2</w:t>
            </w:r>
          </w:p>
        </w:tc>
      </w:tr>
      <w:tr w:rsidR="000918CC" w:rsidRPr="000722AD" w14:paraId="7D18E3C0" w14:textId="77777777" w:rsidTr="004802A8">
        <w:trPr>
          <w:trHeight w:val="620"/>
        </w:trPr>
        <w:tc>
          <w:tcPr>
            <w:tcW w:w="4440" w:type="dxa"/>
            <w:tcBorders>
              <w:top w:val="single" w:sz="6" w:space="0" w:color="auto"/>
              <w:left w:val="single" w:sz="6" w:space="0" w:color="auto"/>
              <w:bottom w:val="single" w:sz="6" w:space="0" w:color="auto"/>
              <w:right w:val="single" w:sz="6" w:space="0" w:color="auto"/>
            </w:tcBorders>
          </w:tcPr>
          <w:p w14:paraId="4416EB43" w14:textId="276E7BA2" w:rsidR="000722AD" w:rsidRPr="000722AD"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3.</w:t>
            </w:r>
            <w:r w:rsidR="00C75C3A">
              <w:rPr>
                <w:rFonts w:asciiTheme="minorHAnsi" w:eastAsiaTheme="minorHAnsi" w:hAnsiTheme="minorHAnsi"/>
                <w:bCs/>
                <w:color w:val="000000"/>
              </w:rPr>
              <w:t>4</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Looking just at 201</w:t>
            </w:r>
            <w:r w:rsidR="00C75C3A">
              <w:rPr>
                <w:rFonts w:asciiTheme="minorHAnsi" w:eastAsiaTheme="minorHAnsi" w:hAnsiTheme="minorHAnsi"/>
                <w:bCs/>
                <w:color w:val="000000"/>
              </w:rPr>
              <w:t>9</w:t>
            </w:r>
            <w:r w:rsidRPr="000722AD">
              <w:rPr>
                <w:rFonts w:asciiTheme="minorHAnsi" w:eastAsiaTheme="minorHAnsi" w:hAnsiTheme="minorHAnsi"/>
                <w:bCs/>
                <w:color w:val="000000"/>
              </w:rPr>
              <w:t>, what proportion of the total does each type of crime constitute?</w:t>
            </w:r>
            <w:r w:rsidRPr="000918CC">
              <w:rPr>
                <w:rFonts w:asciiTheme="minorHAnsi" w:eastAsiaTheme="minorHAnsi" w:hAnsiTheme="minorHAnsi"/>
                <w:color w:val="000000"/>
              </w:rPr>
              <w:t xml:space="preserve"> </w:t>
            </w:r>
            <w:r w:rsidRPr="000722AD">
              <w:rPr>
                <w:rFonts w:asciiTheme="minorHAnsi" w:eastAsiaTheme="minorHAnsi" w:hAnsiTheme="minorHAnsi"/>
                <w:color w:val="000000"/>
              </w:rPr>
              <w:t>Use at least one table and at least one plot to support your answer.</w:t>
            </w:r>
          </w:p>
        </w:tc>
        <w:tc>
          <w:tcPr>
            <w:tcW w:w="3510" w:type="dxa"/>
            <w:tcBorders>
              <w:top w:val="single" w:sz="6" w:space="0" w:color="auto"/>
              <w:left w:val="single" w:sz="6" w:space="0" w:color="auto"/>
              <w:bottom w:val="single" w:sz="6" w:space="0" w:color="auto"/>
              <w:right w:val="single" w:sz="6" w:space="0" w:color="auto"/>
            </w:tcBorders>
          </w:tcPr>
          <w:p w14:paraId="3E4C3DDC" w14:textId="77777777" w:rsidR="000918CC" w:rsidRPr="000722AD" w:rsidRDefault="000918CC" w:rsidP="000918CC">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 xml:space="preserve">table &amp; plot </w:t>
            </w:r>
          </w:p>
        </w:tc>
        <w:tc>
          <w:tcPr>
            <w:tcW w:w="900" w:type="dxa"/>
            <w:tcBorders>
              <w:top w:val="single" w:sz="6" w:space="0" w:color="auto"/>
              <w:left w:val="single" w:sz="6" w:space="0" w:color="auto"/>
              <w:bottom w:val="single" w:sz="6" w:space="0" w:color="auto"/>
              <w:right w:val="single" w:sz="6" w:space="0" w:color="auto"/>
            </w:tcBorders>
          </w:tcPr>
          <w:p w14:paraId="0DEDF691" w14:textId="77777777" w:rsidR="000722AD" w:rsidRPr="000722AD" w:rsidRDefault="000722AD" w:rsidP="000918CC">
            <w:pPr>
              <w:widowControl/>
              <w:adjustRightInd w:val="0"/>
              <w:jc w:val="right"/>
              <w:rPr>
                <w:rFonts w:asciiTheme="minorHAnsi" w:eastAsiaTheme="minorHAnsi" w:hAnsiTheme="minorHAnsi" w:cs="Calibri"/>
                <w:color w:val="000000"/>
              </w:rPr>
            </w:pPr>
            <w:r w:rsidRPr="000722AD">
              <w:rPr>
                <w:rFonts w:asciiTheme="minorHAnsi" w:eastAsiaTheme="minorHAnsi" w:hAnsiTheme="minorHAnsi" w:cs="Calibri"/>
                <w:color w:val="000000"/>
              </w:rPr>
              <w:t>1</w:t>
            </w:r>
          </w:p>
        </w:tc>
      </w:tr>
      <w:tr w:rsidR="000918CC" w:rsidRPr="000722AD" w14:paraId="25E03CD8" w14:textId="77777777" w:rsidTr="004802A8">
        <w:trPr>
          <w:trHeight w:val="620"/>
        </w:trPr>
        <w:tc>
          <w:tcPr>
            <w:tcW w:w="4440" w:type="dxa"/>
            <w:tcBorders>
              <w:top w:val="single" w:sz="6" w:space="0" w:color="auto"/>
              <w:left w:val="single" w:sz="6" w:space="0" w:color="auto"/>
              <w:bottom w:val="single" w:sz="6" w:space="0" w:color="auto"/>
              <w:right w:val="single" w:sz="6" w:space="0" w:color="auto"/>
            </w:tcBorders>
          </w:tcPr>
          <w:p w14:paraId="3EE63D1A" w14:textId="2B7F9A0B" w:rsidR="000722AD" w:rsidRPr="000722AD"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3.</w:t>
            </w:r>
            <w:r w:rsidR="00C75C3A">
              <w:rPr>
                <w:rFonts w:asciiTheme="minorHAnsi" w:eastAsiaTheme="minorHAnsi" w:hAnsiTheme="minorHAnsi"/>
                <w:bCs/>
                <w:color w:val="000000"/>
              </w:rPr>
              <w:t xml:space="preserve">5 </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Is there a relationship between day of week, time, and whether an incident occurs?</w:t>
            </w:r>
          </w:p>
        </w:tc>
        <w:tc>
          <w:tcPr>
            <w:tcW w:w="3510" w:type="dxa"/>
            <w:tcBorders>
              <w:top w:val="single" w:sz="6" w:space="0" w:color="auto"/>
              <w:left w:val="single" w:sz="6" w:space="0" w:color="auto"/>
              <w:bottom w:val="single" w:sz="6" w:space="0" w:color="auto"/>
              <w:right w:val="single" w:sz="6" w:space="0" w:color="auto"/>
            </w:tcBorders>
          </w:tcPr>
          <w:p w14:paraId="21C2EE22" w14:textId="77777777" w:rsidR="000722AD" w:rsidRDefault="000918CC" w:rsidP="000722AD">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relationship</w:t>
            </w:r>
          </w:p>
          <w:p w14:paraId="4E36401A" w14:textId="77777777" w:rsidR="000918CC" w:rsidRPr="000722AD" w:rsidRDefault="000918CC" w:rsidP="000722AD">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supporting data (visualization)</w:t>
            </w:r>
          </w:p>
        </w:tc>
        <w:tc>
          <w:tcPr>
            <w:tcW w:w="900" w:type="dxa"/>
            <w:tcBorders>
              <w:top w:val="single" w:sz="6" w:space="0" w:color="auto"/>
              <w:left w:val="single" w:sz="6" w:space="0" w:color="auto"/>
              <w:bottom w:val="single" w:sz="6" w:space="0" w:color="auto"/>
              <w:right w:val="single" w:sz="6" w:space="0" w:color="auto"/>
            </w:tcBorders>
          </w:tcPr>
          <w:p w14:paraId="124616AA" w14:textId="78E51D00" w:rsidR="000722AD" w:rsidRPr="000722AD" w:rsidRDefault="00DE547D" w:rsidP="000918CC">
            <w:pPr>
              <w:widowControl/>
              <w:adjustRightInd w:val="0"/>
              <w:jc w:val="right"/>
              <w:rPr>
                <w:rFonts w:asciiTheme="minorHAnsi" w:eastAsiaTheme="minorHAnsi" w:hAnsiTheme="minorHAnsi" w:cs="Calibri"/>
                <w:color w:val="000000"/>
              </w:rPr>
            </w:pPr>
            <w:r>
              <w:rPr>
                <w:rFonts w:asciiTheme="minorHAnsi" w:eastAsiaTheme="minorHAnsi" w:hAnsiTheme="minorHAnsi" w:cs="Calibri"/>
                <w:color w:val="000000"/>
              </w:rPr>
              <w:t>1</w:t>
            </w:r>
          </w:p>
        </w:tc>
      </w:tr>
      <w:tr w:rsidR="000918CC" w:rsidRPr="000722AD" w14:paraId="224B7691" w14:textId="77777777" w:rsidTr="004802A8">
        <w:trPr>
          <w:trHeight w:val="620"/>
        </w:trPr>
        <w:tc>
          <w:tcPr>
            <w:tcW w:w="4440" w:type="dxa"/>
            <w:tcBorders>
              <w:top w:val="single" w:sz="6" w:space="0" w:color="auto"/>
              <w:left w:val="single" w:sz="6" w:space="0" w:color="auto"/>
              <w:bottom w:val="single" w:sz="6" w:space="0" w:color="auto"/>
              <w:right w:val="single" w:sz="6" w:space="0" w:color="auto"/>
            </w:tcBorders>
          </w:tcPr>
          <w:p w14:paraId="268AF014" w14:textId="5663E4FA" w:rsidR="000722AD" w:rsidRPr="000722AD"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3.</w:t>
            </w:r>
            <w:r w:rsidR="00C75C3A">
              <w:rPr>
                <w:rFonts w:asciiTheme="minorHAnsi" w:eastAsiaTheme="minorHAnsi" w:hAnsiTheme="minorHAnsi"/>
                <w:bCs/>
                <w:color w:val="000000"/>
              </w:rPr>
              <w:t>6</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Is there a relationship between day/time and particular types of incidents? What about time of year?</w:t>
            </w:r>
          </w:p>
        </w:tc>
        <w:tc>
          <w:tcPr>
            <w:tcW w:w="3510" w:type="dxa"/>
            <w:tcBorders>
              <w:top w:val="single" w:sz="6" w:space="0" w:color="auto"/>
              <w:left w:val="single" w:sz="6" w:space="0" w:color="auto"/>
              <w:bottom w:val="single" w:sz="6" w:space="0" w:color="auto"/>
              <w:right w:val="single" w:sz="6" w:space="0" w:color="auto"/>
            </w:tcBorders>
          </w:tcPr>
          <w:p w14:paraId="3B28FF4A" w14:textId="77777777" w:rsidR="000918CC" w:rsidRDefault="000918CC" w:rsidP="000918CC">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relationship</w:t>
            </w:r>
          </w:p>
          <w:p w14:paraId="2ED6936C" w14:textId="77777777" w:rsidR="000722AD" w:rsidRPr="000722AD" w:rsidRDefault="000918CC" w:rsidP="000918CC">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supporting data (visualization)</w:t>
            </w:r>
          </w:p>
        </w:tc>
        <w:tc>
          <w:tcPr>
            <w:tcW w:w="900" w:type="dxa"/>
            <w:tcBorders>
              <w:top w:val="single" w:sz="6" w:space="0" w:color="auto"/>
              <w:left w:val="single" w:sz="6" w:space="0" w:color="auto"/>
              <w:bottom w:val="single" w:sz="6" w:space="0" w:color="auto"/>
              <w:right w:val="single" w:sz="6" w:space="0" w:color="auto"/>
            </w:tcBorders>
          </w:tcPr>
          <w:p w14:paraId="78E27265" w14:textId="409F2A17" w:rsidR="000722AD" w:rsidRPr="000722AD" w:rsidRDefault="00DE547D" w:rsidP="000918CC">
            <w:pPr>
              <w:widowControl/>
              <w:adjustRightInd w:val="0"/>
              <w:jc w:val="right"/>
              <w:rPr>
                <w:rFonts w:asciiTheme="minorHAnsi" w:eastAsiaTheme="minorHAnsi" w:hAnsiTheme="minorHAnsi" w:cs="Calibri"/>
                <w:color w:val="000000"/>
              </w:rPr>
            </w:pPr>
            <w:r>
              <w:rPr>
                <w:rFonts w:asciiTheme="minorHAnsi" w:eastAsiaTheme="minorHAnsi" w:hAnsiTheme="minorHAnsi" w:cs="Calibri"/>
                <w:color w:val="000000"/>
              </w:rPr>
              <w:t>1</w:t>
            </w:r>
          </w:p>
        </w:tc>
      </w:tr>
      <w:tr w:rsidR="000918CC" w:rsidRPr="000722AD" w14:paraId="58E414E5" w14:textId="77777777" w:rsidTr="004802A8">
        <w:trPr>
          <w:trHeight w:val="940"/>
        </w:trPr>
        <w:tc>
          <w:tcPr>
            <w:tcW w:w="4440" w:type="dxa"/>
            <w:tcBorders>
              <w:top w:val="single" w:sz="6" w:space="0" w:color="auto"/>
              <w:left w:val="single" w:sz="6" w:space="0" w:color="auto"/>
              <w:bottom w:val="single" w:sz="6" w:space="0" w:color="auto"/>
              <w:right w:val="single" w:sz="6" w:space="0" w:color="auto"/>
            </w:tcBorders>
          </w:tcPr>
          <w:p w14:paraId="4410657A" w14:textId="23CC6450" w:rsidR="000722AD" w:rsidRPr="000918CC"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3.</w:t>
            </w:r>
            <w:r w:rsidR="00C75C3A">
              <w:rPr>
                <w:rFonts w:asciiTheme="minorHAnsi" w:eastAsiaTheme="minorHAnsi" w:hAnsiTheme="minorHAnsi"/>
                <w:bCs/>
                <w:color w:val="000000"/>
              </w:rPr>
              <w:t>7</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What neighborhoods</w:t>
            </w:r>
            <w:r w:rsidR="00311C59">
              <w:rPr>
                <w:rFonts w:asciiTheme="minorHAnsi" w:eastAsiaTheme="minorHAnsi" w:hAnsiTheme="minorHAnsi"/>
                <w:bCs/>
                <w:color w:val="000000"/>
              </w:rPr>
              <w:t xml:space="preserve"> </w:t>
            </w:r>
            <w:r w:rsidRPr="000722AD">
              <w:rPr>
                <w:rFonts w:asciiTheme="minorHAnsi" w:eastAsiaTheme="minorHAnsi" w:hAnsiTheme="minorHAnsi"/>
                <w:bCs/>
                <w:color w:val="000000"/>
              </w:rPr>
              <w:t>experience the mos</w:t>
            </w:r>
            <w:r w:rsidR="000918CC">
              <w:rPr>
                <w:rFonts w:asciiTheme="minorHAnsi" w:eastAsiaTheme="minorHAnsi" w:hAnsiTheme="minorHAnsi"/>
                <w:bCs/>
                <w:color w:val="000000"/>
              </w:rPr>
              <w:t>t crime?</w:t>
            </w:r>
            <w:r w:rsidR="00431E15">
              <w:rPr>
                <w:rFonts w:asciiTheme="minorHAnsi" w:eastAsiaTheme="minorHAnsi" w:hAnsiTheme="minorHAnsi"/>
                <w:bCs/>
                <w:color w:val="000000"/>
              </w:rPr>
              <w:t xml:space="preserve"> </w:t>
            </w:r>
            <w:r w:rsidR="000918CC">
              <w:rPr>
                <w:rFonts w:asciiTheme="minorHAnsi" w:eastAsiaTheme="minorHAnsi" w:hAnsiTheme="minorHAnsi"/>
                <w:bCs/>
                <w:color w:val="000000"/>
              </w:rPr>
              <w:t>Do different neighbor</w:t>
            </w:r>
            <w:r w:rsidRPr="000722AD">
              <w:rPr>
                <w:rFonts w:asciiTheme="minorHAnsi" w:eastAsiaTheme="minorHAnsi" w:hAnsiTheme="minorHAnsi"/>
                <w:bCs/>
                <w:color w:val="000000"/>
              </w:rPr>
              <w:t xml:space="preserve">hoods experience different types of crimes at </w:t>
            </w:r>
            <w:r w:rsidR="000918CC">
              <w:rPr>
                <w:rFonts w:asciiTheme="minorHAnsi" w:eastAsiaTheme="minorHAnsi" w:hAnsiTheme="minorHAnsi"/>
                <w:bCs/>
                <w:color w:val="000000"/>
              </w:rPr>
              <w:t>different rates, or is the dis</w:t>
            </w:r>
            <w:r w:rsidRPr="000722AD">
              <w:rPr>
                <w:rFonts w:asciiTheme="minorHAnsi" w:eastAsiaTheme="minorHAnsi" w:hAnsiTheme="minorHAnsi"/>
                <w:bCs/>
                <w:color w:val="000000"/>
              </w:rPr>
              <w:t>tribution of crime spatially consistent across neighborhoods?</w:t>
            </w:r>
            <w:r w:rsidR="00590633">
              <w:rPr>
                <w:rFonts w:asciiTheme="minorHAnsi" w:eastAsiaTheme="minorHAnsi" w:hAnsiTheme="minorHAnsi"/>
                <w:bCs/>
                <w:color w:val="000000"/>
              </w:rPr>
              <w:t xml:space="preserve"> </w:t>
            </w:r>
            <w:r w:rsidR="00590633">
              <w:rPr>
                <w:rFonts w:asciiTheme="minorHAnsi" w:eastAsiaTheme="minorHAnsi" w:hAnsiTheme="minorHAnsi"/>
                <w:bCs/>
                <w:color w:val="000000"/>
              </w:rPr>
              <w:t>(</w:t>
            </w:r>
            <w:r w:rsidR="00590633">
              <w:rPr>
                <w:rFonts w:asciiTheme="minorHAnsi" w:eastAsiaTheme="minorHAnsi" w:hAnsiTheme="minorHAnsi"/>
                <w:bCs/>
                <w:color w:val="000000"/>
              </w:rPr>
              <w:t>Note: You can use</w:t>
            </w:r>
            <w:r w:rsidR="00590633">
              <w:rPr>
                <w:rFonts w:asciiTheme="minorHAnsi" w:eastAsiaTheme="minorHAnsi" w:hAnsiTheme="minorHAnsi"/>
                <w:bCs/>
                <w:color w:val="000000"/>
              </w:rPr>
              <w:t xml:space="preserve"> the </w:t>
            </w:r>
            <w:r w:rsidR="00590633" w:rsidRPr="00311C59">
              <w:rPr>
                <w:rFonts w:asciiTheme="minorHAnsi" w:eastAsiaTheme="minorHAnsi" w:hAnsiTheme="minorHAnsi"/>
                <w:bCs/>
                <w:color w:val="000000"/>
              </w:rPr>
              <w:t>"Police District" column</w:t>
            </w:r>
            <w:r w:rsidR="00590633">
              <w:rPr>
                <w:rFonts w:asciiTheme="minorHAnsi" w:eastAsiaTheme="minorHAnsi" w:hAnsiTheme="minorHAnsi"/>
                <w:bCs/>
                <w:color w:val="000000"/>
              </w:rPr>
              <w:t xml:space="preserve"> for neighborhood information.)</w:t>
            </w:r>
          </w:p>
        </w:tc>
        <w:tc>
          <w:tcPr>
            <w:tcW w:w="3510" w:type="dxa"/>
            <w:tcBorders>
              <w:top w:val="single" w:sz="6" w:space="0" w:color="auto"/>
              <w:left w:val="single" w:sz="6" w:space="0" w:color="auto"/>
              <w:bottom w:val="single" w:sz="6" w:space="0" w:color="auto"/>
              <w:right w:val="single" w:sz="6" w:space="0" w:color="auto"/>
            </w:tcBorders>
          </w:tcPr>
          <w:p w14:paraId="4411DA21" w14:textId="77777777" w:rsidR="000722AD" w:rsidRPr="000722AD" w:rsidRDefault="000918CC" w:rsidP="008F1B05">
            <w:pPr>
              <w:widowControl/>
              <w:adjustRightInd w:val="0"/>
              <w:rPr>
                <w:rFonts w:asciiTheme="minorHAnsi" w:eastAsiaTheme="minorHAnsi" w:hAnsiTheme="minorHAnsi"/>
                <w:bCs/>
                <w:color w:val="000000"/>
              </w:rPr>
            </w:pPr>
            <w:r>
              <w:rPr>
                <w:rFonts w:asciiTheme="minorHAnsi" w:eastAsiaTheme="minorHAnsi" w:hAnsiTheme="minorHAnsi"/>
                <w:bCs/>
                <w:color w:val="000000"/>
              </w:rPr>
              <w:t xml:space="preserve">thoughtful response to each question, with ref. to evidence </w:t>
            </w:r>
          </w:p>
        </w:tc>
        <w:tc>
          <w:tcPr>
            <w:tcW w:w="900" w:type="dxa"/>
            <w:tcBorders>
              <w:top w:val="single" w:sz="6" w:space="0" w:color="auto"/>
              <w:left w:val="single" w:sz="6" w:space="0" w:color="auto"/>
              <w:bottom w:val="single" w:sz="6" w:space="0" w:color="auto"/>
              <w:right w:val="single" w:sz="6" w:space="0" w:color="auto"/>
            </w:tcBorders>
          </w:tcPr>
          <w:p w14:paraId="7BE9F189" w14:textId="77777777" w:rsidR="000722AD" w:rsidRPr="000722AD" w:rsidRDefault="000722AD" w:rsidP="000918CC">
            <w:pPr>
              <w:widowControl/>
              <w:adjustRightInd w:val="0"/>
              <w:jc w:val="right"/>
              <w:rPr>
                <w:rFonts w:asciiTheme="minorHAnsi" w:eastAsiaTheme="minorHAnsi" w:hAnsiTheme="minorHAnsi" w:cs="Calibri"/>
                <w:color w:val="000000"/>
              </w:rPr>
            </w:pPr>
            <w:r w:rsidRPr="000722AD">
              <w:rPr>
                <w:rFonts w:asciiTheme="minorHAnsi" w:eastAsiaTheme="minorHAnsi" w:hAnsiTheme="minorHAnsi" w:cs="Calibri"/>
                <w:color w:val="000000"/>
              </w:rPr>
              <w:t>2</w:t>
            </w:r>
          </w:p>
        </w:tc>
      </w:tr>
      <w:tr w:rsidR="000918CC" w:rsidRPr="000722AD" w14:paraId="6A916604" w14:textId="77777777" w:rsidTr="004802A8">
        <w:trPr>
          <w:trHeight w:val="300"/>
        </w:trPr>
        <w:tc>
          <w:tcPr>
            <w:tcW w:w="4440" w:type="dxa"/>
            <w:tcBorders>
              <w:top w:val="single" w:sz="6" w:space="0" w:color="auto"/>
              <w:left w:val="single" w:sz="6" w:space="0" w:color="auto"/>
              <w:bottom w:val="single" w:sz="6" w:space="0" w:color="auto"/>
              <w:right w:val="single" w:sz="6" w:space="0" w:color="auto"/>
            </w:tcBorders>
          </w:tcPr>
          <w:p w14:paraId="41028669" w14:textId="0BDB98CE" w:rsidR="000722AD" w:rsidRPr="000722AD"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3.</w:t>
            </w:r>
            <w:r w:rsidR="00B672EE">
              <w:rPr>
                <w:rFonts w:asciiTheme="minorHAnsi" w:eastAsiaTheme="minorHAnsi" w:hAnsiTheme="minorHAnsi"/>
                <w:bCs/>
                <w:color w:val="000000"/>
              </w:rPr>
              <w:t>8</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Discuss two other interesting findings from your data.</w:t>
            </w:r>
          </w:p>
        </w:tc>
        <w:tc>
          <w:tcPr>
            <w:tcW w:w="3510" w:type="dxa"/>
            <w:tcBorders>
              <w:top w:val="single" w:sz="6" w:space="0" w:color="auto"/>
              <w:left w:val="single" w:sz="6" w:space="0" w:color="auto"/>
              <w:bottom w:val="single" w:sz="6" w:space="0" w:color="auto"/>
              <w:right w:val="single" w:sz="6" w:space="0" w:color="auto"/>
            </w:tcBorders>
          </w:tcPr>
          <w:p w14:paraId="18EB2F3B" w14:textId="55DF64F3" w:rsidR="000722AD" w:rsidRPr="000722AD" w:rsidRDefault="000918CC" w:rsidP="000722AD">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 xml:space="preserve">two or more other findings and why they are </w:t>
            </w:r>
            <w:r w:rsidR="00C75C3A">
              <w:rPr>
                <w:rFonts w:asciiTheme="minorHAnsi" w:eastAsiaTheme="minorHAnsi" w:hAnsiTheme="minorHAnsi" w:cs="Calibri"/>
                <w:color w:val="000000"/>
              </w:rPr>
              <w:t>interesting</w:t>
            </w:r>
          </w:p>
        </w:tc>
        <w:tc>
          <w:tcPr>
            <w:tcW w:w="900" w:type="dxa"/>
            <w:tcBorders>
              <w:top w:val="single" w:sz="6" w:space="0" w:color="auto"/>
              <w:left w:val="single" w:sz="6" w:space="0" w:color="auto"/>
              <w:bottom w:val="single" w:sz="6" w:space="0" w:color="auto"/>
              <w:right w:val="single" w:sz="6" w:space="0" w:color="auto"/>
            </w:tcBorders>
          </w:tcPr>
          <w:p w14:paraId="117FB00C" w14:textId="12C11A24" w:rsidR="000722AD" w:rsidRPr="000722AD" w:rsidRDefault="00DE547D" w:rsidP="000918CC">
            <w:pPr>
              <w:widowControl/>
              <w:adjustRightInd w:val="0"/>
              <w:jc w:val="right"/>
              <w:rPr>
                <w:rFonts w:asciiTheme="minorHAnsi" w:eastAsiaTheme="minorHAnsi" w:hAnsiTheme="minorHAnsi" w:cs="Calibri"/>
                <w:color w:val="000000"/>
              </w:rPr>
            </w:pPr>
            <w:r>
              <w:rPr>
                <w:rFonts w:asciiTheme="minorHAnsi" w:eastAsiaTheme="minorHAnsi" w:hAnsiTheme="minorHAnsi" w:cs="Calibri"/>
                <w:color w:val="000000"/>
              </w:rPr>
              <w:t>2</w:t>
            </w:r>
          </w:p>
        </w:tc>
      </w:tr>
    </w:tbl>
    <w:p w14:paraId="0E303BF6" w14:textId="77777777" w:rsidR="00B672EE" w:rsidRDefault="00B672EE">
      <w:r>
        <w:br w:type="page"/>
      </w:r>
    </w:p>
    <w:tbl>
      <w:tblPr>
        <w:tblW w:w="8850" w:type="dxa"/>
        <w:tblInd w:w="78" w:type="dxa"/>
        <w:tblLayout w:type="fixed"/>
        <w:tblLook w:val="0000" w:firstRow="0" w:lastRow="0" w:firstColumn="0" w:lastColumn="0" w:noHBand="0" w:noVBand="0"/>
      </w:tblPr>
      <w:tblGrid>
        <w:gridCol w:w="4440"/>
        <w:gridCol w:w="3510"/>
        <w:gridCol w:w="900"/>
      </w:tblGrid>
      <w:tr w:rsidR="000918CC" w:rsidRPr="000722AD" w14:paraId="36818112" w14:textId="77777777" w:rsidTr="004802A8">
        <w:trPr>
          <w:trHeight w:val="340"/>
        </w:trPr>
        <w:tc>
          <w:tcPr>
            <w:tcW w:w="4440" w:type="dxa"/>
            <w:tcBorders>
              <w:top w:val="single" w:sz="6" w:space="0" w:color="auto"/>
              <w:left w:val="single" w:sz="6" w:space="0" w:color="auto"/>
              <w:bottom w:val="single" w:sz="6" w:space="0" w:color="auto"/>
              <w:right w:val="single" w:sz="6" w:space="0" w:color="auto"/>
            </w:tcBorders>
          </w:tcPr>
          <w:p w14:paraId="6703A75B" w14:textId="77777777" w:rsidR="000722AD" w:rsidRPr="007C402F" w:rsidRDefault="000722AD" w:rsidP="00AF63CC">
            <w:pPr>
              <w:widowControl/>
              <w:adjustRightInd w:val="0"/>
              <w:jc w:val="center"/>
              <w:rPr>
                <w:rFonts w:asciiTheme="minorHAnsi" w:eastAsiaTheme="minorHAnsi" w:hAnsiTheme="minorHAnsi"/>
                <w:b/>
                <w:color w:val="000000"/>
              </w:rPr>
            </w:pPr>
            <w:r w:rsidRPr="007C402F">
              <w:rPr>
                <w:rFonts w:asciiTheme="minorHAnsi" w:eastAsiaTheme="minorHAnsi" w:hAnsiTheme="minorHAnsi"/>
                <w:b/>
                <w:color w:val="000000"/>
              </w:rPr>
              <w:lastRenderedPageBreak/>
              <w:t>4</w:t>
            </w:r>
            <w:r w:rsidRPr="007C402F">
              <w:rPr>
                <w:rFonts w:asciiTheme="minorHAnsi" w:eastAsiaTheme="minorHAnsi" w:hAnsiTheme="minorHAnsi" w:cs="Times"/>
                <w:b/>
                <w:color w:val="000000"/>
              </w:rPr>
              <w:t xml:space="preserve">       </w:t>
            </w:r>
            <w:r w:rsidRPr="007C402F">
              <w:rPr>
                <w:rFonts w:asciiTheme="minorHAnsi" w:eastAsiaTheme="minorHAnsi" w:hAnsiTheme="minorHAnsi"/>
                <w:b/>
                <w:color w:val="000000"/>
              </w:rPr>
              <w:t>Geographic Data</w:t>
            </w:r>
          </w:p>
        </w:tc>
        <w:tc>
          <w:tcPr>
            <w:tcW w:w="3510" w:type="dxa"/>
            <w:tcBorders>
              <w:top w:val="single" w:sz="6" w:space="0" w:color="auto"/>
              <w:left w:val="single" w:sz="6" w:space="0" w:color="auto"/>
              <w:bottom w:val="single" w:sz="6" w:space="0" w:color="auto"/>
              <w:right w:val="single" w:sz="6" w:space="0" w:color="auto"/>
            </w:tcBorders>
          </w:tcPr>
          <w:p w14:paraId="12382A39" w14:textId="77777777" w:rsidR="000722AD" w:rsidRPr="000722AD" w:rsidRDefault="000722AD" w:rsidP="000722AD">
            <w:pPr>
              <w:widowControl/>
              <w:adjustRightInd w:val="0"/>
              <w:rPr>
                <w:rFonts w:asciiTheme="minorHAnsi" w:eastAsiaTheme="minorHAnsi" w:hAnsiTheme="minorHAnsi" w:cs="Calibri"/>
                <w:color w:val="000000"/>
              </w:rPr>
            </w:pPr>
          </w:p>
        </w:tc>
        <w:tc>
          <w:tcPr>
            <w:tcW w:w="900" w:type="dxa"/>
            <w:tcBorders>
              <w:top w:val="single" w:sz="6" w:space="0" w:color="auto"/>
              <w:left w:val="single" w:sz="6" w:space="0" w:color="auto"/>
              <w:bottom w:val="single" w:sz="6" w:space="0" w:color="auto"/>
              <w:right w:val="single" w:sz="6" w:space="0" w:color="auto"/>
            </w:tcBorders>
          </w:tcPr>
          <w:p w14:paraId="0FB89038" w14:textId="77777777" w:rsidR="000722AD" w:rsidRPr="000722AD" w:rsidRDefault="000722AD" w:rsidP="000918CC">
            <w:pPr>
              <w:widowControl/>
              <w:adjustRightInd w:val="0"/>
              <w:jc w:val="right"/>
              <w:rPr>
                <w:rFonts w:asciiTheme="minorHAnsi" w:eastAsiaTheme="minorHAnsi" w:hAnsiTheme="minorHAnsi" w:cs="Calibri"/>
                <w:color w:val="000000"/>
              </w:rPr>
            </w:pPr>
          </w:p>
        </w:tc>
      </w:tr>
      <w:tr w:rsidR="000918CC" w:rsidRPr="000722AD" w14:paraId="1C3D0297" w14:textId="77777777" w:rsidTr="004802A8">
        <w:trPr>
          <w:trHeight w:val="1780"/>
        </w:trPr>
        <w:tc>
          <w:tcPr>
            <w:tcW w:w="4440" w:type="dxa"/>
            <w:tcBorders>
              <w:top w:val="single" w:sz="6" w:space="0" w:color="auto"/>
              <w:left w:val="single" w:sz="6" w:space="0" w:color="auto"/>
              <w:bottom w:val="single" w:sz="6" w:space="0" w:color="auto"/>
              <w:right w:val="single" w:sz="6" w:space="0" w:color="auto"/>
            </w:tcBorders>
          </w:tcPr>
          <w:p w14:paraId="21416961" w14:textId="6D42685D" w:rsidR="000722AD" w:rsidRDefault="000722AD" w:rsidP="00AF63CC">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4.1</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Plot individual incidents in 201</w:t>
            </w:r>
            <w:r w:rsidR="00DE547D">
              <w:rPr>
                <w:rFonts w:asciiTheme="minorHAnsi" w:eastAsiaTheme="minorHAnsi" w:hAnsiTheme="minorHAnsi"/>
                <w:bCs/>
                <w:color w:val="000000"/>
              </w:rPr>
              <w:t>9</w:t>
            </w:r>
            <w:r w:rsidRPr="000722AD">
              <w:rPr>
                <w:rFonts w:asciiTheme="minorHAnsi" w:eastAsiaTheme="minorHAnsi" w:hAnsiTheme="minorHAnsi"/>
                <w:bCs/>
                <w:color w:val="000000"/>
              </w:rPr>
              <w:t xml:space="preserve"> as points on a map of San Francisco</w:t>
            </w:r>
          </w:p>
          <w:p w14:paraId="65747FE8" w14:textId="77777777" w:rsidR="000918CC" w:rsidRDefault="000918CC" w:rsidP="00AF63CC">
            <w:pPr>
              <w:widowControl/>
              <w:adjustRightInd w:val="0"/>
              <w:ind w:left="379"/>
              <w:rPr>
                <w:rFonts w:asciiTheme="minorHAnsi" w:eastAsiaTheme="minorHAnsi" w:hAnsiTheme="minorHAnsi"/>
                <w:color w:val="000000"/>
              </w:rPr>
            </w:pPr>
            <w:r w:rsidRPr="000722AD">
              <w:rPr>
                <w:rFonts w:asciiTheme="minorHAnsi" w:eastAsiaTheme="minorHAnsi" w:hAnsiTheme="minorHAnsi"/>
                <w:color w:val="000000"/>
              </w:rPr>
              <w:t>1.</w:t>
            </w:r>
            <w:r w:rsidRPr="000722AD">
              <w:rPr>
                <w:rFonts w:asciiTheme="minorHAnsi" w:eastAsiaTheme="minorHAnsi" w:hAnsiTheme="minorHAnsi" w:cs="Times"/>
                <w:color w:val="000000"/>
              </w:rPr>
              <w:t xml:space="preserve">   </w:t>
            </w:r>
            <w:r w:rsidRPr="000722AD">
              <w:rPr>
                <w:rFonts w:asciiTheme="minorHAnsi" w:eastAsiaTheme="minorHAnsi" w:hAnsiTheme="minorHAnsi"/>
                <w:color w:val="000000"/>
              </w:rPr>
              <w:t>Does crime seem randomly distributed in space, or do incidents tend to cluster close together?</w:t>
            </w:r>
          </w:p>
          <w:p w14:paraId="415BE709" w14:textId="6F02BB4B" w:rsidR="000918CC" w:rsidRDefault="000918CC" w:rsidP="00AF63CC">
            <w:pPr>
              <w:widowControl/>
              <w:adjustRightInd w:val="0"/>
              <w:ind w:left="379"/>
              <w:rPr>
                <w:rFonts w:asciiTheme="minorHAnsi" w:eastAsiaTheme="minorHAnsi" w:hAnsiTheme="minorHAnsi"/>
                <w:color w:val="000000"/>
              </w:rPr>
            </w:pPr>
            <w:r w:rsidRPr="000722AD">
              <w:rPr>
                <w:rFonts w:asciiTheme="minorHAnsi" w:eastAsiaTheme="minorHAnsi" w:hAnsiTheme="minorHAnsi"/>
                <w:color w:val="000000"/>
              </w:rPr>
              <w:t>2.</w:t>
            </w:r>
            <w:r w:rsidRPr="000722AD">
              <w:rPr>
                <w:rFonts w:asciiTheme="minorHAnsi" w:eastAsiaTheme="minorHAnsi" w:hAnsiTheme="minorHAnsi" w:cs="Times"/>
                <w:color w:val="000000"/>
              </w:rPr>
              <w:t xml:space="preserve">  </w:t>
            </w:r>
            <w:r w:rsidRPr="000722AD">
              <w:rPr>
                <w:rFonts w:asciiTheme="minorHAnsi" w:eastAsiaTheme="minorHAnsi" w:hAnsiTheme="minorHAnsi"/>
                <w:color w:val="000000"/>
              </w:rPr>
              <w:t>Shade the points by type of crime and analyze whether certain neighborhoods experience certain types</w:t>
            </w:r>
            <w:r w:rsidR="00171042">
              <w:rPr>
                <w:rFonts w:asciiTheme="minorHAnsi" w:eastAsiaTheme="minorHAnsi" w:hAnsiTheme="minorHAnsi"/>
                <w:color w:val="000000"/>
              </w:rPr>
              <w:t xml:space="preserve"> </w:t>
            </w:r>
            <w:r w:rsidRPr="000722AD">
              <w:rPr>
                <w:rFonts w:asciiTheme="minorHAnsi" w:eastAsiaTheme="minorHAnsi" w:hAnsiTheme="minorHAnsi"/>
                <w:color w:val="000000"/>
              </w:rPr>
              <w:t>of crime more often.</w:t>
            </w:r>
          </w:p>
          <w:p w14:paraId="7DBB127E" w14:textId="77777777" w:rsidR="000918CC" w:rsidRPr="000722AD" w:rsidRDefault="000918CC" w:rsidP="00AF63CC">
            <w:pPr>
              <w:widowControl/>
              <w:adjustRightInd w:val="0"/>
              <w:ind w:left="379"/>
              <w:rPr>
                <w:rFonts w:asciiTheme="minorHAnsi" w:eastAsiaTheme="minorHAnsi" w:hAnsiTheme="minorHAnsi"/>
                <w:bCs/>
                <w:color w:val="000000"/>
              </w:rPr>
            </w:pPr>
            <w:r w:rsidRPr="000722AD">
              <w:rPr>
                <w:rFonts w:asciiTheme="minorHAnsi" w:eastAsiaTheme="minorHAnsi" w:hAnsiTheme="minorHAnsi"/>
                <w:color w:val="000000"/>
              </w:rPr>
              <w:t>3.</w:t>
            </w:r>
            <w:r w:rsidRPr="000722AD">
              <w:rPr>
                <w:rFonts w:asciiTheme="minorHAnsi" w:eastAsiaTheme="minorHAnsi" w:hAnsiTheme="minorHAnsi" w:cs="Times"/>
                <w:color w:val="000000"/>
              </w:rPr>
              <w:t xml:space="preserve">  </w:t>
            </w:r>
            <w:r w:rsidRPr="000722AD">
              <w:rPr>
                <w:rFonts w:asciiTheme="minorHAnsi" w:eastAsiaTheme="minorHAnsi" w:hAnsiTheme="minorHAnsi"/>
                <w:color w:val="000000"/>
              </w:rPr>
              <w:t>Propose social scientific explanations for the patterns that you find</w:t>
            </w:r>
            <w:r>
              <w:rPr>
                <w:rFonts w:asciiTheme="minorHAnsi" w:eastAsiaTheme="minorHAnsi" w:hAnsiTheme="minorHAnsi"/>
                <w:color w:val="000000"/>
              </w:rPr>
              <w:t>.</w:t>
            </w:r>
          </w:p>
        </w:tc>
        <w:tc>
          <w:tcPr>
            <w:tcW w:w="3510" w:type="dxa"/>
            <w:tcBorders>
              <w:top w:val="single" w:sz="6" w:space="0" w:color="auto"/>
              <w:left w:val="single" w:sz="6" w:space="0" w:color="auto"/>
              <w:bottom w:val="single" w:sz="6" w:space="0" w:color="auto"/>
              <w:right w:val="single" w:sz="6" w:space="0" w:color="auto"/>
            </w:tcBorders>
          </w:tcPr>
          <w:p w14:paraId="0CC15DE5" w14:textId="77777777" w:rsidR="000722AD" w:rsidRPr="000722AD" w:rsidRDefault="000722AD" w:rsidP="000722AD">
            <w:pPr>
              <w:widowControl/>
              <w:adjustRightInd w:val="0"/>
              <w:rPr>
                <w:rFonts w:asciiTheme="minorHAnsi" w:eastAsiaTheme="minorHAnsi" w:hAnsiTheme="minorHAnsi" w:cs="Calibri"/>
                <w:color w:val="000000"/>
              </w:rPr>
            </w:pPr>
            <w:r w:rsidRPr="000722AD">
              <w:rPr>
                <w:rFonts w:asciiTheme="minorHAnsi" w:eastAsiaTheme="minorHAnsi" w:hAnsiTheme="minorHAnsi" w:cs="Calibri"/>
                <w:color w:val="000000"/>
              </w:rPr>
              <w:t>be sure to give thoughtful text answers in a markdown cell for each of the three prompts</w:t>
            </w:r>
          </w:p>
        </w:tc>
        <w:tc>
          <w:tcPr>
            <w:tcW w:w="900" w:type="dxa"/>
            <w:tcBorders>
              <w:top w:val="single" w:sz="6" w:space="0" w:color="auto"/>
              <w:left w:val="single" w:sz="6" w:space="0" w:color="auto"/>
              <w:bottom w:val="single" w:sz="6" w:space="0" w:color="auto"/>
              <w:right w:val="single" w:sz="6" w:space="0" w:color="auto"/>
            </w:tcBorders>
          </w:tcPr>
          <w:p w14:paraId="713BBFE1" w14:textId="77777777" w:rsidR="000722AD" w:rsidRPr="000722AD" w:rsidRDefault="000722AD" w:rsidP="000918CC">
            <w:pPr>
              <w:widowControl/>
              <w:adjustRightInd w:val="0"/>
              <w:jc w:val="right"/>
              <w:rPr>
                <w:rFonts w:asciiTheme="minorHAnsi" w:eastAsiaTheme="minorHAnsi" w:hAnsiTheme="minorHAnsi" w:cs="Calibri"/>
                <w:color w:val="000000"/>
              </w:rPr>
            </w:pPr>
            <w:r w:rsidRPr="000722AD">
              <w:rPr>
                <w:rFonts w:asciiTheme="minorHAnsi" w:eastAsiaTheme="minorHAnsi" w:hAnsiTheme="minorHAnsi" w:cs="Calibri"/>
                <w:color w:val="000000"/>
              </w:rPr>
              <w:t>4</w:t>
            </w:r>
          </w:p>
        </w:tc>
      </w:tr>
      <w:tr w:rsidR="000918CC" w:rsidRPr="000722AD" w14:paraId="4F1B39C0" w14:textId="77777777" w:rsidTr="004802A8">
        <w:trPr>
          <w:trHeight w:val="620"/>
        </w:trPr>
        <w:tc>
          <w:tcPr>
            <w:tcW w:w="4440" w:type="dxa"/>
            <w:tcBorders>
              <w:top w:val="single" w:sz="6" w:space="0" w:color="auto"/>
              <w:left w:val="single" w:sz="6" w:space="0" w:color="auto"/>
              <w:bottom w:val="single" w:sz="6" w:space="0" w:color="auto"/>
              <w:right w:val="single" w:sz="6" w:space="0" w:color="auto"/>
            </w:tcBorders>
          </w:tcPr>
          <w:p w14:paraId="6B992B67" w14:textId="10966A3D" w:rsidR="000722AD" w:rsidRPr="000722AD"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4.2</w:t>
            </w:r>
            <w:r w:rsidRPr="000722AD">
              <w:rPr>
                <w:rFonts w:asciiTheme="minorHAnsi" w:eastAsiaTheme="minorHAnsi" w:hAnsiTheme="minorHAnsi" w:cs="Times"/>
                <w:bCs/>
                <w:color w:val="000000"/>
              </w:rPr>
              <w:t>   </w:t>
            </w:r>
            <w:r w:rsidR="00DE547D">
              <w:rPr>
                <w:rFonts w:asciiTheme="minorHAnsi" w:eastAsiaTheme="minorHAnsi" w:hAnsiTheme="minorHAnsi" w:cs="Times"/>
                <w:bCs/>
                <w:color w:val="000000"/>
              </w:rPr>
              <w:t xml:space="preserve"> </w:t>
            </w:r>
            <w:r w:rsidR="00DE547D" w:rsidRPr="00DE547D">
              <w:rPr>
                <w:rFonts w:asciiTheme="minorHAnsi" w:eastAsiaTheme="minorHAnsi" w:hAnsiTheme="minorHAnsi"/>
                <w:bCs/>
                <w:color w:val="000000"/>
              </w:rPr>
              <w:t xml:space="preserve">Merge the incidents data with </w:t>
            </w:r>
            <w:r w:rsidR="00FC3770">
              <w:rPr>
                <w:rFonts w:asciiTheme="minorHAnsi" w:eastAsiaTheme="minorHAnsi" w:hAnsiTheme="minorHAnsi"/>
                <w:bCs/>
                <w:color w:val="000000"/>
              </w:rPr>
              <w:t>the</w:t>
            </w:r>
            <w:r w:rsidR="007939F8">
              <w:rPr>
                <w:rFonts w:asciiTheme="minorHAnsi" w:eastAsiaTheme="minorHAnsi" w:hAnsiTheme="minorHAnsi"/>
                <w:bCs/>
                <w:color w:val="000000"/>
              </w:rPr>
              <w:t xml:space="preserve"> </w:t>
            </w:r>
            <w:proofErr w:type="spellStart"/>
            <w:r w:rsidR="00DE547D" w:rsidRPr="00DE547D">
              <w:rPr>
                <w:rFonts w:asciiTheme="minorHAnsi" w:eastAsiaTheme="minorHAnsi" w:hAnsiTheme="minorHAnsi"/>
                <w:bCs/>
                <w:color w:val="000000"/>
              </w:rPr>
              <w:t>GeoJSON</w:t>
            </w:r>
            <w:proofErr w:type="spellEnd"/>
            <w:r w:rsidR="00DE547D" w:rsidRPr="00DE547D">
              <w:rPr>
                <w:rFonts w:asciiTheme="minorHAnsi" w:eastAsiaTheme="minorHAnsi" w:hAnsiTheme="minorHAnsi"/>
                <w:bCs/>
                <w:color w:val="000000"/>
              </w:rPr>
              <w:t xml:space="preserve"> file </w:t>
            </w:r>
            <w:r w:rsidR="00FC3770">
              <w:rPr>
                <w:rFonts w:asciiTheme="minorHAnsi" w:eastAsiaTheme="minorHAnsi" w:hAnsiTheme="minorHAnsi"/>
                <w:bCs/>
                <w:color w:val="000000"/>
              </w:rPr>
              <w:t>which contains the</w:t>
            </w:r>
            <w:r w:rsidR="00DE547D" w:rsidRPr="00DE547D">
              <w:rPr>
                <w:rFonts w:asciiTheme="minorHAnsi" w:eastAsiaTheme="minorHAnsi" w:hAnsiTheme="minorHAnsi"/>
                <w:bCs/>
                <w:color w:val="000000"/>
              </w:rPr>
              <w:t xml:space="preserve"> information on the boundaries of neighborhoods in San Francisco.</w:t>
            </w:r>
            <w:r w:rsidR="007939F8">
              <w:rPr>
                <w:rFonts w:asciiTheme="minorHAnsi" w:eastAsiaTheme="minorHAnsi" w:hAnsiTheme="minorHAnsi"/>
                <w:bCs/>
                <w:color w:val="000000"/>
              </w:rPr>
              <w:t xml:space="preserve"> </w:t>
            </w:r>
          </w:p>
        </w:tc>
        <w:tc>
          <w:tcPr>
            <w:tcW w:w="3510" w:type="dxa"/>
            <w:tcBorders>
              <w:top w:val="single" w:sz="6" w:space="0" w:color="auto"/>
              <w:left w:val="single" w:sz="6" w:space="0" w:color="auto"/>
              <w:bottom w:val="single" w:sz="6" w:space="0" w:color="auto"/>
              <w:right w:val="single" w:sz="6" w:space="0" w:color="auto"/>
            </w:tcBorders>
          </w:tcPr>
          <w:p w14:paraId="6E22F25F" w14:textId="77777777" w:rsidR="000722AD" w:rsidRPr="000722AD" w:rsidRDefault="000918CC" w:rsidP="000722AD">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main output: successfully merging data</w:t>
            </w:r>
          </w:p>
        </w:tc>
        <w:tc>
          <w:tcPr>
            <w:tcW w:w="900" w:type="dxa"/>
            <w:tcBorders>
              <w:top w:val="single" w:sz="6" w:space="0" w:color="auto"/>
              <w:left w:val="single" w:sz="6" w:space="0" w:color="auto"/>
              <w:bottom w:val="single" w:sz="6" w:space="0" w:color="auto"/>
              <w:right w:val="single" w:sz="6" w:space="0" w:color="auto"/>
            </w:tcBorders>
          </w:tcPr>
          <w:p w14:paraId="4DB90C57" w14:textId="77777777" w:rsidR="000722AD" w:rsidRPr="000722AD" w:rsidRDefault="000722AD" w:rsidP="000918CC">
            <w:pPr>
              <w:widowControl/>
              <w:adjustRightInd w:val="0"/>
              <w:jc w:val="right"/>
              <w:rPr>
                <w:rFonts w:asciiTheme="minorHAnsi" w:eastAsiaTheme="minorHAnsi" w:hAnsiTheme="minorHAnsi" w:cs="Calibri"/>
                <w:color w:val="000000"/>
              </w:rPr>
            </w:pPr>
            <w:r w:rsidRPr="000722AD">
              <w:rPr>
                <w:rFonts w:asciiTheme="minorHAnsi" w:eastAsiaTheme="minorHAnsi" w:hAnsiTheme="minorHAnsi" w:cs="Calibri"/>
                <w:color w:val="000000"/>
              </w:rPr>
              <w:t>5</w:t>
            </w:r>
          </w:p>
        </w:tc>
      </w:tr>
      <w:tr w:rsidR="000918CC" w:rsidRPr="000722AD" w14:paraId="0B9A08BA" w14:textId="77777777" w:rsidTr="004802A8">
        <w:trPr>
          <w:trHeight w:val="340"/>
        </w:trPr>
        <w:tc>
          <w:tcPr>
            <w:tcW w:w="4440" w:type="dxa"/>
            <w:tcBorders>
              <w:top w:val="single" w:sz="6" w:space="0" w:color="auto"/>
              <w:left w:val="single" w:sz="6" w:space="0" w:color="auto"/>
              <w:bottom w:val="single" w:sz="6" w:space="0" w:color="auto"/>
              <w:right w:val="single" w:sz="6" w:space="0" w:color="auto"/>
            </w:tcBorders>
          </w:tcPr>
          <w:p w14:paraId="628353EA" w14:textId="77777777" w:rsidR="000722AD" w:rsidRPr="007C402F" w:rsidRDefault="000722AD" w:rsidP="00B672EE">
            <w:pPr>
              <w:widowControl/>
              <w:adjustRightInd w:val="0"/>
              <w:jc w:val="center"/>
              <w:rPr>
                <w:rFonts w:asciiTheme="minorHAnsi" w:eastAsiaTheme="minorHAnsi" w:hAnsiTheme="minorHAnsi"/>
                <w:b/>
                <w:color w:val="000000"/>
              </w:rPr>
            </w:pPr>
            <w:r w:rsidRPr="007C402F">
              <w:rPr>
                <w:rFonts w:asciiTheme="minorHAnsi" w:eastAsiaTheme="minorHAnsi" w:hAnsiTheme="minorHAnsi"/>
                <w:b/>
                <w:color w:val="000000"/>
              </w:rPr>
              <w:t>5</w:t>
            </w:r>
            <w:r w:rsidRPr="007C402F">
              <w:rPr>
                <w:rFonts w:asciiTheme="minorHAnsi" w:eastAsiaTheme="minorHAnsi" w:hAnsiTheme="minorHAnsi" w:cs="Times"/>
                <w:b/>
                <w:color w:val="000000"/>
              </w:rPr>
              <w:t xml:space="preserve">       </w:t>
            </w:r>
            <w:r w:rsidRPr="007C402F">
              <w:rPr>
                <w:rFonts w:asciiTheme="minorHAnsi" w:eastAsiaTheme="minorHAnsi" w:hAnsiTheme="minorHAnsi"/>
                <w:b/>
                <w:color w:val="000000"/>
              </w:rPr>
              <w:t>Mapping Incidents</w:t>
            </w:r>
          </w:p>
        </w:tc>
        <w:tc>
          <w:tcPr>
            <w:tcW w:w="3510" w:type="dxa"/>
            <w:tcBorders>
              <w:top w:val="single" w:sz="6" w:space="0" w:color="auto"/>
              <w:left w:val="single" w:sz="6" w:space="0" w:color="auto"/>
              <w:bottom w:val="single" w:sz="6" w:space="0" w:color="auto"/>
              <w:right w:val="single" w:sz="6" w:space="0" w:color="auto"/>
            </w:tcBorders>
          </w:tcPr>
          <w:p w14:paraId="633717B0" w14:textId="77777777" w:rsidR="000722AD" w:rsidRPr="000722AD" w:rsidRDefault="000722AD" w:rsidP="000722AD">
            <w:pPr>
              <w:widowControl/>
              <w:adjustRightInd w:val="0"/>
              <w:rPr>
                <w:rFonts w:asciiTheme="minorHAnsi" w:eastAsiaTheme="minorHAnsi" w:hAnsiTheme="minorHAnsi" w:cs="Calibri"/>
                <w:color w:val="000000"/>
              </w:rPr>
            </w:pPr>
          </w:p>
        </w:tc>
        <w:tc>
          <w:tcPr>
            <w:tcW w:w="900" w:type="dxa"/>
            <w:tcBorders>
              <w:top w:val="single" w:sz="6" w:space="0" w:color="auto"/>
              <w:left w:val="single" w:sz="6" w:space="0" w:color="auto"/>
              <w:bottom w:val="single" w:sz="6" w:space="0" w:color="auto"/>
              <w:right w:val="single" w:sz="6" w:space="0" w:color="auto"/>
            </w:tcBorders>
          </w:tcPr>
          <w:p w14:paraId="5394B96A" w14:textId="77777777" w:rsidR="000722AD" w:rsidRPr="000722AD" w:rsidRDefault="000722AD" w:rsidP="000918CC">
            <w:pPr>
              <w:widowControl/>
              <w:adjustRightInd w:val="0"/>
              <w:jc w:val="right"/>
              <w:rPr>
                <w:rFonts w:asciiTheme="minorHAnsi" w:eastAsiaTheme="minorHAnsi" w:hAnsiTheme="minorHAnsi" w:cs="Calibri"/>
                <w:color w:val="000000"/>
              </w:rPr>
            </w:pPr>
          </w:p>
        </w:tc>
      </w:tr>
      <w:tr w:rsidR="000918CC" w:rsidRPr="000722AD" w14:paraId="4CC3A27C" w14:textId="77777777" w:rsidTr="004802A8">
        <w:trPr>
          <w:trHeight w:val="940"/>
        </w:trPr>
        <w:tc>
          <w:tcPr>
            <w:tcW w:w="4440" w:type="dxa"/>
            <w:tcBorders>
              <w:top w:val="single" w:sz="6" w:space="0" w:color="auto"/>
              <w:left w:val="single" w:sz="6" w:space="0" w:color="auto"/>
              <w:bottom w:val="single" w:sz="6" w:space="0" w:color="auto"/>
              <w:right w:val="single" w:sz="6" w:space="0" w:color="auto"/>
            </w:tcBorders>
          </w:tcPr>
          <w:p w14:paraId="2F4D8CA8" w14:textId="1D124C66" w:rsidR="000918CC" w:rsidRPr="000722AD" w:rsidRDefault="000918CC"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5.1</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Construct a choropleth map, coloring in each neighborhood by how many incidents it had in 20</w:t>
            </w:r>
            <w:r w:rsidR="00DE547D">
              <w:rPr>
                <w:rFonts w:asciiTheme="minorHAnsi" w:eastAsiaTheme="minorHAnsi" w:hAnsiTheme="minorHAnsi"/>
                <w:bCs/>
                <w:color w:val="000000"/>
              </w:rPr>
              <w:t>19</w:t>
            </w:r>
            <w:r w:rsidRPr="000722AD">
              <w:rPr>
                <w:rFonts w:asciiTheme="minorHAnsi" w:eastAsiaTheme="minorHAnsi" w:hAnsiTheme="minorHAnsi"/>
                <w:bCs/>
                <w:color w:val="000000"/>
              </w:rPr>
              <w:t>. Then, construct se</w:t>
            </w:r>
            <w:r>
              <w:rPr>
                <w:rFonts w:asciiTheme="minorHAnsi" w:eastAsiaTheme="minorHAnsi" w:hAnsiTheme="minorHAnsi"/>
                <w:bCs/>
                <w:color w:val="000000"/>
              </w:rPr>
              <w:t>veral maps that explore differ</w:t>
            </w:r>
            <w:r w:rsidRPr="000722AD">
              <w:rPr>
                <w:rFonts w:asciiTheme="minorHAnsi" w:eastAsiaTheme="minorHAnsi" w:hAnsiTheme="minorHAnsi"/>
                <w:bCs/>
                <w:color w:val="000000"/>
              </w:rPr>
              <w:t>ences by day of week, time of year, time of day etc.</w:t>
            </w:r>
          </w:p>
        </w:tc>
        <w:tc>
          <w:tcPr>
            <w:tcW w:w="3510" w:type="dxa"/>
            <w:tcBorders>
              <w:top w:val="single" w:sz="6" w:space="0" w:color="auto"/>
              <w:left w:val="single" w:sz="6" w:space="0" w:color="auto"/>
              <w:bottom w:val="single" w:sz="6" w:space="0" w:color="auto"/>
              <w:right w:val="single" w:sz="6" w:space="0" w:color="auto"/>
            </w:tcBorders>
          </w:tcPr>
          <w:p w14:paraId="4D19CEA4" w14:textId="77777777" w:rsidR="000918CC" w:rsidRPr="000722AD" w:rsidRDefault="000918CC" w:rsidP="000722AD">
            <w:pPr>
              <w:widowControl/>
              <w:adjustRightInd w:val="0"/>
              <w:rPr>
                <w:rFonts w:asciiTheme="minorHAnsi" w:eastAsiaTheme="minorHAnsi" w:hAnsiTheme="minorHAnsi"/>
                <w:bCs/>
                <w:color w:val="000000"/>
              </w:rPr>
            </w:pPr>
            <w:r>
              <w:rPr>
                <w:rFonts w:asciiTheme="minorHAnsi" w:eastAsiaTheme="minorHAnsi" w:hAnsiTheme="minorHAnsi"/>
                <w:bCs/>
                <w:color w:val="000000"/>
              </w:rPr>
              <w:t>at least three different and interesting choropleth maps of neighborhoods</w:t>
            </w:r>
          </w:p>
        </w:tc>
        <w:tc>
          <w:tcPr>
            <w:tcW w:w="900" w:type="dxa"/>
            <w:tcBorders>
              <w:top w:val="single" w:sz="6" w:space="0" w:color="auto"/>
              <w:left w:val="single" w:sz="6" w:space="0" w:color="auto"/>
              <w:bottom w:val="single" w:sz="6" w:space="0" w:color="auto"/>
              <w:right w:val="single" w:sz="6" w:space="0" w:color="auto"/>
            </w:tcBorders>
          </w:tcPr>
          <w:p w14:paraId="72193999" w14:textId="77777777" w:rsidR="000918CC" w:rsidRPr="000722AD" w:rsidRDefault="000918CC" w:rsidP="000918CC">
            <w:pPr>
              <w:widowControl/>
              <w:adjustRightInd w:val="0"/>
              <w:jc w:val="right"/>
              <w:rPr>
                <w:rFonts w:asciiTheme="minorHAnsi" w:eastAsiaTheme="minorHAnsi" w:hAnsiTheme="minorHAnsi" w:cs="Calibri"/>
                <w:color w:val="000000"/>
              </w:rPr>
            </w:pPr>
            <w:r w:rsidRPr="000722AD">
              <w:rPr>
                <w:rFonts w:asciiTheme="minorHAnsi" w:eastAsiaTheme="minorHAnsi" w:hAnsiTheme="minorHAnsi" w:cs="Calibri"/>
                <w:color w:val="000000"/>
              </w:rPr>
              <w:t>2</w:t>
            </w:r>
          </w:p>
        </w:tc>
      </w:tr>
      <w:tr w:rsidR="000918CC" w:rsidRPr="000722AD" w14:paraId="00F40687" w14:textId="77777777" w:rsidTr="004802A8">
        <w:trPr>
          <w:trHeight w:val="620"/>
        </w:trPr>
        <w:tc>
          <w:tcPr>
            <w:tcW w:w="4440" w:type="dxa"/>
            <w:tcBorders>
              <w:top w:val="single" w:sz="6" w:space="0" w:color="auto"/>
              <w:left w:val="single" w:sz="6" w:space="0" w:color="auto"/>
              <w:bottom w:val="single" w:sz="6" w:space="0" w:color="auto"/>
              <w:right w:val="single" w:sz="6" w:space="0" w:color="auto"/>
            </w:tcBorders>
          </w:tcPr>
          <w:p w14:paraId="083D4B4A" w14:textId="1870F6D6" w:rsidR="000722AD" w:rsidRPr="000722AD"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5.2</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Do you notice any patterns? Are there particular neighborhoods where crime concentrates more heavily?</w:t>
            </w:r>
          </w:p>
        </w:tc>
        <w:tc>
          <w:tcPr>
            <w:tcW w:w="3510" w:type="dxa"/>
            <w:tcBorders>
              <w:top w:val="single" w:sz="6" w:space="0" w:color="auto"/>
              <w:left w:val="single" w:sz="6" w:space="0" w:color="auto"/>
              <w:bottom w:val="single" w:sz="6" w:space="0" w:color="auto"/>
              <w:right w:val="single" w:sz="6" w:space="0" w:color="auto"/>
            </w:tcBorders>
          </w:tcPr>
          <w:p w14:paraId="327DFA00" w14:textId="77777777" w:rsidR="000722AD" w:rsidRPr="000722AD" w:rsidRDefault="000918CC" w:rsidP="000722AD">
            <w:pPr>
              <w:widowControl/>
              <w:adjustRightInd w:val="0"/>
              <w:rPr>
                <w:rFonts w:asciiTheme="minorHAnsi" w:eastAsiaTheme="minorHAnsi" w:hAnsiTheme="minorHAnsi"/>
                <w:bCs/>
                <w:color w:val="000000"/>
              </w:rPr>
            </w:pPr>
            <w:r>
              <w:rPr>
                <w:rFonts w:asciiTheme="minorHAnsi" w:eastAsiaTheme="minorHAnsi" w:hAnsiTheme="minorHAnsi"/>
                <w:bCs/>
                <w:color w:val="000000"/>
              </w:rPr>
              <w:t>text explanation of patterns in choropleth maps</w:t>
            </w:r>
          </w:p>
        </w:tc>
        <w:tc>
          <w:tcPr>
            <w:tcW w:w="900" w:type="dxa"/>
            <w:tcBorders>
              <w:top w:val="single" w:sz="6" w:space="0" w:color="auto"/>
              <w:left w:val="single" w:sz="6" w:space="0" w:color="auto"/>
              <w:bottom w:val="single" w:sz="6" w:space="0" w:color="auto"/>
              <w:right w:val="single" w:sz="6" w:space="0" w:color="auto"/>
            </w:tcBorders>
          </w:tcPr>
          <w:p w14:paraId="25EC9A9C" w14:textId="77777777" w:rsidR="000722AD" w:rsidRPr="000722AD" w:rsidRDefault="000722AD" w:rsidP="000918CC">
            <w:pPr>
              <w:widowControl/>
              <w:adjustRightInd w:val="0"/>
              <w:jc w:val="right"/>
              <w:rPr>
                <w:rFonts w:asciiTheme="minorHAnsi" w:eastAsiaTheme="minorHAnsi" w:hAnsiTheme="minorHAnsi" w:cs="Calibri"/>
                <w:color w:val="000000"/>
              </w:rPr>
            </w:pPr>
            <w:r w:rsidRPr="000722AD">
              <w:rPr>
                <w:rFonts w:asciiTheme="minorHAnsi" w:eastAsiaTheme="minorHAnsi" w:hAnsiTheme="minorHAnsi" w:cs="Calibri"/>
                <w:color w:val="000000"/>
              </w:rPr>
              <w:t>1</w:t>
            </w:r>
          </w:p>
        </w:tc>
      </w:tr>
      <w:tr w:rsidR="000918CC" w:rsidRPr="000722AD" w14:paraId="50D6CADE" w14:textId="77777777" w:rsidTr="004802A8">
        <w:trPr>
          <w:trHeight w:val="300"/>
        </w:trPr>
        <w:tc>
          <w:tcPr>
            <w:tcW w:w="4440" w:type="dxa"/>
            <w:tcBorders>
              <w:top w:val="single" w:sz="6" w:space="0" w:color="auto"/>
              <w:left w:val="single" w:sz="6" w:space="0" w:color="auto"/>
              <w:bottom w:val="single" w:sz="6" w:space="0" w:color="auto"/>
              <w:right w:val="single" w:sz="6" w:space="0" w:color="auto"/>
            </w:tcBorders>
          </w:tcPr>
          <w:p w14:paraId="2CAB10D5" w14:textId="77777777" w:rsidR="000722AD" w:rsidRPr="000722AD"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5.3</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Construct a heat map of crime.</w:t>
            </w:r>
            <w:r w:rsidR="000918CC">
              <w:rPr>
                <w:rFonts w:asciiTheme="minorHAnsi" w:eastAsiaTheme="minorHAnsi" w:hAnsiTheme="minorHAnsi"/>
                <w:bCs/>
                <w:color w:val="000000"/>
              </w:rPr>
              <w:t xml:space="preserve"> </w:t>
            </w:r>
            <w:r w:rsidR="000918CC" w:rsidRPr="000722AD">
              <w:rPr>
                <w:rFonts w:asciiTheme="minorHAnsi" w:eastAsiaTheme="minorHAnsi" w:hAnsiTheme="minorHAnsi"/>
                <w:color w:val="000000"/>
              </w:rPr>
              <w:t>How does the heat map compare to the choropleth map? Are neighborhoods a reasonably good proxy for the actual concentration of crime?</w:t>
            </w:r>
          </w:p>
        </w:tc>
        <w:tc>
          <w:tcPr>
            <w:tcW w:w="3510" w:type="dxa"/>
            <w:tcBorders>
              <w:top w:val="single" w:sz="6" w:space="0" w:color="auto"/>
              <w:left w:val="single" w:sz="6" w:space="0" w:color="auto"/>
              <w:bottom w:val="single" w:sz="6" w:space="0" w:color="auto"/>
              <w:right w:val="single" w:sz="6" w:space="0" w:color="auto"/>
            </w:tcBorders>
          </w:tcPr>
          <w:p w14:paraId="39B1802A" w14:textId="77777777" w:rsidR="000722AD" w:rsidRDefault="004802A8" w:rsidP="000722AD">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heat map</w:t>
            </w:r>
          </w:p>
          <w:p w14:paraId="698EA6DB" w14:textId="77777777" w:rsidR="004802A8" w:rsidRPr="000722AD" w:rsidRDefault="004802A8" w:rsidP="000722AD">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discussion of neighborhood as unit</w:t>
            </w:r>
          </w:p>
        </w:tc>
        <w:tc>
          <w:tcPr>
            <w:tcW w:w="900" w:type="dxa"/>
            <w:tcBorders>
              <w:top w:val="single" w:sz="6" w:space="0" w:color="auto"/>
              <w:left w:val="single" w:sz="6" w:space="0" w:color="auto"/>
              <w:bottom w:val="single" w:sz="6" w:space="0" w:color="auto"/>
              <w:right w:val="single" w:sz="6" w:space="0" w:color="auto"/>
            </w:tcBorders>
          </w:tcPr>
          <w:p w14:paraId="20A40EC1" w14:textId="77777777" w:rsidR="000722AD" w:rsidRPr="000722AD" w:rsidRDefault="000722AD" w:rsidP="000918CC">
            <w:pPr>
              <w:widowControl/>
              <w:adjustRightInd w:val="0"/>
              <w:jc w:val="right"/>
              <w:rPr>
                <w:rFonts w:asciiTheme="minorHAnsi" w:eastAsiaTheme="minorHAnsi" w:hAnsiTheme="minorHAnsi" w:cs="Calibri"/>
                <w:color w:val="000000"/>
              </w:rPr>
            </w:pPr>
            <w:r w:rsidRPr="000722AD">
              <w:rPr>
                <w:rFonts w:asciiTheme="minorHAnsi" w:eastAsiaTheme="minorHAnsi" w:hAnsiTheme="minorHAnsi" w:cs="Calibri"/>
                <w:color w:val="000000"/>
              </w:rPr>
              <w:t>2</w:t>
            </w:r>
          </w:p>
        </w:tc>
      </w:tr>
      <w:tr w:rsidR="000918CC" w:rsidRPr="000722AD" w14:paraId="037D3CC6" w14:textId="77777777" w:rsidTr="004802A8">
        <w:trPr>
          <w:trHeight w:val="340"/>
        </w:trPr>
        <w:tc>
          <w:tcPr>
            <w:tcW w:w="4440" w:type="dxa"/>
            <w:tcBorders>
              <w:top w:val="single" w:sz="6" w:space="0" w:color="auto"/>
              <w:left w:val="single" w:sz="6" w:space="0" w:color="auto"/>
              <w:bottom w:val="single" w:sz="6" w:space="0" w:color="auto"/>
              <w:right w:val="single" w:sz="6" w:space="0" w:color="auto"/>
            </w:tcBorders>
          </w:tcPr>
          <w:p w14:paraId="5B318ECC" w14:textId="77777777" w:rsidR="000722AD" w:rsidRPr="007C402F" w:rsidRDefault="000722AD" w:rsidP="00B672EE">
            <w:pPr>
              <w:widowControl/>
              <w:adjustRightInd w:val="0"/>
              <w:jc w:val="center"/>
              <w:rPr>
                <w:rFonts w:asciiTheme="minorHAnsi" w:eastAsiaTheme="minorHAnsi" w:hAnsiTheme="minorHAnsi"/>
                <w:b/>
                <w:color w:val="000000"/>
              </w:rPr>
            </w:pPr>
            <w:r w:rsidRPr="007C402F">
              <w:rPr>
                <w:rFonts w:asciiTheme="minorHAnsi" w:eastAsiaTheme="minorHAnsi" w:hAnsiTheme="minorHAnsi"/>
                <w:b/>
                <w:color w:val="000000"/>
              </w:rPr>
              <w:t>6</w:t>
            </w:r>
            <w:r w:rsidRPr="007C402F">
              <w:rPr>
                <w:rFonts w:asciiTheme="minorHAnsi" w:eastAsiaTheme="minorHAnsi" w:hAnsiTheme="minorHAnsi" w:cs="Times"/>
                <w:b/>
                <w:color w:val="000000"/>
              </w:rPr>
              <w:t xml:space="preserve">       </w:t>
            </w:r>
            <w:r w:rsidRPr="007C402F">
              <w:rPr>
                <w:rFonts w:asciiTheme="minorHAnsi" w:eastAsiaTheme="minorHAnsi" w:hAnsiTheme="minorHAnsi"/>
                <w:b/>
                <w:color w:val="000000"/>
              </w:rPr>
              <w:t>Discussion Questions</w:t>
            </w:r>
          </w:p>
        </w:tc>
        <w:tc>
          <w:tcPr>
            <w:tcW w:w="3510" w:type="dxa"/>
            <w:tcBorders>
              <w:top w:val="single" w:sz="6" w:space="0" w:color="auto"/>
              <w:left w:val="single" w:sz="6" w:space="0" w:color="auto"/>
              <w:bottom w:val="single" w:sz="6" w:space="0" w:color="auto"/>
              <w:right w:val="single" w:sz="6" w:space="0" w:color="auto"/>
            </w:tcBorders>
          </w:tcPr>
          <w:p w14:paraId="17401462" w14:textId="77777777" w:rsidR="000722AD" w:rsidRPr="000722AD" w:rsidRDefault="000722AD" w:rsidP="000722AD">
            <w:pPr>
              <w:widowControl/>
              <w:adjustRightInd w:val="0"/>
              <w:rPr>
                <w:rFonts w:asciiTheme="minorHAnsi" w:eastAsiaTheme="minorHAnsi" w:hAnsiTheme="minorHAnsi" w:cs="Calibri"/>
                <w:color w:val="000000"/>
              </w:rPr>
            </w:pPr>
          </w:p>
        </w:tc>
        <w:tc>
          <w:tcPr>
            <w:tcW w:w="900" w:type="dxa"/>
            <w:tcBorders>
              <w:top w:val="single" w:sz="6" w:space="0" w:color="auto"/>
              <w:left w:val="single" w:sz="6" w:space="0" w:color="auto"/>
              <w:bottom w:val="single" w:sz="6" w:space="0" w:color="auto"/>
              <w:right w:val="single" w:sz="6" w:space="0" w:color="auto"/>
            </w:tcBorders>
          </w:tcPr>
          <w:p w14:paraId="105AB923" w14:textId="77777777" w:rsidR="000722AD" w:rsidRPr="000722AD" w:rsidRDefault="000722AD" w:rsidP="000918CC">
            <w:pPr>
              <w:widowControl/>
              <w:adjustRightInd w:val="0"/>
              <w:jc w:val="right"/>
              <w:rPr>
                <w:rFonts w:asciiTheme="minorHAnsi" w:eastAsiaTheme="minorHAnsi" w:hAnsiTheme="minorHAnsi" w:cs="Calibri"/>
                <w:color w:val="000000"/>
              </w:rPr>
            </w:pPr>
          </w:p>
        </w:tc>
      </w:tr>
      <w:tr w:rsidR="004802A8" w:rsidRPr="000722AD" w14:paraId="76A0E84F" w14:textId="77777777" w:rsidTr="004802A8">
        <w:trPr>
          <w:trHeight w:val="940"/>
        </w:trPr>
        <w:tc>
          <w:tcPr>
            <w:tcW w:w="4440" w:type="dxa"/>
            <w:tcBorders>
              <w:top w:val="single" w:sz="6" w:space="0" w:color="auto"/>
              <w:left w:val="single" w:sz="6" w:space="0" w:color="auto"/>
              <w:bottom w:val="single" w:sz="6" w:space="0" w:color="auto"/>
              <w:right w:val="single" w:sz="6" w:space="0" w:color="auto"/>
            </w:tcBorders>
          </w:tcPr>
          <w:p w14:paraId="76912F39" w14:textId="77777777" w:rsidR="004802A8" w:rsidRPr="000722AD" w:rsidRDefault="004802A8"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6.1</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Based on the evidence from this lab assignment, why do you think “hotspots” policing became more popular in the last few decades? What are the pros and cons to this kind of approach?</w:t>
            </w:r>
          </w:p>
        </w:tc>
        <w:tc>
          <w:tcPr>
            <w:tcW w:w="3510" w:type="dxa"/>
            <w:tcBorders>
              <w:top w:val="single" w:sz="6" w:space="0" w:color="auto"/>
              <w:left w:val="single" w:sz="6" w:space="0" w:color="auto"/>
              <w:bottom w:val="single" w:sz="6" w:space="0" w:color="auto"/>
              <w:right w:val="single" w:sz="6" w:space="0" w:color="auto"/>
            </w:tcBorders>
          </w:tcPr>
          <w:p w14:paraId="3ACD9FDC" w14:textId="77777777" w:rsidR="004802A8" w:rsidRDefault="004802A8" w:rsidP="000722AD">
            <w:pPr>
              <w:widowControl/>
              <w:adjustRightInd w:val="0"/>
              <w:rPr>
                <w:rFonts w:asciiTheme="minorHAnsi" w:eastAsiaTheme="minorHAnsi" w:hAnsiTheme="minorHAnsi"/>
                <w:bCs/>
                <w:color w:val="000000"/>
              </w:rPr>
            </w:pPr>
            <w:r>
              <w:rPr>
                <w:rFonts w:asciiTheme="minorHAnsi" w:eastAsiaTheme="minorHAnsi" w:hAnsiTheme="minorHAnsi"/>
                <w:bCs/>
                <w:color w:val="000000"/>
              </w:rPr>
              <w:t>narrative evaluation of hotspot policing with reference to at least one reading</w:t>
            </w:r>
          </w:p>
          <w:p w14:paraId="7D7A8207" w14:textId="77777777" w:rsidR="004802A8" w:rsidRPr="000722AD" w:rsidRDefault="004802A8" w:rsidP="000722AD">
            <w:pPr>
              <w:widowControl/>
              <w:adjustRightInd w:val="0"/>
              <w:rPr>
                <w:rFonts w:asciiTheme="minorHAnsi" w:eastAsiaTheme="minorHAnsi" w:hAnsiTheme="minorHAnsi"/>
                <w:bCs/>
                <w:color w:val="000000"/>
              </w:rPr>
            </w:pPr>
            <w:r>
              <w:rPr>
                <w:rFonts w:asciiTheme="minorHAnsi" w:eastAsiaTheme="minorHAnsi" w:hAnsiTheme="minorHAnsi"/>
                <w:bCs/>
                <w:color w:val="000000"/>
              </w:rPr>
              <w:t>responses to each prompt</w:t>
            </w:r>
          </w:p>
        </w:tc>
        <w:tc>
          <w:tcPr>
            <w:tcW w:w="900" w:type="dxa"/>
            <w:tcBorders>
              <w:top w:val="single" w:sz="6" w:space="0" w:color="auto"/>
              <w:left w:val="single" w:sz="6" w:space="0" w:color="auto"/>
              <w:bottom w:val="single" w:sz="6" w:space="0" w:color="auto"/>
              <w:right w:val="single" w:sz="6" w:space="0" w:color="auto"/>
            </w:tcBorders>
          </w:tcPr>
          <w:p w14:paraId="5FDB2ED7" w14:textId="77777777" w:rsidR="004802A8" w:rsidRPr="000722AD" w:rsidRDefault="004802A8" w:rsidP="000918CC">
            <w:pPr>
              <w:widowControl/>
              <w:adjustRightInd w:val="0"/>
              <w:jc w:val="right"/>
              <w:rPr>
                <w:rFonts w:asciiTheme="minorHAnsi" w:eastAsiaTheme="minorHAnsi" w:hAnsiTheme="minorHAnsi" w:cs="Calibri"/>
                <w:color w:val="000000"/>
              </w:rPr>
            </w:pPr>
            <w:r w:rsidRPr="000722AD">
              <w:rPr>
                <w:rFonts w:asciiTheme="minorHAnsi" w:eastAsiaTheme="minorHAnsi" w:hAnsiTheme="minorHAnsi" w:cs="Calibri"/>
                <w:color w:val="000000"/>
              </w:rPr>
              <w:t>2</w:t>
            </w:r>
          </w:p>
        </w:tc>
      </w:tr>
      <w:tr w:rsidR="000918CC" w:rsidRPr="000722AD" w14:paraId="4EB0501B" w14:textId="77777777" w:rsidTr="004802A8">
        <w:trPr>
          <w:trHeight w:val="300"/>
        </w:trPr>
        <w:tc>
          <w:tcPr>
            <w:tcW w:w="4440" w:type="dxa"/>
            <w:tcBorders>
              <w:top w:val="single" w:sz="6" w:space="0" w:color="auto"/>
              <w:left w:val="single" w:sz="6" w:space="0" w:color="auto"/>
              <w:bottom w:val="single" w:sz="6" w:space="0" w:color="auto"/>
              <w:right w:val="single" w:sz="6" w:space="0" w:color="auto"/>
            </w:tcBorders>
          </w:tcPr>
          <w:p w14:paraId="15FD28B8" w14:textId="77777777" w:rsidR="000722AD" w:rsidRPr="000722AD"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6.2</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Comment on what sorts of incidents get reported in this database</w:t>
            </w:r>
            <w:r w:rsidR="004802A8">
              <w:rPr>
                <w:rFonts w:asciiTheme="minorHAnsi" w:eastAsiaTheme="minorHAnsi" w:hAnsiTheme="minorHAnsi"/>
                <w:bCs/>
                <w:color w:val="000000"/>
              </w:rPr>
              <w:t xml:space="preserve">. </w:t>
            </w:r>
            <w:r w:rsidR="004802A8" w:rsidRPr="000722AD">
              <w:rPr>
                <w:rFonts w:asciiTheme="minorHAnsi" w:eastAsiaTheme="minorHAnsi" w:hAnsiTheme="minorHAnsi"/>
                <w:color w:val="000000"/>
              </w:rPr>
              <w:t>For instance, do you see a lot of reports about things like white collar crime? How do you think incident categories are selected? As data scientists, what kinds of ethical and legal concerns should we be aware of when we construct these sorts of datasets?</w:t>
            </w:r>
          </w:p>
        </w:tc>
        <w:tc>
          <w:tcPr>
            <w:tcW w:w="3510" w:type="dxa"/>
            <w:tcBorders>
              <w:top w:val="single" w:sz="6" w:space="0" w:color="auto"/>
              <w:left w:val="single" w:sz="6" w:space="0" w:color="auto"/>
              <w:bottom w:val="single" w:sz="6" w:space="0" w:color="auto"/>
              <w:right w:val="single" w:sz="6" w:space="0" w:color="auto"/>
            </w:tcBorders>
          </w:tcPr>
          <w:p w14:paraId="2C0FE4CD" w14:textId="77777777" w:rsidR="000722AD" w:rsidRDefault="004802A8" w:rsidP="000722AD">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narrative reflection on dataset and processes that generated it</w:t>
            </w:r>
          </w:p>
          <w:p w14:paraId="78C94AA9" w14:textId="77777777" w:rsidR="004802A8" w:rsidRPr="000722AD" w:rsidRDefault="004802A8" w:rsidP="000722AD">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responses to each prompt</w:t>
            </w:r>
          </w:p>
        </w:tc>
        <w:tc>
          <w:tcPr>
            <w:tcW w:w="900" w:type="dxa"/>
            <w:tcBorders>
              <w:top w:val="single" w:sz="6" w:space="0" w:color="auto"/>
              <w:left w:val="single" w:sz="6" w:space="0" w:color="auto"/>
              <w:bottom w:val="single" w:sz="6" w:space="0" w:color="auto"/>
              <w:right w:val="single" w:sz="6" w:space="0" w:color="auto"/>
            </w:tcBorders>
          </w:tcPr>
          <w:p w14:paraId="5D422C74" w14:textId="77777777" w:rsidR="000722AD" w:rsidRPr="000722AD" w:rsidRDefault="000722AD" w:rsidP="000918CC">
            <w:pPr>
              <w:widowControl/>
              <w:adjustRightInd w:val="0"/>
              <w:jc w:val="right"/>
              <w:rPr>
                <w:rFonts w:asciiTheme="minorHAnsi" w:eastAsiaTheme="minorHAnsi" w:hAnsiTheme="minorHAnsi" w:cs="Calibri"/>
                <w:color w:val="000000"/>
              </w:rPr>
            </w:pPr>
            <w:r w:rsidRPr="000722AD">
              <w:rPr>
                <w:rFonts w:asciiTheme="minorHAnsi" w:eastAsiaTheme="minorHAnsi" w:hAnsiTheme="minorHAnsi" w:cs="Calibri"/>
                <w:color w:val="000000"/>
              </w:rPr>
              <w:t>2</w:t>
            </w:r>
          </w:p>
        </w:tc>
      </w:tr>
      <w:tr w:rsidR="000918CC" w:rsidRPr="000722AD" w14:paraId="1FE6E46F" w14:textId="77777777" w:rsidTr="004802A8">
        <w:trPr>
          <w:trHeight w:val="300"/>
        </w:trPr>
        <w:tc>
          <w:tcPr>
            <w:tcW w:w="4440" w:type="dxa"/>
            <w:tcBorders>
              <w:top w:val="single" w:sz="6" w:space="0" w:color="auto"/>
              <w:left w:val="single" w:sz="6" w:space="0" w:color="auto"/>
              <w:bottom w:val="single" w:sz="6" w:space="0" w:color="auto"/>
              <w:right w:val="single" w:sz="6" w:space="0" w:color="auto"/>
            </w:tcBorders>
          </w:tcPr>
          <w:p w14:paraId="5CFE0036" w14:textId="77777777" w:rsidR="000722AD" w:rsidRPr="000722AD" w:rsidRDefault="000722AD" w:rsidP="000722AD">
            <w:pPr>
              <w:widowControl/>
              <w:adjustRightInd w:val="0"/>
              <w:rPr>
                <w:rFonts w:asciiTheme="minorHAnsi" w:eastAsiaTheme="minorHAnsi" w:hAnsiTheme="minorHAnsi"/>
                <w:bCs/>
                <w:color w:val="000000"/>
              </w:rPr>
            </w:pPr>
            <w:r w:rsidRPr="000722AD">
              <w:rPr>
                <w:rFonts w:asciiTheme="minorHAnsi" w:eastAsiaTheme="minorHAnsi" w:hAnsiTheme="minorHAnsi"/>
                <w:bCs/>
                <w:color w:val="000000"/>
              </w:rPr>
              <w:t>6.3</w:t>
            </w:r>
            <w:r w:rsidRPr="000722AD">
              <w:rPr>
                <w:rFonts w:asciiTheme="minorHAnsi" w:eastAsiaTheme="minorHAnsi" w:hAnsiTheme="minorHAnsi" w:cs="Times"/>
                <w:bCs/>
                <w:color w:val="000000"/>
              </w:rPr>
              <w:t xml:space="preserve">     </w:t>
            </w:r>
            <w:r w:rsidRPr="000722AD">
              <w:rPr>
                <w:rFonts w:asciiTheme="minorHAnsi" w:eastAsiaTheme="minorHAnsi" w:hAnsiTheme="minorHAnsi"/>
                <w:bCs/>
                <w:color w:val="000000"/>
              </w:rPr>
              <w:t>What other sorts of data would help improve your analysis?</w:t>
            </w:r>
          </w:p>
        </w:tc>
        <w:tc>
          <w:tcPr>
            <w:tcW w:w="3510" w:type="dxa"/>
            <w:tcBorders>
              <w:top w:val="single" w:sz="6" w:space="0" w:color="auto"/>
              <w:left w:val="single" w:sz="6" w:space="0" w:color="auto"/>
              <w:bottom w:val="single" w:sz="6" w:space="0" w:color="auto"/>
              <w:right w:val="single" w:sz="6" w:space="0" w:color="auto"/>
            </w:tcBorders>
          </w:tcPr>
          <w:p w14:paraId="175B00BF" w14:textId="77777777" w:rsidR="000722AD" w:rsidRPr="000722AD" w:rsidRDefault="004802A8" w:rsidP="000722AD">
            <w:pPr>
              <w:widowControl/>
              <w:adjustRightInd w:val="0"/>
              <w:rPr>
                <w:rFonts w:asciiTheme="minorHAnsi" w:eastAsiaTheme="minorHAnsi" w:hAnsiTheme="minorHAnsi" w:cs="Calibri"/>
                <w:color w:val="000000"/>
              </w:rPr>
            </w:pPr>
            <w:r>
              <w:rPr>
                <w:rFonts w:asciiTheme="minorHAnsi" w:eastAsiaTheme="minorHAnsi" w:hAnsiTheme="minorHAnsi" w:cs="Calibri"/>
                <w:color w:val="000000"/>
              </w:rPr>
              <w:t>open ended (can include data that may be difficult to collect)</w:t>
            </w:r>
          </w:p>
        </w:tc>
        <w:tc>
          <w:tcPr>
            <w:tcW w:w="900" w:type="dxa"/>
            <w:tcBorders>
              <w:top w:val="single" w:sz="6" w:space="0" w:color="auto"/>
              <w:left w:val="single" w:sz="6" w:space="0" w:color="auto"/>
              <w:bottom w:val="single" w:sz="6" w:space="0" w:color="auto"/>
              <w:right w:val="single" w:sz="6" w:space="0" w:color="auto"/>
            </w:tcBorders>
          </w:tcPr>
          <w:p w14:paraId="19384CCC" w14:textId="39FC88D6" w:rsidR="000722AD" w:rsidRPr="000722AD" w:rsidRDefault="00B672EE" w:rsidP="000918CC">
            <w:pPr>
              <w:widowControl/>
              <w:adjustRightInd w:val="0"/>
              <w:jc w:val="right"/>
              <w:rPr>
                <w:rFonts w:asciiTheme="minorHAnsi" w:eastAsiaTheme="minorHAnsi" w:hAnsiTheme="minorHAnsi" w:cs="Calibri"/>
                <w:color w:val="000000"/>
              </w:rPr>
            </w:pPr>
            <w:r>
              <w:rPr>
                <w:rFonts w:asciiTheme="minorHAnsi" w:eastAsiaTheme="minorHAnsi" w:hAnsiTheme="minorHAnsi" w:cs="Calibri"/>
                <w:color w:val="000000"/>
              </w:rPr>
              <w:t>1</w:t>
            </w:r>
          </w:p>
        </w:tc>
      </w:tr>
    </w:tbl>
    <w:p w14:paraId="77D6443F" w14:textId="77777777" w:rsidR="000722AD" w:rsidRDefault="000722AD" w:rsidP="000722AD">
      <w:pPr>
        <w:pStyle w:val="Heading2"/>
        <w:tabs>
          <w:tab w:val="left" w:pos="703"/>
          <w:tab w:val="left" w:pos="704"/>
        </w:tabs>
        <w:ind w:right="0"/>
      </w:pPr>
    </w:p>
    <w:sectPr w:rsidR="000722AD" w:rsidSect="000722AD">
      <w:footerReference w:type="default" r:id="rId7"/>
      <w:pgSz w:w="12240" w:h="15840"/>
      <w:pgMar w:top="1360" w:right="1200" w:bottom="1080" w:left="1320" w:header="0"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8F334" w14:textId="77777777" w:rsidR="0082337E" w:rsidRDefault="0082337E">
      <w:r>
        <w:separator/>
      </w:r>
    </w:p>
  </w:endnote>
  <w:endnote w:type="continuationSeparator" w:id="0">
    <w:p w14:paraId="4557B405" w14:textId="77777777" w:rsidR="0082337E" w:rsidRDefault="0082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SimSun">
    <w:altName w:val="宋体"/>
    <w:panose1 w:val="02010600030101010101"/>
    <w:charset w:val="50"/>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D6AB" w14:textId="77777777" w:rsidR="00CA305B" w:rsidRDefault="00956E71">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F2A5AED">
              <wp:simplePos x="0" y="0"/>
              <wp:positionH relativeFrom="page">
                <wp:posOffset>3825875</wp:posOffset>
              </wp:positionH>
              <wp:positionV relativeFrom="page">
                <wp:posOffset>9354820</wp:posOffset>
              </wp:positionV>
              <wp:extent cx="120650" cy="2222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6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F2178" w14:textId="77777777" w:rsidR="00CA305B" w:rsidRDefault="006C68C5">
                          <w:pPr>
                            <w:pStyle w:val="BodyText"/>
                            <w:spacing w:before="64"/>
                            <w:ind w:left="40"/>
                          </w:pPr>
                          <w:r>
                            <w:fldChar w:fldCharType="begin"/>
                          </w:r>
                          <w:r>
                            <w:rPr>
                              <w:w w:val="115"/>
                            </w:rPr>
                            <w:instrText xml:space="preserve"> PAGE </w:instrText>
                          </w:r>
                          <w:r>
                            <w:fldChar w:fldCharType="separate"/>
                          </w:r>
                          <w:r w:rsidR="008F1B05">
                            <w:rPr>
                              <w:noProof/>
                              <w:w w:val="115"/>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A5AED" id="_x0000_t202" coordsize="21600,21600" o:spt="202" path="m,l,21600r21600,l21600,xe">
              <v:stroke joinstyle="miter"/>
              <v:path gradientshapeok="t" o:connecttype="rect"/>
            </v:shapetype>
            <v:shape id="Text Box 1" o:spid="_x0000_s1026" type="#_x0000_t202" style="position:absolute;margin-left:301.25pt;margin-top:736.6pt;width:9.5pt;height:1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" filled="f" stroked="f">
              <v:path arrowok="t"/>
              <v:textbox inset="0,0,0,0">
                <w:txbxContent>
                  <w:p w14:paraId="76EF2178" w14:textId="77777777" w:rsidR="00CA305B" w:rsidRDefault="006C68C5">
                    <w:pPr>
                      <w:pStyle w:val="BodyText"/>
                      <w:spacing w:before="64"/>
                      <w:ind w:left="40"/>
                    </w:pPr>
                    <w:r>
                      <w:fldChar w:fldCharType="begin"/>
                    </w:r>
                    <w:r>
                      <w:rPr>
                        <w:w w:val="115"/>
                      </w:rPr>
                      <w:instrText xml:space="preserve"> PAGE </w:instrText>
                    </w:r>
                    <w:r>
                      <w:fldChar w:fldCharType="separate"/>
                    </w:r>
                    <w:r w:rsidR="008F1B05">
                      <w:rPr>
                        <w:noProof/>
                        <w:w w:val="115"/>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4893A" w14:textId="77777777" w:rsidR="0082337E" w:rsidRDefault="0082337E">
      <w:r>
        <w:separator/>
      </w:r>
    </w:p>
  </w:footnote>
  <w:footnote w:type="continuationSeparator" w:id="0">
    <w:p w14:paraId="2198669B" w14:textId="77777777" w:rsidR="0082337E" w:rsidRDefault="00823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A2BC4"/>
    <w:multiLevelType w:val="multilevel"/>
    <w:tmpl w:val="B8809828"/>
    <w:lvl w:ilvl="0">
      <w:start w:val="3"/>
      <w:numFmt w:val="decimal"/>
      <w:lvlText w:val="%1"/>
      <w:lvlJc w:val="left"/>
      <w:pPr>
        <w:ind w:left="703" w:hanging="584"/>
      </w:pPr>
      <w:rPr>
        <w:rFonts w:hint="default"/>
      </w:rPr>
    </w:lvl>
    <w:lvl w:ilvl="1">
      <w:start w:val="1"/>
      <w:numFmt w:val="decimal"/>
      <w:lvlText w:val="%1.%2"/>
      <w:lvlJc w:val="left"/>
      <w:pPr>
        <w:ind w:left="703" w:hanging="584"/>
      </w:pPr>
      <w:rPr>
        <w:rFonts w:ascii="Georgia" w:eastAsia="Georgia" w:hAnsi="Georgia" w:cs="Georgia" w:hint="default"/>
        <w:b/>
        <w:bCs/>
        <w:w w:val="99"/>
        <w:sz w:val="24"/>
        <w:szCs w:val="24"/>
      </w:rPr>
    </w:lvl>
    <w:lvl w:ilvl="2">
      <w:start w:val="1"/>
      <w:numFmt w:val="decimal"/>
      <w:lvlText w:val="%3."/>
      <w:lvlJc w:val="left"/>
      <w:pPr>
        <w:ind w:left="665" w:hanging="279"/>
      </w:pPr>
      <w:rPr>
        <w:rFonts w:ascii="Georgia" w:eastAsia="Georgia" w:hAnsi="Georgia" w:cs="Georgia" w:hint="default"/>
        <w:w w:val="110"/>
        <w:sz w:val="22"/>
        <w:szCs w:val="22"/>
      </w:rPr>
    </w:lvl>
    <w:lvl w:ilvl="3">
      <w:numFmt w:val="bullet"/>
      <w:lvlText w:val="•"/>
      <w:lvlJc w:val="left"/>
      <w:pPr>
        <w:ind w:left="2695" w:hanging="279"/>
      </w:pPr>
      <w:rPr>
        <w:rFonts w:hint="default"/>
      </w:rPr>
    </w:lvl>
    <w:lvl w:ilvl="4">
      <w:numFmt w:val="bullet"/>
      <w:lvlText w:val="•"/>
      <w:lvlJc w:val="left"/>
      <w:pPr>
        <w:ind w:left="3693" w:hanging="279"/>
      </w:pPr>
      <w:rPr>
        <w:rFonts w:hint="default"/>
      </w:rPr>
    </w:lvl>
    <w:lvl w:ilvl="5">
      <w:numFmt w:val="bullet"/>
      <w:lvlText w:val="•"/>
      <w:lvlJc w:val="left"/>
      <w:pPr>
        <w:ind w:left="4691" w:hanging="279"/>
      </w:pPr>
      <w:rPr>
        <w:rFonts w:hint="default"/>
      </w:rPr>
    </w:lvl>
    <w:lvl w:ilvl="6">
      <w:numFmt w:val="bullet"/>
      <w:lvlText w:val="•"/>
      <w:lvlJc w:val="left"/>
      <w:pPr>
        <w:ind w:left="5688" w:hanging="279"/>
      </w:pPr>
      <w:rPr>
        <w:rFonts w:hint="default"/>
      </w:rPr>
    </w:lvl>
    <w:lvl w:ilvl="7">
      <w:numFmt w:val="bullet"/>
      <w:lvlText w:val="•"/>
      <w:lvlJc w:val="left"/>
      <w:pPr>
        <w:ind w:left="6686" w:hanging="279"/>
      </w:pPr>
      <w:rPr>
        <w:rFonts w:hint="default"/>
      </w:rPr>
    </w:lvl>
    <w:lvl w:ilvl="8">
      <w:numFmt w:val="bullet"/>
      <w:lvlText w:val="•"/>
      <w:lvlJc w:val="left"/>
      <w:pPr>
        <w:ind w:left="7684" w:hanging="279"/>
      </w:pPr>
      <w:rPr>
        <w:rFonts w:hint="default"/>
      </w:rPr>
    </w:lvl>
  </w:abstractNum>
  <w:abstractNum w:abstractNumId="1" w15:restartNumberingAfterBreak="0">
    <w:nsid w:val="65843E30"/>
    <w:multiLevelType w:val="hybridMultilevel"/>
    <w:tmpl w:val="CE367342"/>
    <w:lvl w:ilvl="0" w:tplc="08FE5352">
      <w:start w:val="1"/>
      <w:numFmt w:val="decimal"/>
      <w:lvlText w:val="%1"/>
      <w:lvlJc w:val="left"/>
      <w:pPr>
        <w:ind w:left="568" w:hanging="449"/>
      </w:pPr>
      <w:rPr>
        <w:rFonts w:ascii="Georgia" w:eastAsia="Georgia" w:hAnsi="Georgia" w:cs="Georgia" w:hint="default"/>
        <w:b/>
        <w:bCs/>
        <w:w w:val="117"/>
        <w:sz w:val="28"/>
        <w:szCs w:val="28"/>
      </w:rPr>
    </w:lvl>
    <w:lvl w:ilvl="1" w:tplc="ED96495E">
      <w:start w:val="1"/>
      <w:numFmt w:val="decimal"/>
      <w:lvlText w:val="%2."/>
      <w:lvlJc w:val="left"/>
      <w:pPr>
        <w:ind w:left="665" w:hanging="279"/>
      </w:pPr>
      <w:rPr>
        <w:rFonts w:ascii="Georgia" w:eastAsia="Georgia" w:hAnsi="Georgia" w:cs="Georgia" w:hint="default"/>
        <w:w w:val="110"/>
        <w:sz w:val="22"/>
        <w:szCs w:val="22"/>
      </w:rPr>
    </w:lvl>
    <w:lvl w:ilvl="2" w:tplc="2DD6C75E">
      <w:numFmt w:val="bullet"/>
      <w:lvlText w:val="•"/>
      <w:lvlJc w:val="left"/>
      <w:pPr>
        <w:ind w:left="1662" w:hanging="279"/>
      </w:pPr>
      <w:rPr>
        <w:rFonts w:hint="default"/>
      </w:rPr>
    </w:lvl>
    <w:lvl w:ilvl="3" w:tplc="0876E49C">
      <w:numFmt w:val="bullet"/>
      <w:lvlText w:val="•"/>
      <w:lvlJc w:val="left"/>
      <w:pPr>
        <w:ind w:left="2664" w:hanging="279"/>
      </w:pPr>
      <w:rPr>
        <w:rFonts w:hint="default"/>
      </w:rPr>
    </w:lvl>
    <w:lvl w:ilvl="4" w:tplc="B256114C">
      <w:numFmt w:val="bullet"/>
      <w:lvlText w:val="•"/>
      <w:lvlJc w:val="left"/>
      <w:pPr>
        <w:ind w:left="3666" w:hanging="279"/>
      </w:pPr>
      <w:rPr>
        <w:rFonts w:hint="default"/>
      </w:rPr>
    </w:lvl>
    <w:lvl w:ilvl="5" w:tplc="FFA89418">
      <w:numFmt w:val="bullet"/>
      <w:lvlText w:val="•"/>
      <w:lvlJc w:val="left"/>
      <w:pPr>
        <w:ind w:left="4668" w:hanging="279"/>
      </w:pPr>
      <w:rPr>
        <w:rFonts w:hint="default"/>
      </w:rPr>
    </w:lvl>
    <w:lvl w:ilvl="6" w:tplc="CD76CFBC">
      <w:numFmt w:val="bullet"/>
      <w:lvlText w:val="•"/>
      <w:lvlJc w:val="left"/>
      <w:pPr>
        <w:ind w:left="5671" w:hanging="279"/>
      </w:pPr>
      <w:rPr>
        <w:rFonts w:hint="default"/>
      </w:rPr>
    </w:lvl>
    <w:lvl w:ilvl="7" w:tplc="07269820">
      <w:numFmt w:val="bullet"/>
      <w:lvlText w:val="•"/>
      <w:lvlJc w:val="left"/>
      <w:pPr>
        <w:ind w:left="6673" w:hanging="279"/>
      </w:pPr>
      <w:rPr>
        <w:rFonts w:hint="default"/>
      </w:rPr>
    </w:lvl>
    <w:lvl w:ilvl="8" w:tplc="75DA9B56">
      <w:numFmt w:val="bullet"/>
      <w:lvlText w:val="•"/>
      <w:lvlJc w:val="left"/>
      <w:pPr>
        <w:ind w:left="7675" w:hanging="27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5B"/>
    <w:rsid w:val="000722AD"/>
    <w:rsid w:val="000918CC"/>
    <w:rsid w:val="000B7EC7"/>
    <w:rsid w:val="00171042"/>
    <w:rsid w:val="002F782D"/>
    <w:rsid w:val="00311C59"/>
    <w:rsid w:val="003C7351"/>
    <w:rsid w:val="00431E15"/>
    <w:rsid w:val="004802A8"/>
    <w:rsid w:val="00590633"/>
    <w:rsid w:val="0061406D"/>
    <w:rsid w:val="00630A3C"/>
    <w:rsid w:val="006554D1"/>
    <w:rsid w:val="006C455E"/>
    <w:rsid w:val="006C68C5"/>
    <w:rsid w:val="007939F8"/>
    <w:rsid w:val="007C402F"/>
    <w:rsid w:val="007F0553"/>
    <w:rsid w:val="0082337E"/>
    <w:rsid w:val="008F1B05"/>
    <w:rsid w:val="008F40BC"/>
    <w:rsid w:val="00956E71"/>
    <w:rsid w:val="009B45B6"/>
    <w:rsid w:val="00A63E22"/>
    <w:rsid w:val="00AE0F69"/>
    <w:rsid w:val="00AE75E1"/>
    <w:rsid w:val="00AF63CC"/>
    <w:rsid w:val="00B672EE"/>
    <w:rsid w:val="00C75C3A"/>
    <w:rsid w:val="00CA305B"/>
    <w:rsid w:val="00DE547D"/>
    <w:rsid w:val="00FC3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EEBDFA"/>
  <w15:docId w15:val="{39C20683-92C5-D94F-A78F-15AA5322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568" w:hanging="448"/>
      <w:outlineLvl w:val="0"/>
    </w:pPr>
    <w:rPr>
      <w:b/>
      <w:bCs/>
      <w:sz w:val="28"/>
      <w:szCs w:val="28"/>
    </w:rPr>
  </w:style>
  <w:style w:type="paragraph" w:styleId="Heading2">
    <w:name w:val="heading 2"/>
    <w:basedOn w:val="Normal"/>
    <w:uiPriority w:val="9"/>
    <w:unhideWhenUsed/>
    <w:qFormat/>
    <w:pPr>
      <w:ind w:left="703" w:right="198" w:hanging="58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ListParagraph">
    <w:name w:val="List Paragraph"/>
    <w:basedOn w:val="Normal"/>
    <w:uiPriority w:val="1"/>
    <w:qFormat/>
    <w:pPr>
      <w:ind w:left="703" w:hanging="5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3630">
      <w:bodyDiv w:val="1"/>
      <w:marLeft w:val="0"/>
      <w:marRight w:val="0"/>
      <w:marTop w:val="0"/>
      <w:marBottom w:val="0"/>
      <w:divBdr>
        <w:top w:val="none" w:sz="0" w:space="0" w:color="auto"/>
        <w:left w:val="none" w:sz="0" w:space="0" w:color="auto"/>
        <w:bottom w:val="none" w:sz="0" w:space="0" w:color="auto"/>
        <w:right w:val="none" w:sz="0" w:space="0" w:color="auto"/>
      </w:divBdr>
    </w:div>
    <w:div w:id="741175793">
      <w:bodyDiv w:val="1"/>
      <w:marLeft w:val="0"/>
      <w:marRight w:val="0"/>
      <w:marTop w:val="0"/>
      <w:marBottom w:val="0"/>
      <w:divBdr>
        <w:top w:val="none" w:sz="0" w:space="0" w:color="auto"/>
        <w:left w:val="none" w:sz="0" w:space="0" w:color="auto"/>
        <w:bottom w:val="none" w:sz="0" w:space="0" w:color="auto"/>
        <w:right w:val="none" w:sz="0" w:space="0" w:color="auto"/>
      </w:divBdr>
    </w:div>
    <w:div w:id="1195340499">
      <w:bodyDiv w:val="1"/>
      <w:marLeft w:val="0"/>
      <w:marRight w:val="0"/>
      <w:marTop w:val="0"/>
      <w:marBottom w:val="0"/>
      <w:divBdr>
        <w:top w:val="none" w:sz="0" w:space="0" w:color="auto"/>
        <w:left w:val="none" w:sz="0" w:space="0" w:color="auto"/>
        <w:bottom w:val="none" w:sz="0" w:space="0" w:color="auto"/>
        <w:right w:val="none" w:sz="0" w:space="0" w:color="auto"/>
      </w:divBdr>
    </w:div>
    <w:div w:id="1441536042">
      <w:bodyDiv w:val="1"/>
      <w:marLeft w:val="0"/>
      <w:marRight w:val="0"/>
      <w:marTop w:val="0"/>
      <w:marBottom w:val="0"/>
      <w:divBdr>
        <w:top w:val="none" w:sz="0" w:space="0" w:color="auto"/>
        <w:left w:val="none" w:sz="0" w:space="0" w:color="auto"/>
        <w:bottom w:val="none" w:sz="0" w:space="0" w:color="auto"/>
        <w:right w:val="none" w:sz="0" w:space="0" w:color="auto"/>
      </w:divBdr>
    </w:div>
    <w:div w:id="1766002664">
      <w:bodyDiv w:val="1"/>
      <w:marLeft w:val="0"/>
      <w:marRight w:val="0"/>
      <w:marTop w:val="0"/>
      <w:marBottom w:val="0"/>
      <w:divBdr>
        <w:top w:val="none" w:sz="0" w:space="0" w:color="auto"/>
        <w:left w:val="none" w:sz="0" w:space="0" w:color="auto"/>
        <w:bottom w:val="none" w:sz="0" w:space="0" w:color="auto"/>
        <w:right w:val="none" w:sz="0" w:space="0" w:color="auto"/>
      </w:divBdr>
    </w:div>
    <w:div w:id="1827210521">
      <w:bodyDiv w:val="1"/>
      <w:marLeft w:val="0"/>
      <w:marRight w:val="0"/>
      <w:marTop w:val="0"/>
      <w:marBottom w:val="0"/>
      <w:divBdr>
        <w:top w:val="none" w:sz="0" w:space="0" w:color="auto"/>
        <w:left w:val="none" w:sz="0" w:space="0" w:color="auto"/>
        <w:bottom w:val="none" w:sz="0" w:space="0" w:color="auto"/>
        <w:right w:val="none" w:sz="0" w:space="0" w:color="auto"/>
      </w:divBdr>
    </w:div>
    <w:div w:id="2093619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 Akdemir</cp:lastModifiedBy>
  <cp:revision>13</cp:revision>
  <dcterms:created xsi:type="dcterms:W3CDTF">2022-02-11T01:00:00Z</dcterms:created>
  <dcterms:modified xsi:type="dcterms:W3CDTF">2022-02-11T03:18:00Z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2020-02-09T00:00:00Z</vt:filetime>
  </property>
  <property fmtid="{D5CDD505-2E9C-101B-9397-08002B2CF9AE}" pid="3" name="Creator">
    <vt:lpwstr>LaTeX with hyperref package</vt:lpwstr>
  </property>
  <property fmtid="{D5CDD505-2E9C-101B-9397-08002B2CF9AE}" pid="4" name="LastSaved">
    <vt:filetime>2020-02-09T00:00:00Z</vt:filetime>
  </property>
</Properties>
</file>