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44906" w14:textId="1B9E3321" w:rsidR="003D6282" w:rsidRPr="003D6282" w:rsidRDefault="003D6282" w:rsidP="003D6282">
      <w:pPr>
        <w:pStyle w:val="ListParagraph"/>
        <w:numPr>
          <w:ilvl w:val="0"/>
          <w:numId w:val="1"/>
        </w:numPr>
        <w:rPr>
          <w:b/>
          <w:bCs/>
        </w:rPr>
      </w:pPr>
      <w:r w:rsidRPr="003D6282">
        <w:rPr>
          <w:b/>
          <w:bCs/>
        </w:rPr>
        <w:t>Agents</w:t>
      </w:r>
    </w:p>
    <w:p w14:paraId="0D8F873B" w14:textId="0B7ABA68" w:rsidR="003D6282" w:rsidRDefault="003D6282" w:rsidP="003D6282">
      <w:pPr>
        <w:pStyle w:val="ListParagraph"/>
        <w:numPr>
          <w:ilvl w:val="1"/>
          <w:numId w:val="1"/>
        </w:numPr>
      </w:pPr>
      <w:r>
        <w:t>Two agents named “robot1” and “robot2” respectively</w:t>
      </w:r>
    </w:p>
    <w:p w14:paraId="562FACFA" w14:textId="4ECC20BC" w:rsidR="003D6282" w:rsidRDefault="003D6282" w:rsidP="00322DB5">
      <w:pPr>
        <w:pStyle w:val="ListParagraph"/>
        <w:numPr>
          <w:ilvl w:val="1"/>
          <w:numId w:val="1"/>
        </w:numPr>
        <w:rPr>
          <w:b/>
          <w:bCs/>
        </w:rPr>
      </w:pPr>
      <w:r w:rsidRPr="003D6282">
        <w:rPr>
          <w:b/>
          <w:bCs/>
        </w:rPr>
        <w:t>Agent-Actions</w:t>
      </w:r>
      <w:r w:rsidR="00836BCC">
        <w:rPr>
          <w:b/>
          <w:bCs/>
        </w:rPr>
        <w:t>(A)</w:t>
      </w:r>
    </w:p>
    <w:p w14:paraId="0E027BA0" w14:textId="074D0947" w:rsidR="003D6282" w:rsidRPr="003D6282" w:rsidRDefault="003D6282" w:rsidP="00322DB5">
      <w:pPr>
        <w:pStyle w:val="ListParagraph"/>
        <w:numPr>
          <w:ilvl w:val="2"/>
          <w:numId w:val="1"/>
        </w:numPr>
        <w:rPr>
          <w:b/>
          <w:bCs/>
        </w:rPr>
      </w:pPr>
      <w:r>
        <w:t>move a block or ask the other agent to move a block</w:t>
      </w:r>
    </w:p>
    <w:p w14:paraId="3169AE54" w14:textId="75643BDE" w:rsidR="003D6282" w:rsidRPr="003D6282" w:rsidRDefault="003D6282" w:rsidP="00322DB5">
      <w:pPr>
        <w:pStyle w:val="ListParagraph"/>
        <w:numPr>
          <w:ilvl w:val="2"/>
          <w:numId w:val="1"/>
        </w:numPr>
        <w:rPr>
          <w:b/>
          <w:bCs/>
        </w:rPr>
      </w:pPr>
      <w:r>
        <w:t xml:space="preserve">more boiled down </w:t>
      </w:r>
    </w:p>
    <w:p w14:paraId="2159AACA" w14:textId="766B54E0" w:rsidR="003D6282" w:rsidRPr="003D6282" w:rsidRDefault="003D6282" w:rsidP="00322DB5">
      <w:pPr>
        <w:pStyle w:val="ListParagraph"/>
        <w:numPr>
          <w:ilvl w:val="3"/>
          <w:numId w:val="1"/>
        </w:numPr>
        <w:rPr>
          <w:b/>
          <w:bCs/>
        </w:rPr>
      </w:pPr>
      <w:r>
        <w:t>move one of the current agents blocks to the middle</w:t>
      </w:r>
    </w:p>
    <w:p w14:paraId="0EA40818" w14:textId="219C20ED" w:rsidR="003D6282" w:rsidRPr="003D6282" w:rsidRDefault="003D6282" w:rsidP="00322DB5">
      <w:pPr>
        <w:pStyle w:val="ListParagraph"/>
        <w:numPr>
          <w:ilvl w:val="3"/>
          <w:numId w:val="1"/>
        </w:numPr>
        <w:rPr>
          <w:b/>
          <w:bCs/>
        </w:rPr>
      </w:pPr>
      <w:r>
        <w:t>take one of the blocks from the middle to the current agent’s column</w:t>
      </w:r>
    </w:p>
    <w:p w14:paraId="470CE5EC" w14:textId="28C67771" w:rsidR="003D6282" w:rsidRPr="00322DB5" w:rsidRDefault="003D6282" w:rsidP="00322DB5">
      <w:pPr>
        <w:pStyle w:val="ListParagraph"/>
        <w:numPr>
          <w:ilvl w:val="3"/>
          <w:numId w:val="1"/>
        </w:numPr>
        <w:rPr>
          <w:b/>
          <w:bCs/>
        </w:rPr>
      </w:pPr>
      <w:r>
        <w:t>ask the other agent to move a block to the middle column</w:t>
      </w:r>
    </w:p>
    <w:p w14:paraId="60E0EA30" w14:textId="325E530A" w:rsidR="00322DB5" w:rsidRDefault="00322DB5" w:rsidP="00322DB5">
      <w:pPr>
        <w:pStyle w:val="ListParagraph"/>
        <w:numPr>
          <w:ilvl w:val="1"/>
          <w:numId w:val="1"/>
        </w:numPr>
        <w:rPr>
          <w:b/>
          <w:bCs/>
        </w:rPr>
      </w:pPr>
      <w:r>
        <w:rPr>
          <w:b/>
          <w:bCs/>
        </w:rPr>
        <w:t>Discount factor</w:t>
      </w:r>
      <w:r w:rsidR="00836BCC">
        <w:rPr>
          <w:b/>
          <w:bCs/>
        </w:rPr>
        <w:t>(Y)</w:t>
      </w:r>
    </w:p>
    <w:p w14:paraId="17CF81DC" w14:textId="4082D57B" w:rsidR="00322DB5" w:rsidRPr="00322DB5" w:rsidRDefault="00322DB5" w:rsidP="00322DB5">
      <w:pPr>
        <w:pStyle w:val="ListParagraph"/>
        <w:numPr>
          <w:ilvl w:val="2"/>
          <w:numId w:val="1"/>
        </w:numPr>
        <w:rPr>
          <w:b/>
          <w:bCs/>
        </w:rPr>
      </w:pPr>
      <w:r>
        <w:t>This is gamma Y, as this will determine the amount of immediate reward vs future possible rewards for a given state or possible sequence of states</w:t>
      </w:r>
    </w:p>
    <w:p w14:paraId="7644A8B2" w14:textId="15C6A859" w:rsidR="00322DB5" w:rsidRPr="00836BCC" w:rsidRDefault="00322DB5" w:rsidP="00322DB5">
      <w:pPr>
        <w:pStyle w:val="ListParagraph"/>
        <w:numPr>
          <w:ilvl w:val="0"/>
          <w:numId w:val="1"/>
        </w:numPr>
        <w:rPr>
          <w:b/>
          <w:bCs/>
        </w:rPr>
      </w:pPr>
      <w:r w:rsidRPr="00836BCC">
        <w:rPr>
          <w:b/>
          <w:bCs/>
        </w:rPr>
        <w:t>Environment</w:t>
      </w:r>
      <w:r w:rsidR="0067694B">
        <w:rPr>
          <w:b/>
          <w:bCs/>
        </w:rPr>
        <w:t xml:space="preserve"> </w:t>
      </w:r>
      <w:r w:rsidR="00836BCC" w:rsidRPr="00836BCC">
        <w:rPr>
          <w:b/>
          <w:bCs/>
        </w:rPr>
        <w:t xml:space="preserve">(reward </w:t>
      </w:r>
      <w:proofErr w:type="gramStart"/>
      <w:r w:rsidR="00836BCC" w:rsidRPr="00836BCC">
        <w:rPr>
          <w:b/>
          <w:bCs/>
        </w:rPr>
        <w:t>heuristic)(</w:t>
      </w:r>
      <w:proofErr w:type="gramEnd"/>
      <w:r w:rsidR="00836BCC" w:rsidRPr="00836BCC">
        <w:rPr>
          <w:b/>
          <w:bCs/>
        </w:rPr>
        <w:t>E)</w:t>
      </w:r>
    </w:p>
    <w:p w14:paraId="4DB1FFC4" w14:textId="21CECE22" w:rsidR="00836BCC" w:rsidRPr="00836BCC" w:rsidRDefault="00836BCC" w:rsidP="00836BCC">
      <w:pPr>
        <w:pStyle w:val="ListParagraph"/>
        <w:numPr>
          <w:ilvl w:val="1"/>
          <w:numId w:val="1"/>
        </w:numPr>
        <w:rPr>
          <w:b/>
          <w:bCs/>
        </w:rPr>
      </w:pPr>
      <w:r>
        <w:t xml:space="preserve">This will take in the current board state for the current agent and the agents selected action. The environment will then give back to the agent it’s reward and newly created state based </w:t>
      </w:r>
      <w:proofErr w:type="gramStart"/>
      <w:r>
        <w:t>off of</w:t>
      </w:r>
      <w:proofErr w:type="gramEnd"/>
      <w:r>
        <w:t xml:space="preserve"> </w:t>
      </w:r>
      <w:r w:rsidR="0067694B">
        <w:t>its</w:t>
      </w:r>
      <w:r>
        <w:t xml:space="preserve"> action</w:t>
      </w:r>
    </w:p>
    <w:p w14:paraId="6F04B1C7" w14:textId="08C22397" w:rsidR="00836BCC" w:rsidRPr="00836BCC" w:rsidRDefault="00836BCC" w:rsidP="00836BCC">
      <w:pPr>
        <w:pStyle w:val="ListParagraph"/>
        <w:numPr>
          <w:ilvl w:val="1"/>
          <w:numId w:val="1"/>
        </w:numPr>
        <w:rPr>
          <w:b/>
          <w:bCs/>
        </w:rPr>
      </w:pPr>
      <w:r w:rsidRPr="00836BCC">
        <w:rPr>
          <w:b/>
          <w:bCs/>
        </w:rPr>
        <w:t>Reward</w:t>
      </w:r>
      <w:r>
        <w:rPr>
          <w:b/>
          <w:bCs/>
        </w:rPr>
        <w:t>(R)</w:t>
      </w:r>
    </w:p>
    <w:p w14:paraId="44C97B3B" w14:textId="1884F7F5" w:rsidR="00836BCC" w:rsidRPr="00836BCC" w:rsidRDefault="00836BCC" w:rsidP="00836BCC">
      <w:pPr>
        <w:pStyle w:val="ListParagraph"/>
        <w:numPr>
          <w:ilvl w:val="2"/>
          <w:numId w:val="1"/>
        </w:numPr>
        <w:rPr>
          <w:b/>
          <w:bCs/>
        </w:rPr>
      </w:pPr>
      <w:r>
        <w:t>The value of the chosen action at the given state</w:t>
      </w:r>
    </w:p>
    <w:p w14:paraId="40292302" w14:textId="0BDACA6E" w:rsidR="00836BCC" w:rsidRPr="00836BCC" w:rsidRDefault="00836BCC" w:rsidP="00836BCC">
      <w:pPr>
        <w:pStyle w:val="ListParagraph"/>
        <w:numPr>
          <w:ilvl w:val="1"/>
          <w:numId w:val="1"/>
        </w:numPr>
        <w:rPr>
          <w:b/>
          <w:bCs/>
        </w:rPr>
      </w:pPr>
      <w:r w:rsidRPr="00836BCC">
        <w:rPr>
          <w:b/>
          <w:bCs/>
        </w:rPr>
        <w:t>State</w:t>
      </w:r>
      <w:r>
        <w:rPr>
          <w:b/>
          <w:bCs/>
        </w:rPr>
        <w:t>(S)</w:t>
      </w:r>
    </w:p>
    <w:p w14:paraId="41902E10" w14:textId="2C426950" w:rsidR="00836BCC" w:rsidRPr="00836BCC" w:rsidRDefault="00836BCC" w:rsidP="00836BCC">
      <w:pPr>
        <w:pStyle w:val="ListParagraph"/>
        <w:numPr>
          <w:ilvl w:val="2"/>
          <w:numId w:val="1"/>
        </w:numPr>
        <w:rPr>
          <w:b/>
          <w:bCs/>
        </w:rPr>
      </w:pPr>
      <w:r>
        <w:t xml:space="preserve">This will be the </w:t>
      </w:r>
      <w:proofErr w:type="spellStart"/>
      <w:r>
        <w:t>NxN</w:t>
      </w:r>
      <w:proofErr w:type="spellEnd"/>
      <w:r>
        <w:t xml:space="preserve"> grid with blocks located on them </w:t>
      </w:r>
    </w:p>
    <w:p w14:paraId="22A44985" w14:textId="16A4420C" w:rsidR="00836BCC" w:rsidRDefault="0067694B" w:rsidP="00836BCC">
      <w:pPr>
        <w:rPr>
          <w:b/>
          <w:bCs/>
        </w:rPr>
      </w:pPr>
      <w:r>
        <w:rPr>
          <w:noProof/>
        </w:rPr>
        <w:drawing>
          <wp:inline distT="0" distB="0" distL="0" distR="0" wp14:anchorId="2AFCB260" wp14:editId="43A6054F">
            <wp:extent cx="6029325" cy="339149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030383" cy="3392090"/>
                    </a:xfrm>
                    <a:prstGeom prst="rect">
                      <a:avLst/>
                    </a:prstGeom>
                  </pic:spPr>
                </pic:pic>
              </a:graphicData>
            </a:graphic>
          </wp:inline>
        </w:drawing>
      </w:r>
    </w:p>
    <w:p w14:paraId="368672DE" w14:textId="661F5D1C" w:rsidR="00A9212E" w:rsidRDefault="00A9212E" w:rsidP="00836BCC">
      <w:hyperlink r:id="rId7" w:history="1">
        <w:r w:rsidRPr="002B21B3">
          <w:rPr>
            <w:rStyle w:val="Hyperlink"/>
          </w:rPr>
          <w:t>https://www.desmos.com/matrix</w:t>
        </w:r>
      </w:hyperlink>
    </w:p>
    <w:p w14:paraId="4DDD69AB" w14:textId="70535657" w:rsidR="00A9212E" w:rsidRDefault="00A9212E" w:rsidP="00836BCC">
      <w:hyperlink r:id="rId8" w:history="1">
        <w:r w:rsidRPr="002B21B3">
          <w:rPr>
            <w:rStyle w:val="Hyperlink"/>
          </w:rPr>
          <w:t>https://wiki.pathmind.com/neural-network</w:t>
        </w:r>
      </w:hyperlink>
    </w:p>
    <w:p w14:paraId="31169BB9" w14:textId="2121D06D" w:rsidR="00A9212E" w:rsidRDefault="00A9212E" w:rsidP="00836BCC">
      <w:hyperlink r:id="rId9" w:history="1">
        <w:r w:rsidRPr="002B21B3">
          <w:rPr>
            <w:rStyle w:val="Hyperlink"/>
          </w:rPr>
          <w:t>https://wiki.pathmind.com/deep-reinforcement-learning</w:t>
        </w:r>
      </w:hyperlink>
    </w:p>
    <w:p w14:paraId="48D1E0AA" w14:textId="5C77AD43" w:rsidR="00A9212E" w:rsidRPr="00A9212E" w:rsidRDefault="00A9212E" w:rsidP="00836BCC">
      <w:hyperlink r:id="rId10" w:history="1">
        <w:r w:rsidRPr="00A9212E">
          <w:rPr>
            <w:rStyle w:val="Hyperlink"/>
          </w:rPr>
          <w:t>https://towardsdatascience.com/reinforcement-learning-implement-tictactoe-189582bea542</w:t>
        </w:r>
      </w:hyperlink>
      <w:r w:rsidRPr="00A9212E">
        <w:t xml:space="preserve"> </w:t>
      </w:r>
    </w:p>
    <w:sectPr w:rsidR="00A9212E" w:rsidRPr="00A92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C6349"/>
    <w:multiLevelType w:val="hybridMultilevel"/>
    <w:tmpl w:val="7D942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4F"/>
    <w:rsid w:val="00145C4C"/>
    <w:rsid w:val="00322DB5"/>
    <w:rsid w:val="003D6282"/>
    <w:rsid w:val="0067694B"/>
    <w:rsid w:val="00836BCC"/>
    <w:rsid w:val="00A9212E"/>
    <w:rsid w:val="00F4514F"/>
    <w:rsid w:val="00F85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8539A"/>
  <w15:chartTrackingRefBased/>
  <w15:docId w15:val="{B6749E51-DE1C-4CEE-B437-D741702E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282"/>
    <w:pPr>
      <w:ind w:left="720"/>
      <w:contextualSpacing/>
    </w:pPr>
  </w:style>
  <w:style w:type="character" w:styleId="Hyperlink">
    <w:name w:val="Hyperlink"/>
    <w:basedOn w:val="DefaultParagraphFont"/>
    <w:uiPriority w:val="99"/>
    <w:unhideWhenUsed/>
    <w:rsid w:val="00A9212E"/>
    <w:rPr>
      <w:color w:val="0563C1" w:themeColor="hyperlink"/>
      <w:u w:val="single"/>
    </w:rPr>
  </w:style>
  <w:style w:type="character" w:styleId="UnresolvedMention">
    <w:name w:val="Unresolved Mention"/>
    <w:basedOn w:val="DefaultParagraphFont"/>
    <w:uiPriority w:val="99"/>
    <w:semiHidden/>
    <w:unhideWhenUsed/>
    <w:rsid w:val="00A92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pathmind.com/neural-network" TargetMode="External"/><Relationship Id="rId3" Type="http://schemas.openxmlformats.org/officeDocument/2006/relationships/settings" Target="settings.xml"/><Relationship Id="rId7" Type="http://schemas.openxmlformats.org/officeDocument/2006/relationships/hyperlink" Target="https://www.desmos.com/matrix"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towardsdatascience.com/reinforcement-learning-implement-tictactoe-189582bea542" TargetMode="External"/><Relationship Id="rId4" Type="http://schemas.openxmlformats.org/officeDocument/2006/relationships/webSettings" Target="webSettings.xml"/><Relationship Id="rId9" Type="http://schemas.openxmlformats.org/officeDocument/2006/relationships/hyperlink" Target="https://wiki.pathmind.com/deep-reinforcement-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200</Words>
  <Characters>1144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Hostler</dc:creator>
  <cp:keywords/>
  <dc:description/>
  <cp:lastModifiedBy>kevin Hostler</cp:lastModifiedBy>
  <cp:revision>5</cp:revision>
  <dcterms:created xsi:type="dcterms:W3CDTF">2021-07-30T00:29:00Z</dcterms:created>
  <dcterms:modified xsi:type="dcterms:W3CDTF">2021-07-30T01:54:00Z</dcterms:modified>
</cp:coreProperties>
</file>