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F8" w:rsidRPr="00FC11B8" w:rsidRDefault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Introduction</w:t>
      </w:r>
    </w:p>
    <w:p w:rsidR="00FC11B8" w:rsidRPr="00FC11B8" w:rsidRDefault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Any research study requires the researcher to conduct one or more experiments to make confident claims</w:t>
      </w:r>
      <w:r>
        <w:rPr>
          <w:rFonts w:ascii="Times New Roman" w:hAnsi="Times New Roman" w:cs="Times New Roman"/>
          <w:sz w:val="24"/>
          <w:lang w:val="en-NZ"/>
        </w:rPr>
        <w:t xml:space="preserve"> based on their results. A thorough plan is essential on how an experiment should be conducted is under a particular important aspect of the statistical theory called </w:t>
      </w:r>
      <w:r w:rsidRPr="00FC11B8">
        <w:rPr>
          <w:rFonts w:ascii="Times New Roman" w:hAnsi="Times New Roman" w:cs="Times New Roman"/>
          <w:sz w:val="24"/>
          <w:lang w:val="en-NZ"/>
        </w:rPr>
        <w:t>\</w:t>
      </w:r>
      <w:proofErr w:type="spellStart"/>
      <w:r w:rsidRPr="00FC11B8">
        <w:rPr>
          <w:rFonts w:ascii="Times New Roman" w:hAnsi="Times New Roman" w:cs="Times New Roman"/>
          <w:sz w:val="24"/>
          <w:lang w:val="en-NZ"/>
        </w:rPr>
        <w:t>emph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>{</w:t>
      </w:r>
      <w:r>
        <w:rPr>
          <w:rFonts w:ascii="Times New Roman" w:hAnsi="Times New Roman" w:cs="Times New Roman"/>
          <w:sz w:val="24"/>
          <w:lang w:val="en-NZ"/>
        </w:rPr>
        <w:t xml:space="preserve">experimental design}. </w:t>
      </w:r>
    </w:p>
    <w:p w:rsidR="00FC11B8" w:rsidRDefault="001B6442" w:rsidP="00F80204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  <w:r w:rsidRPr="001B6442">
        <w:rPr>
          <w:rFonts w:ascii="Times New Roman" w:hAnsi="Times New Roman" w:cs="Times New Roman"/>
          <w:sz w:val="24"/>
          <w:lang w:val="en-NZ"/>
        </w:rPr>
        <w:t>Among the advantages that DO</w:t>
      </w:r>
      <w:r w:rsidR="00F80204">
        <w:rPr>
          <w:rFonts w:ascii="Times New Roman" w:hAnsi="Times New Roman" w:cs="Times New Roman"/>
          <w:sz w:val="24"/>
          <w:lang w:val="en-NZ"/>
        </w:rPr>
        <w:t xml:space="preserve">E can provide is the increased </w:t>
      </w:r>
      <w:r w:rsidRPr="001B6442">
        <w:rPr>
          <w:rFonts w:ascii="Times New Roman" w:hAnsi="Times New Roman" w:cs="Times New Roman"/>
          <w:sz w:val="24"/>
          <w:lang w:val="en-NZ"/>
        </w:rPr>
        <w:t>amount of information per ex</w:t>
      </w:r>
      <w:r w:rsidR="00F80204">
        <w:rPr>
          <w:rFonts w:ascii="Times New Roman" w:hAnsi="Times New Roman" w:cs="Times New Roman"/>
          <w:sz w:val="24"/>
          <w:lang w:val="en-NZ"/>
        </w:rPr>
        <w:t xml:space="preserve">periment compared to an ad hoc </w:t>
      </w:r>
      <w:r w:rsidRPr="001B6442">
        <w:rPr>
          <w:rFonts w:ascii="Times New Roman" w:hAnsi="Times New Roman" w:cs="Times New Roman"/>
          <w:sz w:val="24"/>
          <w:lang w:val="en-NZ"/>
        </w:rPr>
        <w:t>approach. The second benefit oc</w:t>
      </w:r>
      <w:r w:rsidR="00F80204">
        <w:rPr>
          <w:rFonts w:ascii="Times New Roman" w:hAnsi="Times New Roman" w:cs="Times New Roman"/>
          <w:sz w:val="24"/>
          <w:lang w:val="en-NZ"/>
        </w:rPr>
        <w:t xml:space="preserve">curs in providing an organized </w:t>
      </w:r>
      <w:r w:rsidRPr="001B6442">
        <w:rPr>
          <w:rFonts w:ascii="Times New Roman" w:hAnsi="Times New Roman" w:cs="Times New Roman"/>
          <w:sz w:val="24"/>
          <w:lang w:val="en-NZ"/>
        </w:rPr>
        <w:t>approach toward analysis and interpretation of results, thus facilitating communication. Another advantage is the ability to identify interactions among factors, leading to more r</w:t>
      </w:r>
      <w:r w:rsidR="00F80204">
        <w:rPr>
          <w:rFonts w:ascii="Times New Roman" w:hAnsi="Times New Roman" w:cs="Times New Roman"/>
          <w:sz w:val="24"/>
          <w:lang w:val="en-NZ"/>
        </w:rPr>
        <w:t xml:space="preserve">eliable prediction of response </w:t>
      </w:r>
      <w:r w:rsidRPr="001B6442">
        <w:rPr>
          <w:rFonts w:ascii="Times New Roman" w:hAnsi="Times New Roman" w:cs="Times New Roman"/>
          <w:sz w:val="24"/>
          <w:lang w:val="en-NZ"/>
        </w:rPr>
        <w:t>in areas not directly covered by exper</w:t>
      </w:r>
      <w:r w:rsidR="00F80204">
        <w:rPr>
          <w:rFonts w:ascii="Times New Roman" w:hAnsi="Times New Roman" w:cs="Times New Roman"/>
          <w:sz w:val="24"/>
          <w:lang w:val="en-NZ"/>
        </w:rPr>
        <w:t xml:space="preserve">imentation. The fourth benefit </w:t>
      </w:r>
      <w:r w:rsidRPr="001B6442">
        <w:rPr>
          <w:rFonts w:ascii="Times New Roman" w:hAnsi="Times New Roman" w:cs="Times New Roman"/>
          <w:sz w:val="24"/>
          <w:lang w:val="en-NZ"/>
        </w:rPr>
        <w:t>is in the assessment of information reliab</w:t>
      </w:r>
      <w:r w:rsidR="00F80204">
        <w:rPr>
          <w:rFonts w:ascii="Times New Roman" w:hAnsi="Times New Roman" w:cs="Times New Roman"/>
          <w:sz w:val="24"/>
          <w:lang w:val="en-NZ"/>
        </w:rPr>
        <w:t xml:space="preserve">ility in light of experimental </w:t>
      </w:r>
      <w:r w:rsidRPr="001B6442">
        <w:rPr>
          <w:rFonts w:ascii="Times New Roman" w:hAnsi="Times New Roman" w:cs="Times New Roman"/>
          <w:sz w:val="24"/>
          <w:lang w:val="en-NZ"/>
        </w:rPr>
        <w:t xml:space="preserve">and analytical variation. </w:t>
      </w:r>
    </w:p>
    <w:p w:rsidR="001B6442" w:rsidRDefault="001B6442" w:rsidP="001B6442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</w:p>
    <w:p w:rsidR="001B6442" w:rsidRDefault="001B6442" w:rsidP="001B6442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</w:p>
    <w:p w:rsidR="005B5582" w:rsidRDefault="005B5582" w:rsidP="00FC11B8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</w:p>
    <w:p w:rsidR="00F80204" w:rsidRDefault="00F80204" w:rsidP="00FC11B8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</w:p>
    <w:p w:rsidR="00F80204" w:rsidRDefault="00F80204" w:rsidP="00FC11B8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</w:p>
    <w:p w:rsidR="00F80204" w:rsidRPr="001B6442" w:rsidRDefault="00F80204" w:rsidP="00F80204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  <w:r w:rsidRPr="001B6442">
        <w:rPr>
          <w:rFonts w:ascii="Times New Roman" w:hAnsi="Times New Roman" w:cs="Times New Roman"/>
          <w:sz w:val="24"/>
          <w:lang w:val="en-NZ"/>
        </w:rPr>
        <w:t xml:space="preserve">Statistical design of experiments (DOE), or simply experimental design, is a proven technique </w:t>
      </w:r>
      <w:r>
        <w:rPr>
          <w:rFonts w:ascii="Times New Roman" w:hAnsi="Times New Roman" w:cs="Times New Roman"/>
          <w:sz w:val="24"/>
          <w:lang w:val="en-NZ"/>
        </w:rPr>
        <w:t xml:space="preserve">used extensively today in many </w:t>
      </w:r>
      <w:r w:rsidRPr="001B6442">
        <w:rPr>
          <w:rFonts w:ascii="Times New Roman" w:hAnsi="Times New Roman" w:cs="Times New Roman"/>
          <w:sz w:val="24"/>
          <w:lang w:val="en-NZ"/>
        </w:rPr>
        <w:t>industrial-manufacturing processes</w:t>
      </w:r>
      <w:r>
        <w:rPr>
          <w:rFonts w:ascii="Times New Roman" w:hAnsi="Times New Roman" w:cs="Times New Roman"/>
          <w:sz w:val="24"/>
          <w:lang w:val="en-NZ"/>
        </w:rPr>
        <w:t xml:space="preserve">. Considering that this method </w:t>
      </w:r>
      <w:r w:rsidRPr="001B6442">
        <w:rPr>
          <w:rFonts w:ascii="Times New Roman" w:hAnsi="Times New Roman" w:cs="Times New Roman"/>
          <w:sz w:val="24"/>
          <w:lang w:val="en-NZ"/>
        </w:rPr>
        <w:t xml:space="preserve">was originally conceived to identify </w:t>
      </w:r>
      <w:r>
        <w:rPr>
          <w:rFonts w:ascii="Times New Roman" w:hAnsi="Times New Roman" w:cs="Times New Roman"/>
          <w:sz w:val="24"/>
          <w:lang w:val="en-NZ"/>
        </w:rPr>
        <w:t xml:space="preserve">genetic variation in crops, it </w:t>
      </w:r>
      <w:r w:rsidRPr="001B6442">
        <w:rPr>
          <w:rFonts w:ascii="Times New Roman" w:hAnsi="Times New Roman" w:cs="Times New Roman"/>
          <w:sz w:val="24"/>
          <w:lang w:val="en-NZ"/>
        </w:rPr>
        <w:t xml:space="preserve">has not, until recently, been widely taken up by life scientists. </w:t>
      </w:r>
    </w:p>
    <w:p w:rsidR="00F80204" w:rsidRPr="001B6442" w:rsidRDefault="00F80204" w:rsidP="00F80204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  <w:r w:rsidRPr="001B6442">
        <w:rPr>
          <w:rFonts w:ascii="Times New Roman" w:hAnsi="Times New Roman" w:cs="Times New Roman"/>
          <w:sz w:val="24"/>
          <w:lang w:val="en-NZ"/>
        </w:rPr>
        <w:t>As more research disciplines are using automation and microfluidics to obtain faster results, an incre</w:t>
      </w:r>
      <w:r>
        <w:rPr>
          <w:rFonts w:ascii="Times New Roman" w:hAnsi="Times New Roman" w:cs="Times New Roman"/>
          <w:sz w:val="24"/>
          <w:lang w:val="en-NZ"/>
        </w:rPr>
        <w:t xml:space="preserve">asing number of scientists are </w:t>
      </w:r>
      <w:r w:rsidRPr="001B6442">
        <w:rPr>
          <w:rFonts w:ascii="Times New Roman" w:hAnsi="Times New Roman" w:cs="Times New Roman"/>
          <w:sz w:val="24"/>
          <w:lang w:val="en-NZ"/>
        </w:rPr>
        <w:t>now recognizing the assistance that experimental design can provide. Consequently, this technique is finding increasing acceptance in many areas beyond its origins in genetics.</w:t>
      </w:r>
    </w:p>
    <w:p w:rsidR="00F80204" w:rsidRDefault="00F80204" w:rsidP="00FC11B8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  <w:bookmarkStart w:id="0" w:name="_GoBack"/>
      <w:bookmarkEnd w:id="0"/>
    </w:p>
    <w:p w:rsidR="005B5582" w:rsidRDefault="005B5582" w:rsidP="005B5582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(Talks about High-throughput biotechnology)</w:t>
      </w:r>
    </w:p>
    <w:p w:rsidR="001B6442" w:rsidRDefault="001B6442" w:rsidP="005B5582">
      <w:pPr>
        <w:rPr>
          <w:rFonts w:ascii="Times New Roman" w:hAnsi="Times New Roman" w:cs="Times New Roman"/>
          <w:sz w:val="24"/>
          <w:lang w:val="en-NZ"/>
        </w:rPr>
      </w:pPr>
    </w:p>
    <w:p w:rsidR="005B5582" w:rsidRDefault="001B6442" w:rsidP="005B5582">
      <w:pPr>
        <w:rPr>
          <w:rFonts w:ascii="Times New Roman" w:hAnsi="Times New Roman" w:cs="Times New Roman"/>
          <w:sz w:val="24"/>
          <w:lang w:val="en-NZ"/>
        </w:rPr>
      </w:pPr>
      <w:r>
        <w:rPr>
          <w:rFonts w:ascii="Times New Roman" w:hAnsi="Times New Roman" w:cs="Times New Roman"/>
          <w:sz w:val="24"/>
          <w:lang w:val="en-NZ"/>
        </w:rPr>
        <w:lastRenderedPageBreak/>
        <w:t>The type of experiment that this thesis is focusing on is h</w:t>
      </w:r>
      <w:r w:rsidR="005B5582" w:rsidRPr="00FC11B8">
        <w:rPr>
          <w:rFonts w:ascii="Times New Roman" w:hAnsi="Times New Roman" w:cs="Times New Roman"/>
          <w:sz w:val="24"/>
          <w:lang w:val="en-NZ"/>
        </w:rPr>
        <w:t>igh-throughput biotechnologies</w:t>
      </w:r>
      <w:r>
        <w:rPr>
          <w:rFonts w:ascii="Times New Roman" w:hAnsi="Times New Roman" w:cs="Times New Roman"/>
          <w:sz w:val="24"/>
          <w:lang w:val="en-NZ"/>
        </w:rPr>
        <w:t xml:space="preserve"> experiment.</w:t>
      </w:r>
    </w:p>
    <w:p w:rsidR="001B6442" w:rsidRDefault="001B6442" w:rsidP="005B5582">
      <w:pPr>
        <w:rPr>
          <w:rFonts w:ascii="Times New Roman" w:hAnsi="Times New Roman" w:cs="Times New Roman"/>
          <w:sz w:val="24"/>
          <w:lang w:val="en-NZ"/>
        </w:rPr>
      </w:pPr>
    </w:p>
    <w:p w:rsidR="001B6442" w:rsidRDefault="001B6442" w:rsidP="005B5582">
      <w:pPr>
        <w:rPr>
          <w:rFonts w:ascii="Times New Roman" w:hAnsi="Times New Roman" w:cs="Times New Roman"/>
          <w:sz w:val="24"/>
          <w:lang w:val="en-NZ"/>
        </w:rPr>
      </w:pPr>
      <w:r>
        <w:rPr>
          <w:rFonts w:ascii="Times New Roman" w:hAnsi="Times New Roman" w:cs="Times New Roman"/>
          <w:sz w:val="24"/>
          <w:lang w:val="en-NZ"/>
        </w:rPr>
        <w:t xml:space="preserve">The key aspect of </w:t>
      </w:r>
      <w:r>
        <w:rPr>
          <w:rFonts w:ascii="Times New Roman" w:hAnsi="Times New Roman" w:cs="Times New Roman"/>
          <w:sz w:val="24"/>
          <w:lang w:val="en-NZ"/>
        </w:rPr>
        <w:t>h</w:t>
      </w:r>
      <w:r w:rsidRPr="00FC11B8">
        <w:rPr>
          <w:rFonts w:ascii="Times New Roman" w:hAnsi="Times New Roman" w:cs="Times New Roman"/>
          <w:sz w:val="24"/>
          <w:lang w:val="en-NZ"/>
        </w:rPr>
        <w:t>igh-throughput biotechnologies</w:t>
      </w:r>
      <w:r>
        <w:rPr>
          <w:rFonts w:ascii="Times New Roman" w:hAnsi="Times New Roman" w:cs="Times New Roman"/>
          <w:sz w:val="24"/>
          <w:lang w:val="en-NZ"/>
        </w:rPr>
        <w:t xml:space="preserve"> experiment</w:t>
      </w:r>
      <w:r>
        <w:rPr>
          <w:rFonts w:ascii="Times New Roman" w:hAnsi="Times New Roman" w:cs="Times New Roman"/>
          <w:sz w:val="24"/>
          <w:lang w:val="en-NZ"/>
        </w:rPr>
        <w:t xml:space="preserve"> is parallelization   </w:t>
      </w:r>
    </w:p>
    <w:p w:rsidR="001B6442" w:rsidRDefault="001B6442" w:rsidP="005B5582">
      <w:pPr>
        <w:rPr>
          <w:rFonts w:ascii="Times New Roman" w:hAnsi="Times New Roman" w:cs="Times New Roman"/>
          <w:sz w:val="24"/>
          <w:lang w:val="en-NZ"/>
        </w:rPr>
      </w:pPr>
    </w:p>
    <w:p w:rsidR="005B5582" w:rsidRDefault="005B5582" w:rsidP="005B5582">
      <w:pPr>
        <w:rPr>
          <w:rFonts w:ascii="Times New Roman" w:hAnsi="Times New Roman" w:cs="Times New Roman"/>
          <w:sz w:val="24"/>
          <w:lang w:val="en-NZ"/>
        </w:rPr>
      </w:pPr>
    </w:p>
    <w:p w:rsidR="005B5582" w:rsidRPr="00FC11B8" w:rsidRDefault="005B5582" w:rsidP="005B5582">
      <w:pPr>
        <w:rPr>
          <w:rFonts w:ascii="Times New Roman" w:hAnsi="Times New Roman" w:cs="Times New Roman"/>
          <w:sz w:val="24"/>
          <w:lang w:val="en-NZ"/>
        </w:rPr>
      </w:pPr>
    </w:p>
    <w:p w:rsidR="005B5582" w:rsidRPr="00FC11B8" w:rsidRDefault="005B5582" w:rsidP="005B5582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High-throughput biotechnologies have improved rapidly within a last decade; on the other hand, the statistical methods, for analysing the data generated from these technologies, are falling further behind (need some references here).</w:t>
      </w:r>
    </w:p>
    <w:p w:rsidR="005B5582" w:rsidRDefault="005B5582" w:rsidP="00FC11B8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</w:p>
    <w:p w:rsidR="005B5582" w:rsidRPr="00FC11B8" w:rsidRDefault="005B5582" w:rsidP="00FC11B8">
      <w:pPr>
        <w:spacing w:line="360" w:lineRule="auto"/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 xml:space="preserve">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\</w:t>
      </w:r>
      <w:proofErr w:type="spellStart"/>
      <w:r w:rsidRPr="00FC11B8">
        <w:rPr>
          <w:rFonts w:ascii="Times New Roman" w:hAnsi="Times New Roman" w:cs="Times New Roman"/>
          <w:sz w:val="24"/>
          <w:lang w:val="en-NZ"/>
        </w:rPr>
        <w:t>emph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>{Experimental design}, introduced by \</w:t>
      </w:r>
      <w:proofErr w:type="spellStart"/>
      <w:r w:rsidRPr="00FC11B8">
        <w:rPr>
          <w:rFonts w:ascii="Times New Roman" w:hAnsi="Times New Roman" w:cs="Times New Roman"/>
          <w:sz w:val="24"/>
          <w:lang w:val="en-NZ"/>
        </w:rPr>
        <w:t>citep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 xml:space="preserve">{Fisher1935}, is a set of procedures that outline how an experiment should be conducted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proofErr w:type="gramStart"/>
      <w:r w:rsidRPr="00FC11B8">
        <w:rPr>
          <w:rFonts w:ascii="Times New Roman" w:hAnsi="Times New Roman" w:cs="Times New Roman"/>
          <w:sz w:val="24"/>
          <w:lang w:val="en-NZ"/>
        </w:rPr>
        <w:t>maximised</w:t>
      </w:r>
      <w:proofErr w:type="gramEnd"/>
      <w:r w:rsidRPr="00FC11B8">
        <w:rPr>
          <w:rFonts w:ascii="Times New Roman" w:hAnsi="Times New Roman" w:cs="Times New Roman"/>
          <w:sz w:val="24"/>
          <w:lang w:val="en-NZ"/>
        </w:rPr>
        <w:t xml:space="preserve"> the resultant information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proofErr w:type="gramStart"/>
      <w:r w:rsidRPr="00FC11B8">
        <w:rPr>
          <w:rFonts w:ascii="Times New Roman" w:hAnsi="Times New Roman" w:cs="Times New Roman"/>
          <w:sz w:val="24"/>
          <w:lang w:val="en-NZ"/>
        </w:rPr>
        <w:t>as</w:t>
      </w:r>
      <w:proofErr w:type="gramEnd"/>
      <w:r w:rsidRPr="00FC11B8">
        <w:rPr>
          <w:rFonts w:ascii="Times New Roman" w:hAnsi="Times New Roman" w:cs="Times New Roman"/>
          <w:sz w:val="24"/>
          <w:lang w:val="en-NZ"/>
        </w:rPr>
        <w:t xml:space="preserve"> efficient as possible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proofErr w:type="gramStart"/>
      <w:r w:rsidRPr="00FC11B8">
        <w:rPr>
          <w:rFonts w:ascii="Times New Roman" w:hAnsi="Times New Roman" w:cs="Times New Roman"/>
          <w:sz w:val="24"/>
          <w:lang w:val="en-NZ"/>
        </w:rPr>
        <w:t>which</w:t>
      </w:r>
      <w:proofErr w:type="gramEnd"/>
      <w:r w:rsidRPr="00FC11B8">
        <w:rPr>
          <w:rFonts w:ascii="Times New Roman" w:hAnsi="Times New Roman" w:cs="Times New Roman"/>
          <w:sz w:val="24"/>
          <w:lang w:val="en-NZ"/>
        </w:rPr>
        <w:t xml:space="preserve"> allows us to define the model on how the analysis should be performed.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proofErr w:type="gramStart"/>
      <w:r w:rsidRPr="00FC11B8">
        <w:rPr>
          <w:rFonts w:ascii="Times New Roman" w:hAnsi="Times New Roman" w:cs="Times New Roman"/>
          <w:sz w:val="24"/>
          <w:lang w:val="en-NZ"/>
        </w:rPr>
        <w:t>variation</w:t>
      </w:r>
      <w:proofErr w:type="gramEnd"/>
      <w:r w:rsidRPr="00FC11B8">
        <w:rPr>
          <w:rFonts w:ascii="Times New Roman" w:hAnsi="Times New Roman" w:cs="Times New Roman"/>
          <w:sz w:val="24"/>
          <w:lang w:val="en-NZ"/>
        </w:rPr>
        <w:t xml:space="preserve"> arising as much 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proofErr w:type="gramStart"/>
      <w:r w:rsidRPr="00FC11B8">
        <w:rPr>
          <w:rFonts w:ascii="Times New Roman" w:hAnsi="Times New Roman" w:cs="Times New Roman"/>
          <w:sz w:val="24"/>
          <w:lang w:val="en-NZ"/>
        </w:rPr>
        <w:t>the</w:t>
      </w:r>
      <w:proofErr w:type="gramEnd"/>
      <w:r w:rsidRPr="00FC11B8">
        <w:rPr>
          <w:rFonts w:ascii="Times New Roman" w:hAnsi="Times New Roman" w:cs="Times New Roman"/>
          <w:sz w:val="24"/>
          <w:lang w:val="en-NZ"/>
        </w:rPr>
        <w:t xml:space="preserve"> complexities of the </w:t>
      </w:r>
      <w:proofErr w:type="spellStart"/>
      <w:r w:rsidRPr="00FC11B8">
        <w:rPr>
          <w:rFonts w:ascii="Times New Roman" w:hAnsi="Times New Roman" w:cs="Times New Roman"/>
          <w:sz w:val="24"/>
          <w:lang w:val="en-NZ"/>
        </w:rPr>
        <w:t>measurment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 xml:space="preserve"> </w:t>
      </w:r>
      <w:proofErr w:type="spellStart"/>
      <w:r w:rsidRPr="00FC11B8">
        <w:rPr>
          <w:rFonts w:ascii="Times New Roman" w:hAnsi="Times New Roman" w:cs="Times New Roman"/>
          <w:sz w:val="24"/>
          <w:lang w:val="en-NZ"/>
        </w:rPr>
        <w:t>rocedure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 xml:space="preserve">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One of the most important statistical theories during the process of collecting data is \</w:t>
      </w:r>
      <w:proofErr w:type="spellStart"/>
      <w:r w:rsidRPr="00FC11B8">
        <w:rPr>
          <w:rFonts w:ascii="Times New Roman" w:hAnsi="Times New Roman" w:cs="Times New Roman"/>
          <w:sz w:val="24"/>
          <w:lang w:val="en-NZ"/>
        </w:rPr>
        <w:t>emph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>{experimental design} which was initially introduced by \</w:t>
      </w:r>
      <w:proofErr w:type="spellStart"/>
      <w:proofErr w:type="gramStart"/>
      <w:r w:rsidRPr="00FC11B8">
        <w:rPr>
          <w:rFonts w:ascii="Times New Roman" w:hAnsi="Times New Roman" w:cs="Times New Roman"/>
          <w:sz w:val="24"/>
          <w:lang w:val="en-NZ"/>
        </w:rPr>
        <w:t>citep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>{</w:t>
      </w:r>
      <w:proofErr w:type="gramEnd"/>
      <w:r w:rsidRPr="00FC11B8">
        <w:rPr>
          <w:rFonts w:ascii="Times New Roman" w:hAnsi="Times New Roman" w:cs="Times New Roman"/>
          <w:sz w:val="24"/>
          <w:lang w:val="en-NZ"/>
        </w:rPr>
        <w:t xml:space="preserve">Fisher1935}.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Experimental design is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(Talks about High-throughput biotechnology)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High-throughput biotechnologies have improved rapidly within a last decade; on the other hand, the statistical methods, for analysing the data generated from these technologies, are falling further behind (need some references here).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There are many different families of designs exits in the published literature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(Links High-throughput biotechnology with two-phase experiment)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proofErr w:type="gramStart"/>
      <w:r w:rsidRPr="00FC11B8">
        <w:rPr>
          <w:rFonts w:ascii="Times New Roman" w:hAnsi="Times New Roman" w:cs="Times New Roman"/>
          <w:sz w:val="24"/>
          <w:lang w:val="en-NZ"/>
        </w:rPr>
        <w:t>two-phase</w:t>
      </w:r>
      <w:proofErr w:type="gramEnd"/>
      <w:r w:rsidRPr="00FC11B8">
        <w:rPr>
          <w:rFonts w:ascii="Times New Roman" w:hAnsi="Times New Roman" w:cs="Times New Roman"/>
          <w:sz w:val="24"/>
          <w:lang w:val="en-NZ"/>
        </w:rPr>
        <w:t xml:space="preserve"> experiments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(Using an example of proteomics experiment to discuss two-phase experiment)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Using an example of proteomics experiment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 xml:space="preserve">The main focuses of this thesis is proteomics experiments, which is the study of proteins.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 xml:space="preserve">The Phase 1 experiment involves the organisms that are to be perturbed by the experimental conditions of interest. Since the abundance of proteins cannot be measured directly from the organisms, the Phase 2 experiment uses multiplexing techniques such as </w:t>
      </w:r>
      <w:proofErr w:type="spellStart"/>
      <w:r w:rsidRPr="00FC11B8">
        <w:rPr>
          <w:rFonts w:ascii="Times New Roman" w:hAnsi="Times New Roman" w:cs="Times New Roman"/>
          <w:sz w:val="24"/>
          <w:lang w:val="en-NZ"/>
        </w:rPr>
        <w:t>iTRAQ</w:t>
      </w:r>
      <w:proofErr w:type="spellEnd"/>
      <w:r w:rsidRPr="00FC11B8">
        <w:rPr>
          <w:rFonts w:ascii="Times New Roman" w:hAnsi="Times New Roman" w:cs="Times New Roman"/>
          <w:sz w:val="24"/>
          <w:lang w:val="en-NZ"/>
        </w:rPr>
        <w:t xml:space="preserve"> peptide labelling, coupled with liquid chromatography-mass spectrometry (LC-MS), to measure the abundance of proteins in samples extracted from the organisms in the Phase 1 experiment. These two steps of experimentation are also known as two-phase experiments. </w:t>
      </w: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</w:p>
    <w:p w:rsidR="00FC11B8" w:rsidRPr="00FC11B8" w:rsidRDefault="00FC11B8" w:rsidP="00FC11B8">
      <w:pPr>
        <w:rPr>
          <w:rFonts w:ascii="Times New Roman" w:hAnsi="Times New Roman" w:cs="Times New Roman"/>
          <w:sz w:val="24"/>
          <w:lang w:val="en-NZ"/>
        </w:rPr>
      </w:pPr>
      <w:r w:rsidRPr="00FC11B8">
        <w:rPr>
          <w:rFonts w:ascii="Times New Roman" w:hAnsi="Times New Roman" w:cs="Times New Roman"/>
          <w:sz w:val="24"/>
          <w:lang w:val="en-NZ"/>
        </w:rPr>
        <w:t>Most of the experiments involves these high-throughput biotechnologies have a two-phase structure, when the responses of experimental units to treatments cannot be measured directly in a single experiment. Subsequent processing (Phase 2) of the initial (Phase 1) experiment is necessary in order for the measurements to be made.</w:t>
      </w:r>
    </w:p>
    <w:sectPr w:rsidR="00FC11B8" w:rsidRPr="00FC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69"/>
    <w:rsid w:val="001B6442"/>
    <w:rsid w:val="003D6E69"/>
    <w:rsid w:val="005B5582"/>
    <w:rsid w:val="006F43F8"/>
    <w:rsid w:val="00F80204"/>
    <w:rsid w:val="00F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2</cp:revision>
  <dcterms:created xsi:type="dcterms:W3CDTF">2013-09-19T23:23:00Z</dcterms:created>
  <dcterms:modified xsi:type="dcterms:W3CDTF">2013-09-20T00:01:00Z</dcterms:modified>
</cp:coreProperties>
</file>