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87C" w:rsidRDefault="00BF5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Introducing the e</w:t>
      </w:r>
      <w:r w:rsidRPr="00BF5E16">
        <w:rPr>
          <w:rFonts w:ascii="Times New Roman" w:hAnsi="Times New Roman" w:cs="Times New Roman"/>
          <w:sz w:val="24"/>
          <w:szCs w:val="24"/>
        </w:rPr>
        <w:t xml:space="preserve">xperimental design </w:t>
      </w:r>
    </w:p>
    <w:p w:rsidR="00BF5E16" w:rsidRDefault="00BF5E16">
      <w:pPr>
        <w:rPr>
          <w:rFonts w:ascii="Times New Roman" w:hAnsi="Times New Roman" w:cs="Times New Roman"/>
          <w:sz w:val="24"/>
          <w:szCs w:val="24"/>
        </w:rPr>
      </w:pPr>
    </w:p>
    <w:p w:rsidR="00BF5E16" w:rsidRDefault="00BF5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experimental design consists of 7 components</w:t>
      </w:r>
    </w:p>
    <w:p w:rsidR="00BF5E16" w:rsidRDefault="00BF5E16">
      <w:pPr>
        <w:rPr>
          <w:rFonts w:ascii="Times New Roman" w:hAnsi="Times New Roman" w:cs="Times New Roman"/>
          <w:sz w:val="24"/>
          <w:szCs w:val="24"/>
        </w:rPr>
      </w:pPr>
    </w:p>
    <w:p w:rsidR="00BF5E16" w:rsidRDefault="00BF5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Scientific objective</w:t>
      </w:r>
    </w:p>
    <w:p w:rsid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  <w:r w:rsidRPr="00BF5E16">
        <w:rPr>
          <w:rFonts w:ascii="Times New Roman" w:hAnsi="Times New Roman" w:cs="Times New Roman"/>
          <w:sz w:val="24"/>
          <w:szCs w:val="24"/>
        </w:rPr>
        <w:t>Need operation</w:t>
      </w:r>
      <w:r>
        <w:rPr>
          <w:rFonts w:ascii="Times New Roman" w:hAnsi="Times New Roman" w:cs="Times New Roman"/>
          <w:sz w:val="24"/>
          <w:szCs w:val="24"/>
        </w:rPr>
        <w:t xml:space="preserve">al definition for how data will </w:t>
      </w:r>
      <w:r w:rsidRPr="00BF5E16">
        <w:rPr>
          <w:rFonts w:ascii="Times New Roman" w:hAnsi="Times New Roman" w:cs="Times New Roman"/>
          <w:sz w:val="24"/>
          <w:szCs w:val="24"/>
        </w:rPr>
        <w:t>be collected</w:t>
      </w:r>
    </w:p>
    <w:p w:rsid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</w:p>
    <w:p w:rsid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</w:p>
    <w:p w:rsidR="00BF5E16" w:rsidRDefault="00BF5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Treatment </w:t>
      </w:r>
    </w:p>
    <w:p w:rsid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5E16">
        <w:rPr>
          <w:rFonts w:ascii="Times New Roman" w:hAnsi="Times New Roman" w:cs="Times New Roman"/>
          <w:sz w:val="24"/>
          <w:szCs w:val="24"/>
        </w:rPr>
        <w:t>The experimental condition to which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E16">
        <w:rPr>
          <w:rFonts w:ascii="Times New Roman" w:hAnsi="Times New Roman" w:cs="Times New Roman"/>
          <w:sz w:val="24"/>
          <w:szCs w:val="24"/>
        </w:rPr>
        <w:t>experimental is subjected.</w:t>
      </w:r>
      <w:proofErr w:type="gramEnd"/>
    </w:p>
    <w:p w:rsidR="00BF5E16" w:rsidRDefault="00BF5E16">
      <w:pPr>
        <w:rPr>
          <w:rFonts w:ascii="Times New Roman" w:hAnsi="Times New Roman" w:cs="Times New Roman"/>
          <w:sz w:val="24"/>
          <w:szCs w:val="24"/>
        </w:rPr>
      </w:pPr>
    </w:p>
    <w:p w:rsidR="00BF5E16" w:rsidRDefault="00BF5E16">
      <w:pPr>
        <w:rPr>
          <w:rFonts w:ascii="Times New Roman" w:hAnsi="Times New Roman" w:cs="Times New Roman"/>
          <w:sz w:val="24"/>
          <w:szCs w:val="24"/>
        </w:rPr>
      </w:pPr>
    </w:p>
    <w:p w:rsidR="00BF5E16" w:rsidRDefault="00BF5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unit</w:t>
      </w:r>
    </w:p>
    <w:p w:rsid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  <w:r w:rsidRPr="00BF5E16">
        <w:rPr>
          <w:rFonts w:ascii="Times New Roman" w:hAnsi="Times New Roman" w:cs="Times New Roman"/>
          <w:sz w:val="24"/>
          <w:szCs w:val="24"/>
        </w:rPr>
        <w:t>Smallest port</w:t>
      </w:r>
      <w:r>
        <w:rPr>
          <w:rFonts w:ascii="Times New Roman" w:hAnsi="Times New Roman" w:cs="Times New Roman"/>
          <w:sz w:val="24"/>
          <w:szCs w:val="24"/>
        </w:rPr>
        <w:t xml:space="preserve">ion of experimental material to </w:t>
      </w:r>
      <w:r w:rsidRPr="00BF5E16">
        <w:rPr>
          <w:rFonts w:ascii="Times New Roman" w:hAnsi="Times New Roman" w:cs="Times New Roman"/>
          <w:sz w:val="24"/>
          <w:szCs w:val="24"/>
        </w:rPr>
        <w:t>be independently perturbed</w:t>
      </w:r>
    </w:p>
    <w:p w:rsid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</w:p>
    <w:p w:rsidR="00BF5E16" w:rsidRDefault="00BF5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Observational unit</w:t>
      </w:r>
    </w:p>
    <w:p w:rsid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5E16">
        <w:rPr>
          <w:rFonts w:ascii="Times New Roman" w:hAnsi="Times New Roman" w:cs="Times New Roman"/>
          <w:sz w:val="24"/>
          <w:szCs w:val="24"/>
        </w:rPr>
        <w:t>The small</w:t>
      </w:r>
      <w:r>
        <w:rPr>
          <w:rFonts w:ascii="Times New Roman" w:hAnsi="Times New Roman" w:cs="Times New Roman"/>
          <w:sz w:val="24"/>
          <w:szCs w:val="24"/>
        </w:rPr>
        <w:t xml:space="preserve">est unit on which a response is </w:t>
      </w:r>
      <w:r w:rsidRPr="00BF5E16">
        <w:rPr>
          <w:rFonts w:ascii="Times New Roman" w:hAnsi="Times New Roman" w:cs="Times New Roman"/>
          <w:sz w:val="24"/>
          <w:szCs w:val="24"/>
        </w:rPr>
        <w:t>measured.</w:t>
      </w:r>
      <w:proofErr w:type="gramEnd"/>
    </w:p>
    <w:p w:rsid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  <w:r w:rsidRPr="00BF5E16">
        <w:rPr>
          <w:rFonts w:ascii="Times New Roman" w:hAnsi="Times New Roman" w:cs="Times New Roman"/>
          <w:sz w:val="24"/>
          <w:szCs w:val="24"/>
        </w:rPr>
        <w:t>If one measurement is made on each rat: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E16">
        <w:rPr>
          <w:rFonts w:ascii="Times New Roman" w:hAnsi="Times New Roman" w:cs="Times New Roman"/>
          <w:sz w:val="24"/>
          <w:szCs w:val="24"/>
        </w:rPr>
        <w:t>Observational unit = Experimental unit</w:t>
      </w:r>
    </w:p>
    <w:p w:rsid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</w:p>
    <w:p w:rsid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</w:p>
    <w:p w:rsidR="00BF5E16" w:rsidRDefault="00BF5E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replication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BF5E16" w:rsidRDefault="00BF5E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biological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replication </w:t>
      </w:r>
    </w:p>
    <w:p w:rsid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  <w:r w:rsidRPr="00BF5E16">
        <w:rPr>
          <w:rFonts w:ascii="Times New Roman" w:hAnsi="Times New Roman" w:cs="Times New Roman"/>
          <w:sz w:val="24"/>
          <w:szCs w:val="24"/>
        </w:rPr>
        <w:t>Each treatment is independently applied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E16">
        <w:rPr>
          <w:rFonts w:ascii="Times New Roman" w:hAnsi="Times New Roman" w:cs="Times New Roman"/>
          <w:sz w:val="24"/>
          <w:szCs w:val="24"/>
        </w:rPr>
        <w:t>each of several humans, animals or plants.</w:t>
      </w:r>
    </w:p>
    <w:p w:rsidR="00BF5E16" w:rsidRDefault="00BF5E16">
      <w:pPr>
        <w:rPr>
          <w:rFonts w:ascii="Times New Roman" w:hAnsi="Times New Roman" w:cs="Times New Roman"/>
          <w:sz w:val="24"/>
          <w:szCs w:val="24"/>
        </w:rPr>
      </w:pPr>
    </w:p>
    <w:p w:rsidR="00BF5E16" w:rsidRDefault="00BF5E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technical replication</w:t>
      </w:r>
    </w:p>
    <w:p w:rsid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5E16">
        <w:rPr>
          <w:rFonts w:ascii="Times New Roman" w:hAnsi="Times New Roman" w:cs="Times New Roman"/>
          <w:sz w:val="24"/>
          <w:szCs w:val="24"/>
        </w:rPr>
        <w:t>Several samples taken from the same biological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E16">
        <w:rPr>
          <w:rFonts w:ascii="Times New Roman" w:hAnsi="Times New Roman" w:cs="Times New Roman"/>
          <w:sz w:val="24"/>
          <w:szCs w:val="24"/>
        </w:rPr>
        <w:t>source.</w:t>
      </w:r>
      <w:proofErr w:type="gramEnd"/>
    </w:p>
    <w:p w:rsidR="00BF5E16" w:rsidRP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  <w:r w:rsidRPr="00BF5E16">
        <w:rPr>
          <w:rFonts w:ascii="Times New Roman" w:hAnsi="Times New Roman" w:cs="Times New Roman"/>
          <w:sz w:val="24"/>
          <w:szCs w:val="24"/>
        </w:rPr>
        <w:t>Advantageous if processing steps introduce a lot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E16">
        <w:rPr>
          <w:rFonts w:ascii="Times New Roman" w:hAnsi="Times New Roman" w:cs="Times New Roman"/>
          <w:sz w:val="24"/>
          <w:szCs w:val="24"/>
        </w:rPr>
        <w:t>variation.</w:t>
      </w:r>
    </w:p>
    <w:p w:rsid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  <w:r w:rsidRPr="00BF5E16">
        <w:rPr>
          <w:rFonts w:ascii="Times New Roman" w:hAnsi="Times New Roman" w:cs="Times New Roman"/>
          <w:sz w:val="24"/>
          <w:szCs w:val="24"/>
        </w:rPr>
        <w:t>Increases the precision with which comparisons of relative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E16">
        <w:rPr>
          <w:rFonts w:ascii="Times New Roman" w:hAnsi="Times New Roman" w:cs="Times New Roman"/>
          <w:sz w:val="24"/>
          <w:szCs w:val="24"/>
        </w:rPr>
        <w:t>abundances between treatments are made.</w:t>
      </w:r>
    </w:p>
    <w:p w:rsid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</w:p>
    <w:p w:rsidR="00BF5E16" w:rsidRP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  <w:r w:rsidRPr="00BF5E16">
        <w:rPr>
          <w:rFonts w:ascii="Times New Roman" w:hAnsi="Times New Roman" w:cs="Times New Roman"/>
          <w:sz w:val="24"/>
          <w:szCs w:val="24"/>
        </w:rPr>
        <w:t>Randomisation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BF5E16">
        <w:rPr>
          <w:rFonts w:ascii="Times New Roman" w:hAnsi="Times New Roman" w:cs="Times New Roman"/>
          <w:sz w:val="24"/>
          <w:szCs w:val="24"/>
        </w:rPr>
        <w:t>Protects against bias</w:t>
      </w:r>
    </w:p>
    <w:p w:rsidR="00BF5E16" w:rsidRDefault="00BF5E16" w:rsidP="00BF5E16">
      <w:pPr>
        <w:rPr>
          <w:rFonts w:ascii="Times New Roman" w:hAnsi="Times New Roman" w:cs="Times New Roman"/>
          <w:sz w:val="24"/>
          <w:szCs w:val="24"/>
        </w:rPr>
      </w:pPr>
      <w:r w:rsidRPr="00BF5E16">
        <w:rPr>
          <w:rFonts w:ascii="Times New Roman" w:hAnsi="Times New Roman" w:cs="Times New Roman"/>
          <w:sz w:val="24"/>
          <w:szCs w:val="24"/>
        </w:rPr>
        <w:lastRenderedPageBreak/>
        <w:t>Introduces randomness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E16">
        <w:rPr>
          <w:rFonts w:ascii="Times New Roman" w:hAnsi="Times New Roman" w:cs="Times New Roman"/>
          <w:sz w:val="24"/>
          <w:szCs w:val="24"/>
        </w:rPr>
        <w:t>experimental material</w:t>
      </w:r>
    </w:p>
    <w:p w:rsidR="00BF5E16" w:rsidRDefault="00BF5E16">
      <w:pPr>
        <w:rPr>
          <w:rFonts w:ascii="Times New Roman" w:hAnsi="Times New Roman" w:cs="Times New Roman"/>
          <w:sz w:val="24"/>
          <w:szCs w:val="24"/>
        </w:rPr>
      </w:pPr>
    </w:p>
    <w:p w:rsidR="00BF5E16" w:rsidRDefault="00BF5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Blocking &lt;- the main interest </w:t>
      </w:r>
    </w:p>
    <w:p w:rsidR="002D562C" w:rsidRDefault="002D562C">
      <w:pPr>
        <w:rPr>
          <w:rFonts w:ascii="Times New Roman" w:hAnsi="Times New Roman" w:cs="Times New Roman"/>
          <w:sz w:val="24"/>
          <w:szCs w:val="24"/>
        </w:rPr>
      </w:pPr>
    </w:p>
    <w:p w:rsidR="002D562C" w:rsidRPr="00BF5E16" w:rsidRDefault="002D5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Typically, the biologists would have acquired the required samples from the Phase 1 experiment before consulting for the design with the Phase 2 experiment with the statisticians. </w:t>
      </w:r>
      <w:bookmarkStart w:id="0" w:name="_GoBack"/>
      <w:bookmarkEnd w:id="0"/>
    </w:p>
    <w:sectPr w:rsidR="002D562C" w:rsidRPr="00BF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B5"/>
    <w:rsid w:val="0000087C"/>
    <w:rsid w:val="001450E6"/>
    <w:rsid w:val="002D562C"/>
    <w:rsid w:val="00553EB5"/>
    <w:rsid w:val="00BF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4</cp:revision>
  <dcterms:created xsi:type="dcterms:W3CDTF">2013-03-24T22:10:00Z</dcterms:created>
  <dcterms:modified xsi:type="dcterms:W3CDTF">2013-06-15T08:36:00Z</dcterms:modified>
</cp:coreProperties>
</file>