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000" w:rsidRPr="00AC505A" w:rsidRDefault="00422000" w:rsidP="00422000">
      <w:pPr>
        <w:spacing w:line="360" w:lineRule="auto"/>
        <w:jc w:val="both"/>
        <w:rPr>
          <w:rFonts w:ascii="Times New Roman" w:hAnsi="Times New Roman" w:cs="Times New Roman"/>
          <w:sz w:val="24"/>
        </w:rPr>
      </w:pPr>
      <w:r w:rsidRPr="00AC505A">
        <w:rPr>
          <w:rFonts w:ascii="Times New Roman" w:hAnsi="Times New Roman" w:cs="Times New Roman"/>
          <w:sz w:val="24"/>
        </w:rPr>
        <w:t>RCD objective function</w:t>
      </w:r>
    </w:p>
    <w:p w:rsidR="00422000" w:rsidRPr="00AC505A" w:rsidRDefault="00422000" w:rsidP="00422000">
      <w:pPr>
        <w:spacing w:line="360" w:lineRule="auto"/>
        <w:ind w:firstLine="720"/>
        <w:jc w:val="both"/>
        <w:rPr>
          <w:rFonts w:ascii="Times New Roman" w:hAnsi="Times New Roman" w:cs="Times New Roman"/>
          <w:sz w:val="24"/>
        </w:rPr>
      </w:pPr>
      <w:r w:rsidRPr="00AC505A">
        <w:rPr>
          <w:rFonts w:ascii="Times New Roman" w:hAnsi="Times New Roman" w:cs="Times New Roman"/>
          <w:sz w:val="24"/>
        </w:rPr>
        <w:t>For the purpose of carrying on with the same type of the case with treatment applying on the animals, the cages are used as the block</w:t>
      </w:r>
      <w:r>
        <w:rPr>
          <w:rFonts w:ascii="Times New Roman" w:hAnsi="Times New Roman" w:cs="Times New Roman"/>
          <w:sz w:val="24"/>
        </w:rPr>
        <w:t>s</w:t>
      </w:r>
      <w:r w:rsidRPr="00AC505A">
        <w:rPr>
          <w:rFonts w:ascii="Times New Roman" w:hAnsi="Times New Roman" w:cs="Times New Roman"/>
          <w:sz w:val="24"/>
        </w:rPr>
        <w:t xml:space="preserve"> </w:t>
      </w:r>
      <w:r>
        <w:rPr>
          <w:rFonts w:ascii="Times New Roman" w:hAnsi="Times New Roman" w:cs="Times New Roman"/>
          <w:sz w:val="24"/>
        </w:rPr>
        <w:t>for</w:t>
      </w:r>
      <w:r w:rsidRPr="00AC505A">
        <w:rPr>
          <w:rFonts w:ascii="Times New Roman" w:hAnsi="Times New Roman" w:cs="Times New Roman"/>
          <w:sz w:val="24"/>
        </w:rPr>
        <w:t xml:space="preserve"> groups of animals. The assumption is that different treatments applied on the animals in the same cages will not cause the dominance of the stronger animals over the weak animals. However, in practice, different treatments should not be applied on different animals in the same cages, because the fitter animals without perturbed by the disease</w:t>
      </w:r>
      <w:r>
        <w:rPr>
          <w:rFonts w:ascii="Times New Roman" w:hAnsi="Times New Roman" w:cs="Times New Roman"/>
          <w:sz w:val="24"/>
        </w:rPr>
        <w:t>s</w:t>
      </w:r>
      <w:r w:rsidRPr="00AC505A">
        <w:rPr>
          <w:rFonts w:ascii="Times New Roman" w:hAnsi="Times New Roman" w:cs="Times New Roman"/>
          <w:sz w:val="24"/>
        </w:rPr>
        <w:t xml:space="preserve"> may over power the weaker animals. Hence, the same treatments should apply on the animals in the same cages in </w:t>
      </w:r>
      <w:r>
        <w:rPr>
          <w:rFonts w:ascii="Times New Roman" w:hAnsi="Times New Roman" w:cs="Times New Roman"/>
          <w:sz w:val="24"/>
        </w:rPr>
        <w:t>real experimental procedure</w:t>
      </w:r>
      <w:r w:rsidRPr="00AC505A">
        <w:rPr>
          <w:rFonts w:ascii="Times New Roman" w:hAnsi="Times New Roman" w:cs="Times New Roman"/>
          <w:sz w:val="24"/>
        </w:rPr>
        <w:t xml:space="preserve">. </w:t>
      </w:r>
    </w:p>
    <w:p w:rsidR="00422000" w:rsidRDefault="00422000" w:rsidP="00422000">
      <w:pPr>
        <w:spacing w:line="360" w:lineRule="auto"/>
        <w:jc w:val="both"/>
        <w:rPr>
          <w:rFonts w:ascii="Times New Roman" w:hAnsi="Times New Roman" w:cs="Times New Roman"/>
          <w:sz w:val="24"/>
        </w:rPr>
      </w:pPr>
    </w:p>
    <w:p w:rsidR="00422000" w:rsidRDefault="00422000" w:rsidP="00422000">
      <w:pPr>
        <w:spacing w:line="360" w:lineRule="auto"/>
        <w:jc w:val="both"/>
        <w:rPr>
          <w:rFonts w:ascii="Times New Roman" w:hAnsi="Times New Roman" w:cs="Times New Roman"/>
          <w:sz w:val="24"/>
        </w:rPr>
      </w:pPr>
      <w:r>
        <w:rPr>
          <w:rFonts w:ascii="Times New Roman" w:hAnsi="Times New Roman" w:cs="Times New Roman"/>
          <w:sz w:val="24"/>
        </w:rPr>
        <w:t xml:space="preserve">The first case composed of the Phase 1 experiment with completely randomised design and Phase 2 experiment with randomised block design. The objective function for finding the optimal design for this case can be written as </w:t>
      </w:r>
    </w:p>
    <w:p w:rsidR="00422000" w:rsidRDefault="00422000" w:rsidP="00422000">
      <w:pPr>
        <w:spacing w:line="360" w:lineRule="auto"/>
        <w:jc w:val="both"/>
        <w:rPr>
          <w:rFonts w:ascii="Times New Roman" w:hAnsi="Times New Roman" w:cs="Times New Roman"/>
          <w:kern w:val="0"/>
          <w:sz w:val="24"/>
          <w:szCs w:val="24"/>
          <w14:ligatures w14:val="none"/>
        </w:rPr>
      </w:pPr>
      <m:oMathPara>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1</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ani</m:t>
              </m:r>
            </m:sub>
          </m:sSub>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2</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trt</m:t>
              </m:r>
            </m:sub>
          </m:sSub>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3</m:t>
              </m:r>
            </m:sub>
          </m:sSub>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 of Phase 2</m:t>
                  </m:r>
                </m:sub>
              </m:sSub>
            </m:num>
            <m:den>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 of Phase 1</m:t>
                  </m:r>
                </m:sub>
              </m:sSub>
            </m:den>
          </m:f>
          <m:r>
            <w:rPr>
              <w:rFonts w:ascii="Cambria Math" w:eastAsiaTheme="minorEastAsia" w:hAnsi="Cambria Math" w:cs="Times New Roman"/>
              <w:kern w:val="0"/>
              <w:sz w:val="24"/>
              <w:szCs w:val="24"/>
              <w14:ligatures w14:val="none"/>
            </w:rPr>
            <m:t>,</m:t>
          </m:r>
        </m:oMath>
      </m:oMathPara>
    </w:p>
    <w:p w:rsidR="00422000" w:rsidRDefault="00422000" w:rsidP="00422000">
      <w:pPr>
        <w:spacing w:line="360" w:lineRule="auto"/>
        <w:jc w:val="both"/>
        <w:rPr>
          <w:rFonts w:ascii="Times New Roman" w:eastAsiaTheme="minorEastAsia" w:hAnsi="Times New Roman" w:cs="Times New Roman"/>
          <w:kern w:val="0"/>
          <w:sz w:val="24"/>
          <w:szCs w:val="24"/>
          <w14:ligatures w14:val="none"/>
        </w:rPr>
      </w:pPr>
      <w:r>
        <w:rPr>
          <w:rFonts w:ascii="Times New Roman" w:hAnsi="Times New Roman" w:cs="Times New Roman"/>
          <w:sz w:val="24"/>
        </w:rPr>
        <w:t xml:space="preserve">where </w:t>
      </w:r>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ani</m:t>
            </m:r>
          </m:sub>
        </m:sSub>
      </m:oMath>
      <w:r>
        <w:rPr>
          <w:rFonts w:ascii="Times New Roman" w:eastAsiaTheme="minorEastAsia" w:hAnsi="Times New Roman" w:cs="Times New Roman"/>
          <w:kern w:val="0"/>
          <w:sz w:val="24"/>
          <w:szCs w:val="24"/>
          <w14:ligatures w14:val="none"/>
        </w:rPr>
        <w:t xml:space="preserve"> and </w:t>
      </w:r>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trt</m:t>
            </m:r>
          </m:sub>
        </m:sSub>
      </m:oMath>
      <w:r>
        <w:rPr>
          <w:rFonts w:ascii="Times New Roman" w:eastAsiaTheme="minorEastAsia" w:hAnsi="Times New Roman" w:cs="Times New Roman"/>
          <w:kern w:val="0"/>
          <w:sz w:val="24"/>
          <w:szCs w:val="24"/>
          <w14:ligatures w14:val="none"/>
        </w:rPr>
        <w:t xml:space="preserve">denote the average efficiency factors of animals and treatments in the Within Runs stratum, respectively, the term </w:t>
      </w:r>
      <m:oMath>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 of Phase 2</m:t>
                </m:r>
              </m:sub>
            </m:sSub>
          </m:num>
          <m:den>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 of Phase 1</m:t>
                </m:r>
              </m:sub>
            </m:sSub>
          </m:den>
        </m:f>
      </m:oMath>
      <w:r>
        <w:rPr>
          <w:rFonts w:ascii="Times New Roman" w:eastAsiaTheme="minorEastAsia" w:hAnsi="Times New Roman" w:cs="Times New Roman"/>
          <w:kern w:val="0"/>
          <w:sz w:val="24"/>
          <w:szCs w:val="24"/>
          <w14:ligatures w14:val="none"/>
        </w:rPr>
        <w:t xml:space="preserve"> allows the DF of treatment in the Between Animals Within Runs stratum to be maximised. The weights for each of these terms in the objective functions are 2/3, 1/9 and 2/9. This shows </w:t>
      </w:r>
      <w:r w:rsidR="00991F12">
        <w:rPr>
          <w:rFonts w:ascii="Times New Roman" w:eastAsiaTheme="minorEastAsia" w:hAnsi="Times New Roman" w:cs="Times New Roman"/>
          <w:kern w:val="0"/>
          <w:sz w:val="24"/>
          <w:szCs w:val="24"/>
          <w14:ligatures w14:val="none"/>
        </w:rPr>
        <w:t xml:space="preserve">that </w:t>
      </w:r>
      <w:r>
        <w:rPr>
          <w:rFonts w:ascii="Times New Roman" w:eastAsiaTheme="minorEastAsia" w:hAnsi="Times New Roman" w:cs="Times New Roman"/>
          <w:kern w:val="0"/>
          <w:sz w:val="24"/>
          <w:szCs w:val="24"/>
          <w14:ligatures w14:val="none"/>
        </w:rPr>
        <w:t xml:space="preserve">the most essential </w:t>
      </w:r>
      <w:r w:rsidR="00991F12">
        <w:rPr>
          <w:rFonts w:ascii="Times New Roman" w:eastAsiaTheme="minorEastAsia" w:hAnsi="Times New Roman" w:cs="Times New Roman"/>
          <w:kern w:val="0"/>
          <w:sz w:val="24"/>
          <w:szCs w:val="24"/>
          <w14:ligatures w14:val="none"/>
        </w:rPr>
        <w:t>term</w:t>
      </w:r>
      <w:r>
        <w:rPr>
          <w:rFonts w:ascii="Times New Roman" w:eastAsiaTheme="minorEastAsia" w:hAnsi="Times New Roman" w:cs="Times New Roman"/>
          <w:kern w:val="0"/>
          <w:sz w:val="24"/>
          <w:szCs w:val="24"/>
          <w14:ligatures w14:val="none"/>
        </w:rPr>
        <w:t xml:space="preserve"> of this objective function is to have the average efficiency factor of animals to be as close to one as possible, this will enable the test for the treatment effects to be conducted. The second most important element is to have most of the DF associated with the treatment effects to be conducted. The final element is to obtain a design that the highest treatment information is been tested.</w:t>
      </w:r>
    </w:p>
    <w:p w:rsidR="00422000" w:rsidRDefault="00422000" w:rsidP="00422000">
      <w:pPr>
        <w:spacing w:line="360" w:lineRule="auto"/>
        <w:jc w:val="both"/>
        <w:rPr>
          <w:rFonts w:ascii="Times New Roman" w:eastAsiaTheme="minorEastAsia" w:hAnsi="Times New Roman" w:cs="Times New Roman"/>
          <w:kern w:val="0"/>
          <w:sz w:val="24"/>
          <w:szCs w:val="24"/>
          <w14:ligatures w14:val="none"/>
        </w:rPr>
      </w:pPr>
    </w:p>
    <w:p w:rsidR="00422000" w:rsidRDefault="00422000" w:rsidP="00422000">
      <w:pPr>
        <w:spacing w:line="360" w:lineRule="auto"/>
        <w:jc w:val="both"/>
        <w:rPr>
          <w:rFonts w:ascii="Times New Roman" w:hAnsi="Times New Roman" w:cs="Times New Roman"/>
          <w:sz w:val="24"/>
        </w:rPr>
      </w:pPr>
      <w:r>
        <w:rPr>
          <w:rFonts w:ascii="Times New Roman" w:eastAsiaTheme="minorEastAsia" w:hAnsi="Times New Roman" w:cs="Times New Roman"/>
          <w:kern w:val="0"/>
          <w:sz w:val="24"/>
          <w:szCs w:val="24"/>
          <w14:ligatures w14:val="none"/>
        </w:rPr>
        <w:t xml:space="preserve">The second case consists of </w:t>
      </w:r>
      <w:r>
        <w:rPr>
          <w:rFonts w:ascii="Times New Roman" w:hAnsi="Times New Roman" w:cs="Times New Roman"/>
          <w:sz w:val="24"/>
        </w:rPr>
        <w:t xml:space="preserve">Phase 1 experiment with randomised block design and Phase 2 experiment with randomised block design. The objective function for finding the optimal designs for this case can be written as </w:t>
      </w:r>
    </w:p>
    <w:p w:rsidR="00422000" w:rsidRDefault="00422000" w:rsidP="00422000">
      <w:pPr>
        <w:spacing w:line="360" w:lineRule="auto"/>
        <w:jc w:val="both"/>
        <w:rPr>
          <w:rFonts w:ascii="Times New Roman" w:hAnsi="Times New Roman" w:cs="Times New Roman"/>
          <w:kern w:val="0"/>
          <w:sz w:val="24"/>
          <w:szCs w:val="24"/>
          <w14:ligatures w14:val="none"/>
        </w:rPr>
      </w:pPr>
      <m:oMathPara>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1</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ani</m:t>
              </m:r>
            </m:sub>
          </m:sSub>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4</m:t>
              </m:r>
            </m:sub>
          </m:sSub>
          <m:f>
            <m:fPr>
              <m:ctrlPr>
                <w:rPr>
                  <w:rFonts w:ascii="Cambria Math" w:hAnsi="Cambria Math" w:cs="Times New Roman"/>
                  <w:i/>
                  <w:kern w:val="0"/>
                  <w:sz w:val="24"/>
                  <w:szCs w:val="24"/>
                  <w14:ligatures w14:val="none"/>
                </w:rPr>
              </m:ctrlPr>
            </m:fPr>
            <m:num>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2</m:t>
                  </m:r>
                </m:sub>
              </m:sSub>
            </m:num>
            <m:den>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1</m:t>
                  </m:r>
                </m:sub>
              </m:sSub>
            </m:den>
          </m:f>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2</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trt</m:t>
              </m:r>
            </m:sub>
          </m:sSub>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3</m:t>
              </m:r>
            </m:sub>
          </m:sSub>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 of Phase 2</m:t>
                  </m:r>
                </m:sub>
              </m:sSub>
            </m:num>
            <m:den>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 of Phase 1</m:t>
                  </m:r>
                </m:sub>
              </m:sSub>
            </m:den>
          </m:f>
          <m:r>
            <w:rPr>
              <w:rFonts w:ascii="Cambria Math" w:eastAsiaTheme="minorEastAsia" w:hAnsi="Cambria Math" w:cs="Times New Roman"/>
              <w:kern w:val="0"/>
              <w:sz w:val="24"/>
              <w:szCs w:val="24"/>
              <w14:ligatures w14:val="none"/>
            </w:rPr>
            <m:t>,</m:t>
          </m:r>
        </m:oMath>
      </m:oMathPara>
    </w:p>
    <w:p w:rsidR="00422000" w:rsidRDefault="00422000" w:rsidP="00422000">
      <w:pPr>
        <w:spacing w:line="360" w:lineRule="auto"/>
        <w:jc w:val="both"/>
        <w:rPr>
          <w:rFonts w:ascii="Times New Roman" w:eastAsiaTheme="minorEastAsia" w:hAnsi="Times New Roman" w:cs="Times New Roman"/>
          <w:kern w:val="0"/>
          <w:sz w:val="24"/>
          <w:szCs w:val="24"/>
          <w14:ligatures w14:val="none"/>
        </w:rPr>
      </w:pPr>
      <w:proofErr w:type="gramStart"/>
      <w:r>
        <w:rPr>
          <w:rFonts w:ascii="Times New Roman" w:hAnsi="Times New Roman" w:cs="Times New Roman"/>
          <w:sz w:val="24"/>
        </w:rPr>
        <w:lastRenderedPageBreak/>
        <w:t>where</w:t>
      </w:r>
      <w:proofErr w:type="gramEnd"/>
      <w:r>
        <w:rPr>
          <w:rFonts w:ascii="Times New Roman" w:hAnsi="Times New Roman" w:cs="Times New Roman"/>
          <w:sz w:val="24"/>
        </w:rPr>
        <w:t xml:space="preserve"> the term </w:t>
      </w:r>
      <m:oMath>
        <m:f>
          <m:fPr>
            <m:ctrlPr>
              <w:rPr>
                <w:rFonts w:ascii="Cambria Math" w:hAnsi="Cambria Math" w:cs="Times New Roman"/>
                <w:i/>
                <w:kern w:val="0"/>
                <w:sz w:val="24"/>
                <w:szCs w:val="24"/>
                <w14:ligatures w14:val="none"/>
              </w:rPr>
            </m:ctrlPr>
          </m:fPr>
          <m:num>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2</m:t>
                </m:r>
              </m:sub>
            </m:sSub>
          </m:num>
          <m:den>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1</m:t>
                </m:r>
              </m:sub>
            </m:sSub>
          </m:den>
        </m:f>
      </m:oMath>
      <w:r>
        <w:rPr>
          <w:rFonts w:ascii="Times New Roman" w:eastAsiaTheme="minorEastAsia" w:hAnsi="Times New Roman" w:cs="Times New Roman"/>
          <w:kern w:val="0"/>
          <w:sz w:val="24"/>
          <w:szCs w:val="24"/>
          <w14:ligatures w14:val="none"/>
        </w:rPr>
        <w:t xml:space="preserve"> is to maximise the residual DF for conducting the test of the treatment effects. In addition, it can also push some tag information into the between cage stratum. The remaining terms are the same as in the objective function for the first case. Note that in this objective function, the pattern of the first two terms is the same as the last two terms are the same, but the weights are different. The weights for average efficiency factors of animals and treatment, terms maximising the DF associated with the treatment effects and residual mean squares are 5/9, 1/9, 2/9 and 1/9. Once again, the most important term is to get the average efficiency factor of the animals as close to one as possible to get a design that the test for the treatment effects can be conducted. The weights for the average efficiency factor of the treatment and the terms maximising the DF associated with the treatment effects are the same as the previous objective. The weight for the term maximising the DF associated with the residual MS is set to be 1/9. </w:t>
      </w:r>
    </w:p>
    <w:p w:rsidR="00422000" w:rsidRDefault="00422000" w:rsidP="00AC505A">
      <w:pPr>
        <w:spacing w:line="360" w:lineRule="auto"/>
        <w:jc w:val="both"/>
        <w:rPr>
          <w:rFonts w:ascii="Times New Roman" w:hAnsi="Times New Roman" w:cs="Times New Roman"/>
          <w:sz w:val="24"/>
        </w:rPr>
        <w:sectPr w:rsidR="00422000">
          <w:headerReference w:type="default" r:id="rId8"/>
          <w:footerReference w:type="default" r:id="rId9"/>
          <w:pgSz w:w="11906" w:h="16838"/>
          <w:pgMar w:top="1440" w:right="1440" w:bottom="1440" w:left="1440" w:header="708" w:footer="708" w:gutter="0"/>
          <w:cols w:space="708"/>
          <w:docGrid w:linePitch="360"/>
        </w:sectPr>
      </w:pPr>
      <w:bookmarkStart w:id="0" w:name="_GoBack"/>
      <w:bookmarkEnd w:id="0"/>
    </w:p>
    <w:tbl>
      <w:tblPr>
        <w:tblStyle w:val="TableGrid"/>
        <w:tblW w:w="15026" w:type="dxa"/>
        <w:tblInd w:w="-176" w:type="dxa"/>
        <w:tblLayout w:type="fixed"/>
        <w:tblLook w:val="04A0" w:firstRow="1" w:lastRow="0" w:firstColumn="1" w:lastColumn="0" w:noHBand="0" w:noVBand="1"/>
      </w:tblPr>
      <w:tblGrid>
        <w:gridCol w:w="710"/>
        <w:gridCol w:w="850"/>
        <w:gridCol w:w="709"/>
        <w:gridCol w:w="1134"/>
        <w:gridCol w:w="567"/>
        <w:gridCol w:w="709"/>
        <w:gridCol w:w="708"/>
        <w:gridCol w:w="851"/>
        <w:gridCol w:w="992"/>
        <w:gridCol w:w="1418"/>
        <w:gridCol w:w="1275"/>
        <w:gridCol w:w="1276"/>
        <w:gridCol w:w="851"/>
        <w:gridCol w:w="850"/>
        <w:gridCol w:w="1134"/>
        <w:gridCol w:w="992"/>
      </w:tblGrid>
      <w:tr w:rsidR="00422000" w:rsidTr="00287A3C">
        <w:tc>
          <w:tcPr>
            <w:tcW w:w="2269" w:type="dxa"/>
            <w:gridSpan w:val="3"/>
          </w:tcPr>
          <w:p w:rsidR="00422000" w:rsidRDefault="00422000" w:rsidP="00287A3C">
            <w:r>
              <w:lastRenderedPageBreak/>
              <w:t>Phase 1 Experiment</w:t>
            </w:r>
          </w:p>
        </w:tc>
        <w:tc>
          <w:tcPr>
            <w:tcW w:w="1134" w:type="dxa"/>
            <w:vMerge w:val="restart"/>
          </w:tcPr>
          <w:p w:rsidR="00422000" w:rsidRDefault="00422000" w:rsidP="00287A3C">
            <w:r>
              <w:t>Technical Rep</w:t>
            </w:r>
          </w:p>
        </w:tc>
        <w:tc>
          <w:tcPr>
            <w:tcW w:w="567" w:type="dxa"/>
            <w:vMerge w:val="restart"/>
          </w:tcPr>
          <w:p w:rsidR="00422000" w:rsidRDefault="00422000" w:rsidP="00287A3C">
            <w:r>
              <w:t>n</w:t>
            </w:r>
          </w:p>
        </w:tc>
        <w:tc>
          <w:tcPr>
            <w:tcW w:w="1417" w:type="dxa"/>
            <w:gridSpan w:val="2"/>
          </w:tcPr>
          <w:p w:rsidR="00422000" w:rsidRDefault="00422000" w:rsidP="00287A3C">
            <w:r>
              <w:t>Phase 2 Experiment</w:t>
            </w:r>
          </w:p>
        </w:tc>
        <w:tc>
          <w:tcPr>
            <w:tcW w:w="1843" w:type="dxa"/>
            <w:gridSpan w:val="2"/>
            <w:vMerge w:val="restart"/>
          </w:tcPr>
          <w:p w:rsidR="00422000" w:rsidRDefault="00422000" w:rsidP="00287A3C">
            <w:r>
              <w:t>DF of Phase 1 in the between Runs stratum (</w:t>
            </w:r>
            <w:proofErr w:type="spellStart"/>
            <w:r>
              <w:t>Trt</w:t>
            </w:r>
            <w:proofErr w:type="spellEnd"/>
            <w:r>
              <w:t xml:space="preserve"> DF)</w:t>
            </w:r>
          </w:p>
        </w:tc>
        <w:tc>
          <w:tcPr>
            <w:tcW w:w="1418" w:type="dxa"/>
            <w:vMerge w:val="restart"/>
          </w:tcPr>
          <w:p w:rsidR="00422000" w:rsidRDefault="00422000" w:rsidP="00287A3C">
            <w:pPr>
              <w:rPr>
                <w:lang w:eastAsia="zh-TW"/>
              </w:rPr>
            </w:pPr>
            <w:r>
              <w:t xml:space="preserve">Tag orthogonal to Animal </w:t>
            </w:r>
            <w:r>
              <w:rPr>
                <w:rFonts w:hint="eastAsia"/>
                <w:lang w:eastAsia="zh-TW"/>
              </w:rPr>
              <w:t>in the within runs stratum</w:t>
            </w:r>
          </w:p>
        </w:tc>
        <w:tc>
          <w:tcPr>
            <w:tcW w:w="1275" w:type="dxa"/>
            <w:vMerge w:val="restart"/>
          </w:tcPr>
          <w:p w:rsidR="00422000" w:rsidRDefault="00422000" w:rsidP="00287A3C">
            <w:r>
              <w:t>DF of residual in between animals stratum</w:t>
            </w:r>
          </w:p>
        </w:tc>
        <w:tc>
          <w:tcPr>
            <w:tcW w:w="1276" w:type="dxa"/>
            <w:vMerge w:val="restart"/>
          </w:tcPr>
          <w:p w:rsidR="00422000" w:rsidRDefault="00422000" w:rsidP="00287A3C">
            <w:r>
              <w:t>Tag orthogonal to Treatment</w:t>
            </w:r>
          </w:p>
        </w:tc>
        <w:tc>
          <w:tcPr>
            <w:tcW w:w="1701" w:type="dxa"/>
            <w:gridSpan w:val="2"/>
          </w:tcPr>
          <w:p w:rsidR="00422000" w:rsidRDefault="00422000" w:rsidP="00287A3C">
            <w:r>
              <w:t>Animal</w:t>
            </w:r>
          </w:p>
        </w:tc>
        <w:tc>
          <w:tcPr>
            <w:tcW w:w="2126" w:type="dxa"/>
            <w:gridSpan w:val="2"/>
          </w:tcPr>
          <w:p w:rsidR="00422000" w:rsidRDefault="00422000" w:rsidP="00287A3C">
            <w:r>
              <w:t>Treatment</w:t>
            </w:r>
          </w:p>
        </w:tc>
      </w:tr>
      <w:tr w:rsidR="00422000" w:rsidTr="00287A3C">
        <w:trPr>
          <w:trHeight w:val="513"/>
        </w:trPr>
        <w:tc>
          <w:tcPr>
            <w:tcW w:w="710" w:type="dxa"/>
            <w:vMerge w:val="restart"/>
          </w:tcPr>
          <w:p w:rsidR="00422000" w:rsidRDefault="00422000" w:rsidP="00287A3C">
            <w:r>
              <w:t>Treat</w:t>
            </w:r>
          </w:p>
        </w:tc>
        <w:tc>
          <w:tcPr>
            <w:tcW w:w="850" w:type="dxa"/>
            <w:vMerge w:val="restart"/>
          </w:tcPr>
          <w:p w:rsidR="00422000" w:rsidRDefault="00422000" w:rsidP="00287A3C">
            <w:r>
              <w:t>Block</w:t>
            </w:r>
          </w:p>
        </w:tc>
        <w:tc>
          <w:tcPr>
            <w:tcW w:w="709" w:type="dxa"/>
            <w:vMerge w:val="restart"/>
          </w:tcPr>
          <w:p w:rsidR="00422000" w:rsidRDefault="00422000" w:rsidP="00287A3C">
            <w:r>
              <w:t>Bio Rep</w:t>
            </w:r>
          </w:p>
        </w:tc>
        <w:tc>
          <w:tcPr>
            <w:tcW w:w="1134" w:type="dxa"/>
            <w:vMerge/>
          </w:tcPr>
          <w:p w:rsidR="00422000" w:rsidRDefault="00422000" w:rsidP="00287A3C"/>
        </w:tc>
        <w:tc>
          <w:tcPr>
            <w:tcW w:w="567" w:type="dxa"/>
            <w:vMerge/>
          </w:tcPr>
          <w:p w:rsidR="00422000" w:rsidRDefault="00422000" w:rsidP="00287A3C"/>
        </w:tc>
        <w:tc>
          <w:tcPr>
            <w:tcW w:w="709" w:type="dxa"/>
            <w:vMerge w:val="restart"/>
          </w:tcPr>
          <w:p w:rsidR="00422000" w:rsidRDefault="00422000" w:rsidP="00287A3C">
            <w:r>
              <w:t>Runs</w:t>
            </w:r>
          </w:p>
        </w:tc>
        <w:tc>
          <w:tcPr>
            <w:tcW w:w="708" w:type="dxa"/>
            <w:vMerge w:val="restart"/>
          </w:tcPr>
          <w:p w:rsidR="00422000" w:rsidRDefault="00422000" w:rsidP="00287A3C">
            <w:r>
              <w:t xml:space="preserve">Tags </w:t>
            </w:r>
          </w:p>
        </w:tc>
        <w:tc>
          <w:tcPr>
            <w:tcW w:w="1843" w:type="dxa"/>
            <w:gridSpan w:val="2"/>
            <w:vMerge/>
          </w:tcPr>
          <w:p w:rsidR="00422000" w:rsidRDefault="00422000" w:rsidP="00287A3C"/>
        </w:tc>
        <w:tc>
          <w:tcPr>
            <w:tcW w:w="1418" w:type="dxa"/>
            <w:vMerge/>
          </w:tcPr>
          <w:p w:rsidR="00422000" w:rsidRDefault="00422000" w:rsidP="00287A3C"/>
        </w:tc>
        <w:tc>
          <w:tcPr>
            <w:tcW w:w="1275" w:type="dxa"/>
            <w:vMerge/>
          </w:tcPr>
          <w:p w:rsidR="00422000" w:rsidRDefault="00422000" w:rsidP="00287A3C"/>
        </w:tc>
        <w:tc>
          <w:tcPr>
            <w:tcW w:w="1276" w:type="dxa"/>
            <w:vMerge/>
          </w:tcPr>
          <w:p w:rsidR="00422000" w:rsidRDefault="00422000" w:rsidP="00287A3C"/>
        </w:tc>
        <w:tc>
          <w:tcPr>
            <w:tcW w:w="851" w:type="dxa"/>
            <w:vMerge w:val="restart"/>
          </w:tcPr>
          <w:p w:rsidR="00422000" w:rsidRDefault="00422000" w:rsidP="00287A3C">
            <w:r>
              <w:t>Can Eff Factor</w:t>
            </w:r>
          </w:p>
        </w:tc>
        <w:tc>
          <w:tcPr>
            <w:tcW w:w="850" w:type="dxa"/>
            <w:vMerge w:val="restart"/>
          </w:tcPr>
          <w:p w:rsidR="00422000" w:rsidRDefault="00422000" w:rsidP="00287A3C">
            <w:r>
              <w:t>Ave Eff Factor</w:t>
            </w:r>
          </w:p>
        </w:tc>
        <w:tc>
          <w:tcPr>
            <w:tcW w:w="1134" w:type="dxa"/>
            <w:vMerge w:val="restart"/>
          </w:tcPr>
          <w:p w:rsidR="00422000" w:rsidRDefault="00422000" w:rsidP="00287A3C">
            <w:r>
              <w:t>Can Eff Factor</w:t>
            </w:r>
          </w:p>
        </w:tc>
        <w:tc>
          <w:tcPr>
            <w:tcW w:w="992" w:type="dxa"/>
            <w:vMerge w:val="restart"/>
          </w:tcPr>
          <w:p w:rsidR="00422000" w:rsidRDefault="00422000" w:rsidP="00287A3C">
            <w:r>
              <w:t>Ave Eff Factor</w:t>
            </w:r>
          </w:p>
        </w:tc>
      </w:tr>
      <w:tr w:rsidR="00422000" w:rsidTr="00287A3C">
        <w:trPr>
          <w:trHeight w:val="301"/>
        </w:trPr>
        <w:tc>
          <w:tcPr>
            <w:tcW w:w="710" w:type="dxa"/>
            <w:vMerge/>
          </w:tcPr>
          <w:p w:rsidR="00422000" w:rsidRDefault="00422000" w:rsidP="00287A3C"/>
        </w:tc>
        <w:tc>
          <w:tcPr>
            <w:tcW w:w="850" w:type="dxa"/>
            <w:vMerge/>
          </w:tcPr>
          <w:p w:rsidR="00422000" w:rsidRDefault="00422000" w:rsidP="00287A3C"/>
        </w:tc>
        <w:tc>
          <w:tcPr>
            <w:tcW w:w="709" w:type="dxa"/>
            <w:vMerge/>
          </w:tcPr>
          <w:p w:rsidR="00422000" w:rsidRDefault="00422000" w:rsidP="00287A3C"/>
        </w:tc>
        <w:tc>
          <w:tcPr>
            <w:tcW w:w="1134" w:type="dxa"/>
            <w:vMerge/>
          </w:tcPr>
          <w:p w:rsidR="00422000" w:rsidRDefault="00422000" w:rsidP="00287A3C"/>
        </w:tc>
        <w:tc>
          <w:tcPr>
            <w:tcW w:w="567" w:type="dxa"/>
            <w:vMerge/>
          </w:tcPr>
          <w:p w:rsidR="00422000" w:rsidRDefault="00422000" w:rsidP="00287A3C"/>
        </w:tc>
        <w:tc>
          <w:tcPr>
            <w:tcW w:w="709" w:type="dxa"/>
            <w:vMerge/>
          </w:tcPr>
          <w:p w:rsidR="00422000" w:rsidRDefault="00422000" w:rsidP="00287A3C"/>
        </w:tc>
        <w:tc>
          <w:tcPr>
            <w:tcW w:w="708" w:type="dxa"/>
            <w:vMerge/>
            <w:tcBorders>
              <w:bottom w:val="single" w:sz="4" w:space="0" w:color="auto"/>
            </w:tcBorders>
          </w:tcPr>
          <w:p w:rsidR="00422000" w:rsidRDefault="00422000" w:rsidP="00287A3C"/>
        </w:tc>
        <w:tc>
          <w:tcPr>
            <w:tcW w:w="851" w:type="dxa"/>
          </w:tcPr>
          <w:p w:rsidR="00422000" w:rsidRDefault="00422000" w:rsidP="00287A3C">
            <w:r>
              <w:t>Cage</w:t>
            </w:r>
          </w:p>
        </w:tc>
        <w:tc>
          <w:tcPr>
            <w:tcW w:w="992" w:type="dxa"/>
          </w:tcPr>
          <w:p w:rsidR="00422000" w:rsidRDefault="00422000" w:rsidP="00287A3C">
            <w:r>
              <w:t>Animal</w:t>
            </w:r>
          </w:p>
        </w:tc>
        <w:tc>
          <w:tcPr>
            <w:tcW w:w="1418" w:type="dxa"/>
            <w:vMerge/>
          </w:tcPr>
          <w:p w:rsidR="00422000" w:rsidRDefault="00422000" w:rsidP="00287A3C"/>
        </w:tc>
        <w:tc>
          <w:tcPr>
            <w:tcW w:w="1275" w:type="dxa"/>
            <w:vMerge/>
          </w:tcPr>
          <w:p w:rsidR="00422000" w:rsidRDefault="00422000" w:rsidP="00287A3C"/>
        </w:tc>
        <w:tc>
          <w:tcPr>
            <w:tcW w:w="1276" w:type="dxa"/>
            <w:vMerge/>
          </w:tcPr>
          <w:p w:rsidR="00422000" w:rsidRDefault="00422000" w:rsidP="00287A3C"/>
        </w:tc>
        <w:tc>
          <w:tcPr>
            <w:tcW w:w="851" w:type="dxa"/>
            <w:vMerge/>
          </w:tcPr>
          <w:p w:rsidR="00422000" w:rsidRDefault="00422000" w:rsidP="00287A3C"/>
        </w:tc>
        <w:tc>
          <w:tcPr>
            <w:tcW w:w="850" w:type="dxa"/>
            <w:vMerge/>
          </w:tcPr>
          <w:p w:rsidR="00422000" w:rsidRDefault="00422000" w:rsidP="00287A3C"/>
        </w:tc>
        <w:tc>
          <w:tcPr>
            <w:tcW w:w="1134" w:type="dxa"/>
            <w:vMerge/>
          </w:tcPr>
          <w:p w:rsidR="00422000" w:rsidRDefault="00422000" w:rsidP="00287A3C"/>
        </w:tc>
        <w:tc>
          <w:tcPr>
            <w:tcW w:w="992" w:type="dxa"/>
            <w:vMerge/>
          </w:tcPr>
          <w:p w:rsidR="00422000" w:rsidRDefault="00422000" w:rsidP="00287A3C"/>
        </w:tc>
      </w:tr>
      <w:tr w:rsidR="00422000" w:rsidTr="00287A3C">
        <w:trPr>
          <w:trHeight w:val="269"/>
        </w:trPr>
        <w:tc>
          <w:tcPr>
            <w:tcW w:w="710" w:type="dxa"/>
            <w:vMerge w:val="restart"/>
          </w:tcPr>
          <w:p w:rsidR="00422000" w:rsidRDefault="00422000" w:rsidP="00287A3C">
            <w:r>
              <w:t>6</w:t>
            </w:r>
          </w:p>
          <w:p w:rsidR="00422000" w:rsidRDefault="00422000" w:rsidP="00287A3C"/>
        </w:tc>
        <w:tc>
          <w:tcPr>
            <w:tcW w:w="850" w:type="dxa"/>
          </w:tcPr>
          <w:p w:rsidR="00422000" w:rsidRDefault="00422000" w:rsidP="00287A3C">
            <w:r>
              <w:t>2</w:t>
            </w:r>
          </w:p>
        </w:tc>
        <w:tc>
          <w:tcPr>
            <w:tcW w:w="709" w:type="dxa"/>
          </w:tcPr>
          <w:p w:rsidR="00422000" w:rsidRDefault="00422000" w:rsidP="00287A3C">
            <w:r>
              <w:t>2</w:t>
            </w:r>
          </w:p>
        </w:tc>
        <w:tc>
          <w:tcPr>
            <w:tcW w:w="1134" w:type="dxa"/>
            <w:vMerge w:val="restart"/>
          </w:tcPr>
          <w:p w:rsidR="00422000" w:rsidRDefault="00422000" w:rsidP="00287A3C">
            <w:r>
              <w:t>2</w:t>
            </w:r>
          </w:p>
        </w:tc>
        <w:tc>
          <w:tcPr>
            <w:tcW w:w="567" w:type="dxa"/>
          </w:tcPr>
          <w:p w:rsidR="00422000" w:rsidRDefault="00422000" w:rsidP="00287A3C">
            <w:r>
              <w:t>24</w:t>
            </w:r>
          </w:p>
        </w:tc>
        <w:tc>
          <w:tcPr>
            <w:tcW w:w="709" w:type="dxa"/>
          </w:tcPr>
          <w:p w:rsidR="00422000" w:rsidRDefault="00422000" w:rsidP="00287A3C">
            <w:r>
              <w:t>6</w:t>
            </w:r>
          </w:p>
        </w:tc>
        <w:tc>
          <w:tcPr>
            <w:tcW w:w="708" w:type="dxa"/>
            <w:vMerge w:val="restart"/>
          </w:tcPr>
          <w:p w:rsidR="00422000" w:rsidRDefault="00422000" w:rsidP="00287A3C">
            <w:r>
              <w:t>4</w:t>
            </w:r>
          </w:p>
        </w:tc>
        <w:tc>
          <w:tcPr>
            <w:tcW w:w="851" w:type="dxa"/>
          </w:tcPr>
          <w:p w:rsidR="00422000" w:rsidRDefault="00422000" w:rsidP="00287A3C">
            <w:r>
              <w:t>0</w:t>
            </w:r>
          </w:p>
        </w:tc>
        <w:tc>
          <w:tcPr>
            <w:tcW w:w="992" w:type="dxa"/>
          </w:tcPr>
          <w:p w:rsidR="00422000" w:rsidRDefault="00422000" w:rsidP="00287A3C">
            <w:r>
              <w:t>2(2)</w:t>
            </w:r>
          </w:p>
        </w:tc>
        <w:tc>
          <w:tcPr>
            <w:tcW w:w="1418" w:type="dxa"/>
          </w:tcPr>
          <w:p w:rsidR="00422000" w:rsidRDefault="00422000" w:rsidP="00287A3C">
            <w:r>
              <w:t>Yes</w:t>
            </w:r>
          </w:p>
        </w:tc>
        <w:tc>
          <w:tcPr>
            <w:tcW w:w="1275" w:type="dxa"/>
          </w:tcPr>
          <w:p w:rsidR="00422000" w:rsidRDefault="00422000" w:rsidP="00287A3C">
            <w:r>
              <w:t>3</w:t>
            </w:r>
          </w:p>
        </w:tc>
        <w:tc>
          <w:tcPr>
            <w:tcW w:w="1276" w:type="dxa"/>
          </w:tcPr>
          <w:p w:rsidR="00422000" w:rsidRDefault="00422000" w:rsidP="00287A3C">
            <w:r>
              <w:t>Yes</w:t>
            </w:r>
          </w:p>
        </w:tc>
        <w:tc>
          <w:tcPr>
            <w:tcW w:w="851" w:type="dxa"/>
          </w:tcPr>
          <w:p w:rsidR="00422000" w:rsidRPr="00B14F60" w:rsidRDefault="00422000" w:rsidP="00287A3C">
            <w:r>
              <w:t>1(8)</w:t>
            </w:r>
          </w:p>
        </w:tc>
        <w:tc>
          <w:tcPr>
            <w:tcW w:w="850" w:type="dxa"/>
          </w:tcPr>
          <w:p w:rsidR="00422000" w:rsidRDefault="00422000" w:rsidP="00287A3C">
            <w:r>
              <w:t>1</w:t>
            </w:r>
          </w:p>
        </w:tc>
        <w:tc>
          <w:tcPr>
            <w:tcW w:w="1134" w:type="dxa"/>
          </w:tcPr>
          <w:p w:rsidR="00422000" w:rsidRDefault="00422000" w:rsidP="00287A3C">
            <w:r>
              <w:t>1(3), 3/4(2)</w:t>
            </w:r>
          </w:p>
        </w:tc>
        <w:tc>
          <w:tcPr>
            <w:tcW w:w="992" w:type="dxa"/>
          </w:tcPr>
          <w:p w:rsidR="00422000" w:rsidRDefault="00422000" w:rsidP="00287A3C">
            <w:r w:rsidRPr="002F4AFC">
              <w:t>15/17</w:t>
            </w:r>
          </w:p>
        </w:tc>
      </w:tr>
      <w:tr w:rsidR="00422000" w:rsidTr="00287A3C">
        <w:trPr>
          <w:trHeight w:val="269"/>
        </w:trPr>
        <w:tc>
          <w:tcPr>
            <w:tcW w:w="710" w:type="dxa"/>
            <w:vMerge/>
          </w:tcPr>
          <w:p w:rsidR="00422000" w:rsidRDefault="00422000" w:rsidP="00287A3C"/>
        </w:tc>
        <w:tc>
          <w:tcPr>
            <w:tcW w:w="850" w:type="dxa"/>
          </w:tcPr>
          <w:p w:rsidR="00422000" w:rsidRPr="002D6D61" w:rsidRDefault="00422000" w:rsidP="00287A3C">
            <w:r w:rsidRPr="002D6D61">
              <w:t>3</w:t>
            </w:r>
          </w:p>
        </w:tc>
        <w:tc>
          <w:tcPr>
            <w:tcW w:w="709" w:type="dxa"/>
          </w:tcPr>
          <w:p w:rsidR="00422000" w:rsidRPr="002D6D61" w:rsidRDefault="00422000" w:rsidP="00287A3C">
            <w:r w:rsidRPr="002D6D61">
              <w:t>3</w:t>
            </w:r>
          </w:p>
        </w:tc>
        <w:tc>
          <w:tcPr>
            <w:tcW w:w="1134" w:type="dxa"/>
            <w:vMerge/>
          </w:tcPr>
          <w:p w:rsidR="00422000" w:rsidRPr="002D6D61" w:rsidRDefault="00422000" w:rsidP="00287A3C"/>
        </w:tc>
        <w:tc>
          <w:tcPr>
            <w:tcW w:w="567" w:type="dxa"/>
          </w:tcPr>
          <w:p w:rsidR="00422000" w:rsidRPr="002D6D61" w:rsidRDefault="00422000" w:rsidP="00287A3C">
            <w:r>
              <w:t>36</w:t>
            </w:r>
          </w:p>
        </w:tc>
        <w:tc>
          <w:tcPr>
            <w:tcW w:w="709" w:type="dxa"/>
          </w:tcPr>
          <w:p w:rsidR="00422000" w:rsidRPr="002D6D61" w:rsidRDefault="00422000" w:rsidP="00287A3C">
            <w:r>
              <w:t>9</w:t>
            </w:r>
          </w:p>
        </w:tc>
        <w:tc>
          <w:tcPr>
            <w:tcW w:w="708" w:type="dxa"/>
            <w:vMerge/>
          </w:tcPr>
          <w:p w:rsidR="00422000" w:rsidRPr="002D6D61" w:rsidRDefault="00422000" w:rsidP="00287A3C"/>
        </w:tc>
        <w:tc>
          <w:tcPr>
            <w:tcW w:w="851" w:type="dxa"/>
          </w:tcPr>
          <w:p w:rsidR="00422000" w:rsidRPr="002D6D61" w:rsidRDefault="00422000" w:rsidP="00287A3C">
            <w:r>
              <w:t>1</w:t>
            </w:r>
          </w:p>
        </w:tc>
        <w:tc>
          <w:tcPr>
            <w:tcW w:w="992" w:type="dxa"/>
          </w:tcPr>
          <w:p w:rsidR="00422000" w:rsidRPr="002D6D61" w:rsidRDefault="00422000" w:rsidP="00287A3C">
            <w:r>
              <w:t>3(3)</w:t>
            </w:r>
          </w:p>
        </w:tc>
        <w:tc>
          <w:tcPr>
            <w:tcW w:w="1418" w:type="dxa"/>
          </w:tcPr>
          <w:p w:rsidR="00422000" w:rsidRDefault="00422000" w:rsidP="00287A3C">
            <w:r>
              <w:t>No (1DF)</w:t>
            </w:r>
          </w:p>
        </w:tc>
        <w:tc>
          <w:tcPr>
            <w:tcW w:w="1275" w:type="dxa"/>
          </w:tcPr>
          <w:p w:rsidR="00422000" w:rsidRPr="002D6D61" w:rsidRDefault="00422000" w:rsidP="00287A3C">
            <w:r>
              <w:t>6</w:t>
            </w:r>
          </w:p>
        </w:tc>
        <w:tc>
          <w:tcPr>
            <w:tcW w:w="1276" w:type="dxa"/>
          </w:tcPr>
          <w:p w:rsidR="00422000" w:rsidRPr="002D6D61" w:rsidRDefault="00422000" w:rsidP="00287A3C">
            <w:r>
              <w:t>No(1</w:t>
            </w:r>
            <w:r w:rsidRPr="001F30B8">
              <w:t>/</w:t>
            </w:r>
            <w:r>
              <w:t>9)</w:t>
            </w:r>
          </w:p>
        </w:tc>
        <w:tc>
          <w:tcPr>
            <w:tcW w:w="851" w:type="dxa"/>
          </w:tcPr>
          <w:p w:rsidR="00422000" w:rsidRPr="002D6D61" w:rsidRDefault="00422000" w:rsidP="00287A3C">
            <w:r>
              <w:t>1(12)</w:t>
            </w:r>
          </w:p>
        </w:tc>
        <w:tc>
          <w:tcPr>
            <w:tcW w:w="850" w:type="dxa"/>
          </w:tcPr>
          <w:p w:rsidR="00422000" w:rsidRPr="002D6D61" w:rsidRDefault="00422000" w:rsidP="00287A3C">
            <w:r>
              <w:t>1</w:t>
            </w:r>
          </w:p>
        </w:tc>
        <w:tc>
          <w:tcPr>
            <w:tcW w:w="1134" w:type="dxa"/>
          </w:tcPr>
          <w:p w:rsidR="00422000" w:rsidRPr="002D6D61" w:rsidRDefault="00422000" w:rsidP="00287A3C">
            <w:r w:rsidRPr="00E132E9">
              <w:t>1</w:t>
            </w:r>
            <w:r>
              <w:t>,</w:t>
            </w:r>
            <w:r w:rsidRPr="00E132E9">
              <w:t xml:space="preserve"> 0.894</w:t>
            </w:r>
            <w:r>
              <w:t xml:space="preserve">, </w:t>
            </w:r>
            <w:r w:rsidRPr="00E132E9">
              <w:t>0.889</w:t>
            </w:r>
            <w:r>
              <w:t>,</w:t>
            </w:r>
            <w:r w:rsidRPr="00E132E9">
              <w:t xml:space="preserve"> 0.833</w:t>
            </w:r>
            <w:r>
              <w:t xml:space="preserve">, </w:t>
            </w:r>
            <w:r w:rsidRPr="00E132E9">
              <w:t>0.606</w:t>
            </w:r>
          </w:p>
        </w:tc>
        <w:tc>
          <w:tcPr>
            <w:tcW w:w="992" w:type="dxa"/>
          </w:tcPr>
          <w:p w:rsidR="00422000" w:rsidRPr="002D6D61" w:rsidRDefault="00422000" w:rsidP="00287A3C">
            <w:r w:rsidRPr="00E132E9">
              <w:t>0.8204</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2</w:t>
            </w:r>
          </w:p>
        </w:tc>
        <w:tc>
          <w:tcPr>
            <w:tcW w:w="709" w:type="dxa"/>
            <w:vMerge w:val="restart"/>
          </w:tcPr>
          <w:p w:rsidR="00422000" w:rsidRDefault="00422000" w:rsidP="00287A3C">
            <w:r>
              <w:t>4</w:t>
            </w:r>
          </w:p>
        </w:tc>
        <w:tc>
          <w:tcPr>
            <w:tcW w:w="1134" w:type="dxa"/>
            <w:vMerge/>
          </w:tcPr>
          <w:p w:rsidR="00422000" w:rsidRDefault="00422000" w:rsidP="00287A3C"/>
        </w:tc>
        <w:tc>
          <w:tcPr>
            <w:tcW w:w="567" w:type="dxa"/>
            <w:vMerge w:val="restart"/>
          </w:tcPr>
          <w:p w:rsidR="00422000" w:rsidRDefault="00422000" w:rsidP="00287A3C">
            <w:r>
              <w:t>48</w:t>
            </w:r>
          </w:p>
        </w:tc>
        <w:tc>
          <w:tcPr>
            <w:tcW w:w="709" w:type="dxa"/>
            <w:vMerge w:val="restart"/>
          </w:tcPr>
          <w:p w:rsidR="00422000" w:rsidRDefault="00422000" w:rsidP="00287A3C">
            <w:r>
              <w:t>12</w:t>
            </w:r>
          </w:p>
        </w:tc>
        <w:tc>
          <w:tcPr>
            <w:tcW w:w="708" w:type="dxa"/>
            <w:vMerge/>
          </w:tcPr>
          <w:p w:rsidR="00422000" w:rsidRDefault="00422000" w:rsidP="00287A3C"/>
        </w:tc>
        <w:tc>
          <w:tcPr>
            <w:tcW w:w="851" w:type="dxa"/>
          </w:tcPr>
          <w:p w:rsidR="00422000" w:rsidRDefault="00422000" w:rsidP="00287A3C">
            <w:r>
              <w:t>1</w:t>
            </w:r>
          </w:p>
        </w:tc>
        <w:tc>
          <w:tcPr>
            <w:tcW w:w="992" w:type="dxa"/>
          </w:tcPr>
          <w:p w:rsidR="00422000" w:rsidRPr="002D6D61" w:rsidRDefault="00422000" w:rsidP="00287A3C">
            <w:r>
              <w:t>4(4)</w:t>
            </w:r>
          </w:p>
        </w:tc>
        <w:tc>
          <w:tcPr>
            <w:tcW w:w="1418" w:type="dxa"/>
          </w:tcPr>
          <w:p w:rsidR="00422000" w:rsidRDefault="00422000" w:rsidP="00287A3C">
            <w:r>
              <w:t>No (1DF)</w:t>
            </w:r>
          </w:p>
        </w:tc>
        <w:tc>
          <w:tcPr>
            <w:tcW w:w="1275" w:type="dxa"/>
          </w:tcPr>
          <w:p w:rsidR="00422000" w:rsidRDefault="00422000" w:rsidP="00287A3C">
            <w:r>
              <w:t>12</w:t>
            </w:r>
          </w:p>
        </w:tc>
        <w:tc>
          <w:tcPr>
            <w:tcW w:w="1276" w:type="dxa"/>
          </w:tcPr>
          <w:p w:rsidR="00422000" w:rsidRDefault="00422000" w:rsidP="00287A3C">
            <w:r>
              <w:t>Yes</w:t>
            </w:r>
          </w:p>
        </w:tc>
        <w:tc>
          <w:tcPr>
            <w:tcW w:w="851" w:type="dxa"/>
          </w:tcPr>
          <w:p w:rsidR="00422000" w:rsidRDefault="00422000" w:rsidP="00287A3C">
            <w:r>
              <w:t>1(18)</w:t>
            </w:r>
          </w:p>
        </w:tc>
        <w:tc>
          <w:tcPr>
            <w:tcW w:w="850" w:type="dxa"/>
          </w:tcPr>
          <w:p w:rsidR="00422000" w:rsidRDefault="00422000" w:rsidP="00287A3C">
            <w:r>
              <w:t>1</w:t>
            </w:r>
          </w:p>
        </w:tc>
        <w:tc>
          <w:tcPr>
            <w:tcW w:w="1134" w:type="dxa"/>
          </w:tcPr>
          <w:p w:rsidR="00422000" w:rsidRDefault="00422000" w:rsidP="00287A3C">
            <w:r w:rsidRPr="0057548F">
              <w:t>1</w:t>
            </w:r>
            <w:r>
              <w:t>,</w:t>
            </w:r>
            <w:r w:rsidRPr="0057548F">
              <w:t xml:space="preserve"> 15/16</w:t>
            </w:r>
            <w:r>
              <w:t>(2),</w:t>
            </w:r>
            <w:r w:rsidRPr="0057548F">
              <w:t xml:space="preserve"> 13/16</w:t>
            </w:r>
            <w:r>
              <w:t>(2)</w:t>
            </w:r>
          </w:p>
        </w:tc>
        <w:tc>
          <w:tcPr>
            <w:tcW w:w="992" w:type="dxa"/>
          </w:tcPr>
          <w:p w:rsidR="00422000" w:rsidRDefault="00422000" w:rsidP="00287A3C">
            <w:r>
              <w:t>0.8937</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4</w:t>
            </w:r>
          </w:p>
        </w:tc>
        <w:tc>
          <w:tcPr>
            <w:tcW w:w="709" w:type="dxa"/>
            <w:vMerge/>
          </w:tcPr>
          <w:p w:rsidR="00422000" w:rsidRDefault="00422000" w:rsidP="00287A3C"/>
        </w:tc>
        <w:tc>
          <w:tcPr>
            <w:tcW w:w="1134" w:type="dxa"/>
            <w:vMerge/>
          </w:tcPr>
          <w:p w:rsidR="00422000" w:rsidRDefault="00422000" w:rsidP="00287A3C"/>
        </w:tc>
        <w:tc>
          <w:tcPr>
            <w:tcW w:w="567" w:type="dxa"/>
            <w:vMerge/>
          </w:tcPr>
          <w:p w:rsidR="00422000" w:rsidRDefault="00422000" w:rsidP="00287A3C"/>
        </w:tc>
        <w:tc>
          <w:tcPr>
            <w:tcW w:w="709" w:type="dxa"/>
            <w:vMerge/>
          </w:tcPr>
          <w:p w:rsidR="00422000" w:rsidRDefault="00422000" w:rsidP="00287A3C"/>
        </w:tc>
        <w:tc>
          <w:tcPr>
            <w:tcW w:w="708" w:type="dxa"/>
            <w:vMerge/>
          </w:tcPr>
          <w:p w:rsidR="00422000" w:rsidRDefault="00422000" w:rsidP="00287A3C"/>
        </w:tc>
        <w:tc>
          <w:tcPr>
            <w:tcW w:w="851" w:type="dxa"/>
          </w:tcPr>
          <w:p w:rsidR="00422000" w:rsidRDefault="00422000" w:rsidP="00287A3C">
            <w:r>
              <w:t>1</w:t>
            </w:r>
          </w:p>
        </w:tc>
        <w:tc>
          <w:tcPr>
            <w:tcW w:w="992" w:type="dxa"/>
          </w:tcPr>
          <w:p w:rsidR="00422000" w:rsidRDefault="00422000" w:rsidP="00287A3C">
            <w:r>
              <w:t>4(4)</w:t>
            </w:r>
          </w:p>
        </w:tc>
        <w:tc>
          <w:tcPr>
            <w:tcW w:w="1418" w:type="dxa"/>
          </w:tcPr>
          <w:p w:rsidR="00422000" w:rsidRDefault="00422000" w:rsidP="00287A3C">
            <w:r>
              <w:t>Yes</w:t>
            </w:r>
          </w:p>
        </w:tc>
        <w:tc>
          <w:tcPr>
            <w:tcW w:w="1275" w:type="dxa"/>
          </w:tcPr>
          <w:p w:rsidR="00422000" w:rsidRDefault="00422000" w:rsidP="00287A3C">
            <w:r>
              <w:t>11</w:t>
            </w:r>
          </w:p>
        </w:tc>
        <w:tc>
          <w:tcPr>
            <w:tcW w:w="1276" w:type="dxa"/>
          </w:tcPr>
          <w:p w:rsidR="00422000" w:rsidRDefault="00422000" w:rsidP="00287A3C">
            <w:r>
              <w:t>Yes</w:t>
            </w:r>
          </w:p>
        </w:tc>
        <w:tc>
          <w:tcPr>
            <w:tcW w:w="851" w:type="dxa"/>
          </w:tcPr>
          <w:p w:rsidR="00422000" w:rsidRDefault="00422000" w:rsidP="00287A3C">
            <w:r>
              <w:t>1(16)</w:t>
            </w:r>
          </w:p>
        </w:tc>
        <w:tc>
          <w:tcPr>
            <w:tcW w:w="850" w:type="dxa"/>
          </w:tcPr>
          <w:p w:rsidR="00422000" w:rsidRDefault="00422000" w:rsidP="00287A3C">
            <w:r>
              <w:t>1</w:t>
            </w:r>
          </w:p>
        </w:tc>
        <w:tc>
          <w:tcPr>
            <w:tcW w:w="1134" w:type="dxa"/>
          </w:tcPr>
          <w:p w:rsidR="00422000" w:rsidRDefault="00422000" w:rsidP="00287A3C">
            <w:r w:rsidRPr="0057548F">
              <w:t>1</w:t>
            </w:r>
            <w:r>
              <w:t>,</w:t>
            </w:r>
            <w:r w:rsidRPr="0057548F">
              <w:t xml:space="preserve"> 15/16</w:t>
            </w:r>
            <w:r>
              <w:t>(2),</w:t>
            </w:r>
            <w:r w:rsidRPr="0057548F">
              <w:t xml:space="preserve"> 13/16</w:t>
            </w:r>
            <w:r>
              <w:t>(2)</w:t>
            </w:r>
          </w:p>
        </w:tc>
        <w:tc>
          <w:tcPr>
            <w:tcW w:w="992" w:type="dxa"/>
          </w:tcPr>
          <w:p w:rsidR="00422000" w:rsidRDefault="00422000" w:rsidP="00287A3C">
            <w:r>
              <w:t>0.8937</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5</w:t>
            </w:r>
          </w:p>
        </w:tc>
        <w:tc>
          <w:tcPr>
            <w:tcW w:w="709" w:type="dxa"/>
          </w:tcPr>
          <w:p w:rsidR="00422000" w:rsidRDefault="00422000" w:rsidP="00287A3C">
            <w:r>
              <w:t>5</w:t>
            </w:r>
          </w:p>
        </w:tc>
        <w:tc>
          <w:tcPr>
            <w:tcW w:w="1134" w:type="dxa"/>
            <w:vMerge/>
          </w:tcPr>
          <w:p w:rsidR="00422000" w:rsidRDefault="00422000" w:rsidP="00287A3C"/>
        </w:tc>
        <w:tc>
          <w:tcPr>
            <w:tcW w:w="567" w:type="dxa"/>
          </w:tcPr>
          <w:p w:rsidR="00422000" w:rsidRDefault="00422000" w:rsidP="00287A3C">
            <w:r>
              <w:t>60</w:t>
            </w:r>
          </w:p>
        </w:tc>
        <w:tc>
          <w:tcPr>
            <w:tcW w:w="709" w:type="dxa"/>
          </w:tcPr>
          <w:p w:rsidR="00422000" w:rsidRDefault="00422000" w:rsidP="00287A3C">
            <w:r>
              <w:t>15</w:t>
            </w:r>
          </w:p>
        </w:tc>
        <w:tc>
          <w:tcPr>
            <w:tcW w:w="708" w:type="dxa"/>
            <w:vMerge/>
          </w:tcPr>
          <w:p w:rsidR="00422000" w:rsidRDefault="00422000" w:rsidP="00287A3C"/>
        </w:tc>
        <w:tc>
          <w:tcPr>
            <w:tcW w:w="851" w:type="dxa"/>
          </w:tcPr>
          <w:p w:rsidR="00422000" w:rsidRDefault="00422000" w:rsidP="00287A3C">
            <w:r>
              <w:t>2</w:t>
            </w:r>
          </w:p>
        </w:tc>
        <w:tc>
          <w:tcPr>
            <w:tcW w:w="992" w:type="dxa"/>
          </w:tcPr>
          <w:p w:rsidR="00422000" w:rsidRDefault="00422000" w:rsidP="00287A3C">
            <w:r>
              <w:t>5(4)</w:t>
            </w:r>
          </w:p>
        </w:tc>
        <w:tc>
          <w:tcPr>
            <w:tcW w:w="1418" w:type="dxa"/>
          </w:tcPr>
          <w:p w:rsidR="00422000" w:rsidRDefault="00422000" w:rsidP="00287A3C">
            <w:r>
              <w:t>No (1DF)</w:t>
            </w:r>
          </w:p>
        </w:tc>
        <w:tc>
          <w:tcPr>
            <w:tcW w:w="1275" w:type="dxa"/>
          </w:tcPr>
          <w:p w:rsidR="00422000" w:rsidRDefault="00422000" w:rsidP="00287A3C">
            <w:r>
              <w:t>14</w:t>
            </w:r>
          </w:p>
        </w:tc>
        <w:tc>
          <w:tcPr>
            <w:tcW w:w="1276" w:type="dxa"/>
          </w:tcPr>
          <w:p w:rsidR="00422000" w:rsidRDefault="00422000" w:rsidP="00287A3C">
            <w:r>
              <w:t>No(1/25)</w:t>
            </w:r>
          </w:p>
        </w:tc>
        <w:tc>
          <w:tcPr>
            <w:tcW w:w="851" w:type="dxa"/>
          </w:tcPr>
          <w:p w:rsidR="00422000" w:rsidRDefault="00422000" w:rsidP="00287A3C">
            <w:r>
              <w:t>1(20)</w:t>
            </w:r>
          </w:p>
        </w:tc>
        <w:tc>
          <w:tcPr>
            <w:tcW w:w="850" w:type="dxa"/>
          </w:tcPr>
          <w:p w:rsidR="00422000" w:rsidRDefault="00422000" w:rsidP="00287A3C">
            <w:r>
              <w:t>1</w:t>
            </w:r>
          </w:p>
        </w:tc>
        <w:tc>
          <w:tcPr>
            <w:tcW w:w="1134" w:type="dxa"/>
          </w:tcPr>
          <w:p w:rsidR="00422000" w:rsidRDefault="00422000" w:rsidP="00287A3C">
            <w:r w:rsidRPr="008C1B30">
              <w:t>24/25</w:t>
            </w:r>
            <w:r>
              <w:t xml:space="preserve">, 19/20, </w:t>
            </w:r>
            <w:r w:rsidRPr="008C1B30">
              <w:t>17/20</w:t>
            </w:r>
            <w:r>
              <w:t>(2),</w:t>
            </w:r>
            <w:r w:rsidRPr="008C1B30">
              <w:t xml:space="preserve"> 3/4</w:t>
            </w:r>
          </w:p>
        </w:tc>
        <w:tc>
          <w:tcPr>
            <w:tcW w:w="992" w:type="dxa"/>
          </w:tcPr>
          <w:p w:rsidR="00422000" w:rsidRDefault="00422000" w:rsidP="00287A3C">
            <w:r>
              <w:t>0.8650</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2</w:t>
            </w:r>
          </w:p>
        </w:tc>
        <w:tc>
          <w:tcPr>
            <w:tcW w:w="709" w:type="dxa"/>
            <w:vMerge w:val="restart"/>
          </w:tcPr>
          <w:p w:rsidR="00422000" w:rsidRDefault="00422000" w:rsidP="00287A3C">
            <w:r>
              <w:t>6</w:t>
            </w:r>
          </w:p>
        </w:tc>
        <w:tc>
          <w:tcPr>
            <w:tcW w:w="1134" w:type="dxa"/>
            <w:vMerge/>
          </w:tcPr>
          <w:p w:rsidR="00422000" w:rsidRDefault="00422000" w:rsidP="00287A3C"/>
        </w:tc>
        <w:tc>
          <w:tcPr>
            <w:tcW w:w="567" w:type="dxa"/>
            <w:vMerge w:val="restart"/>
          </w:tcPr>
          <w:p w:rsidR="00422000" w:rsidRDefault="00422000" w:rsidP="00287A3C">
            <w:r>
              <w:t>72</w:t>
            </w:r>
          </w:p>
        </w:tc>
        <w:tc>
          <w:tcPr>
            <w:tcW w:w="709" w:type="dxa"/>
            <w:vMerge w:val="restart"/>
          </w:tcPr>
          <w:p w:rsidR="00422000" w:rsidRDefault="00422000" w:rsidP="00287A3C">
            <w:r>
              <w:t>18</w:t>
            </w:r>
          </w:p>
        </w:tc>
        <w:tc>
          <w:tcPr>
            <w:tcW w:w="708" w:type="dxa"/>
            <w:vMerge/>
          </w:tcPr>
          <w:p w:rsidR="00422000" w:rsidRDefault="00422000" w:rsidP="00287A3C"/>
        </w:tc>
        <w:tc>
          <w:tcPr>
            <w:tcW w:w="851" w:type="dxa"/>
          </w:tcPr>
          <w:p w:rsidR="00422000" w:rsidRDefault="00422000" w:rsidP="00287A3C">
            <w:r>
              <w:t>1</w:t>
            </w:r>
          </w:p>
        </w:tc>
        <w:tc>
          <w:tcPr>
            <w:tcW w:w="992" w:type="dxa"/>
          </w:tcPr>
          <w:p w:rsidR="00422000" w:rsidRDefault="00422000" w:rsidP="00287A3C">
            <w:r>
              <w:t>7(4)</w:t>
            </w:r>
          </w:p>
        </w:tc>
        <w:tc>
          <w:tcPr>
            <w:tcW w:w="1418" w:type="dxa"/>
          </w:tcPr>
          <w:p w:rsidR="00422000" w:rsidRDefault="00422000" w:rsidP="00287A3C">
            <w:r>
              <w:t>No (1DF)</w:t>
            </w:r>
          </w:p>
        </w:tc>
        <w:tc>
          <w:tcPr>
            <w:tcW w:w="1275" w:type="dxa"/>
          </w:tcPr>
          <w:p w:rsidR="00422000" w:rsidRDefault="00422000" w:rsidP="00287A3C">
            <w:r>
              <w:t>20</w:t>
            </w:r>
          </w:p>
        </w:tc>
        <w:tc>
          <w:tcPr>
            <w:tcW w:w="1276" w:type="dxa"/>
          </w:tcPr>
          <w:p w:rsidR="00422000" w:rsidRDefault="00422000" w:rsidP="00287A3C">
            <w:r>
              <w:t>Yes</w:t>
            </w:r>
          </w:p>
        </w:tc>
        <w:tc>
          <w:tcPr>
            <w:tcW w:w="851" w:type="dxa"/>
          </w:tcPr>
          <w:p w:rsidR="00422000" w:rsidRDefault="00422000" w:rsidP="00287A3C">
            <w:r>
              <w:t>1(26)</w:t>
            </w:r>
          </w:p>
        </w:tc>
        <w:tc>
          <w:tcPr>
            <w:tcW w:w="850" w:type="dxa"/>
          </w:tcPr>
          <w:p w:rsidR="00422000" w:rsidRDefault="00422000" w:rsidP="00287A3C">
            <w:r>
              <w:t>1</w:t>
            </w:r>
          </w:p>
        </w:tc>
        <w:tc>
          <w:tcPr>
            <w:tcW w:w="1134" w:type="dxa"/>
          </w:tcPr>
          <w:p w:rsidR="00422000" w:rsidRDefault="00422000" w:rsidP="00287A3C">
            <w:r w:rsidRPr="00544243">
              <w:t>1</w:t>
            </w:r>
            <w:r>
              <w:t xml:space="preserve">, </w:t>
            </w:r>
            <w:r w:rsidRPr="00544243">
              <w:t xml:space="preserve"> 7/8</w:t>
            </w:r>
            <w:r>
              <w:t>(4)</w:t>
            </w:r>
          </w:p>
        </w:tc>
        <w:tc>
          <w:tcPr>
            <w:tcW w:w="992" w:type="dxa"/>
          </w:tcPr>
          <w:p w:rsidR="00422000" w:rsidRDefault="00422000" w:rsidP="00287A3C">
            <w:r w:rsidRPr="00FF08EC">
              <w:t>0.8974</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3</w:t>
            </w:r>
          </w:p>
        </w:tc>
        <w:tc>
          <w:tcPr>
            <w:tcW w:w="709" w:type="dxa"/>
            <w:vMerge/>
          </w:tcPr>
          <w:p w:rsidR="00422000" w:rsidRDefault="00422000" w:rsidP="00287A3C"/>
        </w:tc>
        <w:tc>
          <w:tcPr>
            <w:tcW w:w="1134" w:type="dxa"/>
            <w:vMerge/>
          </w:tcPr>
          <w:p w:rsidR="00422000" w:rsidRDefault="00422000" w:rsidP="00287A3C"/>
        </w:tc>
        <w:tc>
          <w:tcPr>
            <w:tcW w:w="567" w:type="dxa"/>
            <w:vMerge/>
          </w:tcPr>
          <w:p w:rsidR="00422000" w:rsidRDefault="00422000" w:rsidP="00287A3C"/>
        </w:tc>
        <w:tc>
          <w:tcPr>
            <w:tcW w:w="709" w:type="dxa"/>
            <w:vMerge/>
          </w:tcPr>
          <w:p w:rsidR="00422000" w:rsidRDefault="00422000" w:rsidP="00287A3C"/>
        </w:tc>
        <w:tc>
          <w:tcPr>
            <w:tcW w:w="708" w:type="dxa"/>
            <w:vMerge/>
          </w:tcPr>
          <w:p w:rsidR="00422000" w:rsidRDefault="00422000" w:rsidP="00287A3C"/>
        </w:tc>
        <w:tc>
          <w:tcPr>
            <w:tcW w:w="851" w:type="dxa"/>
          </w:tcPr>
          <w:p w:rsidR="00422000" w:rsidRDefault="00422000" w:rsidP="00287A3C">
            <w:r>
              <w:t>2</w:t>
            </w:r>
          </w:p>
        </w:tc>
        <w:tc>
          <w:tcPr>
            <w:tcW w:w="992" w:type="dxa"/>
          </w:tcPr>
          <w:p w:rsidR="00422000" w:rsidRDefault="00422000" w:rsidP="00287A3C">
            <w:r>
              <w:t>6(2)</w:t>
            </w:r>
          </w:p>
        </w:tc>
        <w:tc>
          <w:tcPr>
            <w:tcW w:w="1418" w:type="dxa"/>
          </w:tcPr>
          <w:p w:rsidR="00422000" w:rsidRDefault="00422000" w:rsidP="00287A3C">
            <w:r>
              <w:t>No (1DF)</w:t>
            </w:r>
          </w:p>
        </w:tc>
        <w:tc>
          <w:tcPr>
            <w:tcW w:w="1275" w:type="dxa"/>
          </w:tcPr>
          <w:p w:rsidR="00422000" w:rsidRDefault="00422000" w:rsidP="00287A3C">
            <w:r>
              <w:t>21</w:t>
            </w:r>
          </w:p>
        </w:tc>
        <w:tc>
          <w:tcPr>
            <w:tcW w:w="1276" w:type="dxa"/>
          </w:tcPr>
          <w:p w:rsidR="00422000" w:rsidRDefault="00422000" w:rsidP="00287A3C">
            <w:r>
              <w:t>Yes</w:t>
            </w:r>
          </w:p>
        </w:tc>
        <w:tc>
          <w:tcPr>
            <w:tcW w:w="851" w:type="dxa"/>
          </w:tcPr>
          <w:p w:rsidR="00422000" w:rsidRDefault="00422000" w:rsidP="00287A3C">
            <w:r>
              <w:t>1(27)</w:t>
            </w:r>
          </w:p>
        </w:tc>
        <w:tc>
          <w:tcPr>
            <w:tcW w:w="850" w:type="dxa"/>
          </w:tcPr>
          <w:p w:rsidR="00422000" w:rsidRDefault="00422000" w:rsidP="00287A3C">
            <w:r>
              <w:t>1</w:t>
            </w:r>
          </w:p>
        </w:tc>
        <w:tc>
          <w:tcPr>
            <w:tcW w:w="1134" w:type="dxa"/>
          </w:tcPr>
          <w:p w:rsidR="00422000" w:rsidRDefault="00422000" w:rsidP="00287A3C">
            <w:r>
              <w:t>1(3), 3/4(2)</w:t>
            </w:r>
          </w:p>
        </w:tc>
        <w:tc>
          <w:tcPr>
            <w:tcW w:w="992" w:type="dxa"/>
          </w:tcPr>
          <w:p w:rsidR="00422000" w:rsidRDefault="00422000" w:rsidP="00287A3C">
            <w:r w:rsidRPr="00642E03">
              <w:t>15/17</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6</w:t>
            </w:r>
          </w:p>
        </w:tc>
        <w:tc>
          <w:tcPr>
            <w:tcW w:w="709" w:type="dxa"/>
            <w:vMerge/>
          </w:tcPr>
          <w:p w:rsidR="00422000" w:rsidRDefault="00422000" w:rsidP="00287A3C"/>
        </w:tc>
        <w:tc>
          <w:tcPr>
            <w:tcW w:w="1134" w:type="dxa"/>
            <w:vMerge/>
          </w:tcPr>
          <w:p w:rsidR="00422000" w:rsidRDefault="00422000" w:rsidP="00287A3C"/>
        </w:tc>
        <w:tc>
          <w:tcPr>
            <w:tcW w:w="567" w:type="dxa"/>
            <w:vMerge/>
          </w:tcPr>
          <w:p w:rsidR="00422000" w:rsidRDefault="00422000" w:rsidP="00287A3C"/>
        </w:tc>
        <w:tc>
          <w:tcPr>
            <w:tcW w:w="709" w:type="dxa"/>
            <w:vMerge/>
          </w:tcPr>
          <w:p w:rsidR="00422000" w:rsidRDefault="00422000" w:rsidP="00287A3C"/>
        </w:tc>
        <w:tc>
          <w:tcPr>
            <w:tcW w:w="708" w:type="dxa"/>
            <w:vMerge/>
          </w:tcPr>
          <w:p w:rsidR="00422000" w:rsidRDefault="00422000" w:rsidP="00287A3C"/>
        </w:tc>
        <w:tc>
          <w:tcPr>
            <w:tcW w:w="851" w:type="dxa"/>
          </w:tcPr>
          <w:p w:rsidR="00422000" w:rsidRDefault="00422000" w:rsidP="00287A3C">
            <w:r>
              <w:t>4</w:t>
            </w:r>
          </w:p>
        </w:tc>
        <w:tc>
          <w:tcPr>
            <w:tcW w:w="992" w:type="dxa"/>
          </w:tcPr>
          <w:p w:rsidR="00422000" w:rsidRDefault="00422000" w:rsidP="00287A3C">
            <w:r>
              <w:t>4(4)</w:t>
            </w:r>
          </w:p>
        </w:tc>
        <w:tc>
          <w:tcPr>
            <w:tcW w:w="1418" w:type="dxa"/>
          </w:tcPr>
          <w:p w:rsidR="00422000" w:rsidRDefault="00422000" w:rsidP="00287A3C">
            <w:r>
              <w:t>No (1DF)</w:t>
            </w:r>
          </w:p>
        </w:tc>
        <w:tc>
          <w:tcPr>
            <w:tcW w:w="1275" w:type="dxa"/>
          </w:tcPr>
          <w:p w:rsidR="00422000" w:rsidRDefault="00422000" w:rsidP="00287A3C">
            <w:r>
              <w:t>16</w:t>
            </w:r>
          </w:p>
        </w:tc>
        <w:tc>
          <w:tcPr>
            <w:tcW w:w="1276" w:type="dxa"/>
          </w:tcPr>
          <w:p w:rsidR="00422000" w:rsidRDefault="00422000" w:rsidP="00287A3C">
            <w:r>
              <w:t>Yes</w:t>
            </w:r>
          </w:p>
        </w:tc>
        <w:tc>
          <w:tcPr>
            <w:tcW w:w="851" w:type="dxa"/>
          </w:tcPr>
          <w:p w:rsidR="00422000" w:rsidRPr="00B14F60" w:rsidRDefault="00422000" w:rsidP="00287A3C">
            <w:r>
              <w:t>1 (22)</w:t>
            </w:r>
          </w:p>
        </w:tc>
        <w:tc>
          <w:tcPr>
            <w:tcW w:w="850" w:type="dxa"/>
          </w:tcPr>
          <w:p w:rsidR="00422000" w:rsidRDefault="00422000" w:rsidP="00287A3C">
            <w:r>
              <w:t>1</w:t>
            </w:r>
          </w:p>
        </w:tc>
        <w:tc>
          <w:tcPr>
            <w:tcW w:w="1134" w:type="dxa"/>
          </w:tcPr>
          <w:p w:rsidR="00422000" w:rsidRDefault="00422000" w:rsidP="00287A3C">
            <w:r w:rsidRPr="00544243">
              <w:t>1</w:t>
            </w:r>
            <w:r>
              <w:t xml:space="preserve">, </w:t>
            </w:r>
            <w:r w:rsidRPr="00544243">
              <w:t xml:space="preserve"> 7/8</w:t>
            </w:r>
            <w:r>
              <w:t>(4)</w:t>
            </w:r>
          </w:p>
        </w:tc>
        <w:tc>
          <w:tcPr>
            <w:tcW w:w="992" w:type="dxa"/>
          </w:tcPr>
          <w:p w:rsidR="00422000" w:rsidRDefault="00422000" w:rsidP="00287A3C">
            <w:r w:rsidRPr="00FF08EC">
              <w:t>0.8974</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7</w:t>
            </w:r>
          </w:p>
        </w:tc>
        <w:tc>
          <w:tcPr>
            <w:tcW w:w="709" w:type="dxa"/>
          </w:tcPr>
          <w:p w:rsidR="00422000" w:rsidRDefault="00422000" w:rsidP="00287A3C">
            <w:r>
              <w:t>7</w:t>
            </w:r>
          </w:p>
        </w:tc>
        <w:tc>
          <w:tcPr>
            <w:tcW w:w="1134" w:type="dxa"/>
            <w:vMerge/>
          </w:tcPr>
          <w:p w:rsidR="00422000" w:rsidRDefault="00422000" w:rsidP="00287A3C"/>
        </w:tc>
        <w:tc>
          <w:tcPr>
            <w:tcW w:w="567" w:type="dxa"/>
          </w:tcPr>
          <w:p w:rsidR="00422000" w:rsidRDefault="00422000" w:rsidP="00287A3C">
            <w:r>
              <w:t>84</w:t>
            </w:r>
          </w:p>
        </w:tc>
        <w:tc>
          <w:tcPr>
            <w:tcW w:w="709" w:type="dxa"/>
          </w:tcPr>
          <w:p w:rsidR="00422000" w:rsidRDefault="00422000" w:rsidP="00287A3C">
            <w:r>
              <w:t>21</w:t>
            </w:r>
          </w:p>
        </w:tc>
        <w:tc>
          <w:tcPr>
            <w:tcW w:w="708" w:type="dxa"/>
            <w:vMerge/>
          </w:tcPr>
          <w:p w:rsidR="00422000" w:rsidRDefault="00422000" w:rsidP="00287A3C"/>
        </w:tc>
        <w:tc>
          <w:tcPr>
            <w:tcW w:w="851" w:type="dxa"/>
          </w:tcPr>
          <w:p w:rsidR="00422000" w:rsidRDefault="00422000" w:rsidP="00287A3C">
            <w:r>
              <w:t>6</w:t>
            </w:r>
          </w:p>
        </w:tc>
        <w:tc>
          <w:tcPr>
            <w:tcW w:w="992" w:type="dxa"/>
          </w:tcPr>
          <w:p w:rsidR="00422000" w:rsidRDefault="00422000" w:rsidP="00287A3C">
            <w:r>
              <w:t>7(5)</w:t>
            </w:r>
          </w:p>
        </w:tc>
        <w:tc>
          <w:tcPr>
            <w:tcW w:w="1418" w:type="dxa"/>
          </w:tcPr>
          <w:p w:rsidR="00422000" w:rsidRDefault="00422000" w:rsidP="00287A3C">
            <w:r>
              <w:t>No (1DF)</w:t>
            </w:r>
          </w:p>
        </w:tc>
        <w:tc>
          <w:tcPr>
            <w:tcW w:w="1275" w:type="dxa"/>
          </w:tcPr>
          <w:p w:rsidR="00422000" w:rsidRDefault="00422000" w:rsidP="00287A3C">
            <w:r>
              <w:t>20</w:t>
            </w:r>
          </w:p>
        </w:tc>
        <w:tc>
          <w:tcPr>
            <w:tcW w:w="1276" w:type="dxa"/>
          </w:tcPr>
          <w:p w:rsidR="00422000" w:rsidRDefault="00422000" w:rsidP="00287A3C">
            <w:r>
              <w:t>No(</w:t>
            </w:r>
            <w:r w:rsidRPr="00EE0AD3">
              <w:t>1/49</w:t>
            </w:r>
            <w:r>
              <w:t>)</w:t>
            </w:r>
          </w:p>
        </w:tc>
        <w:tc>
          <w:tcPr>
            <w:tcW w:w="851" w:type="dxa"/>
          </w:tcPr>
          <w:p w:rsidR="00422000" w:rsidRDefault="00422000" w:rsidP="00287A3C">
            <w:r>
              <w:t>1(26)</w:t>
            </w:r>
          </w:p>
        </w:tc>
        <w:tc>
          <w:tcPr>
            <w:tcW w:w="850" w:type="dxa"/>
          </w:tcPr>
          <w:p w:rsidR="00422000" w:rsidRDefault="00422000" w:rsidP="00287A3C">
            <w:r>
              <w:t>1</w:t>
            </w:r>
          </w:p>
        </w:tc>
        <w:tc>
          <w:tcPr>
            <w:tcW w:w="1134" w:type="dxa"/>
          </w:tcPr>
          <w:p w:rsidR="00422000" w:rsidRDefault="00422000" w:rsidP="00287A3C">
            <w:r w:rsidRPr="00EE0AD3">
              <w:t>0.94</w:t>
            </w:r>
            <w:r>
              <w:t xml:space="preserve">7, </w:t>
            </w:r>
            <w:r w:rsidRPr="00EE0AD3">
              <w:t>0.919</w:t>
            </w:r>
            <w:r>
              <w:t xml:space="preserve">, </w:t>
            </w:r>
            <w:r w:rsidRPr="00EE0AD3">
              <w:t>0.89</w:t>
            </w:r>
            <w:r>
              <w:t xml:space="preserve">3, </w:t>
            </w:r>
            <w:r w:rsidRPr="00EE0AD3">
              <w:t>0.854</w:t>
            </w:r>
            <w:r>
              <w:t xml:space="preserve">, </w:t>
            </w:r>
            <w:r w:rsidRPr="00EE0AD3">
              <w:t>0.795</w:t>
            </w:r>
          </w:p>
        </w:tc>
        <w:tc>
          <w:tcPr>
            <w:tcW w:w="992" w:type="dxa"/>
          </w:tcPr>
          <w:p w:rsidR="00422000" w:rsidRDefault="00422000" w:rsidP="00287A3C">
            <w:r>
              <w:t>0.8784</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2</w:t>
            </w:r>
          </w:p>
        </w:tc>
        <w:tc>
          <w:tcPr>
            <w:tcW w:w="709" w:type="dxa"/>
            <w:vMerge w:val="restart"/>
          </w:tcPr>
          <w:p w:rsidR="00422000" w:rsidRDefault="00422000" w:rsidP="00287A3C">
            <w:r>
              <w:t>8</w:t>
            </w:r>
          </w:p>
        </w:tc>
        <w:tc>
          <w:tcPr>
            <w:tcW w:w="1134" w:type="dxa"/>
            <w:vMerge/>
          </w:tcPr>
          <w:p w:rsidR="00422000" w:rsidRDefault="00422000" w:rsidP="00287A3C"/>
        </w:tc>
        <w:tc>
          <w:tcPr>
            <w:tcW w:w="567" w:type="dxa"/>
            <w:vMerge w:val="restart"/>
          </w:tcPr>
          <w:p w:rsidR="00422000" w:rsidRDefault="00422000" w:rsidP="00287A3C">
            <w:r>
              <w:t>96</w:t>
            </w:r>
          </w:p>
        </w:tc>
        <w:tc>
          <w:tcPr>
            <w:tcW w:w="709" w:type="dxa"/>
            <w:vMerge w:val="restart"/>
          </w:tcPr>
          <w:p w:rsidR="00422000" w:rsidRDefault="00422000" w:rsidP="00287A3C">
            <w:r>
              <w:t>24</w:t>
            </w:r>
          </w:p>
        </w:tc>
        <w:tc>
          <w:tcPr>
            <w:tcW w:w="708" w:type="dxa"/>
            <w:vMerge/>
          </w:tcPr>
          <w:p w:rsidR="00422000" w:rsidRDefault="00422000" w:rsidP="00287A3C"/>
        </w:tc>
        <w:tc>
          <w:tcPr>
            <w:tcW w:w="851" w:type="dxa"/>
          </w:tcPr>
          <w:p w:rsidR="00422000" w:rsidRDefault="00422000" w:rsidP="00287A3C">
            <w:r>
              <w:t>1</w:t>
            </w:r>
          </w:p>
        </w:tc>
        <w:tc>
          <w:tcPr>
            <w:tcW w:w="992" w:type="dxa"/>
          </w:tcPr>
          <w:p w:rsidR="00422000" w:rsidRDefault="00422000" w:rsidP="00287A3C">
            <w:r>
              <w:t>10(5)</w:t>
            </w:r>
          </w:p>
        </w:tc>
        <w:tc>
          <w:tcPr>
            <w:tcW w:w="1418" w:type="dxa"/>
          </w:tcPr>
          <w:p w:rsidR="00422000" w:rsidRDefault="00422000" w:rsidP="00287A3C">
            <w:r>
              <w:t>No (1DF)</w:t>
            </w:r>
          </w:p>
        </w:tc>
        <w:tc>
          <w:tcPr>
            <w:tcW w:w="1275" w:type="dxa"/>
          </w:tcPr>
          <w:p w:rsidR="00422000" w:rsidRDefault="00422000" w:rsidP="00287A3C">
            <w:r>
              <w:t>29</w:t>
            </w:r>
          </w:p>
        </w:tc>
        <w:tc>
          <w:tcPr>
            <w:tcW w:w="1276" w:type="dxa"/>
          </w:tcPr>
          <w:p w:rsidR="00422000" w:rsidRDefault="00422000" w:rsidP="00287A3C">
            <w:r>
              <w:t>Yes</w:t>
            </w:r>
          </w:p>
        </w:tc>
        <w:tc>
          <w:tcPr>
            <w:tcW w:w="851" w:type="dxa"/>
          </w:tcPr>
          <w:p w:rsidR="00422000" w:rsidRDefault="00422000" w:rsidP="00287A3C">
            <w:r>
              <w:t>1(35)</w:t>
            </w:r>
          </w:p>
        </w:tc>
        <w:tc>
          <w:tcPr>
            <w:tcW w:w="850" w:type="dxa"/>
          </w:tcPr>
          <w:p w:rsidR="00422000" w:rsidRDefault="00422000" w:rsidP="00287A3C">
            <w:r>
              <w:t>1</w:t>
            </w:r>
          </w:p>
        </w:tc>
        <w:tc>
          <w:tcPr>
            <w:tcW w:w="1134" w:type="dxa"/>
          </w:tcPr>
          <w:p w:rsidR="00422000" w:rsidRDefault="00422000" w:rsidP="00287A3C">
            <w:r>
              <w:t>15/16(2),</w:t>
            </w:r>
            <w:r w:rsidRPr="00FD52B1">
              <w:t xml:space="preserve">   7/8 </w:t>
            </w:r>
            <w:r>
              <w:t>(3)</w:t>
            </w:r>
          </w:p>
        </w:tc>
        <w:tc>
          <w:tcPr>
            <w:tcW w:w="992" w:type="dxa"/>
          </w:tcPr>
          <w:p w:rsidR="00422000" w:rsidRDefault="00422000" w:rsidP="00287A3C">
            <w:r w:rsidRPr="00FD52B1">
              <w:t>0.89</w:t>
            </w:r>
            <w:r>
              <w:t>90</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4</w:t>
            </w:r>
          </w:p>
        </w:tc>
        <w:tc>
          <w:tcPr>
            <w:tcW w:w="709" w:type="dxa"/>
            <w:vMerge/>
          </w:tcPr>
          <w:p w:rsidR="00422000" w:rsidRDefault="00422000" w:rsidP="00287A3C"/>
        </w:tc>
        <w:tc>
          <w:tcPr>
            <w:tcW w:w="1134" w:type="dxa"/>
            <w:vMerge/>
          </w:tcPr>
          <w:p w:rsidR="00422000" w:rsidRDefault="00422000" w:rsidP="00287A3C"/>
        </w:tc>
        <w:tc>
          <w:tcPr>
            <w:tcW w:w="567" w:type="dxa"/>
            <w:vMerge/>
          </w:tcPr>
          <w:p w:rsidR="00422000" w:rsidRDefault="00422000" w:rsidP="00287A3C"/>
        </w:tc>
        <w:tc>
          <w:tcPr>
            <w:tcW w:w="709" w:type="dxa"/>
            <w:vMerge/>
          </w:tcPr>
          <w:p w:rsidR="00422000" w:rsidRDefault="00422000" w:rsidP="00287A3C"/>
        </w:tc>
        <w:tc>
          <w:tcPr>
            <w:tcW w:w="708" w:type="dxa"/>
            <w:vMerge/>
          </w:tcPr>
          <w:p w:rsidR="00422000" w:rsidRDefault="00422000" w:rsidP="00287A3C"/>
        </w:tc>
        <w:tc>
          <w:tcPr>
            <w:tcW w:w="851" w:type="dxa"/>
          </w:tcPr>
          <w:p w:rsidR="00422000" w:rsidRDefault="00422000" w:rsidP="00287A3C">
            <w:r>
              <w:t>6</w:t>
            </w:r>
          </w:p>
        </w:tc>
        <w:tc>
          <w:tcPr>
            <w:tcW w:w="992" w:type="dxa"/>
          </w:tcPr>
          <w:p w:rsidR="00422000" w:rsidRDefault="00422000" w:rsidP="00287A3C">
            <w:r>
              <w:t>8(5)</w:t>
            </w:r>
          </w:p>
        </w:tc>
        <w:tc>
          <w:tcPr>
            <w:tcW w:w="1418" w:type="dxa"/>
          </w:tcPr>
          <w:p w:rsidR="00422000" w:rsidRDefault="00422000" w:rsidP="00287A3C">
            <w:r>
              <w:t>No (1DF)</w:t>
            </w:r>
          </w:p>
        </w:tc>
        <w:tc>
          <w:tcPr>
            <w:tcW w:w="1275" w:type="dxa"/>
          </w:tcPr>
          <w:p w:rsidR="00422000" w:rsidRDefault="00422000" w:rsidP="00287A3C">
            <w:r>
              <w:t>30</w:t>
            </w:r>
          </w:p>
        </w:tc>
        <w:tc>
          <w:tcPr>
            <w:tcW w:w="1276" w:type="dxa"/>
          </w:tcPr>
          <w:p w:rsidR="00422000" w:rsidRDefault="00422000" w:rsidP="00287A3C">
            <w:r>
              <w:t>Yes</w:t>
            </w:r>
          </w:p>
        </w:tc>
        <w:tc>
          <w:tcPr>
            <w:tcW w:w="851" w:type="dxa"/>
          </w:tcPr>
          <w:p w:rsidR="00422000" w:rsidRDefault="00422000" w:rsidP="00287A3C">
            <w:r>
              <w:t>1(36)</w:t>
            </w:r>
          </w:p>
        </w:tc>
        <w:tc>
          <w:tcPr>
            <w:tcW w:w="850" w:type="dxa"/>
          </w:tcPr>
          <w:p w:rsidR="00422000" w:rsidRDefault="00422000" w:rsidP="00287A3C">
            <w:r>
              <w:t>1</w:t>
            </w:r>
          </w:p>
        </w:tc>
        <w:tc>
          <w:tcPr>
            <w:tcW w:w="1134" w:type="dxa"/>
          </w:tcPr>
          <w:p w:rsidR="00422000" w:rsidRDefault="00422000" w:rsidP="00287A3C">
            <w:r>
              <w:t>15/16(2),</w:t>
            </w:r>
            <w:r w:rsidRPr="00FD52B1">
              <w:t xml:space="preserve">   </w:t>
            </w:r>
            <w:r w:rsidRPr="00FD52B1">
              <w:lastRenderedPageBreak/>
              <w:t xml:space="preserve">7/8 </w:t>
            </w:r>
            <w:r>
              <w:t>(3)</w:t>
            </w:r>
          </w:p>
        </w:tc>
        <w:tc>
          <w:tcPr>
            <w:tcW w:w="992" w:type="dxa"/>
          </w:tcPr>
          <w:p w:rsidR="00422000" w:rsidRDefault="00422000" w:rsidP="00287A3C">
            <w:r w:rsidRPr="00FD52B1">
              <w:lastRenderedPageBreak/>
              <w:t>0.89</w:t>
            </w:r>
            <w:r>
              <w:t>90</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8</w:t>
            </w:r>
          </w:p>
        </w:tc>
        <w:tc>
          <w:tcPr>
            <w:tcW w:w="709" w:type="dxa"/>
            <w:vMerge/>
            <w:tcBorders>
              <w:bottom w:val="single" w:sz="4" w:space="0" w:color="auto"/>
            </w:tcBorders>
          </w:tcPr>
          <w:p w:rsidR="00422000" w:rsidRDefault="00422000" w:rsidP="00287A3C"/>
        </w:tc>
        <w:tc>
          <w:tcPr>
            <w:tcW w:w="1134" w:type="dxa"/>
            <w:vMerge/>
          </w:tcPr>
          <w:p w:rsidR="00422000" w:rsidRDefault="00422000" w:rsidP="00287A3C"/>
        </w:tc>
        <w:tc>
          <w:tcPr>
            <w:tcW w:w="567" w:type="dxa"/>
            <w:vMerge/>
            <w:tcBorders>
              <w:bottom w:val="single" w:sz="4" w:space="0" w:color="auto"/>
            </w:tcBorders>
          </w:tcPr>
          <w:p w:rsidR="00422000" w:rsidRDefault="00422000" w:rsidP="00287A3C"/>
        </w:tc>
        <w:tc>
          <w:tcPr>
            <w:tcW w:w="709" w:type="dxa"/>
            <w:vMerge/>
            <w:tcBorders>
              <w:bottom w:val="single" w:sz="4" w:space="0" w:color="auto"/>
            </w:tcBorders>
          </w:tcPr>
          <w:p w:rsidR="00422000" w:rsidRDefault="00422000" w:rsidP="00287A3C"/>
        </w:tc>
        <w:tc>
          <w:tcPr>
            <w:tcW w:w="708" w:type="dxa"/>
            <w:vMerge/>
          </w:tcPr>
          <w:p w:rsidR="00422000" w:rsidRDefault="00422000" w:rsidP="00287A3C"/>
        </w:tc>
        <w:tc>
          <w:tcPr>
            <w:tcW w:w="851" w:type="dxa"/>
          </w:tcPr>
          <w:p w:rsidR="00422000" w:rsidRDefault="00422000" w:rsidP="00287A3C">
            <w:r>
              <w:t>4</w:t>
            </w:r>
          </w:p>
        </w:tc>
        <w:tc>
          <w:tcPr>
            <w:tcW w:w="992" w:type="dxa"/>
          </w:tcPr>
          <w:p w:rsidR="00422000" w:rsidRDefault="00422000" w:rsidP="00287A3C">
            <w:r>
              <w:t>7(4)</w:t>
            </w:r>
          </w:p>
        </w:tc>
        <w:tc>
          <w:tcPr>
            <w:tcW w:w="1418" w:type="dxa"/>
            <w:tcBorders>
              <w:bottom w:val="single" w:sz="4" w:space="0" w:color="auto"/>
            </w:tcBorders>
          </w:tcPr>
          <w:p w:rsidR="00422000" w:rsidRDefault="00422000" w:rsidP="00287A3C">
            <w:r>
              <w:t>No (1DF)</w:t>
            </w:r>
          </w:p>
        </w:tc>
        <w:tc>
          <w:tcPr>
            <w:tcW w:w="1275" w:type="dxa"/>
            <w:tcBorders>
              <w:bottom w:val="single" w:sz="4" w:space="0" w:color="auto"/>
            </w:tcBorders>
          </w:tcPr>
          <w:p w:rsidR="00422000" w:rsidRDefault="00422000" w:rsidP="00287A3C">
            <w:r>
              <w:t>23</w:t>
            </w:r>
          </w:p>
        </w:tc>
        <w:tc>
          <w:tcPr>
            <w:tcW w:w="1276" w:type="dxa"/>
            <w:tcBorders>
              <w:bottom w:val="single" w:sz="4" w:space="0" w:color="auto"/>
            </w:tcBorders>
          </w:tcPr>
          <w:p w:rsidR="00422000" w:rsidRDefault="00422000" w:rsidP="00287A3C">
            <w:r>
              <w:t>Yes</w:t>
            </w:r>
          </w:p>
        </w:tc>
        <w:tc>
          <w:tcPr>
            <w:tcW w:w="851" w:type="dxa"/>
            <w:tcBorders>
              <w:bottom w:val="single" w:sz="4" w:space="0" w:color="auto"/>
            </w:tcBorders>
          </w:tcPr>
          <w:p w:rsidR="00422000" w:rsidRDefault="00422000" w:rsidP="00287A3C">
            <w:r>
              <w:t>1(29)</w:t>
            </w:r>
          </w:p>
        </w:tc>
        <w:tc>
          <w:tcPr>
            <w:tcW w:w="850" w:type="dxa"/>
            <w:tcBorders>
              <w:bottom w:val="single" w:sz="4" w:space="0" w:color="auto"/>
            </w:tcBorders>
          </w:tcPr>
          <w:p w:rsidR="00422000" w:rsidRDefault="00422000" w:rsidP="00287A3C">
            <w:r>
              <w:t>1</w:t>
            </w:r>
          </w:p>
        </w:tc>
        <w:tc>
          <w:tcPr>
            <w:tcW w:w="1134" w:type="dxa"/>
            <w:tcBorders>
              <w:bottom w:val="single" w:sz="4" w:space="0" w:color="auto"/>
            </w:tcBorders>
          </w:tcPr>
          <w:p w:rsidR="00422000" w:rsidRDefault="00422000" w:rsidP="00287A3C">
            <w:r>
              <w:t>15/16(2),</w:t>
            </w:r>
            <w:r w:rsidRPr="00FD52B1">
              <w:t xml:space="preserve">   7/8 </w:t>
            </w:r>
            <w:r>
              <w:t>(3)</w:t>
            </w:r>
          </w:p>
        </w:tc>
        <w:tc>
          <w:tcPr>
            <w:tcW w:w="992" w:type="dxa"/>
            <w:tcBorders>
              <w:bottom w:val="single" w:sz="4" w:space="0" w:color="auto"/>
            </w:tcBorders>
          </w:tcPr>
          <w:p w:rsidR="00422000" w:rsidRDefault="00422000" w:rsidP="00287A3C">
            <w:r w:rsidRPr="00FD52B1">
              <w:t>0.89</w:t>
            </w:r>
            <w:r>
              <w:t>90</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3</w:t>
            </w:r>
          </w:p>
        </w:tc>
        <w:tc>
          <w:tcPr>
            <w:tcW w:w="709" w:type="dxa"/>
            <w:vMerge w:val="restart"/>
          </w:tcPr>
          <w:p w:rsidR="00422000" w:rsidRDefault="00422000" w:rsidP="00287A3C">
            <w:r>
              <w:t>9</w:t>
            </w:r>
          </w:p>
        </w:tc>
        <w:tc>
          <w:tcPr>
            <w:tcW w:w="1134" w:type="dxa"/>
            <w:vMerge/>
          </w:tcPr>
          <w:p w:rsidR="00422000" w:rsidRDefault="00422000" w:rsidP="00287A3C"/>
        </w:tc>
        <w:tc>
          <w:tcPr>
            <w:tcW w:w="567" w:type="dxa"/>
            <w:vMerge w:val="restart"/>
          </w:tcPr>
          <w:p w:rsidR="00422000" w:rsidRDefault="00422000" w:rsidP="00287A3C">
            <w:r>
              <w:t>108</w:t>
            </w:r>
          </w:p>
        </w:tc>
        <w:tc>
          <w:tcPr>
            <w:tcW w:w="709" w:type="dxa"/>
            <w:vMerge w:val="restart"/>
          </w:tcPr>
          <w:p w:rsidR="00422000" w:rsidRDefault="00422000" w:rsidP="00287A3C">
            <w:r>
              <w:t>27</w:t>
            </w:r>
          </w:p>
        </w:tc>
        <w:tc>
          <w:tcPr>
            <w:tcW w:w="708" w:type="dxa"/>
            <w:vMerge/>
          </w:tcPr>
          <w:p w:rsidR="00422000" w:rsidRDefault="00422000" w:rsidP="00287A3C"/>
        </w:tc>
        <w:tc>
          <w:tcPr>
            <w:tcW w:w="851" w:type="dxa"/>
          </w:tcPr>
          <w:p w:rsidR="00422000" w:rsidRDefault="00422000" w:rsidP="00287A3C">
            <w:r>
              <w:t>2</w:t>
            </w:r>
          </w:p>
        </w:tc>
        <w:tc>
          <w:tcPr>
            <w:tcW w:w="992" w:type="dxa"/>
          </w:tcPr>
          <w:p w:rsidR="00422000" w:rsidRDefault="00422000" w:rsidP="00287A3C">
            <w:r>
              <w:t>11(5)</w:t>
            </w:r>
          </w:p>
        </w:tc>
        <w:tc>
          <w:tcPr>
            <w:tcW w:w="1418" w:type="dxa"/>
          </w:tcPr>
          <w:p w:rsidR="00422000" w:rsidRDefault="00422000" w:rsidP="00287A3C">
            <w:r>
              <w:t>No (1DF)</w:t>
            </w:r>
          </w:p>
        </w:tc>
        <w:tc>
          <w:tcPr>
            <w:tcW w:w="1275" w:type="dxa"/>
          </w:tcPr>
          <w:p w:rsidR="00422000" w:rsidRDefault="00422000" w:rsidP="00287A3C">
            <w:r>
              <w:t>32</w:t>
            </w:r>
          </w:p>
        </w:tc>
        <w:tc>
          <w:tcPr>
            <w:tcW w:w="1276" w:type="dxa"/>
          </w:tcPr>
          <w:p w:rsidR="00422000" w:rsidRDefault="00422000" w:rsidP="00287A3C">
            <w:r>
              <w:t>No(</w:t>
            </w:r>
            <w:r w:rsidRPr="005D0D5E">
              <w:t>1/81</w:t>
            </w:r>
            <w:r>
              <w:t>)</w:t>
            </w:r>
          </w:p>
        </w:tc>
        <w:tc>
          <w:tcPr>
            <w:tcW w:w="851" w:type="dxa"/>
          </w:tcPr>
          <w:p w:rsidR="00422000" w:rsidRDefault="00422000" w:rsidP="00287A3C">
            <w:r>
              <w:t>1(38)</w:t>
            </w:r>
          </w:p>
        </w:tc>
        <w:tc>
          <w:tcPr>
            <w:tcW w:w="850" w:type="dxa"/>
          </w:tcPr>
          <w:p w:rsidR="00422000" w:rsidRDefault="00422000" w:rsidP="00287A3C">
            <w:r>
              <w:t>1</w:t>
            </w:r>
          </w:p>
        </w:tc>
        <w:tc>
          <w:tcPr>
            <w:tcW w:w="1134" w:type="dxa"/>
          </w:tcPr>
          <w:p w:rsidR="00422000" w:rsidRDefault="00422000" w:rsidP="00287A3C">
            <w:r w:rsidRPr="005D0D5E">
              <w:t>0.93</w:t>
            </w:r>
            <w:r>
              <w:t xml:space="preserve">7, 8/9(2), </w:t>
            </w:r>
            <w:r w:rsidRPr="005D0D5E">
              <w:t>0.884</w:t>
            </w:r>
            <w:r>
              <w:t xml:space="preserve">, </w:t>
            </w:r>
            <w:r w:rsidRPr="005D0D5E">
              <w:t>5/6</w:t>
            </w:r>
          </w:p>
        </w:tc>
        <w:tc>
          <w:tcPr>
            <w:tcW w:w="992" w:type="dxa"/>
          </w:tcPr>
          <w:p w:rsidR="00422000" w:rsidRDefault="00422000" w:rsidP="00287A3C">
            <w:r w:rsidRPr="005D0D5E">
              <w:t>0.8851</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9</w:t>
            </w:r>
          </w:p>
        </w:tc>
        <w:tc>
          <w:tcPr>
            <w:tcW w:w="709" w:type="dxa"/>
            <w:vMerge/>
            <w:tcBorders>
              <w:bottom w:val="single" w:sz="4" w:space="0" w:color="auto"/>
            </w:tcBorders>
          </w:tcPr>
          <w:p w:rsidR="00422000" w:rsidRDefault="00422000" w:rsidP="00287A3C"/>
        </w:tc>
        <w:tc>
          <w:tcPr>
            <w:tcW w:w="1134" w:type="dxa"/>
            <w:vMerge/>
          </w:tcPr>
          <w:p w:rsidR="00422000" w:rsidRDefault="00422000" w:rsidP="00287A3C"/>
        </w:tc>
        <w:tc>
          <w:tcPr>
            <w:tcW w:w="567" w:type="dxa"/>
            <w:vMerge/>
            <w:tcBorders>
              <w:bottom w:val="single" w:sz="4" w:space="0" w:color="auto"/>
            </w:tcBorders>
          </w:tcPr>
          <w:p w:rsidR="00422000" w:rsidRDefault="00422000" w:rsidP="00287A3C"/>
        </w:tc>
        <w:tc>
          <w:tcPr>
            <w:tcW w:w="709" w:type="dxa"/>
            <w:vMerge/>
            <w:tcBorders>
              <w:bottom w:val="single" w:sz="4" w:space="0" w:color="auto"/>
            </w:tcBorders>
          </w:tcPr>
          <w:p w:rsidR="00422000" w:rsidRDefault="00422000" w:rsidP="00287A3C"/>
        </w:tc>
        <w:tc>
          <w:tcPr>
            <w:tcW w:w="708" w:type="dxa"/>
            <w:vMerge/>
          </w:tcPr>
          <w:p w:rsidR="00422000" w:rsidRDefault="00422000" w:rsidP="00287A3C"/>
        </w:tc>
        <w:tc>
          <w:tcPr>
            <w:tcW w:w="851" w:type="dxa"/>
            <w:tcBorders>
              <w:bottom w:val="single" w:sz="4" w:space="0" w:color="auto"/>
            </w:tcBorders>
          </w:tcPr>
          <w:p w:rsidR="00422000" w:rsidRDefault="00422000" w:rsidP="00287A3C">
            <w:r>
              <w:t>8(3)</w:t>
            </w:r>
          </w:p>
        </w:tc>
        <w:tc>
          <w:tcPr>
            <w:tcW w:w="992" w:type="dxa"/>
            <w:tcBorders>
              <w:bottom w:val="single" w:sz="4" w:space="0" w:color="auto"/>
            </w:tcBorders>
          </w:tcPr>
          <w:p w:rsidR="00422000" w:rsidRDefault="00422000" w:rsidP="00287A3C">
            <w:r>
              <w:t>5(5)</w:t>
            </w:r>
          </w:p>
        </w:tc>
        <w:tc>
          <w:tcPr>
            <w:tcW w:w="1418" w:type="dxa"/>
            <w:tcBorders>
              <w:bottom w:val="single" w:sz="4" w:space="0" w:color="auto"/>
            </w:tcBorders>
          </w:tcPr>
          <w:p w:rsidR="00422000" w:rsidRDefault="00422000" w:rsidP="00287A3C">
            <w:r>
              <w:t>No (1DF)</w:t>
            </w:r>
          </w:p>
        </w:tc>
        <w:tc>
          <w:tcPr>
            <w:tcW w:w="1275" w:type="dxa"/>
            <w:tcBorders>
              <w:bottom w:val="single" w:sz="4" w:space="0" w:color="auto"/>
            </w:tcBorders>
          </w:tcPr>
          <w:p w:rsidR="00422000" w:rsidRDefault="00422000" w:rsidP="00287A3C">
            <w:r>
              <w:t>26</w:t>
            </w:r>
          </w:p>
        </w:tc>
        <w:tc>
          <w:tcPr>
            <w:tcW w:w="1276" w:type="dxa"/>
            <w:tcBorders>
              <w:bottom w:val="single" w:sz="4" w:space="0" w:color="auto"/>
            </w:tcBorders>
          </w:tcPr>
          <w:p w:rsidR="00422000" w:rsidRDefault="00422000" w:rsidP="00287A3C">
            <w:r>
              <w:t>No(</w:t>
            </w:r>
            <w:r w:rsidRPr="00F24F60">
              <w:t>0.010</w:t>
            </w:r>
            <w:r>
              <w:t>)</w:t>
            </w:r>
          </w:p>
        </w:tc>
        <w:tc>
          <w:tcPr>
            <w:tcW w:w="851" w:type="dxa"/>
            <w:tcBorders>
              <w:bottom w:val="single" w:sz="4" w:space="0" w:color="auto"/>
            </w:tcBorders>
          </w:tcPr>
          <w:p w:rsidR="00422000" w:rsidRDefault="00422000" w:rsidP="00287A3C">
            <w:r>
              <w:t>1(32)</w:t>
            </w:r>
          </w:p>
        </w:tc>
        <w:tc>
          <w:tcPr>
            <w:tcW w:w="850" w:type="dxa"/>
            <w:tcBorders>
              <w:bottom w:val="single" w:sz="4" w:space="0" w:color="auto"/>
            </w:tcBorders>
          </w:tcPr>
          <w:p w:rsidR="00422000" w:rsidRDefault="00422000" w:rsidP="00287A3C">
            <w:r>
              <w:t>1</w:t>
            </w:r>
          </w:p>
        </w:tc>
        <w:tc>
          <w:tcPr>
            <w:tcW w:w="1134" w:type="dxa"/>
            <w:tcBorders>
              <w:bottom w:val="single" w:sz="4" w:space="0" w:color="auto"/>
            </w:tcBorders>
          </w:tcPr>
          <w:p w:rsidR="00422000" w:rsidRDefault="00422000" w:rsidP="00287A3C">
            <w:r w:rsidRPr="003B0CE3">
              <w:t>0.93</w:t>
            </w:r>
            <w:r>
              <w:t xml:space="preserve">6, </w:t>
            </w:r>
            <w:r w:rsidRPr="003B0CE3">
              <w:t>0.888</w:t>
            </w:r>
            <w:r>
              <w:t xml:space="preserve">, </w:t>
            </w:r>
            <w:r w:rsidRPr="003B0CE3">
              <w:t>0.886</w:t>
            </w:r>
            <w:r>
              <w:t xml:space="preserve">, </w:t>
            </w:r>
            <w:r w:rsidRPr="003B0CE3">
              <w:t>0.882</w:t>
            </w:r>
            <w:r>
              <w:t>, 0.831</w:t>
            </w:r>
          </w:p>
        </w:tc>
        <w:tc>
          <w:tcPr>
            <w:tcW w:w="992" w:type="dxa"/>
            <w:tcBorders>
              <w:bottom w:val="single" w:sz="4" w:space="0" w:color="auto"/>
            </w:tcBorders>
          </w:tcPr>
          <w:p w:rsidR="00422000" w:rsidRDefault="00422000" w:rsidP="00287A3C">
            <w:r>
              <w:t>0.8834</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2</w:t>
            </w:r>
          </w:p>
        </w:tc>
        <w:tc>
          <w:tcPr>
            <w:tcW w:w="709" w:type="dxa"/>
            <w:vMerge w:val="restart"/>
            <w:tcBorders>
              <w:top w:val="single" w:sz="4" w:space="0" w:color="auto"/>
            </w:tcBorders>
          </w:tcPr>
          <w:p w:rsidR="00422000" w:rsidRDefault="00422000" w:rsidP="00287A3C">
            <w:r>
              <w:t>10</w:t>
            </w:r>
          </w:p>
        </w:tc>
        <w:tc>
          <w:tcPr>
            <w:tcW w:w="1134" w:type="dxa"/>
            <w:vMerge/>
          </w:tcPr>
          <w:p w:rsidR="00422000" w:rsidRDefault="00422000" w:rsidP="00287A3C"/>
        </w:tc>
        <w:tc>
          <w:tcPr>
            <w:tcW w:w="567" w:type="dxa"/>
            <w:vMerge w:val="restart"/>
            <w:tcBorders>
              <w:top w:val="single" w:sz="4" w:space="0" w:color="auto"/>
            </w:tcBorders>
          </w:tcPr>
          <w:p w:rsidR="00422000" w:rsidRDefault="00422000" w:rsidP="00287A3C">
            <w:r>
              <w:t>120</w:t>
            </w:r>
          </w:p>
        </w:tc>
        <w:tc>
          <w:tcPr>
            <w:tcW w:w="709" w:type="dxa"/>
            <w:vMerge w:val="restart"/>
            <w:tcBorders>
              <w:top w:val="single" w:sz="4" w:space="0" w:color="auto"/>
            </w:tcBorders>
          </w:tcPr>
          <w:p w:rsidR="00422000" w:rsidRDefault="00422000" w:rsidP="00287A3C">
            <w:r>
              <w:t>30</w:t>
            </w:r>
          </w:p>
        </w:tc>
        <w:tc>
          <w:tcPr>
            <w:tcW w:w="708" w:type="dxa"/>
            <w:vMerge/>
          </w:tcPr>
          <w:p w:rsidR="00422000" w:rsidRDefault="00422000" w:rsidP="00287A3C"/>
        </w:tc>
        <w:tc>
          <w:tcPr>
            <w:tcW w:w="851" w:type="dxa"/>
          </w:tcPr>
          <w:p w:rsidR="00422000" w:rsidRDefault="00422000" w:rsidP="00287A3C">
            <w:r>
              <w:t>1</w:t>
            </w:r>
          </w:p>
        </w:tc>
        <w:tc>
          <w:tcPr>
            <w:tcW w:w="992" w:type="dxa"/>
          </w:tcPr>
          <w:p w:rsidR="00422000" w:rsidRDefault="00422000" w:rsidP="00287A3C">
            <w:r>
              <w:t>13(5)</w:t>
            </w:r>
          </w:p>
        </w:tc>
        <w:tc>
          <w:tcPr>
            <w:tcW w:w="1418" w:type="dxa"/>
            <w:tcBorders>
              <w:top w:val="single" w:sz="4" w:space="0" w:color="auto"/>
            </w:tcBorders>
          </w:tcPr>
          <w:p w:rsidR="00422000" w:rsidRDefault="00422000" w:rsidP="00287A3C">
            <w:r>
              <w:t>No (1DF)</w:t>
            </w:r>
          </w:p>
        </w:tc>
        <w:tc>
          <w:tcPr>
            <w:tcW w:w="1275" w:type="dxa"/>
            <w:tcBorders>
              <w:top w:val="single" w:sz="4" w:space="0" w:color="auto"/>
            </w:tcBorders>
          </w:tcPr>
          <w:p w:rsidR="00422000" w:rsidRDefault="00422000" w:rsidP="00287A3C">
            <w:r>
              <w:t>38</w:t>
            </w:r>
          </w:p>
        </w:tc>
        <w:tc>
          <w:tcPr>
            <w:tcW w:w="1276" w:type="dxa"/>
            <w:tcBorders>
              <w:top w:val="single" w:sz="4" w:space="0" w:color="auto"/>
            </w:tcBorders>
          </w:tcPr>
          <w:p w:rsidR="00422000" w:rsidRDefault="00422000" w:rsidP="00287A3C">
            <w:r>
              <w:t>Yes</w:t>
            </w:r>
          </w:p>
        </w:tc>
        <w:tc>
          <w:tcPr>
            <w:tcW w:w="851" w:type="dxa"/>
            <w:tcBorders>
              <w:top w:val="single" w:sz="4" w:space="0" w:color="auto"/>
            </w:tcBorders>
          </w:tcPr>
          <w:p w:rsidR="00422000" w:rsidRDefault="00422000" w:rsidP="00287A3C">
            <w:r>
              <w:t>1(44)</w:t>
            </w:r>
          </w:p>
        </w:tc>
        <w:tc>
          <w:tcPr>
            <w:tcW w:w="850" w:type="dxa"/>
            <w:tcBorders>
              <w:top w:val="single" w:sz="4" w:space="0" w:color="auto"/>
            </w:tcBorders>
          </w:tcPr>
          <w:p w:rsidR="00422000" w:rsidRDefault="00422000" w:rsidP="00287A3C">
            <w:r>
              <w:t>1</w:t>
            </w:r>
          </w:p>
        </w:tc>
        <w:tc>
          <w:tcPr>
            <w:tcW w:w="1134" w:type="dxa"/>
            <w:tcBorders>
              <w:top w:val="single" w:sz="4" w:space="0" w:color="auto"/>
            </w:tcBorders>
          </w:tcPr>
          <w:p w:rsidR="00422000" w:rsidRDefault="00422000" w:rsidP="00287A3C">
            <w:r>
              <w:t>9/10(5)</w:t>
            </w:r>
          </w:p>
        </w:tc>
        <w:tc>
          <w:tcPr>
            <w:tcW w:w="992" w:type="dxa"/>
            <w:tcBorders>
              <w:top w:val="single" w:sz="4" w:space="0" w:color="auto"/>
            </w:tcBorders>
          </w:tcPr>
          <w:p w:rsidR="00422000" w:rsidRDefault="00422000" w:rsidP="00287A3C">
            <w:r>
              <w:t>9/10</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5</w:t>
            </w:r>
          </w:p>
        </w:tc>
        <w:tc>
          <w:tcPr>
            <w:tcW w:w="709" w:type="dxa"/>
            <w:vMerge/>
          </w:tcPr>
          <w:p w:rsidR="00422000" w:rsidRDefault="00422000" w:rsidP="00287A3C"/>
        </w:tc>
        <w:tc>
          <w:tcPr>
            <w:tcW w:w="1134" w:type="dxa"/>
            <w:vMerge/>
          </w:tcPr>
          <w:p w:rsidR="00422000" w:rsidRDefault="00422000" w:rsidP="00287A3C"/>
        </w:tc>
        <w:tc>
          <w:tcPr>
            <w:tcW w:w="567" w:type="dxa"/>
            <w:vMerge/>
          </w:tcPr>
          <w:p w:rsidR="00422000" w:rsidRDefault="00422000" w:rsidP="00287A3C"/>
        </w:tc>
        <w:tc>
          <w:tcPr>
            <w:tcW w:w="709" w:type="dxa"/>
            <w:vMerge/>
          </w:tcPr>
          <w:p w:rsidR="00422000" w:rsidRDefault="00422000" w:rsidP="00287A3C"/>
        </w:tc>
        <w:tc>
          <w:tcPr>
            <w:tcW w:w="708" w:type="dxa"/>
            <w:vMerge/>
          </w:tcPr>
          <w:p w:rsidR="00422000" w:rsidRDefault="00422000" w:rsidP="00287A3C"/>
        </w:tc>
        <w:tc>
          <w:tcPr>
            <w:tcW w:w="851" w:type="dxa"/>
          </w:tcPr>
          <w:p w:rsidR="00422000" w:rsidRDefault="00422000" w:rsidP="00287A3C">
            <w:r>
              <w:t>4</w:t>
            </w:r>
          </w:p>
        </w:tc>
        <w:tc>
          <w:tcPr>
            <w:tcW w:w="992" w:type="dxa"/>
          </w:tcPr>
          <w:p w:rsidR="00422000" w:rsidRDefault="00422000" w:rsidP="00287A3C">
            <w:r>
              <w:t>10(5)</w:t>
            </w:r>
          </w:p>
        </w:tc>
        <w:tc>
          <w:tcPr>
            <w:tcW w:w="1418" w:type="dxa"/>
          </w:tcPr>
          <w:p w:rsidR="00422000" w:rsidRDefault="00422000" w:rsidP="00287A3C">
            <w:r>
              <w:t>No (1DF)</w:t>
            </w:r>
          </w:p>
        </w:tc>
        <w:tc>
          <w:tcPr>
            <w:tcW w:w="1275" w:type="dxa"/>
          </w:tcPr>
          <w:p w:rsidR="00422000" w:rsidRDefault="00422000" w:rsidP="00287A3C">
            <w:r>
              <w:t>39</w:t>
            </w:r>
          </w:p>
        </w:tc>
        <w:tc>
          <w:tcPr>
            <w:tcW w:w="1276" w:type="dxa"/>
          </w:tcPr>
          <w:p w:rsidR="00422000" w:rsidRDefault="00422000" w:rsidP="00287A3C">
            <w:r>
              <w:t>Yes</w:t>
            </w:r>
          </w:p>
        </w:tc>
        <w:tc>
          <w:tcPr>
            <w:tcW w:w="851" w:type="dxa"/>
          </w:tcPr>
          <w:p w:rsidR="00422000" w:rsidRDefault="00422000" w:rsidP="00287A3C">
            <w:r>
              <w:t>1(45)</w:t>
            </w:r>
          </w:p>
        </w:tc>
        <w:tc>
          <w:tcPr>
            <w:tcW w:w="850" w:type="dxa"/>
          </w:tcPr>
          <w:p w:rsidR="00422000" w:rsidRDefault="00422000" w:rsidP="00287A3C">
            <w:r>
              <w:t>1</w:t>
            </w:r>
          </w:p>
        </w:tc>
        <w:tc>
          <w:tcPr>
            <w:tcW w:w="1134" w:type="dxa"/>
          </w:tcPr>
          <w:p w:rsidR="00422000" w:rsidRDefault="00422000" w:rsidP="00287A3C">
            <w:r>
              <w:t>9/10(5)</w:t>
            </w:r>
          </w:p>
        </w:tc>
        <w:tc>
          <w:tcPr>
            <w:tcW w:w="992" w:type="dxa"/>
          </w:tcPr>
          <w:p w:rsidR="00422000" w:rsidRDefault="00422000" w:rsidP="00287A3C">
            <w:r>
              <w:t>9/10</w:t>
            </w:r>
          </w:p>
        </w:tc>
      </w:tr>
      <w:tr w:rsidR="00422000" w:rsidTr="00287A3C">
        <w:trPr>
          <w:trHeight w:val="269"/>
        </w:trPr>
        <w:tc>
          <w:tcPr>
            <w:tcW w:w="710" w:type="dxa"/>
            <w:vMerge/>
          </w:tcPr>
          <w:p w:rsidR="00422000" w:rsidRDefault="00422000" w:rsidP="00287A3C"/>
        </w:tc>
        <w:tc>
          <w:tcPr>
            <w:tcW w:w="850" w:type="dxa"/>
          </w:tcPr>
          <w:p w:rsidR="00422000" w:rsidRDefault="00422000" w:rsidP="00287A3C">
            <w:r>
              <w:t>10</w:t>
            </w:r>
          </w:p>
        </w:tc>
        <w:tc>
          <w:tcPr>
            <w:tcW w:w="709" w:type="dxa"/>
            <w:vMerge/>
            <w:tcBorders>
              <w:bottom w:val="single" w:sz="4" w:space="0" w:color="auto"/>
            </w:tcBorders>
          </w:tcPr>
          <w:p w:rsidR="00422000" w:rsidRDefault="00422000" w:rsidP="00287A3C"/>
        </w:tc>
        <w:tc>
          <w:tcPr>
            <w:tcW w:w="1134" w:type="dxa"/>
            <w:vMerge/>
            <w:tcBorders>
              <w:bottom w:val="single" w:sz="4" w:space="0" w:color="auto"/>
            </w:tcBorders>
          </w:tcPr>
          <w:p w:rsidR="00422000" w:rsidRDefault="00422000" w:rsidP="00287A3C"/>
        </w:tc>
        <w:tc>
          <w:tcPr>
            <w:tcW w:w="567" w:type="dxa"/>
            <w:vMerge/>
            <w:tcBorders>
              <w:bottom w:val="single" w:sz="4" w:space="0" w:color="auto"/>
            </w:tcBorders>
          </w:tcPr>
          <w:p w:rsidR="00422000" w:rsidRDefault="00422000" w:rsidP="00287A3C"/>
        </w:tc>
        <w:tc>
          <w:tcPr>
            <w:tcW w:w="709" w:type="dxa"/>
            <w:vMerge/>
            <w:tcBorders>
              <w:bottom w:val="single" w:sz="4" w:space="0" w:color="auto"/>
            </w:tcBorders>
          </w:tcPr>
          <w:p w:rsidR="00422000" w:rsidRDefault="00422000" w:rsidP="00287A3C"/>
        </w:tc>
        <w:tc>
          <w:tcPr>
            <w:tcW w:w="708" w:type="dxa"/>
            <w:vMerge/>
            <w:tcBorders>
              <w:bottom w:val="single" w:sz="4" w:space="0" w:color="auto"/>
            </w:tcBorders>
          </w:tcPr>
          <w:p w:rsidR="00422000" w:rsidRDefault="00422000" w:rsidP="00287A3C"/>
        </w:tc>
        <w:tc>
          <w:tcPr>
            <w:tcW w:w="851" w:type="dxa"/>
            <w:tcBorders>
              <w:bottom w:val="single" w:sz="4" w:space="0" w:color="auto"/>
            </w:tcBorders>
          </w:tcPr>
          <w:p w:rsidR="00422000" w:rsidRDefault="00422000" w:rsidP="00287A3C">
            <w:r>
              <w:t>8(1)</w:t>
            </w:r>
          </w:p>
        </w:tc>
        <w:tc>
          <w:tcPr>
            <w:tcW w:w="992" w:type="dxa"/>
            <w:tcBorders>
              <w:bottom w:val="single" w:sz="4" w:space="0" w:color="auto"/>
            </w:tcBorders>
          </w:tcPr>
          <w:p w:rsidR="00422000" w:rsidRDefault="00422000" w:rsidP="00287A3C">
            <w:r>
              <w:t>6(5)</w:t>
            </w:r>
          </w:p>
        </w:tc>
        <w:tc>
          <w:tcPr>
            <w:tcW w:w="1418" w:type="dxa"/>
            <w:tcBorders>
              <w:bottom w:val="single" w:sz="4" w:space="0" w:color="auto"/>
            </w:tcBorders>
          </w:tcPr>
          <w:p w:rsidR="00422000" w:rsidRDefault="00422000" w:rsidP="00287A3C">
            <w:r>
              <w:t>No (1DF)</w:t>
            </w:r>
          </w:p>
        </w:tc>
        <w:tc>
          <w:tcPr>
            <w:tcW w:w="1275" w:type="dxa"/>
            <w:tcBorders>
              <w:bottom w:val="single" w:sz="4" w:space="0" w:color="auto"/>
            </w:tcBorders>
          </w:tcPr>
          <w:p w:rsidR="00422000" w:rsidRDefault="00422000" w:rsidP="00287A3C">
            <w:r>
              <w:t>30</w:t>
            </w:r>
          </w:p>
        </w:tc>
        <w:tc>
          <w:tcPr>
            <w:tcW w:w="1276" w:type="dxa"/>
            <w:tcBorders>
              <w:bottom w:val="single" w:sz="4" w:space="0" w:color="auto"/>
            </w:tcBorders>
          </w:tcPr>
          <w:p w:rsidR="00422000" w:rsidRDefault="00422000" w:rsidP="00287A3C">
            <w:r>
              <w:t>Yes</w:t>
            </w:r>
          </w:p>
        </w:tc>
        <w:tc>
          <w:tcPr>
            <w:tcW w:w="851" w:type="dxa"/>
            <w:tcBorders>
              <w:bottom w:val="single" w:sz="4" w:space="0" w:color="auto"/>
            </w:tcBorders>
          </w:tcPr>
          <w:p w:rsidR="00422000" w:rsidRDefault="00422000" w:rsidP="00287A3C">
            <w:r>
              <w:t>1(36)</w:t>
            </w:r>
          </w:p>
        </w:tc>
        <w:tc>
          <w:tcPr>
            <w:tcW w:w="850" w:type="dxa"/>
            <w:tcBorders>
              <w:bottom w:val="single" w:sz="4" w:space="0" w:color="auto"/>
            </w:tcBorders>
          </w:tcPr>
          <w:p w:rsidR="00422000" w:rsidRDefault="00422000" w:rsidP="00287A3C">
            <w:r>
              <w:t>1</w:t>
            </w:r>
          </w:p>
        </w:tc>
        <w:tc>
          <w:tcPr>
            <w:tcW w:w="1134" w:type="dxa"/>
            <w:tcBorders>
              <w:bottom w:val="single" w:sz="4" w:space="0" w:color="auto"/>
            </w:tcBorders>
          </w:tcPr>
          <w:p w:rsidR="00422000" w:rsidRDefault="00422000" w:rsidP="00287A3C">
            <w:r w:rsidRPr="00A77FFC">
              <w:t>0.9</w:t>
            </w:r>
            <w:r>
              <w:t>(4), 0.895</w:t>
            </w:r>
          </w:p>
        </w:tc>
        <w:tc>
          <w:tcPr>
            <w:tcW w:w="992" w:type="dxa"/>
            <w:tcBorders>
              <w:bottom w:val="single" w:sz="4" w:space="0" w:color="auto"/>
            </w:tcBorders>
          </w:tcPr>
          <w:p w:rsidR="00422000" w:rsidRDefault="00422000" w:rsidP="00287A3C">
            <w:r>
              <w:t>0.8990</w:t>
            </w:r>
          </w:p>
        </w:tc>
      </w:tr>
    </w:tbl>
    <w:p w:rsidR="000C360B" w:rsidRDefault="000C360B" w:rsidP="00AC505A">
      <w:pPr>
        <w:spacing w:line="360" w:lineRule="auto"/>
        <w:jc w:val="both"/>
        <w:rPr>
          <w:rFonts w:ascii="Times New Roman" w:hAnsi="Times New Roman" w:cs="Times New Roman"/>
          <w:sz w:val="24"/>
        </w:rPr>
      </w:pPr>
    </w:p>
    <w:sectPr w:rsidR="000C360B" w:rsidSect="0042200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092" w:rsidRDefault="00B44092" w:rsidP="00422000">
      <w:pPr>
        <w:spacing w:after="0" w:line="240" w:lineRule="auto"/>
      </w:pPr>
      <w:r>
        <w:separator/>
      </w:r>
    </w:p>
  </w:endnote>
  <w:endnote w:type="continuationSeparator" w:id="0">
    <w:p w:rsidR="00B44092" w:rsidRDefault="00B44092" w:rsidP="0042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657759"/>
      <w:docPartObj>
        <w:docPartGallery w:val="Page Numbers (Bottom of Page)"/>
        <w:docPartUnique/>
      </w:docPartObj>
    </w:sdtPr>
    <w:sdtEndPr>
      <w:rPr>
        <w:noProof/>
      </w:rPr>
    </w:sdtEndPr>
    <w:sdtContent>
      <w:p w:rsidR="00422000" w:rsidRDefault="00422000">
        <w:pPr>
          <w:pStyle w:val="Footer"/>
          <w:jc w:val="right"/>
        </w:pPr>
        <w:r>
          <w:fldChar w:fldCharType="begin"/>
        </w:r>
        <w:r>
          <w:instrText xml:space="preserve"> PAGE   \* MERGEFORMAT </w:instrText>
        </w:r>
        <w:r>
          <w:fldChar w:fldCharType="separate"/>
        </w:r>
        <w:r w:rsidR="00991F12">
          <w:rPr>
            <w:noProof/>
          </w:rPr>
          <w:t>1</w:t>
        </w:r>
        <w:r>
          <w:rPr>
            <w:noProof/>
          </w:rPr>
          <w:fldChar w:fldCharType="end"/>
        </w:r>
      </w:p>
    </w:sdtContent>
  </w:sdt>
  <w:p w:rsidR="00422000" w:rsidRDefault="00422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092" w:rsidRDefault="00B44092" w:rsidP="00422000">
      <w:pPr>
        <w:spacing w:after="0" w:line="240" w:lineRule="auto"/>
      </w:pPr>
      <w:r>
        <w:separator/>
      </w:r>
    </w:p>
  </w:footnote>
  <w:footnote w:type="continuationSeparator" w:id="0">
    <w:p w:rsidR="00B44092" w:rsidRDefault="00B44092" w:rsidP="00422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000" w:rsidRDefault="00422000">
    <w:pPr>
      <w:pStyle w:val="Header"/>
    </w:pPr>
    <w:r>
      <w:tab/>
    </w:r>
    <w:r>
      <w:tab/>
      <w:t>26/09/2012</w:t>
    </w:r>
  </w:p>
  <w:p w:rsidR="00422000" w:rsidRDefault="00422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705"/>
    <w:rsid w:val="000A06D2"/>
    <w:rsid w:val="000C360B"/>
    <w:rsid w:val="002462C4"/>
    <w:rsid w:val="00422000"/>
    <w:rsid w:val="00750DE4"/>
    <w:rsid w:val="00791CBE"/>
    <w:rsid w:val="007B2B30"/>
    <w:rsid w:val="00830951"/>
    <w:rsid w:val="00880C9A"/>
    <w:rsid w:val="0097235F"/>
    <w:rsid w:val="00991F12"/>
    <w:rsid w:val="00A01375"/>
    <w:rsid w:val="00A073C5"/>
    <w:rsid w:val="00AC505A"/>
    <w:rsid w:val="00B44092"/>
    <w:rsid w:val="00C20705"/>
    <w:rsid w:val="00DB5204"/>
    <w:rsid w:val="00DF75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204"/>
    <w:rPr>
      <w:rFonts w:ascii="Tahoma" w:hAnsi="Tahoma" w:cs="Tahoma"/>
      <w:sz w:val="16"/>
      <w:szCs w:val="16"/>
    </w:rPr>
  </w:style>
  <w:style w:type="paragraph" w:styleId="Header">
    <w:name w:val="header"/>
    <w:basedOn w:val="Normal"/>
    <w:link w:val="HeaderChar"/>
    <w:uiPriority w:val="99"/>
    <w:unhideWhenUsed/>
    <w:rsid w:val="004220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000"/>
  </w:style>
  <w:style w:type="paragraph" w:styleId="Footer">
    <w:name w:val="footer"/>
    <w:basedOn w:val="Normal"/>
    <w:link w:val="FooterChar"/>
    <w:uiPriority w:val="99"/>
    <w:unhideWhenUsed/>
    <w:rsid w:val="004220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000"/>
  </w:style>
  <w:style w:type="table" w:styleId="TableGrid">
    <w:name w:val="Table Grid"/>
    <w:basedOn w:val="TableNormal"/>
    <w:uiPriority w:val="59"/>
    <w:rsid w:val="00422000"/>
    <w:pPr>
      <w:spacing w:after="0" w:line="240" w:lineRule="auto"/>
    </w:pPr>
    <w:rPr>
      <w:rFonts w:eastAsiaTheme="minorEastAsia"/>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204"/>
    <w:rPr>
      <w:rFonts w:ascii="Tahoma" w:hAnsi="Tahoma" w:cs="Tahoma"/>
      <w:sz w:val="16"/>
      <w:szCs w:val="16"/>
    </w:rPr>
  </w:style>
  <w:style w:type="paragraph" w:styleId="Header">
    <w:name w:val="header"/>
    <w:basedOn w:val="Normal"/>
    <w:link w:val="HeaderChar"/>
    <w:uiPriority w:val="99"/>
    <w:unhideWhenUsed/>
    <w:rsid w:val="004220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000"/>
  </w:style>
  <w:style w:type="paragraph" w:styleId="Footer">
    <w:name w:val="footer"/>
    <w:basedOn w:val="Normal"/>
    <w:link w:val="FooterChar"/>
    <w:uiPriority w:val="99"/>
    <w:unhideWhenUsed/>
    <w:rsid w:val="004220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000"/>
  </w:style>
  <w:style w:type="table" w:styleId="TableGrid">
    <w:name w:val="Table Grid"/>
    <w:basedOn w:val="TableNormal"/>
    <w:uiPriority w:val="59"/>
    <w:rsid w:val="00422000"/>
    <w:pPr>
      <w:spacing w:after="0" w:line="240" w:lineRule="auto"/>
    </w:pPr>
    <w:rPr>
      <w:rFonts w:eastAsiaTheme="minorEastAsia"/>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56"/>
    <w:rsid w:val="00E16AEA"/>
    <w:rsid w:val="00F73B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507EEA0C454A5D8809E4D0D9C7D4DD">
    <w:name w:val="B2507EEA0C454A5D8809E4D0D9C7D4DD"/>
    <w:rsid w:val="00F73B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507EEA0C454A5D8809E4D0D9C7D4DD">
    <w:name w:val="B2507EEA0C454A5D8809E4D0D9C7D4DD"/>
    <w:rsid w:val="00F73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200C1-E2B0-4CBE-9BE7-9A39C5E28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9</cp:revision>
  <dcterms:created xsi:type="dcterms:W3CDTF">2012-09-18T20:50:00Z</dcterms:created>
  <dcterms:modified xsi:type="dcterms:W3CDTF">2012-09-25T20:55:00Z</dcterms:modified>
</cp:coreProperties>
</file>