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8BEC" w14:textId="77777777" w:rsidR="005535A4" w:rsidRDefault="00000000" w:rsidP="00912733">
      <w:pPr>
        <w:jc w:val="center"/>
      </w:pPr>
      <w:r>
        <w:rPr>
          <w:rFonts w:ascii="Arial" w:eastAsia="Arial" w:hAnsi="Arial" w:cs="Arial"/>
          <w:b/>
          <w:bCs/>
          <w:color w:val="1D6A72"/>
          <w:sz w:val="52"/>
          <w:szCs w:val="52"/>
        </w:rPr>
        <w:t>K Chaitra Latha</w:t>
      </w:r>
    </w:p>
    <w:p w14:paraId="3CB1C988" w14:textId="77777777" w:rsidR="005535A4" w:rsidRDefault="00000000" w:rsidP="00912733">
      <w:pPr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Data Scientist  |  ML Engineer  |  Software Developer</w:t>
      </w:r>
    </w:p>
    <w:p w14:paraId="74E80B28" w14:textId="6A9E1A49" w:rsidR="004E31D0" w:rsidRPr="004E31D0" w:rsidRDefault="00000000" w:rsidP="004E31D0">
      <w:pPr>
        <w:pBdr>
          <w:bottom w:val="single" w:sz="8" w:space="6" w:color="1D6A72"/>
        </w:pBdr>
        <w:jc w:val="center"/>
        <w:rPr>
          <w:rFonts w:ascii="Arial" w:eastAsia="Arial" w:hAnsi="Arial" w:cs="Arial"/>
          <w:color w:val="1D6A72"/>
          <w:lang w:val="en-US"/>
        </w:rPr>
      </w:pPr>
      <w:r>
        <w:rPr>
          <w:rFonts w:ascii="Arial" w:eastAsia="Arial" w:hAnsi="Arial" w:cs="Arial"/>
          <w:color w:val="555555"/>
        </w:rPr>
        <w:t>Bangalore, India</w:t>
      </w:r>
      <w:r>
        <w:rPr>
          <w:rFonts w:ascii="Arial" w:eastAsia="Arial" w:hAnsi="Arial" w:cs="Arial"/>
          <w:color w:val="1D6A72"/>
        </w:rPr>
        <w:t xml:space="preserve">  •  </w:t>
      </w:r>
      <w:r>
        <w:rPr>
          <w:rFonts w:ascii="Arial" w:eastAsia="Arial" w:hAnsi="Arial" w:cs="Arial"/>
          <w:color w:val="555555"/>
        </w:rPr>
        <w:t>8861796089</w:t>
      </w:r>
      <w:r>
        <w:rPr>
          <w:rFonts w:ascii="Arial" w:eastAsia="Arial" w:hAnsi="Arial" w:cs="Arial"/>
          <w:color w:val="1D6A72"/>
        </w:rPr>
        <w:t xml:space="preserve">  •  kchaitralatha@gmail.com  •  </w:t>
      </w:r>
      <w:hyperlink r:id="rId5" w:history="1">
        <w:r w:rsidR="004E31D0">
          <w:rPr>
            <w:rStyle w:val="Hyperlink"/>
            <w:rFonts w:ascii="Arial" w:eastAsia="Arial" w:hAnsi="Arial" w:cs="Arial"/>
            <w:lang w:val="en-US"/>
          </w:rPr>
          <w:t>LinkedIn</w:t>
        </w:r>
      </w:hyperlink>
      <w:r>
        <w:rPr>
          <w:rFonts w:ascii="Arial" w:eastAsia="Arial" w:hAnsi="Arial" w:cs="Arial"/>
          <w:color w:val="1D6A72"/>
          <w:lang w:val="en-US"/>
        </w:rPr>
        <w:t xml:space="preserve"> </w:t>
      </w:r>
      <w:r>
        <w:rPr>
          <w:rFonts w:ascii="Arial" w:eastAsia="Arial" w:hAnsi="Arial" w:cs="Arial"/>
          <w:color w:val="1D6A72"/>
        </w:rPr>
        <w:t xml:space="preserve">• </w:t>
      </w:r>
      <w:r>
        <w:rPr>
          <w:rFonts w:ascii="Arial" w:eastAsia="Arial" w:hAnsi="Arial" w:cs="Arial"/>
          <w:color w:val="1D6A72"/>
          <w:lang w:val="en-US"/>
        </w:rPr>
        <w:t xml:space="preserve"> </w:t>
      </w:r>
      <w:hyperlink r:id="rId6" w:history="1">
        <w:r w:rsidR="004E31D0">
          <w:rPr>
            <w:rStyle w:val="Hyperlink"/>
            <w:rFonts w:ascii="Arial" w:eastAsia="Arial" w:hAnsi="Arial" w:cs="Arial"/>
            <w:lang w:val="en-US"/>
          </w:rPr>
          <w:t>GitHub</w:t>
        </w:r>
      </w:hyperlink>
    </w:p>
    <w:p w14:paraId="436B13A1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PROFESSIONAL SUMMARY</w:t>
      </w:r>
    </w:p>
    <w:p w14:paraId="7DDCE7C5" w14:textId="77777777" w:rsidR="005535A4" w:rsidRDefault="00000000" w:rsidP="00912733">
      <w:pPr>
        <w:spacing w:before="80"/>
      </w:pPr>
      <w:r>
        <w:rPr>
          <w:rFonts w:ascii="Arial" w:eastAsia="Arial" w:hAnsi="Arial" w:cs="Arial"/>
          <w:color w:val="1A1A1A"/>
        </w:rPr>
        <w:t>Results-driven Data Scientist and Software Developer with 1+ year of hands-on experience building ML models, REST APIs, data pipelines, and workflow automation systems. MCA in Data Science (CGPA 9.13) with proven expertise in Python, TensorFlow, Scikit-learn, SQL, and real-time data streaming using Kafka. Passionate about transforming complex data into actionable insights and deploying intelligent solutions at scale.</w:t>
      </w:r>
    </w:p>
    <w:p w14:paraId="1EB45A11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PROFESSIONAL EXPERIENCE</w:t>
      </w:r>
    </w:p>
    <w:p w14:paraId="07F00E6D" w14:textId="65E4E332" w:rsidR="005535A4" w:rsidRDefault="00000000" w:rsidP="00912733">
      <w:pPr>
        <w:spacing w:before="1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Associate Software Developer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|  </w:t>
      </w:r>
      <w:r>
        <w:rPr>
          <w:rFonts w:ascii="Arial" w:eastAsia="Arial" w:hAnsi="Arial" w:cs="Arial"/>
          <w:b/>
          <w:bCs/>
          <w:color w:val="1D6A72"/>
          <w:sz w:val="22"/>
          <w:szCs w:val="22"/>
        </w:rPr>
        <w:t>ATOM</w:t>
      </w:r>
    </w:p>
    <w:p w14:paraId="1F6633AE" w14:textId="77777777" w:rsidR="005535A4" w:rsidRDefault="00000000" w:rsidP="00912733">
      <w:r>
        <w:rPr>
          <w:rFonts w:ascii="Arial" w:eastAsia="Arial" w:hAnsi="Arial" w:cs="Arial"/>
          <w:i/>
          <w:iCs/>
          <w:color w:val="555555"/>
        </w:rPr>
        <w:t>Aug 2025 – Present  •  Bangalore, India</w:t>
      </w:r>
    </w:p>
    <w:p w14:paraId="2ED96A03" w14:textId="10EE49F5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Developed and maintained Learning Management System (LMS), Assessment Management System (AMS), and Quick Assessment  Management System — covering end-to-end lifecycle from requirement analysis to production deployment</w:t>
      </w:r>
    </w:p>
    <w:p w14:paraId="65C4B9B9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Built and deployed scalable REST APIs for automation, analytics, reporting, exam scheduling, and data enrichment workflows using Python and Java (J2EE)</w:t>
      </w:r>
    </w:p>
    <w:p w14:paraId="4715D6BB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Designed and implemented workflow automation systems aligned with ServiceNow ITSM processes — including incident handling, multi-level approval mechanisms, real-time notifications, and escalation rules using Flow Designer concepts</w:t>
      </w:r>
    </w:p>
    <w:p w14:paraId="2BDBACAF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Engineered exam filtering, scheduling fix modules, and dynamic question paper template generation to improve platform reliability and user experience</w:t>
      </w:r>
    </w:p>
    <w:p w14:paraId="257C8CDE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Developed analytics dashboards and performance reports for AMS and LMS platforms using structured datasets; visualized metrics to support data-driven decision-making for stakeholders</w:t>
      </w:r>
    </w:p>
    <w:p w14:paraId="3634EB94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Designed data pipelines for exams, evaluations, and user activity tracking — enabling real-time monitoring and audit-ready reporting</w:t>
      </w:r>
    </w:p>
    <w:p w14:paraId="273E58D2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Implemented Role-Based Access Control (RBAC) across multiple systems to ensure secure, permission-based data access and user management</w:t>
      </w:r>
    </w:p>
    <w:p w14:paraId="1DE231C7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Resolved complex database and cross-system integration issues across PostgreSQL and MySQL environments, improving system stability and data consistency</w:t>
      </w:r>
    </w:p>
    <w:p w14:paraId="099C6FB2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Improved UI responsiveness and frontend interactivity using HTML, CSS, and JavaScript — collaborating with product teams to translate requirements into working features</w:t>
      </w:r>
    </w:p>
    <w:p w14:paraId="5175AF51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Assisted users and stakeholders in understanding workflow automation, system functionalities, and new feature rollouts through documentation and walkthroughs</w:t>
      </w:r>
    </w:p>
    <w:p w14:paraId="2AD3A459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Collaborated with cross-functional teams to analyze business requirements and improve operational workflows through automation and system integration</w:t>
      </w:r>
    </w:p>
    <w:p w14:paraId="1454AFB8" w14:textId="77777777" w:rsidR="005535A4" w:rsidRDefault="00000000" w:rsidP="00912733">
      <w:pPr>
        <w:spacing w:before="1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Technical Intern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</w:t>
      </w:r>
      <w:r>
        <w:rPr>
          <w:rFonts w:ascii="Arial" w:eastAsia="Arial" w:hAnsi="Arial" w:cs="Arial"/>
          <w:b/>
          <w:bCs/>
          <w:color w:val="1D6A72"/>
          <w:sz w:val="22"/>
          <w:szCs w:val="22"/>
        </w:rPr>
        <w:t>ATOM</w:t>
      </w:r>
    </w:p>
    <w:p w14:paraId="0FE5E0F7" w14:textId="77777777" w:rsidR="005535A4" w:rsidRDefault="00000000" w:rsidP="00912733">
      <w:r>
        <w:rPr>
          <w:rFonts w:ascii="Arial" w:eastAsia="Arial" w:hAnsi="Arial" w:cs="Arial"/>
          <w:i/>
          <w:iCs/>
          <w:color w:val="555555"/>
        </w:rPr>
        <w:t>Mar 2025 – Jun 2025  •  Bangalore, India</w:t>
      </w:r>
    </w:p>
    <w:p w14:paraId="00F42346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Assisted senior developers in backend development, debugging, and feature enhancements across LMS and AMS production systems using Python and Java</w:t>
      </w:r>
    </w:p>
    <w:p w14:paraId="30F9E91B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Contributed to REST API development and backend service integration as part of the core engineering team</w:t>
      </w:r>
    </w:p>
    <w:p w14:paraId="7E707EE2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Gained hands-on exposure to production deployments, CI/CD workflows, collaborative development practices, and code reviews</w:t>
      </w:r>
    </w:p>
    <w:p w14:paraId="3CC093C8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Participated in sprint-based development cycles — documenting features, writing test cases, and iteratively improving platform modules</w:t>
      </w:r>
    </w:p>
    <w:p w14:paraId="42F242A3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Supported data pipeline design and analytics reporting tasks, building foundational experience in data engineering and system integration</w:t>
      </w:r>
    </w:p>
    <w:p w14:paraId="62F33F07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EDUCATION</w:t>
      </w:r>
    </w:p>
    <w:p w14:paraId="28C5EB40" w14:textId="77777777" w:rsidR="005535A4" w:rsidRDefault="00000000" w:rsidP="00912733">
      <w:pPr>
        <w:spacing w:before="1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Master of Computer Applications (MCA) — Data Science</w:t>
      </w:r>
    </w:p>
    <w:p w14:paraId="4BDECBD1" w14:textId="77777777" w:rsidR="005535A4" w:rsidRDefault="00000000" w:rsidP="00912733">
      <w:r>
        <w:rPr>
          <w:rFonts w:ascii="Arial" w:eastAsia="Arial" w:hAnsi="Arial" w:cs="Arial"/>
          <w:i/>
          <w:iCs/>
          <w:color w:val="555555"/>
        </w:rPr>
        <w:t>Chanakya University, Bangalore  •  2023 – 2025  •  CGPA: 9.13</w:t>
      </w:r>
    </w:p>
    <w:p w14:paraId="3D3DFB66" w14:textId="77777777" w:rsidR="005535A4" w:rsidRDefault="00000000" w:rsidP="00912733">
      <w:pPr>
        <w:spacing w:before="1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Bachelor of Computer Applications (BCA)</w:t>
      </w:r>
    </w:p>
    <w:p w14:paraId="0DE2562B" w14:textId="77777777" w:rsidR="005535A4" w:rsidRDefault="00000000" w:rsidP="00912733">
      <w:r>
        <w:rPr>
          <w:rFonts w:ascii="Arial" w:eastAsia="Arial" w:hAnsi="Arial" w:cs="Arial"/>
          <w:i/>
          <w:iCs/>
          <w:color w:val="555555"/>
        </w:rPr>
        <w:t>Shree Medha Degree College, Ballari — VSK University  •  2020 – 2023  •  CGPA: 9.24</w:t>
      </w:r>
    </w:p>
    <w:p w14:paraId="3F10687E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TECHNICAL SKILLS</w:t>
      </w:r>
    </w:p>
    <w:p w14:paraId="73857E71" w14:textId="77777777" w:rsidR="005535A4" w:rsidRDefault="005535A4" w:rsidP="00912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535A4" w14:paraId="5973B78C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5098A1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Languages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FC41C4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Python, Java, C, C++, C#.NET</w:t>
            </w:r>
          </w:p>
        </w:tc>
      </w:tr>
      <w:tr w:rsidR="005535A4" w14:paraId="45667F4A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554A4E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ML / AI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106103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Scikit-learn, TensorFlow, Keras, Neural Networks, CNN, K-Means, KNN</w:t>
            </w:r>
          </w:p>
        </w:tc>
      </w:tr>
      <w:tr w:rsidR="005535A4" w14:paraId="4FC56075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2E1380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Data Analysis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AED244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Pandas, NumPy, SQL, Statistical Modeling, Feature Engineering</w:t>
            </w:r>
          </w:p>
        </w:tc>
      </w:tr>
      <w:tr w:rsidR="005535A4" w14:paraId="4E0B4A8E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12359A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Visualization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9F51A0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Tableau, Power BI, Apache Superset, Matplotlib</w:t>
            </w:r>
          </w:p>
        </w:tc>
      </w:tr>
      <w:tr w:rsidR="005535A4" w14:paraId="5B29FC45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3804ED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Big Data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21BBAF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PySpark, Apache Kafka</w:t>
            </w:r>
          </w:p>
        </w:tc>
      </w:tr>
      <w:tr w:rsidR="005535A4" w14:paraId="56CE671E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BFB8C8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Databases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20C910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PostgreSQL, MySQL, NoSQL</w:t>
            </w:r>
          </w:p>
        </w:tc>
      </w:tr>
      <w:tr w:rsidR="005535A4" w14:paraId="72E29206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56D0ED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Web / APIs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99E492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Flask, REST APIs, HTML, CSS, JavaScript, TypeScript, React, Workflow Automation</w:t>
            </w:r>
          </w:p>
        </w:tc>
      </w:tr>
      <w:tr w:rsidR="005535A4" w14:paraId="6E31F695" w14:textId="77777777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908D9FA" w14:textId="77777777" w:rsidR="005535A4" w:rsidRDefault="00000000" w:rsidP="00912733">
            <w:r>
              <w:rPr>
                <w:rFonts w:ascii="Arial" w:eastAsia="Arial" w:hAnsi="Arial" w:cs="Arial"/>
                <w:b/>
                <w:bCs/>
                <w:color w:val="1D6A72"/>
              </w:rPr>
              <w:t>Tools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9F37F1" w14:textId="77777777" w:rsidR="005535A4" w:rsidRDefault="00000000" w:rsidP="00912733">
            <w:r>
              <w:rPr>
                <w:rFonts w:ascii="Arial" w:eastAsia="Arial" w:hAnsi="Arial" w:cs="Arial"/>
                <w:color w:val="1A1A1A"/>
              </w:rPr>
              <w:t>Git, Jupyter Notebook, VS Code, Ubuntu, ServiceNow (Basic)</w:t>
            </w:r>
          </w:p>
        </w:tc>
      </w:tr>
    </w:tbl>
    <w:p w14:paraId="0DCDB0C3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KEY PROJECTS</w:t>
      </w:r>
    </w:p>
    <w:p w14:paraId="2702DB6B" w14:textId="77777777" w:rsidR="005535A4" w:rsidRDefault="005535A4" w:rsidP="00912733">
      <w:pPr>
        <w:spacing w:before="80"/>
      </w:pPr>
    </w:p>
    <w:p w14:paraId="33A862A7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Financial Personality Segmentation: </w:t>
      </w:r>
      <w:r>
        <w:rPr>
          <w:rFonts w:ascii="Arial" w:eastAsia="Arial" w:hAnsi="Arial" w:cs="Arial"/>
          <w:color w:val="1A1A1A"/>
        </w:rPr>
        <w:t>Customer spending behavior clustering using K-Means, feature engineering, and data visualization for intelligent financial profiling</w:t>
      </w:r>
    </w:p>
    <w:p w14:paraId="5DDD5EC8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Stock Market Direction Prediction: </w:t>
      </w:r>
      <w:r>
        <w:rPr>
          <w:rFonts w:ascii="Arial" w:eastAsia="Arial" w:hAnsi="Arial" w:cs="Arial"/>
          <w:color w:val="1A1A1A"/>
        </w:rPr>
        <w:t>ML classification model for predicting price movement using technical indicators, time-series analysis, and Scikit-learn</w:t>
      </w:r>
    </w:p>
    <w:p w14:paraId="108A0EC1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CNN-Based Digit Recognition: </w:t>
      </w:r>
      <w:r>
        <w:rPr>
          <w:rFonts w:ascii="Arial" w:eastAsia="Arial" w:hAnsi="Arial" w:cs="Arial"/>
          <w:color w:val="1A1A1A"/>
        </w:rPr>
        <w:t>Convolutional neural network on MNIST dataset using TensorFlow, Keras, and image preprocessing techniques</w:t>
      </w:r>
    </w:p>
    <w:p w14:paraId="1B64AB67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Brain Tumor Risk Analysis: </w:t>
      </w:r>
      <w:r>
        <w:rPr>
          <w:rFonts w:ascii="Arial" w:eastAsia="Arial" w:hAnsi="Arial" w:cs="Arial"/>
          <w:color w:val="1A1A1A"/>
        </w:rPr>
        <w:t>Statistical prediction of brain tumor risk factors using ML techniques</w:t>
      </w:r>
    </w:p>
    <w:p w14:paraId="0010451F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COVID-19 Outcome Prediction: </w:t>
      </w:r>
      <w:r>
        <w:rPr>
          <w:rFonts w:ascii="Arial" w:eastAsia="Arial" w:hAnsi="Arial" w:cs="Arial"/>
          <w:color w:val="1A1A1A"/>
        </w:rPr>
        <w:t>Comparative analysis of KNN with different distance metrics for patient outcome classification</w:t>
      </w:r>
    </w:p>
    <w:p w14:paraId="0B385A4E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Stock &amp; Weather Analytics: </w:t>
      </w:r>
      <w:r>
        <w:rPr>
          <w:rFonts w:ascii="Arial" w:eastAsia="Arial" w:hAnsi="Arial" w:cs="Arial"/>
          <w:color w:val="1A1A1A"/>
        </w:rPr>
        <w:t>Real-time data ingestion and analysis pipeline using Kafka APIs</w:t>
      </w:r>
    </w:p>
    <w:p w14:paraId="0BED23FA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Geospatial ML Analysis: </w:t>
      </w:r>
      <w:r>
        <w:rPr>
          <w:rFonts w:ascii="Arial" w:eastAsia="Arial" w:hAnsi="Arial" w:cs="Arial"/>
          <w:color w:val="1A1A1A"/>
        </w:rPr>
        <w:t>Satellite imagery classification using machine learning algorithms</w:t>
      </w:r>
    </w:p>
    <w:p w14:paraId="2389F373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E-Vote Cast: </w:t>
      </w:r>
      <w:r>
        <w:rPr>
          <w:rFonts w:ascii="Arial" w:eastAsia="Arial" w:hAnsi="Arial" w:cs="Arial"/>
          <w:color w:val="1A1A1A"/>
        </w:rPr>
        <w:t>Secure Java-based online voting system with real-time admin control and audit logging</w:t>
      </w:r>
    </w:p>
    <w:p w14:paraId="7E4D4AF3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Service Management System: </w:t>
      </w:r>
      <w:r>
        <w:rPr>
          <w:rFonts w:ascii="Arial" w:eastAsia="Arial" w:hAnsi="Arial" w:cs="Arial"/>
          <w:color w:val="1A1A1A"/>
        </w:rPr>
        <w:t>Incident management and service catalog system aligned with ServiceNow ITSM modules, with end-to-end ticket lifecycle management</w:t>
      </w:r>
    </w:p>
    <w:p w14:paraId="7641418A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RESEARCH WORK</w:t>
      </w:r>
    </w:p>
    <w:p w14:paraId="407C2F50" w14:textId="77777777" w:rsidR="005535A4" w:rsidRDefault="005535A4" w:rsidP="00912733">
      <w:pPr>
        <w:spacing w:before="80"/>
      </w:pPr>
    </w:p>
    <w:p w14:paraId="772FE45B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KNN for COVID-19 Outcome Prediction: </w:t>
      </w:r>
      <w:r>
        <w:rPr>
          <w:rFonts w:ascii="Arial" w:eastAsia="Arial" w:hAnsi="Arial" w:cs="Arial"/>
          <w:color w:val="1A1A1A"/>
        </w:rPr>
        <w:t>Comparative analysis of K-Nearest Neighbor algorithm using Python, Scikit-learn, distance metrics, and normalization techniques</w:t>
      </w:r>
    </w:p>
    <w:p w14:paraId="03585E2A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D6A72"/>
        </w:rPr>
        <w:t xml:space="preserve">Digit Classification using Neural Networks: </w:t>
      </w:r>
      <w:r>
        <w:rPr>
          <w:rFonts w:ascii="Arial" w:eastAsia="Arial" w:hAnsi="Arial" w:cs="Arial"/>
          <w:color w:val="1A1A1A"/>
        </w:rPr>
        <w:t>Handwritten digit classification on MNIST using TensorFlow, Keras, Multi-Layer Perceptron, ReLU activation, and backpropagation</w:t>
      </w:r>
    </w:p>
    <w:p w14:paraId="70212255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t>AWARDS &amp; ACHIEVEMENTS</w:t>
      </w:r>
    </w:p>
    <w:p w14:paraId="422F161B" w14:textId="77777777" w:rsidR="005535A4" w:rsidRDefault="005535A4" w:rsidP="00912733">
      <w:pPr>
        <w:spacing w:before="80"/>
      </w:pPr>
    </w:p>
    <w:p w14:paraId="236FF422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Head Coordinator for state-level technical fest — Bitotsav 2k23</w:t>
      </w:r>
    </w:p>
    <w:p w14:paraId="18F58C87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Certificate of Appreciation from NxtWave for leadership in AI workshop execution</w:t>
      </w:r>
    </w:p>
    <w:p w14:paraId="1F1CD828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Key member of Team aTsom, leading MIT Hackathon initiative with end-to-end execution</w:t>
      </w:r>
    </w:p>
    <w:p w14:paraId="309D4A74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Formal appreciation from Director–L&amp;D for technical excellence and teamwork</w:t>
      </w:r>
    </w:p>
    <w:p w14:paraId="1D3E0867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color w:val="1A1A1A"/>
        </w:rPr>
        <w:t>Mentored student team for Amaravati Quantum Valley Hackathon pre-selection stage</w:t>
      </w:r>
    </w:p>
    <w:p w14:paraId="1A000001" w14:textId="77777777" w:rsidR="005535A4" w:rsidRDefault="00000000" w:rsidP="00912733">
      <w:pPr>
        <w:pBdr>
          <w:bottom w:val="single" w:sz="8" w:space="4" w:color="1D6A72"/>
        </w:pBdr>
        <w:spacing w:before="220"/>
      </w:pPr>
      <w:r>
        <w:rPr>
          <w:rFonts w:ascii="Arial" w:eastAsia="Arial" w:hAnsi="Arial" w:cs="Arial"/>
          <w:b/>
          <w:bCs/>
          <w:color w:val="1D6A72"/>
          <w:sz w:val="22"/>
          <w:szCs w:val="22"/>
        </w:rPr>
        <w:lastRenderedPageBreak/>
        <w:t>CERTIFICATIONS</w:t>
      </w:r>
    </w:p>
    <w:p w14:paraId="1A000002" w14:textId="77777777" w:rsidR="005535A4" w:rsidRDefault="005535A4" w:rsidP="00912733">
      <w:pPr>
        <w:spacing w:before="80"/>
      </w:pPr>
    </w:p>
    <w:p w14:paraId="1A000003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A1A1A"/>
        </w:rPr>
        <w:t>Advanced Content-Based Recommender System Essentials Workshop</w:t>
      </w:r>
      <w:r>
        <w:rPr>
          <w:rFonts w:ascii="Arial" w:eastAsia="Arial" w:hAnsi="Arial" w:cs="Arial"/>
          <w:color w:val="1A1A1A"/>
        </w:rPr>
        <w:t xml:space="preserve"> — LetsUpgrade (NSDC &amp; GDG MAD) | Feb 27, 2026 | Cert No: LUERSFEB12677</w:t>
      </w:r>
    </w:p>
    <w:p w14:paraId="1A000004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A1A1A"/>
        </w:rPr>
        <w:t>Python ATM Simulation Essentials Mini Project</w:t>
      </w:r>
      <w:r>
        <w:rPr>
          <w:rFonts w:ascii="Arial" w:eastAsia="Arial" w:hAnsi="Arial" w:cs="Arial"/>
          <w:color w:val="1A1A1A"/>
        </w:rPr>
        <w:t xml:space="preserve"> — LetsUpgrade (NSDC &amp; GDG MAD) | Feb 10, 2026 | Cert No: LUEATMFEB126417</w:t>
      </w:r>
    </w:p>
    <w:p w14:paraId="1A000005" w14:textId="77777777" w:rsidR="005535A4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A1A1A"/>
        </w:rPr>
        <w:t>Scikit-learn Classification Essentials: Imbalanced Data &amp; Pipelines</w:t>
      </w:r>
      <w:r>
        <w:rPr>
          <w:rFonts w:ascii="Arial" w:eastAsia="Arial" w:hAnsi="Arial" w:cs="Arial"/>
          <w:color w:val="1A1A1A"/>
        </w:rPr>
        <w:t xml:space="preserve"> — LetsUpgrade (NSDC &amp; GDG MAD) | Feb 19, 2026 | Cert No: LUESLCFEB12695</w:t>
      </w:r>
    </w:p>
    <w:p w14:paraId="1A000006" w14:textId="77777777" w:rsidR="005535A4" w:rsidRPr="00D91D53" w:rsidRDefault="00000000" w:rsidP="00912733">
      <w:pPr>
        <w:pStyle w:val="ListParagraph"/>
        <w:numPr>
          <w:ilvl w:val="0"/>
          <w:numId w:val="2"/>
        </w:numPr>
        <w:spacing w:before="30"/>
      </w:pPr>
      <w:r>
        <w:rPr>
          <w:rFonts w:ascii="Arial" w:eastAsia="Arial" w:hAnsi="Arial" w:cs="Arial"/>
          <w:b/>
          <w:bCs/>
          <w:color w:val="1A1A1A"/>
        </w:rPr>
        <w:t>Data Science with Python</w:t>
      </w:r>
      <w:r>
        <w:rPr>
          <w:rFonts w:ascii="Arial" w:eastAsia="Arial" w:hAnsi="Arial" w:cs="Arial"/>
          <w:color w:val="1A1A1A"/>
        </w:rPr>
        <w:t xml:space="preserve"> — LetsUpgrade (NSDC &amp; GDG MAD) | Jun 5–7, 2025 | Cert No: LUEDSJUN1251298</w:t>
      </w:r>
    </w:p>
    <w:p w14:paraId="4D43EEB3" w14:textId="77777777" w:rsidR="00D91D53" w:rsidRDefault="00D91D53" w:rsidP="00D91D53">
      <w:pPr>
        <w:pStyle w:val="ListParagraph"/>
        <w:spacing w:before="30"/>
        <w:ind w:left="480"/>
      </w:pPr>
    </w:p>
    <w:sectPr w:rsidR="00D91D5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4658"/>
    <w:multiLevelType w:val="hybridMultilevel"/>
    <w:tmpl w:val="49C21D6A"/>
    <w:lvl w:ilvl="0" w:tplc="F6B400C0">
      <w:start w:val="1"/>
      <w:numFmt w:val="bullet"/>
      <w:lvlText w:val="●"/>
      <w:lvlJc w:val="left"/>
      <w:pPr>
        <w:ind w:left="720" w:hanging="360"/>
      </w:pPr>
    </w:lvl>
    <w:lvl w:ilvl="1" w:tplc="3D5EC44A">
      <w:start w:val="1"/>
      <w:numFmt w:val="bullet"/>
      <w:lvlText w:val="○"/>
      <w:lvlJc w:val="left"/>
      <w:pPr>
        <w:ind w:left="1440" w:hanging="360"/>
      </w:pPr>
    </w:lvl>
    <w:lvl w:ilvl="2" w:tplc="FEA48854">
      <w:start w:val="1"/>
      <w:numFmt w:val="bullet"/>
      <w:lvlText w:val="■"/>
      <w:lvlJc w:val="left"/>
      <w:pPr>
        <w:ind w:left="2160" w:hanging="360"/>
      </w:pPr>
    </w:lvl>
    <w:lvl w:ilvl="3" w:tplc="6D6424CE">
      <w:start w:val="1"/>
      <w:numFmt w:val="bullet"/>
      <w:lvlText w:val="●"/>
      <w:lvlJc w:val="left"/>
      <w:pPr>
        <w:ind w:left="2880" w:hanging="360"/>
      </w:pPr>
    </w:lvl>
    <w:lvl w:ilvl="4" w:tplc="3F8421C4">
      <w:start w:val="1"/>
      <w:numFmt w:val="bullet"/>
      <w:lvlText w:val="○"/>
      <w:lvlJc w:val="left"/>
      <w:pPr>
        <w:ind w:left="3600" w:hanging="360"/>
      </w:pPr>
    </w:lvl>
    <w:lvl w:ilvl="5" w:tplc="A7D41FAA">
      <w:start w:val="1"/>
      <w:numFmt w:val="bullet"/>
      <w:lvlText w:val="■"/>
      <w:lvlJc w:val="left"/>
      <w:pPr>
        <w:ind w:left="4320" w:hanging="360"/>
      </w:pPr>
    </w:lvl>
    <w:lvl w:ilvl="6" w:tplc="2D4650B4">
      <w:start w:val="1"/>
      <w:numFmt w:val="bullet"/>
      <w:lvlText w:val="●"/>
      <w:lvlJc w:val="left"/>
      <w:pPr>
        <w:ind w:left="5040" w:hanging="360"/>
      </w:pPr>
    </w:lvl>
    <w:lvl w:ilvl="7" w:tplc="6AA0FD96">
      <w:start w:val="1"/>
      <w:numFmt w:val="bullet"/>
      <w:lvlText w:val="●"/>
      <w:lvlJc w:val="left"/>
      <w:pPr>
        <w:ind w:left="5760" w:hanging="360"/>
      </w:pPr>
    </w:lvl>
    <w:lvl w:ilvl="8" w:tplc="F572D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2C4BCA"/>
    <w:multiLevelType w:val="hybridMultilevel"/>
    <w:tmpl w:val="AC722CAA"/>
    <w:lvl w:ilvl="0" w:tplc="C11E226A">
      <w:start w:val="1"/>
      <w:numFmt w:val="bullet"/>
      <w:lvlText w:val="•"/>
      <w:lvlJc w:val="left"/>
      <w:pPr>
        <w:ind w:left="480" w:hanging="280"/>
      </w:pPr>
    </w:lvl>
    <w:lvl w:ilvl="1" w:tplc="B5646B8A">
      <w:numFmt w:val="decimal"/>
      <w:lvlText w:val=""/>
      <w:lvlJc w:val="left"/>
    </w:lvl>
    <w:lvl w:ilvl="2" w:tplc="2B06F10E">
      <w:numFmt w:val="decimal"/>
      <w:lvlText w:val=""/>
      <w:lvlJc w:val="left"/>
    </w:lvl>
    <w:lvl w:ilvl="3" w:tplc="538200D4">
      <w:numFmt w:val="decimal"/>
      <w:lvlText w:val=""/>
      <w:lvlJc w:val="left"/>
    </w:lvl>
    <w:lvl w:ilvl="4" w:tplc="14184BAE">
      <w:numFmt w:val="decimal"/>
      <w:lvlText w:val=""/>
      <w:lvlJc w:val="left"/>
    </w:lvl>
    <w:lvl w:ilvl="5" w:tplc="E47E7534">
      <w:numFmt w:val="decimal"/>
      <w:lvlText w:val=""/>
      <w:lvlJc w:val="left"/>
    </w:lvl>
    <w:lvl w:ilvl="6" w:tplc="F0A217AE">
      <w:numFmt w:val="decimal"/>
      <w:lvlText w:val=""/>
      <w:lvlJc w:val="left"/>
    </w:lvl>
    <w:lvl w:ilvl="7" w:tplc="B11065EC">
      <w:numFmt w:val="decimal"/>
      <w:lvlText w:val=""/>
      <w:lvlJc w:val="left"/>
    </w:lvl>
    <w:lvl w:ilvl="8" w:tplc="8FBC9A96">
      <w:numFmt w:val="decimal"/>
      <w:lvlText w:val=""/>
      <w:lvlJc w:val="left"/>
    </w:lvl>
  </w:abstractNum>
  <w:num w:numId="1" w16cid:durableId="758911732">
    <w:abstractNumId w:val="0"/>
    <w:lvlOverride w:ilvl="0">
      <w:startOverride w:val="1"/>
    </w:lvlOverride>
  </w:num>
  <w:num w:numId="2" w16cid:durableId="17175087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5A4"/>
    <w:rsid w:val="00472692"/>
    <w:rsid w:val="004E31D0"/>
    <w:rsid w:val="005535A4"/>
    <w:rsid w:val="00706EB0"/>
    <w:rsid w:val="008237A8"/>
    <w:rsid w:val="00912733"/>
    <w:rsid w:val="00AB596F"/>
    <w:rsid w:val="00C3609F"/>
    <w:rsid w:val="00D35C0B"/>
    <w:rsid w:val="00D9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5B37"/>
  <w15:docId w15:val="{59CE5E93-5A68-4657-B38D-B45BFDC6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E3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chaitralatha-bit" TargetMode="External"/><Relationship Id="rId5" Type="http://schemas.openxmlformats.org/officeDocument/2006/relationships/hyperlink" Target="https://www.linkedin.com/in/k-chaitra-latha-0179371b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chaitra latha</cp:lastModifiedBy>
  <cp:revision>6</cp:revision>
  <dcterms:created xsi:type="dcterms:W3CDTF">2026-04-14T05:33:00Z</dcterms:created>
  <dcterms:modified xsi:type="dcterms:W3CDTF">2026-04-22T06:27:00Z</dcterms:modified>
</cp:coreProperties>
</file>