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CBF7" w14:textId="27E2352B" w:rsidR="00991E6B" w:rsidRPr="003117C9" w:rsidRDefault="00D64857" w:rsidP="003117C9">
      <w:pPr>
        <w:jc w:val="center"/>
        <w:rPr>
          <w:b/>
          <w:bCs/>
          <w:sz w:val="44"/>
          <w:szCs w:val="44"/>
        </w:rPr>
      </w:pPr>
      <w:r w:rsidRPr="003117C9">
        <w:rPr>
          <w:b/>
          <w:bCs/>
          <w:sz w:val="44"/>
          <w:szCs w:val="44"/>
        </w:rPr>
        <w:t>README File</w:t>
      </w:r>
    </w:p>
    <w:p w14:paraId="2103F4AB" w14:textId="77777777" w:rsidR="0039466D" w:rsidRDefault="0039466D" w:rsidP="0039466D"/>
    <w:p w14:paraId="277B4DED" w14:textId="77777777" w:rsidR="00024678" w:rsidRDefault="00024678" w:rsidP="0039466D"/>
    <w:p w14:paraId="663AAAAD" w14:textId="77777777" w:rsidR="0039466D" w:rsidRDefault="0039466D" w:rsidP="0039466D"/>
    <w:p w14:paraId="70C5257B" w14:textId="17F17B6E" w:rsidR="0039466D" w:rsidRPr="00024678" w:rsidRDefault="00E316CC" w:rsidP="0039466D">
      <w:pPr>
        <w:rPr>
          <w:b/>
          <w:bCs/>
          <w:sz w:val="32"/>
          <w:szCs w:val="32"/>
        </w:rPr>
      </w:pPr>
      <w:r>
        <w:rPr>
          <w:b/>
          <w:bCs/>
          <w:sz w:val="32"/>
          <w:szCs w:val="32"/>
        </w:rPr>
        <w:t>Numerical Studies</w:t>
      </w:r>
      <w:r w:rsidR="0039466D" w:rsidRPr="003117C9">
        <w:rPr>
          <w:b/>
          <w:bCs/>
          <w:sz w:val="32"/>
          <w:szCs w:val="32"/>
        </w:rPr>
        <w:t>:</w:t>
      </w:r>
    </w:p>
    <w:p w14:paraId="6D9A391A" w14:textId="77777777" w:rsidR="00E00672" w:rsidRDefault="00E00672" w:rsidP="0039466D">
      <w:pPr>
        <w:rPr>
          <w:rFonts w:eastAsiaTheme="minorEastAsia"/>
        </w:rPr>
      </w:pPr>
    </w:p>
    <w:p w14:paraId="47129570" w14:textId="70A8D49D" w:rsidR="00E00672" w:rsidRDefault="00E00672" w:rsidP="0039466D">
      <w:pPr>
        <w:rPr>
          <w:rFonts w:eastAsiaTheme="minorEastAsia"/>
        </w:rPr>
      </w:pPr>
      <w:r>
        <w:rPr>
          <w:rFonts w:eastAsiaTheme="minorEastAsia"/>
        </w:rPr>
        <w:t>*****</w:t>
      </w:r>
      <w:r w:rsidR="00024678">
        <w:rPr>
          <w:rFonts w:eastAsiaTheme="minorEastAsia"/>
        </w:rPr>
        <w:t xml:space="preserve"> </w:t>
      </w:r>
      <w:r>
        <w:rPr>
          <w:rFonts w:eastAsiaTheme="minorEastAsia"/>
        </w:rPr>
        <w:t>Note the following</w:t>
      </w:r>
      <w:r w:rsidR="00024678">
        <w:rPr>
          <w:rFonts w:eastAsiaTheme="minorEastAsia"/>
        </w:rPr>
        <w:t xml:space="preserve"> </w:t>
      </w:r>
      <w:r>
        <w:rPr>
          <w:rFonts w:eastAsiaTheme="minorEastAsia"/>
        </w:rPr>
        <w:t>******</w:t>
      </w:r>
    </w:p>
    <w:p w14:paraId="4DDB8952" w14:textId="34F43779" w:rsidR="0039466D" w:rsidRPr="00BD6D29" w:rsidRDefault="00E00672" w:rsidP="00BD6D29">
      <w:pPr>
        <w:pStyle w:val="ListParagraph"/>
        <w:numPr>
          <w:ilvl w:val="0"/>
          <w:numId w:val="3"/>
        </w:numPr>
      </w:pPr>
      <w:r>
        <w:rPr>
          <w:rFonts w:eastAsiaTheme="minorEastAsia"/>
        </w:rPr>
        <w:t>P</w:t>
      </w:r>
      <w:r w:rsidRPr="00E00672">
        <w:rPr>
          <w:rFonts w:eastAsiaTheme="minorEastAsia"/>
        </w:rPr>
        <w:t>arallel computation is necessary</w:t>
      </w:r>
      <w:r>
        <w:rPr>
          <w:rFonts w:eastAsiaTheme="minorEastAsia"/>
        </w:rPr>
        <w:t xml:space="preserve"> for the subsampling</w:t>
      </w:r>
      <w:r w:rsidR="003117C9">
        <w:rPr>
          <w:rFonts w:eastAsiaTheme="minorEastAsia"/>
        </w:rPr>
        <w:t>-</w:t>
      </w:r>
      <w:r>
        <w:rPr>
          <w:rFonts w:eastAsiaTheme="minorEastAsia"/>
        </w:rPr>
        <w:t xml:space="preserve">based methods. Using </w:t>
      </w:r>
      <w:proofErr w:type="gramStart"/>
      <w:r w:rsidR="00E316CC">
        <w:rPr>
          <w:rFonts w:eastAsiaTheme="minorEastAsia"/>
        </w:rPr>
        <w:t xml:space="preserve">a </w:t>
      </w:r>
      <w:r>
        <w:rPr>
          <w:rFonts w:eastAsiaTheme="minorEastAsia"/>
        </w:rPr>
        <w:t>large number of</w:t>
      </w:r>
      <w:proofErr w:type="gramEnd"/>
      <w:r>
        <w:rPr>
          <w:rFonts w:eastAsiaTheme="minorEastAsia"/>
        </w:rPr>
        <w:t xml:space="preserve"> cores can be significantly beneficial in terms of time saving. However, each core needs to access enough memory (RAM) depending on subsample sizes.</w:t>
      </w:r>
    </w:p>
    <w:p w14:paraId="2E8E44F3" w14:textId="61CB7AFE" w:rsidR="00BD6D29" w:rsidRPr="005D6CE5" w:rsidRDefault="00BD6D29" w:rsidP="00BD6D29">
      <w:pPr>
        <w:pStyle w:val="ListParagraph"/>
        <w:numPr>
          <w:ilvl w:val="0"/>
          <w:numId w:val="3"/>
        </w:numPr>
      </w:pPr>
      <w:r>
        <w:t>In all numerical studies we demonstrate our advantage</w:t>
      </w:r>
      <w:r w:rsidR="006D2B4C">
        <w:t xml:space="preserve"> using time elapsed. However, it can vary based on different computing machines.</w:t>
      </w:r>
    </w:p>
    <w:p w14:paraId="022CEDB7" w14:textId="105ECDDD" w:rsidR="00E00672" w:rsidRPr="00DB4A12" w:rsidRDefault="00E00672" w:rsidP="00BD6D29">
      <w:pPr>
        <w:pStyle w:val="ListParagraph"/>
        <w:numPr>
          <w:ilvl w:val="0"/>
          <w:numId w:val="3"/>
        </w:numPr>
      </w:pPr>
      <w:r>
        <w:rPr>
          <w:rFonts w:eastAsiaTheme="minorEastAsia"/>
        </w:rPr>
        <w:t xml:space="preserve">Since the testing method </w:t>
      </w:r>
      <w:r w:rsidRPr="003117C9">
        <w:rPr>
          <w:rFonts w:eastAsiaTheme="minorEastAsia"/>
          <w:i/>
          <w:iCs/>
        </w:rPr>
        <w:t>without subsampling</w:t>
      </w:r>
      <w:r>
        <w:rPr>
          <w:rFonts w:eastAsiaTheme="minorEastAsia"/>
        </w:rPr>
        <w:t xml:space="preserve"> can take</w:t>
      </w:r>
      <w:r w:rsidR="00644BDF">
        <w:rPr>
          <w:rFonts w:eastAsiaTheme="minorEastAsia"/>
        </w:rPr>
        <w:t xml:space="preserve"> a</w:t>
      </w:r>
      <w:r>
        <w:rPr>
          <w:rFonts w:eastAsiaTheme="minorEastAsia"/>
        </w:rPr>
        <w:t xml:space="preserve"> huge amount of time, we have been conservative in choosing several aspects such as</w:t>
      </w:r>
      <w:r w:rsidR="00644BDF">
        <w:rPr>
          <w:rFonts w:eastAsiaTheme="minorEastAsia"/>
        </w:rPr>
        <w:t xml:space="preserve"> the</w:t>
      </w:r>
      <w:r>
        <w:rPr>
          <w:rFonts w:eastAsiaTheme="minorEastAsia"/>
        </w:rPr>
        <w:t xml:space="preserve"> number of </w:t>
      </w:r>
      <w:proofErr w:type="gramStart"/>
      <w:r>
        <w:rPr>
          <w:rFonts w:eastAsiaTheme="minorEastAsia"/>
        </w:rPr>
        <w:t>bootstrap</w:t>
      </w:r>
      <w:proofErr w:type="gramEnd"/>
      <w:r>
        <w:rPr>
          <w:rFonts w:eastAsiaTheme="minorEastAsia"/>
        </w:rPr>
        <w:t xml:space="preserve"> resamples, </w:t>
      </w:r>
      <w:r w:rsidR="00644BDF">
        <w:rPr>
          <w:rFonts w:eastAsiaTheme="minorEastAsia"/>
        </w:rPr>
        <w:t xml:space="preserve">the </w:t>
      </w:r>
      <w:r>
        <w:rPr>
          <w:rFonts w:eastAsiaTheme="minorEastAsia"/>
        </w:rPr>
        <w:t xml:space="preserve">number of iterations and so on. The </w:t>
      </w:r>
      <w:r w:rsidR="00644BDF">
        <w:rPr>
          <w:rFonts w:eastAsiaTheme="minorEastAsia"/>
        </w:rPr>
        <w:t xml:space="preserve">user </w:t>
      </w:r>
      <w:r>
        <w:rPr>
          <w:rFonts w:eastAsiaTheme="minorEastAsia"/>
        </w:rPr>
        <w:t xml:space="preserve">can attempt to run the testing method </w:t>
      </w:r>
      <w:r w:rsidRPr="003117C9">
        <w:rPr>
          <w:rFonts w:eastAsiaTheme="minorEastAsia"/>
          <w:i/>
          <w:iCs/>
        </w:rPr>
        <w:t>without subsampling</w:t>
      </w:r>
      <w:r>
        <w:rPr>
          <w:rFonts w:eastAsiaTheme="minorEastAsia"/>
        </w:rPr>
        <w:t xml:space="preserve"> </w:t>
      </w:r>
      <w:proofErr w:type="gramStart"/>
      <w:r>
        <w:rPr>
          <w:rFonts w:eastAsiaTheme="minorEastAsia"/>
        </w:rPr>
        <w:t>as long as</w:t>
      </w:r>
      <w:proofErr w:type="gramEnd"/>
      <w:r>
        <w:rPr>
          <w:rFonts w:eastAsiaTheme="minorEastAsia"/>
        </w:rPr>
        <w:t xml:space="preserve"> they understand the time concerns.</w:t>
      </w:r>
    </w:p>
    <w:p w14:paraId="22AE92D4" w14:textId="3EF71263" w:rsidR="000D6734" w:rsidRDefault="00DB4A12" w:rsidP="000D6734">
      <w:pPr>
        <w:pStyle w:val="ListParagraph"/>
        <w:numPr>
          <w:ilvl w:val="0"/>
          <w:numId w:val="3"/>
        </w:numPr>
      </w:pPr>
      <w:r>
        <w:rPr>
          <w:rFonts w:eastAsiaTheme="minorEastAsia"/>
        </w:rPr>
        <w:t>Graph sizes and subsampling parameters</w:t>
      </w:r>
      <w:r w:rsidR="00644BDF">
        <w:rPr>
          <w:rFonts w:eastAsiaTheme="minorEastAsia"/>
        </w:rPr>
        <w:t xml:space="preserve"> for the simulation experiments</w:t>
      </w:r>
      <w:r>
        <w:rPr>
          <w:rFonts w:eastAsiaTheme="minorEastAsia"/>
        </w:rPr>
        <w:t xml:space="preserve"> are kept at low values in the codes than</w:t>
      </w:r>
      <w:r w:rsidR="00644BDF">
        <w:rPr>
          <w:rFonts w:eastAsiaTheme="minorEastAsia"/>
        </w:rPr>
        <w:t xml:space="preserve"> in</w:t>
      </w:r>
      <w:r>
        <w:rPr>
          <w:rFonts w:eastAsiaTheme="minorEastAsia"/>
        </w:rPr>
        <w:t xml:space="preserve"> the paper. </w:t>
      </w:r>
      <w:r w:rsidR="00644BDF">
        <w:rPr>
          <w:rFonts w:eastAsiaTheme="minorEastAsia"/>
        </w:rPr>
        <w:t>The user</w:t>
      </w:r>
      <w:r>
        <w:rPr>
          <w:rFonts w:eastAsiaTheme="minorEastAsia"/>
        </w:rPr>
        <w:t xml:space="preserve"> can change </w:t>
      </w:r>
      <w:r w:rsidR="00644BDF">
        <w:rPr>
          <w:rFonts w:eastAsiaTheme="minorEastAsia"/>
        </w:rPr>
        <w:t>them</w:t>
      </w:r>
      <w:r>
        <w:rPr>
          <w:rFonts w:eastAsiaTheme="minorEastAsia"/>
        </w:rPr>
        <w:t xml:space="preserve"> as required.</w:t>
      </w:r>
    </w:p>
    <w:p w14:paraId="06040143" w14:textId="77777777" w:rsidR="005D6CE5" w:rsidRDefault="005D6CE5" w:rsidP="0039466D"/>
    <w:p w14:paraId="196D1CD2" w14:textId="77777777" w:rsidR="00BD6D29" w:rsidRDefault="00BD6D29" w:rsidP="0039466D"/>
    <w:p w14:paraId="3B1A1001" w14:textId="1DCB12AD" w:rsidR="00024678" w:rsidRPr="00024678" w:rsidRDefault="00024678" w:rsidP="0039466D">
      <w:pPr>
        <w:rPr>
          <w:rFonts w:eastAsiaTheme="minorEastAsia"/>
        </w:rPr>
      </w:pPr>
      <w:r>
        <w:rPr>
          <w:rFonts w:eastAsiaTheme="minorEastAsia"/>
        </w:rPr>
        <w:t xml:space="preserve">We keep </w:t>
      </w:r>
      <m:oMath>
        <m:r>
          <w:rPr>
            <w:rFonts w:ascii="Cambria Math" w:hAnsi="Cambria Math"/>
          </w:rPr>
          <m:t>d=2</m:t>
        </m:r>
      </m:oMath>
      <w:r>
        <w:rPr>
          <w:rFonts w:eastAsiaTheme="minorEastAsia"/>
        </w:rPr>
        <w:t xml:space="preserve"> </w:t>
      </w:r>
      <w:r w:rsidR="009603EF">
        <w:rPr>
          <w:rFonts w:eastAsiaTheme="minorEastAsia"/>
        </w:rPr>
        <w:t xml:space="preserve">(the rank of RDPG model) </w:t>
      </w:r>
      <w:r>
        <w:rPr>
          <w:rFonts w:eastAsiaTheme="minorEastAsia"/>
        </w:rPr>
        <w:t xml:space="preserve">for all the simulations, as well as real data examples. </w:t>
      </w:r>
    </w:p>
    <w:p w14:paraId="7316E0EC" w14:textId="77777777" w:rsidR="00024678" w:rsidRDefault="00024678" w:rsidP="0039466D"/>
    <w:p w14:paraId="257FDF19" w14:textId="723D1C3A" w:rsidR="0039466D" w:rsidRPr="003117C9" w:rsidRDefault="0039466D" w:rsidP="0039466D">
      <w:pPr>
        <w:rPr>
          <w:b/>
          <w:bCs/>
        </w:rPr>
      </w:pPr>
      <w:r w:rsidRPr="003117C9">
        <w:rPr>
          <w:b/>
          <w:bCs/>
        </w:rPr>
        <w:t xml:space="preserve">Simulation Experiment for Estimation: </w:t>
      </w:r>
      <m:oMath>
        <m:r>
          <m:rPr>
            <m:sty m:val="bi"/>
          </m:rPr>
          <w:rPr>
            <w:rFonts w:ascii="Cambria Math" w:hAnsi="Cambria Math"/>
          </w:rPr>
          <m:t>(FinEst.R)</m:t>
        </m:r>
      </m:oMath>
    </w:p>
    <w:p w14:paraId="32DE9E29" w14:textId="77777777" w:rsidR="0039466D" w:rsidRDefault="0039466D" w:rsidP="0039466D"/>
    <w:p w14:paraId="6C36DFE1" w14:textId="218EBBB8" w:rsidR="0039466D" w:rsidRDefault="0039466D" w:rsidP="0039466D">
      <w:pPr>
        <w:rPr>
          <w:rFonts w:eastAsiaTheme="minorEastAsia"/>
        </w:rPr>
      </w:pPr>
      <w:r>
        <w:t xml:space="preserve">Specify the number of nodes </w:t>
      </w:r>
      <m:oMath>
        <m:r>
          <w:rPr>
            <w:rFonts w:ascii="Cambria Math" w:hAnsi="Cambria Math"/>
          </w:rPr>
          <m:t>n</m:t>
        </m:r>
      </m:oMath>
      <w:r>
        <w:rPr>
          <w:rFonts w:eastAsiaTheme="minorEastAsia"/>
        </w:rPr>
        <w:t xml:space="preserve"> and the </w:t>
      </w:r>
      <w:r w:rsidR="009D3784">
        <w:rPr>
          <w:rFonts w:eastAsiaTheme="minorEastAsia"/>
        </w:rPr>
        <w:t>vector</w:t>
      </w:r>
      <w:r>
        <w:rPr>
          <w:rFonts w:eastAsiaTheme="minorEastAsia"/>
        </w:rPr>
        <w:t xml:space="preserve"> of subsampling parameter values </w:t>
      </w:r>
      <m:oMath>
        <m:r>
          <w:rPr>
            <w:rFonts w:ascii="Cambria Math" w:eastAsiaTheme="minorEastAsia" w:hAnsi="Cambria Math"/>
          </w:rPr>
          <m:t>ms</m:t>
        </m:r>
      </m:oMath>
      <w:r>
        <w:rPr>
          <w:rFonts w:eastAsiaTheme="minorEastAsia"/>
        </w:rPr>
        <w:t xml:space="preserve"> and </w:t>
      </w:r>
      <m:oMath>
        <m:r>
          <w:rPr>
            <w:rFonts w:ascii="Cambria Math" w:eastAsiaTheme="minorEastAsia" w:hAnsi="Cambria Math"/>
          </w:rPr>
          <m:t>ks</m:t>
        </m:r>
      </m:oMath>
      <w:r>
        <w:rPr>
          <w:rFonts w:eastAsiaTheme="minorEastAsia"/>
        </w:rPr>
        <w:t>. The number of replication</w:t>
      </w:r>
      <w:r w:rsidR="00E316CC">
        <w:rPr>
          <w:rFonts w:eastAsiaTheme="minorEastAsia"/>
        </w:rPr>
        <w:t>s</w:t>
      </w:r>
      <w:r>
        <w:rPr>
          <w:rFonts w:eastAsiaTheme="minorEastAsia"/>
        </w:rPr>
        <w:t xml:space="preserve"> to account for randomness, as described in the paper, is denoted by </w:t>
      </w:r>
      <m:oMath>
        <m:r>
          <w:rPr>
            <w:rFonts w:ascii="Cambria Math" w:eastAsiaTheme="minorEastAsia" w:hAnsi="Cambria Math"/>
          </w:rPr>
          <m:t>repl</m:t>
        </m:r>
      </m:oMath>
      <w:r>
        <w:rPr>
          <w:rFonts w:eastAsiaTheme="minorEastAsia"/>
        </w:rPr>
        <w:t xml:space="preserve">. This experiment will give outputs of </w:t>
      </w:r>
      <w:r w:rsidR="009D3784">
        <w:rPr>
          <w:rFonts w:eastAsiaTheme="minorEastAsia"/>
        </w:rPr>
        <w:t xml:space="preserve">mean </w:t>
      </w:r>
      <w:r>
        <w:rPr>
          <w:rFonts w:eastAsiaTheme="minorEastAsia"/>
        </w:rPr>
        <w:t>relative norm difference errors</w:t>
      </w:r>
      <w:r w:rsidR="00C917F3">
        <w:rPr>
          <w:rFonts w:eastAsiaTheme="minorEastAsia"/>
        </w:rPr>
        <w:t xml:space="preserve"> </w:t>
      </w:r>
      <w:r>
        <w:rPr>
          <w:rFonts w:eastAsiaTheme="minorEastAsia"/>
        </w:rPr>
        <w:t xml:space="preserve">of the </w:t>
      </w:r>
      <m:oMath>
        <m:r>
          <w:rPr>
            <w:rFonts w:ascii="Cambria Math" w:eastAsiaTheme="minorEastAsia" w:hAnsi="Cambria Math"/>
          </w:rPr>
          <m:t>without subsampling</m:t>
        </m:r>
      </m:oMath>
      <w:r>
        <w:rPr>
          <w:rFonts w:eastAsiaTheme="minorEastAsia"/>
        </w:rPr>
        <w:t xml:space="preserve"> and </w:t>
      </w:r>
      <m:oMath>
        <m:r>
          <w:rPr>
            <w:rFonts w:ascii="Cambria Math" w:eastAsiaTheme="minorEastAsia" w:hAnsi="Cambria Math"/>
          </w:rPr>
          <m:t>with subsampling</m:t>
        </m:r>
      </m:oMath>
      <w:r>
        <w:rPr>
          <w:rFonts w:eastAsiaTheme="minorEastAsia"/>
        </w:rPr>
        <w:t xml:space="preserve"> estimation methods, as well as the variations and</w:t>
      </w:r>
      <w:r w:rsidR="00C917F3">
        <w:rPr>
          <w:rFonts w:eastAsiaTheme="minorEastAsia"/>
        </w:rPr>
        <w:t xml:space="preserve"> average</w:t>
      </w:r>
      <w:r>
        <w:rPr>
          <w:rFonts w:eastAsiaTheme="minorEastAsia"/>
        </w:rPr>
        <w:t xml:space="preserve"> times elapsed.</w:t>
      </w:r>
      <w:r w:rsidR="00C917F3">
        <w:rPr>
          <w:rFonts w:eastAsiaTheme="minorEastAsia"/>
        </w:rPr>
        <w:t xml:space="preserve"> </w:t>
      </w:r>
      <w:r w:rsidR="009D3784">
        <w:rPr>
          <w:rFonts w:eastAsiaTheme="minorEastAsia"/>
        </w:rPr>
        <w:t>This is how Tables 1 and 2 are generated in the paper.</w:t>
      </w:r>
    </w:p>
    <w:p w14:paraId="720D4591" w14:textId="77777777" w:rsidR="0039466D" w:rsidRDefault="0039466D" w:rsidP="0039466D">
      <w:pPr>
        <w:rPr>
          <w:rFonts w:eastAsiaTheme="minorEastAsia"/>
        </w:rPr>
      </w:pPr>
    </w:p>
    <w:p w14:paraId="6A84B82F" w14:textId="0DAEB78F" w:rsidR="0039466D" w:rsidRPr="003117C9" w:rsidRDefault="0039466D" w:rsidP="0039466D">
      <w:pPr>
        <w:rPr>
          <w:rFonts w:eastAsiaTheme="minorEastAsia"/>
          <w:b/>
          <w:bCs/>
        </w:rPr>
      </w:pPr>
      <w:r w:rsidRPr="003117C9">
        <w:rPr>
          <w:rFonts w:eastAsiaTheme="minorEastAsia"/>
          <w:b/>
          <w:bCs/>
        </w:rPr>
        <w:t xml:space="preserve">Simulation Experiment for Testing: </w:t>
      </w:r>
      <m:oMath>
        <m:r>
          <m:rPr>
            <m:sty m:val="bi"/>
          </m:rPr>
          <w:rPr>
            <w:rFonts w:ascii="Cambria Math" w:eastAsiaTheme="minorEastAsia" w:hAnsi="Cambria Math"/>
          </w:rPr>
          <m:t>(FinTest.R)</m:t>
        </m:r>
      </m:oMath>
    </w:p>
    <w:p w14:paraId="0D526E5A" w14:textId="77777777" w:rsidR="0039466D" w:rsidRDefault="0039466D" w:rsidP="0039466D">
      <w:pPr>
        <w:rPr>
          <w:rFonts w:eastAsiaTheme="minorEastAsia"/>
        </w:rPr>
      </w:pPr>
    </w:p>
    <w:p w14:paraId="3AD410F2" w14:textId="421015E2" w:rsidR="0039466D" w:rsidRDefault="0039466D" w:rsidP="0039466D">
      <w:pPr>
        <w:rPr>
          <w:rFonts w:eastAsiaTheme="minorEastAsia"/>
        </w:rPr>
      </w:pPr>
      <w:r>
        <w:rPr>
          <w:rFonts w:eastAsiaTheme="minorEastAsia"/>
        </w:rPr>
        <w:t xml:space="preserve">Specify </w:t>
      </w:r>
      <m:oMath>
        <m:r>
          <w:rPr>
            <w:rFonts w:ascii="Cambria Math" w:eastAsiaTheme="minorEastAsia" w:hAnsi="Cambria Math"/>
          </w:rPr>
          <m:t>n,k,m</m:t>
        </m:r>
      </m:oMath>
      <w:r>
        <w:rPr>
          <w:rFonts w:eastAsiaTheme="minorEastAsia"/>
        </w:rPr>
        <w:t xml:space="preserve">, and the number of </w:t>
      </w:r>
      <w:proofErr w:type="gramStart"/>
      <w:r>
        <w:rPr>
          <w:rFonts w:eastAsiaTheme="minorEastAsia"/>
        </w:rPr>
        <w:t>bootstrap</w:t>
      </w:r>
      <w:proofErr w:type="gramEnd"/>
      <w:r>
        <w:rPr>
          <w:rFonts w:eastAsiaTheme="minorEastAsia"/>
        </w:rPr>
        <w:t xml:space="preserve"> resamples </w:t>
      </w:r>
      <m:oMath>
        <m:r>
          <w:rPr>
            <w:rFonts w:ascii="Cambria Math" w:eastAsiaTheme="minorEastAsia" w:hAnsi="Cambria Math"/>
          </w:rPr>
          <m:t>bs</m:t>
        </m:r>
      </m:oMath>
      <w:r>
        <w:rPr>
          <w:rFonts w:eastAsiaTheme="minorEastAsia"/>
        </w:rPr>
        <w:t xml:space="preserve"> used for testing. We calculate the</w:t>
      </w:r>
      <w:r w:rsidR="00AE4CFA">
        <w:rPr>
          <w:rFonts w:eastAsiaTheme="minorEastAsia"/>
        </w:rPr>
        <w:t xml:space="preserve"> level and</w:t>
      </w:r>
      <w:r>
        <w:rPr>
          <w:rFonts w:eastAsiaTheme="minorEastAsia"/>
        </w:rPr>
        <w:t xml:space="preserve"> power of the tests </w:t>
      </w:r>
      <m:oMath>
        <m:r>
          <w:rPr>
            <w:rFonts w:ascii="Cambria Math" w:eastAsiaTheme="minorEastAsia" w:hAnsi="Cambria Math"/>
          </w:rPr>
          <m:t>without subsampling</m:t>
        </m:r>
      </m:oMath>
      <w:r>
        <w:rPr>
          <w:rFonts w:eastAsiaTheme="minorEastAsia"/>
        </w:rPr>
        <w:t xml:space="preserve">, </w:t>
      </w:r>
      <m:oMath>
        <m:r>
          <w:rPr>
            <w:rFonts w:ascii="Cambria Math" w:eastAsiaTheme="minorEastAsia" w:hAnsi="Cambria Math"/>
          </w:rPr>
          <m:t>with subsampling</m:t>
        </m:r>
      </m:oMath>
      <w:r>
        <w:rPr>
          <w:rFonts w:eastAsiaTheme="minorEastAsia"/>
        </w:rPr>
        <w:t xml:space="preserve"> and </w:t>
      </w:r>
      <m:oMath>
        <m:r>
          <w:rPr>
            <w:rFonts w:ascii="Cambria Math" w:eastAsiaTheme="minorEastAsia" w:hAnsi="Cambria Math"/>
          </w:rPr>
          <m:t>multiple testing</m:t>
        </m:r>
      </m:oMath>
      <w:r>
        <w:rPr>
          <w:rFonts w:eastAsiaTheme="minorEastAsia"/>
        </w:rPr>
        <w:t xml:space="preserve">. The </w:t>
      </w:r>
      <m:oMath>
        <m:r>
          <w:rPr>
            <w:rFonts w:ascii="Cambria Math" w:eastAsiaTheme="minorEastAsia" w:hAnsi="Cambria Math"/>
          </w:rPr>
          <m:t>eps</m:t>
        </m:r>
      </m:oMath>
      <w:r>
        <w:rPr>
          <w:rFonts w:eastAsiaTheme="minorEastAsia"/>
        </w:rPr>
        <w:t xml:space="preserve"> variable denotes the </w:t>
      </w:r>
      <m:oMath>
        <m:r>
          <w:rPr>
            <w:rFonts w:ascii="Cambria Math" w:eastAsiaTheme="minorEastAsia" w:hAnsi="Cambria Math"/>
          </w:rPr>
          <m:t>ϵ</m:t>
        </m:r>
      </m:oMath>
      <w:r>
        <w:rPr>
          <w:rFonts w:eastAsiaTheme="minorEastAsia"/>
        </w:rPr>
        <w:t xml:space="preserve"> that has been used in the paper to i</w:t>
      </w:r>
      <w:r w:rsidR="00AE4CFA">
        <w:rPr>
          <w:rFonts w:eastAsiaTheme="minorEastAsia"/>
        </w:rPr>
        <w:t xml:space="preserve">ndicate </w:t>
      </w:r>
      <w:r>
        <w:rPr>
          <w:rFonts w:eastAsiaTheme="minorEastAsia"/>
        </w:rPr>
        <w:t>the difference between</w:t>
      </w:r>
      <w:r w:rsidR="00AE4CFA">
        <w:rPr>
          <w:rFonts w:eastAsiaTheme="minorEastAsia"/>
        </w:rPr>
        <w:t xml:space="preserve"> the null and the</w:t>
      </w:r>
      <w:r>
        <w:rPr>
          <w:rFonts w:eastAsiaTheme="minorEastAsia"/>
        </w:rPr>
        <w:t xml:space="preserve"> alternative. Changing the </w:t>
      </w:r>
      <m:oMath>
        <m:r>
          <w:rPr>
            <w:rFonts w:ascii="Cambria Math" w:eastAsiaTheme="minorEastAsia" w:hAnsi="Cambria Math"/>
          </w:rPr>
          <m:t>ϵ</m:t>
        </m:r>
      </m:oMath>
      <w:r>
        <w:rPr>
          <w:rFonts w:eastAsiaTheme="minorEastAsia"/>
        </w:rPr>
        <w:t xml:space="preserve"> to different values </w:t>
      </w:r>
      <w:r w:rsidR="00AE4CFA">
        <w:rPr>
          <w:rFonts w:eastAsiaTheme="minorEastAsia"/>
        </w:rPr>
        <w:t xml:space="preserve">gives us </w:t>
      </w:r>
      <w:r w:rsidR="00C917F3">
        <w:rPr>
          <w:rFonts w:eastAsiaTheme="minorEastAsia"/>
        </w:rPr>
        <w:t>Table 3 presented in the paper.</w:t>
      </w:r>
      <w:r w:rsidR="00AE4CFA">
        <w:rPr>
          <w:rFonts w:eastAsiaTheme="minorEastAsia"/>
        </w:rPr>
        <w:t xml:space="preserve"> Note that the level corresponds to power at </w:t>
      </w:r>
      <m:oMath>
        <m:r>
          <w:rPr>
            <w:rFonts w:ascii="Cambria Math" w:eastAsiaTheme="minorEastAsia" w:hAnsi="Cambria Math"/>
          </w:rPr>
          <m:t>ϵ=0</m:t>
        </m:r>
      </m:oMath>
      <w:r w:rsidR="00AE4CFA">
        <w:rPr>
          <w:rFonts w:eastAsiaTheme="minorEastAsia"/>
        </w:rPr>
        <w:t>.</w:t>
      </w:r>
      <w:r w:rsidR="00C917F3">
        <w:rPr>
          <w:rFonts w:eastAsiaTheme="minorEastAsia"/>
        </w:rPr>
        <w:t xml:space="preserve"> Runtimes for these methods will also be generated as output.</w:t>
      </w:r>
    </w:p>
    <w:p w14:paraId="2D13239D" w14:textId="77777777" w:rsidR="00C917F3" w:rsidRDefault="00C917F3" w:rsidP="0039466D">
      <w:pPr>
        <w:rPr>
          <w:rFonts w:eastAsiaTheme="minorEastAsia"/>
        </w:rPr>
      </w:pPr>
    </w:p>
    <w:p w14:paraId="36D0B32B" w14:textId="77777777" w:rsidR="00E00672" w:rsidRDefault="00E00672" w:rsidP="0039466D">
      <w:pPr>
        <w:rPr>
          <w:rFonts w:eastAsiaTheme="minorEastAsia"/>
        </w:rPr>
      </w:pPr>
    </w:p>
    <w:p w14:paraId="7660ABE7" w14:textId="61F2CBD4" w:rsidR="00E00672" w:rsidRPr="003117C9" w:rsidRDefault="00E00672" w:rsidP="0039466D">
      <w:pPr>
        <w:rPr>
          <w:rFonts w:eastAsiaTheme="minorEastAsia"/>
          <w:b/>
          <w:bCs/>
        </w:rPr>
      </w:pPr>
      <w:r w:rsidRPr="003117C9">
        <w:rPr>
          <w:rFonts w:eastAsiaTheme="minorEastAsia"/>
          <w:b/>
          <w:bCs/>
        </w:rPr>
        <w:t xml:space="preserve">Real Data: </w:t>
      </w:r>
      <w:proofErr w:type="spellStart"/>
      <w:r w:rsidRPr="003117C9">
        <w:rPr>
          <w:rFonts w:eastAsiaTheme="minorEastAsia"/>
          <w:b/>
          <w:bCs/>
        </w:rPr>
        <w:t>Friend</w:t>
      </w:r>
      <w:r w:rsidR="00DB4A12" w:rsidRPr="003117C9">
        <w:rPr>
          <w:rFonts w:eastAsiaTheme="minorEastAsia"/>
          <w:b/>
          <w:bCs/>
        </w:rPr>
        <w:t>Feed</w:t>
      </w:r>
      <w:proofErr w:type="spellEnd"/>
      <w:r w:rsidR="00DB4A12" w:rsidRPr="003117C9">
        <w:rPr>
          <w:rFonts w:eastAsiaTheme="minorEastAsia"/>
          <w:b/>
          <w:bCs/>
        </w:rPr>
        <w:t xml:space="preserve"> Data </w:t>
      </w:r>
      <m:oMath>
        <m:r>
          <m:rPr>
            <m:sty m:val="bi"/>
          </m:rPr>
          <w:rPr>
            <w:rFonts w:ascii="Cambria Math" w:eastAsiaTheme="minorEastAsia" w:hAnsi="Cambria Math"/>
          </w:rPr>
          <m:t>(FriendFeed.R)</m:t>
        </m:r>
      </m:oMath>
    </w:p>
    <w:p w14:paraId="0713C580" w14:textId="77777777" w:rsidR="00DB4A12" w:rsidRDefault="00DB4A12" w:rsidP="0039466D">
      <w:pPr>
        <w:rPr>
          <w:rFonts w:eastAsiaTheme="minorEastAsia"/>
        </w:rPr>
      </w:pPr>
    </w:p>
    <w:p w14:paraId="69BBAE6A" w14:textId="15BFF1DD" w:rsidR="009D3784" w:rsidRDefault="00DB4A12" w:rsidP="009D3784">
      <w:pPr>
        <w:rPr>
          <w:rFonts w:eastAsiaTheme="minorEastAsia"/>
        </w:rPr>
      </w:pPr>
      <w:r>
        <w:rPr>
          <w:rFonts w:eastAsiaTheme="minorEastAsia"/>
        </w:rPr>
        <w:t>We consider undirected, unweighted networks</w:t>
      </w:r>
      <w:r w:rsidR="00AE4CFA">
        <w:rPr>
          <w:rFonts w:eastAsiaTheme="minorEastAsia"/>
        </w:rPr>
        <w:t xml:space="preserve"> with no self-loops consisting</w:t>
      </w:r>
      <w:r>
        <w:rPr>
          <w:rFonts w:eastAsiaTheme="minorEastAsia"/>
        </w:rPr>
        <w:t xml:space="preserve"> of three layers</w:t>
      </w:r>
      <w:r w:rsidR="00024678">
        <w:rPr>
          <w:rFonts w:eastAsiaTheme="minorEastAsia"/>
        </w:rPr>
        <w:t>:</w:t>
      </w:r>
      <w:r>
        <w:rPr>
          <w:rFonts w:eastAsiaTheme="minorEastAsia"/>
        </w:rPr>
        <w:t xml:space="preserve"> </w:t>
      </w:r>
      <m:oMath>
        <m:r>
          <w:rPr>
            <w:rFonts w:ascii="Cambria Math" w:eastAsiaTheme="minorEastAsia" w:hAnsi="Cambria Math"/>
          </w:rPr>
          <m:t>likes, comments</m:t>
        </m:r>
      </m:oMath>
      <w:r>
        <w:rPr>
          <w:rFonts w:eastAsiaTheme="minorEastAsia"/>
        </w:rPr>
        <w:t xml:space="preserve"> and </w:t>
      </w:r>
      <m:oMath>
        <m:r>
          <w:rPr>
            <w:rFonts w:ascii="Cambria Math" w:eastAsiaTheme="minorEastAsia" w:hAnsi="Cambria Math"/>
          </w:rPr>
          <m:t>follows</m:t>
        </m:r>
      </m:oMath>
      <w:r>
        <w:rPr>
          <w:rFonts w:eastAsiaTheme="minorEastAsia"/>
        </w:rPr>
        <w:t>.</w:t>
      </w:r>
      <w:r w:rsidRPr="00DB4A12">
        <w:rPr>
          <w:rFonts w:eastAsiaTheme="minorEastAsia"/>
        </w:rPr>
        <w:t xml:space="preserve"> </w:t>
      </w:r>
      <w:r>
        <w:rPr>
          <w:rFonts w:eastAsiaTheme="minorEastAsia"/>
        </w:rPr>
        <w:t>These networks are compared</w:t>
      </w:r>
      <w:r w:rsidR="001630CD">
        <w:rPr>
          <w:rFonts w:eastAsiaTheme="minorEastAsia"/>
        </w:rPr>
        <w:t xml:space="preserve"> pairwise</w:t>
      </w:r>
      <w:r>
        <w:rPr>
          <w:rFonts w:eastAsiaTheme="minorEastAsia"/>
        </w:rPr>
        <w:t xml:space="preserve"> using bootstrap testing with subsampling and multiple testing. For convenience, only one</w:t>
      </w:r>
      <w:r w:rsidR="001630CD">
        <w:rPr>
          <w:rFonts w:eastAsiaTheme="minorEastAsia"/>
        </w:rPr>
        <w:t xml:space="preserve"> pairwise</w:t>
      </w:r>
      <w:r>
        <w:rPr>
          <w:rFonts w:eastAsiaTheme="minorEastAsia"/>
        </w:rPr>
        <w:t xml:space="preserve"> comparison</w:t>
      </w:r>
      <w:r w:rsidR="001630CD">
        <w:rPr>
          <w:rFonts w:eastAsiaTheme="minorEastAsia"/>
        </w:rPr>
        <w:t xml:space="preserve"> among the three</w:t>
      </w:r>
      <w:r>
        <w:rPr>
          <w:rFonts w:eastAsiaTheme="minorEastAsia"/>
        </w:rPr>
        <w:t xml:space="preserve"> is active, and others are commented out. Only one choice of subsampling parameters</w:t>
      </w:r>
      <w:r w:rsidR="001630CD">
        <w:rPr>
          <w:rFonts w:eastAsiaTheme="minorEastAsia"/>
        </w:rPr>
        <w:t xml:space="preserve"> is used</w:t>
      </w:r>
      <w:r>
        <w:rPr>
          <w:rFonts w:eastAsiaTheme="minorEastAsia"/>
        </w:rPr>
        <w:t>, and</w:t>
      </w:r>
      <w:r w:rsidR="001630CD">
        <w:rPr>
          <w:rFonts w:eastAsiaTheme="minorEastAsia"/>
        </w:rPr>
        <w:t xml:space="preserve"> it can be replaced by other parameter choices</w:t>
      </w:r>
      <w:r>
        <w:rPr>
          <w:rFonts w:eastAsiaTheme="minorEastAsia"/>
        </w:rPr>
        <w:t>. The testing without subsampling can be easily included using the appropriate functions</w:t>
      </w:r>
      <w:r w:rsidR="001630CD">
        <w:rPr>
          <w:rFonts w:eastAsiaTheme="minorEastAsia"/>
        </w:rPr>
        <w:t xml:space="preserve"> (setting  </w:t>
      </w:r>
      <m:oMath>
        <m:r>
          <w:rPr>
            <w:rFonts w:ascii="Cambria Math" w:eastAsiaTheme="minorEastAsia" w:hAnsi="Cambria Math"/>
          </w:rPr>
          <m:t>method="ASE"</m:t>
        </m:r>
      </m:oMath>
      <w:r w:rsidR="001630CD">
        <w:rPr>
          <w:rFonts w:eastAsiaTheme="minorEastAsia"/>
        </w:rPr>
        <w:t xml:space="preserve"> in </w:t>
      </w:r>
      <m:oMath>
        <m:r>
          <w:rPr>
            <w:rFonts w:ascii="Cambria Math" w:eastAsiaTheme="minorEastAsia" w:hAnsi="Cambria Math"/>
          </w:rPr>
          <m:t>testNetwork</m:t>
        </m:r>
      </m:oMath>
      <w:r w:rsidR="001630CD">
        <w:rPr>
          <w:rFonts w:eastAsiaTheme="minorEastAsia"/>
        </w:rPr>
        <w:t>)</w:t>
      </w:r>
      <w:r>
        <w:rPr>
          <w:rFonts w:eastAsiaTheme="minorEastAsia"/>
        </w:rPr>
        <w:t xml:space="preserve">. </w:t>
      </w:r>
      <w:r w:rsidR="009D3784">
        <w:rPr>
          <w:rFonts w:eastAsiaTheme="minorEastAsia"/>
        </w:rPr>
        <w:t>This is how Table</w:t>
      </w:r>
      <w:r w:rsidR="009D3784">
        <w:rPr>
          <w:rFonts w:eastAsiaTheme="minorEastAsia"/>
        </w:rPr>
        <w:t xml:space="preserve"> 4</w:t>
      </w:r>
      <w:r w:rsidR="009D3784">
        <w:rPr>
          <w:rFonts w:eastAsiaTheme="minorEastAsia"/>
        </w:rPr>
        <w:t xml:space="preserve"> </w:t>
      </w:r>
      <w:r w:rsidR="001630CD">
        <w:rPr>
          <w:rFonts w:eastAsiaTheme="minorEastAsia"/>
        </w:rPr>
        <w:t>is</w:t>
      </w:r>
      <w:r w:rsidR="009D3784">
        <w:rPr>
          <w:rFonts w:eastAsiaTheme="minorEastAsia"/>
        </w:rPr>
        <w:t xml:space="preserve"> generated in the paper.</w:t>
      </w:r>
    </w:p>
    <w:p w14:paraId="3EAF300F" w14:textId="601EFE7C" w:rsidR="00DB4A12" w:rsidRDefault="00DB4A12" w:rsidP="0039466D">
      <w:pPr>
        <w:rPr>
          <w:rFonts w:eastAsiaTheme="minorEastAsia"/>
        </w:rPr>
      </w:pPr>
    </w:p>
    <w:p w14:paraId="7EC50694" w14:textId="1BC7CAA7" w:rsidR="00C917F3" w:rsidRPr="003117C9" w:rsidRDefault="00C917F3" w:rsidP="0039466D">
      <w:pPr>
        <w:rPr>
          <w:rFonts w:eastAsiaTheme="minorEastAsia"/>
          <w:b/>
          <w:bCs/>
        </w:rPr>
      </w:pPr>
      <w:r w:rsidRPr="003117C9">
        <w:rPr>
          <w:rFonts w:eastAsiaTheme="minorEastAsia"/>
          <w:b/>
          <w:bCs/>
        </w:rPr>
        <w:t xml:space="preserve">Real Data: </w:t>
      </w:r>
      <w:proofErr w:type="spellStart"/>
      <w:r w:rsidRPr="003117C9">
        <w:rPr>
          <w:rFonts w:eastAsiaTheme="minorEastAsia"/>
          <w:b/>
          <w:bCs/>
        </w:rPr>
        <w:t>Sanremo</w:t>
      </w:r>
      <w:proofErr w:type="spellEnd"/>
      <w:r w:rsidRPr="003117C9">
        <w:rPr>
          <w:rFonts w:eastAsiaTheme="minorEastAsia"/>
          <w:b/>
          <w:bCs/>
        </w:rPr>
        <w:t xml:space="preserve"> Data </w:t>
      </w:r>
      <m:oMath>
        <m:r>
          <m:rPr>
            <m:sty m:val="bi"/>
          </m:rPr>
          <w:rPr>
            <w:rFonts w:ascii="Cambria Math" w:eastAsiaTheme="minorEastAsia" w:hAnsi="Cambria Math"/>
          </w:rPr>
          <m:t>(Sanremo.R)</m:t>
        </m:r>
      </m:oMath>
    </w:p>
    <w:p w14:paraId="69A9F1E9" w14:textId="77777777" w:rsidR="00C917F3" w:rsidRDefault="00C917F3" w:rsidP="0039466D">
      <w:pPr>
        <w:rPr>
          <w:rFonts w:eastAsiaTheme="minorEastAsia"/>
        </w:rPr>
      </w:pPr>
    </w:p>
    <w:p w14:paraId="44A24482" w14:textId="7FAE6666" w:rsidR="00C917F3" w:rsidRDefault="00C917F3" w:rsidP="0039466D">
      <w:pPr>
        <w:rPr>
          <w:rFonts w:eastAsiaTheme="minorEastAsia"/>
        </w:rPr>
      </w:pPr>
      <w:r>
        <w:rPr>
          <w:rFonts w:eastAsiaTheme="minorEastAsia"/>
        </w:rPr>
        <w:t xml:space="preserve">Based on the </w:t>
      </w:r>
      <w:proofErr w:type="spellStart"/>
      <w:r>
        <w:rPr>
          <w:rFonts w:eastAsiaTheme="minorEastAsia"/>
        </w:rPr>
        <w:t>Sanremo</w:t>
      </w:r>
      <w:proofErr w:type="spellEnd"/>
      <w:r>
        <w:rPr>
          <w:rFonts w:eastAsiaTheme="minorEastAsia"/>
        </w:rPr>
        <w:t xml:space="preserve"> Network data, choose only nodes that ha</w:t>
      </w:r>
      <w:r w:rsidR="00024678">
        <w:rPr>
          <w:rFonts w:eastAsiaTheme="minorEastAsia"/>
        </w:rPr>
        <w:t>ve</w:t>
      </w:r>
      <w:r>
        <w:rPr>
          <w:rFonts w:eastAsiaTheme="minorEastAsia"/>
        </w:rPr>
        <w:t xml:space="preserve"> high weight index </w:t>
      </w:r>
      <m:oMath>
        <m:r>
          <w:rPr>
            <w:rFonts w:ascii="Cambria Math" w:eastAsiaTheme="minorEastAsia" w:hAnsi="Cambria Math"/>
          </w:rPr>
          <m:t>(highWInd)</m:t>
        </m:r>
      </m:oMath>
      <w:r>
        <w:rPr>
          <w:rFonts w:eastAsiaTheme="minorEastAsia"/>
        </w:rPr>
        <w:t xml:space="preserve"> and consider undirected, unweighted networks </w:t>
      </w:r>
      <w:r w:rsidR="00AE4CFA">
        <w:rPr>
          <w:rFonts w:eastAsiaTheme="minorEastAsia"/>
        </w:rPr>
        <w:t xml:space="preserve">with </w:t>
      </w:r>
      <w:r w:rsidR="00AE4CFA">
        <w:rPr>
          <w:rFonts w:eastAsiaTheme="minorEastAsia"/>
        </w:rPr>
        <w:t>no self-loops</w:t>
      </w:r>
      <w:r w:rsidR="00AE4CFA">
        <w:rPr>
          <w:rFonts w:eastAsiaTheme="minorEastAsia"/>
        </w:rPr>
        <w:t xml:space="preserve"> consisting </w:t>
      </w:r>
      <w:r>
        <w:rPr>
          <w:rFonts w:eastAsiaTheme="minorEastAsia"/>
        </w:rPr>
        <w:t>of three layers</w:t>
      </w:r>
      <w:r w:rsidR="00024678">
        <w:rPr>
          <w:rFonts w:eastAsiaTheme="minorEastAsia"/>
        </w:rPr>
        <w:t>:</w:t>
      </w:r>
      <w:r>
        <w:rPr>
          <w:rFonts w:eastAsiaTheme="minorEastAsia"/>
        </w:rPr>
        <w:t xml:space="preserve"> </w:t>
      </w:r>
      <m:oMath>
        <m:r>
          <w:rPr>
            <w:rFonts w:ascii="Cambria Math" w:eastAsiaTheme="minorEastAsia" w:hAnsi="Cambria Math"/>
          </w:rPr>
          <m:t>retweets, mentions</m:t>
        </m:r>
      </m:oMath>
      <w:r>
        <w:rPr>
          <w:rFonts w:eastAsiaTheme="minorEastAsia"/>
        </w:rPr>
        <w:t xml:space="preserve"> and </w:t>
      </w:r>
      <m:oMath>
        <m:r>
          <w:rPr>
            <w:rFonts w:ascii="Cambria Math" w:eastAsiaTheme="minorEastAsia" w:hAnsi="Cambria Math"/>
          </w:rPr>
          <m:t>replies</m:t>
        </m:r>
      </m:oMath>
      <w:r>
        <w:rPr>
          <w:rFonts w:eastAsiaTheme="minorEastAsia"/>
        </w:rPr>
        <w:t xml:space="preserve">. These networks are compared using bootstrap testing with subsampling and multiple testing. </w:t>
      </w:r>
      <w:r w:rsidR="001630CD">
        <w:rPr>
          <w:rFonts w:eastAsiaTheme="minorEastAsia"/>
        </w:rPr>
        <w:t>For convenience, only one pairwise comparison among the three is active, and others are commented out. Only one choice of subsampling parameters is used, and it can be replaced by other parameter choices.</w:t>
      </w:r>
      <w:r w:rsidR="00024678">
        <w:rPr>
          <w:rFonts w:eastAsiaTheme="minorEastAsia"/>
        </w:rPr>
        <w:t xml:space="preserve"> </w:t>
      </w:r>
      <w:r>
        <w:rPr>
          <w:rFonts w:eastAsiaTheme="minorEastAsia"/>
        </w:rPr>
        <w:t>The testing without subsampling can be easily included using the appropriate functions</w:t>
      </w:r>
      <w:r w:rsidR="001630CD">
        <w:rPr>
          <w:rFonts w:eastAsiaTheme="minorEastAsia"/>
        </w:rPr>
        <w:t xml:space="preserve"> </w:t>
      </w:r>
      <w:r w:rsidR="001630CD">
        <w:rPr>
          <w:rFonts w:eastAsiaTheme="minorEastAsia"/>
        </w:rPr>
        <w:t>(s</w:t>
      </w:r>
      <w:r w:rsidR="001630CD">
        <w:rPr>
          <w:rFonts w:eastAsiaTheme="minorEastAsia"/>
        </w:rPr>
        <w:t>ett</w:t>
      </w:r>
      <w:r w:rsidR="001630CD">
        <w:rPr>
          <w:rFonts w:eastAsiaTheme="minorEastAsia"/>
        </w:rPr>
        <w:t xml:space="preserve">ing </w:t>
      </w:r>
      <m:oMath>
        <m:r>
          <w:rPr>
            <w:rFonts w:ascii="Cambria Math" w:eastAsiaTheme="minorEastAsia" w:hAnsi="Cambria Math"/>
          </w:rPr>
          <m:t>method="ASE"</m:t>
        </m:r>
      </m:oMath>
      <w:r w:rsidR="001630CD">
        <w:rPr>
          <w:rFonts w:eastAsiaTheme="minorEastAsia"/>
        </w:rPr>
        <w:t xml:space="preserve"> in </w:t>
      </w:r>
      <m:oMath>
        <m:r>
          <w:rPr>
            <w:rFonts w:ascii="Cambria Math" w:eastAsiaTheme="minorEastAsia" w:hAnsi="Cambria Math"/>
          </w:rPr>
          <m:t>testNetwork</m:t>
        </m:r>
      </m:oMath>
      <w:r w:rsidR="001630CD">
        <w:rPr>
          <w:rFonts w:eastAsiaTheme="minorEastAsia"/>
        </w:rPr>
        <w:t>)</w:t>
      </w:r>
      <w:r>
        <w:rPr>
          <w:rFonts w:eastAsiaTheme="minorEastAsia"/>
        </w:rPr>
        <w:t xml:space="preserve">. </w:t>
      </w:r>
      <w:r w:rsidR="001630CD">
        <w:rPr>
          <w:rFonts w:eastAsiaTheme="minorEastAsia"/>
        </w:rPr>
        <w:t xml:space="preserve">This is how Table 4 </w:t>
      </w:r>
      <w:r w:rsidR="001630CD">
        <w:rPr>
          <w:rFonts w:eastAsiaTheme="minorEastAsia"/>
        </w:rPr>
        <w:t xml:space="preserve">is </w:t>
      </w:r>
      <w:r w:rsidR="001630CD">
        <w:rPr>
          <w:rFonts w:eastAsiaTheme="minorEastAsia"/>
        </w:rPr>
        <w:t>generated in the paper.</w:t>
      </w:r>
    </w:p>
    <w:p w14:paraId="36035EE2" w14:textId="77777777" w:rsidR="00024678" w:rsidRDefault="00024678" w:rsidP="0039466D">
      <w:pPr>
        <w:rPr>
          <w:rFonts w:eastAsiaTheme="minorEastAsia"/>
        </w:rPr>
      </w:pPr>
    </w:p>
    <w:p w14:paraId="61F3E5C0" w14:textId="77777777" w:rsidR="00024678" w:rsidRDefault="00024678" w:rsidP="0039466D">
      <w:pPr>
        <w:rPr>
          <w:rFonts w:eastAsiaTheme="minorEastAsia"/>
        </w:rPr>
      </w:pPr>
    </w:p>
    <w:p w14:paraId="7CADC888" w14:textId="2291179F" w:rsidR="00024678" w:rsidRDefault="00024678" w:rsidP="0039466D">
      <w:pPr>
        <w:rPr>
          <w:rFonts w:eastAsiaTheme="minorEastAsia"/>
        </w:rPr>
      </w:pPr>
      <w:r>
        <w:rPr>
          <w:rFonts w:eastAsiaTheme="minorEastAsia"/>
        </w:rPr>
        <w:t>In the following, w</w:t>
      </w:r>
      <w:proofErr w:type="spellStart"/>
      <w:r>
        <w:rPr>
          <w:rFonts w:eastAsiaTheme="minorEastAsia"/>
        </w:rPr>
        <w:t>e</w:t>
      </w:r>
      <w:proofErr w:type="spellEnd"/>
      <w:r>
        <w:rPr>
          <w:rFonts w:eastAsiaTheme="minorEastAsia"/>
        </w:rPr>
        <w:t xml:space="preserve"> list all the functions that we have used for the numerical studies.</w:t>
      </w:r>
    </w:p>
    <w:p w14:paraId="5703A856" w14:textId="77777777" w:rsidR="00024678" w:rsidRDefault="00024678" w:rsidP="0039466D">
      <w:pPr>
        <w:rPr>
          <w:rFonts w:eastAsiaTheme="minorEastAsia"/>
        </w:rPr>
      </w:pPr>
    </w:p>
    <w:p w14:paraId="3D7A9F19" w14:textId="77777777" w:rsidR="00024678" w:rsidRDefault="00024678" w:rsidP="00024678">
      <w:pPr>
        <w:rPr>
          <w:b/>
          <w:bCs/>
        </w:rPr>
      </w:pPr>
      <w:r w:rsidRPr="003117C9">
        <w:rPr>
          <w:b/>
          <w:bCs/>
          <w:sz w:val="32"/>
          <w:szCs w:val="32"/>
        </w:rPr>
        <w:t>Functions:</w:t>
      </w:r>
      <w:r w:rsidRPr="003117C9">
        <w:rPr>
          <w:b/>
          <w:bCs/>
        </w:rPr>
        <w:t xml:space="preserve"> </w:t>
      </w:r>
      <m:oMath>
        <m:r>
          <m:rPr>
            <m:sty m:val="bi"/>
          </m:rPr>
          <w:rPr>
            <w:rFonts w:ascii="Cambria Math" w:hAnsi="Cambria Math"/>
          </w:rPr>
          <m:t>(Functions.R)</m:t>
        </m:r>
      </m:oMath>
    </w:p>
    <w:p w14:paraId="51A61034" w14:textId="541D2AB4" w:rsidR="00024678" w:rsidRPr="00024678" w:rsidRDefault="00024678" w:rsidP="00024678"/>
    <w:p w14:paraId="1F0342DE" w14:textId="77777777" w:rsidR="00024678" w:rsidRPr="003117C9" w:rsidRDefault="00024678" w:rsidP="00024678">
      <w:pPr>
        <w:rPr>
          <w:b/>
          <w:bCs/>
        </w:rPr>
      </w:pPr>
    </w:p>
    <w:p w14:paraId="54A4FC14" w14:textId="77777777" w:rsidR="00024678" w:rsidRPr="00D64857" w:rsidRDefault="00024678" w:rsidP="00024678">
      <w:pPr>
        <w:pStyle w:val="ListParagraph"/>
        <w:numPr>
          <w:ilvl w:val="0"/>
          <w:numId w:val="1"/>
        </w:numPr>
      </w:pPr>
      <m:oMath>
        <m:r>
          <w:rPr>
            <w:rFonts w:ascii="Cambria Math" w:hAnsi="Cambria Math"/>
          </w:rPr>
          <m:t>graph(P)</m:t>
        </m:r>
      </m:oMath>
    </w:p>
    <w:p w14:paraId="58676734" w14:textId="0CD82130" w:rsidR="00024678" w:rsidRDefault="00024678" w:rsidP="00024678">
      <w:pPr>
        <w:pStyle w:val="ListParagraph"/>
        <w:numPr>
          <w:ilvl w:val="1"/>
          <w:numId w:val="1"/>
        </w:numPr>
      </w:pPr>
      <w:r>
        <w:t>Objective: Generates</w:t>
      </w:r>
      <w:r>
        <w:t xml:space="preserve"> a</w:t>
      </w:r>
      <w:r>
        <w:t xml:space="preserve"> graph from a probability matrix</w:t>
      </w:r>
      <w:r>
        <w:t>.</w:t>
      </w:r>
    </w:p>
    <w:p w14:paraId="11EF0ADD" w14:textId="77777777" w:rsidR="00024678" w:rsidRPr="00D64857" w:rsidRDefault="00024678" w:rsidP="00024678">
      <w:pPr>
        <w:pStyle w:val="ListParagraph"/>
        <w:numPr>
          <w:ilvl w:val="1"/>
          <w:numId w:val="1"/>
        </w:numPr>
      </w:pPr>
      <w:r>
        <w:t xml:space="preserve">Input: </w:t>
      </w:r>
    </w:p>
    <w:p w14:paraId="1A807304" w14:textId="77777777" w:rsidR="00024678" w:rsidRPr="00D64857" w:rsidRDefault="00024678" w:rsidP="00024678">
      <w:pPr>
        <w:pStyle w:val="ListParagraph"/>
        <w:numPr>
          <w:ilvl w:val="2"/>
          <w:numId w:val="1"/>
        </w:numPr>
      </w:pPr>
      <m:oMath>
        <m:r>
          <w:rPr>
            <w:rFonts w:ascii="Cambria Math" w:hAnsi="Cambria Math"/>
          </w:rPr>
          <m:t>P</m:t>
        </m:r>
      </m:oMath>
      <w:r>
        <w:rPr>
          <w:rFonts w:eastAsiaTheme="minorEastAsia"/>
        </w:rPr>
        <w:t xml:space="preserve"> is the probability matrix from which the graph is generated.</w:t>
      </w:r>
    </w:p>
    <w:p w14:paraId="4CC912CE" w14:textId="77777777" w:rsidR="00024678" w:rsidRPr="00D64857" w:rsidRDefault="00024678" w:rsidP="00024678">
      <w:pPr>
        <w:pStyle w:val="ListParagraph"/>
        <w:numPr>
          <w:ilvl w:val="1"/>
          <w:numId w:val="1"/>
        </w:numPr>
      </w:pPr>
      <w:r>
        <w:rPr>
          <w:rFonts w:eastAsiaTheme="minorEastAsia"/>
        </w:rPr>
        <w:t xml:space="preserve">Output: </w:t>
      </w:r>
    </w:p>
    <w:p w14:paraId="58E34512" w14:textId="59CA798E" w:rsidR="00024678" w:rsidRPr="00D64857" w:rsidRDefault="00024678" w:rsidP="00024678">
      <w:pPr>
        <w:pStyle w:val="ListParagraph"/>
        <w:numPr>
          <w:ilvl w:val="2"/>
          <w:numId w:val="1"/>
        </w:numPr>
      </w:pPr>
      <w:r>
        <w:rPr>
          <w:rFonts w:eastAsiaTheme="minorEastAsia"/>
        </w:rPr>
        <w:t>An adjacency matrix of the same size</w:t>
      </w:r>
      <w:r>
        <w:rPr>
          <w:rFonts w:eastAsiaTheme="minorEastAsia"/>
        </w:rPr>
        <w:t xml:space="preserve"> as </w:t>
      </w:r>
      <m:oMath>
        <m:r>
          <w:rPr>
            <w:rFonts w:ascii="Cambria Math" w:eastAsiaTheme="minorEastAsia" w:hAnsi="Cambria Math"/>
          </w:rPr>
          <m:t>P</m:t>
        </m:r>
      </m:oMath>
      <w:r>
        <w:rPr>
          <w:rFonts w:eastAsiaTheme="minorEastAsia"/>
        </w:rPr>
        <w:t>.</w:t>
      </w:r>
    </w:p>
    <w:p w14:paraId="4C4F2D02" w14:textId="77777777" w:rsidR="004C06D3" w:rsidRPr="004C06D3" w:rsidRDefault="004C06D3" w:rsidP="004C06D3">
      <w:pPr>
        <w:pStyle w:val="ListParagraph"/>
      </w:pPr>
    </w:p>
    <w:p w14:paraId="21DDB462" w14:textId="2B0079D8" w:rsidR="00024678" w:rsidRPr="00D64857" w:rsidRDefault="00024678" w:rsidP="00024678">
      <w:pPr>
        <w:pStyle w:val="ListParagraph"/>
        <w:numPr>
          <w:ilvl w:val="0"/>
          <w:numId w:val="1"/>
        </w:numPr>
      </w:pPr>
      <m:oMath>
        <m:r>
          <w:rPr>
            <w:rFonts w:ascii="Cambria Math" w:hAnsi="Cambria Math"/>
          </w:rPr>
          <m:t>ASE(A,dim)</m:t>
        </m:r>
      </m:oMath>
    </w:p>
    <w:p w14:paraId="515DDC35" w14:textId="77777777" w:rsidR="00024678" w:rsidRDefault="00024678" w:rsidP="00024678">
      <w:pPr>
        <w:pStyle w:val="ListParagraph"/>
        <w:numPr>
          <w:ilvl w:val="1"/>
          <w:numId w:val="1"/>
        </w:numPr>
      </w:pPr>
      <w:r>
        <w:t>Objective: Computes the Adjacency Spectral Embedding (ASE) on a fixed dimension.</w:t>
      </w:r>
    </w:p>
    <w:p w14:paraId="18D5B778" w14:textId="77777777" w:rsidR="00024678" w:rsidRDefault="00024678" w:rsidP="00024678">
      <w:pPr>
        <w:pStyle w:val="ListParagraph"/>
        <w:numPr>
          <w:ilvl w:val="1"/>
          <w:numId w:val="1"/>
        </w:numPr>
      </w:pPr>
      <w:r>
        <w:t xml:space="preserve">Input: </w:t>
      </w:r>
    </w:p>
    <w:p w14:paraId="59EC44BE" w14:textId="77777777" w:rsidR="00024678" w:rsidRDefault="00024678" w:rsidP="00024678">
      <w:pPr>
        <w:pStyle w:val="ListParagraph"/>
        <w:numPr>
          <w:ilvl w:val="2"/>
          <w:numId w:val="1"/>
        </w:numPr>
      </w:pPr>
      <m:oMath>
        <m:r>
          <w:rPr>
            <w:rFonts w:ascii="Cambria Math" w:hAnsi="Cambria Math"/>
          </w:rPr>
          <m:t>A</m:t>
        </m:r>
      </m:oMath>
      <w:r>
        <w:t xml:space="preserve"> is an adjacency matrix.</w:t>
      </w:r>
    </w:p>
    <w:p w14:paraId="5816182B" w14:textId="77777777" w:rsidR="00024678" w:rsidRPr="00D64857" w:rsidRDefault="00024678" w:rsidP="00024678">
      <w:pPr>
        <w:pStyle w:val="ListParagraph"/>
        <w:numPr>
          <w:ilvl w:val="2"/>
          <w:numId w:val="1"/>
        </w:numPr>
      </w:pPr>
      <m:oMath>
        <m:r>
          <w:rPr>
            <w:rFonts w:ascii="Cambria Math" w:hAnsi="Cambria Math"/>
          </w:rPr>
          <m:t>dim</m:t>
        </m:r>
      </m:oMath>
      <w:r>
        <w:rPr>
          <w:rFonts w:eastAsiaTheme="minorEastAsia"/>
        </w:rPr>
        <w:t xml:space="preserve"> is the fixed dimension for ASE.</w:t>
      </w:r>
    </w:p>
    <w:p w14:paraId="62AA2015" w14:textId="77777777" w:rsidR="00024678" w:rsidRDefault="00024678" w:rsidP="00024678">
      <w:pPr>
        <w:pStyle w:val="ListParagraph"/>
        <w:numPr>
          <w:ilvl w:val="1"/>
          <w:numId w:val="1"/>
        </w:numPr>
      </w:pPr>
      <w:r>
        <w:t>Output:</w:t>
      </w:r>
    </w:p>
    <w:p w14:paraId="339DA623" w14:textId="77777777" w:rsidR="00024678" w:rsidRPr="00D64857" w:rsidRDefault="00024678" w:rsidP="00024678">
      <w:pPr>
        <w:pStyle w:val="ListParagraph"/>
        <w:numPr>
          <w:ilvl w:val="2"/>
          <w:numId w:val="1"/>
        </w:numPr>
      </w:pPr>
      <w:r>
        <w:lastRenderedPageBreak/>
        <w:t xml:space="preserve">The ASE of matrix </w:t>
      </w:r>
      <m:oMath>
        <m:r>
          <w:rPr>
            <w:rFonts w:ascii="Cambria Math" w:hAnsi="Cambria Math"/>
          </w:rPr>
          <m:t>A</m:t>
        </m:r>
      </m:oMath>
      <w:r>
        <w:rPr>
          <w:rFonts w:eastAsiaTheme="minorEastAsia"/>
        </w:rPr>
        <w:t xml:space="preserve"> at dimension </w:t>
      </w:r>
      <m:oMath>
        <m:r>
          <w:rPr>
            <w:rFonts w:ascii="Cambria Math" w:eastAsiaTheme="minorEastAsia" w:hAnsi="Cambria Math"/>
          </w:rPr>
          <m:t>dim</m:t>
        </m:r>
      </m:oMath>
      <w:r>
        <w:rPr>
          <w:rFonts w:eastAsiaTheme="minorEastAsia"/>
        </w:rPr>
        <w:t>.</w:t>
      </w:r>
    </w:p>
    <w:p w14:paraId="1C972712" w14:textId="77777777" w:rsidR="004C06D3" w:rsidRPr="004C06D3" w:rsidRDefault="004C06D3" w:rsidP="004C06D3">
      <w:pPr>
        <w:pStyle w:val="ListParagraph"/>
      </w:pPr>
    </w:p>
    <w:p w14:paraId="41FB64C1" w14:textId="3F9D9CDA" w:rsidR="00024678" w:rsidRPr="00D64857" w:rsidRDefault="00024678" w:rsidP="00024678">
      <w:pPr>
        <w:pStyle w:val="ListParagraph"/>
        <w:numPr>
          <w:ilvl w:val="0"/>
          <w:numId w:val="1"/>
        </w:numPr>
      </w:pPr>
      <m:oMath>
        <m:r>
          <w:rPr>
            <w:rFonts w:ascii="Cambria Math" w:hAnsi="Cambria Math"/>
          </w:rPr>
          <m:t>procr(X,Y)</m:t>
        </m:r>
      </m:oMath>
    </w:p>
    <w:p w14:paraId="64552A5C" w14:textId="77777777" w:rsidR="00024678" w:rsidRPr="00D64857" w:rsidRDefault="00024678" w:rsidP="00024678">
      <w:pPr>
        <w:pStyle w:val="ListParagraph"/>
        <w:numPr>
          <w:ilvl w:val="1"/>
          <w:numId w:val="1"/>
        </w:numPr>
      </w:pPr>
      <w:r>
        <w:t xml:space="preserve">Objective: Finds the Procrustes rotation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p>
    <w:p w14:paraId="3246FAFE" w14:textId="77777777" w:rsidR="00024678" w:rsidRPr="0053504E" w:rsidRDefault="00024678" w:rsidP="00024678">
      <w:pPr>
        <w:pStyle w:val="ListParagraph"/>
        <w:numPr>
          <w:ilvl w:val="1"/>
          <w:numId w:val="1"/>
        </w:numPr>
      </w:pPr>
      <w:r>
        <w:rPr>
          <w:rFonts w:eastAsiaTheme="minorEastAsia"/>
        </w:rPr>
        <w:t>Input:</w:t>
      </w:r>
    </w:p>
    <w:p w14:paraId="6817A781" w14:textId="77777777" w:rsidR="00024678" w:rsidRPr="00D64857" w:rsidRDefault="00024678" w:rsidP="00024678">
      <w:pPr>
        <w:pStyle w:val="ListParagraph"/>
        <w:numPr>
          <w:ilvl w:val="2"/>
          <w:numId w:val="1"/>
        </w:numPr>
      </w:pPr>
      <w:r>
        <w:rPr>
          <w:rFonts w:eastAsiaTheme="minorEastAsia"/>
        </w:rPr>
        <w:t xml:space="preserve">Two matrices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of the same dimension.</w:t>
      </w:r>
    </w:p>
    <w:p w14:paraId="6E81F9C5" w14:textId="77777777" w:rsidR="00024678" w:rsidRPr="0053504E" w:rsidRDefault="00024678" w:rsidP="00024678">
      <w:pPr>
        <w:pStyle w:val="ListParagraph"/>
        <w:numPr>
          <w:ilvl w:val="1"/>
          <w:numId w:val="1"/>
        </w:numPr>
      </w:pPr>
      <w:r>
        <w:rPr>
          <w:rFonts w:eastAsiaTheme="minorEastAsia"/>
        </w:rPr>
        <w:t>Output:</w:t>
      </w:r>
    </w:p>
    <w:p w14:paraId="0B57E8B7" w14:textId="77777777" w:rsidR="00024678" w:rsidRPr="0053504E" w:rsidRDefault="00024678" w:rsidP="00024678">
      <w:pPr>
        <w:pStyle w:val="ListParagraph"/>
        <w:numPr>
          <w:ilvl w:val="2"/>
          <w:numId w:val="1"/>
        </w:numPr>
      </w:pPr>
      <w:r>
        <w:rPr>
          <w:rFonts w:eastAsiaTheme="minorEastAsia"/>
        </w:rPr>
        <w:t xml:space="preserve">The minimum </w:t>
      </w:r>
      <w:proofErr w:type="spellStart"/>
      <w:r>
        <w:rPr>
          <w:rFonts w:eastAsiaTheme="minorEastAsia"/>
        </w:rPr>
        <w:t>Frobenius</w:t>
      </w:r>
      <w:proofErr w:type="spellEnd"/>
      <w:r>
        <w:rPr>
          <w:rFonts w:eastAsiaTheme="minorEastAsia"/>
        </w:rPr>
        <w:t xml:space="preserve"> norm distance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p>
    <w:p w14:paraId="46876868" w14:textId="77777777" w:rsidR="00024678" w:rsidRPr="0053504E" w:rsidRDefault="00024678" w:rsidP="00024678">
      <w:pPr>
        <w:pStyle w:val="ListParagraph"/>
        <w:numPr>
          <w:ilvl w:val="2"/>
          <w:numId w:val="1"/>
        </w:numPr>
      </w:pPr>
      <w:r>
        <w:rPr>
          <w:rFonts w:eastAsiaTheme="minorEastAsia"/>
        </w:rPr>
        <w:t xml:space="preserve">The orthogonal rotation between </w:t>
      </w:r>
      <m:oMath>
        <m:r>
          <w:rPr>
            <w:rFonts w:ascii="Cambria Math"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p>
    <w:p w14:paraId="0998A278" w14:textId="77777777" w:rsidR="004C06D3" w:rsidRPr="004C06D3" w:rsidRDefault="004C06D3" w:rsidP="004C06D3">
      <w:pPr>
        <w:pStyle w:val="ListParagraph"/>
      </w:pPr>
    </w:p>
    <w:p w14:paraId="53BD32E6" w14:textId="68B52D52" w:rsidR="00024678" w:rsidRPr="00D86323" w:rsidRDefault="00024678" w:rsidP="00024678">
      <w:pPr>
        <w:pStyle w:val="ListParagraph"/>
        <w:numPr>
          <w:ilvl w:val="0"/>
          <w:numId w:val="1"/>
        </w:numPr>
      </w:pPr>
      <m:oMath>
        <m:r>
          <w:rPr>
            <w:rFonts w:ascii="Cambria Math" w:hAnsi="Cambria Math"/>
          </w:rPr>
          <m:t>ProbM(X)</m:t>
        </m:r>
      </m:oMath>
    </w:p>
    <w:p w14:paraId="1C568895" w14:textId="1D5B79E0" w:rsidR="00024678" w:rsidRDefault="00024678" w:rsidP="00024678">
      <w:pPr>
        <w:pStyle w:val="ListParagraph"/>
        <w:numPr>
          <w:ilvl w:val="1"/>
          <w:numId w:val="1"/>
        </w:numPr>
      </w:pPr>
      <w:r>
        <w:t xml:space="preserve">Objective: </w:t>
      </w:r>
      <w:r w:rsidR="004C06D3">
        <w:t>Compute</w:t>
      </w:r>
      <w:r>
        <w:t>s</w:t>
      </w:r>
      <w:r w:rsidR="004C06D3">
        <w:t xml:space="preserve"> the</w:t>
      </w:r>
      <w:r>
        <w:t xml:space="preserve"> probability matrix from</w:t>
      </w:r>
      <w:r w:rsidR="004C06D3">
        <w:t xml:space="preserve"> a</w:t>
      </w:r>
      <w:r>
        <w:t xml:space="preserve"> latent matrix.</w:t>
      </w:r>
    </w:p>
    <w:p w14:paraId="3EC28C9A" w14:textId="77777777" w:rsidR="00024678" w:rsidRDefault="00024678" w:rsidP="00024678">
      <w:pPr>
        <w:pStyle w:val="ListParagraph"/>
        <w:numPr>
          <w:ilvl w:val="1"/>
          <w:numId w:val="1"/>
        </w:numPr>
      </w:pPr>
      <w:r>
        <w:t>Input:</w:t>
      </w:r>
    </w:p>
    <w:p w14:paraId="4898CCEE" w14:textId="77777777" w:rsidR="00024678" w:rsidRPr="00D86323" w:rsidRDefault="00024678" w:rsidP="00024678">
      <w:pPr>
        <w:pStyle w:val="ListParagraph"/>
        <w:numPr>
          <w:ilvl w:val="2"/>
          <w:numId w:val="1"/>
        </w:numPr>
      </w:pPr>
      <w:r>
        <w:t xml:space="preserve">Latent matrix </w:t>
      </w:r>
      <m:oMath>
        <m:r>
          <w:rPr>
            <w:rFonts w:ascii="Cambria Math" w:hAnsi="Cambria Math"/>
          </w:rPr>
          <m:t>X</m:t>
        </m:r>
      </m:oMath>
      <w:r>
        <w:rPr>
          <w:rFonts w:eastAsiaTheme="minorEastAsia"/>
        </w:rPr>
        <w:t>.</w:t>
      </w:r>
    </w:p>
    <w:p w14:paraId="28FAB043" w14:textId="77777777" w:rsidR="00024678" w:rsidRPr="00D86323" w:rsidRDefault="00024678" w:rsidP="00024678">
      <w:pPr>
        <w:pStyle w:val="ListParagraph"/>
        <w:numPr>
          <w:ilvl w:val="1"/>
          <w:numId w:val="1"/>
        </w:numPr>
      </w:pPr>
      <w:r>
        <w:rPr>
          <w:rFonts w:eastAsiaTheme="minorEastAsia"/>
        </w:rPr>
        <w:t>Output:</w:t>
      </w:r>
    </w:p>
    <w:p w14:paraId="3448C019" w14:textId="77777777" w:rsidR="00024678" w:rsidRPr="00D86323" w:rsidRDefault="00024678" w:rsidP="00024678">
      <w:pPr>
        <w:pStyle w:val="ListParagraph"/>
        <w:numPr>
          <w:ilvl w:val="2"/>
          <w:numId w:val="1"/>
        </w:numPr>
      </w:pPr>
      <w:r>
        <w:rPr>
          <w:rFonts w:eastAsiaTheme="minorEastAsia"/>
        </w:rPr>
        <w:t>Probability matrix.</w:t>
      </w:r>
    </w:p>
    <w:p w14:paraId="38DBF0E4" w14:textId="77777777" w:rsidR="004C06D3" w:rsidRPr="004C06D3" w:rsidRDefault="004C06D3" w:rsidP="004C06D3">
      <w:pPr>
        <w:pStyle w:val="ListParagraph"/>
      </w:pPr>
    </w:p>
    <w:p w14:paraId="65FE5D0A" w14:textId="4A51A2B6" w:rsidR="00024678" w:rsidRPr="00D86323" w:rsidRDefault="00024678" w:rsidP="00024678">
      <w:pPr>
        <w:pStyle w:val="ListParagraph"/>
        <w:numPr>
          <w:ilvl w:val="0"/>
          <w:numId w:val="1"/>
        </w:numPr>
      </w:pPr>
      <m:oMath>
        <m:r>
          <w:rPr>
            <w:rFonts w:ascii="Cambria Math" w:hAnsi="Cambria Math"/>
          </w:rPr>
          <m:t>estSS(A,m,k,d,overlap)</m:t>
        </m:r>
      </m:oMath>
    </w:p>
    <w:p w14:paraId="6A44404B" w14:textId="595F3EF2" w:rsidR="00024678" w:rsidRDefault="00024678" w:rsidP="00024678">
      <w:pPr>
        <w:pStyle w:val="ListParagraph"/>
        <w:numPr>
          <w:ilvl w:val="1"/>
          <w:numId w:val="1"/>
        </w:numPr>
      </w:pPr>
      <w:r>
        <w:t>Objective: Find</w:t>
      </w:r>
      <w:r w:rsidR="004C06D3">
        <w:t>s</w:t>
      </w:r>
      <w:r>
        <w:t xml:space="preserve"> the ASE based estimated latent matrix on a fixed dimension with subsampling.</w:t>
      </w:r>
    </w:p>
    <w:p w14:paraId="57635A28" w14:textId="77777777" w:rsidR="00024678" w:rsidRDefault="00024678" w:rsidP="00024678">
      <w:pPr>
        <w:pStyle w:val="ListParagraph"/>
        <w:numPr>
          <w:ilvl w:val="1"/>
          <w:numId w:val="1"/>
        </w:numPr>
      </w:pPr>
      <w:r>
        <w:t>Input:</w:t>
      </w:r>
    </w:p>
    <w:p w14:paraId="1986935D" w14:textId="77777777" w:rsidR="00024678" w:rsidRPr="00D86323" w:rsidRDefault="00024678" w:rsidP="00024678">
      <w:pPr>
        <w:pStyle w:val="ListParagraph"/>
        <w:numPr>
          <w:ilvl w:val="2"/>
          <w:numId w:val="1"/>
        </w:numPr>
      </w:pPr>
      <m:oMath>
        <m:r>
          <w:rPr>
            <w:rFonts w:ascii="Cambria Math" w:hAnsi="Cambria Math"/>
          </w:rPr>
          <m:t>A</m:t>
        </m:r>
      </m:oMath>
      <w:r>
        <w:rPr>
          <w:rFonts w:eastAsiaTheme="minorEastAsia"/>
        </w:rPr>
        <w:t xml:space="preserve"> is an adjacency matrix.</w:t>
      </w:r>
    </w:p>
    <w:p w14:paraId="5AD020AA" w14:textId="77777777" w:rsidR="00024678" w:rsidRPr="00D86323" w:rsidRDefault="00024678" w:rsidP="00024678">
      <w:pPr>
        <w:pStyle w:val="ListParagraph"/>
        <w:numPr>
          <w:ilvl w:val="2"/>
          <w:numId w:val="1"/>
        </w:numPr>
      </w:pPr>
      <m:oMath>
        <m:r>
          <w:rPr>
            <w:rFonts w:ascii="Cambria Math" w:hAnsi="Cambria Math"/>
          </w:rPr>
          <m:t>m</m:t>
        </m:r>
      </m:oMath>
      <w:r>
        <w:rPr>
          <w:rFonts w:eastAsiaTheme="minorEastAsia"/>
        </w:rPr>
        <w:t xml:space="preserve"> is the overlap region size.</w:t>
      </w:r>
    </w:p>
    <w:p w14:paraId="7D81F757" w14:textId="425274C4" w:rsidR="00024678" w:rsidRPr="00D86323" w:rsidRDefault="00024678" w:rsidP="00024678">
      <w:pPr>
        <w:pStyle w:val="ListParagraph"/>
        <w:numPr>
          <w:ilvl w:val="2"/>
          <w:numId w:val="1"/>
        </w:numPr>
      </w:pPr>
      <m:oMath>
        <m:r>
          <w:rPr>
            <w:rFonts w:ascii="Cambria Math" w:hAnsi="Cambria Math"/>
          </w:rPr>
          <m:t>k</m:t>
        </m:r>
      </m:oMath>
      <w:r>
        <w:rPr>
          <w:rFonts w:eastAsiaTheme="minorEastAsia"/>
        </w:rPr>
        <w:t xml:space="preserve"> is the number of subsample</w:t>
      </w:r>
      <w:r w:rsidR="004C06D3">
        <w:rPr>
          <w:rFonts w:eastAsiaTheme="minorEastAsia"/>
        </w:rPr>
        <w:t>s</w:t>
      </w:r>
      <w:r>
        <w:rPr>
          <w:rFonts w:eastAsiaTheme="minorEastAsia"/>
        </w:rPr>
        <w:t>.</w:t>
      </w:r>
    </w:p>
    <w:p w14:paraId="7DFABFC9" w14:textId="77777777" w:rsidR="00024678" w:rsidRPr="00D86323" w:rsidRDefault="00024678" w:rsidP="00024678">
      <w:pPr>
        <w:pStyle w:val="ListParagraph"/>
        <w:numPr>
          <w:ilvl w:val="2"/>
          <w:numId w:val="1"/>
        </w:numPr>
      </w:pPr>
      <m:oMath>
        <m:r>
          <w:rPr>
            <w:rFonts w:ascii="Cambria Math" w:hAnsi="Cambria Math"/>
          </w:rPr>
          <m:t>d</m:t>
        </m:r>
      </m:oMath>
      <w:r>
        <w:rPr>
          <w:rFonts w:eastAsiaTheme="minorEastAsia"/>
        </w:rPr>
        <w:t xml:space="preserve"> is the fixed dimension for ASE.</w:t>
      </w:r>
    </w:p>
    <w:p w14:paraId="179C738A" w14:textId="77777777" w:rsidR="00024678" w:rsidRPr="00D86323" w:rsidRDefault="00024678" w:rsidP="00024678">
      <w:pPr>
        <w:pStyle w:val="ListParagraph"/>
        <w:numPr>
          <w:ilvl w:val="2"/>
          <w:numId w:val="1"/>
        </w:numPr>
      </w:pPr>
      <m:oMath>
        <m:r>
          <w:rPr>
            <w:rFonts w:ascii="Cambria Math" w:hAnsi="Cambria Math"/>
          </w:rPr>
          <m:t>overlap</m:t>
        </m:r>
      </m:oMath>
      <w:r>
        <w:rPr>
          <w:rFonts w:eastAsiaTheme="minorEastAsia"/>
        </w:rPr>
        <w:t xml:space="preserve"> is the method for choosing the overlap region. Default is </w:t>
      </w:r>
      <m:oMath>
        <m:r>
          <w:rPr>
            <w:rFonts w:ascii="Cambria Math" w:eastAsiaTheme="minorEastAsia" w:hAnsi="Cambria Math"/>
          </w:rPr>
          <m:t>"dense"</m:t>
        </m:r>
      </m:oMath>
      <w:r>
        <w:rPr>
          <w:rFonts w:eastAsiaTheme="minorEastAsia"/>
        </w:rPr>
        <w:t xml:space="preserve">. Another choice is </w:t>
      </w:r>
      <m:oMath>
        <m:r>
          <w:rPr>
            <w:rFonts w:ascii="Cambria Math" w:eastAsiaTheme="minorEastAsia" w:hAnsi="Cambria Math"/>
          </w:rPr>
          <m:t>"random"</m:t>
        </m:r>
      </m:oMath>
      <w:r>
        <w:rPr>
          <w:rFonts w:eastAsiaTheme="minorEastAsia"/>
        </w:rPr>
        <w:t>.</w:t>
      </w:r>
    </w:p>
    <w:p w14:paraId="68092FCD" w14:textId="77777777" w:rsidR="00024678" w:rsidRDefault="00024678" w:rsidP="00024678">
      <w:pPr>
        <w:pStyle w:val="ListParagraph"/>
        <w:numPr>
          <w:ilvl w:val="1"/>
          <w:numId w:val="1"/>
        </w:numPr>
      </w:pPr>
      <w:r>
        <w:t>Output:</w:t>
      </w:r>
    </w:p>
    <w:p w14:paraId="437BADEE" w14:textId="77777777" w:rsidR="00024678" w:rsidRPr="00E00672" w:rsidRDefault="00024678" w:rsidP="00024678">
      <w:pPr>
        <w:pStyle w:val="ListParagraph"/>
        <w:numPr>
          <w:ilvl w:val="2"/>
          <w:numId w:val="1"/>
        </w:numPr>
      </w:pPr>
      <w:r>
        <w:t xml:space="preserve">The ASE based estimated latent matrix of matrix </w:t>
      </w:r>
      <m:oMath>
        <m:r>
          <w:rPr>
            <w:rFonts w:ascii="Cambria Math" w:hAnsi="Cambria Math"/>
          </w:rPr>
          <m:t>A</m:t>
        </m:r>
      </m:oMath>
      <w:r>
        <w:rPr>
          <w:rFonts w:eastAsiaTheme="minorEastAsia"/>
        </w:rPr>
        <w:t xml:space="preserve"> at dimension </w:t>
      </w:r>
      <m:oMath>
        <m:r>
          <w:rPr>
            <w:rFonts w:ascii="Cambria Math" w:eastAsiaTheme="minorEastAsia" w:hAnsi="Cambria Math"/>
          </w:rPr>
          <m:t>d</m:t>
        </m:r>
      </m:oMath>
      <w:r>
        <w:rPr>
          <w:rFonts w:eastAsiaTheme="minorEastAsia"/>
        </w:rPr>
        <w:t>.</w:t>
      </w:r>
    </w:p>
    <w:p w14:paraId="7ACC50DC" w14:textId="13869CAD" w:rsidR="00024678" w:rsidRPr="00D86323" w:rsidRDefault="00024678" w:rsidP="00024678">
      <w:pPr>
        <w:pStyle w:val="ListParagraph"/>
        <w:numPr>
          <w:ilvl w:val="1"/>
          <w:numId w:val="1"/>
        </w:numPr>
      </w:pPr>
      <w:r>
        <w:rPr>
          <w:rFonts w:eastAsiaTheme="minorEastAsia"/>
        </w:rPr>
        <w:t>Note: This function makes use of parallel computation. It</w:t>
      </w:r>
      <w:r w:rsidR="004C06D3">
        <w:rPr>
          <w:rFonts w:eastAsiaTheme="minorEastAsia"/>
        </w:rPr>
        <w:t xml:space="preserve"> is</w:t>
      </w:r>
      <w:r>
        <w:rPr>
          <w:rFonts w:eastAsiaTheme="minorEastAsia"/>
        </w:rPr>
        <w:t xml:space="preserve"> recommended to define appropriate </w:t>
      </w:r>
      <w:r w:rsidR="004C06D3">
        <w:rPr>
          <w:rFonts w:eastAsiaTheme="minorEastAsia"/>
        </w:rPr>
        <w:t>parallel</w:t>
      </w:r>
      <w:r>
        <w:rPr>
          <w:rFonts w:eastAsiaTheme="minorEastAsia"/>
        </w:rPr>
        <w:t xml:space="preserve"> clusters with enough cores to get better results.</w:t>
      </w:r>
    </w:p>
    <w:p w14:paraId="51447537" w14:textId="77777777" w:rsidR="004C06D3" w:rsidRPr="004C06D3" w:rsidRDefault="004C06D3" w:rsidP="004C06D3">
      <w:pPr>
        <w:pStyle w:val="ListParagraph"/>
      </w:pPr>
    </w:p>
    <w:p w14:paraId="0B46FA1E" w14:textId="2E3563DA" w:rsidR="00024678" w:rsidRPr="00D86323" w:rsidRDefault="00024678" w:rsidP="00024678">
      <w:pPr>
        <w:pStyle w:val="ListParagraph"/>
        <w:numPr>
          <w:ilvl w:val="0"/>
          <w:numId w:val="1"/>
        </w:numPr>
      </w:pPr>
      <m:oMath>
        <m:r>
          <w:rPr>
            <w:rFonts w:ascii="Cambria Math" w:hAnsi="Cambria Math"/>
          </w:rPr>
          <m:t>EST(A,m,k,d,method)</m:t>
        </m:r>
      </m:oMath>
    </w:p>
    <w:p w14:paraId="3CF5FD7B" w14:textId="35FEA913" w:rsidR="00024678" w:rsidRDefault="00024678" w:rsidP="00024678">
      <w:pPr>
        <w:pStyle w:val="ListParagraph"/>
        <w:numPr>
          <w:ilvl w:val="1"/>
          <w:numId w:val="1"/>
        </w:numPr>
      </w:pPr>
      <w:r>
        <w:t>Objective: Find</w:t>
      </w:r>
      <w:r w:rsidR="004C06D3">
        <w:t>s</w:t>
      </w:r>
      <w:r>
        <w:t xml:space="preserve"> the estimated latent matrix of </w:t>
      </w:r>
      <m:oMath>
        <m:r>
          <w:rPr>
            <w:rFonts w:ascii="Cambria Math" w:hAnsi="Cambria Math"/>
          </w:rPr>
          <m:t>A</m:t>
        </m:r>
      </m:oMath>
      <w:r>
        <w:t xml:space="preserve"> based on different methods.</w:t>
      </w:r>
    </w:p>
    <w:p w14:paraId="440A3472" w14:textId="77777777" w:rsidR="00024678" w:rsidRDefault="00024678" w:rsidP="00024678">
      <w:pPr>
        <w:pStyle w:val="ListParagraph"/>
        <w:numPr>
          <w:ilvl w:val="1"/>
          <w:numId w:val="1"/>
        </w:numPr>
      </w:pPr>
      <w:r>
        <w:t>Input:</w:t>
      </w:r>
    </w:p>
    <w:p w14:paraId="568ACE4F" w14:textId="77777777" w:rsidR="00024678" w:rsidRPr="00D86323" w:rsidRDefault="00024678" w:rsidP="00024678">
      <w:pPr>
        <w:pStyle w:val="ListParagraph"/>
        <w:numPr>
          <w:ilvl w:val="2"/>
          <w:numId w:val="1"/>
        </w:numPr>
      </w:pPr>
      <m:oMath>
        <m:r>
          <w:rPr>
            <w:rFonts w:ascii="Cambria Math" w:hAnsi="Cambria Math"/>
          </w:rPr>
          <m:t>A</m:t>
        </m:r>
      </m:oMath>
      <w:r>
        <w:rPr>
          <w:rFonts w:eastAsiaTheme="minorEastAsia"/>
        </w:rPr>
        <w:t xml:space="preserve"> is an adjacency matrix.</w:t>
      </w:r>
    </w:p>
    <w:p w14:paraId="26197ED3" w14:textId="77777777" w:rsidR="00024678" w:rsidRPr="00D86323" w:rsidRDefault="00024678" w:rsidP="00024678">
      <w:pPr>
        <w:pStyle w:val="ListParagraph"/>
        <w:numPr>
          <w:ilvl w:val="2"/>
          <w:numId w:val="1"/>
        </w:numPr>
      </w:pPr>
      <m:oMath>
        <m:r>
          <w:rPr>
            <w:rFonts w:ascii="Cambria Math" w:hAnsi="Cambria Math"/>
          </w:rPr>
          <m:t>m</m:t>
        </m:r>
      </m:oMath>
      <w:r>
        <w:rPr>
          <w:rFonts w:eastAsiaTheme="minorEastAsia"/>
        </w:rPr>
        <w:t xml:space="preserve"> is the overlap region size.</w:t>
      </w:r>
    </w:p>
    <w:p w14:paraId="3B231B20" w14:textId="70566176" w:rsidR="00024678" w:rsidRPr="00D86323" w:rsidRDefault="00024678" w:rsidP="00024678">
      <w:pPr>
        <w:pStyle w:val="ListParagraph"/>
        <w:numPr>
          <w:ilvl w:val="2"/>
          <w:numId w:val="1"/>
        </w:numPr>
      </w:pPr>
      <m:oMath>
        <m:r>
          <w:rPr>
            <w:rFonts w:ascii="Cambria Math" w:hAnsi="Cambria Math"/>
          </w:rPr>
          <m:t>k</m:t>
        </m:r>
      </m:oMath>
      <w:r>
        <w:rPr>
          <w:rFonts w:eastAsiaTheme="minorEastAsia"/>
        </w:rPr>
        <w:t xml:space="preserve"> is the number of subsamples.</w:t>
      </w:r>
    </w:p>
    <w:p w14:paraId="4CD4767D" w14:textId="77777777" w:rsidR="00024678" w:rsidRPr="00D86323" w:rsidRDefault="00024678" w:rsidP="00024678">
      <w:pPr>
        <w:pStyle w:val="ListParagraph"/>
        <w:numPr>
          <w:ilvl w:val="2"/>
          <w:numId w:val="1"/>
        </w:numPr>
      </w:pPr>
      <m:oMath>
        <m:r>
          <w:rPr>
            <w:rFonts w:ascii="Cambria Math" w:hAnsi="Cambria Math"/>
          </w:rPr>
          <m:t>d</m:t>
        </m:r>
      </m:oMath>
      <w:r>
        <w:rPr>
          <w:rFonts w:eastAsiaTheme="minorEastAsia"/>
        </w:rPr>
        <w:t xml:space="preserve"> is the fixed dimension for ASE.</w:t>
      </w:r>
    </w:p>
    <w:p w14:paraId="0DD2676A" w14:textId="66B61232" w:rsidR="00024678" w:rsidRPr="00CF18AD" w:rsidRDefault="00024678" w:rsidP="00024678">
      <w:pPr>
        <w:pStyle w:val="ListParagraph"/>
        <w:numPr>
          <w:ilvl w:val="2"/>
          <w:numId w:val="1"/>
        </w:numPr>
      </w:pPr>
      <m:oMath>
        <m:r>
          <w:rPr>
            <w:rFonts w:ascii="Cambria Math" w:hAnsi="Cambria Math"/>
          </w:rPr>
          <m:t>method</m:t>
        </m:r>
      </m:oMath>
      <w:r>
        <w:rPr>
          <w:rFonts w:eastAsiaTheme="minorEastAsia"/>
        </w:rPr>
        <w:t xml:space="preserve"> is the method f</w:t>
      </w:r>
      <w:r w:rsidR="00EB28E8">
        <w:rPr>
          <w:rFonts w:eastAsiaTheme="minorEastAsia"/>
        </w:rPr>
        <w:t>or</w:t>
      </w:r>
      <w:r>
        <w:rPr>
          <w:rFonts w:eastAsiaTheme="minorEastAsia"/>
        </w:rPr>
        <w:t xml:space="preserve"> performing estimation. Default is </w:t>
      </w:r>
      <m:oMath>
        <m:r>
          <w:rPr>
            <w:rFonts w:ascii="Cambria Math" w:eastAsiaTheme="minorEastAsia" w:hAnsi="Cambria Math"/>
          </w:rPr>
          <m:t>"SS"</m:t>
        </m:r>
      </m:oMath>
      <w:r>
        <w:rPr>
          <w:rFonts w:eastAsiaTheme="minorEastAsia"/>
        </w:rPr>
        <w:t xml:space="preserve"> (subsampling). Another choice is </w:t>
      </w:r>
      <m:oMath>
        <m:r>
          <w:rPr>
            <w:rFonts w:ascii="Cambria Math" w:eastAsiaTheme="minorEastAsia" w:hAnsi="Cambria Math"/>
          </w:rPr>
          <m:t>"ASE"</m:t>
        </m:r>
      </m:oMath>
      <w:r>
        <w:rPr>
          <w:rFonts w:eastAsiaTheme="minorEastAsia"/>
        </w:rPr>
        <w:t>.</w:t>
      </w:r>
    </w:p>
    <w:p w14:paraId="5BD6045B" w14:textId="77777777" w:rsidR="00024678" w:rsidRDefault="00024678" w:rsidP="00024678">
      <w:pPr>
        <w:pStyle w:val="ListParagraph"/>
        <w:numPr>
          <w:ilvl w:val="1"/>
          <w:numId w:val="1"/>
        </w:numPr>
      </w:pPr>
      <w:r>
        <w:t>Output:</w:t>
      </w:r>
    </w:p>
    <w:p w14:paraId="3C71EF66" w14:textId="77777777" w:rsidR="00024678" w:rsidRPr="00D86323" w:rsidRDefault="00024678" w:rsidP="00024678">
      <w:pPr>
        <w:pStyle w:val="ListParagraph"/>
        <w:numPr>
          <w:ilvl w:val="2"/>
          <w:numId w:val="1"/>
        </w:numPr>
      </w:pPr>
      <w:r>
        <w:t xml:space="preserve">The estimated latent matrix of matrix </w:t>
      </w:r>
      <m:oMath>
        <m:r>
          <w:rPr>
            <w:rFonts w:ascii="Cambria Math" w:hAnsi="Cambria Math"/>
          </w:rPr>
          <m:t>A</m:t>
        </m:r>
      </m:oMath>
      <w:r>
        <w:rPr>
          <w:rFonts w:eastAsiaTheme="minorEastAsia"/>
        </w:rPr>
        <w:t xml:space="preserve"> at dimension </w:t>
      </w:r>
      <m:oMath>
        <m:r>
          <w:rPr>
            <w:rFonts w:ascii="Cambria Math" w:eastAsiaTheme="minorEastAsia" w:hAnsi="Cambria Math"/>
          </w:rPr>
          <m:t>d</m:t>
        </m:r>
      </m:oMath>
      <w:r>
        <w:rPr>
          <w:rFonts w:eastAsiaTheme="minorEastAsia"/>
        </w:rPr>
        <w:t>.</w:t>
      </w:r>
    </w:p>
    <w:p w14:paraId="72657A99" w14:textId="4B3FA548" w:rsidR="00EB28E8" w:rsidRPr="00EB28E8" w:rsidRDefault="00024678" w:rsidP="00024678">
      <w:pPr>
        <w:pStyle w:val="ListParagraph"/>
        <w:numPr>
          <w:ilvl w:val="1"/>
          <w:numId w:val="1"/>
        </w:numPr>
      </w:pPr>
      <w:r>
        <w:lastRenderedPageBreak/>
        <w:t xml:space="preserve">Note: This is a function combining </w:t>
      </w:r>
      <m:oMath>
        <m:r>
          <w:rPr>
            <w:rFonts w:ascii="Cambria Math" w:hAnsi="Cambria Math"/>
          </w:rPr>
          <m:t>ASE</m:t>
        </m:r>
      </m:oMath>
      <w:r w:rsidR="004C06D3">
        <w:rPr>
          <w:rFonts w:eastAsiaTheme="minorEastAsia"/>
        </w:rPr>
        <w:t xml:space="preserve"> </w:t>
      </w:r>
      <w:r>
        <w:rPr>
          <w:rFonts w:eastAsiaTheme="minorEastAsia"/>
        </w:rPr>
        <w:t xml:space="preserve">and </w:t>
      </w:r>
      <m:oMath>
        <m:r>
          <w:rPr>
            <w:rFonts w:ascii="Cambria Math" w:hAnsi="Cambria Math"/>
          </w:rPr>
          <m:t>estSS</m:t>
        </m:r>
      </m:oMath>
      <w:r>
        <w:rPr>
          <w:rFonts w:eastAsiaTheme="minorEastAsia"/>
        </w:rPr>
        <w:t>,</w:t>
      </w:r>
      <w:r>
        <w:t xml:space="preserve"> created for convenience in later simulation experiments. The arguments </w:t>
      </w:r>
      <m:oMath>
        <m:r>
          <w:rPr>
            <w:rFonts w:ascii="Cambria Math" w:hAnsi="Cambria Math"/>
          </w:rPr>
          <m:t>m,k</m:t>
        </m:r>
      </m:oMath>
      <w:r>
        <w:rPr>
          <w:rFonts w:eastAsiaTheme="minorEastAsia"/>
        </w:rPr>
        <w:t xml:space="preserve"> are unnecessary when using </w:t>
      </w:r>
      <m:oMath>
        <m:r>
          <w:rPr>
            <w:rFonts w:ascii="Cambria Math" w:eastAsiaTheme="minorEastAsia" w:hAnsi="Cambria Math"/>
          </w:rPr>
          <m:t>method="ASE"</m:t>
        </m:r>
      </m:oMath>
      <w:r>
        <w:rPr>
          <w:rFonts w:eastAsiaTheme="minorEastAsia"/>
        </w:rPr>
        <w:t xml:space="preserve">, </w:t>
      </w:r>
      <w:r w:rsidR="00EB28E8">
        <w:rPr>
          <w:rFonts w:eastAsiaTheme="minorEastAsia"/>
        </w:rPr>
        <w:t>and they can be specified arbitrarily.</w:t>
      </w:r>
    </w:p>
    <w:p w14:paraId="2ABC2D2D" w14:textId="77777777" w:rsidR="00EB28E8" w:rsidRPr="00EB28E8" w:rsidRDefault="00EB28E8" w:rsidP="00EB28E8">
      <w:pPr>
        <w:pStyle w:val="ListParagraph"/>
      </w:pPr>
    </w:p>
    <w:p w14:paraId="063E39A6" w14:textId="7CC84997" w:rsidR="00024678" w:rsidRPr="00CF18AD" w:rsidRDefault="00024678" w:rsidP="00024678">
      <w:pPr>
        <w:pStyle w:val="ListParagraph"/>
        <w:numPr>
          <w:ilvl w:val="0"/>
          <w:numId w:val="1"/>
        </w:numPr>
      </w:pPr>
      <m:oMath>
        <m:r>
          <w:rPr>
            <w:rFonts w:ascii="Cambria Math" w:hAnsi="Cambria Math"/>
          </w:rPr>
          <m:t>testNetwork(A, B, m, k, d, bs, method)</m:t>
        </m:r>
      </m:oMath>
    </w:p>
    <w:p w14:paraId="1C365C1D" w14:textId="63B4858F" w:rsidR="00024678" w:rsidRDefault="00024678" w:rsidP="00024678">
      <w:pPr>
        <w:pStyle w:val="ListParagraph"/>
        <w:numPr>
          <w:ilvl w:val="1"/>
          <w:numId w:val="1"/>
        </w:numPr>
      </w:pPr>
      <w:r>
        <w:t>Objective: Perform</w:t>
      </w:r>
      <w:r w:rsidR="00EB28E8">
        <w:t>s</w:t>
      </w:r>
      <w:r>
        <w:t xml:space="preserve"> bootstrap based testing between two adjacency matrices of two networks.</w:t>
      </w:r>
    </w:p>
    <w:p w14:paraId="6C7890F6" w14:textId="77777777" w:rsidR="00024678" w:rsidRDefault="00024678" w:rsidP="00024678">
      <w:pPr>
        <w:pStyle w:val="ListParagraph"/>
        <w:numPr>
          <w:ilvl w:val="1"/>
          <w:numId w:val="1"/>
        </w:numPr>
      </w:pPr>
      <w:r>
        <w:t>Input:</w:t>
      </w:r>
    </w:p>
    <w:p w14:paraId="685E11B2" w14:textId="77777777" w:rsidR="00024678" w:rsidRPr="00CF18AD" w:rsidRDefault="00024678" w:rsidP="00024678">
      <w:pPr>
        <w:pStyle w:val="ListParagraph"/>
        <w:numPr>
          <w:ilvl w:val="2"/>
          <w:numId w:val="1"/>
        </w:numPr>
      </w:pPr>
      <m:oMath>
        <m:r>
          <w:rPr>
            <w:rFonts w:ascii="Cambria Math" w:hAnsi="Cambria Math"/>
          </w:rPr>
          <m:t>A</m:t>
        </m:r>
      </m:oMath>
      <w:r>
        <w:rPr>
          <w:rFonts w:eastAsiaTheme="minorEastAsia"/>
        </w:rPr>
        <w:t xml:space="preserve"> is an adjacency matrix.</w:t>
      </w:r>
    </w:p>
    <w:p w14:paraId="7BD9BBE4" w14:textId="77777777" w:rsidR="00024678" w:rsidRPr="00D86323" w:rsidRDefault="00024678" w:rsidP="00024678">
      <w:pPr>
        <w:pStyle w:val="ListParagraph"/>
        <w:numPr>
          <w:ilvl w:val="2"/>
          <w:numId w:val="1"/>
        </w:numPr>
      </w:pPr>
      <m:oMath>
        <m:r>
          <w:rPr>
            <w:rFonts w:ascii="Cambria Math" w:hAnsi="Cambria Math"/>
          </w:rPr>
          <m:t>B</m:t>
        </m:r>
      </m:oMath>
      <w:r>
        <w:rPr>
          <w:rFonts w:eastAsiaTheme="minorEastAsia"/>
        </w:rPr>
        <w:t xml:space="preserve"> is another adjacency matrix.</w:t>
      </w:r>
    </w:p>
    <w:p w14:paraId="6B0A1F0C" w14:textId="77777777" w:rsidR="00024678" w:rsidRPr="00D86323" w:rsidRDefault="00024678" w:rsidP="00024678">
      <w:pPr>
        <w:pStyle w:val="ListParagraph"/>
        <w:numPr>
          <w:ilvl w:val="2"/>
          <w:numId w:val="1"/>
        </w:numPr>
      </w:pPr>
      <m:oMath>
        <m:r>
          <w:rPr>
            <w:rFonts w:ascii="Cambria Math" w:hAnsi="Cambria Math"/>
          </w:rPr>
          <m:t>m</m:t>
        </m:r>
      </m:oMath>
      <w:r>
        <w:rPr>
          <w:rFonts w:eastAsiaTheme="minorEastAsia"/>
        </w:rPr>
        <w:t xml:space="preserve"> is the overlap region size.</w:t>
      </w:r>
    </w:p>
    <w:p w14:paraId="7E560DE9" w14:textId="1FE45B0F" w:rsidR="00024678" w:rsidRPr="00D86323" w:rsidRDefault="00024678" w:rsidP="00024678">
      <w:pPr>
        <w:pStyle w:val="ListParagraph"/>
        <w:numPr>
          <w:ilvl w:val="2"/>
          <w:numId w:val="1"/>
        </w:numPr>
      </w:pPr>
      <m:oMath>
        <m:r>
          <w:rPr>
            <w:rFonts w:ascii="Cambria Math" w:hAnsi="Cambria Math"/>
          </w:rPr>
          <m:t>k</m:t>
        </m:r>
      </m:oMath>
      <w:r>
        <w:rPr>
          <w:rFonts w:eastAsiaTheme="minorEastAsia"/>
        </w:rPr>
        <w:t xml:space="preserve"> is the number of subsamples.</w:t>
      </w:r>
    </w:p>
    <w:p w14:paraId="46609BE8" w14:textId="77777777" w:rsidR="00024678" w:rsidRPr="00D86323" w:rsidRDefault="00024678" w:rsidP="00024678">
      <w:pPr>
        <w:pStyle w:val="ListParagraph"/>
        <w:numPr>
          <w:ilvl w:val="2"/>
          <w:numId w:val="1"/>
        </w:numPr>
      </w:pPr>
      <m:oMath>
        <m:r>
          <w:rPr>
            <w:rFonts w:ascii="Cambria Math" w:hAnsi="Cambria Math"/>
          </w:rPr>
          <m:t>d</m:t>
        </m:r>
      </m:oMath>
      <w:r>
        <w:rPr>
          <w:rFonts w:eastAsiaTheme="minorEastAsia"/>
        </w:rPr>
        <w:t xml:space="preserve"> is the fixed dimension for ASE.</w:t>
      </w:r>
    </w:p>
    <w:p w14:paraId="0349DB4B" w14:textId="77777777" w:rsidR="00024678" w:rsidRPr="00CF18AD" w:rsidRDefault="00024678" w:rsidP="00024678">
      <w:pPr>
        <w:pStyle w:val="ListParagraph"/>
        <w:numPr>
          <w:ilvl w:val="2"/>
          <w:numId w:val="1"/>
        </w:numPr>
      </w:pPr>
      <m:oMath>
        <m:r>
          <w:rPr>
            <w:rFonts w:ascii="Cambria Math" w:hAnsi="Cambria Math"/>
          </w:rPr>
          <m:t>bs</m:t>
        </m:r>
      </m:oMath>
      <w:r>
        <w:rPr>
          <w:rFonts w:eastAsiaTheme="minorEastAsia"/>
        </w:rPr>
        <w:t xml:space="preserve"> is the number of Bootstrap </w:t>
      </w:r>
      <w:proofErr w:type="gramStart"/>
      <w:r>
        <w:rPr>
          <w:rFonts w:eastAsiaTheme="minorEastAsia"/>
        </w:rPr>
        <w:t>resamples</w:t>
      </w:r>
      <w:proofErr w:type="gramEnd"/>
      <w:r>
        <w:rPr>
          <w:rFonts w:eastAsiaTheme="minorEastAsia"/>
        </w:rPr>
        <w:t>.</w:t>
      </w:r>
    </w:p>
    <w:p w14:paraId="436E6EB7" w14:textId="4F4B0971" w:rsidR="00024678" w:rsidRPr="00CF18AD" w:rsidRDefault="00024678" w:rsidP="00024678">
      <w:pPr>
        <w:pStyle w:val="ListParagraph"/>
        <w:numPr>
          <w:ilvl w:val="2"/>
          <w:numId w:val="1"/>
        </w:numPr>
      </w:pPr>
      <m:oMath>
        <m:r>
          <w:rPr>
            <w:rFonts w:ascii="Cambria Math" w:hAnsi="Cambria Math"/>
          </w:rPr>
          <m:t>method</m:t>
        </m:r>
      </m:oMath>
      <w:r>
        <w:rPr>
          <w:rFonts w:eastAsiaTheme="minorEastAsia"/>
        </w:rPr>
        <w:t xml:space="preserve"> is the method f</w:t>
      </w:r>
      <w:r w:rsidR="00EB28E8">
        <w:rPr>
          <w:rFonts w:eastAsiaTheme="minorEastAsia"/>
        </w:rPr>
        <w:t>or</w:t>
      </w:r>
      <w:r>
        <w:rPr>
          <w:rFonts w:eastAsiaTheme="minorEastAsia"/>
        </w:rPr>
        <w:t xml:space="preserve"> performing estimation. Default is </w:t>
      </w:r>
      <m:oMath>
        <m:r>
          <w:rPr>
            <w:rFonts w:ascii="Cambria Math" w:eastAsiaTheme="minorEastAsia" w:hAnsi="Cambria Math"/>
          </w:rPr>
          <m:t>"SS"</m:t>
        </m:r>
      </m:oMath>
      <w:r>
        <w:rPr>
          <w:rFonts w:eastAsiaTheme="minorEastAsia"/>
        </w:rPr>
        <w:t xml:space="preserve"> (subsampling). Another choice is </w:t>
      </w:r>
      <m:oMath>
        <m:r>
          <w:rPr>
            <w:rFonts w:ascii="Cambria Math" w:eastAsiaTheme="minorEastAsia" w:hAnsi="Cambria Math"/>
          </w:rPr>
          <m:t>"ASE"</m:t>
        </m:r>
      </m:oMath>
      <w:r>
        <w:rPr>
          <w:rFonts w:eastAsiaTheme="minorEastAsia"/>
        </w:rPr>
        <w:t>.</w:t>
      </w:r>
    </w:p>
    <w:p w14:paraId="7E9A2B3C" w14:textId="77777777" w:rsidR="00024678" w:rsidRDefault="00024678" w:rsidP="00024678">
      <w:pPr>
        <w:pStyle w:val="ListParagraph"/>
        <w:numPr>
          <w:ilvl w:val="1"/>
          <w:numId w:val="1"/>
        </w:numPr>
      </w:pPr>
      <w:r>
        <w:t>Output: A list containing:</w:t>
      </w:r>
    </w:p>
    <w:p w14:paraId="7B799BF2" w14:textId="77777777" w:rsidR="00024678" w:rsidRPr="00CF18AD" w:rsidRDefault="00024678" w:rsidP="00024678">
      <w:pPr>
        <w:pStyle w:val="ListParagraph"/>
        <w:numPr>
          <w:ilvl w:val="2"/>
          <w:numId w:val="1"/>
        </w:numPr>
      </w:pPr>
      <m:oMath>
        <m:r>
          <w:rPr>
            <w:rFonts w:ascii="Cambria Math" w:hAnsi="Cambria Math"/>
          </w:rPr>
          <m:t>pval</m:t>
        </m:r>
      </m:oMath>
      <w:r>
        <w:rPr>
          <w:rFonts w:eastAsiaTheme="minorEastAsia"/>
        </w:rPr>
        <w:t xml:space="preserve"> is the p-value for the test.</w:t>
      </w:r>
    </w:p>
    <w:p w14:paraId="03609C90" w14:textId="1477EAA4" w:rsidR="00024678" w:rsidRPr="00CF18AD" w:rsidRDefault="00024678" w:rsidP="00024678">
      <w:pPr>
        <w:pStyle w:val="ListParagraph"/>
        <w:numPr>
          <w:ilvl w:val="2"/>
          <w:numId w:val="1"/>
        </w:numPr>
      </w:pPr>
      <m:oMath>
        <m:r>
          <w:rPr>
            <w:rFonts w:ascii="Cambria Math" w:hAnsi="Cambria Math"/>
          </w:rPr>
          <m:t>time</m:t>
        </m:r>
      </m:oMath>
      <w:r>
        <w:rPr>
          <w:rFonts w:eastAsiaTheme="minorEastAsia"/>
        </w:rPr>
        <w:t xml:space="preserve"> is the time taken for the method in performing</w:t>
      </w:r>
      <w:r w:rsidR="00EB28E8">
        <w:rPr>
          <w:rFonts w:eastAsiaTheme="minorEastAsia"/>
        </w:rPr>
        <w:t xml:space="preserve"> the</w:t>
      </w:r>
      <w:r>
        <w:rPr>
          <w:rFonts w:eastAsiaTheme="minorEastAsia"/>
        </w:rPr>
        <w:t xml:space="preserve"> bootstrap</w:t>
      </w:r>
      <w:r w:rsidR="00EB28E8">
        <w:rPr>
          <w:rFonts w:eastAsiaTheme="minorEastAsia"/>
        </w:rPr>
        <w:t xml:space="preserve"> test</w:t>
      </w:r>
      <w:r>
        <w:rPr>
          <w:rFonts w:eastAsiaTheme="minorEastAsia"/>
        </w:rPr>
        <w:t>.</w:t>
      </w:r>
    </w:p>
    <w:p w14:paraId="41399EBD" w14:textId="4302CEBE" w:rsidR="00EB28E8" w:rsidRPr="00EB28E8" w:rsidRDefault="00024678" w:rsidP="00EB28E8">
      <w:pPr>
        <w:pStyle w:val="ListParagraph"/>
        <w:numPr>
          <w:ilvl w:val="1"/>
          <w:numId w:val="1"/>
        </w:numPr>
      </w:pPr>
      <w:r>
        <w:t xml:space="preserve">Note: To perform the full network bootstrap testing method (ASE), we do not need the values </w:t>
      </w:r>
      <m:oMath>
        <m:r>
          <w:rPr>
            <w:rFonts w:ascii="Cambria Math" w:hAnsi="Cambria Math"/>
          </w:rPr>
          <m:t>m,k</m:t>
        </m:r>
      </m:oMath>
      <w:r w:rsidR="00EB28E8">
        <w:rPr>
          <w:rFonts w:eastAsiaTheme="minorEastAsia"/>
        </w:rPr>
        <w:t xml:space="preserve">, </w:t>
      </w:r>
      <w:r w:rsidR="00EB28E8">
        <w:rPr>
          <w:rFonts w:eastAsiaTheme="minorEastAsia"/>
        </w:rPr>
        <w:t>and they can be specified arbitrarily.</w:t>
      </w:r>
    </w:p>
    <w:p w14:paraId="7A36B404" w14:textId="77777777" w:rsidR="00EB28E8" w:rsidRPr="00EB28E8" w:rsidRDefault="00EB28E8" w:rsidP="00EB28E8"/>
    <w:p w14:paraId="69523385" w14:textId="0CB61B15" w:rsidR="00024678" w:rsidRPr="00CF18AD" w:rsidRDefault="00024678" w:rsidP="00024678">
      <w:pPr>
        <w:pStyle w:val="ListParagraph"/>
        <w:numPr>
          <w:ilvl w:val="0"/>
          <w:numId w:val="1"/>
        </w:numPr>
      </w:pPr>
      <m:oMath>
        <m:r>
          <w:rPr>
            <w:rFonts w:ascii="Cambria Math" w:hAnsi="Cambria Math"/>
          </w:rPr>
          <m:t>multTestNetwork(A, B, m, k, d, bs)</m:t>
        </m:r>
      </m:oMath>
    </w:p>
    <w:p w14:paraId="118F6EA1" w14:textId="09168F57" w:rsidR="00024678" w:rsidRDefault="00024678" w:rsidP="00024678">
      <w:pPr>
        <w:pStyle w:val="ListParagraph"/>
        <w:numPr>
          <w:ilvl w:val="1"/>
          <w:numId w:val="1"/>
        </w:numPr>
      </w:pPr>
      <w:r>
        <w:t>Objective: Perform</w:t>
      </w:r>
      <w:r w:rsidR="00EB28E8">
        <w:t>s</w:t>
      </w:r>
      <w:r>
        <w:t xml:space="preserve"> multiple testing between two adjacency matrices of two networks.</w:t>
      </w:r>
    </w:p>
    <w:p w14:paraId="4693CCE3" w14:textId="77777777" w:rsidR="00024678" w:rsidRDefault="00024678" w:rsidP="00024678">
      <w:pPr>
        <w:pStyle w:val="ListParagraph"/>
        <w:numPr>
          <w:ilvl w:val="1"/>
          <w:numId w:val="1"/>
        </w:numPr>
      </w:pPr>
      <w:r>
        <w:t>Input:</w:t>
      </w:r>
    </w:p>
    <w:p w14:paraId="2F27F55C" w14:textId="77777777" w:rsidR="00024678" w:rsidRPr="00CF18AD" w:rsidRDefault="00024678" w:rsidP="00024678">
      <w:pPr>
        <w:pStyle w:val="ListParagraph"/>
        <w:numPr>
          <w:ilvl w:val="2"/>
          <w:numId w:val="1"/>
        </w:numPr>
      </w:pPr>
      <m:oMath>
        <m:r>
          <w:rPr>
            <w:rFonts w:ascii="Cambria Math" w:hAnsi="Cambria Math"/>
          </w:rPr>
          <m:t>A</m:t>
        </m:r>
      </m:oMath>
      <w:r>
        <w:rPr>
          <w:rFonts w:eastAsiaTheme="minorEastAsia"/>
        </w:rPr>
        <w:t xml:space="preserve"> is an adjacency matrix.</w:t>
      </w:r>
    </w:p>
    <w:p w14:paraId="2AFC9C8B" w14:textId="77777777" w:rsidR="00024678" w:rsidRPr="00D86323" w:rsidRDefault="00024678" w:rsidP="00024678">
      <w:pPr>
        <w:pStyle w:val="ListParagraph"/>
        <w:numPr>
          <w:ilvl w:val="2"/>
          <w:numId w:val="1"/>
        </w:numPr>
      </w:pPr>
      <m:oMath>
        <m:r>
          <w:rPr>
            <w:rFonts w:ascii="Cambria Math" w:hAnsi="Cambria Math"/>
          </w:rPr>
          <m:t>B</m:t>
        </m:r>
      </m:oMath>
      <w:r>
        <w:rPr>
          <w:rFonts w:eastAsiaTheme="minorEastAsia"/>
        </w:rPr>
        <w:t xml:space="preserve"> is another adjacency matrix.</w:t>
      </w:r>
    </w:p>
    <w:p w14:paraId="380E5D55" w14:textId="77777777" w:rsidR="00024678" w:rsidRPr="00D86323" w:rsidRDefault="00024678" w:rsidP="00024678">
      <w:pPr>
        <w:pStyle w:val="ListParagraph"/>
        <w:numPr>
          <w:ilvl w:val="2"/>
          <w:numId w:val="1"/>
        </w:numPr>
      </w:pPr>
      <m:oMath>
        <m:r>
          <w:rPr>
            <w:rFonts w:ascii="Cambria Math" w:hAnsi="Cambria Math"/>
          </w:rPr>
          <m:t>m</m:t>
        </m:r>
      </m:oMath>
      <w:r>
        <w:rPr>
          <w:rFonts w:eastAsiaTheme="minorEastAsia"/>
        </w:rPr>
        <w:t xml:space="preserve"> is the overlap region size.</w:t>
      </w:r>
    </w:p>
    <w:p w14:paraId="1A1F61BE" w14:textId="2DE7744F" w:rsidR="00024678" w:rsidRPr="00D86323" w:rsidRDefault="00024678" w:rsidP="00024678">
      <w:pPr>
        <w:pStyle w:val="ListParagraph"/>
        <w:numPr>
          <w:ilvl w:val="2"/>
          <w:numId w:val="1"/>
        </w:numPr>
      </w:pPr>
      <m:oMath>
        <m:r>
          <w:rPr>
            <w:rFonts w:ascii="Cambria Math" w:hAnsi="Cambria Math"/>
          </w:rPr>
          <m:t>k</m:t>
        </m:r>
      </m:oMath>
      <w:r>
        <w:rPr>
          <w:rFonts w:eastAsiaTheme="minorEastAsia"/>
        </w:rPr>
        <w:t xml:space="preserve"> is the number of subsamples.</w:t>
      </w:r>
    </w:p>
    <w:p w14:paraId="40F58406" w14:textId="77777777" w:rsidR="00024678" w:rsidRPr="00D86323" w:rsidRDefault="00024678" w:rsidP="00024678">
      <w:pPr>
        <w:pStyle w:val="ListParagraph"/>
        <w:numPr>
          <w:ilvl w:val="2"/>
          <w:numId w:val="1"/>
        </w:numPr>
      </w:pPr>
      <m:oMath>
        <m:r>
          <w:rPr>
            <w:rFonts w:ascii="Cambria Math" w:hAnsi="Cambria Math"/>
          </w:rPr>
          <m:t>d</m:t>
        </m:r>
      </m:oMath>
      <w:r>
        <w:rPr>
          <w:rFonts w:eastAsiaTheme="minorEastAsia"/>
        </w:rPr>
        <w:t xml:space="preserve"> is the fixed dimension for ASE.</w:t>
      </w:r>
    </w:p>
    <w:p w14:paraId="25D6B764" w14:textId="77777777" w:rsidR="00024678" w:rsidRPr="00CF18AD" w:rsidRDefault="00024678" w:rsidP="00024678">
      <w:pPr>
        <w:pStyle w:val="ListParagraph"/>
        <w:numPr>
          <w:ilvl w:val="2"/>
          <w:numId w:val="1"/>
        </w:numPr>
      </w:pPr>
      <m:oMath>
        <m:r>
          <w:rPr>
            <w:rFonts w:ascii="Cambria Math" w:hAnsi="Cambria Math"/>
          </w:rPr>
          <m:t>bs</m:t>
        </m:r>
      </m:oMath>
      <w:r>
        <w:rPr>
          <w:rFonts w:eastAsiaTheme="minorEastAsia"/>
        </w:rPr>
        <w:t xml:space="preserve"> is the number of Bootstrap </w:t>
      </w:r>
      <w:proofErr w:type="gramStart"/>
      <w:r>
        <w:rPr>
          <w:rFonts w:eastAsiaTheme="minorEastAsia"/>
        </w:rPr>
        <w:t>resamples</w:t>
      </w:r>
      <w:proofErr w:type="gramEnd"/>
      <w:r>
        <w:rPr>
          <w:rFonts w:eastAsiaTheme="minorEastAsia"/>
        </w:rPr>
        <w:t>.</w:t>
      </w:r>
    </w:p>
    <w:p w14:paraId="39464FAB" w14:textId="77777777" w:rsidR="00024678" w:rsidRDefault="00024678" w:rsidP="00024678">
      <w:pPr>
        <w:pStyle w:val="ListParagraph"/>
        <w:numPr>
          <w:ilvl w:val="1"/>
          <w:numId w:val="1"/>
        </w:numPr>
      </w:pPr>
      <w:r>
        <w:t>Output: A list containing:</w:t>
      </w:r>
    </w:p>
    <w:p w14:paraId="596B32E1" w14:textId="77777777" w:rsidR="00024678" w:rsidRPr="00CF18AD" w:rsidRDefault="00024678" w:rsidP="00024678">
      <w:pPr>
        <w:pStyle w:val="ListParagraph"/>
        <w:numPr>
          <w:ilvl w:val="2"/>
          <w:numId w:val="1"/>
        </w:numPr>
      </w:pPr>
      <m:oMath>
        <m:r>
          <w:rPr>
            <w:rFonts w:ascii="Cambria Math" w:hAnsi="Cambria Math"/>
          </w:rPr>
          <m:t>pval</m:t>
        </m:r>
      </m:oMath>
      <w:r>
        <w:rPr>
          <w:rFonts w:eastAsiaTheme="minorEastAsia"/>
        </w:rPr>
        <w:t xml:space="preserve"> is the p-value for the test.</w:t>
      </w:r>
    </w:p>
    <w:p w14:paraId="008BC0D4" w14:textId="14AC9170" w:rsidR="00024678" w:rsidRPr="00CF18AD" w:rsidRDefault="00024678" w:rsidP="00024678">
      <w:pPr>
        <w:pStyle w:val="ListParagraph"/>
        <w:numPr>
          <w:ilvl w:val="2"/>
          <w:numId w:val="1"/>
        </w:numPr>
      </w:pPr>
      <m:oMath>
        <m:r>
          <w:rPr>
            <w:rFonts w:ascii="Cambria Math" w:hAnsi="Cambria Math"/>
          </w:rPr>
          <m:t>time</m:t>
        </m:r>
      </m:oMath>
      <w:r>
        <w:rPr>
          <w:rFonts w:eastAsiaTheme="minorEastAsia"/>
        </w:rPr>
        <w:t xml:space="preserve"> is the time taken for the method in performing</w:t>
      </w:r>
      <w:r w:rsidR="00EB28E8">
        <w:rPr>
          <w:rFonts w:eastAsiaTheme="minorEastAsia"/>
        </w:rPr>
        <w:t xml:space="preserve"> the multiple testing</w:t>
      </w:r>
      <w:r>
        <w:rPr>
          <w:rFonts w:eastAsiaTheme="minorEastAsia"/>
        </w:rPr>
        <w:t>.</w:t>
      </w:r>
    </w:p>
    <w:p w14:paraId="0C712563" w14:textId="0A05088C" w:rsidR="00024678" w:rsidRDefault="00024678" w:rsidP="00024678">
      <w:pPr>
        <w:pStyle w:val="ListParagraph"/>
        <w:numPr>
          <w:ilvl w:val="1"/>
          <w:numId w:val="1"/>
        </w:numPr>
      </w:pPr>
      <w:r>
        <w:t>Note: For each</w:t>
      </w:r>
      <w:r w:rsidR="00EB28E8">
        <w:t xml:space="preserve"> of the</w:t>
      </w:r>
      <w:r>
        <w:t xml:space="preserve"> test</w:t>
      </w:r>
      <w:r w:rsidR="00EB28E8">
        <w:t>s on the subsamples in the multiple testing</w:t>
      </w:r>
      <w:r w:rsidR="00F04616">
        <w:t xml:space="preserve"> procedure</w:t>
      </w:r>
      <w:r>
        <w:t>, ASE based full network estimation is used.</w:t>
      </w:r>
    </w:p>
    <w:p w14:paraId="6D2848B8" w14:textId="77777777" w:rsidR="00024678" w:rsidRPr="001630CD" w:rsidRDefault="00024678" w:rsidP="0039466D">
      <w:pPr>
        <w:rPr>
          <w:rFonts w:eastAsiaTheme="minorEastAsia"/>
        </w:rPr>
      </w:pPr>
    </w:p>
    <w:sectPr w:rsidR="00024678" w:rsidRPr="00163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51BF0"/>
    <w:multiLevelType w:val="hybridMultilevel"/>
    <w:tmpl w:val="037AE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663DF"/>
    <w:multiLevelType w:val="hybridMultilevel"/>
    <w:tmpl w:val="F3E0779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C01F0"/>
    <w:multiLevelType w:val="hybridMultilevel"/>
    <w:tmpl w:val="73CE179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8925715">
    <w:abstractNumId w:val="1"/>
  </w:num>
  <w:num w:numId="2" w16cid:durableId="1573202119">
    <w:abstractNumId w:val="0"/>
  </w:num>
  <w:num w:numId="3" w16cid:durableId="12149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57"/>
    <w:rsid w:val="00024678"/>
    <w:rsid w:val="000841E2"/>
    <w:rsid w:val="000D6734"/>
    <w:rsid w:val="00125786"/>
    <w:rsid w:val="001630CD"/>
    <w:rsid w:val="003117C9"/>
    <w:rsid w:val="0039466D"/>
    <w:rsid w:val="004618EA"/>
    <w:rsid w:val="00472137"/>
    <w:rsid w:val="004C06D3"/>
    <w:rsid w:val="00516F88"/>
    <w:rsid w:val="0053504E"/>
    <w:rsid w:val="00555085"/>
    <w:rsid w:val="005D6CE5"/>
    <w:rsid w:val="005E3731"/>
    <w:rsid w:val="00644BDF"/>
    <w:rsid w:val="006D2B4C"/>
    <w:rsid w:val="00784A86"/>
    <w:rsid w:val="007B6F02"/>
    <w:rsid w:val="008157F4"/>
    <w:rsid w:val="008161C5"/>
    <w:rsid w:val="009428BF"/>
    <w:rsid w:val="009603EF"/>
    <w:rsid w:val="00991E6B"/>
    <w:rsid w:val="009D3784"/>
    <w:rsid w:val="00AE4CFA"/>
    <w:rsid w:val="00BD6D29"/>
    <w:rsid w:val="00BE5D53"/>
    <w:rsid w:val="00C917F3"/>
    <w:rsid w:val="00CF18AD"/>
    <w:rsid w:val="00D64857"/>
    <w:rsid w:val="00D86323"/>
    <w:rsid w:val="00DB4A12"/>
    <w:rsid w:val="00E00672"/>
    <w:rsid w:val="00E316CC"/>
    <w:rsid w:val="00EB28E8"/>
    <w:rsid w:val="00F04616"/>
    <w:rsid w:val="00F249D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57008BA5"/>
  <w15:chartTrackingRefBased/>
  <w15:docId w15:val="{E8C74E95-30CA-3848-89CF-602DCEF3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8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8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8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8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8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85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85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8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8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8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8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8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857"/>
    <w:rPr>
      <w:rFonts w:eastAsiaTheme="majorEastAsia" w:cstheme="majorBidi"/>
      <w:color w:val="272727" w:themeColor="text1" w:themeTint="D8"/>
    </w:rPr>
  </w:style>
  <w:style w:type="paragraph" w:styleId="Title">
    <w:name w:val="Title"/>
    <w:basedOn w:val="Normal"/>
    <w:next w:val="Normal"/>
    <w:link w:val="TitleChar"/>
    <w:uiPriority w:val="10"/>
    <w:qFormat/>
    <w:rsid w:val="00D6485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8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8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64857"/>
    <w:rPr>
      <w:i/>
      <w:iCs/>
      <w:color w:val="404040" w:themeColor="text1" w:themeTint="BF"/>
    </w:rPr>
  </w:style>
  <w:style w:type="paragraph" w:styleId="ListParagraph">
    <w:name w:val="List Paragraph"/>
    <w:basedOn w:val="Normal"/>
    <w:uiPriority w:val="34"/>
    <w:qFormat/>
    <w:rsid w:val="00D64857"/>
    <w:pPr>
      <w:ind w:left="720"/>
      <w:contextualSpacing/>
    </w:pPr>
  </w:style>
  <w:style w:type="character" w:styleId="IntenseEmphasis">
    <w:name w:val="Intense Emphasis"/>
    <w:basedOn w:val="DefaultParagraphFont"/>
    <w:uiPriority w:val="21"/>
    <w:qFormat/>
    <w:rsid w:val="00D64857"/>
    <w:rPr>
      <w:i/>
      <w:iCs/>
      <w:color w:val="0F4761" w:themeColor="accent1" w:themeShade="BF"/>
    </w:rPr>
  </w:style>
  <w:style w:type="paragraph" w:styleId="IntenseQuote">
    <w:name w:val="Intense Quote"/>
    <w:basedOn w:val="Normal"/>
    <w:next w:val="Normal"/>
    <w:link w:val="IntenseQuoteChar"/>
    <w:uiPriority w:val="30"/>
    <w:qFormat/>
    <w:rsid w:val="00D64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857"/>
    <w:rPr>
      <w:i/>
      <w:iCs/>
      <w:color w:val="0F4761" w:themeColor="accent1" w:themeShade="BF"/>
    </w:rPr>
  </w:style>
  <w:style w:type="character" w:styleId="IntenseReference">
    <w:name w:val="Intense Reference"/>
    <w:basedOn w:val="DefaultParagraphFont"/>
    <w:uiPriority w:val="32"/>
    <w:qFormat/>
    <w:rsid w:val="00D64857"/>
    <w:rPr>
      <w:b/>
      <w:bCs/>
      <w:smallCaps/>
      <w:color w:val="0F4761" w:themeColor="accent1" w:themeShade="BF"/>
      <w:spacing w:val="5"/>
    </w:rPr>
  </w:style>
  <w:style w:type="character" w:styleId="PlaceholderText">
    <w:name w:val="Placeholder Text"/>
    <w:basedOn w:val="DefaultParagraphFont"/>
    <w:uiPriority w:val="99"/>
    <w:semiHidden/>
    <w:rsid w:val="00D648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Chakraborty</dc:creator>
  <cp:keywords/>
  <dc:description/>
  <cp:lastModifiedBy>Kaustav Chakraborty</cp:lastModifiedBy>
  <cp:revision>11</cp:revision>
  <dcterms:created xsi:type="dcterms:W3CDTF">2024-06-06T16:56:00Z</dcterms:created>
  <dcterms:modified xsi:type="dcterms:W3CDTF">2024-06-06T19:55:00Z</dcterms:modified>
</cp:coreProperties>
</file>