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81BCE" w14:textId="042F8941" w:rsidR="00D614C2" w:rsidRPr="007C0930" w:rsidRDefault="00D614C2" w:rsidP="00D614C2">
      <w:pPr>
        <w:pStyle w:val="Image"/>
      </w:pPr>
      <w:r w:rsidRPr="007C0930">
        <w:rPr>
          <w:noProof/>
        </w:rPr>
        <w:drawing>
          <wp:inline distT="0" distB="0" distL="0" distR="0" wp14:anchorId="2EB126CE" wp14:editId="063EDE60">
            <wp:extent cx="3279920" cy="466725"/>
            <wp:effectExtent l="0" t="0" r="0" b="0"/>
            <wp:docPr id="268" name="Image 268" descr="St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8"/>
                    <pic:cNvPicPr/>
                  </pic:nvPicPr>
                  <pic:blipFill>
                    <a:blip r:embed="rId12">
                      <a:extLst>
                        <a:ext uri="{28A0092B-C50C-407E-A947-70E740481C1C}">
                          <a14:useLocalDpi xmlns:a14="http://schemas.microsoft.com/office/drawing/2010/main" val="0"/>
                        </a:ext>
                      </a:extLst>
                    </a:blip>
                    <a:stretch>
                      <a:fillRect/>
                    </a:stretch>
                  </pic:blipFill>
                  <pic:spPr>
                    <a:xfrm>
                      <a:off x="0" y="0"/>
                      <a:ext cx="3279920" cy="466725"/>
                    </a:xfrm>
                    <a:prstGeom prst="rect">
                      <a:avLst/>
                    </a:prstGeom>
                  </pic:spPr>
                </pic:pic>
              </a:graphicData>
            </a:graphic>
          </wp:inline>
        </w:drawing>
      </w:r>
    </w:p>
    <w:p w14:paraId="4678FEEA" w14:textId="77777777" w:rsidR="00D614C2" w:rsidRPr="007C0930" w:rsidRDefault="00D614C2" w:rsidP="00D614C2">
      <w:pPr>
        <w:pStyle w:val="Titre"/>
      </w:pPr>
      <w:r w:rsidRPr="007C0930">
        <w:t>R</w:t>
      </w:r>
      <w:r w:rsidR="004D456E" w:rsidRPr="007C0930">
        <w:t xml:space="preserve">apport d’audit </w:t>
      </w:r>
      <w:r w:rsidRPr="007C0930">
        <w:t>d’accessibilité</w:t>
      </w:r>
    </w:p>
    <w:p w14:paraId="53413C06" w14:textId="057D5A56" w:rsidR="00174094" w:rsidRPr="007C0930" w:rsidRDefault="00D614C2" w:rsidP="00D614C2">
      <w:pPr>
        <w:pStyle w:val="Sous-titre"/>
      </w:pPr>
      <w:r w:rsidRPr="007C0930">
        <w:t xml:space="preserve">Site </w:t>
      </w:r>
      <w:r w:rsidR="003F7CBC">
        <w:fldChar w:fldCharType="begin"/>
      </w:r>
      <w:r w:rsidR="003F7CBC">
        <w:instrText xml:space="preserve"> </w:instrText>
      </w:r>
      <w:r w:rsidR="003F7CBC" w:rsidRPr="009F2CCC">
        <w:instrText>MERGEFIELD</w:instrText>
      </w:r>
      <w:r w:rsidR="003F7CBC">
        <w:instrText xml:space="preserve"> Type_de_site </w:instrText>
      </w:r>
      <w:r w:rsidR="003F7CBC">
        <w:fldChar w:fldCharType="separate"/>
      </w:r>
      <w:r w:rsidR="0064562A" w:rsidRPr="003C7299">
        <w:rPr>
          <w:noProof/>
        </w:rPr>
        <w:t>Internet</w:t>
      </w:r>
      <w:r w:rsidR="003F7CBC">
        <w:fldChar w:fldCharType="end"/>
      </w:r>
      <w:r w:rsidR="0063034E">
        <w:t xml:space="preserve"> </w: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64562A" w:rsidRPr="003C7299">
        <w:rPr>
          <w:noProof/>
        </w:rPr>
        <w:instrText>Féminin commençant par une consonne</w:instrText>
      </w:r>
      <w:r w:rsidR="00904AF3">
        <w:fldChar w:fldCharType="end"/>
      </w:r>
      <w:r w:rsidR="00904AF3">
        <w:instrText xml:space="preserve"> = "Masculin commençant par une voyelle" "de l'"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64562A" w:rsidRPr="003C7299">
        <w:rPr>
          <w:noProof/>
        </w:rPr>
        <w:instrText>Féminin commençant par une consonne</w:instrText>
      </w:r>
      <w:r w:rsidR="00904AF3">
        <w:fldChar w:fldCharType="end"/>
      </w:r>
      <w:r w:rsidR="00904AF3">
        <w:instrText xml:space="preserve"> = "Masculin commençant par une consonne" "du "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64562A" w:rsidRPr="003C7299">
        <w:rPr>
          <w:noProof/>
        </w:rPr>
        <w:instrText>Féminin commençant par une consonne</w:instrText>
      </w:r>
      <w:r w:rsidR="00904AF3">
        <w:fldChar w:fldCharType="end"/>
      </w:r>
      <w:r w:rsidR="00904AF3">
        <w:instrText xml:space="preserve"> = "Féminin commençant par une voyelle" "de l'"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64562A" w:rsidRPr="003C7299">
        <w:rPr>
          <w:noProof/>
        </w:rPr>
        <w:instrText>Féminin commençant par une consonne</w:instrText>
      </w:r>
      <w:r w:rsidR="00904AF3">
        <w:fldChar w:fldCharType="end"/>
      </w:r>
      <w:r w:rsidR="00904AF3">
        <w:instrText xml:space="preserve"> = "Féminin commençant par une consonne" "de la "</w:instrText>
      </w:r>
      <w:r w:rsidR="004F545B">
        <w:instrText xml:space="preserve"> </w:instrText>
      </w:r>
      <w:r w:rsidR="004F545B">
        <w:fldChar w:fldCharType="begin"/>
      </w:r>
      <w:r w:rsidR="004F545B">
        <w:instrText xml:space="preserve"> IF </w:instrText>
      </w:r>
      <w:fldSimple w:instr=" MERGEFIELD Nom_du_site__Masculin_ou_féminin ">
        <w:r w:rsidR="00880CC5" w:rsidRPr="003C74DF">
          <w:rPr>
            <w:noProof/>
          </w:rPr>
          <w:instrText>Aucun</w:instrText>
        </w:r>
      </w:fldSimple>
      <w:r w:rsidR="004F545B">
        <w:instrText xml:space="preserve"> = "Aucun" "" </w:instrText>
      </w:r>
      <w:r w:rsidR="004F545B">
        <w:fldChar w:fldCharType="begin"/>
      </w:r>
      <w:r w:rsidR="004F545B">
        <w:instrText xml:space="preserve"> IF </w:instrText>
      </w:r>
      <w:fldSimple w:instr=" MERGEFIELD Nom_du_site__Masculin_ou_féminin ">
        <w:r w:rsidR="00880CC5" w:rsidRPr="003C74DF">
          <w:rPr>
            <w:noProof/>
          </w:rPr>
          <w:instrText>Pluriel</w:instrText>
        </w:r>
      </w:fldSimple>
      <w:r w:rsidR="004F545B">
        <w:instrText xml:space="preserve"> = "Pluriel" "des " </w:instrText>
      </w:r>
      <w:r w:rsidR="004F545B">
        <w:fldChar w:fldCharType="separate"/>
      </w:r>
      <w:r w:rsidR="00880CC5">
        <w:rPr>
          <w:noProof/>
        </w:rPr>
        <w:instrText xml:space="preserve">des </w:instrText>
      </w:r>
      <w:r w:rsidR="004F545B">
        <w:fldChar w:fldCharType="end"/>
      </w:r>
      <w:r w:rsidR="004F545B">
        <w:instrText xml:space="preserve"> </w:instrText>
      </w:r>
      <w:r w:rsidR="004F545B">
        <w:fldChar w:fldCharType="end"/>
      </w:r>
      <w:r w:rsidR="00904AF3">
        <w:instrText xml:space="preserve"> </w:instrText>
      </w:r>
      <w:r w:rsidR="00904AF3">
        <w:fldChar w:fldCharType="separate"/>
      </w:r>
      <w:r w:rsidR="0064562A">
        <w:rPr>
          <w:noProof/>
        </w:rPr>
        <w:instrText xml:space="preserve">de la </w:instrText>
      </w:r>
      <w:r w:rsidR="00904AF3">
        <w:fldChar w:fldCharType="end"/>
      </w:r>
      <w:r w:rsidR="00904AF3">
        <w:instrText xml:space="preserve"> </w:instrText>
      </w:r>
      <w:r w:rsidR="00904AF3">
        <w:fldChar w:fldCharType="separate"/>
      </w:r>
      <w:r w:rsidR="0064562A">
        <w:rPr>
          <w:noProof/>
        </w:rPr>
        <w:instrText xml:space="preserve">de la </w:instrText>
      </w:r>
      <w:r w:rsidR="00904AF3">
        <w:fldChar w:fldCharType="end"/>
      </w:r>
      <w:r w:rsidR="00904AF3">
        <w:instrText xml:space="preserve"> </w:instrText>
      </w:r>
      <w:r w:rsidR="00904AF3">
        <w:fldChar w:fldCharType="separate"/>
      </w:r>
      <w:r w:rsidR="0064562A">
        <w:rPr>
          <w:noProof/>
        </w:rPr>
        <w:instrText xml:space="preserve">de la </w:instrText>
      </w:r>
      <w:r w:rsidR="00904AF3">
        <w:fldChar w:fldCharType="end"/>
      </w:r>
      <w:r w:rsidR="00904AF3">
        <w:instrText xml:space="preserve"> </w:instrText>
      </w:r>
      <w:r w:rsidR="00904AF3">
        <w:fldChar w:fldCharType="separate"/>
      </w:r>
      <w:r w:rsidR="0064562A">
        <w:rPr>
          <w:noProof/>
        </w:rPr>
        <w:t xml:space="preserve">de la </w:t>
      </w:r>
      <w:r w:rsidR="00904AF3">
        <w:fldChar w:fldCharType="end"/>
      </w:r>
      <w:fldSimple w:instr=" MERGEFIELD Nom_du_site ">
        <w:r w:rsidR="0064562A" w:rsidRPr="003C7299">
          <w:rPr>
            <w:noProof/>
          </w:rPr>
          <w:t>Ville de Saint-Ouen l'Aumône</w:t>
        </w:r>
      </w:fldSimple>
    </w:p>
    <w:p w14:paraId="3FAEB2CE" w14:textId="0C0545E3" w:rsidR="004D456E" w:rsidRPr="00E638FB" w:rsidRDefault="004D456E" w:rsidP="004D456E">
      <w:pPr>
        <w:jc w:val="center"/>
        <w:rPr>
          <w:rStyle w:val="Accentuationintense"/>
          <w:lang w:val="de-DE"/>
        </w:rPr>
      </w:pPr>
      <w:r w:rsidRPr="00E638FB">
        <w:rPr>
          <w:rStyle w:val="Accentuationintense"/>
          <w:lang w:val="de-DE"/>
        </w:rPr>
        <w:t>RGAA version 4</w:t>
      </w:r>
      <w:r w:rsidR="001F1C96" w:rsidRPr="00E638FB">
        <w:rPr>
          <w:rStyle w:val="Accentuationintense"/>
          <w:lang w:val="de-DE"/>
        </w:rPr>
        <w:t>.1</w:t>
      </w:r>
    </w:p>
    <w:p w14:paraId="68B6D321" w14:textId="327BA355" w:rsidR="004D456E" w:rsidRPr="00E638FB" w:rsidRDefault="00E65944" w:rsidP="004D456E">
      <w:pPr>
        <w:jc w:val="center"/>
        <w:rPr>
          <w:lang w:val="de-DE"/>
        </w:rPr>
      </w:pPr>
      <w:r w:rsidRPr="00E638FB">
        <w:rPr>
          <w:lang w:val="de-DE"/>
        </w:rPr>
        <w:t xml:space="preserve">Version 1.0 - </w:t>
      </w:r>
      <w:commentRangeStart w:id="0"/>
      <w:r w:rsidR="005C1F4C" w:rsidRPr="00E638FB">
        <w:rPr>
          <w:lang w:val="de-DE"/>
        </w:rPr>
        <w:t>JJ/</w:t>
      </w:r>
      <w:r w:rsidR="00802FDC">
        <w:rPr>
          <w:lang w:val="de-DE"/>
        </w:rPr>
        <w:t>12</w:t>
      </w:r>
      <w:r w:rsidR="005C1F4C" w:rsidRPr="00E638FB">
        <w:rPr>
          <w:lang w:val="de-DE"/>
        </w:rPr>
        <w:t>/</w:t>
      </w:r>
      <w:r w:rsidR="00802FDC">
        <w:rPr>
          <w:lang w:val="de-DE"/>
        </w:rPr>
        <w:t>2025</w:t>
      </w:r>
      <w:commentRangeEnd w:id="0"/>
      <w:r w:rsidR="00E53C93">
        <w:rPr>
          <w:rStyle w:val="Marquedecommentaire"/>
        </w:rPr>
        <w:commentReference w:id="0"/>
      </w:r>
    </w:p>
    <w:p w14:paraId="30877EF3" w14:textId="14B76353" w:rsidR="004D456E" w:rsidRPr="0076700E" w:rsidRDefault="0060638C" w:rsidP="004D456E">
      <w:pPr>
        <w:jc w:val="center"/>
      </w:pPr>
      <w:r w:rsidRPr="0060638C">
        <w:rPr>
          <w:noProof/>
        </w:rPr>
        <w:drawing>
          <wp:inline distT="0" distB="0" distL="0" distR="0" wp14:anchorId="5A6A35E7" wp14:editId="203E26FC">
            <wp:extent cx="6479540" cy="3711575"/>
            <wp:effectExtent l="19050" t="19050" r="16510" b="22225"/>
            <wp:docPr id="1798237454"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37454" name="Image 1">
                      <a:extLst>
                        <a:ext uri="{C183D7F6-B498-43B3-948B-1728B52AA6E4}">
                          <adec:decorative xmlns:adec="http://schemas.microsoft.com/office/drawing/2017/decorative" val="1"/>
                        </a:ext>
                      </a:extLst>
                    </pic:cNvPr>
                    <pic:cNvPicPr/>
                  </pic:nvPicPr>
                  <pic:blipFill>
                    <a:blip r:embed="rId16" cstate="screen">
                      <a:extLst>
                        <a:ext uri="{28A0092B-C50C-407E-A947-70E740481C1C}">
                          <a14:useLocalDpi xmlns:a14="http://schemas.microsoft.com/office/drawing/2010/main"/>
                        </a:ext>
                      </a:extLst>
                    </a:blip>
                    <a:stretch>
                      <a:fillRect/>
                    </a:stretch>
                  </pic:blipFill>
                  <pic:spPr>
                    <a:xfrm>
                      <a:off x="0" y="0"/>
                      <a:ext cx="6479540" cy="3711575"/>
                    </a:xfrm>
                    <a:prstGeom prst="rect">
                      <a:avLst/>
                    </a:prstGeom>
                    <a:ln>
                      <a:solidFill>
                        <a:schemeClr val="bg1">
                          <a:lumMod val="85000"/>
                        </a:schemeClr>
                      </a:solidFill>
                    </a:ln>
                  </pic:spPr>
                </pic:pic>
              </a:graphicData>
            </a:graphic>
          </wp:inline>
        </w:drawing>
      </w:r>
    </w:p>
    <w:p w14:paraId="171A382B" w14:textId="42C80118" w:rsidR="004D456E" w:rsidRPr="007C0930" w:rsidRDefault="00D474A2" w:rsidP="007D60E7">
      <w:pPr>
        <w:jc w:val="center"/>
      </w:pPr>
      <w:r w:rsidRPr="00E3665B">
        <w:rPr>
          <w:rStyle w:val="Accentuationlgre"/>
        </w:rPr>
        <w:t>La conception de ce document est conforme aux recommandations du RGAA.</w:t>
      </w:r>
      <w:r w:rsidR="004D456E" w:rsidRPr="007C0930">
        <w:br w:type="page"/>
      </w:r>
    </w:p>
    <w:commentRangeStart w:id="1" w:displacedByCustomXml="next"/>
    <w:sdt>
      <w:sdtPr>
        <w:rPr>
          <w:rFonts w:eastAsiaTheme="minorHAnsi" w:cstheme="minorBidi"/>
          <w:smallCaps w:val="0"/>
          <w:color w:val="auto"/>
          <w:spacing w:val="0"/>
          <w:sz w:val="26"/>
          <w:szCs w:val="22"/>
        </w:rPr>
        <w:id w:val="-2037649239"/>
        <w:docPartObj>
          <w:docPartGallery w:val="Table of Contents"/>
          <w:docPartUnique/>
        </w:docPartObj>
      </w:sdtPr>
      <w:sdtEndPr>
        <w:rPr>
          <w:b/>
          <w:bCs/>
          <w:kern w:val="2"/>
          <w:sz w:val="24"/>
          <w:szCs w:val="24"/>
        </w:rPr>
      </w:sdtEndPr>
      <w:sdtContent>
        <w:p w14:paraId="08A88D39" w14:textId="1AB0547A" w:rsidR="002A5683" w:rsidRPr="007C0930" w:rsidRDefault="002A5683">
          <w:pPr>
            <w:pStyle w:val="En-ttedetabledesmatires"/>
          </w:pPr>
          <w:r w:rsidRPr="007C0930">
            <w:t>Table des matières</w:t>
          </w:r>
          <w:commentRangeEnd w:id="1"/>
          <w:r w:rsidR="00583C05">
            <w:rPr>
              <w:rStyle w:val="Marquedecommentaire"/>
              <w:rFonts w:eastAsiaTheme="minorHAnsi" w:cstheme="minorBidi"/>
              <w:smallCaps w:val="0"/>
              <w:color w:val="auto"/>
              <w:spacing w:val="0"/>
            </w:rPr>
            <w:commentReference w:id="1"/>
          </w:r>
        </w:p>
        <w:p w14:paraId="6B64BF0B" w14:textId="0B581429" w:rsidR="00CF70DD" w:rsidRDefault="009A3452">
          <w:pPr>
            <w:pStyle w:val="TM1"/>
            <w:tabs>
              <w:tab w:val="right" w:leader="dot" w:pos="10194"/>
            </w:tabs>
            <w:rPr>
              <w:rFonts w:eastAsiaTheme="minorEastAsia"/>
              <w:smallCaps w:val="0"/>
              <w:noProof/>
              <w:color w:val="auto"/>
              <w:sz w:val="24"/>
              <w:szCs w:val="24"/>
              <w:lang w:eastAsia="fr-FR"/>
            </w:rPr>
          </w:pPr>
          <w:r w:rsidRPr="007C0930">
            <w:fldChar w:fldCharType="begin"/>
          </w:r>
          <w:r w:rsidRPr="007C0930">
            <w:instrText xml:space="preserve"> TOC \o "1-3" \h \z \u </w:instrText>
          </w:r>
          <w:r w:rsidRPr="007C0930">
            <w:fldChar w:fldCharType="separate"/>
          </w:r>
          <w:hyperlink w:anchor="_Toc218521724" w:history="1">
            <w:r w:rsidR="00CF70DD" w:rsidRPr="001C37FD">
              <w:rPr>
                <w:rStyle w:val="Lienhypertexte"/>
                <w:noProof/>
              </w:rPr>
              <w:t>1</w:t>
            </w:r>
            <w:r w:rsidR="00CF70DD">
              <w:rPr>
                <w:rFonts w:eastAsiaTheme="minorEastAsia"/>
                <w:smallCaps w:val="0"/>
                <w:noProof/>
                <w:color w:val="auto"/>
                <w:sz w:val="24"/>
                <w:szCs w:val="24"/>
                <w:lang w:eastAsia="fr-FR"/>
              </w:rPr>
              <w:tab/>
            </w:r>
            <w:r w:rsidR="00CF70DD" w:rsidRPr="001C37FD">
              <w:rPr>
                <w:rStyle w:val="Lienhypertexte"/>
                <w:noProof/>
              </w:rPr>
              <w:t>Contexte</w:t>
            </w:r>
            <w:r w:rsidR="00CF70DD">
              <w:rPr>
                <w:noProof/>
                <w:webHidden/>
              </w:rPr>
              <w:tab/>
            </w:r>
            <w:r w:rsidR="00CF70DD">
              <w:rPr>
                <w:noProof/>
                <w:webHidden/>
              </w:rPr>
              <w:fldChar w:fldCharType="begin"/>
            </w:r>
            <w:r w:rsidR="00CF70DD">
              <w:rPr>
                <w:noProof/>
                <w:webHidden/>
              </w:rPr>
              <w:instrText xml:space="preserve"> PAGEREF _Toc218521724 \h </w:instrText>
            </w:r>
            <w:r w:rsidR="00CF70DD">
              <w:rPr>
                <w:noProof/>
                <w:webHidden/>
              </w:rPr>
            </w:r>
            <w:r w:rsidR="00CF70DD">
              <w:rPr>
                <w:noProof/>
                <w:webHidden/>
              </w:rPr>
              <w:fldChar w:fldCharType="separate"/>
            </w:r>
            <w:r w:rsidR="00CF70DD">
              <w:rPr>
                <w:noProof/>
                <w:webHidden/>
              </w:rPr>
              <w:t>5</w:t>
            </w:r>
            <w:r w:rsidR="00CF70DD">
              <w:rPr>
                <w:noProof/>
                <w:webHidden/>
              </w:rPr>
              <w:fldChar w:fldCharType="end"/>
            </w:r>
          </w:hyperlink>
        </w:p>
        <w:p w14:paraId="1302065B" w14:textId="18AA11C8" w:rsidR="00CF70DD" w:rsidRDefault="00CF70DD">
          <w:pPr>
            <w:pStyle w:val="TM2"/>
            <w:rPr>
              <w:rFonts w:eastAsiaTheme="minorEastAsia"/>
              <w:noProof/>
              <w:sz w:val="24"/>
              <w:szCs w:val="24"/>
              <w:lang w:eastAsia="fr-FR"/>
            </w:rPr>
          </w:pPr>
          <w:hyperlink w:anchor="_Toc218521725" w:history="1">
            <w:r w:rsidRPr="001C37FD">
              <w:rPr>
                <w:rStyle w:val="Lienhypertexte"/>
                <w:noProof/>
              </w:rPr>
              <w:t>1.1</w:t>
            </w:r>
            <w:r>
              <w:rPr>
                <w:rFonts w:eastAsiaTheme="minorEastAsia"/>
                <w:noProof/>
                <w:sz w:val="24"/>
                <w:szCs w:val="24"/>
                <w:lang w:eastAsia="fr-FR"/>
              </w:rPr>
              <w:tab/>
            </w:r>
            <w:r w:rsidRPr="001C37FD">
              <w:rPr>
                <w:rStyle w:val="Lienhypertexte"/>
                <w:noProof/>
              </w:rPr>
              <w:t>Technologies utilisées sur le site</w:t>
            </w:r>
            <w:r>
              <w:rPr>
                <w:noProof/>
                <w:webHidden/>
              </w:rPr>
              <w:tab/>
            </w:r>
            <w:r>
              <w:rPr>
                <w:noProof/>
                <w:webHidden/>
              </w:rPr>
              <w:fldChar w:fldCharType="begin"/>
            </w:r>
            <w:r>
              <w:rPr>
                <w:noProof/>
                <w:webHidden/>
              </w:rPr>
              <w:instrText xml:space="preserve"> PAGEREF _Toc218521725 \h </w:instrText>
            </w:r>
            <w:r>
              <w:rPr>
                <w:noProof/>
                <w:webHidden/>
              </w:rPr>
            </w:r>
            <w:r>
              <w:rPr>
                <w:noProof/>
                <w:webHidden/>
              </w:rPr>
              <w:fldChar w:fldCharType="separate"/>
            </w:r>
            <w:r>
              <w:rPr>
                <w:noProof/>
                <w:webHidden/>
              </w:rPr>
              <w:t>6</w:t>
            </w:r>
            <w:r>
              <w:rPr>
                <w:noProof/>
                <w:webHidden/>
              </w:rPr>
              <w:fldChar w:fldCharType="end"/>
            </w:r>
          </w:hyperlink>
        </w:p>
        <w:p w14:paraId="4FBA8030" w14:textId="6A375EA2" w:rsidR="00CF70DD" w:rsidRDefault="00CF70DD">
          <w:pPr>
            <w:pStyle w:val="TM2"/>
            <w:rPr>
              <w:rFonts w:eastAsiaTheme="minorEastAsia"/>
              <w:noProof/>
              <w:sz w:val="24"/>
              <w:szCs w:val="24"/>
              <w:lang w:eastAsia="fr-FR"/>
            </w:rPr>
          </w:pPr>
          <w:hyperlink w:anchor="_Toc218521726" w:history="1">
            <w:r w:rsidRPr="001C37FD">
              <w:rPr>
                <w:rStyle w:val="Lienhypertexte"/>
                <w:noProof/>
              </w:rPr>
              <w:t>1.2</w:t>
            </w:r>
            <w:r>
              <w:rPr>
                <w:rFonts w:eastAsiaTheme="minorEastAsia"/>
                <w:noProof/>
                <w:sz w:val="24"/>
                <w:szCs w:val="24"/>
                <w:lang w:eastAsia="fr-FR"/>
              </w:rPr>
              <w:tab/>
            </w:r>
            <w:r w:rsidRPr="001C37FD">
              <w:rPr>
                <w:rStyle w:val="Lienhypertexte"/>
                <w:noProof/>
              </w:rPr>
              <w:t>Outils utilisés pour l’audit</w:t>
            </w:r>
            <w:r>
              <w:rPr>
                <w:noProof/>
                <w:webHidden/>
              </w:rPr>
              <w:tab/>
            </w:r>
            <w:r>
              <w:rPr>
                <w:noProof/>
                <w:webHidden/>
              </w:rPr>
              <w:fldChar w:fldCharType="begin"/>
            </w:r>
            <w:r>
              <w:rPr>
                <w:noProof/>
                <w:webHidden/>
              </w:rPr>
              <w:instrText xml:space="preserve"> PAGEREF _Toc218521726 \h </w:instrText>
            </w:r>
            <w:r>
              <w:rPr>
                <w:noProof/>
                <w:webHidden/>
              </w:rPr>
            </w:r>
            <w:r>
              <w:rPr>
                <w:noProof/>
                <w:webHidden/>
              </w:rPr>
              <w:fldChar w:fldCharType="separate"/>
            </w:r>
            <w:r>
              <w:rPr>
                <w:noProof/>
                <w:webHidden/>
              </w:rPr>
              <w:t>6</w:t>
            </w:r>
            <w:r>
              <w:rPr>
                <w:noProof/>
                <w:webHidden/>
              </w:rPr>
              <w:fldChar w:fldCharType="end"/>
            </w:r>
          </w:hyperlink>
        </w:p>
        <w:p w14:paraId="40D494F1" w14:textId="6616F9DF" w:rsidR="00CF70DD" w:rsidRDefault="00CF70DD">
          <w:pPr>
            <w:pStyle w:val="TM2"/>
            <w:rPr>
              <w:rFonts w:eastAsiaTheme="minorEastAsia"/>
              <w:noProof/>
              <w:sz w:val="24"/>
              <w:szCs w:val="24"/>
              <w:lang w:eastAsia="fr-FR"/>
            </w:rPr>
          </w:pPr>
          <w:hyperlink w:anchor="_Toc218521727" w:history="1">
            <w:r w:rsidRPr="001C37FD">
              <w:rPr>
                <w:rStyle w:val="Lienhypertexte"/>
                <w:noProof/>
              </w:rPr>
              <w:t>1.3</w:t>
            </w:r>
            <w:r>
              <w:rPr>
                <w:rFonts w:eastAsiaTheme="minorEastAsia"/>
                <w:noProof/>
                <w:sz w:val="24"/>
                <w:szCs w:val="24"/>
                <w:lang w:eastAsia="fr-FR"/>
              </w:rPr>
              <w:tab/>
            </w:r>
            <w:r w:rsidRPr="001C37FD">
              <w:rPr>
                <w:rStyle w:val="Lienhypertexte"/>
                <w:noProof/>
              </w:rPr>
              <w:t>Environnement de test</w:t>
            </w:r>
            <w:r>
              <w:rPr>
                <w:noProof/>
                <w:webHidden/>
              </w:rPr>
              <w:tab/>
            </w:r>
            <w:r>
              <w:rPr>
                <w:noProof/>
                <w:webHidden/>
              </w:rPr>
              <w:fldChar w:fldCharType="begin"/>
            </w:r>
            <w:r>
              <w:rPr>
                <w:noProof/>
                <w:webHidden/>
              </w:rPr>
              <w:instrText xml:space="preserve"> PAGEREF _Toc218521727 \h </w:instrText>
            </w:r>
            <w:r>
              <w:rPr>
                <w:noProof/>
                <w:webHidden/>
              </w:rPr>
            </w:r>
            <w:r>
              <w:rPr>
                <w:noProof/>
                <w:webHidden/>
              </w:rPr>
              <w:fldChar w:fldCharType="separate"/>
            </w:r>
            <w:r>
              <w:rPr>
                <w:noProof/>
                <w:webHidden/>
              </w:rPr>
              <w:t>7</w:t>
            </w:r>
            <w:r>
              <w:rPr>
                <w:noProof/>
                <w:webHidden/>
              </w:rPr>
              <w:fldChar w:fldCharType="end"/>
            </w:r>
          </w:hyperlink>
        </w:p>
        <w:p w14:paraId="3662C3C8" w14:textId="4000BA33" w:rsidR="00CF70DD" w:rsidRDefault="00CF70DD">
          <w:pPr>
            <w:pStyle w:val="TM3"/>
            <w:rPr>
              <w:rFonts w:eastAsiaTheme="minorEastAsia"/>
              <w:bCs w:val="0"/>
              <w:noProof/>
              <w:color w:val="auto"/>
              <w:lang w:eastAsia="fr-FR"/>
            </w:rPr>
          </w:pPr>
          <w:hyperlink w:anchor="_Toc218521728" w:history="1">
            <w:r w:rsidRPr="001C37FD">
              <w:rPr>
                <w:rStyle w:val="Lienhypertexte"/>
                <w:noProof/>
              </w:rPr>
              <w:t>1.3.1</w:t>
            </w:r>
            <w:r>
              <w:rPr>
                <w:rFonts w:eastAsiaTheme="minorEastAsia"/>
                <w:bCs w:val="0"/>
                <w:noProof/>
                <w:color w:val="auto"/>
                <w:lang w:eastAsia="fr-FR"/>
              </w:rPr>
              <w:tab/>
            </w:r>
            <w:r w:rsidRPr="001C37FD">
              <w:rPr>
                <w:rStyle w:val="Lienhypertexte"/>
                <w:noProof/>
              </w:rPr>
              <w:t>Base de référence utilisée pour vérifier la compatibilité avec l'accessibilité</w:t>
            </w:r>
            <w:r>
              <w:rPr>
                <w:noProof/>
                <w:webHidden/>
              </w:rPr>
              <w:tab/>
            </w:r>
            <w:r>
              <w:rPr>
                <w:noProof/>
                <w:webHidden/>
              </w:rPr>
              <w:fldChar w:fldCharType="begin"/>
            </w:r>
            <w:r>
              <w:rPr>
                <w:noProof/>
                <w:webHidden/>
              </w:rPr>
              <w:instrText xml:space="preserve"> PAGEREF _Toc218521728 \h </w:instrText>
            </w:r>
            <w:r>
              <w:rPr>
                <w:noProof/>
                <w:webHidden/>
              </w:rPr>
            </w:r>
            <w:r>
              <w:rPr>
                <w:noProof/>
                <w:webHidden/>
              </w:rPr>
              <w:fldChar w:fldCharType="separate"/>
            </w:r>
            <w:r>
              <w:rPr>
                <w:noProof/>
                <w:webHidden/>
              </w:rPr>
              <w:t>7</w:t>
            </w:r>
            <w:r>
              <w:rPr>
                <w:noProof/>
                <w:webHidden/>
              </w:rPr>
              <w:fldChar w:fldCharType="end"/>
            </w:r>
          </w:hyperlink>
        </w:p>
        <w:p w14:paraId="05FDAE85" w14:textId="0E0A81F8" w:rsidR="00CF70DD" w:rsidRDefault="00CF70DD">
          <w:pPr>
            <w:pStyle w:val="TM1"/>
            <w:tabs>
              <w:tab w:val="right" w:leader="dot" w:pos="10194"/>
            </w:tabs>
            <w:rPr>
              <w:rFonts w:eastAsiaTheme="minorEastAsia"/>
              <w:smallCaps w:val="0"/>
              <w:noProof/>
              <w:color w:val="auto"/>
              <w:sz w:val="24"/>
              <w:szCs w:val="24"/>
              <w:lang w:eastAsia="fr-FR"/>
            </w:rPr>
          </w:pPr>
          <w:hyperlink w:anchor="_Toc218521729" w:history="1">
            <w:r w:rsidRPr="001C37FD">
              <w:rPr>
                <w:rStyle w:val="Lienhypertexte"/>
                <w:noProof/>
              </w:rPr>
              <w:t>2</w:t>
            </w:r>
            <w:r>
              <w:rPr>
                <w:rFonts w:eastAsiaTheme="minorEastAsia"/>
                <w:smallCaps w:val="0"/>
                <w:noProof/>
                <w:color w:val="auto"/>
                <w:sz w:val="24"/>
                <w:szCs w:val="24"/>
                <w:lang w:eastAsia="fr-FR"/>
              </w:rPr>
              <w:tab/>
            </w:r>
            <w:r w:rsidRPr="001C37FD">
              <w:rPr>
                <w:rStyle w:val="Lienhypertexte"/>
                <w:noProof/>
              </w:rPr>
              <w:t>Accessibilité du site</w:t>
            </w:r>
            <w:r>
              <w:rPr>
                <w:noProof/>
                <w:webHidden/>
              </w:rPr>
              <w:tab/>
            </w:r>
            <w:r>
              <w:rPr>
                <w:noProof/>
                <w:webHidden/>
              </w:rPr>
              <w:fldChar w:fldCharType="begin"/>
            </w:r>
            <w:r>
              <w:rPr>
                <w:noProof/>
                <w:webHidden/>
              </w:rPr>
              <w:instrText xml:space="preserve"> PAGEREF _Toc218521729 \h </w:instrText>
            </w:r>
            <w:r>
              <w:rPr>
                <w:noProof/>
                <w:webHidden/>
              </w:rPr>
            </w:r>
            <w:r>
              <w:rPr>
                <w:noProof/>
                <w:webHidden/>
              </w:rPr>
              <w:fldChar w:fldCharType="separate"/>
            </w:r>
            <w:r>
              <w:rPr>
                <w:noProof/>
                <w:webHidden/>
              </w:rPr>
              <w:t>8</w:t>
            </w:r>
            <w:r>
              <w:rPr>
                <w:noProof/>
                <w:webHidden/>
              </w:rPr>
              <w:fldChar w:fldCharType="end"/>
            </w:r>
          </w:hyperlink>
        </w:p>
        <w:p w14:paraId="701CD624" w14:textId="6898CF92" w:rsidR="00CF70DD" w:rsidRDefault="00CF70DD">
          <w:pPr>
            <w:pStyle w:val="TM2"/>
            <w:rPr>
              <w:rFonts w:eastAsiaTheme="minorEastAsia"/>
              <w:noProof/>
              <w:sz w:val="24"/>
              <w:szCs w:val="24"/>
              <w:lang w:eastAsia="fr-FR"/>
            </w:rPr>
          </w:pPr>
          <w:hyperlink w:anchor="_Toc218521730" w:history="1">
            <w:r w:rsidRPr="001C37FD">
              <w:rPr>
                <w:rStyle w:val="Lienhypertexte"/>
                <w:noProof/>
              </w:rPr>
              <w:t>2.1</w:t>
            </w:r>
            <w:r>
              <w:rPr>
                <w:rFonts w:eastAsiaTheme="minorEastAsia"/>
                <w:noProof/>
                <w:sz w:val="24"/>
                <w:szCs w:val="24"/>
                <w:lang w:eastAsia="fr-FR"/>
              </w:rPr>
              <w:tab/>
            </w:r>
            <w:r w:rsidRPr="001C37FD">
              <w:rPr>
                <w:rStyle w:val="Lienhypertexte"/>
                <w:noProof/>
              </w:rPr>
              <w:t>Avis de l’auditeur</w:t>
            </w:r>
            <w:r>
              <w:rPr>
                <w:noProof/>
                <w:webHidden/>
              </w:rPr>
              <w:tab/>
            </w:r>
            <w:r>
              <w:rPr>
                <w:noProof/>
                <w:webHidden/>
              </w:rPr>
              <w:fldChar w:fldCharType="begin"/>
            </w:r>
            <w:r>
              <w:rPr>
                <w:noProof/>
                <w:webHidden/>
              </w:rPr>
              <w:instrText xml:space="preserve"> PAGEREF _Toc218521730 \h </w:instrText>
            </w:r>
            <w:r>
              <w:rPr>
                <w:noProof/>
                <w:webHidden/>
              </w:rPr>
            </w:r>
            <w:r>
              <w:rPr>
                <w:noProof/>
                <w:webHidden/>
              </w:rPr>
              <w:fldChar w:fldCharType="separate"/>
            </w:r>
            <w:r>
              <w:rPr>
                <w:noProof/>
                <w:webHidden/>
              </w:rPr>
              <w:t>8</w:t>
            </w:r>
            <w:r>
              <w:rPr>
                <w:noProof/>
                <w:webHidden/>
              </w:rPr>
              <w:fldChar w:fldCharType="end"/>
            </w:r>
          </w:hyperlink>
        </w:p>
        <w:p w14:paraId="1D501B44" w14:textId="06069F6C" w:rsidR="00CF70DD" w:rsidRDefault="00CF70DD">
          <w:pPr>
            <w:pStyle w:val="TM3"/>
            <w:rPr>
              <w:rFonts w:eastAsiaTheme="minorEastAsia"/>
              <w:bCs w:val="0"/>
              <w:noProof/>
              <w:color w:val="auto"/>
              <w:lang w:eastAsia="fr-FR"/>
            </w:rPr>
          </w:pPr>
          <w:hyperlink w:anchor="_Toc218521731" w:history="1">
            <w:r w:rsidRPr="001C37FD">
              <w:rPr>
                <w:rStyle w:val="Lienhypertexte"/>
                <w:noProof/>
              </w:rPr>
              <w:t>2.1.1</w:t>
            </w:r>
            <w:r>
              <w:rPr>
                <w:rFonts w:eastAsiaTheme="minorEastAsia"/>
                <w:bCs w:val="0"/>
                <w:noProof/>
                <w:color w:val="auto"/>
                <w:lang w:eastAsia="fr-FR"/>
              </w:rPr>
              <w:tab/>
            </w:r>
            <w:r w:rsidRPr="001C37FD">
              <w:rPr>
                <w:rStyle w:val="Lienhypertexte"/>
                <w:noProof/>
              </w:rPr>
              <w:t>En développement</w:t>
            </w:r>
            <w:r>
              <w:rPr>
                <w:noProof/>
                <w:webHidden/>
              </w:rPr>
              <w:tab/>
            </w:r>
            <w:r>
              <w:rPr>
                <w:noProof/>
                <w:webHidden/>
              </w:rPr>
              <w:fldChar w:fldCharType="begin"/>
            </w:r>
            <w:r>
              <w:rPr>
                <w:noProof/>
                <w:webHidden/>
              </w:rPr>
              <w:instrText xml:space="preserve"> PAGEREF _Toc218521731 \h </w:instrText>
            </w:r>
            <w:r>
              <w:rPr>
                <w:noProof/>
                <w:webHidden/>
              </w:rPr>
            </w:r>
            <w:r>
              <w:rPr>
                <w:noProof/>
                <w:webHidden/>
              </w:rPr>
              <w:fldChar w:fldCharType="separate"/>
            </w:r>
            <w:r>
              <w:rPr>
                <w:noProof/>
                <w:webHidden/>
              </w:rPr>
              <w:t>8</w:t>
            </w:r>
            <w:r>
              <w:rPr>
                <w:noProof/>
                <w:webHidden/>
              </w:rPr>
              <w:fldChar w:fldCharType="end"/>
            </w:r>
          </w:hyperlink>
        </w:p>
        <w:p w14:paraId="2532C0AB" w14:textId="7FC1F206" w:rsidR="00CF70DD" w:rsidRDefault="00CF70DD">
          <w:pPr>
            <w:pStyle w:val="TM3"/>
            <w:rPr>
              <w:rFonts w:eastAsiaTheme="minorEastAsia"/>
              <w:bCs w:val="0"/>
              <w:noProof/>
              <w:color w:val="auto"/>
              <w:lang w:eastAsia="fr-FR"/>
            </w:rPr>
          </w:pPr>
          <w:hyperlink w:anchor="_Toc218521732" w:history="1">
            <w:r w:rsidRPr="001C37FD">
              <w:rPr>
                <w:rStyle w:val="Lienhypertexte"/>
                <w:noProof/>
              </w:rPr>
              <w:t>2.1.2</w:t>
            </w:r>
            <w:r>
              <w:rPr>
                <w:rFonts w:eastAsiaTheme="minorEastAsia"/>
                <w:bCs w:val="0"/>
                <w:noProof/>
                <w:color w:val="auto"/>
                <w:lang w:eastAsia="fr-FR"/>
              </w:rPr>
              <w:tab/>
            </w:r>
            <w:r w:rsidRPr="001C37FD">
              <w:rPr>
                <w:rStyle w:val="Lienhypertexte"/>
                <w:noProof/>
              </w:rPr>
              <w:t>En rédaction</w:t>
            </w:r>
            <w:r>
              <w:rPr>
                <w:noProof/>
                <w:webHidden/>
              </w:rPr>
              <w:tab/>
            </w:r>
            <w:r>
              <w:rPr>
                <w:noProof/>
                <w:webHidden/>
              </w:rPr>
              <w:fldChar w:fldCharType="begin"/>
            </w:r>
            <w:r>
              <w:rPr>
                <w:noProof/>
                <w:webHidden/>
              </w:rPr>
              <w:instrText xml:space="preserve"> PAGEREF _Toc218521732 \h </w:instrText>
            </w:r>
            <w:r>
              <w:rPr>
                <w:noProof/>
                <w:webHidden/>
              </w:rPr>
            </w:r>
            <w:r>
              <w:rPr>
                <w:noProof/>
                <w:webHidden/>
              </w:rPr>
              <w:fldChar w:fldCharType="separate"/>
            </w:r>
            <w:r>
              <w:rPr>
                <w:noProof/>
                <w:webHidden/>
              </w:rPr>
              <w:t>11</w:t>
            </w:r>
            <w:r>
              <w:rPr>
                <w:noProof/>
                <w:webHidden/>
              </w:rPr>
              <w:fldChar w:fldCharType="end"/>
            </w:r>
          </w:hyperlink>
        </w:p>
        <w:p w14:paraId="2716261B" w14:textId="0CB5CBEC" w:rsidR="00CF70DD" w:rsidRDefault="00CF70DD">
          <w:pPr>
            <w:pStyle w:val="TM2"/>
            <w:rPr>
              <w:rFonts w:eastAsiaTheme="minorEastAsia"/>
              <w:noProof/>
              <w:sz w:val="24"/>
              <w:szCs w:val="24"/>
              <w:lang w:eastAsia="fr-FR"/>
            </w:rPr>
          </w:pPr>
          <w:hyperlink w:anchor="_Toc218521733" w:history="1">
            <w:r w:rsidRPr="001C37FD">
              <w:rPr>
                <w:rStyle w:val="Lienhypertexte"/>
                <w:noProof/>
              </w:rPr>
              <w:t>2.2</w:t>
            </w:r>
            <w:r>
              <w:rPr>
                <w:rFonts w:eastAsiaTheme="minorEastAsia"/>
                <w:noProof/>
                <w:sz w:val="24"/>
                <w:szCs w:val="24"/>
                <w:lang w:eastAsia="fr-FR"/>
              </w:rPr>
              <w:tab/>
            </w:r>
            <w:r w:rsidRPr="001C37FD">
              <w:rPr>
                <w:rStyle w:val="Lienhypertexte"/>
                <w:noProof/>
              </w:rPr>
              <w:t>Rappel des obligations légales</w:t>
            </w:r>
            <w:r>
              <w:rPr>
                <w:noProof/>
                <w:webHidden/>
              </w:rPr>
              <w:tab/>
            </w:r>
            <w:r>
              <w:rPr>
                <w:noProof/>
                <w:webHidden/>
              </w:rPr>
              <w:fldChar w:fldCharType="begin"/>
            </w:r>
            <w:r>
              <w:rPr>
                <w:noProof/>
                <w:webHidden/>
              </w:rPr>
              <w:instrText xml:space="preserve"> PAGEREF _Toc218521733 \h </w:instrText>
            </w:r>
            <w:r>
              <w:rPr>
                <w:noProof/>
                <w:webHidden/>
              </w:rPr>
            </w:r>
            <w:r>
              <w:rPr>
                <w:noProof/>
                <w:webHidden/>
              </w:rPr>
              <w:fldChar w:fldCharType="separate"/>
            </w:r>
            <w:r>
              <w:rPr>
                <w:noProof/>
                <w:webHidden/>
              </w:rPr>
              <w:t>12</w:t>
            </w:r>
            <w:r>
              <w:rPr>
                <w:noProof/>
                <w:webHidden/>
              </w:rPr>
              <w:fldChar w:fldCharType="end"/>
            </w:r>
          </w:hyperlink>
        </w:p>
        <w:p w14:paraId="17C0A650" w14:textId="42B56FEC" w:rsidR="00CF70DD" w:rsidRDefault="00CF70DD">
          <w:pPr>
            <w:pStyle w:val="TM2"/>
            <w:rPr>
              <w:rFonts w:eastAsiaTheme="minorEastAsia"/>
              <w:noProof/>
              <w:sz w:val="24"/>
              <w:szCs w:val="24"/>
              <w:lang w:eastAsia="fr-FR"/>
            </w:rPr>
          </w:pPr>
          <w:hyperlink w:anchor="_Toc218521734" w:history="1">
            <w:r w:rsidRPr="001C37FD">
              <w:rPr>
                <w:rStyle w:val="Lienhypertexte"/>
                <w:noProof/>
              </w:rPr>
              <w:t>2.3</w:t>
            </w:r>
            <w:r>
              <w:rPr>
                <w:rFonts w:eastAsiaTheme="minorEastAsia"/>
                <w:noProof/>
                <w:sz w:val="24"/>
                <w:szCs w:val="24"/>
                <w:lang w:eastAsia="fr-FR"/>
              </w:rPr>
              <w:tab/>
            </w:r>
            <w:r w:rsidRPr="001C37FD">
              <w:rPr>
                <w:rStyle w:val="Lienhypertexte"/>
                <w:noProof/>
              </w:rPr>
              <w:t>Impacts des contenus non conformes sur les utilisateurs</w:t>
            </w:r>
            <w:r>
              <w:rPr>
                <w:noProof/>
                <w:webHidden/>
              </w:rPr>
              <w:tab/>
            </w:r>
            <w:r>
              <w:rPr>
                <w:noProof/>
                <w:webHidden/>
              </w:rPr>
              <w:fldChar w:fldCharType="begin"/>
            </w:r>
            <w:r>
              <w:rPr>
                <w:noProof/>
                <w:webHidden/>
              </w:rPr>
              <w:instrText xml:space="preserve"> PAGEREF _Toc218521734 \h </w:instrText>
            </w:r>
            <w:r>
              <w:rPr>
                <w:noProof/>
                <w:webHidden/>
              </w:rPr>
            </w:r>
            <w:r>
              <w:rPr>
                <w:noProof/>
                <w:webHidden/>
              </w:rPr>
              <w:fldChar w:fldCharType="separate"/>
            </w:r>
            <w:r>
              <w:rPr>
                <w:noProof/>
                <w:webHidden/>
              </w:rPr>
              <w:t>13</w:t>
            </w:r>
            <w:r>
              <w:rPr>
                <w:noProof/>
                <w:webHidden/>
              </w:rPr>
              <w:fldChar w:fldCharType="end"/>
            </w:r>
          </w:hyperlink>
        </w:p>
        <w:p w14:paraId="54B90FFF" w14:textId="46FEA92C" w:rsidR="00CF70DD" w:rsidRDefault="00CF70DD">
          <w:pPr>
            <w:pStyle w:val="TM2"/>
            <w:rPr>
              <w:rFonts w:eastAsiaTheme="minorEastAsia"/>
              <w:noProof/>
              <w:sz w:val="24"/>
              <w:szCs w:val="24"/>
              <w:lang w:eastAsia="fr-FR"/>
            </w:rPr>
          </w:pPr>
          <w:hyperlink w:anchor="_Toc218521735" w:history="1">
            <w:r w:rsidRPr="001C37FD">
              <w:rPr>
                <w:rStyle w:val="Lienhypertexte"/>
                <w:noProof/>
              </w:rPr>
              <w:t>2.4</w:t>
            </w:r>
            <w:r>
              <w:rPr>
                <w:rFonts w:eastAsiaTheme="minorEastAsia"/>
                <w:noProof/>
                <w:sz w:val="24"/>
                <w:szCs w:val="24"/>
                <w:lang w:eastAsia="fr-FR"/>
              </w:rPr>
              <w:tab/>
            </w:r>
            <w:r w:rsidRPr="001C37FD">
              <w:rPr>
                <w:rStyle w:val="Lienhypertexte"/>
                <w:noProof/>
              </w:rPr>
              <w:t>Priorisation des corrections</w:t>
            </w:r>
            <w:r>
              <w:rPr>
                <w:noProof/>
                <w:webHidden/>
              </w:rPr>
              <w:tab/>
            </w:r>
            <w:r>
              <w:rPr>
                <w:noProof/>
                <w:webHidden/>
              </w:rPr>
              <w:fldChar w:fldCharType="begin"/>
            </w:r>
            <w:r>
              <w:rPr>
                <w:noProof/>
                <w:webHidden/>
              </w:rPr>
              <w:instrText xml:space="preserve"> PAGEREF _Toc218521735 \h </w:instrText>
            </w:r>
            <w:r>
              <w:rPr>
                <w:noProof/>
                <w:webHidden/>
              </w:rPr>
            </w:r>
            <w:r>
              <w:rPr>
                <w:noProof/>
                <w:webHidden/>
              </w:rPr>
              <w:fldChar w:fldCharType="separate"/>
            </w:r>
            <w:r>
              <w:rPr>
                <w:noProof/>
                <w:webHidden/>
              </w:rPr>
              <w:t>14</w:t>
            </w:r>
            <w:r>
              <w:rPr>
                <w:noProof/>
                <w:webHidden/>
              </w:rPr>
              <w:fldChar w:fldCharType="end"/>
            </w:r>
          </w:hyperlink>
        </w:p>
        <w:p w14:paraId="5AA787AC" w14:textId="29FCA25F" w:rsidR="00CF70DD" w:rsidRDefault="00CF70DD">
          <w:pPr>
            <w:pStyle w:val="TM2"/>
            <w:rPr>
              <w:rFonts w:eastAsiaTheme="minorEastAsia"/>
              <w:noProof/>
              <w:sz w:val="24"/>
              <w:szCs w:val="24"/>
              <w:lang w:eastAsia="fr-FR"/>
            </w:rPr>
          </w:pPr>
          <w:hyperlink w:anchor="_Toc218521736" w:history="1">
            <w:r w:rsidRPr="001C37FD">
              <w:rPr>
                <w:rStyle w:val="Lienhypertexte"/>
                <w:noProof/>
              </w:rPr>
              <w:t>2.5</w:t>
            </w:r>
            <w:r>
              <w:rPr>
                <w:rFonts w:eastAsiaTheme="minorEastAsia"/>
                <w:noProof/>
                <w:sz w:val="24"/>
                <w:szCs w:val="24"/>
                <w:lang w:eastAsia="fr-FR"/>
              </w:rPr>
              <w:tab/>
            </w:r>
            <w:r w:rsidRPr="001C37FD">
              <w:rPr>
                <w:rStyle w:val="Lienhypertexte"/>
                <w:noProof/>
              </w:rPr>
              <w:t>Contenus non soumis à l’obligation d’accessibilité</w:t>
            </w:r>
            <w:r>
              <w:rPr>
                <w:noProof/>
                <w:webHidden/>
              </w:rPr>
              <w:tab/>
            </w:r>
            <w:r>
              <w:rPr>
                <w:noProof/>
                <w:webHidden/>
              </w:rPr>
              <w:fldChar w:fldCharType="begin"/>
            </w:r>
            <w:r>
              <w:rPr>
                <w:noProof/>
                <w:webHidden/>
              </w:rPr>
              <w:instrText xml:space="preserve"> PAGEREF _Toc218521736 \h </w:instrText>
            </w:r>
            <w:r>
              <w:rPr>
                <w:noProof/>
                <w:webHidden/>
              </w:rPr>
            </w:r>
            <w:r>
              <w:rPr>
                <w:noProof/>
                <w:webHidden/>
              </w:rPr>
              <w:fldChar w:fldCharType="separate"/>
            </w:r>
            <w:r>
              <w:rPr>
                <w:noProof/>
                <w:webHidden/>
              </w:rPr>
              <w:t>14</w:t>
            </w:r>
            <w:r>
              <w:rPr>
                <w:noProof/>
                <w:webHidden/>
              </w:rPr>
              <w:fldChar w:fldCharType="end"/>
            </w:r>
          </w:hyperlink>
        </w:p>
        <w:p w14:paraId="680CA9BF" w14:textId="5016B64B" w:rsidR="00CF70DD" w:rsidRDefault="00CF70DD">
          <w:pPr>
            <w:pStyle w:val="TM3"/>
            <w:rPr>
              <w:rFonts w:eastAsiaTheme="minorEastAsia"/>
              <w:bCs w:val="0"/>
              <w:noProof/>
              <w:color w:val="auto"/>
              <w:lang w:eastAsia="fr-FR"/>
            </w:rPr>
          </w:pPr>
          <w:hyperlink w:anchor="_Toc218521737" w:history="1">
            <w:r w:rsidRPr="001C37FD">
              <w:rPr>
                <w:rStyle w:val="Lienhypertexte"/>
                <w:noProof/>
              </w:rPr>
              <w:t>2.5.1</w:t>
            </w:r>
            <w:r>
              <w:rPr>
                <w:rFonts w:eastAsiaTheme="minorEastAsia"/>
                <w:bCs w:val="0"/>
                <w:noProof/>
                <w:color w:val="auto"/>
                <w:lang w:eastAsia="fr-FR"/>
              </w:rPr>
              <w:tab/>
            </w:r>
            <w:r w:rsidRPr="001C37FD">
              <w:rPr>
                <w:rStyle w:val="Lienhypertexte"/>
                <w:noProof/>
              </w:rPr>
              <w:t>Contenus exemptés</w:t>
            </w:r>
            <w:r>
              <w:rPr>
                <w:noProof/>
                <w:webHidden/>
              </w:rPr>
              <w:tab/>
            </w:r>
            <w:r>
              <w:rPr>
                <w:noProof/>
                <w:webHidden/>
              </w:rPr>
              <w:fldChar w:fldCharType="begin"/>
            </w:r>
            <w:r>
              <w:rPr>
                <w:noProof/>
                <w:webHidden/>
              </w:rPr>
              <w:instrText xml:space="preserve"> PAGEREF _Toc218521737 \h </w:instrText>
            </w:r>
            <w:r>
              <w:rPr>
                <w:noProof/>
                <w:webHidden/>
              </w:rPr>
            </w:r>
            <w:r>
              <w:rPr>
                <w:noProof/>
                <w:webHidden/>
              </w:rPr>
              <w:fldChar w:fldCharType="separate"/>
            </w:r>
            <w:r>
              <w:rPr>
                <w:noProof/>
                <w:webHidden/>
              </w:rPr>
              <w:t>14</w:t>
            </w:r>
            <w:r>
              <w:rPr>
                <w:noProof/>
                <w:webHidden/>
              </w:rPr>
              <w:fldChar w:fldCharType="end"/>
            </w:r>
          </w:hyperlink>
        </w:p>
        <w:p w14:paraId="48D9038A" w14:textId="75A147D8" w:rsidR="00CF70DD" w:rsidRDefault="00CF70DD">
          <w:pPr>
            <w:pStyle w:val="TM3"/>
            <w:rPr>
              <w:rFonts w:eastAsiaTheme="minorEastAsia"/>
              <w:bCs w:val="0"/>
              <w:noProof/>
              <w:color w:val="auto"/>
              <w:lang w:eastAsia="fr-FR"/>
            </w:rPr>
          </w:pPr>
          <w:hyperlink w:anchor="_Toc218521738" w:history="1">
            <w:r w:rsidRPr="001C37FD">
              <w:rPr>
                <w:rStyle w:val="Lienhypertexte"/>
                <w:noProof/>
              </w:rPr>
              <w:t>2.5.2</w:t>
            </w:r>
            <w:r>
              <w:rPr>
                <w:rFonts w:eastAsiaTheme="minorEastAsia"/>
                <w:bCs w:val="0"/>
                <w:noProof/>
                <w:color w:val="auto"/>
                <w:lang w:eastAsia="fr-FR"/>
              </w:rPr>
              <w:tab/>
            </w:r>
            <w:r w:rsidRPr="001C37FD">
              <w:rPr>
                <w:rStyle w:val="Lienhypertexte"/>
                <w:noProof/>
              </w:rPr>
              <w:t>Contenus dérogés pour charge disproportionnée</w:t>
            </w:r>
            <w:r>
              <w:rPr>
                <w:noProof/>
                <w:webHidden/>
              </w:rPr>
              <w:tab/>
            </w:r>
            <w:r>
              <w:rPr>
                <w:noProof/>
                <w:webHidden/>
              </w:rPr>
              <w:fldChar w:fldCharType="begin"/>
            </w:r>
            <w:r>
              <w:rPr>
                <w:noProof/>
                <w:webHidden/>
              </w:rPr>
              <w:instrText xml:space="preserve"> PAGEREF _Toc218521738 \h </w:instrText>
            </w:r>
            <w:r>
              <w:rPr>
                <w:noProof/>
                <w:webHidden/>
              </w:rPr>
            </w:r>
            <w:r>
              <w:rPr>
                <w:noProof/>
                <w:webHidden/>
              </w:rPr>
              <w:fldChar w:fldCharType="separate"/>
            </w:r>
            <w:r>
              <w:rPr>
                <w:noProof/>
                <w:webHidden/>
              </w:rPr>
              <w:t>15</w:t>
            </w:r>
            <w:r>
              <w:rPr>
                <w:noProof/>
                <w:webHidden/>
              </w:rPr>
              <w:fldChar w:fldCharType="end"/>
            </w:r>
          </w:hyperlink>
        </w:p>
        <w:p w14:paraId="4869A856" w14:textId="1A6B36C9" w:rsidR="00CF70DD" w:rsidRDefault="00CF70DD">
          <w:pPr>
            <w:pStyle w:val="TM1"/>
            <w:tabs>
              <w:tab w:val="right" w:leader="dot" w:pos="10194"/>
            </w:tabs>
            <w:rPr>
              <w:rFonts w:eastAsiaTheme="minorEastAsia"/>
              <w:smallCaps w:val="0"/>
              <w:noProof/>
              <w:color w:val="auto"/>
              <w:sz w:val="24"/>
              <w:szCs w:val="24"/>
              <w:lang w:eastAsia="fr-FR"/>
            </w:rPr>
          </w:pPr>
          <w:hyperlink w:anchor="_Toc218521739" w:history="1">
            <w:r w:rsidRPr="001C37FD">
              <w:rPr>
                <w:rStyle w:val="Lienhypertexte"/>
                <w:noProof/>
              </w:rPr>
              <w:t>3</w:t>
            </w:r>
            <w:r>
              <w:rPr>
                <w:rFonts w:eastAsiaTheme="minorEastAsia"/>
                <w:smallCaps w:val="0"/>
                <w:noProof/>
                <w:color w:val="auto"/>
                <w:sz w:val="24"/>
                <w:szCs w:val="24"/>
                <w:lang w:eastAsia="fr-FR"/>
              </w:rPr>
              <w:tab/>
            </w:r>
            <w:r w:rsidRPr="001C37FD">
              <w:rPr>
                <w:rStyle w:val="Lienhypertexte"/>
                <w:noProof/>
              </w:rPr>
              <w:t>Descriptions des erreurs d’accessibilité</w:t>
            </w:r>
            <w:r>
              <w:rPr>
                <w:noProof/>
                <w:webHidden/>
              </w:rPr>
              <w:tab/>
            </w:r>
            <w:r>
              <w:rPr>
                <w:noProof/>
                <w:webHidden/>
              </w:rPr>
              <w:fldChar w:fldCharType="begin"/>
            </w:r>
            <w:r>
              <w:rPr>
                <w:noProof/>
                <w:webHidden/>
              </w:rPr>
              <w:instrText xml:space="preserve"> PAGEREF _Toc218521739 \h </w:instrText>
            </w:r>
            <w:r>
              <w:rPr>
                <w:noProof/>
                <w:webHidden/>
              </w:rPr>
            </w:r>
            <w:r>
              <w:rPr>
                <w:noProof/>
                <w:webHidden/>
              </w:rPr>
              <w:fldChar w:fldCharType="separate"/>
            </w:r>
            <w:r>
              <w:rPr>
                <w:noProof/>
                <w:webHidden/>
              </w:rPr>
              <w:t>16</w:t>
            </w:r>
            <w:r>
              <w:rPr>
                <w:noProof/>
                <w:webHidden/>
              </w:rPr>
              <w:fldChar w:fldCharType="end"/>
            </w:r>
          </w:hyperlink>
        </w:p>
        <w:p w14:paraId="186BD7F7" w14:textId="06D987CD" w:rsidR="00CF70DD" w:rsidRDefault="00CF70DD">
          <w:pPr>
            <w:pStyle w:val="TM2"/>
            <w:rPr>
              <w:rFonts w:eastAsiaTheme="minorEastAsia"/>
              <w:noProof/>
              <w:sz w:val="24"/>
              <w:szCs w:val="24"/>
              <w:lang w:eastAsia="fr-FR"/>
            </w:rPr>
          </w:pPr>
          <w:hyperlink w:anchor="_Toc218521740" w:history="1">
            <w:r w:rsidRPr="001C37FD">
              <w:rPr>
                <w:rStyle w:val="Lienhypertexte"/>
                <w:noProof/>
              </w:rPr>
              <w:t>3.1</w:t>
            </w:r>
            <w:r>
              <w:rPr>
                <w:rFonts w:eastAsiaTheme="minorEastAsia"/>
                <w:noProof/>
                <w:sz w:val="24"/>
                <w:szCs w:val="24"/>
                <w:lang w:eastAsia="fr-FR"/>
              </w:rPr>
              <w:tab/>
            </w:r>
            <w:r w:rsidRPr="001C37FD">
              <w:rPr>
                <w:rStyle w:val="Lienhypertexte"/>
                <w:noProof/>
              </w:rPr>
              <w:t>Images</w:t>
            </w:r>
            <w:r>
              <w:rPr>
                <w:noProof/>
                <w:webHidden/>
              </w:rPr>
              <w:tab/>
            </w:r>
            <w:r>
              <w:rPr>
                <w:noProof/>
                <w:webHidden/>
              </w:rPr>
              <w:fldChar w:fldCharType="begin"/>
            </w:r>
            <w:r>
              <w:rPr>
                <w:noProof/>
                <w:webHidden/>
              </w:rPr>
              <w:instrText xml:space="preserve"> PAGEREF _Toc218521740 \h </w:instrText>
            </w:r>
            <w:r>
              <w:rPr>
                <w:noProof/>
                <w:webHidden/>
              </w:rPr>
            </w:r>
            <w:r>
              <w:rPr>
                <w:noProof/>
                <w:webHidden/>
              </w:rPr>
              <w:fldChar w:fldCharType="separate"/>
            </w:r>
            <w:r>
              <w:rPr>
                <w:noProof/>
                <w:webHidden/>
              </w:rPr>
              <w:t>16</w:t>
            </w:r>
            <w:r>
              <w:rPr>
                <w:noProof/>
                <w:webHidden/>
              </w:rPr>
              <w:fldChar w:fldCharType="end"/>
            </w:r>
          </w:hyperlink>
        </w:p>
        <w:p w14:paraId="7C48E7B5" w14:textId="1CCB0B69" w:rsidR="00CF70DD" w:rsidRDefault="00CF70DD">
          <w:pPr>
            <w:pStyle w:val="TM3"/>
            <w:rPr>
              <w:rFonts w:eastAsiaTheme="minorEastAsia"/>
              <w:bCs w:val="0"/>
              <w:noProof/>
              <w:color w:val="auto"/>
              <w:lang w:eastAsia="fr-FR"/>
            </w:rPr>
          </w:pPr>
          <w:hyperlink w:anchor="_Toc218521741" w:history="1">
            <w:r w:rsidRPr="001C37FD">
              <w:rPr>
                <w:rStyle w:val="Lienhypertexte"/>
                <w:noProof/>
              </w:rPr>
              <w:t>3.1.1</w:t>
            </w:r>
            <w:r>
              <w:rPr>
                <w:rFonts w:eastAsiaTheme="minorEastAsia"/>
                <w:bCs w:val="0"/>
                <w:noProof/>
                <w:color w:val="auto"/>
                <w:lang w:eastAsia="fr-FR"/>
              </w:rPr>
              <w:tab/>
            </w:r>
            <w:r w:rsidRPr="001C37FD">
              <w:rPr>
                <w:rStyle w:val="Lienhypertexte"/>
                <w:noProof/>
              </w:rPr>
              <w:t>Alternatives aux images porteuses d’information</w:t>
            </w:r>
            <w:r>
              <w:rPr>
                <w:noProof/>
                <w:webHidden/>
              </w:rPr>
              <w:tab/>
            </w:r>
            <w:r>
              <w:rPr>
                <w:noProof/>
                <w:webHidden/>
              </w:rPr>
              <w:fldChar w:fldCharType="begin"/>
            </w:r>
            <w:r>
              <w:rPr>
                <w:noProof/>
                <w:webHidden/>
              </w:rPr>
              <w:instrText xml:space="preserve"> PAGEREF _Toc218521741 \h </w:instrText>
            </w:r>
            <w:r>
              <w:rPr>
                <w:noProof/>
                <w:webHidden/>
              </w:rPr>
            </w:r>
            <w:r>
              <w:rPr>
                <w:noProof/>
                <w:webHidden/>
              </w:rPr>
              <w:fldChar w:fldCharType="separate"/>
            </w:r>
            <w:r>
              <w:rPr>
                <w:noProof/>
                <w:webHidden/>
              </w:rPr>
              <w:t>16</w:t>
            </w:r>
            <w:r>
              <w:rPr>
                <w:noProof/>
                <w:webHidden/>
              </w:rPr>
              <w:fldChar w:fldCharType="end"/>
            </w:r>
          </w:hyperlink>
        </w:p>
        <w:p w14:paraId="13EE07D0" w14:textId="674F1AF8" w:rsidR="00CF70DD" w:rsidRDefault="00CF70DD">
          <w:pPr>
            <w:pStyle w:val="TM3"/>
            <w:rPr>
              <w:rFonts w:eastAsiaTheme="minorEastAsia"/>
              <w:bCs w:val="0"/>
              <w:noProof/>
              <w:color w:val="auto"/>
              <w:lang w:eastAsia="fr-FR"/>
            </w:rPr>
          </w:pPr>
          <w:hyperlink w:anchor="_Toc218521742" w:history="1">
            <w:r w:rsidRPr="001C37FD">
              <w:rPr>
                <w:rStyle w:val="Lienhypertexte"/>
                <w:noProof/>
              </w:rPr>
              <w:t>3.1.2</w:t>
            </w:r>
            <w:r>
              <w:rPr>
                <w:rFonts w:eastAsiaTheme="minorEastAsia"/>
                <w:bCs w:val="0"/>
                <w:noProof/>
                <w:color w:val="auto"/>
                <w:lang w:eastAsia="fr-FR"/>
              </w:rPr>
              <w:tab/>
            </w:r>
            <w:r w:rsidRPr="001C37FD">
              <w:rPr>
                <w:rStyle w:val="Lienhypertexte"/>
                <w:noProof/>
              </w:rPr>
              <w:t>Alternatives vides aux images de décoration</w:t>
            </w:r>
            <w:r>
              <w:rPr>
                <w:noProof/>
                <w:webHidden/>
              </w:rPr>
              <w:tab/>
            </w:r>
            <w:r>
              <w:rPr>
                <w:noProof/>
                <w:webHidden/>
              </w:rPr>
              <w:fldChar w:fldCharType="begin"/>
            </w:r>
            <w:r>
              <w:rPr>
                <w:noProof/>
                <w:webHidden/>
              </w:rPr>
              <w:instrText xml:space="preserve"> PAGEREF _Toc218521742 \h </w:instrText>
            </w:r>
            <w:r>
              <w:rPr>
                <w:noProof/>
                <w:webHidden/>
              </w:rPr>
            </w:r>
            <w:r>
              <w:rPr>
                <w:noProof/>
                <w:webHidden/>
              </w:rPr>
              <w:fldChar w:fldCharType="separate"/>
            </w:r>
            <w:r>
              <w:rPr>
                <w:noProof/>
                <w:webHidden/>
              </w:rPr>
              <w:t>18</w:t>
            </w:r>
            <w:r>
              <w:rPr>
                <w:noProof/>
                <w:webHidden/>
              </w:rPr>
              <w:fldChar w:fldCharType="end"/>
            </w:r>
          </w:hyperlink>
        </w:p>
        <w:p w14:paraId="2DAE702F" w14:textId="58003F99" w:rsidR="00CF70DD" w:rsidRDefault="00CF70DD">
          <w:pPr>
            <w:pStyle w:val="TM2"/>
            <w:rPr>
              <w:rFonts w:eastAsiaTheme="minorEastAsia"/>
              <w:noProof/>
              <w:sz w:val="24"/>
              <w:szCs w:val="24"/>
              <w:lang w:eastAsia="fr-FR"/>
            </w:rPr>
          </w:pPr>
          <w:hyperlink w:anchor="_Toc218521743" w:history="1">
            <w:r w:rsidRPr="001C37FD">
              <w:rPr>
                <w:rStyle w:val="Lienhypertexte"/>
                <w:noProof/>
              </w:rPr>
              <w:t>3.2</w:t>
            </w:r>
            <w:r>
              <w:rPr>
                <w:rFonts w:eastAsiaTheme="minorEastAsia"/>
                <w:noProof/>
                <w:sz w:val="24"/>
                <w:szCs w:val="24"/>
                <w:lang w:eastAsia="fr-FR"/>
              </w:rPr>
              <w:tab/>
            </w:r>
            <w:r w:rsidRPr="001C37FD">
              <w:rPr>
                <w:rStyle w:val="Lienhypertexte"/>
                <w:noProof/>
              </w:rPr>
              <w:t>Liens</w:t>
            </w:r>
            <w:r>
              <w:rPr>
                <w:noProof/>
                <w:webHidden/>
              </w:rPr>
              <w:tab/>
            </w:r>
            <w:r>
              <w:rPr>
                <w:noProof/>
                <w:webHidden/>
              </w:rPr>
              <w:fldChar w:fldCharType="begin"/>
            </w:r>
            <w:r>
              <w:rPr>
                <w:noProof/>
                <w:webHidden/>
              </w:rPr>
              <w:instrText xml:space="preserve"> PAGEREF _Toc218521743 \h </w:instrText>
            </w:r>
            <w:r>
              <w:rPr>
                <w:noProof/>
                <w:webHidden/>
              </w:rPr>
            </w:r>
            <w:r>
              <w:rPr>
                <w:noProof/>
                <w:webHidden/>
              </w:rPr>
              <w:fldChar w:fldCharType="separate"/>
            </w:r>
            <w:r>
              <w:rPr>
                <w:noProof/>
                <w:webHidden/>
              </w:rPr>
              <w:t>19</w:t>
            </w:r>
            <w:r>
              <w:rPr>
                <w:noProof/>
                <w:webHidden/>
              </w:rPr>
              <w:fldChar w:fldCharType="end"/>
            </w:r>
          </w:hyperlink>
        </w:p>
        <w:p w14:paraId="181288B4" w14:textId="11C1BBB9" w:rsidR="00CF70DD" w:rsidRDefault="00CF70DD">
          <w:pPr>
            <w:pStyle w:val="TM3"/>
            <w:rPr>
              <w:rFonts w:eastAsiaTheme="minorEastAsia"/>
              <w:bCs w:val="0"/>
              <w:noProof/>
              <w:color w:val="auto"/>
              <w:lang w:eastAsia="fr-FR"/>
            </w:rPr>
          </w:pPr>
          <w:hyperlink w:anchor="_Toc218521744" w:history="1">
            <w:r w:rsidRPr="001C37FD">
              <w:rPr>
                <w:rStyle w:val="Lienhypertexte"/>
                <w:noProof/>
              </w:rPr>
              <w:t>3.2.1</w:t>
            </w:r>
            <w:r>
              <w:rPr>
                <w:rFonts w:eastAsiaTheme="minorEastAsia"/>
                <w:bCs w:val="0"/>
                <w:noProof/>
                <w:color w:val="auto"/>
                <w:lang w:eastAsia="fr-FR"/>
              </w:rPr>
              <w:tab/>
            </w:r>
            <w:r w:rsidRPr="001C37FD">
              <w:rPr>
                <w:rStyle w:val="Lienhypertexte"/>
                <w:noProof/>
              </w:rPr>
              <w:t>Liens explicites</w:t>
            </w:r>
            <w:r>
              <w:rPr>
                <w:noProof/>
                <w:webHidden/>
              </w:rPr>
              <w:tab/>
            </w:r>
            <w:r>
              <w:rPr>
                <w:noProof/>
                <w:webHidden/>
              </w:rPr>
              <w:fldChar w:fldCharType="begin"/>
            </w:r>
            <w:r>
              <w:rPr>
                <w:noProof/>
                <w:webHidden/>
              </w:rPr>
              <w:instrText xml:space="preserve"> PAGEREF _Toc218521744 \h </w:instrText>
            </w:r>
            <w:r>
              <w:rPr>
                <w:noProof/>
                <w:webHidden/>
              </w:rPr>
            </w:r>
            <w:r>
              <w:rPr>
                <w:noProof/>
                <w:webHidden/>
              </w:rPr>
              <w:fldChar w:fldCharType="separate"/>
            </w:r>
            <w:r>
              <w:rPr>
                <w:noProof/>
                <w:webHidden/>
              </w:rPr>
              <w:t>19</w:t>
            </w:r>
            <w:r>
              <w:rPr>
                <w:noProof/>
                <w:webHidden/>
              </w:rPr>
              <w:fldChar w:fldCharType="end"/>
            </w:r>
          </w:hyperlink>
        </w:p>
        <w:p w14:paraId="1A131BC3" w14:textId="788FDD25" w:rsidR="00CF70DD" w:rsidRDefault="00CF70DD">
          <w:pPr>
            <w:pStyle w:val="TM2"/>
            <w:rPr>
              <w:rFonts w:eastAsiaTheme="minorEastAsia"/>
              <w:noProof/>
              <w:sz w:val="24"/>
              <w:szCs w:val="24"/>
              <w:lang w:eastAsia="fr-FR"/>
            </w:rPr>
          </w:pPr>
          <w:hyperlink w:anchor="_Toc218521745" w:history="1">
            <w:r w:rsidRPr="001C37FD">
              <w:rPr>
                <w:rStyle w:val="Lienhypertexte"/>
                <w:noProof/>
              </w:rPr>
              <w:t>3.3</w:t>
            </w:r>
            <w:r>
              <w:rPr>
                <w:rFonts w:eastAsiaTheme="minorEastAsia"/>
                <w:noProof/>
                <w:sz w:val="24"/>
                <w:szCs w:val="24"/>
                <w:lang w:eastAsia="fr-FR"/>
              </w:rPr>
              <w:tab/>
            </w:r>
            <w:r w:rsidRPr="001C37FD">
              <w:rPr>
                <w:rStyle w:val="Lienhypertexte"/>
                <w:noProof/>
              </w:rPr>
              <w:t>Scripts</w:t>
            </w:r>
            <w:r>
              <w:rPr>
                <w:noProof/>
                <w:webHidden/>
              </w:rPr>
              <w:tab/>
            </w:r>
            <w:r>
              <w:rPr>
                <w:noProof/>
                <w:webHidden/>
              </w:rPr>
              <w:fldChar w:fldCharType="begin"/>
            </w:r>
            <w:r>
              <w:rPr>
                <w:noProof/>
                <w:webHidden/>
              </w:rPr>
              <w:instrText xml:space="preserve"> PAGEREF _Toc218521745 \h </w:instrText>
            </w:r>
            <w:r>
              <w:rPr>
                <w:noProof/>
                <w:webHidden/>
              </w:rPr>
            </w:r>
            <w:r>
              <w:rPr>
                <w:noProof/>
                <w:webHidden/>
              </w:rPr>
              <w:fldChar w:fldCharType="separate"/>
            </w:r>
            <w:r>
              <w:rPr>
                <w:noProof/>
                <w:webHidden/>
              </w:rPr>
              <w:t>20</w:t>
            </w:r>
            <w:r>
              <w:rPr>
                <w:noProof/>
                <w:webHidden/>
              </w:rPr>
              <w:fldChar w:fldCharType="end"/>
            </w:r>
          </w:hyperlink>
        </w:p>
        <w:p w14:paraId="6A1CCE6C" w14:textId="72963BCA" w:rsidR="00CF70DD" w:rsidRDefault="00CF70DD">
          <w:pPr>
            <w:pStyle w:val="TM3"/>
            <w:rPr>
              <w:rFonts w:eastAsiaTheme="minorEastAsia"/>
              <w:bCs w:val="0"/>
              <w:noProof/>
              <w:color w:val="auto"/>
              <w:lang w:eastAsia="fr-FR"/>
            </w:rPr>
          </w:pPr>
          <w:hyperlink w:anchor="_Toc218521746" w:history="1">
            <w:r w:rsidRPr="001C37FD">
              <w:rPr>
                <w:rStyle w:val="Lienhypertexte"/>
                <w:noProof/>
              </w:rPr>
              <w:t>3.3.1</w:t>
            </w:r>
            <w:r>
              <w:rPr>
                <w:rFonts w:eastAsiaTheme="minorEastAsia"/>
                <w:bCs w:val="0"/>
                <w:noProof/>
                <w:color w:val="auto"/>
                <w:lang w:eastAsia="fr-FR"/>
              </w:rPr>
              <w:tab/>
            </w:r>
            <w:r w:rsidRPr="001C37FD">
              <w:rPr>
                <w:rStyle w:val="Lienhypertexte"/>
                <w:noProof/>
              </w:rPr>
              <w:t>Compatibilité des scripts avec l’accessibilité</w:t>
            </w:r>
            <w:r>
              <w:rPr>
                <w:noProof/>
                <w:webHidden/>
              </w:rPr>
              <w:tab/>
            </w:r>
            <w:r>
              <w:rPr>
                <w:noProof/>
                <w:webHidden/>
              </w:rPr>
              <w:fldChar w:fldCharType="begin"/>
            </w:r>
            <w:r>
              <w:rPr>
                <w:noProof/>
                <w:webHidden/>
              </w:rPr>
              <w:instrText xml:space="preserve"> PAGEREF _Toc218521746 \h </w:instrText>
            </w:r>
            <w:r>
              <w:rPr>
                <w:noProof/>
                <w:webHidden/>
              </w:rPr>
            </w:r>
            <w:r>
              <w:rPr>
                <w:noProof/>
                <w:webHidden/>
              </w:rPr>
              <w:fldChar w:fldCharType="separate"/>
            </w:r>
            <w:r>
              <w:rPr>
                <w:noProof/>
                <w:webHidden/>
              </w:rPr>
              <w:t>20</w:t>
            </w:r>
            <w:r>
              <w:rPr>
                <w:noProof/>
                <w:webHidden/>
              </w:rPr>
              <w:fldChar w:fldCharType="end"/>
            </w:r>
          </w:hyperlink>
        </w:p>
        <w:p w14:paraId="6E27E31E" w14:textId="48D3FBE6" w:rsidR="00CF70DD" w:rsidRDefault="00CF70DD">
          <w:pPr>
            <w:pStyle w:val="TM2"/>
            <w:rPr>
              <w:rFonts w:eastAsiaTheme="minorEastAsia"/>
              <w:noProof/>
              <w:sz w:val="24"/>
              <w:szCs w:val="24"/>
              <w:lang w:eastAsia="fr-FR"/>
            </w:rPr>
          </w:pPr>
          <w:hyperlink w:anchor="_Toc218521747" w:history="1">
            <w:r w:rsidRPr="001C37FD">
              <w:rPr>
                <w:rStyle w:val="Lienhypertexte"/>
                <w:noProof/>
              </w:rPr>
              <w:t>3.4</w:t>
            </w:r>
            <w:r>
              <w:rPr>
                <w:rFonts w:eastAsiaTheme="minorEastAsia"/>
                <w:noProof/>
                <w:sz w:val="24"/>
                <w:szCs w:val="24"/>
                <w:lang w:eastAsia="fr-FR"/>
              </w:rPr>
              <w:tab/>
            </w:r>
            <w:r w:rsidRPr="001C37FD">
              <w:rPr>
                <w:rStyle w:val="Lienhypertexte"/>
                <w:noProof/>
              </w:rPr>
              <w:t>Éléments obligatoires</w:t>
            </w:r>
            <w:r>
              <w:rPr>
                <w:noProof/>
                <w:webHidden/>
              </w:rPr>
              <w:tab/>
            </w:r>
            <w:r>
              <w:rPr>
                <w:noProof/>
                <w:webHidden/>
              </w:rPr>
              <w:fldChar w:fldCharType="begin"/>
            </w:r>
            <w:r>
              <w:rPr>
                <w:noProof/>
                <w:webHidden/>
              </w:rPr>
              <w:instrText xml:space="preserve"> PAGEREF _Toc218521747 \h </w:instrText>
            </w:r>
            <w:r>
              <w:rPr>
                <w:noProof/>
                <w:webHidden/>
              </w:rPr>
            </w:r>
            <w:r>
              <w:rPr>
                <w:noProof/>
                <w:webHidden/>
              </w:rPr>
              <w:fldChar w:fldCharType="separate"/>
            </w:r>
            <w:r>
              <w:rPr>
                <w:noProof/>
                <w:webHidden/>
              </w:rPr>
              <w:t>21</w:t>
            </w:r>
            <w:r>
              <w:rPr>
                <w:noProof/>
                <w:webHidden/>
              </w:rPr>
              <w:fldChar w:fldCharType="end"/>
            </w:r>
          </w:hyperlink>
        </w:p>
        <w:p w14:paraId="0B40E698" w14:textId="727F31FA" w:rsidR="00CF70DD" w:rsidRDefault="00CF70DD">
          <w:pPr>
            <w:pStyle w:val="TM3"/>
            <w:rPr>
              <w:rFonts w:eastAsiaTheme="minorEastAsia"/>
              <w:bCs w:val="0"/>
              <w:noProof/>
              <w:color w:val="auto"/>
              <w:lang w:eastAsia="fr-FR"/>
            </w:rPr>
          </w:pPr>
          <w:hyperlink w:anchor="_Toc218521748" w:history="1">
            <w:r w:rsidRPr="001C37FD">
              <w:rPr>
                <w:rStyle w:val="Lienhypertexte"/>
                <w:noProof/>
              </w:rPr>
              <w:t>3.4.1</w:t>
            </w:r>
            <w:r>
              <w:rPr>
                <w:rFonts w:eastAsiaTheme="minorEastAsia"/>
                <w:bCs w:val="0"/>
                <w:noProof/>
                <w:color w:val="auto"/>
                <w:lang w:eastAsia="fr-FR"/>
              </w:rPr>
              <w:tab/>
            </w:r>
            <w:r w:rsidRPr="001C37FD">
              <w:rPr>
                <w:rStyle w:val="Lienhypertexte"/>
                <w:noProof/>
              </w:rPr>
              <w:t>Utilisation des balises à bon escient</w:t>
            </w:r>
            <w:r>
              <w:rPr>
                <w:noProof/>
                <w:webHidden/>
              </w:rPr>
              <w:tab/>
            </w:r>
            <w:r>
              <w:rPr>
                <w:noProof/>
                <w:webHidden/>
              </w:rPr>
              <w:fldChar w:fldCharType="begin"/>
            </w:r>
            <w:r>
              <w:rPr>
                <w:noProof/>
                <w:webHidden/>
              </w:rPr>
              <w:instrText xml:space="preserve"> PAGEREF _Toc218521748 \h </w:instrText>
            </w:r>
            <w:r>
              <w:rPr>
                <w:noProof/>
                <w:webHidden/>
              </w:rPr>
            </w:r>
            <w:r>
              <w:rPr>
                <w:noProof/>
                <w:webHidden/>
              </w:rPr>
              <w:fldChar w:fldCharType="separate"/>
            </w:r>
            <w:r>
              <w:rPr>
                <w:noProof/>
                <w:webHidden/>
              </w:rPr>
              <w:t>21</w:t>
            </w:r>
            <w:r>
              <w:rPr>
                <w:noProof/>
                <w:webHidden/>
              </w:rPr>
              <w:fldChar w:fldCharType="end"/>
            </w:r>
          </w:hyperlink>
        </w:p>
        <w:p w14:paraId="53DB0FE3" w14:textId="53B8E723" w:rsidR="00CF70DD" w:rsidRDefault="00CF70DD">
          <w:pPr>
            <w:pStyle w:val="TM2"/>
            <w:rPr>
              <w:rFonts w:eastAsiaTheme="minorEastAsia"/>
              <w:noProof/>
              <w:sz w:val="24"/>
              <w:szCs w:val="24"/>
              <w:lang w:eastAsia="fr-FR"/>
            </w:rPr>
          </w:pPr>
          <w:hyperlink w:anchor="_Toc218521749" w:history="1">
            <w:r w:rsidRPr="001C37FD">
              <w:rPr>
                <w:rStyle w:val="Lienhypertexte"/>
                <w:noProof/>
              </w:rPr>
              <w:t>3.5</w:t>
            </w:r>
            <w:r>
              <w:rPr>
                <w:rFonts w:eastAsiaTheme="minorEastAsia"/>
                <w:noProof/>
                <w:sz w:val="24"/>
                <w:szCs w:val="24"/>
                <w:lang w:eastAsia="fr-FR"/>
              </w:rPr>
              <w:tab/>
            </w:r>
            <w:r w:rsidRPr="001C37FD">
              <w:rPr>
                <w:rStyle w:val="Lienhypertexte"/>
                <w:noProof/>
              </w:rPr>
              <w:t>Structuration de l’information</w:t>
            </w:r>
            <w:r>
              <w:rPr>
                <w:noProof/>
                <w:webHidden/>
              </w:rPr>
              <w:tab/>
            </w:r>
            <w:r>
              <w:rPr>
                <w:noProof/>
                <w:webHidden/>
              </w:rPr>
              <w:fldChar w:fldCharType="begin"/>
            </w:r>
            <w:r>
              <w:rPr>
                <w:noProof/>
                <w:webHidden/>
              </w:rPr>
              <w:instrText xml:space="preserve"> PAGEREF _Toc218521749 \h </w:instrText>
            </w:r>
            <w:r>
              <w:rPr>
                <w:noProof/>
                <w:webHidden/>
              </w:rPr>
            </w:r>
            <w:r>
              <w:rPr>
                <w:noProof/>
                <w:webHidden/>
              </w:rPr>
              <w:fldChar w:fldCharType="separate"/>
            </w:r>
            <w:r>
              <w:rPr>
                <w:noProof/>
                <w:webHidden/>
              </w:rPr>
              <w:t>22</w:t>
            </w:r>
            <w:r>
              <w:rPr>
                <w:noProof/>
                <w:webHidden/>
              </w:rPr>
              <w:fldChar w:fldCharType="end"/>
            </w:r>
          </w:hyperlink>
        </w:p>
        <w:p w14:paraId="15FD59EC" w14:textId="3BC024EF" w:rsidR="00CF70DD" w:rsidRDefault="00CF70DD">
          <w:pPr>
            <w:pStyle w:val="TM3"/>
            <w:rPr>
              <w:rFonts w:eastAsiaTheme="minorEastAsia"/>
              <w:bCs w:val="0"/>
              <w:noProof/>
              <w:color w:val="auto"/>
              <w:lang w:eastAsia="fr-FR"/>
            </w:rPr>
          </w:pPr>
          <w:hyperlink w:anchor="_Toc218521750" w:history="1">
            <w:r w:rsidRPr="001C37FD">
              <w:rPr>
                <w:rStyle w:val="Lienhypertexte"/>
                <w:noProof/>
              </w:rPr>
              <w:t>3.5.1</w:t>
            </w:r>
            <w:r>
              <w:rPr>
                <w:rFonts w:eastAsiaTheme="minorEastAsia"/>
                <w:bCs w:val="0"/>
                <w:noProof/>
                <w:color w:val="auto"/>
                <w:lang w:eastAsia="fr-FR"/>
              </w:rPr>
              <w:tab/>
            </w:r>
            <w:r w:rsidRPr="001C37FD">
              <w:rPr>
                <w:rStyle w:val="Lienhypertexte"/>
                <w:noProof/>
              </w:rPr>
              <w:t>Structuration des pages : titres et listes</w:t>
            </w:r>
            <w:r>
              <w:rPr>
                <w:noProof/>
                <w:webHidden/>
              </w:rPr>
              <w:tab/>
            </w:r>
            <w:r>
              <w:rPr>
                <w:noProof/>
                <w:webHidden/>
              </w:rPr>
              <w:fldChar w:fldCharType="begin"/>
            </w:r>
            <w:r>
              <w:rPr>
                <w:noProof/>
                <w:webHidden/>
              </w:rPr>
              <w:instrText xml:space="preserve"> PAGEREF _Toc218521750 \h </w:instrText>
            </w:r>
            <w:r>
              <w:rPr>
                <w:noProof/>
                <w:webHidden/>
              </w:rPr>
            </w:r>
            <w:r>
              <w:rPr>
                <w:noProof/>
                <w:webHidden/>
              </w:rPr>
              <w:fldChar w:fldCharType="separate"/>
            </w:r>
            <w:r>
              <w:rPr>
                <w:noProof/>
                <w:webHidden/>
              </w:rPr>
              <w:t>22</w:t>
            </w:r>
            <w:r>
              <w:rPr>
                <w:noProof/>
                <w:webHidden/>
              </w:rPr>
              <w:fldChar w:fldCharType="end"/>
            </w:r>
          </w:hyperlink>
        </w:p>
        <w:p w14:paraId="336F8023" w14:textId="5586112C" w:rsidR="00CF70DD" w:rsidRDefault="00CF70DD">
          <w:pPr>
            <w:pStyle w:val="TM2"/>
            <w:rPr>
              <w:rFonts w:eastAsiaTheme="minorEastAsia"/>
              <w:noProof/>
              <w:sz w:val="24"/>
              <w:szCs w:val="24"/>
              <w:lang w:eastAsia="fr-FR"/>
            </w:rPr>
          </w:pPr>
          <w:hyperlink w:anchor="_Toc218521751" w:history="1">
            <w:r w:rsidRPr="001C37FD">
              <w:rPr>
                <w:rStyle w:val="Lienhypertexte"/>
                <w:noProof/>
              </w:rPr>
              <w:t>3.6</w:t>
            </w:r>
            <w:r>
              <w:rPr>
                <w:rFonts w:eastAsiaTheme="minorEastAsia"/>
                <w:noProof/>
                <w:sz w:val="24"/>
                <w:szCs w:val="24"/>
                <w:lang w:eastAsia="fr-FR"/>
              </w:rPr>
              <w:tab/>
            </w:r>
            <w:r w:rsidRPr="001C37FD">
              <w:rPr>
                <w:rStyle w:val="Lienhypertexte"/>
                <w:noProof/>
              </w:rPr>
              <w:t>Présentation de l’information</w:t>
            </w:r>
            <w:r>
              <w:rPr>
                <w:noProof/>
                <w:webHidden/>
              </w:rPr>
              <w:tab/>
            </w:r>
            <w:r>
              <w:rPr>
                <w:noProof/>
                <w:webHidden/>
              </w:rPr>
              <w:fldChar w:fldCharType="begin"/>
            </w:r>
            <w:r>
              <w:rPr>
                <w:noProof/>
                <w:webHidden/>
              </w:rPr>
              <w:instrText xml:space="preserve"> PAGEREF _Toc218521751 \h </w:instrText>
            </w:r>
            <w:r>
              <w:rPr>
                <w:noProof/>
                <w:webHidden/>
              </w:rPr>
            </w:r>
            <w:r>
              <w:rPr>
                <w:noProof/>
                <w:webHidden/>
              </w:rPr>
              <w:fldChar w:fldCharType="separate"/>
            </w:r>
            <w:r>
              <w:rPr>
                <w:noProof/>
                <w:webHidden/>
              </w:rPr>
              <w:t>22</w:t>
            </w:r>
            <w:r>
              <w:rPr>
                <w:noProof/>
                <w:webHidden/>
              </w:rPr>
              <w:fldChar w:fldCharType="end"/>
            </w:r>
          </w:hyperlink>
        </w:p>
        <w:p w14:paraId="57938A8B" w14:textId="22856554" w:rsidR="00CF70DD" w:rsidRDefault="00CF70DD">
          <w:pPr>
            <w:pStyle w:val="TM3"/>
            <w:rPr>
              <w:rFonts w:eastAsiaTheme="minorEastAsia"/>
              <w:bCs w:val="0"/>
              <w:noProof/>
              <w:color w:val="auto"/>
              <w:lang w:eastAsia="fr-FR"/>
            </w:rPr>
          </w:pPr>
          <w:hyperlink w:anchor="_Toc218521752" w:history="1">
            <w:r w:rsidRPr="001C37FD">
              <w:rPr>
                <w:rStyle w:val="Lienhypertexte"/>
                <w:noProof/>
              </w:rPr>
              <w:t>3.6.1</w:t>
            </w:r>
            <w:r>
              <w:rPr>
                <w:rFonts w:eastAsiaTheme="minorEastAsia"/>
                <w:bCs w:val="0"/>
                <w:noProof/>
                <w:color w:val="auto"/>
                <w:lang w:eastAsia="fr-FR"/>
              </w:rPr>
              <w:tab/>
            </w:r>
            <w:r w:rsidRPr="001C37FD">
              <w:rPr>
                <w:rStyle w:val="Lienhypertexte"/>
                <w:noProof/>
              </w:rPr>
              <w:t>Personnalisation de l’affichage</w:t>
            </w:r>
            <w:r>
              <w:rPr>
                <w:noProof/>
                <w:webHidden/>
              </w:rPr>
              <w:tab/>
            </w:r>
            <w:r>
              <w:rPr>
                <w:noProof/>
                <w:webHidden/>
              </w:rPr>
              <w:fldChar w:fldCharType="begin"/>
            </w:r>
            <w:r>
              <w:rPr>
                <w:noProof/>
                <w:webHidden/>
              </w:rPr>
              <w:instrText xml:space="preserve"> PAGEREF _Toc218521752 \h </w:instrText>
            </w:r>
            <w:r>
              <w:rPr>
                <w:noProof/>
                <w:webHidden/>
              </w:rPr>
            </w:r>
            <w:r>
              <w:rPr>
                <w:noProof/>
                <w:webHidden/>
              </w:rPr>
              <w:fldChar w:fldCharType="separate"/>
            </w:r>
            <w:r>
              <w:rPr>
                <w:noProof/>
                <w:webHidden/>
              </w:rPr>
              <w:t>23</w:t>
            </w:r>
            <w:r>
              <w:rPr>
                <w:noProof/>
                <w:webHidden/>
              </w:rPr>
              <w:fldChar w:fldCharType="end"/>
            </w:r>
          </w:hyperlink>
        </w:p>
        <w:p w14:paraId="5236C971" w14:textId="281AD634" w:rsidR="00CF70DD" w:rsidRDefault="00CF70DD">
          <w:pPr>
            <w:pStyle w:val="TM3"/>
            <w:rPr>
              <w:rFonts w:eastAsiaTheme="minorEastAsia"/>
              <w:bCs w:val="0"/>
              <w:noProof/>
              <w:color w:val="auto"/>
              <w:lang w:eastAsia="fr-FR"/>
            </w:rPr>
          </w:pPr>
          <w:hyperlink w:anchor="_Toc218521753" w:history="1">
            <w:r w:rsidRPr="001C37FD">
              <w:rPr>
                <w:rStyle w:val="Lienhypertexte"/>
                <w:noProof/>
              </w:rPr>
              <w:t>3.6.2</w:t>
            </w:r>
            <w:r>
              <w:rPr>
                <w:rFonts w:eastAsiaTheme="minorEastAsia"/>
                <w:bCs w:val="0"/>
                <w:noProof/>
                <w:color w:val="auto"/>
                <w:lang w:eastAsia="fr-FR"/>
              </w:rPr>
              <w:tab/>
            </w:r>
            <w:r w:rsidRPr="001C37FD">
              <w:rPr>
                <w:rStyle w:val="Lienhypertexte"/>
                <w:noProof/>
              </w:rPr>
              <w:t>Visibilité des liens par rapport au texte environnant</w:t>
            </w:r>
            <w:r>
              <w:rPr>
                <w:noProof/>
                <w:webHidden/>
              </w:rPr>
              <w:tab/>
            </w:r>
            <w:r>
              <w:rPr>
                <w:noProof/>
                <w:webHidden/>
              </w:rPr>
              <w:fldChar w:fldCharType="begin"/>
            </w:r>
            <w:r>
              <w:rPr>
                <w:noProof/>
                <w:webHidden/>
              </w:rPr>
              <w:instrText xml:space="preserve"> PAGEREF _Toc218521753 \h </w:instrText>
            </w:r>
            <w:r>
              <w:rPr>
                <w:noProof/>
                <w:webHidden/>
              </w:rPr>
            </w:r>
            <w:r>
              <w:rPr>
                <w:noProof/>
                <w:webHidden/>
              </w:rPr>
              <w:fldChar w:fldCharType="separate"/>
            </w:r>
            <w:r>
              <w:rPr>
                <w:noProof/>
                <w:webHidden/>
              </w:rPr>
              <w:t>24</w:t>
            </w:r>
            <w:r>
              <w:rPr>
                <w:noProof/>
                <w:webHidden/>
              </w:rPr>
              <w:fldChar w:fldCharType="end"/>
            </w:r>
          </w:hyperlink>
        </w:p>
        <w:p w14:paraId="1ADAD0D1" w14:textId="74EEA132" w:rsidR="00CF70DD" w:rsidRDefault="00CF70DD">
          <w:pPr>
            <w:pStyle w:val="TM3"/>
            <w:rPr>
              <w:rFonts w:eastAsiaTheme="minorEastAsia"/>
              <w:bCs w:val="0"/>
              <w:noProof/>
              <w:color w:val="auto"/>
              <w:lang w:eastAsia="fr-FR"/>
            </w:rPr>
          </w:pPr>
          <w:hyperlink w:anchor="_Toc218521754" w:history="1">
            <w:r w:rsidRPr="001C37FD">
              <w:rPr>
                <w:rStyle w:val="Lienhypertexte"/>
                <w:noProof/>
              </w:rPr>
              <w:t>3.6.3</w:t>
            </w:r>
            <w:r>
              <w:rPr>
                <w:rFonts w:eastAsiaTheme="minorEastAsia"/>
                <w:bCs w:val="0"/>
                <w:noProof/>
                <w:color w:val="auto"/>
                <w:lang w:eastAsia="fr-FR"/>
              </w:rPr>
              <w:tab/>
            </w:r>
            <w:r w:rsidRPr="001C37FD">
              <w:rPr>
                <w:rStyle w:val="Lienhypertexte"/>
                <w:noProof/>
              </w:rPr>
              <w:t>Visibilité du focus</w:t>
            </w:r>
            <w:r>
              <w:rPr>
                <w:noProof/>
                <w:webHidden/>
              </w:rPr>
              <w:tab/>
            </w:r>
            <w:r>
              <w:rPr>
                <w:noProof/>
                <w:webHidden/>
              </w:rPr>
              <w:fldChar w:fldCharType="begin"/>
            </w:r>
            <w:r>
              <w:rPr>
                <w:noProof/>
                <w:webHidden/>
              </w:rPr>
              <w:instrText xml:space="preserve"> PAGEREF _Toc218521754 \h </w:instrText>
            </w:r>
            <w:r>
              <w:rPr>
                <w:noProof/>
                <w:webHidden/>
              </w:rPr>
            </w:r>
            <w:r>
              <w:rPr>
                <w:noProof/>
                <w:webHidden/>
              </w:rPr>
              <w:fldChar w:fldCharType="separate"/>
            </w:r>
            <w:r>
              <w:rPr>
                <w:noProof/>
                <w:webHidden/>
              </w:rPr>
              <w:t>24</w:t>
            </w:r>
            <w:r>
              <w:rPr>
                <w:noProof/>
                <w:webHidden/>
              </w:rPr>
              <w:fldChar w:fldCharType="end"/>
            </w:r>
          </w:hyperlink>
        </w:p>
        <w:p w14:paraId="57899075" w14:textId="14B6F6B6" w:rsidR="00CF70DD" w:rsidRDefault="00CF70DD">
          <w:pPr>
            <w:pStyle w:val="TM2"/>
            <w:rPr>
              <w:rFonts w:eastAsiaTheme="minorEastAsia"/>
              <w:noProof/>
              <w:sz w:val="24"/>
              <w:szCs w:val="24"/>
              <w:lang w:eastAsia="fr-FR"/>
            </w:rPr>
          </w:pPr>
          <w:hyperlink w:anchor="_Toc218521755" w:history="1">
            <w:r w:rsidRPr="001C37FD">
              <w:rPr>
                <w:rStyle w:val="Lienhypertexte"/>
                <w:noProof/>
              </w:rPr>
              <w:t>3.7</w:t>
            </w:r>
            <w:r>
              <w:rPr>
                <w:rFonts w:eastAsiaTheme="minorEastAsia"/>
                <w:noProof/>
                <w:sz w:val="24"/>
                <w:szCs w:val="24"/>
                <w:lang w:eastAsia="fr-FR"/>
              </w:rPr>
              <w:tab/>
            </w:r>
            <w:r w:rsidRPr="001C37FD">
              <w:rPr>
                <w:rStyle w:val="Lienhypertexte"/>
                <w:noProof/>
              </w:rPr>
              <w:t>Consultation</w:t>
            </w:r>
            <w:r>
              <w:rPr>
                <w:noProof/>
                <w:webHidden/>
              </w:rPr>
              <w:tab/>
            </w:r>
            <w:r>
              <w:rPr>
                <w:noProof/>
                <w:webHidden/>
              </w:rPr>
              <w:fldChar w:fldCharType="begin"/>
            </w:r>
            <w:r>
              <w:rPr>
                <w:noProof/>
                <w:webHidden/>
              </w:rPr>
              <w:instrText xml:space="preserve"> PAGEREF _Toc218521755 \h </w:instrText>
            </w:r>
            <w:r>
              <w:rPr>
                <w:noProof/>
                <w:webHidden/>
              </w:rPr>
            </w:r>
            <w:r>
              <w:rPr>
                <w:noProof/>
                <w:webHidden/>
              </w:rPr>
              <w:fldChar w:fldCharType="separate"/>
            </w:r>
            <w:r>
              <w:rPr>
                <w:noProof/>
                <w:webHidden/>
              </w:rPr>
              <w:t>25</w:t>
            </w:r>
            <w:r>
              <w:rPr>
                <w:noProof/>
                <w:webHidden/>
              </w:rPr>
              <w:fldChar w:fldCharType="end"/>
            </w:r>
          </w:hyperlink>
        </w:p>
        <w:p w14:paraId="5377AAA0" w14:textId="4C510373" w:rsidR="00CF70DD" w:rsidRDefault="00CF70DD">
          <w:pPr>
            <w:pStyle w:val="TM3"/>
            <w:rPr>
              <w:rFonts w:eastAsiaTheme="minorEastAsia"/>
              <w:bCs w:val="0"/>
              <w:noProof/>
              <w:color w:val="auto"/>
              <w:lang w:eastAsia="fr-FR"/>
            </w:rPr>
          </w:pPr>
          <w:hyperlink w:anchor="_Toc218521756" w:history="1">
            <w:r w:rsidRPr="001C37FD">
              <w:rPr>
                <w:rStyle w:val="Lienhypertexte"/>
                <w:noProof/>
              </w:rPr>
              <w:t>3.7.1</w:t>
            </w:r>
            <w:r>
              <w:rPr>
                <w:rFonts w:eastAsiaTheme="minorEastAsia"/>
                <w:bCs w:val="0"/>
                <w:noProof/>
                <w:color w:val="auto"/>
                <w:lang w:eastAsia="fr-FR"/>
              </w:rPr>
              <w:tab/>
            </w:r>
            <w:r w:rsidRPr="001C37FD">
              <w:rPr>
                <w:rStyle w:val="Lienhypertexte"/>
                <w:noProof/>
              </w:rPr>
              <w:t>Fichiers en téléchargement</w:t>
            </w:r>
            <w:r>
              <w:rPr>
                <w:noProof/>
                <w:webHidden/>
              </w:rPr>
              <w:tab/>
            </w:r>
            <w:r>
              <w:rPr>
                <w:noProof/>
                <w:webHidden/>
              </w:rPr>
              <w:fldChar w:fldCharType="begin"/>
            </w:r>
            <w:r>
              <w:rPr>
                <w:noProof/>
                <w:webHidden/>
              </w:rPr>
              <w:instrText xml:space="preserve"> PAGEREF _Toc218521756 \h </w:instrText>
            </w:r>
            <w:r>
              <w:rPr>
                <w:noProof/>
                <w:webHidden/>
              </w:rPr>
            </w:r>
            <w:r>
              <w:rPr>
                <w:noProof/>
                <w:webHidden/>
              </w:rPr>
              <w:fldChar w:fldCharType="separate"/>
            </w:r>
            <w:r>
              <w:rPr>
                <w:noProof/>
                <w:webHidden/>
              </w:rPr>
              <w:t>26</w:t>
            </w:r>
            <w:r>
              <w:rPr>
                <w:noProof/>
                <w:webHidden/>
              </w:rPr>
              <w:fldChar w:fldCharType="end"/>
            </w:r>
          </w:hyperlink>
        </w:p>
        <w:p w14:paraId="30D998F6" w14:textId="63F13BD8" w:rsidR="00CF70DD" w:rsidRDefault="00CF70DD">
          <w:pPr>
            <w:pStyle w:val="TM1"/>
            <w:tabs>
              <w:tab w:val="right" w:leader="dot" w:pos="10194"/>
            </w:tabs>
            <w:rPr>
              <w:rFonts w:eastAsiaTheme="minorEastAsia"/>
              <w:smallCaps w:val="0"/>
              <w:noProof/>
              <w:color w:val="auto"/>
              <w:sz w:val="24"/>
              <w:szCs w:val="24"/>
              <w:lang w:eastAsia="fr-FR"/>
            </w:rPr>
          </w:pPr>
          <w:hyperlink w:anchor="_Toc218521757" w:history="1">
            <w:r w:rsidRPr="001C37FD">
              <w:rPr>
                <w:rStyle w:val="Lienhypertexte"/>
                <w:noProof/>
              </w:rPr>
              <w:t>4</w:t>
            </w:r>
            <w:r>
              <w:rPr>
                <w:rFonts w:eastAsiaTheme="minorEastAsia"/>
                <w:smallCaps w:val="0"/>
                <w:noProof/>
                <w:color w:val="auto"/>
                <w:sz w:val="24"/>
                <w:szCs w:val="24"/>
                <w:lang w:eastAsia="fr-FR"/>
              </w:rPr>
              <w:tab/>
            </w:r>
            <w:r w:rsidRPr="001C37FD">
              <w:rPr>
                <w:rStyle w:val="Lienhypertexte"/>
                <w:noProof/>
              </w:rPr>
              <w:t>Notes techniques</w:t>
            </w:r>
            <w:r>
              <w:rPr>
                <w:noProof/>
                <w:webHidden/>
              </w:rPr>
              <w:tab/>
            </w:r>
            <w:r>
              <w:rPr>
                <w:noProof/>
                <w:webHidden/>
              </w:rPr>
              <w:fldChar w:fldCharType="begin"/>
            </w:r>
            <w:r>
              <w:rPr>
                <w:noProof/>
                <w:webHidden/>
              </w:rPr>
              <w:instrText xml:space="preserve"> PAGEREF _Toc218521757 \h </w:instrText>
            </w:r>
            <w:r>
              <w:rPr>
                <w:noProof/>
                <w:webHidden/>
              </w:rPr>
            </w:r>
            <w:r>
              <w:rPr>
                <w:noProof/>
                <w:webHidden/>
              </w:rPr>
              <w:fldChar w:fldCharType="separate"/>
            </w:r>
            <w:r>
              <w:rPr>
                <w:noProof/>
                <w:webHidden/>
              </w:rPr>
              <w:t>27</w:t>
            </w:r>
            <w:r>
              <w:rPr>
                <w:noProof/>
                <w:webHidden/>
              </w:rPr>
              <w:fldChar w:fldCharType="end"/>
            </w:r>
          </w:hyperlink>
        </w:p>
        <w:p w14:paraId="26CDF13B" w14:textId="4A6FA978" w:rsidR="00CF70DD" w:rsidRDefault="00CF70DD">
          <w:pPr>
            <w:pStyle w:val="TM2"/>
            <w:rPr>
              <w:rFonts w:eastAsiaTheme="minorEastAsia"/>
              <w:noProof/>
              <w:sz w:val="24"/>
              <w:szCs w:val="24"/>
              <w:lang w:eastAsia="fr-FR"/>
            </w:rPr>
          </w:pPr>
          <w:hyperlink w:anchor="_Toc218521758" w:history="1">
            <w:r w:rsidRPr="001C37FD">
              <w:rPr>
                <w:rStyle w:val="Lienhypertexte"/>
                <w:noProof/>
              </w:rPr>
              <w:t>4.1</w:t>
            </w:r>
            <w:r>
              <w:rPr>
                <w:rFonts w:eastAsiaTheme="minorEastAsia"/>
                <w:noProof/>
                <w:sz w:val="24"/>
                <w:szCs w:val="24"/>
                <w:lang w:eastAsia="fr-FR"/>
              </w:rPr>
              <w:tab/>
            </w:r>
            <w:r w:rsidRPr="001C37FD">
              <w:rPr>
                <w:rStyle w:val="Lienhypertexte"/>
                <w:noProof/>
              </w:rPr>
              <w:t>Contraste des couleurs</w:t>
            </w:r>
            <w:r>
              <w:rPr>
                <w:noProof/>
                <w:webHidden/>
              </w:rPr>
              <w:tab/>
            </w:r>
            <w:r>
              <w:rPr>
                <w:noProof/>
                <w:webHidden/>
              </w:rPr>
              <w:fldChar w:fldCharType="begin"/>
            </w:r>
            <w:r>
              <w:rPr>
                <w:noProof/>
                <w:webHidden/>
              </w:rPr>
              <w:instrText xml:space="preserve"> PAGEREF _Toc218521758 \h </w:instrText>
            </w:r>
            <w:r>
              <w:rPr>
                <w:noProof/>
                <w:webHidden/>
              </w:rPr>
            </w:r>
            <w:r>
              <w:rPr>
                <w:noProof/>
                <w:webHidden/>
              </w:rPr>
              <w:fldChar w:fldCharType="separate"/>
            </w:r>
            <w:r>
              <w:rPr>
                <w:noProof/>
                <w:webHidden/>
              </w:rPr>
              <w:t>27</w:t>
            </w:r>
            <w:r>
              <w:rPr>
                <w:noProof/>
                <w:webHidden/>
              </w:rPr>
              <w:fldChar w:fldCharType="end"/>
            </w:r>
          </w:hyperlink>
        </w:p>
        <w:p w14:paraId="45AC326F" w14:textId="026DB9D8" w:rsidR="00CF70DD" w:rsidRDefault="00CF70DD">
          <w:pPr>
            <w:pStyle w:val="TM3"/>
            <w:rPr>
              <w:rFonts w:eastAsiaTheme="minorEastAsia"/>
              <w:bCs w:val="0"/>
              <w:noProof/>
              <w:color w:val="auto"/>
              <w:lang w:eastAsia="fr-FR"/>
            </w:rPr>
          </w:pPr>
          <w:hyperlink w:anchor="_Toc218521759" w:history="1">
            <w:r w:rsidRPr="001C37FD">
              <w:rPr>
                <w:rStyle w:val="Lienhypertexte"/>
                <w:noProof/>
              </w:rPr>
              <w:t>4.1.1</w:t>
            </w:r>
            <w:r>
              <w:rPr>
                <w:rFonts w:eastAsiaTheme="minorEastAsia"/>
                <w:bCs w:val="0"/>
                <w:noProof/>
                <w:color w:val="auto"/>
                <w:lang w:eastAsia="fr-FR"/>
              </w:rPr>
              <w:tab/>
            </w:r>
            <w:r w:rsidRPr="001C37FD">
              <w:rPr>
                <w:rStyle w:val="Lienhypertexte"/>
                <w:noProof/>
              </w:rPr>
              <w:t>Entre un texte et son arrière-plan</w:t>
            </w:r>
            <w:r>
              <w:rPr>
                <w:noProof/>
                <w:webHidden/>
              </w:rPr>
              <w:tab/>
            </w:r>
            <w:r>
              <w:rPr>
                <w:noProof/>
                <w:webHidden/>
              </w:rPr>
              <w:fldChar w:fldCharType="begin"/>
            </w:r>
            <w:r>
              <w:rPr>
                <w:noProof/>
                <w:webHidden/>
              </w:rPr>
              <w:instrText xml:space="preserve"> PAGEREF _Toc218521759 \h </w:instrText>
            </w:r>
            <w:r>
              <w:rPr>
                <w:noProof/>
                <w:webHidden/>
              </w:rPr>
            </w:r>
            <w:r>
              <w:rPr>
                <w:noProof/>
                <w:webHidden/>
              </w:rPr>
              <w:fldChar w:fldCharType="separate"/>
            </w:r>
            <w:r>
              <w:rPr>
                <w:noProof/>
                <w:webHidden/>
              </w:rPr>
              <w:t>27</w:t>
            </w:r>
            <w:r>
              <w:rPr>
                <w:noProof/>
                <w:webHidden/>
              </w:rPr>
              <w:fldChar w:fldCharType="end"/>
            </w:r>
          </w:hyperlink>
        </w:p>
        <w:p w14:paraId="7A17A988" w14:textId="1B308AD5" w:rsidR="00CF70DD" w:rsidRDefault="00CF70DD">
          <w:pPr>
            <w:pStyle w:val="TM3"/>
            <w:rPr>
              <w:rFonts w:eastAsiaTheme="minorEastAsia"/>
              <w:bCs w:val="0"/>
              <w:noProof/>
              <w:color w:val="auto"/>
              <w:lang w:eastAsia="fr-FR"/>
            </w:rPr>
          </w:pPr>
          <w:hyperlink w:anchor="_Toc218521760" w:history="1">
            <w:r w:rsidRPr="001C37FD">
              <w:rPr>
                <w:rStyle w:val="Lienhypertexte"/>
                <w:noProof/>
              </w:rPr>
              <w:t>4.1.2</w:t>
            </w:r>
            <w:r>
              <w:rPr>
                <w:rFonts w:eastAsiaTheme="minorEastAsia"/>
                <w:bCs w:val="0"/>
                <w:noProof/>
                <w:color w:val="auto"/>
                <w:lang w:eastAsia="fr-FR"/>
              </w:rPr>
              <w:tab/>
            </w:r>
            <w:r w:rsidRPr="001C37FD">
              <w:rPr>
                <w:rStyle w:val="Lienhypertexte"/>
                <w:noProof/>
              </w:rPr>
              <w:t>Entre un composant d’interface non-textuel et son arrière-plan, ou au sein d’un élément graphique</w:t>
            </w:r>
            <w:r>
              <w:rPr>
                <w:noProof/>
                <w:webHidden/>
              </w:rPr>
              <w:tab/>
            </w:r>
            <w:r>
              <w:rPr>
                <w:noProof/>
                <w:webHidden/>
              </w:rPr>
              <w:fldChar w:fldCharType="begin"/>
            </w:r>
            <w:r>
              <w:rPr>
                <w:noProof/>
                <w:webHidden/>
              </w:rPr>
              <w:instrText xml:space="preserve"> PAGEREF _Toc218521760 \h </w:instrText>
            </w:r>
            <w:r>
              <w:rPr>
                <w:noProof/>
                <w:webHidden/>
              </w:rPr>
            </w:r>
            <w:r>
              <w:rPr>
                <w:noProof/>
                <w:webHidden/>
              </w:rPr>
              <w:fldChar w:fldCharType="separate"/>
            </w:r>
            <w:r>
              <w:rPr>
                <w:noProof/>
                <w:webHidden/>
              </w:rPr>
              <w:t>27</w:t>
            </w:r>
            <w:r>
              <w:rPr>
                <w:noProof/>
                <w:webHidden/>
              </w:rPr>
              <w:fldChar w:fldCharType="end"/>
            </w:r>
          </w:hyperlink>
        </w:p>
        <w:p w14:paraId="78CFC51B" w14:textId="424D9B45" w:rsidR="00CF70DD" w:rsidRDefault="00CF70DD">
          <w:pPr>
            <w:pStyle w:val="TM3"/>
            <w:rPr>
              <w:rFonts w:eastAsiaTheme="minorEastAsia"/>
              <w:bCs w:val="0"/>
              <w:noProof/>
              <w:color w:val="auto"/>
              <w:lang w:eastAsia="fr-FR"/>
            </w:rPr>
          </w:pPr>
          <w:hyperlink w:anchor="_Toc218521761" w:history="1">
            <w:r w:rsidRPr="001C37FD">
              <w:rPr>
                <w:rStyle w:val="Lienhypertexte"/>
                <w:noProof/>
              </w:rPr>
              <w:t>4.1.3</w:t>
            </w:r>
            <w:r>
              <w:rPr>
                <w:rFonts w:eastAsiaTheme="minorEastAsia"/>
                <w:bCs w:val="0"/>
                <w:noProof/>
                <w:color w:val="auto"/>
                <w:lang w:eastAsia="fr-FR"/>
              </w:rPr>
              <w:tab/>
            </w:r>
            <w:r w:rsidRPr="001C37FD">
              <w:rPr>
                <w:rStyle w:val="Lienhypertexte"/>
                <w:noProof/>
              </w:rPr>
              <w:t>Outils</w:t>
            </w:r>
            <w:r>
              <w:rPr>
                <w:noProof/>
                <w:webHidden/>
              </w:rPr>
              <w:tab/>
            </w:r>
            <w:r>
              <w:rPr>
                <w:noProof/>
                <w:webHidden/>
              </w:rPr>
              <w:fldChar w:fldCharType="begin"/>
            </w:r>
            <w:r>
              <w:rPr>
                <w:noProof/>
                <w:webHidden/>
              </w:rPr>
              <w:instrText xml:space="preserve"> PAGEREF _Toc218521761 \h </w:instrText>
            </w:r>
            <w:r>
              <w:rPr>
                <w:noProof/>
                <w:webHidden/>
              </w:rPr>
            </w:r>
            <w:r>
              <w:rPr>
                <w:noProof/>
                <w:webHidden/>
              </w:rPr>
              <w:fldChar w:fldCharType="separate"/>
            </w:r>
            <w:r>
              <w:rPr>
                <w:noProof/>
                <w:webHidden/>
              </w:rPr>
              <w:t>28</w:t>
            </w:r>
            <w:r>
              <w:rPr>
                <w:noProof/>
                <w:webHidden/>
              </w:rPr>
              <w:fldChar w:fldCharType="end"/>
            </w:r>
          </w:hyperlink>
        </w:p>
        <w:p w14:paraId="55C9A301" w14:textId="61EBE688" w:rsidR="00CF70DD" w:rsidRDefault="00CF70DD">
          <w:pPr>
            <w:pStyle w:val="TM2"/>
            <w:rPr>
              <w:rFonts w:eastAsiaTheme="minorEastAsia"/>
              <w:noProof/>
              <w:sz w:val="24"/>
              <w:szCs w:val="24"/>
              <w:lang w:eastAsia="fr-FR"/>
            </w:rPr>
          </w:pPr>
          <w:hyperlink w:anchor="_Toc218521762" w:history="1">
            <w:r w:rsidRPr="001C37FD">
              <w:rPr>
                <w:rStyle w:val="Lienhypertexte"/>
                <w:noProof/>
              </w:rPr>
              <w:t>4.2</w:t>
            </w:r>
            <w:r>
              <w:rPr>
                <w:rFonts w:eastAsiaTheme="minorEastAsia"/>
                <w:noProof/>
                <w:sz w:val="24"/>
                <w:szCs w:val="24"/>
                <w:lang w:eastAsia="fr-FR"/>
              </w:rPr>
              <w:tab/>
            </w:r>
            <w:r w:rsidRPr="001C37FD">
              <w:rPr>
                <w:rStyle w:val="Lienhypertexte"/>
                <w:noProof/>
              </w:rPr>
              <w:t>Images, alternatives et légendes</w:t>
            </w:r>
            <w:r>
              <w:rPr>
                <w:noProof/>
                <w:webHidden/>
              </w:rPr>
              <w:tab/>
            </w:r>
            <w:r>
              <w:rPr>
                <w:noProof/>
                <w:webHidden/>
              </w:rPr>
              <w:fldChar w:fldCharType="begin"/>
            </w:r>
            <w:r>
              <w:rPr>
                <w:noProof/>
                <w:webHidden/>
              </w:rPr>
              <w:instrText xml:space="preserve"> PAGEREF _Toc218521762 \h </w:instrText>
            </w:r>
            <w:r>
              <w:rPr>
                <w:noProof/>
                <w:webHidden/>
              </w:rPr>
            </w:r>
            <w:r>
              <w:rPr>
                <w:noProof/>
                <w:webHidden/>
              </w:rPr>
              <w:fldChar w:fldCharType="separate"/>
            </w:r>
            <w:r>
              <w:rPr>
                <w:noProof/>
                <w:webHidden/>
              </w:rPr>
              <w:t>28</w:t>
            </w:r>
            <w:r>
              <w:rPr>
                <w:noProof/>
                <w:webHidden/>
              </w:rPr>
              <w:fldChar w:fldCharType="end"/>
            </w:r>
          </w:hyperlink>
        </w:p>
        <w:p w14:paraId="337F437E" w14:textId="0B7A15D8" w:rsidR="00CF70DD" w:rsidRDefault="00CF70DD">
          <w:pPr>
            <w:pStyle w:val="TM3"/>
            <w:rPr>
              <w:rFonts w:eastAsiaTheme="minorEastAsia"/>
              <w:bCs w:val="0"/>
              <w:noProof/>
              <w:color w:val="auto"/>
              <w:lang w:eastAsia="fr-FR"/>
            </w:rPr>
          </w:pPr>
          <w:hyperlink w:anchor="_Toc218521763" w:history="1">
            <w:r w:rsidRPr="001C37FD">
              <w:rPr>
                <w:rStyle w:val="Lienhypertexte"/>
                <w:noProof/>
              </w:rPr>
              <w:t>4.2.1</w:t>
            </w:r>
            <w:r>
              <w:rPr>
                <w:rFonts w:eastAsiaTheme="minorEastAsia"/>
                <w:bCs w:val="0"/>
                <w:noProof/>
                <w:color w:val="auto"/>
                <w:lang w:eastAsia="fr-FR"/>
              </w:rPr>
              <w:tab/>
            </w:r>
            <w:r w:rsidRPr="001C37FD">
              <w:rPr>
                <w:rStyle w:val="Lienhypertexte"/>
                <w:noProof/>
              </w:rPr>
              <w:t>Image porteuse d’information</w:t>
            </w:r>
            <w:r>
              <w:rPr>
                <w:noProof/>
                <w:webHidden/>
              </w:rPr>
              <w:tab/>
            </w:r>
            <w:r>
              <w:rPr>
                <w:noProof/>
                <w:webHidden/>
              </w:rPr>
              <w:fldChar w:fldCharType="begin"/>
            </w:r>
            <w:r>
              <w:rPr>
                <w:noProof/>
                <w:webHidden/>
              </w:rPr>
              <w:instrText xml:space="preserve"> PAGEREF _Toc218521763 \h </w:instrText>
            </w:r>
            <w:r>
              <w:rPr>
                <w:noProof/>
                <w:webHidden/>
              </w:rPr>
            </w:r>
            <w:r>
              <w:rPr>
                <w:noProof/>
                <w:webHidden/>
              </w:rPr>
              <w:fldChar w:fldCharType="separate"/>
            </w:r>
            <w:r>
              <w:rPr>
                <w:noProof/>
                <w:webHidden/>
              </w:rPr>
              <w:t>28</w:t>
            </w:r>
            <w:r>
              <w:rPr>
                <w:noProof/>
                <w:webHidden/>
              </w:rPr>
              <w:fldChar w:fldCharType="end"/>
            </w:r>
          </w:hyperlink>
        </w:p>
        <w:p w14:paraId="344D025B" w14:textId="7C014D9B" w:rsidR="00CF70DD" w:rsidRDefault="00CF70DD">
          <w:pPr>
            <w:pStyle w:val="TM3"/>
            <w:rPr>
              <w:rFonts w:eastAsiaTheme="minorEastAsia"/>
              <w:bCs w:val="0"/>
              <w:noProof/>
              <w:color w:val="auto"/>
              <w:lang w:eastAsia="fr-FR"/>
            </w:rPr>
          </w:pPr>
          <w:hyperlink w:anchor="_Toc218521764" w:history="1">
            <w:r w:rsidRPr="001C37FD">
              <w:rPr>
                <w:rStyle w:val="Lienhypertexte"/>
                <w:noProof/>
              </w:rPr>
              <w:t>4.2.2</w:t>
            </w:r>
            <w:r>
              <w:rPr>
                <w:rFonts w:eastAsiaTheme="minorEastAsia"/>
                <w:bCs w:val="0"/>
                <w:noProof/>
                <w:color w:val="auto"/>
                <w:lang w:eastAsia="fr-FR"/>
              </w:rPr>
              <w:tab/>
            </w:r>
            <w:r w:rsidRPr="001C37FD">
              <w:rPr>
                <w:rStyle w:val="Lienhypertexte"/>
                <w:noProof/>
              </w:rPr>
              <w:t>Image décorative</w:t>
            </w:r>
            <w:r>
              <w:rPr>
                <w:noProof/>
                <w:webHidden/>
              </w:rPr>
              <w:tab/>
            </w:r>
            <w:r>
              <w:rPr>
                <w:noProof/>
                <w:webHidden/>
              </w:rPr>
              <w:fldChar w:fldCharType="begin"/>
            </w:r>
            <w:r>
              <w:rPr>
                <w:noProof/>
                <w:webHidden/>
              </w:rPr>
              <w:instrText xml:space="preserve"> PAGEREF _Toc218521764 \h </w:instrText>
            </w:r>
            <w:r>
              <w:rPr>
                <w:noProof/>
                <w:webHidden/>
              </w:rPr>
            </w:r>
            <w:r>
              <w:rPr>
                <w:noProof/>
                <w:webHidden/>
              </w:rPr>
              <w:fldChar w:fldCharType="separate"/>
            </w:r>
            <w:r>
              <w:rPr>
                <w:noProof/>
                <w:webHidden/>
              </w:rPr>
              <w:t>28</w:t>
            </w:r>
            <w:r>
              <w:rPr>
                <w:noProof/>
                <w:webHidden/>
              </w:rPr>
              <w:fldChar w:fldCharType="end"/>
            </w:r>
          </w:hyperlink>
        </w:p>
        <w:p w14:paraId="09601EC6" w14:textId="1E175683" w:rsidR="00CF70DD" w:rsidRDefault="00CF70DD">
          <w:pPr>
            <w:pStyle w:val="TM3"/>
            <w:rPr>
              <w:rFonts w:eastAsiaTheme="minorEastAsia"/>
              <w:bCs w:val="0"/>
              <w:noProof/>
              <w:color w:val="auto"/>
              <w:lang w:eastAsia="fr-FR"/>
            </w:rPr>
          </w:pPr>
          <w:hyperlink w:anchor="_Toc218521765" w:history="1">
            <w:r w:rsidRPr="001C37FD">
              <w:rPr>
                <w:rStyle w:val="Lienhypertexte"/>
                <w:noProof/>
              </w:rPr>
              <w:t>4.2.3</w:t>
            </w:r>
            <w:r>
              <w:rPr>
                <w:rFonts w:eastAsiaTheme="minorEastAsia"/>
                <w:bCs w:val="0"/>
                <w:noProof/>
                <w:color w:val="auto"/>
                <w:lang w:eastAsia="fr-FR"/>
              </w:rPr>
              <w:tab/>
            </w:r>
            <w:r w:rsidRPr="001C37FD">
              <w:rPr>
                <w:rStyle w:val="Lienhypertexte"/>
                <w:noProof/>
              </w:rPr>
              <w:t>Image avec légende</w:t>
            </w:r>
            <w:r>
              <w:rPr>
                <w:noProof/>
                <w:webHidden/>
              </w:rPr>
              <w:tab/>
            </w:r>
            <w:r>
              <w:rPr>
                <w:noProof/>
                <w:webHidden/>
              </w:rPr>
              <w:fldChar w:fldCharType="begin"/>
            </w:r>
            <w:r>
              <w:rPr>
                <w:noProof/>
                <w:webHidden/>
              </w:rPr>
              <w:instrText xml:space="preserve"> PAGEREF _Toc218521765 \h </w:instrText>
            </w:r>
            <w:r>
              <w:rPr>
                <w:noProof/>
                <w:webHidden/>
              </w:rPr>
            </w:r>
            <w:r>
              <w:rPr>
                <w:noProof/>
                <w:webHidden/>
              </w:rPr>
              <w:fldChar w:fldCharType="separate"/>
            </w:r>
            <w:r>
              <w:rPr>
                <w:noProof/>
                <w:webHidden/>
              </w:rPr>
              <w:t>29</w:t>
            </w:r>
            <w:r>
              <w:rPr>
                <w:noProof/>
                <w:webHidden/>
              </w:rPr>
              <w:fldChar w:fldCharType="end"/>
            </w:r>
          </w:hyperlink>
        </w:p>
        <w:p w14:paraId="478950DF" w14:textId="4C41AB0A" w:rsidR="00CF70DD" w:rsidRDefault="00CF70DD">
          <w:pPr>
            <w:pStyle w:val="TM3"/>
            <w:rPr>
              <w:rFonts w:eastAsiaTheme="minorEastAsia"/>
              <w:bCs w:val="0"/>
              <w:noProof/>
              <w:color w:val="auto"/>
              <w:lang w:eastAsia="fr-FR"/>
            </w:rPr>
          </w:pPr>
          <w:hyperlink w:anchor="_Toc218521766" w:history="1">
            <w:r w:rsidRPr="001C37FD">
              <w:rPr>
                <w:rStyle w:val="Lienhypertexte"/>
                <w:noProof/>
              </w:rPr>
              <w:t>4.2.4</w:t>
            </w:r>
            <w:r>
              <w:rPr>
                <w:rFonts w:eastAsiaTheme="minorEastAsia"/>
                <w:bCs w:val="0"/>
                <w:noProof/>
                <w:color w:val="auto"/>
                <w:lang w:eastAsia="fr-FR"/>
              </w:rPr>
              <w:tab/>
            </w:r>
            <w:r w:rsidRPr="001C37FD">
              <w:rPr>
                <w:rStyle w:val="Lienhypertexte"/>
                <w:noProof/>
              </w:rPr>
              <w:t>Outils</w:t>
            </w:r>
            <w:r>
              <w:rPr>
                <w:noProof/>
                <w:webHidden/>
              </w:rPr>
              <w:tab/>
            </w:r>
            <w:r>
              <w:rPr>
                <w:noProof/>
                <w:webHidden/>
              </w:rPr>
              <w:fldChar w:fldCharType="begin"/>
            </w:r>
            <w:r>
              <w:rPr>
                <w:noProof/>
                <w:webHidden/>
              </w:rPr>
              <w:instrText xml:space="preserve"> PAGEREF _Toc218521766 \h </w:instrText>
            </w:r>
            <w:r>
              <w:rPr>
                <w:noProof/>
                <w:webHidden/>
              </w:rPr>
            </w:r>
            <w:r>
              <w:rPr>
                <w:noProof/>
                <w:webHidden/>
              </w:rPr>
              <w:fldChar w:fldCharType="separate"/>
            </w:r>
            <w:r>
              <w:rPr>
                <w:noProof/>
                <w:webHidden/>
              </w:rPr>
              <w:t>29</w:t>
            </w:r>
            <w:r>
              <w:rPr>
                <w:noProof/>
                <w:webHidden/>
              </w:rPr>
              <w:fldChar w:fldCharType="end"/>
            </w:r>
          </w:hyperlink>
        </w:p>
        <w:p w14:paraId="79F044AA" w14:textId="002E7BF6" w:rsidR="00CF70DD" w:rsidRDefault="00CF70DD">
          <w:pPr>
            <w:pStyle w:val="TM2"/>
            <w:rPr>
              <w:rFonts w:eastAsiaTheme="minorEastAsia"/>
              <w:noProof/>
              <w:sz w:val="24"/>
              <w:szCs w:val="24"/>
              <w:lang w:eastAsia="fr-FR"/>
            </w:rPr>
          </w:pPr>
          <w:hyperlink w:anchor="_Toc218521767" w:history="1">
            <w:r w:rsidRPr="001C37FD">
              <w:rPr>
                <w:rStyle w:val="Lienhypertexte"/>
                <w:noProof/>
              </w:rPr>
              <w:t>4.3</w:t>
            </w:r>
            <w:r>
              <w:rPr>
                <w:rFonts w:eastAsiaTheme="minorEastAsia"/>
                <w:noProof/>
                <w:sz w:val="24"/>
                <w:szCs w:val="24"/>
                <w:lang w:eastAsia="fr-FR"/>
              </w:rPr>
              <w:tab/>
            </w:r>
            <w:r w:rsidRPr="001C37FD">
              <w:rPr>
                <w:rStyle w:val="Lienhypertexte"/>
                <w:noProof/>
              </w:rPr>
              <w:t>Liens ou boutons</w:t>
            </w:r>
            <w:r>
              <w:rPr>
                <w:noProof/>
                <w:webHidden/>
              </w:rPr>
              <w:tab/>
            </w:r>
            <w:r>
              <w:rPr>
                <w:noProof/>
                <w:webHidden/>
              </w:rPr>
              <w:fldChar w:fldCharType="begin"/>
            </w:r>
            <w:r>
              <w:rPr>
                <w:noProof/>
                <w:webHidden/>
              </w:rPr>
              <w:instrText xml:space="preserve"> PAGEREF _Toc218521767 \h </w:instrText>
            </w:r>
            <w:r>
              <w:rPr>
                <w:noProof/>
                <w:webHidden/>
              </w:rPr>
            </w:r>
            <w:r>
              <w:rPr>
                <w:noProof/>
                <w:webHidden/>
              </w:rPr>
              <w:fldChar w:fldCharType="separate"/>
            </w:r>
            <w:r>
              <w:rPr>
                <w:noProof/>
                <w:webHidden/>
              </w:rPr>
              <w:t>30</w:t>
            </w:r>
            <w:r>
              <w:rPr>
                <w:noProof/>
                <w:webHidden/>
              </w:rPr>
              <w:fldChar w:fldCharType="end"/>
            </w:r>
          </w:hyperlink>
        </w:p>
        <w:p w14:paraId="11871CCE" w14:textId="0ED6D5EF" w:rsidR="00CF70DD" w:rsidRDefault="00CF70DD">
          <w:pPr>
            <w:pStyle w:val="TM1"/>
            <w:tabs>
              <w:tab w:val="right" w:leader="dot" w:pos="10194"/>
            </w:tabs>
            <w:rPr>
              <w:rFonts w:eastAsiaTheme="minorEastAsia"/>
              <w:smallCaps w:val="0"/>
              <w:noProof/>
              <w:color w:val="auto"/>
              <w:sz w:val="24"/>
              <w:szCs w:val="24"/>
              <w:lang w:eastAsia="fr-FR"/>
            </w:rPr>
          </w:pPr>
          <w:hyperlink w:anchor="_Toc218521768" w:history="1">
            <w:r w:rsidRPr="001C37FD">
              <w:rPr>
                <w:rStyle w:val="Lienhypertexte"/>
                <w:noProof/>
              </w:rPr>
              <w:t>5</w:t>
            </w:r>
            <w:r>
              <w:rPr>
                <w:rFonts w:eastAsiaTheme="minorEastAsia"/>
                <w:smallCaps w:val="0"/>
                <w:noProof/>
                <w:color w:val="auto"/>
                <w:sz w:val="24"/>
                <w:szCs w:val="24"/>
                <w:lang w:eastAsia="fr-FR"/>
              </w:rPr>
              <w:tab/>
            </w:r>
            <w:r w:rsidRPr="001C37FD">
              <w:rPr>
                <w:rStyle w:val="Lienhypertexte"/>
                <w:noProof/>
              </w:rPr>
              <w:t>Aide à la mise en conformité</w:t>
            </w:r>
            <w:r>
              <w:rPr>
                <w:noProof/>
                <w:webHidden/>
              </w:rPr>
              <w:tab/>
            </w:r>
            <w:r>
              <w:rPr>
                <w:noProof/>
                <w:webHidden/>
              </w:rPr>
              <w:fldChar w:fldCharType="begin"/>
            </w:r>
            <w:r>
              <w:rPr>
                <w:noProof/>
                <w:webHidden/>
              </w:rPr>
              <w:instrText xml:space="preserve"> PAGEREF _Toc218521768 \h </w:instrText>
            </w:r>
            <w:r>
              <w:rPr>
                <w:noProof/>
                <w:webHidden/>
              </w:rPr>
            </w:r>
            <w:r>
              <w:rPr>
                <w:noProof/>
                <w:webHidden/>
              </w:rPr>
              <w:fldChar w:fldCharType="separate"/>
            </w:r>
            <w:r>
              <w:rPr>
                <w:noProof/>
                <w:webHidden/>
              </w:rPr>
              <w:t>31</w:t>
            </w:r>
            <w:r>
              <w:rPr>
                <w:noProof/>
                <w:webHidden/>
              </w:rPr>
              <w:fldChar w:fldCharType="end"/>
            </w:r>
          </w:hyperlink>
        </w:p>
        <w:p w14:paraId="0768C5CF" w14:textId="5DBC237A" w:rsidR="00CF70DD" w:rsidRDefault="00CF70DD">
          <w:pPr>
            <w:pStyle w:val="TM2"/>
            <w:rPr>
              <w:rFonts w:eastAsiaTheme="minorEastAsia"/>
              <w:noProof/>
              <w:sz w:val="24"/>
              <w:szCs w:val="24"/>
              <w:lang w:eastAsia="fr-FR"/>
            </w:rPr>
          </w:pPr>
          <w:hyperlink w:anchor="_Toc218521769" w:history="1">
            <w:r w:rsidRPr="001C37FD">
              <w:rPr>
                <w:rStyle w:val="Lienhypertexte"/>
                <w:noProof/>
              </w:rPr>
              <w:t>5.1</w:t>
            </w:r>
            <w:r>
              <w:rPr>
                <w:rFonts w:eastAsiaTheme="minorEastAsia"/>
                <w:noProof/>
                <w:sz w:val="24"/>
                <w:szCs w:val="24"/>
                <w:lang w:eastAsia="fr-FR"/>
              </w:rPr>
              <w:tab/>
            </w:r>
            <w:r w:rsidRPr="001C37FD">
              <w:rPr>
                <w:rStyle w:val="Lienhypertexte"/>
                <w:noProof/>
              </w:rPr>
              <w:t>Critères 1.x : Connaitre le texte alternatif d’une image</w:t>
            </w:r>
            <w:r>
              <w:rPr>
                <w:noProof/>
                <w:webHidden/>
              </w:rPr>
              <w:tab/>
            </w:r>
            <w:r>
              <w:rPr>
                <w:noProof/>
                <w:webHidden/>
              </w:rPr>
              <w:fldChar w:fldCharType="begin"/>
            </w:r>
            <w:r>
              <w:rPr>
                <w:noProof/>
                <w:webHidden/>
              </w:rPr>
              <w:instrText xml:space="preserve"> PAGEREF _Toc218521769 \h </w:instrText>
            </w:r>
            <w:r>
              <w:rPr>
                <w:noProof/>
                <w:webHidden/>
              </w:rPr>
            </w:r>
            <w:r>
              <w:rPr>
                <w:noProof/>
                <w:webHidden/>
              </w:rPr>
              <w:fldChar w:fldCharType="separate"/>
            </w:r>
            <w:r>
              <w:rPr>
                <w:noProof/>
                <w:webHidden/>
              </w:rPr>
              <w:t>31</w:t>
            </w:r>
            <w:r>
              <w:rPr>
                <w:noProof/>
                <w:webHidden/>
              </w:rPr>
              <w:fldChar w:fldCharType="end"/>
            </w:r>
          </w:hyperlink>
        </w:p>
        <w:p w14:paraId="597947CD" w14:textId="2FDD2CFE" w:rsidR="00CF70DD" w:rsidRDefault="00CF70DD">
          <w:pPr>
            <w:pStyle w:val="TM3"/>
            <w:rPr>
              <w:rFonts w:eastAsiaTheme="minorEastAsia"/>
              <w:bCs w:val="0"/>
              <w:noProof/>
              <w:color w:val="auto"/>
              <w:lang w:eastAsia="fr-FR"/>
            </w:rPr>
          </w:pPr>
          <w:hyperlink w:anchor="_Toc218521770" w:history="1">
            <w:r w:rsidRPr="001C37FD">
              <w:rPr>
                <w:rStyle w:val="Lienhypertexte"/>
                <w:noProof/>
              </w:rPr>
              <w:t>5.1.1</w:t>
            </w:r>
            <w:r>
              <w:rPr>
                <w:rFonts w:eastAsiaTheme="minorEastAsia"/>
                <w:bCs w:val="0"/>
                <w:noProof/>
                <w:color w:val="auto"/>
                <w:lang w:eastAsia="fr-FR"/>
              </w:rPr>
              <w:tab/>
            </w:r>
            <w:r w:rsidRPr="001C37FD">
              <w:rPr>
                <w:rStyle w:val="Lienhypertexte"/>
                <w:noProof/>
              </w:rPr>
              <w:t>Afficher le texte alternatif des images sous Google Chrome/Microsoft Edge</w:t>
            </w:r>
            <w:r>
              <w:rPr>
                <w:noProof/>
                <w:webHidden/>
              </w:rPr>
              <w:tab/>
            </w:r>
            <w:r>
              <w:rPr>
                <w:noProof/>
                <w:webHidden/>
              </w:rPr>
              <w:fldChar w:fldCharType="begin"/>
            </w:r>
            <w:r>
              <w:rPr>
                <w:noProof/>
                <w:webHidden/>
              </w:rPr>
              <w:instrText xml:space="preserve"> PAGEREF _Toc218521770 \h </w:instrText>
            </w:r>
            <w:r>
              <w:rPr>
                <w:noProof/>
                <w:webHidden/>
              </w:rPr>
            </w:r>
            <w:r>
              <w:rPr>
                <w:noProof/>
                <w:webHidden/>
              </w:rPr>
              <w:fldChar w:fldCharType="separate"/>
            </w:r>
            <w:r>
              <w:rPr>
                <w:noProof/>
                <w:webHidden/>
              </w:rPr>
              <w:t>31</w:t>
            </w:r>
            <w:r>
              <w:rPr>
                <w:noProof/>
                <w:webHidden/>
              </w:rPr>
              <w:fldChar w:fldCharType="end"/>
            </w:r>
          </w:hyperlink>
        </w:p>
        <w:p w14:paraId="1CC466C1" w14:textId="38AA0F2C" w:rsidR="00CF70DD" w:rsidRDefault="00CF70DD">
          <w:pPr>
            <w:pStyle w:val="TM3"/>
            <w:rPr>
              <w:rFonts w:eastAsiaTheme="minorEastAsia"/>
              <w:bCs w:val="0"/>
              <w:noProof/>
              <w:color w:val="auto"/>
              <w:lang w:eastAsia="fr-FR"/>
            </w:rPr>
          </w:pPr>
          <w:hyperlink w:anchor="_Toc218521771" w:history="1">
            <w:r w:rsidRPr="001C37FD">
              <w:rPr>
                <w:rStyle w:val="Lienhypertexte"/>
                <w:noProof/>
              </w:rPr>
              <w:t>5.1.2</w:t>
            </w:r>
            <w:r>
              <w:rPr>
                <w:rFonts w:eastAsiaTheme="minorEastAsia"/>
                <w:bCs w:val="0"/>
                <w:noProof/>
                <w:color w:val="auto"/>
                <w:lang w:eastAsia="fr-FR"/>
              </w:rPr>
              <w:tab/>
            </w:r>
            <w:r w:rsidRPr="001C37FD">
              <w:rPr>
                <w:rStyle w:val="Lienhypertexte"/>
                <w:noProof/>
              </w:rPr>
              <w:t>Comprendre les textes affichés :</w:t>
            </w:r>
            <w:r>
              <w:rPr>
                <w:noProof/>
                <w:webHidden/>
              </w:rPr>
              <w:tab/>
            </w:r>
            <w:r>
              <w:rPr>
                <w:noProof/>
                <w:webHidden/>
              </w:rPr>
              <w:fldChar w:fldCharType="begin"/>
            </w:r>
            <w:r>
              <w:rPr>
                <w:noProof/>
                <w:webHidden/>
              </w:rPr>
              <w:instrText xml:space="preserve"> PAGEREF _Toc218521771 \h </w:instrText>
            </w:r>
            <w:r>
              <w:rPr>
                <w:noProof/>
                <w:webHidden/>
              </w:rPr>
            </w:r>
            <w:r>
              <w:rPr>
                <w:noProof/>
                <w:webHidden/>
              </w:rPr>
              <w:fldChar w:fldCharType="separate"/>
            </w:r>
            <w:r>
              <w:rPr>
                <w:noProof/>
                <w:webHidden/>
              </w:rPr>
              <w:t>31</w:t>
            </w:r>
            <w:r>
              <w:rPr>
                <w:noProof/>
                <w:webHidden/>
              </w:rPr>
              <w:fldChar w:fldCharType="end"/>
            </w:r>
          </w:hyperlink>
        </w:p>
        <w:p w14:paraId="35A6C771" w14:textId="0D8D3BFF" w:rsidR="00CF70DD" w:rsidRDefault="00CF70DD">
          <w:pPr>
            <w:pStyle w:val="TM2"/>
            <w:rPr>
              <w:rFonts w:eastAsiaTheme="minorEastAsia"/>
              <w:noProof/>
              <w:sz w:val="24"/>
              <w:szCs w:val="24"/>
              <w:lang w:eastAsia="fr-FR"/>
            </w:rPr>
          </w:pPr>
          <w:hyperlink w:anchor="_Toc218521772" w:history="1">
            <w:r w:rsidRPr="001C37FD">
              <w:rPr>
                <w:rStyle w:val="Lienhypertexte"/>
                <w:noProof/>
              </w:rPr>
              <w:t>5.2</w:t>
            </w:r>
            <w:r>
              <w:rPr>
                <w:rFonts w:eastAsiaTheme="minorEastAsia"/>
                <w:noProof/>
                <w:sz w:val="24"/>
                <w:szCs w:val="24"/>
                <w:lang w:eastAsia="fr-FR"/>
              </w:rPr>
              <w:tab/>
            </w:r>
            <w:r w:rsidRPr="001C37FD">
              <w:rPr>
                <w:rStyle w:val="Lienhypertexte"/>
                <w:noProof/>
              </w:rPr>
              <w:t>Critères 3.x : Contrôler le contraste des couleurs</w:t>
            </w:r>
            <w:r>
              <w:rPr>
                <w:noProof/>
                <w:webHidden/>
              </w:rPr>
              <w:tab/>
            </w:r>
            <w:r>
              <w:rPr>
                <w:noProof/>
                <w:webHidden/>
              </w:rPr>
              <w:fldChar w:fldCharType="begin"/>
            </w:r>
            <w:r>
              <w:rPr>
                <w:noProof/>
                <w:webHidden/>
              </w:rPr>
              <w:instrText xml:space="preserve"> PAGEREF _Toc218521772 \h </w:instrText>
            </w:r>
            <w:r>
              <w:rPr>
                <w:noProof/>
                <w:webHidden/>
              </w:rPr>
            </w:r>
            <w:r>
              <w:rPr>
                <w:noProof/>
                <w:webHidden/>
              </w:rPr>
              <w:fldChar w:fldCharType="separate"/>
            </w:r>
            <w:r>
              <w:rPr>
                <w:noProof/>
                <w:webHidden/>
              </w:rPr>
              <w:t>32</w:t>
            </w:r>
            <w:r>
              <w:rPr>
                <w:noProof/>
                <w:webHidden/>
              </w:rPr>
              <w:fldChar w:fldCharType="end"/>
            </w:r>
          </w:hyperlink>
        </w:p>
        <w:p w14:paraId="5A3DFEE9" w14:textId="76B9167C" w:rsidR="00CF70DD" w:rsidRDefault="00CF70DD">
          <w:pPr>
            <w:pStyle w:val="TM3"/>
            <w:rPr>
              <w:rFonts w:eastAsiaTheme="minorEastAsia"/>
              <w:bCs w:val="0"/>
              <w:noProof/>
              <w:color w:val="auto"/>
              <w:lang w:eastAsia="fr-FR"/>
            </w:rPr>
          </w:pPr>
          <w:hyperlink w:anchor="_Toc218521773" w:history="1">
            <w:r w:rsidRPr="001C37FD">
              <w:rPr>
                <w:rStyle w:val="Lienhypertexte"/>
                <w:noProof/>
              </w:rPr>
              <w:t>5.2.1</w:t>
            </w:r>
            <w:r>
              <w:rPr>
                <w:rFonts w:eastAsiaTheme="minorEastAsia"/>
                <w:bCs w:val="0"/>
                <w:noProof/>
                <w:color w:val="auto"/>
                <w:lang w:eastAsia="fr-FR"/>
              </w:rPr>
              <w:tab/>
            </w:r>
            <w:r w:rsidRPr="001C37FD">
              <w:rPr>
                <w:rStyle w:val="Lienhypertexte"/>
                <w:noProof/>
              </w:rPr>
              <w:t>Détecter automatiquement les problèmes de contraste entre les textes et leur couleur de fond avec Firefox</w:t>
            </w:r>
            <w:r>
              <w:rPr>
                <w:noProof/>
                <w:webHidden/>
              </w:rPr>
              <w:tab/>
            </w:r>
            <w:r>
              <w:rPr>
                <w:noProof/>
                <w:webHidden/>
              </w:rPr>
              <w:fldChar w:fldCharType="begin"/>
            </w:r>
            <w:r>
              <w:rPr>
                <w:noProof/>
                <w:webHidden/>
              </w:rPr>
              <w:instrText xml:space="preserve"> PAGEREF _Toc218521773 \h </w:instrText>
            </w:r>
            <w:r>
              <w:rPr>
                <w:noProof/>
                <w:webHidden/>
              </w:rPr>
            </w:r>
            <w:r>
              <w:rPr>
                <w:noProof/>
                <w:webHidden/>
              </w:rPr>
              <w:fldChar w:fldCharType="separate"/>
            </w:r>
            <w:r>
              <w:rPr>
                <w:noProof/>
                <w:webHidden/>
              </w:rPr>
              <w:t>32</w:t>
            </w:r>
            <w:r>
              <w:rPr>
                <w:noProof/>
                <w:webHidden/>
              </w:rPr>
              <w:fldChar w:fldCharType="end"/>
            </w:r>
          </w:hyperlink>
        </w:p>
        <w:p w14:paraId="176907B7" w14:textId="6860FC7C" w:rsidR="00CF70DD" w:rsidRDefault="00CF70DD">
          <w:pPr>
            <w:pStyle w:val="TM3"/>
            <w:rPr>
              <w:rFonts w:eastAsiaTheme="minorEastAsia"/>
              <w:bCs w:val="0"/>
              <w:noProof/>
              <w:color w:val="auto"/>
              <w:lang w:eastAsia="fr-FR"/>
            </w:rPr>
          </w:pPr>
          <w:hyperlink w:anchor="_Toc218521774" w:history="1">
            <w:r w:rsidRPr="001C37FD">
              <w:rPr>
                <w:rStyle w:val="Lienhypertexte"/>
                <w:noProof/>
              </w:rPr>
              <w:t>5.2.2</w:t>
            </w:r>
            <w:r>
              <w:rPr>
                <w:rFonts w:eastAsiaTheme="minorEastAsia"/>
                <w:bCs w:val="0"/>
                <w:noProof/>
                <w:color w:val="auto"/>
                <w:lang w:eastAsia="fr-FR"/>
              </w:rPr>
              <w:tab/>
            </w:r>
            <w:r w:rsidRPr="001C37FD">
              <w:rPr>
                <w:rStyle w:val="Lienhypertexte"/>
                <w:noProof/>
              </w:rPr>
              <w:t>Détecter automatiquement les problèmes de contraste entre les textes et leur couleur de fond avec WCAG Contrast Checker</w:t>
            </w:r>
            <w:r>
              <w:rPr>
                <w:noProof/>
                <w:webHidden/>
              </w:rPr>
              <w:tab/>
            </w:r>
            <w:r>
              <w:rPr>
                <w:noProof/>
                <w:webHidden/>
              </w:rPr>
              <w:fldChar w:fldCharType="begin"/>
            </w:r>
            <w:r>
              <w:rPr>
                <w:noProof/>
                <w:webHidden/>
              </w:rPr>
              <w:instrText xml:space="preserve"> PAGEREF _Toc218521774 \h </w:instrText>
            </w:r>
            <w:r>
              <w:rPr>
                <w:noProof/>
                <w:webHidden/>
              </w:rPr>
            </w:r>
            <w:r>
              <w:rPr>
                <w:noProof/>
                <w:webHidden/>
              </w:rPr>
              <w:fldChar w:fldCharType="separate"/>
            </w:r>
            <w:r>
              <w:rPr>
                <w:noProof/>
                <w:webHidden/>
              </w:rPr>
              <w:t>34</w:t>
            </w:r>
            <w:r>
              <w:rPr>
                <w:noProof/>
                <w:webHidden/>
              </w:rPr>
              <w:fldChar w:fldCharType="end"/>
            </w:r>
          </w:hyperlink>
        </w:p>
        <w:p w14:paraId="3359AD81" w14:textId="32D4BFFE" w:rsidR="00CF70DD" w:rsidRDefault="00CF70DD">
          <w:pPr>
            <w:pStyle w:val="TM3"/>
            <w:rPr>
              <w:rFonts w:eastAsiaTheme="minorEastAsia"/>
              <w:bCs w:val="0"/>
              <w:noProof/>
              <w:color w:val="auto"/>
              <w:lang w:eastAsia="fr-FR"/>
            </w:rPr>
          </w:pPr>
          <w:hyperlink w:anchor="_Toc218521775" w:history="1">
            <w:r w:rsidRPr="001C37FD">
              <w:rPr>
                <w:rStyle w:val="Lienhypertexte"/>
                <w:noProof/>
              </w:rPr>
              <w:t>5.2.3</w:t>
            </w:r>
            <w:r>
              <w:rPr>
                <w:rFonts w:eastAsiaTheme="minorEastAsia"/>
                <w:bCs w:val="0"/>
                <w:noProof/>
                <w:color w:val="auto"/>
                <w:lang w:eastAsia="fr-FR"/>
              </w:rPr>
              <w:tab/>
            </w:r>
            <w:r w:rsidRPr="001C37FD">
              <w:rPr>
                <w:rStyle w:val="Lienhypertexte"/>
                <w:noProof/>
              </w:rPr>
              <w:t>Mesurer le contraste manuellement entre 2 éléments non textuels</w:t>
            </w:r>
            <w:r>
              <w:rPr>
                <w:noProof/>
                <w:webHidden/>
              </w:rPr>
              <w:tab/>
            </w:r>
            <w:r>
              <w:rPr>
                <w:noProof/>
                <w:webHidden/>
              </w:rPr>
              <w:fldChar w:fldCharType="begin"/>
            </w:r>
            <w:r>
              <w:rPr>
                <w:noProof/>
                <w:webHidden/>
              </w:rPr>
              <w:instrText xml:space="preserve"> PAGEREF _Toc218521775 \h </w:instrText>
            </w:r>
            <w:r>
              <w:rPr>
                <w:noProof/>
                <w:webHidden/>
              </w:rPr>
            </w:r>
            <w:r>
              <w:rPr>
                <w:noProof/>
                <w:webHidden/>
              </w:rPr>
              <w:fldChar w:fldCharType="separate"/>
            </w:r>
            <w:r>
              <w:rPr>
                <w:noProof/>
                <w:webHidden/>
              </w:rPr>
              <w:t>35</w:t>
            </w:r>
            <w:r>
              <w:rPr>
                <w:noProof/>
                <w:webHidden/>
              </w:rPr>
              <w:fldChar w:fldCharType="end"/>
            </w:r>
          </w:hyperlink>
        </w:p>
        <w:p w14:paraId="12620648" w14:textId="01E116AF" w:rsidR="00CF70DD" w:rsidRDefault="00CF70DD">
          <w:pPr>
            <w:pStyle w:val="TM3"/>
            <w:rPr>
              <w:rFonts w:eastAsiaTheme="minorEastAsia"/>
              <w:bCs w:val="0"/>
              <w:noProof/>
              <w:color w:val="auto"/>
              <w:lang w:eastAsia="fr-FR"/>
            </w:rPr>
          </w:pPr>
          <w:hyperlink w:anchor="_Toc218521776" w:history="1">
            <w:r w:rsidRPr="001C37FD">
              <w:rPr>
                <w:rStyle w:val="Lienhypertexte"/>
                <w:noProof/>
              </w:rPr>
              <w:t>5.2.4</w:t>
            </w:r>
            <w:r>
              <w:rPr>
                <w:rFonts w:eastAsiaTheme="minorEastAsia"/>
                <w:bCs w:val="0"/>
                <w:noProof/>
                <w:color w:val="auto"/>
                <w:lang w:eastAsia="fr-FR"/>
              </w:rPr>
              <w:tab/>
            </w:r>
            <w:r w:rsidRPr="001C37FD">
              <w:rPr>
                <w:rStyle w:val="Lienhypertexte"/>
                <w:noProof/>
              </w:rPr>
              <w:t>Trouver des couleurs alternatives conformes</w:t>
            </w:r>
            <w:r>
              <w:rPr>
                <w:noProof/>
                <w:webHidden/>
              </w:rPr>
              <w:tab/>
            </w:r>
            <w:r>
              <w:rPr>
                <w:noProof/>
                <w:webHidden/>
              </w:rPr>
              <w:fldChar w:fldCharType="begin"/>
            </w:r>
            <w:r>
              <w:rPr>
                <w:noProof/>
                <w:webHidden/>
              </w:rPr>
              <w:instrText xml:space="preserve"> PAGEREF _Toc218521776 \h </w:instrText>
            </w:r>
            <w:r>
              <w:rPr>
                <w:noProof/>
                <w:webHidden/>
              </w:rPr>
            </w:r>
            <w:r>
              <w:rPr>
                <w:noProof/>
                <w:webHidden/>
              </w:rPr>
              <w:fldChar w:fldCharType="separate"/>
            </w:r>
            <w:r>
              <w:rPr>
                <w:noProof/>
                <w:webHidden/>
              </w:rPr>
              <w:t>35</w:t>
            </w:r>
            <w:r>
              <w:rPr>
                <w:noProof/>
                <w:webHidden/>
              </w:rPr>
              <w:fldChar w:fldCharType="end"/>
            </w:r>
          </w:hyperlink>
        </w:p>
        <w:p w14:paraId="5597B885" w14:textId="4EDDB478" w:rsidR="00CF70DD" w:rsidRDefault="00CF70DD">
          <w:pPr>
            <w:pStyle w:val="TM2"/>
            <w:rPr>
              <w:rFonts w:eastAsiaTheme="minorEastAsia"/>
              <w:noProof/>
              <w:sz w:val="24"/>
              <w:szCs w:val="24"/>
              <w:lang w:eastAsia="fr-FR"/>
            </w:rPr>
          </w:pPr>
          <w:hyperlink w:anchor="_Toc218521777" w:history="1">
            <w:r w:rsidRPr="001C37FD">
              <w:rPr>
                <w:rStyle w:val="Lienhypertexte"/>
                <w:noProof/>
              </w:rPr>
              <w:t>5.3</w:t>
            </w:r>
            <w:r>
              <w:rPr>
                <w:rFonts w:eastAsiaTheme="minorEastAsia"/>
                <w:noProof/>
                <w:sz w:val="24"/>
                <w:szCs w:val="24"/>
                <w:lang w:eastAsia="fr-FR"/>
              </w:rPr>
              <w:tab/>
            </w:r>
            <w:r w:rsidRPr="001C37FD">
              <w:rPr>
                <w:rStyle w:val="Lienhypertexte"/>
                <w:noProof/>
              </w:rPr>
              <w:t>Critère 9.1 : Vérifier la hiérarchie des titres</w:t>
            </w:r>
            <w:r>
              <w:rPr>
                <w:noProof/>
                <w:webHidden/>
              </w:rPr>
              <w:tab/>
            </w:r>
            <w:r>
              <w:rPr>
                <w:noProof/>
                <w:webHidden/>
              </w:rPr>
              <w:fldChar w:fldCharType="begin"/>
            </w:r>
            <w:r>
              <w:rPr>
                <w:noProof/>
                <w:webHidden/>
              </w:rPr>
              <w:instrText xml:space="preserve"> PAGEREF _Toc218521777 \h </w:instrText>
            </w:r>
            <w:r>
              <w:rPr>
                <w:noProof/>
                <w:webHidden/>
              </w:rPr>
            </w:r>
            <w:r>
              <w:rPr>
                <w:noProof/>
                <w:webHidden/>
              </w:rPr>
              <w:fldChar w:fldCharType="separate"/>
            </w:r>
            <w:r>
              <w:rPr>
                <w:noProof/>
                <w:webHidden/>
              </w:rPr>
              <w:t>37</w:t>
            </w:r>
            <w:r>
              <w:rPr>
                <w:noProof/>
                <w:webHidden/>
              </w:rPr>
              <w:fldChar w:fldCharType="end"/>
            </w:r>
          </w:hyperlink>
        </w:p>
        <w:p w14:paraId="388EA148" w14:textId="6D8F1862" w:rsidR="00CF70DD" w:rsidRDefault="00CF70DD">
          <w:pPr>
            <w:pStyle w:val="TM2"/>
            <w:rPr>
              <w:rFonts w:eastAsiaTheme="minorEastAsia"/>
              <w:noProof/>
              <w:sz w:val="24"/>
              <w:szCs w:val="24"/>
              <w:lang w:eastAsia="fr-FR"/>
            </w:rPr>
          </w:pPr>
          <w:hyperlink w:anchor="_Toc218521778" w:history="1">
            <w:r w:rsidRPr="001C37FD">
              <w:rPr>
                <w:rStyle w:val="Lienhypertexte"/>
                <w:noProof/>
              </w:rPr>
              <w:t>5.4</w:t>
            </w:r>
            <w:r>
              <w:rPr>
                <w:rFonts w:eastAsiaTheme="minorEastAsia"/>
                <w:noProof/>
                <w:sz w:val="24"/>
                <w:szCs w:val="24"/>
                <w:lang w:eastAsia="fr-FR"/>
              </w:rPr>
              <w:tab/>
            </w:r>
            <w:r w:rsidRPr="001C37FD">
              <w:rPr>
                <w:rStyle w:val="Lienhypertexte"/>
                <w:noProof/>
              </w:rPr>
              <w:t>Critère 9.4 : Identifier les citations</w:t>
            </w:r>
            <w:r>
              <w:rPr>
                <w:noProof/>
                <w:webHidden/>
              </w:rPr>
              <w:tab/>
            </w:r>
            <w:r>
              <w:rPr>
                <w:noProof/>
                <w:webHidden/>
              </w:rPr>
              <w:fldChar w:fldCharType="begin"/>
            </w:r>
            <w:r>
              <w:rPr>
                <w:noProof/>
                <w:webHidden/>
              </w:rPr>
              <w:instrText xml:space="preserve"> PAGEREF _Toc218521778 \h </w:instrText>
            </w:r>
            <w:r>
              <w:rPr>
                <w:noProof/>
                <w:webHidden/>
              </w:rPr>
            </w:r>
            <w:r>
              <w:rPr>
                <w:noProof/>
                <w:webHidden/>
              </w:rPr>
              <w:fldChar w:fldCharType="separate"/>
            </w:r>
            <w:r>
              <w:rPr>
                <w:noProof/>
                <w:webHidden/>
              </w:rPr>
              <w:t>37</w:t>
            </w:r>
            <w:r>
              <w:rPr>
                <w:noProof/>
                <w:webHidden/>
              </w:rPr>
              <w:fldChar w:fldCharType="end"/>
            </w:r>
          </w:hyperlink>
        </w:p>
        <w:p w14:paraId="52CE0E43" w14:textId="20F5CACA" w:rsidR="00CF70DD" w:rsidRDefault="00CF70DD">
          <w:pPr>
            <w:pStyle w:val="TM3"/>
            <w:rPr>
              <w:rFonts w:eastAsiaTheme="minorEastAsia"/>
              <w:bCs w:val="0"/>
              <w:noProof/>
              <w:color w:val="auto"/>
              <w:lang w:eastAsia="fr-FR"/>
            </w:rPr>
          </w:pPr>
          <w:hyperlink w:anchor="_Toc218521779" w:history="1">
            <w:r w:rsidRPr="001C37FD">
              <w:rPr>
                <w:rStyle w:val="Lienhypertexte"/>
                <w:noProof/>
              </w:rPr>
              <w:t>5.4.1</w:t>
            </w:r>
            <w:r>
              <w:rPr>
                <w:rFonts w:eastAsiaTheme="minorEastAsia"/>
                <w:bCs w:val="0"/>
                <w:noProof/>
                <w:color w:val="auto"/>
                <w:lang w:eastAsia="fr-FR"/>
              </w:rPr>
              <w:tab/>
            </w:r>
            <w:r w:rsidRPr="001C37FD">
              <w:rPr>
                <w:rStyle w:val="Lienhypertexte"/>
                <w:noProof/>
              </w:rPr>
              <w:t>Les citations en bloc</w:t>
            </w:r>
            <w:r>
              <w:rPr>
                <w:noProof/>
                <w:webHidden/>
              </w:rPr>
              <w:tab/>
            </w:r>
            <w:r>
              <w:rPr>
                <w:noProof/>
                <w:webHidden/>
              </w:rPr>
              <w:fldChar w:fldCharType="begin"/>
            </w:r>
            <w:r>
              <w:rPr>
                <w:noProof/>
                <w:webHidden/>
              </w:rPr>
              <w:instrText xml:space="preserve"> PAGEREF _Toc218521779 \h </w:instrText>
            </w:r>
            <w:r>
              <w:rPr>
                <w:noProof/>
                <w:webHidden/>
              </w:rPr>
            </w:r>
            <w:r>
              <w:rPr>
                <w:noProof/>
                <w:webHidden/>
              </w:rPr>
              <w:fldChar w:fldCharType="separate"/>
            </w:r>
            <w:r>
              <w:rPr>
                <w:noProof/>
                <w:webHidden/>
              </w:rPr>
              <w:t>38</w:t>
            </w:r>
            <w:r>
              <w:rPr>
                <w:noProof/>
                <w:webHidden/>
              </w:rPr>
              <w:fldChar w:fldCharType="end"/>
            </w:r>
          </w:hyperlink>
        </w:p>
        <w:p w14:paraId="460608A4" w14:textId="6D015EAE" w:rsidR="00CF70DD" w:rsidRDefault="00CF70DD">
          <w:pPr>
            <w:pStyle w:val="TM3"/>
            <w:rPr>
              <w:rFonts w:eastAsiaTheme="minorEastAsia"/>
              <w:bCs w:val="0"/>
              <w:noProof/>
              <w:color w:val="auto"/>
              <w:lang w:eastAsia="fr-FR"/>
            </w:rPr>
          </w:pPr>
          <w:hyperlink w:anchor="_Toc218521780" w:history="1">
            <w:r w:rsidRPr="001C37FD">
              <w:rPr>
                <w:rStyle w:val="Lienhypertexte"/>
                <w:noProof/>
              </w:rPr>
              <w:t>5.4.2</w:t>
            </w:r>
            <w:r>
              <w:rPr>
                <w:rFonts w:eastAsiaTheme="minorEastAsia"/>
                <w:bCs w:val="0"/>
                <w:noProof/>
                <w:color w:val="auto"/>
                <w:lang w:eastAsia="fr-FR"/>
              </w:rPr>
              <w:tab/>
            </w:r>
            <w:r w:rsidRPr="001C37FD">
              <w:rPr>
                <w:rStyle w:val="Lienhypertexte"/>
                <w:noProof/>
              </w:rPr>
              <w:t>Les citations en ligne</w:t>
            </w:r>
            <w:r>
              <w:rPr>
                <w:noProof/>
                <w:webHidden/>
              </w:rPr>
              <w:tab/>
            </w:r>
            <w:r>
              <w:rPr>
                <w:noProof/>
                <w:webHidden/>
              </w:rPr>
              <w:fldChar w:fldCharType="begin"/>
            </w:r>
            <w:r>
              <w:rPr>
                <w:noProof/>
                <w:webHidden/>
              </w:rPr>
              <w:instrText xml:space="preserve"> PAGEREF _Toc218521780 \h </w:instrText>
            </w:r>
            <w:r>
              <w:rPr>
                <w:noProof/>
                <w:webHidden/>
              </w:rPr>
            </w:r>
            <w:r>
              <w:rPr>
                <w:noProof/>
                <w:webHidden/>
              </w:rPr>
              <w:fldChar w:fldCharType="separate"/>
            </w:r>
            <w:r>
              <w:rPr>
                <w:noProof/>
                <w:webHidden/>
              </w:rPr>
              <w:t>38</w:t>
            </w:r>
            <w:r>
              <w:rPr>
                <w:noProof/>
                <w:webHidden/>
              </w:rPr>
              <w:fldChar w:fldCharType="end"/>
            </w:r>
          </w:hyperlink>
        </w:p>
        <w:p w14:paraId="70864F6C" w14:textId="7C1B7166" w:rsidR="00CF70DD" w:rsidRDefault="00CF70DD">
          <w:pPr>
            <w:pStyle w:val="TM2"/>
            <w:rPr>
              <w:rFonts w:eastAsiaTheme="minorEastAsia"/>
              <w:noProof/>
              <w:sz w:val="24"/>
              <w:szCs w:val="24"/>
              <w:lang w:eastAsia="fr-FR"/>
            </w:rPr>
          </w:pPr>
          <w:hyperlink w:anchor="_Toc218521781" w:history="1">
            <w:r w:rsidRPr="001C37FD">
              <w:rPr>
                <w:rStyle w:val="Lienhypertexte"/>
                <w:noProof/>
              </w:rPr>
              <w:t>5.5</w:t>
            </w:r>
            <w:r>
              <w:rPr>
                <w:rFonts w:eastAsiaTheme="minorEastAsia"/>
                <w:noProof/>
                <w:sz w:val="24"/>
                <w:szCs w:val="24"/>
                <w:lang w:eastAsia="fr-FR"/>
              </w:rPr>
              <w:tab/>
            </w:r>
            <w:r w:rsidRPr="001C37FD">
              <w:rPr>
                <w:rStyle w:val="Lienhypertexte"/>
                <w:noProof/>
              </w:rPr>
              <w:t>Critère 13.3 : Vérifier l’accessibilité d’un document PDF</w:t>
            </w:r>
            <w:r>
              <w:rPr>
                <w:noProof/>
                <w:webHidden/>
              </w:rPr>
              <w:tab/>
            </w:r>
            <w:r>
              <w:rPr>
                <w:noProof/>
                <w:webHidden/>
              </w:rPr>
              <w:fldChar w:fldCharType="begin"/>
            </w:r>
            <w:r>
              <w:rPr>
                <w:noProof/>
                <w:webHidden/>
              </w:rPr>
              <w:instrText xml:space="preserve"> PAGEREF _Toc218521781 \h </w:instrText>
            </w:r>
            <w:r>
              <w:rPr>
                <w:noProof/>
                <w:webHidden/>
              </w:rPr>
            </w:r>
            <w:r>
              <w:rPr>
                <w:noProof/>
                <w:webHidden/>
              </w:rPr>
              <w:fldChar w:fldCharType="separate"/>
            </w:r>
            <w:r>
              <w:rPr>
                <w:noProof/>
                <w:webHidden/>
              </w:rPr>
              <w:t>39</w:t>
            </w:r>
            <w:r>
              <w:rPr>
                <w:noProof/>
                <w:webHidden/>
              </w:rPr>
              <w:fldChar w:fldCharType="end"/>
            </w:r>
          </w:hyperlink>
        </w:p>
        <w:p w14:paraId="6BA1C5E3" w14:textId="26B3BBC3" w:rsidR="00CF70DD" w:rsidRDefault="00CF70DD">
          <w:pPr>
            <w:pStyle w:val="TM3"/>
            <w:rPr>
              <w:rFonts w:eastAsiaTheme="minorEastAsia"/>
              <w:bCs w:val="0"/>
              <w:noProof/>
              <w:color w:val="auto"/>
              <w:lang w:eastAsia="fr-FR"/>
            </w:rPr>
          </w:pPr>
          <w:hyperlink w:anchor="_Toc218521782" w:history="1">
            <w:r w:rsidRPr="001C37FD">
              <w:rPr>
                <w:rStyle w:val="Lienhypertexte"/>
                <w:noProof/>
              </w:rPr>
              <w:t>5.5.1</w:t>
            </w:r>
            <w:r>
              <w:rPr>
                <w:rFonts w:eastAsiaTheme="minorEastAsia"/>
                <w:bCs w:val="0"/>
                <w:noProof/>
                <w:color w:val="auto"/>
                <w:lang w:eastAsia="fr-FR"/>
              </w:rPr>
              <w:tab/>
            </w:r>
            <w:r w:rsidRPr="001C37FD">
              <w:rPr>
                <w:rStyle w:val="Lienhypertexte"/>
                <w:noProof/>
              </w:rPr>
              <w:t>Comprendre et corriger les erreurs détectées</w:t>
            </w:r>
            <w:r>
              <w:rPr>
                <w:noProof/>
                <w:webHidden/>
              </w:rPr>
              <w:tab/>
            </w:r>
            <w:r>
              <w:rPr>
                <w:noProof/>
                <w:webHidden/>
              </w:rPr>
              <w:fldChar w:fldCharType="begin"/>
            </w:r>
            <w:r>
              <w:rPr>
                <w:noProof/>
                <w:webHidden/>
              </w:rPr>
              <w:instrText xml:space="preserve"> PAGEREF _Toc218521782 \h </w:instrText>
            </w:r>
            <w:r>
              <w:rPr>
                <w:noProof/>
                <w:webHidden/>
              </w:rPr>
            </w:r>
            <w:r>
              <w:rPr>
                <w:noProof/>
                <w:webHidden/>
              </w:rPr>
              <w:fldChar w:fldCharType="separate"/>
            </w:r>
            <w:r>
              <w:rPr>
                <w:noProof/>
                <w:webHidden/>
              </w:rPr>
              <w:t>40</w:t>
            </w:r>
            <w:r>
              <w:rPr>
                <w:noProof/>
                <w:webHidden/>
              </w:rPr>
              <w:fldChar w:fldCharType="end"/>
            </w:r>
          </w:hyperlink>
        </w:p>
        <w:p w14:paraId="383185C8" w14:textId="4EAA8004" w:rsidR="00CF70DD" w:rsidRDefault="00CF70DD">
          <w:pPr>
            <w:pStyle w:val="TM2"/>
            <w:rPr>
              <w:rFonts w:eastAsiaTheme="minorEastAsia"/>
              <w:noProof/>
              <w:sz w:val="24"/>
              <w:szCs w:val="24"/>
              <w:lang w:eastAsia="fr-FR"/>
            </w:rPr>
          </w:pPr>
          <w:hyperlink w:anchor="_Toc218521783" w:history="1">
            <w:r w:rsidRPr="001C37FD">
              <w:rPr>
                <w:rStyle w:val="Lienhypertexte"/>
                <w:noProof/>
              </w:rPr>
              <w:t>5.6</w:t>
            </w:r>
            <w:r>
              <w:rPr>
                <w:rFonts w:eastAsiaTheme="minorEastAsia"/>
                <w:noProof/>
                <w:sz w:val="24"/>
                <w:szCs w:val="24"/>
                <w:lang w:eastAsia="fr-FR"/>
              </w:rPr>
              <w:tab/>
            </w:r>
            <w:r w:rsidRPr="001C37FD">
              <w:rPr>
                <w:rStyle w:val="Lienhypertexte"/>
                <w:noProof/>
              </w:rPr>
              <w:t>Information concernant les publications sur les réseaux sociaux</w:t>
            </w:r>
            <w:r>
              <w:rPr>
                <w:noProof/>
                <w:webHidden/>
              </w:rPr>
              <w:tab/>
            </w:r>
            <w:r>
              <w:rPr>
                <w:noProof/>
                <w:webHidden/>
              </w:rPr>
              <w:fldChar w:fldCharType="begin"/>
            </w:r>
            <w:r>
              <w:rPr>
                <w:noProof/>
                <w:webHidden/>
              </w:rPr>
              <w:instrText xml:space="preserve"> PAGEREF _Toc218521783 \h </w:instrText>
            </w:r>
            <w:r>
              <w:rPr>
                <w:noProof/>
                <w:webHidden/>
              </w:rPr>
            </w:r>
            <w:r>
              <w:rPr>
                <w:noProof/>
                <w:webHidden/>
              </w:rPr>
              <w:fldChar w:fldCharType="separate"/>
            </w:r>
            <w:r>
              <w:rPr>
                <w:noProof/>
                <w:webHidden/>
              </w:rPr>
              <w:t>42</w:t>
            </w:r>
            <w:r>
              <w:rPr>
                <w:noProof/>
                <w:webHidden/>
              </w:rPr>
              <w:fldChar w:fldCharType="end"/>
            </w:r>
          </w:hyperlink>
        </w:p>
        <w:p w14:paraId="5EE62E49" w14:textId="128534C2" w:rsidR="00CF70DD" w:rsidRDefault="00CF70DD">
          <w:pPr>
            <w:pStyle w:val="TM3"/>
            <w:rPr>
              <w:rFonts w:eastAsiaTheme="minorEastAsia"/>
              <w:bCs w:val="0"/>
              <w:noProof/>
              <w:color w:val="auto"/>
              <w:lang w:eastAsia="fr-FR"/>
            </w:rPr>
          </w:pPr>
          <w:hyperlink w:anchor="_Toc218521784" w:history="1">
            <w:r w:rsidRPr="001C37FD">
              <w:rPr>
                <w:rStyle w:val="Lienhypertexte"/>
                <w:noProof/>
              </w:rPr>
              <w:t>5.6.1</w:t>
            </w:r>
            <w:r>
              <w:rPr>
                <w:rFonts w:eastAsiaTheme="minorEastAsia"/>
                <w:bCs w:val="0"/>
                <w:noProof/>
                <w:color w:val="auto"/>
                <w:lang w:eastAsia="fr-FR"/>
              </w:rPr>
              <w:tab/>
            </w:r>
            <w:r w:rsidRPr="001C37FD">
              <w:rPr>
                <w:rStyle w:val="Lienhypertexte"/>
                <w:noProof/>
              </w:rPr>
              <w:t>Recommandations concernant les images</w:t>
            </w:r>
            <w:r>
              <w:rPr>
                <w:noProof/>
                <w:webHidden/>
              </w:rPr>
              <w:tab/>
            </w:r>
            <w:r>
              <w:rPr>
                <w:noProof/>
                <w:webHidden/>
              </w:rPr>
              <w:fldChar w:fldCharType="begin"/>
            </w:r>
            <w:r>
              <w:rPr>
                <w:noProof/>
                <w:webHidden/>
              </w:rPr>
              <w:instrText xml:space="preserve"> PAGEREF _Toc218521784 \h </w:instrText>
            </w:r>
            <w:r>
              <w:rPr>
                <w:noProof/>
                <w:webHidden/>
              </w:rPr>
            </w:r>
            <w:r>
              <w:rPr>
                <w:noProof/>
                <w:webHidden/>
              </w:rPr>
              <w:fldChar w:fldCharType="separate"/>
            </w:r>
            <w:r>
              <w:rPr>
                <w:noProof/>
                <w:webHidden/>
              </w:rPr>
              <w:t>42</w:t>
            </w:r>
            <w:r>
              <w:rPr>
                <w:noProof/>
                <w:webHidden/>
              </w:rPr>
              <w:fldChar w:fldCharType="end"/>
            </w:r>
          </w:hyperlink>
        </w:p>
        <w:p w14:paraId="3F8A7E30" w14:textId="5AB845C2" w:rsidR="00CF70DD" w:rsidRDefault="00CF70DD">
          <w:pPr>
            <w:pStyle w:val="TM3"/>
            <w:rPr>
              <w:rFonts w:eastAsiaTheme="minorEastAsia"/>
              <w:bCs w:val="0"/>
              <w:noProof/>
              <w:color w:val="auto"/>
              <w:lang w:eastAsia="fr-FR"/>
            </w:rPr>
          </w:pPr>
          <w:hyperlink w:anchor="_Toc218521785" w:history="1">
            <w:r w:rsidRPr="001C37FD">
              <w:rPr>
                <w:rStyle w:val="Lienhypertexte"/>
                <w:noProof/>
              </w:rPr>
              <w:t>5.6.2</w:t>
            </w:r>
            <w:r>
              <w:rPr>
                <w:rFonts w:eastAsiaTheme="minorEastAsia"/>
                <w:bCs w:val="0"/>
                <w:noProof/>
                <w:color w:val="auto"/>
                <w:lang w:eastAsia="fr-FR"/>
              </w:rPr>
              <w:tab/>
            </w:r>
            <w:r w:rsidRPr="001C37FD">
              <w:rPr>
                <w:rStyle w:val="Lienhypertexte"/>
                <w:noProof/>
              </w:rPr>
              <w:t>Recommandations concernant les émojis</w:t>
            </w:r>
            <w:r>
              <w:rPr>
                <w:noProof/>
                <w:webHidden/>
              </w:rPr>
              <w:tab/>
            </w:r>
            <w:r>
              <w:rPr>
                <w:noProof/>
                <w:webHidden/>
              </w:rPr>
              <w:fldChar w:fldCharType="begin"/>
            </w:r>
            <w:r>
              <w:rPr>
                <w:noProof/>
                <w:webHidden/>
              </w:rPr>
              <w:instrText xml:space="preserve"> PAGEREF _Toc218521785 \h </w:instrText>
            </w:r>
            <w:r>
              <w:rPr>
                <w:noProof/>
                <w:webHidden/>
              </w:rPr>
            </w:r>
            <w:r>
              <w:rPr>
                <w:noProof/>
                <w:webHidden/>
              </w:rPr>
              <w:fldChar w:fldCharType="separate"/>
            </w:r>
            <w:r>
              <w:rPr>
                <w:noProof/>
                <w:webHidden/>
              </w:rPr>
              <w:t>42</w:t>
            </w:r>
            <w:r>
              <w:rPr>
                <w:noProof/>
                <w:webHidden/>
              </w:rPr>
              <w:fldChar w:fldCharType="end"/>
            </w:r>
          </w:hyperlink>
        </w:p>
        <w:p w14:paraId="3F17BED8" w14:textId="76FFEFCC" w:rsidR="00CF70DD" w:rsidRDefault="00CF70DD">
          <w:pPr>
            <w:pStyle w:val="TM3"/>
            <w:rPr>
              <w:rFonts w:eastAsiaTheme="minorEastAsia"/>
              <w:bCs w:val="0"/>
              <w:noProof/>
              <w:color w:val="auto"/>
              <w:lang w:eastAsia="fr-FR"/>
            </w:rPr>
          </w:pPr>
          <w:hyperlink w:anchor="_Toc218521786" w:history="1">
            <w:r w:rsidRPr="001C37FD">
              <w:rPr>
                <w:rStyle w:val="Lienhypertexte"/>
                <w:noProof/>
              </w:rPr>
              <w:t>5.6.3</w:t>
            </w:r>
            <w:r>
              <w:rPr>
                <w:rFonts w:eastAsiaTheme="minorEastAsia"/>
                <w:bCs w:val="0"/>
                <w:noProof/>
                <w:color w:val="auto"/>
                <w:lang w:eastAsia="fr-FR"/>
              </w:rPr>
              <w:tab/>
            </w:r>
            <w:r w:rsidRPr="001C37FD">
              <w:rPr>
                <w:rStyle w:val="Lienhypertexte"/>
                <w:noProof/>
              </w:rPr>
              <w:t>Recommandations concernant la personnalisation des textes</w:t>
            </w:r>
            <w:r>
              <w:rPr>
                <w:noProof/>
                <w:webHidden/>
              </w:rPr>
              <w:tab/>
            </w:r>
            <w:r>
              <w:rPr>
                <w:noProof/>
                <w:webHidden/>
              </w:rPr>
              <w:fldChar w:fldCharType="begin"/>
            </w:r>
            <w:r>
              <w:rPr>
                <w:noProof/>
                <w:webHidden/>
              </w:rPr>
              <w:instrText xml:space="preserve"> PAGEREF _Toc218521786 \h </w:instrText>
            </w:r>
            <w:r>
              <w:rPr>
                <w:noProof/>
                <w:webHidden/>
              </w:rPr>
            </w:r>
            <w:r>
              <w:rPr>
                <w:noProof/>
                <w:webHidden/>
              </w:rPr>
              <w:fldChar w:fldCharType="separate"/>
            </w:r>
            <w:r>
              <w:rPr>
                <w:noProof/>
                <w:webHidden/>
              </w:rPr>
              <w:t>43</w:t>
            </w:r>
            <w:r>
              <w:rPr>
                <w:noProof/>
                <w:webHidden/>
              </w:rPr>
              <w:fldChar w:fldCharType="end"/>
            </w:r>
          </w:hyperlink>
        </w:p>
        <w:p w14:paraId="61F1C734" w14:textId="0D014248" w:rsidR="005B18EE" w:rsidRPr="007C0930" w:rsidRDefault="009A3452" w:rsidP="00943B06">
          <w:pPr>
            <w:rPr>
              <w:b/>
              <w:bCs/>
            </w:rPr>
          </w:pPr>
          <w:r w:rsidRPr="007C0930">
            <w:rPr>
              <w:smallCaps/>
              <w:color w:val="C00000"/>
              <w:sz w:val="30"/>
            </w:rPr>
            <w:fldChar w:fldCharType="end"/>
          </w:r>
          <w:r w:rsidR="005B18EE" w:rsidRPr="007C0930">
            <w:rPr>
              <w:b/>
              <w:bCs/>
            </w:rPr>
            <w:br w:type="page"/>
          </w:r>
        </w:p>
      </w:sdtContent>
    </w:sdt>
    <w:p w14:paraId="1D9D1EFC" w14:textId="7CD832B4" w:rsidR="00A442AF" w:rsidRPr="007C0930" w:rsidRDefault="004D456E" w:rsidP="005A4F69">
      <w:pPr>
        <w:pStyle w:val="Titre1"/>
      </w:pPr>
      <w:bookmarkStart w:id="2" w:name="_Toc218521724"/>
      <w:r w:rsidRPr="007C0930">
        <w:lastRenderedPageBreak/>
        <w:t>Contexte</w:t>
      </w:r>
      <w:bookmarkEnd w:id="2"/>
    </w:p>
    <w:p w14:paraId="24532920" w14:textId="62CFD2F7" w:rsidR="004D456E" w:rsidRPr="007C0930" w:rsidRDefault="004D456E" w:rsidP="006F5F3E">
      <w:r>
        <w:t xml:space="preserve">L’audit du site </w:t>
      </w:r>
      <w:fldSimple w:instr=" MERGEFIELD Type_de_site ">
        <w:r w:rsidR="0064562A">
          <w:rPr>
            <w:noProof/>
          </w:rPr>
          <w:t>Internet</w:t>
        </w:r>
      </w:fldSimple>
      <w:r>
        <w:t xml:space="preserve"> </w: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64562A">
        <w:rPr>
          <w:noProof/>
        </w:rPr>
        <w:instrText>Féminin commençant par une consonne</w:instrText>
      </w:r>
      <w:r w:rsidR="00EA6037">
        <w:fldChar w:fldCharType="end"/>
      </w:r>
      <w:r w:rsidR="00EA6037">
        <w:instrText xml:space="preserve"> = "Masculin commençant par une voyelle" "de l'"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64562A">
        <w:rPr>
          <w:noProof/>
        </w:rPr>
        <w:instrText>Féminin commençant par une consonne</w:instrText>
      </w:r>
      <w:r w:rsidR="00EA6037">
        <w:fldChar w:fldCharType="end"/>
      </w:r>
      <w:r w:rsidR="00EA6037">
        <w:instrText xml:space="preserve"> = "Masculin commençant par une consonne" "du "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64562A">
        <w:rPr>
          <w:noProof/>
        </w:rPr>
        <w:instrText>Féminin commençant par une consonne</w:instrText>
      </w:r>
      <w:r w:rsidR="00EA6037">
        <w:fldChar w:fldCharType="end"/>
      </w:r>
      <w:r w:rsidR="00EA6037">
        <w:instrText xml:space="preserve"> = "Féminin commençant par une voyelle" "de l'"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64562A">
        <w:rPr>
          <w:noProof/>
        </w:rPr>
        <w:instrText>Féminin commençant par une consonne</w:instrText>
      </w:r>
      <w:r w:rsidR="00EA6037">
        <w:fldChar w:fldCharType="end"/>
      </w:r>
      <w:r w:rsidR="00EA6037">
        <w:instrText xml:space="preserve"> = "Féminin commençant par une consonne" "de la "</w:instrText>
      </w:r>
      <w:r w:rsidR="004F545B">
        <w:instrText xml:space="preserve"> </w:instrText>
      </w:r>
      <w:r w:rsidR="004F545B">
        <w:fldChar w:fldCharType="begin"/>
      </w:r>
      <w:r w:rsidR="004F545B">
        <w:instrText xml:space="preserve"> IF </w:instrText>
      </w:r>
      <w:fldSimple w:instr=" MERGEFIELD Nom_du_site__Masculin_ou_féminin ">
        <w:r w:rsidR="00880CC5">
          <w:rPr>
            <w:noProof/>
          </w:rPr>
          <w:instrText>Aucun</w:instrText>
        </w:r>
      </w:fldSimple>
      <w:r w:rsidR="004F545B">
        <w:instrText xml:space="preserve"> = "Aucun" "" </w:instrText>
      </w:r>
      <w:r w:rsidR="004F545B">
        <w:fldChar w:fldCharType="begin"/>
      </w:r>
      <w:r w:rsidR="004F545B">
        <w:instrText xml:space="preserve"> IF </w:instrText>
      </w:r>
      <w:fldSimple w:instr=" MERGEFIELD Nom_du_site__Masculin_ou_féminin ">
        <w:r w:rsidR="00880CC5">
          <w:rPr>
            <w:noProof/>
          </w:rPr>
          <w:instrText>Pluriel</w:instrText>
        </w:r>
      </w:fldSimple>
      <w:r w:rsidR="004F545B">
        <w:instrText xml:space="preserve"> = "Pluriel" "des " </w:instrText>
      </w:r>
      <w:r w:rsidR="004F545B">
        <w:fldChar w:fldCharType="separate"/>
      </w:r>
      <w:r w:rsidR="00880CC5">
        <w:rPr>
          <w:noProof/>
        </w:rPr>
        <w:instrText xml:space="preserve">des </w:instrText>
      </w:r>
      <w:r w:rsidR="004F545B">
        <w:fldChar w:fldCharType="end"/>
      </w:r>
      <w:r w:rsidR="004F545B">
        <w:instrText xml:space="preserve"> </w:instrText>
      </w:r>
      <w:r w:rsidR="004F545B">
        <w:fldChar w:fldCharType="end"/>
      </w:r>
      <w:r w:rsidR="00EA6037">
        <w:instrText xml:space="preserve"> </w:instrText>
      </w:r>
      <w:r w:rsidR="00EA6037">
        <w:fldChar w:fldCharType="separate"/>
      </w:r>
      <w:r w:rsidR="0064562A">
        <w:rPr>
          <w:noProof/>
        </w:rPr>
        <w:instrText xml:space="preserve">de la </w:instrText>
      </w:r>
      <w:r w:rsidR="00EA6037">
        <w:fldChar w:fldCharType="end"/>
      </w:r>
      <w:r w:rsidR="00EA6037">
        <w:instrText xml:space="preserve"> </w:instrText>
      </w:r>
      <w:r w:rsidR="00EA6037">
        <w:fldChar w:fldCharType="separate"/>
      </w:r>
      <w:r w:rsidR="0064562A">
        <w:rPr>
          <w:noProof/>
        </w:rPr>
        <w:instrText xml:space="preserve">de la </w:instrText>
      </w:r>
      <w:r w:rsidR="00EA6037">
        <w:fldChar w:fldCharType="end"/>
      </w:r>
      <w:r w:rsidR="00EA6037">
        <w:instrText xml:space="preserve"> </w:instrText>
      </w:r>
      <w:r w:rsidR="00EA6037">
        <w:fldChar w:fldCharType="separate"/>
      </w:r>
      <w:r w:rsidR="0064562A">
        <w:rPr>
          <w:noProof/>
        </w:rPr>
        <w:instrText xml:space="preserve">de la </w:instrText>
      </w:r>
      <w:r w:rsidR="00EA6037">
        <w:fldChar w:fldCharType="end"/>
      </w:r>
      <w:r w:rsidR="00EA6037">
        <w:instrText xml:space="preserve"> </w:instrText>
      </w:r>
      <w:r w:rsidR="00EA6037">
        <w:fldChar w:fldCharType="separate"/>
      </w:r>
      <w:r w:rsidR="0064562A">
        <w:rPr>
          <w:noProof/>
        </w:rPr>
        <w:t xml:space="preserve">de la </w:t>
      </w:r>
      <w:r w:rsidR="00EA6037">
        <w:fldChar w:fldCharType="end"/>
      </w:r>
      <w:r w:rsidR="003F7CBC">
        <w:fldChar w:fldCharType="begin"/>
      </w:r>
      <w:r w:rsidR="003F7CBC">
        <w:instrText xml:space="preserve"> MERGEFIELD </w:instrText>
      </w:r>
      <w:r w:rsidR="00EB43A4">
        <w:instrText>Nom_du_site</w:instrText>
      </w:r>
      <w:r w:rsidR="003F7CBC">
        <w:instrText xml:space="preserve"> </w:instrText>
      </w:r>
      <w:r w:rsidR="003F7CBC">
        <w:fldChar w:fldCharType="separate"/>
      </w:r>
      <w:r w:rsidR="0064562A">
        <w:rPr>
          <w:noProof/>
        </w:rPr>
        <w:t>Ville de Saint-Ouen l'Aumône</w:t>
      </w:r>
      <w:r w:rsidR="003F7CBC">
        <w:fldChar w:fldCharType="end"/>
      </w:r>
      <w:r>
        <w:t xml:space="preserve"> a été réalisé par </w:t>
      </w:r>
      <w:r w:rsidR="006E5C39">
        <w:t>Nicolas Zerr</w:t>
      </w:r>
      <w:r w:rsidR="006F5F3E">
        <w:t xml:space="preserve"> et </w:t>
      </w:r>
      <w:r w:rsidR="006F5F3E" w:rsidRPr="006F5F3E">
        <w:t>Karim Chami</w:t>
      </w:r>
      <w:r w:rsidR="008B1DD9">
        <w:t>,</w:t>
      </w:r>
      <w:r w:rsidR="006E5C39">
        <w:t xml:space="preserve"> auditeur </w:t>
      </w:r>
      <w:r w:rsidR="00E62606">
        <w:t xml:space="preserve">certifié </w:t>
      </w:r>
      <w:r w:rsidR="006E5C39">
        <w:t>en accessibilité numérique</w:t>
      </w:r>
      <w:r>
        <w:t>, au moyen de navigateurs web et d’outils spécialisés. Des tests de restitution ont également été réalisés conformément à la base de référence définie par le RGAA 4</w:t>
      </w:r>
      <w:r w:rsidR="001F1C96">
        <w:t>.1</w:t>
      </w:r>
      <w:r>
        <w:t>.</w:t>
      </w:r>
    </w:p>
    <w:p w14:paraId="255D8871" w14:textId="0D10D4B8" w:rsidR="004D456E" w:rsidRPr="007C0930" w:rsidRDefault="004D456E" w:rsidP="004D456E">
      <w:r w:rsidRPr="007C0930">
        <w:t xml:space="preserve">L’audit a porté sur un échantillon de </w:t>
      </w:r>
      <w:fldSimple w:instr=" MERGEFIELD Nombre_de_pages ">
        <w:r w:rsidR="0064562A">
          <w:rPr>
            <w:noProof/>
          </w:rPr>
          <w:t>16</w:t>
        </w:r>
      </w:fldSimple>
      <w:r w:rsidRPr="007C0930">
        <w:t xml:space="preserve"> pages</w:t>
      </w:r>
      <w:r w:rsidR="00F447A7" w:rsidRPr="007C0930">
        <w:t> :</w:t>
      </w:r>
    </w:p>
    <w:p w14:paraId="10482C66" w14:textId="421AE636" w:rsidR="004D456E" w:rsidRPr="007C0930" w:rsidRDefault="004D456E" w:rsidP="004F0906">
      <w:pPr>
        <w:pStyle w:val="Listepuces"/>
      </w:pPr>
      <w:hyperlink r:id="rId17" w:history="1">
        <w:r w:rsidRPr="008454EB">
          <w:rPr>
            <w:rStyle w:val="Lienhypertexte"/>
          </w:rPr>
          <w:t>Accueil</w:t>
        </w:r>
      </w:hyperlink>
    </w:p>
    <w:p w14:paraId="3BDBF443" w14:textId="77777777" w:rsidR="004D456E" w:rsidRPr="007C0930" w:rsidRDefault="004D456E" w:rsidP="004F0906">
      <w:pPr>
        <w:pStyle w:val="Listepuces"/>
      </w:pPr>
      <w:r w:rsidRPr="007C0930">
        <w:t>Contact</w:t>
      </w:r>
    </w:p>
    <w:p w14:paraId="70FDA502" w14:textId="4DA983E0" w:rsidR="004F0906" w:rsidRDefault="004F0906" w:rsidP="004F0906">
      <w:pPr>
        <w:pStyle w:val="Listepuces"/>
      </w:pPr>
      <w:hyperlink r:id="rId18" w:history="1">
        <w:r w:rsidRPr="008454EB">
          <w:rPr>
            <w:rStyle w:val="Lienhypertexte"/>
          </w:rPr>
          <w:t>Mentions légales</w:t>
        </w:r>
      </w:hyperlink>
    </w:p>
    <w:p w14:paraId="4643CA56" w14:textId="1E681673" w:rsidR="00D521D9" w:rsidRPr="007C0930" w:rsidRDefault="00D521D9" w:rsidP="00D521D9">
      <w:pPr>
        <w:pStyle w:val="Listepuces"/>
      </w:pPr>
      <w:hyperlink r:id="rId19" w:history="1">
        <w:r w:rsidRPr="008454EB">
          <w:rPr>
            <w:rStyle w:val="Lienhypertexte"/>
          </w:rPr>
          <w:t>Déclaration d’accessibilité</w:t>
        </w:r>
      </w:hyperlink>
    </w:p>
    <w:p w14:paraId="4AFD84B7" w14:textId="6D3D156C" w:rsidR="00A7191F" w:rsidRPr="007C0930" w:rsidRDefault="00A7191F" w:rsidP="00A7191F">
      <w:pPr>
        <w:pStyle w:val="Listepuces"/>
      </w:pPr>
      <w:hyperlink r:id="rId20" w:history="1">
        <w:r w:rsidRPr="008454EB">
          <w:rPr>
            <w:rStyle w:val="Lienhypertexte"/>
          </w:rPr>
          <w:t>Plan du site</w:t>
        </w:r>
      </w:hyperlink>
    </w:p>
    <w:p w14:paraId="00367274" w14:textId="01D510DB" w:rsidR="004D456E" w:rsidRPr="007C0930" w:rsidRDefault="00A7191F" w:rsidP="004F0906">
      <w:pPr>
        <w:pStyle w:val="Listepuces"/>
      </w:pPr>
      <w:hyperlink r:id="rId21" w:history="1">
        <w:r w:rsidRPr="008454EB">
          <w:rPr>
            <w:rStyle w:val="Lienhypertexte"/>
          </w:rPr>
          <w:t>Aide à la navigation</w:t>
        </w:r>
      </w:hyperlink>
    </w:p>
    <w:p w14:paraId="4CF1B40B" w14:textId="6803B65A" w:rsidR="004F0906" w:rsidRPr="007C0930" w:rsidRDefault="00A7191F" w:rsidP="004F0906">
      <w:pPr>
        <w:pStyle w:val="Listepuces"/>
      </w:pPr>
      <w:hyperlink r:id="rId22" w:history="1">
        <w:r w:rsidRPr="008454EB">
          <w:rPr>
            <w:rStyle w:val="Lienhypertexte"/>
          </w:rPr>
          <w:t>Connexion utilisateur</w:t>
        </w:r>
      </w:hyperlink>
    </w:p>
    <w:p w14:paraId="1B190816" w14:textId="4DAE85AA" w:rsidR="004D456E" w:rsidRDefault="004D456E" w:rsidP="009F05DF">
      <w:pPr>
        <w:pStyle w:val="Listepuces"/>
      </w:pPr>
      <w:hyperlink r:id="rId23" w:history="1">
        <w:r w:rsidRPr="008454EB">
          <w:rPr>
            <w:rStyle w:val="Lienhypertexte"/>
          </w:rPr>
          <w:t>Recherche</w:t>
        </w:r>
      </w:hyperlink>
    </w:p>
    <w:p w14:paraId="3C736A54" w14:textId="7CFE6180" w:rsidR="00215478" w:rsidRDefault="00215478" w:rsidP="00215478">
      <w:pPr>
        <w:pStyle w:val="Listepuces"/>
      </w:pPr>
      <w:hyperlink r:id="rId24" w:history="1">
        <w:r w:rsidRPr="008454EB">
          <w:rPr>
            <w:rStyle w:val="Lienhypertexte"/>
          </w:rPr>
          <w:t>Liste des actualités</w:t>
        </w:r>
      </w:hyperlink>
    </w:p>
    <w:p w14:paraId="32C2FF78" w14:textId="61C21CD1" w:rsidR="00215478" w:rsidRPr="007C0930" w:rsidRDefault="00215478" w:rsidP="00215478">
      <w:pPr>
        <w:pStyle w:val="Listepuces"/>
      </w:pPr>
      <w:hyperlink r:id="rId25" w:history="1">
        <w:r w:rsidRPr="008454EB">
          <w:rPr>
            <w:rStyle w:val="Lienhypertexte"/>
          </w:rPr>
          <w:t>Actualité détaillée « </w:t>
        </w:r>
        <w:r w:rsidR="008454EB" w:rsidRPr="008454EB">
          <w:rPr>
            <w:rStyle w:val="Lienhypertexte"/>
          </w:rPr>
          <w:t>Point travaux</w:t>
        </w:r>
        <w:r w:rsidRPr="008454EB">
          <w:rPr>
            <w:rStyle w:val="Lienhypertexte"/>
          </w:rPr>
          <w:t> »</w:t>
        </w:r>
      </w:hyperlink>
    </w:p>
    <w:p w14:paraId="7DCF6818" w14:textId="0C89D267" w:rsidR="00215478" w:rsidRDefault="00215478" w:rsidP="00215478">
      <w:pPr>
        <w:pStyle w:val="Listepuces"/>
      </w:pPr>
      <w:hyperlink r:id="rId26" w:history="1">
        <w:r w:rsidRPr="008454EB">
          <w:rPr>
            <w:rStyle w:val="Lienhypertexte"/>
          </w:rPr>
          <w:t xml:space="preserve">Liste des </w:t>
        </w:r>
        <w:r w:rsidR="008454EB" w:rsidRPr="008454EB">
          <w:rPr>
            <w:rStyle w:val="Lienhypertexte"/>
          </w:rPr>
          <w:t>événements</w:t>
        </w:r>
      </w:hyperlink>
    </w:p>
    <w:p w14:paraId="18D96831" w14:textId="19C1B84E" w:rsidR="00215478" w:rsidRDefault="008454EB" w:rsidP="00215478">
      <w:pPr>
        <w:pStyle w:val="Listepuces"/>
      </w:pPr>
      <w:hyperlink r:id="rId27" w:history="1">
        <w:r w:rsidRPr="008454EB">
          <w:rPr>
            <w:rStyle w:val="Lienhypertexte"/>
          </w:rPr>
          <w:t>Evènement</w:t>
        </w:r>
        <w:r w:rsidR="00215478" w:rsidRPr="008454EB">
          <w:rPr>
            <w:rStyle w:val="Lienhypertexte"/>
          </w:rPr>
          <w:t xml:space="preserve"> détaillé « </w:t>
        </w:r>
        <w:r w:rsidRPr="008454EB">
          <w:rPr>
            <w:rStyle w:val="Lienhypertexte"/>
          </w:rPr>
          <w:t>SALSA LOCA ! Soirée festive de fin de saison</w:t>
        </w:r>
        <w:r w:rsidR="00215478" w:rsidRPr="008454EB">
          <w:rPr>
            <w:rStyle w:val="Lienhypertexte"/>
          </w:rPr>
          <w:t> »</w:t>
        </w:r>
      </w:hyperlink>
    </w:p>
    <w:p w14:paraId="5113ECC0" w14:textId="0EDC3582" w:rsidR="002F5AF2" w:rsidRDefault="002F5AF2" w:rsidP="009F05DF">
      <w:pPr>
        <w:pStyle w:val="Listepuces"/>
      </w:pPr>
      <w:hyperlink r:id="rId28" w:history="1">
        <w:r w:rsidRPr="008454EB">
          <w:rPr>
            <w:rStyle w:val="Lienhypertexte"/>
          </w:rPr>
          <w:t>Page Sommaire « </w:t>
        </w:r>
        <w:r w:rsidR="008454EB" w:rsidRPr="008454EB">
          <w:rPr>
            <w:rStyle w:val="Lienhypertexte"/>
          </w:rPr>
          <w:t>Développement économique</w:t>
        </w:r>
        <w:r w:rsidRPr="008454EB">
          <w:rPr>
            <w:rStyle w:val="Lienhypertexte"/>
          </w:rPr>
          <w:t> »</w:t>
        </w:r>
      </w:hyperlink>
    </w:p>
    <w:p w14:paraId="6F881301" w14:textId="7C584B2D" w:rsidR="00A7191F" w:rsidRPr="007C0930" w:rsidRDefault="00A7191F" w:rsidP="00A7191F">
      <w:pPr>
        <w:pStyle w:val="Listepuces"/>
      </w:pPr>
      <w:hyperlink r:id="rId29" w:history="1">
        <w:r w:rsidRPr="008454EB">
          <w:rPr>
            <w:rStyle w:val="Lienhypertexte"/>
          </w:rPr>
          <w:t>Page de contenu 1</w:t>
        </w:r>
        <w:r w:rsidR="00FF4A4C" w:rsidRPr="008454EB">
          <w:rPr>
            <w:rStyle w:val="Lienhypertexte"/>
          </w:rPr>
          <w:t xml:space="preserve"> « </w:t>
        </w:r>
        <w:r w:rsidR="008454EB" w:rsidRPr="008454EB">
          <w:rPr>
            <w:rStyle w:val="Lienhypertexte"/>
          </w:rPr>
          <w:t>La maison de santé Saint-Louis</w:t>
        </w:r>
        <w:r w:rsidR="00FF4A4C" w:rsidRPr="008454EB">
          <w:rPr>
            <w:rStyle w:val="Lienhypertexte"/>
          </w:rPr>
          <w:t> »</w:t>
        </w:r>
      </w:hyperlink>
    </w:p>
    <w:p w14:paraId="131D8BC7" w14:textId="17D3E140" w:rsidR="00A7191F" w:rsidRPr="007C0930" w:rsidRDefault="00A7191F" w:rsidP="00A7191F">
      <w:pPr>
        <w:pStyle w:val="Listepuces"/>
      </w:pPr>
      <w:hyperlink r:id="rId30" w:history="1">
        <w:r w:rsidRPr="008454EB">
          <w:rPr>
            <w:rStyle w:val="Lienhypertexte"/>
          </w:rPr>
          <w:t>Page de contenu 2</w:t>
        </w:r>
        <w:r w:rsidR="00FF4A4C" w:rsidRPr="008454EB">
          <w:rPr>
            <w:rStyle w:val="Lienhypertexte"/>
          </w:rPr>
          <w:t xml:space="preserve"> « </w:t>
        </w:r>
        <w:r w:rsidR="008454EB" w:rsidRPr="008454EB">
          <w:rPr>
            <w:rStyle w:val="Lienhypertexte"/>
          </w:rPr>
          <w:t>Equipement culturels</w:t>
        </w:r>
        <w:r w:rsidR="00FF4A4C" w:rsidRPr="008454EB">
          <w:rPr>
            <w:rStyle w:val="Lienhypertexte"/>
          </w:rPr>
          <w:t> »</w:t>
        </w:r>
      </w:hyperlink>
    </w:p>
    <w:p w14:paraId="74C982B3" w14:textId="632469F3" w:rsidR="00215478" w:rsidRPr="007C0930" w:rsidRDefault="00215478" w:rsidP="00215478">
      <w:pPr>
        <w:pStyle w:val="Listepuces"/>
      </w:pPr>
      <w:hyperlink r:id="rId31" w:history="1">
        <w:r w:rsidRPr="008454EB">
          <w:rPr>
            <w:rStyle w:val="Lienhypertexte"/>
          </w:rPr>
          <w:t>Page de contenu 3 « </w:t>
        </w:r>
        <w:r w:rsidR="008454EB" w:rsidRPr="008454EB">
          <w:rPr>
            <w:rStyle w:val="Lienhypertexte"/>
          </w:rPr>
          <w:t>Budget et fiscalité</w:t>
        </w:r>
        <w:r w:rsidRPr="008454EB">
          <w:rPr>
            <w:rStyle w:val="Lienhypertexte"/>
          </w:rPr>
          <w:t> »</w:t>
        </w:r>
      </w:hyperlink>
    </w:p>
    <w:p w14:paraId="3258EACB" w14:textId="03ED9BB2" w:rsidR="00FD028C" w:rsidRDefault="004D456E" w:rsidP="007D60E7">
      <w:pPr>
        <w:rPr>
          <w:rStyle w:val="Lienhypertexte"/>
        </w:rPr>
      </w:pPr>
      <w:r w:rsidRPr="007C0930">
        <w:t>Le RGAA 4</w:t>
      </w:r>
      <w:r w:rsidR="001F1C96" w:rsidRPr="007C0930">
        <w:t>.1</w:t>
      </w:r>
      <w:r w:rsidRPr="007C0930">
        <w:t xml:space="preserve"> est consultable à l'adresse suivante</w:t>
      </w:r>
      <w:r w:rsidR="00F447A7" w:rsidRPr="007C0930">
        <w:t> :</w:t>
      </w:r>
      <w:r w:rsidR="007D60E7">
        <w:t xml:space="preserve"> </w:t>
      </w:r>
      <w:hyperlink r:id="rId32" w:history="1">
        <w:r w:rsidR="00F546EE">
          <w:rPr>
            <w:rStyle w:val="Lienhypertexte"/>
          </w:rPr>
          <w:t>https://accessibilite.numerique.gouv.fr/</w:t>
        </w:r>
      </w:hyperlink>
      <w:r w:rsidR="00FD028C">
        <w:rPr>
          <w:rStyle w:val="Lienhypertexte"/>
        </w:rPr>
        <w:br w:type="page"/>
      </w:r>
    </w:p>
    <w:p w14:paraId="79CA31C5" w14:textId="39C04FF5" w:rsidR="009B5A99" w:rsidRPr="007C0930" w:rsidRDefault="009B5A99" w:rsidP="00AB03A0">
      <w:pPr>
        <w:pStyle w:val="Titre2"/>
      </w:pPr>
      <w:bookmarkStart w:id="3" w:name="_Toc218521725"/>
      <w:r w:rsidRPr="007C0930">
        <w:lastRenderedPageBreak/>
        <w:t>Technologies utilisées</w:t>
      </w:r>
      <w:r w:rsidR="00235F4E">
        <w:t xml:space="preserve"> sur le site</w:t>
      </w:r>
      <w:bookmarkEnd w:id="3"/>
    </w:p>
    <w:p w14:paraId="6ED2B65B" w14:textId="77777777" w:rsidR="000751DE" w:rsidRPr="007C0930" w:rsidRDefault="009B5A99" w:rsidP="009B5A99">
      <w:pPr>
        <w:pStyle w:val="Listepuces"/>
      </w:pPr>
      <w:r w:rsidRPr="007C0930">
        <w:t>HTML 5</w:t>
      </w:r>
    </w:p>
    <w:p w14:paraId="04736980" w14:textId="6528F1D7" w:rsidR="009B5A99" w:rsidRPr="007C0930" w:rsidRDefault="009B5A99" w:rsidP="009B5A99">
      <w:pPr>
        <w:pStyle w:val="Listepuces"/>
      </w:pPr>
      <w:r w:rsidRPr="007C0930">
        <w:t>CSS</w:t>
      </w:r>
    </w:p>
    <w:p w14:paraId="5AA30CF8" w14:textId="36A425AD" w:rsidR="009B5A99" w:rsidRPr="007C0930" w:rsidRDefault="009B5A99" w:rsidP="009B5A99">
      <w:pPr>
        <w:pStyle w:val="Listepuces"/>
      </w:pPr>
      <w:r w:rsidRPr="007C0930">
        <w:t>Java</w:t>
      </w:r>
      <w:r w:rsidR="00811F6C">
        <w:t>S</w:t>
      </w:r>
      <w:r w:rsidRPr="007C0930">
        <w:t>cript</w:t>
      </w:r>
    </w:p>
    <w:p w14:paraId="3C356C26" w14:textId="77777777" w:rsidR="009B5A99" w:rsidRPr="007C0930" w:rsidRDefault="009B5A99" w:rsidP="009B5A99">
      <w:pPr>
        <w:pStyle w:val="Listepuces"/>
      </w:pPr>
      <w:r w:rsidRPr="007C0930">
        <w:t>PDF</w:t>
      </w:r>
    </w:p>
    <w:p w14:paraId="6882B06A" w14:textId="0167F649" w:rsidR="009B5A99" w:rsidRPr="007C0930" w:rsidRDefault="00525735" w:rsidP="009B5A99">
      <w:pPr>
        <w:pStyle w:val="Listepuces"/>
      </w:pPr>
      <w:fldSimple w:instr=" MERGEFIELD CMS ">
        <w:r w:rsidR="0064562A" w:rsidRPr="003C7299">
          <w:rPr>
            <w:noProof/>
          </w:rPr>
          <w:t>WordPress</w:t>
        </w:r>
      </w:fldSimple>
      <w:r w:rsidR="00384AFD">
        <w:t xml:space="preserve"> </w:t>
      </w:r>
      <w:r w:rsidR="0049483B" w:rsidRPr="00D04F0B">
        <w:t>CMS</w:t>
      </w:r>
    </w:p>
    <w:p w14:paraId="40FAA378" w14:textId="6F7EEEAB" w:rsidR="009B5A99" w:rsidRPr="007C0930" w:rsidRDefault="009B5A99" w:rsidP="009B5A99">
      <w:pPr>
        <w:pStyle w:val="Titre2"/>
      </w:pPr>
      <w:bookmarkStart w:id="4" w:name="_Toc218521726"/>
      <w:r w:rsidRPr="007C0930">
        <w:t>Outils utilisés</w:t>
      </w:r>
      <w:r w:rsidR="00235F4E">
        <w:t xml:space="preserve"> pour l’audit</w:t>
      </w:r>
      <w:bookmarkEnd w:id="4"/>
    </w:p>
    <w:p w14:paraId="6A5E07EF" w14:textId="5FA5B9A9" w:rsidR="009B5A99" w:rsidRPr="007C0930" w:rsidRDefault="009B5A99" w:rsidP="009B5A99">
      <w:r w:rsidRPr="007C0930">
        <w:t>Liste des outils utilisés dans la conduite de cet audit</w:t>
      </w:r>
      <w:r w:rsidR="00F447A7" w:rsidRPr="007C0930">
        <w:t> :</w:t>
      </w:r>
    </w:p>
    <w:p w14:paraId="075E2E19" w14:textId="77777777" w:rsidR="00C84A41" w:rsidRDefault="00C84A41" w:rsidP="00C84A41">
      <w:pPr>
        <w:pStyle w:val="Listepuces"/>
      </w:pPr>
      <w:r>
        <w:t xml:space="preserve">Extension </w:t>
      </w:r>
      <w:r w:rsidRPr="007C0930">
        <w:t>Assistant RGAA</w:t>
      </w:r>
    </w:p>
    <w:p w14:paraId="431B2B41" w14:textId="77777777" w:rsidR="00C84A41" w:rsidRDefault="00C84A41" w:rsidP="00C84A41">
      <w:pPr>
        <w:pStyle w:val="Listepuces"/>
      </w:pPr>
      <w:r>
        <w:t>Extension Stylus</w:t>
      </w:r>
    </w:p>
    <w:p w14:paraId="045742F8" w14:textId="79E50DDE" w:rsidR="00C84A41" w:rsidRDefault="00C84A41" w:rsidP="00C84A41">
      <w:pPr>
        <w:pStyle w:val="Listepuces"/>
      </w:pPr>
      <w:r w:rsidRPr="007C0930">
        <w:t xml:space="preserve">Extension </w:t>
      </w:r>
      <w:r w:rsidRPr="0049483B">
        <w:rPr>
          <w:lang w:val="en-GB"/>
        </w:rPr>
        <w:t xml:space="preserve">Web </w:t>
      </w:r>
      <w:r w:rsidR="00C3000A" w:rsidRPr="0049483B">
        <w:rPr>
          <w:lang w:val="en-GB"/>
        </w:rPr>
        <w:t>D</w:t>
      </w:r>
      <w:r w:rsidRPr="0049483B">
        <w:rPr>
          <w:lang w:val="en-GB"/>
        </w:rPr>
        <w:t xml:space="preserve">eveloper </w:t>
      </w:r>
      <w:r w:rsidR="00C3000A" w:rsidRPr="0049483B">
        <w:rPr>
          <w:lang w:val="en-GB"/>
        </w:rPr>
        <w:t>T</w:t>
      </w:r>
      <w:r w:rsidRPr="0049483B">
        <w:rPr>
          <w:lang w:val="en-GB"/>
        </w:rPr>
        <w:t>oolbar</w:t>
      </w:r>
    </w:p>
    <w:p w14:paraId="22B0DC38" w14:textId="77777777" w:rsidR="00C84A41" w:rsidRPr="0076700E" w:rsidRDefault="00C84A41" w:rsidP="00C84A41">
      <w:pPr>
        <w:pStyle w:val="Listepuces"/>
        <w:rPr>
          <w:lang w:val="en-US"/>
        </w:rPr>
      </w:pPr>
      <w:r w:rsidRPr="0076700E">
        <w:rPr>
          <w:lang w:val="en-US"/>
        </w:rPr>
        <w:t xml:space="preserve">Extension Axe DevTools - </w:t>
      </w:r>
      <w:r w:rsidRPr="0049483B">
        <w:rPr>
          <w:lang w:val="en-GB"/>
        </w:rPr>
        <w:t>Web Accessibility Testing</w:t>
      </w:r>
    </w:p>
    <w:p w14:paraId="75FD05B1" w14:textId="77777777" w:rsidR="00C84A41" w:rsidRPr="007C0930" w:rsidRDefault="00C84A41" w:rsidP="00C84A41">
      <w:pPr>
        <w:pStyle w:val="Listepuces"/>
      </w:pPr>
      <w:r>
        <w:t>Extension HeadingsMap</w:t>
      </w:r>
    </w:p>
    <w:p w14:paraId="06D03DBB" w14:textId="77777777" w:rsidR="00C84A41" w:rsidRPr="007C0930" w:rsidRDefault="00C84A41" w:rsidP="00C84A41">
      <w:pPr>
        <w:pStyle w:val="Listepuces"/>
      </w:pPr>
      <w:r w:rsidRPr="007C0930">
        <w:t>Color Contrast Analyser</w:t>
      </w:r>
    </w:p>
    <w:p w14:paraId="7DDCEE18" w14:textId="77777777" w:rsidR="00C84A41" w:rsidRDefault="00C84A41" w:rsidP="00C84A41">
      <w:pPr>
        <w:pStyle w:val="Listepuces"/>
      </w:pPr>
      <w:r w:rsidRPr="007C0930">
        <w:t>Validateur du W3C</w:t>
      </w:r>
    </w:p>
    <w:p w14:paraId="1FA713A5" w14:textId="77777777" w:rsidR="00C84A41" w:rsidRDefault="00C84A41" w:rsidP="00C84A41">
      <w:pPr>
        <w:pStyle w:val="Listepuces"/>
      </w:pPr>
      <w:r>
        <w:t>PDF Accessibility Checker</w:t>
      </w:r>
    </w:p>
    <w:p w14:paraId="44EE5BEE" w14:textId="75EA6C39" w:rsidR="00FD028C" w:rsidRPr="007D60E7" w:rsidRDefault="00D521D9" w:rsidP="006C30BD">
      <w:pPr>
        <w:pStyle w:val="Listepuces"/>
        <w:spacing w:before="160" w:after="0" w:line="259" w:lineRule="auto"/>
      </w:pPr>
      <w:r>
        <w:t>Lecteur d’écran NVDA</w:t>
      </w:r>
      <w:r w:rsidR="00FD028C">
        <w:br w:type="page"/>
      </w:r>
    </w:p>
    <w:p w14:paraId="6DB67B31" w14:textId="0CA0F4B9" w:rsidR="00811F6C" w:rsidRDefault="00811F6C" w:rsidP="00811F6C">
      <w:pPr>
        <w:pStyle w:val="Titre2"/>
      </w:pPr>
      <w:bookmarkStart w:id="5" w:name="_Toc90452995"/>
      <w:bookmarkStart w:id="6" w:name="_Toc218521727"/>
      <w:bookmarkStart w:id="7" w:name="_Toc34666411"/>
      <w:commentRangeStart w:id="8"/>
      <w:r w:rsidRPr="007C0930">
        <w:lastRenderedPageBreak/>
        <w:t>Environnement de test</w:t>
      </w:r>
      <w:bookmarkEnd w:id="5"/>
      <w:commentRangeEnd w:id="8"/>
      <w:r w:rsidR="00E53C93">
        <w:rPr>
          <w:rStyle w:val="Marquedecommentaire"/>
          <w:rFonts w:asciiTheme="minorHAnsi" w:eastAsiaTheme="minorHAnsi" w:hAnsiTheme="minorHAnsi" w:cstheme="minorBidi"/>
          <w:b w:val="0"/>
          <w:color w:val="auto"/>
        </w:rPr>
        <w:commentReference w:id="8"/>
      </w:r>
      <w:bookmarkEnd w:id="6"/>
    </w:p>
    <w:p w14:paraId="68813C45" w14:textId="77777777" w:rsidR="00DB0C39" w:rsidRPr="007C0930" w:rsidRDefault="00DB0C39" w:rsidP="00DB0C39">
      <w:pPr>
        <w:pStyle w:val="Titre3"/>
      </w:pPr>
      <w:bookmarkStart w:id="9" w:name="_Toc90452996"/>
      <w:bookmarkStart w:id="10" w:name="_Toc218521728"/>
      <w:bookmarkEnd w:id="7"/>
      <w:r w:rsidRPr="007C0930">
        <w:t>Base de référence utilisée pour vérifier la compatibilité avec l'accessibilité</w:t>
      </w:r>
      <w:bookmarkEnd w:id="9"/>
      <w:bookmarkEnd w:id="10"/>
    </w:p>
    <w:p w14:paraId="40F2048C" w14:textId="77777777" w:rsidR="00E72974" w:rsidRDefault="00E72974" w:rsidP="00E72974">
      <w:pPr>
        <w:pStyle w:val="Titre4"/>
      </w:pPr>
      <w:r>
        <w:t>Ordinateur</w:t>
      </w:r>
    </w:p>
    <w:tbl>
      <w:tblPr>
        <w:tblStyle w:val="TableauGrille1Clair"/>
        <w:tblW w:w="10194" w:type="dxa"/>
        <w:tblLook w:val="0420" w:firstRow="1" w:lastRow="0" w:firstColumn="0" w:lastColumn="0" w:noHBand="0" w:noVBand="1"/>
      </w:tblPr>
      <w:tblGrid>
        <w:gridCol w:w="3398"/>
        <w:gridCol w:w="3398"/>
        <w:gridCol w:w="3398"/>
      </w:tblGrid>
      <w:tr w:rsidR="0092558A" w:rsidRPr="007C0930" w14:paraId="4C1C60D0" w14:textId="77777777" w:rsidTr="04C4605B">
        <w:trPr>
          <w:cnfStyle w:val="100000000000" w:firstRow="1" w:lastRow="0" w:firstColumn="0" w:lastColumn="0" w:oddVBand="0" w:evenVBand="0" w:oddHBand="0" w:evenHBand="0" w:firstRowFirstColumn="0" w:firstRowLastColumn="0" w:lastRowFirstColumn="0" w:lastRowLastColumn="0"/>
        </w:trPr>
        <w:tc>
          <w:tcPr>
            <w:tcW w:w="3398" w:type="dxa"/>
          </w:tcPr>
          <w:p w14:paraId="40FFD4F5" w14:textId="298E1990" w:rsidR="0092558A" w:rsidRPr="007C0930" w:rsidRDefault="0092558A" w:rsidP="0085177B">
            <w:r>
              <w:t>Système d’exploitation</w:t>
            </w:r>
          </w:p>
        </w:tc>
        <w:tc>
          <w:tcPr>
            <w:tcW w:w="3398" w:type="dxa"/>
          </w:tcPr>
          <w:p w14:paraId="1FA554C4" w14:textId="68A9466E" w:rsidR="0092558A" w:rsidRPr="007C0930" w:rsidRDefault="0092558A" w:rsidP="0085177B">
            <w:r w:rsidRPr="007C0930">
              <w:t>Technologie d’assistance</w:t>
            </w:r>
          </w:p>
        </w:tc>
        <w:tc>
          <w:tcPr>
            <w:tcW w:w="3398" w:type="dxa"/>
          </w:tcPr>
          <w:p w14:paraId="24B197E1" w14:textId="77777777" w:rsidR="0092558A" w:rsidRPr="007C0930" w:rsidRDefault="0092558A" w:rsidP="0085177B">
            <w:r>
              <w:t>Navigateur</w:t>
            </w:r>
          </w:p>
        </w:tc>
      </w:tr>
      <w:tr w:rsidR="0092558A" w:rsidRPr="007C0930" w14:paraId="6FBDCAA7" w14:textId="77777777" w:rsidTr="04C4605B">
        <w:tc>
          <w:tcPr>
            <w:tcW w:w="3398" w:type="dxa"/>
          </w:tcPr>
          <w:p w14:paraId="1EEB4BA3" w14:textId="066E17B5" w:rsidR="0092558A" w:rsidRPr="007C0930" w:rsidRDefault="0092558A" w:rsidP="0085177B">
            <w:r>
              <w:t xml:space="preserve">Windows </w:t>
            </w:r>
            <w:fldSimple w:instr=" MERGEFIELD Version_de_Windows ">
              <w:r w:rsidR="0064562A">
                <w:rPr>
                  <w:noProof/>
                </w:rPr>
                <w:t>11</w:t>
              </w:r>
            </w:fldSimple>
          </w:p>
        </w:tc>
        <w:tc>
          <w:tcPr>
            <w:tcW w:w="3398" w:type="dxa"/>
          </w:tcPr>
          <w:p w14:paraId="77BAEFBD" w14:textId="7F461710" w:rsidR="0092558A" w:rsidRPr="007C0930" w:rsidRDefault="0092558A" w:rsidP="0085177B">
            <w:r w:rsidRPr="007C0930">
              <w:t xml:space="preserve">NVDA </w:t>
            </w:r>
            <w:fldSimple w:instr=" MERGEFIELD Version_de_NVDA ">
              <w:r w:rsidR="0064562A">
                <w:rPr>
                  <w:noProof/>
                </w:rPr>
                <w:t>2025.3.2</w:t>
              </w:r>
            </w:fldSimple>
          </w:p>
        </w:tc>
        <w:tc>
          <w:tcPr>
            <w:tcW w:w="3398" w:type="dxa"/>
          </w:tcPr>
          <w:p w14:paraId="598C203E" w14:textId="3007B4AC" w:rsidR="00653090" w:rsidRPr="007C0930" w:rsidRDefault="63419AA5" w:rsidP="0085177B">
            <w:r>
              <w:t xml:space="preserve">Firefox </w:t>
            </w:r>
            <w:fldSimple w:instr=" MERGEFIELD Version_de_Firefox ">
              <w:r w:rsidR="0064562A">
                <w:rPr>
                  <w:noProof/>
                </w:rPr>
                <w:t>147</w:t>
              </w:r>
            </w:fldSimple>
          </w:p>
        </w:tc>
      </w:tr>
      <w:tr w:rsidR="0092558A" w:rsidRPr="007C0930" w14:paraId="1001CA32" w14:textId="77777777" w:rsidTr="04C4605B">
        <w:tc>
          <w:tcPr>
            <w:tcW w:w="3398" w:type="dxa"/>
          </w:tcPr>
          <w:p w14:paraId="53194792" w14:textId="76A30B31" w:rsidR="0092558A" w:rsidRDefault="0092558A" w:rsidP="0085177B">
            <w:r>
              <w:t xml:space="preserve">Windows </w:t>
            </w:r>
            <w:fldSimple w:instr=" MERGEFIELD Version_de_Windows ">
              <w:r w:rsidR="0064562A">
                <w:rPr>
                  <w:noProof/>
                </w:rPr>
                <w:t>11</w:t>
              </w:r>
            </w:fldSimple>
          </w:p>
        </w:tc>
        <w:tc>
          <w:tcPr>
            <w:tcW w:w="3398" w:type="dxa"/>
          </w:tcPr>
          <w:p w14:paraId="5F146A98" w14:textId="021A9173" w:rsidR="0092558A" w:rsidRPr="007C0930" w:rsidRDefault="0092558A" w:rsidP="0085177B">
            <w:r>
              <w:t>Jaws 202</w:t>
            </w:r>
            <w:r w:rsidR="006902A3">
              <w:t>4</w:t>
            </w:r>
          </w:p>
        </w:tc>
        <w:tc>
          <w:tcPr>
            <w:tcW w:w="3398" w:type="dxa"/>
          </w:tcPr>
          <w:p w14:paraId="2D4A21DC" w14:textId="1F7989C4" w:rsidR="0092558A" w:rsidRPr="007C0930" w:rsidRDefault="63419AA5" w:rsidP="0085177B">
            <w:r>
              <w:t xml:space="preserve">Chrome </w:t>
            </w:r>
            <w:fldSimple w:instr=" MERGEFIELD Version_de_Chrome ">
              <w:r w:rsidR="0064562A">
                <w:rPr>
                  <w:noProof/>
                </w:rPr>
                <w:t>143</w:t>
              </w:r>
            </w:fldSimple>
          </w:p>
        </w:tc>
      </w:tr>
      <w:tr w:rsidR="0092558A" w:rsidRPr="007C0930" w14:paraId="5548810A" w14:textId="77777777" w:rsidTr="04C4605B">
        <w:tc>
          <w:tcPr>
            <w:tcW w:w="3398" w:type="dxa"/>
          </w:tcPr>
          <w:p w14:paraId="79AD204C" w14:textId="554BA11C" w:rsidR="0092558A" w:rsidRPr="007C0930" w:rsidRDefault="0092558A" w:rsidP="0085177B">
            <w:r>
              <w:t>Mac OS Catalina</w:t>
            </w:r>
          </w:p>
        </w:tc>
        <w:tc>
          <w:tcPr>
            <w:tcW w:w="3398" w:type="dxa"/>
          </w:tcPr>
          <w:p w14:paraId="2FB68867" w14:textId="1C4AB922" w:rsidR="0092558A" w:rsidRPr="007C0930" w:rsidRDefault="0092558A" w:rsidP="0085177B">
            <w:r w:rsidRPr="007C0930">
              <w:t>VoiceOver</w:t>
            </w:r>
          </w:p>
        </w:tc>
        <w:tc>
          <w:tcPr>
            <w:tcW w:w="3398" w:type="dxa"/>
          </w:tcPr>
          <w:p w14:paraId="089B9FA7" w14:textId="22D652D0" w:rsidR="0092558A" w:rsidRPr="007C0930" w:rsidRDefault="0092558A" w:rsidP="0085177B">
            <w:r w:rsidRPr="007C0930">
              <w:t>Safari</w:t>
            </w:r>
            <w:r>
              <w:t xml:space="preserve"> 1</w:t>
            </w:r>
            <w:r w:rsidR="00653090">
              <w:t>5</w:t>
            </w:r>
          </w:p>
        </w:tc>
      </w:tr>
    </w:tbl>
    <w:p w14:paraId="598B3F63" w14:textId="77777777" w:rsidR="00E72974" w:rsidRPr="007A52B0" w:rsidRDefault="00E72974" w:rsidP="00E72974">
      <w:pPr>
        <w:pStyle w:val="Titre4"/>
      </w:pPr>
      <w:r>
        <w:t>Mobile</w:t>
      </w:r>
    </w:p>
    <w:tbl>
      <w:tblPr>
        <w:tblStyle w:val="TableauGrille1Clair"/>
        <w:tblW w:w="10194" w:type="dxa"/>
        <w:tblLook w:val="0420" w:firstRow="1" w:lastRow="0" w:firstColumn="0" w:lastColumn="0" w:noHBand="0" w:noVBand="1"/>
      </w:tblPr>
      <w:tblGrid>
        <w:gridCol w:w="3398"/>
        <w:gridCol w:w="3398"/>
        <w:gridCol w:w="3398"/>
      </w:tblGrid>
      <w:tr w:rsidR="00E72974" w:rsidRPr="007C0930" w14:paraId="364A9365" w14:textId="77777777" w:rsidTr="582E3F64">
        <w:trPr>
          <w:cnfStyle w:val="100000000000" w:firstRow="1" w:lastRow="0" w:firstColumn="0" w:lastColumn="0" w:oddVBand="0" w:evenVBand="0" w:oddHBand="0" w:evenHBand="0" w:firstRowFirstColumn="0" w:firstRowLastColumn="0" w:lastRowFirstColumn="0" w:lastRowLastColumn="0"/>
        </w:trPr>
        <w:tc>
          <w:tcPr>
            <w:tcW w:w="3398" w:type="dxa"/>
          </w:tcPr>
          <w:p w14:paraId="4E0BA23D" w14:textId="77777777" w:rsidR="00E72974" w:rsidRPr="007C0930" w:rsidRDefault="00E72974" w:rsidP="0085177B">
            <w:r w:rsidRPr="007C0930">
              <w:t>Système d’exploitation</w:t>
            </w:r>
          </w:p>
        </w:tc>
        <w:tc>
          <w:tcPr>
            <w:tcW w:w="3398" w:type="dxa"/>
          </w:tcPr>
          <w:p w14:paraId="2F5BDFDE" w14:textId="77777777" w:rsidR="00E72974" w:rsidRPr="007C0930" w:rsidRDefault="00E72974" w:rsidP="0085177B">
            <w:r w:rsidRPr="007C0930">
              <w:t>Technologie d’assistance</w:t>
            </w:r>
          </w:p>
        </w:tc>
        <w:tc>
          <w:tcPr>
            <w:tcW w:w="3398" w:type="dxa"/>
          </w:tcPr>
          <w:p w14:paraId="72A81C17" w14:textId="3912EEEF" w:rsidR="00E72974" w:rsidRPr="007C0930" w:rsidRDefault="582E3F64" w:rsidP="0085177B">
            <w:r>
              <w:t>Navigateur</w:t>
            </w:r>
          </w:p>
        </w:tc>
      </w:tr>
      <w:tr w:rsidR="00E72974" w:rsidRPr="007C0930" w14:paraId="256690F2" w14:textId="77777777" w:rsidTr="582E3F64">
        <w:tc>
          <w:tcPr>
            <w:tcW w:w="3398" w:type="dxa"/>
          </w:tcPr>
          <w:p w14:paraId="6605590A" w14:textId="54A1FE67" w:rsidR="00E72974" w:rsidRPr="007C0930" w:rsidRDefault="582E3F64" w:rsidP="0085177B">
            <w:r>
              <w:t xml:space="preserve">Android </w:t>
            </w:r>
            <w:fldSimple w:instr=" MERGEFIELD Version_dAndroid ">
              <w:r w:rsidR="0064562A">
                <w:rPr>
                  <w:noProof/>
                </w:rPr>
                <w:t>13</w:t>
              </w:r>
            </w:fldSimple>
            <w:r>
              <w:t xml:space="preserve"> natif</w:t>
            </w:r>
          </w:p>
        </w:tc>
        <w:tc>
          <w:tcPr>
            <w:tcW w:w="3398" w:type="dxa"/>
          </w:tcPr>
          <w:p w14:paraId="7635BC2E" w14:textId="5CB77F1C" w:rsidR="00E72974" w:rsidRDefault="582E3F64" w:rsidP="0085177B">
            <w:r>
              <w:t>TalkBack</w:t>
            </w:r>
          </w:p>
        </w:tc>
        <w:tc>
          <w:tcPr>
            <w:tcW w:w="3398" w:type="dxa"/>
          </w:tcPr>
          <w:p w14:paraId="068131F7" w14:textId="75C5C382" w:rsidR="00E72974" w:rsidRPr="007C0930" w:rsidRDefault="582E3F64" w:rsidP="0085177B">
            <w:r>
              <w:t>Chrome</w:t>
            </w:r>
          </w:p>
        </w:tc>
      </w:tr>
    </w:tbl>
    <w:p w14:paraId="7276B3C4" w14:textId="5D3B34E4" w:rsidR="009B5A99" w:rsidRPr="007C0930" w:rsidRDefault="00BB7986" w:rsidP="005A4F69">
      <w:pPr>
        <w:pStyle w:val="Titre1"/>
      </w:pPr>
      <w:bookmarkStart w:id="11" w:name="_Toc218521729"/>
      <w:r w:rsidRPr="007C0930">
        <w:lastRenderedPageBreak/>
        <w:t>Accessibilité du site</w:t>
      </w:r>
      <w:bookmarkEnd w:id="11"/>
    </w:p>
    <w:p w14:paraId="025F3B77" w14:textId="67A90F97" w:rsidR="001B78C0" w:rsidRDefault="00BB7986" w:rsidP="00BB7986">
      <w:r w:rsidRPr="007C0930">
        <w:t xml:space="preserve">Sur l’échantillon audité, le site </w:t>
      </w:r>
      <w:fldSimple w:instr=" MERGEFIELD Type_de_site ">
        <w:r w:rsidR="0064562A">
          <w:rPr>
            <w:noProof/>
          </w:rPr>
          <w:t>Internet</w:t>
        </w:r>
      </w:fldSimple>
      <w:r w:rsidR="00384AFD">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64562A">
        <w:rPr>
          <w:noProof/>
        </w:rPr>
        <w:instrText>Féminin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64562A">
        <w:rPr>
          <w:noProof/>
        </w:rPr>
        <w:instrText>Féminin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64562A">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64562A">
        <w:rPr>
          <w:noProof/>
        </w:rPr>
        <w:instrText>Féminin commençant par une consonne</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880CC5">
          <w:rPr>
            <w:noProof/>
          </w:rPr>
          <w:instrText>Aucun</w:instrText>
        </w:r>
      </w:fldSimple>
      <w:r w:rsidR="00C32F81">
        <w:instrText xml:space="preserve"> = "Aucun" "" </w:instrText>
      </w:r>
      <w:r w:rsidR="00C32F81">
        <w:fldChar w:fldCharType="begin"/>
      </w:r>
      <w:r w:rsidR="00C32F81">
        <w:instrText xml:space="preserve"> IF </w:instrText>
      </w:r>
      <w:fldSimple w:instr=" MERGEFIELD Nom_du_site__Masculin_ou_féminin ">
        <w:r w:rsidR="00880CC5">
          <w:rPr>
            <w:noProof/>
          </w:rPr>
          <w:instrText>Pluriel</w:instrText>
        </w:r>
      </w:fldSimple>
      <w:r w:rsidR="00C32F81">
        <w:instrText xml:space="preserve"> = "Pluriel" "des " </w:instrText>
      </w:r>
      <w:r w:rsidR="00C32F81">
        <w:fldChar w:fldCharType="separate"/>
      </w:r>
      <w:r w:rsidR="00880CC5">
        <w:rPr>
          <w:noProof/>
        </w:rPr>
        <w:instrText xml:space="preserve">des </w:instrText>
      </w:r>
      <w:r w:rsidR="00C32F81">
        <w:fldChar w:fldCharType="end"/>
      </w:r>
      <w:r w:rsidR="00C32F81">
        <w:instrText xml:space="preserve"> </w:instrText>
      </w:r>
      <w:r w:rsidR="00C32F81">
        <w:fldChar w:fldCharType="end"/>
      </w:r>
      <w:r w:rsidR="005A34C0">
        <w:instrText xml:space="preserve"> </w:instrText>
      </w:r>
      <w:r w:rsidR="005A34C0">
        <w:fldChar w:fldCharType="separate"/>
      </w:r>
      <w:r w:rsidR="0064562A">
        <w:rPr>
          <w:noProof/>
        </w:rPr>
        <w:instrText xml:space="preserve">de la </w:instrText>
      </w:r>
      <w:r w:rsidR="005A34C0">
        <w:fldChar w:fldCharType="end"/>
      </w:r>
      <w:r w:rsidR="005A34C0">
        <w:instrText xml:space="preserve"> </w:instrText>
      </w:r>
      <w:r w:rsidR="005A34C0">
        <w:fldChar w:fldCharType="separate"/>
      </w:r>
      <w:r w:rsidR="0064562A">
        <w:rPr>
          <w:noProof/>
        </w:rPr>
        <w:instrText xml:space="preserve">de la </w:instrText>
      </w:r>
      <w:r w:rsidR="005A34C0">
        <w:fldChar w:fldCharType="end"/>
      </w:r>
      <w:r w:rsidR="005A34C0">
        <w:instrText xml:space="preserve"> </w:instrText>
      </w:r>
      <w:r w:rsidR="005A34C0">
        <w:fldChar w:fldCharType="separate"/>
      </w:r>
      <w:r w:rsidR="0064562A">
        <w:rPr>
          <w:noProof/>
        </w:rPr>
        <w:instrText xml:space="preserve">de la </w:instrText>
      </w:r>
      <w:r w:rsidR="005A34C0">
        <w:fldChar w:fldCharType="end"/>
      </w:r>
      <w:r w:rsidR="005A34C0">
        <w:instrText xml:space="preserve"> </w:instrText>
      </w:r>
      <w:r w:rsidR="005A34C0">
        <w:fldChar w:fldCharType="separate"/>
      </w:r>
      <w:r w:rsidR="0064562A">
        <w:rPr>
          <w:noProof/>
        </w:rPr>
        <w:t xml:space="preserve">de la </w:t>
      </w:r>
      <w:r w:rsidR="005A34C0">
        <w:fldChar w:fldCharType="end"/>
      </w:r>
      <w:r w:rsidR="00384AFD">
        <w:fldChar w:fldCharType="begin"/>
      </w:r>
      <w:r w:rsidR="00384AFD">
        <w:instrText xml:space="preserve"> MERGEFIELD Nom_du_</w:instrText>
      </w:r>
      <w:r w:rsidR="00DF0A57">
        <w:instrText>site</w:instrText>
      </w:r>
      <w:r w:rsidR="00384AFD">
        <w:instrText xml:space="preserve"> </w:instrText>
      </w:r>
      <w:r w:rsidR="00384AFD">
        <w:fldChar w:fldCharType="separate"/>
      </w:r>
      <w:r w:rsidR="0064562A">
        <w:rPr>
          <w:noProof/>
        </w:rPr>
        <w:t>Ville de Saint-Ouen l'Aumône</w:t>
      </w:r>
      <w:r w:rsidR="00384AFD">
        <w:fldChar w:fldCharType="end"/>
      </w:r>
      <w:r w:rsidR="00C55488">
        <w:t>,</w:t>
      </w:r>
      <w:r w:rsidRPr="007C0930">
        <w:t xml:space="preserve"> </w:t>
      </w:r>
      <w:fldSimple w:instr=" MERGEFIELD URL_du_site_sans_https ">
        <w:r w:rsidR="0064562A">
          <w:rPr>
            <w:noProof/>
          </w:rPr>
          <w:t>www.ville-soa.fr</w:t>
        </w:r>
      </w:fldSimple>
      <w:r w:rsidR="00C55488">
        <w:t>,</w:t>
      </w:r>
      <w:r w:rsidRPr="007C0930">
        <w:t xml:space="preserve"> révèle un </w:t>
      </w:r>
      <w:r w:rsidRPr="00C84D11">
        <w:rPr>
          <w:b/>
          <w:bCs/>
        </w:rPr>
        <w:t>pourcentage de critères respectés de</w:t>
      </w:r>
      <w:r w:rsidR="00DC175D" w:rsidRPr="00C84D11">
        <w:rPr>
          <w:b/>
          <w:bCs/>
        </w:rPr>
        <w:t xml:space="preserve"> </w:t>
      </w:r>
      <w:r w:rsidR="00DC175D" w:rsidRPr="00C84D11">
        <w:rPr>
          <w:b/>
          <w:bCs/>
        </w:rPr>
        <w:fldChar w:fldCharType="begin"/>
      </w:r>
      <w:r w:rsidR="00DC175D" w:rsidRPr="00C84D11">
        <w:rPr>
          <w:b/>
          <w:bCs/>
        </w:rPr>
        <w:instrText xml:space="preserve"> IF </w:instrText>
      </w:r>
      <w:r w:rsidR="00DC175D" w:rsidRPr="00C84D11">
        <w:rPr>
          <w:b/>
          <w:bCs/>
        </w:rPr>
        <w:fldChar w:fldCharType="begin"/>
      </w:r>
      <w:r w:rsidR="00DC175D" w:rsidRPr="00C84D11">
        <w:rPr>
          <w:b/>
          <w:bCs/>
        </w:rPr>
        <w:instrText xml:space="preserve"> MERGEFIELD Taux_officiel_sans_ </w:instrText>
      </w:r>
      <w:r w:rsidR="00DC175D" w:rsidRPr="00C84D11">
        <w:rPr>
          <w:b/>
          <w:bCs/>
        </w:rPr>
        <w:fldChar w:fldCharType="separate"/>
      </w:r>
      <w:r w:rsidR="0064562A" w:rsidRPr="003C7299">
        <w:rPr>
          <w:b/>
          <w:bCs/>
          <w:noProof/>
        </w:rPr>
        <w:instrText>0</w:instrText>
      </w:r>
      <w:r w:rsidR="00DC175D" w:rsidRPr="00C84D11">
        <w:rPr>
          <w:b/>
          <w:bCs/>
        </w:rPr>
        <w:fldChar w:fldCharType="end"/>
      </w:r>
      <w:r w:rsidR="000002CF">
        <w:rPr>
          <w:b/>
          <w:bCs/>
        </w:rPr>
        <w:instrText xml:space="preserve"> &gt;</w:instrText>
      </w:r>
      <w:r w:rsidR="00DC175D" w:rsidRPr="00C84D11">
        <w:rPr>
          <w:b/>
          <w:bCs/>
        </w:rPr>
        <w:instrText xml:space="preserve"> </w:instrText>
      </w:r>
      <w:r w:rsidR="000002CF">
        <w:rPr>
          <w:b/>
          <w:bCs/>
        </w:rPr>
        <w:instrText>0</w:instrText>
      </w:r>
      <w:r w:rsidR="00DC175D" w:rsidRPr="00C84D11">
        <w:rPr>
          <w:b/>
          <w:bCs/>
        </w:rPr>
        <w:instrText xml:space="preserve"> </w:instrText>
      </w:r>
      <w:r w:rsidR="00DC175D" w:rsidRPr="00C84D11">
        <w:rPr>
          <w:b/>
          <w:bCs/>
        </w:rPr>
        <w:fldChar w:fldCharType="begin"/>
      </w:r>
      <w:r w:rsidR="00DC175D" w:rsidRPr="00C84D11">
        <w:rPr>
          <w:b/>
          <w:bCs/>
        </w:rPr>
        <w:instrText xml:space="preserve"> MERGEFIELD Taux_officiel_sans_</w:instrText>
      </w:r>
      <w:r w:rsidR="008D52A1" w:rsidRPr="008D52A1">
        <w:rPr>
          <w:b/>
          <w:bCs/>
        </w:rPr>
        <w:instrText xml:space="preserve"> \# «#,00»</w:instrText>
      </w:r>
      <w:r w:rsidR="00DC175D" w:rsidRPr="00C84D11">
        <w:rPr>
          <w:b/>
          <w:bCs/>
        </w:rPr>
        <w:instrText xml:space="preserve"> </w:instrText>
      </w:r>
      <w:r w:rsidR="00DC175D" w:rsidRPr="00C84D11">
        <w:rPr>
          <w:b/>
          <w:bCs/>
        </w:rPr>
        <w:fldChar w:fldCharType="separate"/>
      </w:r>
      <w:r w:rsidR="000E15E0" w:rsidRPr="00AA67FF">
        <w:rPr>
          <w:b/>
          <w:bCs/>
          <w:noProof/>
        </w:rPr>
        <w:instrText>1</w:instrText>
      </w:r>
      <w:r w:rsidR="00DC175D" w:rsidRPr="00C84D11">
        <w:rPr>
          <w:b/>
          <w:bCs/>
        </w:rPr>
        <w:fldChar w:fldCharType="end"/>
      </w:r>
      <w:r w:rsidR="00DC175D" w:rsidRPr="00C84D11">
        <w:rPr>
          <w:b/>
          <w:bCs/>
        </w:rPr>
        <w:instrText xml:space="preserve"> "[-- À DÉFINIR --]" </w:instrText>
      </w:r>
      <w:r w:rsidR="00DC175D" w:rsidRPr="00C84D11">
        <w:rPr>
          <w:b/>
          <w:bCs/>
        </w:rPr>
        <w:fldChar w:fldCharType="separate"/>
      </w:r>
      <w:r w:rsidR="0064562A" w:rsidRPr="00C84D11">
        <w:rPr>
          <w:b/>
          <w:bCs/>
          <w:noProof/>
        </w:rPr>
        <w:t>[-- À DÉFINIR --]</w:t>
      </w:r>
      <w:r w:rsidR="00DC175D" w:rsidRPr="00C84D11">
        <w:rPr>
          <w:b/>
          <w:bCs/>
        </w:rPr>
        <w:fldChar w:fldCharType="end"/>
      </w:r>
      <w:r w:rsidRPr="00C84D11">
        <w:rPr>
          <w:b/>
          <w:bCs/>
        </w:rPr>
        <w:t>%</w:t>
      </w:r>
      <w:r w:rsidRPr="007C0930">
        <w:t>.</w:t>
      </w:r>
      <w:r w:rsidR="001B78C0">
        <w:br/>
        <w:t>Le taux de conformité moyen du site s’élève à</w:t>
      </w:r>
      <w:r w:rsidR="00724767">
        <w:t xml:space="preserve"> </w:t>
      </w:r>
      <w:r w:rsidR="00DC175D">
        <w:fldChar w:fldCharType="begin"/>
      </w:r>
      <w:r w:rsidR="00DC175D">
        <w:instrText xml:space="preserve"> IF </w:instrText>
      </w:r>
      <w:fldSimple w:instr=" MERGEFIELD Taux_moyen_sans_ ">
        <w:r w:rsidR="0064562A">
          <w:rPr>
            <w:noProof/>
          </w:rPr>
          <w:instrText>0</w:instrText>
        </w:r>
      </w:fldSimple>
      <w:r w:rsidR="000002CF">
        <w:instrText xml:space="preserve"> &gt;</w:instrText>
      </w:r>
      <w:r w:rsidR="00DC175D">
        <w:instrText xml:space="preserve"> </w:instrText>
      </w:r>
      <w:r w:rsidR="000002CF">
        <w:instrText>0</w:instrText>
      </w:r>
      <w:r w:rsidR="00DC175D">
        <w:instrText xml:space="preserve"> </w:instrText>
      </w:r>
      <w:r w:rsidR="00DC175D" w:rsidRPr="00DC175D">
        <w:fldChar w:fldCharType="begin"/>
      </w:r>
      <w:r w:rsidR="00DC175D" w:rsidRPr="00DC175D">
        <w:instrText xml:space="preserve"> MERGEFIELD Taux_</w:instrText>
      </w:r>
      <w:r w:rsidR="002E2650">
        <w:instrText>moyen</w:instrText>
      </w:r>
      <w:r w:rsidR="00DC175D" w:rsidRPr="00DC175D">
        <w:instrText>_sans_</w:instrText>
      </w:r>
      <w:r w:rsidR="008D52A1" w:rsidRPr="008D52A1">
        <w:instrText xml:space="preserve"> \# «#,00»</w:instrText>
      </w:r>
      <w:r w:rsidR="00DC175D" w:rsidRPr="00DC175D">
        <w:instrText xml:space="preserve"> </w:instrText>
      </w:r>
      <w:r w:rsidR="00DC175D" w:rsidRPr="00DC175D">
        <w:fldChar w:fldCharType="separate"/>
      </w:r>
      <w:r w:rsidR="000E15E0">
        <w:rPr>
          <w:noProof/>
        </w:rPr>
        <w:instrText>2</w:instrText>
      </w:r>
      <w:r w:rsidR="00DC175D" w:rsidRPr="00DC175D">
        <w:fldChar w:fldCharType="end"/>
      </w:r>
      <w:r w:rsidR="00DC175D">
        <w:instrText xml:space="preserve"> "</w:instrText>
      </w:r>
      <w:r w:rsidR="00DC175D" w:rsidRPr="00406C0A">
        <w:rPr>
          <w:b/>
          <w:bCs/>
        </w:rPr>
        <w:instrText>[-- À DÉFINIR --]</w:instrText>
      </w:r>
      <w:r w:rsidR="00DC175D">
        <w:instrText xml:space="preserve">" </w:instrText>
      </w:r>
      <w:r w:rsidR="00DC175D">
        <w:fldChar w:fldCharType="separate"/>
      </w:r>
      <w:r w:rsidR="0064562A" w:rsidRPr="00406C0A">
        <w:rPr>
          <w:b/>
          <w:bCs/>
          <w:noProof/>
        </w:rPr>
        <w:t>[-- À DÉFINIR --]</w:t>
      </w:r>
      <w:r w:rsidR="00DC175D">
        <w:fldChar w:fldCharType="end"/>
      </w:r>
      <w:r w:rsidR="001B78C0" w:rsidRPr="00C84D11">
        <w:t>%</w:t>
      </w:r>
      <w:r w:rsidR="001B78C0" w:rsidRPr="007C0930">
        <w:t>.</w:t>
      </w:r>
    </w:p>
    <w:p w14:paraId="2F0A4857" w14:textId="77777777" w:rsidR="001B78C0" w:rsidRDefault="001B78C0" w:rsidP="001B78C0">
      <w:r>
        <w:t>À titre indicatif :</w:t>
      </w:r>
    </w:p>
    <w:p w14:paraId="02FE0861" w14:textId="77777777" w:rsidR="001B78C0" w:rsidRDefault="001B78C0" w:rsidP="00467DEF">
      <w:pPr>
        <w:pStyle w:val="Listepuces"/>
      </w:pPr>
      <w:r>
        <w:t>Le taux de conformité global est obtenu en divisant le nombre de critères conformes par le nombre de critères applicables.</w:t>
      </w:r>
    </w:p>
    <w:p w14:paraId="05951294" w14:textId="3164CC4A" w:rsidR="001B78C0" w:rsidRDefault="001B78C0" w:rsidP="00467DEF">
      <w:pPr>
        <w:pStyle w:val="Listepuces"/>
      </w:pPr>
      <w:r>
        <w:t>Le taux de conformité moyen est quant à lui obtenu en faisant la moyenne des taux de conformité de chaque page auditée.</w:t>
      </w:r>
    </w:p>
    <w:p w14:paraId="42F668FE" w14:textId="1B194207" w:rsidR="001B78C0" w:rsidRDefault="001B78C0" w:rsidP="001B78C0">
      <w:r>
        <w:t xml:space="preserve">Pour plus d’informations concernant ces taux de conformité, nous vous invitons à vous référer à cette ressource officielle du RGAA : </w:t>
      </w:r>
      <w:hyperlink r:id="rId33" w:anchor="taux-de-conformite-a-la-norme" w:history="1">
        <w:r w:rsidRPr="001B78C0">
          <w:rPr>
            <w:rStyle w:val="Lienhypertexte"/>
          </w:rPr>
          <w:t>Taux de conformité à la norme</w:t>
        </w:r>
      </w:hyperlink>
      <w:r>
        <w:t>.</w:t>
      </w:r>
    </w:p>
    <w:p w14:paraId="56A9141D" w14:textId="30FF6BB9" w:rsidR="007C7268" w:rsidRDefault="007C7268" w:rsidP="007C7268">
      <w:r>
        <w:t>Le taux de conformité global à la norme du site</w:t>
      </w:r>
      <w:r w:rsidR="005749F8">
        <w:t xml:space="preserve"> </w: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64562A" w:rsidRPr="003C7299">
        <w:rPr>
          <w:b/>
          <w:bCs/>
          <w:noProof/>
        </w:rPr>
        <w:instrText>0</w:instrText>
      </w:r>
      <w:r w:rsidR="005749F8" w:rsidRPr="00F07746">
        <w:rPr>
          <w:b/>
          <w:bCs/>
        </w:rPr>
        <w:fldChar w:fldCharType="end"/>
      </w:r>
      <w:r w:rsidR="005749F8" w:rsidRPr="00F07746">
        <w:rPr>
          <w:b/>
          <w:bCs/>
        </w:rPr>
        <w:instrText xml:space="preserve"> &lt; 30 "étant inférieur à 50%, le site n'est pas conforme au RGAA 4.1 sur l'échantillon audité, et un faible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50 "étant inférieur à 50%, le site n'est pas conforme au RGAA 4.1 sur l'échantillon audité, et un niveau moyen"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70 "se situant entre 50% et 99%, le site présente un état de conformité partielle au RGAA 4.1 sur l'échantillon audité, et un bon niveau "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85 "se situant entre 50% et 99%, le site présente un état de conformité partielle au RGAA 4.1 sur l'échantillon audité, et un très bon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w:instrText>
      </w:r>
      <w:r w:rsidR="00023F2C" w:rsidRPr="00F07746">
        <w:rPr>
          <w:b/>
          <w:bCs/>
        </w:rPr>
        <w:instrText>100</w:instrText>
      </w:r>
      <w:r w:rsidR="005749F8" w:rsidRPr="00F07746">
        <w:rPr>
          <w:b/>
          <w:bCs/>
        </w:rPr>
        <w:instrText xml:space="preserve"> "se situant entre 50% et 99%, le site présente un état de conformité partielle au RGAA 4.1 sur l'échantillon audité, et un excellent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904AF3" w:rsidRPr="00AA67FF">
        <w:rPr>
          <w:b/>
          <w:bCs/>
          <w:noProof/>
        </w:rPr>
        <w:instrText>100</w:instrText>
      </w:r>
      <w:r w:rsidR="005749F8" w:rsidRPr="00F07746">
        <w:rPr>
          <w:b/>
          <w:bCs/>
        </w:rPr>
        <w:fldChar w:fldCharType="end"/>
      </w:r>
      <w:r w:rsidR="005749F8" w:rsidRPr="00F07746">
        <w:rPr>
          <w:b/>
          <w:bCs/>
        </w:rPr>
        <w:instrText xml:space="preserve"> </w:instrText>
      </w:r>
      <w:r w:rsidR="00023F2C" w:rsidRPr="00F07746">
        <w:rPr>
          <w:b/>
          <w:bCs/>
        </w:rPr>
        <w:instrText>=</w:instrText>
      </w:r>
      <w:r w:rsidR="005749F8" w:rsidRPr="00F07746">
        <w:rPr>
          <w:b/>
          <w:bCs/>
        </w:rPr>
        <w:instrText xml:space="preserve"> 100 "étant de 100%, le site présente un état de conformité totale au RGAA 4.1 sur l'échantillon audité, et un excellent niveau" "" </w:instrText>
      </w:r>
      <w:r w:rsidR="005749F8" w:rsidRPr="00F07746">
        <w:rPr>
          <w:b/>
          <w:bCs/>
        </w:rPr>
        <w:fldChar w:fldCharType="separate"/>
      </w:r>
      <w:r w:rsidR="00904AF3" w:rsidRPr="00F07746">
        <w:rPr>
          <w:b/>
          <w:bCs/>
          <w:noProof/>
        </w:rPr>
        <w:instrText>étant de 100%, le site présente un état de conformité totale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64562A" w:rsidRPr="00F07746">
        <w:rPr>
          <w:b/>
          <w:bCs/>
          <w:noProof/>
        </w:rPr>
        <w:t>étant inférieur à 50%, le site n'est pas conforme au RGAA 4.1 sur l'échantillon audité, et un faible niveau</w:t>
      </w:r>
      <w:r w:rsidR="005749F8" w:rsidRPr="00F07746">
        <w:rPr>
          <w:b/>
          <w:bCs/>
        </w:rPr>
        <w:fldChar w:fldCharType="end"/>
      </w:r>
      <w:r w:rsidRPr="00F07746">
        <w:rPr>
          <w:b/>
          <w:bCs/>
        </w:rPr>
        <w:t xml:space="preserve"> en termes d’accessibilité</w:t>
      </w:r>
      <w:r>
        <w:t>.</w:t>
      </w:r>
    </w:p>
    <w:p w14:paraId="69D86CA2" w14:textId="747A24E3" w:rsidR="001B78C0" w:rsidRDefault="001B78C0" w:rsidP="00BB7986">
      <w:r>
        <w:t xml:space="preserve">Sur un total de </w:t>
      </w:r>
      <w:r w:rsidR="00DB7AD5">
        <w:fldChar w:fldCharType="begin"/>
      </w:r>
      <w:r w:rsidR="00DB7AD5">
        <w:instrText xml:space="preserve"> IF </w:instrText>
      </w:r>
      <w:fldSimple w:instr=" MERGEFIELD Nombre_de_critères_applicables_total_C_ ">
        <w:r w:rsidR="0064562A">
          <w:rPr>
            <w:noProof/>
          </w:rPr>
          <w:instrText>0</w:instrText>
        </w:r>
      </w:fldSimple>
      <w:r w:rsidR="00DB7AD5">
        <w:instrText xml:space="preserve"> &gt; 0 </w:instrText>
      </w:r>
      <w:r w:rsidR="00DB7AD5" w:rsidRPr="00DC175D">
        <w:fldChar w:fldCharType="begin"/>
      </w:r>
      <w:r w:rsidR="00DB7AD5" w:rsidRPr="00DC175D">
        <w:instrText xml:space="preserve"> MERGEFIELD </w:instrText>
      </w:r>
      <w:r w:rsidR="00DB7AD5">
        <w:instrText>Nombre_de_critères_applicables_total_C_</w:instrText>
      </w:r>
      <w:r w:rsidR="00DB7AD5" w:rsidRPr="00DC175D">
        <w:instrText xml:space="preserve"> </w:instrText>
      </w:r>
      <w:r w:rsidR="00DB7AD5" w:rsidRPr="00DC175D">
        <w:fldChar w:fldCharType="separate"/>
      </w:r>
      <w:r w:rsidR="000E15E0">
        <w:rPr>
          <w:noProof/>
        </w:rPr>
        <w:instrText>4</w:instrText>
      </w:r>
      <w:r w:rsidR="00DB7AD5" w:rsidRPr="00DC175D">
        <w:fldChar w:fldCharType="end"/>
      </w:r>
      <w:r w:rsidR="00DB7AD5">
        <w:instrText xml:space="preserve"> "</w:instrText>
      </w:r>
      <w:r w:rsidR="00DB7AD5" w:rsidRPr="00406C0A">
        <w:rPr>
          <w:b/>
          <w:bCs/>
        </w:rPr>
        <w:instrText>[-- À DÉFINIR --]</w:instrText>
      </w:r>
      <w:r w:rsidR="00DB7AD5">
        <w:instrText xml:space="preserve">" </w:instrText>
      </w:r>
      <w:r w:rsidR="00DB7AD5">
        <w:fldChar w:fldCharType="separate"/>
      </w:r>
      <w:r w:rsidR="0064562A" w:rsidRPr="00406C0A">
        <w:rPr>
          <w:b/>
          <w:bCs/>
          <w:noProof/>
        </w:rPr>
        <w:t>[-- À DÉFINIR --]</w:t>
      </w:r>
      <w:r w:rsidR="00DB7AD5">
        <w:fldChar w:fldCharType="end"/>
      </w:r>
      <w:r w:rsidR="008E12C0">
        <w:t xml:space="preserve"> critères applicables</w:t>
      </w:r>
      <w:r>
        <w:t>,</w:t>
      </w:r>
      <w:r w:rsidR="00DB7AD5">
        <w:t xml:space="preserve"> </w:t>
      </w:r>
      <w:r w:rsidR="00DB7AD5" w:rsidRPr="00DB7AD5">
        <w:rPr>
          <w:b/>
          <w:bCs/>
        </w:rPr>
        <w:fldChar w:fldCharType="begin"/>
      </w:r>
      <w:r w:rsidR="00DB7AD5" w:rsidRPr="00DB7AD5">
        <w:rPr>
          <w:b/>
          <w:bCs/>
        </w:rPr>
        <w:instrText xml:space="preserve"> IF </w:instrText>
      </w:r>
      <w:r w:rsidR="00DB7AD5" w:rsidRPr="00DB7AD5">
        <w:rPr>
          <w:b/>
          <w:bCs/>
        </w:rPr>
        <w:fldChar w:fldCharType="begin"/>
      </w:r>
      <w:r w:rsidR="00DB7AD5" w:rsidRPr="00DB7AD5">
        <w:rPr>
          <w:b/>
          <w:bCs/>
        </w:rPr>
        <w:instrText xml:space="preserve"> MERGEFIELD Nombre_de_critères_non_conformes_total </w:instrText>
      </w:r>
      <w:r w:rsidR="00DB7AD5" w:rsidRPr="00DB7AD5">
        <w:rPr>
          <w:b/>
          <w:bCs/>
        </w:rPr>
        <w:fldChar w:fldCharType="separate"/>
      </w:r>
      <w:r w:rsidR="0064562A" w:rsidRPr="003C7299">
        <w:rPr>
          <w:b/>
          <w:bCs/>
          <w:noProof/>
        </w:rPr>
        <w:instrText>0</w:instrText>
      </w:r>
      <w:r w:rsidR="00DB7AD5" w:rsidRPr="00DB7AD5">
        <w:rPr>
          <w:b/>
          <w:bCs/>
        </w:rPr>
        <w:fldChar w:fldCharType="end"/>
      </w:r>
      <w:r w:rsidR="00DB7AD5" w:rsidRPr="00DB7AD5">
        <w:rPr>
          <w:b/>
          <w:bCs/>
        </w:rPr>
        <w:instrText xml:space="preserve"> &gt; 0 </w:instrText>
      </w:r>
      <w:r w:rsidR="00DB7AD5" w:rsidRPr="00DB7AD5">
        <w:rPr>
          <w:b/>
          <w:bCs/>
        </w:rPr>
        <w:fldChar w:fldCharType="begin"/>
      </w:r>
      <w:r w:rsidR="00DB7AD5" w:rsidRPr="00DB7AD5">
        <w:rPr>
          <w:b/>
          <w:bCs/>
        </w:rPr>
        <w:instrText xml:space="preserve"> MERGEFIELD Nombre_de_critères_non_conformes_total </w:instrText>
      </w:r>
      <w:r w:rsidR="00DB7AD5" w:rsidRPr="00DB7AD5">
        <w:rPr>
          <w:b/>
          <w:bCs/>
        </w:rPr>
        <w:fldChar w:fldCharType="separate"/>
      </w:r>
      <w:r w:rsidR="000E15E0" w:rsidRPr="00AA67FF">
        <w:rPr>
          <w:b/>
          <w:bCs/>
          <w:noProof/>
        </w:rPr>
        <w:instrText>5</w:instrText>
      </w:r>
      <w:r w:rsidR="00DB7AD5" w:rsidRPr="00DB7AD5">
        <w:rPr>
          <w:b/>
          <w:bCs/>
        </w:rPr>
        <w:fldChar w:fldCharType="end"/>
      </w:r>
      <w:r w:rsidR="00DB7AD5" w:rsidRPr="00DB7AD5">
        <w:rPr>
          <w:b/>
          <w:bCs/>
        </w:rPr>
        <w:instrText xml:space="preserve"> "[-- À DÉFINIR --]" </w:instrText>
      </w:r>
      <w:r w:rsidR="00DB7AD5" w:rsidRPr="00DB7AD5">
        <w:rPr>
          <w:b/>
          <w:bCs/>
        </w:rPr>
        <w:fldChar w:fldCharType="separate"/>
      </w:r>
      <w:r w:rsidR="0064562A" w:rsidRPr="00DB7AD5">
        <w:rPr>
          <w:b/>
          <w:bCs/>
          <w:noProof/>
        </w:rPr>
        <w:t>[-- À DÉFINIR --]</w:t>
      </w:r>
      <w:r w:rsidR="00DB7AD5" w:rsidRPr="00DB7AD5">
        <w:rPr>
          <w:b/>
          <w:bCs/>
        </w:rPr>
        <w:fldChar w:fldCharType="end"/>
      </w:r>
      <w:r w:rsidRPr="00DB7AD5">
        <w:rPr>
          <w:b/>
          <w:bCs/>
        </w:rPr>
        <w:t xml:space="preserve"> critères sont non-conformes.</w:t>
      </w:r>
      <w:r w:rsidR="00DB7AD5">
        <w:rPr>
          <w:b/>
          <w:bCs/>
        </w:rPr>
        <w:t xml:space="preserve"> </w:t>
      </w:r>
      <w:r w:rsidR="00DB7AD5" w:rsidRPr="00DB7AD5">
        <w:rPr>
          <w:b/>
          <w:bCs/>
        </w:rPr>
        <w:fldChar w:fldCharType="begin"/>
      </w:r>
      <w:r w:rsidR="00DB7AD5" w:rsidRPr="00DB7AD5">
        <w:rPr>
          <w:b/>
          <w:bCs/>
        </w:rPr>
        <w:instrText xml:space="preserve"> IF </w:instrText>
      </w:r>
      <w:r w:rsidR="00DB7AD5" w:rsidRPr="00DB7AD5">
        <w:rPr>
          <w:b/>
          <w:bCs/>
        </w:rPr>
        <w:fldChar w:fldCharType="begin"/>
      </w:r>
      <w:r w:rsidR="00DB7AD5" w:rsidRPr="00DB7AD5">
        <w:rPr>
          <w:b/>
          <w:bCs/>
        </w:rPr>
        <w:instrText xml:space="preserve"> MERGEFIELD </w:instrText>
      </w:r>
      <w:r w:rsidR="00DB7AD5">
        <w:rPr>
          <w:b/>
          <w:bCs/>
        </w:rPr>
        <w:instrText>Nombre_de_nonconformités_total</w:instrText>
      </w:r>
      <w:r w:rsidR="00DB7AD5" w:rsidRPr="00DB7AD5">
        <w:rPr>
          <w:b/>
          <w:bCs/>
        </w:rPr>
        <w:instrText xml:space="preserve"> </w:instrText>
      </w:r>
      <w:r w:rsidR="00DB7AD5" w:rsidRPr="00DB7AD5">
        <w:rPr>
          <w:b/>
          <w:bCs/>
        </w:rPr>
        <w:fldChar w:fldCharType="separate"/>
      </w:r>
      <w:r w:rsidR="0064562A" w:rsidRPr="003C7299">
        <w:rPr>
          <w:b/>
          <w:bCs/>
          <w:noProof/>
        </w:rPr>
        <w:instrText>0</w:instrText>
      </w:r>
      <w:r w:rsidR="00DB7AD5" w:rsidRPr="00DB7AD5">
        <w:rPr>
          <w:b/>
          <w:bCs/>
        </w:rPr>
        <w:fldChar w:fldCharType="end"/>
      </w:r>
      <w:r w:rsidR="00DB7AD5" w:rsidRPr="00DB7AD5">
        <w:rPr>
          <w:b/>
          <w:bCs/>
        </w:rPr>
        <w:instrText xml:space="preserve"> &gt; 0 </w:instrText>
      </w:r>
      <w:r w:rsidR="00DB7AD5" w:rsidRPr="00DB7AD5">
        <w:rPr>
          <w:b/>
          <w:bCs/>
        </w:rPr>
        <w:fldChar w:fldCharType="begin"/>
      </w:r>
      <w:r w:rsidR="00DB7AD5" w:rsidRPr="00DB7AD5">
        <w:rPr>
          <w:b/>
          <w:bCs/>
        </w:rPr>
        <w:instrText xml:space="preserve"> MERGEFIELD </w:instrText>
      </w:r>
      <w:r w:rsidR="00DB7AD5">
        <w:rPr>
          <w:b/>
          <w:bCs/>
        </w:rPr>
        <w:instrText>Nombre_de_nonconformités_total</w:instrText>
      </w:r>
      <w:r w:rsidR="00DB7AD5" w:rsidRPr="00DB7AD5">
        <w:rPr>
          <w:b/>
          <w:bCs/>
        </w:rPr>
        <w:instrText xml:space="preserve"> </w:instrText>
      </w:r>
      <w:r w:rsidR="00DB7AD5" w:rsidRPr="00DB7AD5">
        <w:rPr>
          <w:b/>
          <w:bCs/>
        </w:rPr>
        <w:fldChar w:fldCharType="separate"/>
      </w:r>
      <w:r w:rsidR="000E15E0" w:rsidRPr="00AA67FF">
        <w:rPr>
          <w:b/>
          <w:bCs/>
          <w:noProof/>
        </w:rPr>
        <w:instrText>6</w:instrText>
      </w:r>
      <w:r w:rsidR="00DB7AD5" w:rsidRPr="00DB7AD5">
        <w:rPr>
          <w:b/>
          <w:bCs/>
        </w:rPr>
        <w:fldChar w:fldCharType="end"/>
      </w:r>
      <w:r w:rsidR="00DB7AD5" w:rsidRPr="00DB7AD5">
        <w:rPr>
          <w:b/>
          <w:bCs/>
        </w:rPr>
        <w:instrText xml:space="preserve"> "[-- À DÉFINIR --]" </w:instrText>
      </w:r>
      <w:r w:rsidR="00DB7AD5" w:rsidRPr="00DB7AD5">
        <w:rPr>
          <w:b/>
          <w:bCs/>
        </w:rPr>
        <w:fldChar w:fldCharType="separate"/>
      </w:r>
      <w:r w:rsidR="0064562A" w:rsidRPr="00DB7AD5">
        <w:rPr>
          <w:b/>
          <w:bCs/>
          <w:noProof/>
        </w:rPr>
        <w:t>[-- À DÉFINIR --]</w:t>
      </w:r>
      <w:r w:rsidR="00DB7AD5" w:rsidRPr="00DB7AD5">
        <w:rPr>
          <w:b/>
          <w:bCs/>
        </w:rPr>
        <w:fldChar w:fldCharType="end"/>
      </w:r>
      <w:r w:rsidRPr="04C4605B">
        <w:rPr>
          <w:b/>
          <w:bCs/>
        </w:rPr>
        <w:t xml:space="preserve"> non-conformités ont été relevées et sont mises en cause.</w:t>
      </w:r>
      <w:r>
        <w:t xml:space="preserve"> Ainsi, le site présente des erreurs à corriger qui sont détaillées dans ce document.</w:t>
      </w:r>
    </w:p>
    <w:p w14:paraId="08DCC83A" w14:textId="352F1F6A" w:rsidR="00C17FF6" w:rsidRPr="007C0930" w:rsidRDefault="00D32FCE" w:rsidP="00C17FF6">
      <w:r w:rsidRPr="007C0930">
        <w:t>Cet audit est basé sur un échantillon de pages à un instant T. Il ne représente donc que la conformité au RGAA sur cet échantillon de pages. Dans une démarche d’accessibilité, nous conseillons de continuer ce travail sur toutes les pages.</w:t>
      </w:r>
      <w:r w:rsidRPr="00BE223F">
        <w:t xml:space="preserve"> </w:t>
      </w:r>
      <w:r>
        <w:t xml:space="preserve">Il appartient donc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64562A">
        <w:rPr>
          <w:noProof/>
        </w:rPr>
        <w:instrText>Masculin commençant par une consonne</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64562A">
        <w:rPr>
          <w:noProof/>
        </w:rPr>
        <w:instrText>Masculin commençant par une consonne</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"à la "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64562A">
        <w:rPr>
          <w:noProof/>
        </w:rPr>
        <w:instrText xml:space="preserve">au </w:instrText>
      </w:r>
      <w:r w:rsidR="005A34C0">
        <w:fldChar w:fldCharType="end"/>
      </w:r>
      <w:r w:rsidR="005A34C0">
        <w:instrText xml:space="preserve"> </w:instrText>
      </w:r>
      <w:r w:rsidR="005A34C0">
        <w:fldChar w:fldCharType="separate"/>
      </w:r>
      <w:r w:rsidR="0064562A">
        <w:rPr>
          <w:noProof/>
        </w:rPr>
        <w:t xml:space="preserve">au </w:t>
      </w:r>
      <w:r w:rsidR="005A34C0">
        <w:fldChar w:fldCharType="end"/>
      </w:r>
      <w:fldSimple w:instr=" MERGEFIELD Nom_du_client ">
        <w:r w:rsidR="0064562A">
          <w:rPr>
            <w:noProof/>
          </w:rPr>
          <w:t>St Ouen l'Aumône</w:t>
        </w:r>
      </w:fldSimple>
      <w:r>
        <w:t xml:space="preserve"> d’intégrer dans ses processus le contrôle de l’accessibilité sur les contenus web.</w:t>
      </w:r>
      <w:r w:rsidR="009D41DF">
        <w:fldChar w:fldCharType="begin"/>
      </w:r>
      <w:r w:rsidR="009D41DF">
        <w:instrText xml:space="preserve"> IF </w:instrText>
      </w:r>
      <w:fldSimple w:instr=" MERGEFIELD Type_daudit ">
        <w:r w:rsidR="0064562A">
          <w:rPr>
            <w:noProof/>
          </w:rPr>
          <w:instrText>Complet</w:instrText>
        </w:r>
      </w:fldSimple>
      <w:r w:rsidR="009D41DF">
        <w:instrText xml:space="preserve"> = "Simple" "</w:instrText>
      </w:r>
    </w:p>
    <w:p w14:paraId="67DC8662" w14:textId="61979611" w:rsidR="009D41DF" w:rsidRDefault="005375F9" w:rsidP="009D41DF">
      <w:r w:rsidRPr="007C0930">
        <w:instrText xml:space="preserve">Le pourcentage de critères respectés représente l’état de conformité du site Internet après avoir testé la totalité des critères de l’audit sur au moins un contenu de chaque page de l’échantillon. Dans la démarche d’accessibilité que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"Masculin commençant par une voyelle" "l'"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"Masculin commençant par une consonne" "le "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"Féminin commençant par une voyelle" "l'"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"Féminin commençant par une consonne" "la "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fldSimple w:instr=" MERGEFIELD Nom_du_client ">
        <w:r w:rsidR="00E96418">
          <w:rPr>
            <w:noProof/>
          </w:rPr>
          <w:instrText>CC Pyrénées Vallées des Gaves</w:instrText>
        </w:r>
      </w:fldSimple>
      <w:r w:rsidRPr="007C0930">
        <w:instrText xml:space="preserve"> doit entreprendre, il lui appartient de vérifier les autres contenus sur chaque critère.</w:instrText>
      </w:r>
      <w:r w:rsidRPr="007C0930">
        <w:br/>
      </w:r>
      <w:hyperlink w:anchor="_Descriptions_des_erreurs" w:history="1">
        <w:r w:rsidRPr="00E96418">
          <w:rPr>
            <w:rStyle w:val="Lienhypertexte"/>
            <w:b/>
            <w:bCs/>
          </w:rPr>
          <w:instrText>La description détaillée des erreurs</w:instrText>
        </w:r>
      </w:hyperlink>
      <w:r w:rsidRPr="00E96418">
        <w:rPr>
          <w:b/>
          <w:bCs/>
        </w:rPr>
        <w:instrText xml:space="preserve"> </w:instrText>
      </w:r>
      <w:r w:rsidR="000E15E0" w:rsidRPr="00E96418">
        <w:rPr>
          <w:b/>
          <w:bCs/>
        </w:rPr>
        <w:instrText>présentées en chap</w:instrText>
      </w:r>
      <w:r w:rsidR="00467D78" w:rsidRPr="00E96418">
        <w:rPr>
          <w:b/>
          <w:bCs/>
        </w:rPr>
        <w:instrText>i</w:instrText>
      </w:r>
      <w:r w:rsidR="000E15E0" w:rsidRPr="00E96418">
        <w:rPr>
          <w:b/>
          <w:bCs/>
        </w:rPr>
        <w:instrText xml:space="preserve">tre 3 </w:instrText>
      </w:r>
      <w:r w:rsidR="00E96418">
        <w:rPr>
          <w:b/>
          <w:bCs/>
        </w:rPr>
        <w:instrText xml:space="preserve">de </w:instrText>
      </w:r>
      <w:r w:rsidR="000E15E0" w:rsidRPr="00E96418">
        <w:rPr>
          <w:b/>
          <w:bCs/>
        </w:rPr>
        <w:instrText>ce document</w:instrText>
      </w:r>
      <w:r w:rsidR="000E15E0">
        <w:instrText xml:space="preserve"> </w:instrText>
      </w:r>
      <w:r w:rsidRPr="007C0930">
        <w:instrText>fournit les indications permettant d’identifier et de corriger les éventuelles non-conformités restantes.</w:instrText>
      </w:r>
      <w:r w:rsidR="009D41DF">
        <w:instrText xml:space="preserve">" </w:instrText>
      </w:r>
      <w:r w:rsidR="009D41DF">
        <w:fldChar w:fldCharType="end"/>
      </w:r>
    </w:p>
    <w:p w14:paraId="6B6E4D13" w14:textId="77AA0ED0" w:rsidR="00C02ECD" w:rsidRDefault="00C02ECD" w:rsidP="00C02ECD">
      <w:pPr>
        <w:pStyle w:val="Titre2"/>
      </w:pPr>
      <w:bookmarkStart w:id="12" w:name="_Toc218521730"/>
      <w:commentRangeStart w:id="13"/>
      <w:r w:rsidRPr="00C02ECD">
        <w:t>Avis de l’auditeur</w:t>
      </w:r>
      <w:commentRangeEnd w:id="13"/>
      <w:r w:rsidR="002B60CD">
        <w:rPr>
          <w:rStyle w:val="Marquedecommentaire"/>
          <w:rFonts w:ascii="Arial" w:eastAsiaTheme="minorHAnsi" w:hAnsi="Arial" w:cstheme="minorBidi"/>
          <w:b w:val="0"/>
          <w:color w:val="auto"/>
        </w:rPr>
        <w:commentReference w:id="13"/>
      </w:r>
      <w:bookmarkEnd w:id="12"/>
    </w:p>
    <w:p w14:paraId="52073600" w14:textId="59FC5752" w:rsidR="003F4E5E" w:rsidRDefault="003F4E5E" w:rsidP="003F4E5E">
      <w:pPr>
        <w:pStyle w:val="Titre3"/>
      </w:pPr>
      <w:bookmarkStart w:id="14" w:name="_Toc218521731"/>
      <w:r>
        <w:t>En développement</w:t>
      </w:r>
      <w:bookmarkEnd w:id="14"/>
    </w:p>
    <w:p w14:paraId="40AEC67F" w14:textId="4DA148E0" w:rsidR="0049483B" w:rsidRPr="0049483B" w:rsidRDefault="004D3D95" w:rsidP="0049483B">
      <w:r>
        <w:fldChar w:fldCharType="begin"/>
      </w:r>
      <w:r>
        <w:instrText xml:space="preserve"> IF </w:instrText>
      </w:r>
      <w:fldSimple w:instr=" MERGEFIELD Nombre_de_nonconformités_en_dev ">
        <w:r w:rsidR="0064562A">
          <w:rPr>
            <w:noProof/>
          </w:rPr>
          <w:instrText>0</w:instrText>
        </w:r>
      </w:fldSimple>
      <w:r>
        <w:instrText xml:space="preserve"> &gt; 0 </w:instrText>
      </w:r>
      <w:r w:rsidRPr="00DC175D">
        <w:fldChar w:fldCharType="begin"/>
      </w:r>
      <w:r w:rsidRPr="00DC175D">
        <w:instrText xml:space="preserve"> MERGEFIELD </w:instrText>
      </w:r>
      <w:r>
        <w:instrText>Nombre_de_nonconformités_en_dev</w:instrText>
      </w:r>
      <w:r w:rsidRPr="00DC175D">
        <w:instrText xml:space="preserve"> </w:instrText>
      </w:r>
      <w:r w:rsidRPr="00DC175D">
        <w:fldChar w:fldCharType="separate"/>
      </w:r>
      <w:r w:rsidR="000E15E0">
        <w:rPr>
          <w:noProof/>
        </w:rPr>
        <w:instrText>7</w:instrText>
      </w:r>
      <w:r w:rsidRPr="00DC175D">
        <w:fldChar w:fldCharType="end"/>
      </w:r>
      <w:r>
        <w:instrText xml:space="preserve"> "</w:instrText>
      </w:r>
      <w:r w:rsidRPr="00406C0A">
        <w:rPr>
          <w:b/>
          <w:bCs/>
        </w:rPr>
        <w:instrText>[-- À DÉFINIR --]</w:instrText>
      </w:r>
      <w:r>
        <w:instrText xml:space="preserve">" </w:instrText>
      </w:r>
      <w:r>
        <w:fldChar w:fldCharType="separate"/>
      </w:r>
      <w:r w:rsidR="0064562A" w:rsidRPr="00406C0A">
        <w:rPr>
          <w:b/>
          <w:bCs/>
          <w:noProof/>
        </w:rPr>
        <w:t>[-- À DÉFINIR --]</w:t>
      </w:r>
      <w:r>
        <w:fldChar w:fldCharType="end"/>
      </w:r>
      <w:r w:rsidR="008D0C48" w:rsidRPr="008D0C48">
        <w:t xml:space="preserve"> </w:t>
      </w:r>
      <w:r w:rsidR="0049483B">
        <w:t>non-conformités liées au développement ont été détectées.</w:t>
      </w:r>
    </w:p>
    <w:p w14:paraId="6ADC7630" w14:textId="77777777" w:rsidR="002214F3" w:rsidRPr="007C0930" w:rsidRDefault="002214F3" w:rsidP="002214F3">
      <w:r>
        <w:t>Un</w:t>
      </w:r>
      <w:r w:rsidRPr="007C0930">
        <w:t xml:space="preserve"> </w:t>
      </w:r>
      <w:r w:rsidRPr="007C0930">
        <w:rPr>
          <w:b/>
          <w:bCs/>
        </w:rPr>
        <w:t xml:space="preserve">effort en accessibilité a </w:t>
      </w:r>
      <w:r>
        <w:rPr>
          <w:b/>
          <w:bCs/>
        </w:rPr>
        <w:t xml:space="preserve">clairement </w:t>
      </w:r>
      <w:r w:rsidRPr="007C0930">
        <w:rPr>
          <w:b/>
          <w:bCs/>
        </w:rPr>
        <w:t>été entrepris</w:t>
      </w:r>
      <w:r w:rsidRPr="007C0930">
        <w:t xml:space="preserve">. </w:t>
      </w:r>
      <w:r>
        <w:rPr>
          <w:szCs w:val="26"/>
        </w:rPr>
        <w:t xml:space="preserve">Toutefois, malgré la bonne </w:t>
      </w:r>
      <w:r>
        <w:rPr>
          <w:b/>
          <w:bCs/>
          <w:szCs w:val="26"/>
        </w:rPr>
        <w:t xml:space="preserve">maîtrise </w:t>
      </w:r>
      <w:r>
        <w:rPr>
          <w:szCs w:val="26"/>
        </w:rPr>
        <w:t xml:space="preserve">des </w:t>
      </w:r>
      <w:r>
        <w:rPr>
          <w:b/>
          <w:bCs/>
          <w:szCs w:val="26"/>
        </w:rPr>
        <w:t>développements</w:t>
      </w:r>
      <w:r>
        <w:rPr>
          <w:szCs w:val="26"/>
        </w:rPr>
        <w:t xml:space="preserve">, ces derniers peuvent ne </w:t>
      </w:r>
      <w:r>
        <w:rPr>
          <w:b/>
          <w:bCs/>
          <w:szCs w:val="26"/>
        </w:rPr>
        <w:t xml:space="preserve">pas être conformes </w:t>
      </w:r>
      <w:r>
        <w:rPr>
          <w:szCs w:val="26"/>
        </w:rPr>
        <w:t>aux critères du RGAA.</w:t>
      </w:r>
    </w:p>
    <w:p w14:paraId="18F8A93D" w14:textId="77777777" w:rsidR="002B33A5" w:rsidRPr="007C0930" w:rsidRDefault="002B33A5" w:rsidP="002B33A5">
      <w:r w:rsidRPr="007C0930">
        <w:lastRenderedPageBreak/>
        <w:t xml:space="preserve">Quelques </w:t>
      </w:r>
      <w:r w:rsidRPr="007C0930">
        <w:rPr>
          <w:b/>
          <w:bCs/>
        </w:rPr>
        <w:t xml:space="preserve">exemples de </w:t>
      </w:r>
      <w:r>
        <w:rPr>
          <w:b/>
          <w:bCs/>
        </w:rPr>
        <w:t xml:space="preserve">développements </w:t>
      </w:r>
      <w:r w:rsidRPr="007C0930">
        <w:rPr>
          <w:b/>
          <w:bCs/>
        </w:rPr>
        <w:t>conformes</w:t>
      </w:r>
      <w:r w:rsidRPr="007C0930">
        <w:t xml:space="preserve"> montrent qu’un effort </w:t>
      </w:r>
      <w:r>
        <w:t xml:space="preserve">important </w:t>
      </w:r>
      <w:r w:rsidRPr="007C0930">
        <w:t xml:space="preserve">envers l’accessibilité a été </w:t>
      </w:r>
      <w:r>
        <w:t>réalisé</w:t>
      </w:r>
      <w:r w:rsidRPr="007C0930">
        <w:t> :</w:t>
      </w:r>
    </w:p>
    <w:p w14:paraId="3027A399" w14:textId="77777777" w:rsidR="000C3974" w:rsidRDefault="000C3974" w:rsidP="000C3974">
      <w:pPr>
        <w:pStyle w:val="Listepuces"/>
      </w:pPr>
      <w:r>
        <w:t>Les images informatives sont décrites ;</w:t>
      </w:r>
    </w:p>
    <w:p w14:paraId="7BBBF248" w14:textId="403949F2" w:rsidR="000C3974" w:rsidRDefault="000C3974" w:rsidP="000C3974">
      <w:pPr>
        <w:pStyle w:val="Listepuces"/>
      </w:pPr>
      <w:r>
        <w:t xml:space="preserve">Les images décoratives sont </w:t>
      </w:r>
      <w:r w:rsidR="00173677">
        <w:t>correctement ignorées</w:t>
      </w:r>
      <w:r>
        <w:t> ;</w:t>
      </w:r>
    </w:p>
    <w:p w14:paraId="744A9BDB" w14:textId="77777777" w:rsidR="000C3974" w:rsidRDefault="000C3974" w:rsidP="000C3974">
      <w:pPr>
        <w:pStyle w:val="Listepuces"/>
      </w:pPr>
      <w:r>
        <w:t>La structuration des images et de leur légende, ainsi que l’agrandissement des images sont conformes ;</w:t>
      </w:r>
    </w:p>
    <w:p w14:paraId="6D4A0961" w14:textId="77777777" w:rsidR="000C3974" w:rsidRDefault="000C3974" w:rsidP="000C3974">
      <w:pPr>
        <w:pStyle w:val="Listepuces"/>
      </w:pPr>
      <w:r>
        <w:t>Aucune information n’est véhiculée uniquement par la couleur ;</w:t>
      </w:r>
    </w:p>
    <w:p w14:paraId="4C56D2F0" w14:textId="77777777" w:rsidR="000C3974" w:rsidRDefault="000C3974" w:rsidP="000C3974">
      <w:pPr>
        <w:pStyle w:val="Listepuces"/>
      </w:pPr>
      <w:r>
        <w:t>Les couleurs sont suffisamment contrastées ;</w:t>
      </w:r>
    </w:p>
    <w:p w14:paraId="39E70F0A" w14:textId="77777777" w:rsidR="000C3974" w:rsidRDefault="000C3974" w:rsidP="000C3974">
      <w:pPr>
        <w:pStyle w:val="Listepuces"/>
      </w:pPr>
      <w:r>
        <w:t>Les</w:t>
      </w:r>
      <w:r w:rsidRPr="007C0930">
        <w:t xml:space="preserve"> liens</w:t>
      </w:r>
      <w:r>
        <w:t xml:space="preserve"> </w:t>
      </w:r>
      <w:r w:rsidRPr="007C0930">
        <w:t>sont explicites</w:t>
      </w:r>
      <w:r>
        <w:t>, certains même</w:t>
      </w:r>
      <w:r w:rsidRPr="007C0930">
        <w:t xml:space="preserve"> hors contexte (</w:t>
      </w:r>
      <w:r>
        <w:t xml:space="preserve">niveau </w:t>
      </w:r>
      <w:r w:rsidRPr="007C0930">
        <w:t>AAA)</w:t>
      </w:r>
      <w:r>
        <w:t> ;</w:t>
      </w:r>
    </w:p>
    <w:p w14:paraId="7038C1E8" w14:textId="77777777" w:rsidR="000C3974" w:rsidRDefault="000C3974" w:rsidP="000C3974">
      <w:pPr>
        <w:pStyle w:val="Listepuces"/>
      </w:pPr>
      <w:r>
        <w:t>Les composants riches et/ou complexes (fenêtres modales, carrousels, accordéons, diaporamas, galeries photos…) sont compatibles avec les technologies d’assistance et la navigation au clavier uniquement ;</w:t>
      </w:r>
    </w:p>
    <w:p w14:paraId="4C73C1DD" w14:textId="77777777" w:rsidR="000C3974" w:rsidRDefault="000C3974" w:rsidP="000C3974">
      <w:pPr>
        <w:pStyle w:val="Listepuces"/>
      </w:pPr>
      <w:r>
        <w:t>Les boutons sont explicites ;</w:t>
      </w:r>
    </w:p>
    <w:p w14:paraId="0FE11A5F" w14:textId="77777777" w:rsidR="000C3974" w:rsidRDefault="000C3974" w:rsidP="000C3974">
      <w:pPr>
        <w:pStyle w:val="Listepuces"/>
      </w:pPr>
      <w:r>
        <w:t>Les changements de contexte sont prévisibles ou présentés aux utilisateurs ;</w:t>
      </w:r>
    </w:p>
    <w:p w14:paraId="79443263" w14:textId="215F6019" w:rsidR="00B840F1" w:rsidRDefault="00B840F1" w:rsidP="00B840F1">
      <w:pPr>
        <w:pStyle w:val="Listepuces"/>
      </w:pPr>
      <w:r>
        <w:t>Aucun élément sémantique n’est utilisé à des fins de présentation</w:t>
      </w:r>
      <w:r w:rsidR="00E20A08">
        <w:t> ;</w:t>
      </w:r>
    </w:p>
    <w:p w14:paraId="484DE74A" w14:textId="77777777" w:rsidR="00B840F1" w:rsidRDefault="00B840F1" w:rsidP="00B840F1">
      <w:pPr>
        <w:pStyle w:val="Listepuces"/>
      </w:pPr>
      <w:r>
        <w:t>La hiérarchie des titres est globalement respectée ;</w:t>
      </w:r>
    </w:p>
    <w:p w14:paraId="6FAEEE4D" w14:textId="77777777" w:rsidR="00B840F1" w:rsidRDefault="00B840F1" w:rsidP="00B840F1">
      <w:pPr>
        <w:pStyle w:val="Listepuces"/>
      </w:pPr>
      <w:r>
        <w:t>Les listes sont correctement structurées ;</w:t>
      </w:r>
    </w:p>
    <w:p w14:paraId="49BD753E" w14:textId="0C3EC941" w:rsidR="000C3974" w:rsidRDefault="000C3974" w:rsidP="000C3974">
      <w:pPr>
        <w:pStyle w:val="Listepuces"/>
      </w:pPr>
      <w:r w:rsidRPr="007C0930">
        <w:t>L</w:t>
      </w:r>
      <w:r>
        <w:t>es</w:t>
      </w:r>
      <w:r w:rsidRPr="007C0930">
        <w:t xml:space="preserve"> structure</w:t>
      </w:r>
      <w:r>
        <w:t>s</w:t>
      </w:r>
      <w:r w:rsidRPr="007C0930">
        <w:t xml:space="preserve"> </w:t>
      </w:r>
      <w:r>
        <w:t>de pages</w:t>
      </w:r>
      <w:r w:rsidRPr="007C0930">
        <w:t xml:space="preserve"> </w:t>
      </w:r>
      <w:r>
        <w:t>sont</w:t>
      </w:r>
      <w:r w:rsidRPr="007C0930">
        <w:t xml:space="preserve"> conforme</w:t>
      </w:r>
      <w:r>
        <w:t>s et sans erreur impactante</w:t>
      </w:r>
      <w:r w:rsidR="005B3FF5">
        <w:t xml:space="preserve"> pour l’accessibilité</w:t>
      </w:r>
      <w:r>
        <w:t> ;</w:t>
      </w:r>
    </w:p>
    <w:p w14:paraId="0447B759" w14:textId="77777777" w:rsidR="000C3974" w:rsidRDefault="000C3974" w:rsidP="000C3974">
      <w:pPr>
        <w:pStyle w:val="Listepuces"/>
      </w:pPr>
      <w:r>
        <w:t>L’ordre des contenus et de tabulation sont cohérents ;</w:t>
      </w:r>
    </w:p>
    <w:p w14:paraId="4E51936B" w14:textId="09F41BD4" w:rsidR="000C3974" w:rsidRDefault="000C3974" w:rsidP="000C3974">
      <w:pPr>
        <w:pStyle w:val="Listepuces"/>
      </w:pPr>
      <w:r>
        <w:t xml:space="preserve">Tous les éléments de navigation (menu principal, paginations, menus des sous-pages, plan du site…) sont </w:t>
      </w:r>
      <w:r w:rsidR="00D12A40" w:rsidRPr="00D12A40">
        <w:t>correctement identifiés et atteignables</w:t>
      </w:r>
      <w:r>
        <w:t> ;</w:t>
      </w:r>
    </w:p>
    <w:p w14:paraId="2A9151A7" w14:textId="77777777" w:rsidR="000C3974" w:rsidRDefault="000C3974" w:rsidP="000C3974">
      <w:pPr>
        <w:pStyle w:val="Listepuces"/>
      </w:pPr>
      <w:r>
        <w:t>L’information est globalement présente, lisible et compréhensible sur toutes les résolutions et appareils, même après personnalisation de l’apparence ;</w:t>
      </w:r>
    </w:p>
    <w:p w14:paraId="23F64F15" w14:textId="77777777" w:rsidR="000C3974" w:rsidRDefault="000C3974" w:rsidP="000C3974">
      <w:pPr>
        <w:pStyle w:val="Listepuces"/>
      </w:pPr>
      <w:r>
        <w:t>Les titres des pages à étapes (formulaires, recherches, filtrages…) reflètent bien chaque étape ;</w:t>
      </w:r>
    </w:p>
    <w:p w14:paraId="3B44A32F" w14:textId="77777777" w:rsidR="000C3974" w:rsidRDefault="000C3974" w:rsidP="000C3974">
      <w:pPr>
        <w:pStyle w:val="Listepuces"/>
      </w:pPr>
      <w:r>
        <w:t>La prise de focus est bien visible ;</w:t>
      </w:r>
    </w:p>
    <w:p w14:paraId="533511A6" w14:textId="77777777" w:rsidR="000C3974" w:rsidRDefault="000C3974" w:rsidP="000C3974">
      <w:pPr>
        <w:pStyle w:val="Listepuces"/>
      </w:pPr>
      <w:r>
        <w:t>Aucune information n’est véhiculée uniquement par la forme, la taille ou la position ;</w:t>
      </w:r>
    </w:p>
    <w:p w14:paraId="35F2E366" w14:textId="3F696491" w:rsidR="000C3974" w:rsidRDefault="000C3974" w:rsidP="000C3974">
      <w:pPr>
        <w:pStyle w:val="Listepuces"/>
      </w:pPr>
      <w:r>
        <w:t>La structure générale des formulaires est conforme.</w:t>
      </w:r>
    </w:p>
    <w:p w14:paraId="420A8E94" w14:textId="77777777" w:rsidR="000C3974" w:rsidRPr="007C0930" w:rsidRDefault="000C3974" w:rsidP="000C3974">
      <w:r w:rsidRPr="007C0930">
        <w:rPr>
          <w:b/>
          <w:bCs/>
        </w:rPr>
        <w:t xml:space="preserve">D’autres </w:t>
      </w:r>
      <w:r>
        <w:rPr>
          <w:b/>
          <w:bCs/>
        </w:rPr>
        <w:t>développements</w:t>
      </w:r>
      <w:r w:rsidRPr="007C0930">
        <w:t xml:space="preserve"> sont</w:t>
      </w:r>
      <w:r>
        <w:t xml:space="preserve"> en revanche</w:t>
      </w:r>
      <w:r w:rsidRPr="007C0930">
        <w:t xml:space="preserve"> </w:t>
      </w:r>
      <w:r w:rsidRPr="007C0930">
        <w:rPr>
          <w:b/>
          <w:bCs/>
        </w:rPr>
        <w:t>non-conformes </w:t>
      </w:r>
      <w:r w:rsidRPr="007C0930">
        <w:t>:</w:t>
      </w:r>
    </w:p>
    <w:p w14:paraId="18170B93" w14:textId="033CCDD0" w:rsidR="00FF04C7" w:rsidRDefault="00FF04C7" w:rsidP="00FF04C7">
      <w:pPr>
        <w:pStyle w:val="Listepuces"/>
      </w:pPr>
      <w:r>
        <w:t>Certaines images informatives ne sont pas décrites ;</w:t>
      </w:r>
    </w:p>
    <w:p w14:paraId="4723D0CE" w14:textId="3EBF0504" w:rsidR="00FF04C7" w:rsidRDefault="00FF04C7" w:rsidP="00FF04C7">
      <w:pPr>
        <w:pStyle w:val="Listepuces"/>
      </w:pPr>
      <w:r>
        <w:t>Certaines images décoratives ne sont pas correctement ignorées ;</w:t>
      </w:r>
    </w:p>
    <w:p w14:paraId="440E56D6" w14:textId="59B3D44F" w:rsidR="00FF04C7" w:rsidRDefault="00FF04C7" w:rsidP="00FF04C7">
      <w:pPr>
        <w:pStyle w:val="Listepuces"/>
      </w:pPr>
      <w:r>
        <w:t xml:space="preserve">La structuration des images et de leur légende, ainsi que l’agrandissement des images </w:t>
      </w:r>
      <w:r w:rsidR="005B3FF5">
        <w:t xml:space="preserve">ne </w:t>
      </w:r>
      <w:r>
        <w:t xml:space="preserve">sont </w:t>
      </w:r>
      <w:r w:rsidR="005B3FF5">
        <w:t xml:space="preserve">pas </w:t>
      </w:r>
      <w:r>
        <w:t>conformes ;</w:t>
      </w:r>
    </w:p>
    <w:p w14:paraId="75262E13" w14:textId="56CCA574" w:rsidR="00FF04C7" w:rsidRDefault="005B3FF5" w:rsidP="00FF04C7">
      <w:pPr>
        <w:pStyle w:val="Listepuces"/>
      </w:pPr>
      <w:r>
        <w:t>Certaines</w:t>
      </w:r>
      <w:r w:rsidR="00FF04C7">
        <w:t xml:space="preserve"> information</w:t>
      </w:r>
      <w:r>
        <w:t>s</w:t>
      </w:r>
      <w:r w:rsidR="00FF04C7">
        <w:t xml:space="preserve"> </w:t>
      </w:r>
      <w:r>
        <w:t xml:space="preserve">sont </w:t>
      </w:r>
      <w:r w:rsidR="00FF04C7">
        <w:t>véhiculée</w:t>
      </w:r>
      <w:r>
        <w:t>s</w:t>
      </w:r>
      <w:r w:rsidR="00FF04C7">
        <w:t xml:space="preserve"> uniquement par la couleur ;</w:t>
      </w:r>
    </w:p>
    <w:p w14:paraId="54C2830A" w14:textId="7740AC47" w:rsidR="00FF04C7" w:rsidRDefault="005B3FF5" w:rsidP="00FF04C7">
      <w:pPr>
        <w:pStyle w:val="Listepuces"/>
      </w:pPr>
      <w:r>
        <w:t>Certaines</w:t>
      </w:r>
      <w:r w:rsidR="00FF04C7">
        <w:t xml:space="preserve"> couleurs </w:t>
      </w:r>
      <w:r>
        <w:t xml:space="preserve">ne </w:t>
      </w:r>
      <w:r w:rsidR="00FF04C7">
        <w:t xml:space="preserve">sont </w:t>
      </w:r>
      <w:r>
        <w:t xml:space="preserve">pas </w:t>
      </w:r>
      <w:r w:rsidR="00FF04C7">
        <w:t>suffisamment contrastées ;</w:t>
      </w:r>
    </w:p>
    <w:p w14:paraId="452A0574" w14:textId="64E306CF" w:rsidR="00FF04C7" w:rsidRDefault="005B3FF5" w:rsidP="00FF04C7">
      <w:pPr>
        <w:pStyle w:val="Listepuces"/>
      </w:pPr>
      <w:r>
        <w:t>Certains</w:t>
      </w:r>
      <w:r w:rsidR="00FF04C7" w:rsidRPr="007C0930">
        <w:t xml:space="preserve"> liens</w:t>
      </w:r>
      <w:r w:rsidR="00FF04C7">
        <w:t xml:space="preserve"> </w:t>
      </w:r>
      <w:r>
        <w:t xml:space="preserve">ne </w:t>
      </w:r>
      <w:r w:rsidR="00FF04C7" w:rsidRPr="007C0930">
        <w:t xml:space="preserve">sont </w:t>
      </w:r>
      <w:r>
        <w:t xml:space="preserve">pas </w:t>
      </w:r>
      <w:r w:rsidR="00FF04C7" w:rsidRPr="007C0930">
        <w:t>explicites</w:t>
      </w:r>
      <w:r w:rsidR="00FF04C7">
        <w:t> ;</w:t>
      </w:r>
    </w:p>
    <w:p w14:paraId="781FFF6A" w14:textId="3BEF781C" w:rsidR="00FF04C7" w:rsidRDefault="005B3FF5" w:rsidP="00FF04C7">
      <w:pPr>
        <w:pStyle w:val="Listepuces"/>
      </w:pPr>
      <w:r>
        <w:t>Certains</w:t>
      </w:r>
      <w:r w:rsidR="00FF04C7">
        <w:t xml:space="preserve"> composants riches et/ou complexes (fenêtres modales, carrousels, accordéons, diaporamas, galeries photos…) </w:t>
      </w:r>
      <w:r>
        <w:t xml:space="preserve">ne </w:t>
      </w:r>
      <w:r w:rsidR="00FF04C7">
        <w:t xml:space="preserve">sont </w:t>
      </w:r>
      <w:r>
        <w:t xml:space="preserve">pas </w:t>
      </w:r>
      <w:r w:rsidR="00FF04C7">
        <w:t>compatibles avec les technologies d’assistance et la navigation au clavier uniquement ;</w:t>
      </w:r>
    </w:p>
    <w:p w14:paraId="7E968243" w14:textId="529520A8" w:rsidR="00FF04C7" w:rsidRDefault="005B3FF5" w:rsidP="00FF04C7">
      <w:pPr>
        <w:pStyle w:val="Listepuces"/>
      </w:pPr>
      <w:r>
        <w:t>Certains</w:t>
      </w:r>
      <w:r w:rsidR="00FF04C7">
        <w:t xml:space="preserve"> boutons </w:t>
      </w:r>
      <w:r>
        <w:t xml:space="preserve">ne </w:t>
      </w:r>
      <w:r w:rsidR="00FF04C7">
        <w:t xml:space="preserve">sont </w:t>
      </w:r>
      <w:r>
        <w:t xml:space="preserve">pas </w:t>
      </w:r>
      <w:r w:rsidR="00FF04C7">
        <w:t>explicites ;</w:t>
      </w:r>
    </w:p>
    <w:p w14:paraId="6F102ECF" w14:textId="77886033" w:rsidR="00FF04C7" w:rsidRDefault="005B3FF5" w:rsidP="00FF04C7">
      <w:pPr>
        <w:pStyle w:val="Listepuces"/>
      </w:pPr>
      <w:r>
        <w:t>Certains</w:t>
      </w:r>
      <w:r w:rsidR="00FF04C7">
        <w:t xml:space="preserve"> changements de contexte </w:t>
      </w:r>
      <w:r>
        <w:t xml:space="preserve">ne </w:t>
      </w:r>
      <w:r w:rsidR="00FF04C7">
        <w:t xml:space="preserve">sont </w:t>
      </w:r>
      <w:r>
        <w:t xml:space="preserve">pas </w:t>
      </w:r>
      <w:r w:rsidR="00FF04C7">
        <w:t xml:space="preserve">prévisibles ou </w:t>
      </w:r>
      <w:r>
        <w:t xml:space="preserve">pas </w:t>
      </w:r>
      <w:r w:rsidR="00FF04C7">
        <w:t>présentés aux utilisateurs ;</w:t>
      </w:r>
    </w:p>
    <w:p w14:paraId="5AE0BFBF" w14:textId="5931F36F" w:rsidR="00FF04C7" w:rsidRDefault="005B3FF5" w:rsidP="00FF04C7">
      <w:pPr>
        <w:pStyle w:val="Listepuces"/>
      </w:pPr>
      <w:r>
        <w:t>Certains</w:t>
      </w:r>
      <w:r w:rsidR="00FF04C7">
        <w:t xml:space="preserve"> élément</w:t>
      </w:r>
      <w:r>
        <w:t>s</w:t>
      </w:r>
      <w:r w:rsidR="00FF04C7">
        <w:t xml:space="preserve"> sémantique</w:t>
      </w:r>
      <w:r>
        <w:t>s</w:t>
      </w:r>
      <w:r w:rsidR="00FF04C7">
        <w:t xml:space="preserve"> </w:t>
      </w:r>
      <w:r>
        <w:t>sont</w:t>
      </w:r>
      <w:r w:rsidR="00FF04C7">
        <w:t xml:space="preserve"> utilisé</w:t>
      </w:r>
      <w:r>
        <w:t>s</w:t>
      </w:r>
      <w:r w:rsidR="00FF04C7">
        <w:t xml:space="preserve"> à des fins de présentation ;</w:t>
      </w:r>
    </w:p>
    <w:p w14:paraId="7B28E8A9" w14:textId="6846320C" w:rsidR="00FF04C7" w:rsidRDefault="00FF04C7" w:rsidP="00FF04C7">
      <w:pPr>
        <w:pStyle w:val="Listepuces"/>
      </w:pPr>
      <w:r>
        <w:t xml:space="preserve">La hiérarchie des titres </w:t>
      </w:r>
      <w:r w:rsidR="005B3FF5">
        <w:t>n’</w:t>
      </w:r>
      <w:r>
        <w:t xml:space="preserve">est </w:t>
      </w:r>
      <w:r w:rsidR="005B3FF5">
        <w:t>pas toujours</w:t>
      </w:r>
      <w:r>
        <w:t xml:space="preserve"> respectée ;</w:t>
      </w:r>
    </w:p>
    <w:p w14:paraId="6B729946" w14:textId="3415F9F7" w:rsidR="00FF04C7" w:rsidRDefault="005B3FF5" w:rsidP="00FF04C7">
      <w:pPr>
        <w:pStyle w:val="Listepuces"/>
      </w:pPr>
      <w:r>
        <w:t>Certaines</w:t>
      </w:r>
      <w:r w:rsidR="00FF04C7">
        <w:t xml:space="preserve"> listes </w:t>
      </w:r>
      <w:r>
        <w:t xml:space="preserve">ne </w:t>
      </w:r>
      <w:r w:rsidR="00FF04C7">
        <w:t xml:space="preserve">sont </w:t>
      </w:r>
      <w:r>
        <w:t xml:space="preserve">pas </w:t>
      </w:r>
      <w:r w:rsidR="00FF04C7">
        <w:t>correctement structurées ;</w:t>
      </w:r>
    </w:p>
    <w:p w14:paraId="266EF244" w14:textId="75C64F41" w:rsidR="00FF04C7" w:rsidRDefault="00FF04C7" w:rsidP="00FF04C7">
      <w:pPr>
        <w:pStyle w:val="Listepuces"/>
      </w:pPr>
      <w:r w:rsidRPr="007C0930">
        <w:t>L</w:t>
      </w:r>
      <w:r w:rsidR="008F69D0">
        <w:t>a</w:t>
      </w:r>
      <w:r w:rsidRPr="007C0930">
        <w:t xml:space="preserve"> structure </w:t>
      </w:r>
      <w:r>
        <w:t xml:space="preserve">de </w:t>
      </w:r>
      <w:r w:rsidR="005B3FF5">
        <w:t xml:space="preserve">certaines </w:t>
      </w:r>
      <w:r>
        <w:t>pages</w:t>
      </w:r>
      <w:r w:rsidRPr="007C0930">
        <w:t xml:space="preserve"> </w:t>
      </w:r>
      <w:r w:rsidR="005B3FF5">
        <w:t>n</w:t>
      </w:r>
      <w:r w:rsidR="008F69D0">
        <w:t>’est</w:t>
      </w:r>
      <w:r w:rsidR="005B3FF5">
        <w:t xml:space="preserve"> pas </w:t>
      </w:r>
      <w:r w:rsidRPr="007C0930">
        <w:t>conforme</w:t>
      </w:r>
      <w:r>
        <w:t xml:space="preserve"> </w:t>
      </w:r>
      <w:r w:rsidR="005B3FF5">
        <w:t>ou</w:t>
      </w:r>
      <w:r>
        <w:t xml:space="preserve"> </w:t>
      </w:r>
      <w:r w:rsidR="005B3FF5">
        <w:t>contien</w:t>
      </w:r>
      <w:r w:rsidR="008F69D0">
        <w:t>t</w:t>
      </w:r>
      <w:r w:rsidR="005B3FF5">
        <w:t xml:space="preserve"> des</w:t>
      </w:r>
      <w:r>
        <w:t xml:space="preserve"> erreur</w:t>
      </w:r>
      <w:r w:rsidR="005B3FF5">
        <w:t xml:space="preserve">s </w:t>
      </w:r>
      <w:r>
        <w:t>impactant</w:t>
      </w:r>
      <w:r w:rsidR="005B3FF5">
        <w:t xml:space="preserve"> l’accessibilité</w:t>
      </w:r>
      <w:r>
        <w:t> ;</w:t>
      </w:r>
    </w:p>
    <w:p w14:paraId="0950DA79" w14:textId="0DAB2449" w:rsidR="00FF04C7" w:rsidRDefault="00FF04C7" w:rsidP="00FF04C7">
      <w:pPr>
        <w:pStyle w:val="Listepuces"/>
      </w:pPr>
      <w:r>
        <w:t xml:space="preserve">L’ordre des contenus et de tabulation </w:t>
      </w:r>
      <w:r w:rsidR="000C5AF3">
        <w:t>ne sont pas toujours</w:t>
      </w:r>
      <w:r>
        <w:t xml:space="preserve"> cohérents ;</w:t>
      </w:r>
    </w:p>
    <w:p w14:paraId="7DD9F72B" w14:textId="11F8A9E0" w:rsidR="00FF04C7" w:rsidRDefault="000C5AF3" w:rsidP="00FF04C7">
      <w:pPr>
        <w:pStyle w:val="Listepuces"/>
      </w:pPr>
      <w:r>
        <w:t>Certains</w:t>
      </w:r>
      <w:r w:rsidR="00FF04C7">
        <w:t xml:space="preserve"> éléments de navigation (menu principal, paginations, menus des sous-pages, plan du site…) </w:t>
      </w:r>
      <w:r>
        <w:t xml:space="preserve">ne </w:t>
      </w:r>
      <w:r w:rsidR="00FF04C7">
        <w:t xml:space="preserve">sont </w:t>
      </w:r>
      <w:r>
        <w:t xml:space="preserve">pas </w:t>
      </w:r>
      <w:r w:rsidR="00D12A40" w:rsidRPr="00D12A40">
        <w:t>correctement identifiés et/ou atteignables</w:t>
      </w:r>
      <w:r w:rsidR="00FF04C7">
        <w:t> ;</w:t>
      </w:r>
    </w:p>
    <w:p w14:paraId="2DEC3B10" w14:textId="128D9987" w:rsidR="00FF04C7" w:rsidRDefault="00FF04C7" w:rsidP="00FF04C7">
      <w:pPr>
        <w:pStyle w:val="Listepuces"/>
      </w:pPr>
      <w:r>
        <w:t xml:space="preserve">L’information </w:t>
      </w:r>
      <w:r w:rsidR="008B6C71">
        <w:t>n’est pas toujours</w:t>
      </w:r>
      <w:r>
        <w:t xml:space="preserve"> lisible et compréhensible sur toutes les résolutions et appareils, </w:t>
      </w:r>
      <w:r w:rsidR="008B6C71">
        <w:t>surtout</w:t>
      </w:r>
      <w:r>
        <w:t xml:space="preserve"> après personnalisation de l’apparence ;</w:t>
      </w:r>
    </w:p>
    <w:p w14:paraId="5AA293D3" w14:textId="19DB93A7" w:rsidR="00FF04C7" w:rsidRDefault="00FF04C7" w:rsidP="00FF04C7">
      <w:pPr>
        <w:pStyle w:val="Listepuces"/>
      </w:pPr>
      <w:r>
        <w:t xml:space="preserve">Les titres des pages à étapes (formulaires, recherches, filtrages…) </w:t>
      </w:r>
      <w:r w:rsidR="008B6C71">
        <w:t xml:space="preserve">ne </w:t>
      </w:r>
      <w:r>
        <w:t xml:space="preserve">reflètent </w:t>
      </w:r>
      <w:r w:rsidR="008B6C71">
        <w:t xml:space="preserve">pas </w:t>
      </w:r>
      <w:r>
        <w:t xml:space="preserve">bien </w:t>
      </w:r>
      <w:r w:rsidR="002506AA">
        <w:t>les</w:t>
      </w:r>
      <w:r>
        <w:t xml:space="preserve"> étape</w:t>
      </w:r>
      <w:r w:rsidR="002506AA">
        <w:t>s</w:t>
      </w:r>
      <w:r>
        <w:t> ;</w:t>
      </w:r>
    </w:p>
    <w:p w14:paraId="2A0DFCA4" w14:textId="1EED6BF3" w:rsidR="00FF04C7" w:rsidRDefault="00FF04C7" w:rsidP="00FF04C7">
      <w:pPr>
        <w:pStyle w:val="Listepuces"/>
      </w:pPr>
      <w:r>
        <w:t xml:space="preserve">La prise de focus </w:t>
      </w:r>
      <w:r w:rsidR="002506AA">
        <w:t>n’est pas</w:t>
      </w:r>
      <w:r>
        <w:t xml:space="preserve"> </w:t>
      </w:r>
      <w:r w:rsidR="002506AA">
        <w:t>toujours correctement</w:t>
      </w:r>
      <w:r>
        <w:t xml:space="preserve"> visible ;</w:t>
      </w:r>
    </w:p>
    <w:p w14:paraId="75A1E422" w14:textId="603D41DB" w:rsidR="00FF04C7" w:rsidRDefault="002506AA" w:rsidP="00FF04C7">
      <w:pPr>
        <w:pStyle w:val="Listepuces"/>
      </w:pPr>
      <w:r>
        <w:t>Certaines</w:t>
      </w:r>
      <w:r w:rsidR="00FF04C7">
        <w:t xml:space="preserve"> information</w:t>
      </w:r>
      <w:r>
        <w:t>s</w:t>
      </w:r>
      <w:r w:rsidR="00FF04C7">
        <w:t xml:space="preserve"> </w:t>
      </w:r>
      <w:r>
        <w:t>sont</w:t>
      </w:r>
      <w:r w:rsidR="00FF04C7">
        <w:t xml:space="preserve"> véhiculée</w:t>
      </w:r>
      <w:r>
        <w:t>s</w:t>
      </w:r>
      <w:r w:rsidR="00FF04C7">
        <w:t xml:space="preserve"> uniquement par la forme, la taille ou la position ;</w:t>
      </w:r>
    </w:p>
    <w:p w14:paraId="4F089A5F" w14:textId="59EEFDEA" w:rsidR="00FF04C7" w:rsidRDefault="00FF04C7" w:rsidP="00FF04C7">
      <w:pPr>
        <w:pStyle w:val="Listepuces"/>
      </w:pPr>
      <w:r>
        <w:t>La structure de</w:t>
      </w:r>
      <w:r w:rsidR="002506AA">
        <w:t xml:space="preserve"> certains</w:t>
      </w:r>
      <w:r>
        <w:t xml:space="preserve"> formulaires </w:t>
      </w:r>
      <w:r w:rsidR="002506AA">
        <w:t>n’est pas toujours</w:t>
      </w:r>
      <w:r>
        <w:t xml:space="preserve"> conforme</w:t>
      </w:r>
      <w:r w:rsidR="002506AA">
        <w:t> ;</w:t>
      </w:r>
    </w:p>
    <w:p w14:paraId="55F00E97" w14:textId="4593B80D" w:rsidR="000C3974" w:rsidRDefault="000C3974" w:rsidP="000C3974">
      <w:pPr>
        <w:pStyle w:val="Listepuces"/>
      </w:pPr>
      <w:r>
        <w:t>Certaines cartographies ne sont pas identifiées comme des images interactives.</w:t>
      </w:r>
    </w:p>
    <w:p w14:paraId="03F9A354" w14:textId="66DA0B4A" w:rsidR="002214F3" w:rsidRDefault="002214F3" w:rsidP="000C3974">
      <w:r w:rsidRPr="007C0930">
        <w:t xml:space="preserve">Les développements maitrisés peuvent parfois être complexes comme la prise en compte de modèles de </w:t>
      </w:r>
      <w:r>
        <w:t>conception</w:t>
      </w:r>
      <w:r w:rsidRPr="007C0930">
        <w:t xml:space="preserve"> ARIA. </w:t>
      </w:r>
      <w:r w:rsidR="00D92DCF" w:rsidRPr="006A5CC4">
        <w:t xml:space="preserve">Ceci est </w:t>
      </w:r>
      <w:r w:rsidR="00D92DCF" w:rsidRPr="006A5CC4">
        <w:rPr>
          <w:b/>
          <w:bCs/>
        </w:rPr>
        <w:t>encourageant</w:t>
      </w:r>
      <w:r w:rsidR="00D92DCF" w:rsidRPr="006A5CC4">
        <w:t xml:space="preserve"> et montre que l’équipe technique </w:t>
      </w:r>
      <w:r w:rsidR="00D92DCF">
        <w:t>maitrise l’accessibilité</w:t>
      </w:r>
      <w:r w:rsidR="00D92DCF" w:rsidRPr="006A5CC4">
        <w:t xml:space="preserve"> et </w:t>
      </w:r>
      <w:r w:rsidR="00D92DCF">
        <w:t>est tout à fait capable de respecter les normes d’accessibilité</w:t>
      </w:r>
      <w:r w:rsidR="00D92DCF" w:rsidRPr="007C0930">
        <w:t>.</w:t>
      </w:r>
    </w:p>
    <w:p w14:paraId="4ABFBCFA" w14:textId="13D4F2ED" w:rsidR="003F4E5E" w:rsidRDefault="003F4E5E" w:rsidP="003F4E5E">
      <w:pPr>
        <w:pStyle w:val="Titre3"/>
      </w:pPr>
      <w:bookmarkStart w:id="15" w:name="_Toc218521732"/>
      <w:r>
        <w:t>En rédaction</w:t>
      </w:r>
      <w:bookmarkEnd w:id="15"/>
    </w:p>
    <w:p w14:paraId="6B783AF9" w14:textId="13610159" w:rsidR="0049483B" w:rsidRPr="0049483B" w:rsidRDefault="004D3D95" w:rsidP="0049483B">
      <w:r>
        <w:fldChar w:fldCharType="begin"/>
      </w:r>
      <w:r>
        <w:instrText xml:space="preserve"> IF </w:instrText>
      </w:r>
      <w:fldSimple w:instr=" MERGEFIELD Nombre_de_nonconformités_en_rédaction ">
        <w:r w:rsidR="0064562A">
          <w:rPr>
            <w:noProof/>
          </w:rPr>
          <w:instrText>0</w:instrText>
        </w:r>
      </w:fldSimple>
      <w:r>
        <w:instrText xml:space="preserve"> &gt; 0 </w:instrText>
      </w:r>
      <w:r w:rsidRPr="00DC175D">
        <w:fldChar w:fldCharType="begin"/>
      </w:r>
      <w:r w:rsidRPr="00DC175D">
        <w:instrText xml:space="preserve"> MERGEFIELD </w:instrText>
      </w:r>
      <w:r>
        <w:instrText>Nombre_de_nonconformités_en_rédaction</w:instrText>
      </w:r>
      <w:r w:rsidRPr="00DC175D">
        <w:instrText xml:space="preserve"> </w:instrText>
      </w:r>
      <w:r w:rsidRPr="00DC175D">
        <w:fldChar w:fldCharType="separate"/>
      </w:r>
      <w:r w:rsidR="000E15E0">
        <w:rPr>
          <w:noProof/>
        </w:rPr>
        <w:instrText>8</w:instrText>
      </w:r>
      <w:r w:rsidRPr="00DC175D">
        <w:fldChar w:fldCharType="end"/>
      </w:r>
      <w:r>
        <w:instrText xml:space="preserve"> "</w:instrText>
      </w:r>
      <w:r w:rsidRPr="00406C0A">
        <w:rPr>
          <w:b/>
          <w:bCs/>
        </w:rPr>
        <w:instrText>[-- À DÉFINIR --]</w:instrText>
      </w:r>
      <w:r>
        <w:instrText xml:space="preserve">" </w:instrText>
      </w:r>
      <w:r>
        <w:fldChar w:fldCharType="separate"/>
      </w:r>
      <w:r w:rsidR="0064562A" w:rsidRPr="00406C0A">
        <w:rPr>
          <w:b/>
          <w:bCs/>
          <w:noProof/>
        </w:rPr>
        <w:t>[-- À DÉFINIR --]</w:t>
      </w:r>
      <w:r>
        <w:fldChar w:fldCharType="end"/>
      </w:r>
      <w:r w:rsidR="008D0C48" w:rsidRPr="008D0C48">
        <w:t xml:space="preserve"> </w:t>
      </w:r>
      <w:r w:rsidR="0049483B">
        <w:t>non-conformités liées à la rédaction ont été détectées.</w:t>
      </w:r>
    </w:p>
    <w:p w14:paraId="2FF849CF" w14:textId="0EE4A45D" w:rsidR="005846EC" w:rsidRDefault="003E16E7" w:rsidP="003E16E7">
      <w:r>
        <w:t xml:space="preserve">Au niveau </w:t>
      </w:r>
      <w:r w:rsidRPr="00292A7C">
        <w:rPr>
          <w:b/>
          <w:bCs/>
        </w:rPr>
        <w:t>rédactionnel</w:t>
      </w:r>
      <w:r>
        <w:t xml:space="preserve">, la maitrise de l’accessibilité numérique </w:t>
      </w:r>
      <w:r w:rsidRPr="0068358E">
        <w:rPr>
          <w:b/>
          <w:bCs/>
        </w:rPr>
        <w:t>semble</w:t>
      </w:r>
      <w:r w:rsidR="0068358E" w:rsidRPr="0068358E">
        <w:rPr>
          <w:b/>
          <w:bCs/>
        </w:rPr>
        <w:t xml:space="preserve"> </w:t>
      </w:r>
      <w:r w:rsidR="0068358E" w:rsidRPr="0068358E">
        <w:rPr>
          <w:b/>
          <w:bCs/>
        </w:rPr>
        <w:fldChar w:fldCharType="begin"/>
      </w:r>
      <w:r w:rsidR="0068358E" w:rsidRPr="0068358E">
        <w:rPr>
          <w:b/>
          <w:bCs/>
        </w:rPr>
        <w:instrText xml:space="preserve"> IF </w:instrText>
      </w:r>
      <w:r w:rsidR="0068358E" w:rsidRPr="0068358E">
        <w:rPr>
          <w:b/>
          <w:bCs/>
        </w:rPr>
        <w:fldChar w:fldCharType="begin"/>
      </w:r>
      <w:r w:rsidR="0068358E" w:rsidRPr="0068358E">
        <w:rPr>
          <w:b/>
          <w:bCs/>
        </w:rPr>
        <w:instrText xml:space="preserve"> MERGEFIELD Nombre_de_nonconformités_en_rédaction </w:instrText>
      </w:r>
      <w:r w:rsidR="0068358E" w:rsidRPr="0068358E">
        <w:rPr>
          <w:b/>
          <w:bCs/>
        </w:rPr>
        <w:fldChar w:fldCharType="separate"/>
      </w:r>
      <w:r w:rsidR="0064562A" w:rsidRPr="003C7299">
        <w:rPr>
          <w:b/>
          <w:bCs/>
          <w:noProof/>
        </w:rPr>
        <w:instrText>0</w:instrText>
      </w:r>
      <w:r w:rsidR="0068358E" w:rsidRPr="0068358E">
        <w:rPr>
          <w:b/>
          <w:bCs/>
        </w:rPr>
        <w:fldChar w:fldCharType="end"/>
      </w:r>
      <w:r w:rsidR="0068358E" w:rsidRPr="0068358E">
        <w:rPr>
          <w:b/>
          <w:bCs/>
        </w:rPr>
        <w:instrText xml:space="preserve"> &lt; 20 "correcte" "relative" </w:instrText>
      </w:r>
      <w:r w:rsidR="0068358E" w:rsidRPr="0068358E">
        <w:rPr>
          <w:b/>
          <w:bCs/>
        </w:rPr>
        <w:fldChar w:fldCharType="separate"/>
      </w:r>
      <w:r w:rsidR="0064562A" w:rsidRPr="0068358E">
        <w:rPr>
          <w:b/>
          <w:bCs/>
          <w:noProof/>
        </w:rPr>
        <w:t>correcte</w:t>
      </w:r>
      <w:r w:rsidR="0068358E" w:rsidRPr="0068358E">
        <w:rPr>
          <w:b/>
          <w:bCs/>
        </w:rPr>
        <w:fldChar w:fldCharType="end"/>
      </w:r>
      <w:r>
        <w:t>.</w:t>
      </w:r>
    </w:p>
    <w:p w14:paraId="5271F608" w14:textId="68EC47F6" w:rsidR="003E16E7" w:rsidRDefault="005846EC" w:rsidP="003E16E7">
      <w:r>
        <w:t>S</w:t>
      </w:r>
      <w:r w:rsidR="003E16E7">
        <w:t>ur les pages auditées, certains points importants de l’accessibilité sont respectés :</w:t>
      </w:r>
    </w:p>
    <w:p w14:paraId="29F257A7" w14:textId="77777777" w:rsidR="009C0E39" w:rsidRDefault="009C0E39" w:rsidP="009C0E39">
      <w:pPr>
        <w:pStyle w:val="Listepuces"/>
      </w:pPr>
      <w:r>
        <w:t>Les images informatives sont décrites ;</w:t>
      </w:r>
    </w:p>
    <w:p w14:paraId="51196913" w14:textId="79C96333" w:rsidR="009C0E39" w:rsidRDefault="009C0E39" w:rsidP="009C0E39">
      <w:pPr>
        <w:pStyle w:val="Listepuces"/>
      </w:pPr>
      <w:r>
        <w:t xml:space="preserve">Les images décoratives sont </w:t>
      </w:r>
      <w:r w:rsidR="00BF792C">
        <w:t>correctement</w:t>
      </w:r>
      <w:r>
        <w:t xml:space="preserve"> </w:t>
      </w:r>
      <w:r w:rsidR="00BF792C">
        <w:t>ignorées</w:t>
      </w:r>
      <w:r>
        <w:t> ;</w:t>
      </w:r>
    </w:p>
    <w:p w14:paraId="0F2A09E0" w14:textId="77777777" w:rsidR="006D7B0D" w:rsidRDefault="006D7B0D" w:rsidP="006D7B0D">
      <w:pPr>
        <w:pStyle w:val="Listepuces"/>
      </w:pPr>
      <w:r>
        <w:t>Les cadres possèdent un titre pertinent ;</w:t>
      </w:r>
    </w:p>
    <w:p w14:paraId="0403F111" w14:textId="77777777" w:rsidR="00CE0695" w:rsidRDefault="00CE0695" w:rsidP="00CE0695">
      <w:pPr>
        <w:pStyle w:val="Listepuces"/>
      </w:pPr>
      <w:r>
        <w:t>Les couleurs sont suffisamment contrastées ;</w:t>
      </w:r>
    </w:p>
    <w:p w14:paraId="22C51D8E" w14:textId="77777777" w:rsidR="006D7B0D" w:rsidRDefault="006D7B0D" w:rsidP="006D7B0D">
      <w:pPr>
        <w:pStyle w:val="Listepuces"/>
      </w:pPr>
      <w:r>
        <w:t>Les éléments multimédias sont identifiés ;</w:t>
      </w:r>
    </w:p>
    <w:p w14:paraId="1359FD0F" w14:textId="5B340E08" w:rsidR="00CE0695" w:rsidRDefault="00CE0695" w:rsidP="00CE0695">
      <w:pPr>
        <w:pStyle w:val="Listepuces"/>
      </w:pPr>
      <w:r>
        <w:t>Les éléments multimédias possèdent une transcription textuelle</w:t>
      </w:r>
      <w:r w:rsidR="00B31355">
        <w:t xml:space="preserve"> pertinente</w:t>
      </w:r>
      <w:r>
        <w:t> ;</w:t>
      </w:r>
    </w:p>
    <w:p w14:paraId="5ADD422A" w14:textId="4734E0EB" w:rsidR="00CE0695" w:rsidRDefault="00CE0695" w:rsidP="00CE0695">
      <w:pPr>
        <w:pStyle w:val="Listepuces"/>
      </w:pPr>
      <w:r>
        <w:t xml:space="preserve">Les </w:t>
      </w:r>
      <w:r w:rsidR="00B31355">
        <w:t>vidéos</w:t>
      </w:r>
      <w:r>
        <w:t xml:space="preserve"> possèdent </w:t>
      </w:r>
      <w:r w:rsidR="00B31355">
        <w:t>des sous-titres pertinents et synchronisés</w:t>
      </w:r>
      <w:r>
        <w:t> ;</w:t>
      </w:r>
    </w:p>
    <w:p w14:paraId="02B194B5" w14:textId="3FD038DA" w:rsidR="007A1F84" w:rsidRDefault="007A1F84" w:rsidP="007A1F84">
      <w:pPr>
        <w:pStyle w:val="Listepuces"/>
      </w:pPr>
      <w:r>
        <w:t>Les tableaux de données sont bien construits et leurs entêtes correctement déclarés ;</w:t>
      </w:r>
    </w:p>
    <w:p w14:paraId="25A2658A" w14:textId="5B09EB4C" w:rsidR="006D7B0D" w:rsidRDefault="008E39CA" w:rsidP="006D7B0D">
      <w:pPr>
        <w:pStyle w:val="Listepuces"/>
      </w:pPr>
      <w:r>
        <w:t>Les</w:t>
      </w:r>
      <w:r w:rsidR="006D7B0D">
        <w:t xml:space="preserve"> liens sont pertinents</w:t>
      </w:r>
      <w:r>
        <w:t> ;</w:t>
      </w:r>
    </w:p>
    <w:p w14:paraId="71232C8A" w14:textId="01447626" w:rsidR="00136B0A" w:rsidRDefault="00136B0A" w:rsidP="00136B0A">
      <w:pPr>
        <w:pStyle w:val="Listepuces"/>
      </w:pPr>
      <w:r>
        <w:t>Aucun élément sémantique n’est utilisé à des fins de présentation</w:t>
      </w:r>
      <w:r w:rsidR="008D0275">
        <w:t> ;</w:t>
      </w:r>
    </w:p>
    <w:p w14:paraId="56E0DBB6" w14:textId="77777777" w:rsidR="009C0E39" w:rsidRDefault="009C0E39" w:rsidP="009C0E39">
      <w:pPr>
        <w:pStyle w:val="Listepuces"/>
      </w:pPr>
      <w:r>
        <w:t>La hiérarchie des titres est globalement respectée ;</w:t>
      </w:r>
    </w:p>
    <w:p w14:paraId="0B59BED8" w14:textId="0FC36F9C" w:rsidR="009C0E39" w:rsidRDefault="009C0E39" w:rsidP="009C0E39">
      <w:pPr>
        <w:pStyle w:val="Listepuces"/>
      </w:pPr>
      <w:r>
        <w:t xml:space="preserve">Les listes sont </w:t>
      </w:r>
      <w:r w:rsidR="00A31C9D">
        <w:t>correctement</w:t>
      </w:r>
      <w:r>
        <w:t xml:space="preserve"> </w:t>
      </w:r>
      <w:r w:rsidR="00A31C9D">
        <w:t>structurées</w:t>
      </w:r>
      <w:r>
        <w:t> ;</w:t>
      </w:r>
    </w:p>
    <w:p w14:paraId="2F431FA5" w14:textId="44F65FF5" w:rsidR="00A31C9D" w:rsidRDefault="00A31C9D" w:rsidP="00A31C9D">
      <w:pPr>
        <w:pStyle w:val="Listepuces"/>
      </w:pPr>
      <w:r>
        <w:t xml:space="preserve">Les citations sont </w:t>
      </w:r>
      <w:r w:rsidR="004A5999">
        <w:t>correctement</w:t>
      </w:r>
      <w:r>
        <w:t xml:space="preserve"> indiquées.</w:t>
      </w:r>
    </w:p>
    <w:p w14:paraId="484311F2" w14:textId="77777777" w:rsidR="009C0E39" w:rsidRDefault="009C0E39" w:rsidP="009C0E39">
      <w:r>
        <w:t>En revanche :</w:t>
      </w:r>
    </w:p>
    <w:p w14:paraId="1E9776F7" w14:textId="49C21411" w:rsidR="00F12F8C" w:rsidRDefault="00F12F8C" w:rsidP="00F12F8C">
      <w:pPr>
        <w:pStyle w:val="Listepuces"/>
      </w:pPr>
      <w:r>
        <w:t>Certaines images informatives ne sont pas décrites ;</w:t>
      </w:r>
    </w:p>
    <w:p w14:paraId="33BBB67A" w14:textId="005B8B12" w:rsidR="00F12F8C" w:rsidRDefault="00F12F8C" w:rsidP="00F12F8C">
      <w:pPr>
        <w:pStyle w:val="Listepuces"/>
      </w:pPr>
      <w:r>
        <w:t>Certaines images décoratives ne sont pas correctement ignorées ;</w:t>
      </w:r>
    </w:p>
    <w:p w14:paraId="43542A81" w14:textId="5916EDE8" w:rsidR="00F12F8C" w:rsidRDefault="00F12F8C" w:rsidP="00F12F8C">
      <w:pPr>
        <w:pStyle w:val="Listepuces"/>
      </w:pPr>
      <w:r>
        <w:t>Certaines cadres ne possèdent pas de titre pertinent ;</w:t>
      </w:r>
    </w:p>
    <w:p w14:paraId="0EEF7BF2" w14:textId="02795045" w:rsidR="00F12F8C" w:rsidRDefault="00F12F8C" w:rsidP="00F12F8C">
      <w:pPr>
        <w:pStyle w:val="Listepuces"/>
      </w:pPr>
      <w:r>
        <w:t>Certains éléments multimédias ne sont pas identifiés ;</w:t>
      </w:r>
    </w:p>
    <w:p w14:paraId="64380263" w14:textId="127607DB" w:rsidR="00B31355" w:rsidRDefault="00B31355" w:rsidP="00B31355">
      <w:pPr>
        <w:pStyle w:val="Listepuces"/>
      </w:pPr>
      <w:r>
        <w:t>Certains éléments multimédias ne possèdent pas de transcription textuelle pertinente ;</w:t>
      </w:r>
    </w:p>
    <w:p w14:paraId="53C069F4" w14:textId="011F933D" w:rsidR="00B31355" w:rsidRDefault="00910CFD" w:rsidP="00B31355">
      <w:pPr>
        <w:pStyle w:val="Listepuces"/>
      </w:pPr>
      <w:r>
        <w:t>Certaines</w:t>
      </w:r>
      <w:r w:rsidR="00B31355">
        <w:t xml:space="preserve"> vidéos </w:t>
      </w:r>
      <w:r>
        <w:t xml:space="preserve">ne </w:t>
      </w:r>
      <w:r w:rsidR="00B31355">
        <w:t xml:space="preserve">possèdent </w:t>
      </w:r>
      <w:r>
        <w:t xml:space="preserve">pas </w:t>
      </w:r>
      <w:r w:rsidR="00B31355">
        <w:t>de sous-titres pertinents et</w:t>
      </w:r>
      <w:r>
        <w:t>/ou</w:t>
      </w:r>
      <w:r w:rsidR="00B31355">
        <w:t xml:space="preserve"> synchronisés ;</w:t>
      </w:r>
    </w:p>
    <w:p w14:paraId="1472A7AB" w14:textId="2EFD1721" w:rsidR="00F12F8C" w:rsidRDefault="00F12F8C" w:rsidP="00F12F8C">
      <w:pPr>
        <w:pStyle w:val="Listepuces"/>
      </w:pPr>
      <w:r>
        <w:t xml:space="preserve">Certains tableaux de données ne sont pas bien construits </w:t>
      </w:r>
      <w:r w:rsidR="004B519D">
        <w:t>ou</w:t>
      </w:r>
      <w:r>
        <w:t xml:space="preserve"> leurs entêtes </w:t>
      </w:r>
      <w:r w:rsidR="004B519D">
        <w:t xml:space="preserve">pas </w:t>
      </w:r>
      <w:r>
        <w:t>correctement déclarés ;</w:t>
      </w:r>
    </w:p>
    <w:p w14:paraId="0D96F9CE" w14:textId="3E028272" w:rsidR="00F12F8C" w:rsidRDefault="004B519D" w:rsidP="00F12F8C">
      <w:pPr>
        <w:pStyle w:val="Listepuces"/>
      </w:pPr>
      <w:r>
        <w:t>Certains</w:t>
      </w:r>
      <w:r w:rsidR="00F12F8C">
        <w:t xml:space="preserve"> liens </w:t>
      </w:r>
      <w:r>
        <w:t xml:space="preserve">ne </w:t>
      </w:r>
      <w:r w:rsidR="00F12F8C">
        <w:t xml:space="preserve">sont </w:t>
      </w:r>
      <w:r>
        <w:t xml:space="preserve">pas </w:t>
      </w:r>
      <w:r w:rsidR="00F12F8C">
        <w:t>pertinents ;</w:t>
      </w:r>
    </w:p>
    <w:p w14:paraId="73FA0D87" w14:textId="31D3EA19" w:rsidR="00F12F8C" w:rsidRDefault="004B519D" w:rsidP="00F12F8C">
      <w:pPr>
        <w:pStyle w:val="Listepuces"/>
      </w:pPr>
      <w:r>
        <w:t>Certains</w:t>
      </w:r>
      <w:r w:rsidR="00F12F8C">
        <w:t xml:space="preserve"> élément</w:t>
      </w:r>
      <w:r>
        <w:t>s</w:t>
      </w:r>
      <w:r w:rsidR="00F12F8C">
        <w:t xml:space="preserve"> sémantique</w:t>
      </w:r>
      <w:r>
        <w:t>s</w:t>
      </w:r>
      <w:r w:rsidR="00F12F8C">
        <w:t xml:space="preserve"> </w:t>
      </w:r>
      <w:r>
        <w:t>sont</w:t>
      </w:r>
      <w:r w:rsidR="00F12F8C">
        <w:t xml:space="preserve"> utilisé</w:t>
      </w:r>
      <w:r>
        <w:t>s</w:t>
      </w:r>
      <w:r w:rsidR="00F12F8C">
        <w:t xml:space="preserve"> à des fins de présentation ;</w:t>
      </w:r>
    </w:p>
    <w:p w14:paraId="5AE5EF00" w14:textId="59BD0848" w:rsidR="00F12F8C" w:rsidRDefault="00F12F8C" w:rsidP="00F12F8C">
      <w:pPr>
        <w:pStyle w:val="Listepuces"/>
      </w:pPr>
      <w:r>
        <w:t xml:space="preserve">La hiérarchie des titres </w:t>
      </w:r>
      <w:r w:rsidR="004B519D">
        <w:t>n’</w:t>
      </w:r>
      <w:r>
        <w:t xml:space="preserve">est </w:t>
      </w:r>
      <w:r w:rsidR="004B519D">
        <w:t>pas toujours</w:t>
      </w:r>
      <w:r>
        <w:t xml:space="preserve"> respectée ;</w:t>
      </w:r>
    </w:p>
    <w:p w14:paraId="420EAFB0" w14:textId="543F222E" w:rsidR="00F12F8C" w:rsidRDefault="004B519D" w:rsidP="00F12F8C">
      <w:pPr>
        <w:pStyle w:val="Listepuces"/>
      </w:pPr>
      <w:r>
        <w:t>Certaines</w:t>
      </w:r>
      <w:r w:rsidR="00F12F8C">
        <w:t xml:space="preserve"> listes </w:t>
      </w:r>
      <w:r>
        <w:t xml:space="preserve">ne </w:t>
      </w:r>
      <w:r w:rsidR="00F12F8C">
        <w:t xml:space="preserve">sont </w:t>
      </w:r>
      <w:r>
        <w:t xml:space="preserve">pas </w:t>
      </w:r>
      <w:r w:rsidR="00F12F8C">
        <w:t>correctement structurées ;</w:t>
      </w:r>
    </w:p>
    <w:p w14:paraId="4876C0DD" w14:textId="5D049BEA" w:rsidR="00F12F8C" w:rsidRDefault="004B519D" w:rsidP="00F12F8C">
      <w:pPr>
        <w:pStyle w:val="Listepuces"/>
      </w:pPr>
      <w:r>
        <w:t>Certaines</w:t>
      </w:r>
      <w:r w:rsidR="00F12F8C">
        <w:t xml:space="preserve"> citations </w:t>
      </w:r>
      <w:r>
        <w:t xml:space="preserve">ne </w:t>
      </w:r>
      <w:r w:rsidR="00F12F8C">
        <w:t xml:space="preserve">sont </w:t>
      </w:r>
      <w:r>
        <w:t xml:space="preserve">pas </w:t>
      </w:r>
      <w:r w:rsidR="00F12F8C">
        <w:t>correctement indiquées.</w:t>
      </w:r>
    </w:p>
    <w:p w14:paraId="4992C60A" w14:textId="54A0F68A" w:rsidR="003E16E7" w:rsidRDefault="009C0E39" w:rsidP="009C0E39">
      <w:pPr>
        <w:pStyle w:val="Listepuces"/>
      </w:pPr>
      <w:r>
        <w:t>Les documents en téléchargement ne sont pas conformes et ne proposent aucune alternative accessible</w:t>
      </w:r>
      <w:r w:rsidR="006D7B0D">
        <w:t>.</w:t>
      </w:r>
    </w:p>
    <w:p w14:paraId="017028E2" w14:textId="55343F66" w:rsidR="00C02ECD" w:rsidRDefault="00C02ECD" w:rsidP="00C02ECD">
      <w:pPr>
        <w:pStyle w:val="Titre2"/>
      </w:pPr>
      <w:bookmarkStart w:id="16" w:name="_Toc218521733"/>
      <w:r>
        <w:t>Rappel des obligations légales</w:t>
      </w:r>
      <w:bookmarkEnd w:id="16"/>
    </w:p>
    <w:p w14:paraId="57777FAF" w14:textId="3CE3924B" w:rsidR="004C2BEE" w:rsidRDefault="00BB7986" w:rsidP="00BB7986">
      <w:r w:rsidRPr="007C0930">
        <w:t>Afin de répondre à la législation actuelle</w:t>
      </w:r>
      <w:r w:rsidR="2756D665" w:rsidRPr="007C0930">
        <w:t>,</w:t>
      </w:r>
      <w:r w:rsidRPr="007C0930">
        <w:t xml:space="preserve"> il est </w:t>
      </w:r>
      <w:r w:rsidR="00630360">
        <w:t>nécessaire de mettre en place une démarche d’accessibilité qui n’a pour l’instant pas été déterminée.</w:t>
      </w:r>
    </w:p>
    <w:p w14:paraId="21BAC37D" w14:textId="53C84D27" w:rsidR="00BB7986" w:rsidRDefault="00E51ED1" w:rsidP="00BB7986">
      <w:r>
        <w:t>C</w:t>
      </w:r>
      <w:r w:rsidR="004D725D">
        <w:t>et audit sera la base de travai</w:t>
      </w:r>
      <w:r w:rsidR="009A236A">
        <w:t xml:space="preserve">l pour la mise en œuvre de </w:t>
      </w:r>
      <w:r w:rsidR="002C470C">
        <w:t>cette</w:t>
      </w:r>
      <w:r w:rsidR="009A236A">
        <w:t xml:space="preserve"> démarche</w:t>
      </w:r>
      <w:r w:rsidR="00BB7986" w:rsidRPr="007C0930">
        <w:t>.</w:t>
      </w:r>
      <w:r w:rsidR="004023C0" w:rsidRPr="007C0930">
        <w:br/>
      </w:r>
      <w:r w:rsidR="68B702B7" w:rsidRPr="007C0930">
        <w:t>Aussi, i</w:t>
      </w:r>
      <w:r w:rsidR="00BB7986" w:rsidRPr="007C0930">
        <w:t xml:space="preserve">l </w:t>
      </w:r>
      <w:r w:rsidR="27CFAD3E" w:rsidRPr="007C0930">
        <w:t>sera</w:t>
      </w:r>
      <w:r w:rsidR="00BB7986" w:rsidRPr="007C0930">
        <w:t xml:space="preserve"> nécessaire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64562A">
        <w:rPr>
          <w:noProof/>
        </w:rPr>
        <w:instrText>Masculin commençant par une consonne</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64562A">
        <w:rPr>
          <w:noProof/>
        </w:rPr>
        <w:instrText>Masculin commençant par une consonne</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"à la "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64562A">
        <w:rPr>
          <w:noProof/>
        </w:rPr>
        <w:instrText xml:space="preserve">au </w:instrText>
      </w:r>
      <w:r w:rsidR="005A34C0">
        <w:fldChar w:fldCharType="end"/>
      </w:r>
      <w:r w:rsidR="005A34C0">
        <w:instrText xml:space="preserve"> </w:instrText>
      </w:r>
      <w:r w:rsidR="005A34C0">
        <w:fldChar w:fldCharType="separate"/>
      </w:r>
      <w:r w:rsidR="0064562A">
        <w:rPr>
          <w:noProof/>
        </w:rPr>
        <w:t xml:space="preserve">au </w:t>
      </w:r>
      <w:r w:rsidR="005A34C0">
        <w:fldChar w:fldCharType="end"/>
      </w:r>
      <w:fldSimple w:instr=" MERGEFIELD Nom_du_client ">
        <w:r w:rsidR="0064562A">
          <w:rPr>
            <w:noProof/>
          </w:rPr>
          <w:t>St Ouen l'Aumône</w:t>
        </w:r>
      </w:fldSimple>
      <w:r w:rsidR="4CC4FD8A" w:rsidRPr="007C0930">
        <w:t xml:space="preserve"> </w:t>
      </w:r>
      <w:r w:rsidR="00BB7986" w:rsidRPr="007C0930">
        <w:t xml:space="preserve">de </w:t>
      </w:r>
      <w:r w:rsidR="00BB7986" w:rsidRPr="007C0930">
        <w:rPr>
          <w:b/>
          <w:bCs/>
        </w:rPr>
        <w:t>revoir</w:t>
      </w:r>
      <w:r w:rsidR="00BB7986" w:rsidRPr="007C0930">
        <w:t xml:space="preserve"> </w:t>
      </w:r>
      <w:r w:rsidR="00BB7986" w:rsidRPr="007C0930">
        <w:rPr>
          <w:b/>
          <w:bCs/>
        </w:rPr>
        <w:t>l’intégration</w:t>
      </w:r>
      <w:r w:rsidR="00BB7986" w:rsidRPr="007C0930">
        <w:t xml:space="preserve"> de </w:t>
      </w:r>
      <w:r w:rsidR="00BB7986" w:rsidRPr="007C0930">
        <w:rPr>
          <w:b/>
          <w:bCs/>
        </w:rPr>
        <w:t>l’accessibilité</w:t>
      </w:r>
      <w:r w:rsidR="00BB7986" w:rsidRPr="007C0930">
        <w:t xml:space="preserve"> dans </w:t>
      </w:r>
      <w:r w:rsidR="00BB7986" w:rsidRPr="007C0930">
        <w:rPr>
          <w:b/>
          <w:bCs/>
        </w:rPr>
        <w:t>s</w:t>
      </w:r>
      <w:r w:rsidR="5FE4C5C9" w:rsidRPr="007C0930">
        <w:rPr>
          <w:b/>
          <w:bCs/>
        </w:rPr>
        <w:t>es</w:t>
      </w:r>
      <w:r w:rsidR="00BB7986" w:rsidRPr="007C0930">
        <w:rPr>
          <w:b/>
          <w:bCs/>
        </w:rPr>
        <w:t xml:space="preserve"> processus</w:t>
      </w:r>
      <w:r w:rsidR="00BB7986" w:rsidRPr="007C0930">
        <w:t xml:space="preserve">. L’accessibilité numérique doit être une </w:t>
      </w:r>
      <w:r w:rsidR="00BB7986" w:rsidRPr="007C0930">
        <w:rPr>
          <w:b/>
          <w:bCs/>
        </w:rPr>
        <w:t>composante prioritaire</w:t>
      </w:r>
      <w:r w:rsidR="00BB7986" w:rsidRPr="007C0930">
        <w:t xml:space="preserve"> à prendre en compte le plus tôt possible dans tous </w:t>
      </w:r>
      <w:r w:rsidR="00E54077" w:rsidRPr="007C0930">
        <w:t>le</w:t>
      </w:r>
      <w:r w:rsidR="00BB7986" w:rsidRPr="007C0930">
        <w:t>s projets</w:t>
      </w:r>
      <w:r w:rsidR="00AB441E">
        <w:t xml:space="preserve"> web</w:t>
      </w:r>
      <w:r w:rsidR="00CD567C">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64562A">
        <w:rPr>
          <w:noProof/>
        </w:rPr>
        <w:instrText>Masculin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64562A">
        <w:rPr>
          <w:noProof/>
        </w:rPr>
        <w:instrText>Masculin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"Aucun" ""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"Pluriel" "des " </w:instrText>
      </w:r>
      <w:r w:rsidR="00C32F81">
        <w:fldChar w:fldCharType="separate"/>
      </w:r>
      <w:r w:rsidR="00C32F81">
        <w:rPr>
          <w:noProof/>
        </w:rPr>
        <w:instrText xml:space="preserve">de la </w:instrText>
      </w:r>
      <w:r w:rsidR="00C32F81">
        <w:fldChar w:fldCharType="end"/>
      </w:r>
      <w:r w:rsidR="00C32F81">
        <w:instrText xml:space="preserve"> </w:instrText>
      </w:r>
      <w:r w:rsidR="00C32F81">
        <w:fldChar w:fldCharType="separate"/>
      </w:r>
      <w:r w:rsidR="00C32F81">
        <w:rPr>
          <w:noProof/>
        </w:rPr>
        <w:instrText xml:space="preserve">de la </w:instrText>
      </w:r>
      <w:r w:rsidR="00C32F81">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64562A">
        <w:rPr>
          <w:noProof/>
        </w:rPr>
        <w:instrText xml:space="preserve">du </w:instrText>
      </w:r>
      <w:r w:rsidR="005A34C0">
        <w:fldChar w:fldCharType="end"/>
      </w:r>
      <w:r w:rsidR="005A34C0">
        <w:instrText xml:space="preserve"> </w:instrText>
      </w:r>
      <w:r w:rsidR="005A34C0">
        <w:fldChar w:fldCharType="separate"/>
      </w:r>
      <w:r w:rsidR="0064562A">
        <w:rPr>
          <w:noProof/>
        </w:rPr>
        <w:t xml:space="preserve">du </w:t>
      </w:r>
      <w:r w:rsidR="005A34C0">
        <w:fldChar w:fldCharType="end"/>
      </w:r>
      <w:fldSimple w:instr=" MERGEFIELD Nom_du_client ">
        <w:r w:rsidR="0064562A">
          <w:rPr>
            <w:noProof/>
          </w:rPr>
          <w:t>St Ouen l'Aumône</w:t>
        </w:r>
      </w:fldSimple>
      <w:r w:rsidR="00BB7986" w:rsidRPr="007C0930">
        <w:t>.</w:t>
      </w:r>
    </w:p>
    <w:p w14:paraId="14EA4763" w14:textId="5DE5F556" w:rsidR="00BB7986" w:rsidRDefault="00BB7986" w:rsidP="00BB7986">
      <w:r w:rsidRPr="007C0930">
        <w:t xml:space="preserve">Par ce constat, </w:t>
      </w:r>
      <w:r w:rsidR="004023C0" w:rsidRPr="007C0930">
        <w:t>nous</w:t>
      </w:r>
      <w:r w:rsidRPr="007C0930">
        <w:t xml:space="preserve"> ne p</w:t>
      </w:r>
      <w:r w:rsidR="004023C0" w:rsidRPr="007C0930">
        <w:t>ouvons</w:t>
      </w:r>
      <w:r w:rsidRPr="007C0930">
        <w:t xml:space="preserve"> que conseiller </w:t>
      </w:r>
      <w:r w:rsidRPr="007C0930">
        <w:rPr>
          <w:b/>
          <w:bCs/>
        </w:rPr>
        <w:t>des formations pour comprendre et mettre en œuvre l’accessibilité numérique</w:t>
      </w:r>
      <w:r w:rsidR="009D5F17">
        <w:rPr>
          <w:b/>
          <w:bCs/>
        </w:rPr>
        <w:t xml:space="preserve"> ainsi qu’un accompagnement </w:t>
      </w:r>
      <w:r w:rsidR="00092014">
        <w:rPr>
          <w:b/>
          <w:bCs/>
        </w:rPr>
        <w:t>à votre démarche d’accessibilité</w:t>
      </w:r>
      <w:r w:rsidRPr="007C0930">
        <w:t>.</w:t>
      </w:r>
    </w:p>
    <w:p w14:paraId="683B48EA" w14:textId="1B65AB1B" w:rsidR="00BB7986" w:rsidRPr="007C0930" w:rsidRDefault="00BB7986" w:rsidP="00BB7986">
      <w:r w:rsidRPr="007C0930">
        <w:t xml:space="preserve">Il est à noter que le </w:t>
      </w:r>
      <w:r w:rsidRPr="007C0930">
        <w:rPr>
          <w:b/>
          <w:bCs/>
        </w:rPr>
        <w:t>RGAA 4</w:t>
      </w:r>
      <w:r w:rsidR="00263017" w:rsidRPr="007C0930">
        <w:rPr>
          <w:b/>
          <w:bCs/>
        </w:rPr>
        <w:t>.1</w:t>
      </w:r>
      <w:r w:rsidRPr="007C0930">
        <w:t xml:space="preserve"> demande la </w:t>
      </w:r>
      <w:r w:rsidRPr="007C0930">
        <w:rPr>
          <w:b/>
          <w:bCs/>
        </w:rPr>
        <w:t>prise en compte de l’accessibilité à travers une politique d’accessibilité</w:t>
      </w:r>
      <w:r w:rsidRPr="007C0930">
        <w:t>. Le travail d’audit ne représente qu’une partie du travail relatif à l’accessibilité numérique.</w:t>
      </w:r>
      <w:r w:rsidR="00D03D17">
        <w:t xml:space="preserve"> Il est</w:t>
      </w:r>
      <w:r w:rsidR="00F04A0C">
        <w:t xml:space="preserve"> </w:t>
      </w:r>
      <w:r w:rsidR="00D03D17">
        <w:t>le point de départ de la démarche d’accessibilité</w:t>
      </w:r>
      <w:r w:rsidR="00CD567C">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64562A">
        <w:rPr>
          <w:noProof/>
        </w:rPr>
        <w:instrText>Masculin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64562A">
        <w:rPr>
          <w:noProof/>
        </w:rPr>
        <w:instrText>Masculin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"Aucun" ""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"Pluriel" "des " </w:instrText>
      </w:r>
      <w:r w:rsidR="00C32F81">
        <w:fldChar w:fldCharType="separate"/>
      </w:r>
      <w:r w:rsidR="00C32F81">
        <w:rPr>
          <w:noProof/>
        </w:rPr>
        <w:instrText xml:space="preserve">de la </w:instrText>
      </w:r>
      <w:r w:rsidR="00C32F81">
        <w:fldChar w:fldCharType="end"/>
      </w:r>
      <w:r w:rsidR="00C32F81">
        <w:instrText xml:space="preserve"> </w:instrText>
      </w:r>
      <w:r w:rsidR="00C32F81">
        <w:fldChar w:fldCharType="separate"/>
      </w:r>
      <w:r w:rsidR="00C32F81">
        <w:rPr>
          <w:noProof/>
        </w:rPr>
        <w:instrText xml:space="preserve">de la </w:instrText>
      </w:r>
      <w:r w:rsidR="00C32F81">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64562A">
        <w:rPr>
          <w:noProof/>
        </w:rPr>
        <w:instrText xml:space="preserve">du </w:instrText>
      </w:r>
      <w:r w:rsidR="005A34C0">
        <w:fldChar w:fldCharType="end"/>
      </w:r>
      <w:r w:rsidR="005A34C0">
        <w:instrText xml:space="preserve"> </w:instrText>
      </w:r>
      <w:r w:rsidR="005A34C0">
        <w:fldChar w:fldCharType="separate"/>
      </w:r>
      <w:r w:rsidR="0064562A">
        <w:rPr>
          <w:noProof/>
        </w:rPr>
        <w:t xml:space="preserve">du </w:t>
      </w:r>
      <w:r w:rsidR="005A34C0">
        <w:fldChar w:fldCharType="end"/>
      </w:r>
      <w:fldSimple w:instr=" MERGEFIELD Nom_du_client ">
        <w:r w:rsidR="0064562A">
          <w:rPr>
            <w:noProof/>
          </w:rPr>
          <w:t>St Ouen l'Aumône</w:t>
        </w:r>
      </w:fldSimple>
      <w:r w:rsidR="00D03D17">
        <w:t>.</w:t>
      </w:r>
    </w:p>
    <w:p w14:paraId="4569352A" w14:textId="1C05B373" w:rsidR="00BB7986" w:rsidRPr="007C0930" w:rsidRDefault="00BB7986" w:rsidP="00BB7986">
      <w:r w:rsidRPr="007C0930">
        <w:t xml:space="preserve">Entre autres, </w:t>
      </w:r>
      <w:r w:rsidR="00A96E1A">
        <w:t>la législation oblige</w:t>
      </w:r>
      <w:r w:rsidR="00F447A7" w:rsidRPr="007C0930">
        <w:t> :</w:t>
      </w:r>
    </w:p>
    <w:p w14:paraId="2DED954A" w14:textId="6A792728" w:rsidR="00A96E1A" w:rsidRDefault="00A96E1A" w:rsidP="00DC4A26">
      <w:pPr>
        <w:pStyle w:val="Listepuces"/>
      </w:pPr>
      <w:r>
        <w:t>D’af</w:t>
      </w:r>
      <w:r w:rsidR="008B2A9A">
        <w:t xml:space="preserve">ficher la </w:t>
      </w:r>
      <w:r w:rsidR="008B2A9A" w:rsidRPr="00657170">
        <w:rPr>
          <w:b/>
          <w:bCs/>
        </w:rPr>
        <w:t>mention de conformité</w:t>
      </w:r>
      <w:r w:rsidR="008B2A9A">
        <w:t xml:space="preserve"> sur la page d’accueil de l’entité.</w:t>
      </w:r>
    </w:p>
    <w:p w14:paraId="44E02876" w14:textId="554AE04E" w:rsidR="008B2A9A" w:rsidRDefault="008B2A9A" w:rsidP="00DC4A26">
      <w:pPr>
        <w:pStyle w:val="Listepuces"/>
      </w:pPr>
      <w:r>
        <w:t xml:space="preserve">De créer la </w:t>
      </w:r>
      <w:r w:rsidRPr="00657170">
        <w:rPr>
          <w:b/>
          <w:bCs/>
        </w:rPr>
        <w:t>déclaration d’accessibilité</w:t>
      </w:r>
      <w:r w:rsidR="00FB2863">
        <w:t xml:space="preserve"> et de la mettre à disposition à partir de toutes les pages d</w:t>
      </w:r>
      <w:r w:rsidR="00160C54">
        <w:t>e l’entité.</w:t>
      </w:r>
    </w:p>
    <w:p w14:paraId="70296545" w14:textId="21C216B3" w:rsidR="00BB7986" w:rsidRPr="007C0930" w:rsidRDefault="001D7074" w:rsidP="00DC4A26">
      <w:pPr>
        <w:pStyle w:val="Listepuces"/>
      </w:pPr>
      <w:r>
        <w:t>De</w:t>
      </w:r>
      <w:r w:rsidR="00BB7986" w:rsidRPr="007C0930">
        <w:t xml:space="preserve"> prévoir un </w:t>
      </w:r>
      <w:r w:rsidR="00BB7986" w:rsidRPr="007C0930">
        <w:rPr>
          <w:b/>
          <w:bCs/>
        </w:rPr>
        <w:t>schéma pluriannuel</w:t>
      </w:r>
      <w:r w:rsidR="00BB7986" w:rsidRPr="007C0930">
        <w:t xml:space="preserve"> de mise en accessibilité d’une durée maximum de 3 ans (à renseigner dans la déclaration d’accessibilité)</w:t>
      </w:r>
      <w:r w:rsidR="00C92474">
        <w:t> ;</w:t>
      </w:r>
    </w:p>
    <w:p w14:paraId="7F1F002C" w14:textId="348BF9C3" w:rsidR="00BB7986" w:rsidRPr="007C0930" w:rsidRDefault="001D7074" w:rsidP="00DC4A26">
      <w:pPr>
        <w:pStyle w:val="Listepuces"/>
      </w:pPr>
      <w:r>
        <w:t>De</w:t>
      </w:r>
      <w:r w:rsidR="00BB7986" w:rsidRPr="007C0930">
        <w:t xml:space="preserve"> créer le </w:t>
      </w:r>
      <w:r w:rsidR="00BB7986" w:rsidRPr="007C0930">
        <w:rPr>
          <w:b/>
          <w:bCs/>
        </w:rPr>
        <w:t>plan d’action</w:t>
      </w:r>
      <w:r w:rsidR="00160C54">
        <w:rPr>
          <w:b/>
          <w:bCs/>
        </w:rPr>
        <w:t>s</w:t>
      </w:r>
      <w:r w:rsidR="00BB7986" w:rsidRPr="007C0930">
        <w:rPr>
          <w:b/>
          <w:bCs/>
        </w:rPr>
        <w:t xml:space="preserve"> de l’année</w:t>
      </w:r>
      <w:r w:rsidR="00BB7986" w:rsidRPr="007C0930">
        <w:t xml:space="preserve"> (à renseigner dans la déclaration d’accessibilité)</w:t>
      </w:r>
      <w:r w:rsidR="00C92474">
        <w:t> ;</w:t>
      </w:r>
    </w:p>
    <w:p w14:paraId="63569EC7" w14:textId="1CBB03E5" w:rsidR="00BB7986" w:rsidRPr="007C0930" w:rsidRDefault="001D7074" w:rsidP="00DC4A26">
      <w:pPr>
        <w:pStyle w:val="Listepuces"/>
      </w:pPr>
      <w:r>
        <w:t>De</w:t>
      </w:r>
      <w:r w:rsidR="00BB7986" w:rsidRPr="007C0930">
        <w:t xml:space="preserve"> désigner un </w:t>
      </w:r>
      <w:r w:rsidR="00BB7986" w:rsidRPr="007C0930">
        <w:rPr>
          <w:b/>
          <w:bCs/>
        </w:rPr>
        <w:t>référent accessibilité numérique</w:t>
      </w:r>
      <w:r w:rsidR="00BB7986" w:rsidRPr="007C0930">
        <w:t xml:space="preserve"> au sein de </w:t>
      </w:r>
      <w:r w:rsidR="00707F24" w:rsidRPr="007C0930">
        <w:t>l’</w:t>
      </w:r>
      <w:r w:rsidR="002B41DA" w:rsidRPr="007C0930">
        <w:t>organisme</w:t>
      </w:r>
      <w:r w:rsidR="00C92474">
        <w:t> ;</w:t>
      </w:r>
    </w:p>
    <w:p w14:paraId="0D162FCF" w14:textId="792CAF02" w:rsidR="00BB7986" w:rsidRDefault="001D7074" w:rsidP="00DC4A26">
      <w:pPr>
        <w:pStyle w:val="Listepuces"/>
      </w:pPr>
      <w:r>
        <w:t>De</w:t>
      </w:r>
      <w:r w:rsidR="00BB7986" w:rsidRPr="007C0930">
        <w:t xml:space="preserve"> mettre en place des </w:t>
      </w:r>
      <w:r w:rsidR="00BB7986" w:rsidRPr="00160C54">
        <w:rPr>
          <w:b/>
        </w:rPr>
        <w:t>actions de formations et de sensibilisation</w:t>
      </w:r>
      <w:r w:rsidR="00BB7986" w:rsidRPr="007C0930">
        <w:t xml:space="preserve"> des agents</w:t>
      </w:r>
      <w:r w:rsidR="00551246">
        <w:t> ;</w:t>
      </w:r>
    </w:p>
    <w:p w14:paraId="6319B403" w14:textId="4C9CC913" w:rsidR="00E814C6" w:rsidRDefault="001D7074" w:rsidP="00E814C6">
      <w:pPr>
        <w:pStyle w:val="Listepuces"/>
      </w:pPr>
      <w:r>
        <w:t>De</w:t>
      </w:r>
      <w:r w:rsidR="00E814C6">
        <w:t xml:space="preserve"> </w:t>
      </w:r>
      <w:r w:rsidR="00E814C6" w:rsidRPr="00160C54">
        <w:rPr>
          <w:b/>
        </w:rPr>
        <w:t>corriger les non-conformités</w:t>
      </w:r>
      <w:r w:rsidR="00E814C6">
        <w:t xml:space="preserve"> citées dans ce rapport et de poursuivre l</w:t>
      </w:r>
      <w:r w:rsidR="00E12A59">
        <w:t>es</w:t>
      </w:r>
      <w:r w:rsidR="00E814C6">
        <w:t xml:space="preserve"> correction</w:t>
      </w:r>
      <w:r w:rsidR="00E12A59">
        <w:t>s</w:t>
      </w:r>
      <w:r w:rsidR="00E814C6">
        <w:t xml:space="preserve"> sur les pages non auditées</w:t>
      </w:r>
      <w:r w:rsidR="00CD1F82">
        <w:t> ;</w:t>
      </w:r>
    </w:p>
    <w:p w14:paraId="5E60B32D" w14:textId="5EE865E8" w:rsidR="00CD1F82" w:rsidRDefault="001D7074" w:rsidP="00CD1F82">
      <w:pPr>
        <w:pStyle w:val="Listepuces"/>
      </w:pPr>
      <w:r>
        <w:t>De</w:t>
      </w:r>
      <w:r w:rsidR="00CD1F82">
        <w:t xml:space="preserve"> mettre à jour la mention de conformité, la déclaration d’accessibilité, le schéma pluriannuel et le plan d’action de l’année en cours en fonction de l’amélioration de l’accessibilité jusqu’à obtention de la conformité.</w:t>
      </w:r>
    </w:p>
    <w:p w14:paraId="149A6C92" w14:textId="674908A1" w:rsidR="00CD0FCC" w:rsidRPr="007C0930" w:rsidRDefault="00CD0FCC" w:rsidP="00CD0FCC">
      <w:r>
        <w:t xml:space="preserve">Le </w:t>
      </w:r>
      <w:r w:rsidRPr="00363FD1">
        <w:rPr>
          <w:b/>
          <w:bCs/>
        </w:rPr>
        <w:t>non-respect</w:t>
      </w:r>
      <w:r>
        <w:t xml:space="preserve"> des </w:t>
      </w:r>
      <w:r w:rsidRPr="00363FD1">
        <w:rPr>
          <w:b/>
          <w:bCs/>
        </w:rPr>
        <w:t>obligations déclaratives</w:t>
      </w:r>
      <w:r>
        <w:t xml:space="preserve"> peut entrainer une </w:t>
      </w:r>
      <w:r w:rsidRPr="00363FD1">
        <w:rPr>
          <w:b/>
          <w:bCs/>
        </w:rPr>
        <w:t>sanction financière administrative</w:t>
      </w:r>
      <w:r>
        <w:t xml:space="preserve"> de 20 000€ par service</w:t>
      </w:r>
      <w:r w:rsidR="00C109F1">
        <w:t xml:space="preserve"> numérique</w:t>
      </w:r>
      <w:r w:rsidR="00420FD0">
        <w:t xml:space="preserve"> (montant total fixé à </w:t>
      </w:r>
      <w:r w:rsidR="00990408">
        <w:t>50</w:t>
      </w:r>
      <w:r w:rsidR="00F044E5">
        <w:t> 000€</w:t>
      </w:r>
      <w:r w:rsidR="00420FD0">
        <w:t>)</w:t>
      </w:r>
      <w:r w:rsidR="00C109F1">
        <w:t>.</w:t>
      </w:r>
      <w:r w:rsidR="002E0F94">
        <w:t xml:space="preserve"> </w:t>
      </w:r>
      <w:r w:rsidR="002E0F94" w:rsidRPr="002E0F94">
        <w:t xml:space="preserve">Si un manquement sanctionné persiste </w:t>
      </w:r>
      <w:r w:rsidR="002E0F94" w:rsidRPr="008E730D">
        <w:rPr>
          <w:b/>
          <w:bCs/>
        </w:rPr>
        <w:t>plus de six mois après l’imposition de la sanction initiale</w:t>
      </w:r>
      <w:r w:rsidR="002E0F94" w:rsidRPr="002E0F94">
        <w:t>, une nouvelle sanction peut être imposée</w:t>
      </w:r>
      <w:r w:rsidR="008E730D">
        <w:t>.</w:t>
      </w:r>
      <w:r w:rsidR="00C109F1">
        <w:br/>
        <w:t>L</w:t>
      </w:r>
      <w:r>
        <w:t xml:space="preserve">e </w:t>
      </w:r>
      <w:r w:rsidRPr="00363FD1">
        <w:rPr>
          <w:b/>
          <w:bCs/>
        </w:rPr>
        <w:t>refus d’aménagement raisonnable</w:t>
      </w:r>
      <w:r w:rsidR="00976B99">
        <w:t xml:space="preserve">, considéré comme de la discrimination, </w:t>
      </w:r>
      <w:r>
        <w:t>est</w:t>
      </w:r>
      <w:r w:rsidR="00192987">
        <w:t xml:space="preserve"> </w:t>
      </w:r>
      <w:r w:rsidR="00CD2D91">
        <w:t>quant</w:t>
      </w:r>
      <w:r w:rsidR="00192987">
        <w:t xml:space="preserve"> à lui</w:t>
      </w:r>
      <w:r>
        <w:t xml:space="preserve"> </w:t>
      </w:r>
      <w:r w:rsidRPr="00363FD1">
        <w:rPr>
          <w:b/>
          <w:bCs/>
        </w:rPr>
        <w:t>puni au pénal</w:t>
      </w:r>
      <w:r>
        <w:t xml:space="preserve"> de 3 à 5 ans d’emprisonnement et de 45 000€ à 75 000€ d’amende.</w:t>
      </w:r>
    </w:p>
    <w:p w14:paraId="2734C0D0" w14:textId="4BC1D898" w:rsidR="00BB7986" w:rsidRPr="007C0930" w:rsidRDefault="00102A7F" w:rsidP="00BB7986">
      <w:r w:rsidRPr="007C0930">
        <w:t>T</w:t>
      </w:r>
      <w:r w:rsidR="00BB7986" w:rsidRPr="007C0930">
        <w:t>outes les informations sur les obligations légales</w:t>
      </w:r>
      <w:r w:rsidRPr="007C0930">
        <w:t xml:space="preserve"> se trouvent</w:t>
      </w:r>
      <w:r w:rsidR="00BB7986" w:rsidRPr="007C0930">
        <w:t xml:space="preserve"> sur le </w:t>
      </w:r>
      <w:hyperlink r:id="rId34" w:history="1">
        <w:r w:rsidR="00BB7986" w:rsidRPr="007C0930">
          <w:rPr>
            <w:rStyle w:val="Lienhypertexte"/>
          </w:rPr>
          <w:t>site du Référentiel Général d'Amélioration de l'Accessibilité</w:t>
        </w:r>
      </w:hyperlink>
      <w:r w:rsidR="00BB7986" w:rsidRPr="007C0930">
        <w:t xml:space="preserve">. </w:t>
      </w:r>
    </w:p>
    <w:p w14:paraId="2DD5B046" w14:textId="45335DA3" w:rsidR="00BB7986" w:rsidRDefault="00BB7986" w:rsidP="00BB7986">
      <w:hyperlink r:id="rId35" w:history="1">
        <w:r w:rsidRPr="007C0930">
          <w:rPr>
            <w:rStyle w:val="Lienhypertexte"/>
          </w:rPr>
          <w:t>Stratis</w:t>
        </w:r>
      </w:hyperlink>
      <w:r w:rsidRPr="007C0930">
        <w:t xml:space="preserve"> se tient à disposition pour accompagner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64562A">
        <w:rPr>
          <w:noProof/>
        </w:rPr>
        <w:instrText>Masculin commençant par une consonne</w:instrText>
      </w:r>
      <w:r w:rsidR="005A34C0">
        <w:fldChar w:fldCharType="end"/>
      </w:r>
      <w:r w:rsidR="005A34C0">
        <w:instrText xml:space="preserve"> = "Masculin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64562A">
        <w:rPr>
          <w:noProof/>
        </w:rPr>
        <w:instrText>Masculin commençant par une consonne</w:instrText>
      </w:r>
      <w:r w:rsidR="005A34C0">
        <w:fldChar w:fldCharType="end"/>
      </w:r>
      <w:r w:rsidR="005A34C0">
        <w:instrText xml:space="preserve"> = "Masculin commençant par une consonne" "le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"la " </w:instrText>
      </w:r>
      <w:r w:rsidR="005A34C0">
        <w:fldChar w:fldCharType="separate"/>
      </w:r>
      <w:r w:rsidR="00AD34C4">
        <w:rPr>
          <w:noProof/>
        </w:rPr>
        <w:instrText xml:space="preserve">la </w:instrText>
      </w:r>
      <w:r w:rsidR="005A34C0">
        <w:fldChar w:fldCharType="end"/>
      </w:r>
      <w:r w:rsidR="005A34C0">
        <w:instrText xml:space="preserve"> </w:instrText>
      </w:r>
      <w:r w:rsidR="005A34C0">
        <w:fldChar w:fldCharType="separate"/>
      </w:r>
      <w:r w:rsidR="00AD34C4">
        <w:rPr>
          <w:noProof/>
        </w:rPr>
        <w:instrText xml:space="preserve">la </w:instrText>
      </w:r>
      <w:r w:rsidR="005A34C0">
        <w:fldChar w:fldCharType="end"/>
      </w:r>
      <w:r w:rsidR="005A34C0">
        <w:instrText xml:space="preserve"> </w:instrText>
      </w:r>
      <w:r w:rsidR="005A34C0">
        <w:fldChar w:fldCharType="separate"/>
      </w:r>
      <w:r w:rsidR="0064562A">
        <w:rPr>
          <w:noProof/>
        </w:rPr>
        <w:instrText xml:space="preserve">le </w:instrText>
      </w:r>
      <w:r w:rsidR="005A34C0">
        <w:fldChar w:fldCharType="end"/>
      </w:r>
      <w:r w:rsidR="005A34C0">
        <w:instrText xml:space="preserve"> </w:instrText>
      </w:r>
      <w:r w:rsidR="005A34C0">
        <w:fldChar w:fldCharType="separate"/>
      </w:r>
      <w:r w:rsidR="0064562A">
        <w:rPr>
          <w:noProof/>
        </w:rPr>
        <w:t xml:space="preserve">le </w:t>
      </w:r>
      <w:r w:rsidR="005A34C0">
        <w:fldChar w:fldCharType="end"/>
      </w:r>
      <w:fldSimple w:instr=" MERGEFIELD Nom_du_client ">
        <w:r w:rsidR="0064562A">
          <w:rPr>
            <w:noProof/>
          </w:rPr>
          <w:t>St Ouen l'Aumône</w:t>
        </w:r>
      </w:fldSimple>
      <w:r w:rsidR="00CD567C">
        <w:t xml:space="preserve"> </w:t>
      </w:r>
      <w:r w:rsidRPr="007C0930">
        <w:t xml:space="preserve">dans </w:t>
      </w:r>
      <w:r w:rsidR="00C16445">
        <w:t>sa</w:t>
      </w:r>
      <w:r w:rsidRPr="007C0930">
        <w:t xml:space="preserve"> démarche d’accessibilité numérique. Nous pouvons proposer différentes solutions</w:t>
      </w:r>
      <w:r w:rsidR="00F447A7" w:rsidRPr="007C0930">
        <w:t> :</w:t>
      </w:r>
      <w:r w:rsidRPr="007C0930">
        <w:t xml:space="preserve"> de la compréhension des difficultés que rencontrent les personnes en situation de handicap, de l’accompagnement, du conseil, des formations, des audits, la rédaction du schéma pluriannuel</w:t>
      </w:r>
      <w:r w:rsidR="00B05303">
        <w:t>, la mise à jour de la conformité</w:t>
      </w:r>
      <w:r w:rsidRPr="007C0930">
        <w:t>…</w:t>
      </w:r>
    </w:p>
    <w:p w14:paraId="3124005D" w14:textId="77777777" w:rsidR="00276329" w:rsidRPr="007C0930" w:rsidRDefault="00276329" w:rsidP="00276329">
      <w:pPr>
        <w:pStyle w:val="Titre2"/>
      </w:pPr>
      <w:bookmarkStart w:id="17" w:name="_Toc218521734"/>
      <w:r w:rsidRPr="007C0930">
        <w:t>Impacts des contenus non conformes sur les utilisateurs</w:t>
      </w:r>
      <w:bookmarkEnd w:id="17"/>
    </w:p>
    <w:p w14:paraId="4D2EBA90" w14:textId="77777777" w:rsidR="00276329" w:rsidRPr="007C0930" w:rsidRDefault="00276329" w:rsidP="00276329">
      <w:r w:rsidRPr="007C0930">
        <w:t xml:space="preserve">Sur tous les contenus audités, l’impact sur les utilisateurs est précisé. L’impact utilisateur peut être un bon critère pour prioriser les corrections à apporter sur le site. </w:t>
      </w:r>
    </w:p>
    <w:p w14:paraId="14B80ACB" w14:textId="77777777" w:rsidR="00276329" w:rsidRPr="007C0930" w:rsidRDefault="00276329" w:rsidP="00276329">
      <w:r w:rsidRPr="007C0930">
        <w:t>Les non-conformités rencontrées peuvent avoir un impact plus ou moins important sur les utilisateurs. Ils sont catégorisés comme suit :</w:t>
      </w:r>
    </w:p>
    <w:p w14:paraId="7382D779" w14:textId="76EC2C38" w:rsidR="00276329" w:rsidRPr="007C0930" w:rsidRDefault="00C1092A" w:rsidP="00276329">
      <w:pPr>
        <w:pStyle w:val="Listepuces"/>
      </w:pPr>
      <w:r>
        <w:rPr>
          <w:b/>
          <w:bCs/>
        </w:rPr>
        <w:t>Bloquant</w:t>
      </w:r>
      <w:r w:rsidR="00276329" w:rsidRPr="007C0930">
        <w:rPr>
          <w:b/>
          <w:bCs/>
        </w:rPr>
        <w:t> :</w:t>
      </w:r>
      <w:r w:rsidR="00276329" w:rsidRPr="007C0930">
        <w:t xml:space="preserve"> le problème relevé empêche l’accès à tout ou partie du contenu. Il doit être corrigé </w:t>
      </w:r>
      <w:r w:rsidR="00FD470B">
        <w:t>au plus vite</w:t>
      </w:r>
      <w:r w:rsidR="00276329" w:rsidRPr="007C0930">
        <w:t>.</w:t>
      </w:r>
    </w:p>
    <w:p w14:paraId="7D9132F7" w14:textId="120B7797" w:rsidR="00276329" w:rsidRPr="007C0930" w:rsidRDefault="00C1092A" w:rsidP="00276329">
      <w:pPr>
        <w:pStyle w:val="Listepuces"/>
      </w:pPr>
      <w:r>
        <w:rPr>
          <w:b/>
          <w:bCs/>
        </w:rPr>
        <w:t>Majeur</w:t>
      </w:r>
      <w:r w:rsidR="00276329" w:rsidRPr="007C0930">
        <w:rPr>
          <w:b/>
          <w:bCs/>
        </w:rPr>
        <w:t> :</w:t>
      </w:r>
      <w:r w:rsidR="00276329" w:rsidRPr="007C0930">
        <w:t xml:space="preserve"> le problème relevé complique l’accès à tout ou partie du contenu. Il doit être corrigé dans un second temps.</w:t>
      </w:r>
    </w:p>
    <w:p w14:paraId="465D313B" w14:textId="5DC5C593" w:rsidR="00276329" w:rsidRPr="007C0930" w:rsidRDefault="00C1092A" w:rsidP="00276329">
      <w:pPr>
        <w:pStyle w:val="Listepuces"/>
      </w:pPr>
      <w:r>
        <w:rPr>
          <w:b/>
          <w:bCs/>
        </w:rPr>
        <w:t>Mineur</w:t>
      </w:r>
      <w:r w:rsidR="00276329" w:rsidRPr="007C0930">
        <w:rPr>
          <w:b/>
          <w:bCs/>
        </w:rPr>
        <w:t> :</w:t>
      </w:r>
      <w:r w:rsidR="00276329" w:rsidRPr="007C0930">
        <w:t xml:space="preserve"> le problème relevé peut, dans certaines circonstances, compliquer l’accès à tout ou partie du contenu. Il doit être corrigé dans un dernier temps.</w:t>
      </w:r>
    </w:p>
    <w:p w14:paraId="6E0C5B46" w14:textId="77777777" w:rsidR="00707F24" w:rsidRPr="007C0930" w:rsidRDefault="00707F24" w:rsidP="00707F24">
      <w:pPr>
        <w:pStyle w:val="Titre2"/>
      </w:pPr>
      <w:bookmarkStart w:id="18" w:name="_Toc218521735"/>
      <w:r w:rsidRPr="007C0930">
        <w:t>Priorisation des corrections</w:t>
      </w:r>
      <w:bookmarkEnd w:id="18"/>
    </w:p>
    <w:p w14:paraId="6B16710F" w14:textId="4EB19E17" w:rsidR="00707F24" w:rsidRPr="007C0930" w:rsidRDefault="004D3D95" w:rsidP="00707F24">
      <w:r>
        <w:fldChar w:fldCharType="begin"/>
      </w:r>
      <w:r>
        <w:instrText xml:space="preserve"> IF </w:instrText>
      </w:r>
      <w:r>
        <w:fldChar w:fldCharType="begin"/>
      </w:r>
      <w:r>
        <w:instrText xml:space="preserve"> MERGEFIELD </w:instrText>
      </w:r>
      <w:r w:rsidRPr="004D3D95">
        <w:instrText>Nombre_de_nonconformités_total</w:instrText>
      </w:r>
      <w:r>
        <w:instrText xml:space="preserve"> </w:instrText>
      </w:r>
      <w:r>
        <w:fldChar w:fldCharType="separate"/>
      </w:r>
      <w:r w:rsidR="0064562A">
        <w:rPr>
          <w:noProof/>
        </w:rPr>
        <w:instrText>0</w:instrText>
      </w:r>
      <w:r>
        <w:fldChar w:fldCharType="end"/>
      </w:r>
      <w:r>
        <w:instrText xml:space="preserve"> &gt; 0 </w:instrText>
      </w:r>
      <w:r w:rsidRPr="00DC175D">
        <w:fldChar w:fldCharType="begin"/>
      </w:r>
      <w:r w:rsidRPr="00DC175D">
        <w:instrText xml:space="preserve"> MERGEFIELD </w:instrText>
      </w:r>
      <w:r w:rsidRPr="004D3D95">
        <w:instrText>Nombre_de_nonconformités_total</w:instrText>
      </w:r>
      <w:r w:rsidRPr="00DC175D">
        <w:instrText xml:space="preserve"> </w:instrText>
      </w:r>
      <w:r w:rsidRPr="00DC175D">
        <w:fldChar w:fldCharType="separate"/>
      </w:r>
      <w:r w:rsidR="000E15E0">
        <w:rPr>
          <w:noProof/>
        </w:rPr>
        <w:instrText>6</w:instrText>
      </w:r>
      <w:r w:rsidRPr="00DC175D">
        <w:fldChar w:fldCharType="end"/>
      </w:r>
      <w:r>
        <w:instrText xml:space="preserve"> "</w:instrText>
      </w:r>
      <w:r w:rsidRPr="00406C0A">
        <w:rPr>
          <w:b/>
          <w:bCs/>
        </w:rPr>
        <w:instrText>[-- À DÉFINIR --]</w:instrText>
      </w:r>
      <w:r>
        <w:instrText xml:space="preserve">" </w:instrText>
      </w:r>
      <w:r>
        <w:fldChar w:fldCharType="separate"/>
      </w:r>
      <w:r w:rsidR="0064562A" w:rsidRPr="00406C0A">
        <w:rPr>
          <w:b/>
          <w:bCs/>
          <w:noProof/>
        </w:rPr>
        <w:t>[-- À DÉFINIR --]</w:t>
      </w:r>
      <w:r>
        <w:fldChar w:fldCharType="end"/>
      </w:r>
      <w:r w:rsidR="00CD567C">
        <w:rPr>
          <w:b/>
          <w:bCs/>
        </w:rPr>
        <w:t xml:space="preserve"> </w:t>
      </w:r>
      <w:r w:rsidR="00707F24" w:rsidRPr="007C0930">
        <w:rPr>
          <w:b/>
          <w:bCs/>
        </w:rPr>
        <w:t>non-conformités</w:t>
      </w:r>
      <w:r w:rsidR="00707F24" w:rsidRPr="007C0930">
        <w:t xml:space="preserve"> ont été relevées et </w:t>
      </w:r>
      <w:r w:rsidR="00707F24" w:rsidRPr="007C0930">
        <w:rPr>
          <w:b/>
          <w:bCs/>
        </w:rPr>
        <w:t>sont à corriger</w:t>
      </w:r>
      <w:r w:rsidR="00707F24" w:rsidRPr="007C0930">
        <w:t xml:space="preserve">. </w:t>
      </w:r>
      <w:r w:rsidR="000C2025" w:rsidRPr="007C0930">
        <w:t>I</w:t>
      </w:r>
      <w:r w:rsidR="00707F24" w:rsidRPr="007C0930">
        <w:t xml:space="preserve">l </w:t>
      </w:r>
      <w:r w:rsidR="0067168B" w:rsidRPr="007C0930">
        <w:t>sera</w:t>
      </w:r>
      <w:r w:rsidR="00707F24" w:rsidRPr="007C0930">
        <w:t xml:space="preserve"> nécessaire de prioriser</w:t>
      </w:r>
      <w:r w:rsidR="000C2025" w:rsidRPr="007C0930">
        <w:t xml:space="preserve"> dès que possible</w:t>
      </w:r>
      <w:r w:rsidR="00707F24" w:rsidRPr="007C0930">
        <w:t xml:space="preserve"> les </w:t>
      </w:r>
      <w:r w:rsidR="00261034" w:rsidRPr="007C0930">
        <w:t>corrections</w:t>
      </w:r>
      <w:r w:rsidR="00707F24" w:rsidRPr="007C0930">
        <w:t xml:space="preserve"> sur les contenus </w:t>
      </w:r>
      <w:r w:rsidR="00837C17" w:rsidRPr="007C0930">
        <w:t>dont</w:t>
      </w:r>
      <w:r w:rsidR="00707F24" w:rsidRPr="007C0930">
        <w:t xml:space="preserve"> </w:t>
      </w:r>
      <w:r w:rsidR="00ED39B1">
        <w:t>l</w:t>
      </w:r>
      <w:r w:rsidR="00707F24" w:rsidRPr="007C0930">
        <w:t xml:space="preserve">es impacts vont de </w:t>
      </w:r>
      <w:r w:rsidR="00A3370A">
        <w:t>bloquant</w:t>
      </w:r>
      <w:r w:rsidR="00707F24" w:rsidRPr="007C0930">
        <w:t xml:space="preserve"> à </w:t>
      </w:r>
      <w:r w:rsidR="00A3370A">
        <w:t>mineur</w:t>
      </w:r>
      <w:r w:rsidR="00707F24" w:rsidRPr="007C0930">
        <w:t xml:space="preserve">. </w:t>
      </w:r>
    </w:p>
    <w:p w14:paraId="56FC2FBA" w14:textId="0E19A26B" w:rsidR="00707F24" w:rsidRPr="007C0930" w:rsidRDefault="00707F24" w:rsidP="00707F24">
      <w:r w:rsidRPr="007C0930">
        <w:t xml:space="preserve">Dans une vision globale, il est préférable de corriger en priorité les petites interventions rapides </w:t>
      </w:r>
      <w:r w:rsidR="007946E5" w:rsidRPr="007C0930">
        <w:t xml:space="preserve">à </w:t>
      </w:r>
      <w:r w:rsidRPr="007C0930">
        <w:t xml:space="preserve">impact </w:t>
      </w:r>
      <w:r w:rsidR="00FF6C42">
        <w:t>bloquant</w:t>
      </w:r>
      <w:r w:rsidR="008F1D64" w:rsidRPr="007C0930">
        <w:t>,</w:t>
      </w:r>
      <w:r w:rsidRPr="007C0930">
        <w:t xml:space="preserve"> puis </w:t>
      </w:r>
      <w:r w:rsidR="00FF6C42">
        <w:t>majeur</w:t>
      </w:r>
      <w:r w:rsidR="008F1D64" w:rsidRPr="007C0930">
        <w:t>,</w:t>
      </w:r>
      <w:r w:rsidRPr="007C0930">
        <w:t xml:space="preserve"> et enfin </w:t>
      </w:r>
      <w:r w:rsidR="00FF6C42">
        <w:t>mineur</w:t>
      </w:r>
      <w:r w:rsidRPr="007C0930">
        <w:t>. Ensuite</w:t>
      </w:r>
      <w:r w:rsidR="008F1D64" w:rsidRPr="007C0930">
        <w:t>,</w:t>
      </w:r>
      <w:r w:rsidRPr="007C0930">
        <w:t xml:space="preserve"> il sera nécessaire de traiter les non-conformités </w:t>
      </w:r>
      <w:r w:rsidR="002148FB" w:rsidRPr="007C0930">
        <w:t xml:space="preserve">les </w:t>
      </w:r>
      <w:r w:rsidRPr="007C0930">
        <w:t>plus longues à mettre en œuvre</w:t>
      </w:r>
      <w:r w:rsidR="00424472" w:rsidRPr="007C0930">
        <w:t>, toujours</w:t>
      </w:r>
      <w:r w:rsidRPr="007C0930">
        <w:t xml:space="preserve"> avec l’impact utilisateur</w:t>
      </w:r>
      <w:r w:rsidR="008F1D64" w:rsidRPr="007C0930">
        <w:t xml:space="preserve"> comme priorité</w:t>
      </w:r>
      <w:r w:rsidRPr="007C0930">
        <w:t>.</w:t>
      </w:r>
    </w:p>
    <w:p w14:paraId="44F894BD" w14:textId="0097B22C" w:rsidR="0069007E" w:rsidRPr="004B6A75" w:rsidRDefault="0069007E" w:rsidP="0069007E">
      <w:r w:rsidRPr="004B6A75">
        <w:t>Il sera aussi prioritaire de prendre en compte les non-conformités qui concernent le</w:t>
      </w:r>
      <w:r>
        <w:t>s</w:t>
      </w:r>
      <w:r w:rsidRPr="004B6A75">
        <w:t xml:space="preserve"> gabarit</w:t>
      </w:r>
      <w:r>
        <w:t>s</w:t>
      </w:r>
      <w:r w:rsidRPr="004B6A75">
        <w:t xml:space="preserve"> généra</w:t>
      </w:r>
      <w:r>
        <w:t>ux</w:t>
      </w:r>
      <w:r w:rsidRPr="004B6A75">
        <w:t>, dont les non-conformités se retrouvent sur l’ensemble du site et impactent donc fortement l’accessibilité du site</w:t>
      </w:r>
      <w:r w:rsidR="00F519EA">
        <w:t>.</w:t>
      </w:r>
      <w:r w:rsidRPr="004B6A75">
        <w:t xml:space="preserve"> </w:t>
      </w:r>
      <w:r w:rsidR="00D834A3">
        <w:t>Les non-conformités de l</w:t>
      </w:r>
      <w:r w:rsidRPr="004B6A75">
        <w:t xml:space="preserve">a page d’accueil, </w:t>
      </w:r>
      <w:r w:rsidR="00D834A3">
        <w:t>qui est</w:t>
      </w:r>
      <w:r w:rsidRPr="004B6A75">
        <w:t xml:space="preserve"> certainement la page la plus visitée du site</w:t>
      </w:r>
      <w:r w:rsidR="008E490B">
        <w:t>,</w:t>
      </w:r>
      <w:r w:rsidR="00F519EA">
        <w:t xml:space="preserve"> </w:t>
      </w:r>
      <w:r w:rsidR="00D834A3">
        <w:t>mais</w:t>
      </w:r>
      <w:r w:rsidR="00F519EA">
        <w:t xml:space="preserve"> aussi</w:t>
      </w:r>
      <w:r>
        <w:t xml:space="preserve"> toute</w:t>
      </w:r>
      <w:r w:rsidR="008A5817">
        <w:t>s les</w:t>
      </w:r>
      <w:r>
        <w:t xml:space="preserve"> autre</w:t>
      </w:r>
      <w:r w:rsidR="008A5817">
        <w:t>s</w:t>
      </w:r>
      <w:r>
        <w:t xml:space="preserve"> page</w:t>
      </w:r>
      <w:r w:rsidR="008A5817">
        <w:t>s</w:t>
      </w:r>
      <w:r>
        <w:t xml:space="preserve"> avec un fort trafic</w:t>
      </w:r>
      <w:r w:rsidR="008E490B">
        <w:t>, doivent être traitées en priorité</w:t>
      </w:r>
      <w:r>
        <w:t>.</w:t>
      </w:r>
    </w:p>
    <w:p w14:paraId="55A855CF" w14:textId="5F045073" w:rsidR="00722209" w:rsidRPr="004B6A75" w:rsidRDefault="00F12506" w:rsidP="00722209">
      <w:pPr>
        <w:pStyle w:val="Titre2"/>
      </w:pPr>
      <w:bookmarkStart w:id="19" w:name="_Toc77862247"/>
      <w:bookmarkStart w:id="20" w:name="_Toc218521736"/>
      <w:r w:rsidRPr="007C0930">
        <w:t>Contenus non soumis à l’obligation d’accessibilité</w:t>
      </w:r>
      <w:bookmarkEnd w:id="19"/>
      <w:bookmarkEnd w:id="20"/>
    </w:p>
    <w:p w14:paraId="63389890" w14:textId="58026F91" w:rsidR="00411ECB" w:rsidRDefault="00411ECB" w:rsidP="00411ECB">
      <w:r>
        <w:t>Il est normal de trouver des situations et des types de contenus qu’il n’est pas possible de rendre accessibles, le RGAA propose donc la possibilité de</w:t>
      </w:r>
      <w:r w:rsidR="00E35019">
        <w:t xml:space="preserve"> les exempter</w:t>
      </w:r>
      <w:r>
        <w:t xml:space="preserve"> </w:t>
      </w:r>
      <w:r w:rsidR="00E35019">
        <w:t xml:space="preserve">ou de les </w:t>
      </w:r>
      <w:r>
        <w:t>déroger.</w:t>
      </w:r>
    </w:p>
    <w:p w14:paraId="2E11B639" w14:textId="7F9CAFA0" w:rsidR="002E1FFA" w:rsidRDefault="002E1FFA" w:rsidP="002E1FFA">
      <w:r>
        <w:t>L</w:t>
      </w:r>
      <w:r w:rsidR="00E35019">
        <w:t>’exemption et la</w:t>
      </w:r>
      <w:r>
        <w:t xml:space="preserve"> dérogation </w:t>
      </w:r>
      <w:r w:rsidR="00E35019">
        <w:t>sont</w:t>
      </w:r>
      <w:r>
        <w:t xml:space="preserve"> </w:t>
      </w:r>
      <w:r w:rsidR="00E35019">
        <w:t>des</w:t>
      </w:r>
      <w:r>
        <w:t xml:space="preserve"> moyen</w:t>
      </w:r>
      <w:r w:rsidR="00E35019">
        <w:t>s</w:t>
      </w:r>
      <w:r>
        <w:t xml:space="preserve"> de dernier recours qui doi</w:t>
      </w:r>
      <w:r w:rsidR="00E35019">
        <w:t>ven</w:t>
      </w:r>
      <w:r>
        <w:t>t être accompagné</w:t>
      </w:r>
      <w:r w:rsidR="00E35019">
        <w:t>s,</w:t>
      </w:r>
      <w:r>
        <w:t xml:space="preserve"> quand cela est possible</w:t>
      </w:r>
      <w:r w:rsidR="00E35019">
        <w:t>,</w:t>
      </w:r>
      <w:r>
        <w:t xml:space="preserve"> d’une alternative. Dans le cas où il n’est pas possible de fournir une alternative accessible, il est nécessaire de mettre en place un moyen de compensation sur le site lui-même comme un moyen de contact du référent en accessibilité de l’organisme.</w:t>
      </w:r>
    </w:p>
    <w:p w14:paraId="3574FE2A" w14:textId="536F573A" w:rsidR="00E42B3A" w:rsidRDefault="00397179" w:rsidP="000C47CA">
      <w:pPr>
        <w:pStyle w:val="Titre3"/>
      </w:pPr>
      <w:bookmarkStart w:id="21" w:name="_Contenus_exemptés"/>
      <w:bookmarkStart w:id="22" w:name="_Toc218521737"/>
      <w:bookmarkEnd w:id="21"/>
      <w:r>
        <w:t>C</w:t>
      </w:r>
      <w:r w:rsidR="000C47CA">
        <w:t xml:space="preserve">ontenus </w:t>
      </w:r>
      <w:r>
        <w:t>exemptés</w:t>
      </w:r>
      <w:bookmarkEnd w:id="22"/>
    </w:p>
    <w:p w14:paraId="01A1EED9" w14:textId="665480D0" w:rsidR="00397179" w:rsidRDefault="00397179" w:rsidP="00397179">
      <w:r>
        <w:t xml:space="preserve">Les contenus exemptés sont des contenus non-conformes ignorés de l’audit car non-financés, non-développés et hors de contrôle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64562A">
        <w:rPr>
          <w:noProof/>
        </w:rPr>
        <w:instrText>Masculin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64562A">
        <w:rPr>
          <w:noProof/>
        </w:rPr>
        <w:instrText>Masculin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"de la "</w:instrText>
      </w:r>
      <w:r w:rsidR="008F3C9C">
        <w:instrText xml:space="preserve">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"Aucun" ""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"Pluriel" "des " </w:instrText>
      </w:r>
      <w:r w:rsidR="008F3C9C">
        <w:fldChar w:fldCharType="separate"/>
      </w:r>
      <w:r w:rsidR="008F3C9C">
        <w:rPr>
          <w:noProof/>
        </w:rPr>
        <w:instrText xml:space="preserve">de la </w:instrText>
      </w:r>
      <w:r w:rsidR="008F3C9C">
        <w:fldChar w:fldCharType="end"/>
      </w:r>
      <w:r w:rsidR="008F3C9C">
        <w:instrText xml:space="preserve"> </w:instrText>
      </w:r>
      <w:r w:rsidR="008F3C9C">
        <w:fldChar w:fldCharType="separate"/>
      </w:r>
      <w:r w:rsidR="008F3C9C">
        <w:rPr>
          <w:noProof/>
        </w:rPr>
        <w:instrText xml:space="preserve">de la </w:instrText>
      </w:r>
      <w:r w:rsidR="008F3C9C">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64562A">
        <w:rPr>
          <w:noProof/>
        </w:rPr>
        <w:instrText xml:space="preserve">du </w:instrText>
      </w:r>
      <w:r w:rsidR="005A34C0">
        <w:fldChar w:fldCharType="end"/>
      </w:r>
      <w:r w:rsidR="005A34C0">
        <w:instrText xml:space="preserve"> </w:instrText>
      </w:r>
      <w:r w:rsidR="005A34C0">
        <w:fldChar w:fldCharType="separate"/>
      </w:r>
      <w:r w:rsidR="0064562A">
        <w:rPr>
          <w:noProof/>
        </w:rPr>
        <w:t xml:space="preserve">du </w:t>
      </w:r>
      <w:r w:rsidR="005A34C0">
        <w:fldChar w:fldCharType="end"/>
      </w:r>
      <w:fldSimple w:instr=" MERGEFIELD Nom_du_client ">
        <w:r w:rsidR="0064562A">
          <w:rPr>
            <w:noProof/>
          </w:rPr>
          <w:t>St Ouen l'Aumône</w:t>
        </w:r>
      </w:fldSimple>
      <w:r>
        <w:t>.</w:t>
      </w:r>
    </w:p>
    <w:p w14:paraId="71721E30" w14:textId="5F0D4D61" w:rsidR="00397179" w:rsidRDefault="00397179" w:rsidP="00397179">
      <w:r>
        <w:t xml:space="preserve">Cependant, un contenu retenu délibérément par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64562A">
        <w:rPr>
          <w:noProof/>
        </w:rPr>
        <w:instrText>Masculin commençant par une consonne</w:instrText>
      </w:r>
      <w:r w:rsidR="005A34C0">
        <w:fldChar w:fldCharType="end"/>
      </w:r>
      <w:r w:rsidR="005A34C0">
        <w:instrText xml:space="preserve"> = "Masculin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64562A">
        <w:rPr>
          <w:noProof/>
        </w:rPr>
        <w:instrText>Masculin commençant par une consonne</w:instrText>
      </w:r>
      <w:r w:rsidR="005A34C0">
        <w:fldChar w:fldCharType="end"/>
      </w:r>
      <w:r w:rsidR="005A34C0">
        <w:instrText xml:space="preserve"> = "Masculin commençant par une consonne" "le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"la " </w:instrText>
      </w:r>
      <w:r w:rsidR="005A34C0">
        <w:fldChar w:fldCharType="separate"/>
      </w:r>
      <w:r w:rsidR="00AD34C4">
        <w:rPr>
          <w:noProof/>
        </w:rPr>
        <w:instrText xml:space="preserve">la </w:instrText>
      </w:r>
      <w:r w:rsidR="005A34C0">
        <w:fldChar w:fldCharType="end"/>
      </w:r>
      <w:r w:rsidR="005A34C0">
        <w:instrText xml:space="preserve"> </w:instrText>
      </w:r>
      <w:r w:rsidR="005A34C0">
        <w:fldChar w:fldCharType="separate"/>
      </w:r>
      <w:r w:rsidR="00AD34C4">
        <w:rPr>
          <w:noProof/>
        </w:rPr>
        <w:instrText xml:space="preserve">la </w:instrText>
      </w:r>
      <w:r w:rsidR="005A34C0">
        <w:fldChar w:fldCharType="end"/>
      </w:r>
      <w:r w:rsidR="005A34C0">
        <w:instrText xml:space="preserve"> </w:instrText>
      </w:r>
      <w:r w:rsidR="005A34C0">
        <w:fldChar w:fldCharType="separate"/>
      </w:r>
      <w:r w:rsidR="0064562A">
        <w:rPr>
          <w:noProof/>
        </w:rPr>
        <w:instrText xml:space="preserve">le </w:instrText>
      </w:r>
      <w:r w:rsidR="005A34C0">
        <w:fldChar w:fldCharType="end"/>
      </w:r>
      <w:r w:rsidR="005A34C0">
        <w:instrText xml:space="preserve"> </w:instrText>
      </w:r>
      <w:r w:rsidR="005A34C0">
        <w:fldChar w:fldCharType="separate"/>
      </w:r>
      <w:r w:rsidR="0064562A">
        <w:rPr>
          <w:noProof/>
        </w:rPr>
        <w:t xml:space="preserve">le </w:t>
      </w:r>
      <w:r w:rsidR="005A34C0">
        <w:fldChar w:fldCharType="end"/>
      </w:r>
      <w:fldSimple w:instr=" MERGEFIELD Nom_du_client ">
        <w:r w:rsidR="0064562A">
          <w:rPr>
            <w:noProof/>
          </w:rPr>
          <w:t>St Ouen l'Aumône</w:t>
        </w:r>
      </w:fldSimple>
      <w:r>
        <w:t xml:space="preserve"> ou par Stratis entravant ou réduisant l’utilisation du site ou l’accès à une information alors que d’autres choix plus accessibles étaient possibles, ne peuvent faire l’objet d’une exemption.</w:t>
      </w:r>
      <w:bookmarkStart w:id="23" w:name="_Hlk100915920"/>
    </w:p>
    <w:p w14:paraId="354A7948" w14:textId="4934016F" w:rsidR="00303475" w:rsidRPr="00397179" w:rsidRDefault="00303475" w:rsidP="00397179">
      <w:hyperlink r:id="rId36" w:anchor="contenus-exemptes" w:history="1">
        <w:r w:rsidRPr="00303475">
          <w:rPr>
            <w:rStyle w:val="Lienhypertexte"/>
          </w:rPr>
          <w:t>Plus d’information concernant les contenus exemptés sur le site du RGAA.</w:t>
        </w:r>
      </w:hyperlink>
    </w:p>
    <w:p w14:paraId="7DB0D2F6" w14:textId="65FC4CEA" w:rsidR="00EC62EF" w:rsidRPr="00717F1C" w:rsidRDefault="00EC62EF" w:rsidP="00EC62EF">
      <w:pPr>
        <w:pStyle w:val="Titre4"/>
      </w:pPr>
      <w:bookmarkStart w:id="24" w:name="_Contenus_dérogés_pour"/>
      <w:bookmarkEnd w:id="23"/>
      <w:bookmarkEnd w:id="24"/>
      <w:commentRangeStart w:id="25"/>
      <w:r w:rsidRPr="00717F1C">
        <w:rPr>
          <w:bCs/>
        </w:rPr>
        <w:t>La protection antispam HCaptcha</w:t>
      </w:r>
      <w:commentRangeEnd w:id="25"/>
      <w:r>
        <w:rPr>
          <w:rStyle w:val="Marquedecommentaire"/>
          <w:rFonts w:ascii="Arial" w:eastAsiaTheme="minorHAnsi" w:hAnsi="Arial" w:cstheme="minorBidi"/>
          <w:b w:val="0"/>
        </w:rPr>
        <w:commentReference w:id="25"/>
      </w:r>
    </w:p>
    <w:p w14:paraId="44835716" w14:textId="62E60A49" w:rsidR="00EC62EF" w:rsidRDefault="00EC62EF" w:rsidP="00EC62EF">
      <w:pPr>
        <w:textAlignment w:val="baseline"/>
      </w:pPr>
      <w:r>
        <w:rPr>
          <w:rFonts w:cs="Arial"/>
          <w:szCs w:val="26"/>
        </w:rPr>
        <w:t xml:space="preserve">Ce composant est exempté malgré l’utilisation des attributs </w:t>
      </w:r>
      <w:r w:rsidRPr="0076700E">
        <w:rPr>
          <w:rFonts w:ascii="Courier New" w:hAnsi="Courier New" w:cs="Courier New"/>
          <w:i/>
          <w:iCs/>
          <w:color w:val="404040"/>
        </w:rPr>
        <w:t>scrolling</w:t>
      </w:r>
      <w:r>
        <w:rPr>
          <w:rFonts w:cs="Arial"/>
          <w:szCs w:val="26"/>
        </w:rPr>
        <w:t xml:space="preserve"> et </w:t>
      </w:r>
      <w:r w:rsidRPr="0076700E">
        <w:rPr>
          <w:rFonts w:ascii="Courier New" w:hAnsi="Courier New" w:cs="Courier New"/>
          <w:i/>
          <w:iCs/>
          <w:color w:val="404040"/>
        </w:rPr>
        <w:t>frameborder</w:t>
      </w:r>
      <w:r>
        <w:rPr>
          <w:rFonts w:cs="Arial"/>
          <w:szCs w:val="26"/>
        </w:rPr>
        <w:t xml:space="preserve"> interdits. Ce composant propose une alternative accessible permettant de passer le test de détection des images.</w:t>
      </w:r>
    </w:p>
    <w:p w14:paraId="64475CDC" w14:textId="77777777" w:rsidR="00E42B3A" w:rsidRPr="007C0930" w:rsidRDefault="00E42B3A" w:rsidP="00495D3F">
      <w:pPr>
        <w:pStyle w:val="Titre3"/>
      </w:pPr>
      <w:bookmarkStart w:id="26" w:name="_Toc218521738"/>
      <w:r w:rsidRPr="007C0930">
        <w:t>Contenus dérogés pour charge disproportionnée</w:t>
      </w:r>
      <w:bookmarkEnd w:id="26"/>
    </w:p>
    <w:p w14:paraId="585D8147" w14:textId="56B50243" w:rsidR="00E42B3A" w:rsidRPr="007C0930" w:rsidRDefault="00E42B3A" w:rsidP="00E42B3A">
      <w:r w:rsidRPr="007C0930">
        <w:t xml:space="preserve">« </w:t>
      </w:r>
      <w:r w:rsidRPr="007C0930">
        <w:rPr>
          <w:rStyle w:val="Accentuationlgre"/>
        </w:rPr>
        <w:t>La charge disproportionnée peut être invoquée lorsqu’il est raisonnablement impossible à l’organisme de rendre un contenu ou une fonctionnalité accessible, notamment dans le cas où la mise en accessibilité compromettrait la capacité de l’organisme à remplir sa mission de service public ou à réaliser ses objectifs économiques.</w:t>
      </w:r>
      <w:r w:rsidRPr="007C0930">
        <w:t xml:space="preserve"> » (</w:t>
      </w:r>
      <w:hyperlink r:id="rId37" w:anchor="derogation-pour-charge-disproportionnee" w:history="1">
        <w:r w:rsidR="006F2C5D">
          <w:rPr>
            <w:rStyle w:val="Lienhypertexte"/>
          </w:rPr>
          <w:t>Source : accessibilite.numerique.gouv.fr</w:t>
        </w:r>
      </w:hyperlink>
      <w:r w:rsidRPr="007C0930">
        <w:t>).</w:t>
      </w:r>
    </w:p>
    <w:p w14:paraId="16355491" w14:textId="29010656" w:rsidR="00E42B3A" w:rsidRPr="007C0930" w:rsidRDefault="005A34C0" w:rsidP="00E42B3A">
      <w:pPr>
        <w:rPr>
          <w:noProof/>
        </w:rPr>
      </w:pP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64562A">
        <w:rPr>
          <w:noProof/>
        </w:rPr>
        <w:instrText>Masculin commençant par une consonne</w:instrText>
      </w:r>
      <w:r>
        <w:fldChar w:fldCharType="end"/>
      </w:r>
      <w:r>
        <w:instrText xml:space="preserve"> = "Masculin commençant par une voyelle" "L'"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64562A">
        <w:rPr>
          <w:noProof/>
        </w:rPr>
        <w:instrText>Masculin commençant par une consonne</w:instrText>
      </w:r>
      <w:r>
        <w:fldChar w:fldCharType="end"/>
      </w:r>
      <w:r>
        <w:instrText xml:space="preserve"> = "Masculin commençant par une consonne" "Le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voyelle" "L'"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consonne" "La " </w:instrText>
      </w:r>
      <w:r>
        <w:fldChar w:fldCharType="separate"/>
      </w:r>
      <w:r w:rsidR="00AD34C4">
        <w:rPr>
          <w:noProof/>
        </w:rPr>
        <w:instrText xml:space="preserve">La </w:instrText>
      </w:r>
      <w:r>
        <w:fldChar w:fldCharType="end"/>
      </w:r>
      <w:r>
        <w:instrText xml:space="preserve"> </w:instrText>
      </w:r>
      <w:r>
        <w:fldChar w:fldCharType="separate"/>
      </w:r>
      <w:r w:rsidR="00AD34C4">
        <w:rPr>
          <w:noProof/>
        </w:rPr>
        <w:instrText xml:space="preserve">La </w:instrText>
      </w:r>
      <w:r>
        <w:fldChar w:fldCharType="end"/>
      </w:r>
      <w:r>
        <w:instrText xml:space="preserve"> </w:instrText>
      </w:r>
      <w:r>
        <w:fldChar w:fldCharType="separate"/>
      </w:r>
      <w:r w:rsidR="0064562A">
        <w:rPr>
          <w:noProof/>
        </w:rPr>
        <w:instrText xml:space="preserve">Le </w:instrText>
      </w:r>
      <w:r>
        <w:fldChar w:fldCharType="end"/>
      </w:r>
      <w:r>
        <w:instrText xml:space="preserve"> </w:instrText>
      </w:r>
      <w:r>
        <w:fldChar w:fldCharType="separate"/>
      </w:r>
      <w:r w:rsidR="0064562A">
        <w:rPr>
          <w:noProof/>
        </w:rPr>
        <w:t xml:space="preserve">Le </w:t>
      </w:r>
      <w:r>
        <w:fldChar w:fldCharType="end"/>
      </w:r>
      <w:fldSimple w:instr=" MERGEFIELD Nom_du_client ">
        <w:r w:rsidR="0064562A">
          <w:rPr>
            <w:noProof/>
          </w:rPr>
          <w:t>St Ouen l'Aumône</w:t>
        </w:r>
      </w:fldSimple>
      <w:r w:rsidR="00E42B3A" w:rsidRPr="007C0930">
        <w:t xml:space="preserve"> étant seul</w: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64562A">
        <w:rPr>
          <w:noProof/>
        </w:rPr>
        <w:instrText>Masculin commençant par une consonne</w:instrText>
      </w:r>
      <w:r>
        <w:fldChar w:fldCharType="end"/>
      </w:r>
      <w:r>
        <w:instrText xml:space="preserve"> = "Masculin commençant par une voyelle"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64562A">
        <w:rPr>
          <w:noProof/>
        </w:rPr>
        <w:instrText>Masculin commençant par une consonne</w:instrText>
      </w:r>
      <w:r>
        <w:fldChar w:fldCharType="end"/>
      </w:r>
      <w:r>
        <w:instrText xml:space="preserve"> = "Masculin commençant par une consonne"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voyelle" "e"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consonne" "e" </w:instrText>
      </w:r>
      <w:r>
        <w:fldChar w:fldCharType="separate"/>
      </w:r>
      <w:r w:rsidR="00AD34C4">
        <w:rPr>
          <w:noProof/>
        </w:rPr>
        <w:instrText>e</w:instrText>
      </w:r>
      <w:r>
        <w:fldChar w:fldCharType="end"/>
      </w:r>
      <w:r>
        <w:instrText xml:space="preserve"> </w:instrText>
      </w:r>
      <w:r>
        <w:fldChar w:fldCharType="separate"/>
      </w:r>
      <w:r w:rsidR="00AD34C4">
        <w:rPr>
          <w:noProof/>
        </w:rPr>
        <w:instrText>e</w:instrText>
      </w:r>
      <w:r>
        <w:fldChar w:fldCharType="end"/>
      </w:r>
      <w:r>
        <w:instrText xml:space="preserve"> </w:instrText>
      </w:r>
      <w:r>
        <w:fldChar w:fldCharType="end"/>
      </w:r>
      <w:r>
        <w:instrText xml:space="preserve"> </w:instrText>
      </w:r>
      <w:r>
        <w:fldChar w:fldCharType="end"/>
      </w:r>
      <w:r w:rsidR="00E42B3A" w:rsidRPr="007C0930">
        <w:t xml:space="preserve"> juge de ses capacités et disponibilités, </w: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64562A">
        <w:rPr>
          <w:noProof/>
        </w:rPr>
        <w:instrText>Masculin commençant par une consonne</w:instrText>
      </w:r>
      <w:r>
        <w:fldChar w:fldCharType="end"/>
      </w:r>
      <w:r>
        <w:instrText xml:space="preserve"> = "Masculin commençant par une voyelle" "il"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64562A">
        <w:rPr>
          <w:noProof/>
        </w:rPr>
        <w:instrText>Masculin commençant par une consonne</w:instrText>
      </w:r>
      <w:r>
        <w:fldChar w:fldCharType="end"/>
      </w:r>
      <w:r>
        <w:instrText xml:space="preserve"> = "Masculin commençant par une consonne" "il"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voyelle" "elle"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consonne" "elle" </w:instrText>
      </w:r>
      <w:r>
        <w:fldChar w:fldCharType="separate"/>
      </w:r>
      <w:r w:rsidR="00AD34C4">
        <w:rPr>
          <w:noProof/>
        </w:rPr>
        <w:instrText>elle</w:instrText>
      </w:r>
      <w:r>
        <w:fldChar w:fldCharType="end"/>
      </w:r>
      <w:r>
        <w:instrText xml:space="preserve"> </w:instrText>
      </w:r>
      <w:r>
        <w:fldChar w:fldCharType="separate"/>
      </w:r>
      <w:r w:rsidR="00AD34C4">
        <w:rPr>
          <w:noProof/>
        </w:rPr>
        <w:instrText>elle</w:instrText>
      </w:r>
      <w:r>
        <w:fldChar w:fldCharType="end"/>
      </w:r>
      <w:r>
        <w:instrText xml:space="preserve"> </w:instrText>
      </w:r>
      <w:r>
        <w:fldChar w:fldCharType="separate"/>
      </w:r>
      <w:r w:rsidR="0064562A">
        <w:rPr>
          <w:noProof/>
        </w:rPr>
        <w:instrText>il</w:instrText>
      </w:r>
      <w:r>
        <w:fldChar w:fldCharType="end"/>
      </w:r>
      <w:r>
        <w:instrText xml:space="preserve"> </w:instrText>
      </w:r>
      <w:r>
        <w:fldChar w:fldCharType="separate"/>
      </w:r>
      <w:r w:rsidR="0064562A">
        <w:rPr>
          <w:noProof/>
        </w:rPr>
        <w:t>il</w:t>
      </w:r>
      <w:r>
        <w:fldChar w:fldCharType="end"/>
      </w:r>
      <w:r w:rsidR="0070763A">
        <w:t xml:space="preserve"> </w:t>
      </w:r>
      <w:r w:rsidR="00E42B3A" w:rsidRPr="007C0930">
        <w:t>se doit d’indiquer son positionnement face à cette dérogation pour charge disproportionnée.</w:t>
      </w:r>
    </w:p>
    <w:p w14:paraId="5B617324" w14:textId="43875F2A" w:rsidR="002E6CE1" w:rsidRDefault="00E42B3A" w:rsidP="00E42B3A">
      <w:r w:rsidRPr="007C0930">
        <w:t>Cependant, cela n’exclue pas l’obligation de proposer une alternative, tant que cette alternative ne représente pas une charge disproportionnée.</w:t>
      </w:r>
    </w:p>
    <w:p w14:paraId="6D50129F" w14:textId="1A2DE07C" w:rsidR="00A22C9F" w:rsidRDefault="00A22C9F" w:rsidP="00A22C9F">
      <w:pPr>
        <w:pStyle w:val="Paragrapheencadre"/>
      </w:pPr>
      <w:r>
        <w:t>Aucun contenu n’a été dérogé.</w:t>
      </w:r>
    </w:p>
    <w:p w14:paraId="0D1E28D7" w14:textId="1EDDF1B0" w:rsidR="004D456E" w:rsidRDefault="00A47CB0" w:rsidP="005A4F69">
      <w:pPr>
        <w:pStyle w:val="Titre1"/>
      </w:pPr>
      <w:bookmarkStart w:id="27" w:name="_Descriptions_des_erreurs"/>
      <w:bookmarkStart w:id="28" w:name="_Toc218521739"/>
      <w:bookmarkEnd w:id="27"/>
      <w:r w:rsidRPr="007C0930">
        <w:t>Descriptions des erreurs d’accessibilité</w:t>
      </w:r>
      <w:bookmarkEnd w:id="28"/>
    </w:p>
    <w:p w14:paraId="1EC13933" w14:textId="77777777" w:rsidR="003948DF" w:rsidRDefault="003948DF" w:rsidP="003948DF">
      <w:pPr>
        <w:pStyle w:val="Paragrapheencadre"/>
        <w:rPr>
          <w:b/>
        </w:rPr>
      </w:pPr>
      <w:r w:rsidRPr="00356966">
        <w:rPr>
          <w:b/>
        </w:rPr>
        <w:t>Note</w:t>
      </w:r>
      <w:r>
        <w:rPr>
          <w:b/>
        </w:rPr>
        <w:t xml:space="preserve"> importante</w:t>
      </w:r>
      <w:r w:rsidRPr="00356966">
        <w:rPr>
          <w:b/>
        </w:rPr>
        <w:t> :</w:t>
      </w:r>
    </w:p>
    <w:p w14:paraId="75BC0B80" w14:textId="0ED4852D" w:rsidR="003948DF" w:rsidRDefault="003948DF" w:rsidP="003948DF">
      <w:pPr>
        <w:pStyle w:val="Paragrapheencadre"/>
      </w:pPr>
      <w:r>
        <w:t xml:space="preserve">Les éléments marqués </w:t>
      </w:r>
      <w:r w:rsidRPr="00722E92">
        <w:rPr>
          <w:rStyle w:val="Accentuationintense"/>
        </w:rPr>
        <w:t>Rédactionnel</w:t>
      </w:r>
      <w:r>
        <w:t xml:space="preserve"> et </w:t>
      </w:r>
      <w:r>
        <w:rPr>
          <w:rStyle w:val="Accentuationintense"/>
        </w:rPr>
        <w:t>Composant</w:t>
      </w:r>
      <w:r w:rsidRPr="008327E0">
        <w:rPr>
          <w:rStyle w:val="Accentuationintense"/>
        </w:rPr>
        <w:t xml:space="preserve"> client</w:t>
      </w:r>
      <w:r>
        <w:t xml:space="preserve"> sont des non-conformités dont la correction incombe directement </w: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64562A" w:rsidRPr="003C7299">
        <w:rPr>
          <w:noProof/>
        </w:rPr>
        <w:instrText>Masculin commençant par une consonne</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64562A" w:rsidRPr="003C7299">
        <w:rPr>
          <w:noProof/>
        </w:rPr>
        <w:instrText>Masculin commençant par une consonne</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AD34C4" w:rsidRPr="003B7711">
        <w:rPr>
          <w:noProof/>
        </w:rPr>
        <w:instrText>Féminin commençant par une consonne</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AD34C4" w:rsidRPr="003B7711">
        <w:rPr>
          <w:noProof/>
        </w:rPr>
        <w:instrText>Féminin commençant par une consonne</w:instrText>
      </w:r>
      <w:r w:rsidR="005A34C0">
        <w:fldChar w:fldCharType="end"/>
      </w:r>
      <w:r w:rsidR="005A34C0">
        <w:instrText xml:space="preserve"> = "Féminin commençant par une consonne" "à la "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64562A">
        <w:rPr>
          <w:noProof/>
        </w:rPr>
        <w:instrText xml:space="preserve">au </w:instrText>
      </w:r>
      <w:r w:rsidR="005A34C0">
        <w:fldChar w:fldCharType="end"/>
      </w:r>
      <w:r w:rsidR="005A34C0">
        <w:instrText xml:space="preserve"> </w:instrText>
      </w:r>
      <w:r w:rsidR="005A34C0">
        <w:fldChar w:fldCharType="separate"/>
      </w:r>
      <w:r w:rsidR="0064562A">
        <w:rPr>
          <w:noProof/>
        </w:rPr>
        <w:t xml:space="preserve">au </w:t>
      </w:r>
      <w:r w:rsidR="005A34C0">
        <w:fldChar w:fldCharType="end"/>
      </w:r>
      <w:fldSimple w:instr=" MERGEFIELD Nom_du_client ">
        <w:r w:rsidR="0064562A" w:rsidRPr="003C7299">
          <w:rPr>
            <w:noProof/>
          </w:rPr>
          <w:t>St Ouen l'Aumône</w:t>
        </w:r>
      </w:fldSimple>
      <w:r>
        <w:t>.</w:t>
      </w:r>
      <w:r w:rsidR="00180B43">
        <w:t xml:space="preserve"> Cette information est donnée à titre indicatif et peut être erronée.</w:t>
      </w:r>
    </w:p>
    <w:p w14:paraId="4A12339F" w14:textId="78329CF9" w:rsidR="003948DF" w:rsidRDefault="003948DF" w:rsidP="003948DF">
      <w:pPr>
        <w:pStyle w:val="Paragrapheencadre"/>
      </w:pPr>
      <w:r>
        <w:t xml:space="preserve">Les éléments marqués </w:t>
      </w:r>
      <w:r w:rsidRPr="00322AB3">
        <w:rPr>
          <w:rStyle w:val="Recommandationintense"/>
          <w:color w:val="007E2F"/>
        </w:rPr>
        <w:t>Recommandation</w:t>
      </w:r>
      <w:r>
        <w:t xml:space="preserve"> ne sont pas des non-conformités, mais leur prise en charge apporterait un plus à l’accessibilité du composant concerné.</w:t>
      </w:r>
    </w:p>
    <w:p w14:paraId="634BF96A" w14:textId="133A8028" w:rsidR="00C17FF6" w:rsidRPr="007C0930" w:rsidRDefault="003948DF" w:rsidP="008B5938">
      <w:pPr>
        <w:pStyle w:val="Paragrapheencadre"/>
      </w:pPr>
      <w:r>
        <w:t xml:space="preserve">Les éléments marqués </w:t>
      </w:r>
      <w:r w:rsidRPr="00322AB3">
        <w:rPr>
          <w:rStyle w:val="Recommandationintense"/>
          <w:color w:val="007E2F"/>
        </w:rPr>
        <w:t>Exemption</w:t>
      </w:r>
      <w:r>
        <w:t xml:space="preserve"> sont des contenus non-conformes ignorés de l’audit car non-financés, non-développés et hors de contrôle </w: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64562A" w:rsidRPr="003C7299">
        <w:rPr>
          <w:noProof/>
        </w:rPr>
        <w:instrText>Masculin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64562A" w:rsidRPr="003C7299">
        <w:rPr>
          <w:noProof/>
        </w:rPr>
        <w:instrText>Masculin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AD34C4" w:rsidRPr="003B7711">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AD34C4" w:rsidRPr="003B7711">
        <w:rPr>
          <w:noProof/>
        </w:rPr>
        <w:instrText>Féminin commençant par une consonne</w:instrText>
      </w:r>
      <w:r w:rsidR="005A34C0">
        <w:fldChar w:fldCharType="end"/>
      </w:r>
      <w:r w:rsidR="005A34C0">
        <w:instrText xml:space="preserve"> = "Féminin commençant par une consonne" "de la "</w:instrText>
      </w:r>
      <w:r w:rsidR="008F3C9C">
        <w:instrText xml:space="preserve">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"Aucun" ""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"Pluriel" "des " </w:instrText>
      </w:r>
      <w:r w:rsidR="008F3C9C">
        <w:fldChar w:fldCharType="separate"/>
      </w:r>
      <w:r w:rsidR="008F3C9C">
        <w:rPr>
          <w:noProof/>
        </w:rPr>
        <w:instrText xml:space="preserve">de la </w:instrText>
      </w:r>
      <w:r w:rsidR="008F3C9C">
        <w:fldChar w:fldCharType="end"/>
      </w:r>
      <w:r w:rsidR="008F3C9C">
        <w:instrText xml:space="preserve"> </w:instrText>
      </w:r>
      <w:r w:rsidR="008F3C9C">
        <w:fldChar w:fldCharType="separate"/>
      </w:r>
      <w:r w:rsidR="008F3C9C">
        <w:rPr>
          <w:noProof/>
        </w:rPr>
        <w:instrText xml:space="preserve">de la </w:instrText>
      </w:r>
      <w:r w:rsidR="008F3C9C">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64562A">
        <w:rPr>
          <w:noProof/>
        </w:rPr>
        <w:instrText xml:space="preserve">du </w:instrText>
      </w:r>
      <w:r w:rsidR="005A34C0">
        <w:fldChar w:fldCharType="end"/>
      </w:r>
      <w:r w:rsidR="005A34C0">
        <w:instrText xml:space="preserve"> </w:instrText>
      </w:r>
      <w:r w:rsidR="005A34C0">
        <w:fldChar w:fldCharType="separate"/>
      </w:r>
      <w:r w:rsidR="0064562A">
        <w:rPr>
          <w:noProof/>
        </w:rPr>
        <w:t xml:space="preserve">du </w:t>
      </w:r>
      <w:r w:rsidR="005A34C0">
        <w:fldChar w:fldCharType="end"/>
      </w:r>
      <w:fldSimple w:instr=" MERGEFIELD Nom_du_client ">
        <w:r w:rsidR="0064562A" w:rsidRPr="003C7299">
          <w:rPr>
            <w:noProof/>
          </w:rPr>
          <w:t>St Ouen l'Aumône</w:t>
        </w:r>
      </w:fldSimple>
      <w:r w:rsidR="00E638FB">
        <w:t>, ou présentant une alternative</w:t>
      </w:r>
      <w:r>
        <w:t>.</w:t>
      </w:r>
      <w:r>
        <w:br/>
      </w:r>
      <w:r w:rsidRPr="00A51CB2">
        <w:rPr>
          <w:b/>
          <w:bCs w:val="0"/>
        </w:rPr>
        <w:t>Attention :</w:t>
      </w:r>
      <w:r>
        <w:t xml:space="preserve"> </w:t>
      </w:r>
      <w:hyperlink w:anchor="_Contenus_exemptés" w:history="1">
        <w:r w:rsidRPr="00D10FB2">
          <w:rPr>
            <w:rStyle w:val="Lienhypertexte"/>
          </w:rPr>
          <w:t xml:space="preserve">Consulter la section concernant </w:t>
        </w:r>
        <w:r w:rsidR="00D10FB2" w:rsidRPr="00D10FB2">
          <w:rPr>
            <w:rStyle w:val="Lienhypertexte"/>
          </w:rPr>
          <w:t>l</w:t>
        </w:r>
        <w:r w:rsidRPr="00D10FB2">
          <w:rPr>
            <w:rStyle w:val="Lienhypertexte"/>
          </w:rPr>
          <w:t>es exemptions</w:t>
        </w:r>
      </w:hyperlink>
      <w:r w:rsidR="003B4940">
        <w:fldChar w:fldCharType="begin"/>
      </w:r>
      <w:r w:rsidR="003B4940">
        <w:instrText xml:space="preserve"> IF </w:instrText>
      </w:r>
      <w:fldSimple w:instr=" MERGEFIELD Possède_un_outil_de_surcouche_accessibil ">
        <w:r w:rsidR="0064562A" w:rsidRPr="003C7299">
          <w:rPr>
            <w:noProof/>
          </w:rPr>
          <w:instrText>Non</w:instrText>
        </w:r>
      </w:fldSimple>
      <w:r w:rsidR="003B4940">
        <w:instrText xml:space="preserve"> = "Oui" "</w:instrText>
      </w:r>
    </w:p>
    <w:p w14:paraId="438DA668" w14:textId="02A0B229" w:rsidR="00397BCB" w:rsidRPr="00397BCB" w:rsidRDefault="003B4940" w:rsidP="003948DF">
      <w:pPr>
        <w:pStyle w:val="Paragrapheencadre"/>
      </w:pPr>
      <w:r>
        <w:instrText>L</w:instrText>
      </w:r>
      <w:r w:rsidRPr="0035630E">
        <w:instrText xml:space="preserve">es éléments marqués </w:instrText>
      </w:r>
      <w:r w:rsidRPr="00896D33">
        <w:rPr>
          <w:rStyle w:val="Adaptationintense"/>
        </w:rPr>
        <w:instrText>Adaptation</w:instrText>
      </w:r>
      <w:r w:rsidRPr="0035630E">
        <w:instrText xml:space="preserve"> sont des non-conformités qui peuvent être corrigées grâce l’outil de surcouche accessibilité. Ces non-conformités ne sont donc pas considérées comme telles et sont ignorées du calcul du taux de conformité final.</w:instrText>
      </w:r>
      <w:r>
        <w:instrText xml:space="preserve">" </w:instrText>
      </w:r>
      <w:r>
        <w:fldChar w:fldCharType="end"/>
      </w:r>
    </w:p>
    <w:p w14:paraId="1B936FA1" w14:textId="72E23C56" w:rsidR="009A3452" w:rsidRPr="007C0930" w:rsidRDefault="009A3452" w:rsidP="00A47CB0">
      <w:pPr>
        <w:pStyle w:val="Titre2"/>
      </w:pPr>
      <w:bookmarkStart w:id="29" w:name="_Toc218521740"/>
      <w:r w:rsidRPr="007C0930">
        <w:t>Images</w:t>
      </w:r>
      <w:bookmarkEnd w:id="29"/>
    </w:p>
    <w:p w14:paraId="6C31A51A" w14:textId="6BBDBEC3" w:rsidR="009A3452" w:rsidRPr="007C0930" w:rsidRDefault="004006EA" w:rsidP="004006EA">
      <w:pPr>
        <w:pStyle w:val="Paragrapheencadre"/>
      </w:pPr>
      <w:r w:rsidRPr="007C0930">
        <w:rPr>
          <w:b/>
        </w:rPr>
        <w:t>Recommandation :</w:t>
      </w:r>
      <w:r w:rsidRPr="007C0930">
        <w:t xml:space="preserve"> </w:t>
      </w:r>
      <w:r w:rsidR="009A3452" w:rsidRPr="007C0930">
        <w:t>Donner à chaque image porteuse d'information une alternative textuelle pertinente et une description détaillée si nécessaire. Lier les légendes à leurs images. Remplacer les images textes par du texte stylé lorsque c'est possible.</w:t>
      </w:r>
    </w:p>
    <w:p w14:paraId="387C3007" w14:textId="46FE5A61" w:rsidR="009A3452" w:rsidRPr="007C0930" w:rsidRDefault="009A3452" w:rsidP="009A3452">
      <w:pPr>
        <w:pStyle w:val="Titre3"/>
      </w:pPr>
      <w:bookmarkStart w:id="30" w:name="_Toc218521741"/>
      <w:r w:rsidRPr="007C0930">
        <w:t>Alternatives aux images porteuses d’information</w:t>
      </w:r>
      <w:bookmarkEnd w:id="30"/>
    </w:p>
    <w:p w14:paraId="44DE0919" w14:textId="3E722CBD" w:rsidR="009A3452" w:rsidRPr="007C0930" w:rsidRDefault="00A37424" w:rsidP="009A3452">
      <w:pPr>
        <w:rPr>
          <w:noProof/>
        </w:rPr>
      </w:pPr>
      <w:r w:rsidRPr="007C0930">
        <w:rPr>
          <w:b/>
          <w:bCs/>
        </w:rPr>
        <w:t>Problème utilisateur :</w:t>
      </w:r>
      <w:r w:rsidRPr="007C0930">
        <w:t xml:space="preserve"> </w:t>
      </w:r>
      <w:r w:rsidR="00E9054F">
        <w:rPr>
          <w:noProof/>
        </w:rPr>
        <w:t>Pour les utilisateurs aveugles et les grands malvoyants utilisant des outils de lecture, de vocalisation et d'agrandissement des contenus, l'absence d’alternative aux images porteuses d’information, ou leur manque de pertinence, peuvent les empêcher de comprendre un contenu ou d’accomplir une tâche.</w:t>
      </w:r>
    </w:p>
    <w:p w14:paraId="17D91A98" w14:textId="3A985D63" w:rsidR="009A3452" w:rsidRPr="007C0930" w:rsidRDefault="009A3452" w:rsidP="009A3452">
      <w:pPr>
        <w:pStyle w:val="Titre4"/>
      </w:pPr>
      <w:r w:rsidRPr="007C0930">
        <w:t>Critère 1.1. Chaque image porteuse d’information a-t-elle une alternative textuelle ?</w:t>
      </w:r>
    </w:p>
    <w:p w14:paraId="15FAE839" w14:textId="77777777" w:rsidR="00D91B57" w:rsidRPr="007C0930" w:rsidRDefault="00D91B57" w:rsidP="00D91B57">
      <w:pPr>
        <w:pStyle w:val="Paragrapheencadre"/>
        <w:rPr>
          <w:b/>
        </w:rPr>
      </w:pPr>
      <w:r w:rsidRPr="002B5B57">
        <w:rPr>
          <w:rStyle w:val="Adaptationintense"/>
        </w:rPr>
        <w:t>Information</w:t>
      </w:r>
      <w:r>
        <w:rPr>
          <w:b/>
        </w:rPr>
        <w:br/>
      </w:r>
      <w:r w:rsidRPr="002B5B57">
        <w:t>Le webmaster est la personne la mieux pla</w:t>
      </w:r>
      <w:r>
        <w:t>c</w:t>
      </w:r>
      <w:r w:rsidRPr="002B5B57">
        <w:t xml:space="preserve">ée pour savoir si </w:t>
      </w:r>
      <w:r>
        <w:t xml:space="preserve">une </w:t>
      </w:r>
      <w:r w:rsidRPr="002B5B57">
        <w:t>image est informative ou décorative.</w:t>
      </w:r>
      <w:r>
        <w:t xml:space="preserve"> Les non-conformités rédactionnelles suivantes peuvent faire l’objet d’une discussion entre le webmaster et l’auditeur pour revoir la décision de l’auditeur.</w:t>
      </w:r>
    </w:p>
    <w:p w14:paraId="2BD99E7C" w14:textId="77777777" w:rsidR="000A540F" w:rsidRDefault="000A540F" w:rsidP="000A540F">
      <w:pPr>
        <w:rPr>
          <w:b/>
          <w:bCs/>
        </w:rPr>
      </w:pPr>
      <w:r w:rsidRPr="007C0930">
        <w:rPr>
          <w:b/>
          <w:bCs/>
        </w:rPr>
        <w:t>Contenus impactés :</w:t>
      </w:r>
    </w:p>
    <w:p w14:paraId="27111AF9" w14:textId="59292CCE" w:rsidR="00DE7620" w:rsidRPr="00A93E67" w:rsidRDefault="00DE7620" w:rsidP="00DE7620">
      <w:pPr>
        <w:pStyle w:val="Listepuces"/>
        <w:rPr>
          <w:rStyle w:val="Accentuation"/>
        </w:rPr>
      </w:pPr>
      <w:r w:rsidRPr="00A93E67">
        <w:rPr>
          <w:rStyle w:val="Accentuation"/>
        </w:rPr>
        <w:t>Page</w:t>
      </w:r>
      <w:r>
        <w:rPr>
          <w:rStyle w:val="Accentuation"/>
        </w:rPr>
        <w:t xml:space="preserve"> </w:t>
      </w:r>
      <w:r w:rsidRPr="00DE7620">
        <w:rPr>
          <w:rStyle w:val="Accentuation"/>
        </w:rPr>
        <w:t xml:space="preserve">de contenu 2 </w:t>
      </w:r>
      <w:r>
        <w:rPr>
          <w:rStyle w:val="Accentuation"/>
        </w:rPr>
        <w:t>« </w:t>
      </w:r>
      <w:r w:rsidRPr="00DE7620">
        <w:rPr>
          <w:rStyle w:val="Accentuation"/>
        </w:rPr>
        <w:t>Equipement culturels</w:t>
      </w:r>
      <w:r>
        <w:rPr>
          <w:rStyle w:val="Accentuation"/>
        </w:rPr>
        <w:t> »</w:t>
      </w:r>
      <w:r w:rsidRPr="00A93E67">
        <w:rPr>
          <w:rStyle w:val="Accentuation"/>
        </w:rPr>
        <w:t> :</w:t>
      </w:r>
    </w:p>
    <w:p w14:paraId="3EED0CCE" w14:textId="2BD218C7" w:rsidR="00DE7620" w:rsidRPr="00DE7620" w:rsidRDefault="00A83BAD" w:rsidP="00DE7620">
      <w:pPr>
        <w:pStyle w:val="Listepuces"/>
        <w:tabs>
          <w:tab w:val="clear" w:pos="567"/>
          <w:tab w:val="num" w:pos="992"/>
        </w:tabs>
        <w:ind w:left="850"/>
      </w:pPr>
      <w:r w:rsidRPr="00A83BAD">
        <w:rPr>
          <w:rStyle w:val="Accentuationintense"/>
        </w:rPr>
        <w:t>Rédactionnel</w:t>
      </w:r>
      <w:r>
        <w:t xml:space="preserve"> - </w:t>
      </w:r>
      <w:r w:rsidR="00DE7620">
        <w:t>Impact : Bloquant</w:t>
      </w:r>
      <w:r w:rsidR="00DE7620">
        <w:br/>
      </w:r>
      <w:r w:rsidR="00DE7620" w:rsidRPr="00DE7620">
        <w:t>Une galerie photos racontant une histoire ou illustrant un événement, ses images doivent être décrites, ce qui n'est pas le cas sur cette page.</w:t>
      </w:r>
      <w:r w:rsidR="00DE7620">
        <w:br/>
      </w:r>
      <w:r w:rsidR="00DE7620" w:rsidRPr="00DE7620">
        <w:t>Définir un texte court et pertinent pour chaque image de la galerie</w:t>
      </w:r>
      <w:r w:rsidR="00DE7620">
        <w:t>.</w:t>
      </w:r>
    </w:p>
    <w:p w14:paraId="6C46F141" w14:textId="1797ADE4" w:rsidR="00EA053B" w:rsidRPr="007C0930" w:rsidRDefault="00EA053B" w:rsidP="00EA053B">
      <w:pPr>
        <w:pStyle w:val="Titre4"/>
      </w:pPr>
      <w:r w:rsidRPr="007C0930">
        <w:t>Critère 1.3. Pour chaque image porteuse d’information ayant une alternative textuelle, cette alternative est-elle pertinente (hors cas particuliers) ?</w:t>
      </w:r>
    </w:p>
    <w:p w14:paraId="4A9846C4" w14:textId="77777777" w:rsidR="00D91B57" w:rsidRPr="007C0930" w:rsidRDefault="00D91B57" w:rsidP="00D91B57">
      <w:pPr>
        <w:pStyle w:val="Paragrapheencadre"/>
        <w:rPr>
          <w:b/>
        </w:rPr>
      </w:pPr>
      <w:r w:rsidRPr="002B5B57">
        <w:rPr>
          <w:rStyle w:val="Adaptationintense"/>
        </w:rPr>
        <w:t>Information</w:t>
      </w:r>
      <w:r>
        <w:rPr>
          <w:b/>
        </w:rPr>
        <w:br/>
      </w:r>
      <w:r w:rsidRPr="002B5B57">
        <w:t>Le webmaster est la personne la mieux pla</w:t>
      </w:r>
      <w:r>
        <w:t>c</w:t>
      </w:r>
      <w:r w:rsidRPr="002B5B57">
        <w:t xml:space="preserve">ée pour savoir si </w:t>
      </w:r>
      <w:r>
        <w:t xml:space="preserve">une </w:t>
      </w:r>
      <w:r w:rsidRPr="002B5B57">
        <w:t>image est informative ou décorative.</w:t>
      </w:r>
      <w:r>
        <w:t xml:space="preserve"> Les non-conformités rédactionnelles suivantes peuvent faire l’objet d’une discussion entre le webmaster et l’auditeur pour revoir la décision de l’auditeur.</w:t>
      </w:r>
    </w:p>
    <w:p w14:paraId="3BB01F30" w14:textId="77777777" w:rsidR="00D91B57" w:rsidRDefault="00D91B57" w:rsidP="00D91B57">
      <w:pPr>
        <w:rPr>
          <w:b/>
          <w:bCs/>
        </w:rPr>
      </w:pPr>
      <w:r w:rsidRPr="007C0930">
        <w:rPr>
          <w:b/>
          <w:bCs/>
        </w:rPr>
        <w:t>Contenus impactés :</w:t>
      </w:r>
    </w:p>
    <w:p w14:paraId="026DD989" w14:textId="77777777" w:rsidR="00A051F5" w:rsidRPr="00A93E67" w:rsidRDefault="00A051F5" w:rsidP="00A051F5">
      <w:pPr>
        <w:pStyle w:val="Listepuces"/>
        <w:rPr>
          <w:rStyle w:val="Accentuation"/>
        </w:rPr>
      </w:pPr>
      <w:r w:rsidRPr="00A93E67">
        <w:rPr>
          <w:rStyle w:val="Accentuation"/>
        </w:rPr>
        <w:t>Page</w:t>
      </w:r>
      <w:r>
        <w:rPr>
          <w:rStyle w:val="Accentuation"/>
        </w:rPr>
        <w:t xml:space="preserve"> </w:t>
      </w:r>
      <w:r w:rsidRPr="00B93669">
        <w:rPr>
          <w:rStyle w:val="Accentuation"/>
        </w:rPr>
        <w:t xml:space="preserve">Actualité détaillée </w:t>
      </w:r>
      <w:r>
        <w:rPr>
          <w:rStyle w:val="Accentuation"/>
        </w:rPr>
        <w:t>« </w:t>
      </w:r>
      <w:r w:rsidRPr="00B93669">
        <w:rPr>
          <w:rStyle w:val="Accentuation"/>
        </w:rPr>
        <w:t>Point travaux</w:t>
      </w:r>
      <w:r>
        <w:rPr>
          <w:rStyle w:val="Accentuation"/>
        </w:rPr>
        <w:t> »</w:t>
      </w:r>
      <w:r w:rsidRPr="00A93E67">
        <w:rPr>
          <w:rStyle w:val="Accentuation"/>
        </w:rPr>
        <w:t> :</w:t>
      </w:r>
    </w:p>
    <w:p w14:paraId="06839EC0" w14:textId="5F641CC2" w:rsidR="00A051F5" w:rsidRPr="00A051F5" w:rsidRDefault="00A051F5" w:rsidP="00B82C02">
      <w:pPr>
        <w:pStyle w:val="Listepuces"/>
        <w:tabs>
          <w:tab w:val="clear" w:pos="567"/>
          <w:tab w:val="num" w:pos="992"/>
        </w:tabs>
        <w:ind w:left="850"/>
      </w:pPr>
      <w:r>
        <w:t>Impact</w:t>
      </w:r>
      <w:r w:rsidR="001E5B68">
        <w:t> : Bloquant</w:t>
      </w:r>
      <w:r>
        <w:br/>
      </w:r>
      <w:r w:rsidR="00B82C02" w:rsidRPr="00B82C02">
        <w:t xml:space="preserve">L’image agrandie </w:t>
      </w:r>
      <w:r w:rsidR="00B82C02">
        <w:t>« </w:t>
      </w:r>
      <w:r w:rsidR="00B82C02" w:rsidRPr="00B82C02">
        <w:t>Infos Travaux</w:t>
      </w:r>
      <w:r w:rsidR="00B82C02">
        <w:t> »</w:t>
      </w:r>
      <w:r w:rsidR="00B82C02" w:rsidRPr="00B82C02">
        <w:t xml:space="preserve"> en bas de page contient des informations essentielles (dates, lieux, impacts) qui ne sont pas présentes dans son texte alternatif, ni complètement décrites dans la page.</w:t>
      </w:r>
      <w:r w:rsidR="00B82C02">
        <w:br/>
      </w:r>
      <w:r w:rsidR="00B82C02" w:rsidRPr="00B82C02">
        <w:t>Compléter le texte de la page pour qu’il détaille l’intégralité des informations visibles sur l’affiche.</w:t>
      </w:r>
    </w:p>
    <w:p w14:paraId="42EE09FD" w14:textId="6BE2670D" w:rsidR="009A3452" w:rsidRPr="007C0930" w:rsidRDefault="009A3452" w:rsidP="009A3452">
      <w:pPr>
        <w:pStyle w:val="Titre3"/>
      </w:pPr>
      <w:bookmarkStart w:id="31" w:name="_Toc218521742"/>
      <w:r w:rsidRPr="007C0930">
        <w:t>Alternatives vides aux images de décoration</w:t>
      </w:r>
      <w:bookmarkEnd w:id="31"/>
    </w:p>
    <w:p w14:paraId="41021962" w14:textId="0452E130" w:rsidR="00EA053B" w:rsidRPr="007C0930" w:rsidRDefault="009C41CE" w:rsidP="00EA053B">
      <w:pPr>
        <w:rPr>
          <w:noProof/>
        </w:rPr>
      </w:pPr>
      <w:bookmarkStart w:id="32" w:name="_Hlk63330299"/>
      <w:r w:rsidRPr="007C0930">
        <w:rPr>
          <w:b/>
          <w:bCs/>
        </w:rPr>
        <w:t>Problème utilisateur :</w:t>
      </w:r>
      <w:r w:rsidRPr="007C0930">
        <w:t xml:space="preserve"> </w:t>
      </w:r>
      <w:bookmarkEnd w:id="32"/>
      <w:r w:rsidR="00E9054F">
        <w:rPr>
          <w:noProof/>
        </w:rPr>
        <w:t>Les outils de lecture, de vocalisation et d'agrandissement des contenus utilisés par les aveugles et les grands malvoyants retranscrivent beaucoup d’information, comme le type d’élément, ses propriétés, son état et son alternative. Les alternatives aux images de décoration produisent beaucoup d’information inutile et peuvent rendre un contenu difficilement compréhensible.</w:t>
      </w:r>
    </w:p>
    <w:p w14:paraId="2BB4675C" w14:textId="368E48E9" w:rsidR="00EA053B" w:rsidRPr="007C0930" w:rsidRDefault="00EA053B" w:rsidP="00EA053B">
      <w:pPr>
        <w:pStyle w:val="Titre4"/>
      </w:pPr>
      <w:r w:rsidRPr="007C0930">
        <w:t>Critère 1.2. Chaque image de décoration est-elle correctement ignorée par les technologies d’assistance ?</w:t>
      </w:r>
    </w:p>
    <w:p w14:paraId="66C4783C" w14:textId="77777777" w:rsidR="00D91B57" w:rsidRPr="007C0930" w:rsidRDefault="00D91B57" w:rsidP="00D91B57">
      <w:pPr>
        <w:pStyle w:val="Paragrapheencadre"/>
        <w:rPr>
          <w:b/>
        </w:rPr>
      </w:pPr>
      <w:bookmarkStart w:id="33" w:name="_Hlk63330396"/>
      <w:r w:rsidRPr="002B5B57">
        <w:rPr>
          <w:rStyle w:val="Adaptationintense"/>
        </w:rPr>
        <w:t>Information</w:t>
      </w:r>
      <w:r>
        <w:rPr>
          <w:b/>
        </w:rPr>
        <w:br/>
      </w:r>
      <w:r w:rsidRPr="002B5B57">
        <w:t>Le webmaster est la personne la mieux pla</w:t>
      </w:r>
      <w:r>
        <w:t>c</w:t>
      </w:r>
      <w:r w:rsidRPr="002B5B57">
        <w:t xml:space="preserve">ée pour savoir si </w:t>
      </w:r>
      <w:r>
        <w:t xml:space="preserve">une </w:t>
      </w:r>
      <w:r w:rsidRPr="002B5B57">
        <w:t>image est informative ou décorative.</w:t>
      </w:r>
      <w:r>
        <w:t xml:space="preserve"> Les non-conformités rédactionnelles suivantes peuvent faire l’objet d’une discussion entre le webmaster et l’auditeur pour revoir la décision de l’auditeur.</w:t>
      </w:r>
    </w:p>
    <w:p w14:paraId="5E1824EF" w14:textId="77777777" w:rsidR="00EA053B" w:rsidRPr="007C0930" w:rsidRDefault="00EA053B" w:rsidP="00EA053B">
      <w:pPr>
        <w:rPr>
          <w:b/>
          <w:bCs/>
        </w:rPr>
      </w:pPr>
      <w:r w:rsidRPr="007C0930">
        <w:rPr>
          <w:b/>
          <w:bCs/>
        </w:rPr>
        <w:t>Contenus impactés :</w:t>
      </w:r>
    </w:p>
    <w:p w14:paraId="53CA1ED5" w14:textId="669F15B6" w:rsidR="00C056F2" w:rsidRPr="00A93E67" w:rsidRDefault="00C056F2" w:rsidP="00C056F2">
      <w:pPr>
        <w:pStyle w:val="Listepuces"/>
        <w:rPr>
          <w:rStyle w:val="Accentuation"/>
        </w:rPr>
      </w:pPr>
      <w:r w:rsidRPr="00A93E67">
        <w:rPr>
          <w:rStyle w:val="Accentuation"/>
        </w:rPr>
        <w:t xml:space="preserve">Page </w:t>
      </w:r>
      <w:r w:rsidR="003654AA">
        <w:rPr>
          <w:rStyle w:val="Accentuation"/>
        </w:rPr>
        <w:t>d’Accueil</w:t>
      </w:r>
      <w:r w:rsidRPr="00A93E67">
        <w:rPr>
          <w:rStyle w:val="Accentuation"/>
        </w:rPr>
        <w:t> :</w:t>
      </w:r>
    </w:p>
    <w:p w14:paraId="442DF637" w14:textId="652B956F" w:rsidR="00EA053B" w:rsidRDefault="00D90506" w:rsidP="00C611B1">
      <w:pPr>
        <w:pStyle w:val="Listepuces"/>
        <w:tabs>
          <w:tab w:val="clear" w:pos="567"/>
          <w:tab w:val="num" w:pos="992"/>
        </w:tabs>
        <w:ind w:left="850"/>
      </w:pPr>
      <w:r>
        <w:t>Impact</w:t>
      </w:r>
      <w:r w:rsidR="001F690B">
        <w:t> :</w:t>
      </w:r>
      <w:r w:rsidR="003654AA">
        <w:t xml:space="preserve"> Majeur</w:t>
      </w:r>
      <w:r w:rsidR="003654AA">
        <w:br/>
      </w:r>
      <w:r w:rsidR="003026CD" w:rsidRPr="003026CD">
        <w:t>Au niveau des sections « Actualités », « Par ici les sorties » et « Avancer ensemble », certaines images décoratives possèdent un texte alternatif inutile.</w:t>
      </w:r>
      <w:r w:rsidR="003026CD">
        <w:br/>
      </w:r>
      <w:r w:rsidR="003026CD" w:rsidRPr="003026CD">
        <w:t>Supprimer ces textes alternatifs.</w:t>
      </w:r>
    </w:p>
    <w:p w14:paraId="63BB3F69" w14:textId="1F9DA9EE" w:rsidR="00784282" w:rsidRPr="00A93E67" w:rsidRDefault="00784282" w:rsidP="00784282">
      <w:pPr>
        <w:pStyle w:val="Listepuces"/>
        <w:rPr>
          <w:rStyle w:val="Accentuation"/>
        </w:rPr>
      </w:pPr>
      <w:r w:rsidRPr="00A93E67">
        <w:rPr>
          <w:rStyle w:val="Accentuation"/>
        </w:rPr>
        <w:t>Page</w:t>
      </w:r>
      <w:r>
        <w:rPr>
          <w:rStyle w:val="Accentuation"/>
        </w:rPr>
        <w:t xml:space="preserve"> liste des actualités</w:t>
      </w:r>
      <w:r w:rsidR="001D7A7F">
        <w:rPr>
          <w:rStyle w:val="Accentuation"/>
        </w:rPr>
        <w:t xml:space="preserve"> </w:t>
      </w:r>
      <w:r w:rsidR="001D7A7F" w:rsidRPr="001D7A7F">
        <w:rPr>
          <w:rStyle w:val="Accentuation"/>
          <w:color w:val="auto"/>
        </w:rPr>
        <w:t>et</w:t>
      </w:r>
      <w:r w:rsidR="001D7A7F">
        <w:rPr>
          <w:rStyle w:val="Accentuation"/>
        </w:rPr>
        <w:t xml:space="preserve"> </w:t>
      </w:r>
      <w:r w:rsidR="00731E3B">
        <w:rPr>
          <w:rStyle w:val="Accentuation"/>
        </w:rPr>
        <w:t xml:space="preserve">Page </w:t>
      </w:r>
      <w:r w:rsidR="001D7A7F" w:rsidRPr="001D7A7F">
        <w:rPr>
          <w:rStyle w:val="Accentuation"/>
        </w:rPr>
        <w:t xml:space="preserve">Actualité détaillée </w:t>
      </w:r>
      <w:r w:rsidR="009260C0">
        <w:rPr>
          <w:rStyle w:val="Accentuation"/>
        </w:rPr>
        <w:t>« </w:t>
      </w:r>
      <w:r w:rsidR="001D7A7F" w:rsidRPr="001D7A7F">
        <w:rPr>
          <w:rStyle w:val="Accentuation"/>
        </w:rPr>
        <w:t>Point travaux</w:t>
      </w:r>
      <w:r w:rsidR="009260C0">
        <w:rPr>
          <w:rStyle w:val="Accentuation"/>
        </w:rPr>
        <w:t> »</w:t>
      </w:r>
      <w:r w:rsidR="00067AC4">
        <w:rPr>
          <w:rStyle w:val="Accentuation"/>
        </w:rPr>
        <w:t xml:space="preserve"> </w:t>
      </w:r>
      <w:r w:rsidR="00067AC4" w:rsidRPr="00067AC4">
        <w:rPr>
          <w:rStyle w:val="Accentuation"/>
          <w:color w:val="auto"/>
        </w:rPr>
        <w:t>et</w:t>
      </w:r>
      <w:r w:rsidR="00067AC4">
        <w:rPr>
          <w:rStyle w:val="Accentuation"/>
        </w:rPr>
        <w:t xml:space="preserve"> </w:t>
      </w:r>
      <w:r w:rsidR="00067AC4" w:rsidRPr="00A93E67">
        <w:rPr>
          <w:rStyle w:val="Accentuation"/>
        </w:rPr>
        <w:t>Page</w:t>
      </w:r>
      <w:r w:rsidR="00067AC4" w:rsidRPr="001F690B">
        <w:t xml:space="preserve"> </w:t>
      </w:r>
      <w:r w:rsidR="00067AC4" w:rsidRPr="001F690B">
        <w:rPr>
          <w:rStyle w:val="Accentuation"/>
        </w:rPr>
        <w:t xml:space="preserve">Sommaire </w:t>
      </w:r>
      <w:r w:rsidR="00067AC4">
        <w:rPr>
          <w:rStyle w:val="Accentuation"/>
        </w:rPr>
        <w:t>« </w:t>
      </w:r>
      <w:r w:rsidR="00067AC4" w:rsidRPr="001F690B">
        <w:rPr>
          <w:rStyle w:val="Accentuation"/>
        </w:rPr>
        <w:t>Développement économique</w:t>
      </w:r>
      <w:r w:rsidR="00067AC4">
        <w:rPr>
          <w:rStyle w:val="Accentuation"/>
        </w:rPr>
        <w:t> »</w:t>
      </w:r>
      <w:r w:rsidR="00D42FE8">
        <w:rPr>
          <w:rStyle w:val="Accentuation"/>
        </w:rPr>
        <w:t xml:space="preserve"> </w:t>
      </w:r>
      <w:r w:rsidR="00D42FE8" w:rsidRPr="00D42FE8">
        <w:rPr>
          <w:rStyle w:val="Accentuation"/>
          <w:color w:val="auto"/>
        </w:rPr>
        <w:t>et</w:t>
      </w:r>
      <w:r w:rsidR="00D42FE8">
        <w:rPr>
          <w:rStyle w:val="Accentuation"/>
        </w:rPr>
        <w:t xml:space="preserve"> </w:t>
      </w:r>
      <w:r w:rsidR="00D42FE8" w:rsidRPr="00D42FE8">
        <w:rPr>
          <w:rStyle w:val="Accentuation"/>
        </w:rPr>
        <w:t xml:space="preserve">Page de contenu 1 </w:t>
      </w:r>
      <w:r w:rsidR="00D42FE8">
        <w:rPr>
          <w:rStyle w:val="Accentuation"/>
        </w:rPr>
        <w:t>« </w:t>
      </w:r>
      <w:r w:rsidR="00D42FE8" w:rsidRPr="00D42FE8">
        <w:rPr>
          <w:rStyle w:val="Accentuation"/>
        </w:rPr>
        <w:t>La maison de santé Saint-Louis</w:t>
      </w:r>
      <w:r w:rsidR="00D42FE8">
        <w:rPr>
          <w:rStyle w:val="Accentuation"/>
        </w:rPr>
        <w:t> »</w:t>
      </w:r>
      <w:r w:rsidR="00A3120A">
        <w:rPr>
          <w:rStyle w:val="Accentuation"/>
        </w:rPr>
        <w:t xml:space="preserve"> </w:t>
      </w:r>
      <w:r w:rsidR="00A3120A" w:rsidRPr="003B6BAA">
        <w:rPr>
          <w:rStyle w:val="Accentuation"/>
          <w:color w:val="auto"/>
        </w:rPr>
        <w:t>et</w:t>
      </w:r>
      <w:r w:rsidR="00A3120A">
        <w:rPr>
          <w:rStyle w:val="Accentuation"/>
        </w:rPr>
        <w:t xml:space="preserve"> </w:t>
      </w:r>
      <w:r w:rsidR="00A3120A" w:rsidRPr="003B6BAA">
        <w:rPr>
          <w:rStyle w:val="Accentuation"/>
        </w:rPr>
        <w:t xml:space="preserve">Page de contenu 3 </w:t>
      </w:r>
      <w:r w:rsidR="00A3120A">
        <w:rPr>
          <w:rStyle w:val="Accentuation"/>
        </w:rPr>
        <w:t>« </w:t>
      </w:r>
      <w:r w:rsidR="00A3120A" w:rsidRPr="003B6BAA">
        <w:rPr>
          <w:rStyle w:val="Accentuation"/>
        </w:rPr>
        <w:t>Budget et fiscalité</w:t>
      </w:r>
      <w:r w:rsidR="00A3120A">
        <w:rPr>
          <w:rStyle w:val="Accentuation"/>
        </w:rPr>
        <w:t> »</w:t>
      </w:r>
      <w:r>
        <w:rPr>
          <w:rStyle w:val="Accentuation"/>
        </w:rPr>
        <w:t> :</w:t>
      </w:r>
    </w:p>
    <w:p w14:paraId="52579D73" w14:textId="70CD88A1" w:rsidR="0054730A" w:rsidRDefault="00784282" w:rsidP="00555DD4">
      <w:pPr>
        <w:pStyle w:val="Listepuces"/>
        <w:tabs>
          <w:tab w:val="clear" w:pos="567"/>
          <w:tab w:val="num" w:pos="992"/>
        </w:tabs>
        <w:ind w:left="850"/>
      </w:pPr>
      <w:r>
        <w:t>Impact</w:t>
      </w:r>
      <w:r w:rsidR="001F690B">
        <w:t> :</w:t>
      </w:r>
      <w:r>
        <w:t xml:space="preserve"> Majeur</w:t>
      </w:r>
      <w:r>
        <w:br/>
        <w:t>L’image de l’entête de la page apparaisse comme décorative, mais elle n’est pas correctement ignorée par les technologies d’assistance.</w:t>
      </w:r>
      <w:r>
        <w:br/>
        <w:t>Supprimer l’alternative textuelle de cette image.</w:t>
      </w:r>
    </w:p>
    <w:p w14:paraId="459BA74C" w14:textId="4E0E5F98" w:rsidR="009260C0" w:rsidRPr="00A93E67" w:rsidRDefault="009260C0" w:rsidP="009260C0">
      <w:pPr>
        <w:pStyle w:val="Listepuces"/>
        <w:rPr>
          <w:rStyle w:val="Accentuation"/>
        </w:rPr>
      </w:pPr>
      <w:r w:rsidRPr="00A93E67">
        <w:rPr>
          <w:rStyle w:val="Accentuation"/>
        </w:rPr>
        <w:t>Page</w:t>
      </w:r>
      <w:r>
        <w:rPr>
          <w:rStyle w:val="Accentuation"/>
        </w:rPr>
        <w:t xml:space="preserve"> liste des actualités </w:t>
      </w:r>
      <w:r w:rsidRPr="001D7A7F">
        <w:rPr>
          <w:rStyle w:val="Accentuation"/>
          <w:color w:val="auto"/>
        </w:rPr>
        <w:t>et</w:t>
      </w:r>
      <w:r>
        <w:rPr>
          <w:rStyle w:val="Accentuation"/>
        </w:rPr>
        <w:t xml:space="preserve"> Page </w:t>
      </w:r>
      <w:r w:rsidRPr="009260C0">
        <w:rPr>
          <w:rStyle w:val="Accentuation"/>
        </w:rPr>
        <w:t>Liste des événements</w:t>
      </w:r>
      <w:r>
        <w:rPr>
          <w:rStyle w:val="Accentuation"/>
        </w:rPr>
        <w:t> :</w:t>
      </w:r>
    </w:p>
    <w:p w14:paraId="5FE2B9EC" w14:textId="557BD734" w:rsidR="009260C0" w:rsidRDefault="009260C0" w:rsidP="00407F65">
      <w:pPr>
        <w:pStyle w:val="Listepuces"/>
        <w:tabs>
          <w:tab w:val="clear" w:pos="567"/>
          <w:tab w:val="num" w:pos="992"/>
        </w:tabs>
        <w:ind w:left="850"/>
      </w:pPr>
      <w:r>
        <w:t>Impact</w:t>
      </w:r>
      <w:r w:rsidR="001F690B">
        <w:t> :</w:t>
      </w:r>
      <w:r>
        <w:t xml:space="preserve"> Majeur</w:t>
      </w:r>
      <w:r>
        <w:br/>
      </w:r>
      <w:r w:rsidRPr="009260C0">
        <w:t>Les images des articles</w:t>
      </w:r>
      <w:r>
        <w:t>/</w:t>
      </w:r>
      <w:r w:rsidRPr="009260C0">
        <w:t>événements sont présentées comme décoratives, toutefois certaines ne sont pas correctement ignorées par les technologies d’assistance.</w:t>
      </w:r>
      <w:r>
        <w:br/>
      </w:r>
      <w:r w:rsidRPr="009260C0">
        <w:t>Supprimer l’alternative textuelle de ces images</w:t>
      </w:r>
      <w:r>
        <w:t>.</w:t>
      </w:r>
    </w:p>
    <w:p w14:paraId="77FC5FD5" w14:textId="5292B830" w:rsidR="001F690B" w:rsidRPr="00A93E67" w:rsidRDefault="001F690B" w:rsidP="001F690B">
      <w:pPr>
        <w:pStyle w:val="Listepuces"/>
        <w:rPr>
          <w:rStyle w:val="Accentuation"/>
        </w:rPr>
      </w:pPr>
      <w:r w:rsidRPr="00A93E67">
        <w:rPr>
          <w:rStyle w:val="Accentuation"/>
        </w:rPr>
        <w:t>Page</w:t>
      </w:r>
      <w:r w:rsidRPr="001F690B">
        <w:t xml:space="preserve"> </w:t>
      </w:r>
      <w:r w:rsidRPr="001F690B">
        <w:rPr>
          <w:rStyle w:val="Accentuation"/>
        </w:rPr>
        <w:t xml:space="preserve">Sommaire </w:t>
      </w:r>
      <w:r>
        <w:rPr>
          <w:rStyle w:val="Accentuation"/>
        </w:rPr>
        <w:t>« </w:t>
      </w:r>
      <w:r w:rsidRPr="001F690B">
        <w:rPr>
          <w:rStyle w:val="Accentuation"/>
        </w:rPr>
        <w:t>Développement économique</w:t>
      </w:r>
      <w:r>
        <w:rPr>
          <w:rStyle w:val="Accentuation"/>
        </w:rPr>
        <w:t> » :</w:t>
      </w:r>
    </w:p>
    <w:p w14:paraId="2080A005" w14:textId="67C3927E" w:rsidR="001F690B" w:rsidRDefault="001F690B" w:rsidP="001F690B">
      <w:pPr>
        <w:pStyle w:val="Listepuces"/>
        <w:tabs>
          <w:tab w:val="clear" w:pos="567"/>
          <w:tab w:val="num" w:pos="992"/>
        </w:tabs>
        <w:ind w:left="850"/>
      </w:pPr>
      <w:r>
        <w:t>Impact Majeur :</w:t>
      </w:r>
      <w:r w:rsidR="00067AC4">
        <w:br/>
        <w:t>Idem pour les images du sous-menu.</w:t>
      </w:r>
    </w:p>
    <w:p w14:paraId="7E8C82DD" w14:textId="442D27A3" w:rsidR="00D42FE8" w:rsidRPr="00A93E67" w:rsidRDefault="00D42FE8" w:rsidP="00D42FE8">
      <w:pPr>
        <w:pStyle w:val="Listepuces"/>
        <w:rPr>
          <w:rStyle w:val="Accentuation"/>
        </w:rPr>
      </w:pPr>
      <w:r w:rsidRPr="00D42FE8">
        <w:rPr>
          <w:rStyle w:val="Accentuation"/>
        </w:rPr>
        <w:t xml:space="preserve">Page de contenu 1 </w:t>
      </w:r>
      <w:r>
        <w:rPr>
          <w:rStyle w:val="Accentuation"/>
        </w:rPr>
        <w:t>« </w:t>
      </w:r>
      <w:r w:rsidRPr="00D42FE8">
        <w:rPr>
          <w:rStyle w:val="Accentuation"/>
        </w:rPr>
        <w:t>La maison de santé Saint-Louis</w:t>
      </w:r>
      <w:r>
        <w:rPr>
          <w:rStyle w:val="Accentuation"/>
        </w:rPr>
        <w:t> » :</w:t>
      </w:r>
    </w:p>
    <w:p w14:paraId="041478A3" w14:textId="46196AF4" w:rsidR="00D42FE8" w:rsidRPr="007C0930" w:rsidRDefault="00D42FE8" w:rsidP="00D42FE8">
      <w:pPr>
        <w:pStyle w:val="Listepuces"/>
        <w:numPr>
          <w:ilvl w:val="0"/>
          <w:numId w:val="0"/>
        </w:numPr>
        <w:tabs>
          <w:tab w:val="num" w:pos="992"/>
        </w:tabs>
        <w:ind w:left="850"/>
      </w:pPr>
      <w:r>
        <w:t>Impact Majeur :</w:t>
      </w:r>
      <w:r>
        <w:br/>
        <w:t>Idem pour la première image de la page « </w:t>
      </w:r>
      <w:r w:rsidRPr="00D42FE8">
        <w:t>La MSP accueille quatre bureaux de médecins généralistes</w:t>
      </w:r>
      <w:r>
        <w:t xml:space="preserve"> ... »</w:t>
      </w:r>
    </w:p>
    <w:p w14:paraId="537D88E8" w14:textId="21DCC7E2" w:rsidR="00CF46DE" w:rsidRPr="007C0930" w:rsidRDefault="00CF46DE" w:rsidP="00CF46DE">
      <w:pPr>
        <w:pStyle w:val="Titre2"/>
      </w:pPr>
      <w:bookmarkStart w:id="34" w:name="_Toc218521743"/>
      <w:bookmarkStart w:id="35" w:name="_Hlk63346297"/>
      <w:bookmarkEnd w:id="33"/>
      <w:r w:rsidRPr="007C0930">
        <w:t>Liens</w:t>
      </w:r>
      <w:bookmarkEnd w:id="34"/>
    </w:p>
    <w:p w14:paraId="0F430D52" w14:textId="607E790A" w:rsidR="00CF46DE" w:rsidRPr="007C0930" w:rsidRDefault="004006EA" w:rsidP="004006EA">
      <w:pPr>
        <w:pStyle w:val="Paragrapheencadre"/>
      </w:pPr>
      <w:r w:rsidRPr="007C0930">
        <w:rPr>
          <w:b/>
        </w:rPr>
        <w:t>Recommandation :</w:t>
      </w:r>
      <w:r w:rsidRPr="007C0930">
        <w:t xml:space="preserve"> </w:t>
      </w:r>
      <w:r w:rsidR="00CF46DE" w:rsidRPr="007C0930">
        <w:t>Donner des intitulés de lien explicites, grâce à des informations de contexte notamment, et utiliser le titre de lien le moins possible.</w:t>
      </w:r>
    </w:p>
    <w:p w14:paraId="11FA023B" w14:textId="1489CB54" w:rsidR="00CF46DE" w:rsidRPr="007C0930" w:rsidRDefault="00CF46DE" w:rsidP="00CF46DE">
      <w:pPr>
        <w:pStyle w:val="Titre3"/>
      </w:pPr>
      <w:bookmarkStart w:id="36" w:name="_Hlk63346034"/>
      <w:bookmarkStart w:id="37" w:name="_Toc218521744"/>
      <w:r w:rsidRPr="007C0930">
        <w:t>Liens explicites</w:t>
      </w:r>
      <w:bookmarkEnd w:id="36"/>
      <w:bookmarkEnd w:id="37"/>
    </w:p>
    <w:p w14:paraId="548B3AA6" w14:textId="77777777" w:rsidR="007875F3" w:rsidRDefault="00CF46DE" w:rsidP="007875F3">
      <w:r w:rsidRPr="007C0930">
        <w:rPr>
          <w:b/>
          <w:bCs/>
        </w:rPr>
        <w:t>Problème utilisateur :</w:t>
      </w:r>
      <w:r w:rsidRPr="007C0930">
        <w:t xml:space="preserve"> </w:t>
      </w:r>
      <w:r w:rsidR="007875F3">
        <w:t>En l’absence d’intitulé de lien explicite ou en présence de lien sans intitulé, les aveugles et grands malvoyants utilisant un lecteur d’écran et la plupart déficients visuels peuvent être dans l’incapacité d’utiliser les contenus faute de pouvoir déterminer les actions associées aux liens.</w:t>
      </w:r>
    </w:p>
    <w:p w14:paraId="7C55E039" w14:textId="77777777" w:rsidR="007875F3" w:rsidRDefault="007875F3" w:rsidP="007875F3">
      <w:r>
        <w:t>De plus, les aveugles et les grands malvoyants ne pouvant voir l’ensemble des contenus ainsi que les handicapés moteurs naviguant à la voix, peuvent devoir réaliser beaucoup d’action pour tester et interagir avec un lien sans intitulé.</w:t>
      </w:r>
    </w:p>
    <w:p w14:paraId="0587D675" w14:textId="77777777" w:rsidR="007875F3" w:rsidRDefault="007875F3" w:rsidP="007875F3">
      <w:r>
        <w:t>Aussi, les handicapés moteurs naviguant à la voix peuvent devoir réaliser beaucoup d’action pour tester les liens, ce qui peut rendre l’utilisation de la page excessivement complexe.</w:t>
      </w:r>
    </w:p>
    <w:p w14:paraId="3F343A0C" w14:textId="473B01C6" w:rsidR="00CF46DE" w:rsidRPr="007C0930" w:rsidRDefault="007875F3" w:rsidP="007875F3">
      <w:r>
        <w:t>Enfin, les handicapés mentaux ou cognitifs en l’absence d’intitulé explicite peuvent être dans l’incapacité de les comprendre et les utiliser.</w:t>
      </w:r>
    </w:p>
    <w:p w14:paraId="42078927" w14:textId="30A97710" w:rsidR="00CF46DE" w:rsidRPr="007C0930" w:rsidRDefault="00EB06A3" w:rsidP="00CF46DE">
      <w:pPr>
        <w:pStyle w:val="Titre4"/>
      </w:pPr>
      <w:r w:rsidRPr="007C0930">
        <w:t xml:space="preserve">Critère 6.2. </w:t>
      </w:r>
      <w:r w:rsidRPr="009B43F6">
        <w:t>Dans chaque page web, chaque lien a-t-il un intitulé ?</w:t>
      </w:r>
    </w:p>
    <w:p w14:paraId="01426659" w14:textId="77777777" w:rsidR="00582503" w:rsidRPr="007C0930" w:rsidRDefault="00582503" w:rsidP="00582503">
      <w:pPr>
        <w:rPr>
          <w:b/>
          <w:bCs/>
        </w:rPr>
      </w:pPr>
      <w:r w:rsidRPr="007C0930">
        <w:rPr>
          <w:b/>
          <w:bCs/>
        </w:rPr>
        <w:t>Contenus impactés :</w:t>
      </w:r>
    </w:p>
    <w:p w14:paraId="6B5D145C" w14:textId="2B0C3880" w:rsidR="00582503" w:rsidRPr="00A93E67" w:rsidRDefault="00144777" w:rsidP="00582503">
      <w:pPr>
        <w:pStyle w:val="Listepuces"/>
        <w:rPr>
          <w:rStyle w:val="Accentuation"/>
        </w:rPr>
      </w:pPr>
      <w:r>
        <w:rPr>
          <w:rStyle w:val="Accentuation"/>
        </w:rPr>
        <w:t>Toutes les pages</w:t>
      </w:r>
      <w:r w:rsidR="00582503" w:rsidRPr="00A93E67">
        <w:rPr>
          <w:rStyle w:val="Accentuation"/>
        </w:rPr>
        <w:t> :</w:t>
      </w:r>
    </w:p>
    <w:p w14:paraId="63CD17BC" w14:textId="6D18E243" w:rsidR="00CF46DE" w:rsidRPr="007C0930" w:rsidRDefault="00D90506" w:rsidP="0081057F">
      <w:pPr>
        <w:pStyle w:val="Listepuces"/>
        <w:tabs>
          <w:tab w:val="clear" w:pos="567"/>
          <w:tab w:val="num" w:pos="992"/>
        </w:tabs>
        <w:ind w:left="850"/>
      </w:pPr>
      <w:r>
        <w:t>Impact :</w:t>
      </w:r>
      <w:r w:rsidR="00582503">
        <w:t xml:space="preserve"> </w:t>
      </w:r>
      <w:r w:rsidR="00144777">
        <w:t>Bloquant</w:t>
      </w:r>
      <w:r w:rsidR="00144777">
        <w:br/>
      </w:r>
      <w:r w:rsidR="0081057F" w:rsidRPr="0081057F">
        <w:t xml:space="preserve">Dans le pied de page, les liens de partage vers les réseaux sociaux, représentés uniquement par des icônes, ne possèdent pas d’intitulé accessible. </w:t>
      </w:r>
      <w:r w:rsidR="0081057F">
        <w:br/>
      </w:r>
      <w:r w:rsidR="0081057F" w:rsidRPr="0081057F">
        <w:t xml:space="preserve">Ajouter un intitulé accessible explicite à chaque lien via le contenu du </w:t>
      </w:r>
      <w:r w:rsidR="0081057F" w:rsidRPr="0081057F">
        <w:rPr>
          <w:rStyle w:val="Codeenligne"/>
        </w:rPr>
        <w:t>span.social-links__link-text.ghost</w:t>
      </w:r>
      <w:r w:rsidR="0081057F">
        <w:t>.</w:t>
      </w:r>
      <w:r w:rsidR="00144777">
        <w:t xml:space="preserve"> </w:t>
      </w:r>
      <w:bookmarkEnd w:id="35"/>
    </w:p>
    <w:p w14:paraId="2745572D" w14:textId="4009B792" w:rsidR="00C11EE4" w:rsidRPr="007C0930" w:rsidRDefault="00C11EE4" w:rsidP="00C11EE4">
      <w:pPr>
        <w:pStyle w:val="Titre2"/>
      </w:pPr>
      <w:bookmarkStart w:id="38" w:name="_Toc218521745"/>
      <w:r w:rsidRPr="007C0930">
        <w:t>Scripts</w:t>
      </w:r>
      <w:bookmarkEnd w:id="38"/>
    </w:p>
    <w:p w14:paraId="2A2E137E" w14:textId="28A1CE28" w:rsidR="00C11EE4" w:rsidRPr="007C0930" w:rsidRDefault="004006EA" w:rsidP="004006EA">
      <w:pPr>
        <w:pStyle w:val="Paragrapheencadre"/>
      </w:pPr>
      <w:r w:rsidRPr="007C0930">
        <w:rPr>
          <w:b/>
        </w:rPr>
        <w:t>Recommandation :</w:t>
      </w:r>
      <w:r w:rsidRPr="007C0930">
        <w:t xml:space="preserve"> </w:t>
      </w:r>
      <w:r w:rsidR="00C11EE4" w:rsidRPr="007C0930">
        <w:t>Rendre possible le contrôle de chaque code script au moins par le clavier et tout dispositif de pointage et s’assurer de leur compatibilité avec les technologies d’assistance.</w:t>
      </w:r>
    </w:p>
    <w:p w14:paraId="44AEA0D0" w14:textId="1974F756" w:rsidR="00C11EE4" w:rsidRPr="007C0930" w:rsidRDefault="00C11EE4" w:rsidP="00C11EE4">
      <w:pPr>
        <w:pStyle w:val="Titre3"/>
      </w:pPr>
      <w:bookmarkStart w:id="39" w:name="_Toc218521746"/>
      <w:r w:rsidRPr="007C0930">
        <w:t>Compatibilité des scripts avec l’accessibilité</w:t>
      </w:r>
      <w:bookmarkEnd w:id="39"/>
    </w:p>
    <w:p w14:paraId="731B4182" w14:textId="31AD5FA7" w:rsidR="003D002A" w:rsidRDefault="00C11EE4" w:rsidP="003D002A">
      <w:r w:rsidRPr="007C0930">
        <w:rPr>
          <w:b/>
          <w:bCs/>
        </w:rPr>
        <w:t>Problème utilisateur :</w:t>
      </w:r>
      <w:r w:rsidRPr="007C0930">
        <w:t xml:space="preserve"> </w:t>
      </w:r>
      <w:r w:rsidR="003D002A">
        <w:t>Les aveugles et grands malvoyants utilisant un lecteur d’écran pour interagir avec les composants d’interface doivent disposer d'informations relatives aux noms accessibles, rôles, états et propriétés de celui-ci.</w:t>
      </w:r>
    </w:p>
    <w:p w14:paraId="438F882A" w14:textId="17706B99" w:rsidR="003D002A" w:rsidRDefault="003D002A" w:rsidP="003D002A">
      <w:r>
        <w:t xml:space="preserve">Les handicapés moteurs ne pourront que très difficilement utiliser </w:t>
      </w:r>
      <w:r w:rsidR="00AF6061">
        <w:t>c</w:t>
      </w:r>
      <w:r>
        <w:t>es composants qui peuvent nécessiter des interactions riches au clavier.</w:t>
      </w:r>
    </w:p>
    <w:p w14:paraId="7A5C35CF" w14:textId="2BBAD713" w:rsidR="00C11EE4" w:rsidRPr="007C0930" w:rsidRDefault="003D002A" w:rsidP="003D002A">
      <w:r>
        <w:t>Enfin les déficients visuels qui n’ont qu’une vue partielle de la page rencontreront des difficultés dans certaines situations lorsque le focus est déplacé.</w:t>
      </w:r>
    </w:p>
    <w:p w14:paraId="3E8935C5" w14:textId="1C984AA9" w:rsidR="00C11EE4" w:rsidRPr="007C0930" w:rsidRDefault="00C11EE4" w:rsidP="00C11EE4">
      <w:pPr>
        <w:pStyle w:val="Titre4"/>
      </w:pPr>
      <w:r w:rsidRPr="007C0930">
        <w:t>Critère 7.1. Chaque script est-il, si nécessaire, compatible avec les technologies d’assistance ?</w:t>
      </w:r>
    </w:p>
    <w:p w14:paraId="12EEB2A4" w14:textId="77777777" w:rsidR="00760866" w:rsidRPr="007C0930" w:rsidRDefault="00760866" w:rsidP="00760866">
      <w:pPr>
        <w:rPr>
          <w:b/>
          <w:bCs/>
        </w:rPr>
      </w:pPr>
      <w:bookmarkStart w:id="40" w:name="_Hlk63422825"/>
      <w:r w:rsidRPr="007C0930">
        <w:rPr>
          <w:b/>
          <w:bCs/>
        </w:rPr>
        <w:t>Contenus impactés :</w:t>
      </w:r>
    </w:p>
    <w:p w14:paraId="6A47EB48" w14:textId="6AF49F40" w:rsidR="00760866" w:rsidRPr="00A93E67" w:rsidRDefault="00760866" w:rsidP="00760866">
      <w:pPr>
        <w:pStyle w:val="Listepuces"/>
        <w:rPr>
          <w:rStyle w:val="Accentuation"/>
        </w:rPr>
      </w:pPr>
      <w:r w:rsidRPr="00A93E67">
        <w:rPr>
          <w:rStyle w:val="Accentuation"/>
        </w:rPr>
        <w:t xml:space="preserve">Page </w:t>
      </w:r>
      <w:r>
        <w:rPr>
          <w:rStyle w:val="Accentuation"/>
        </w:rPr>
        <w:t>Recherche</w:t>
      </w:r>
      <w:r w:rsidRPr="00A93E67">
        <w:rPr>
          <w:rStyle w:val="Accentuation"/>
        </w:rPr>
        <w:t> :</w:t>
      </w:r>
    </w:p>
    <w:p w14:paraId="0EE84F81" w14:textId="52979768" w:rsidR="000855B6" w:rsidRPr="003C4C8F" w:rsidRDefault="00760866" w:rsidP="00CE1E5A">
      <w:pPr>
        <w:pStyle w:val="Listepuces"/>
        <w:tabs>
          <w:tab w:val="clear" w:pos="567"/>
          <w:tab w:val="num" w:pos="992"/>
        </w:tabs>
        <w:ind w:left="850"/>
        <w:rPr>
          <w:b/>
          <w:bCs/>
        </w:rPr>
      </w:pPr>
      <w:r>
        <w:t>Impact : Majeur</w:t>
      </w:r>
      <w:r>
        <w:br/>
        <w:t>E</w:t>
      </w:r>
      <w:r w:rsidRPr="00760866">
        <w:t xml:space="preserve">n résolution inférieure à 1280px, le bouton « Afficher les </w:t>
      </w:r>
      <w:r w:rsidR="0059023D">
        <w:t>facettes »</w:t>
      </w:r>
      <w:r w:rsidRPr="00760866">
        <w:t xml:space="preserve"> n’est pas pertinent car il permet d’afficher et de masquer les filtres.</w:t>
      </w:r>
      <w:r>
        <w:br/>
      </w:r>
      <w:r w:rsidRPr="00760866">
        <w:t>Modifier le nom du bouton par « Filtres de recherche ».</w:t>
      </w:r>
    </w:p>
    <w:p w14:paraId="287F3DD8" w14:textId="03EDA141" w:rsidR="006F0192" w:rsidRPr="007C0930" w:rsidRDefault="006F0192" w:rsidP="006F0192">
      <w:pPr>
        <w:pStyle w:val="Titre2"/>
      </w:pPr>
      <w:bookmarkStart w:id="41" w:name="_Toc218521747"/>
      <w:bookmarkStart w:id="42" w:name="_Hlk64280466"/>
      <w:bookmarkEnd w:id="40"/>
      <w:r w:rsidRPr="007C0930">
        <w:t>Éléments obligatoires</w:t>
      </w:r>
      <w:bookmarkEnd w:id="41"/>
    </w:p>
    <w:p w14:paraId="347460C9" w14:textId="2825A108" w:rsidR="006F0192" w:rsidRPr="007C0930" w:rsidRDefault="006F0192" w:rsidP="006F0192">
      <w:pPr>
        <w:pStyle w:val="Paragrapheencadre"/>
      </w:pPr>
      <w:r w:rsidRPr="007C0930">
        <w:rPr>
          <w:b/>
        </w:rPr>
        <w:t>Recommandation :</w:t>
      </w:r>
      <w:r w:rsidRPr="007C0930">
        <w:t xml:space="preserve"> Vérifier que chaque page Web a un code source valide selon le type de document, un titre pertinent et une indication de langue par défaut. Vérifier que les balises ne sont pas utilisées uniquement à des fins de présentation, que les changements de langues et de direction de sens de lecture sont indiqués.</w:t>
      </w:r>
    </w:p>
    <w:p w14:paraId="508538F4" w14:textId="77777777" w:rsidR="00E9277D" w:rsidRPr="007C0930" w:rsidRDefault="00E9277D" w:rsidP="00E9277D">
      <w:pPr>
        <w:pStyle w:val="Titre3"/>
      </w:pPr>
      <w:bookmarkStart w:id="43" w:name="_Toc207211508"/>
      <w:bookmarkStart w:id="44" w:name="_Toc218521748"/>
      <w:bookmarkStart w:id="45" w:name="_Hlk64296636"/>
      <w:bookmarkEnd w:id="42"/>
      <w:r w:rsidRPr="007C0930">
        <w:t>Validité du code source de la page</w:t>
      </w:r>
      <w:bookmarkEnd w:id="43"/>
    </w:p>
    <w:p w14:paraId="21E6BE96" w14:textId="77777777" w:rsidR="00E9277D" w:rsidRPr="007C0930" w:rsidRDefault="00E9277D" w:rsidP="00E9277D">
      <w:r w:rsidRPr="007C0930">
        <w:rPr>
          <w:b/>
          <w:bCs/>
        </w:rPr>
        <w:t>Problème utilisateur :</w:t>
      </w:r>
      <w:r w:rsidRPr="007C0930">
        <w:t xml:space="preserve"> </w:t>
      </w:r>
      <w:r w:rsidRPr="00394E30">
        <w:t>Beaucoup de technologies d’assistance s’appuient sur le code des pages pour assurer les restitutions et les interactions avec l’utilisateur. Si le code HTML comporte des erreurs de code, comme des balises mal écrites, cela risque de rendre certaines fonctionnalités essentielles inopérables, comme la navigation de liens en liens par exemple.</w:t>
      </w:r>
    </w:p>
    <w:p w14:paraId="2C2A4115" w14:textId="77777777" w:rsidR="00E9277D" w:rsidRDefault="00E9277D" w:rsidP="00E9277D">
      <w:pPr>
        <w:pStyle w:val="Titre4"/>
        <w:rPr>
          <w:lang w:eastAsia="fr-FR"/>
        </w:rPr>
      </w:pPr>
      <w:bookmarkStart w:id="46" w:name="_Hlk64281041"/>
      <w:r w:rsidRPr="007C0930">
        <w:rPr>
          <w:lang w:eastAsia="fr-FR"/>
        </w:rPr>
        <w:t>Critère 8.2. Pour chaque page web, le code source généré est-il valide selon le type de document spécifié (hors cas particuliers) ?</w:t>
      </w:r>
      <w:bookmarkEnd w:id="46"/>
    </w:p>
    <w:p w14:paraId="6C0F8C22" w14:textId="77777777" w:rsidR="00E9277D" w:rsidRPr="002E78B6" w:rsidRDefault="00E9277D" w:rsidP="00E9277D">
      <w:pPr>
        <w:rPr>
          <w:b/>
          <w:bCs/>
        </w:rPr>
      </w:pPr>
      <w:r w:rsidRPr="007C0930">
        <w:rPr>
          <w:b/>
          <w:bCs/>
        </w:rPr>
        <w:t>Contenus impactés :</w:t>
      </w:r>
    </w:p>
    <w:p w14:paraId="2B7FD576" w14:textId="77777777" w:rsidR="00E9277D" w:rsidRPr="00A93E67" w:rsidRDefault="00E9277D" w:rsidP="00E9277D">
      <w:pPr>
        <w:pStyle w:val="Listepuces"/>
        <w:rPr>
          <w:rStyle w:val="Accentuation"/>
        </w:rPr>
      </w:pPr>
      <w:r>
        <w:rPr>
          <w:rStyle w:val="Accentuation"/>
        </w:rPr>
        <w:t>Toutes les pages</w:t>
      </w:r>
      <w:r w:rsidRPr="00A93E67">
        <w:rPr>
          <w:rStyle w:val="Accentuation"/>
        </w:rPr>
        <w:t> :</w:t>
      </w:r>
    </w:p>
    <w:p w14:paraId="1D643D96" w14:textId="4D42C701" w:rsidR="00243C8A" w:rsidRDefault="00E9277D" w:rsidP="00E9277D">
      <w:pPr>
        <w:pStyle w:val="Listepuces"/>
        <w:tabs>
          <w:tab w:val="clear" w:pos="567"/>
          <w:tab w:val="num" w:pos="992"/>
        </w:tabs>
        <w:ind w:left="850"/>
      </w:pPr>
      <w:r>
        <w:t>Impact : Mineur</w:t>
      </w:r>
      <w:r>
        <w:br/>
        <w:t xml:space="preserve">Dans le menu principal, des balises </w:t>
      </w:r>
      <w:r w:rsidRPr="002C581A">
        <w:rPr>
          <w:rStyle w:val="Codeenligne"/>
          <w:lang w:val="fr-FR"/>
        </w:rPr>
        <w:t>&lt;</w:t>
      </w:r>
      <w:r w:rsidRPr="00C73A9A">
        <w:rPr>
          <w:rStyle w:val="Codeenligne"/>
          <w:lang w:val="fr-FR"/>
        </w:rPr>
        <w:t>button</w:t>
      </w:r>
      <w:r w:rsidRPr="002C581A">
        <w:rPr>
          <w:rStyle w:val="Codeenligne"/>
          <w:lang w:val="fr-FR"/>
        </w:rPr>
        <w:t>&gt;</w:t>
      </w:r>
      <w:r>
        <w:t xml:space="preserve"> se trouvent dans des balises </w:t>
      </w:r>
      <w:r w:rsidRPr="0023272F">
        <w:rPr>
          <w:rStyle w:val="Codeenligne"/>
          <w:lang w:val="fr-FR"/>
        </w:rPr>
        <w:t>&lt;span&gt;</w:t>
      </w:r>
      <w:r>
        <w:t>.</w:t>
      </w:r>
      <w:r>
        <w:br/>
        <w:t xml:space="preserve">Remplacer </w:t>
      </w:r>
      <w:r w:rsidRPr="00E573FE">
        <w:rPr>
          <w:rStyle w:val="Codeenligne"/>
          <w:lang w:val="fr-FR"/>
        </w:rPr>
        <w:t>&lt;span&gt;</w:t>
      </w:r>
      <w:r>
        <w:t xml:space="preserve"> par </w:t>
      </w:r>
      <w:r w:rsidRPr="00E573FE">
        <w:rPr>
          <w:rStyle w:val="Codeenligne"/>
          <w:lang w:val="fr-FR"/>
        </w:rPr>
        <w:t>&lt;div&gt;.</w:t>
      </w:r>
    </w:p>
    <w:p w14:paraId="1AAB147A" w14:textId="5D659725" w:rsidR="00F55D45" w:rsidRPr="007C0930" w:rsidRDefault="00F55D45" w:rsidP="00F55D45">
      <w:pPr>
        <w:pStyle w:val="Titre3"/>
      </w:pPr>
      <w:r w:rsidRPr="007C0930">
        <w:t>Utilisation des balises à bon escient</w:t>
      </w:r>
      <w:bookmarkEnd w:id="44"/>
    </w:p>
    <w:p w14:paraId="381D2E43" w14:textId="6F1A8080" w:rsidR="00DF7FF5" w:rsidRDefault="00F55D45" w:rsidP="00DF7FF5">
      <w:r w:rsidRPr="007C0930">
        <w:rPr>
          <w:b/>
          <w:bCs/>
        </w:rPr>
        <w:t>Problème utilisateur :</w:t>
      </w:r>
      <w:r w:rsidRPr="007C0930">
        <w:t xml:space="preserve"> </w:t>
      </w:r>
      <w:r w:rsidR="00DF7FF5">
        <w:t>Les aveugles et grands malvoyants utilisent des lecteurs d’écrans qui s’appuient sur la sémantique des balises, telle qu’elle est fournie par le navigateur, pour restituer le contenu et proposer des fonctionnalités de navigation dans le contenu.</w:t>
      </w:r>
      <w:r w:rsidR="00B06BEF">
        <w:t xml:space="preserve"> </w:t>
      </w:r>
      <w:r w:rsidR="00DF7FF5">
        <w:t xml:space="preserve">Si l’utilisation des balises est détournée, la restitution peut devenir incompréhensible et les fonctionnalités de navigation dans les contenus inopérantes ou donner des résultats particulièrement inattendus. </w:t>
      </w:r>
    </w:p>
    <w:p w14:paraId="52848114" w14:textId="77777777" w:rsidR="00DF7FF5" w:rsidRDefault="00DF7FF5" w:rsidP="00DF7FF5">
      <w:r>
        <w:t xml:space="preserve">Utiliser des successions de retours-chariot ou des paragraphes vides pour créer des marges rendra la restitution particulièrement complexe du fait des silences générés par ce type d’usage. </w:t>
      </w:r>
    </w:p>
    <w:p w14:paraId="303D42B8" w14:textId="4E92932B" w:rsidR="00F55D45" w:rsidRPr="007C0930" w:rsidRDefault="00DF7FF5" w:rsidP="00F55D45">
      <w:r>
        <w:t xml:space="preserve">Utiliser des éléments </w:t>
      </w:r>
      <w:r w:rsidRPr="0058001E">
        <w:rPr>
          <w:rStyle w:val="Codeenligne"/>
          <w:lang w:val="fr-FR"/>
        </w:rPr>
        <w:t>&lt;div&gt;</w:t>
      </w:r>
      <w:r>
        <w:t xml:space="preserve"> ou </w:t>
      </w:r>
      <w:r w:rsidRPr="0058001E">
        <w:rPr>
          <w:rStyle w:val="Codeenligne"/>
          <w:lang w:val="fr-FR"/>
        </w:rPr>
        <w:t>&lt;span&gt;</w:t>
      </w:r>
      <w:r>
        <w:t xml:space="preserve"> pour créer des paragraphes peut rendre la compréhension du contenu complexe.</w:t>
      </w:r>
    </w:p>
    <w:p w14:paraId="393561BD" w14:textId="2848D9FD" w:rsidR="00F55D45" w:rsidRPr="007C0930" w:rsidRDefault="00F55D45" w:rsidP="00F55D45">
      <w:pPr>
        <w:pStyle w:val="Titre4"/>
        <w:rPr>
          <w:lang w:eastAsia="fr-FR"/>
        </w:rPr>
      </w:pPr>
      <w:r w:rsidRPr="007C0930">
        <w:rPr>
          <w:lang w:eastAsia="fr-FR"/>
        </w:rPr>
        <w:t>Critère 8.9. Dans chaque page web, les balises ne doivent pas être utilisées uniquement à des fins de présentation. Cette règle est-elle respectée ?</w:t>
      </w:r>
    </w:p>
    <w:bookmarkEnd w:id="45"/>
    <w:p w14:paraId="388F50C6" w14:textId="77777777" w:rsidR="00DE5380" w:rsidRPr="007C0930" w:rsidRDefault="00DE5380" w:rsidP="00DE5380">
      <w:pPr>
        <w:rPr>
          <w:b/>
          <w:bCs/>
        </w:rPr>
      </w:pPr>
      <w:r w:rsidRPr="007C0930">
        <w:rPr>
          <w:b/>
          <w:bCs/>
        </w:rPr>
        <w:t>Contenus impactés :</w:t>
      </w:r>
    </w:p>
    <w:p w14:paraId="6D1A7BD7" w14:textId="63FDBCE2" w:rsidR="00DE5380" w:rsidRPr="00A93E67" w:rsidRDefault="00DE5380" w:rsidP="00DE5380">
      <w:pPr>
        <w:pStyle w:val="Listepuces"/>
        <w:rPr>
          <w:rStyle w:val="Accentuation"/>
        </w:rPr>
      </w:pPr>
      <w:r w:rsidRPr="00A93E67">
        <w:rPr>
          <w:rStyle w:val="Accentuation"/>
        </w:rPr>
        <w:t>Page</w:t>
      </w:r>
      <w:r w:rsidR="00967563">
        <w:rPr>
          <w:rStyle w:val="Accentuation"/>
        </w:rPr>
        <w:t xml:space="preserve"> </w:t>
      </w:r>
      <w:r w:rsidR="00967563" w:rsidRPr="00967563">
        <w:rPr>
          <w:rStyle w:val="Accentuation"/>
        </w:rPr>
        <w:t xml:space="preserve">Actualité détaillée </w:t>
      </w:r>
      <w:r w:rsidR="00967563">
        <w:rPr>
          <w:rStyle w:val="Accentuation"/>
        </w:rPr>
        <w:t>« </w:t>
      </w:r>
      <w:r w:rsidR="00967563" w:rsidRPr="00967563">
        <w:rPr>
          <w:rStyle w:val="Accentuation"/>
        </w:rPr>
        <w:t>Point travaux</w:t>
      </w:r>
      <w:r w:rsidR="00967563">
        <w:rPr>
          <w:rStyle w:val="Accentuation"/>
        </w:rPr>
        <w:t> »</w:t>
      </w:r>
      <w:r w:rsidRPr="00A93E67">
        <w:rPr>
          <w:rStyle w:val="Accentuation"/>
        </w:rPr>
        <w:t> :</w:t>
      </w:r>
    </w:p>
    <w:p w14:paraId="2C0DE4FD" w14:textId="78E6C441" w:rsidR="00DE5380" w:rsidRPr="00582503" w:rsidRDefault="00DE5380" w:rsidP="00864FE1">
      <w:pPr>
        <w:pStyle w:val="Listepuces"/>
        <w:tabs>
          <w:tab w:val="clear" w:pos="567"/>
          <w:tab w:val="num" w:pos="992"/>
        </w:tabs>
        <w:ind w:left="850"/>
      </w:pPr>
      <w:r w:rsidRPr="00967563">
        <w:rPr>
          <w:rStyle w:val="Accentuationintense"/>
        </w:rPr>
        <w:t>Rédactionnel</w:t>
      </w:r>
      <w:r>
        <w:t xml:space="preserve"> - Impact : </w:t>
      </w:r>
      <w:r w:rsidR="00967563">
        <w:t>Majeur</w:t>
      </w:r>
      <w:r w:rsidR="00967563">
        <w:br/>
      </w:r>
      <w:r w:rsidR="00967563" w:rsidRPr="00967563">
        <w:t xml:space="preserve">Dans la liste </w:t>
      </w:r>
      <w:r w:rsidR="00864FE1">
        <w:t>« </w:t>
      </w:r>
      <w:r w:rsidR="00967563" w:rsidRPr="00967563">
        <w:t>Une communication complémentaire sera faite prochainement concernant</w:t>
      </w:r>
      <w:r w:rsidR="00864FE1">
        <w:t> »</w:t>
      </w:r>
      <w:r w:rsidR="00967563" w:rsidRPr="00967563">
        <w:t xml:space="preserve">, le dernier élément est suivi de plusieurs retours à la ligne. Les technologies d’assistance interprètent cet espace comme un silence ou le mot </w:t>
      </w:r>
      <w:r w:rsidR="00864FE1">
        <w:t>« </w:t>
      </w:r>
      <w:r w:rsidR="00967563" w:rsidRPr="00967563">
        <w:t>vide</w:t>
      </w:r>
      <w:r w:rsidR="00864FE1">
        <w:t> ».</w:t>
      </w:r>
      <w:r w:rsidR="00864FE1">
        <w:br/>
      </w:r>
      <w:r w:rsidR="00864FE1" w:rsidRPr="00864FE1">
        <w:t>Supprimer les retours à la ligne inutiles</w:t>
      </w:r>
      <w:r w:rsidR="00864FE1">
        <w:t>.</w:t>
      </w:r>
    </w:p>
    <w:p w14:paraId="04CB6EDD" w14:textId="3B0F9947" w:rsidR="006B4B56" w:rsidRPr="007C0930" w:rsidRDefault="006B4B56" w:rsidP="006B4B56">
      <w:pPr>
        <w:pStyle w:val="Titre2"/>
      </w:pPr>
      <w:bookmarkStart w:id="47" w:name="_Toc218521749"/>
      <w:r w:rsidRPr="007C0930">
        <w:t>Structuration de l’information</w:t>
      </w:r>
      <w:bookmarkEnd w:id="47"/>
    </w:p>
    <w:p w14:paraId="0B68D82C" w14:textId="739BBB5E" w:rsidR="006B4B56" w:rsidRPr="007C0930" w:rsidRDefault="006B4B56" w:rsidP="006B4B56">
      <w:pPr>
        <w:pStyle w:val="Paragrapheencadre"/>
      </w:pPr>
      <w:r w:rsidRPr="007C0930">
        <w:rPr>
          <w:b/>
        </w:rPr>
        <w:t>Recommandation :</w:t>
      </w:r>
      <w:r w:rsidRPr="007C0930">
        <w:t xml:space="preserve"> Utiliser des titres, des listes, des abréviations et des citations pour structurer l’information. S’assurer que la structure du document est cohérente.</w:t>
      </w:r>
    </w:p>
    <w:p w14:paraId="5039D930" w14:textId="1DBE14C0" w:rsidR="006B4B56" w:rsidRPr="007C0930" w:rsidRDefault="006B4B56" w:rsidP="006B4B56">
      <w:pPr>
        <w:pStyle w:val="Titre3"/>
      </w:pPr>
      <w:bookmarkStart w:id="48" w:name="_Toc218521750"/>
      <w:r w:rsidRPr="007C0930">
        <w:t>Structuration des pages : titres et listes</w:t>
      </w:r>
      <w:bookmarkEnd w:id="48"/>
    </w:p>
    <w:p w14:paraId="08425E39" w14:textId="77777777" w:rsidR="00E9054F" w:rsidRDefault="006B4B56" w:rsidP="00E9054F">
      <w:pPr>
        <w:rPr>
          <w:noProof/>
        </w:rPr>
      </w:pPr>
      <w:r w:rsidRPr="007C0930">
        <w:rPr>
          <w:b/>
          <w:bCs/>
        </w:rPr>
        <w:t>Problème utilisateur :</w:t>
      </w:r>
      <w:r w:rsidRPr="007C0930">
        <w:t xml:space="preserve"> </w:t>
      </w:r>
      <w:r w:rsidR="00E9054F">
        <w:rPr>
          <w:noProof/>
        </w:rPr>
        <w:t>Dans le cas d’une hiérarchie incorrecte ou d’une absence de titrage du contenu, les aveugles et les grands malvoyants utilisant un lecteur d’écran, ou les handicapés moteur utilisant des outils spécifiques, peuvent rencontrer des difficultés à comprendre et retrouver de l’information dans le contenu.</w:t>
      </w:r>
    </w:p>
    <w:p w14:paraId="564DF209" w14:textId="5E62D8ED" w:rsidR="006B4B56" w:rsidRPr="007C0930" w:rsidRDefault="00E9054F" w:rsidP="006B4B56">
      <w:pPr>
        <w:rPr>
          <w:noProof/>
        </w:rPr>
      </w:pPr>
      <w:r w:rsidRPr="00461EEB">
        <w:rPr>
          <w:noProof/>
        </w:rPr>
        <w:t>En l’absence de listes, ou lorsque les listes sont mal structurées, certains types de contenus comme les successions de liens peuvent devenir ambigus ou difficilement identifiables. Les fonctionnalités de navigation proposées par les lecteurs d'écran pour les aveugles et grands malvoyants seront inopérantes.</w:t>
      </w:r>
    </w:p>
    <w:p w14:paraId="66B717B4" w14:textId="18EB6A74" w:rsidR="006B4B56" w:rsidRPr="007C0930" w:rsidRDefault="006B4B56" w:rsidP="006B4B56">
      <w:pPr>
        <w:pStyle w:val="Titre4"/>
        <w:rPr>
          <w:lang w:eastAsia="fr-FR"/>
        </w:rPr>
      </w:pPr>
      <w:r w:rsidRPr="007C0930">
        <w:rPr>
          <w:lang w:eastAsia="fr-FR"/>
        </w:rPr>
        <w:t>Critère 9.3. Dans chaque page web, chaque liste est-elle correctement structurée ?</w:t>
      </w:r>
    </w:p>
    <w:p w14:paraId="1915550C" w14:textId="77777777" w:rsidR="006B4B56" w:rsidRPr="007C0930" w:rsidRDefault="006B4B56" w:rsidP="006B4B56">
      <w:pPr>
        <w:rPr>
          <w:b/>
          <w:bCs/>
        </w:rPr>
      </w:pPr>
      <w:r w:rsidRPr="007C0930">
        <w:rPr>
          <w:b/>
          <w:bCs/>
        </w:rPr>
        <w:t>Contenus impactés :</w:t>
      </w:r>
    </w:p>
    <w:p w14:paraId="1035EBF2" w14:textId="01B17D6D" w:rsidR="005829D4" w:rsidRPr="00A93E67" w:rsidRDefault="005829D4" w:rsidP="005829D4">
      <w:pPr>
        <w:pStyle w:val="Listepuces"/>
        <w:rPr>
          <w:rStyle w:val="Accentuation"/>
        </w:rPr>
      </w:pPr>
      <w:r w:rsidRPr="00A93E67">
        <w:rPr>
          <w:rStyle w:val="Accentuation"/>
        </w:rPr>
        <w:t xml:space="preserve">Page </w:t>
      </w:r>
      <w:r w:rsidR="002D3800" w:rsidRPr="002D3800">
        <w:rPr>
          <w:rStyle w:val="Accentuation"/>
        </w:rPr>
        <w:t xml:space="preserve">de contenu 2 </w:t>
      </w:r>
      <w:r w:rsidR="002D3800">
        <w:rPr>
          <w:rStyle w:val="Accentuation"/>
        </w:rPr>
        <w:t>« </w:t>
      </w:r>
      <w:r w:rsidR="002D3800" w:rsidRPr="002D3800">
        <w:rPr>
          <w:rStyle w:val="Accentuation"/>
        </w:rPr>
        <w:t>Equipement culturels</w:t>
      </w:r>
      <w:r w:rsidR="002D3800">
        <w:rPr>
          <w:rStyle w:val="Accentuation"/>
        </w:rPr>
        <w:t> »</w:t>
      </w:r>
      <w:r w:rsidRPr="00A93E67">
        <w:rPr>
          <w:rStyle w:val="Accentuation"/>
        </w:rPr>
        <w:t> :</w:t>
      </w:r>
    </w:p>
    <w:p w14:paraId="79DFCE48" w14:textId="56567468" w:rsidR="002D3800" w:rsidRPr="007C0930" w:rsidRDefault="006C1472" w:rsidP="00F34376">
      <w:pPr>
        <w:pStyle w:val="Listepuces"/>
        <w:tabs>
          <w:tab w:val="clear" w:pos="567"/>
          <w:tab w:val="num" w:pos="992"/>
        </w:tabs>
        <w:ind w:left="850"/>
      </w:pPr>
      <w:r w:rsidRPr="002D3800">
        <w:rPr>
          <w:rStyle w:val="Accentuationintense"/>
        </w:rPr>
        <w:t>Rédactionnel</w:t>
      </w:r>
      <w:r>
        <w:t xml:space="preserve"> - </w:t>
      </w:r>
      <w:r w:rsidR="00D90506">
        <w:t>Impact :</w:t>
      </w:r>
      <w:r>
        <w:t xml:space="preserve"> </w:t>
      </w:r>
      <w:r w:rsidR="002D3800">
        <w:t>Majeur</w:t>
      </w:r>
      <w:r w:rsidR="002D3800">
        <w:br/>
      </w:r>
      <w:r w:rsidR="002D3800" w:rsidRPr="002D3800">
        <w:t>Dans l</w:t>
      </w:r>
      <w:r w:rsidR="002D3800">
        <w:t>’</w:t>
      </w:r>
      <w:r w:rsidR="002D3800" w:rsidRPr="002D3800">
        <w:t>élément cliquer-dérouler « Médiathèque Stendhal</w:t>
      </w:r>
      <w:r w:rsidR="002D3800">
        <w:t> »</w:t>
      </w:r>
      <w:r w:rsidR="002D3800" w:rsidRPr="002D3800">
        <w:t xml:space="preserve"> les listes utilisées à l’intérieur ne sont pas correctement structurées. </w:t>
      </w:r>
      <w:r w:rsidR="002D3800">
        <w:br/>
      </w:r>
      <w:r w:rsidR="002D3800" w:rsidRPr="002D3800">
        <w:t xml:space="preserve">Utiliser une liste sémantique </w:t>
      </w:r>
      <w:r w:rsidR="002D3800" w:rsidRPr="002D3800">
        <w:rPr>
          <w:rStyle w:val="Codeenligne"/>
        </w:rPr>
        <w:t>&lt;ul&gt;&lt;li&gt;</w:t>
      </w:r>
      <w:r w:rsidR="002D3800" w:rsidRPr="002D3800">
        <w:t>.</w:t>
      </w:r>
    </w:p>
    <w:p w14:paraId="63265588" w14:textId="2B8A0FDB" w:rsidR="0070265C" w:rsidRPr="007C0930" w:rsidRDefault="0070265C" w:rsidP="0070265C">
      <w:pPr>
        <w:pStyle w:val="Titre2"/>
      </w:pPr>
      <w:bookmarkStart w:id="49" w:name="_Toc218521751"/>
      <w:bookmarkStart w:id="50" w:name="_Hlk64363662"/>
      <w:r w:rsidRPr="007C0930">
        <w:t>Présentation de l’information</w:t>
      </w:r>
      <w:bookmarkEnd w:id="49"/>
    </w:p>
    <w:p w14:paraId="50AC398B" w14:textId="27B803E7" w:rsidR="0070265C" w:rsidRPr="007C0930" w:rsidRDefault="0070265C" w:rsidP="0070265C">
      <w:pPr>
        <w:pStyle w:val="Paragrapheencadre"/>
      </w:pPr>
      <w:r w:rsidRPr="007C0930">
        <w:rPr>
          <w:b/>
        </w:rPr>
        <w:t>Recommandation :</w:t>
      </w:r>
      <w:r w:rsidRPr="007C0930">
        <w:t xml:space="preserve"> Utiliser des feuilles de style pour contrôler la présentation de l’information. Vérifier l’effet de l’agrandissement des taille</w:t>
      </w:r>
      <w:r w:rsidR="00C316E1" w:rsidRPr="007C0930">
        <w:t>s</w:t>
      </w:r>
      <w:r w:rsidRPr="007C0930">
        <w:t xml:space="preserve"> des caractères sur la lisibilité. S’assurer que les liens sont correctement identifiables, que la prise de focus est signalée, que l’interlignage est suffisant et donner la possibilité à l’utilisateur de contrôler la justification des textes. S’assurer que les textes cachés sont correctement restitués et que l’information n’est pas donnée uniquement par la forme ou la position d’un élément.</w:t>
      </w:r>
    </w:p>
    <w:p w14:paraId="0F1C2415" w14:textId="71693052" w:rsidR="00165C70" w:rsidRPr="007C0930" w:rsidRDefault="00165C70" w:rsidP="00165C70">
      <w:pPr>
        <w:pStyle w:val="Titre3"/>
      </w:pPr>
      <w:bookmarkStart w:id="51" w:name="_Toc218521752"/>
      <w:r w:rsidRPr="007C0930">
        <w:t>Personnalisation de l’affichage</w:t>
      </w:r>
      <w:bookmarkEnd w:id="51"/>
    </w:p>
    <w:p w14:paraId="750FF8C1" w14:textId="77777777" w:rsidR="00E9054F" w:rsidRDefault="00165C70" w:rsidP="00E9054F">
      <w:pPr>
        <w:rPr>
          <w:noProof/>
        </w:rPr>
      </w:pPr>
      <w:r w:rsidRPr="007C0930">
        <w:rPr>
          <w:b/>
          <w:bCs/>
        </w:rPr>
        <w:t>Problème utilisateur :</w:t>
      </w:r>
      <w:r w:rsidRPr="007C0930">
        <w:t xml:space="preserve"> </w:t>
      </w:r>
      <w:r w:rsidR="00E9054F">
        <w:rPr>
          <w:noProof/>
        </w:rPr>
        <w:t>Les déficients visuels rencontreront une difficulté majeure à lire des contenus dont ils ne peuvent pas contrôler la taille des caractères et le jeu de couleurs qu’ils adaptent à leurs capacités de perception.</w:t>
      </w:r>
    </w:p>
    <w:p w14:paraId="00C70153" w14:textId="77777777" w:rsidR="00E9054F" w:rsidRDefault="00E9054F" w:rsidP="00E9054F">
      <w:pPr>
        <w:rPr>
          <w:noProof/>
        </w:rPr>
      </w:pPr>
      <w:r>
        <w:rPr>
          <w:noProof/>
        </w:rPr>
        <w:t>Les utilisateurs souffrant de perte de vision ou de problèmes cognitifs, linguistiques et d'apprentissage préfèrent souvent des combinaisons spécifiques de couleurs de premier plan et d'arrière-plan. Dans certains cas, les personnes malvoyantes auront beaucoup plus de facilité à voir une page Web dont le texte est blanc sur un fond noir, et elles auront peut-être réglé leur agent utilisateur pour qu'il présente ce contraste.</w:t>
      </w:r>
    </w:p>
    <w:p w14:paraId="6D8A6E58" w14:textId="77777777" w:rsidR="00E9054F" w:rsidRDefault="00E9054F" w:rsidP="00E9054F">
      <w:pPr>
        <w:rPr>
          <w:noProof/>
        </w:rPr>
      </w:pPr>
      <w:r w:rsidRPr="013218B6">
        <w:rPr>
          <w:noProof/>
        </w:rPr>
        <w:t>Si les couleurs de textes ou d'éléments d'interface et de fonds sont manquants, il sera compliqué pour la technologie d'assistance de surcharger les styles CSS.</w:t>
      </w:r>
    </w:p>
    <w:p w14:paraId="45A0F3A0" w14:textId="72F6C805" w:rsidR="00165C70" w:rsidRPr="007C0930" w:rsidRDefault="00E9054F" w:rsidP="00165C70">
      <w:pPr>
        <w:rPr>
          <w:noProof/>
        </w:rPr>
      </w:pPr>
      <w:r w:rsidRPr="544BA904">
        <w:rPr>
          <w:noProof/>
        </w:rPr>
        <w:t>Les personnes malvoyantes et les personnes souffrants de troubles DYS peuvent rencontrer de grandes difficultés de lecture si l'affichage du contenu ne peut être personnalisé</w:t>
      </w:r>
      <w:r>
        <w:rPr>
          <w:noProof/>
        </w:rPr>
        <w:t>,</w:t>
      </w:r>
      <w:r w:rsidRPr="544BA904">
        <w:rPr>
          <w:noProof/>
        </w:rPr>
        <w:t xml:space="preserve"> comme l’augmentation des espacements entre les textes.</w:t>
      </w:r>
    </w:p>
    <w:p w14:paraId="1F93B1E0" w14:textId="6B828AD2" w:rsidR="00165C70" w:rsidRDefault="00165C70" w:rsidP="00165C70">
      <w:pPr>
        <w:pStyle w:val="Titre4"/>
        <w:rPr>
          <w:lang w:eastAsia="fr-FR"/>
        </w:rPr>
      </w:pPr>
      <w:r w:rsidRPr="007C0930">
        <w:rPr>
          <w:lang w:eastAsia="fr-FR"/>
        </w:rPr>
        <w:t>Critère 10.12. Dans chaque page web, les propriétés d’espacement du texte peuvent-elles être redéfinies par l’utilisateur sans perte de contenu ou de fonctionnalité (hors cas particuliers) ?</w:t>
      </w:r>
    </w:p>
    <w:p w14:paraId="3ECCDC1F" w14:textId="77777777" w:rsidR="00CF7004" w:rsidRPr="007C0930" w:rsidRDefault="00CF7004" w:rsidP="00CF7004">
      <w:pPr>
        <w:rPr>
          <w:b/>
          <w:bCs/>
        </w:rPr>
      </w:pPr>
      <w:r w:rsidRPr="007C0930">
        <w:rPr>
          <w:b/>
          <w:bCs/>
        </w:rPr>
        <w:t>Contenus impactés :</w:t>
      </w:r>
    </w:p>
    <w:p w14:paraId="54255A2B" w14:textId="5914DA37" w:rsidR="00CF7004" w:rsidRPr="00A93E67" w:rsidRDefault="00CF7004" w:rsidP="00CF7004">
      <w:pPr>
        <w:pStyle w:val="Listepuces"/>
        <w:rPr>
          <w:rStyle w:val="Accentuation"/>
        </w:rPr>
      </w:pPr>
      <w:r w:rsidRPr="00A93E67">
        <w:rPr>
          <w:rStyle w:val="Accentuation"/>
        </w:rPr>
        <w:t xml:space="preserve">Page </w:t>
      </w:r>
      <w:r w:rsidR="001C0A11">
        <w:rPr>
          <w:rStyle w:val="Accentuation"/>
        </w:rPr>
        <w:t>d’Accueil</w:t>
      </w:r>
      <w:r w:rsidRPr="00A93E67">
        <w:rPr>
          <w:rStyle w:val="Accentuation"/>
        </w:rPr>
        <w:t> :</w:t>
      </w:r>
    </w:p>
    <w:p w14:paraId="3FD739B0" w14:textId="76266E95" w:rsidR="00CF7004" w:rsidRPr="00CF7004" w:rsidRDefault="00D90506" w:rsidP="00D7433A">
      <w:pPr>
        <w:pStyle w:val="Listepuces"/>
        <w:tabs>
          <w:tab w:val="clear" w:pos="567"/>
          <w:tab w:val="num" w:pos="992"/>
        </w:tabs>
        <w:ind w:left="850"/>
      </w:pPr>
      <w:r>
        <w:t>Impact :</w:t>
      </w:r>
      <w:r w:rsidR="00CF7004">
        <w:t xml:space="preserve"> </w:t>
      </w:r>
      <w:r w:rsidR="001C0A11">
        <w:t>Bloquant</w:t>
      </w:r>
      <w:r w:rsidR="001C0A11">
        <w:br/>
      </w:r>
      <w:r w:rsidR="001C0A11" w:rsidRPr="001C0A11">
        <w:t>Lors de la redéfinition des propriétés d’espacement, entre les résolutions 1279px et 768px, dans la section « Par ici les sorties », le texte de la catégorie ainsi que le texte de l’adresse et de l’heure de l’événement chevauche le fond rouge, les rendant illisibles.</w:t>
      </w:r>
      <w:r w:rsidR="001C0A11">
        <w:br/>
      </w:r>
      <w:r w:rsidR="001C0A11" w:rsidRPr="001C0A11">
        <w:t>Ajouter un fond blanc pour chacun de ces éléments aux résolutions concernées.</w:t>
      </w:r>
    </w:p>
    <w:p w14:paraId="327C696C" w14:textId="6B0BAF3E" w:rsidR="00165C70" w:rsidRPr="007C0930" w:rsidRDefault="00165C70" w:rsidP="00165C70">
      <w:pPr>
        <w:pStyle w:val="Titre3"/>
      </w:pPr>
      <w:bookmarkStart w:id="52" w:name="_Toc218521753"/>
      <w:r w:rsidRPr="007C0930">
        <w:t>Visibilité des liens par rapport au texte environnant</w:t>
      </w:r>
      <w:bookmarkEnd w:id="52"/>
    </w:p>
    <w:p w14:paraId="69E52AA0" w14:textId="6268300C" w:rsidR="00165C70" w:rsidRPr="007C0930" w:rsidRDefault="00165C70" w:rsidP="00165C70">
      <w:r w:rsidRPr="007C0930">
        <w:rPr>
          <w:b/>
          <w:bCs/>
        </w:rPr>
        <w:t>Problème utilisateur :</w:t>
      </w:r>
      <w:r w:rsidRPr="007C0930">
        <w:t xml:space="preserve"> </w:t>
      </w:r>
      <w:r w:rsidR="00E9054F" w:rsidRPr="013218B6">
        <w:rPr>
          <w:rFonts w:eastAsia="Arial" w:cs="Arial"/>
          <w:noProof/>
          <w:szCs w:val="26"/>
        </w:rPr>
        <w:t xml:space="preserve">Les déficients visuels pourraient ignorer des liens, dont la nature ne serait pas évidente, si ces derniers ne sont pas visuellement discernables du reste du texte dans lequel ils sont insérés. Dans une moindre mesure les handicapés mentaux pourraient également </w:t>
      </w:r>
      <w:r w:rsidR="00E9054F">
        <w:rPr>
          <w:rFonts w:eastAsia="Arial" w:cs="Arial"/>
          <w:noProof/>
          <w:szCs w:val="26"/>
        </w:rPr>
        <w:t>rencontrer</w:t>
      </w:r>
      <w:r w:rsidR="00E9054F" w:rsidRPr="013218B6">
        <w:rPr>
          <w:rFonts w:eastAsia="Arial" w:cs="Arial"/>
          <w:noProof/>
          <w:szCs w:val="26"/>
        </w:rPr>
        <w:t xml:space="preserve"> des difficultés dans le même genre de situation.</w:t>
      </w:r>
    </w:p>
    <w:p w14:paraId="2CF1DE3D" w14:textId="1235D0FA" w:rsidR="00165C70" w:rsidRPr="007C0930" w:rsidRDefault="00165C70" w:rsidP="00165C70">
      <w:pPr>
        <w:pStyle w:val="Titre4"/>
        <w:rPr>
          <w:lang w:eastAsia="fr-FR"/>
        </w:rPr>
      </w:pPr>
      <w:r w:rsidRPr="007C0930">
        <w:rPr>
          <w:lang w:eastAsia="fr-FR"/>
        </w:rPr>
        <w:t>Critère 10.6. Dans chaque page web, chaque lien dont la nature n’est pas évidente est-il visible par rapport au texte environnant ?</w:t>
      </w:r>
    </w:p>
    <w:p w14:paraId="55E78AE6" w14:textId="77777777" w:rsidR="00165C70" w:rsidRPr="007C0930" w:rsidRDefault="00165C70" w:rsidP="00165C70">
      <w:pPr>
        <w:rPr>
          <w:b/>
          <w:bCs/>
        </w:rPr>
      </w:pPr>
      <w:r w:rsidRPr="007C0930">
        <w:rPr>
          <w:b/>
          <w:bCs/>
        </w:rPr>
        <w:t>Contenus impactés :</w:t>
      </w:r>
    </w:p>
    <w:p w14:paraId="5BF4F3F3" w14:textId="5A72634F" w:rsidR="005829D4" w:rsidRPr="00A93E67" w:rsidRDefault="005829D4" w:rsidP="005829D4">
      <w:pPr>
        <w:pStyle w:val="Listepuces"/>
        <w:rPr>
          <w:rStyle w:val="Accentuation"/>
        </w:rPr>
      </w:pPr>
      <w:r w:rsidRPr="00A93E67">
        <w:rPr>
          <w:rStyle w:val="Accentuation"/>
        </w:rPr>
        <w:t>Page</w:t>
      </w:r>
      <w:r w:rsidR="006131A3">
        <w:rPr>
          <w:rStyle w:val="Accentuation"/>
        </w:rPr>
        <w:t xml:space="preserve"> </w:t>
      </w:r>
      <w:r w:rsidR="006131A3" w:rsidRPr="006131A3">
        <w:rPr>
          <w:rStyle w:val="Accentuation"/>
        </w:rPr>
        <w:t xml:space="preserve">Evènement détaillé </w:t>
      </w:r>
      <w:r w:rsidR="006131A3">
        <w:rPr>
          <w:rStyle w:val="Accentuation"/>
        </w:rPr>
        <w:t>« </w:t>
      </w:r>
      <w:r w:rsidR="006131A3" w:rsidRPr="006131A3">
        <w:rPr>
          <w:rStyle w:val="Accentuation"/>
        </w:rPr>
        <w:t>SALSA LOCA ! Soirée festive de fin de saison</w:t>
      </w:r>
      <w:r w:rsidR="006131A3">
        <w:rPr>
          <w:rStyle w:val="Accentuation"/>
        </w:rPr>
        <w:t> »</w:t>
      </w:r>
      <w:r w:rsidRPr="00A93E67">
        <w:rPr>
          <w:rStyle w:val="Accentuation"/>
        </w:rPr>
        <w:t> :</w:t>
      </w:r>
    </w:p>
    <w:p w14:paraId="5AA3BF80" w14:textId="645F204F" w:rsidR="00165C70" w:rsidRPr="007C0930" w:rsidRDefault="00D90506" w:rsidP="006131A3">
      <w:pPr>
        <w:pStyle w:val="Listepuces"/>
        <w:tabs>
          <w:tab w:val="clear" w:pos="567"/>
          <w:tab w:val="num" w:pos="992"/>
        </w:tabs>
        <w:ind w:left="850"/>
      </w:pPr>
      <w:r>
        <w:t>Impact :</w:t>
      </w:r>
      <w:r w:rsidR="006C1472">
        <w:t xml:space="preserve"> </w:t>
      </w:r>
      <w:r w:rsidR="006131A3">
        <w:t>Mineur</w:t>
      </w:r>
      <w:r w:rsidR="006131A3">
        <w:br/>
      </w:r>
      <w:r w:rsidR="006131A3" w:rsidRPr="006131A3">
        <w:t>Dans la carte interactive, le lien « OpenStreetMap » n’est pas clairement identifiable comme un lien. </w:t>
      </w:r>
      <w:r w:rsidR="006131A3" w:rsidRPr="006131A3">
        <w:br/>
        <w:t>Le souligner.</w:t>
      </w:r>
    </w:p>
    <w:p w14:paraId="3027A086" w14:textId="00CDB024" w:rsidR="00165C70" w:rsidRPr="007C0930" w:rsidRDefault="00165C70" w:rsidP="00165C70">
      <w:pPr>
        <w:pStyle w:val="Titre3"/>
      </w:pPr>
      <w:bookmarkStart w:id="53" w:name="_Toc218521754"/>
      <w:r w:rsidRPr="007C0930">
        <w:t>Visibilité du focus</w:t>
      </w:r>
      <w:bookmarkEnd w:id="53"/>
    </w:p>
    <w:p w14:paraId="7B46000E" w14:textId="37EB1B43" w:rsidR="00165C70" w:rsidRPr="007C0930" w:rsidRDefault="00165C70" w:rsidP="00165C70">
      <w:r w:rsidRPr="007C0930">
        <w:rPr>
          <w:b/>
          <w:bCs/>
        </w:rPr>
        <w:t>Problème utilisateur :</w:t>
      </w:r>
      <w:r w:rsidRPr="007C0930">
        <w:t xml:space="preserve"> </w:t>
      </w:r>
      <w:r w:rsidR="00E9054F">
        <w:rPr>
          <w:noProof/>
        </w:rPr>
        <w:t>Les handicapés moteurs qui naviguent au clavier peuvent rencontrer des difficultés considérables à l’utilisation du contenu s’ils ne sont pas en capacité de repérer où se situe l’indication visuelle du focus et ses déplacements.</w:t>
      </w:r>
    </w:p>
    <w:p w14:paraId="477D0EF3" w14:textId="448E210D" w:rsidR="00165C70" w:rsidRPr="007C0930" w:rsidRDefault="00D15C55" w:rsidP="00165C70">
      <w:pPr>
        <w:pStyle w:val="Titre4"/>
        <w:rPr>
          <w:lang w:eastAsia="fr-FR"/>
        </w:rPr>
      </w:pPr>
      <w:r w:rsidRPr="007C0930">
        <w:rPr>
          <w:lang w:eastAsia="fr-FR"/>
        </w:rPr>
        <w:t>Critère 10.7. Dans chaque page web, pour chaque élément recevant le focus, la prise de focus est-elle visible ?</w:t>
      </w:r>
    </w:p>
    <w:p w14:paraId="23B34F7B" w14:textId="77777777" w:rsidR="00165C70" w:rsidRPr="007C0930" w:rsidRDefault="00165C70" w:rsidP="00165C70">
      <w:pPr>
        <w:rPr>
          <w:b/>
          <w:bCs/>
        </w:rPr>
      </w:pPr>
      <w:r w:rsidRPr="007C0930">
        <w:rPr>
          <w:b/>
          <w:bCs/>
        </w:rPr>
        <w:t>Contenus impactés :</w:t>
      </w:r>
    </w:p>
    <w:p w14:paraId="74D52DBC" w14:textId="08A82649" w:rsidR="0040162E" w:rsidRPr="00A93E67" w:rsidRDefault="00A641DD" w:rsidP="0040162E">
      <w:pPr>
        <w:pStyle w:val="Listepuces"/>
        <w:rPr>
          <w:rStyle w:val="Accentuation"/>
        </w:rPr>
      </w:pPr>
      <w:r>
        <w:rPr>
          <w:rStyle w:val="Accentuation"/>
        </w:rPr>
        <w:t>Toutes les pages</w:t>
      </w:r>
      <w:r w:rsidR="0040162E" w:rsidRPr="00A93E67">
        <w:rPr>
          <w:rStyle w:val="Accentuation"/>
        </w:rPr>
        <w:t> :</w:t>
      </w:r>
    </w:p>
    <w:p w14:paraId="6E81B7F4" w14:textId="2545B8F6" w:rsidR="00165C70" w:rsidRDefault="00D90506" w:rsidP="0012570E">
      <w:pPr>
        <w:pStyle w:val="Listepuces"/>
        <w:tabs>
          <w:tab w:val="clear" w:pos="567"/>
          <w:tab w:val="num" w:pos="992"/>
        </w:tabs>
        <w:ind w:left="850"/>
      </w:pPr>
      <w:r>
        <w:t>Impact :</w:t>
      </w:r>
      <w:r w:rsidR="006C1472">
        <w:t xml:space="preserve"> </w:t>
      </w:r>
      <w:r w:rsidR="00C465AF">
        <w:t>Majeur</w:t>
      </w:r>
      <w:r w:rsidR="00C465AF">
        <w:br/>
      </w:r>
      <w:r w:rsidR="0023529E" w:rsidRPr="0023529E">
        <w:t xml:space="preserve">Dans la barre de menu principale, les liens « </w:t>
      </w:r>
      <w:r w:rsidR="0023529E" w:rsidRPr="00CE5D93">
        <w:rPr>
          <w:b/>
          <w:bCs/>
        </w:rPr>
        <w:t>Nous contacter</w:t>
      </w:r>
      <w:r w:rsidR="0023529E" w:rsidRPr="0023529E">
        <w:t xml:space="preserve"> » et « </w:t>
      </w:r>
      <w:r w:rsidR="0023529E" w:rsidRPr="00CE5D93">
        <w:rPr>
          <w:b/>
          <w:bCs/>
        </w:rPr>
        <w:t>Mes démarches</w:t>
      </w:r>
      <w:r w:rsidR="0023529E" w:rsidRPr="0023529E">
        <w:t xml:space="preserve"> » présentent, lors de la prise de focus, une bordure qui chevauche le texte. Même problème pour les liens des sous-menus. </w:t>
      </w:r>
      <w:r w:rsidR="0023529E">
        <w:br/>
      </w:r>
      <w:r w:rsidR="0023529E" w:rsidRPr="0023529E">
        <w:t>Augmenter l’espace entre le texte et la bordure de focus (</w:t>
      </w:r>
      <w:r w:rsidR="0023529E" w:rsidRPr="00A04306">
        <w:rPr>
          <w:rStyle w:val="Codeenligne"/>
        </w:rPr>
        <w:t>outline-offset</w:t>
      </w:r>
      <w:r w:rsidR="0023529E" w:rsidRPr="0023529E">
        <w:t>).</w:t>
      </w:r>
    </w:p>
    <w:p w14:paraId="6CD5AAAD" w14:textId="3A984D01" w:rsidR="002216F9" w:rsidRPr="00A93E67" w:rsidRDefault="002216F9" w:rsidP="002216F9">
      <w:pPr>
        <w:pStyle w:val="Listepuces"/>
        <w:rPr>
          <w:rStyle w:val="Accentuation"/>
        </w:rPr>
      </w:pPr>
      <w:r>
        <w:rPr>
          <w:rStyle w:val="Accentuation"/>
        </w:rPr>
        <w:t>Page d’Accueil</w:t>
      </w:r>
      <w:r w:rsidRPr="00A93E67">
        <w:rPr>
          <w:rStyle w:val="Accentuation"/>
        </w:rPr>
        <w:t> :</w:t>
      </w:r>
    </w:p>
    <w:p w14:paraId="149D2D0B" w14:textId="2E09AC19" w:rsidR="002216F9" w:rsidRDefault="002216F9" w:rsidP="00081B10">
      <w:pPr>
        <w:pStyle w:val="Listepuces"/>
        <w:tabs>
          <w:tab w:val="clear" w:pos="567"/>
          <w:tab w:val="num" w:pos="992"/>
        </w:tabs>
        <w:ind w:left="850"/>
      </w:pPr>
      <w:r>
        <w:t>Impact : Majeur</w:t>
      </w:r>
      <w:r>
        <w:br/>
      </w:r>
      <w:r w:rsidR="00641DD2" w:rsidRPr="00641DD2">
        <w:t xml:space="preserve">Idem pour le lien « </w:t>
      </w:r>
      <w:r w:rsidR="00641DD2" w:rsidRPr="009A27C0">
        <w:t>Mes Démarches</w:t>
      </w:r>
      <w:r w:rsidR="00641DD2" w:rsidRPr="00641DD2">
        <w:t xml:space="preserve"> » dans la section « </w:t>
      </w:r>
      <w:r w:rsidR="00641DD2" w:rsidRPr="009A27C0">
        <w:t>Accès rapide</w:t>
      </w:r>
      <w:r w:rsidR="00641DD2" w:rsidRPr="00641DD2">
        <w:t xml:space="preserve"> », le lien du titre de l’actualité principale, les trois liens de la section « Avancer ensemble », le lien « Consulter toutes les délibérations » de l’encart « Prochain Conseil municipal », ainsi que les liens « Télécharger » et « Feuilleter » de la section « En kiosque ».</w:t>
      </w:r>
    </w:p>
    <w:p w14:paraId="18C8F54B" w14:textId="11298112" w:rsidR="002C5EC4" w:rsidRPr="00A93E67" w:rsidRDefault="002C5EC4" w:rsidP="002C5EC4">
      <w:pPr>
        <w:pStyle w:val="Listepuces"/>
        <w:rPr>
          <w:rStyle w:val="Accentuation"/>
        </w:rPr>
      </w:pPr>
      <w:r>
        <w:rPr>
          <w:rStyle w:val="Accentuation"/>
        </w:rPr>
        <w:t>Page de Recherche</w:t>
      </w:r>
      <w:r w:rsidRPr="00A93E67">
        <w:rPr>
          <w:rStyle w:val="Accentuation"/>
        </w:rPr>
        <w:t> :</w:t>
      </w:r>
    </w:p>
    <w:p w14:paraId="47AB7C36" w14:textId="1F30F04D" w:rsidR="002C5EC4" w:rsidRDefault="002C5EC4" w:rsidP="006C62EF">
      <w:pPr>
        <w:pStyle w:val="Listepuces"/>
        <w:tabs>
          <w:tab w:val="clear" w:pos="567"/>
          <w:tab w:val="num" w:pos="992"/>
        </w:tabs>
        <w:ind w:left="850"/>
      </w:pPr>
      <w:r>
        <w:t>Impact : Majeur</w:t>
      </w:r>
      <w:r>
        <w:br/>
      </w:r>
      <w:r w:rsidRPr="00641DD2">
        <w:t>Idem pour le</w:t>
      </w:r>
      <w:r>
        <w:t>s</w:t>
      </w:r>
      <w:r w:rsidRPr="00641DD2">
        <w:t xml:space="preserve"> lien</w:t>
      </w:r>
      <w:r>
        <w:t>s des filtres</w:t>
      </w:r>
      <w:r w:rsidRPr="00641DD2">
        <w:t>.</w:t>
      </w:r>
    </w:p>
    <w:p w14:paraId="26A74D73" w14:textId="515112BD" w:rsidR="00E64DE0" w:rsidRPr="00A93E67" w:rsidRDefault="00E64DE0" w:rsidP="00E64DE0">
      <w:pPr>
        <w:pStyle w:val="Listepuces"/>
        <w:rPr>
          <w:rStyle w:val="Accentuation"/>
        </w:rPr>
      </w:pPr>
      <w:r>
        <w:rPr>
          <w:rStyle w:val="Accentuation"/>
        </w:rPr>
        <w:t xml:space="preserve">Page </w:t>
      </w:r>
      <w:r w:rsidRPr="00E64DE0">
        <w:rPr>
          <w:rStyle w:val="Accentuation"/>
        </w:rPr>
        <w:t xml:space="preserve">Actualité détaillée </w:t>
      </w:r>
      <w:r>
        <w:rPr>
          <w:rStyle w:val="Accentuation"/>
        </w:rPr>
        <w:t>« </w:t>
      </w:r>
      <w:r w:rsidRPr="00E64DE0">
        <w:rPr>
          <w:rStyle w:val="Accentuation"/>
        </w:rPr>
        <w:t>Point travaux</w:t>
      </w:r>
      <w:r>
        <w:rPr>
          <w:rStyle w:val="Accentuation"/>
        </w:rPr>
        <w:t> »</w:t>
      </w:r>
      <w:r w:rsidRPr="00A93E67">
        <w:rPr>
          <w:rStyle w:val="Accentuation"/>
        </w:rPr>
        <w:t> :</w:t>
      </w:r>
    </w:p>
    <w:p w14:paraId="11A29E80" w14:textId="1AB1F102" w:rsidR="00E64DE0" w:rsidRDefault="00E64DE0" w:rsidP="002D4D9D">
      <w:pPr>
        <w:pStyle w:val="Listepuces"/>
        <w:tabs>
          <w:tab w:val="clear" w:pos="567"/>
          <w:tab w:val="num" w:pos="992"/>
        </w:tabs>
        <w:ind w:left="850"/>
      </w:pPr>
      <w:r>
        <w:t>Impact : Majeur</w:t>
      </w:r>
      <w:r>
        <w:br/>
      </w:r>
      <w:r w:rsidR="002C4606">
        <w:t>Dans l’image principale de l’actualité la prise du focus n’est pas visible.</w:t>
      </w:r>
      <w:r w:rsidR="002C4606">
        <w:br/>
        <w:t>Corrige le CSS.</w:t>
      </w:r>
    </w:p>
    <w:p w14:paraId="1FB73323" w14:textId="77777777" w:rsidR="006131A3" w:rsidRDefault="006131A3" w:rsidP="006131A3">
      <w:pPr>
        <w:pStyle w:val="Listepuces"/>
        <w:rPr>
          <w:rStyle w:val="Accentuation"/>
        </w:rPr>
      </w:pPr>
      <w:r w:rsidRPr="00A93E67">
        <w:rPr>
          <w:rStyle w:val="Accentuation"/>
        </w:rPr>
        <w:t>Page</w:t>
      </w:r>
      <w:r>
        <w:rPr>
          <w:rStyle w:val="Accentuation"/>
        </w:rPr>
        <w:t xml:space="preserve"> </w:t>
      </w:r>
      <w:r w:rsidRPr="006131A3">
        <w:rPr>
          <w:rStyle w:val="Accentuation"/>
        </w:rPr>
        <w:t xml:space="preserve">Evènement détaillé </w:t>
      </w:r>
      <w:r>
        <w:rPr>
          <w:rStyle w:val="Accentuation"/>
        </w:rPr>
        <w:t>« </w:t>
      </w:r>
      <w:r w:rsidRPr="006131A3">
        <w:rPr>
          <w:rStyle w:val="Accentuation"/>
        </w:rPr>
        <w:t>SALSA LOCA ! Soirée festive de fin de saison</w:t>
      </w:r>
      <w:r>
        <w:rPr>
          <w:rStyle w:val="Accentuation"/>
        </w:rPr>
        <w:t> »</w:t>
      </w:r>
      <w:r w:rsidRPr="00A93E67">
        <w:rPr>
          <w:rStyle w:val="Accentuation"/>
        </w:rPr>
        <w:t> :</w:t>
      </w:r>
    </w:p>
    <w:p w14:paraId="45B17EC7" w14:textId="77041562" w:rsidR="00A46EB3" w:rsidRPr="00A46EB3" w:rsidRDefault="00A46EB3" w:rsidP="00A46EB3">
      <w:pPr>
        <w:pStyle w:val="Listepuces"/>
        <w:tabs>
          <w:tab w:val="clear" w:pos="567"/>
          <w:tab w:val="num" w:pos="992"/>
        </w:tabs>
        <w:ind w:left="850"/>
        <w:rPr>
          <w:rStyle w:val="Accentuation"/>
          <w:i w:val="0"/>
          <w:iCs w:val="0"/>
          <w:color w:val="auto"/>
        </w:rPr>
      </w:pPr>
      <w:r>
        <w:t>Impact : Majeur</w:t>
      </w:r>
      <w:r>
        <w:br/>
      </w:r>
      <w:r w:rsidRPr="002C4606">
        <w:t>Dans la carte interactive, la prise de focus du lien « OpenStreetMap » cache le texte</w:t>
      </w:r>
      <w:r>
        <w:t>.</w:t>
      </w:r>
      <w:r>
        <w:br/>
        <w:t>Corrige le CSS.</w:t>
      </w:r>
    </w:p>
    <w:p w14:paraId="49C7B5EA" w14:textId="470D05CE" w:rsidR="002C4606" w:rsidRPr="002C4606" w:rsidRDefault="002C4606" w:rsidP="002C4606">
      <w:pPr>
        <w:pStyle w:val="Listepuces"/>
        <w:tabs>
          <w:tab w:val="clear" w:pos="567"/>
          <w:tab w:val="num" w:pos="992"/>
        </w:tabs>
        <w:ind w:left="850"/>
        <w:rPr>
          <w:rStyle w:val="Accentuation"/>
          <w:i w:val="0"/>
          <w:iCs w:val="0"/>
          <w:color w:val="auto"/>
        </w:rPr>
      </w:pPr>
      <w:r>
        <w:t>Impact : Majeur</w:t>
      </w:r>
      <w:r>
        <w:br/>
        <w:t>Dans l’image principale de l’événement la prise du focus n’est pas visible.</w:t>
      </w:r>
      <w:r>
        <w:br/>
        <w:t>Corrige le CSS.</w:t>
      </w:r>
    </w:p>
    <w:p w14:paraId="1E6C0701" w14:textId="053216CC" w:rsidR="00EE53E5" w:rsidRPr="007C0930" w:rsidRDefault="00EE53E5" w:rsidP="00EE53E5">
      <w:pPr>
        <w:pStyle w:val="Titre2"/>
      </w:pPr>
      <w:bookmarkStart w:id="54" w:name="_Toc218521755"/>
      <w:bookmarkEnd w:id="50"/>
      <w:r w:rsidRPr="007C0930">
        <w:t>Consultation</w:t>
      </w:r>
      <w:bookmarkEnd w:id="54"/>
    </w:p>
    <w:p w14:paraId="315567B0" w14:textId="10970A11" w:rsidR="00EE53E5" w:rsidRPr="007C0930" w:rsidRDefault="00EE53E5" w:rsidP="00EE53E5">
      <w:pPr>
        <w:pStyle w:val="Paragrapheencadre"/>
      </w:pPr>
      <w:r w:rsidRPr="007C0930">
        <w:rPr>
          <w:b/>
          <w:bCs w:val="0"/>
        </w:rPr>
        <w:t>Recommandation :</w:t>
      </w:r>
      <w:r w:rsidRPr="007C0930">
        <w:t xml:space="preserve"> Vérifier que l’utilisateur a le contrôle des procédés de rafraîchissement, des changements brusques de luminosité, des ouvertures de nouvelles fenêtres et des contenus en mouvement ou clignotants. Indiquer lorsqu’un contenu s’ouvre dans une nouvelle fenêtre et </w:t>
      </w:r>
      <w:r w:rsidR="004A7EB0">
        <w:t>fournir</w:t>
      </w:r>
      <w:r w:rsidRPr="007C0930">
        <w:t xml:space="preserve"> des informations relatives à la consultation des fichiers en téléchargement. Ne pas faire dépendre l’accomplissement d’une tâche d’une limite de temps sauf si elle est essentielle et s’assurer que les données saisies sont récupérées après une interruption de session authentifiée. S’assurer que les expressions inhabituelles et le jargon sont explicités. Proposer des versions accessibles ou rendre accessibles les documents en téléchargement.</w:t>
      </w:r>
    </w:p>
    <w:p w14:paraId="64D5161D" w14:textId="16FA4E83" w:rsidR="00DA33B9" w:rsidRPr="007C0930" w:rsidRDefault="00DA33B9" w:rsidP="00DA33B9">
      <w:pPr>
        <w:pStyle w:val="Titre3"/>
      </w:pPr>
      <w:bookmarkStart w:id="55" w:name="_Toc218521756"/>
      <w:r w:rsidRPr="007C0930">
        <w:t>Fichiers en téléchargement</w:t>
      </w:r>
      <w:bookmarkEnd w:id="55"/>
    </w:p>
    <w:p w14:paraId="5DBE55B0" w14:textId="06E92B3A" w:rsidR="00DA33B9" w:rsidRPr="007C0930" w:rsidRDefault="00DA33B9" w:rsidP="00DA33B9">
      <w:r w:rsidRPr="007C0930">
        <w:rPr>
          <w:b/>
          <w:bCs/>
        </w:rPr>
        <w:t>Problème utilisateur :</w:t>
      </w:r>
      <w:r w:rsidRPr="007C0930">
        <w:t xml:space="preserve"> </w:t>
      </w:r>
      <w:r w:rsidR="00E9054F" w:rsidRPr="544BA904">
        <w:rPr>
          <w:noProof/>
        </w:rPr>
        <w:t>Les aveugles et grands malvoyants vont avoir de grandes difficultés si les documents en téléchargement ne sont pas traités pour l’accessibilité ou ne disposent pas d’alternative accessible.</w:t>
      </w:r>
    </w:p>
    <w:p w14:paraId="69EA2424" w14:textId="1BA2ADB1" w:rsidR="00DA33B9" w:rsidRPr="007C0930" w:rsidRDefault="00DA33B9" w:rsidP="00DA33B9">
      <w:pPr>
        <w:pStyle w:val="Titre4"/>
      </w:pPr>
      <w:r w:rsidRPr="007C0930">
        <w:t>Critère 13.3. Dans chaque page web, chaque document bureautique en téléchargement possède-t-il, si nécessaire, une version accessible (hors cas particuliers) ?</w:t>
      </w:r>
    </w:p>
    <w:p w14:paraId="495ED250" w14:textId="77777777" w:rsidR="00A24892" w:rsidRPr="007C0930" w:rsidRDefault="00A24892" w:rsidP="00A24892">
      <w:pPr>
        <w:rPr>
          <w:b/>
          <w:bCs/>
        </w:rPr>
      </w:pPr>
      <w:r w:rsidRPr="007C0930">
        <w:rPr>
          <w:b/>
          <w:bCs/>
        </w:rPr>
        <w:t>Contenus impactés :</w:t>
      </w:r>
    </w:p>
    <w:p w14:paraId="55B7191C" w14:textId="63FC5423" w:rsidR="00A24892" w:rsidRPr="00A93E67" w:rsidRDefault="00A24892" w:rsidP="00A24892">
      <w:pPr>
        <w:pStyle w:val="Listepuces"/>
        <w:rPr>
          <w:rStyle w:val="Accentuation"/>
        </w:rPr>
      </w:pPr>
      <w:r w:rsidRPr="00A93E67">
        <w:rPr>
          <w:rStyle w:val="Accentuation"/>
        </w:rPr>
        <w:t>Page</w:t>
      </w:r>
      <w:r>
        <w:rPr>
          <w:rStyle w:val="Accentuation"/>
        </w:rPr>
        <w:t xml:space="preserve"> </w:t>
      </w:r>
      <w:r w:rsidRPr="00A24892">
        <w:rPr>
          <w:rStyle w:val="Accentuation"/>
        </w:rPr>
        <w:t xml:space="preserve">de contenu 2 </w:t>
      </w:r>
      <w:r>
        <w:rPr>
          <w:rStyle w:val="Accentuation"/>
        </w:rPr>
        <w:t>« </w:t>
      </w:r>
      <w:r w:rsidRPr="00A24892">
        <w:rPr>
          <w:rStyle w:val="Accentuation"/>
        </w:rPr>
        <w:t>Equipement culturels</w:t>
      </w:r>
      <w:r>
        <w:rPr>
          <w:rStyle w:val="Accentuation"/>
        </w:rPr>
        <w:t> »</w:t>
      </w:r>
      <w:r w:rsidR="003B6BAA">
        <w:rPr>
          <w:rStyle w:val="Accentuation"/>
        </w:rPr>
        <w:t xml:space="preserve"> </w:t>
      </w:r>
      <w:r w:rsidR="003B6BAA" w:rsidRPr="003B6BAA">
        <w:rPr>
          <w:rStyle w:val="Accentuation"/>
          <w:color w:val="auto"/>
        </w:rPr>
        <w:t>et</w:t>
      </w:r>
      <w:r w:rsidR="003B6BAA">
        <w:rPr>
          <w:rStyle w:val="Accentuation"/>
        </w:rPr>
        <w:t xml:space="preserve"> </w:t>
      </w:r>
      <w:r w:rsidR="003B6BAA" w:rsidRPr="003B6BAA">
        <w:rPr>
          <w:rStyle w:val="Accentuation"/>
        </w:rPr>
        <w:t xml:space="preserve">Page de contenu 3 </w:t>
      </w:r>
      <w:r w:rsidR="003B6BAA">
        <w:rPr>
          <w:rStyle w:val="Accentuation"/>
        </w:rPr>
        <w:t>« </w:t>
      </w:r>
      <w:r w:rsidR="003B6BAA" w:rsidRPr="003B6BAA">
        <w:rPr>
          <w:rStyle w:val="Accentuation"/>
        </w:rPr>
        <w:t>Budget et fiscalité</w:t>
      </w:r>
      <w:r w:rsidR="003B6BAA">
        <w:rPr>
          <w:rStyle w:val="Accentuation"/>
        </w:rPr>
        <w:t> »</w:t>
      </w:r>
      <w:r w:rsidRPr="00A93E67">
        <w:rPr>
          <w:rStyle w:val="Accentuation"/>
        </w:rPr>
        <w:t> :</w:t>
      </w:r>
    </w:p>
    <w:p w14:paraId="317CEE45" w14:textId="1FB13685" w:rsidR="000855B6" w:rsidRPr="00A24892" w:rsidRDefault="00A24892" w:rsidP="00A24892">
      <w:pPr>
        <w:pStyle w:val="Listepuces"/>
        <w:tabs>
          <w:tab w:val="clear" w:pos="567"/>
          <w:tab w:val="num" w:pos="992"/>
        </w:tabs>
        <w:ind w:left="850"/>
      </w:pPr>
      <w:r w:rsidRPr="00A24892">
        <w:rPr>
          <w:rStyle w:val="Accentuationintense"/>
        </w:rPr>
        <w:t>Rédactionnel</w:t>
      </w:r>
      <w:r>
        <w:t xml:space="preserve"> - Impact : Majeur</w:t>
      </w:r>
      <w:r w:rsidR="003B6BAA">
        <w:br/>
        <w:t>L</w:t>
      </w:r>
      <w:r w:rsidR="003B6BAA" w:rsidRPr="003B6BAA">
        <w:t xml:space="preserve">es fichiers PDF comportent plusieurs non-conformités : titre absent des métadonnées, document non balisé, descriptions alternatives, ordre de lecture incohérent… </w:t>
      </w:r>
      <w:r w:rsidR="003B6BAA">
        <w:br/>
      </w:r>
      <w:r w:rsidR="003B6BAA" w:rsidRPr="003B6BAA">
        <w:t>Corriger l’accessibilité des PDF ou proposer une autre version du document offrant le même niveau d’information (fichier Word simplifié graphiquement, page Web, liste de liens vers plusieurs pages du site).</w:t>
      </w:r>
    </w:p>
    <w:p w14:paraId="254AB8E4" w14:textId="77777777" w:rsidR="005C165E" w:rsidRPr="007C0930" w:rsidRDefault="005C165E" w:rsidP="005C165E">
      <w:pPr>
        <w:pStyle w:val="Titre1"/>
      </w:pPr>
      <w:bookmarkStart w:id="56" w:name="_Toc218521757"/>
      <w:bookmarkStart w:id="57" w:name="_Toc61880407"/>
      <w:r w:rsidRPr="007C0930">
        <w:t>Note</w:t>
      </w:r>
      <w:r>
        <w:t>s</w:t>
      </w:r>
      <w:r w:rsidRPr="007C0930">
        <w:t xml:space="preserve"> technique</w:t>
      </w:r>
      <w:r>
        <w:t>s</w:t>
      </w:r>
      <w:bookmarkEnd w:id="56"/>
    </w:p>
    <w:p w14:paraId="3EA3CBCF" w14:textId="77777777" w:rsidR="005C165E" w:rsidRPr="007C0930" w:rsidRDefault="005C165E" w:rsidP="005C165E">
      <w:r w:rsidRPr="007C0930">
        <w:t>De nombreuses non-conformités peuvent être liées à un composant utilisé plusieurs fois. Ainsi, la correction de ce seul composant permet de rendre conformes plusieurs contenus différents.</w:t>
      </w:r>
    </w:p>
    <w:p w14:paraId="2CCE9AE5" w14:textId="77777777" w:rsidR="005C165E" w:rsidRDefault="005C165E" w:rsidP="005C165E">
      <w:pPr>
        <w:pStyle w:val="Titre2"/>
      </w:pPr>
      <w:bookmarkStart w:id="58" w:name="_Contraste_des_couleurs"/>
      <w:bookmarkStart w:id="59" w:name="_Toc218521758"/>
      <w:bookmarkStart w:id="60" w:name="_Toc61880412"/>
      <w:bookmarkEnd w:id="58"/>
      <w:r>
        <w:t>Contraste des couleurs</w:t>
      </w:r>
      <w:bookmarkEnd w:id="59"/>
    </w:p>
    <w:p w14:paraId="0D18FCBD" w14:textId="77777777" w:rsidR="005C165E" w:rsidRDefault="005C165E" w:rsidP="005C165E">
      <w:pPr>
        <w:pStyle w:val="Titre3"/>
      </w:pPr>
      <w:bookmarkStart w:id="61" w:name="_Toc218521759"/>
      <w:r>
        <w:t>Entre un texte et son arrière-plan</w:t>
      </w:r>
      <w:bookmarkEnd w:id="61"/>
    </w:p>
    <w:p w14:paraId="12A4A552" w14:textId="77777777" w:rsidR="005C165E" w:rsidRDefault="005C165E" w:rsidP="005C165E">
      <w:r>
        <w:t>Le contraste entre la couleur d’un texte et celle de son arrière-plan doit avoir un rapport ou ratio minimal selon la taille et la graisse du texte :</w:t>
      </w:r>
    </w:p>
    <w:p w14:paraId="5166F947" w14:textId="77777777" w:rsidR="005C165E" w:rsidRDefault="005C165E" w:rsidP="005C165E">
      <w:pPr>
        <w:pStyle w:val="Listepuces"/>
      </w:pPr>
      <w:r>
        <w:t xml:space="preserve">Texte </w:t>
      </w:r>
      <w:r w:rsidRPr="00E0054E">
        <w:rPr>
          <w:b/>
          <w:bCs/>
        </w:rPr>
        <w:t>non-gras</w:t>
      </w:r>
      <w:r>
        <w:t> :</w:t>
      </w:r>
    </w:p>
    <w:p w14:paraId="7676055C" w14:textId="77777777" w:rsidR="005C165E" w:rsidRDefault="005C165E" w:rsidP="005C165E">
      <w:pPr>
        <w:pStyle w:val="Listepuces"/>
        <w:tabs>
          <w:tab w:val="clear" w:pos="567"/>
          <w:tab w:val="num" w:pos="992"/>
        </w:tabs>
        <w:ind w:left="850"/>
      </w:pPr>
      <w:r>
        <w:t xml:space="preserve">Taille du texte </w:t>
      </w:r>
      <w:r w:rsidRPr="00E0054E">
        <w:rPr>
          <w:b/>
          <w:bCs/>
        </w:rPr>
        <w:t>inférieure à 24px</w:t>
      </w:r>
      <w:r>
        <w:t xml:space="preserve"> : ratio </w:t>
      </w:r>
      <w:r w:rsidRPr="00E0054E">
        <w:rPr>
          <w:b/>
          <w:bCs/>
        </w:rPr>
        <w:t>4,5:1</w:t>
      </w:r>
      <w:r>
        <w:t> ;</w:t>
      </w:r>
    </w:p>
    <w:p w14:paraId="28B8A232" w14:textId="77777777" w:rsidR="005C165E" w:rsidRPr="00790DF0" w:rsidRDefault="005C165E" w:rsidP="005C165E">
      <w:pPr>
        <w:pStyle w:val="Listepuces"/>
        <w:tabs>
          <w:tab w:val="clear" w:pos="567"/>
          <w:tab w:val="num" w:pos="992"/>
        </w:tabs>
        <w:ind w:left="850"/>
      </w:pPr>
      <w:r>
        <w:t xml:space="preserve">Taille du texte </w:t>
      </w:r>
      <w:r w:rsidRPr="00E0054E">
        <w:rPr>
          <w:b/>
          <w:bCs/>
        </w:rPr>
        <w:t>supérieure ou égale à 24px</w:t>
      </w:r>
      <w:r>
        <w:t xml:space="preserve"> : ratio </w:t>
      </w:r>
      <w:r w:rsidRPr="00E0054E">
        <w:rPr>
          <w:b/>
          <w:bCs/>
        </w:rPr>
        <w:t>3:1</w:t>
      </w:r>
      <w:r>
        <w:t> ;</w:t>
      </w:r>
    </w:p>
    <w:p w14:paraId="4E3310BC" w14:textId="77777777" w:rsidR="005C165E" w:rsidRDefault="005C165E" w:rsidP="005C165E">
      <w:pPr>
        <w:pStyle w:val="Listepuces"/>
      </w:pPr>
      <w:r>
        <w:t xml:space="preserve">Texte </w:t>
      </w:r>
      <w:r w:rsidRPr="00E0054E">
        <w:rPr>
          <w:b/>
          <w:bCs/>
        </w:rPr>
        <w:t>gras</w:t>
      </w:r>
      <w:r>
        <w:t> :</w:t>
      </w:r>
    </w:p>
    <w:p w14:paraId="1815DB75" w14:textId="77777777" w:rsidR="005C165E" w:rsidRDefault="005C165E" w:rsidP="005C165E">
      <w:pPr>
        <w:pStyle w:val="Listepuces"/>
        <w:tabs>
          <w:tab w:val="clear" w:pos="567"/>
          <w:tab w:val="num" w:pos="992"/>
        </w:tabs>
        <w:ind w:left="850"/>
      </w:pPr>
      <w:r>
        <w:t xml:space="preserve">Taille du texte </w:t>
      </w:r>
      <w:r w:rsidRPr="00E0054E">
        <w:rPr>
          <w:b/>
          <w:bCs/>
        </w:rPr>
        <w:t xml:space="preserve">inférieure à </w:t>
      </w:r>
      <w:r>
        <w:rPr>
          <w:b/>
          <w:bCs/>
        </w:rPr>
        <w:t>18,5</w:t>
      </w:r>
      <w:r w:rsidRPr="00E0054E">
        <w:rPr>
          <w:b/>
          <w:bCs/>
        </w:rPr>
        <w:t>px</w:t>
      </w:r>
      <w:r>
        <w:t xml:space="preserve"> : ratio </w:t>
      </w:r>
      <w:r w:rsidRPr="00E0054E">
        <w:rPr>
          <w:b/>
          <w:bCs/>
        </w:rPr>
        <w:t>4,5:1</w:t>
      </w:r>
      <w:r>
        <w:t> ;</w:t>
      </w:r>
    </w:p>
    <w:p w14:paraId="1990E535" w14:textId="77777777" w:rsidR="005C165E" w:rsidRDefault="005C165E" w:rsidP="005C165E">
      <w:pPr>
        <w:pStyle w:val="Listepuces"/>
        <w:tabs>
          <w:tab w:val="clear" w:pos="567"/>
          <w:tab w:val="num" w:pos="992"/>
        </w:tabs>
        <w:ind w:left="850"/>
      </w:pPr>
      <w:r>
        <w:t xml:space="preserve">Taille du texte </w:t>
      </w:r>
      <w:r w:rsidRPr="00E0054E">
        <w:rPr>
          <w:b/>
          <w:bCs/>
        </w:rPr>
        <w:t xml:space="preserve">supérieure ou égale à </w:t>
      </w:r>
      <w:r>
        <w:rPr>
          <w:b/>
          <w:bCs/>
        </w:rPr>
        <w:t>18,5</w:t>
      </w:r>
      <w:r w:rsidRPr="00E0054E">
        <w:rPr>
          <w:b/>
          <w:bCs/>
        </w:rPr>
        <w:t>px</w:t>
      </w:r>
      <w:r>
        <w:t xml:space="preserve"> : ratio </w:t>
      </w:r>
      <w:r w:rsidRPr="00E0054E">
        <w:rPr>
          <w:b/>
          <w:bCs/>
        </w:rPr>
        <w:t>3:1</w:t>
      </w:r>
      <w:r>
        <w:t>.</w:t>
      </w:r>
    </w:p>
    <w:p w14:paraId="66B5E397" w14:textId="77777777" w:rsidR="005C165E" w:rsidRPr="00790DF0" w:rsidRDefault="005C165E" w:rsidP="005C165E">
      <w:r>
        <w:t>Cette règle est à prendre en compte pour tout texte d’une page Web, d’une image, et d’un document en téléchargement. Elle peut être ignorée si le texte fait partie d’un logo, est purement décoratif ou n’apporte aucune information essentielle à la compréhension.</w:t>
      </w:r>
    </w:p>
    <w:p w14:paraId="6AE900AE" w14:textId="77777777" w:rsidR="005C165E" w:rsidRDefault="005C165E" w:rsidP="005C165E">
      <w:pPr>
        <w:pStyle w:val="Titre3"/>
      </w:pPr>
      <w:bookmarkStart w:id="62" w:name="_Toc218521760"/>
      <w:r>
        <w:t>Entre un composant d’interface non-textuel et son arrière-plan, ou au sein d’un élément graphique</w:t>
      </w:r>
      <w:bookmarkEnd w:id="62"/>
    </w:p>
    <w:p w14:paraId="07CBF179" w14:textId="77777777" w:rsidR="005C165E" w:rsidRDefault="005C165E" w:rsidP="005C165E">
      <w:r>
        <w:t xml:space="preserve">Le contraste entre la couleur d’un composant d’interface (lien, bouton, champ de formulaire…) et celle de son arrière-plan, ou encore le contraste des différentes couleurs contigües d’un élément graphique doit avoir </w:t>
      </w:r>
      <w:r w:rsidRPr="005E132F">
        <w:rPr>
          <w:b/>
          <w:bCs/>
        </w:rPr>
        <w:t>un ratio minimal de 3:1</w:t>
      </w:r>
      <w:r>
        <w:t>.</w:t>
      </w:r>
    </w:p>
    <w:p w14:paraId="35FB75EA" w14:textId="77777777" w:rsidR="005C165E" w:rsidRDefault="005C165E" w:rsidP="005C165E">
      <w:r>
        <w:t>Cette règle est à prendre en compte pour tous les états d’un composant d’interface actif, et sur tout élément graphique porteur d’information. Elle peut être ignorée sur les composants d’interface inactifs, sur les éléments graphiques ayant une alternative, sur les logos (marque, organisme, société) et drapeaux, ou sur les éléments dont le contraste au survol ou au focus est suffisant.</w:t>
      </w:r>
    </w:p>
    <w:p w14:paraId="5DC9025E" w14:textId="77777777" w:rsidR="00544F47" w:rsidRDefault="00544F47" w:rsidP="00544F47">
      <w:pPr>
        <w:pStyle w:val="Titre3"/>
      </w:pPr>
      <w:bookmarkStart w:id="63" w:name="_Images,_alternatives_et"/>
      <w:bookmarkStart w:id="64" w:name="_Toc218521761"/>
      <w:bookmarkEnd w:id="63"/>
      <w:r>
        <w:t>Outils</w:t>
      </w:r>
      <w:bookmarkEnd w:id="64"/>
    </w:p>
    <w:p w14:paraId="036CC3D7" w14:textId="77777777" w:rsidR="00544F47" w:rsidRDefault="00544F47" w:rsidP="00544F47">
      <w:pPr>
        <w:pStyle w:val="Listepuces"/>
      </w:pPr>
      <w:hyperlink r:id="rId38" w:history="1">
        <w:r w:rsidRPr="00DF7EDA">
          <w:rPr>
            <w:rStyle w:val="Lienhypertexte"/>
          </w:rPr>
          <w:t>Tanaguru Contrast Finder</w:t>
        </w:r>
      </w:hyperlink>
      <w:r>
        <w:t> : Web Application pour trouver une couleur correctement contrastée par rapport à une autre.</w:t>
      </w:r>
    </w:p>
    <w:p w14:paraId="7EA1D3F6" w14:textId="77777777" w:rsidR="00544F47" w:rsidRPr="00DF7EDA" w:rsidRDefault="00544F47" w:rsidP="00544F47">
      <w:pPr>
        <w:pStyle w:val="Listepuces"/>
      </w:pPr>
      <w:hyperlink r:id="rId39" w:history="1">
        <w:r w:rsidRPr="00DF7EDA">
          <w:rPr>
            <w:rStyle w:val="Lienhypertexte"/>
          </w:rPr>
          <w:t>Colour Contrast Analyser (CCA)</w:t>
        </w:r>
      </w:hyperlink>
      <w:r>
        <w:t> : Logiciel gratuit pour calculer le ratio de contraste entre deux couleurs.</w:t>
      </w:r>
    </w:p>
    <w:p w14:paraId="0AE76C60" w14:textId="77777777" w:rsidR="005C165E" w:rsidRPr="007C0930" w:rsidRDefault="005C165E" w:rsidP="005C165E">
      <w:pPr>
        <w:pStyle w:val="Titre2"/>
      </w:pPr>
      <w:bookmarkStart w:id="65" w:name="_Toc218521762"/>
      <w:r w:rsidRPr="007C0930">
        <w:t>Images, alternatives et légendes</w:t>
      </w:r>
      <w:bookmarkEnd w:id="65"/>
    </w:p>
    <w:p w14:paraId="6B355499" w14:textId="77777777" w:rsidR="005C165E" w:rsidRPr="007C0930" w:rsidRDefault="005C165E" w:rsidP="005C165E">
      <w:bookmarkStart w:id="66" w:name="_Image_décorative_ou"/>
      <w:bookmarkEnd w:id="66"/>
      <w:r w:rsidRPr="007C0930">
        <w:t>Une image peut être porteuse d’information ou décorative.</w:t>
      </w:r>
      <w:r w:rsidRPr="007C0930">
        <w:br/>
        <w:t>Si la suppression d’une image implique une réelle perte d’information par rapport au contenu de la page, alors cette image est porteuse d’information.</w:t>
      </w:r>
    </w:p>
    <w:p w14:paraId="77FB547C" w14:textId="77777777" w:rsidR="005C165E" w:rsidRPr="007C0930" w:rsidRDefault="005C165E" w:rsidP="005C165E">
      <w:pPr>
        <w:pStyle w:val="Titre3"/>
      </w:pPr>
      <w:bookmarkStart w:id="67" w:name="_Toc218521763"/>
      <w:r w:rsidRPr="007C0930">
        <w:t>Image porteuse d’information</w:t>
      </w:r>
      <w:bookmarkEnd w:id="67"/>
    </w:p>
    <w:p w14:paraId="7FE51041" w14:textId="77777777" w:rsidR="005C165E" w:rsidRPr="007C0930" w:rsidRDefault="005C165E" w:rsidP="005C165E">
      <w:r w:rsidRPr="007C0930">
        <w:t>Si une image est porteuse d’information, elle doit contenir un texte alternatif. Ce texte doit alors décrire ce que l’on voit sur l’image. Cette description doit être objective et pertinente : il ne faut pas surenchérir avec des informations que l’on ne voit pas sur l’image.</w:t>
      </w:r>
    </w:p>
    <w:p w14:paraId="11AD8D85" w14:textId="77777777" w:rsidR="005C165E" w:rsidRPr="007C0930" w:rsidRDefault="005C165E" w:rsidP="005C165E">
      <w:r w:rsidRPr="007C0930">
        <w:t>L’implémentation du texte alternatif diffère selon le type d’image :</w:t>
      </w:r>
    </w:p>
    <w:p w14:paraId="4A1ADD31" w14:textId="77777777" w:rsidR="005C165E" w:rsidRPr="007C0930" w:rsidRDefault="005C165E" w:rsidP="005C165E">
      <w:pPr>
        <w:pStyle w:val="Listepuces"/>
      </w:pPr>
      <w:r w:rsidRPr="007C0930">
        <w:t xml:space="preserve">Pour une image </w:t>
      </w:r>
      <w:r w:rsidRPr="0058001E">
        <w:rPr>
          <w:rStyle w:val="Codeenligne"/>
          <w:lang w:val="fr-FR"/>
        </w:rPr>
        <w:t>&lt;img&gt;</w:t>
      </w:r>
      <w:r>
        <w:t xml:space="preserve">, </w:t>
      </w:r>
      <w:r w:rsidRPr="007C0930">
        <w:t xml:space="preserve">le texte alternatif doit se trouver dans l’attribut </w:t>
      </w:r>
      <w:r w:rsidRPr="0058001E">
        <w:rPr>
          <w:rStyle w:val="Codeenligne"/>
          <w:lang w:val="fr-FR"/>
        </w:rPr>
        <w:t>alt</w:t>
      </w:r>
      <w:r w:rsidRPr="007C0930">
        <w:t> ;</w:t>
      </w:r>
    </w:p>
    <w:p w14:paraId="03A46B49" w14:textId="77777777" w:rsidR="005C165E" w:rsidRPr="007C0930" w:rsidRDefault="005C165E" w:rsidP="005C165E">
      <w:pPr>
        <w:pStyle w:val="Listepuces"/>
      </w:pPr>
      <w:r w:rsidRPr="007C0930">
        <w:t xml:space="preserve">Pour une image </w:t>
      </w:r>
      <w:r w:rsidRPr="0058001E">
        <w:rPr>
          <w:rStyle w:val="Codeenligne"/>
          <w:lang w:val="fr-FR"/>
        </w:rPr>
        <w:t>&lt;svg&gt;</w:t>
      </w:r>
      <w:r w:rsidRPr="007C0930">
        <w:t xml:space="preserve">, le texte alternatif doit se trouver dans un attribut </w:t>
      </w:r>
      <w:r w:rsidRPr="0058001E">
        <w:rPr>
          <w:rStyle w:val="Codeenligne"/>
          <w:lang w:val="fr-FR"/>
        </w:rPr>
        <w:t>aria-label</w:t>
      </w:r>
      <w:r w:rsidRPr="007C0930">
        <w:t xml:space="preserve">, et dans la balise enfant </w:t>
      </w:r>
      <w:r w:rsidRPr="0058001E">
        <w:rPr>
          <w:rStyle w:val="Codeenligne"/>
          <w:lang w:val="fr-FR"/>
        </w:rPr>
        <w:t>&lt;title&gt;</w:t>
      </w:r>
      <w:r w:rsidRPr="007C0930">
        <w:t>.</w:t>
      </w:r>
    </w:p>
    <w:p w14:paraId="55B471C3" w14:textId="77777777" w:rsidR="005C165E" w:rsidRPr="007C0930" w:rsidRDefault="005C165E" w:rsidP="005C165E">
      <w:pPr>
        <w:pStyle w:val="Paragrapheencadre"/>
      </w:pPr>
      <w:r w:rsidRPr="007C0930">
        <w:t>Note : Si l’image se trouve dans un lien, son texte alternatif doit permettre de comprendre la fonction et la destination du lien.</w:t>
      </w:r>
    </w:p>
    <w:p w14:paraId="067D200F" w14:textId="77777777" w:rsidR="005C165E" w:rsidRPr="007C0930" w:rsidRDefault="005C165E" w:rsidP="005C165E">
      <w:pPr>
        <w:pStyle w:val="Titre3"/>
      </w:pPr>
      <w:bookmarkStart w:id="68" w:name="_Image_décorative"/>
      <w:bookmarkStart w:id="69" w:name="_Toc218521764"/>
      <w:bookmarkEnd w:id="68"/>
      <w:r w:rsidRPr="007C0930">
        <w:t>Image décorative</w:t>
      </w:r>
      <w:bookmarkEnd w:id="69"/>
    </w:p>
    <w:p w14:paraId="0943873D" w14:textId="77777777" w:rsidR="005C165E" w:rsidRPr="007C0930" w:rsidRDefault="005C165E" w:rsidP="005C165E">
      <w:r w:rsidRPr="007C0930">
        <w:t>Si une image est décorative, elle ne doit tout simplement pas avoir de texte alternatif ni légende.</w:t>
      </w:r>
    </w:p>
    <w:p w14:paraId="7EA7F3F1" w14:textId="77777777" w:rsidR="005C165E" w:rsidRPr="007C0930" w:rsidRDefault="005C165E" w:rsidP="005C165E">
      <w:r w:rsidRPr="007C0930">
        <w:t>La suppression du texte alternatif diffère selon le type d’image :</w:t>
      </w:r>
    </w:p>
    <w:p w14:paraId="0C465B04" w14:textId="77777777" w:rsidR="005C165E" w:rsidRPr="007C0930" w:rsidRDefault="005C165E" w:rsidP="005C165E">
      <w:pPr>
        <w:pStyle w:val="Listepuces"/>
      </w:pPr>
      <w:r w:rsidRPr="007C0930">
        <w:t xml:space="preserve">Pour les images </w:t>
      </w:r>
      <w:r w:rsidRPr="0058001E">
        <w:rPr>
          <w:rStyle w:val="Codeenligne"/>
          <w:lang w:val="fr-FR"/>
        </w:rPr>
        <w:t>&lt;img&gt;</w:t>
      </w:r>
      <w:r w:rsidRPr="007C0930">
        <w:t xml:space="preserve">, les attributs </w:t>
      </w:r>
      <w:r w:rsidRPr="0058001E">
        <w:rPr>
          <w:rStyle w:val="Codeenligne"/>
          <w:lang w:val="fr-FR"/>
        </w:rPr>
        <w:t>alt</w:t>
      </w:r>
      <w:r w:rsidRPr="007C0930">
        <w:t xml:space="preserve"> et </w:t>
      </w:r>
      <w:r w:rsidRPr="0058001E">
        <w:rPr>
          <w:rStyle w:val="Codeenligne"/>
          <w:lang w:val="fr-FR"/>
        </w:rPr>
        <w:t>title</w:t>
      </w:r>
      <w:r w:rsidRPr="007C0930">
        <w:t xml:space="preserve"> doivent être vides ;</w:t>
      </w:r>
    </w:p>
    <w:p w14:paraId="021E62AD" w14:textId="77777777" w:rsidR="005C165E" w:rsidRPr="007C0930" w:rsidRDefault="005C165E" w:rsidP="005C165E">
      <w:pPr>
        <w:pStyle w:val="Listepuces"/>
      </w:pPr>
      <w:r w:rsidRPr="007C0930">
        <w:t xml:space="preserve">Pour une image </w:t>
      </w:r>
      <w:r w:rsidRPr="0058001E">
        <w:rPr>
          <w:rStyle w:val="Codeenligne"/>
          <w:lang w:val="fr-FR"/>
        </w:rPr>
        <w:t>&lt;svg&gt;</w:t>
      </w:r>
      <w:r w:rsidRPr="007C0930">
        <w:t xml:space="preserve">, l’attribut </w:t>
      </w:r>
      <w:r w:rsidRPr="0058001E">
        <w:rPr>
          <w:rStyle w:val="Codeenligne"/>
          <w:lang w:val="fr-FR"/>
        </w:rPr>
        <w:t>aria-label</w:t>
      </w:r>
      <w:r w:rsidRPr="007C0930">
        <w:t xml:space="preserve"> et la balise enfant </w:t>
      </w:r>
      <w:r w:rsidRPr="0058001E">
        <w:rPr>
          <w:rStyle w:val="Codeenligne"/>
          <w:lang w:val="fr-FR"/>
        </w:rPr>
        <w:t>&lt;title&gt;</w:t>
      </w:r>
      <w:r w:rsidRPr="007C0930">
        <w:t xml:space="preserve"> doivent être supprimés.</w:t>
      </w:r>
    </w:p>
    <w:p w14:paraId="62BC3F7E" w14:textId="77777777" w:rsidR="005C165E" w:rsidRPr="007C0930" w:rsidRDefault="005C165E" w:rsidP="005C165E">
      <w:pPr>
        <w:pStyle w:val="Titre3"/>
      </w:pPr>
      <w:bookmarkStart w:id="70" w:name="_Image_avec_légende"/>
      <w:bookmarkStart w:id="71" w:name="_Toc218521765"/>
      <w:bookmarkEnd w:id="70"/>
      <w:r w:rsidRPr="007C0930">
        <w:t>Image avec légende</w:t>
      </w:r>
      <w:bookmarkEnd w:id="71"/>
    </w:p>
    <w:p w14:paraId="6ADCAAE7" w14:textId="77777777" w:rsidR="005C165E" w:rsidRPr="007C0930" w:rsidRDefault="005C165E" w:rsidP="005C165E">
      <w:r w:rsidRPr="007C0930">
        <w:t>Une image peut avoir une légende permettant d’ajouter de l’information supplémentaire que l’image ne véhicule pas explicitement. Une légende pertinente apporte une information supplémentaire au contenu de la page.</w:t>
      </w:r>
      <w:r w:rsidRPr="007C0930">
        <w:br/>
      </w:r>
      <w:r w:rsidRPr="007C0930">
        <w:rPr>
          <w:b/>
          <w:bCs/>
        </w:rPr>
        <w:t>Dans le cas d’une image avec légende, un texte alternatif est obligatoire</w:t>
      </w:r>
      <w:r w:rsidRPr="007C0930">
        <w:t>.</w:t>
      </w:r>
    </w:p>
    <w:p w14:paraId="2E954080" w14:textId="77777777" w:rsidR="005C165E" w:rsidRPr="007C0930" w:rsidRDefault="005C165E" w:rsidP="005C165E">
      <w:r w:rsidRPr="007C0930">
        <w:t>De plus, bien qu’une légende doive être associée visuellement à l’image, elle doit l’être aussi dans le code pour que la relation entre l’image et sa légende soit retranscrite par les aides techniques. Sans cela, un utilisateur aveugle pourrait penser que la légende est liée au contenu textuel, ce qui peut altérer la compréhension du contenu.</w:t>
      </w:r>
      <w:r w:rsidRPr="007C0930">
        <w:br/>
        <w:t>Pour lier une image à une légende :</w:t>
      </w:r>
    </w:p>
    <w:p w14:paraId="2ED84D96" w14:textId="77777777" w:rsidR="005C165E" w:rsidRPr="007C0930" w:rsidRDefault="005C165E" w:rsidP="005C165E">
      <w:pPr>
        <w:pStyle w:val="Listepuces"/>
      </w:pPr>
      <w:r w:rsidRPr="007C0930">
        <w:t xml:space="preserve">L’image et sa légende doivent se trouver dans une balise </w:t>
      </w:r>
      <w:r w:rsidRPr="0058001E">
        <w:rPr>
          <w:rStyle w:val="Codeenligne"/>
          <w:lang w:val="fr-FR"/>
        </w:rPr>
        <w:t>&lt;figure&gt;</w:t>
      </w:r>
      <w:r w:rsidRPr="007C0930">
        <w:t xml:space="preserve"> avec un attribut </w:t>
      </w:r>
      <w:r w:rsidRPr="0058001E">
        <w:rPr>
          <w:rStyle w:val="Codeenligne"/>
          <w:lang w:val="fr-FR"/>
        </w:rPr>
        <w:t>role="figure"</w:t>
      </w:r>
      <w:r w:rsidRPr="007C0930">
        <w:t xml:space="preserve">, et un attribut </w:t>
      </w:r>
      <w:r w:rsidRPr="0058001E">
        <w:rPr>
          <w:rStyle w:val="Codeenligne"/>
          <w:lang w:val="fr-FR"/>
        </w:rPr>
        <w:t>aria-label</w:t>
      </w:r>
      <w:r w:rsidRPr="007C0930">
        <w:t xml:space="preserve"> dont la valeur correspond à la légende ;</w:t>
      </w:r>
    </w:p>
    <w:p w14:paraId="3B253A3A" w14:textId="77777777" w:rsidR="005C165E" w:rsidRPr="007C0930" w:rsidRDefault="005C165E" w:rsidP="005C165E">
      <w:pPr>
        <w:pStyle w:val="Listepuces"/>
      </w:pPr>
      <w:r w:rsidRPr="007C0930">
        <w:t xml:space="preserve">La légende doit se trouver dans une balise </w:t>
      </w:r>
      <w:r w:rsidRPr="0058001E">
        <w:rPr>
          <w:rStyle w:val="Codeenligne"/>
          <w:lang w:val="fr-FR"/>
        </w:rPr>
        <w:t>&lt;figcaption&gt;</w:t>
      </w:r>
      <w:r w:rsidRPr="007C0930">
        <w:t>.</w:t>
      </w:r>
    </w:p>
    <w:p w14:paraId="1E378888" w14:textId="77777777" w:rsidR="005C165E" w:rsidRPr="007C0930" w:rsidRDefault="005C165E" w:rsidP="005C165E">
      <w:r w:rsidRPr="007C0930">
        <w:t>Exemple d’intégration HTML :</w:t>
      </w:r>
    </w:p>
    <w:p w14:paraId="537D8B7E" w14:textId="77777777" w:rsidR="005C165E" w:rsidRPr="0066448E" w:rsidRDefault="005C165E" w:rsidP="005C165E">
      <w:pPr>
        <w:pStyle w:val="Code"/>
        <w:rPr>
          <w:lang w:val="fr-FR"/>
        </w:rPr>
      </w:pPr>
      <w:r w:rsidRPr="0066448E">
        <w:rPr>
          <w:lang w:val="fr-FR"/>
        </w:rPr>
        <w:t>&lt;figure role="figure" aria-label="Afin de respecter les nouvelles consignes sanitaires, les récréations sont réduites à 10mn, une classe après l’autre"&gt;</w:t>
      </w:r>
    </w:p>
    <w:p w14:paraId="125D428F" w14:textId="77777777" w:rsidR="005C165E" w:rsidRPr="0066448E" w:rsidRDefault="005C165E" w:rsidP="005C165E">
      <w:pPr>
        <w:pStyle w:val="Code"/>
        <w:rPr>
          <w:lang w:val="fr-FR"/>
        </w:rPr>
      </w:pPr>
      <w:r w:rsidRPr="0066448E">
        <w:rPr>
          <w:lang w:val="fr-FR"/>
        </w:rPr>
        <w:t xml:space="preserve">    &lt;img src="image.jpg" alt="Un groupe de 12 enfants jouent dans une cour d’école vide"&gt;</w:t>
      </w:r>
    </w:p>
    <w:p w14:paraId="1ECF1D00" w14:textId="77777777" w:rsidR="005C165E" w:rsidRPr="0066448E" w:rsidRDefault="005C165E" w:rsidP="005C165E">
      <w:pPr>
        <w:pStyle w:val="Code"/>
        <w:rPr>
          <w:lang w:val="fr-FR"/>
        </w:rPr>
      </w:pPr>
      <w:r w:rsidRPr="0066448E">
        <w:rPr>
          <w:lang w:val="fr-FR"/>
        </w:rPr>
        <w:t xml:space="preserve">    &lt;figcaption&gt;Afin de respecter les nouvelles consignes sanitaires, les récréations sont réduites à 10mn, une classe après l’autre&lt;/figcaption&gt;</w:t>
      </w:r>
    </w:p>
    <w:p w14:paraId="0A98538F" w14:textId="77777777" w:rsidR="005C165E" w:rsidRPr="007C0930" w:rsidRDefault="005C165E" w:rsidP="005C165E">
      <w:pPr>
        <w:pStyle w:val="Code"/>
      </w:pPr>
      <w:r w:rsidRPr="007C0930">
        <w:t>&lt;/figure&gt;</w:t>
      </w:r>
    </w:p>
    <w:p w14:paraId="0E7F22CC" w14:textId="77777777" w:rsidR="00EB087B" w:rsidRDefault="00EB087B" w:rsidP="00EB087B">
      <w:pPr>
        <w:pStyle w:val="Titre3"/>
      </w:pPr>
      <w:bookmarkStart w:id="72" w:name="_Toc218521766"/>
      <w:r>
        <w:t>Outils</w:t>
      </w:r>
      <w:bookmarkEnd w:id="72"/>
    </w:p>
    <w:p w14:paraId="3E669FF6" w14:textId="77777777" w:rsidR="00EB087B" w:rsidRDefault="00EB087B" w:rsidP="00EB087B">
      <w:pPr>
        <w:pStyle w:val="Listepuces"/>
      </w:pPr>
      <w:hyperlink r:id="rId40" w:history="1">
        <w:r w:rsidRPr="00EF6EC1">
          <w:rPr>
            <w:rStyle w:val="Lienhypertexte"/>
          </w:rPr>
          <w:t>Image Alt Text Viewer</w:t>
        </w:r>
      </w:hyperlink>
      <w:r>
        <w:t xml:space="preserve"> : Extension pour </w:t>
      </w:r>
      <w:r w:rsidRPr="001347B9">
        <w:rPr>
          <w:b/>
          <w:bCs/>
        </w:rPr>
        <w:t>Chrome et Edge</w:t>
      </w:r>
      <w:r>
        <w:t xml:space="preserve"> pour afficher le texte alternatif des images</w:t>
      </w:r>
    </w:p>
    <w:p w14:paraId="02136E86" w14:textId="77777777" w:rsidR="00EB087B" w:rsidRDefault="00EB087B" w:rsidP="00EB087B">
      <w:pPr>
        <w:pStyle w:val="Listepuces"/>
      </w:pPr>
      <w:hyperlink r:id="rId41" w:history="1">
        <w:r w:rsidRPr="001347B9">
          <w:rPr>
            <w:rStyle w:val="Lienhypertexte"/>
          </w:rPr>
          <w:t>Alt Text Viewer</w:t>
        </w:r>
      </w:hyperlink>
      <w:r>
        <w:t xml:space="preserve"> : Extension pour </w:t>
      </w:r>
      <w:r>
        <w:rPr>
          <w:b/>
          <w:bCs/>
        </w:rPr>
        <w:t>Firefox</w:t>
      </w:r>
      <w:r>
        <w:t xml:space="preserve"> pour afficher le texte alternatif des images</w:t>
      </w:r>
    </w:p>
    <w:p w14:paraId="10CA3E2A" w14:textId="77777777" w:rsidR="005C165E" w:rsidRPr="007C0930" w:rsidRDefault="005C165E" w:rsidP="005C165E">
      <w:pPr>
        <w:pStyle w:val="Titre2"/>
      </w:pPr>
      <w:bookmarkStart w:id="73" w:name="_Toc218521767"/>
      <w:r w:rsidRPr="007C0930">
        <w:t>Liens ou boutons</w:t>
      </w:r>
      <w:bookmarkEnd w:id="60"/>
      <w:bookmarkEnd w:id="73"/>
    </w:p>
    <w:p w14:paraId="39BF80FD" w14:textId="77777777" w:rsidR="005C165E" w:rsidRPr="007C0930" w:rsidRDefault="005C165E" w:rsidP="005C165E">
      <w:r w:rsidRPr="007C0930">
        <w:t>Les liens permettent de naviguer. Ils sont à employer pour pointer sur une autre page ou sur une zone précise de la page courante par l’intermédiaire d’un système d’ancre.</w:t>
      </w:r>
    </w:p>
    <w:p w14:paraId="02C43870" w14:textId="77777777" w:rsidR="005C165E" w:rsidRPr="007C0930" w:rsidRDefault="005C165E" w:rsidP="005C165E">
      <w:r w:rsidRPr="007C0930">
        <w:t>Les boutons servent à déclencher des actions. Ils sont par exemple à employer pour soumettre des informations, afficher l’élément suivant ou précédent dans un carrousel, fermer une fenêtre modale, etc.</w:t>
      </w:r>
    </w:p>
    <w:p w14:paraId="3CB5E1F3" w14:textId="59D3C7F9" w:rsidR="005C165E" w:rsidRPr="007C0930" w:rsidRDefault="005C165E" w:rsidP="005C165E">
      <w:r w:rsidRPr="007C0930">
        <w:t>Leur utilisation et interaction au clavier ne sont pas tout à fait les mêmes.</w:t>
      </w:r>
      <w:bookmarkStart w:id="74" w:name="_Gabarit_de_conception"/>
      <w:bookmarkEnd w:id="74"/>
    </w:p>
    <w:p w14:paraId="640F2DBE" w14:textId="71B6B587" w:rsidR="00750578" w:rsidRDefault="00750578" w:rsidP="0074069F">
      <w:pPr>
        <w:pStyle w:val="Titre1"/>
      </w:pPr>
      <w:bookmarkStart w:id="75" w:name="_Gabarit_de_conception_1"/>
      <w:bookmarkStart w:id="76" w:name="_Toc218521768"/>
      <w:bookmarkEnd w:id="75"/>
      <w:r>
        <w:t xml:space="preserve">Aide </w:t>
      </w:r>
      <w:r w:rsidR="005A2656">
        <w:t>à la mise en conformité</w:t>
      </w:r>
      <w:bookmarkEnd w:id="76"/>
    </w:p>
    <w:p w14:paraId="2741BB0A" w14:textId="1BC9C42E" w:rsidR="005A2656" w:rsidRDefault="005A2656" w:rsidP="005A2656">
      <w:r w:rsidRPr="005A2656">
        <w:t>Certains outils peuvent vous aider à vérifier le travail de mise en conformité</w:t>
      </w:r>
      <w:r>
        <w:t> :</w:t>
      </w:r>
    </w:p>
    <w:p w14:paraId="5035D21A" w14:textId="383326C4" w:rsidR="00414F66" w:rsidRDefault="00414F66" w:rsidP="00766FF7">
      <w:pPr>
        <w:pStyle w:val="Titre2"/>
      </w:pPr>
      <w:bookmarkStart w:id="77" w:name="_Toc218521769"/>
      <w:r>
        <w:t>Critères 1.x : Connaitre le texte alternatif d’une image</w:t>
      </w:r>
      <w:bookmarkEnd w:id="77"/>
    </w:p>
    <w:p w14:paraId="72D90F98" w14:textId="245976BF" w:rsidR="008B0F8E" w:rsidRPr="008B0F8E" w:rsidRDefault="008B0F8E" w:rsidP="00246AA8">
      <w:pPr>
        <w:pStyle w:val="Paragrapheencadre"/>
      </w:pPr>
      <w:hyperlink w:anchor="_Images,_alternatives_et" w:history="1">
        <w:r w:rsidRPr="00246AA8">
          <w:rPr>
            <w:rStyle w:val="Lienhypertexte"/>
          </w:rPr>
          <w:t xml:space="preserve">Consulter la note technique </w:t>
        </w:r>
        <w:r w:rsidR="00246AA8" w:rsidRPr="00246AA8">
          <w:rPr>
            <w:rStyle w:val="Lienhypertexte"/>
          </w:rPr>
          <w:t>concernant les images.</w:t>
        </w:r>
      </w:hyperlink>
    </w:p>
    <w:p w14:paraId="783AC362" w14:textId="1EE1C0AC" w:rsidR="00A021C5" w:rsidRDefault="00A021C5" w:rsidP="00DF417B">
      <w:pPr>
        <w:pStyle w:val="Titre3"/>
      </w:pPr>
      <w:bookmarkStart w:id="78" w:name="_Toc218521770"/>
      <w:r>
        <w:t xml:space="preserve">Afficher le texte alternatif des images </w:t>
      </w:r>
      <w:r w:rsidR="003D034B">
        <w:t>sous</w:t>
      </w:r>
      <w:r>
        <w:t xml:space="preserve"> Google Chrome/Microsoft Edge</w:t>
      </w:r>
      <w:bookmarkEnd w:id="78"/>
    </w:p>
    <w:p w14:paraId="6EC28804" w14:textId="426BDF3B" w:rsidR="00DF417B" w:rsidRDefault="00DF417B" w:rsidP="00DF417B">
      <w:pPr>
        <w:pStyle w:val="Listenumros"/>
        <w:rPr>
          <w:lang w:val="en-US"/>
        </w:rPr>
      </w:pPr>
      <w:r w:rsidRPr="00DF417B">
        <w:rPr>
          <w:lang w:val="en-US"/>
        </w:rPr>
        <w:t xml:space="preserve">Installer </w:t>
      </w:r>
      <w:hyperlink r:id="rId42" w:history="1">
        <w:r w:rsidRPr="00DF417B">
          <w:rPr>
            <w:rStyle w:val="Lienhypertexte"/>
            <w:lang w:val="en-US"/>
          </w:rPr>
          <w:t>Image Alt Text Viewer pour Google Chrome/Microsoft Edge</w:t>
        </w:r>
      </w:hyperlink>
      <w:r w:rsidR="00713B94">
        <w:rPr>
          <w:lang w:val="en-US"/>
        </w:rPr>
        <w:t xml:space="preserve">, ou </w:t>
      </w:r>
      <w:hyperlink r:id="rId43" w:history="1">
        <w:r w:rsidR="00713B94" w:rsidRPr="00713B94">
          <w:rPr>
            <w:rStyle w:val="Lienhypertexte"/>
            <w:lang w:val="en-US"/>
          </w:rPr>
          <w:t>Alt Text Viewer pour Firefox</w:t>
        </w:r>
      </w:hyperlink>
    </w:p>
    <w:p w14:paraId="61D07531" w14:textId="4C0B85E1" w:rsidR="00DF417B" w:rsidRDefault="00B02859" w:rsidP="00DF417B">
      <w:pPr>
        <w:pStyle w:val="Listenumros"/>
      </w:pPr>
      <w:r>
        <w:t>Lancer l’extension sur la page à analyser ;</w:t>
      </w:r>
    </w:p>
    <w:p w14:paraId="5D7BF1C0" w14:textId="224B4FB0" w:rsidR="00F52DD5" w:rsidRDefault="00F52DD5" w:rsidP="00F52DD5">
      <w:r w:rsidRPr="00F52DD5">
        <w:rPr>
          <w:noProof/>
        </w:rPr>
        <w:drawing>
          <wp:inline distT="0" distB="0" distL="0" distR="0" wp14:anchorId="3E3CD83F" wp14:editId="2DB9EDCD">
            <wp:extent cx="6479540" cy="2853055"/>
            <wp:effectExtent l="0" t="0" r="0" b="4445"/>
            <wp:docPr id="161749355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93553" name="Image 1">
                      <a:extLst>
                        <a:ext uri="{C183D7F6-B498-43B3-948B-1728B52AA6E4}">
                          <adec:decorative xmlns:adec="http://schemas.microsoft.com/office/drawing/2017/decorative" val="1"/>
                        </a:ext>
                      </a:extLst>
                    </pic:cNvPr>
                    <pic:cNvPicPr/>
                  </pic:nvPicPr>
                  <pic:blipFill>
                    <a:blip r:embed="rId44"/>
                    <a:stretch>
                      <a:fillRect/>
                    </a:stretch>
                  </pic:blipFill>
                  <pic:spPr>
                    <a:xfrm>
                      <a:off x="0" y="0"/>
                      <a:ext cx="6479540" cy="2853055"/>
                    </a:xfrm>
                    <a:prstGeom prst="rect">
                      <a:avLst/>
                    </a:prstGeom>
                  </pic:spPr>
                </pic:pic>
              </a:graphicData>
            </a:graphic>
          </wp:inline>
        </w:drawing>
      </w:r>
    </w:p>
    <w:p w14:paraId="3C47D842" w14:textId="234EFD3C" w:rsidR="00F52DD5" w:rsidRDefault="00711560" w:rsidP="009B2545">
      <w:pPr>
        <w:pStyle w:val="Titre3"/>
      </w:pPr>
      <w:bookmarkStart w:id="79" w:name="_Toc218521771"/>
      <w:r>
        <w:t>Comprendre les textes affichés :</w:t>
      </w:r>
      <w:bookmarkEnd w:id="79"/>
    </w:p>
    <w:p w14:paraId="7B30F161" w14:textId="4A1E80F9" w:rsidR="00711560" w:rsidRDefault="007E5C6B" w:rsidP="00711560">
      <w:pPr>
        <w:pStyle w:val="Listepuces"/>
      </w:pPr>
      <w:r>
        <w:t xml:space="preserve">Le texte rouge </w:t>
      </w:r>
      <w:r w:rsidR="00711560">
        <w:t>« </w:t>
      </w:r>
      <w:r w:rsidR="00711560" w:rsidRPr="00C55488">
        <w:t>Missing alt attribute</w:t>
      </w:r>
      <w:r w:rsidR="00711560">
        <w:t> » est une erreur indiquant que l’image ne possède pas d’attribut permettant de l’ignorer ou de la décrire</w:t>
      </w:r>
      <w:r w:rsidR="00F16CA2">
        <w:t xml:space="preserve">. Les technologies d’assistance restituent </w:t>
      </w:r>
      <w:r w:rsidR="00CA7648">
        <w:t xml:space="preserve">le chemin physique de </w:t>
      </w:r>
      <w:r w:rsidR="00F16CA2">
        <w:t>ce type d’image</w:t>
      </w:r>
      <w:r w:rsidR="00CA7648">
        <w:t xml:space="preserve">. Le code HTML doit être vérifié, mais il </w:t>
      </w:r>
      <w:r>
        <w:t>peut s’agir d’</w:t>
      </w:r>
      <w:r w:rsidR="00CA7648">
        <w:t>une erreur importante.</w:t>
      </w:r>
    </w:p>
    <w:p w14:paraId="49DF2B80" w14:textId="61BAB6B9" w:rsidR="00B63352" w:rsidRDefault="00B63352" w:rsidP="00711560">
      <w:pPr>
        <w:pStyle w:val="Listepuces"/>
      </w:pPr>
      <w:r>
        <w:t>Le texte rouge « </w:t>
      </w:r>
      <w:r w:rsidRPr="00C55488">
        <w:t>SVG missing title and desc</w:t>
      </w:r>
      <w:r>
        <w:t> » indique que l’image SVG n’est pas décrite.</w:t>
      </w:r>
      <w:r w:rsidR="00C25A7A">
        <w:t xml:space="preserve"> Le code HTML doit être vérifié, mais il peut s’agir d’une erreur importante.</w:t>
      </w:r>
    </w:p>
    <w:p w14:paraId="27671B9B" w14:textId="57847AEA" w:rsidR="007E5C6B" w:rsidRDefault="007E5C6B" w:rsidP="00711560">
      <w:pPr>
        <w:pStyle w:val="Listepuces"/>
      </w:pPr>
      <w:r>
        <w:t xml:space="preserve">Le texte </w:t>
      </w:r>
      <w:r w:rsidR="00863BBA">
        <w:t>jaune « </w:t>
      </w:r>
      <w:r w:rsidR="00863BBA" w:rsidRPr="00C55488">
        <w:t>Empty alt attribute</w:t>
      </w:r>
      <w:r w:rsidR="00863BBA">
        <w:t> » indique que l’image ne possède pas de texte alternatif. Elle sera donc ignorée par les technologies d’assistance.</w:t>
      </w:r>
      <w:r w:rsidR="008B0F8E">
        <w:br/>
      </w:r>
      <w:r w:rsidR="00AA7A3A">
        <w:t>Ce doit être le cas sur les images décoratives et n’étant pas essentielle</w:t>
      </w:r>
      <w:r w:rsidR="00585840">
        <w:t>s</w:t>
      </w:r>
      <w:r w:rsidR="00AA7A3A">
        <w:t xml:space="preserve"> pour comprendre </w:t>
      </w:r>
      <w:r w:rsidR="008B0F8E">
        <w:t>le contenu.</w:t>
      </w:r>
      <w:r w:rsidR="00295B3E">
        <w:br/>
      </w:r>
      <w:r w:rsidR="008B0F8E">
        <w:t xml:space="preserve">Si l’image apporte de l’information, elle doit </w:t>
      </w:r>
      <w:r w:rsidR="0099325A">
        <w:t>posséder un texte alternatif</w:t>
      </w:r>
      <w:r w:rsidR="008B0F8E">
        <w:t>.</w:t>
      </w:r>
    </w:p>
    <w:p w14:paraId="24A5FB60" w14:textId="763DCCA2" w:rsidR="00295B3E" w:rsidRPr="00B02859" w:rsidRDefault="00295B3E" w:rsidP="00711560">
      <w:pPr>
        <w:pStyle w:val="Listepuces"/>
      </w:pPr>
      <w:r>
        <w:t xml:space="preserve">Le texte </w:t>
      </w:r>
      <w:r w:rsidR="000B681B">
        <w:t>jaune « </w:t>
      </w:r>
      <w:r w:rsidR="000B681B" w:rsidRPr="00C55488">
        <w:t xml:space="preserve">Short alt </w:t>
      </w:r>
      <w:r w:rsidR="000E244B" w:rsidRPr="00C55488">
        <w:t>text</w:t>
      </w:r>
      <w:r w:rsidR="005C0673">
        <w:t> :</w:t>
      </w:r>
      <w:r w:rsidR="000E244B">
        <w:t xml:space="preserve"> …</w:t>
      </w:r>
      <w:r w:rsidR="000B681B">
        <w:t> »</w:t>
      </w:r>
      <w:r w:rsidR="00E52A2D">
        <w:t xml:space="preserve"> et le texte vert « </w:t>
      </w:r>
      <w:r w:rsidR="00E52A2D" w:rsidRPr="00C55488">
        <w:t>Alt text</w:t>
      </w:r>
      <w:r w:rsidR="000E244B">
        <w:t> : …</w:t>
      </w:r>
      <w:r w:rsidR="00E52A2D">
        <w:t> » affichent le texte alternatif d’une image</w:t>
      </w:r>
      <w:r w:rsidR="00D24ACF">
        <w:t>.</w:t>
      </w:r>
      <w:r w:rsidR="00585840">
        <w:br/>
        <w:t>Ce doit être le cas sur les images informatives et étant essentielles pour comprendre le contenu.</w:t>
      </w:r>
      <w:r w:rsidR="00585840">
        <w:br/>
        <w:t xml:space="preserve">Si l’image n’apporte aucune information, </w:t>
      </w:r>
      <w:r w:rsidR="0099325A">
        <w:t>son texte alternatif doit être supprimé</w:t>
      </w:r>
      <w:r w:rsidR="00585840">
        <w:t>.</w:t>
      </w:r>
    </w:p>
    <w:p w14:paraId="5EEC4792" w14:textId="3AF47B95" w:rsidR="005A2656" w:rsidRDefault="00766FF7" w:rsidP="00766FF7">
      <w:pPr>
        <w:pStyle w:val="Titre2"/>
      </w:pPr>
      <w:bookmarkStart w:id="80" w:name="_Toc218521772"/>
      <w:r>
        <w:t>Critères 3.x : Contrôler le contraste des couleurs</w:t>
      </w:r>
      <w:bookmarkEnd w:id="80"/>
    </w:p>
    <w:p w14:paraId="5C4B50F4" w14:textId="0F298BB6" w:rsidR="006B0B29" w:rsidRDefault="006B0B29" w:rsidP="006B0B29">
      <w:pPr>
        <w:pStyle w:val="Paragrapheencadre"/>
      </w:pPr>
      <w:hyperlink w:anchor="_Contraste_des_couleurs" w:history="1">
        <w:r w:rsidRPr="006B0B29">
          <w:rPr>
            <w:rStyle w:val="Lienhypertexte"/>
          </w:rPr>
          <w:t>Consulter la note technique concernant les contrastes de couleurs.</w:t>
        </w:r>
      </w:hyperlink>
    </w:p>
    <w:p w14:paraId="521A1AD4" w14:textId="6A42D19A" w:rsidR="00766FF7" w:rsidRDefault="00AE105F" w:rsidP="006B0B29">
      <w:pPr>
        <w:pStyle w:val="Titre3"/>
      </w:pPr>
      <w:bookmarkStart w:id="81" w:name="_Toc218521773"/>
      <w:r>
        <w:t xml:space="preserve">Détecter automatiquement les problèmes de contraste </w:t>
      </w:r>
      <w:r w:rsidR="005D643F">
        <w:t xml:space="preserve">entre les textes et leur couleur de fond </w:t>
      </w:r>
      <w:r>
        <w:t>avec Firefox</w:t>
      </w:r>
      <w:bookmarkEnd w:id="81"/>
    </w:p>
    <w:p w14:paraId="3F939095" w14:textId="52131D26" w:rsidR="00AE105F" w:rsidRDefault="00AE105F" w:rsidP="009B2545">
      <w:pPr>
        <w:pStyle w:val="Listenumros"/>
        <w:numPr>
          <w:ilvl w:val="0"/>
          <w:numId w:val="44"/>
        </w:numPr>
      </w:pPr>
      <w:r>
        <w:t>Afficher la page à vérifier</w:t>
      </w:r>
      <w:r w:rsidR="002A39F5">
        <w:t> ;</w:t>
      </w:r>
    </w:p>
    <w:p w14:paraId="3ED5E498" w14:textId="632F0B7B" w:rsidR="005D643F" w:rsidRDefault="005D643F" w:rsidP="00AE105F">
      <w:pPr>
        <w:pStyle w:val="Listenumros"/>
      </w:pPr>
      <w:r>
        <w:t>Appuyez sur la touche F12 pour ouvrir la console</w:t>
      </w:r>
      <w:r w:rsidR="00217DD4">
        <w:t>, et sélectionner l’onglet « Accessibilité »</w:t>
      </w:r>
      <w:r w:rsidR="002A39F5">
        <w:t> ;</w:t>
      </w:r>
      <w:r w:rsidR="00E50E33">
        <w:br/>
      </w:r>
      <w:r w:rsidR="00E50E33" w:rsidRPr="00E50E33">
        <w:rPr>
          <w:noProof/>
        </w:rPr>
        <w:drawing>
          <wp:inline distT="0" distB="0" distL="0" distR="0" wp14:anchorId="7159FF29" wp14:editId="21C2ABF6">
            <wp:extent cx="6222670" cy="884858"/>
            <wp:effectExtent l="0" t="0" r="6985" b="0"/>
            <wp:docPr id="54975223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52237" name="Image 1">
                      <a:extLst>
                        <a:ext uri="{C183D7F6-B498-43B3-948B-1728B52AA6E4}">
                          <adec:decorative xmlns:adec="http://schemas.microsoft.com/office/drawing/2017/decorative" val="1"/>
                        </a:ext>
                      </a:extLst>
                    </pic:cNvPr>
                    <pic:cNvPicPr/>
                  </pic:nvPicPr>
                  <pic:blipFill>
                    <a:blip r:embed="rId45"/>
                    <a:stretch>
                      <a:fillRect/>
                    </a:stretch>
                  </pic:blipFill>
                  <pic:spPr>
                    <a:xfrm>
                      <a:off x="0" y="0"/>
                      <a:ext cx="6246244" cy="888210"/>
                    </a:xfrm>
                    <a:prstGeom prst="rect">
                      <a:avLst/>
                    </a:prstGeom>
                  </pic:spPr>
                </pic:pic>
              </a:graphicData>
            </a:graphic>
          </wp:inline>
        </w:drawing>
      </w:r>
    </w:p>
    <w:p w14:paraId="508FE6A4" w14:textId="7FF8C302" w:rsidR="00E50E33" w:rsidRDefault="00127B07" w:rsidP="00AE105F">
      <w:pPr>
        <w:pStyle w:val="Listenumros"/>
      </w:pPr>
      <w:r>
        <w:t>Dans la liste déroulante « Recherche de problème pour », sélectionner « Contraste » et attendre que la page soit analysée</w:t>
      </w:r>
      <w:r w:rsidR="002A39F5">
        <w:t> ;</w:t>
      </w:r>
      <w:r w:rsidR="002A39F5">
        <w:br/>
      </w:r>
      <w:r w:rsidR="002A39F5" w:rsidRPr="002A39F5">
        <w:rPr>
          <w:noProof/>
        </w:rPr>
        <w:drawing>
          <wp:inline distT="0" distB="0" distL="0" distR="0" wp14:anchorId="055E2EB9" wp14:editId="50E1831A">
            <wp:extent cx="6222365" cy="1548274"/>
            <wp:effectExtent l="0" t="0" r="6985" b="0"/>
            <wp:docPr id="115663822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38227" name="Image 1">
                      <a:extLst>
                        <a:ext uri="{C183D7F6-B498-43B3-948B-1728B52AA6E4}">
                          <adec:decorative xmlns:adec="http://schemas.microsoft.com/office/drawing/2017/decorative" val="1"/>
                        </a:ext>
                      </a:extLst>
                    </pic:cNvPr>
                    <pic:cNvPicPr/>
                  </pic:nvPicPr>
                  <pic:blipFill>
                    <a:blip r:embed="rId46"/>
                    <a:stretch>
                      <a:fillRect/>
                    </a:stretch>
                  </pic:blipFill>
                  <pic:spPr>
                    <a:xfrm>
                      <a:off x="0" y="0"/>
                      <a:ext cx="6232807" cy="1550872"/>
                    </a:xfrm>
                    <a:prstGeom prst="rect">
                      <a:avLst/>
                    </a:prstGeom>
                  </pic:spPr>
                </pic:pic>
              </a:graphicData>
            </a:graphic>
          </wp:inline>
        </w:drawing>
      </w:r>
    </w:p>
    <w:p w14:paraId="5C2B0729" w14:textId="77777777" w:rsidR="005A2DB1" w:rsidRDefault="0087753F" w:rsidP="00AE105F">
      <w:pPr>
        <w:pStyle w:val="Listenumros"/>
      </w:pPr>
      <w:r>
        <w:t xml:space="preserve">Une fois la liste des </w:t>
      </w:r>
      <w:r w:rsidR="006B0B29">
        <w:t>contenus en erreur</w:t>
      </w:r>
      <w:r>
        <w:t xml:space="preserve"> détectés, cliquer</w:t>
      </w:r>
      <w:r w:rsidR="00EC5139">
        <w:t xml:space="preserve"> sur </w:t>
      </w:r>
      <w:r>
        <w:t xml:space="preserve">l’un deux pour connaître </w:t>
      </w:r>
      <w:r w:rsidR="006B0B29">
        <w:t>son</w:t>
      </w:r>
      <w:r>
        <w:t xml:space="preserve"> contraste</w:t>
      </w:r>
      <w:r w:rsidR="006B0B29">
        <w:t>.</w:t>
      </w:r>
    </w:p>
    <w:p w14:paraId="72251A24" w14:textId="5BE0DA7E" w:rsidR="002A39F5" w:rsidRDefault="00EC5139" w:rsidP="005A2DB1">
      <w:pPr>
        <w:pStyle w:val="Image"/>
      </w:pPr>
      <w:r w:rsidRPr="00EC5139">
        <w:rPr>
          <w:noProof/>
        </w:rPr>
        <w:drawing>
          <wp:inline distT="0" distB="0" distL="0" distR="0" wp14:anchorId="3F62CD2A" wp14:editId="461C0889">
            <wp:extent cx="6479540" cy="2438400"/>
            <wp:effectExtent l="0" t="0" r="0" b="0"/>
            <wp:docPr id="185949499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94993" name="Image 1">
                      <a:extLst>
                        <a:ext uri="{C183D7F6-B498-43B3-948B-1728B52AA6E4}">
                          <adec:decorative xmlns:adec="http://schemas.microsoft.com/office/drawing/2017/decorative" val="1"/>
                        </a:ext>
                      </a:extLst>
                    </pic:cNvPr>
                    <pic:cNvPicPr/>
                  </pic:nvPicPr>
                  <pic:blipFill>
                    <a:blip r:embed="rId47"/>
                    <a:stretch>
                      <a:fillRect/>
                    </a:stretch>
                  </pic:blipFill>
                  <pic:spPr>
                    <a:xfrm>
                      <a:off x="0" y="0"/>
                      <a:ext cx="6479540" cy="2438400"/>
                    </a:xfrm>
                    <a:prstGeom prst="rect">
                      <a:avLst/>
                    </a:prstGeom>
                  </pic:spPr>
                </pic:pic>
              </a:graphicData>
            </a:graphic>
          </wp:inline>
        </w:drawing>
      </w:r>
    </w:p>
    <w:p w14:paraId="550AA90F" w14:textId="77777777" w:rsidR="00EB7B35" w:rsidRPr="00796967" w:rsidRDefault="00183EC5" w:rsidP="00183EC5">
      <w:pPr>
        <w:rPr>
          <w:rStyle w:val="Accentuationintense"/>
        </w:rPr>
      </w:pPr>
      <w:r w:rsidRPr="00796967">
        <w:rPr>
          <w:rStyle w:val="Accentuationintense"/>
        </w:rPr>
        <w:t>Attention :</w:t>
      </w:r>
    </w:p>
    <w:p w14:paraId="0553B22F" w14:textId="2F34883F" w:rsidR="0010680C" w:rsidRDefault="00EB7B35" w:rsidP="00EB7B35">
      <w:pPr>
        <w:pStyle w:val="Listepuces"/>
      </w:pPr>
      <w:r>
        <w:t>C</w:t>
      </w:r>
      <w:r w:rsidR="00183EC5">
        <w:t>ertains textes sont invisibles</w:t>
      </w:r>
      <w:r>
        <w:t xml:space="preserve">. Leur </w:t>
      </w:r>
      <w:r w:rsidR="00796967">
        <w:t xml:space="preserve">ratio de </w:t>
      </w:r>
      <w:r>
        <w:t>contraste</w:t>
      </w:r>
      <w:r w:rsidR="0010680C">
        <w:t xml:space="preserve"> </w:t>
      </w:r>
      <w:r w:rsidR="00796967">
        <w:t>n’importe pas</w:t>
      </w:r>
      <w:r w:rsidR="0010680C">
        <w:t>.</w:t>
      </w:r>
    </w:p>
    <w:p w14:paraId="573540D6" w14:textId="14AAA1E2" w:rsidR="00183EC5" w:rsidRDefault="0010680C" w:rsidP="00EB7B35">
      <w:pPr>
        <w:pStyle w:val="Listepuces"/>
      </w:pPr>
      <w:r>
        <w:t>Certains textes</w:t>
      </w:r>
      <w:r w:rsidR="00EB7B35">
        <w:t xml:space="preserve"> sont des </w:t>
      </w:r>
      <w:r w:rsidR="00183EC5">
        <w:t xml:space="preserve">icônes </w:t>
      </w:r>
      <w:r w:rsidR="00EB7B35">
        <w:t>provenant d’une police d’icônes.</w:t>
      </w:r>
      <w:r w:rsidR="00620189">
        <w:br/>
      </w:r>
      <w:r w:rsidR="00A833F2">
        <w:t>S’ils sont essentiels pour comprendre une information, l</w:t>
      </w:r>
      <w:r>
        <w:t>eur ratio de contraste doit être d</w:t>
      </w:r>
      <w:r w:rsidR="00A833F2">
        <w:t>’au-moins</w:t>
      </w:r>
      <w:r>
        <w:t xml:space="preserve"> 3:1 peu importe leur taille.</w:t>
      </w:r>
      <w:r w:rsidR="00620189">
        <w:br/>
      </w:r>
      <w:r w:rsidR="00A833F2">
        <w:t xml:space="preserve">S’ils </w:t>
      </w:r>
      <w:r w:rsidR="00796967">
        <w:t>ne sont que décoratifs, leur ratio de contraste n’importe pas.</w:t>
      </w:r>
    </w:p>
    <w:p w14:paraId="607A95B2" w14:textId="1D03167D" w:rsidR="00AF27FD" w:rsidRDefault="00AF27FD" w:rsidP="00EB7B35">
      <w:pPr>
        <w:pStyle w:val="Listepuces"/>
      </w:pPr>
      <w:r>
        <w:t xml:space="preserve">Le contraste </w:t>
      </w:r>
      <w:r w:rsidR="002E7EEC">
        <w:t>doit être d’au-moins 3:1 ou 4.5:1</w:t>
      </w:r>
      <w:r>
        <w:t xml:space="preserve"> selon la taille et la graisse du texte. </w:t>
      </w:r>
      <w:r w:rsidR="001D561B">
        <w:t>Cet outil n’indique pas cette information.</w:t>
      </w:r>
      <w:r w:rsidR="001D561B">
        <w:br/>
      </w:r>
      <w:hyperlink w:anchor="_Contraste_des_couleurs" w:history="1">
        <w:r w:rsidRPr="006B0B29">
          <w:rPr>
            <w:rStyle w:val="Lienhypertexte"/>
          </w:rPr>
          <w:t>Consulter la note technique concernant les contrastes de couleurs.</w:t>
        </w:r>
      </w:hyperlink>
    </w:p>
    <w:p w14:paraId="3F68B323" w14:textId="58D8C88B" w:rsidR="00C26D98" w:rsidRDefault="00C26D98" w:rsidP="00C26D98">
      <w:pPr>
        <w:pStyle w:val="Titre3"/>
      </w:pPr>
      <w:bookmarkStart w:id="82" w:name="_Toc218521774"/>
      <w:r>
        <w:t xml:space="preserve">Détecter automatiquement les problèmes de contraste entre les textes et leur couleur de fond avec </w:t>
      </w:r>
      <w:r w:rsidR="003C1598">
        <w:t>WCAG Contrast Checker</w:t>
      </w:r>
      <w:bookmarkEnd w:id="82"/>
    </w:p>
    <w:p w14:paraId="31C3CBA8" w14:textId="54A3E01B" w:rsidR="00C26D98" w:rsidRDefault="003C1598" w:rsidP="009B2545">
      <w:pPr>
        <w:pStyle w:val="Listenumros"/>
        <w:numPr>
          <w:ilvl w:val="0"/>
          <w:numId w:val="43"/>
        </w:numPr>
      </w:pPr>
      <w:r>
        <w:t xml:space="preserve">Installer l’extension WCAG Contrast Checker pour </w:t>
      </w:r>
      <w:hyperlink r:id="rId48" w:history="1">
        <w:r w:rsidRPr="00587429">
          <w:rPr>
            <w:rStyle w:val="Lienhypertexte"/>
          </w:rPr>
          <w:t>Firefox</w:t>
        </w:r>
      </w:hyperlink>
      <w:r>
        <w:t xml:space="preserve"> ou </w:t>
      </w:r>
      <w:hyperlink r:id="rId49" w:history="1">
        <w:r w:rsidRPr="002C0186">
          <w:rPr>
            <w:rStyle w:val="Lienhypertexte"/>
          </w:rPr>
          <w:t>Google Chrome/Microsoft Edge</w:t>
        </w:r>
      </w:hyperlink>
      <w:r w:rsidR="002C0186">
        <w:t> ;</w:t>
      </w:r>
    </w:p>
    <w:p w14:paraId="03D5FD08" w14:textId="0795F8AB" w:rsidR="002C0186" w:rsidRDefault="002C0186" w:rsidP="009B2545">
      <w:pPr>
        <w:pStyle w:val="Listenumros"/>
      </w:pPr>
      <w:r>
        <w:t>Lancer l’extension sur la page à analyser ;</w:t>
      </w:r>
      <w:r w:rsidR="00BA4B05">
        <w:t xml:space="preserve"> S’assurer d’avoir les options suivantes :</w:t>
      </w:r>
    </w:p>
    <w:p w14:paraId="5CE36222" w14:textId="53952D56" w:rsidR="00BA4B05" w:rsidRDefault="00BA4B05" w:rsidP="009B2545">
      <w:pPr>
        <w:pStyle w:val="Listenumros"/>
      </w:pPr>
      <w:r w:rsidRPr="004C4120">
        <w:rPr>
          <w:lang w:val="en-GB"/>
        </w:rPr>
        <w:t>Level</w:t>
      </w:r>
      <w:r>
        <w:t>: AA</w:t>
      </w:r>
    </w:p>
    <w:p w14:paraId="39A03EC7" w14:textId="585344A4" w:rsidR="004C4120" w:rsidRDefault="00752647" w:rsidP="009B2545">
      <w:pPr>
        <w:pStyle w:val="Listenumros"/>
      </w:pPr>
      <w:r w:rsidRPr="00C55488">
        <w:t>Filter: none</w:t>
      </w:r>
      <w:r w:rsidR="00AF27FD">
        <w:br/>
      </w:r>
      <w:r w:rsidR="00214155">
        <w:t xml:space="preserve">Cette option permet d’afficher la page selon </w:t>
      </w:r>
      <w:r w:rsidR="00AF27FD">
        <w:t>plusieurs</w:t>
      </w:r>
      <w:r w:rsidR="00214155">
        <w:t xml:space="preserve"> type</w:t>
      </w:r>
      <w:r w:rsidR="00AF27FD">
        <w:t>s</w:t>
      </w:r>
      <w:r w:rsidR="00214155">
        <w:t xml:space="preserve"> de daltonisme</w:t>
      </w:r>
      <w:r w:rsidR="00AF27FD">
        <w:t>.</w:t>
      </w:r>
    </w:p>
    <w:p w14:paraId="741DF8EF" w14:textId="77777777" w:rsidR="005A2DB1" w:rsidRDefault="002B6FA2" w:rsidP="009B2545">
      <w:pPr>
        <w:pStyle w:val="Listenumros"/>
      </w:pPr>
      <w:r>
        <w:t xml:space="preserve">Cliquer sur les résultats </w:t>
      </w:r>
      <w:r w:rsidR="00945A1B">
        <w:t xml:space="preserve">avec la croix rouge pour </w:t>
      </w:r>
      <w:r w:rsidR="00214155">
        <w:t>mettre en surbrillance</w:t>
      </w:r>
      <w:r w:rsidR="00945A1B">
        <w:t xml:space="preserve"> le conten</w:t>
      </w:r>
      <w:r w:rsidR="004C4120">
        <w:t>u</w:t>
      </w:r>
      <w:r w:rsidR="00214155">
        <w:t xml:space="preserve"> mal contrasté.</w:t>
      </w:r>
    </w:p>
    <w:p w14:paraId="5802CB92" w14:textId="4579FE4F" w:rsidR="002B6FA2" w:rsidRDefault="001D561B" w:rsidP="005A2DB1">
      <w:pPr>
        <w:pStyle w:val="Image"/>
      </w:pPr>
      <w:r w:rsidRPr="00E07CFC">
        <w:rPr>
          <w:noProof/>
        </w:rPr>
        <w:drawing>
          <wp:inline distT="0" distB="0" distL="0" distR="0" wp14:anchorId="71D5A7FD" wp14:editId="6F15F37A">
            <wp:extent cx="6479540" cy="2290445"/>
            <wp:effectExtent l="0" t="0" r="0" b="0"/>
            <wp:docPr id="547260860"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60860" name="Image 1">
                      <a:extLst>
                        <a:ext uri="{C183D7F6-B498-43B3-948B-1728B52AA6E4}">
                          <adec:decorative xmlns:adec="http://schemas.microsoft.com/office/drawing/2017/decorative" val="1"/>
                        </a:ext>
                      </a:extLst>
                    </pic:cNvPr>
                    <pic:cNvPicPr/>
                  </pic:nvPicPr>
                  <pic:blipFill>
                    <a:blip r:embed="rId50"/>
                    <a:stretch>
                      <a:fillRect/>
                    </a:stretch>
                  </pic:blipFill>
                  <pic:spPr>
                    <a:xfrm>
                      <a:off x="0" y="0"/>
                      <a:ext cx="6479540" cy="2290445"/>
                    </a:xfrm>
                    <a:prstGeom prst="rect">
                      <a:avLst/>
                    </a:prstGeom>
                  </pic:spPr>
                </pic:pic>
              </a:graphicData>
            </a:graphic>
          </wp:inline>
        </w:drawing>
      </w:r>
    </w:p>
    <w:p w14:paraId="3E632D87" w14:textId="77777777" w:rsidR="002B6FA2" w:rsidRPr="00796967" w:rsidRDefault="002B6FA2" w:rsidP="002B6FA2">
      <w:pPr>
        <w:rPr>
          <w:rStyle w:val="Accentuationintense"/>
        </w:rPr>
      </w:pPr>
      <w:r w:rsidRPr="00796967">
        <w:rPr>
          <w:rStyle w:val="Accentuationintense"/>
        </w:rPr>
        <w:t>Attention :</w:t>
      </w:r>
    </w:p>
    <w:p w14:paraId="64E65C28" w14:textId="77777777" w:rsidR="0096363C" w:rsidRDefault="0096363C" w:rsidP="0096363C">
      <w:pPr>
        <w:pStyle w:val="Listepuces"/>
      </w:pPr>
      <w:r>
        <w:t>Certains textes sont invisibles. Leur ratio de contraste n’importe pas.</w:t>
      </w:r>
    </w:p>
    <w:p w14:paraId="232A1CB5" w14:textId="77777777" w:rsidR="0096363C" w:rsidRDefault="0096363C" w:rsidP="0096363C">
      <w:pPr>
        <w:pStyle w:val="Listepuces"/>
      </w:pPr>
      <w:r>
        <w:t>Certains textes sont des icônes provenant d’une police d’icônes.</w:t>
      </w:r>
      <w:r>
        <w:br/>
        <w:t>S’ils sont essentiels pour comprendre une information, leur ratio de contraste doit être d’au-moins 3:1 peu importe leur taille.</w:t>
      </w:r>
      <w:r>
        <w:br/>
        <w:t>S’ils ne sont que décoratifs, leur ratio de contraste n’importe pas.</w:t>
      </w:r>
    </w:p>
    <w:p w14:paraId="11A9E92D" w14:textId="71DF6B73" w:rsidR="002B6FA2" w:rsidRDefault="00AF27FD" w:rsidP="0096363C">
      <w:pPr>
        <w:pStyle w:val="Listepuces"/>
      </w:pPr>
      <w:r>
        <w:t xml:space="preserve">Le contraste </w:t>
      </w:r>
      <w:r w:rsidR="002E7EEC">
        <w:t>doit être</w:t>
      </w:r>
      <w:r>
        <w:t xml:space="preserve"> d</w:t>
      </w:r>
      <w:r w:rsidR="002E7EEC">
        <w:t>’au-moins</w:t>
      </w:r>
      <w:r>
        <w:t xml:space="preserve"> 3:1 ou 4.5:1 selon la taille et la graisse du texte. </w:t>
      </w:r>
      <w:r w:rsidR="001D561B">
        <w:t>Cette extension fournit ces informations.</w:t>
      </w:r>
      <w:r w:rsidR="001D561B">
        <w:br/>
      </w:r>
      <w:hyperlink w:anchor="_Contraste_des_couleurs" w:history="1">
        <w:r w:rsidRPr="006B0B29">
          <w:rPr>
            <w:rStyle w:val="Lienhypertexte"/>
          </w:rPr>
          <w:t>Consulter la note technique concernant les contrastes de couleurs.</w:t>
        </w:r>
      </w:hyperlink>
    </w:p>
    <w:p w14:paraId="092F4B3D" w14:textId="34F00031" w:rsidR="004674C6" w:rsidRDefault="004674C6" w:rsidP="007B6845">
      <w:pPr>
        <w:pStyle w:val="Titre3"/>
      </w:pPr>
      <w:bookmarkStart w:id="83" w:name="_Toc218521775"/>
      <w:r>
        <w:t xml:space="preserve">Mesurer le contraste </w:t>
      </w:r>
      <w:r w:rsidR="00C26D98">
        <w:t xml:space="preserve">manuellement </w:t>
      </w:r>
      <w:r>
        <w:t>entre 2 éléments non textuels</w:t>
      </w:r>
      <w:bookmarkEnd w:id="83"/>
    </w:p>
    <w:p w14:paraId="08665278" w14:textId="53C7CA5F" w:rsidR="007B6845" w:rsidRDefault="005C0673" w:rsidP="007B6845">
      <w:r>
        <w:t xml:space="preserve">Ce logiciel peut être utilisé </w:t>
      </w:r>
      <w:r w:rsidR="00293DD7">
        <w:t xml:space="preserve">durant la création de webdesign, de documents bureautiques, d’affiches… </w:t>
      </w:r>
      <w:r w:rsidR="000640F0">
        <w:t>La mesure peut être réalisée sur les éléments textuels et non-textuels. Dans ce dernier cas, la mesure porte sur les</w:t>
      </w:r>
      <w:r w:rsidR="007B6845">
        <w:t xml:space="preserve"> couleurs contiguës</w:t>
      </w:r>
      <w:r w:rsidR="00EB4B52">
        <w:t xml:space="preserve"> : </w:t>
      </w:r>
      <w:r w:rsidR="007B6845">
        <w:t>bordures de champs d’un formulaire</w:t>
      </w:r>
      <w:r w:rsidR="00EB4B52">
        <w:t>, couleurs d’un diagramme…</w:t>
      </w:r>
    </w:p>
    <w:p w14:paraId="5EFD3125" w14:textId="3883EEB4" w:rsidR="00A52C96" w:rsidRDefault="00C209BC" w:rsidP="00DE33C5">
      <w:pPr>
        <w:pStyle w:val="Listenumros"/>
        <w:numPr>
          <w:ilvl w:val="0"/>
          <w:numId w:val="40"/>
        </w:numPr>
      </w:pPr>
      <w:r>
        <w:t xml:space="preserve">Télécharger le logiciel </w:t>
      </w:r>
      <w:hyperlink r:id="rId51" w:history="1">
        <w:r w:rsidRPr="00DE33C5">
          <w:rPr>
            <w:rStyle w:val="Lienhypertexte"/>
          </w:rPr>
          <w:t>Color Contrast Analyser (gratuit)</w:t>
        </w:r>
      </w:hyperlink>
      <w:r w:rsidR="00DE33C5">
        <w:t>, et le lancer ;</w:t>
      </w:r>
    </w:p>
    <w:p w14:paraId="7D9F2C4B" w14:textId="2614957B" w:rsidR="00DE33C5" w:rsidRDefault="00DE33C5" w:rsidP="00DE33C5">
      <w:pPr>
        <w:pStyle w:val="Listenumros"/>
        <w:numPr>
          <w:ilvl w:val="0"/>
          <w:numId w:val="40"/>
        </w:numPr>
      </w:pPr>
      <w:r>
        <w:t>Utiliser la pipette pour capturer une couleur de premier plan</w:t>
      </w:r>
      <w:r w:rsidR="00616A6B">
        <w:t xml:space="preserve"> et de deuxième plan ;</w:t>
      </w:r>
    </w:p>
    <w:p w14:paraId="5927DB97" w14:textId="02EBB57E" w:rsidR="00616A6B" w:rsidRDefault="00616A6B" w:rsidP="00DE33C5">
      <w:pPr>
        <w:pStyle w:val="Listenumros"/>
        <w:numPr>
          <w:ilvl w:val="0"/>
          <w:numId w:val="40"/>
        </w:numPr>
      </w:pPr>
      <w:r>
        <w:t>Vérifier le ratio de contraste.</w:t>
      </w:r>
    </w:p>
    <w:p w14:paraId="013B1BB4" w14:textId="78340631" w:rsidR="00847774" w:rsidRDefault="00847774" w:rsidP="005A2DB1">
      <w:pPr>
        <w:pStyle w:val="Image"/>
      </w:pPr>
      <w:r w:rsidRPr="00847774">
        <w:rPr>
          <w:noProof/>
        </w:rPr>
        <w:drawing>
          <wp:inline distT="0" distB="0" distL="0" distR="0" wp14:anchorId="7EDE6C73" wp14:editId="59B9E6EC">
            <wp:extent cx="6479540" cy="2498725"/>
            <wp:effectExtent l="0" t="0" r="0" b="0"/>
            <wp:docPr id="6440052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0523" name="Image 1">
                      <a:extLst>
                        <a:ext uri="{C183D7F6-B498-43B3-948B-1728B52AA6E4}">
                          <adec:decorative xmlns:adec="http://schemas.microsoft.com/office/drawing/2017/decorative" val="1"/>
                        </a:ext>
                      </a:extLst>
                    </pic:cNvPr>
                    <pic:cNvPicPr/>
                  </pic:nvPicPr>
                  <pic:blipFill>
                    <a:blip r:embed="rId52"/>
                    <a:stretch>
                      <a:fillRect/>
                    </a:stretch>
                  </pic:blipFill>
                  <pic:spPr>
                    <a:xfrm>
                      <a:off x="0" y="0"/>
                      <a:ext cx="6479540" cy="2498725"/>
                    </a:xfrm>
                    <a:prstGeom prst="rect">
                      <a:avLst/>
                    </a:prstGeom>
                  </pic:spPr>
                </pic:pic>
              </a:graphicData>
            </a:graphic>
          </wp:inline>
        </w:drawing>
      </w:r>
    </w:p>
    <w:p w14:paraId="303F9CEE" w14:textId="2AD7CAFB" w:rsidR="00496561" w:rsidRDefault="00496561" w:rsidP="00481847">
      <w:pPr>
        <w:pStyle w:val="Titre3"/>
      </w:pPr>
      <w:bookmarkStart w:id="84" w:name="_Toc218521776"/>
      <w:r>
        <w:t xml:space="preserve">Trouver </w:t>
      </w:r>
      <w:r w:rsidR="00481847">
        <w:t>des couleurs alternatives conformes</w:t>
      </w:r>
      <w:bookmarkEnd w:id="84"/>
    </w:p>
    <w:p w14:paraId="74297CF3" w14:textId="3AD28B54" w:rsidR="00481847" w:rsidRDefault="00481847" w:rsidP="00481847">
      <w:pPr>
        <w:pStyle w:val="Listenumros"/>
        <w:numPr>
          <w:ilvl w:val="0"/>
          <w:numId w:val="41"/>
        </w:numPr>
      </w:pPr>
      <w:r>
        <w:t xml:space="preserve">Se rendre sur </w:t>
      </w:r>
      <w:hyperlink r:id="rId53" w:history="1">
        <w:r w:rsidRPr="002F13E9">
          <w:rPr>
            <w:rStyle w:val="Lienhypertexte"/>
          </w:rPr>
          <w:t xml:space="preserve">le site </w:t>
        </w:r>
        <w:r w:rsidR="002F13E9" w:rsidRPr="002F13E9">
          <w:rPr>
            <w:rStyle w:val="Lienhypertexte"/>
          </w:rPr>
          <w:t>Tanaguru Contrast Finder</w:t>
        </w:r>
      </w:hyperlink>
      <w:r w:rsidR="002F13E9">
        <w:t> ;</w:t>
      </w:r>
    </w:p>
    <w:p w14:paraId="33BED7A9" w14:textId="2BD4EFC7" w:rsidR="002F13E9" w:rsidRDefault="002F13E9" w:rsidP="00481847">
      <w:pPr>
        <w:pStyle w:val="Listenumros"/>
        <w:numPr>
          <w:ilvl w:val="0"/>
          <w:numId w:val="41"/>
        </w:numPr>
      </w:pPr>
      <w:r>
        <w:t>Entrer les couleurs à vérifier au format hexadécimal (</w:t>
      </w:r>
      <w:r w:rsidR="00614239">
        <w:t>utiliser Color Contrast Analyser pour récupérer les codes couleurs) ;</w:t>
      </w:r>
    </w:p>
    <w:p w14:paraId="3D69DC49" w14:textId="52E31AB0" w:rsidR="00614239" w:rsidRDefault="00614239" w:rsidP="00481847">
      <w:pPr>
        <w:pStyle w:val="Listenumros"/>
        <w:numPr>
          <w:ilvl w:val="0"/>
          <w:numId w:val="41"/>
        </w:numPr>
      </w:pPr>
      <w:r>
        <w:t>Indiquer le ratio de contraste souhaité</w:t>
      </w:r>
      <w:r w:rsidR="00501A2D">
        <w:t> ;</w:t>
      </w:r>
    </w:p>
    <w:p w14:paraId="03AB7850" w14:textId="77777777" w:rsidR="00501A2D" w:rsidRDefault="00501A2D" w:rsidP="00481847">
      <w:pPr>
        <w:pStyle w:val="Listenumros"/>
        <w:numPr>
          <w:ilvl w:val="0"/>
          <w:numId w:val="41"/>
        </w:numPr>
      </w:pPr>
      <w:r>
        <w:t>Indiquer si la couleur à remplacer sera celle du texte ou celle du fond ;</w:t>
      </w:r>
    </w:p>
    <w:p w14:paraId="713C0DA0" w14:textId="62171BC3" w:rsidR="00501A2D" w:rsidRDefault="00501A2D" w:rsidP="00481847">
      <w:pPr>
        <w:pStyle w:val="Listenumros"/>
        <w:numPr>
          <w:ilvl w:val="0"/>
          <w:numId w:val="41"/>
        </w:numPr>
      </w:pPr>
      <w:r>
        <w:t>Cliquer sur « Vérifier et trouver le contraste » ;</w:t>
      </w:r>
    </w:p>
    <w:p w14:paraId="722B6AFD" w14:textId="144378B9" w:rsidR="00501A2D" w:rsidRDefault="00EA05BA" w:rsidP="00481847">
      <w:pPr>
        <w:pStyle w:val="Listenumros"/>
        <w:numPr>
          <w:ilvl w:val="0"/>
          <w:numId w:val="41"/>
        </w:numPr>
      </w:pPr>
      <w:r>
        <w:t>Consulter la liste des couleurs conformes.</w:t>
      </w:r>
    </w:p>
    <w:p w14:paraId="3A8092F6" w14:textId="3342521A" w:rsidR="00EA05BA" w:rsidRDefault="00AE1656" w:rsidP="005A2DB1">
      <w:pPr>
        <w:pStyle w:val="Image"/>
      </w:pPr>
      <w:r w:rsidRPr="00AE1656">
        <w:rPr>
          <w:noProof/>
        </w:rPr>
        <w:drawing>
          <wp:inline distT="0" distB="0" distL="0" distR="0" wp14:anchorId="12548F95" wp14:editId="67E774AD">
            <wp:extent cx="6479540" cy="8777605"/>
            <wp:effectExtent l="0" t="0" r="0" b="4445"/>
            <wp:docPr id="60945865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58658" name="Image 1">
                      <a:extLst>
                        <a:ext uri="{C183D7F6-B498-43B3-948B-1728B52AA6E4}">
                          <adec:decorative xmlns:adec="http://schemas.microsoft.com/office/drawing/2017/decorative" val="1"/>
                        </a:ext>
                      </a:extLst>
                    </pic:cNvPr>
                    <pic:cNvPicPr/>
                  </pic:nvPicPr>
                  <pic:blipFill>
                    <a:blip r:embed="rId54"/>
                    <a:stretch>
                      <a:fillRect/>
                    </a:stretch>
                  </pic:blipFill>
                  <pic:spPr>
                    <a:xfrm>
                      <a:off x="0" y="0"/>
                      <a:ext cx="6479540" cy="8777605"/>
                    </a:xfrm>
                    <a:prstGeom prst="rect">
                      <a:avLst/>
                    </a:prstGeom>
                  </pic:spPr>
                </pic:pic>
              </a:graphicData>
            </a:graphic>
          </wp:inline>
        </w:drawing>
      </w:r>
    </w:p>
    <w:p w14:paraId="277039C6" w14:textId="2B6B21A5" w:rsidR="00026F79" w:rsidRDefault="00026F79" w:rsidP="003D034B">
      <w:pPr>
        <w:pStyle w:val="Titre2"/>
      </w:pPr>
      <w:bookmarkStart w:id="85" w:name="_Toc218521777"/>
      <w:r>
        <w:t>Critère 9.1 : Vérifier la hiérarchie des titres</w:t>
      </w:r>
      <w:bookmarkEnd w:id="85"/>
    </w:p>
    <w:p w14:paraId="44BEA289" w14:textId="12DEC356" w:rsidR="005F12A1" w:rsidRDefault="005F12A1" w:rsidP="009B2545">
      <w:pPr>
        <w:pStyle w:val="Listenumros"/>
        <w:numPr>
          <w:ilvl w:val="0"/>
          <w:numId w:val="42"/>
        </w:numPr>
      </w:pPr>
      <w:r>
        <w:t xml:space="preserve">Installer l’extension HeadingsMap pour </w:t>
      </w:r>
      <w:hyperlink r:id="rId55" w:history="1">
        <w:r w:rsidRPr="00587429">
          <w:rPr>
            <w:rStyle w:val="Lienhypertexte"/>
          </w:rPr>
          <w:t>Firefox</w:t>
        </w:r>
      </w:hyperlink>
      <w:r>
        <w:t xml:space="preserve"> ou </w:t>
      </w:r>
      <w:hyperlink r:id="rId56" w:history="1">
        <w:r w:rsidRPr="002C0186">
          <w:rPr>
            <w:rStyle w:val="Lienhypertexte"/>
          </w:rPr>
          <w:t>Google Chrome/Microsoft Edge</w:t>
        </w:r>
      </w:hyperlink>
      <w:r>
        <w:t> ;</w:t>
      </w:r>
    </w:p>
    <w:p w14:paraId="7F8E360F" w14:textId="11A8854B" w:rsidR="005F12A1" w:rsidRDefault="005F12A1" w:rsidP="009B2545">
      <w:pPr>
        <w:pStyle w:val="Listenumros"/>
      </w:pPr>
      <w:r>
        <w:t>Lancer l’extension sur la page à analyser ;</w:t>
      </w:r>
    </w:p>
    <w:p w14:paraId="5554D438" w14:textId="77777777" w:rsidR="005A2DB1" w:rsidRDefault="005F12A1" w:rsidP="009B2545">
      <w:pPr>
        <w:pStyle w:val="Listenumros"/>
      </w:pPr>
      <w:r>
        <w:t xml:space="preserve">Cliquer sur </w:t>
      </w:r>
      <w:r w:rsidR="005A2DB1">
        <w:t>un</w:t>
      </w:r>
      <w:r>
        <w:t xml:space="preserve"> </w:t>
      </w:r>
      <w:r w:rsidR="00E954E5">
        <w:t>titre pour faire la page jusqu</w:t>
      </w:r>
      <w:r w:rsidR="005A2DB1">
        <w:t>’à lui ;</w:t>
      </w:r>
    </w:p>
    <w:p w14:paraId="5660B099" w14:textId="4CF2DFDD" w:rsidR="00BA57D7" w:rsidRDefault="00BA57D7" w:rsidP="009B2545">
      <w:pPr>
        <w:pStyle w:val="Listenumros"/>
      </w:pPr>
      <w:r>
        <w:t>Vérifier que la hiérarchie des titres est logique.</w:t>
      </w:r>
    </w:p>
    <w:p w14:paraId="2B556501" w14:textId="048AF141" w:rsidR="003D034B" w:rsidRDefault="00E954E5" w:rsidP="00375915">
      <w:pPr>
        <w:pStyle w:val="Image"/>
      </w:pPr>
      <w:r w:rsidRPr="00E954E5">
        <w:rPr>
          <w:noProof/>
        </w:rPr>
        <w:drawing>
          <wp:inline distT="0" distB="0" distL="0" distR="0" wp14:anchorId="67A66697" wp14:editId="39438FAA">
            <wp:extent cx="6151418" cy="3299364"/>
            <wp:effectExtent l="0" t="0" r="1905" b="0"/>
            <wp:docPr id="134137800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78008" name="Image 1">
                      <a:extLst>
                        <a:ext uri="{C183D7F6-B498-43B3-948B-1728B52AA6E4}">
                          <adec:decorative xmlns:adec="http://schemas.microsoft.com/office/drawing/2017/decorative" val="1"/>
                        </a:ext>
                      </a:extLst>
                    </pic:cNvPr>
                    <pic:cNvPicPr/>
                  </pic:nvPicPr>
                  <pic:blipFill>
                    <a:blip r:embed="rId57"/>
                    <a:stretch>
                      <a:fillRect/>
                    </a:stretch>
                  </pic:blipFill>
                  <pic:spPr>
                    <a:xfrm>
                      <a:off x="0" y="0"/>
                      <a:ext cx="6166552" cy="3307481"/>
                    </a:xfrm>
                    <a:prstGeom prst="rect">
                      <a:avLst/>
                    </a:prstGeom>
                  </pic:spPr>
                </pic:pic>
              </a:graphicData>
            </a:graphic>
          </wp:inline>
        </w:drawing>
      </w:r>
    </w:p>
    <w:p w14:paraId="685E1A0B" w14:textId="77777777" w:rsidR="005820C5" w:rsidRDefault="005820C5" w:rsidP="005820C5">
      <w:pPr>
        <w:pStyle w:val="Titre2"/>
      </w:pPr>
      <w:bookmarkStart w:id="86" w:name="_Toc218521778"/>
      <w:r>
        <w:t>Critère 9.4 : Identifier les citations</w:t>
      </w:r>
      <w:bookmarkEnd w:id="86"/>
    </w:p>
    <w:p w14:paraId="7D1A05EA" w14:textId="77777777" w:rsidR="005820C5" w:rsidRDefault="005820C5" w:rsidP="005820C5">
      <w:r>
        <w:t>Deux types de citations existent :</w:t>
      </w:r>
    </w:p>
    <w:p w14:paraId="6A61CDC1" w14:textId="77777777" w:rsidR="005820C5" w:rsidRDefault="005820C5" w:rsidP="005820C5">
      <w:pPr>
        <w:pStyle w:val="Titre3"/>
      </w:pPr>
      <w:bookmarkStart w:id="87" w:name="_Toc218521779"/>
      <w:r>
        <w:t>Les citations en bloc</w:t>
      </w:r>
      <w:bookmarkEnd w:id="87"/>
    </w:p>
    <w:p w14:paraId="451F46BF" w14:textId="77777777" w:rsidR="005820C5" w:rsidRDefault="005820C5" w:rsidP="005820C5">
      <w:r w:rsidRPr="00B568B5">
        <w:rPr>
          <w:noProof/>
        </w:rPr>
        <w:drawing>
          <wp:inline distT="0" distB="0" distL="0" distR="0" wp14:anchorId="1C53F930" wp14:editId="5C8B5DA9">
            <wp:extent cx="6479540" cy="1920875"/>
            <wp:effectExtent l="0" t="0" r="0" b="3175"/>
            <wp:docPr id="111761036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10363" name="Image 1">
                      <a:extLst>
                        <a:ext uri="{C183D7F6-B498-43B3-948B-1728B52AA6E4}">
                          <adec:decorative xmlns:adec="http://schemas.microsoft.com/office/drawing/2017/decorative" val="1"/>
                        </a:ext>
                      </a:extLst>
                    </pic:cNvPr>
                    <pic:cNvPicPr/>
                  </pic:nvPicPr>
                  <pic:blipFill>
                    <a:blip r:embed="rId58"/>
                    <a:stretch>
                      <a:fillRect/>
                    </a:stretch>
                  </pic:blipFill>
                  <pic:spPr>
                    <a:xfrm>
                      <a:off x="0" y="0"/>
                      <a:ext cx="6479540" cy="1920875"/>
                    </a:xfrm>
                    <a:prstGeom prst="rect">
                      <a:avLst/>
                    </a:prstGeom>
                  </pic:spPr>
                </pic:pic>
              </a:graphicData>
            </a:graphic>
          </wp:inline>
        </w:drawing>
      </w:r>
    </w:p>
    <w:p w14:paraId="5BE9DADC" w14:textId="77777777" w:rsidR="005820C5" w:rsidRDefault="005820C5" w:rsidP="005820C5">
      <w:r>
        <w:t>Ce type de citation peut contenir des paragraphes, des listes, des liens... et le nom de l’auteur.</w:t>
      </w:r>
    </w:p>
    <w:p w14:paraId="357E2315" w14:textId="77777777" w:rsidR="005820C5" w:rsidRDefault="005820C5" w:rsidP="005820C5">
      <w:r>
        <w:t>Dans le CMS, ce type de contenu est un widget à part entière.</w:t>
      </w:r>
    </w:p>
    <w:p w14:paraId="4314AB74" w14:textId="77777777" w:rsidR="005820C5" w:rsidRDefault="005820C5" w:rsidP="005820C5">
      <w:pPr>
        <w:pStyle w:val="Titre3"/>
      </w:pPr>
      <w:bookmarkStart w:id="88" w:name="_Toc218521780"/>
      <w:r>
        <w:t>Les citations en ligne</w:t>
      </w:r>
      <w:bookmarkEnd w:id="88"/>
    </w:p>
    <w:p w14:paraId="0B025E48" w14:textId="77777777" w:rsidR="005820C5" w:rsidRDefault="005820C5" w:rsidP="005820C5">
      <w:r w:rsidRPr="00B568B5">
        <w:rPr>
          <w:noProof/>
        </w:rPr>
        <w:drawing>
          <wp:inline distT="0" distB="0" distL="0" distR="0" wp14:anchorId="6994F136" wp14:editId="11F69623">
            <wp:extent cx="4591691" cy="333422"/>
            <wp:effectExtent l="0" t="0" r="0" b="9525"/>
            <wp:docPr id="474133171"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33171" name="Image 1">
                      <a:extLst>
                        <a:ext uri="{C183D7F6-B498-43B3-948B-1728B52AA6E4}">
                          <adec:decorative xmlns:adec="http://schemas.microsoft.com/office/drawing/2017/decorative" val="1"/>
                        </a:ext>
                      </a:extLst>
                    </pic:cNvPr>
                    <pic:cNvPicPr/>
                  </pic:nvPicPr>
                  <pic:blipFill>
                    <a:blip r:embed="rId59"/>
                    <a:stretch>
                      <a:fillRect/>
                    </a:stretch>
                  </pic:blipFill>
                  <pic:spPr>
                    <a:xfrm>
                      <a:off x="0" y="0"/>
                      <a:ext cx="4591691" cy="333422"/>
                    </a:xfrm>
                    <a:prstGeom prst="rect">
                      <a:avLst/>
                    </a:prstGeom>
                  </pic:spPr>
                </pic:pic>
              </a:graphicData>
            </a:graphic>
          </wp:inline>
        </w:drawing>
      </w:r>
    </w:p>
    <w:p w14:paraId="74E79B2A" w14:textId="77777777" w:rsidR="005820C5" w:rsidRDefault="005820C5" w:rsidP="005820C5">
      <w:r>
        <w:t>Ce type de citation constitue une partie d’un paragraphe, d’une liste, d’un titre.</w:t>
      </w:r>
    </w:p>
    <w:p w14:paraId="74387E22" w14:textId="25986F95" w:rsidR="005820C5" w:rsidRDefault="005820C5" w:rsidP="005820C5">
      <w:r>
        <w:t>Dans le CMS, ce type de contenu est à définir dans l’éditeur de texte</w:t>
      </w:r>
      <w:r w:rsidR="005F654B">
        <w:t>. L’ajout de guillemets est inutile, le style « Citation en ligne » les ajoutera automatiquement</w:t>
      </w:r>
      <w:r>
        <w:t>.</w:t>
      </w:r>
    </w:p>
    <w:p w14:paraId="364BE380" w14:textId="77777777" w:rsidR="005820C5" w:rsidRDefault="005820C5" w:rsidP="005820C5">
      <w:pPr>
        <w:keepNext/>
      </w:pPr>
      <w:r>
        <w:rPr>
          <w:noProof/>
        </w:rPr>
        <w:drawing>
          <wp:inline distT="0" distB="0" distL="0" distR="0" wp14:anchorId="3BEA774F" wp14:editId="75C851C7">
            <wp:extent cx="6479540" cy="2381885"/>
            <wp:effectExtent l="0" t="0" r="0" b="0"/>
            <wp:docPr id="108253800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38008" name="Image 1">
                      <a:extLst>
                        <a:ext uri="{C183D7F6-B498-43B3-948B-1728B52AA6E4}">
                          <adec:decorative xmlns:adec="http://schemas.microsoft.com/office/drawing/2017/decorative" val="1"/>
                        </a:ext>
                      </a:extLst>
                    </pic:cNvPr>
                    <pic:cNvPicPr/>
                  </pic:nvPicPr>
                  <pic:blipFill>
                    <a:blip r:embed="rId60"/>
                    <a:stretch>
                      <a:fillRect/>
                    </a:stretch>
                  </pic:blipFill>
                  <pic:spPr>
                    <a:xfrm>
                      <a:off x="0" y="0"/>
                      <a:ext cx="6479540" cy="2381885"/>
                    </a:xfrm>
                    <a:prstGeom prst="rect">
                      <a:avLst/>
                    </a:prstGeom>
                  </pic:spPr>
                </pic:pic>
              </a:graphicData>
            </a:graphic>
          </wp:inline>
        </w:drawing>
      </w:r>
    </w:p>
    <w:p w14:paraId="186376CD" w14:textId="389E2510" w:rsidR="005820C5" w:rsidRDefault="005820C5" w:rsidP="005820C5">
      <w:pPr>
        <w:pStyle w:val="Lgende"/>
      </w:pPr>
      <w:r>
        <w:t xml:space="preserve">Figure </w:t>
      </w:r>
      <w:fldSimple w:instr=" SEQ Figure \* ARABIC ">
        <w:r w:rsidR="0064562A">
          <w:rPr>
            <w:noProof/>
          </w:rPr>
          <w:t>1</w:t>
        </w:r>
      </w:fldSimple>
      <w:r>
        <w:t> : Dans WordPress</w:t>
      </w:r>
    </w:p>
    <w:p w14:paraId="3AD14D05" w14:textId="77777777" w:rsidR="005820C5" w:rsidRDefault="005820C5" w:rsidP="005820C5">
      <w:pPr>
        <w:keepNext/>
      </w:pPr>
      <w:r w:rsidRPr="002C67ED">
        <w:rPr>
          <w:noProof/>
        </w:rPr>
        <w:drawing>
          <wp:inline distT="0" distB="0" distL="0" distR="0" wp14:anchorId="0B6B1BF7" wp14:editId="3CD94211">
            <wp:extent cx="6479540" cy="2029460"/>
            <wp:effectExtent l="0" t="0" r="0" b="8890"/>
            <wp:docPr id="144908899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88997" name="Image 1">
                      <a:extLst>
                        <a:ext uri="{C183D7F6-B498-43B3-948B-1728B52AA6E4}">
                          <adec:decorative xmlns:adec="http://schemas.microsoft.com/office/drawing/2017/decorative" val="1"/>
                        </a:ext>
                      </a:extLst>
                    </pic:cNvPr>
                    <pic:cNvPicPr/>
                  </pic:nvPicPr>
                  <pic:blipFill>
                    <a:blip r:embed="rId61"/>
                    <a:stretch>
                      <a:fillRect/>
                    </a:stretch>
                  </pic:blipFill>
                  <pic:spPr>
                    <a:xfrm>
                      <a:off x="0" y="0"/>
                      <a:ext cx="6479540" cy="2029460"/>
                    </a:xfrm>
                    <a:prstGeom prst="rect">
                      <a:avLst/>
                    </a:prstGeom>
                  </pic:spPr>
                </pic:pic>
              </a:graphicData>
            </a:graphic>
          </wp:inline>
        </w:drawing>
      </w:r>
    </w:p>
    <w:p w14:paraId="35A725B3" w14:textId="6E548DB3" w:rsidR="005820C5" w:rsidRPr="005820C5" w:rsidRDefault="005820C5" w:rsidP="005820C5">
      <w:pPr>
        <w:pStyle w:val="Lgende"/>
      </w:pPr>
      <w:r>
        <w:t xml:space="preserve">Figure </w:t>
      </w:r>
      <w:fldSimple w:instr=" SEQ Figure \* ARABIC ">
        <w:r w:rsidR="0064562A">
          <w:rPr>
            <w:noProof/>
          </w:rPr>
          <w:t>2</w:t>
        </w:r>
      </w:fldSimple>
      <w:r>
        <w:t> : Dans Drupal et TYPO3</w:t>
      </w:r>
    </w:p>
    <w:p w14:paraId="566781FA" w14:textId="0E0D19E4" w:rsidR="00FF1F53" w:rsidRDefault="00FF1F53" w:rsidP="00FF1F53">
      <w:pPr>
        <w:pStyle w:val="Titre2"/>
      </w:pPr>
      <w:bookmarkStart w:id="89" w:name="_Toc218521781"/>
      <w:r>
        <w:t>Critère 13.3 : Vérifier l’accessibilité d’un document PDF</w:t>
      </w:r>
      <w:bookmarkEnd w:id="89"/>
    </w:p>
    <w:p w14:paraId="62CB71B6" w14:textId="137014D1" w:rsidR="009B2545" w:rsidRDefault="001402C8" w:rsidP="00F3444D">
      <w:pPr>
        <w:pStyle w:val="Listenumros"/>
        <w:numPr>
          <w:ilvl w:val="0"/>
          <w:numId w:val="45"/>
        </w:numPr>
      </w:pPr>
      <w:hyperlink r:id="rId62" w:history="1">
        <w:r w:rsidRPr="00F3444D">
          <w:rPr>
            <w:rStyle w:val="Lienhypertexte"/>
          </w:rPr>
          <w:t>Télécharger le logiciel PAC 2024</w:t>
        </w:r>
        <w:r w:rsidR="00343E25" w:rsidRPr="00F3444D">
          <w:rPr>
            <w:rStyle w:val="Lienhypertexte"/>
          </w:rPr>
          <w:t xml:space="preserve"> (gratuit, ne nécessite pas d’installation)</w:t>
        </w:r>
      </w:hyperlink>
      <w:r w:rsidR="00F3444D">
        <w:t>, et le lancer ;</w:t>
      </w:r>
    </w:p>
    <w:p w14:paraId="6EFE06DC" w14:textId="30373D1B" w:rsidR="00F3444D" w:rsidRDefault="00702FF3" w:rsidP="001402C8">
      <w:pPr>
        <w:pStyle w:val="Listenumros"/>
      </w:pPr>
      <w:r>
        <w:t>Cliquer sur « Ouvrir un document », ou g</w:t>
      </w:r>
      <w:r w:rsidR="00F3444D">
        <w:t>lisser-déposer un fichier PDF</w:t>
      </w:r>
      <w:r>
        <w:t xml:space="preserve"> dans la zone prévue à cet effet ;</w:t>
      </w:r>
    </w:p>
    <w:p w14:paraId="190DA3B6" w14:textId="0C971C0E" w:rsidR="00702FF3" w:rsidRDefault="00C92701" w:rsidP="001402C8">
      <w:pPr>
        <w:pStyle w:val="Listenumros"/>
      </w:pPr>
      <w:r>
        <w:t>Cliquer sur « Résultats en détail » pour connaître le détail de chaque erreur détectée.</w:t>
      </w:r>
    </w:p>
    <w:p w14:paraId="7A9101A9" w14:textId="15B3BB4A" w:rsidR="00C92701" w:rsidRDefault="009F557F" w:rsidP="009F557F">
      <w:pPr>
        <w:pStyle w:val="Image"/>
      </w:pPr>
      <w:r w:rsidRPr="009F557F">
        <w:rPr>
          <w:noProof/>
        </w:rPr>
        <w:drawing>
          <wp:inline distT="0" distB="0" distL="0" distR="0" wp14:anchorId="2B24AFEB" wp14:editId="62CBC51A">
            <wp:extent cx="6192114" cy="7840169"/>
            <wp:effectExtent l="0" t="0" r="0" b="8890"/>
            <wp:docPr id="1696655062"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55062" name="Image 1">
                      <a:extLst>
                        <a:ext uri="{C183D7F6-B498-43B3-948B-1728B52AA6E4}">
                          <adec:decorative xmlns:adec="http://schemas.microsoft.com/office/drawing/2017/decorative" val="1"/>
                        </a:ext>
                      </a:extLst>
                    </pic:cNvPr>
                    <pic:cNvPicPr/>
                  </pic:nvPicPr>
                  <pic:blipFill>
                    <a:blip r:embed="rId63"/>
                    <a:stretch>
                      <a:fillRect/>
                    </a:stretch>
                  </pic:blipFill>
                  <pic:spPr>
                    <a:xfrm>
                      <a:off x="0" y="0"/>
                      <a:ext cx="6192114" cy="7840169"/>
                    </a:xfrm>
                    <a:prstGeom prst="rect">
                      <a:avLst/>
                    </a:prstGeom>
                  </pic:spPr>
                </pic:pic>
              </a:graphicData>
            </a:graphic>
          </wp:inline>
        </w:drawing>
      </w:r>
    </w:p>
    <w:p w14:paraId="6AB0A9C8" w14:textId="618A91CC" w:rsidR="009F557F" w:rsidRDefault="009F557F" w:rsidP="009F557F">
      <w:pPr>
        <w:pStyle w:val="Titre3"/>
      </w:pPr>
      <w:bookmarkStart w:id="90" w:name="_Toc218521782"/>
      <w:r>
        <w:t>Comprendre</w:t>
      </w:r>
      <w:r w:rsidR="00442650">
        <w:t xml:space="preserve"> et corriger</w:t>
      </w:r>
      <w:r>
        <w:t xml:space="preserve"> les erreurs détectées</w:t>
      </w:r>
      <w:bookmarkEnd w:id="90"/>
    </w:p>
    <w:p w14:paraId="568E86C3" w14:textId="77777777" w:rsidR="00281AB9" w:rsidRDefault="00281AB9" w:rsidP="00281AB9">
      <w:r>
        <w:t>La meilleure manière de rendre un PDF accessible est de prendre en compte les bonnes pratiques d’accessibilité dans le fichier source Word ou InDesign.</w:t>
      </w:r>
    </w:p>
    <w:p w14:paraId="34D4BB83" w14:textId="77777777" w:rsidR="00281AB9" w:rsidRDefault="00281AB9" w:rsidP="00281AB9">
      <w:r>
        <w:t>Pour cela, une formation en conception de contenu Web accessible sera nécessaire au rédacteurs/webmasters pour rédiger de manière accessible.</w:t>
      </w:r>
    </w:p>
    <w:p w14:paraId="602A4DCE" w14:textId="77777777" w:rsidR="00281AB9" w:rsidRPr="0018196F" w:rsidRDefault="00281AB9" w:rsidP="00281AB9">
      <w:r>
        <w:t xml:space="preserve">Puis, une formation en conception de documents bureautiques accessibles pour les graphistes peut être idéale. Sans aller jusqu’à la formation, le site </w:t>
      </w:r>
      <w:hyperlink r:id="rId64" w:history="1">
        <w:r w:rsidRPr="0018196F">
          <w:rPr>
            <w:rStyle w:val="Lienhypertexte"/>
          </w:rPr>
          <w:t>AcceDe PDF</w:t>
        </w:r>
      </w:hyperlink>
      <w:r>
        <w:t xml:space="preserve"> fournit une notice pour créer des documents PDF accessibles avec InDesign et Acrobat PRO.</w:t>
      </w:r>
    </w:p>
    <w:p w14:paraId="068392D2" w14:textId="08F6C779" w:rsidR="009F557F" w:rsidRDefault="009F557F" w:rsidP="009F557F">
      <w:pPr>
        <w:pStyle w:val="Titre4"/>
      </w:pPr>
      <w:r>
        <w:t>Les erreurs basiques</w:t>
      </w:r>
    </w:p>
    <w:p w14:paraId="2A47C7F9" w14:textId="45FA2BDD" w:rsidR="009F557F" w:rsidRDefault="009F557F" w:rsidP="009F557F">
      <w:r>
        <w:t>L</w:t>
      </w:r>
      <w:r w:rsidR="00C109DE">
        <w:t>es premiers éléments à vérifier sont :</w:t>
      </w:r>
    </w:p>
    <w:p w14:paraId="0332F5A8" w14:textId="78AE0770" w:rsidR="00C109DE" w:rsidRDefault="00C109DE" w:rsidP="00C109DE">
      <w:pPr>
        <w:pStyle w:val="Listepuces"/>
      </w:pPr>
      <w:r>
        <w:t>Le titre :</w:t>
      </w:r>
      <w:r w:rsidR="009E6E7B">
        <w:br/>
        <w:t>U</w:t>
      </w:r>
      <w:r>
        <w:t>n document sans titre est comme une page web sans titre affiché dans l’onglet du navigateur.</w:t>
      </w:r>
      <w:r w:rsidR="009E6E7B">
        <w:t xml:space="preserve"> C’est le premier élément indiqué par le logiciel.</w:t>
      </w:r>
      <w:r w:rsidR="003A7758">
        <w:br/>
      </w:r>
      <w:r w:rsidR="009E6E7B">
        <w:t>S</w:t>
      </w:r>
      <w:r w:rsidR="003A7758">
        <w:t>i le PDF ne possède pas de titre</w:t>
      </w:r>
      <w:r w:rsidR="005D5B3C">
        <w:t xml:space="preserve">, </w:t>
      </w:r>
      <w:r w:rsidR="003647C1">
        <w:t>vérifier</w:t>
      </w:r>
      <w:r w:rsidR="005D5B3C">
        <w:t xml:space="preserve"> la </w:t>
      </w:r>
      <w:r w:rsidR="003647C1">
        <w:t xml:space="preserve">bonne </w:t>
      </w:r>
      <w:r w:rsidR="005D5B3C">
        <w:t>définition du titre dans le fichier source (Word, InDesign…)</w:t>
      </w:r>
      <w:r w:rsidR="003647C1">
        <w:t xml:space="preserve">. S’il est présent dans la source mais </w:t>
      </w:r>
      <w:r w:rsidR="00092717">
        <w:t xml:space="preserve">reste </w:t>
      </w:r>
      <w:r w:rsidR="003647C1">
        <w:t>absent du PDF</w:t>
      </w:r>
      <w:r w:rsidR="00092717">
        <w:t xml:space="preserve"> après l’export</w:t>
      </w:r>
      <w:r w:rsidR="003647C1">
        <w:t xml:space="preserve">, il est </w:t>
      </w:r>
      <w:r w:rsidR="00CA5891">
        <w:t xml:space="preserve">aussi </w:t>
      </w:r>
      <w:r w:rsidR="003647C1">
        <w:t xml:space="preserve">possible de l’ajouter </w:t>
      </w:r>
      <w:r w:rsidR="003A7758">
        <w:t xml:space="preserve">dans les propriétés du document </w:t>
      </w:r>
      <w:r w:rsidR="003647C1">
        <w:t xml:space="preserve">grâce à Adobe </w:t>
      </w:r>
      <w:r w:rsidR="00092717">
        <w:t>Acrobat PRO.</w:t>
      </w:r>
    </w:p>
    <w:p w14:paraId="42BFCA9F" w14:textId="0C7E876B" w:rsidR="00092717" w:rsidRDefault="00092717" w:rsidP="00C109DE">
      <w:pPr>
        <w:pStyle w:val="Listepuces"/>
      </w:pPr>
      <w:r>
        <w:t>La langue :</w:t>
      </w:r>
      <w:r>
        <w:br/>
        <w:t xml:space="preserve">Si un document ne possède pas de langue, </w:t>
      </w:r>
      <w:r w:rsidR="002B4605">
        <w:t xml:space="preserve">les technologies d’assistance ne sauront pas comment restituer le texte. </w:t>
      </w:r>
      <w:r w:rsidR="00C6570A">
        <w:t>Un fichier en anglais lu à la française peut s’avérer totalement incompréhensible.</w:t>
      </w:r>
      <w:r w:rsidR="003A7758">
        <w:br/>
        <w:t>Si le PDF ne possède pas de langue, vérifier la bonne définition du titre dans le fichier source (</w:t>
      </w:r>
      <w:r w:rsidR="00CA5891">
        <w:t>pas de problème avec Word, mais à vérifier lors de l’export PDF sous I</w:t>
      </w:r>
      <w:r w:rsidR="003A7758">
        <w:t>nDesign</w:t>
      </w:r>
      <w:r w:rsidR="00CA5891">
        <w:t>)</w:t>
      </w:r>
      <w:r w:rsidR="003A7758">
        <w:t xml:space="preserve">. </w:t>
      </w:r>
      <w:r w:rsidR="00CA5891">
        <w:t>I</w:t>
      </w:r>
      <w:r w:rsidR="003A7758">
        <w:t xml:space="preserve">l est </w:t>
      </w:r>
      <w:r w:rsidR="00CA5891">
        <w:t xml:space="preserve">aussi </w:t>
      </w:r>
      <w:r w:rsidR="003A7758">
        <w:t>possible de l’ajouter dans les propriétés du document grâce à Adobe Acrobat PRO.</w:t>
      </w:r>
    </w:p>
    <w:p w14:paraId="05BF7776" w14:textId="1DA3B3AC" w:rsidR="00FA2EA3" w:rsidRDefault="00FA2EA3" w:rsidP="00C109DE">
      <w:pPr>
        <w:pStyle w:val="Listepuces"/>
      </w:pPr>
      <w:r>
        <w:t>Les balises :</w:t>
      </w:r>
      <w:r>
        <w:br/>
        <w:t>Un document sans balise correspond à une page web sans</w:t>
      </w:r>
      <w:r w:rsidR="004B7A6D">
        <w:t xml:space="preserve"> aucune mise en forme</w:t>
      </w:r>
      <w:r w:rsidR="00C06C32">
        <w:t xml:space="preserve">. </w:t>
      </w:r>
      <w:r w:rsidR="007558C1">
        <w:t>La structure du document, l</w:t>
      </w:r>
      <w:r w:rsidR="00C06C32">
        <w:t>es titres ou les listes ne sont pas identifiés, et donc pas restituées par les technologies d’assistance.</w:t>
      </w:r>
      <w:r w:rsidR="00C06C32">
        <w:br/>
      </w:r>
      <w:r w:rsidR="00E14562">
        <w:t>Les balises se définissent dans les styles du logiciel source (Word, InDesign…).</w:t>
      </w:r>
    </w:p>
    <w:p w14:paraId="30AC8D35" w14:textId="3D6D2F66" w:rsidR="00391479" w:rsidRDefault="00391479" w:rsidP="00391479">
      <w:pPr>
        <w:pStyle w:val="Titre4"/>
      </w:pPr>
      <w:r>
        <w:t>Les erreurs avancées</w:t>
      </w:r>
    </w:p>
    <w:p w14:paraId="21A8F680" w14:textId="5C0C4B2E" w:rsidR="007B3082" w:rsidRDefault="00391479" w:rsidP="00391479">
      <w:r>
        <w:t xml:space="preserve">Les erreurs avancées sont consultables en cliquant sur le bouton </w:t>
      </w:r>
      <w:r w:rsidR="007B3082">
        <w:t>« Résultats en détail ».</w:t>
      </w:r>
      <w:r w:rsidR="007B3082">
        <w:br/>
        <w:t>Cliquer sur chaque erreur pour en connaître le détail.</w:t>
      </w:r>
    </w:p>
    <w:p w14:paraId="27D6D61E" w14:textId="51C4FDAD" w:rsidR="00D54456" w:rsidRDefault="008B0EAA" w:rsidP="00391479">
      <w:r>
        <w:t xml:space="preserve">Une solution pour la plupart des erreurs est </w:t>
      </w:r>
      <w:r w:rsidR="00A51897">
        <w:t xml:space="preserve">indiquée sur le site </w:t>
      </w:r>
      <w:hyperlink r:id="rId65" w:history="1">
        <w:r w:rsidR="00A51897" w:rsidRPr="00A51897">
          <w:rPr>
            <w:rStyle w:val="Lienhypertexte"/>
          </w:rPr>
          <w:t>Tagged PDF (anglais)</w:t>
        </w:r>
      </w:hyperlink>
      <w:r w:rsidR="00A51897">
        <w:t>.</w:t>
      </w:r>
      <w:bookmarkEnd w:id="57"/>
    </w:p>
    <w:p w14:paraId="65CC0672" w14:textId="77777777" w:rsidR="00135AC9" w:rsidRDefault="00135AC9" w:rsidP="00135AC9">
      <w:pPr>
        <w:pStyle w:val="Titre2"/>
      </w:pPr>
      <w:bookmarkStart w:id="91" w:name="_Toc169077625"/>
      <w:bookmarkStart w:id="92" w:name="_Toc218521783"/>
      <w:bookmarkStart w:id="93" w:name="_Hlk92098324"/>
      <w:r>
        <w:t>Information concernant les publications sur les réseaux sociaux</w:t>
      </w:r>
      <w:bookmarkEnd w:id="91"/>
      <w:bookmarkEnd w:id="92"/>
    </w:p>
    <w:p w14:paraId="5F202079" w14:textId="77777777" w:rsidR="00135AC9" w:rsidRDefault="00135AC9" w:rsidP="00135AC9">
      <w:r w:rsidRPr="00317F12">
        <w:t>Les publications sur les réseaux sociaux sont des services de communication au public en ligne</w:t>
      </w:r>
      <w:r>
        <w:t>. Ils</w:t>
      </w:r>
      <w:r w:rsidRPr="00436B76">
        <w:t xml:space="preserve"> sont donc soumis à l'obligation d'accessibilité.</w:t>
      </w:r>
    </w:p>
    <w:p w14:paraId="6E8AB2B9" w14:textId="77777777" w:rsidR="00135AC9" w:rsidRDefault="00135AC9" w:rsidP="00135AC9">
      <w:r>
        <w:t>Bien que ce document ne traite pas de l’accessibilité des publications sur les réseaux sociaux, une partie de ces derniers remontent sur le site Internet audité. De ce fait, lorsque ces articles ont été rédigés par l’organisme, ils doivent faire l’objet d’une attention particulière.</w:t>
      </w:r>
    </w:p>
    <w:p w14:paraId="59F74B35" w14:textId="77777777" w:rsidR="00135AC9" w:rsidRDefault="00135AC9" w:rsidP="00135AC9">
      <w:pPr>
        <w:pStyle w:val="Titre3"/>
      </w:pPr>
      <w:bookmarkStart w:id="94" w:name="_Toc169077626"/>
      <w:bookmarkStart w:id="95" w:name="_Toc218521784"/>
      <w:r>
        <w:t>Recommandations concernant les images</w:t>
      </w:r>
      <w:bookmarkEnd w:id="94"/>
      <w:bookmarkEnd w:id="95"/>
    </w:p>
    <w:p w14:paraId="7F0D0E96" w14:textId="77777777" w:rsidR="00135AC9" w:rsidRDefault="00135AC9" w:rsidP="00135AC9">
      <w:pPr>
        <w:rPr>
          <w:rFonts w:cs="Arial"/>
          <w:snapToGrid w:val="0"/>
          <w:color w:val="000000"/>
        </w:rPr>
      </w:pPr>
      <w:r>
        <w:t>L</w:t>
      </w:r>
      <w:r>
        <w:rPr>
          <w:rFonts w:cs="Arial"/>
          <w:snapToGrid w:val="0"/>
          <w:color w:val="000000"/>
        </w:rPr>
        <w:t>a mise en accessibilité des images publiées sur les réseaux sociaux se base sur les règles du RGAA :</w:t>
      </w:r>
    </w:p>
    <w:p w14:paraId="32F584A2" w14:textId="77777777" w:rsidR="00135AC9" w:rsidRPr="0016125E" w:rsidRDefault="00135AC9" w:rsidP="00135AC9">
      <w:pPr>
        <w:pStyle w:val="Listepuces"/>
      </w:pPr>
      <w:r w:rsidRPr="0016125E">
        <w:rPr>
          <w:b/>
          <w:bCs/>
          <w:snapToGrid w:val="0"/>
        </w:rPr>
        <w:t>La définition des alternatives d’images :</w:t>
      </w:r>
      <w:r>
        <w:rPr>
          <w:snapToGrid w:val="0"/>
        </w:rPr>
        <w:br/>
      </w:r>
      <w:r>
        <w:t xml:space="preserve">Les réseaux sociaux les plus utilisés, comme Facebook, Twitter ou LinkedIn, permettent de définir le texte alternatif des images publiées. </w:t>
      </w:r>
      <w:r w:rsidRPr="00EB6296">
        <w:rPr>
          <w:snapToGrid w:val="0"/>
        </w:rPr>
        <w:t>Il convient donc, chaque fois qu’une image est porteuse d’information</w:t>
      </w:r>
      <w:r>
        <w:rPr>
          <w:snapToGrid w:val="0"/>
        </w:rPr>
        <w:t>,</w:t>
      </w:r>
      <w:r w:rsidRPr="00EB6296">
        <w:rPr>
          <w:snapToGrid w:val="0"/>
        </w:rPr>
        <w:t xml:space="preserve"> d’utiliser la possibilité de saisir le texte de remplacement. Si l’image est purement décorative, indiquer « </w:t>
      </w:r>
      <w:r w:rsidRPr="00C34199">
        <w:rPr>
          <w:i/>
          <w:iCs/>
          <w:snapToGrid w:val="0"/>
        </w:rPr>
        <w:t>image décorative</w:t>
      </w:r>
      <w:r w:rsidRPr="00EB6296">
        <w:rPr>
          <w:snapToGrid w:val="0"/>
        </w:rPr>
        <w:t xml:space="preserve"> ».</w:t>
      </w:r>
    </w:p>
    <w:p w14:paraId="0FEE034F" w14:textId="77777777" w:rsidR="00135AC9" w:rsidRPr="00DA1351" w:rsidRDefault="00135AC9" w:rsidP="00135AC9">
      <w:pPr>
        <w:pStyle w:val="Listepuces"/>
      </w:pPr>
      <w:r>
        <w:rPr>
          <w:b/>
          <w:bCs/>
          <w:snapToGrid w:val="0"/>
        </w:rPr>
        <w:t>Le respect des contrastes de couleurs :</w:t>
      </w:r>
      <w:r>
        <w:br/>
      </w:r>
      <w:r w:rsidRPr="0016125E">
        <w:t>Si l’image contient du texte</w:t>
      </w:r>
      <w:r>
        <w:t xml:space="preserve"> ou une information graphique</w:t>
      </w:r>
      <w:r w:rsidRPr="0016125E">
        <w:t xml:space="preserve">, il </w:t>
      </w:r>
      <w:r>
        <w:t xml:space="preserve">doit y avoir </w:t>
      </w:r>
      <w:r w:rsidRPr="0016125E">
        <w:t>un contraste suffisant entre la couleur du texte et la couleur d’arrière-plan.</w:t>
      </w:r>
      <w:r>
        <w:br/>
      </w:r>
      <w:hyperlink w:anchor="_Contraste_des_couleurs" w:history="1">
        <w:r w:rsidRPr="00BA53B1">
          <w:rPr>
            <w:rStyle w:val="Lienhypertexte"/>
          </w:rPr>
          <w:t>Consulter la note technique concernant les contrastes de couleur.</w:t>
        </w:r>
      </w:hyperlink>
    </w:p>
    <w:p w14:paraId="3901B9FA" w14:textId="77777777" w:rsidR="00135AC9" w:rsidRDefault="00135AC9" w:rsidP="00135AC9">
      <w:pPr>
        <w:pStyle w:val="Titre3"/>
      </w:pPr>
      <w:bookmarkStart w:id="96" w:name="_Toc169077627"/>
      <w:bookmarkStart w:id="97" w:name="_Toc218521785"/>
      <w:r w:rsidRPr="00B92CAC">
        <w:t>Recommandations</w:t>
      </w:r>
      <w:r>
        <w:t xml:space="preserve"> concernant les émojis</w:t>
      </w:r>
      <w:bookmarkEnd w:id="96"/>
      <w:bookmarkEnd w:id="97"/>
    </w:p>
    <w:p w14:paraId="12488237" w14:textId="77777777" w:rsidR="00135AC9" w:rsidRPr="001E46F9" w:rsidRDefault="00135AC9" w:rsidP="00135AC9">
      <w:r>
        <w:t>L’utilisation des émojis est aujourd’hui incontournable sur les réseaux sociaux. Malheureusement, leur restitution dans les aides techniques altère considérablement la compréhension du message, et les réseaux sociaux ne permettent pas de leur définir d’alternative. Quelques règles simples permettent de respecter l’accessibilité de vos publications.</w:t>
      </w:r>
    </w:p>
    <w:p w14:paraId="02B83C05" w14:textId="77777777" w:rsidR="00135AC9" w:rsidRDefault="00135AC9" w:rsidP="00135AC9">
      <w:pPr>
        <w:pStyle w:val="Listepuces"/>
      </w:pPr>
      <w:r w:rsidRPr="009A2CE6">
        <w:rPr>
          <w:b/>
          <w:bCs/>
        </w:rPr>
        <w:t xml:space="preserve">Ne remplacez pas de mots par des </w:t>
      </w:r>
      <w:r>
        <w:rPr>
          <w:b/>
          <w:bCs/>
        </w:rPr>
        <w:t>émoji</w:t>
      </w:r>
      <w:r w:rsidRPr="009A2CE6">
        <w:rPr>
          <w:b/>
          <w:bCs/>
        </w:rPr>
        <w:t>s.</w:t>
      </w:r>
      <w:r>
        <w:br/>
        <w:t>Leur restitution par les aides techniques peut différer de l’interprétation que vous en avez.</w:t>
      </w:r>
    </w:p>
    <w:p w14:paraId="70E33C98" w14:textId="77777777" w:rsidR="00135AC9" w:rsidRDefault="00135AC9" w:rsidP="00135AC9">
      <w:pPr>
        <w:pStyle w:val="Listepuces"/>
      </w:pPr>
      <w:r w:rsidRPr="009A2CE6">
        <w:rPr>
          <w:b/>
          <w:bCs/>
        </w:rPr>
        <w:t>Limitez leur utilisation.</w:t>
      </w:r>
      <w:r>
        <w:br/>
        <w:t>N’en répétez pas plusieurs à la suite. Trop d’émojis sont autant d’éléments complexifiant la compréhension du contenu. Pas plus d’un ou deux par article.</w:t>
      </w:r>
    </w:p>
    <w:p w14:paraId="58987693" w14:textId="77777777" w:rsidR="00135AC9" w:rsidRDefault="00135AC9" w:rsidP="00135AC9">
      <w:pPr>
        <w:pStyle w:val="Listepuces"/>
      </w:pPr>
      <w:r w:rsidRPr="00F8737F">
        <w:rPr>
          <w:b/>
          <w:bCs/>
        </w:rPr>
        <w:t xml:space="preserve">Utilisez les </w:t>
      </w:r>
      <w:r>
        <w:rPr>
          <w:b/>
          <w:bCs/>
        </w:rPr>
        <w:t>émoji</w:t>
      </w:r>
      <w:r w:rsidRPr="00F8737F">
        <w:rPr>
          <w:b/>
          <w:bCs/>
        </w:rPr>
        <w:t>s à bon escient.</w:t>
      </w:r>
      <w:r>
        <w:br/>
        <w:t>Placez-les plutôt en fin de phrase. Évitez de les placer en début de phrase. L’information doit venir en premier, surtout si le message est très important (alerte, annonce).</w:t>
      </w:r>
      <w:r>
        <w:br/>
        <w:t>Évitez les émojis en milieu de phrase, ou pire, en milieu de mot.</w:t>
      </w:r>
    </w:p>
    <w:p w14:paraId="6C09D0C6" w14:textId="77777777" w:rsidR="00135AC9" w:rsidRDefault="00135AC9" w:rsidP="00135AC9">
      <w:pPr>
        <w:pStyle w:val="Listepuces"/>
      </w:pPr>
      <w:r w:rsidRPr="00F8737F">
        <w:rPr>
          <w:b/>
          <w:bCs/>
        </w:rPr>
        <w:t xml:space="preserve">Utilisez des </w:t>
      </w:r>
      <w:r>
        <w:rPr>
          <w:b/>
          <w:bCs/>
        </w:rPr>
        <w:t>émoji</w:t>
      </w:r>
      <w:r w:rsidRPr="00F8737F">
        <w:rPr>
          <w:b/>
          <w:bCs/>
        </w:rPr>
        <w:t>s connus.</w:t>
      </w:r>
      <w:r>
        <w:br/>
        <w:t>Les émojis ambigus peuvent être mal interprétés selon le profil, la culture ou le handicap de l’usager.</w:t>
      </w:r>
    </w:p>
    <w:p w14:paraId="4F9B20EF" w14:textId="77777777" w:rsidR="00135AC9" w:rsidRDefault="00135AC9" w:rsidP="00135AC9">
      <w:pPr>
        <w:pStyle w:val="Listepuces"/>
      </w:pPr>
      <w:r w:rsidRPr="00F8737F">
        <w:rPr>
          <w:b/>
          <w:bCs/>
        </w:rPr>
        <w:t>N’utilisez pas d’émoticônes, exemple :).</w:t>
      </w:r>
      <w:r>
        <w:rPr>
          <w:b/>
          <w:bCs/>
        </w:rPr>
        <w:br/>
      </w:r>
      <w:r>
        <w:t>U</w:t>
      </w:r>
      <w:r w:rsidRPr="00460995">
        <w:t xml:space="preserve">n émoticône est une chaîne de ponctuation, un </w:t>
      </w:r>
      <w:r w:rsidRPr="006E5C39">
        <w:t>smiley</w:t>
      </w:r>
      <w:r w:rsidRPr="00460995">
        <w:t xml:space="preserve"> en est la représentation graphique</w:t>
      </w:r>
      <w:r>
        <w:t>,</w:t>
      </w:r>
      <w:r w:rsidRPr="00460995">
        <w:t xml:space="preserve"> et un émoji est le terme générique qui représente d'autres symboles en plus des </w:t>
      </w:r>
      <w:r w:rsidRPr="006E5C39">
        <w:t>smileys</w:t>
      </w:r>
      <w:r w:rsidRPr="00460995">
        <w:t>.</w:t>
      </w:r>
      <w:r>
        <w:br/>
        <w:t>Les émoticônes sont restitués caractères par caractères par les aides techniques.</w:t>
      </w:r>
    </w:p>
    <w:p w14:paraId="0D4B44F9" w14:textId="77777777" w:rsidR="00135AC9" w:rsidRDefault="00135AC9" w:rsidP="00135AC9">
      <w:pPr>
        <w:pStyle w:val="Listepuces"/>
      </w:pPr>
      <w:r w:rsidRPr="00ED4FD8">
        <w:rPr>
          <w:b/>
          <w:bCs/>
        </w:rPr>
        <w:t xml:space="preserve">Utilisez des </w:t>
      </w:r>
      <w:r>
        <w:rPr>
          <w:b/>
          <w:bCs/>
        </w:rPr>
        <w:t>émoji</w:t>
      </w:r>
      <w:r w:rsidRPr="00ED4FD8">
        <w:rPr>
          <w:b/>
          <w:bCs/>
        </w:rPr>
        <w:t>s correctement contrastés.</w:t>
      </w:r>
      <w:r>
        <w:br/>
        <w:t>Vérifiez que la couleur de l’émoji est correctement contrastée sur fond clair et foncé. Les émojis utilisant la peau claire ou foncée sont moins lisibles sur fond clair ou foncé.</w:t>
      </w:r>
      <w:r>
        <w:br/>
        <w:t>Préférez les émojis avec la peau jaune neutre.</w:t>
      </w:r>
    </w:p>
    <w:p w14:paraId="1BA1B743" w14:textId="77777777" w:rsidR="00135AC9" w:rsidRDefault="00135AC9" w:rsidP="00135AC9">
      <w:pPr>
        <w:pStyle w:val="Titre3"/>
      </w:pPr>
      <w:bookmarkStart w:id="98" w:name="_Toc169077628"/>
      <w:bookmarkStart w:id="99" w:name="_Toc218521786"/>
      <w:r w:rsidRPr="00B92CAC">
        <w:t>Recommandations</w:t>
      </w:r>
      <w:r>
        <w:t xml:space="preserve"> concernant la personnalisation des textes</w:t>
      </w:r>
      <w:bookmarkEnd w:id="98"/>
      <w:bookmarkEnd w:id="99"/>
    </w:p>
    <w:p w14:paraId="26003EA9" w14:textId="77777777" w:rsidR="00135AC9" w:rsidRDefault="00135AC9" w:rsidP="00135AC9">
      <w:r>
        <w:t>Les réseaux sociaux ne proposent pas d’option pour personnaliser l’apparence des textes.</w:t>
      </w:r>
      <w:r>
        <w:br/>
        <w:t>Certains sites vous proposent donc de générer votre texte avec du gras, de l’italique ou une police d’écriture différente.</w:t>
      </w:r>
    </w:p>
    <w:p w14:paraId="7270B182" w14:textId="77777777" w:rsidR="00135AC9" w:rsidRPr="0017324B" w:rsidRDefault="00135AC9" w:rsidP="00135AC9">
      <w:pPr>
        <w:rPr>
          <w:rStyle w:val="Accentuationintense"/>
        </w:rPr>
      </w:pPr>
      <w:r w:rsidRPr="0017324B">
        <w:rPr>
          <w:rStyle w:val="Accentuationintense"/>
        </w:rPr>
        <w:t>Le texte généré par ces applications n’est absolument pas accessible !</w:t>
      </w:r>
    </w:p>
    <w:p w14:paraId="68998D3B" w14:textId="1BCCF59E" w:rsidR="00135AC9" w:rsidRPr="00391479" w:rsidRDefault="00135AC9" w:rsidP="00391479">
      <w:r>
        <w:t xml:space="preserve">Ces sites remplacent vos textes par des caractères mathématiques alphanumériques qui ne sont </w:t>
      </w:r>
      <w:proofErr w:type="gramStart"/>
      <w:r>
        <w:t>ni compris</w:t>
      </w:r>
      <w:proofErr w:type="gramEnd"/>
      <w:r>
        <w:t xml:space="preserve"> ni lus par les technologies d’assistance (plage braille, lecteur d’écran…).</w:t>
      </w:r>
      <w:bookmarkStart w:id="100" w:name="_Hlk116554777"/>
      <w:r>
        <w:t xml:space="preserve"> Certains systèmes d’exploitation peuvent aussi ne pas les prendre en charge et les remplacer des caractères du type carrés barrés.</w:t>
      </w:r>
      <w:bookmarkEnd w:id="93"/>
      <w:bookmarkEnd w:id="100"/>
    </w:p>
    <w:sectPr w:rsidR="00135AC9" w:rsidRPr="00391479" w:rsidSect="00EF0536">
      <w:footerReference w:type="default" r:id="rId66"/>
      <w:pgSz w:w="11906" w:h="16838" w:code="9"/>
      <w:pgMar w:top="851" w:right="851" w:bottom="1418" w:left="851" w:header="289"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eur" w:initials="A">
    <w:p w14:paraId="30EE5DA8" w14:textId="77777777" w:rsidR="00ED7FC0" w:rsidRDefault="00E53C93" w:rsidP="00AA6E64">
      <w:pPr>
        <w:pStyle w:val="Commentaire"/>
      </w:pPr>
      <w:r>
        <w:rPr>
          <w:rStyle w:val="Marquedecommentaire"/>
        </w:rPr>
        <w:annotationRef/>
      </w:r>
      <w:r w:rsidR="00ED7FC0">
        <w:t>MAJ date+version</w:t>
      </w:r>
    </w:p>
  </w:comment>
  <w:comment w:id="1" w:author="Auteur" w:initials="A">
    <w:p w14:paraId="4F0C4B76" w14:textId="77777777" w:rsidR="00583C05" w:rsidRDefault="00583C05" w:rsidP="00222DCB">
      <w:pPr>
        <w:pStyle w:val="Commentaire"/>
      </w:pPr>
      <w:r>
        <w:rPr>
          <w:rStyle w:val="Marquedecommentaire"/>
        </w:rPr>
        <w:annotationRef/>
      </w:r>
      <w:r>
        <w:t>MAJ sommaire</w:t>
      </w:r>
    </w:p>
  </w:comment>
  <w:comment w:id="8" w:author="Auteur" w:initials="A">
    <w:p w14:paraId="0497D954" w14:textId="3E2C8C06" w:rsidR="00E53C93" w:rsidRDefault="00E53C93">
      <w:pPr>
        <w:pStyle w:val="Commentaire"/>
      </w:pPr>
      <w:r>
        <w:rPr>
          <w:rStyle w:val="Marquedecommentaire"/>
        </w:rPr>
        <w:annotationRef/>
      </w:r>
      <w:r>
        <w:t>Maj FF/Chrome à vérifier</w:t>
      </w:r>
    </w:p>
  </w:comment>
  <w:comment w:id="13" w:author="Auteur" w:initials="A">
    <w:p w14:paraId="5B356874" w14:textId="77777777" w:rsidR="002B60CD" w:rsidRDefault="002B60CD" w:rsidP="00950CA1">
      <w:pPr>
        <w:pStyle w:val="Commentaire"/>
      </w:pPr>
      <w:r>
        <w:rPr>
          <w:rStyle w:val="Marquedecommentaire"/>
        </w:rPr>
        <w:annotationRef/>
      </w:r>
      <w:r>
        <w:t>Discours à adapter</w:t>
      </w:r>
    </w:p>
  </w:comment>
  <w:comment w:id="25" w:author="Auteur" w:initials="A">
    <w:p w14:paraId="2E257547" w14:textId="77777777" w:rsidR="00EC62EF" w:rsidRDefault="00EC62EF" w:rsidP="00BE3BA5">
      <w:pPr>
        <w:pStyle w:val="Commentaire"/>
      </w:pPr>
      <w:r>
        <w:rPr>
          <w:rStyle w:val="Marquedecommentaire"/>
        </w:rPr>
        <w:annotationRef/>
      </w:r>
      <w:r>
        <w:t>Supprimer si pas Hcaptcha sur le site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EE5DA8" w15:done="0"/>
  <w15:commentEx w15:paraId="4F0C4B76" w15:done="0"/>
  <w15:commentEx w15:paraId="0497D954" w15:done="0"/>
  <w15:commentEx w15:paraId="5B356874" w15:done="0"/>
  <w15:commentEx w15:paraId="2E25754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EE5DA8" w16cid:durableId="2564454C"/>
  <w16cid:commentId w16cid:paraId="4F0C4B76" w16cid:durableId="2CFAAE94"/>
  <w16cid:commentId w16cid:paraId="0497D954" w16cid:durableId="2564455F"/>
  <w16cid:commentId w16cid:paraId="5B356874" w16cid:durableId="26406FFA"/>
  <w16cid:commentId w16cid:paraId="2E257547" w16cid:durableId="28650E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B438F" w14:textId="77777777" w:rsidR="00E04469" w:rsidRDefault="00E04469">
      <w:pPr>
        <w:spacing w:line="240" w:lineRule="auto"/>
      </w:pPr>
      <w:r>
        <w:separator/>
      </w:r>
    </w:p>
    <w:p w14:paraId="3B9BB079" w14:textId="77777777" w:rsidR="00E04469" w:rsidRDefault="00E04469"/>
  </w:endnote>
  <w:endnote w:type="continuationSeparator" w:id="0">
    <w:p w14:paraId="1ADEF9AD" w14:textId="77777777" w:rsidR="00E04469" w:rsidRDefault="00E04469">
      <w:pPr>
        <w:spacing w:line="240" w:lineRule="auto"/>
      </w:pPr>
      <w:r>
        <w:continuationSeparator/>
      </w:r>
    </w:p>
    <w:p w14:paraId="771D1565" w14:textId="77777777" w:rsidR="00E04469" w:rsidRDefault="00E04469"/>
  </w:endnote>
  <w:endnote w:type="continuationNotice" w:id="1">
    <w:p w14:paraId="4A9BFC02" w14:textId="77777777" w:rsidR="00E04469" w:rsidRDefault="00E04469">
      <w:pPr>
        <w:spacing w:line="240" w:lineRule="auto"/>
      </w:pPr>
    </w:p>
    <w:p w14:paraId="5D1FAE4B" w14:textId="77777777" w:rsidR="00E04469" w:rsidRDefault="00E044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egoe UI Light">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95C74" w14:textId="021F2410" w:rsidR="007C0930" w:rsidRPr="008E7AFA" w:rsidRDefault="007C0930" w:rsidP="008E7AFA">
    <w:pPr>
      <w:pStyle w:val="Pieddepage"/>
    </w:pPr>
    <w:r w:rsidRPr="00C6038E">
      <w:rPr>
        <w:noProof/>
      </w:rPr>
      <w:drawing>
        <wp:anchor distT="0" distB="0" distL="114300" distR="114300" simplePos="0" relativeHeight="251658240" behindDoc="1" locked="0" layoutInCell="1" allowOverlap="1" wp14:anchorId="7B792FE2" wp14:editId="3DB746D2">
          <wp:simplePos x="0" y="0"/>
          <wp:positionH relativeFrom="margin">
            <wp:posOffset>0</wp:posOffset>
          </wp:positionH>
          <wp:positionV relativeFrom="page">
            <wp:posOffset>10112375</wp:posOffset>
          </wp:positionV>
          <wp:extent cx="1304925" cy="184785"/>
          <wp:effectExtent l="0" t="0" r="9525" b="5715"/>
          <wp:wrapTight wrapText="bothSides">
            <wp:wrapPolygon edited="0">
              <wp:start x="0" y="0"/>
              <wp:lineTo x="0" y="20041"/>
              <wp:lineTo x="21442" y="20041"/>
              <wp:lineTo x="21442" y="0"/>
              <wp:lineTo x="0" y="0"/>
            </wp:wrapPolygon>
          </wp:wrapTight>
          <wp:docPr id="1"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atis-logo.png"/>
                  <pic:cNvPicPr/>
                </pic:nvPicPr>
                <pic:blipFill>
                  <a:blip r:embed="rId1">
                    <a:extLst>
                      <a:ext uri="{28A0092B-C50C-407E-A947-70E740481C1C}">
                        <a14:useLocalDpi xmlns:a14="http://schemas.microsoft.com/office/drawing/2010/main" val="0"/>
                      </a:ext>
                    </a:extLst>
                  </a:blip>
                  <a:stretch>
                    <a:fillRect/>
                  </a:stretch>
                </pic:blipFill>
                <pic:spPr>
                  <a:xfrm>
                    <a:off x="0" y="0"/>
                    <a:ext cx="1304925" cy="184785"/>
                  </a:xfrm>
                  <a:prstGeom prst="rect">
                    <a:avLst/>
                  </a:prstGeom>
                </pic:spPr>
              </pic:pic>
            </a:graphicData>
          </a:graphic>
          <wp14:sizeRelH relativeFrom="page">
            <wp14:pctWidth>0</wp14:pctWidth>
          </wp14:sizeRelH>
          <wp14:sizeRelV relativeFrom="page">
            <wp14:pctHeight>0</wp14:pctHeight>
          </wp14:sizeRelV>
        </wp:anchor>
      </w:drawing>
    </w:r>
    <w:r>
      <w:ptab w:relativeTo="margin" w:alignment="center" w:leader="none"/>
    </w:r>
    <w:r>
      <w:ptab w:relativeTo="margin" w:alignment="right" w:leader="none"/>
    </w:r>
    <w:r>
      <w:t xml:space="preserve">Page </w:t>
    </w:r>
    <w:r>
      <w:fldChar w:fldCharType="begin"/>
    </w:r>
    <w:r>
      <w:instrText xml:space="preserve"> PAGE   \* MERGEFORMAT </w:instrText>
    </w:r>
    <w:r>
      <w:fldChar w:fldCharType="separate"/>
    </w:r>
    <w:r>
      <w:t>8</w:t>
    </w:r>
    <w:r>
      <w:fldChar w:fldCharType="end"/>
    </w:r>
    <w:r>
      <w:t xml:space="preserve"> sur </w:t>
    </w:r>
    <w:fldSimple w:instr="NUMPAGES   \* MERGEFORMAT">
      <w:r>
        <w:t>73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D8A65" w14:textId="77777777" w:rsidR="00E04469" w:rsidRDefault="00E04469">
      <w:pPr>
        <w:spacing w:line="240" w:lineRule="auto"/>
      </w:pPr>
      <w:r>
        <w:separator/>
      </w:r>
    </w:p>
    <w:p w14:paraId="40031577" w14:textId="77777777" w:rsidR="00E04469" w:rsidRDefault="00E04469"/>
  </w:footnote>
  <w:footnote w:type="continuationSeparator" w:id="0">
    <w:p w14:paraId="3601E0E3" w14:textId="77777777" w:rsidR="00E04469" w:rsidRDefault="00E04469">
      <w:pPr>
        <w:spacing w:line="240" w:lineRule="auto"/>
      </w:pPr>
      <w:r>
        <w:continuationSeparator/>
      </w:r>
    </w:p>
    <w:p w14:paraId="011D2BBA" w14:textId="77777777" w:rsidR="00E04469" w:rsidRDefault="00E04469"/>
  </w:footnote>
  <w:footnote w:type="continuationNotice" w:id="1">
    <w:p w14:paraId="7AC5793B" w14:textId="77777777" w:rsidR="00E04469" w:rsidRDefault="00E04469">
      <w:pPr>
        <w:spacing w:line="240" w:lineRule="auto"/>
      </w:pPr>
    </w:p>
    <w:p w14:paraId="04C8BC4E" w14:textId="77777777" w:rsidR="00E04469" w:rsidRDefault="00E0446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enumros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enumros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enumros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epuc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epuc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epuc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epuces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D1E0020A"/>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58660E"/>
    <w:multiLevelType w:val="hybridMultilevel"/>
    <w:tmpl w:val="86E69F96"/>
    <w:lvl w:ilvl="0" w:tplc="E938B886">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17C3178"/>
    <w:multiLevelType w:val="multilevel"/>
    <w:tmpl w:val="0172ADFE"/>
    <w:lvl w:ilvl="0">
      <w:start w:val="1"/>
      <w:numFmt w:val="decimal"/>
      <w:lvlText w:val="%1."/>
      <w:lvlJc w:val="left"/>
      <w:pPr>
        <w:ind w:left="360" w:hanging="360"/>
      </w:pPr>
      <w:rPr>
        <w:rFonts w:hint="default"/>
        <w:b/>
        <w:color w:val="C00000"/>
        <w:sz w:val="24"/>
        <w:szCs w:val="24"/>
        <w:u w:color="C00000"/>
      </w:rPr>
    </w:lvl>
    <w:lvl w:ilvl="1">
      <w:start w:val="1"/>
      <w:numFmt w:val="bullet"/>
      <w:lvlText w:val=""/>
      <w:lvlJc w:val="left"/>
      <w:pPr>
        <w:ind w:left="1872" w:hanging="360"/>
      </w:pPr>
      <w:rPr>
        <w:rFonts w:ascii="Symbol" w:hAnsi="Symbol" w:hint="default"/>
      </w:rPr>
    </w:lvl>
    <w:lvl w:ilvl="2">
      <w:start w:val="1"/>
      <w:numFmt w:val="lowerRoman"/>
      <w:lvlText w:val="%3."/>
      <w:lvlJc w:val="right"/>
      <w:pPr>
        <w:ind w:left="2592" w:hanging="360"/>
      </w:pPr>
      <w:rPr>
        <w:rFonts w:hint="default"/>
      </w:rPr>
    </w:lvl>
    <w:lvl w:ilvl="3">
      <w:start w:val="1"/>
      <w:numFmt w:val="decimal"/>
      <w:lvlText w:val="%4."/>
      <w:lvlJc w:val="left"/>
      <w:pPr>
        <w:ind w:left="3312" w:hanging="360"/>
      </w:pPr>
      <w:rPr>
        <w:rFonts w:hint="default"/>
      </w:rPr>
    </w:lvl>
    <w:lvl w:ilvl="4">
      <w:start w:val="1"/>
      <w:numFmt w:val="lowerLetter"/>
      <w:lvlText w:val="%5."/>
      <w:lvlJc w:val="left"/>
      <w:pPr>
        <w:ind w:left="4032" w:hanging="360"/>
      </w:pPr>
      <w:rPr>
        <w:rFonts w:hint="default"/>
      </w:rPr>
    </w:lvl>
    <w:lvl w:ilvl="5">
      <w:start w:val="1"/>
      <w:numFmt w:val="lowerRoman"/>
      <w:lvlText w:val="%6."/>
      <w:lvlJc w:val="right"/>
      <w:pPr>
        <w:ind w:left="4752" w:hanging="360"/>
      </w:pPr>
      <w:rPr>
        <w:rFonts w:hint="default"/>
      </w:rPr>
    </w:lvl>
    <w:lvl w:ilvl="6">
      <w:start w:val="1"/>
      <w:numFmt w:val="decimal"/>
      <w:lvlText w:val="%7."/>
      <w:lvlJc w:val="left"/>
      <w:pPr>
        <w:ind w:left="5472" w:hanging="360"/>
      </w:pPr>
      <w:rPr>
        <w:rFonts w:hint="default"/>
      </w:rPr>
    </w:lvl>
    <w:lvl w:ilvl="7">
      <w:start w:val="1"/>
      <w:numFmt w:val="lowerLetter"/>
      <w:lvlText w:val="%8."/>
      <w:lvlJc w:val="left"/>
      <w:pPr>
        <w:ind w:left="6192" w:hanging="360"/>
      </w:pPr>
      <w:rPr>
        <w:rFonts w:hint="default"/>
      </w:rPr>
    </w:lvl>
    <w:lvl w:ilvl="8">
      <w:start w:val="1"/>
      <w:numFmt w:val="lowerRoman"/>
      <w:lvlText w:val="%9."/>
      <w:lvlJc w:val="right"/>
      <w:pPr>
        <w:ind w:left="6912" w:hanging="360"/>
      </w:pPr>
      <w:rPr>
        <w:rFonts w:hint="default"/>
      </w:rPr>
    </w:lvl>
  </w:abstractNum>
  <w:abstractNum w:abstractNumId="11"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003BA5"/>
    <w:multiLevelType w:val="multilevel"/>
    <w:tmpl w:val="EE7A4754"/>
    <w:styleLink w:val="Stratisavecparties"/>
    <w:lvl w:ilvl="0">
      <w:start w:val="1"/>
      <w:numFmt w:val="upperLetter"/>
      <w:suff w:val="nothing"/>
      <w:lvlText w:val="Partie %1 &gt; "/>
      <w:lvlJc w:val="left"/>
      <w:rPr>
        <w:rFonts w:cs="Times New Roman" w:hint="default"/>
      </w:rPr>
    </w:lvl>
    <w:lvl w:ilvl="1">
      <w:start w:val="1"/>
      <w:numFmt w:val="decimal"/>
      <w:lvlRestart w:val="0"/>
      <w:suff w:val="space"/>
      <w:lvlText w:val="%2 &gt;"/>
      <w:lvlJc w:val="left"/>
      <w:pPr>
        <w:ind w:left="720" w:hanging="360"/>
      </w:pPr>
      <w:rPr>
        <w:rFonts w:cs="Times New Roman" w:hint="default"/>
      </w:rPr>
    </w:lvl>
    <w:lvl w:ilvl="2">
      <w:start w:val="1"/>
      <w:numFmt w:val="decimal"/>
      <w:suff w:val="space"/>
      <w:lvlText w:val="%2.%3 &gt;"/>
      <w:lvlJc w:val="left"/>
      <w:pPr>
        <w:ind w:left="1080" w:hanging="360"/>
      </w:pPr>
      <w:rPr>
        <w:rFonts w:cs="Times New Roman" w:hint="default"/>
      </w:rPr>
    </w:lvl>
    <w:lvl w:ilvl="3">
      <w:start w:val="1"/>
      <w:numFmt w:val="decimal"/>
      <w:suff w:val="space"/>
      <w:lvlText w:val="%2.%3.%4 &gt;"/>
      <w:lvlJc w:val="left"/>
      <w:pPr>
        <w:ind w:left="1440" w:hanging="360"/>
      </w:pPr>
      <w:rPr>
        <w:rFonts w:cs="Times New Roman" w:hint="default"/>
      </w:rPr>
    </w:lvl>
    <w:lvl w:ilvl="4">
      <w:start w:val="1"/>
      <w:numFmt w:val="none"/>
      <w:suff w:val="space"/>
      <w:lvlText w:val="&gt;"/>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3" w15:restartNumberingAfterBreak="0">
    <w:nsid w:val="2AE83573"/>
    <w:multiLevelType w:val="hybridMultilevel"/>
    <w:tmpl w:val="8D4AD4E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0ED259B"/>
    <w:multiLevelType w:val="hybridMultilevel"/>
    <w:tmpl w:val="D1729206"/>
    <w:lvl w:ilvl="0" w:tplc="8C82F334">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8350876"/>
    <w:multiLevelType w:val="hybridMultilevel"/>
    <w:tmpl w:val="872C26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D9E400D"/>
    <w:multiLevelType w:val="multilevel"/>
    <w:tmpl w:val="DF4ADF64"/>
    <w:lvl w:ilvl="0">
      <w:start w:val="1"/>
      <w:numFmt w:val="decimal"/>
      <w:lvlText w:val="%1."/>
      <w:lvlJc w:val="left"/>
      <w:pPr>
        <w:ind w:left="360" w:hanging="360"/>
      </w:pPr>
      <w:rPr>
        <w:rFonts w:hint="default"/>
        <w:b/>
        <w:color w:val="C00000"/>
        <w:sz w:val="24"/>
        <w:szCs w:val="24"/>
        <w:u w:color="C00000"/>
      </w:rPr>
    </w:lvl>
    <w:lvl w:ilvl="1">
      <w:start w:val="1"/>
      <w:numFmt w:val="bullet"/>
      <w:lvlText w:val=""/>
      <w:lvlJc w:val="left"/>
      <w:pPr>
        <w:ind w:left="1872" w:hanging="360"/>
      </w:pPr>
      <w:rPr>
        <w:rFonts w:ascii="Symbol" w:hAnsi="Symbol" w:hint="default"/>
      </w:rPr>
    </w:lvl>
    <w:lvl w:ilvl="2">
      <w:start w:val="1"/>
      <w:numFmt w:val="lowerRoman"/>
      <w:lvlText w:val="%3."/>
      <w:lvlJc w:val="right"/>
      <w:pPr>
        <w:ind w:left="2592" w:hanging="360"/>
      </w:pPr>
      <w:rPr>
        <w:rFonts w:hint="default"/>
      </w:rPr>
    </w:lvl>
    <w:lvl w:ilvl="3">
      <w:start w:val="1"/>
      <w:numFmt w:val="decimal"/>
      <w:lvlText w:val="%4."/>
      <w:lvlJc w:val="left"/>
      <w:pPr>
        <w:ind w:left="3312" w:hanging="360"/>
      </w:pPr>
      <w:rPr>
        <w:rFonts w:hint="default"/>
      </w:rPr>
    </w:lvl>
    <w:lvl w:ilvl="4">
      <w:start w:val="1"/>
      <w:numFmt w:val="lowerLetter"/>
      <w:lvlText w:val="%5."/>
      <w:lvlJc w:val="left"/>
      <w:pPr>
        <w:ind w:left="4032" w:hanging="360"/>
      </w:pPr>
      <w:rPr>
        <w:rFonts w:hint="default"/>
      </w:rPr>
    </w:lvl>
    <w:lvl w:ilvl="5">
      <w:start w:val="1"/>
      <w:numFmt w:val="lowerRoman"/>
      <w:lvlText w:val="%6."/>
      <w:lvlJc w:val="right"/>
      <w:pPr>
        <w:ind w:left="4752" w:hanging="360"/>
      </w:pPr>
      <w:rPr>
        <w:rFonts w:hint="default"/>
      </w:rPr>
    </w:lvl>
    <w:lvl w:ilvl="6">
      <w:start w:val="1"/>
      <w:numFmt w:val="decimal"/>
      <w:lvlText w:val="%7."/>
      <w:lvlJc w:val="left"/>
      <w:pPr>
        <w:ind w:left="5472" w:hanging="360"/>
      </w:pPr>
      <w:rPr>
        <w:rFonts w:hint="default"/>
      </w:rPr>
    </w:lvl>
    <w:lvl w:ilvl="7">
      <w:start w:val="1"/>
      <w:numFmt w:val="lowerLetter"/>
      <w:lvlText w:val="%8."/>
      <w:lvlJc w:val="left"/>
      <w:pPr>
        <w:ind w:left="6192" w:hanging="360"/>
      </w:pPr>
      <w:rPr>
        <w:rFonts w:hint="default"/>
      </w:rPr>
    </w:lvl>
    <w:lvl w:ilvl="8">
      <w:start w:val="1"/>
      <w:numFmt w:val="lowerRoman"/>
      <w:lvlText w:val="%9."/>
      <w:lvlJc w:val="right"/>
      <w:pPr>
        <w:ind w:left="6912" w:hanging="360"/>
      </w:pPr>
      <w:rPr>
        <w:rFonts w:hint="default"/>
      </w:rPr>
    </w:lvl>
  </w:abstractNum>
  <w:abstractNum w:abstractNumId="17" w15:restartNumberingAfterBreak="0">
    <w:nsid w:val="64513272"/>
    <w:multiLevelType w:val="multilevel"/>
    <w:tmpl w:val="303E29C6"/>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8" w15:restartNumberingAfterBreak="0">
    <w:nsid w:val="671D0190"/>
    <w:multiLevelType w:val="hybridMultilevel"/>
    <w:tmpl w:val="225C86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A4C77C6"/>
    <w:multiLevelType w:val="multilevel"/>
    <w:tmpl w:val="434880E4"/>
    <w:lvl w:ilvl="0">
      <w:start w:val="1"/>
      <w:numFmt w:val="decimal"/>
      <w:pStyle w:val="Listenumros"/>
      <w:lvlText w:val="%1."/>
      <w:lvlJc w:val="left"/>
      <w:pPr>
        <w:ind w:left="360" w:hanging="360"/>
      </w:pPr>
      <w:rPr>
        <w:rFonts w:hint="default"/>
        <w:b/>
        <w:color w:val="C00000"/>
        <w:sz w:val="24"/>
        <w:szCs w:val="24"/>
        <w:u w:color="C00000"/>
      </w:rPr>
    </w:lvl>
    <w:lvl w:ilvl="1">
      <w:start w:val="1"/>
      <w:numFmt w:val="decimal"/>
      <w:lvlText w:val="%1.%2."/>
      <w:lvlJc w:val="left"/>
      <w:pPr>
        <w:ind w:left="792" w:hanging="432"/>
      </w:pPr>
      <w:rPr>
        <w:rFonts w:hint="default"/>
        <w:b/>
        <w:bCs/>
        <w:color w:val="C00000"/>
        <w:sz w:val="24"/>
        <w:szCs w:val="24"/>
      </w:rPr>
    </w:lvl>
    <w:lvl w:ilvl="2">
      <w:start w:val="1"/>
      <w:numFmt w:val="decimal"/>
      <w:lvlText w:val="%1.%2.%3."/>
      <w:lvlJc w:val="left"/>
      <w:pPr>
        <w:ind w:left="1224" w:hanging="504"/>
      </w:pPr>
      <w:rPr>
        <w:rFonts w:hint="default"/>
        <w:b/>
        <w:bCs/>
        <w:color w:val="C00000"/>
        <w:sz w:val="24"/>
        <w:szCs w:val="24"/>
      </w:rPr>
    </w:lvl>
    <w:lvl w:ilvl="3">
      <w:start w:val="1"/>
      <w:numFmt w:val="decimal"/>
      <w:lvlText w:val="%1.%2.%3.%4."/>
      <w:lvlJc w:val="left"/>
      <w:pPr>
        <w:ind w:left="1728" w:hanging="648"/>
      </w:pPr>
      <w:rPr>
        <w:rFonts w:hint="default"/>
        <w:b/>
        <w:bCs/>
        <w:color w:val="C00000"/>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21267490">
    <w:abstractNumId w:val="8"/>
  </w:num>
  <w:num w:numId="2" w16cid:durableId="102794729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2533694">
    <w:abstractNumId w:val="7"/>
  </w:num>
  <w:num w:numId="4" w16cid:durableId="1073696209">
    <w:abstractNumId w:val="6"/>
  </w:num>
  <w:num w:numId="5" w16cid:durableId="2021227514">
    <w:abstractNumId w:val="5"/>
  </w:num>
  <w:num w:numId="6" w16cid:durableId="1740134729">
    <w:abstractNumId w:val="4"/>
  </w:num>
  <w:num w:numId="7" w16cid:durableId="672076170">
    <w:abstractNumId w:val="3"/>
  </w:num>
  <w:num w:numId="8" w16cid:durableId="3485913">
    <w:abstractNumId w:val="2"/>
  </w:num>
  <w:num w:numId="9" w16cid:durableId="205946494">
    <w:abstractNumId w:val="1"/>
  </w:num>
  <w:num w:numId="10" w16cid:durableId="822936357">
    <w:abstractNumId w:val="0"/>
  </w:num>
  <w:num w:numId="11" w16cid:durableId="1114329847">
    <w:abstractNumId w:val="17"/>
  </w:num>
  <w:num w:numId="12" w16cid:durableId="158354442">
    <w:abstractNumId w:val="12"/>
  </w:num>
  <w:num w:numId="13" w16cid:durableId="299195852">
    <w:abstractNumId w:val="13"/>
  </w:num>
  <w:num w:numId="14" w16cid:durableId="247665210">
    <w:abstractNumId w:val="15"/>
  </w:num>
  <w:num w:numId="15" w16cid:durableId="657267776">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94547008">
    <w:abstractNumId w:val="8"/>
  </w:num>
  <w:num w:numId="17" w16cid:durableId="1387988299">
    <w:abstractNumId w:val="19"/>
  </w:num>
  <w:num w:numId="18" w16cid:durableId="839004247">
    <w:abstractNumId w:val="19"/>
    <w:lvlOverride w:ilvl="0">
      <w:startOverride w:val="1"/>
    </w:lvlOverride>
  </w:num>
  <w:num w:numId="19" w16cid:durableId="1803570871">
    <w:abstractNumId w:val="19"/>
    <w:lvlOverride w:ilvl="0">
      <w:startOverride w:val="1"/>
    </w:lvlOverride>
  </w:num>
  <w:num w:numId="20" w16cid:durableId="1973169458">
    <w:abstractNumId w:val="19"/>
    <w:lvlOverride w:ilvl="0">
      <w:startOverride w:val="1"/>
    </w:lvlOverride>
  </w:num>
  <w:num w:numId="21" w16cid:durableId="2007895666">
    <w:abstractNumId w:val="11"/>
  </w:num>
  <w:num w:numId="22" w16cid:durableId="24435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041775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793459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683977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047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451362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8115189">
    <w:abstractNumId w:val="9"/>
  </w:num>
  <w:num w:numId="29" w16cid:durableId="1285691275">
    <w:abstractNumId w:val="14"/>
  </w:num>
  <w:num w:numId="30" w16cid:durableId="5530072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05569666">
    <w:abstractNumId w:val="8"/>
  </w:num>
  <w:num w:numId="32" w16cid:durableId="211296666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02567720">
    <w:abstractNumId w:val="16"/>
  </w:num>
  <w:num w:numId="34" w16cid:durableId="243035148">
    <w:abstractNumId w:val="10"/>
  </w:num>
  <w:num w:numId="35" w16cid:durableId="11756115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868420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755626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8907565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5454530">
    <w:abstractNumId w:val="18"/>
  </w:num>
  <w:num w:numId="40" w16cid:durableId="11801202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9152012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358661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2517435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9475194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3239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activeWritingStyle w:appName="MSWord" w:lang="de-DE" w:vendorID="64" w:dllVersion="0" w:nlCheck="1" w:checkStyle="0"/>
  <w:proofState w:grammar="clean"/>
  <w:linkStyle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68C"/>
    <w:rsid w:val="000001E5"/>
    <w:rsid w:val="000002CF"/>
    <w:rsid w:val="0000062E"/>
    <w:rsid w:val="00001189"/>
    <w:rsid w:val="000051A7"/>
    <w:rsid w:val="00010CB1"/>
    <w:rsid w:val="0001132E"/>
    <w:rsid w:val="00011854"/>
    <w:rsid w:val="00014DB5"/>
    <w:rsid w:val="000150E9"/>
    <w:rsid w:val="00015858"/>
    <w:rsid w:val="0001592B"/>
    <w:rsid w:val="000214E1"/>
    <w:rsid w:val="0002159D"/>
    <w:rsid w:val="000221A4"/>
    <w:rsid w:val="0002227D"/>
    <w:rsid w:val="0002350D"/>
    <w:rsid w:val="00023826"/>
    <w:rsid w:val="00023F2C"/>
    <w:rsid w:val="000253FF"/>
    <w:rsid w:val="000256EE"/>
    <w:rsid w:val="00026F79"/>
    <w:rsid w:val="000279ED"/>
    <w:rsid w:val="00030E3C"/>
    <w:rsid w:val="00032D46"/>
    <w:rsid w:val="00037115"/>
    <w:rsid w:val="00037BB9"/>
    <w:rsid w:val="00037C17"/>
    <w:rsid w:val="00040717"/>
    <w:rsid w:val="000408D3"/>
    <w:rsid w:val="00046684"/>
    <w:rsid w:val="0005015F"/>
    <w:rsid w:val="0005326F"/>
    <w:rsid w:val="000539FF"/>
    <w:rsid w:val="00054DEC"/>
    <w:rsid w:val="000561EC"/>
    <w:rsid w:val="00060A8A"/>
    <w:rsid w:val="00062D6D"/>
    <w:rsid w:val="000640F0"/>
    <w:rsid w:val="00067AC4"/>
    <w:rsid w:val="00071597"/>
    <w:rsid w:val="00072D27"/>
    <w:rsid w:val="00073F5D"/>
    <w:rsid w:val="0007444D"/>
    <w:rsid w:val="000744A1"/>
    <w:rsid w:val="000751DE"/>
    <w:rsid w:val="000753AD"/>
    <w:rsid w:val="000815A6"/>
    <w:rsid w:val="00082F20"/>
    <w:rsid w:val="00083C22"/>
    <w:rsid w:val="0008504D"/>
    <w:rsid w:val="000851A3"/>
    <w:rsid w:val="000855B6"/>
    <w:rsid w:val="000856CD"/>
    <w:rsid w:val="0008643F"/>
    <w:rsid w:val="0008697B"/>
    <w:rsid w:val="00086E87"/>
    <w:rsid w:val="000871A8"/>
    <w:rsid w:val="00092014"/>
    <w:rsid w:val="00092717"/>
    <w:rsid w:val="00094481"/>
    <w:rsid w:val="00095579"/>
    <w:rsid w:val="000A036B"/>
    <w:rsid w:val="000A098E"/>
    <w:rsid w:val="000A3478"/>
    <w:rsid w:val="000A3DC2"/>
    <w:rsid w:val="000A4BF3"/>
    <w:rsid w:val="000A530E"/>
    <w:rsid w:val="000A540F"/>
    <w:rsid w:val="000A5A4C"/>
    <w:rsid w:val="000A64E4"/>
    <w:rsid w:val="000A70F8"/>
    <w:rsid w:val="000B66A7"/>
    <w:rsid w:val="000B681B"/>
    <w:rsid w:val="000B6B66"/>
    <w:rsid w:val="000B6C0F"/>
    <w:rsid w:val="000C2025"/>
    <w:rsid w:val="000C3974"/>
    <w:rsid w:val="000C47CA"/>
    <w:rsid w:val="000C5AF3"/>
    <w:rsid w:val="000C62A5"/>
    <w:rsid w:val="000C65ED"/>
    <w:rsid w:val="000C67F8"/>
    <w:rsid w:val="000C6BCA"/>
    <w:rsid w:val="000D0E4A"/>
    <w:rsid w:val="000D1D1D"/>
    <w:rsid w:val="000D2050"/>
    <w:rsid w:val="000D32CE"/>
    <w:rsid w:val="000D7FC5"/>
    <w:rsid w:val="000E15E0"/>
    <w:rsid w:val="000E244B"/>
    <w:rsid w:val="000E391F"/>
    <w:rsid w:val="000E4AFA"/>
    <w:rsid w:val="000E54C6"/>
    <w:rsid w:val="000E573C"/>
    <w:rsid w:val="000E63F2"/>
    <w:rsid w:val="000E7EBE"/>
    <w:rsid w:val="000F11B9"/>
    <w:rsid w:val="000F4910"/>
    <w:rsid w:val="000F6B6B"/>
    <w:rsid w:val="0010054D"/>
    <w:rsid w:val="00102341"/>
    <w:rsid w:val="00102A7F"/>
    <w:rsid w:val="00103FC4"/>
    <w:rsid w:val="00104675"/>
    <w:rsid w:val="00104BE8"/>
    <w:rsid w:val="00105960"/>
    <w:rsid w:val="0010680C"/>
    <w:rsid w:val="001073CE"/>
    <w:rsid w:val="00116F46"/>
    <w:rsid w:val="00117A97"/>
    <w:rsid w:val="00121553"/>
    <w:rsid w:val="001226E5"/>
    <w:rsid w:val="00122701"/>
    <w:rsid w:val="00124EB9"/>
    <w:rsid w:val="00126710"/>
    <w:rsid w:val="00127B07"/>
    <w:rsid w:val="00127B32"/>
    <w:rsid w:val="00127E28"/>
    <w:rsid w:val="00131CAB"/>
    <w:rsid w:val="00131EB6"/>
    <w:rsid w:val="0013453A"/>
    <w:rsid w:val="001357E5"/>
    <w:rsid w:val="00135AC9"/>
    <w:rsid w:val="00136120"/>
    <w:rsid w:val="00136B0A"/>
    <w:rsid w:val="001402C8"/>
    <w:rsid w:val="00141D64"/>
    <w:rsid w:val="00144777"/>
    <w:rsid w:val="001449B1"/>
    <w:rsid w:val="00146883"/>
    <w:rsid w:val="00151921"/>
    <w:rsid w:val="00151F1C"/>
    <w:rsid w:val="00154478"/>
    <w:rsid w:val="00160C54"/>
    <w:rsid w:val="00165C70"/>
    <w:rsid w:val="001705A9"/>
    <w:rsid w:val="00170CE4"/>
    <w:rsid w:val="00173677"/>
    <w:rsid w:val="001739AC"/>
    <w:rsid w:val="00174094"/>
    <w:rsid w:val="001747B9"/>
    <w:rsid w:val="00177460"/>
    <w:rsid w:val="00180B43"/>
    <w:rsid w:val="0018210F"/>
    <w:rsid w:val="001823EC"/>
    <w:rsid w:val="00183EC5"/>
    <w:rsid w:val="001851F0"/>
    <w:rsid w:val="00185A85"/>
    <w:rsid w:val="00186789"/>
    <w:rsid w:val="00190012"/>
    <w:rsid w:val="00192987"/>
    <w:rsid w:val="00193F60"/>
    <w:rsid w:val="00194A03"/>
    <w:rsid w:val="00194B97"/>
    <w:rsid w:val="001961B8"/>
    <w:rsid w:val="00196889"/>
    <w:rsid w:val="00196894"/>
    <w:rsid w:val="001A0EC2"/>
    <w:rsid w:val="001A1102"/>
    <w:rsid w:val="001A21B1"/>
    <w:rsid w:val="001A6602"/>
    <w:rsid w:val="001B0015"/>
    <w:rsid w:val="001B0EF3"/>
    <w:rsid w:val="001B3A67"/>
    <w:rsid w:val="001B73F9"/>
    <w:rsid w:val="001B78C0"/>
    <w:rsid w:val="001C0A11"/>
    <w:rsid w:val="001C29F2"/>
    <w:rsid w:val="001C3746"/>
    <w:rsid w:val="001C46B7"/>
    <w:rsid w:val="001C5BCB"/>
    <w:rsid w:val="001C7F89"/>
    <w:rsid w:val="001D0255"/>
    <w:rsid w:val="001D0BD1"/>
    <w:rsid w:val="001D0D84"/>
    <w:rsid w:val="001D1B9D"/>
    <w:rsid w:val="001D1BFE"/>
    <w:rsid w:val="001D4FC7"/>
    <w:rsid w:val="001D561B"/>
    <w:rsid w:val="001D7074"/>
    <w:rsid w:val="001D77D7"/>
    <w:rsid w:val="001D7A7F"/>
    <w:rsid w:val="001E0E94"/>
    <w:rsid w:val="001E3FFC"/>
    <w:rsid w:val="001E5B68"/>
    <w:rsid w:val="001F0405"/>
    <w:rsid w:val="001F1C96"/>
    <w:rsid w:val="001F1E30"/>
    <w:rsid w:val="001F2B8C"/>
    <w:rsid w:val="001F51E6"/>
    <w:rsid w:val="001F690B"/>
    <w:rsid w:val="002017AC"/>
    <w:rsid w:val="002063C6"/>
    <w:rsid w:val="002067F0"/>
    <w:rsid w:val="00206964"/>
    <w:rsid w:val="00206DAD"/>
    <w:rsid w:val="00207FE0"/>
    <w:rsid w:val="0021397A"/>
    <w:rsid w:val="00214155"/>
    <w:rsid w:val="002148FB"/>
    <w:rsid w:val="00214F85"/>
    <w:rsid w:val="00215478"/>
    <w:rsid w:val="002160DD"/>
    <w:rsid w:val="0021614A"/>
    <w:rsid w:val="002170DE"/>
    <w:rsid w:val="002175A6"/>
    <w:rsid w:val="00217DD4"/>
    <w:rsid w:val="0022060F"/>
    <w:rsid w:val="002214F3"/>
    <w:rsid w:val="002216F9"/>
    <w:rsid w:val="00226298"/>
    <w:rsid w:val="00226565"/>
    <w:rsid w:val="00226754"/>
    <w:rsid w:val="00233C63"/>
    <w:rsid w:val="00234BC8"/>
    <w:rsid w:val="0023529E"/>
    <w:rsid w:val="002359ED"/>
    <w:rsid w:val="00235F4E"/>
    <w:rsid w:val="00240BD7"/>
    <w:rsid w:val="00241210"/>
    <w:rsid w:val="002419B2"/>
    <w:rsid w:val="002430F8"/>
    <w:rsid w:val="00243C8A"/>
    <w:rsid w:val="0024561F"/>
    <w:rsid w:val="00246AA8"/>
    <w:rsid w:val="002506AA"/>
    <w:rsid w:val="00252520"/>
    <w:rsid w:val="00252F32"/>
    <w:rsid w:val="00256A80"/>
    <w:rsid w:val="00261034"/>
    <w:rsid w:val="002625F9"/>
    <w:rsid w:val="00263017"/>
    <w:rsid w:val="002631F7"/>
    <w:rsid w:val="0026484A"/>
    <w:rsid w:val="0026504D"/>
    <w:rsid w:val="00265605"/>
    <w:rsid w:val="00266C48"/>
    <w:rsid w:val="0027001A"/>
    <w:rsid w:val="0027627C"/>
    <w:rsid w:val="00276329"/>
    <w:rsid w:val="00276676"/>
    <w:rsid w:val="00276926"/>
    <w:rsid w:val="00281AB9"/>
    <w:rsid w:val="00281C36"/>
    <w:rsid w:val="00282A1F"/>
    <w:rsid w:val="002852AB"/>
    <w:rsid w:val="00285534"/>
    <w:rsid w:val="00290845"/>
    <w:rsid w:val="00290A6C"/>
    <w:rsid w:val="0029146D"/>
    <w:rsid w:val="00291911"/>
    <w:rsid w:val="0029394D"/>
    <w:rsid w:val="00293DD7"/>
    <w:rsid w:val="0029432E"/>
    <w:rsid w:val="002945F5"/>
    <w:rsid w:val="00295B3E"/>
    <w:rsid w:val="002A1BE5"/>
    <w:rsid w:val="002A3713"/>
    <w:rsid w:val="002A39F5"/>
    <w:rsid w:val="002A5683"/>
    <w:rsid w:val="002A59E4"/>
    <w:rsid w:val="002A67A3"/>
    <w:rsid w:val="002A67C8"/>
    <w:rsid w:val="002B2343"/>
    <w:rsid w:val="002B2CCC"/>
    <w:rsid w:val="002B33A5"/>
    <w:rsid w:val="002B40B7"/>
    <w:rsid w:val="002B41DA"/>
    <w:rsid w:val="002B42B4"/>
    <w:rsid w:val="002B4605"/>
    <w:rsid w:val="002B60CD"/>
    <w:rsid w:val="002B6111"/>
    <w:rsid w:val="002B6FA2"/>
    <w:rsid w:val="002C0186"/>
    <w:rsid w:val="002C096B"/>
    <w:rsid w:val="002C320F"/>
    <w:rsid w:val="002C3A1A"/>
    <w:rsid w:val="002C4606"/>
    <w:rsid w:val="002C470C"/>
    <w:rsid w:val="002C5D75"/>
    <w:rsid w:val="002C5EC4"/>
    <w:rsid w:val="002C6F2F"/>
    <w:rsid w:val="002D060B"/>
    <w:rsid w:val="002D2CCB"/>
    <w:rsid w:val="002D3800"/>
    <w:rsid w:val="002D4069"/>
    <w:rsid w:val="002D4A00"/>
    <w:rsid w:val="002D5C35"/>
    <w:rsid w:val="002E0F94"/>
    <w:rsid w:val="002E110B"/>
    <w:rsid w:val="002E1844"/>
    <w:rsid w:val="002E1FFA"/>
    <w:rsid w:val="002E2650"/>
    <w:rsid w:val="002E4304"/>
    <w:rsid w:val="002E6591"/>
    <w:rsid w:val="002E6CE1"/>
    <w:rsid w:val="002E7EEC"/>
    <w:rsid w:val="002F13E9"/>
    <w:rsid w:val="002F35E3"/>
    <w:rsid w:val="002F47E6"/>
    <w:rsid w:val="002F5AF2"/>
    <w:rsid w:val="002F6AF3"/>
    <w:rsid w:val="002F7564"/>
    <w:rsid w:val="00300575"/>
    <w:rsid w:val="00301005"/>
    <w:rsid w:val="00301789"/>
    <w:rsid w:val="003026CD"/>
    <w:rsid w:val="00303475"/>
    <w:rsid w:val="003105A6"/>
    <w:rsid w:val="00311E54"/>
    <w:rsid w:val="00316BE1"/>
    <w:rsid w:val="00316C74"/>
    <w:rsid w:val="00321821"/>
    <w:rsid w:val="00322AB3"/>
    <w:rsid w:val="003234FE"/>
    <w:rsid w:val="00325194"/>
    <w:rsid w:val="00326298"/>
    <w:rsid w:val="003302F9"/>
    <w:rsid w:val="00333C37"/>
    <w:rsid w:val="003360E6"/>
    <w:rsid w:val="00343E25"/>
    <w:rsid w:val="00343F81"/>
    <w:rsid w:val="0034429D"/>
    <w:rsid w:val="00346F06"/>
    <w:rsid w:val="00354E9D"/>
    <w:rsid w:val="00357449"/>
    <w:rsid w:val="003619B3"/>
    <w:rsid w:val="003627FB"/>
    <w:rsid w:val="003647C1"/>
    <w:rsid w:val="00364BC7"/>
    <w:rsid w:val="003654AA"/>
    <w:rsid w:val="00365AE1"/>
    <w:rsid w:val="00366027"/>
    <w:rsid w:val="00371B4E"/>
    <w:rsid w:val="00371E95"/>
    <w:rsid w:val="00372506"/>
    <w:rsid w:val="003728E3"/>
    <w:rsid w:val="00375915"/>
    <w:rsid w:val="00376874"/>
    <w:rsid w:val="00376E40"/>
    <w:rsid w:val="003772BA"/>
    <w:rsid w:val="00380EA8"/>
    <w:rsid w:val="003838D7"/>
    <w:rsid w:val="00384AFD"/>
    <w:rsid w:val="003862BD"/>
    <w:rsid w:val="00387373"/>
    <w:rsid w:val="00391479"/>
    <w:rsid w:val="00391996"/>
    <w:rsid w:val="0039275B"/>
    <w:rsid w:val="003948DF"/>
    <w:rsid w:val="00394E30"/>
    <w:rsid w:val="003962D3"/>
    <w:rsid w:val="00397179"/>
    <w:rsid w:val="00397BCB"/>
    <w:rsid w:val="003A1093"/>
    <w:rsid w:val="003A2785"/>
    <w:rsid w:val="003A7758"/>
    <w:rsid w:val="003A7901"/>
    <w:rsid w:val="003B3F7E"/>
    <w:rsid w:val="003B4940"/>
    <w:rsid w:val="003B6BAA"/>
    <w:rsid w:val="003C057C"/>
    <w:rsid w:val="003C1598"/>
    <w:rsid w:val="003C37AF"/>
    <w:rsid w:val="003C4C8F"/>
    <w:rsid w:val="003C4DF2"/>
    <w:rsid w:val="003C5711"/>
    <w:rsid w:val="003C7D9D"/>
    <w:rsid w:val="003D002A"/>
    <w:rsid w:val="003D01F2"/>
    <w:rsid w:val="003D034B"/>
    <w:rsid w:val="003D49C3"/>
    <w:rsid w:val="003D675D"/>
    <w:rsid w:val="003D67A9"/>
    <w:rsid w:val="003E11EB"/>
    <w:rsid w:val="003E16E7"/>
    <w:rsid w:val="003E3A63"/>
    <w:rsid w:val="003E5D62"/>
    <w:rsid w:val="003F18FE"/>
    <w:rsid w:val="003F4E5E"/>
    <w:rsid w:val="003F63DB"/>
    <w:rsid w:val="003F763E"/>
    <w:rsid w:val="003F7CBC"/>
    <w:rsid w:val="004006EA"/>
    <w:rsid w:val="0040162E"/>
    <w:rsid w:val="004016E4"/>
    <w:rsid w:val="004023C0"/>
    <w:rsid w:val="004048B0"/>
    <w:rsid w:val="00406C0A"/>
    <w:rsid w:val="00411ECB"/>
    <w:rsid w:val="00414F66"/>
    <w:rsid w:val="004204E6"/>
    <w:rsid w:val="00420FD0"/>
    <w:rsid w:val="004219D7"/>
    <w:rsid w:val="00421E84"/>
    <w:rsid w:val="00422B23"/>
    <w:rsid w:val="004236D0"/>
    <w:rsid w:val="00424472"/>
    <w:rsid w:val="00424CB9"/>
    <w:rsid w:val="00426F0E"/>
    <w:rsid w:val="0042748A"/>
    <w:rsid w:val="00430374"/>
    <w:rsid w:val="00431A09"/>
    <w:rsid w:val="004320D2"/>
    <w:rsid w:val="0043215A"/>
    <w:rsid w:val="00433BE7"/>
    <w:rsid w:val="00435A1F"/>
    <w:rsid w:val="0043625C"/>
    <w:rsid w:val="004411B5"/>
    <w:rsid w:val="00442650"/>
    <w:rsid w:val="0044281B"/>
    <w:rsid w:val="00443395"/>
    <w:rsid w:val="004453AF"/>
    <w:rsid w:val="00447ADE"/>
    <w:rsid w:val="0045015E"/>
    <w:rsid w:val="00455226"/>
    <w:rsid w:val="0045580F"/>
    <w:rsid w:val="004560A0"/>
    <w:rsid w:val="00456DC6"/>
    <w:rsid w:val="00457BEB"/>
    <w:rsid w:val="00461B2E"/>
    <w:rsid w:val="00465ABD"/>
    <w:rsid w:val="00466294"/>
    <w:rsid w:val="004667C2"/>
    <w:rsid w:val="004674B1"/>
    <w:rsid w:val="004674C6"/>
    <w:rsid w:val="00467D78"/>
    <w:rsid w:val="00471786"/>
    <w:rsid w:val="00477449"/>
    <w:rsid w:val="0047790C"/>
    <w:rsid w:val="00480DA5"/>
    <w:rsid w:val="00481847"/>
    <w:rsid w:val="004822C3"/>
    <w:rsid w:val="00482CFC"/>
    <w:rsid w:val="00483403"/>
    <w:rsid w:val="00483790"/>
    <w:rsid w:val="004837D8"/>
    <w:rsid w:val="00487996"/>
    <w:rsid w:val="004901DF"/>
    <w:rsid w:val="00490502"/>
    <w:rsid w:val="00491082"/>
    <w:rsid w:val="00491910"/>
    <w:rsid w:val="00491F70"/>
    <w:rsid w:val="0049483B"/>
    <w:rsid w:val="00494DE5"/>
    <w:rsid w:val="0049569F"/>
    <w:rsid w:val="00495D3F"/>
    <w:rsid w:val="00496561"/>
    <w:rsid w:val="004A1DBD"/>
    <w:rsid w:val="004A21E5"/>
    <w:rsid w:val="004A3D03"/>
    <w:rsid w:val="004A5999"/>
    <w:rsid w:val="004A5F05"/>
    <w:rsid w:val="004A6374"/>
    <w:rsid w:val="004A7EB0"/>
    <w:rsid w:val="004B0A3F"/>
    <w:rsid w:val="004B162C"/>
    <w:rsid w:val="004B2C9B"/>
    <w:rsid w:val="004B519D"/>
    <w:rsid w:val="004B544D"/>
    <w:rsid w:val="004B6D7F"/>
    <w:rsid w:val="004B7A6D"/>
    <w:rsid w:val="004C2BEE"/>
    <w:rsid w:val="004C383F"/>
    <w:rsid w:val="004C3C65"/>
    <w:rsid w:val="004C4120"/>
    <w:rsid w:val="004C65B3"/>
    <w:rsid w:val="004D3D95"/>
    <w:rsid w:val="004D41FC"/>
    <w:rsid w:val="004D456E"/>
    <w:rsid w:val="004D725D"/>
    <w:rsid w:val="004D785F"/>
    <w:rsid w:val="004E26E3"/>
    <w:rsid w:val="004E2F48"/>
    <w:rsid w:val="004E3195"/>
    <w:rsid w:val="004E3A51"/>
    <w:rsid w:val="004E4F54"/>
    <w:rsid w:val="004E65B7"/>
    <w:rsid w:val="004E744B"/>
    <w:rsid w:val="004E7A51"/>
    <w:rsid w:val="004F0906"/>
    <w:rsid w:val="004F1742"/>
    <w:rsid w:val="004F1E31"/>
    <w:rsid w:val="004F545B"/>
    <w:rsid w:val="004F69CC"/>
    <w:rsid w:val="004F7760"/>
    <w:rsid w:val="00501A2D"/>
    <w:rsid w:val="00502752"/>
    <w:rsid w:val="00506E02"/>
    <w:rsid w:val="00511054"/>
    <w:rsid w:val="005126F5"/>
    <w:rsid w:val="0051466E"/>
    <w:rsid w:val="00514891"/>
    <w:rsid w:val="0051584F"/>
    <w:rsid w:val="00516782"/>
    <w:rsid w:val="00516DBC"/>
    <w:rsid w:val="00520AC9"/>
    <w:rsid w:val="00523FC0"/>
    <w:rsid w:val="00525735"/>
    <w:rsid w:val="0053207E"/>
    <w:rsid w:val="00535C44"/>
    <w:rsid w:val="005360E2"/>
    <w:rsid w:val="00536691"/>
    <w:rsid w:val="00536A6A"/>
    <w:rsid w:val="005375F9"/>
    <w:rsid w:val="00540436"/>
    <w:rsid w:val="005416BF"/>
    <w:rsid w:val="0054183C"/>
    <w:rsid w:val="0054246C"/>
    <w:rsid w:val="00543B3C"/>
    <w:rsid w:val="00543F0C"/>
    <w:rsid w:val="00544F47"/>
    <w:rsid w:val="00546D8F"/>
    <w:rsid w:val="0054730A"/>
    <w:rsid w:val="005511E3"/>
    <w:rsid w:val="00551246"/>
    <w:rsid w:val="0055303C"/>
    <w:rsid w:val="00555AB2"/>
    <w:rsid w:val="00555DD4"/>
    <w:rsid w:val="0055664E"/>
    <w:rsid w:val="00560BE5"/>
    <w:rsid w:val="00561507"/>
    <w:rsid w:val="00561CC1"/>
    <w:rsid w:val="00562968"/>
    <w:rsid w:val="005657FA"/>
    <w:rsid w:val="005665F3"/>
    <w:rsid w:val="0056733E"/>
    <w:rsid w:val="00571692"/>
    <w:rsid w:val="00571948"/>
    <w:rsid w:val="005749F8"/>
    <w:rsid w:val="005752CF"/>
    <w:rsid w:val="005754CB"/>
    <w:rsid w:val="005757FD"/>
    <w:rsid w:val="0058001E"/>
    <w:rsid w:val="00580F98"/>
    <w:rsid w:val="005820C5"/>
    <w:rsid w:val="00582503"/>
    <w:rsid w:val="005829D4"/>
    <w:rsid w:val="005829EC"/>
    <w:rsid w:val="00583C05"/>
    <w:rsid w:val="005845B7"/>
    <w:rsid w:val="005846EC"/>
    <w:rsid w:val="00585840"/>
    <w:rsid w:val="00585EF0"/>
    <w:rsid w:val="00587221"/>
    <w:rsid w:val="00587429"/>
    <w:rsid w:val="0059023D"/>
    <w:rsid w:val="0059081C"/>
    <w:rsid w:val="0059417A"/>
    <w:rsid w:val="00594254"/>
    <w:rsid w:val="00597016"/>
    <w:rsid w:val="005A2349"/>
    <w:rsid w:val="005A2656"/>
    <w:rsid w:val="005A2DB1"/>
    <w:rsid w:val="005A2FE0"/>
    <w:rsid w:val="005A34C0"/>
    <w:rsid w:val="005A4F69"/>
    <w:rsid w:val="005A6F7B"/>
    <w:rsid w:val="005B18EE"/>
    <w:rsid w:val="005B2592"/>
    <w:rsid w:val="005B2D64"/>
    <w:rsid w:val="005B3FF5"/>
    <w:rsid w:val="005B6EB8"/>
    <w:rsid w:val="005C0496"/>
    <w:rsid w:val="005C0673"/>
    <w:rsid w:val="005C165E"/>
    <w:rsid w:val="005C1F4C"/>
    <w:rsid w:val="005C2478"/>
    <w:rsid w:val="005C3652"/>
    <w:rsid w:val="005D148B"/>
    <w:rsid w:val="005D1BC3"/>
    <w:rsid w:val="005D3511"/>
    <w:rsid w:val="005D3DC8"/>
    <w:rsid w:val="005D5B3C"/>
    <w:rsid w:val="005D643F"/>
    <w:rsid w:val="005D715E"/>
    <w:rsid w:val="005D7826"/>
    <w:rsid w:val="005E78E5"/>
    <w:rsid w:val="005F12A1"/>
    <w:rsid w:val="005F654B"/>
    <w:rsid w:val="00601334"/>
    <w:rsid w:val="00601EA0"/>
    <w:rsid w:val="006056D6"/>
    <w:rsid w:val="0060638C"/>
    <w:rsid w:val="00611D4F"/>
    <w:rsid w:val="006131A3"/>
    <w:rsid w:val="00613DAD"/>
    <w:rsid w:val="00614239"/>
    <w:rsid w:val="00614CAB"/>
    <w:rsid w:val="00616A6B"/>
    <w:rsid w:val="00620189"/>
    <w:rsid w:val="0062242C"/>
    <w:rsid w:val="00623B5F"/>
    <w:rsid w:val="00626D9C"/>
    <w:rsid w:val="0063034E"/>
    <w:rsid w:val="00630360"/>
    <w:rsid w:val="00631466"/>
    <w:rsid w:val="006322FE"/>
    <w:rsid w:val="0063325F"/>
    <w:rsid w:val="00633BC0"/>
    <w:rsid w:val="006352D8"/>
    <w:rsid w:val="0063601A"/>
    <w:rsid w:val="00636934"/>
    <w:rsid w:val="00637836"/>
    <w:rsid w:val="00637CA9"/>
    <w:rsid w:val="00640BC0"/>
    <w:rsid w:val="00640D2C"/>
    <w:rsid w:val="00641DD2"/>
    <w:rsid w:val="00644F86"/>
    <w:rsid w:val="0064562A"/>
    <w:rsid w:val="00646D39"/>
    <w:rsid w:val="00646F30"/>
    <w:rsid w:val="006478CE"/>
    <w:rsid w:val="00650F06"/>
    <w:rsid w:val="00653090"/>
    <w:rsid w:val="00654FC7"/>
    <w:rsid w:val="00656399"/>
    <w:rsid w:val="00656DDA"/>
    <w:rsid w:val="00657170"/>
    <w:rsid w:val="00657BC9"/>
    <w:rsid w:val="0066041D"/>
    <w:rsid w:val="006605D1"/>
    <w:rsid w:val="00661C1A"/>
    <w:rsid w:val="00661DE5"/>
    <w:rsid w:val="0066448E"/>
    <w:rsid w:val="00664789"/>
    <w:rsid w:val="006706DE"/>
    <w:rsid w:val="0067168B"/>
    <w:rsid w:val="0067194E"/>
    <w:rsid w:val="00673413"/>
    <w:rsid w:val="006750CE"/>
    <w:rsid w:val="006753F7"/>
    <w:rsid w:val="00676501"/>
    <w:rsid w:val="00677BAD"/>
    <w:rsid w:val="006804CC"/>
    <w:rsid w:val="0068358E"/>
    <w:rsid w:val="006847E6"/>
    <w:rsid w:val="0069007E"/>
    <w:rsid w:val="006902A3"/>
    <w:rsid w:val="00690501"/>
    <w:rsid w:val="00691764"/>
    <w:rsid w:val="0069487E"/>
    <w:rsid w:val="0069794A"/>
    <w:rsid w:val="006A097B"/>
    <w:rsid w:val="006A11D1"/>
    <w:rsid w:val="006A15C5"/>
    <w:rsid w:val="006A15DE"/>
    <w:rsid w:val="006A648B"/>
    <w:rsid w:val="006B025D"/>
    <w:rsid w:val="006B0B29"/>
    <w:rsid w:val="006B0B82"/>
    <w:rsid w:val="006B4B56"/>
    <w:rsid w:val="006B4ED1"/>
    <w:rsid w:val="006B534F"/>
    <w:rsid w:val="006B57D9"/>
    <w:rsid w:val="006B738B"/>
    <w:rsid w:val="006B78A8"/>
    <w:rsid w:val="006B7DAB"/>
    <w:rsid w:val="006B7EF2"/>
    <w:rsid w:val="006C09D8"/>
    <w:rsid w:val="006C1472"/>
    <w:rsid w:val="006C22C6"/>
    <w:rsid w:val="006C3B5F"/>
    <w:rsid w:val="006C4B93"/>
    <w:rsid w:val="006C6F45"/>
    <w:rsid w:val="006C7DA0"/>
    <w:rsid w:val="006D0D36"/>
    <w:rsid w:val="006D3A72"/>
    <w:rsid w:val="006D478F"/>
    <w:rsid w:val="006D4DC6"/>
    <w:rsid w:val="006D757E"/>
    <w:rsid w:val="006D7B0D"/>
    <w:rsid w:val="006E0C7E"/>
    <w:rsid w:val="006E2586"/>
    <w:rsid w:val="006E5C39"/>
    <w:rsid w:val="006E7117"/>
    <w:rsid w:val="006F0192"/>
    <w:rsid w:val="006F2C5D"/>
    <w:rsid w:val="006F2C9E"/>
    <w:rsid w:val="006F3162"/>
    <w:rsid w:val="006F420A"/>
    <w:rsid w:val="006F53EE"/>
    <w:rsid w:val="006F5F3E"/>
    <w:rsid w:val="006F74A1"/>
    <w:rsid w:val="007000E4"/>
    <w:rsid w:val="007001F3"/>
    <w:rsid w:val="00700E22"/>
    <w:rsid w:val="00701003"/>
    <w:rsid w:val="0070265C"/>
    <w:rsid w:val="00702FF3"/>
    <w:rsid w:val="00703D7C"/>
    <w:rsid w:val="007070CD"/>
    <w:rsid w:val="0070763A"/>
    <w:rsid w:val="00707F24"/>
    <w:rsid w:val="00710929"/>
    <w:rsid w:val="00711560"/>
    <w:rsid w:val="00711749"/>
    <w:rsid w:val="0071233E"/>
    <w:rsid w:val="007124A5"/>
    <w:rsid w:val="007133A0"/>
    <w:rsid w:val="00713B94"/>
    <w:rsid w:val="0071491E"/>
    <w:rsid w:val="007154C3"/>
    <w:rsid w:val="00716326"/>
    <w:rsid w:val="00717507"/>
    <w:rsid w:val="00717B16"/>
    <w:rsid w:val="0072216D"/>
    <w:rsid w:val="00722209"/>
    <w:rsid w:val="00723348"/>
    <w:rsid w:val="00723A81"/>
    <w:rsid w:val="00723CF4"/>
    <w:rsid w:val="00723E26"/>
    <w:rsid w:val="00724767"/>
    <w:rsid w:val="007249B5"/>
    <w:rsid w:val="00725835"/>
    <w:rsid w:val="00725FB1"/>
    <w:rsid w:val="007263B8"/>
    <w:rsid w:val="00726603"/>
    <w:rsid w:val="00726D9C"/>
    <w:rsid w:val="00726F2C"/>
    <w:rsid w:val="00727CC0"/>
    <w:rsid w:val="00731265"/>
    <w:rsid w:val="00731B38"/>
    <w:rsid w:val="00731DA8"/>
    <w:rsid w:val="00731E3B"/>
    <w:rsid w:val="00732ACC"/>
    <w:rsid w:val="00734A26"/>
    <w:rsid w:val="00736D30"/>
    <w:rsid w:val="00737371"/>
    <w:rsid w:val="0074069F"/>
    <w:rsid w:val="00740AE3"/>
    <w:rsid w:val="007415F8"/>
    <w:rsid w:val="00742FF3"/>
    <w:rsid w:val="00750578"/>
    <w:rsid w:val="00752647"/>
    <w:rsid w:val="00752A14"/>
    <w:rsid w:val="00753029"/>
    <w:rsid w:val="007534C0"/>
    <w:rsid w:val="007558C1"/>
    <w:rsid w:val="00756ADF"/>
    <w:rsid w:val="007573A3"/>
    <w:rsid w:val="0075763D"/>
    <w:rsid w:val="00757D0D"/>
    <w:rsid w:val="00760866"/>
    <w:rsid w:val="00761277"/>
    <w:rsid w:val="00761D68"/>
    <w:rsid w:val="00766FF7"/>
    <w:rsid w:val="0076700E"/>
    <w:rsid w:val="00767B84"/>
    <w:rsid w:val="0077199C"/>
    <w:rsid w:val="00772482"/>
    <w:rsid w:val="00772EB5"/>
    <w:rsid w:val="00774CF3"/>
    <w:rsid w:val="007809D5"/>
    <w:rsid w:val="00783B6F"/>
    <w:rsid w:val="00784282"/>
    <w:rsid w:val="00787593"/>
    <w:rsid w:val="007875F3"/>
    <w:rsid w:val="00787A3A"/>
    <w:rsid w:val="00791EEC"/>
    <w:rsid w:val="00792D5C"/>
    <w:rsid w:val="007946E5"/>
    <w:rsid w:val="00794B27"/>
    <w:rsid w:val="00796967"/>
    <w:rsid w:val="007A0CA7"/>
    <w:rsid w:val="007A1F84"/>
    <w:rsid w:val="007A695F"/>
    <w:rsid w:val="007A6FD6"/>
    <w:rsid w:val="007A73CB"/>
    <w:rsid w:val="007A7846"/>
    <w:rsid w:val="007B0C6E"/>
    <w:rsid w:val="007B0CF8"/>
    <w:rsid w:val="007B2795"/>
    <w:rsid w:val="007B3082"/>
    <w:rsid w:val="007B4B96"/>
    <w:rsid w:val="007B5EB5"/>
    <w:rsid w:val="007B6845"/>
    <w:rsid w:val="007B694C"/>
    <w:rsid w:val="007C0930"/>
    <w:rsid w:val="007C2091"/>
    <w:rsid w:val="007C3247"/>
    <w:rsid w:val="007C3DAC"/>
    <w:rsid w:val="007C50CC"/>
    <w:rsid w:val="007C60C0"/>
    <w:rsid w:val="007C7268"/>
    <w:rsid w:val="007C74ED"/>
    <w:rsid w:val="007D039D"/>
    <w:rsid w:val="007D364E"/>
    <w:rsid w:val="007D3909"/>
    <w:rsid w:val="007D3D51"/>
    <w:rsid w:val="007D56E4"/>
    <w:rsid w:val="007D60E7"/>
    <w:rsid w:val="007D7376"/>
    <w:rsid w:val="007E01E8"/>
    <w:rsid w:val="007E1222"/>
    <w:rsid w:val="007E24EA"/>
    <w:rsid w:val="007E5126"/>
    <w:rsid w:val="007E5C6B"/>
    <w:rsid w:val="007E5C80"/>
    <w:rsid w:val="007F0FD1"/>
    <w:rsid w:val="007F1308"/>
    <w:rsid w:val="007F2211"/>
    <w:rsid w:val="007F400C"/>
    <w:rsid w:val="007F42FE"/>
    <w:rsid w:val="007F599E"/>
    <w:rsid w:val="007F66F5"/>
    <w:rsid w:val="00802FDC"/>
    <w:rsid w:val="00804D32"/>
    <w:rsid w:val="00805303"/>
    <w:rsid w:val="00807C3F"/>
    <w:rsid w:val="00807D5F"/>
    <w:rsid w:val="0081057F"/>
    <w:rsid w:val="00811F6C"/>
    <w:rsid w:val="00812400"/>
    <w:rsid w:val="00814C5C"/>
    <w:rsid w:val="0082203C"/>
    <w:rsid w:val="00825DF3"/>
    <w:rsid w:val="00830C97"/>
    <w:rsid w:val="00831DE7"/>
    <w:rsid w:val="008327E0"/>
    <w:rsid w:val="0083402C"/>
    <w:rsid w:val="0083410D"/>
    <w:rsid w:val="008360A8"/>
    <w:rsid w:val="00837C17"/>
    <w:rsid w:val="00841272"/>
    <w:rsid w:val="008416E0"/>
    <w:rsid w:val="008439B7"/>
    <w:rsid w:val="00844865"/>
    <w:rsid w:val="008454EB"/>
    <w:rsid w:val="00847774"/>
    <w:rsid w:val="00852917"/>
    <w:rsid w:val="0086072D"/>
    <w:rsid w:val="00861366"/>
    <w:rsid w:val="00863A38"/>
    <w:rsid w:val="00863BBA"/>
    <w:rsid w:val="00864FE1"/>
    <w:rsid w:val="00865DFF"/>
    <w:rsid w:val="00866D25"/>
    <w:rsid w:val="00871A98"/>
    <w:rsid w:val="008725D5"/>
    <w:rsid w:val="00872E5E"/>
    <w:rsid w:val="00874FD3"/>
    <w:rsid w:val="0087753F"/>
    <w:rsid w:val="00880CC5"/>
    <w:rsid w:val="00882F8D"/>
    <w:rsid w:val="00883563"/>
    <w:rsid w:val="00884E48"/>
    <w:rsid w:val="00890FB2"/>
    <w:rsid w:val="00891E9C"/>
    <w:rsid w:val="008939E7"/>
    <w:rsid w:val="0089443E"/>
    <w:rsid w:val="00896BAD"/>
    <w:rsid w:val="00896D33"/>
    <w:rsid w:val="00897BFF"/>
    <w:rsid w:val="008A2096"/>
    <w:rsid w:val="008A21C1"/>
    <w:rsid w:val="008A2CDF"/>
    <w:rsid w:val="008A3258"/>
    <w:rsid w:val="008A5817"/>
    <w:rsid w:val="008A5BB3"/>
    <w:rsid w:val="008A720C"/>
    <w:rsid w:val="008B0C16"/>
    <w:rsid w:val="008B0EAA"/>
    <w:rsid w:val="008B0F8E"/>
    <w:rsid w:val="008B1DD9"/>
    <w:rsid w:val="008B273D"/>
    <w:rsid w:val="008B2A9A"/>
    <w:rsid w:val="008B3D7E"/>
    <w:rsid w:val="008B40CA"/>
    <w:rsid w:val="008B5938"/>
    <w:rsid w:val="008B6C71"/>
    <w:rsid w:val="008C1C40"/>
    <w:rsid w:val="008C53FB"/>
    <w:rsid w:val="008C61B9"/>
    <w:rsid w:val="008C63D5"/>
    <w:rsid w:val="008C6DB7"/>
    <w:rsid w:val="008D0275"/>
    <w:rsid w:val="008D0C48"/>
    <w:rsid w:val="008D0EA2"/>
    <w:rsid w:val="008D16C1"/>
    <w:rsid w:val="008D47E8"/>
    <w:rsid w:val="008D52A1"/>
    <w:rsid w:val="008D7AA0"/>
    <w:rsid w:val="008E12C0"/>
    <w:rsid w:val="008E2467"/>
    <w:rsid w:val="008E39CA"/>
    <w:rsid w:val="008E431F"/>
    <w:rsid w:val="008E490B"/>
    <w:rsid w:val="008E4E8F"/>
    <w:rsid w:val="008E730D"/>
    <w:rsid w:val="008E7AFA"/>
    <w:rsid w:val="008F1D64"/>
    <w:rsid w:val="008F3C9C"/>
    <w:rsid w:val="008F46F1"/>
    <w:rsid w:val="008F66F8"/>
    <w:rsid w:val="008F69D0"/>
    <w:rsid w:val="008F732C"/>
    <w:rsid w:val="008F78B7"/>
    <w:rsid w:val="00901270"/>
    <w:rsid w:val="00902A80"/>
    <w:rsid w:val="00902B58"/>
    <w:rsid w:val="0090416D"/>
    <w:rsid w:val="00904AF3"/>
    <w:rsid w:val="009055AD"/>
    <w:rsid w:val="00906B1F"/>
    <w:rsid w:val="00910CFD"/>
    <w:rsid w:val="00912477"/>
    <w:rsid w:val="009138E5"/>
    <w:rsid w:val="009139AF"/>
    <w:rsid w:val="00915986"/>
    <w:rsid w:val="00917E48"/>
    <w:rsid w:val="009216AE"/>
    <w:rsid w:val="0092362F"/>
    <w:rsid w:val="009247C0"/>
    <w:rsid w:val="0092558A"/>
    <w:rsid w:val="009260C0"/>
    <w:rsid w:val="00926C6E"/>
    <w:rsid w:val="00927B4E"/>
    <w:rsid w:val="00935CBF"/>
    <w:rsid w:val="009364EE"/>
    <w:rsid w:val="0094086C"/>
    <w:rsid w:val="009415BE"/>
    <w:rsid w:val="009432F1"/>
    <w:rsid w:val="00943B06"/>
    <w:rsid w:val="0094452E"/>
    <w:rsid w:val="00945864"/>
    <w:rsid w:val="00945A1B"/>
    <w:rsid w:val="00947620"/>
    <w:rsid w:val="00947B51"/>
    <w:rsid w:val="009506AB"/>
    <w:rsid w:val="00951608"/>
    <w:rsid w:val="00951C9E"/>
    <w:rsid w:val="009552CA"/>
    <w:rsid w:val="009572E0"/>
    <w:rsid w:val="00962055"/>
    <w:rsid w:val="0096337E"/>
    <w:rsid w:val="0096363C"/>
    <w:rsid w:val="00963C3F"/>
    <w:rsid w:val="00963FDD"/>
    <w:rsid w:val="009652F6"/>
    <w:rsid w:val="00966316"/>
    <w:rsid w:val="00966402"/>
    <w:rsid w:val="00966F2D"/>
    <w:rsid w:val="00967563"/>
    <w:rsid w:val="009708A8"/>
    <w:rsid w:val="00972BD5"/>
    <w:rsid w:val="00975FCD"/>
    <w:rsid w:val="00976B99"/>
    <w:rsid w:val="00983B97"/>
    <w:rsid w:val="009853E9"/>
    <w:rsid w:val="009857EF"/>
    <w:rsid w:val="00986127"/>
    <w:rsid w:val="00990408"/>
    <w:rsid w:val="00991126"/>
    <w:rsid w:val="0099154B"/>
    <w:rsid w:val="00992372"/>
    <w:rsid w:val="0099325A"/>
    <w:rsid w:val="00995B1A"/>
    <w:rsid w:val="00996E16"/>
    <w:rsid w:val="0099703C"/>
    <w:rsid w:val="009979BA"/>
    <w:rsid w:val="00997D52"/>
    <w:rsid w:val="009A236A"/>
    <w:rsid w:val="009A27C0"/>
    <w:rsid w:val="009A3452"/>
    <w:rsid w:val="009A4D41"/>
    <w:rsid w:val="009B004D"/>
    <w:rsid w:val="009B201F"/>
    <w:rsid w:val="009B2545"/>
    <w:rsid w:val="009B443F"/>
    <w:rsid w:val="009B5A99"/>
    <w:rsid w:val="009B65B8"/>
    <w:rsid w:val="009B69C5"/>
    <w:rsid w:val="009B6A7E"/>
    <w:rsid w:val="009C037C"/>
    <w:rsid w:val="009C0E39"/>
    <w:rsid w:val="009C41CE"/>
    <w:rsid w:val="009C451B"/>
    <w:rsid w:val="009D2AE0"/>
    <w:rsid w:val="009D41DF"/>
    <w:rsid w:val="009D4D55"/>
    <w:rsid w:val="009D5F17"/>
    <w:rsid w:val="009D5FA3"/>
    <w:rsid w:val="009D75F0"/>
    <w:rsid w:val="009E24E5"/>
    <w:rsid w:val="009E2D6F"/>
    <w:rsid w:val="009E6E7B"/>
    <w:rsid w:val="009F0136"/>
    <w:rsid w:val="009F05DF"/>
    <w:rsid w:val="009F2BCF"/>
    <w:rsid w:val="009F2CCC"/>
    <w:rsid w:val="009F557F"/>
    <w:rsid w:val="009F72A7"/>
    <w:rsid w:val="00A0077A"/>
    <w:rsid w:val="00A021C5"/>
    <w:rsid w:val="00A02EC1"/>
    <w:rsid w:val="00A03303"/>
    <w:rsid w:val="00A03B30"/>
    <w:rsid w:val="00A04306"/>
    <w:rsid w:val="00A051F5"/>
    <w:rsid w:val="00A108A5"/>
    <w:rsid w:val="00A119D9"/>
    <w:rsid w:val="00A12E66"/>
    <w:rsid w:val="00A1309F"/>
    <w:rsid w:val="00A15CD2"/>
    <w:rsid w:val="00A21077"/>
    <w:rsid w:val="00A21BED"/>
    <w:rsid w:val="00A21C86"/>
    <w:rsid w:val="00A22C9F"/>
    <w:rsid w:val="00A24892"/>
    <w:rsid w:val="00A2741F"/>
    <w:rsid w:val="00A27D99"/>
    <w:rsid w:val="00A3120A"/>
    <w:rsid w:val="00A31C9D"/>
    <w:rsid w:val="00A32706"/>
    <w:rsid w:val="00A3364F"/>
    <w:rsid w:val="00A3370A"/>
    <w:rsid w:val="00A34283"/>
    <w:rsid w:val="00A35673"/>
    <w:rsid w:val="00A37424"/>
    <w:rsid w:val="00A42A49"/>
    <w:rsid w:val="00A442AF"/>
    <w:rsid w:val="00A46EB3"/>
    <w:rsid w:val="00A47CB0"/>
    <w:rsid w:val="00A51897"/>
    <w:rsid w:val="00A51DE0"/>
    <w:rsid w:val="00A52C96"/>
    <w:rsid w:val="00A54FE5"/>
    <w:rsid w:val="00A55DCE"/>
    <w:rsid w:val="00A5704F"/>
    <w:rsid w:val="00A5745B"/>
    <w:rsid w:val="00A60D92"/>
    <w:rsid w:val="00A626A6"/>
    <w:rsid w:val="00A641DD"/>
    <w:rsid w:val="00A67220"/>
    <w:rsid w:val="00A678F5"/>
    <w:rsid w:val="00A67D11"/>
    <w:rsid w:val="00A70E8B"/>
    <w:rsid w:val="00A7191F"/>
    <w:rsid w:val="00A71A61"/>
    <w:rsid w:val="00A73EB7"/>
    <w:rsid w:val="00A7439B"/>
    <w:rsid w:val="00A81229"/>
    <w:rsid w:val="00A82837"/>
    <w:rsid w:val="00A833F2"/>
    <w:rsid w:val="00A83BAD"/>
    <w:rsid w:val="00A8661E"/>
    <w:rsid w:val="00A86EAC"/>
    <w:rsid w:val="00A91294"/>
    <w:rsid w:val="00A91DD6"/>
    <w:rsid w:val="00A91DE8"/>
    <w:rsid w:val="00A923E7"/>
    <w:rsid w:val="00A938B1"/>
    <w:rsid w:val="00A93E58"/>
    <w:rsid w:val="00A93E67"/>
    <w:rsid w:val="00A9499D"/>
    <w:rsid w:val="00A96E1A"/>
    <w:rsid w:val="00A971E1"/>
    <w:rsid w:val="00A978CE"/>
    <w:rsid w:val="00A979EC"/>
    <w:rsid w:val="00AA025D"/>
    <w:rsid w:val="00AA02A4"/>
    <w:rsid w:val="00AA661C"/>
    <w:rsid w:val="00AA7613"/>
    <w:rsid w:val="00AA7A3A"/>
    <w:rsid w:val="00AB03A0"/>
    <w:rsid w:val="00AB104C"/>
    <w:rsid w:val="00AB1B96"/>
    <w:rsid w:val="00AB2196"/>
    <w:rsid w:val="00AB441E"/>
    <w:rsid w:val="00AB4E8D"/>
    <w:rsid w:val="00AB5C99"/>
    <w:rsid w:val="00AC2F58"/>
    <w:rsid w:val="00AD34C4"/>
    <w:rsid w:val="00AD41DC"/>
    <w:rsid w:val="00AD4AA0"/>
    <w:rsid w:val="00AD6D7F"/>
    <w:rsid w:val="00AE105F"/>
    <w:rsid w:val="00AE1656"/>
    <w:rsid w:val="00AE2954"/>
    <w:rsid w:val="00AE7FD2"/>
    <w:rsid w:val="00AF27FD"/>
    <w:rsid w:val="00AF2B1F"/>
    <w:rsid w:val="00AF6061"/>
    <w:rsid w:val="00AF757C"/>
    <w:rsid w:val="00B00A76"/>
    <w:rsid w:val="00B02859"/>
    <w:rsid w:val="00B05303"/>
    <w:rsid w:val="00B06BEF"/>
    <w:rsid w:val="00B0742A"/>
    <w:rsid w:val="00B14F4B"/>
    <w:rsid w:val="00B2085C"/>
    <w:rsid w:val="00B20CE5"/>
    <w:rsid w:val="00B2112A"/>
    <w:rsid w:val="00B23E0D"/>
    <w:rsid w:val="00B25FE7"/>
    <w:rsid w:val="00B26B58"/>
    <w:rsid w:val="00B31355"/>
    <w:rsid w:val="00B343F5"/>
    <w:rsid w:val="00B34DCF"/>
    <w:rsid w:val="00B369B4"/>
    <w:rsid w:val="00B36BA2"/>
    <w:rsid w:val="00B536A8"/>
    <w:rsid w:val="00B53817"/>
    <w:rsid w:val="00B61F85"/>
    <w:rsid w:val="00B63352"/>
    <w:rsid w:val="00B65CA6"/>
    <w:rsid w:val="00B66624"/>
    <w:rsid w:val="00B72CF5"/>
    <w:rsid w:val="00B73690"/>
    <w:rsid w:val="00B81DEC"/>
    <w:rsid w:val="00B82C02"/>
    <w:rsid w:val="00B83224"/>
    <w:rsid w:val="00B840F1"/>
    <w:rsid w:val="00B924A9"/>
    <w:rsid w:val="00B935BC"/>
    <w:rsid w:val="00B93669"/>
    <w:rsid w:val="00BA06FD"/>
    <w:rsid w:val="00BA0A57"/>
    <w:rsid w:val="00BA1055"/>
    <w:rsid w:val="00BA3678"/>
    <w:rsid w:val="00BA3CC7"/>
    <w:rsid w:val="00BA4B05"/>
    <w:rsid w:val="00BA57D7"/>
    <w:rsid w:val="00BA75AE"/>
    <w:rsid w:val="00BB024B"/>
    <w:rsid w:val="00BB1421"/>
    <w:rsid w:val="00BB14A6"/>
    <w:rsid w:val="00BB1673"/>
    <w:rsid w:val="00BB44FB"/>
    <w:rsid w:val="00BB4669"/>
    <w:rsid w:val="00BB7986"/>
    <w:rsid w:val="00BC010B"/>
    <w:rsid w:val="00BC04ED"/>
    <w:rsid w:val="00BC109C"/>
    <w:rsid w:val="00BC206A"/>
    <w:rsid w:val="00BC410B"/>
    <w:rsid w:val="00BC4307"/>
    <w:rsid w:val="00BC5513"/>
    <w:rsid w:val="00BC66F1"/>
    <w:rsid w:val="00BC71A5"/>
    <w:rsid w:val="00BD27D7"/>
    <w:rsid w:val="00BE02ED"/>
    <w:rsid w:val="00BE223F"/>
    <w:rsid w:val="00BE50F8"/>
    <w:rsid w:val="00BE52BF"/>
    <w:rsid w:val="00BE5F25"/>
    <w:rsid w:val="00BE64F0"/>
    <w:rsid w:val="00BF3721"/>
    <w:rsid w:val="00BF457D"/>
    <w:rsid w:val="00BF4775"/>
    <w:rsid w:val="00BF50E3"/>
    <w:rsid w:val="00BF6519"/>
    <w:rsid w:val="00BF792C"/>
    <w:rsid w:val="00C0165F"/>
    <w:rsid w:val="00C02ECD"/>
    <w:rsid w:val="00C042A4"/>
    <w:rsid w:val="00C05556"/>
    <w:rsid w:val="00C056F2"/>
    <w:rsid w:val="00C06C32"/>
    <w:rsid w:val="00C1092A"/>
    <w:rsid w:val="00C109DE"/>
    <w:rsid w:val="00C109F1"/>
    <w:rsid w:val="00C115D3"/>
    <w:rsid w:val="00C11EC3"/>
    <w:rsid w:val="00C11EE4"/>
    <w:rsid w:val="00C140AA"/>
    <w:rsid w:val="00C14154"/>
    <w:rsid w:val="00C14EEA"/>
    <w:rsid w:val="00C15655"/>
    <w:rsid w:val="00C16445"/>
    <w:rsid w:val="00C179DE"/>
    <w:rsid w:val="00C17D0C"/>
    <w:rsid w:val="00C17FF6"/>
    <w:rsid w:val="00C209BC"/>
    <w:rsid w:val="00C22D94"/>
    <w:rsid w:val="00C25A7A"/>
    <w:rsid w:val="00C25C03"/>
    <w:rsid w:val="00C26065"/>
    <w:rsid w:val="00C26960"/>
    <w:rsid w:val="00C26D98"/>
    <w:rsid w:val="00C3000A"/>
    <w:rsid w:val="00C316E1"/>
    <w:rsid w:val="00C317BA"/>
    <w:rsid w:val="00C32F81"/>
    <w:rsid w:val="00C40C5C"/>
    <w:rsid w:val="00C420F4"/>
    <w:rsid w:val="00C45945"/>
    <w:rsid w:val="00C45D9A"/>
    <w:rsid w:val="00C465AF"/>
    <w:rsid w:val="00C46C54"/>
    <w:rsid w:val="00C472C7"/>
    <w:rsid w:val="00C50AFB"/>
    <w:rsid w:val="00C50F47"/>
    <w:rsid w:val="00C515F6"/>
    <w:rsid w:val="00C51716"/>
    <w:rsid w:val="00C551F8"/>
    <w:rsid w:val="00C55488"/>
    <w:rsid w:val="00C56A39"/>
    <w:rsid w:val="00C57EBB"/>
    <w:rsid w:val="00C628C6"/>
    <w:rsid w:val="00C6570A"/>
    <w:rsid w:val="00C717BB"/>
    <w:rsid w:val="00C72A9D"/>
    <w:rsid w:val="00C74F14"/>
    <w:rsid w:val="00C74F34"/>
    <w:rsid w:val="00C7525F"/>
    <w:rsid w:val="00C7547C"/>
    <w:rsid w:val="00C768E7"/>
    <w:rsid w:val="00C769E8"/>
    <w:rsid w:val="00C822AB"/>
    <w:rsid w:val="00C84A41"/>
    <w:rsid w:val="00C84D11"/>
    <w:rsid w:val="00C85677"/>
    <w:rsid w:val="00C87A42"/>
    <w:rsid w:val="00C92474"/>
    <w:rsid w:val="00C92701"/>
    <w:rsid w:val="00C96F08"/>
    <w:rsid w:val="00CA0389"/>
    <w:rsid w:val="00CA0C45"/>
    <w:rsid w:val="00CA46F0"/>
    <w:rsid w:val="00CA5891"/>
    <w:rsid w:val="00CA7648"/>
    <w:rsid w:val="00CB29BF"/>
    <w:rsid w:val="00CB793C"/>
    <w:rsid w:val="00CB7B7A"/>
    <w:rsid w:val="00CB7BB4"/>
    <w:rsid w:val="00CC344E"/>
    <w:rsid w:val="00CC3AB0"/>
    <w:rsid w:val="00CC6AC0"/>
    <w:rsid w:val="00CC70B7"/>
    <w:rsid w:val="00CC70E8"/>
    <w:rsid w:val="00CD0FCC"/>
    <w:rsid w:val="00CD1F82"/>
    <w:rsid w:val="00CD281A"/>
    <w:rsid w:val="00CD2D91"/>
    <w:rsid w:val="00CD567C"/>
    <w:rsid w:val="00CD7F1B"/>
    <w:rsid w:val="00CE0695"/>
    <w:rsid w:val="00CE5D93"/>
    <w:rsid w:val="00CE7B08"/>
    <w:rsid w:val="00CF12AE"/>
    <w:rsid w:val="00CF1307"/>
    <w:rsid w:val="00CF1B60"/>
    <w:rsid w:val="00CF24BF"/>
    <w:rsid w:val="00CF3886"/>
    <w:rsid w:val="00CF420E"/>
    <w:rsid w:val="00CF46DE"/>
    <w:rsid w:val="00CF5B8F"/>
    <w:rsid w:val="00CF7004"/>
    <w:rsid w:val="00CF70DD"/>
    <w:rsid w:val="00D026FB"/>
    <w:rsid w:val="00D03D17"/>
    <w:rsid w:val="00D04828"/>
    <w:rsid w:val="00D04F0B"/>
    <w:rsid w:val="00D05EAB"/>
    <w:rsid w:val="00D076F3"/>
    <w:rsid w:val="00D078C9"/>
    <w:rsid w:val="00D10FB2"/>
    <w:rsid w:val="00D11201"/>
    <w:rsid w:val="00D11C27"/>
    <w:rsid w:val="00D12A40"/>
    <w:rsid w:val="00D13744"/>
    <w:rsid w:val="00D13DE6"/>
    <w:rsid w:val="00D15C55"/>
    <w:rsid w:val="00D1798D"/>
    <w:rsid w:val="00D207B2"/>
    <w:rsid w:val="00D211E0"/>
    <w:rsid w:val="00D21B06"/>
    <w:rsid w:val="00D22381"/>
    <w:rsid w:val="00D23670"/>
    <w:rsid w:val="00D23869"/>
    <w:rsid w:val="00D24486"/>
    <w:rsid w:val="00D244D2"/>
    <w:rsid w:val="00D24ACF"/>
    <w:rsid w:val="00D2740E"/>
    <w:rsid w:val="00D30230"/>
    <w:rsid w:val="00D31107"/>
    <w:rsid w:val="00D323ED"/>
    <w:rsid w:val="00D32FCE"/>
    <w:rsid w:val="00D34474"/>
    <w:rsid w:val="00D34E58"/>
    <w:rsid w:val="00D40BC2"/>
    <w:rsid w:val="00D40EA0"/>
    <w:rsid w:val="00D421D1"/>
    <w:rsid w:val="00D42E05"/>
    <w:rsid w:val="00D42FE8"/>
    <w:rsid w:val="00D44294"/>
    <w:rsid w:val="00D460E5"/>
    <w:rsid w:val="00D474A2"/>
    <w:rsid w:val="00D4753F"/>
    <w:rsid w:val="00D47945"/>
    <w:rsid w:val="00D47A12"/>
    <w:rsid w:val="00D51F79"/>
    <w:rsid w:val="00D521D9"/>
    <w:rsid w:val="00D54456"/>
    <w:rsid w:val="00D6018E"/>
    <w:rsid w:val="00D614C2"/>
    <w:rsid w:val="00D62556"/>
    <w:rsid w:val="00D62C68"/>
    <w:rsid w:val="00D63FFA"/>
    <w:rsid w:val="00D70265"/>
    <w:rsid w:val="00D70C56"/>
    <w:rsid w:val="00D71FCE"/>
    <w:rsid w:val="00D724FA"/>
    <w:rsid w:val="00D832E4"/>
    <w:rsid w:val="00D83318"/>
    <w:rsid w:val="00D834A3"/>
    <w:rsid w:val="00D85A46"/>
    <w:rsid w:val="00D902A4"/>
    <w:rsid w:val="00D90506"/>
    <w:rsid w:val="00D90968"/>
    <w:rsid w:val="00D910BB"/>
    <w:rsid w:val="00D91B57"/>
    <w:rsid w:val="00D92DCF"/>
    <w:rsid w:val="00D93C33"/>
    <w:rsid w:val="00D971C0"/>
    <w:rsid w:val="00D97361"/>
    <w:rsid w:val="00D97440"/>
    <w:rsid w:val="00DA0F6F"/>
    <w:rsid w:val="00DA230B"/>
    <w:rsid w:val="00DA33B9"/>
    <w:rsid w:val="00DA3929"/>
    <w:rsid w:val="00DA5DCB"/>
    <w:rsid w:val="00DB0342"/>
    <w:rsid w:val="00DB0C39"/>
    <w:rsid w:val="00DB219A"/>
    <w:rsid w:val="00DB2323"/>
    <w:rsid w:val="00DB331E"/>
    <w:rsid w:val="00DB4423"/>
    <w:rsid w:val="00DB467C"/>
    <w:rsid w:val="00DB6179"/>
    <w:rsid w:val="00DB768C"/>
    <w:rsid w:val="00DB7AD5"/>
    <w:rsid w:val="00DC15A9"/>
    <w:rsid w:val="00DC175D"/>
    <w:rsid w:val="00DC4A26"/>
    <w:rsid w:val="00DC4C0E"/>
    <w:rsid w:val="00DC4E21"/>
    <w:rsid w:val="00DC7301"/>
    <w:rsid w:val="00DD09D9"/>
    <w:rsid w:val="00DD1E60"/>
    <w:rsid w:val="00DD3F2D"/>
    <w:rsid w:val="00DD4568"/>
    <w:rsid w:val="00DD4BA9"/>
    <w:rsid w:val="00DD5358"/>
    <w:rsid w:val="00DD7585"/>
    <w:rsid w:val="00DE1511"/>
    <w:rsid w:val="00DE33C5"/>
    <w:rsid w:val="00DE39A9"/>
    <w:rsid w:val="00DE4932"/>
    <w:rsid w:val="00DE4D3E"/>
    <w:rsid w:val="00DE5380"/>
    <w:rsid w:val="00DE7620"/>
    <w:rsid w:val="00DF0A57"/>
    <w:rsid w:val="00DF284D"/>
    <w:rsid w:val="00DF3EA1"/>
    <w:rsid w:val="00DF3FE6"/>
    <w:rsid w:val="00DF417B"/>
    <w:rsid w:val="00DF456C"/>
    <w:rsid w:val="00DF4C9A"/>
    <w:rsid w:val="00DF7FF5"/>
    <w:rsid w:val="00E003F4"/>
    <w:rsid w:val="00E0152F"/>
    <w:rsid w:val="00E02C45"/>
    <w:rsid w:val="00E04469"/>
    <w:rsid w:val="00E051F0"/>
    <w:rsid w:val="00E074E6"/>
    <w:rsid w:val="00E07CFC"/>
    <w:rsid w:val="00E1048A"/>
    <w:rsid w:val="00E11DE7"/>
    <w:rsid w:val="00E129FE"/>
    <w:rsid w:val="00E12A59"/>
    <w:rsid w:val="00E13BAB"/>
    <w:rsid w:val="00E14562"/>
    <w:rsid w:val="00E15C2B"/>
    <w:rsid w:val="00E171E3"/>
    <w:rsid w:val="00E17C46"/>
    <w:rsid w:val="00E17F3E"/>
    <w:rsid w:val="00E20A08"/>
    <w:rsid w:val="00E224A0"/>
    <w:rsid w:val="00E254F0"/>
    <w:rsid w:val="00E269DB"/>
    <w:rsid w:val="00E274B3"/>
    <w:rsid w:val="00E27946"/>
    <w:rsid w:val="00E310E5"/>
    <w:rsid w:val="00E32CA3"/>
    <w:rsid w:val="00E33DA2"/>
    <w:rsid w:val="00E34BC9"/>
    <w:rsid w:val="00E34EC9"/>
    <w:rsid w:val="00E35019"/>
    <w:rsid w:val="00E35FFF"/>
    <w:rsid w:val="00E3665B"/>
    <w:rsid w:val="00E400BE"/>
    <w:rsid w:val="00E40700"/>
    <w:rsid w:val="00E42B3A"/>
    <w:rsid w:val="00E4313F"/>
    <w:rsid w:val="00E435C2"/>
    <w:rsid w:val="00E4436B"/>
    <w:rsid w:val="00E4610B"/>
    <w:rsid w:val="00E4777E"/>
    <w:rsid w:val="00E50E33"/>
    <w:rsid w:val="00E51168"/>
    <w:rsid w:val="00E51ED1"/>
    <w:rsid w:val="00E52441"/>
    <w:rsid w:val="00E52A2D"/>
    <w:rsid w:val="00E53C93"/>
    <w:rsid w:val="00E54077"/>
    <w:rsid w:val="00E55B4B"/>
    <w:rsid w:val="00E56E79"/>
    <w:rsid w:val="00E6030A"/>
    <w:rsid w:val="00E60832"/>
    <w:rsid w:val="00E60B09"/>
    <w:rsid w:val="00E62606"/>
    <w:rsid w:val="00E638FB"/>
    <w:rsid w:val="00E64DE0"/>
    <w:rsid w:val="00E65944"/>
    <w:rsid w:val="00E67183"/>
    <w:rsid w:val="00E72974"/>
    <w:rsid w:val="00E72A21"/>
    <w:rsid w:val="00E750F7"/>
    <w:rsid w:val="00E762B7"/>
    <w:rsid w:val="00E7715A"/>
    <w:rsid w:val="00E814C6"/>
    <w:rsid w:val="00E8256A"/>
    <w:rsid w:val="00E83EF0"/>
    <w:rsid w:val="00E85C19"/>
    <w:rsid w:val="00E86210"/>
    <w:rsid w:val="00E86396"/>
    <w:rsid w:val="00E87FF3"/>
    <w:rsid w:val="00E9054F"/>
    <w:rsid w:val="00E9277D"/>
    <w:rsid w:val="00E92C07"/>
    <w:rsid w:val="00E93C2E"/>
    <w:rsid w:val="00E9476B"/>
    <w:rsid w:val="00E954E5"/>
    <w:rsid w:val="00E95547"/>
    <w:rsid w:val="00E96418"/>
    <w:rsid w:val="00E970CE"/>
    <w:rsid w:val="00EA053B"/>
    <w:rsid w:val="00EA05BA"/>
    <w:rsid w:val="00EA3091"/>
    <w:rsid w:val="00EA6037"/>
    <w:rsid w:val="00EB0404"/>
    <w:rsid w:val="00EB06A3"/>
    <w:rsid w:val="00EB087B"/>
    <w:rsid w:val="00EB0EC9"/>
    <w:rsid w:val="00EB43A4"/>
    <w:rsid w:val="00EB4B52"/>
    <w:rsid w:val="00EB6528"/>
    <w:rsid w:val="00EB700D"/>
    <w:rsid w:val="00EB7B35"/>
    <w:rsid w:val="00EC5139"/>
    <w:rsid w:val="00EC5437"/>
    <w:rsid w:val="00EC62EF"/>
    <w:rsid w:val="00EC7C83"/>
    <w:rsid w:val="00ED01B5"/>
    <w:rsid w:val="00ED1756"/>
    <w:rsid w:val="00ED19D8"/>
    <w:rsid w:val="00ED310F"/>
    <w:rsid w:val="00ED39B1"/>
    <w:rsid w:val="00ED568C"/>
    <w:rsid w:val="00ED5F2D"/>
    <w:rsid w:val="00ED7FC0"/>
    <w:rsid w:val="00EE0795"/>
    <w:rsid w:val="00EE53E5"/>
    <w:rsid w:val="00EE6F4A"/>
    <w:rsid w:val="00EF0536"/>
    <w:rsid w:val="00EF1606"/>
    <w:rsid w:val="00EF71D5"/>
    <w:rsid w:val="00F01C1D"/>
    <w:rsid w:val="00F0255C"/>
    <w:rsid w:val="00F0272A"/>
    <w:rsid w:val="00F02D67"/>
    <w:rsid w:val="00F044E5"/>
    <w:rsid w:val="00F04A0C"/>
    <w:rsid w:val="00F04D1B"/>
    <w:rsid w:val="00F05389"/>
    <w:rsid w:val="00F07746"/>
    <w:rsid w:val="00F10ADA"/>
    <w:rsid w:val="00F12506"/>
    <w:rsid w:val="00F12CFC"/>
    <w:rsid w:val="00F12F8C"/>
    <w:rsid w:val="00F1324D"/>
    <w:rsid w:val="00F15745"/>
    <w:rsid w:val="00F16CA2"/>
    <w:rsid w:val="00F177DD"/>
    <w:rsid w:val="00F17AD5"/>
    <w:rsid w:val="00F22293"/>
    <w:rsid w:val="00F235DE"/>
    <w:rsid w:val="00F24396"/>
    <w:rsid w:val="00F26ACA"/>
    <w:rsid w:val="00F31520"/>
    <w:rsid w:val="00F33823"/>
    <w:rsid w:val="00F33B83"/>
    <w:rsid w:val="00F3444D"/>
    <w:rsid w:val="00F3528D"/>
    <w:rsid w:val="00F40CA5"/>
    <w:rsid w:val="00F41B42"/>
    <w:rsid w:val="00F447A7"/>
    <w:rsid w:val="00F468B0"/>
    <w:rsid w:val="00F518FC"/>
    <w:rsid w:val="00F519EA"/>
    <w:rsid w:val="00F52DD5"/>
    <w:rsid w:val="00F546EE"/>
    <w:rsid w:val="00F54BD0"/>
    <w:rsid w:val="00F551B6"/>
    <w:rsid w:val="00F55D45"/>
    <w:rsid w:val="00F568E4"/>
    <w:rsid w:val="00F6279A"/>
    <w:rsid w:val="00F62CB4"/>
    <w:rsid w:val="00F64ADA"/>
    <w:rsid w:val="00F6607B"/>
    <w:rsid w:val="00F660C0"/>
    <w:rsid w:val="00F667CE"/>
    <w:rsid w:val="00F66B2F"/>
    <w:rsid w:val="00F67B9A"/>
    <w:rsid w:val="00F7332F"/>
    <w:rsid w:val="00F737C7"/>
    <w:rsid w:val="00F740BC"/>
    <w:rsid w:val="00F75AD5"/>
    <w:rsid w:val="00F779C8"/>
    <w:rsid w:val="00F77A33"/>
    <w:rsid w:val="00F81493"/>
    <w:rsid w:val="00F84495"/>
    <w:rsid w:val="00F8754C"/>
    <w:rsid w:val="00F92266"/>
    <w:rsid w:val="00F954FF"/>
    <w:rsid w:val="00F9615F"/>
    <w:rsid w:val="00FA2EA3"/>
    <w:rsid w:val="00FA38E2"/>
    <w:rsid w:val="00FB2863"/>
    <w:rsid w:val="00FB3F6E"/>
    <w:rsid w:val="00FB4D1C"/>
    <w:rsid w:val="00FB53AA"/>
    <w:rsid w:val="00FB7433"/>
    <w:rsid w:val="00FC09C7"/>
    <w:rsid w:val="00FC2AC7"/>
    <w:rsid w:val="00FC41AF"/>
    <w:rsid w:val="00FC494B"/>
    <w:rsid w:val="00FC6C0B"/>
    <w:rsid w:val="00FD028C"/>
    <w:rsid w:val="00FD057C"/>
    <w:rsid w:val="00FD14F7"/>
    <w:rsid w:val="00FD18BE"/>
    <w:rsid w:val="00FD39EB"/>
    <w:rsid w:val="00FD470B"/>
    <w:rsid w:val="00FE0A19"/>
    <w:rsid w:val="00FE3931"/>
    <w:rsid w:val="00FE6A22"/>
    <w:rsid w:val="00FE7DFA"/>
    <w:rsid w:val="00FF04C7"/>
    <w:rsid w:val="00FF1ED1"/>
    <w:rsid w:val="00FF1F53"/>
    <w:rsid w:val="00FF3B55"/>
    <w:rsid w:val="00FF44F1"/>
    <w:rsid w:val="00FF4A4C"/>
    <w:rsid w:val="00FF5FDF"/>
    <w:rsid w:val="00FF6C42"/>
    <w:rsid w:val="04C4605B"/>
    <w:rsid w:val="0A8BA131"/>
    <w:rsid w:val="185075C4"/>
    <w:rsid w:val="25DA4BC1"/>
    <w:rsid w:val="2756D665"/>
    <w:rsid w:val="27CFAD3E"/>
    <w:rsid w:val="2BEDE8DB"/>
    <w:rsid w:val="2D063A21"/>
    <w:rsid w:val="36891011"/>
    <w:rsid w:val="3BFACE5D"/>
    <w:rsid w:val="3C7C764B"/>
    <w:rsid w:val="3CAA7101"/>
    <w:rsid w:val="3FD252CC"/>
    <w:rsid w:val="4158D228"/>
    <w:rsid w:val="43938CF5"/>
    <w:rsid w:val="4398ED24"/>
    <w:rsid w:val="483143F7"/>
    <w:rsid w:val="4B1BD439"/>
    <w:rsid w:val="4BA044E5"/>
    <w:rsid w:val="4CC4FD8A"/>
    <w:rsid w:val="4E443262"/>
    <w:rsid w:val="50942875"/>
    <w:rsid w:val="523C13C5"/>
    <w:rsid w:val="52627DA8"/>
    <w:rsid w:val="534C2A8C"/>
    <w:rsid w:val="582E3F64"/>
    <w:rsid w:val="5953D89C"/>
    <w:rsid w:val="5A969C7D"/>
    <w:rsid w:val="5BFA2DE3"/>
    <w:rsid w:val="5FE4C5C9"/>
    <w:rsid w:val="604BC77C"/>
    <w:rsid w:val="63419AA5"/>
    <w:rsid w:val="6464B4FE"/>
    <w:rsid w:val="68B702B7"/>
    <w:rsid w:val="6AE9B549"/>
    <w:rsid w:val="71DA0A9D"/>
    <w:rsid w:val="7E463A58"/>
    <w:rsid w:val="7E8A02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5127E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5"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0"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348"/>
    <w:pPr>
      <w:spacing w:before="0" w:after="160" w:line="278" w:lineRule="auto"/>
    </w:pPr>
    <w:rPr>
      <w:kern w:val="2"/>
      <w:sz w:val="24"/>
      <w:szCs w:val="24"/>
      <w14:ligatures w14:val="standardContextual"/>
    </w:rPr>
  </w:style>
  <w:style w:type="paragraph" w:styleId="Titre1">
    <w:name w:val="heading 1"/>
    <w:basedOn w:val="Normal"/>
    <w:next w:val="Normal"/>
    <w:link w:val="Titre1Car"/>
    <w:uiPriority w:val="2"/>
    <w:qFormat/>
    <w:rsid w:val="00243C8A"/>
    <w:pPr>
      <w:keepNext/>
      <w:keepLines/>
      <w:pageBreakBefore/>
      <w:numPr>
        <w:numId w:val="11"/>
      </w:numPr>
      <w:pBdr>
        <w:bottom w:val="single" w:sz="18" w:space="1" w:color="auto"/>
      </w:pBdr>
      <w:spacing w:after="960" w:line="240" w:lineRule="auto"/>
      <w:ind w:left="431" w:hanging="431"/>
      <w:jc w:val="center"/>
      <w:outlineLvl w:val="0"/>
    </w:pPr>
    <w:rPr>
      <w:rFonts w:ascii="Arial Narrow" w:eastAsiaTheme="majorEastAsia" w:hAnsi="Arial Narrow" w:cstheme="majorBidi"/>
      <w:color w:val="C00000"/>
      <w:kern w:val="28"/>
      <w:sz w:val="52"/>
      <w:szCs w:val="52"/>
      <w14:ligatures w14:val="standard"/>
      <w14:numForm w14:val="oldStyle"/>
    </w:rPr>
  </w:style>
  <w:style w:type="paragraph" w:styleId="Titre2">
    <w:name w:val="heading 2"/>
    <w:basedOn w:val="Normal"/>
    <w:next w:val="Normal"/>
    <w:link w:val="Titre2Car"/>
    <w:uiPriority w:val="5"/>
    <w:unhideWhenUsed/>
    <w:qFormat/>
    <w:rsid w:val="00243C8A"/>
    <w:pPr>
      <w:keepNext/>
      <w:keepLines/>
      <w:numPr>
        <w:ilvl w:val="1"/>
        <w:numId w:val="11"/>
      </w:numPr>
      <w:pBdr>
        <w:top w:val="single" w:sz="12" w:space="1" w:color="404040" w:themeColor="text1" w:themeTint="BF"/>
        <w:left w:val="single" w:sz="12" w:space="4" w:color="404040" w:themeColor="text1" w:themeTint="BF"/>
        <w:bottom w:val="single" w:sz="12" w:space="1" w:color="404040" w:themeColor="text1" w:themeTint="BF"/>
        <w:right w:val="single" w:sz="12" w:space="4" w:color="404040" w:themeColor="text1" w:themeTint="BF"/>
      </w:pBdr>
      <w:shd w:val="clear" w:color="auto" w:fill="404040" w:themeFill="text1" w:themeFillTint="BF"/>
      <w:spacing w:before="720" w:after="440"/>
      <w:ind w:left="993" w:hanging="993"/>
      <w:outlineLvl w:val="1"/>
    </w:pPr>
    <w:rPr>
      <w:rFonts w:ascii="Arial Narrow" w:eastAsiaTheme="majorEastAsia" w:hAnsi="Arial Narrow" w:cstheme="majorBidi"/>
      <w:b/>
      <w:color w:val="FFFFFF" w:themeColor="background1"/>
      <w:sz w:val="42"/>
      <w:szCs w:val="42"/>
    </w:rPr>
  </w:style>
  <w:style w:type="paragraph" w:styleId="Titre3">
    <w:name w:val="heading 3"/>
    <w:basedOn w:val="Normal"/>
    <w:next w:val="Normal"/>
    <w:link w:val="Titre3Car"/>
    <w:uiPriority w:val="6"/>
    <w:unhideWhenUsed/>
    <w:qFormat/>
    <w:rsid w:val="00243C8A"/>
    <w:pPr>
      <w:keepNext/>
      <w:keepLines/>
      <w:numPr>
        <w:ilvl w:val="2"/>
        <w:numId w:val="11"/>
      </w:numPr>
      <w:spacing w:before="600"/>
      <w:ind w:left="993" w:hanging="993"/>
      <w:outlineLvl w:val="2"/>
    </w:pPr>
    <w:rPr>
      <w:rFonts w:ascii="Arial Narrow" w:eastAsiaTheme="majorEastAsia" w:hAnsi="Arial Narrow" w:cstheme="majorBidi"/>
      <w:b/>
      <w:color w:val="C00000"/>
      <w:sz w:val="38"/>
      <w:szCs w:val="38"/>
    </w:rPr>
  </w:style>
  <w:style w:type="paragraph" w:styleId="Titre4">
    <w:name w:val="heading 4"/>
    <w:basedOn w:val="Normal"/>
    <w:next w:val="Normal"/>
    <w:link w:val="Titre4Car"/>
    <w:uiPriority w:val="7"/>
    <w:unhideWhenUsed/>
    <w:qFormat/>
    <w:rsid w:val="00243C8A"/>
    <w:pPr>
      <w:keepNext/>
      <w:keepLines/>
      <w:numPr>
        <w:ilvl w:val="3"/>
        <w:numId w:val="11"/>
      </w:numPr>
      <w:spacing w:before="600" w:after="360"/>
      <w:ind w:left="1418" w:hanging="1134"/>
      <w:outlineLvl w:val="3"/>
    </w:pPr>
    <w:rPr>
      <w:rFonts w:ascii="Arial Narrow" w:eastAsiaTheme="majorEastAsia" w:hAnsi="Arial Narrow" w:cstheme="majorBidi"/>
      <w:b/>
      <w:sz w:val="34"/>
      <w:szCs w:val="34"/>
    </w:rPr>
  </w:style>
  <w:style w:type="paragraph" w:styleId="Titre5">
    <w:name w:val="heading 5"/>
    <w:basedOn w:val="Normal"/>
    <w:next w:val="Normal"/>
    <w:link w:val="Titre5Car"/>
    <w:uiPriority w:val="8"/>
    <w:unhideWhenUsed/>
    <w:qFormat/>
    <w:rsid w:val="00243C8A"/>
    <w:pPr>
      <w:keepNext/>
      <w:keepLines/>
      <w:numPr>
        <w:ilvl w:val="4"/>
        <w:numId w:val="11"/>
      </w:numPr>
      <w:spacing w:before="480"/>
      <w:ind w:left="1985" w:hanging="1134"/>
      <w:outlineLvl w:val="4"/>
    </w:pPr>
    <w:rPr>
      <w:rFonts w:ascii="Arial Narrow" w:eastAsiaTheme="majorEastAsia" w:hAnsi="Arial Narrow" w:cstheme="majorBidi"/>
      <w:b/>
      <w:i/>
      <w:iCs/>
      <w:color w:val="595959" w:themeColor="text1" w:themeTint="A6"/>
      <w:sz w:val="30"/>
      <w:szCs w:val="30"/>
    </w:rPr>
  </w:style>
  <w:style w:type="paragraph" w:styleId="Titre6">
    <w:name w:val="heading 6"/>
    <w:basedOn w:val="Normal"/>
    <w:next w:val="Normal"/>
    <w:link w:val="Titre6Car"/>
    <w:uiPriority w:val="9"/>
    <w:semiHidden/>
    <w:rsid w:val="00243C8A"/>
    <w:pPr>
      <w:keepNext/>
      <w:keepLines/>
      <w:numPr>
        <w:ilvl w:val="5"/>
        <w:numId w:val="11"/>
      </w:numPr>
      <w:spacing w:before="40"/>
      <w:outlineLvl w:val="5"/>
    </w:pPr>
    <w:rPr>
      <w:rFonts w:asciiTheme="majorHAnsi" w:eastAsiaTheme="majorEastAsia" w:hAnsiTheme="majorHAnsi" w:cstheme="majorBidi"/>
      <w:b/>
      <w:color w:val="1F4D78" w:themeColor="accent1" w:themeShade="7F"/>
    </w:rPr>
  </w:style>
  <w:style w:type="paragraph" w:styleId="Titre7">
    <w:name w:val="heading 7"/>
    <w:basedOn w:val="Normal"/>
    <w:next w:val="Normal"/>
    <w:link w:val="Titre7Car"/>
    <w:uiPriority w:val="10"/>
    <w:semiHidden/>
    <w:qFormat/>
    <w:rsid w:val="00243C8A"/>
    <w:pPr>
      <w:keepNext/>
      <w:keepLines/>
      <w:numPr>
        <w:ilvl w:val="6"/>
        <w:numId w:val="11"/>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11"/>
    <w:semiHidden/>
    <w:qFormat/>
    <w:rsid w:val="00243C8A"/>
    <w:pPr>
      <w:keepNext/>
      <w:keepLines/>
      <w:numPr>
        <w:ilvl w:val="7"/>
        <w:numId w:val="11"/>
      </w:numPr>
      <w:spacing w:before="4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12"/>
    <w:semiHidden/>
    <w:qFormat/>
    <w:rsid w:val="00243C8A"/>
    <w:pPr>
      <w:keepNext/>
      <w:keepLines/>
      <w:numPr>
        <w:ilvl w:val="8"/>
        <w:numId w:val="11"/>
      </w:numPr>
      <w:spacing w:before="4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semiHidden/>
    <w:unhideWhenUsed/>
    <w:rsid w:val="00723348"/>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723348"/>
  </w:style>
  <w:style w:type="paragraph" w:styleId="En-tte">
    <w:name w:val="header"/>
    <w:basedOn w:val="Normal"/>
    <w:link w:val="En-tteCar"/>
    <w:uiPriority w:val="99"/>
    <w:semiHidden/>
    <w:rsid w:val="00243C8A"/>
    <w:pPr>
      <w:spacing w:line="240" w:lineRule="auto"/>
    </w:pPr>
    <w:rPr>
      <w:rFonts w:eastAsiaTheme="minorEastAsia"/>
      <w:color w:val="FFFFFF" w:themeColor="background1"/>
    </w:rPr>
  </w:style>
  <w:style w:type="character" w:customStyle="1" w:styleId="HeaderChar">
    <w:name w:val="Header Char"/>
    <w:basedOn w:val="Policepardfaut"/>
    <w:uiPriority w:val="99"/>
    <w:semiHidden/>
    <w:rsid w:val="00A938B1"/>
    <w:rPr>
      <w:rFonts w:ascii="Arial" w:eastAsiaTheme="minorEastAsia" w:hAnsi="Arial"/>
      <w:color w:val="FFFFFF" w:themeColor="background1"/>
      <w:sz w:val="24"/>
    </w:rPr>
  </w:style>
  <w:style w:type="paragraph" w:styleId="Listenumros">
    <w:name w:val="List Number"/>
    <w:basedOn w:val="Normal"/>
    <w:uiPriority w:val="30"/>
    <w:qFormat/>
    <w:rsid w:val="00243C8A"/>
    <w:pPr>
      <w:numPr>
        <w:numId w:val="2"/>
      </w:numPr>
      <w:spacing w:before="200" w:after="200"/>
    </w:pPr>
    <w:rPr>
      <w:rFonts w:eastAsiaTheme="minorEastAsia"/>
      <w:color w:val="000000" w:themeColor="text1"/>
    </w:rPr>
  </w:style>
  <w:style w:type="paragraph" w:styleId="Titre">
    <w:name w:val="Title"/>
    <w:aliases w:val="Paragraphe de couverture"/>
    <w:basedOn w:val="Normal"/>
    <w:link w:val="TitreCar"/>
    <w:uiPriority w:val="1"/>
    <w:qFormat/>
    <w:rsid w:val="00243C8A"/>
    <w:pPr>
      <w:spacing w:after="480" w:line="240" w:lineRule="auto"/>
      <w:jc w:val="center"/>
    </w:pPr>
    <w:rPr>
      <w:rFonts w:eastAsiaTheme="majorEastAsia" w:cstheme="majorBidi"/>
      <w:color w:val="C00000"/>
      <w:spacing w:val="-10"/>
      <w:kern w:val="28"/>
      <w:sz w:val="64"/>
      <w:szCs w:val="56"/>
    </w:rPr>
  </w:style>
  <w:style w:type="paragraph" w:styleId="Sous-titre">
    <w:name w:val="Subtitle"/>
    <w:aliases w:val="Sous-titre de couverture"/>
    <w:basedOn w:val="Normal"/>
    <w:next w:val="Normal"/>
    <w:link w:val="Sous-titreCar"/>
    <w:uiPriority w:val="2"/>
    <w:qFormat/>
    <w:rsid w:val="00243C8A"/>
    <w:pPr>
      <w:numPr>
        <w:ilvl w:val="1"/>
      </w:numPr>
      <w:spacing w:after="360" w:line="240" w:lineRule="auto"/>
      <w:contextualSpacing/>
      <w:jc w:val="center"/>
    </w:pPr>
    <w:rPr>
      <w:rFonts w:ascii="Arial Narrow" w:eastAsiaTheme="minorEastAsia" w:hAnsi="Arial Narrow"/>
      <w:color w:val="3B3838" w:themeColor="background2" w:themeShade="40"/>
      <w:spacing w:val="15"/>
      <w:sz w:val="48"/>
    </w:rPr>
  </w:style>
  <w:style w:type="table" w:styleId="Grilledutableau">
    <w:name w:val="Table Grid"/>
    <w:basedOn w:val="TableauNormal"/>
    <w:uiPriority w:val="39"/>
    <w:rsid w:val="00243C8A"/>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43C8A"/>
    <w:pPr>
      <w:spacing w:before="100" w:beforeAutospacing="1" w:after="100" w:afterAutospacing="1" w:line="240" w:lineRule="auto"/>
    </w:pPr>
    <w:rPr>
      <w:rFonts w:ascii="Times New Roman" w:eastAsiaTheme="minorEastAsia" w:hAnsi="Times New Roman" w:cs="Times New Roman"/>
      <w:color w:val="404040" w:themeColor="text1" w:themeTint="BF"/>
    </w:rPr>
  </w:style>
  <w:style w:type="paragraph" w:styleId="Pieddepage">
    <w:name w:val="footer"/>
    <w:basedOn w:val="Normal"/>
    <w:link w:val="PieddepageCar"/>
    <w:uiPriority w:val="99"/>
    <w:unhideWhenUsed/>
    <w:rsid w:val="00243C8A"/>
    <w:pPr>
      <w:spacing w:after="0" w:line="240" w:lineRule="auto"/>
      <w:jc w:val="right"/>
    </w:pPr>
    <w:rPr>
      <w:sz w:val="22"/>
    </w:rPr>
  </w:style>
  <w:style w:type="character" w:styleId="Accentuationintense">
    <w:name w:val="Intense Emphasis"/>
    <w:basedOn w:val="Policepardfaut"/>
    <w:uiPriority w:val="21"/>
    <w:qFormat/>
    <w:rsid w:val="00243C8A"/>
    <w:rPr>
      <w:b/>
      <w:i w:val="0"/>
      <w:iCs/>
      <w:color w:val="C00000"/>
    </w:rPr>
  </w:style>
  <w:style w:type="table" w:styleId="TableauGrille1Clair">
    <w:name w:val="Grid Table 1 Light"/>
    <w:basedOn w:val="TableauNormal"/>
    <w:uiPriority w:val="46"/>
    <w:rsid w:val="00243C8A"/>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4-Accentuation5">
    <w:name w:val="Grid Table 4 Accent 5"/>
    <w:basedOn w:val="TableauNormal"/>
    <w:uiPriority w:val="49"/>
    <w:rsid w:val="00243C8A"/>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1Clair-Accentuation6">
    <w:name w:val="Grid Table 1 Light Accent 6"/>
    <w:basedOn w:val="TableauNormal"/>
    <w:uiPriority w:val="46"/>
    <w:rsid w:val="00243C8A"/>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Grille5Fonc">
    <w:name w:val="Grid Table 5 Dark"/>
    <w:basedOn w:val="TableauNormal"/>
    <w:uiPriority w:val="50"/>
    <w:rsid w:val="00243C8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4">
    <w:name w:val="Grid Table 4"/>
    <w:basedOn w:val="TableauNormal"/>
    <w:uiPriority w:val="49"/>
    <w:rsid w:val="00243C8A"/>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1Clair-Accentuation1">
    <w:name w:val="Grid Table 1 Light Accent 1"/>
    <w:basedOn w:val="TableauNormal"/>
    <w:uiPriority w:val="46"/>
    <w:rsid w:val="00243C8A"/>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epuces">
    <w:name w:val="List Bullet"/>
    <w:basedOn w:val="Normal"/>
    <w:uiPriority w:val="29"/>
    <w:rsid w:val="00243C8A"/>
    <w:pPr>
      <w:numPr>
        <w:numId w:val="1"/>
      </w:numPr>
      <w:tabs>
        <w:tab w:val="clear" w:pos="360"/>
        <w:tab w:val="num" w:pos="567"/>
      </w:tabs>
      <w:spacing w:before="120" w:after="120"/>
      <w:ind w:left="425" w:hanging="425"/>
    </w:pPr>
  </w:style>
  <w:style w:type="paragraph" w:styleId="Textedebulles">
    <w:name w:val="Balloon Text"/>
    <w:basedOn w:val="Normal"/>
    <w:link w:val="TextedebullesCar"/>
    <w:uiPriority w:val="99"/>
    <w:semiHidden/>
    <w:unhideWhenUsed/>
    <w:rsid w:val="00243C8A"/>
    <w:pPr>
      <w:spacing w:line="240" w:lineRule="auto"/>
    </w:pPr>
    <w:rPr>
      <w:rFonts w:cs="Segoe UI"/>
      <w:szCs w:val="18"/>
    </w:rPr>
  </w:style>
  <w:style w:type="character" w:customStyle="1" w:styleId="BalloonTextChar">
    <w:name w:val="Balloon Text Char"/>
    <w:basedOn w:val="Policepardfaut"/>
    <w:uiPriority w:val="99"/>
    <w:semiHidden/>
    <w:rsid w:val="00A938B1"/>
    <w:rPr>
      <w:rFonts w:ascii="Arial" w:hAnsi="Arial" w:cs="Segoe UI"/>
      <w:sz w:val="26"/>
      <w:szCs w:val="18"/>
    </w:rPr>
  </w:style>
  <w:style w:type="character" w:styleId="Marquedecommentaire">
    <w:name w:val="annotation reference"/>
    <w:basedOn w:val="Policepardfaut"/>
    <w:uiPriority w:val="99"/>
    <w:semiHidden/>
    <w:unhideWhenUsed/>
    <w:rsid w:val="00243C8A"/>
    <w:rPr>
      <w:sz w:val="22"/>
      <w:szCs w:val="16"/>
    </w:rPr>
  </w:style>
  <w:style w:type="paragraph" w:styleId="Commentaire">
    <w:name w:val="annotation text"/>
    <w:basedOn w:val="Normal"/>
    <w:link w:val="CommentaireCar"/>
    <w:uiPriority w:val="99"/>
    <w:unhideWhenUsed/>
    <w:rsid w:val="00243C8A"/>
    <w:pPr>
      <w:spacing w:line="240" w:lineRule="auto"/>
    </w:pPr>
    <w:rPr>
      <w:szCs w:val="20"/>
    </w:rPr>
  </w:style>
  <w:style w:type="character" w:customStyle="1" w:styleId="CommentTextChar">
    <w:name w:val="Comment Text Char"/>
    <w:basedOn w:val="Policepardfaut"/>
    <w:uiPriority w:val="99"/>
    <w:semiHidden/>
    <w:rsid w:val="00A938B1"/>
    <w:rPr>
      <w:rFonts w:ascii="Arial" w:hAnsi="Arial"/>
      <w:sz w:val="26"/>
      <w:szCs w:val="20"/>
    </w:rPr>
  </w:style>
  <w:style w:type="paragraph" w:styleId="Objetducommentaire">
    <w:name w:val="annotation subject"/>
    <w:basedOn w:val="Commentaire"/>
    <w:next w:val="Commentaire"/>
    <w:link w:val="ObjetducommentaireCar"/>
    <w:uiPriority w:val="99"/>
    <w:semiHidden/>
    <w:unhideWhenUsed/>
    <w:rsid w:val="00243C8A"/>
    <w:rPr>
      <w:b/>
      <w:bCs/>
    </w:rPr>
  </w:style>
  <w:style w:type="character" w:customStyle="1" w:styleId="CommentSubjectChar">
    <w:name w:val="Comment Subject Char"/>
    <w:basedOn w:val="CommentTextChar"/>
    <w:uiPriority w:val="99"/>
    <w:semiHidden/>
    <w:rsid w:val="00A938B1"/>
    <w:rPr>
      <w:rFonts w:ascii="Arial" w:hAnsi="Arial"/>
      <w:b/>
      <w:bCs/>
      <w:sz w:val="26"/>
      <w:szCs w:val="20"/>
    </w:rPr>
  </w:style>
  <w:style w:type="character" w:styleId="Lienhypertexte">
    <w:name w:val="Hyperlink"/>
    <w:aliases w:val="(q) Lien hypertexte"/>
    <w:basedOn w:val="Policepardfaut"/>
    <w:uiPriority w:val="99"/>
    <w:unhideWhenUsed/>
    <w:rsid w:val="00243C8A"/>
    <w:rPr>
      <w:color w:val="C00000"/>
      <w:u w:val="single"/>
    </w:rPr>
  </w:style>
  <w:style w:type="character" w:styleId="Accentuation">
    <w:name w:val="Emphasis"/>
    <w:basedOn w:val="Policepardfaut"/>
    <w:uiPriority w:val="20"/>
    <w:qFormat/>
    <w:rsid w:val="00243C8A"/>
    <w:rPr>
      <w:b w:val="0"/>
      <w:i/>
      <w:iCs/>
      <w:color w:val="C00000"/>
    </w:rPr>
  </w:style>
  <w:style w:type="character" w:styleId="Lienhypertextesuivivisit">
    <w:name w:val="FollowedHyperlink"/>
    <w:basedOn w:val="Policepardfaut"/>
    <w:uiPriority w:val="99"/>
    <w:semiHidden/>
    <w:unhideWhenUsed/>
    <w:rsid w:val="00243C8A"/>
    <w:rPr>
      <w:color w:val="954F72" w:themeColor="followedHyperlink"/>
      <w:u w:val="single"/>
    </w:rPr>
  </w:style>
  <w:style w:type="character" w:styleId="lev">
    <w:name w:val="Strong"/>
    <w:basedOn w:val="Policepardfaut"/>
    <w:uiPriority w:val="12"/>
    <w:semiHidden/>
    <w:qFormat/>
    <w:rsid w:val="00243C8A"/>
    <w:rPr>
      <w:b/>
      <w:bCs/>
      <w:color w:val="C00000"/>
    </w:rPr>
  </w:style>
  <w:style w:type="paragraph" w:customStyle="1" w:styleId="Image">
    <w:name w:val="Image"/>
    <w:basedOn w:val="Normal"/>
    <w:next w:val="Normal"/>
    <w:uiPriority w:val="24"/>
    <w:qFormat/>
    <w:rsid w:val="00243C8A"/>
    <w:pPr>
      <w:jc w:val="center"/>
    </w:pPr>
  </w:style>
  <w:style w:type="paragraph" w:styleId="Bibliographie">
    <w:name w:val="Bibliography"/>
    <w:basedOn w:val="Normal"/>
    <w:next w:val="Normal"/>
    <w:uiPriority w:val="37"/>
    <w:semiHidden/>
    <w:unhideWhenUsed/>
    <w:rsid w:val="00243C8A"/>
  </w:style>
  <w:style w:type="paragraph" w:styleId="En-ttedetabledesmatires">
    <w:name w:val="TOC Heading"/>
    <w:basedOn w:val="Titre"/>
    <w:next w:val="Normal"/>
    <w:uiPriority w:val="39"/>
    <w:unhideWhenUsed/>
    <w:qFormat/>
    <w:rsid w:val="00243C8A"/>
    <w:rPr>
      <w:smallCaps/>
      <w:color w:val="262626" w:themeColor="text1" w:themeTint="D9"/>
      <w:kern w:val="0"/>
      <w:sz w:val="44"/>
      <w:szCs w:val="32"/>
    </w:rPr>
  </w:style>
  <w:style w:type="paragraph" w:styleId="Normalcentr">
    <w:name w:val="Block Text"/>
    <w:basedOn w:val="Normal"/>
    <w:uiPriority w:val="99"/>
    <w:semiHidden/>
    <w:unhideWhenUsed/>
    <w:rsid w:val="00243C8A"/>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Corpsdetexte">
    <w:name w:val="Body Text"/>
    <w:basedOn w:val="Normal"/>
    <w:link w:val="CorpsdetexteCar"/>
    <w:uiPriority w:val="99"/>
    <w:semiHidden/>
    <w:unhideWhenUsed/>
    <w:rsid w:val="00243C8A"/>
    <w:pPr>
      <w:spacing w:after="120"/>
    </w:pPr>
  </w:style>
  <w:style w:type="character" w:customStyle="1" w:styleId="BodyTextChar">
    <w:name w:val="Body Text Char"/>
    <w:basedOn w:val="Policepardfaut"/>
    <w:uiPriority w:val="99"/>
    <w:semiHidden/>
    <w:rsid w:val="00A938B1"/>
    <w:rPr>
      <w:rFonts w:ascii="Arial" w:hAnsi="Arial"/>
      <w:sz w:val="26"/>
    </w:rPr>
  </w:style>
  <w:style w:type="paragraph" w:styleId="Corpsdetexte2">
    <w:name w:val="Body Text 2"/>
    <w:basedOn w:val="Normal"/>
    <w:link w:val="Corpsdetexte2Car"/>
    <w:uiPriority w:val="99"/>
    <w:semiHidden/>
    <w:unhideWhenUsed/>
    <w:rsid w:val="00243C8A"/>
    <w:pPr>
      <w:spacing w:after="120" w:line="480" w:lineRule="auto"/>
    </w:pPr>
  </w:style>
  <w:style w:type="character" w:customStyle="1" w:styleId="BodyText2Char">
    <w:name w:val="Body Text 2 Char"/>
    <w:basedOn w:val="Policepardfaut"/>
    <w:uiPriority w:val="99"/>
    <w:semiHidden/>
    <w:rsid w:val="00A938B1"/>
    <w:rPr>
      <w:rFonts w:ascii="Arial" w:hAnsi="Arial"/>
      <w:sz w:val="26"/>
    </w:rPr>
  </w:style>
  <w:style w:type="paragraph" w:styleId="Corpsdetexte3">
    <w:name w:val="Body Text 3"/>
    <w:basedOn w:val="Normal"/>
    <w:link w:val="Corpsdetexte3Car"/>
    <w:uiPriority w:val="99"/>
    <w:semiHidden/>
    <w:unhideWhenUsed/>
    <w:rsid w:val="00243C8A"/>
    <w:pPr>
      <w:spacing w:after="120"/>
    </w:pPr>
    <w:rPr>
      <w:szCs w:val="16"/>
    </w:rPr>
  </w:style>
  <w:style w:type="character" w:customStyle="1" w:styleId="BodyText3Char">
    <w:name w:val="Body Text 3 Char"/>
    <w:basedOn w:val="Policepardfaut"/>
    <w:uiPriority w:val="99"/>
    <w:semiHidden/>
    <w:rsid w:val="00A938B1"/>
    <w:rPr>
      <w:rFonts w:ascii="Arial" w:hAnsi="Arial"/>
      <w:sz w:val="26"/>
      <w:szCs w:val="16"/>
    </w:rPr>
  </w:style>
  <w:style w:type="paragraph" w:styleId="Retrait1religne">
    <w:name w:val="Body Text First Indent"/>
    <w:basedOn w:val="Corpsdetexte"/>
    <w:link w:val="Retrait1religneCar"/>
    <w:uiPriority w:val="99"/>
    <w:semiHidden/>
    <w:unhideWhenUsed/>
    <w:rsid w:val="00243C8A"/>
    <w:pPr>
      <w:spacing w:after="0"/>
      <w:ind w:firstLine="360"/>
    </w:pPr>
  </w:style>
  <w:style w:type="character" w:customStyle="1" w:styleId="BodyTextFirstIndentChar">
    <w:name w:val="Body Text First Indent Char"/>
    <w:basedOn w:val="BodyTextChar"/>
    <w:uiPriority w:val="99"/>
    <w:semiHidden/>
    <w:rsid w:val="00A938B1"/>
    <w:rPr>
      <w:rFonts w:ascii="Arial" w:hAnsi="Arial"/>
      <w:sz w:val="26"/>
    </w:rPr>
  </w:style>
  <w:style w:type="paragraph" w:styleId="Retraitcorpsdetexte">
    <w:name w:val="Body Text Indent"/>
    <w:basedOn w:val="Normal"/>
    <w:link w:val="RetraitcorpsdetexteCar"/>
    <w:uiPriority w:val="99"/>
    <w:semiHidden/>
    <w:unhideWhenUsed/>
    <w:rsid w:val="00243C8A"/>
    <w:pPr>
      <w:spacing w:after="120"/>
      <w:ind w:left="360"/>
    </w:pPr>
  </w:style>
  <w:style w:type="character" w:customStyle="1" w:styleId="BodyTextIndentChar">
    <w:name w:val="Body Text Indent Char"/>
    <w:basedOn w:val="Policepardfaut"/>
    <w:uiPriority w:val="99"/>
    <w:semiHidden/>
    <w:rsid w:val="00A938B1"/>
    <w:rPr>
      <w:rFonts w:ascii="Arial" w:hAnsi="Arial"/>
      <w:sz w:val="26"/>
    </w:rPr>
  </w:style>
  <w:style w:type="paragraph" w:styleId="Retraitcorpset1relig">
    <w:name w:val="Body Text First Indent 2"/>
    <w:basedOn w:val="Retraitcorpsdetexte"/>
    <w:link w:val="Retraitcorpset1religCar"/>
    <w:uiPriority w:val="99"/>
    <w:semiHidden/>
    <w:unhideWhenUsed/>
    <w:rsid w:val="00243C8A"/>
    <w:pPr>
      <w:spacing w:after="0"/>
      <w:ind w:firstLine="360"/>
    </w:pPr>
  </w:style>
  <w:style w:type="character" w:customStyle="1" w:styleId="BodyTextFirstIndent2Char">
    <w:name w:val="Body Text First Indent 2 Char"/>
    <w:basedOn w:val="BodyTextIndentChar"/>
    <w:uiPriority w:val="99"/>
    <w:semiHidden/>
    <w:rsid w:val="00A938B1"/>
    <w:rPr>
      <w:rFonts w:ascii="Arial" w:hAnsi="Arial"/>
      <w:sz w:val="26"/>
    </w:rPr>
  </w:style>
  <w:style w:type="paragraph" w:styleId="Retraitcorpsdetexte2">
    <w:name w:val="Body Text Indent 2"/>
    <w:basedOn w:val="Normal"/>
    <w:link w:val="Retraitcorpsdetexte2Car"/>
    <w:uiPriority w:val="99"/>
    <w:semiHidden/>
    <w:unhideWhenUsed/>
    <w:rsid w:val="00243C8A"/>
    <w:pPr>
      <w:spacing w:after="120" w:line="480" w:lineRule="auto"/>
      <w:ind w:left="360"/>
    </w:pPr>
  </w:style>
  <w:style w:type="character" w:customStyle="1" w:styleId="BodyTextIndent2Char">
    <w:name w:val="Body Text Indent 2 Char"/>
    <w:basedOn w:val="Policepardfaut"/>
    <w:uiPriority w:val="99"/>
    <w:semiHidden/>
    <w:rsid w:val="00A938B1"/>
    <w:rPr>
      <w:rFonts w:ascii="Arial" w:hAnsi="Arial"/>
      <w:sz w:val="26"/>
    </w:rPr>
  </w:style>
  <w:style w:type="paragraph" w:styleId="Retraitcorpsdetexte3">
    <w:name w:val="Body Text Indent 3"/>
    <w:basedOn w:val="Normal"/>
    <w:link w:val="Retraitcorpsdetexte3Car"/>
    <w:uiPriority w:val="99"/>
    <w:semiHidden/>
    <w:unhideWhenUsed/>
    <w:rsid w:val="00243C8A"/>
    <w:pPr>
      <w:spacing w:after="120"/>
      <w:ind w:left="360"/>
    </w:pPr>
    <w:rPr>
      <w:szCs w:val="16"/>
    </w:rPr>
  </w:style>
  <w:style w:type="character" w:customStyle="1" w:styleId="BodyTextIndent3Char">
    <w:name w:val="Body Text Indent 3 Char"/>
    <w:basedOn w:val="Policepardfaut"/>
    <w:uiPriority w:val="99"/>
    <w:semiHidden/>
    <w:rsid w:val="00A938B1"/>
    <w:rPr>
      <w:rFonts w:ascii="Arial" w:hAnsi="Arial"/>
      <w:sz w:val="26"/>
      <w:szCs w:val="16"/>
    </w:rPr>
  </w:style>
  <w:style w:type="character" w:styleId="Titredulivre">
    <w:name w:val="Book Title"/>
    <w:basedOn w:val="Policepardfaut"/>
    <w:uiPriority w:val="33"/>
    <w:semiHidden/>
    <w:unhideWhenUsed/>
    <w:qFormat/>
    <w:rsid w:val="00243C8A"/>
    <w:rPr>
      <w:b/>
      <w:bCs/>
      <w:i/>
      <w:iCs/>
      <w:spacing w:val="0"/>
    </w:rPr>
  </w:style>
  <w:style w:type="paragraph" w:styleId="Lgende">
    <w:name w:val="caption"/>
    <w:basedOn w:val="Normal"/>
    <w:next w:val="Normal"/>
    <w:uiPriority w:val="35"/>
    <w:unhideWhenUsed/>
    <w:qFormat/>
    <w:rsid w:val="00243C8A"/>
    <w:pPr>
      <w:spacing w:after="200" w:line="240" w:lineRule="auto"/>
    </w:pPr>
    <w:rPr>
      <w:i/>
      <w:iCs/>
      <w:color w:val="262626" w:themeColor="text1" w:themeTint="D9"/>
      <w:szCs w:val="18"/>
    </w:rPr>
  </w:style>
  <w:style w:type="paragraph" w:styleId="Formuledepolitesse">
    <w:name w:val="Closing"/>
    <w:basedOn w:val="Normal"/>
    <w:link w:val="FormuledepolitesseCar"/>
    <w:uiPriority w:val="99"/>
    <w:semiHidden/>
    <w:unhideWhenUsed/>
    <w:rsid w:val="00243C8A"/>
    <w:pPr>
      <w:spacing w:line="240" w:lineRule="auto"/>
      <w:ind w:left="4320"/>
    </w:pPr>
  </w:style>
  <w:style w:type="character" w:customStyle="1" w:styleId="ClosingChar">
    <w:name w:val="Closing Char"/>
    <w:basedOn w:val="Policepardfaut"/>
    <w:uiPriority w:val="99"/>
    <w:semiHidden/>
    <w:rsid w:val="00A938B1"/>
    <w:rPr>
      <w:rFonts w:ascii="Arial" w:hAnsi="Arial"/>
      <w:sz w:val="26"/>
    </w:rPr>
  </w:style>
  <w:style w:type="table" w:styleId="Grillecouleur">
    <w:name w:val="Colorful Grid"/>
    <w:basedOn w:val="TableauNormal"/>
    <w:uiPriority w:val="73"/>
    <w:semiHidden/>
    <w:unhideWhenUsed/>
    <w:rsid w:val="00243C8A"/>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243C8A"/>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couleur-Accent2">
    <w:name w:val="Colorful Grid Accent 2"/>
    <w:basedOn w:val="TableauNormal"/>
    <w:uiPriority w:val="73"/>
    <w:semiHidden/>
    <w:unhideWhenUsed/>
    <w:rsid w:val="00243C8A"/>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couleur-Accent3">
    <w:name w:val="Colorful Grid Accent 3"/>
    <w:basedOn w:val="TableauNormal"/>
    <w:uiPriority w:val="73"/>
    <w:semiHidden/>
    <w:unhideWhenUsed/>
    <w:rsid w:val="00243C8A"/>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semiHidden/>
    <w:unhideWhenUsed/>
    <w:rsid w:val="00243C8A"/>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semiHidden/>
    <w:unhideWhenUsed/>
    <w:rsid w:val="00243C8A"/>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couleur-Accent6">
    <w:name w:val="Colorful Grid Accent 6"/>
    <w:basedOn w:val="TableauNormal"/>
    <w:uiPriority w:val="73"/>
    <w:semiHidden/>
    <w:unhideWhenUsed/>
    <w:rsid w:val="00243C8A"/>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ecouleur">
    <w:name w:val="Colorful List"/>
    <w:basedOn w:val="TableauNormal"/>
    <w:uiPriority w:val="72"/>
    <w:semiHidden/>
    <w:unhideWhenUsed/>
    <w:rsid w:val="00243C8A"/>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243C8A"/>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ecouleur-Accent2">
    <w:name w:val="Colorful List Accent 2"/>
    <w:basedOn w:val="TableauNormal"/>
    <w:uiPriority w:val="72"/>
    <w:semiHidden/>
    <w:unhideWhenUsed/>
    <w:rsid w:val="00243C8A"/>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Listecouleur-Accent3">
    <w:name w:val="Colorful List Accent 3"/>
    <w:basedOn w:val="TableauNormal"/>
    <w:uiPriority w:val="72"/>
    <w:semiHidden/>
    <w:unhideWhenUsed/>
    <w:rsid w:val="00243C8A"/>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semiHidden/>
    <w:unhideWhenUsed/>
    <w:rsid w:val="00243C8A"/>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semiHidden/>
    <w:unhideWhenUsed/>
    <w:rsid w:val="00243C8A"/>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Listecouleur-Accent6">
    <w:name w:val="Colorful List Accent 6"/>
    <w:basedOn w:val="TableauNormal"/>
    <w:uiPriority w:val="72"/>
    <w:semiHidden/>
    <w:unhideWhenUsed/>
    <w:rsid w:val="00243C8A"/>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
    <w:name w:val="Colorful Shading"/>
    <w:basedOn w:val="TableauNormal"/>
    <w:uiPriority w:val="71"/>
    <w:semiHidden/>
    <w:unhideWhenUsed/>
    <w:rsid w:val="00243C8A"/>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243C8A"/>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243C8A"/>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243C8A"/>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semiHidden/>
    <w:unhideWhenUsed/>
    <w:rsid w:val="00243C8A"/>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243C8A"/>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243C8A"/>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fonce">
    <w:name w:val="Dark List"/>
    <w:basedOn w:val="TableauNormal"/>
    <w:uiPriority w:val="70"/>
    <w:semiHidden/>
    <w:unhideWhenUsed/>
    <w:rsid w:val="00243C8A"/>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243C8A"/>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efonce-Accent2">
    <w:name w:val="Dark List Accent 2"/>
    <w:basedOn w:val="TableauNormal"/>
    <w:uiPriority w:val="70"/>
    <w:semiHidden/>
    <w:unhideWhenUsed/>
    <w:rsid w:val="00243C8A"/>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Listefonce-Accent3">
    <w:name w:val="Dark List Accent 3"/>
    <w:basedOn w:val="TableauNormal"/>
    <w:uiPriority w:val="70"/>
    <w:semiHidden/>
    <w:unhideWhenUsed/>
    <w:rsid w:val="00243C8A"/>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efonce-Accent4">
    <w:name w:val="Dark List Accent 4"/>
    <w:basedOn w:val="TableauNormal"/>
    <w:uiPriority w:val="70"/>
    <w:semiHidden/>
    <w:unhideWhenUsed/>
    <w:rsid w:val="00243C8A"/>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efonce-Accent5">
    <w:name w:val="Dark List Accent 5"/>
    <w:basedOn w:val="TableauNormal"/>
    <w:uiPriority w:val="70"/>
    <w:semiHidden/>
    <w:unhideWhenUsed/>
    <w:rsid w:val="00243C8A"/>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Listefonce-Accent6">
    <w:name w:val="Dark List Accent 6"/>
    <w:basedOn w:val="TableauNormal"/>
    <w:uiPriority w:val="70"/>
    <w:semiHidden/>
    <w:unhideWhenUsed/>
    <w:rsid w:val="00243C8A"/>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ar"/>
    <w:uiPriority w:val="99"/>
    <w:semiHidden/>
    <w:unhideWhenUsed/>
    <w:rsid w:val="00243C8A"/>
  </w:style>
  <w:style w:type="character" w:customStyle="1" w:styleId="DateChar">
    <w:name w:val="Date Char"/>
    <w:basedOn w:val="Policepardfaut"/>
    <w:uiPriority w:val="99"/>
    <w:semiHidden/>
    <w:rsid w:val="00A938B1"/>
    <w:rPr>
      <w:rFonts w:ascii="Arial" w:hAnsi="Arial"/>
      <w:sz w:val="26"/>
    </w:rPr>
  </w:style>
  <w:style w:type="paragraph" w:styleId="Explorateurdedocuments">
    <w:name w:val="Document Map"/>
    <w:basedOn w:val="Normal"/>
    <w:link w:val="ExplorateurdedocumentsCar"/>
    <w:uiPriority w:val="99"/>
    <w:semiHidden/>
    <w:unhideWhenUsed/>
    <w:rsid w:val="00243C8A"/>
    <w:pPr>
      <w:spacing w:line="240" w:lineRule="auto"/>
    </w:pPr>
    <w:rPr>
      <w:rFonts w:ascii="Segoe UI" w:hAnsi="Segoe UI" w:cs="Segoe UI"/>
      <w:szCs w:val="16"/>
    </w:rPr>
  </w:style>
  <w:style w:type="character" w:customStyle="1" w:styleId="DocumentMapChar">
    <w:name w:val="Document Map Char"/>
    <w:basedOn w:val="Policepardfaut"/>
    <w:uiPriority w:val="99"/>
    <w:semiHidden/>
    <w:rsid w:val="00A938B1"/>
    <w:rPr>
      <w:rFonts w:ascii="Segoe UI" w:hAnsi="Segoe UI" w:cs="Segoe UI"/>
      <w:sz w:val="26"/>
      <w:szCs w:val="16"/>
    </w:rPr>
  </w:style>
  <w:style w:type="paragraph" w:styleId="Signaturelectronique">
    <w:name w:val="E-mail Signature"/>
    <w:basedOn w:val="Normal"/>
    <w:link w:val="SignaturelectroniqueCar"/>
    <w:uiPriority w:val="99"/>
    <w:semiHidden/>
    <w:unhideWhenUsed/>
    <w:rsid w:val="00243C8A"/>
    <w:pPr>
      <w:spacing w:line="240" w:lineRule="auto"/>
    </w:pPr>
  </w:style>
  <w:style w:type="character" w:customStyle="1" w:styleId="E-mailSignatureChar">
    <w:name w:val="E-mail Signature Char"/>
    <w:basedOn w:val="Policepardfaut"/>
    <w:uiPriority w:val="99"/>
    <w:semiHidden/>
    <w:rsid w:val="00A938B1"/>
    <w:rPr>
      <w:rFonts w:ascii="Arial" w:hAnsi="Arial"/>
      <w:sz w:val="26"/>
    </w:rPr>
  </w:style>
  <w:style w:type="character" w:styleId="Appeldenotedefin">
    <w:name w:val="endnote reference"/>
    <w:basedOn w:val="Policepardfaut"/>
    <w:uiPriority w:val="99"/>
    <w:semiHidden/>
    <w:unhideWhenUsed/>
    <w:rsid w:val="00243C8A"/>
    <w:rPr>
      <w:vertAlign w:val="superscript"/>
    </w:rPr>
  </w:style>
  <w:style w:type="paragraph" w:styleId="Notedefin">
    <w:name w:val="endnote text"/>
    <w:basedOn w:val="Normal"/>
    <w:link w:val="NotedefinCar"/>
    <w:uiPriority w:val="99"/>
    <w:semiHidden/>
    <w:unhideWhenUsed/>
    <w:rsid w:val="00243C8A"/>
    <w:pPr>
      <w:spacing w:line="240" w:lineRule="auto"/>
    </w:pPr>
    <w:rPr>
      <w:szCs w:val="20"/>
    </w:rPr>
  </w:style>
  <w:style w:type="character" w:customStyle="1" w:styleId="EndnoteTextChar">
    <w:name w:val="Endnote Text Char"/>
    <w:basedOn w:val="Policepardfaut"/>
    <w:uiPriority w:val="99"/>
    <w:semiHidden/>
    <w:rsid w:val="00A938B1"/>
    <w:rPr>
      <w:rFonts w:ascii="Arial" w:hAnsi="Arial"/>
      <w:sz w:val="26"/>
      <w:szCs w:val="20"/>
    </w:rPr>
  </w:style>
  <w:style w:type="paragraph" w:styleId="Adressedestinataire">
    <w:name w:val="envelope address"/>
    <w:basedOn w:val="Normal"/>
    <w:uiPriority w:val="99"/>
    <w:semiHidden/>
    <w:unhideWhenUsed/>
    <w:rsid w:val="00243C8A"/>
    <w:pPr>
      <w:framePr w:w="7920" w:h="1980" w:hRule="exact" w:hSpace="180" w:wrap="auto" w:hAnchor="page" w:xAlign="center" w:yAlign="bottom"/>
      <w:spacing w:line="240" w:lineRule="auto"/>
      <w:ind w:left="2880"/>
    </w:pPr>
    <w:rPr>
      <w:rFonts w:asciiTheme="majorHAnsi" w:eastAsiaTheme="majorEastAsia" w:hAnsiTheme="majorHAnsi" w:cstheme="majorBidi"/>
    </w:rPr>
  </w:style>
  <w:style w:type="paragraph" w:styleId="Adresseexpditeur">
    <w:name w:val="envelope return"/>
    <w:basedOn w:val="Normal"/>
    <w:uiPriority w:val="99"/>
    <w:semiHidden/>
    <w:unhideWhenUsed/>
    <w:rsid w:val="00243C8A"/>
    <w:pPr>
      <w:spacing w:line="240" w:lineRule="auto"/>
    </w:pPr>
    <w:rPr>
      <w:rFonts w:asciiTheme="majorHAnsi" w:eastAsiaTheme="majorEastAsia" w:hAnsiTheme="majorHAnsi" w:cstheme="majorBidi"/>
      <w:szCs w:val="20"/>
    </w:rPr>
  </w:style>
  <w:style w:type="character" w:styleId="Appelnotedebasdep">
    <w:name w:val="footnote reference"/>
    <w:basedOn w:val="Policepardfaut"/>
    <w:uiPriority w:val="99"/>
    <w:semiHidden/>
    <w:unhideWhenUsed/>
    <w:rsid w:val="00243C8A"/>
    <w:rPr>
      <w:vertAlign w:val="superscript"/>
    </w:rPr>
  </w:style>
  <w:style w:type="paragraph" w:styleId="Notedebasdepage">
    <w:name w:val="footnote text"/>
    <w:basedOn w:val="Normal"/>
    <w:link w:val="NotedebasdepageCar"/>
    <w:uiPriority w:val="99"/>
    <w:semiHidden/>
    <w:rsid w:val="00243C8A"/>
    <w:pPr>
      <w:spacing w:line="240" w:lineRule="auto"/>
    </w:pPr>
    <w:rPr>
      <w:szCs w:val="20"/>
    </w:rPr>
  </w:style>
  <w:style w:type="character" w:customStyle="1" w:styleId="FootnoteTextChar">
    <w:name w:val="Footnote Text Char"/>
    <w:basedOn w:val="Policepardfaut"/>
    <w:uiPriority w:val="99"/>
    <w:semiHidden/>
    <w:rsid w:val="00A938B1"/>
    <w:rPr>
      <w:rFonts w:ascii="Arial" w:hAnsi="Arial"/>
      <w:sz w:val="26"/>
      <w:szCs w:val="20"/>
    </w:rPr>
  </w:style>
  <w:style w:type="table" w:styleId="TableauGrille1Clair-Accentuation2">
    <w:name w:val="Grid Table 1 Light Accent 2"/>
    <w:basedOn w:val="TableauNormal"/>
    <w:uiPriority w:val="46"/>
    <w:rsid w:val="00243C8A"/>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243C8A"/>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243C8A"/>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243C8A"/>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243C8A"/>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243C8A"/>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2-Accentuation2">
    <w:name w:val="Grid Table 2 Accent 2"/>
    <w:basedOn w:val="TableauNormal"/>
    <w:uiPriority w:val="47"/>
    <w:rsid w:val="00243C8A"/>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2-Accentuation3">
    <w:name w:val="Grid Table 2 Accent 3"/>
    <w:basedOn w:val="TableauNormal"/>
    <w:uiPriority w:val="47"/>
    <w:rsid w:val="00243C8A"/>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2-Accentuation4">
    <w:name w:val="Grid Table 2 Accent 4"/>
    <w:basedOn w:val="TableauNormal"/>
    <w:uiPriority w:val="47"/>
    <w:rsid w:val="00243C8A"/>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2-Accentuation5">
    <w:name w:val="Grid Table 2 Accent 5"/>
    <w:basedOn w:val="TableauNormal"/>
    <w:uiPriority w:val="47"/>
    <w:rsid w:val="00243C8A"/>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2-Accentuation6">
    <w:name w:val="Grid Table 2 Accent 6"/>
    <w:basedOn w:val="TableauNormal"/>
    <w:uiPriority w:val="47"/>
    <w:rsid w:val="00243C8A"/>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3">
    <w:name w:val="Grid Table 3"/>
    <w:basedOn w:val="TableauNormal"/>
    <w:uiPriority w:val="48"/>
    <w:rsid w:val="00243C8A"/>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243C8A"/>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3-Accentuation2">
    <w:name w:val="Grid Table 3 Accent 2"/>
    <w:basedOn w:val="TableauNormal"/>
    <w:uiPriority w:val="48"/>
    <w:rsid w:val="00243C8A"/>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leauGrille3-Accentuation3">
    <w:name w:val="Grid Table 3 Accent 3"/>
    <w:basedOn w:val="TableauNormal"/>
    <w:uiPriority w:val="48"/>
    <w:rsid w:val="00243C8A"/>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3-Accentuation4">
    <w:name w:val="Grid Table 3 Accent 4"/>
    <w:basedOn w:val="TableauNormal"/>
    <w:uiPriority w:val="48"/>
    <w:rsid w:val="00243C8A"/>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3-Accentuation5">
    <w:name w:val="Grid Table 3 Accent 5"/>
    <w:basedOn w:val="TableauNormal"/>
    <w:uiPriority w:val="48"/>
    <w:rsid w:val="00243C8A"/>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leauGrille3-Accentuation6">
    <w:name w:val="Grid Table 3 Accent 6"/>
    <w:basedOn w:val="TableauNormal"/>
    <w:uiPriority w:val="48"/>
    <w:rsid w:val="00243C8A"/>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auGrille4-Accentuation1">
    <w:name w:val="Grid Table 4 Accent 1"/>
    <w:basedOn w:val="TableauNormal"/>
    <w:uiPriority w:val="49"/>
    <w:rsid w:val="00243C8A"/>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4-Accentuation2">
    <w:name w:val="Grid Table 4 Accent 2"/>
    <w:basedOn w:val="TableauNormal"/>
    <w:uiPriority w:val="49"/>
    <w:rsid w:val="00243C8A"/>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4-Accentuation3">
    <w:name w:val="Grid Table 4 Accent 3"/>
    <w:basedOn w:val="TableauNormal"/>
    <w:uiPriority w:val="49"/>
    <w:rsid w:val="00243C8A"/>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4-Accentuation4">
    <w:name w:val="Grid Table 4 Accent 4"/>
    <w:basedOn w:val="TableauNormal"/>
    <w:uiPriority w:val="49"/>
    <w:rsid w:val="00243C8A"/>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4-Accentuation6">
    <w:name w:val="Grid Table 4 Accent 6"/>
    <w:basedOn w:val="TableauNormal"/>
    <w:uiPriority w:val="49"/>
    <w:rsid w:val="00243C8A"/>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5Fonc-Accentuation1">
    <w:name w:val="Grid Table 5 Dark Accent 1"/>
    <w:basedOn w:val="TableauNormal"/>
    <w:uiPriority w:val="50"/>
    <w:rsid w:val="00243C8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eauGrille5Fonc-Accentuation2">
    <w:name w:val="Grid Table 5 Dark Accent 2"/>
    <w:basedOn w:val="TableauNormal"/>
    <w:uiPriority w:val="50"/>
    <w:rsid w:val="00243C8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TableauGrille5Fonc-Accentuation3">
    <w:name w:val="Grid Table 5 Dark Accent 3"/>
    <w:basedOn w:val="TableauNormal"/>
    <w:uiPriority w:val="50"/>
    <w:rsid w:val="00243C8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auGrille5Fonc-Accentuation4">
    <w:name w:val="Grid Table 5 Dark Accent 4"/>
    <w:basedOn w:val="TableauNormal"/>
    <w:uiPriority w:val="50"/>
    <w:rsid w:val="00243C8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eauGrille5Fonc-Accentuation5">
    <w:name w:val="Grid Table 5 Dark Accent 5"/>
    <w:basedOn w:val="TableauNormal"/>
    <w:uiPriority w:val="50"/>
    <w:rsid w:val="00243C8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TableauGrille5Fonc-Accentuation6">
    <w:name w:val="Grid Table 5 Dark Accent 6"/>
    <w:basedOn w:val="TableauNormal"/>
    <w:uiPriority w:val="50"/>
    <w:rsid w:val="00243C8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auGrille6Couleur">
    <w:name w:val="Grid Table 6 Colorful"/>
    <w:basedOn w:val="TableauNormal"/>
    <w:uiPriority w:val="51"/>
    <w:rsid w:val="00243C8A"/>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243C8A"/>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6Couleur-Accentuation2">
    <w:name w:val="Grid Table 6 Colorful Accent 2"/>
    <w:basedOn w:val="TableauNormal"/>
    <w:uiPriority w:val="51"/>
    <w:rsid w:val="00243C8A"/>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6Couleur-Accentuation3">
    <w:name w:val="Grid Table 6 Colorful Accent 3"/>
    <w:basedOn w:val="TableauNormal"/>
    <w:uiPriority w:val="51"/>
    <w:rsid w:val="00243C8A"/>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6Couleur-Accentuation4">
    <w:name w:val="Grid Table 6 Colorful Accent 4"/>
    <w:basedOn w:val="TableauNormal"/>
    <w:uiPriority w:val="51"/>
    <w:rsid w:val="00243C8A"/>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6Couleur-Accentuation5">
    <w:name w:val="Grid Table 6 Colorful Accent 5"/>
    <w:basedOn w:val="TableauNormal"/>
    <w:uiPriority w:val="51"/>
    <w:rsid w:val="00243C8A"/>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6Couleur-Accentuation6">
    <w:name w:val="Grid Table 6 Colorful Accent 6"/>
    <w:basedOn w:val="TableauNormal"/>
    <w:uiPriority w:val="51"/>
    <w:rsid w:val="00243C8A"/>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7Couleur">
    <w:name w:val="Grid Table 7 Colorful"/>
    <w:basedOn w:val="TableauNormal"/>
    <w:uiPriority w:val="52"/>
    <w:rsid w:val="00243C8A"/>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243C8A"/>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7Couleur-Accentuation2">
    <w:name w:val="Grid Table 7 Colorful Accent 2"/>
    <w:basedOn w:val="TableauNormal"/>
    <w:uiPriority w:val="52"/>
    <w:rsid w:val="00243C8A"/>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leauGrille7Couleur-Accentuation3">
    <w:name w:val="Grid Table 7 Colorful Accent 3"/>
    <w:basedOn w:val="TableauNormal"/>
    <w:uiPriority w:val="52"/>
    <w:rsid w:val="00243C8A"/>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7Couleur-Accentuation4">
    <w:name w:val="Grid Table 7 Colorful Accent 4"/>
    <w:basedOn w:val="TableauNormal"/>
    <w:uiPriority w:val="52"/>
    <w:rsid w:val="00243C8A"/>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7Couleur-Accentuation5">
    <w:name w:val="Grid Table 7 Colorful Accent 5"/>
    <w:basedOn w:val="TableauNormal"/>
    <w:uiPriority w:val="52"/>
    <w:rsid w:val="00243C8A"/>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leauGrille7Couleur-Accentuation6">
    <w:name w:val="Grid Table 7 Colorful Accent 6"/>
    <w:basedOn w:val="TableauNormal"/>
    <w:uiPriority w:val="52"/>
    <w:rsid w:val="00243C8A"/>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6Char">
    <w:name w:val="Heading 6 Char"/>
    <w:basedOn w:val="Policepardfaut"/>
    <w:uiPriority w:val="9"/>
    <w:semiHidden/>
    <w:rsid w:val="00A938B1"/>
    <w:rPr>
      <w:rFonts w:asciiTheme="majorHAnsi" w:eastAsiaTheme="majorEastAsia" w:hAnsiTheme="majorHAnsi" w:cstheme="majorBidi"/>
      <w:b/>
      <w:color w:val="1F4D78" w:themeColor="accent1" w:themeShade="7F"/>
      <w:sz w:val="26"/>
    </w:rPr>
  </w:style>
  <w:style w:type="character" w:customStyle="1" w:styleId="Heading7Char">
    <w:name w:val="Heading 7 Char"/>
    <w:basedOn w:val="Policepardfaut"/>
    <w:uiPriority w:val="10"/>
    <w:semiHidden/>
    <w:rsid w:val="00A938B1"/>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Policepardfaut"/>
    <w:uiPriority w:val="11"/>
    <w:semiHidden/>
    <w:rsid w:val="00A938B1"/>
    <w:rPr>
      <w:rFonts w:asciiTheme="majorHAnsi" w:eastAsiaTheme="majorEastAsia" w:hAnsiTheme="majorHAnsi" w:cstheme="majorBidi"/>
      <w:color w:val="272727" w:themeColor="text1" w:themeTint="D8"/>
      <w:sz w:val="26"/>
      <w:szCs w:val="21"/>
    </w:rPr>
  </w:style>
  <w:style w:type="character" w:customStyle="1" w:styleId="Heading9Char">
    <w:name w:val="Heading 9 Char"/>
    <w:basedOn w:val="Policepardfaut"/>
    <w:uiPriority w:val="12"/>
    <w:semiHidden/>
    <w:rsid w:val="00A938B1"/>
    <w:rPr>
      <w:rFonts w:asciiTheme="majorHAnsi" w:eastAsiaTheme="majorEastAsia" w:hAnsiTheme="majorHAnsi" w:cstheme="majorBidi"/>
      <w:i/>
      <w:iCs/>
      <w:color w:val="272727" w:themeColor="text1" w:themeTint="D8"/>
      <w:sz w:val="26"/>
      <w:szCs w:val="21"/>
    </w:rPr>
  </w:style>
  <w:style w:type="character" w:styleId="AcronymeHTML">
    <w:name w:val="HTML Acronym"/>
    <w:basedOn w:val="Policepardfaut"/>
    <w:uiPriority w:val="99"/>
    <w:semiHidden/>
    <w:unhideWhenUsed/>
    <w:rsid w:val="00243C8A"/>
  </w:style>
  <w:style w:type="paragraph" w:styleId="AdresseHTML">
    <w:name w:val="HTML Address"/>
    <w:basedOn w:val="Normal"/>
    <w:link w:val="AdresseHTMLCar"/>
    <w:uiPriority w:val="99"/>
    <w:semiHidden/>
    <w:unhideWhenUsed/>
    <w:rsid w:val="00243C8A"/>
    <w:pPr>
      <w:spacing w:line="240" w:lineRule="auto"/>
    </w:pPr>
    <w:rPr>
      <w:i/>
      <w:iCs/>
    </w:rPr>
  </w:style>
  <w:style w:type="character" w:customStyle="1" w:styleId="HTMLAddressChar">
    <w:name w:val="HTML Address Char"/>
    <w:basedOn w:val="Policepardfaut"/>
    <w:uiPriority w:val="99"/>
    <w:semiHidden/>
    <w:rsid w:val="00A938B1"/>
    <w:rPr>
      <w:rFonts w:ascii="Arial" w:hAnsi="Arial"/>
      <w:i/>
      <w:iCs/>
      <w:sz w:val="26"/>
    </w:rPr>
  </w:style>
  <w:style w:type="character" w:styleId="CitationHTML">
    <w:name w:val="HTML Cite"/>
    <w:basedOn w:val="Policepardfaut"/>
    <w:uiPriority w:val="99"/>
    <w:semiHidden/>
    <w:unhideWhenUsed/>
    <w:rsid w:val="00243C8A"/>
    <w:rPr>
      <w:i/>
      <w:iCs/>
    </w:rPr>
  </w:style>
  <w:style w:type="character" w:styleId="CodeHTML">
    <w:name w:val="HTML Code"/>
    <w:basedOn w:val="Policepardfaut"/>
    <w:uiPriority w:val="99"/>
    <w:semiHidden/>
    <w:unhideWhenUsed/>
    <w:rsid w:val="00243C8A"/>
    <w:rPr>
      <w:rFonts w:ascii="Consolas" w:hAnsi="Consolas"/>
      <w:sz w:val="22"/>
      <w:szCs w:val="20"/>
    </w:rPr>
  </w:style>
  <w:style w:type="character" w:styleId="DfinitionHTML">
    <w:name w:val="HTML Definition"/>
    <w:basedOn w:val="Policepardfaut"/>
    <w:uiPriority w:val="99"/>
    <w:semiHidden/>
    <w:unhideWhenUsed/>
    <w:rsid w:val="00243C8A"/>
    <w:rPr>
      <w:i/>
      <w:iCs/>
    </w:rPr>
  </w:style>
  <w:style w:type="character" w:styleId="ClavierHTML">
    <w:name w:val="HTML Keyboard"/>
    <w:basedOn w:val="Policepardfaut"/>
    <w:uiPriority w:val="99"/>
    <w:semiHidden/>
    <w:unhideWhenUsed/>
    <w:rsid w:val="00243C8A"/>
    <w:rPr>
      <w:rFonts w:ascii="Consolas" w:hAnsi="Consolas"/>
      <w:sz w:val="22"/>
      <w:szCs w:val="20"/>
    </w:rPr>
  </w:style>
  <w:style w:type="paragraph" w:styleId="PrformatHTML">
    <w:name w:val="HTML Preformatted"/>
    <w:basedOn w:val="Normal"/>
    <w:link w:val="PrformatHTMLCar"/>
    <w:uiPriority w:val="99"/>
    <w:semiHidden/>
    <w:unhideWhenUsed/>
    <w:rsid w:val="00243C8A"/>
    <w:pPr>
      <w:spacing w:line="240" w:lineRule="auto"/>
    </w:pPr>
    <w:rPr>
      <w:rFonts w:ascii="Consolas" w:hAnsi="Consolas"/>
      <w:szCs w:val="20"/>
    </w:rPr>
  </w:style>
  <w:style w:type="character" w:customStyle="1" w:styleId="HTMLPreformattedChar">
    <w:name w:val="HTML Preformatted Char"/>
    <w:basedOn w:val="Policepardfaut"/>
    <w:uiPriority w:val="99"/>
    <w:semiHidden/>
    <w:rsid w:val="00A938B1"/>
    <w:rPr>
      <w:rFonts w:ascii="Consolas" w:hAnsi="Consolas"/>
      <w:sz w:val="26"/>
      <w:szCs w:val="20"/>
    </w:rPr>
  </w:style>
  <w:style w:type="character" w:styleId="ExempleHTML">
    <w:name w:val="HTML Sample"/>
    <w:basedOn w:val="Policepardfaut"/>
    <w:uiPriority w:val="99"/>
    <w:semiHidden/>
    <w:unhideWhenUsed/>
    <w:rsid w:val="00243C8A"/>
    <w:rPr>
      <w:rFonts w:ascii="Consolas" w:hAnsi="Consolas"/>
      <w:sz w:val="24"/>
      <w:szCs w:val="24"/>
    </w:rPr>
  </w:style>
  <w:style w:type="character" w:styleId="MachinecrireHTML">
    <w:name w:val="HTML Typewriter"/>
    <w:basedOn w:val="Policepardfaut"/>
    <w:uiPriority w:val="99"/>
    <w:semiHidden/>
    <w:unhideWhenUsed/>
    <w:rsid w:val="00243C8A"/>
    <w:rPr>
      <w:rFonts w:ascii="Consolas" w:hAnsi="Consolas"/>
      <w:sz w:val="22"/>
      <w:szCs w:val="20"/>
    </w:rPr>
  </w:style>
  <w:style w:type="character" w:styleId="VariableHTML">
    <w:name w:val="HTML Variable"/>
    <w:basedOn w:val="Policepardfaut"/>
    <w:uiPriority w:val="99"/>
    <w:semiHidden/>
    <w:unhideWhenUsed/>
    <w:rsid w:val="00243C8A"/>
    <w:rPr>
      <w:i/>
      <w:iCs/>
    </w:rPr>
  </w:style>
  <w:style w:type="paragraph" w:styleId="Index1">
    <w:name w:val="index 1"/>
    <w:basedOn w:val="Normal"/>
    <w:next w:val="Normal"/>
    <w:autoRedefine/>
    <w:uiPriority w:val="99"/>
    <w:semiHidden/>
    <w:unhideWhenUsed/>
    <w:rsid w:val="00243C8A"/>
    <w:pPr>
      <w:spacing w:line="240" w:lineRule="auto"/>
      <w:ind w:left="220" w:hanging="220"/>
    </w:pPr>
  </w:style>
  <w:style w:type="paragraph" w:styleId="Index2">
    <w:name w:val="index 2"/>
    <w:basedOn w:val="Normal"/>
    <w:next w:val="Normal"/>
    <w:autoRedefine/>
    <w:uiPriority w:val="99"/>
    <w:semiHidden/>
    <w:unhideWhenUsed/>
    <w:rsid w:val="00243C8A"/>
    <w:pPr>
      <w:spacing w:line="240" w:lineRule="auto"/>
      <w:ind w:left="440" w:hanging="220"/>
    </w:pPr>
  </w:style>
  <w:style w:type="paragraph" w:styleId="Index3">
    <w:name w:val="index 3"/>
    <w:basedOn w:val="Normal"/>
    <w:next w:val="Normal"/>
    <w:autoRedefine/>
    <w:uiPriority w:val="99"/>
    <w:semiHidden/>
    <w:unhideWhenUsed/>
    <w:rsid w:val="00243C8A"/>
    <w:pPr>
      <w:spacing w:line="240" w:lineRule="auto"/>
      <w:ind w:left="660" w:hanging="220"/>
    </w:pPr>
  </w:style>
  <w:style w:type="paragraph" w:styleId="Index4">
    <w:name w:val="index 4"/>
    <w:basedOn w:val="Normal"/>
    <w:next w:val="Normal"/>
    <w:autoRedefine/>
    <w:uiPriority w:val="99"/>
    <w:semiHidden/>
    <w:unhideWhenUsed/>
    <w:rsid w:val="00243C8A"/>
    <w:pPr>
      <w:spacing w:line="240" w:lineRule="auto"/>
      <w:ind w:left="880" w:hanging="220"/>
    </w:pPr>
  </w:style>
  <w:style w:type="paragraph" w:styleId="Index5">
    <w:name w:val="index 5"/>
    <w:basedOn w:val="Normal"/>
    <w:next w:val="Normal"/>
    <w:autoRedefine/>
    <w:uiPriority w:val="99"/>
    <w:semiHidden/>
    <w:unhideWhenUsed/>
    <w:rsid w:val="00243C8A"/>
    <w:pPr>
      <w:spacing w:line="240" w:lineRule="auto"/>
      <w:ind w:left="1100" w:hanging="220"/>
    </w:pPr>
  </w:style>
  <w:style w:type="paragraph" w:styleId="Index6">
    <w:name w:val="index 6"/>
    <w:basedOn w:val="Normal"/>
    <w:next w:val="Normal"/>
    <w:autoRedefine/>
    <w:uiPriority w:val="99"/>
    <w:semiHidden/>
    <w:unhideWhenUsed/>
    <w:rsid w:val="00243C8A"/>
    <w:pPr>
      <w:spacing w:line="240" w:lineRule="auto"/>
      <w:ind w:left="1320" w:hanging="220"/>
    </w:pPr>
  </w:style>
  <w:style w:type="paragraph" w:styleId="Index7">
    <w:name w:val="index 7"/>
    <w:basedOn w:val="Normal"/>
    <w:next w:val="Normal"/>
    <w:autoRedefine/>
    <w:uiPriority w:val="99"/>
    <w:semiHidden/>
    <w:unhideWhenUsed/>
    <w:rsid w:val="00243C8A"/>
    <w:pPr>
      <w:spacing w:line="240" w:lineRule="auto"/>
      <w:ind w:left="1540" w:hanging="220"/>
    </w:pPr>
  </w:style>
  <w:style w:type="paragraph" w:styleId="Index8">
    <w:name w:val="index 8"/>
    <w:basedOn w:val="Normal"/>
    <w:next w:val="Normal"/>
    <w:autoRedefine/>
    <w:uiPriority w:val="99"/>
    <w:semiHidden/>
    <w:unhideWhenUsed/>
    <w:rsid w:val="00243C8A"/>
    <w:pPr>
      <w:spacing w:line="240" w:lineRule="auto"/>
      <w:ind w:left="1760" w:hanging="220"/>
    </w:pPr>
  </w:style>
  <w:style w:type="paragraph" w:styleId="Index9">
    <w:name w:val="index 9"/>
    <w:basedOn w:val="Normal"/>
    <w:next w:val="Normal"/>
    <w:autoRedefine/>
    <w:uiPriority w:val="99"/>
    <w:semiHidden/>
    <w:unhideWhenUsed/>
    <w:rsid w:val="00243C8A"/>
    <w:pPr>
      <w:spacing w:line="240" w:lineRule="auto"/>
      <w:ind w:left="1980" w:hanging="220"/>
    </w:pPr>
  </w:style>
  <w:style w:type="paragraph" w:styleId="Titreindex">
    <w:name w:val="index heading"/>
    <w:basedOn w:val="Normal"/>
    <w:next w:val="Index1"/>
    <w:uiPriority w:val="99"/>
    <w:semiHidden/>
    <w:unhideWhenUsed/>
    <w:rsid w:val="00243C8A"/>
    <w:rPr>
      <w:rFonts w:asciiTheme="majorHAnsi" w:eastAsiaTheme="majorEastAsia" w:hAnsiTheme="majorHAnsi" w:cstheme="majorBidi"/>
      <w:b/>
      <w:bCs/>
    </w:rPr>
  </w:style>
  <w:style w:type="paragraph" w:styleId="Citationintense">
    <w:name w:val="Intense Quote"/>
    <w:basedOn w:val="Normal"/>
    <w:next w:val="Normal"/>
    <w:link w:val="CitationintenseCar"/>
    <w:uiPriority w:val="23"/>
    <w:semiHidden/>
    <w:unhideWhenUsed/>
    <w:qFormat/>
    <w:rsid w:val="00243C8A"/>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Policepardfaut"/>
    <w:uiPriority w:val="23"/>
    <w:semiHidden/>
    <w:rsid w:val="00A938B1"/>
    <w:rPr>
      <w:rFonts w:ascii="Arial" w:hAnsi="Arial"/>
      <w:i/>
      <w:iCs/>
      <w:color w:val="1F4E79" w:themeColor="accent1" w:themeShade="80"/>
      <w:sz w:val="26"/>
    </w:rPr>
  </w:style>
  <w:style w:type="character" w:styleId="Rfrenceintense">
    <w:name w:val="Intense Reference"/>
    <w:basedOn w:val="Policepardfaut"/>
    <w:uiPriority w:val="32"/>
    <w:semiHidden/>
    <w:unhideWhenUsed/>
    <w:qFormat/>
    <w:rsid w:val="00243C8A"/>
    <w:rPr>
      <w:b/>
      <w:bCs/>
      <w:caps w:val="0"/>
      <w:smallCaps/>
      <w:color w:val="1F4E79" w:themeColor="accent1" w:themeShade="80"/>
      <w:spacing w:val="0"/>
    </w:rPr>
  </w:style>
  <w:style w:type="table" w:styleId="Grilleclaire">
    <w:name w:val="Light Grid"/>
    <w:basedOn w:val="TableauNormal"/>
    <w:uiPriority w:val="62"/>
    <w:semiHidden/>
    <w:unhideWhenUsed/>
    <w:rsid w:val="00243C8A"/>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243C8A"/>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lleclaire-Accent2">
    <w:name w:val="Light Grid Accent 2"/>
    <w:basedOn w:val="TableauNormal"/>
    <w:uiPriority w:val="62"/>
    <w:semiHidden/>
    <w:unhideWhenUsed/>
    <w:rsid w:val="00243C8A"/>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Grilleclaire-Accent3">
    <w:name w:val="Light Grid Accent 3"/>
    <w:basedOn w:val="TableauNormal"/>
    <w:uiPriority w:val="62"/>
    <w:semiHidden/>
    <w:unhideWhenUsed/>
    <w:rsid w:val="00243C8A"/>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lleclaire-Accent4">
    <w:name w:val="Light Grid Accent 4"/>
    <w:basedOn w:val="TableauNormal"/>
    <w:uiPriority w:val="62"/>
    <w:semiHidden/>
    <w:unhideWhenUsed/>
    <w:rsid w:val="00243C8A"/>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lleclaire-Accent5">
    <w:name w:val="Light Grid Accent 5"/>
    <w:basedOn w:val="TableauNormal"/>
    <w:uiPriority w:val="62"/>
    <w:semiHidden/>
    <w:unhideWhenUsed/>
    <w:rsid w:val="00243C8A"/>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Grilleclaire-Accent6">
    <w:name w:val="Light Grid Accent 6"/>
    <w:basedOn w:val="TableauNormal"/>
    <w:uiPriority w:val="62"/>
    <w:semiHidden/>
    <w:unhideWhenUsed/>
    <w:rsid w:val="00243C8A"/>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eclaire">
    <w:name w:val="Light List"/>
    <w:basedOn w:val="TableauNormal"/>
    <w:uiPriority w:val="61"/>
    <w:semiHidden/>
    <w:unhideWhenUsed/>
    <w:rsid w:val="00243C8A"/>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243C8A"/>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eclaire-Accent2">
    <w:name w:val="Light List Accent 2"/>
    <w:basedOn w:val="TableauNormal"/>
    <w:uiPriority w:val="61"/>
    <w:semiHidden/>
    <w:unhideWhenUsed/>
    <w:rsid w:val="00243C8A"/>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steclaire-Accent3">
    <w:name w:val="Light List Accent 3"/>
    <w:basedOn w:val="TableauNormal"/>
    <w:uiPriority w:val="61"/>
    <w:semiHidden/>
    <w:unhideWhenUsed/>
    <w:rsid w:val="00243C8A"/>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eclaire-Accent4">
    <w:name w:val="Light List Accent 4"/>
    <w:basedOn w:val="TableauNormal"/>
    <w:uiPriority w:val="61"/>
    <w:semiHidden/>
    <w:unhideWhenUsed/>
    <w:rsid w:val="00243C8A"/>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eclaire-Accent5">
    <w:name w:val="Light List Accent 5"/>
    <w:basedOn w:val="TableauNormal"/>
    <w:uiPriority w:val="61"/>
    <w:semiHidden/>
    <w:unhideWhenUsed/>
    <w:rsid w:val="00243C8A"/>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steclaire-Accent6">
    <w:name w:val="Light List Accent 6"/>
    <w:basedOn w:val="TableauNormal"/>
    <w:uiPriority w:val="61"/>
    <w:semiHidden/>
    <w:unhideWhenUsed/>
    <w:rsid w:val="00243C8A"/>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Ombrageclair">
    <w:name w:val="Light Shading"/>
    <w:basedOn w:val="TableauNormal"/>
    <w:uiPriority w:val="60"/>
    <w:semiHidden/>
    <w:unhideWhenUsed/>
    <w:rsid w:val="00243C8A"/>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unhideWhenUsed/>
    <w:rsid w:val="00243C8A"/>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rameclaire-Accent2">
    <w:name w:val="Light Shading Accent 2"/>
    <w:basedOn w:val="TableauNormal"/>
    <w:uiPriority w:val="60"/>
    <w:semiHidden/>
    <w:unhideWhenUsed/>
    <w:rsid w:val="00243C8A"/>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Trameclaire-Accent3">
    <w:name w:val="Light Shading Accent 3"/>
    <w:basedOn w:val="TableauNormal"/>
    <w:uiPriority w:val="60"/>
    <w:semiHidden/>
    <w:unhideWhenUsed/>
    <w:rsid w:val="00243C8A"/>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rameclaire-Accent4">
    <w:name w:val="Light Shading Accent 4"/>
    <w:basedOn w:val="TableauNormal"/>
    <w:uiPriority w:val="60"/>
    <w:semiHidden/>
    <w:unhideWhenUsed/>
    <w:rsid w:val="00243C8A"/>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semiHidden/>
    <w:unhideWhenUsed/>
    <w:rsid w:val="00243C8A"/>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Trameclaire-Accent6">
    <w:name w:val="Light Shading Accent 6"/>
    <w:basedOn w:val="TableauNormal"/>
    <w:uiPriority w:val="60"/>
    <w:semiHidden/>
    <w:unhideWhenUsed/>
    <w:rsid w:val="00243C8A"/>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Numrodeligne">
    <w:name w:val="line number"/>
    <w:basedOn w:val="Policepardfaut"/>
    <w:uiPriority w:val="99"/>
    <w:semiHidden/>
    <w:unhideWhenUsed/>
    <w:rsid w:val="00243C8A"/>
  </w:style>
  <w:style w:type="paragraph" w:styleId="Liste">
    <w:name w:val="List"/>
    <w:basedOn w:val="Normal"/>
    <w:uiPriority w:val="99"/>
    <w:semiHidden/>
    <w:unhideWhenUsed/>
    <w:rsid w:val="00243C8A"/>
    <w:pPr>
      <w:ind w:left="360" w:hanging="360"/>
      <w:contextualSpacing/>
    </w:pPr>
  </w:style>
  <w:style w:type="paragraph" w:styleId="Liste2">
    <w:name w:val="List 2"/>
    <w:basedOn w:val="Normal"/>
    <w:uiPriority w:val="99"/>
    <w:semiHidden/>
    <w:unhideWhenUsed/>
    <w:rsid w:val="00243C8A"/>
    <w:pPr>
      <w:ind w:left="720" w:hanging="360"/>
      <w:contextualSpacing/>
    </w:pPr>
  </w:style>
  <w:style w:type="paragraph" w:styleId="Liste3">
    <w:name w:val="List 3"/>
    <w:basedOn w:val="Normal"/>
    <w:uiPriority w:val="99"/>
    <w:semiHidden/>
    <w:unhideWhenUsed/>
    <w:rsid w:val="00243C8A"/>
    <w:pPr>
      <w:ind w:left="1080" w:hanging="360"/>
      <w:contextualSpacing/>
    </w:pPr>
  </w:style>
  <w:style w:type="paragraph" w:styleId="Liste4">
    <w:name w:val="List 4"/>
    <w:basedOn w:val="Normal"/>
    <w:uiPriority w:val="99"/>
    <w:semiHidden/>
    <w:unhideWhenUsed/>
    <w:rsid w:val="00243C8A"/>
    <w:pPr>
      <w:ind w:left="1440" w:hanging="360"/>
      <w:contextualSpacing/>
    </w:pPr>
  </w:style>
  <w:style w:type="paragraph" w:styleId="Liste5">
    <w:name w:val="List 5"/>
    <w:basedOn w:val="Normal"/>
    <w:uiPriority w:val="99"/>
    <w:semiHidden/>
    <w:unhideWhenUsed/>
    <w:rsid w:val="00243C8A"/>
    <w:pPr>
      <w:ind w:left="1800" w:hanging="360"/>
      <w:contextualSpacing/>
    </w:pPr>
  </w:style>
  <w:style w:type="paragraph" w:styleId="Listepuces2">
    <w:name w:val="List Bullet 2"/>
    <w:basedOn w:val="Normal"/>
    <w:uiPriority w:val="99"/>
    <w:semiHidden/>
    <w:unhideWhenUsed/>
    <w:rsid w:val="00243C8A"/>
    <w:pPr>
      <w:numPr>
        <w:numId w:val="3"/>
      </w:numPr>
      <w:contextualSpacing/>
    </w:pPr>
  </w:style>
  <w:style w:type="paragraph" w:styleId="Listepuces3">
    <w:name w:val="List Bullet 3"/>
    <w:basedOn w:val="Normal"/>
    <w:uiPriority w:val="99"/>
    <w:semiHidden/>
    <w:unhideWhenUsed/>
    <w:rsid w:val="00243C8A"/>
    <w:pPr>
      <w:numPr>
        <w:numId w:val="4"/>
      </w:numPr>
      <w:contextualSpacing/>
    </w:pPr>
  </w:style>
  <w:style w:type="paragraph" w:styleId="Listepuces4">
    <w:name w:val="List Bullet 4"/>
    <w:basedOn w:val="Normal"/>
    <w:uiPriority w:val="99"/>
    <w:semiHidden/>
    <w:unhideWhenUsed/>
    <w:rsid w:val="00243C8A"/>
    <w:pPr>
      <w:numPr>
        <w:numId w:val="5"/>
      </w:numPr>
      <w:contextualSpacing/>
    </w:pPr>
  </w:style>
  <w:style w:type="paragraph" w:styleId="Listepuces5">
    <w:name w:val="List Bullet 5"/>
    <w:basedOn w:val="Normal"/>
    <w:uiPriority w:val="99"/>
    <w:semiHidden/>
    <w:unhideWhenUsed/>
    <w:rsid w:val="00243C8A"/>
    <w:pPr>
      <w:numPr>
        <w:numId w:val="6"/>
      </w:numPr>
      <w:contextualSpacing/>
    </w:pPr>
  </w:style>
  <w:style w:type="paragraph" w:styleId="Listecontinue">
    <w:name w:val="List Continue"/>
    <w:basedOn w:val="Normal"/>
    <w:uiPriority w:val="99"/>
    <w:semiHidden/>
    <w:unhideWhenUsed/>
    <w:rsid w:val="00243C8A"/>
    <w:pPr>
      <w:spacing w:after="120"/>
      <w:ind w:left="360"/>
      <w:contextualSpacing/>
    </w:pPr>
  </w:style>
  <w:style w:type="paragraph" w:styleId="Listecontinue2">
    <w:name w:val="List Continue 2"/>
    <w:basedOn w:val="Normal"/>
    <w:uiPriority w:val="99"/>
    <w:semiHidden/>
    <w:unhideWhenUsed/>
    <w:rsid w:val="00243C8A"/>
    <w:pPr>
      <w:spacing w:after="120"/>
      <w:ind w:left="720"/>
      <w:contextualSpacing/>
    </w:pPr>
  </w:style>
  <w:style w:type="paragraph" w:styleId="Listecontinue3">
    <w:name w:val="List Continue 3"/>
    <w:basedOn w:val="Normal"/>
    <w:uiPriority w:val="99"/>
    <w:semiHidden/>
    <w:unhideWhenUsed/>
    <w:rsid w:val="00243C8A"/>
    <w:pPr>
      <w:spacing w:after="120"/>
      <w:ind w:left="1080"/>
      <w:contextualSpacing/>
    </w:pPr>
  </w:style>
  <w:style w:type="paragraph" w:styleId="Listecontinue4">
    <w:name w:val="List Continue 4"/>
    <w:basedOn w:val="Normal"/>
    <w:uiPriority w:val="99"/>
    <w:semiHidden/>
    <w:unhideWhenUsed/>
    <w:rsid w:val="00243C8A"/>
    <w:pPr>
      <w:spacing w:after="120"/>
      <w:ind w:left="1440"/>
      <w:contextualSpacing/>
    </w:pPr>
  </w:style>
  <w:style w:type="paragraph" w:styleId="Listecontinue5">
    <w:name w:val="List Continue 5"/>
    <w:basedOn w:val="Normal"/>
    <w:uiPriority w:val="99"/>
    <w:semiHidden/>
    <w:unhideWhenUsed/>
    <w:rsid w:val="00243C8A"/>
    <w:pPr>
      <w:spacing w:after="120"/>
      <w:ind w:left="1800"/>
      <w:contextualSpacing/>
    </w:pPr>
  </w:style>
  <w:style w:type="paragraph" w:styleId="Listenumros2">
    <w:name w:val="List Number 2"/>
    <w:basedOn w:val="Normal"/>
    <w:uiPriority w:val="99"/>
    <w:semiHidden/>
    <w:unhideWhenUsed/>
    <w:rsid w:val="00243C8A"/>
    <w:pPr>
      <w:numPr>
        <w:numId w:val="7"/>
      </w:numPr>
      <w:contextualSpacing/>
    </w:pPr>
  </w:style>
  <w:style w:type="paragraph" w:styleId="Listenumros3">
    <w:name w:val="List Number 3"/>
    <w:basedOn w:val="Normal"/>
    <w:uiPriority w:val="99"/>
    <w:semiHidden/>
    <w:unhideWhenUsed/>
    <w:rsid w:val="00243C8A"/>
    <w:pPr>
      <w:numPr>
        <w:numId w:val="8"/>
      </w:numPr>
      <w:contextualSpacing/>
    </w:pPr>
  </w:style>
  <w:style w:type="paragraph" w:styleId="Listenumros4">
    <w:name w:val="List Number 4"/>
    <w:basedOn w:val="Normal"/>
    <w:uiPriority w:val="99"/>
    <w:semiHidden/>
    <w:unhideWhenUsed/>
    <w:rsid w:val="00243C8A"/>
    <w:pPr>
      <w:numPr>
        <w:numId w:val="9"/>
      </w:numPr>
      <w:contextualSpacing/>
    </w:pPr>
  </w:style>
  <w:style w:type="paragraph" w:styleId="Listenumros5">
    <w:name w:val="List Number 5"/>
    <w:basedOn w:val="Normal"/>
    <w:uiPriority w:val="99"/>
    <w:semiHidden/>
    <w:unhideWhenUsed/>
    <w:rsid w:val="00243C8A"/>
    <w:pPr>
      <w:numPr>
        <w:numId w:val="10"/>
      </w:numPr>
      <w:contextualSpacing/>
    </w:pPr>
  </w:style>
  <w:style w:type="table" w:styleId="TableauListe1Clair">
    <w:name w:val="List Table 1 Light"/>
    <w:basedOn w:val="TableauNormal"/>
    <w:uiPriority w:val="46"/>
    <w:rsid w:val="00243C8A"/>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243C8A"/>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1Clair-Accentuation2">
    <w:name w:val="List Table 1 Light Accent 2"/>
    <w:basedOn w:val="TableauNormal"/>
    <w:uiPriority w:val="46"/>
    <w:rsid w:val="00243C8A"/>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1Clair-Accentuation3">
    <w:name w:val="List Table 1 Light Accent 3"/>
    <w:basedOn w:val="TableauNormal"/>
    <w:uiPriority w:val="46"/>
    <w:rsid w:val="00243C8A"/>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1Clair-Accentuation4">
    <w:name w:val="List Table 1 Light Accent 4"/>
    <w:basedOn w:val="TableauNormal"/>
    <w:uiPriority w:val="46"/>
    <w:rsid w:val="00243C8A"/>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1Clair-Accentuation5">
    <w:name w:val="List Table 1 Light Accent 5"/>
    <w:basedOn w:val="TableauNormal"/>
    <w:uiPriority w:val="46"/>
    <w:rsid w:val="00243C8A"/>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1Clair-Accentuation6">
    <w:name w:val="List Table 1 Light Accent 6"/>
    <w:basedOn w:val="TableauNormal"/>
    <w:uiPriority w:val="46"/>
    <w:rsid w:val="00243C8A"/>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2">
    <w:name w:val="List Table 2"/>
    <w:basedOn w:val="TableauNormal"/>
    <w:uiPriority w:val="47"/>
    <w:rsid w:val="00243C8A"/>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243C8A"/>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2-Accentuation2">
    <w:name w:val="List Table 2 Accent 2"/>
    <w:basedOn w:val="TableauNormal"/>
    <w:uiPriority w:val="47"/>
    <w:rsid w:val="00243C8A"/>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2-Accentuation3">
    <w:name w:val="List Table 2 Accent 3"/>
    <w:basedOn w:val="TableauNormal"/>
    <w:uiPriority w:val="47"/>
    <w:rsid w:val="00243C8A"/>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2-Accentuation4">
    <w:name w:val="List Table 2 Accent 4"/>
    <w:basedOn w:val="TableauNormal"/>
    <w:uiPriority w:val="47"/>
    <w:rsid w:val="00243C8A"/>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2-Accentuation5">
    <w:name w:val="List Table 2 Accent 5"/>
    <w:basedOn w:val="TableauNormal"/>
    <w:uiPriority w:val="47"/>
    <w:rsid w:val="00243C8A"/>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2-Accentuation6">
    <w:name w:val="List Table 2 Accent 6"/>
    <w:basedOn w:val="TableauNormal"/>
    <w:uiPriority w:val="47"/>
    <w:rsid w:val="00243C8A"/>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3">
    <w:name w:val="List Table 3"/>
    <w:basedOn w:val="TableauNormal"/>
    <w:uiPriority w:val="48"/>
    <w:rsid w:val="00243C8A"/>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243C8A"/>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eauListe3-Accentuation2">
    <w:name w:val="List Table 3 Accent 2"/>
    <w:basedOn w:val="TableauNormal"/>
    <w:uiPriority w:val="48"/>
    <w:rsid w:val="00243C8A"/>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TableauListe3-Accentuation3">
    <w:name w:val="List Table 3 Accent 3"/>
    <w:basedOn w:val="TableauNormal"/>
    <w:uiPriority w:val="48"/>
    <w:rsid w:val="00243C8A"/>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eauListe3-Accentuation4">
    <w:name w:val="List Table 3 Accent 4"/>
    <w:basedOn w:val="TableauNormal"/>
    <w:uiPriority w:val="48"/>
    <w:rsid w:val="00243C8A"/>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eauListe3-Accentuation5">
    <w:name w:val="List Table 3 Accent 5"/>
    <w:basedOn w:val="TableauNormal"/>
    <w:uiPriority w:val="48"/>
    <w:rsid w:val="00243C8A"/>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TableauListe3-Accentuation6">
    <w:name w:val="List Table 3 Accent 6"/>
    <w:basedOn w:val="TableauNormal"/>
    <w:uiPriority w:val="48"/>
    <w:rsid w:val="00243C8A"/>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eauListe4">
    <w:name w:val="List Table 4"/>
    <w:basedOn w:val="TableauNormal"/>
    <w:uiPriority w:val="49"/>
    <w:rsid w:val="00243C8A"/>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243C8A"/>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4-Accentuation2">
    <w:name w:val="List Table 4 Accent 2"/>
    <w:basedOn w:val="TableauNormal"/>
    <w:uiPriority w:val="49"/>
    <w:rsid w:val="00243C8A"/>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4-Accentuation3">
    <w:name w:val="List Table 4 Accent 3"/>
    <w:basedOn w:val="TableauNormal"/>
    <w:uiPriority w:val="49"/>
    <w:rsid w:val="00243C8A"/>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4-Accentuation4">
    <w:name w:val="List Table 4 Accent 4"/>
    <w:basedOn w:val="TableauNormal"/>
    <w:uiPriority w:val="49"/>
    <w:rsid w:val="00243C8A"/>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4-Accentuation5">
    <w:name w:val="List Table 4 Accent 5"/>
    <w:basedOn w:val="TableauNormal"/>
    <w:uiPriority w:val="49"/>
    <w:rsid w:val="00243C8A"/>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4-Accentuation6">
    <w:name w:val="List Table 4 Accent 6"/>
    <w:basedOn w:val="TableauNormal"/>
    <w:uiPriority w:val="49"/>
    <w:rsid w:val="00243C8A"/>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5Fonc">
    <w:name w:val="List Table 5 Dark"/>
    <w:basedOn w:val="TableauNormal"/>
    <w:uiPriority w:val="50"/>
    <w:rsid w:val="00243C8A"/>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243C8A"/>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243C8A"/>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243C8A"/>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243C8A"/>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243C8A"/>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243C8A"/>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243C8A"/>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243C8A"/>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6Couleur-Accentuation2">
    <w:name w:val="List Table 6 Colorful Accent 2"/>
    <w:basedOn w:val="TableauNormal"/>
    <w:uiPriority w:val="51"/>
    <w:rsid w:val="00243C8A"/>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6Couleur-Accentuation3">
    <w:name w:val="List Table 6 Colorful Accent 3"/>
    <w:basedOn w:val="TableauNormal"/>
    <w:uiPriority w:val="51"/>
    <w:rsid w:val="00243C8A"/>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6Couleur-Accentuation4">
    <w:name w:val="List Table 6 Colorful Accent 4"/>
    <w:basedOn w:val="TableauNormal"/>
    <w:uiPriority w:val="51"/>
    <w:rsid w:val="00243C8A"/>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6Couleur-Accentuation5">
    <w:name w:val="List Table 6 Colorful Accent 5"/>
    <w:basedOn w:val="TableauNormal"/>
    <w:uiPriority w:val="51"/>
    <w:rsid w:val="00243C8A"/>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6Couleur-Accentuation6">
    <w:name w:val="List Table 6 Colorful Accent 6"/>
    <w:basedOn w:val="TableauNormal"/>
    <w:uiPriority w:val="51"/>
    <w:rsid w:val="00243C8A"/>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7Couleur">
    <w:name w:val="List Table 7 Colorful"/>
    <w:basedOn w:val="TableauNormal"/>
    <w:uiPriority w:val="52"/>
    <w:rsid w:val="00243C8A"/>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243C8A"/>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243C8A"/>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243C8A"/>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243C8A"/>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243C8A"/>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243C8A"/>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semiHidden/>
    <w:unhideWhenUsed/>
    <w:rsid w:val="00243C8A"/>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Policepardfaut"/>
    <w:uiPriority w:val="99"/>
    <w:semiHidden/>
    <w:rsid w:val="00A938B1"/>
    <w:rPr>
      <w:rFonts w:ascii="Consolas" w:hAnsi="Consolas"/>
      <w:szCs w:val="20"/>
    </w:rPr>
  </w:style>
  <w:style w:type="table" w:styleId="Grillemoyenne1">
    <w:name w:val="Medium Grid 1"/>
    <w:basedOn w:val="TableauNormal"/>
    <w:uiPriority w:val="67"/>
    <w:semiHidden/>
    <w:unhideWhenUsed/>
    <w:rsid w:val="00243C8A"/>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243C8A"/>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moyenne1-Accent2">
    <w:name w:val="Medium Grid 1 Accent 2"/>
    <w:basedOn w:val="TableauNormal"/>
    <w:uiPriority w:val="67"/>
    <w:semiHidden/>
    <w:unhideWhenUsed/>
    <w:rsid w:val="00243C8A"/>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moyenne1-Accent3">
    <w:name w:val="Medium Grid 1 Accent 3"/>
    <w:basedOn w:val="TableauNormal"/>
    <w:uiPriority w:val="67"/>
    <w:semiHidden/>
    <w:unhideWhenUsed/>
    <w:rsid w:val="00243C8A"/>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semiHidden/>
    <w:unhideWhenUsed/>
    <w:rsid w:val="00243C8A"/>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semiHidden/>
    <w:unhideWhenUsed/>
    <w:rsid w:val="00243C8A"/>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moyenne1-Accent6">
    <w:name w:val="Medium Grid 1 Accent 6"/>
    <w:basedOn w:val="TableauNormal"/>
    <w:uiPriority w:val="67"/>
    <w:semiHidden/>
    <w:unhideWhenUsed/>
    <w:rsid w:val="00243C8A"/>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semiHidden/>
    <w:unhideWhenUsed/>
    <w:rsid w:val="00243C8A"/>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243C8A"/>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243C8A"/>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243C8A"/>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243C8A"/>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243C8A"/>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243C8A"/>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243C8A"/>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243C8A"/>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llemoyenne3-Accent2">
    <w:name w:val="Medium Grid 3 Accent 2"/>
    <w:basedOn w:val="TableauNormal"/>
    <w:uiPriority w:val="69"/>
    <w:semiHidden/>
    <w:unhideWhenUsed/>
    <w:rsid w:val="00243C8A"/>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Grillemoyenne3-Accent3">
    <w:name w:val="Medium Grid 3 Accent 3"/>
    <w:basedOn w:val="TableauNormal"/>
    <w:uiPriority w:val="69"/>
    <w:semiHidden/>
    <w:unhideWhenUsed/>
    <w:rsid w:val="00243C8A"/>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llemoyenne3-Accent4">
    <w:name w:val="Medium Grid 3 Accent 4"/>
    <w:basedOn w:val="TableauNormal"/>
    <w:uiPriority w:val="69"/>
    <w:semiHidden/>
    <w:unhideWhenUsed/>
    <w:rsid w:val="00243C8A"/>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llemoyenne3-Accent5">
    <w:name w:val="Medium Grid 3 Accent 5"/>
    <w:basedOn w:val="TableauNormal"/>
    <w:uiPriority w:val="69"/>
    <w:semiHidden/>
    <w:unhideWhenUsed/>
    <w:rsid w:val="00243C8A"/>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Grillemoyenne3-Accent6">
    <w:name w:val="Medium Grid 3 Accent 6"/>
    <w:basedOn w:val="TableauNormal"/>
    <w:uiPriority w:val="69"/>
    <w:semiHidden/>
    <w:unhideWhenUsed/>
    <w:rsid w:val="00243C8A"/>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emoyenne1">
    <w:name w:val="Medium List 1"/>
    <w:basedOn w:val="TableauNormal"/>
    <w:uiPriority w:val="65"/>
    <w:semiHidden/>
    <w:unhideWhenUsed/>
    <w:rsid w:val="00243C8A"/>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243C8A"/>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emoyenne1-Accent2">
    <w:name w:val="Medium List 1 Accent 2"/>
    <w:basedOn w:val="TableauNormal"/>
    <w:uiPriority w:val="65"/>
    <w:semiHidden/>
    <w:unhideWhenUsed/>
    <w:rsid w:val="00243C8A"/>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Listemoyenne1-Accent3">
    <w:name w:val="Medium List 1 Accent 3"/>
    <w:basedOn w:val="TableauNormal"/>
    <w:uiPriority w:val="65"/>
    <w:semiHidden/>
    <w:unhideWhenUsed/>
    <w:rsid w:val="00243C8A"/>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semiHidden/>
    <w:unhideWhenUsed/>
    <w:rsid w:val="00243C8A"/>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semiHidden/>
    <w:unhideWhenUsed/>
    <w:rsid w:val="00243C8A"/>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Listemoyenne1-Accent6">
    <w:name w:val="Medium List 1 Accent 6"/>
    <w:basedOn w:val="TableauNormal"/>
    <w:uiPriority w:val="65"/>
    <w:semiHidden/>
    <w:unhideWhenUsed/>
    <w:rsid w:val="00243C8A"/>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semiHidden/>
    <w:unhideWhenUsed/>
    <w:rsid w:val="00243C8A"/>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243C8A"/>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243C8A"/>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243C8A"/>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243C8A"/>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243C8A"/>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243C8A"/>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243C8A"/>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243C8A"/>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243C8A"/>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243C8A"/>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243C8A"/>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243C8A"/>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243C8A"/>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243C8A"/>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semiHidden/>
    <w:unhideWhenUsed/>
    <w:rsid w:val="00243C8A"/>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243C8A"/>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243C8A"/>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243C8A"/>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243C8A"/>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243C8A"/>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ttedemessage">
    <w:name w:val="Message Header"/>
    <w:basedOn w:val="Normal"/>
    <w:link w:val="En-ttedemessageCar"/>
    <w:uiPriority w:val="99"/>
    <w:semiHidden/>
    <w:unhideWhenUsed/>
    <w:rsid w:val="00243C8A"/>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rPr>
  </w:style>
  <w:style w:type="character" w:customStyle="1" w:styleId="MessageHeaderChar">
    <w:name w:val="Message Header Char"/>
    <w:basedOn w:val="Policepardfaut"/>
    <w:uiPriority w:val="99"/>
    <w:semiHidden/>
    <w:rsid w:val="00A938B1"/>
    <w:rPr>
      <w:rFonts w:asciiTheme="majorHAnsi" w:eastAsiaTheme="majorEastAsia" w:hAnsiTheme="majorHAnsi" w:cstheme="majorBidi"/>
      <w:sz w:val="24"/>
      <w:szCs w:val="24"/>
      <w:shd w:val="pct20" w:color="auto" w:fill="auto"/>
    </w:rPr>
  </w:style>
  <w:style w:type="paragraph" w:styleId="Sansinterligne">
    <w:name w:val="No Spacing"/>
    <w:uiPriority w:val="1"/>
    <w:semiHidden/>
    <w:unhideWhenUsed/>
    <w:rsid w:val="00243C8A"/>
    <w:pPr>
      <w:spacing w:before="0" w:line="240" w:lineRule="auto"/>
    </w:pPr>
  </w:style>
  <w:style w:type="paragraph" w:styleId="Retraitnormal">
    <w:name w:val="Normal Indent"/>
    <w:basedOn w:val="Normal"/>
    <w:uiPriority w:val="99"/>
    <w:semiHidden/>
    <w:unhideWhenUsed/>
    <w:rsid w:val="00243C8A"/>
    <w:pPr>
      <w:ind w:left="720"/>
    </w:pPr>
  </w:style>
  <w:style w:type="paragraph" w:styleId="Titredenote">
    <w:name w:val="Note Heading"/>
    <w:basedOn w:val="Normal"/>
    <w:next w:val="Normal"/>
    <w:link w:val="TitredenoteCar"/>
    <w:uiPriority w:val="99"/>
    <w:semiHidden/>
    <w:unhideWhenUsed/>
    <w:rsid w:val="00243C8A"/>
    <w:pPr>
      <w:spacing w:line="240" w:lineRule="auto"/>
    </w:pPr>
  </w:style>
  <w:style w:type="character" w:customStyle="1" w:styleId="NoteHeadingChar">
    <w:name w:val="Note Heading Char"/>
    <w:basedOn w:val="Policepardfaut"/>
    <w:uiPriority w:val="99"/>
    <w:semiHidden/>
    <w:rsid w:val="00A938B1"/>
    <w:rPr>
      <w:rFonts w:ascii="Arial" w:hAnsi="Arial"/>
      <w:sz w:val="26"/>
    </w:rPr>
  </w:style>
  <w:style w:type="character" w:styleId="Numrodepage">
    <w:name w:val="page number"/>
    <w:basedOn w:val="Policepardfaut"/>
    <w:uiPriority w:val="99"/>
    <w:semiHidden/>
    <w:unhideWhenUsed/>
    <w:rsid w:val="00243C8A"/>
  </w:style>
  <w:style w:type="character" w:styleId="Textedelespacerserv">
    <w:name w:val="Placeholder Text"/>
    <w:basedOn w:val="Policepardfaut"/>
    <w:uiPriority w:val="99"/>
    <w:semiHidden/>
    <w:rsid w:val="00243C8A"/>
    <w:rPr>
      <w:color w:val="595959" w:themeColor="text1" w:themeTint="A6"/>
    </w:rPr>
  </w:style>
  <w:style w:type="table" w:styleId="Tableausimple1">
    <w:name w:val="Plain Table 1"/>
    <w:basedOn w:val="TableauNormal"/>
    <w:uiPriority w:val="41"/>
    <w:rsid w:val="00243C8A"/>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243C8A"/>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243C8A"/>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243C8A"/>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243C8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brut">
    <w:name w:val="Plain Text"/>
    <w:basedOn w:val="Normal"/>
    <w:link w:val="TextebrutCar"/>
    <w:uiPriority w:val="99"/>
    <w:semiHidden/>
    <w:unhideWhenUsed/>
    <w:rsid w:val="00243C8A"/>
    <w:pPr>
      <w:spacing w:line="240" w:lineRule="auto"/>
    </w:pPr>
    <w:rPr>
      <w:rFonts w:ascii="Consolas" w:hAnsi="Consolas"/>
      <w:szCs w:val="21"/>
    </w:rPr>
  </w:style>
  <w:style w:type="character" w:customStyle="1" w:styleId="PlainTextChar">
    <w:name w:val="Plain Text Char"/>
    <w:basedOn w:val="Policepardfaut"/>
    <w:uiPriority w:val="99"/>
    <w:semiHidden/>
    <w:rsid w:val="00A938B1"/>
    <w:rPr>
      <w:rFonts w:ascii="Consolas" w:hAnsi="Consolas"/>
      <w:sz w:val="26"/>
      <w:szCs w:val="21"/>
    </w:rPr>
  </w:style>
  <w:style w:type="paragraph" w:styleId="Citation">
    <w:name w:val="Quote"/>
    <w:basedOn w:val="Normal"/>
    <w:next w:val="Normal"/>
    <w:link w:val="CitationCar"/>
    <w:uiPriority w:val="23"/>
    <w:qFormat/>
    <w:rsid w:val="00243C8A"/>
    <w:pPr>
      <w:spacing w:before="200"/>
      <w:jc w:val="center"/>
    </w:pPr>
    <w:rPr>
      <w:i/>
      <w:iCs/>
      <w:color w:val="404040" w:themeColor="text1" w:themeTint="BF"/>
      <w:sz w:val="32"/>
    </w:rPr>
  </w:style>
  <w:style w:type="paragraph" w:styleId="Salutations">
    <w:name w:val="Salutation"/>
    <w:basedOn w:val="Normal"/>
    <w:next w:val="Normal"/>
    <w:link w:val="SalutationsCar"/>
    <w:uiPriority w:val="99"/>
    <w:semiHidden/>
    <w:unhideWhenUsed/>
    <w:rsid w:val="00243C8A"/>
  </w:style>
  <w:style w:type="character" w:customStyle="1" w:styleId="SalutationChar">
    <w:name w:val="Salutation Char"/>
    <w:basedOn w:val="Policepardfaut"/>
    <w:uiPriority w:val="99"/>
    <w:semiHidden/>
    <w:rsid w:val="00A938B1"/>
    <w:rPr>
      <w:rFonts w:ascii="Arial" w:hAnsi="Arial"/>
      <w:sz w:val="26"/>
    </w:rPr>
  </w:style>
  <w:style w:type="paragraph" w:styleId="Signature">
    <w:name w:val="Signature"/>
    <w:basedOn w:val="Normal"/>
    <w:link w:val="SignatureCar"/>
    <w:uiPriority w:val="99"/>
    <w:semiHidden/>
    <w:unhideWhenUsed/>
    <w:rsid w:val="00243C8A"/>
    <w:pPr>
      <w:spacing w:line="240" w:lineRule="auto"/>
      <w:ind w:left="4320"/>
    </w:pPr>
  </w:style>
  <w:style w:type="character" w:customStyle="1" w:styleId="SignatureChar">
    <w:name w:val="Signature Char"/>
    <w:basedOn w:val="Policepardfaut"/>
    <w:uiPriority w:val="99"/>
    <w:semiHidden/>
    <w:rsid w:val="00A938B1"/>
    <w:rPr>
      <w:rFonts w:ascii="Arial" w:hAnsi="Arial"/>
      <w:sz w:val="26"/>
    </w:rPr>
  </w:style>
  <w:style w:type="character" w:styleId="Accentuationlgre">
    <w:name w:val="Subtle Emphasis"/>
    <w:basedOn w:val="Policepardfaut"/>
    <w:uiPriority w:val="20"/>
    <w:unhideWhenUsed/>
    <w:qFormat/>
    <w:rsid w:val="00243C8A"/>
    <w:rPr>
      <w:i/>
      <w:iCs/>
      <w:color w:val="262626" w:themeColor="text1" w:themeTint="D9"/>
    </w:rPr>
  </w:style>
  <w:style w:type="character" w:styleId="Rfrencelgre">
    <w:name w:val="Subtle Reference"/>
    <w:basedOn w:val="Policepardfaut"/>
    <w:uiPriority w:val="31"/>
    <w:semiHidden/>
    <w:unhideWhenUsed/>
    <w:qFormat/>
    <w:rsid w:val="00243C8A"/>
    <w:rPr>
      <w:smallCaps/>
      <w:color w:val="5A5A5A" w:themeColor="text1" w:themeTint="A5"/>
    </w:rPr>
  </w:style>
  <w:style w:type="table" w:styleId="Effetsdetableau3D1">
    <w:name w:val="Table 3D effects 1"/>
    <w:basedOn w:val="TableauNormal"/>
    <w:uiPriority w:val="99"/>
    <w:semiHidden/>
    <w:unhideWhenUsed/>
    <w:rsid w:val="00243C8A"/>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243C8A"/>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243C8A"/>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uiPriority w:val="99"/>
    <w:semiHidden/>
    <w:unhideWhenUsed/>
    <w:rsid w:val="00243C8A"/>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243C8A"/>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243C8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243C8A"/>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uiPriority w:val="99"/>
    <w:semiHidden/>
    <w:unhideWhenUsed/>
    <w:rsid w:val="00243C8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243C8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243C8A"/>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uiPriority w:val="99"/>
    <w:semiHidden/>
    <w:unhideWhenUsed/>
    <w:rsid w:val="00243C8A"/>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243C8A"/>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243C8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243C8A"/>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243C8A"/>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uiPriority w:val="99"/>
    <w:semiHidden/>
    <w:unhideWhenUsed/>
    <w:rsid w:val="00243C8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uiPriority w:val="99"/>
    <w:semiHidden/>
    <w:unhideWhenUsed/>
    <w:rsid w:val="00243C8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etableau1">
    <w:name w:val="Table Grid 1"/>
    <w:basedOn w:val="TableauNormal"/>
    <w:uiPriority w:val="99"/>
    <w:semiHidden/>
    <w:unhideWhenUsed/>
    <w:rsid w:val="00243C8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243C8A"/>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243C8A"/>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243C8A"/>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243C8A"/>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243C8A"/>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243C8A"/>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243C8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243C8A"/>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liste1">
    <w:name w:val="Table List 1"/>
    <w:basedOn w:val="TableauNormal"/>
    <w:uiPriority w:val="99"/>
    <w:semiHidden/>
    <w:unhideWhenUsed/>
    <w:rsid w:val="00243C8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0">
    <w:name w:val="Table List 2"/>
    <w:basedOn w:val="TableauNormal"/>
    <w:uiPriority w:val="99"/>
    <w:semiHidden/>
    <w:unhideWhenUsed/>
    <w:rsid w:val="00243C8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0">
    <w:name w:val="Table List 3"/>
    <w:basedOn w:val="TableauNormal"/>
    <w:uiPriority w:val="99"/>
    <w:semiHidden/>
    <w:unhideWhenUsed/>
    <w:rsid w:val="00243C8A"/>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0">
    <w:name w:val="Table List 4"/>
    <w:basedOn w:val="TableauNormal"/>
    <w:uiPriority w:val="99"/>
    <w:semiHidden/>
    <w:unhideWhenUsed/>
    <w:rsid w:val="00243C8A"/>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243C8A"/>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243C8A"/>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243C8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243C8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desrfrencesjuridiques">
    <w:name w:val="table of authorities"/>
    <w:basedOn w:val="Normal"/>
    <w:next w:val="Normal"/>
    <w:uiPriority w:val="99"/>
    <w:semiHidden/>
    <w:unhideWhenUsed/>
    <w:rsid w:val="00243C8A"/>
    <w:pPr>
      <w:ind w:left="220" w:hanging="220"/>
    </w:pPr>
  </w:style>
  <w:style w:type="paragraph" w:styleId="Tabledesillustrations">
    <w:name w:val="table of figures"/>
    <w:basedOn w:val="Normal"/>
    <w:next w:val="Normal"/>
    <w:uiPriority w:val="99"/>
    <w:semiHidden/>
    <w:unhideWhenUsed/>
    <w:rsid w:val="00243C8A"/>
  </w:style>
  <w:style w:type="table" w:styleId="Tableauprofessionnel">
    <w:name w:val="Table Professional"/>
    <w:basedOn w:val="TableauNormal"/>
    <w:uiPriority w:val="99"/>
    <w:semiHidden/>
    <w:unhideWhenUsed/>
    <w:rsid w:val="00243C8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0">
    <w:name w:val="Table Simple 1"/>
    <w:basedOn w:val="TableauNormal"/>
    <w:uiPriority w:val="99"/>
    <w:semiHidden/>
    <w:unhideWhenUsed/>
    <w:rsid w:val="00243C8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243C8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243C8A"/>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243C8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243C8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243C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uiPriority w:val="99"/>
    <w:semiHidden/>
    <w:unhideWhenUsed/>
    <w:rsid w:val="00243C8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243C8A"/>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semiHidden/>
    <w:unhideWhenUsed/>
    <w:rsid w:val="00243C8A"/>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reTR">
    <w:name w:val="toa heading"/>
    <w:basedOn w:val="Normal"/>
    <w:next w:val="Normal"/>
    <w:uiPriority w:val="99"/>
    <w:semiHidden/>
    <w:unhideWhenUsed/>
    <w:rsid w:val="00243C8A"/>
    <w:pPr>
      <w:spacing w:before="120"/>
    </w:pPr>
    <w:rPr>
      <w:rFonts w:asciiTheme="majorHAnsi" w:eastAsiaTheme="majorEastAsia" w:hAnsiTheme="majorHAnsi" w:cstheme="majorBidi"/>
      <w:b/>
      <w:bCs/>
    </w:rPr>
  </w:style>
  <w:style w:type="character" w:styleId="Mentionnonrsolue">
    <w:name w:val="Unresolved Mention"/>
    <w:basedOn w:val="Policepardfaut"/>
    <w:uiPriority w:val="99"/>
    <w:semiHidden/>
    <w:unhideWhenUsed/>
    <w:rsid w:val="00243C8A"/>
    <w:rPr>
      <w:color w:val="605E5C"/>
      <w:shd w:val="clear" w:color="auto" w:fill="E1DFDD"/>
    </w:rPr>
  </w:style>
  <w:style w:type="character" w:customStyle="1" w:styleId="Codeenligne">
    <w:name w:val="Code en ligne"/>
    <w:basedOn w:val="VariableHTML"/>
    <w:uiPriority w:val="21"/>
    <w:qFormat/>
    <w:rsid w:val="00243C8A"/>
    <w:rPr>
      <w:rFonts w:ascii="Courier New" w:hAnsi="Courier New"/>
      <w:i/>
      <w:iCs/>
      <w:noProof/>
      <w:color w:val="404040" w:themeColor="text1" w:themeTint="BF"/>
      <w:sz w:val="24"/>
      <w:lang w:val="en-GB"/>
    </w:rPr>
  </w:style>
  <w:style w:type="paragraph" w:customStyle="1" w:styleId="Code">
    <w:name w:val="Code"/>
    <w:basedOn w:val="Normal"/>
    <w:uiPriority w:val="22"/>
    <w:qFormat/>
    <w:rsid w:val="00243C8A"/>
    <w:pPr>
      <w:shd w:val="clear" w:color="auto" w:fill="F2F2F2" w:themeFill="background1" w:themeFillShade="F2"/>
      <w:spacing w:line="240" w:lineRule="auto"/>
    </w:pPr>
    <w:rPr>
      <w:rFonts w:ascii="Courier New" w:hAnsi="Courier New"/>
      <w:sz w:val="20"/>
      <w:lang w:val="en-GB"/>
    </w:rPr>
  </w:style>
  <w:style w:type="paragraph" w:customStyle="1" w:styleId="DecimalAligned">
    <w:name w:val="Decimal Aligned"/>
    <w:basedOn w:val="Normal"/>
    <w:uiPriority w:val="40"/>
    <w:semiHidden/>
    <w:unhideWhenUsed/>
    <w:rsid w:val="00243C8A"/>
    <w:pPr>
      <w:tabs>
        <w:tab w:val="decimal" w:pos="360"/>
      </w:tabs>
      <w:spacing w:after="200" w:line="276" w:lineRule="auto"/>
    </w:pPr>
    <w:rPr>
      <w:rFonts w:eastAsiaTheme="minorEastAsia" w:cs="Times New Roman"/>
      <w:sz w:val="22"/>
      <w:lang w:eastAsia="fr-FR"/>
    </w:rPr>
  </w:style>
  <w:style w:type="numbering" w:customStyle="1" w:styleId="Stratisavecparties">
    <w:name w:val="Stratis avec parties"/>
    <w:rsid w:val="00DB0C39"/>
    <w:pPr>
      <w:numPr>
        <w:numId w:val="12"/>
      </w:numPr>
    </w:pPr>
  </w:style>
  <w:style w:type="paragraph" w:styleId="TM1">
    <w:name w:val="toc 1"/>
    <w:basedOn w:val="Normal"/>
    <w:next w:val="Normal"/>
    <w:autoRedefine/>
    <w:uiPriority w:val="39"/>
    <w:rsid w:val="00243C8A"/>
    <w:pPr>
      <w:spacing w:before="360" w:after="120" w:line="240" w:lineRule="auto"/>
      <w:ind w:left="426" w:hanging="426"/>
    </w:pPr>
    <w:rPr>
      <w:smallCaps/>
      <w:color w:val="C00000"/>
      <w:sz w:val="32"/>
      <w:szCs w:val="32"/>
    </w:rPr>
  </w:style>
  <w:style w:type="paragraph" w:styleId="TM2">
    <w:name w:val="toc 2"/>
    <w:basedOn w:val="Normal"/>
    <w:next w:val="Normal"/>
    <w:autoRedefine/>
    <w:uiPriority w:val="39"/>
    <w:rsid w:val="00243C8A"/>
    <w:pPr>
      <w:tabs>
        <w:tab w:val="right" w:leader="dot" w:pos="10194"/>
      </w:tabs>
      <w:spacing w:after="100"/>
      <w:ind w:left="851" w:hanging="709"/>
    </w:pPr>
    <w:rPr>
      <w:sz w:val="28"/>
      <w:szCs w:val="28"/>
    </w:rPr>
  </w:style>
  <w:style w:type="paragraph" w:styleId="TM3">
    <w:name w:val="toc 3"/>
    <w:basedOn w:val="Normal"/>
    <w:next w:val="Normal"/>
    <w:autoRedefine/>
    <w:uiPriority w:val="39"/>
    <w:rsid w:val="00243C8A"/>
    <w:pPr>
      <w:tabs>
        <w:tab w:val="right" w:leader="dot" w:pos="10194"/>
      </w:tabs>
      <w:spacing w:after="100" w:line="312" w:lineRule="auto"/>
      <w:ind w:left="1276" w:hanging="992"/>
    </w:pPr>
    <w:rPr>
      <w:bCs/>
      <w:color w:val="262626" w:themeColor="text1" w:themeTint="D9"/>
    </w:rPr>
  </w:style>
  <w:style w:type="paragraph" w:customStyle="1" w:styleId="Paragrapheencadre">
    <w:name w:val="Paragraphe encadre"/>
    <w:basedOn w:val="Normal"/>
    <w:next w:val="Normal"/>
    <w:uiPriority w:val="19"/>
    <w:qFormat/>
    <w:rsid w:val="00243C8A"/>
    <w:p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ind w:left="397" w:right="397"/>
    </w:pPr>
    <w:rPr>
      <w:bCs/>
    </w:rPr>
  </w:style>
  <w:style w:type="character" w:customStyle="1" w:styleId="Titre1Car">
    <w:name w:val="Titre 1 Car"/>
    <w:basedOn w:val="Policepardfaut"/>
    <w:link w:val="Titre1"/>
    <w:uiPriority w:val="2"/>
    <w:rsid w:val="00243C8A"/>
    <w:rPr>
      <w:rFonts w:ascii="Arial Narrow" w:eastAsiaTheme="majorEastAsia" w:hAnsi="Arial Narrow" w:cstheme="majorBidi"/>
      <w:color w:val="C00000"/>
      <w:kern w:val="28"/>
      <w:sz w:val="52"/>
      <w:szCs w:val="52"/>
      <w:lang w:bidi="fr-FR"/>
      <w14:ligatures w14:val="standard"/>
      <w14:numForm w14:val="oldStyle"/>
    </w:rPr>
  </w:style>
  <w:style w:type="character" w:customStyle="1" w:styleId="En-tteCar">
    <w:name w:val="En-tête Car"/>
    <w:basedOn w:val="Policepardfaut"/>
    <w:link w:val="En-tte"/>
    <w:uiPriority w:val="99"/>
    <w:semiHidden/>
    <w:rsid w:val="00243C8A"/>
    <w:rPr>
      <w:rFonts w:ascii="Arial" w:eastAsiaTheme="minorEastAsia" w:hAnsi="Arial"/>
      <w:color w:val="FFFFFF" w:themeColor="background1"/>
      <w:sz w:val="24"/>
      <w:lang w:bidi="fr-FR"/>
    </w:rPr>
  </w:style>
  <w:style w:type="character" w:customStyle="1" w:styleId="TitreCar">
    <w:name w:val="Titre Car"/>
    <w:aliases w:val="Paragraphe de couverture Car"/>
    <w:basedOn w:val="Policepardfaut"/>
    <w:link w:val="Titre"/>
    <w:uiPriority w:val="1"/>
    <w:rsid w:val="00243C8A"/>
    <w:rPr>
      <w:rFonts w:ascii="Arial" w:eastAsiaTheme="majorEastAsia" w:hAnsi="Arial" w:cstheme="majorBidi"/>
      <w:color w:val="C00000"/>
      <w:spacing w:val="-10"/>
      <w:kern w:val="28"/>
      <w:sz w:val="64"/>
      <w:szCs w:val="56"/>
      <w:lang w:bidi="fr-FR"/>
    </w:rPr>
  </w:style>
  <w:style w:type="character" w:customStyle="1" w:styleId="Sous-titreCar">
    <w:name w:val="Sous-titre Car"/>
    <w:aliases w:val="Sous-titre de couverture Car"/>
    <w:basedOn w:val="Policepardfaut"/>
    <w:link w:val="Sous-titre"/>
    <w:uiPriority w:val="2"/>
    <w:rsid w:val="00243C8A"/>
    <w:rPr>
      <w:rFonts w:ascii="Arial Narrow" w:eastAsiaTheme="minorEastAsia" w:hAnsi="Arial Narrow"/>
      <w:color w:val="3B3838" w:themeColor="background2" w:themeShade="40"/>
      <w:spacing w:val="15"/>
      <w:sz w:val="48"/>
      <w:lang w:bidi="fr-FR"/>
    </w:rPr>
  </w:style>
  <w:style w:type="character" w:customStyle="1" w:styleId="PieddepageCar">
    <w:name w:val="Pied de page Car"/>
    <w:basedOn w:val="Policepardfaut"/>
    <w:link w:val="Pieddepage"/>
    <w:uiPriority w:val="99"/>
    <w:rsid w:val="00243C8A"/>
    <w:rPr>
      <w:rFonts w:ascii="Arial" w:hAnsi="Arial"/>
      <w:lang w:bidi="fr-FR"/>
    </w:rPr>
  </w:style>
  <w:style w:type="character" w:customStyle="1" w:styleId="Titre2Car">
    <w:name w:val="Titre 2 Car"/>
    <w:basedOn w:val="Policepardfaut"/>
    <w:link w:val="Titre2"/>
    <w:uiPriority w:val="5"/>
    <w:rsid w:val="00243C8A"/>
    <w:rPr>
      <w:rFonts w:ascii="Arial Narrow" w:eastAsiaTheme="majorEastAsia" w:hAnsi="Arial Narrow" w:cstheme="majorBidi"/>
      <w:b/>
      <w:color w:val="FFFFFF" w:themeColor="background1"/>
      <w:sz w:val="42"/>
      <w:szCs w:val="42"/>
      <w:shd w:val="clear" w:color="auto" w:fill="404040" w:themeFill="text1" w:themeFillTint="BF"/>
      <w:lang w:bidi="fr-FR"/>
    </w:rPr>
  </w:style>
  <w:style w:type="character" w:customStyle="1" w:styleId="TextedebullesCar">
    <w:name w:val="Texte de bulles Car"/>
    <w:basedOn w:val="Policepardfaut"/>
    <w:link w:val="Textedebulles"/>
    <w:uiPriority w:val="99"/>
    <w:semiHidden/>
    <w:rsid w:val="00243C8A"/>
    <w:rPr>
      <w:rFonts w:ascii="Arial" w:hAnsi="Arial" w:cs="Segoe UI"/>
      <w:sz w:val="26"/>
      <w:szCs w:val="18"/>
      <w:lang w:bidi="fr-FR"/>
    </w:rPr>
  </w:style>
  <w:style w:type="character" w:customStyle="1" w:styleId="CommentaireCar">
    <w:name w:val="Commentaire Car"/>
    <w:basedOn w:val="Policepardfaut"/>
    <w:link w:val="Commentaire"/>
    <w:uiPriority w:val="99"/>
    <w:rsid w:val="00243C8A"/>
    <w:rPr>
      <w:rFonts w:ascii="Arial" w:hAnsi="Arial"/>
      <w:sz w:val="26"/>
      <w:szCs w:val="20"/>
      <w:lang w:bidi="fr-FR"/>
    </w:rPr>
  </w:style>
  <w:style w:type="character" w:customStyle="1" w:styleId="ObjetducommentaireCar">
    <w:name w:val="Objet du commentaire Car"/>
    <w:basedOn w:val="CommentaireCar"/>
    <w:link w:val="Objetducommentaire"/>
    <w:uiPriority w:val="99"/>
    <w:semiHidden/>
    <w:rsid w:val="00243C8A"/>
    <w:rPr>
      <w:rFonts w:ascii="Arial" w:hAnsi="Arial"/>
      <w:b/>
      <w:bCs/>
      <w:sz w:val="26"/>
      <w:szCs w:val="20"/>
      <w:lang w:bidi="fr-FR"/>
    </w:rPr>
  </w:style>
  <w:style w:type="character" w:customStyle="1" w:styleId="CorpsdetexteCar">
    <w:name w:val="Corps de texte Car"/>
    <w:basedOn w:val="Policepardfaut"/>
    <w:link w:val="Corpsdetexte"/>
    <w:uiPriority w:val="99"/>
    <w:semiHidden/>
    <w:rsid w:val="00243C8A"/>
    <w:rPr>
      <w:rFonts w:ascii="Arial" w:hAnsi="Arial"/>
      <w:sz w:val="26"/>
      <w:lang w:bidi="fr-FR"/>
    </w:rPr>
  </w:style>
  <w:style w:type="character" w:customStyle="1" w:styleId="Corpsdetexte2Car">
    <w:name w:val="Corps de texte 2 Car"/>
    <w:basedOn w:val="Policepardfaut"/>
    <w:link w:val="Corpsdetexte2"/>
    <w:uiPriority w:val="99"/>
    <w:semiHidden/>
    <w:rsid w:val="00243C8A"/>
    <w:rPr>
      <w:rFonts w:ascii="Arial" w:hAnsi="Arial"/>
      <w:sz w:val="26"/>
      <w:lang w:bidi="fr-FR"/>
    </w:rPr>
  </w:style>
  <w:style w:type="character" w:customStyle="1" w:styleId="Corpsdetexte3Car">
    <w:name w:val="Corps de texte 3 Car"/>
    <w:basedOn w:val="Policepardfaut"/>
    <w:link w:val="Corpsdetexte3"/>
    <w:uiPriority w:val="99"/>
    <w:semiHidden/>
    <w:rsid w:val="00243C8A"/>
    <w:rPr>
      <w:rFonts w:ascii="Arial" w:hAnsi="Arial"/>
      <w:sz w:val="26"/>
      <w:szCs w:val="16"/>
      <w:lang w:bidi="fr-FR"/>
    </w:rPr>
  </w:style>
  <w:style w:type="character" w:customStyle="1" w:styleId="Retrait1religneCar">
    <w:name w:val="Retrait 1re ligne Car"/>
    <w:basedOn w:val="CorpsdetexteCar"/>
    <w:link w:val="Retrait1religne"/>
    <w:uiPriority w:val="99"/>
    <w:semiHidden/>
    <w:rsid w:val="00243C8A"/>
    <w:rPr>
      <w:rFonts w:ascii="Arial" w:hAnsi="Arial"/>
      <w:sz w:val="26"/>
      <w:lang w:bidi="fr-FR"/>
    </w:rPr>
  </w:style>
  <w:style w:type="character" w:customStyle="1" w:styleId="RetraitcorpsdetexteCar">
    <w:name w:val="Retrait corps de texte Car"/>
    <w:basedOn w:val="Policepardfaut"/>
    <w:link w:val="Retraitcorpsdetexte"/>
    <w:uiPriority w:val="99"/>
    <w:semiHidden/>
    <w:rsid w:val="00243C8A"/>
    <w:rPr>
      <w:rFonts w:ascii="Arial" w:hAnsi="Arial"/>
      <w:sz w:val="26"/>
      <w:lang w:bidi="fr-FR"/>
    </w:rPr>
  </w:style>
  <w:style w:type="character" w:customStyle="1" w:styleId="Retraitcorpset1religCar">
    <w:name w:val="Retrait corps et 1re lig. Car"/>
    <w:basedOn w:val="RetraitcorpsdetexteCar"/>
    <w:link w:val="Retraitcorpset1relig"/>
    <w:uiPriority w:val="99"/>
    <w:semiHidden/>
    <w:rsid w:val="00243C8A"/>
    <w:rPr>
      <w:rFonts w:ascii="Arial" w:hAnsi="Arial"/>
      <w:sz w:val="26"/>
      <w:lang w:bidi="fr-FR"/>
    </w:rPr>
  </w:style>
  <w:style w:type="character" w:customStyle="1" w:styleId="Retraitcorpsdetexte2Car">
    <w:name w:val="Retrait corps de texte 2 Car"/>
    <w:basedOn w:val="Policepardfaut"/>
    <w:link w:val="Retraitcorpsdetexte2"/>
    <w:uiPriority w:val="99"/>
    <w:semiHidden/>
    <w:rsid w:val="00243C8A"/>
    <w:rPr>
      <w:rFonts w:ascii="Arial" w:hAnsi="Arial"/>
      <w:sz w:val="26"/>
      <w:lang w:bidi="fr-FR"/>
    </w:rPr>
  </w:style>
  <w:style w:type="character" w:customStyle="1" w:styleId="Retraitcorpsdetexte3Car">
    <w:name w:val="Retrait corps de texte 3 Car"/>
    <w:basedOn w:val="Policepardfaut"/>
    <w:link w:val="Retraitcorpsdetexte3"/>
    <w:uiPriority w:val="99"/>
    <w:semiHidden/>
    <w:rsid w:val="00243C8A"/>
    <w:rPr>
      <w:rFonts w:ascii="Arial" w:hAnsi="Arial"/>
      <w:sz w:val="26"/>
      <w:szCs w:val="16"/>
      <w:lang w:bidi="fr-FR"/>
    </w:rPr>
  </w:style>
  <w:style w:type="character" w:customStyle="1" w:styleId="FormuledepolitesseCar">
    <w:name w:val="Formule de politesse Car"/>
    <w:basedOn w:val="Policepardfaut"/>
    <w:link w:val="Formuledepolitesse"/>
    <w:uiPriority w:val="99"/>
    <w:semiHidden/>
    <w:rsid w:val="00243C8A"/>
    <w:rPr>
      <w:rFonts w:ascii="Arial" w:hAnsi="Arial"/>
      <w:sz w:val="26"/>
      <w:lang w:bidi="fr-FR"/>
    </w:rPr>
  </w:style>
  <w:style w:type="character" w:customStyle="1" w:styleId="DateCar">
    <w:name w:val="Date Car"/>
    <w:basedOn w:val="Policepardfaut"/>
    <w:link w:val="Date"/>
    <w:uiPriority w:val="99"/>
    <w:semiHidden/>
    <w:rsid w:val="00243C8A"/>
    <w:rPr>
      <w:rFonts w:ascii="Arial" w:hAnsi="Arial"/>
      <w:sz w:val="26"/>
      <w:lang w:bidi="fr-FR"/>
    </w:rPr>
  </w:style>
  <w:style w:type="character" w:customStyle="1" w:styleId="ExplorateurdedocumentsCar">
    <w:name w:val="Explorateur de documents Car"/>
    <w:basedOn w:val="Policepardfaut"/>
    <w:link w:val="Explorateurdedocuments"/>
    <w:uiPriority w:val="99"/>
    <w:semiHidden/>
    <w:rsid w:val="00243C8A"/>
    <w:rPr>
      <w:rFonts w:ascii="Segoe UI" w:hAnsi="Segoe UI" w:cs="Segoe UI"/>
      <w:sz w:val="26"/>
      <w:szCs w:val="16"/>
      <w:lang w:bidi="fr-FR"/>
    </w:rPr>
  </w:style>
  <w:style w:type="character" w:customStyle="1" w:styleId="SignaturelectroniqueCar">
    <w:name w:val="Signature électronique Car"/>
    <w:basedOn w:val="Policepardfaut"/>
    <w:link w:val="Signaturelectronique"/>
    <w:uiPriority w:val="99"/>
    <w:semiHidden/>
    <w:rsid w:val="00243C8A"/>
    <w:rPr>
      <w:rFonts w:ascii="Arial" w:hAnsi="Arial"/>
      <w:sz w:val="26"/>
      <w:lang w:bidi="fr-FR"/>
    </w:rPr>
  </w:style>
  <w:style w:type="character" w:customStyle="1" w:styleId="NotedefinCar">
    <w:name w:val="Note de fin Car"/>
    <w:basedOn w:val="Policepardfaut"/>
    <w:link w:val="Notedefin"/>
    <w:uiPriority w:val="99"/>
    <w:semiHidden/>
    <w:rsid w:val="00243C8A"/>
    <w:rPr>
      <w:rFonts w:ascii="Arial" w:hAnsi="Arial"/>
      <w:sz w:val="26"/>
      <w:szCs w:val="20"/>
      <w:lang w:bidi="fr-FR"/>
    </w:rPr>
  </w:style>
  <w:style w:type="character" w:customStyle="1" w:styleId="NotedebasdepageCar">
    <w:name w:val="Note de bas de page Car"/>
    <w:basedOn w:val="Policepardfaut"/>
    <w:link w:val="Notedebasdepage"/>
    <w:uiPriority w:val="99"/>
    <w:semiHidden/>
    <w:rsid w:val="00243C8A"/>
    <w:rPr>
      <w:rFonts w:ascii="Arial" w:hAnsi="Arial"/>
      <w:sz w:val="26"/>
      <w:szCs w:val="20"/>
      <w:lang w:bidi="fr-FR"/>
    </w:rPr>
  </w:style>
  <w:style w:type="character" w:customStyle="1" w:styleId="Titre3Car">
    <w:name w:val="Titre 3 Car"/>
    <w:basedOn w:val="Policepardfaut"/>
    <w:link w:val="Titre3"/>
    <w:uiPriority w:val="6"/>
    <w:rsid w:val="00243C8A"/>
    <w:rPr>
      <w:rFonts w:ascii="Arial Narrow" w:eastAsiaTheme="majorEastAsia" w:hAnsi="Arial Narrow" w:cstheme="majorBidi"/>
      <w:b/>
      <w:color w:val="C00000"/>
      <w:sz w:val="38"/>
      <w:szCs w:val="38"/>
      <w:lang w:bidi="fr-FR"/>
    </w:rPr>
  </w:style>
  <w:style w:type="character" w:customStyle="1" w:styleId="Titre4Car">
    <w:name w:val="Titre 4 Car"/>
    <w:basedOn w:val="Policepardfaut"/>
    <w:link w:val="Titre4"/>
    <w:uiPriority w:val="7"/>
    <w:rsid w:val="00243C8A"/>
    <w:rPr>
      <w:rFonts w:ascii="Arial Narrow" w:eastAsiaTheme="majorEastAsia" w:hAnsi="Arial Narrow" w:cstheme="majorBidi"/>
      <w:b/>
      <w:sz w:val="34"/>
      <w:szCs w:val="34"/>
      <w:lang w:bidi="fr-FR"/>
    </w:rPr>
  </w:style>
  <w:style w:type="character" w:customStyle="1" w:styleId="Titre5Car">
    <w:name w:val="Titre 5 Car"/>
    <w:basedOn w:val="Policepardfaut"/>
    <w:link w:val="Titre5"/>
    <w:uiPriority w:val="8"/>
    <w:rsid w:val="00243C8A"/>
    <w:rPr>
      <w:rFonts w:ascii="Arial Narrow" w:eastAsiaTheme="majorEastAsia" w:hAnsi="Arial Narrow" w:cstheme="majorBidi"/>
      <w:b/>
      <w:i/>
      <w:iCs/>
      <w:color w:val="595959" w:themeColor="text1" w:themeTint="A6"/>
      <w:sz w:val="30"/>
      <w:szCs w:val="30"/>
      <w:lang w:bidi="fr-FR"/>
    </w:rPr>
  </w:style>
  <w:style w:type="character" w:customStyle="1" w:styleId="Titre6Car">
    <w:name w:val="Titre 6 Car"/>
    <w:basedOn w:val="Policepardfaut"/>
    <w:link w:val="Titre6"/>
    <w:uiPriority w:val="9"/>
    <w:semiHidden/>
    <w:rsid w:val="00243C8A"/>
    <w:rPr>
      <w:rFonts w:asciiTheme="majorHAnsi" w:eastAsiaTheme="majorEastAsia" w:hAnsiTheme="majorHAnsi" w:cstheme="majorBidi"/>
      <w:b/>
      <w:color w:val="1F4D78" w:themeColor="accent1" w:themeShade="7F"/>
      <w:sz w:val="26"/>
      <w:lang w:bidi="fr-FR"/>
    </w:rPr>
  </w:style>
  <w:style w:type="character" w:customStyle="1" w:styleId="Titre7Car">
    <w:name w:val="Titre 7 Car"/>
    <w:basedOn w:val="Policepardfaut"/>
    <w:link w:val="Titre7"/>
    <w:uiPriority w:val="10"/>
    <w:semiHidden/>
    <w:rsid w:val="00243C8A"/>
    <w:rPr>
      <w:rFonts w:asciiTheme="majorHAnsi" w:eastAsiaTheme="majorEastAsia" w:hAnsiTheme="majorHAnsi" w:cstheme="majorBidi"/>
      <w:i/>
      <w:iCs/>
      <w:color w:val="1F4D78" w:themeColor="accent1" w:themeShade="7F"/>
      <w:sz w:val="26"/>
      <w:lang w:bidi="fr-FR"/>
    </w:rPr>
  </w:style>
  <w:style w:type="character" w:customStyle="1" w:styleId="Titre8Car">
    <w:name w:val="Titre 8 Car"/>
    <w:basedOn w:val="Policepardfaut"/>
    <w:link w:val="Titre8"/>
    <w:uiPriority w:val="11"/>
    <w:semiHidden/>
    <w:rsid w:val="00243C8A"/>
    <w:rPr>
      <w:rFonts w:asciiTheme="majorHAnsi" w:eastAsiaTheme="majorEastAsia" w:hAnsiTheme="majorHAnsi" w:cstheme="majorBidi"/>
      <w:color w:val="272727" w:themeColor="text1" w:themeTint="D8"/>
      <w:sz w:val="26"/>
      <w:szCs w:val="21"/>
      <w:lang w:bidi="fr-FR"/>
    </w:rPr>
  </w:style>
  <w:style w:type="character" w:customStyle="1" w:styleId="Titre9Car">
    <w:name w:val="Titre 9 Car"/>
    <w:basedOn w:val="Policepardfaut"/>
    <w:link w:val="Titre9"/>
    <w:uiPriority w:val="12"/>
    <w:semiHidden/>
    <w:rsid w:val="00243C8A"/>
    <w:rPr>
      <w:rFonts w:asciiTheme="majorHAnsi" w:eastAsiaTheme="majorEastAsia" w:hAnsiTheme="majorHAnsi" w:cstheme="majorBidi"/>
      <w:i/>
      <w:iCs/>
      <w:color w:val="272727" w:themeColor="text1" w:themeTint="D8"/>
      <w:sz w:val="26"/>
      <w:szCs w:val="21"/>
      <w:lang w:bidi="fr-FR"/>
    </w:rPr>
  </w:style>
  <w:style w:type="character" w:customStyle="1" w:styleId="AdresseHTMLCar">
    <w:name w:val="Adresse HTML Car"/>
    <w:basedOn w:val="Policepardfaut"/>
    <w:link w:val="AdresseHTML"/>
    <w:uiPriority w:val="99"/>
    <w:semiHidden/>
    <w:rsid w:val="00243C8A"/>
    <w:rPr>
      <w:rFonts w:ascii="Arial" w:hAnsi="Arial"/>
      <w:i/>
      <w:iCs/>
      <w:sz w:val="26"/>
      <w:lang w:bidi="fr-FR"/>
    </w:rPr>
  </w:style>
  <w:style w:type="character" w:customStyle="1" w:styleId="PrformatHTMLCar">
    <w:name w:val="Préformaté HTML Car"/>
    <w:basedOn w:val="Policepardfaut"/>
    <w:link w:val="PrformatHTML"/>
    <w:uiPriority w:val="99"/>
    <w:semiHidden/>
    <w:rsid w:val="00243C8A"/>
    <w:rPr>
      <w:rFonts w:ascii="Consolas" w:hAnsi="Consolas"/>
      <w:sz w:val="26"/>
      <w:szCs w:val="20"/>
      <w:lang w:bidi="fr-FR"/>
    </w:rPr>
  </w:style>
  <w:style w:type="character" w:customStyle="1" w:styleId="CitationintenseCar">
    <w:name w:val="Citation intense Car"/>
    <w:basedOn w:val="Policepardfaut"/>
    <w:link w:val="Citationintense"/>
    <w:uiPriority w:val="23"/>
    <w:semiHidden/>
    <w:rsid w:val="00243C8A"/>
    <w:rPr>
      <w:rFonts w:ascii="Arial" w:hAnsi="Arial"/>
      <w:i/>
      <w:iCs/>
      <w:color w:val="1F4E79" w:themeColor="accent1" w:themeShade="80"/>
      <w:sz w:val="26"/>
      <w:lang w:bidi="fr-FR"/>
    </w:rPr>
  </w:style>
  <w:style w:type="character" w:customStyle="1" w:styleId="TextedemacroCar">
    <w:name w:val="Texte de macro Car"/>
    <w:basedOn w:val="Policepardfaut"/>
    <w:link w:val="Textedemacro"/>
    <w:uiPriority w:val="99"/>
    <w:semiHidden/>
    <w:rsid w:val="00243C8A"/>
    <w:rPr>
      <w:rFonts w:ascii="Consolas" w:hAnsi="Consolas"/>
      <w:szCs w:val="20"/>
    </w:rPr>
  </w:style>
  <w:style w:type="character" w:customStyle="1" w:styleId="En-ttedemessageCar">
    <w:name w:val="En-tête de message Car"/>
    <w:basedOn w:val="Policepardfaut"/>
    <w:link w:val="En-ttedemessage"/>
    <w:uiPriority w:val="99"/>
    <w:semiHidden/>
    <w:rsid w:val="00243C8A"/>
    <w:rPr>
      <w:rFonts w:asciiTheme="majorHAnsi" w:eastAsiaTheme="majorEastAsia" w:hAnsiTheme="majorHAnsi" w:cstheme="majorBidi"/>
      <w:sz w:val="24"/>
      <w:szCs w:val="24"/>
      <w:shd w:val="pct20" w:color="auto" w:fill="auto"/>
      <w:lang w:bidi="fr-FR"/>
    </w:rPr>
  </w:style>
  <w:style w:type="character" w:customStyle="1" w:styleId="TitredenoteCar">
    <w:name w:val="Titre de note Car"/>
    <w:basedOn w:val="Policepardfaut"/>
    <w:link w:val="Titredenote"/>
    <w:uiPriority w:val="99"/>
    <w:semiHidden/>
    <w:rsid w:val="00243C8A"/>
    <w:rPr>
      <w:rFonts w:ascii="Arial" w:hAnsi="Arial"/>
      <w:sz w:val="26"/>
      <w:lang w:bidi="fr-FR"/>
    </w:rPr>
  </w:style>
  <w:style w:type="character" w:customStyle="1" w:styleId="TextebrutCar">
    <w:name w:val="Texte brut Car"/>
    <w:basedOn w:val="Policepardfaut"/>
    <w:link w:val="Textebrut"/>
    <w:uiPriority w:val="99"/>
    <w:semiHidden/>
    <w:rsid w:val="00243C8A"/>
    <w:rPr>
      <w:rFonts w:ascii="Consolas" w:hAnsi="Consolas"/>
      <w:sz w:val="26"/>
      <w:szCs w:val="21"/>
      <w:lang w:bidi="fr-FR"/>
    </w:rPr>
  </w:style>
  <w:style w:type="character" w:customStyle="1" w:styleId="CitationCar">
    <w:name w:val="Citation Car"/>
    <w:basedOn w:val="Policepardfaut"/>
    <w:link w:val="Citation"/>
    <w:uiPriority w:val="23"/>
    <w:rsid w:val="00243C8A"/>
    <w:rPr>
      <w:rFonts w:ascii="Arial" w:hAnsi="Arial"/>
      <w:i/>
      <w:iCs/>
      <w:color w:val="404040" w:themeColor="text1" w:themeTint="BF"/>
      <w:sz w:val="32"/>
      <w:lang w:bidi="fr-FR"/>
    </w:rPr>
  </w:style>
  <w:style w:type="character" w:customStyle="1" w:styleId="SalutationsCar">
    <w:name w:val="Salutations Car"/>
    <w:basedOn w:val="Policepardfaut"/>
    <w:link w:val="Salutations"/>
    <w:uiPriority w:val="99"/>
    <w:semiHidden/>
    <w:rsid w:val="00243C8A"/>
    <w:rPr>
      <w:rFonts w:ascii="Arial" w:hAnsi="Arial"/>
      <w:sz w:val="26"/>
      <w:lang w:bidi="fr-FR"/>
    </w:rPr>
  </w:style>
  <w:style w:type="character" w:customStyle="1" w:styleId="SignatureCar">
    <w:name w:val="Signature Car"/>
    <w:basedOn w:val="Policepardfaut"/>
    <w:link w:val="Signature"/>
    <w:uiPriority w:val="99"/>
    <w:semiHidden/>
    <w:rsid w:val="00243C8A"/>
    <w:rPr>
      <w:rFonts w:ascii="Arial" w:hAnsi="Arial"/>
      <w:sz w:val="26"/>
      <w:lang w:bidi="fr-FR"/>
    </w:rPr>
  </w:style>
  <w:style w:type="paragraph" w:styleId="Paragraphedeliste">
    <w:name w:val="List Paragraph"/>
    <w:basedOn w:val="Normal"/>
    <w:uiPriority w:val="34"/>
    <w:unhideWhenUsed/>
    <w:qFormat/>
    <w:rsid w:val="00243C8A"/>
    <w:pPr>
      <w:ind w:left="720"/>
      <w:contextualSpacing/>
    </w:pPr>
  </w:style>
  <w:style w:type="paragraph" w:styleId="TM4">
    <w:name w:val="toc 4"/>
    <w:basedOn w:val="Normal"/>
    <w:next w:val="Normal"/>
    <w:autoRedefine/>
    <w:uiPriority w:val="39"/>
    <w:rsid w:val="00243C8A"/>
    <w:pPr>
      <w:spacing w:after="100"/>
      <w:ind w:left="660"/>
    </w:pPr>
  </w:style>
  <w:style w:type="paragraph" w:styleId="TM5">
    <w:name w:val="toc 5"/>
    <w:basedOn w:val="Normal"/>
    <w:next w:val="Normal"/>
    <w:autoRedefine/>
    <w:uiPriority w:val="39"/>
    <w:rsid w:val="00243C8A"/>
    <w:pPr>
      <w:spacing w:after="100"/>
      <w:ind w:left="880"/>
    </w:pPr>
  </w:style>
  <w:style w:type="paragraph" w:styleId="TM6">
    <w:name w:val="toc 6"/>
    <w:basedOn w:val="Normal"/>
    <w:next w:val="Normal"/>
    <w:autoRedefine/>
    <w:uiPriority w:val="39"/>
    <w:rsid w:val="00243C8A"/>
    <w:pPr>
      <w:spacing w:after="100"/>
      <w:ind w:left="1100"/>
    </w:pPr>
  </w:style>
  <w:style w:type="paragraph" w:styleId="TM7">
    <w:name w:val="toc 7"/>
    <w:basedOn w:val="Normal"/>
    <w:next w:val="Normal"/>
    <w:autoRedefine/>
    <w:uiPriority w:val="39"/>
    <w:rsid w:val="00243C8A"/>
    <w:pPr>
      <w:spacing w:after="100"/>
      <w:ind w:left="1320"/>
    </w:pPr>
  </w:style>
  <w:style w:type="paragraph" w:styleId="TM8">
    <w:name w:val="toc 8"/>
    <w:basedOn w:val="Normal"/>
    <w:next w:val="Normal"/>
    <w:autoRedefine/>
    <w:uiPriority w:val="39"/>
    <w:rsid w:val="00243C8A"/>
    <w:pPr>
      <w:spacing w:after="100"/>
      <w:ind w:left="1540"/>
    </w:pPr>
  </w:style>
  <w:style w:type="paragraph" w:styleId="TM9">
    <w:name w:val="toc 9"/>
    <w:basedOn w:val="Normal"/>
    <w:next w:val="Normal"/>
    <w:autoRedefine/>
    <w:uiPriority w:val="39"/>
    <w:rsid w:val="00243C8A"/>
    <w:pPr>
      <w:spacing w:after="100"/>
      <w:ind w:left="1760"/>
    </w:pPr>
  </w:style>
  <w:style w:type="character" w:customStyle="1" w:styleId="HeaderChar1">
    <w:name w:val="Header Char1"/>
    <w:basedOn w:val="Policepardfaut"/>
    <w:uiPriority w:val="99"/>
    <w:semiHidden/>
    <w:rsid w:val="00F81493"/>
    <w:rPr>
      <w:rFonts w:ascii="Arial" w:eastAsiaTheme="minorEastAsia" w:hAnsi="Arial"/>
      <w:color w:val="FFFFFF" w:themeColor="background1"/>
      <w:sz w:val="24"/>
      <w:lang w:bidi="fr-FR"/>
    </w:rPr>
  </w:style>
  <w:style w:type="character" w:customStyle="1" w:styleId="FooterChar">
    <w:name w:val="Footer Char"/>
    <w:basedOn w:val="Policepardfaut"/>
    <w:uiPriority w:val="99"/>
    <w:rsid w:val="00F81493"/>
    <w:rPr>
      <w:rFonts w:ascii="Arial" w:hAnsi="Arial"/>
      <w:lang w:bidi="fr-FR"/>
    </w:rPr>
  </w:style>
  <w:style w:type="character" w:customStyle="1" w:styleId="BalloonTextChar1">
    <w:name w:val="Balloon Text Char1"/>
    <w:basedOn w:val="Policepardfaut"/>
    <w:uiPriority w:val="99"/>
    <w:semiHidden/>
    <w:rsid w:val="00F81493"/>
    <w:rPr>
      <w:rFonts w:ascii="Arial" w:hAnsi="Arial" w:cs="Segoe UI"/>
      <w:sz w:val="26"/>
      <w:szCs w:val="18"/>
      <w:lang w:bidi="fr-FR"/>
    </w:rPr>
  </w:style>
  <w:style w:type="character" w:customStyle="1" w:styleId="CommentTextChar1">
    <w:name w:val="Comment Text Char1"/>
    <w:basedOn w:val="Policepardfaut"/>
    <w:uiPriority w:val="99"/>
    <w:semiHidden/>
    <w:rsid w:val="00F81493"/>
    <w:rPr>
      <w:rFonts w:ascii="Arial" w:hAnsi="Arial"/>
      <w:sz w:val="26"/>
      <w:szCs w:val="20"/>
      <w:lang w:bidi="fr-FR"/>
    </w:rPr>
  </w:style>
  <w:style w:type="character" w:customStyle="1" w:styleId="CommentSubjectChar1">
    <w:name w:val="Comment Subject Char1"/>
    <w:basedOn w:val="CommentTextChar1"/>
    <w:uiPriority w:val="99"/>
    <w:semiHidden/>
    <w:rsid w:val="00F81493"/>
    <w:rPr>
      <w:rFonts w:ascii="Arial" w:hAnsi="Arial"/>
      <w:b/>
      <w:bCs/>
      <w:sz w:val="26"/>
      <w:szCs w:val="20"/>
      <w:lang w:bidi="fr-FR"/>
    </w:rPr>
  </w:style>
  <w:style w:type="character" w:customStyle="1" w:styleId="BodyTextChar1">
    <w:name w:val="Body Text Char1"/>
    <w:basedOn w:val="Policepardfaut"/>
    <w:uiPriority w:val="99"/>
    <w:semiHidden/>
    <w:rsid w:val="00F81493"/>
    <w:rPr>
      <w:rFonts w:ascii="Arial" w:hAnsi="Arial"/>
      <w:sz w:val="26"/>
      <w:lang w:bidi="fr-FR"/>
    </w:rPr>
  </w:style>
  <w:style w:type="character" w:customStyle="1" w:styleId="BodyText2Char1">
    <w:name w:val="Body Text 2 Char1"/>
    <w:basedOn w:val="Policepardfaut"/>
    <w:uiPriority w:val="99"/>
    <w:semiHidden/>
    <w:rsid w:val="00F81493"/>
    <w:rPr>
      <w:rFonts w:ascii="Arial" w:hAnsi="Arial"/>
      <w:sz w:val="26"/>
      <w:lang w:bidi="fr-FR"/>
    </w:rPr>
  </w:style>
  <w:style w:type="character" w:customStyle="1" w:styleId="BodyText3Char1">
    <w:name w:val="Body Text 3 Char1"/>
    <w:basedOn w:val="Policepardfaut"/>
    <w:uiPriority w:val="99"/>
    <w:semiHidden/>
    <w:rsid w:val="00F81493"/>
    <w:rPr>
      <w:rFonts w:ascii="Arial" w:hAnsi="Arial"/>
      <w:sz w:val="26"/>
      <w:szCs w:val="16"/>
      <w:lang w:bidi="fr-FR"/>
    </w:rPr>
  </w:style>
  <w:style w:type="character" w:customStyle="1" w:styleId="BodyTextFirstIndentChar1">
    <w:name w:val="Body Text First Indent Char1"/>
    <w:basedOn w:val="BodyTextChar1"/>
    <w:uiPriority w:val="99"/>
    <w:semiHidden/>
    <w:rsid w:val="00F81493"/>
    <w:rPr>
      <w:rFonts w:ascii="Arial" w:hAnsi="Arial"/>
      <w:sz w:val="26"/>
      <w:lang w:bidi="fr-FR"/>
    </w:rPr>
  </w:style>
  <w:style w:type="character" w:customStyle="1" w:styleId="BodyTextIndentChar1">
    <w:name w:val="Body Text Indent Char1"/>
    <w:basedOn w:val="Policepardfaut"/>
    <w:uiPriority w:val="99"/>
    <w:semiHidden/>
    <w:rsid w:val="00F81493"/>
    <w:rPr>
      <w:rFonts w:ascii="Arial" w:hAnsi="Arial"/>
      <w:sz w:val="26"/>
      <w:lang w:bidi="fr-FR"/>
    </w:rPr>
  </w:style>
  <w:style w:type="character" w:customStyle="1" w:styleId="BodyTextFirstIndent2Char1">
    <w:name w:val="Body Text First Indent 2 Char1"/>
    <w:basedOn w:val="BodyTextIndentChar1"/>
    <w:uiPriority w:val="99"/>
    <w:semiHidden/>
    <w:rsid w:val="00F81493"/>
    <w:rPr>
      <w:rFonts w:ascii="Arial" w:hAnsi="Arial"/>
      <w:sz w:val="26"/>
      <w:lang w:bidi="fr-FR"/>
    </w:rPr>
  </w:style>
  <w:style w:type="character" w:customStyle="1" w:styleId="BodyTextIndent2Char1">
    <w:name w:val="Body Text Indent 2 Char1"/>
    <w:basedOn w:val="Policepardfaut"/>
    <w:uiPriority w:val="99"/>
    <w:semiHidden/>
    <w:rsid w:val="00F81493"/>
    <w:rPr>
      <w:rFonts w:ascii="Arial" w:hAnsi="Arial"/>
      <w:sz w:val="26"/>
      <w:lang w:bidi="fr-FR"/>
    </w:rPr>
  </w:style>
  <w:style w:type="character" w:customStyle="1" w:styleId="BodyTextIndent3Char1">
    <w:name w:val="Body Text Indent 3 Char1"/>
    <w:basedOn w:val="Policepardfaut"/>
    <w:uiPriority w:val="99"/>
    <w:semiHidden/>
    <w:rsid w:val="00F81493"/>
    <w:rPr>
      <w:rFonts w:ascii="Arial" w:hAnsi="Arial"/>
      <w:sz w:val="26"/>
      <w:szCs w:val="16"/>
      <w:lang w:bidi="fr-FR"/>
    </w:rPr>
  </w:style>
  <w:style w:type="character" w:customStyle="1" w:styleId="ClosingChar1">
    <w:name w:val="Closing Char1"/>
    <w:basedOn w:val="Policepardfaut"/>
    <w:uiPriority w:val="99"/>
    <w:semiHidden/>
    <w:rsid w:val="00F81493"/>
    <w:rPr>
      <w:rFonts w:ascii="Arial" w:hAnsi="Arial"/>
      <w:sz w:val="26"/>
      <w:lang w:bidi="fr-FR"/>
    </w:rPr>
  </w:style>
  <w:style w:type="character" w:customStyle="1" w:styleId="DateChar1">
    <w:name w:val="Date Char1"/>
    <w:basedOn w:val="Policepardfaut"/>
    <w:uiPriority w:val="99"/>
    <w:semiHidden/>
    <w:rsid w:val="00F81493"/>
    <w:rPr>
      <w:rFonts w:ascii="Arial" w:hAnsi="Arial"/>
      <w:sz w:val="26"/>
      <w:lang w:bidi="fr-FR"/>
    </w:rPr>
  </w:style>
  <w:style w:type="character" w:customStyle="1" w:styleId="DocumentMapChar1">
    <w:name w:val="Document Map Char1"/>
    <w:basedOn w:val="Policepardfaut"/>
    <w:uiPriority w:val="99"/>
    <w:semiHidden/>
    <w:rsid w:val="00F81493"/>
    <w:rPr>
      <w:rFonts w:ascii="Segoe UI" w:hAnsi="Segoe UI" w:cs="Segoe UI"/>
      <w:sz w:val="26"/>
      <w:szCs w:val="16"/>
      <w:lang w:bidi="fr-FR"/>
    </w:rPr>
  </w:style>
  <w:style w:type="character" w:customStyle="1" w:styleId="E-mailSignatureChar1">
    <w:name w:val="E-mail Signature Char1"/>
    <w:basedOn w:val="Policepardfaut"/>
    <w:uiPriority w:val="99"/>
    <w:semiHidden/>
    <w:rsid w:val="00F81493"/>
    <w:rPr>
      <w:rFonts w:ascii="Arial" w:hAnsi="Arial"/>
      <w:sz w:val="26"/>
      <w:lang w:bidi="fr-FR"/>
    </w:rPr>
  </w:style>
  <w:style w:type="character" w:customStyle="1" w:styleId="EndnoteTextChar1">
    <w:name w:val="Endnote Text Char1"/>
    <w:basedOn w:val="Policepardfaut"/>
    <w:uiPriority w:val="99"/>
    <w:semiHidden/>
    <w:rsid w:val="00F81493"/>
    <w:rPr>
      <w:rFonts w:ascii="Arial" w:hAnsi="Arial"/>
      <w:sz w:val="26"/>
      <w:szCs w:val="20"/>
      <w:lang w:bidi="fr-FR"/>
    </w:rPr>
  </w:style>
  <w:style w:type="character" w:customStyle="1" w:styleId="FootnoteTextChar1">
    <w:name w:val="Footnote Text Char1"/>
    <w:basedOn w:val="Policepardfaut"/>
    <w:uiPriority w:val="99"/>
    <w:semiHidden/>
    <w:rsid w:val="00F81493"/>
    <w:rPr>
      <w:rFonts w:ascii="Arial" w:hAnsi="Arial"/>
      <w:sz w:val="26"/>
      <w:szCs w:val="20"/>
      <w:lang w:bidi="fr-FR"/>
    </w:rPr>
  </w:style>
  <w:style w:type="character" w:customStyle="1" w:styleId="Heading6Char1">
    <w:name w:val="Heading 6 Char1"/>
    <w:basedOn w:val="Policepardfaut"/>
    <w:uiPriority w:val="9"/>
    <w:semiHidden/>
    <w:rsid w:val="00F81493"/>
    <w:rPr>
      <w:rFonts w:asciiTheme="majorHAnsi" w:eastAsiaTheme="majorEastAsia" w:hAnsiTheme="majorHAnsi" w:cstheme="majorBidi"/>
      <w:b/>
      <w:color w:val="1F4D78" w:themeColor="accent1" w:themeShade="7F"/>
      <w:sz w:val="26"/>
      <w:lang w:bidi="fr-FR"/>
    </w:rPr>
  </w:style>
  <w:style w:type="character" w:customStyle="1" w:styleId="Heading7Char1">
    <w:name w:val="Heading 7 Char1"/>
    <w:basedOn w:val="Policepardfaut"/>
    <w:uiPriority w:val="10"/>
    <w:semiHidden/>
    <w:rsid w:val="00F81493"/>
    <w:rPr>
      <w:rFonts w:asciiTheme="majorHAnsi" w:eastAsiaTheme="majorEastAsia" w:hAnsiTheme="majorHAnsi" w:cstheme="majorBidi"/>
      <w:i/>
      <w:iCs/>
      <w:color w:val="1F4D78" w:themeColor="accent1" w:themeShade="7F"/>
      <w:sz w:val="26"/>
      <w:lang w:bidi="fr-FR"/>
    </w:rPr>
  </w:style>
  <w:style w:type="character" w:customStyle="1" w:styleId="Heading8Char1">
    <w:name w:val="Heading 8 Char1"/>
    <w:basedOn w:val="Policepardfaut"/>
    <w:uiPriority w:val="11"/>
    <w:semiHidden/>
    <w:rsid w:val="00F81493"/>
    <w:rPr>
      <w:rFonts w:asciiTheme="majorHAnsi" w:eastAsiaTheme="majorEastAsia" w:hAnsiTheme="majorHAnsi" w:cstheme="majorBidi"/>
      <w:color w:val="272727" w:themeColor="text1" w:themeTint="D8"/>
      <w:sz w:val="26"/>
      <w:szCs w:val="21"/>
      <w:lang w:bidi="fr-FR"/>
    </w:rPr>
  </w:style>
  <w:style w:type="character" w:customStyle="1" w:styleId="Heading9Char1">
    <w:name w:val="Heading 9 Char1"/>
    <w:basedOn w:val="Policepardfaut"/>
    <w:uiPriority w:val="12"/>
    <w:semiHidden/>
    <w:rsid w:val="00F81493"/>
    <w:rPr>
      <w:rFonts w:asciiTheme="majorHAnsi" w:eastAsiaTheme="majorEastAsia" w:hAnsiTheme="majorHAnsi" w:cstheme="majorBidi"/>
      <w:i/>
      <w:iCs/>
      <w:color w:val="272727" w:themeColor="text1" w:themeTint="D8"/>
      <w:sz w:val="26"/>
      <w:szCs w:val="21"/>
      <w:lang w:bidi="fr-FR"/>
    </w:rPr>
  </w:style>
  <w:style w:type="character" w:customStyle="1" w:styleId="HTMLAddressChar1">
    <w:name w:val="HTML Address Char1"/>
    <w:basedOn w:val="Policepardfaut"/>
    <w:uiPriority w:val="99"/>
    <w:semiHidden/>
    <w:rsid w:val="00F81493"/>
    <w:rPr>
      <w:rFonts w:ascii="Arial" w:hAnsi="Arial"/>
      <w:i/>
      <w:iCs/>
      <w:sz w:val="26"/>
      <w:lang w:bidi="fr-FR"/>
    </w:rPr>
  </w:style>
  <w:style w:type="character" w:customStyle="1" w:styleId="HTMLPreformattedChar1">
    <w:name w:val="HTML Preformatted Char1"/>
    <w:basedOn w:val="Policepardfaut"/>
    <w:uiPriority w:val="99"/>
    <w:semiHidden/>
    <w:rsid w:val="00F81493"/>
    <w:rPr>
      <w:rFonts w:ascii="Consolas" w:hAnsi="Consolas"/>
      <w:sz w:val="26"/>
      <w:szCs w:val="20"/>
      <w:lang w:bidi="fr-FR"/>
    </w:rPr>
  </w:style>
  <w:style w:type="character" w:customStyle="1" w:styleId="IntenseQuoteChar1">
    <w:name w:val="Intense Quote Char1"/>
    <w:basedOn w:val="Policepardfaut"/>
    <w:uiPriority w:val="23"/>
    <w:semiHidden/>
    <w:rsid w:val="00F81493"/>
    <w:rPr>
      <w:rFonts w:ascii="Arial" w:hAnsi="Arial"/>
      <w:i/>
      <w:iCs/>
      <w:color w:val="1F4E79" w:themeColor="accent1" w:themeShade="80"/>
      <w:sz w:val="26"/>
      <w:lang w:bidi="fr-FR"/>
    </w:rPr>
  </w:style>
  <w:style w:type="character" w:customStyle="1" w:styleId="MacroTextChar1">
    <w:name w:val="Macro Text Char1"/>
    <w:basedOn w:val="Policepardfaut"/>
    <w:uiPriority w:val="99"/>
    <w:semiHidden/>
    <w:rsid w:val="00F81493"/>
    <w:rPr>
      <w:rFonts w:ascii="Consolas" w:hAnsi="Consolas"/>
      <w:szCs w:val="20"/>
    </w:rPr>
  </w:style>
  <w:style w:type="character" w:customStyle="1" w:styleId="MessageHeaderChar1">
    <w:name w:val="Message Header Char1"/>
    <w:basedOn w:val="Policepardfaut"/>
    <w:uiPriority w:val="99"/>
    <w:semiHidden/>
    <w:rsid w:val="00F81493"/>
    <w:rPr>
      <w:rFonts w:asciiTheme="majorHAnsi" w:eastAsiaTheme="majorEastAsia" w:hAnsiTheme="majorHAnsi" w:cstheme="majorBidi"/>
      <w:sz w:val="24"/>
      <w:szCs w:val="24"/>
      <w:shd w:val="pct20" w:color="auto" w:fill="auto"/>
      <w:lang w:bidi="fr-FR"/>
    </w:rPr>
  </w:style>
  <w:style w:type="character" w:customStyle="1" w:styleId="NoteHeadingChar1">
    <w:name w:val="Note Heading Char1"/>
    <w:basedOn w:val="Policepardfaut"/>
    <w:uiPriority w:val="99"/>
    <w:semiHidden/>
    <w:rsid w:val="00F81493"/>
    <w:rPr>
      <w:rFonts w:ascii="Arial" w:hAnsi="Arial"/>
      <w:sz w:val="26"/>
      <w:lang w:bidi="fr-FR"/>
    </w:rPr>
  </w:style>
  <w:style w:type="character" w:customStyle="1" w:styleId="PlainTextChar1">
    <w:name w:val="Plain Text Char1"/>
    <w:basedOn w:val="Policepardfaut"/>
    <w:uiPriority w:val="99"/>
    <w:semiHidden/>
    <w:rsid w:val="00F81493"/>
    <w:rPr>
      <w:rFonts w:ascii="Consolas" w:hAnsi="Consolas"/>
      <w:sz w:val="26"/>
      <w:szCs w:val="21"/>
      <w:lang w:bidi="fr-FR"/>
    </w:rPr>
  </w:style>
  <w:style w:type="character" w:customStyle="1" w:styleId="QuoteChar">
    <w:name w:val="Quote Char"/>
    <w:basedOn w:val="Policepardfaut"/>
    <w:uiPriority w:val="23"/>
    <w:rsid w:val="00F81493"/>
    <w:rPr>
      <w:rFonts w:ascii="Arial" w:hAnsi="Arial"/>
      <w:i/>
      <w:iCs/>
      <w:color w:val="404040" w:themeColor="text1" w:themeTint="BF"/>
      <w:sz w:val="32"/>
      <w:lang w:bidi="fr-FR"/>
    </w:rPr>
  </w:style>
  <w:style w:type="character" w:customStyle="1" w:styleId="SalutationChar1">
    <w:name w:val="Salutation Char1"/>
    <w:basedOn w:val="Policepardfaut"/>
    <w:uiPriority w:val="99"/>
    <w:semiHidden/>
    <w:rsid w:val="00F81493"/>
    <w:rPr>
      <w:rFonts w:ascii="Arial" w:hAnsi="Arial"/>
      <w:sz w:val="26"/>
      <w:lang w:bidi="fr-FR"/>
    </w:rPr>
  </w:style>
  <w:style w:type="character" w:customStyle="1" w:styleId="SignatureChar1">
    <w:name w:val="Signature Char1"/>
    <w:basedOn w:val="Policepardfaut"/>
    <w:uiPriority w:val="99"/>
    <w:semiHidden/>
    <w:rsid w:val="00F81493"/>
    <w:rPr>
      <w:rFonts w:ascii="Arial" w:hAnsi="Arial"/>
      <w:sz w:val="26"/>
      <w:lang w:bidi="fr-FR"/>
    </w:rPr>
  </w:style>
  <w:style w:type="character" w:customStyle="1" w:styleId="Recommandationintense">
    <w:name w:val="Recommandation intense"/>
    <w:basedOn w:val="Policepardfaut"/>
    <w:uiPriority w:val="1"/>
    <w:qFormat/>
    <w:rsid w:val="00243C8A"/>
    <w:rPr>
      <w:b/>
      <w:bCs/>
      <w:color w:val="0C893F"/>
    </w:rPr>
  </w:style>
  <w:style w:type="character" w:customStyle="1" w:styleId="Recommandation">
    <w:name w:val="Recommandation"/>
    <w:basedOn w:val="Policepardfaut"/>
    <w:uiPriority w:val="1"/>
    <w:qFormat/>
    <w:rsid w:val="00243C8A"/>
    <w:rPr>
      <w:color w:val="0C893F"/>
    </w:rPr>
  </w:style>
  <w:style w:type="character" w:customStyle="1" w:styleId="Adaptation">
    <w:name w:val="Adaptation"/>
    <w:basedOn w:val="Policepardfaut"/>
    <w:uiPriority w:val="1"/>
    <w:rsid w:val="00243C8A"/>
    <w:rPr>
      <w:color w:val="0070C0"/>
    </w:rPr>
  </w:style>
  <w:style w:type="character" w:customStyle="1" w:styleId="Adaptationintense">
    <w:name w:val="Adaptation intense"/>
    <w:basedOn w:val="Policepardfaut"/>
    <w:uiPriority w:val="1"/>
    <w:rsid w:val="00243C8A"/>
    <w:rPr>
      <w:b/>
      <w:color w:val="0070C0"/>
    </w:rPr>
  </w:style>
  <w:style w:type="paragraph" w:styleId="Rvision">
    <w:name w:val="Revision"/>
    <w:hidden/>
    <w:uiPriority w:val="99"/>
    <w:semiHidden/>
    <w:rsid w:val="00EA3091"/>
    <w:pPr>
      <w:spacing w:before="0" w:line="240" w:lineRule="auto"/>
    </w:pPr>
    <w:rPr>
      <w:rFonts w:ascii="Arial" w:hAnsi="Arial"/>
      <w:sz w:val="26"/>
      <w:lang w:bidi="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322">
      <w:bodyDiv w:val="1"/>
      <w:marLeft w:val="0"/>
      <w:marRight w:val="0"/>
      <w:marTop w:val="0"/>
      <w:marBottom w:val="0"/>
      <w:divBdr>
        <w:top w:val="none" w:sz="0" w:space="0" w:color="auto"/>
        <w:left w:val="none" w:sz="0" w:space="0" w:color="auto"/>
        <w:bottom w:val="none" w:sz="0" w:space="0" w:color="auto"/>
        <w:right w:val="none" w:sz="0" w:space="0" w:color="auto"/>
      </w:divBdr>
    </w:div>
    <w:div w:id="17853237">
      <w:bodyDiv w:val="1"/>
      <w:marLeft w:val="0"/>
      <w:marRight w:val="0"/>
      <w:marTop w:val="0"/>
      <w:marBottom w:val="0"/>
      <w:divBdr>
        <w:top w:val="none" w:sz="0" w:space="0" w:color="auto"/>
        <w:left w:val="none" w:sz="0" w:space="0" w:color="auto"/>
        <w:bottom w:val="none" w:sz="0" w:space="0" w:color="auto"/>
        <w:right w:val="none" w:sz="0" w:space="0" w:color="auto"/>
      </w:divBdr>
    </w:div>
    <w:div w:id="127624269">
      <w:bodyDiv w:val="1"/>
      <w:marLeft w:val="0"/>
      <w:marRight w:val="0"/>
      <w:marTop w:val="0"/>
      <w:marBottom w:val="0"/>
      <w:divBdr>
        <w:top w:val="none" w:sz="0" w:space="0" w:color="auto"/>
        <w:left w:val="none" w:sz="0" w:space="0" w:color="auto"/>
        <w:bottom w:val="none" w:sz="0" w:space="0" w:color="auto"/>
        <w:right w:val="none" w:sz="0" w:space="0" w:color="auto"/>
      </w:divBdr>
    </w:div>
    <w:div w:id="161046556">
      <w:bodyDiv w:val="1"/>
      <w:marLeft w:val="0"/>
      <w:marRight w:val="0"/>
      <w:marTop w:val="0"/>
      <w:marBottom w:val="0"/>
      <w:divBdr>
        <w:top w:val="none" w:sz="0" w:space="0" w:color="auto"/>
        <w:left w:val="none" w:sz="0" w:space="0" w:color="auto"/>
        <w:bottom w:val="none" w:sz="0" w:space="0" w:color="auto"/>
        <w:right w:val="none" w:sz="0" w:space="0" w:color="auto"/>
      </w:divBdr>
    </w:div>
    <w:div w:id="198202411">
      <w:bodyDiv w:val="1"/>
      <w:marLeft w:val="0"/>
      <w:marRight w:val="0"/>
      <w:marTop w:val="0"/>
      <w:marBottom w:val="0"/>
      <w:divBdr>
        <w:top w:val="none" w:sz="0" w:space="0" w:color="auto"/>
        <w:left w:val="none" w:sz="0" w:space="0" w:color="auto"/>
        <w:bottom w:val="none" w:sz="0" w:space="0" w:color="auto"/>
        <w:right w:val="none" w:sz="0" w:space="0" w:color="auto"/>
      </w:divBdr>
    </w:div>
    <w:div w:id="200441586">
      <w:bodyDiv w:val="1"/>
      <w:marLeft w:val="0"/>
      <w:marRight w:val="0"/>
      <w:marTop w:val="0"/>
      <w:marBottom w:val="0"/>
      <w:divBdr>
        <w:top w:val="none" w:sz="0" w:space="0" w:color="auto"/>
        <w:left w:val="none" w:sz="0" w:space="0" w:color="auto"/>
        <w:bottom w:val="none" w:sz="0" w:space="0" w:color="auto"/>
        <w:right w:val="none" w:sz="0" w:space="0" w:color="auto"/>
      </w:divBdr>
    </w:div>
    <w:div w:id="211962022">
      <w:bodyDiv w:val="1"/>
      <w:marLeft w:val="0"/>
      <w:marRight w:val="0"/>
      <w:marTop w:val="0"/>
      <w:marBottom w:val="0"/>
      <w:divBdr>
        <w:top w:val="none" w:sz="0" w:space="0" w:color="auto"/>
        <w:left w:val="none" w:sz="0" w:space="0" w:color="auto"/>
        <w:bottom w:val="none" w:sz="0" w:space="0" w:color="auto"/>
        <w:right w:val="none" w:sz="0" w:space="0" w:color="auto"/>
      </w:divBdr>
      <w:divsChild>
        <w:div w:id="1298562779">
          <w:marLeft w:val="0"/>
          <w:marRight w:val="0"/>
          <w:marTop w:val="0"/>
          <w:marBottom w:val="0"/>
          <w:divBdr>
            <w:top w:val="none" w:sz="0" w:space="0" w:color="auto"/>
            <w:left w:val="none" w:sz="0" w:space="0" w:color="auto"/>
            <w:bottom w:val="none" w:sz="0" w:space="0" w:color="auto"/>
            <w:right w:val="none" w:sz="0" w:space="0" w:color="auto"/>
          </w:divBdr>
        </w:div>
        <w:div w:id="1413353457">
          <w:marLeft w:val="0"/>
          <w:marRight w:val="0"/>
          <w:marTop w:val="0"/>
          <w:marBottom w:val="0"/>
          <w:divBdr>
            <w:top w:val="none" w:sz="0" w:space="0" w:color="auto"/>
            <w:left w:val="none" w:sz="0" w:space="0" w:color="auto"/>
            <w:bottom w:val="none" w:sz="0" w:space="0" w:color="auto"/>
            <w:right w:val="none" w:sz="0" w:space="0" w:color="auto"/>
          </w:divBdr>
        </w:div>
        <w:div w:id="1904901838">
          <w:marLeft w:val="0"/>
          <w:marRight w:val="0"/>
          <w:marTop w:val="0"/>
          <w:marBottom w:val="0"/>
          <w:divBdr>
            <w:top w:val="none" w:sz="0" w:space="0" w:color="auto"/>
            <w:left w:val="none" w:sz="0" w:space="0" w:color="auto"/>
            <w:bottom w:val="none" w:sz="0" w:space="0" w:color="auto"/>
            <w:right w:val="none" w:sz="0" w:space="0" w:color="auto"/>
          </w:divBdr>
        </w:div>
      </w:divsChild>
    </w:div>
    <w:div w:id="213393853">
      <w:bodyDiv w:val="1"/>
      <w:marLeft w:val="0"/>
      <w:marRight w:val="0"/>
      <w:marTop w:val="0"/>
      <w:marBottom w:val="0"/>
      <w:divBdr>
        <w:top w:val="none" w:sz="0" w:space="0" w:color="auto"/>
        <w:left w:val="none" w:sz="0" w:space="0" w:color="auto"/>
        <w:bottom w:val="none" w:sz="0" w:space="0" w:color="auto"/>
        <w:right w:val="none" w:sz="0" w:space="0" w:color="auto"/>
      </w:divBdr>
    </w:div>
    <w:div w:id="213589833">
      <w:bodyDiv w:val="1"/>
      <w:marLeft w:val="0"/>
      <w:marRight w:val="0"/>
      <w:marTop w:val="0"/>
      <w:marBottom w:val="0"/>
      <w:divBdr>
        <w:top w:val="none" w:sz="0" w:space="0" w:color="auto"/>
        <w:left w:val="none" w:sz="0" w:space="0" w:color="auto"/>
        <w:bottom w:val="none" w:sz="0" w:space="0" w:color="auto"/>
        <w:right w:val="none" w:sz="0" w:space="0" w:color="auto"/>
      </w:divBdr>
    </w:div>
    <w:div w:id="214507008">
      <w:bodyDiv w:val="1"/>
      <w:marLeft w:val="0"/>
      <w:marRight w:val="0"/>
      <w:marTop w:val="0"/>
      <w:marBottom w:val="0"/>
      <w:divBdr>
        <w:top w:val="none" w:sz="0" w:space="0" w:color="auto"/>
        <w:left w:val="none" w:sz="0" w:space="0" w:color="auto"/>
        <w:bottom w:val="none" w:sz="0" w:space="0" w:color="auto"/>
        <w:right w:val="none" w:sz="0" w:space="0" w:color="auto"/>
      </w:divBdr>
    </w:div>
    <w:div w:id="231427542">
      <w:bodyDiv w:val="1"/>
      <w:marLeft w:val="0"/>
      <w:marRight w:val="0"/>
      <w:marTop w:val="0"/>
      <w:marBottom w:val="0"/>
      <w:divBdr>
        <w:top w:val="none" w:sz="0" w:space="0" w:color="auto"/>
        <w:left w:val="none" w:sz="0" w:space="0" w:color="auto"/>
        <w:bottom w:val="none" w:sz="0" w:space="0" w:color="auto"/>
        <w:right w:val="none" w:sz="0" w:space="0" w:color="auto"/>
      </w:divBdr>
      <w:divsChild>
        <w:div w:id="261884434">
          <w:marLeft w:val="0"/>
          <w:marRight w:val="0"/>
          <w:marTop w:val="0"/>
          <w:marBottom w:val="0"/>
          <w:divBdr>
            <w:top w:val="none" w:sz="0" w:space="0" w:color="auto"/>
            <w:left w:val="none" w:sz="0" w:space="0" w:color="auto"/>
            <w:bottom w:val="none" w:sz="0" w:space="0" w:color="auto"/>
            <w:right w:val="none" w:sz="0" w:space="0" w:color="auto"/>
          </w:divBdr>
        </w:div>
        <w:div w:id="266163233">
          <w:marLeft w:val="0"/>
          <w:marRight w:val="0"/>
          <w:marTop w:val="0"/>
          <w:marBottom w:val="0"/>
          <w:divBdr>
            <w:top w:val="none" w:sz="0" w:space="0" w:color="auto"/>
            <w:left w:val="none" w:sz="0" w:space="0" w:color="auto"/>
            <w:bottom w:val="none" w:sz="0" w:space="0" w:color="auto"/>
            <w:right w:val="none" w:sz="0" w:space="0" w:color="auto"/>
          </w:divBdr>
        </w:div>
        <w:div w:id="1532185926">
          <w:marLeft w:val="0"/>
          <w:marRight w:val="0"/>
          <w:marTop w:val="0"/>
          <w:marBottom w:val="0"/>
          <w:divBdr>
            <w:top w:val="none" w:sz="0" w:space="0" w:color="auto"/>
            <w:left w:val="none" w:sz="0" w:space="0" w:color="auto"/>
            <w:bottom w:val="none" w:sz="0" w:space="0" w:color="auto"/>
            <w:right w:val="none" w:sz="0" w:space="0" w:color="auto"/>
          </w:divBdr>
        </w:div>
      </w:divsChild>
    </w:div>
    <w:div w:id="307327435">
      <w:bodyDiv w:val="1"/>
      <w:marLeft w:val="0"/>
      <w:marRight w:val="0"/>
      <w:marTop w:val="0"/>
      <w:marBottom w:val="0"/>
      <w:divBdr>
        <w:top w:val="none" w:sz="0" w:space="0" w:color="auto"/>
        <w:left w:val="none" w:sz="0" w:space="0" w:color="auto"/>
        <w:bottom w:val="none" w:sz="0" w:space="0" w:color="auto"/>
        <w:right w:val="none" w:sz="0" w:space="0" w:color="auto"/>
      </w:divBdr>
    </w:div>
    <w:div w:id="313992024">
      <w:bodyDiv w:val="1"/>
      <w:marLeft w:val="0"/>
      <w:marRight w:val="0"/>
      <w:marTop w:val="0"/>
      <w:marBottom w:val="0"/>
      <w:divBdr>
        <w:top w:val="none" w:sz="0" w:space="0" w:color="auto"/>
        <w:left w:val="none" w:sz="0" w:space="0" w:color="auto"/>
        <w:bottom w:val="none" w:sz="0" w:space="0" w:color="auto"/>
        <w:right w:val="none" w:sz="0" w:space="0" w:color="auto"/>
      </w:divBdr>
    </w:div>
    <w:div w:id="315106619">
      <w:bodyDiv w:val="1"/>
      <w:marLeft w:val="0"/>
      <w:marRight w:val="0"/>
      <w:marTop w:val="0"/>
      <w:marBottom w:val="0"/>
      <w:divBdr>
        <w:top w:val="none" w:sz="0" w:space="0" w:color="auto"/>
        <w:left w:val="none" w:sz="0" w:space="0" w:color="auto"/>
        <w:bottom w:val="none" w:sz="0" w:space="0" w:color="auto"/>
        <w:right w:val="none" w:sz="0" w:space="0" w:color="auto"/>
      </w:divBdr>
    </w:div>
    <w:div w:id="374083175">
      <w:bodyDiv w:val="1"/>
      <w:marLeft w:val="0"/>
      <w:marRight w:val="0"/>
      <w:marTop w:val="0"/>
      <w:marBottom w:val="0"/>
      <w:divBdr>
        <w:top w:val="none" w:sz="0" w:space="0" w:color="auto"/>
        <w:left w:val="none" w:sz="0" w:space="0" w:color="auto"/>
        <w:bottom w:val="none" w:sz="0" w:space="0" w:color="auto"/>
        <w:right w:val="none" w:sz="0" w:space="0" w:color="auto"/>
      </w:divBdr>
    </w:div>
    <w:div w:id="404837543">
      <w:bodyDiv w:val="1"/>
      <w:marLeft w:val="0"/>
      <w:marRight w:val="0"/>
      <w:marTop w:val="0"/>
      <w:marBottom w:val="0"/>
      <w:divBdr>
        <w:top w:val="none" w:sz="0" w:space="0" w:color="auto"/>
        <w:left w:val="none" w:sz="0" w:space="0" w:color="auto"/>
        <w:bottom w:val="none" w:sz="0" w:space="0" w:color="auto"/>
        <w:right w:val="none" w:sz="0" w:space="0" w:color="auto"/>
      </w:divBdr>
    </w:div>
    <w:div w:id="431829172">
      <w:bodyDiv w:val="1"/>
      <w:marLeft w:val="0"/>
      <w:marRight w:val="0"/>
      <w:marTop w:val="0"/>
      <w:marBottom w:val="0"/>
      <w:divBdr>
        <w:top w:val="none" w:sz="0" w:space="0" w:color="auto"/>
        <w:left w:val="none" w:sz="0" w:space="0" w:color="auto"/>
        <w:bottom w:val="none" w:sz="0" w:space="0" w:color="auto"/>
        <w:right w:val="none" w:sz="0" w:space="0" w:color="auto"/>
      </w:divBdr>
    </w:div>
    <w:div w:id="480118243">
      <w:bodyDiv w:val="1"/>
      <w:marLeft w:val="0"/>
      <w:marRight w:val="0"/>
      <w:marTop w:val="0"/>
      <w:marBottom w:val="0"/>
      <w:divBdr>
        <w:top w:val="none" w:sz="0" w:space="0" w:color="auto"/>
        <w:left w:val="none" w:sz="0" w:space="0" w:color="auto"/>
        <w:bottom w:val="none" w:sz="0" w:space="0" w:color="auto"/>
        <w:right w:val="none" w:sz="0" w:space="0" w:color="auto"/>
      </w:divBdr>
    </w:div>
    <w:div w:id="498429271">
      <w:bodyDiv w:val="1"/>
      <w:marLeft w:val="0"/>
      <w:marRight w:val="0"/>
      <w:marTop w:val="0"/>
      <w:marBottom w:val="0"/>
      <w:divBdr>
        <w:top w:val="none" w:sz="0" w:space="0" w:color="auto"/>
        <w:left w:val="none" w:sz="0" w:space="0" w:color="auto"/>
        <w:bottom w:val="none" w:sz="0" w:space="0" w:color="auto"/>
        <w:right w:val="none" w:sz="0" w:space="0" w:color="auto"/>
      </w:divBdr>
    </w:div>
    <w:div w:id="501238820">
      <w:bodyDiv w:val="1"/>
      <w:marLeft w:val="0"/>
      <w:marRight w:val="0"/>
      <w:marTop w:val="0"/>
      <w:marBottom w:val="0"/>
      <w:divBdr>
        <w:top w:val="none" w:sz="0" w:space="0" w:color="auto"/>
        <w:left w:val="none" w:sz="0" w:space="0" w:color="auto"/>
        <w:bottom w:val="none" w:sz="0" w:space="0" w:color="auto"/>
        <w:right w:val="none" w:sz="0" w:space="0" w:color="auto"/>
      </w:divBdr>
    </w:div>
    <w:div w:id="564535316">
      <w:bodyDiv w:val="1"/>
      <w:marLeft w:val="0"/>
      <w:marRight w:val="0"/>
      <w:marTop w:val="0"/>
      <w:marBottom w:val="0"/>
      <w:divBdr>
        <w:top w:val="none" w:sz="0" w:space="0" w:color="auto"/>
        <w:left w:val="none" w:sz="0" w:space="0" w:color="auto"/>
        <w:bottom w:val="none" w:sz="0" w:space="0" w:color="auto"/>
        <w:right w:val="none" w:sz="0" w:space="0" w:color="auto"/>
      </w:divBdr>
    </w:div>
    <w:div w:id="587665131">
      <w:bodyDiv w:val="1"/>
      <w:marLeft w:val="0"/>
      <w:marRight w:val="0"/>
      <w:marTop w:val="0"/>
      <w:marBottom w:val="0"/>
      <w:divBdr>
        <w:top w:val="none" w:sz="0" w:space="0" w:color="auto"/>
        <w:left w:val="none" w:sz="0" w:space="0" w:color="auto"/>
        <w:bottom w:val="none" w:sz="0" w:space="0" w:color="auto"/>
        <w:right w:val="none" w:sz="0" w:space="0" w:color="auto"/>
      </w:divBdr>
    </w:div>
    <w:div w:id="591165705">
      <w:bodyDiv w:val="1"/>
      <w:marLeft w:val="0"/>
      <w:marRight w:val="0"/>
      <w:marTop w:val="0"/>
      <w:marBottom w:val="0"/>
      <w:divBdr>
        <w:top w:val="none" w:sz="0" w:space="0" w:color="auto"/>
        <w:left w:val="none" w:sz="0" w:space="0" w:color="auto"/>
        <w:bottom w:val="none" w:sz="0" w:space="0" w:color="auto"/>
        <w:right w:val="none" w:sz="0" w:space="0" w:color="auto"/>
      </w:divBdr>
    </w:div>
    <w:div w:id="591621933">
      <w:bodyDiv w:val="1"/>
      <w:marLeft w:val="0"/>
      <w:marRight w:val="0"/>
      <w:marTop w:val="0"/>
      <w:marBottom w:val="0"/>
      <w:divBdr>
        <w:top w:val="none" w:sz="0" w:space="0" w:color="auto"/>
        <w:left w:val="none" w:sz="0" w:space="0" w:color="auto"/>
        <w:bottom w:val="none" w:sz="0" w:space="0" w:color="auto"/>
        <w:right w:val="none" w:sz="0" w:space="0" w:color="auto"/>
      </w:divBdr>
    </w:div>
    <w:div w:id="594365668">
      <w:bodyDiv w:val="1"/>
      <w:marLeft w:val="0"/>
      <w:marRight w:val="0"/>
      <w:marTop w:val="0"/>
      <w:marBottom w:val="0"/>
      <w:divBdr>
        <w:top w:val="none" w:sz="0" w:space="0" w:color="auto"/>
        <w:left w:val="none" w:sz="0" w:space="0" w:color="auto"/>
        <w:bottom w:val="none" w:sz="0" w:space="0" w:color="auto"/>
        <w:right w:val="none" w:sz="0" w:space="0" w:color="auto"/>
      </w:divBdr>
    </w:div>
    <w:div w:id="627396425">
      <w:bodyDiv w:val="1"/>
      <w:marLeft w:val="0"/>
      <w:marRight w:val="0"/>
      <w:marTop w:val="0"/>
      <w:marBottom w:val="0"/>
      <w:divBdr>
        <w:top w:val="none" w:sz="0" w:space="0" w:color="auto"/>
        <w:left w:val="none" w:sz="0" w:space="0" w:color="auto"/>
        <w:bottom w:val="none" w:sz="0" w:space="0" w:color="auto"/>
        <w:right w:val="none" w:sz="0" w:space="0" w:color="auto"/>
      </w:divBdr>
    </w:div>
    <w:div w:id="648249018">
      <w:bodyDiv w:val="1"/>
      <w:marLeft w:val="0"/>
      <w:marRight w:val="0"/>
      <w:marTop w:val="0"/>
      <w:marBottom w:val="0"/>
      <w:divBdr>
        <w:top w:val="none" w:sz="0" w:space="0" w:color="auto"/>
        <w:left w:val="none" w:sz="0" w:space="0" w:color="auto"/>
        <w:bottom w:val="none" w:sz="0" w:space="0" w:color="auto"/>
        <w:right w:val="none" w:sz="0" w:space="0" w:color="auto"/>
      </w:divBdr>
      <w:divsChild>
        <w:div w:id="160640">
          <w:marLeft w:val="0"/>
          <w:marRight w:val="0"/>
          <w:marTop w:val="0"/>
          <w:marBottom w:val="0"/>
          <w:divBdr>
            <w:top w:val="none" w:sz="0" w:space="0" w:color="auto"/>
            <w:left w:val="none" w:sz="0" w:space="0" w:color="auto"/>
            <w:bottom w:val="none" w:sz="0" w:space="0" w:color="auto"/>
            <w:right w:val="none" w:sz="0" w:space="0" w:color="auto"/>
          </w:divBdr>
        </w:div>
        <w:div w:id="647439155">
          <w:marLeft w:val="0"/>
          <w:marRight w:val="0"/>
          <w:marTop w:val="0"/>
          <w:marBottom w:val="0"/>
          <w:divBdr>
            <w:top w:val="none" w:sz="0" w:space="0" w:color="auto"/>
            <w:left w:val="none" w:sz="0" w:space="0" w:color="auto"/>
            <w:bottom w:val="none" w:sz="0" w:space="0" w:color="auto"/>
            <w:right w:val="none" w:sz="0" w:space="0" w:color="auto"/>
          </w:divBdr>
        </w:div>
        <w:div w:id="1885633042">
          <w:marLeft w:val="0"/>
          <w:marRight w:val="0"/>
          <w:marTop w:val="0"/>
          <w:marBottom w:val="0"/>
          <w:divBdr>
            <w:top w:val="none" w:sz="0" w:space="0" w:color="auto"/>
            <w:left w:val="none" w:sz="0" w:space="0" w:color="auto"/>
            <w:bottom w:val="none" w:sz="0" w:space="0" w:color="auto"/>
            <w:right w:val="none" w:sz="0" w:space="0" w:color="auto"/>
          </w:divBdr>
        </w:div>
      </w:divsChild>
    </w:div>
    <w:div w:id="655958546">
      <w:bodyDiv w:val="1"/>
      <w:marLeft w:val="0"/>
      <w:marRight w:val="0"/>
      <w:marTop w:val="0"/>
      <w:marBottom w:val="0"/>
      <w:divBdr>
        <w:top w:val="none" w:sz="0" w:space="0" w:color="auto"/>
        <w:left w:val="none" w:sz="0" w:space="0" w:color="auto"/>
        <w:bottom w:val="none" w:sz="0" w:space="0" w:color="auto"/>
        <w:right w:val="none" w:sz="0" w:space="0" w:color="auto"/>
      </w:divBdr>
      <w:divsChild>
        <w:div w:id="823818897">
          <w:marLeft w:val="0"/>
          <w:marRight w:val="0"/>
          <w:marTop w:val="0"/>
          <w:marBottom w:val="0"/>
          <w:divBdr>
            <w:top w:val="none" w:sz="0" w:space="0" w:color="auto"/>
            <w:left w:val="none" w:sz="0" w:space="0" w:color="auto"/>
            <w:bottom w:val="none" w:sz="0" w:space="0" w:color="auto"/>
            <w:right w:val="none" w:sz="0" w:space="0" w:color="auto"/>
          </w:divBdr>
        </w:div>
        <w:div w:id="1048456007">
          <w:marLeft w:val="0"/>
          <w:marRight w:val="0"/>
          <w:marTop w:val="0"/>
          <w:marBottom w:val="0"/>
          <w:divBdr>
            <w:top w:val="none" w:sz="0" w:space="0" w:color="auto"/>
            <w:left w:val="none" w:sz="0" w:space="0" w:color="auto"/>
            <w:bottom w:val="none" w:sz="0" w:space="0" w:color="auto"/>
            <w:right w:val="none" w:sz="0" w:space="0" w:color="auto"/>
          </w:divBdr>
        </w:div>
        <w:div w:id="1778865659">
          <w:marLeft w:val="0"/>
          <w:marRight w:val="0"/>
          <w:marTop w:val="0"/>
          <w:marBottom w:val="0"/>
          <w:divBdr>
            <w:top w:val="none" w:sz="0" w:space="0" w:color="auto"/>
            <w:left w:val="none" w:sz="0" w:space="0" w:color="auto"/>
            <w:bottom w:val="none" w:sz="0" w:space="0" w:color="auto"/>
            <w:right w:val="none" w:sz="0" w:space="0" w:color="auto"/>
          </w:divBdr>
        </w:div>
      </w:divsChild>
    </w:div>
    <w:div w:id="695496487">
      <w:bodyDiv w:val="1"/>
      <w:marLeft w:val="0"/>
      <w:marRight w:val="0"/>
      <w:marTop w:val="0"/>
      <w:marBottom w:val="0"/>
      <w:divBdr>
        <w:top w:val="none" w:sz="0" w:space="0" w:color="auto"/>
        <w:left w:val="none" w:sz="0" w:space="0" w:color="auto"/>
        <w:bottom w:val="none" w:sz="0" w:space="0" w:color="auto"/>
        <w:right w:val="none" w:sz="0" w:space="0" w:color="auto"/>
      </w:divBdr>
    </w:div>
    <w:div w:id="696077074">
      <w:bodyDiv w:val="1"/>
      <w:marLeft w:val="0"/>
      <w:marRight w:val="0"/>
      <w:marTop w:val="0"/>
      <w:marBottom w:val="0"/>
      <w:divBdr>
        <w:top w:val="none" w:sz="0" w:space="0" w:color="auto"/>
        <w:left w:val="none" w:sz="0" w:space="0" w:color="auto"/>
        <w:bottom w:val="none" w:sz="0" w:space="0" w:color="auto"/>
        <w:right w:val="none" w:sz="0" w:space="0" w:color="auto"/>
      </w:divBdr>
    </w:div>
    <w:div w:id="697896066">
      <w:bodyDiv w:val="1"/>
      <w:marLeft w:val="0"/>
      <w:marRight w:val="0"/>
      <w:marTop w:val="0"/>
      <w:marBottom w:val="0"/>
      <w:divBdr>
        <w:top w:val="none" w:sz="0" w:space="0" w:color="auto"/>
        <w:left w:val="none" w:sz="0" w:space="0" w:color="auto"/>
        <w:bottom w:val="none" w:sz="0" w:space="0" w:color="auto"/>
        <w:right w:val="none" w:sz="0" w:space="0" w:color="auto"/>
      </w:divBdr>
    </w:div>
    <w:div w:id="710224374">
      <w:bodyDiv w:val="1"/>
      <w:marLeft w:val="0"/>
      <w:marRight w:val="0"/>
      <w:marTop w:val="0"/>
      <w:marBottom w:val="0"/>
      <w:divBdr>
        <w:top w:val="none" w:sz="0" w:space="0" w:color="auto"/>
        <w:left w:val="none" w:sz="0" w:space="0" w:color="auto"/>
        <w:bottom w:val="none" w:sz="0" w:space="0" w:color="auto"/>
        <w:right w:val="none" w:sz="0" w:space="0" w:color="auto"/>
      </w:divBdr>
      <w:divsChild>
        <w:div w:id="1184635176">
          <w:marLeft w:val="0"/>
          <w:marRight w:val="0"/>
          <w:marTop w:val="0"/>
          <w:marBottom w:val="0"/>
          <w:divBdr>
            <w:top w:val="none" w:sz="0" w:space="0" w:color="auto"/>
            <w:left w:val="none" w:sz="0" w:space="0" w:color="auto"/>
            <w:bottom w:val="none" w:sz="0" w:space="0" w:color="auto"/>
            <w:right w:val="none" w:sz="0" w:space="0" w:color="auto"/>
          </w:divBdr>
        </w:div>
      </w:divsChild>
    </w:div>
    <w:div w:id="752900887">
      <w:bodyDiv w:val="1"/>
      <w:marLeft w:val="0"/>
      <w:marRight w:val="0"/>
      <w:marTop w:val="0"/>
      <w:marBottom w:val="0"/>
      <w:divBdr>
        <w:top w:val="none" w:sz="0" w:space="0" w:color="auto"/>
        <w:left w:val="none" w:sz="0" w:space="0" w:color="auto"/>
        <w:bottom w:val="none" w:sz="0" w:space="0" w:color="auto"/>
        <w:right w:val="none" w:sz="0" w:space="0" w:color="auto"/>
      </w:divBdr>
    </w:div>
    <w:div w:id="759134961">
      <w:bodyDiv w:val="1"/>
      <w:marLeft w:val="0"/>
      <w:marRight w:val="0"/>
      <w:marTop w:val="0"/>
      <w:marBottom w:val="0"/>
      <w:divBdr>
        <w:top w:val="none" w:sz="0" w:space="0" w:color="auto"/>
        <w:left w:val="none" w:sz="0" w:space="0" w:color="auto"/>
        <w:bottom w:val="none" w:sz="0" w:space="0" w:color="auto"/>
        <w:right w:val="none" w:sz="0" w:space="0" w:color="auto"/>
      </w:divBdr>
    </w:div>
    <w:div w:id="793673308">
      <w:bodyDiv w:val="1"/>
      <w:marLeft w:val="0"/>
      <w:marRight w:val="0"/>
      <w:marTop w:val="0"/>
      <w:marBottom w:val="0"/>
      <w:divBdr>
        <w:top w:val="none" w:sz="0" w:space="0" w:color="auto"/>
        <w:left w:val="none" w:sz="0" w:space="0" w:color="auto"/>
        <w:bottom w:val="none" w:sz="0" w:space="0" w:color="auto"/>
        <w:right w:val="none" w:sz="0" w:space="0" w:color="auto"/>
      </w:divBdr>
    </w:div>
    <w:div w:id="819467303">
      <w:bodyDiv w:val="1"/>
      <w:marLeft w:val="0"/>
      <w:marRight w:val="0"/>
      <w:marTop w:val="0"/>
      <w:marBottom w:val="0"/>
      <w:divBdr>
        <w:top w:val="none" w:sz="0" w:space="0" w:color="auto"/>
        <w:left w:val="none" w:sz="0" w:space="0" w:color="auto"/>
        <w:bottom w:val="none" w:sz="0" w:space="0" w:color="auto"/>
        <w:right w:val="none" w:sz="0" w:space="0" w:color="auto"/>
      </w:divBdr>
    </w:div>
    <w:div w:id="833836132">
      <w:bodyDiv w:val="1"/>
      <w:marLeft w:val="0"/>
      <w:marRight w:val="0"/>
      <w:marTop w:val="0"/>
      <w:marBottom w:val="0"/>
      <w:divBdr>
        <w:top w:val="none" w:sz="0" w:space="0" w:color="auto"/>
        <w:left w:val="none" w:sz="0" w:space="0" w:color="auto"/>
        <w:bottom w:val="none" w:sz="0" w:space="0" w:color="auto"/>
        <w:right w:val="none" w:sz="0" w:space="0" w:color="auto"/>
      </w:divBdr>
    </w:div>
    <w:div w:id="838234527">
      <w:bodyDiv w:val="1"/>
      <w:marLeft w:val="0"/>
      <w:marRight w:val="0"/>
      <w:marTop w:val="0"/>
      <w:marBottom w:val="0"/>
      <w:divBdr>
        <w:top w:val="none" w:sz="0" w:space="0" w:color="auto"/>
        <w:left w:val="none" w:sz="0" w:space="0" w:color="auto"/>
        <w:bottom w:val="none" w:sz="0" w:space="0" w:color="auto"/>
        <w:right w:val="none" w:sz="0" w:space="0" w:color="auto"/>
      </w:divBdr>
    </w:div>
    <w:div w:id="842355859">
      <w:bodyDiv w:val="1"/>
      <w:marLeft w:val="0"/>
      <w:marRight w:val="0"/>
      <w:marTop w:val="0"/>
      <w:marBottom w:val="0"/>
      <w:divBdr>
        <w:top w:val="none" w:sz="0" w:space="0" w:color="auto"/>
        <w:left w:val="none" w:sz="0" w:space="0" w:color="auto"/>
        <w:bottom w:val="none" w:sz="0" w:space="0" w:color="auto"/>
        <w:right w:val="none" w:sz="0" w:space="0" w:color="auto"/>
      </w:divBdr>
    </w:div>
    <w:div w:id="872380730">
      <w:bodyDiv w:val="1"/>
      <w:marLeft w:val="0"/>
      <w:marRight w:val="0"/>
      <w:marTop w:val="0"/>
      <w:marBottom w:val="0"/>
      <w:divBdr>
        <w:top w:val="none" w:sz="0" w:space="0" w:color="auto"/>
        <w:left w:val="none" w:sz="0" w:space="0" w:color="auto"/>
        <w:bottom w:val="none" w:sz="0" w:space="0" w:color="auto"/>
        <w:right w:val="none" w:sz="0" w:space="0" w:color="auto"/>
      </w:divBdr>
    </w:div>
    <w:div w:id="894512567">
      <w:bodyDiv w:val="1"/>
      <w:marLeft w:val="0"/>
      <w:marRight w:val="0"/>
      <w:marTop w:val="0"/>
      <w:marBottom w:val="0"/>
      <w:divBdr>
        <w:top w:val="none" w:sz="0" w:space="0" w:color="auto"/>
        <w:left w:val="none" w:sz="0" w:space="0" w:color="auto"/>
        <w:bottom w:val="none" w:sz="0" w:space="0" w:color="auto"/>
        <w:right w:val="none" w:sz="0" w:space="0" w:color="auto"/>
      </w:divBdr>
    </w:div>
    <w:div w:id="968321317">
      <w:bodyDiv w:val="1"/>
      <w:marLeft w:val="0"/>
      <w:marRight w:val="0"/>
      <w:marTop w:val="0"/>
      <w:marBottom w:val="0"/>
      <w:divBdr>
        <w:top w:val="none" w:sz="0" w:space="0" w:color="auto"/>
        <w:left w:val="none" w:sz="0" w:space="0" w:color="auto"/>
        <w:bottom w:val="none" w:sz="0" w:space="0" w:color="auto"/>
        <w:right w:val="none" w:sz="0" w:space="0" w:color="auto"/>
      </w:divBdr>
    </w:div>
    <w:div w:id="992682760">
      <w:bodyDiv w:val="1"/>
      <w:marLeft w:val="0"/>
      <w:marRight w:val="0"/>
      <w:marTop w:val="0"/>
      <w:marBottom w:val="0"/>
      <w:divBdr>
        <w:top w:val="none" w:sz="0" w:space="0" w:color="auto"/>
        <w:left w:val="none" w:sz="0" w:space="0" w:color="auto"/>
        <w:bottom w:val="none" w:sz="0" w:space="0" w:color="auto"/>
        <w:right w:val="none" w:sz="0" w:space="0" w:color="auto"/>
      </w:divBdr>
    </w:div>
    <w:div w:id="1003624603">
      <w:bodyDiv w:val="1"/>
      <w:marLeft w:val="0"/>
      <w:marRight w:val="0"/>
      <w:marTop w:val="0"/>
      <w:marBottom w:val="0"/>
      <w:divBdr>
        <w:top w:val="none" w:sz="0" w:space="0" w:color="auto"/>
        <w:left w:val="none" w:sz="0" w:space="0" w:color="auto"/>
        <w:bottom w:val="none" w:sz="0" w:space="0" w:color="auto"/>
        <w:right w:val="none" w:sz="0" w:space="0" w:color="auto"/>
      </w:divBdr>
    </w:div>
    <w:div w:id="1016612289">
      <w:bodyDiv w:val="1"/>
      <w:marLeft w:val="0"/>
      <w:marRight w:val="0"/>
      <w:marTop w:val="0"/>
      <w:marBottom w:val="0"/>
      <w:divBdr>
        <w:top w:val="none" w:sz="0" w:space="0" w:color="auto"/>
        <w:left w:val="none" w:sz="0" w:space="0" w:color="auto"/>
        <w:bottom w:val="none" w:sz="0" w:space="0" w:color="auto"/>
        <w:right w:val="none" w:sz="0" w:space="0" w:color="auto"/>
      </w:divBdr>
    </w:div>
    <w:div w:id="1074233151">
      <w:bodyDiv w:val="1"/>
      <w:marLeft w:val="0"/>
      <w:marRight w:val="0"/>
      <w:marTop w:val="0"/>
      <w:marBottom w:val="0"/>
      <w:divBdr>
        <w:top w:val="none" w:sz="0" w:space="0" w:color="auto"/>
        <w:left w:val="none" w:sz="0" w:space="0" w:color="auto"/>
        <w:bottom w:val="none" w:sz="0" w:space="0" w:color="auto"/>
        <w:right w:val="none" w:sz="0" w:space="0" w:color="auto"/>
      </w:divBdr>
    </w:div>
    <w:div w:id="1092698656">
      <w:bodyDiv w:val="1"/>
      <w:marLeft w:val="0"/>
      <w:marRight w:val="0"/>
      <w:marTop w:val="0"/>
      <w:marBottom w:val="0"/>
      <w:divBdr>
        <w:top w:val="none" w:sz="0" w:space="0" w:color="auto"/>
        <w:left w:val="none" w:sz="0" w:space="0" w:color="auto"/>
        <w:bottom w:val="none" w:sz="0" w:space="0" w:color="auto"/>
        <w:right w:val="none" w:sz="0" w:space="0" w:color="auto"/>
      </w:divBdr>
    </w:div>
    <w:div w:id="1122841471">
      <w:bodyDiv w:val="1"/>
      <w:marLeft w:val="0"/>
      <w:marRight w:val="0"/>
      <w:marTop w:val="0"/>
      <w:marBottom w:val="0"/>
      <w:divBdr>
        <w:top w:val="none" w:sz="0" w:space="0" w:color="auto"/>
        <w:left w:val="none" w:sz="0" w:space="0" w:color="auto"/>
        <w:bottom w:val="none" w:sz="0" w:space="0" w:color="auto"/>
        <w:right w:val="none" w:sz="0" w:space="0" w:color="auto"/>
      </w:divBdr>
    </w:div>
    <w:div w:id="1191528909">
      <w:bodyDiv w:val="1"/>
      <w:marLeft w:val="0"/>
      <w:marRight w:val="0"/>
      <w:marTop w:val="0"/>
      <w:marBottom w:val="0"/>
      <w:divBdr>
        <w:top w:val="none" w:sz="0" w:space="0" w:color="auto"/>
        <w:left w:val="none" w:sz="0" w:space="0" w:color="auto"/>
        <w:bottom w:val="none" w:sz="0" w:space="0" w:color="auto"/>
        <w:right w:val="none" w:sz="0" w:space="0" w:color="auto"/>
      </w:divBdr>
    </w:div>
    <w:div w:id="1198860255">
      <w:bodyDiv w:val="1"/>
      <w:marLeft w:val="0"/>
      <w:marRight w:val="0"/>
      <w:marTop w:val="0"/>
      <w:marBottom w:val="0"/>
      <w:divBdr>
        <w:top w:val="none" w:sz="0" w:space="0" w:color="auto"/>
        <w:left w:val="none" w:sz="0" w:space="0" w:color="auto"/>
        <w:bottom w:val="none" w:sz="0" w:space="0" w:color="auto"/>
        <w:right w:val="none" w:sz="0" w:space="0" w:color="auto"/>
      </w:divBdr>
    </w:div>
    <w:div w:id="1203443836">
      <w:bodyDiv w:val="1"/>
      <w:marLeft w:val="0"/>
      <w:marRight w:val="0"/>
      <w:marTop w:val="0"/>
      <w:marBottom w:val="0"/>
      <w:divBdr>
        <w:top w:val="none" w:sz="0" w:space="0" w:color="auto"/>
        <w:left w:val="none" w:sz="0" w:space="0" w:color="auto"/>
        <w:bottom w:val="none" w:sz="0" w:space="0" w:color="auto"/>
        <w:right w:val="none" w:sz="0" w:space="0" w:color="auto"/>
      </w:divBdr>
    </w:div>
    <w:div w:id="1233080413">
      <w:bodyDiv w:val="1"/>
      <w:marLeft w:val="0"/>
      <w:marRight w:val="0"/>
      <w:marTop w:val="0"/>
      <w:marBottom w:val="0"/>
      <w:divBdr>
        <w:top w:val="none" w:sz="0" w:space="0" w:color="auto"/>
        <w:left w:val="none" w:sz="0" w:space="0" w:color="auto"/>
        <w:bottom w:val="none" w:sz="0" w:space="0" w:color="auto"/>
        <w:right w:val="none" w:sz="0" w:space="0" w:color="auto"/>
      </w:divBdr>
    </w:div>
    <w:div w:id="1254897723">
      <w:bodyDiv w:val="1"/>
      <w:marLeft w:val="0"/>
      <w:marRight w:val="0"/>
      <w:marTop w:val="0"/>
      <w:marBottom w:val="0"/>
      <w:divBdr>
        <w:top w:val="none" w:sz="0" w:space="0" w:color="auto"/>
        <w:left w:val="none" w:sz="0" w:space="0" w:color="auto"/>
        <w:bottom w:val="none" w:sz="0" w:space="0" w:color="auto"/>
        <w:right w:val="none" w:sz="0" w:space="0" w:color="auto"/>
      </w:divBdr>
    </w:div>
    <w:div w:id="1305501924">
      <w:bodyDiv w:val="1"/>
      <w:marLeft w:val="0"/>
      <w:marRight w:val="0"/>
      <w:marTop w:val="0"/>
      <w:marBottom w:val="0"/>
      <w:divBdr>
        <w:top w:val="none" w:sz="0" w:space="0" w:color="auto"/>
        <w:left w:val="none" w:sz="0" w:space="0" w:color="auto"/>
        <w:bottom w:val="none" w:sz="0" w:space="0" w:color="auto"/>
        <w:right w:val="none" w:sz="0" w:space="0" w:color="auto"/>
      </w:divBdr>
    </w:div>
    <w:div w:id="1326207961">
      <w:bodyDiv w:val="1"/>
      <w:marLeft w:val="0"/>
      <w:marRight w:val="0"/>
      <w:marTop w:val="0"/>
      <w:marBottom w:val="0"/>
      <w:divBdr>
        <w:top w:val="none" w:sz="0" w:space="0" w:color="auto"/>
        <w:left w:val="none" w:sz="0" w:space="0" w:color="auto"/>
        <w:bottom w:val="none" w:sz="0" w:space="0" w:color="auto"/>
        <w:right w:val="none" w:sz="0" w:space="0" w:color="auto"/>
      </w:divBdr>
      <w:divsChild>
        <w:div w:id="1644457758">
          <w:marLeft w:val="0"/>
          <w:marRight w:val="0"/>
          <w:marTop w:val="0"/>
          <w:marBottom w:val="0"/>
          <w:divBdr>
            <w:top w:val="none" w:sz="0" w:space="0" w:color="auto"/>
            <w:left w:val="none" w:sz="0" w:space="0" w:color="auto"/>
            <w:bottom w:val="none" w:sz="0" w:space="0" w:color="auto"/>
            <w:right w:val="none" w:sz="0" w:space="0" w:color="auto"/>
          </w:divBdr>
        </w:div>
        <w:div w:id="1780291611">
          <w:marLeft w:val="0"/>
          <w:marRight w:val="0"/>
          <w:marTop w:val="0"/>
          <w:marBottom w:val="0"/>
          <w:divBdr>
            <w:top w:val="none" w:sz="0" w:space="0" w:color="auto"/>
            <w:left w:val="none" w:sz="0" w:space="0" w:color="auto"/>
            <w:bottom w:val="none" w:sz="0" w:space="0" w:color="auto"/>
            <w:right w:val="none" w:sz="0" w:space="0" w:color="auto"/>
          </w:divBdr>
        </w:div>
        <w:div w:id="1934824701">
          <w:marLeft w:val="0"/>
          <w:marRight w:val="0"/>
          <w:marTop w:val="0"/>
          <w:marBottom w:val="0"/>
          <w:divBdr>
            <w:top w:val="none" w:sz="0" w:space="0" w:color="auto"/>
            <w:left w:val="none" w:sz="0" w:space="0" w:color="auto"/>
            <w:bottom w:val="none" w:sz="0" w:space="0" w:color="auto"/>
            <w:right w:val="none" w:sz="0" w:space="0" w:color="auto"/>
          </w:divBdr>
        </w:div>
      </w:divsChild>
    </w:div>
    <w:div w:id="1343046235">
      <w:bodyDiv w:val="1"/>
      <w:marLeft w:val="0"/>
      <w:marRight w:val="0"/>
      <w:marTop w:val="0"/>
      <w:marBottom w:val="0"/>
      <w:divBdr>
        <w:top w:val="none" w:sz="0" w:space="0" w:color="auto"/>
        <w:left w:val="none" w:sz="0" w:space="0" w:color="auto"/>
        <w:bottom w:val="none" w:sz="0" w:space="0" w:color="auto"/>
        <w:right w:val="none" w:sz="0" w:space="0" w:color="auto"/>
      </w:divBdr>
    </w:div>
    <w:div w:id="1347559865">
      <w:bodyDiv w:val="1"/>
      <w:marLeft w:val="0"/>
      <w:marRight w:val="0"/>
      <w:marTop w:val="0"/>
      <w:marBottom w:val="0"/>
      <w:divBdr>
        <w:top w:val="none" w:sz="0" w:space="0" w:color="auto"/>
        <w:left w:val="none" w:sz="0" w:space="0" w:color="auto"/>
        <w:bottom w:val="none" w:sz="0" w:space="0" w:color="auto"/>
        <w:right w:val="none" w:sz="0" w:space="0" w:color="auto"/>
      </w:divBdr>
    </w:div>
    <w:div w:id="1371111026">
      <w:bodyDiv w:val="1"/>
      <w:marLeft w:val="0"/>
      <w:marRight w:val="0"/>
      <w:marTop w:val="0"/>
      <w:marBottom w:val="0"/>
      <w:divBdr>
        <w:top w:val="none" w:sz="0" w:space="0" w:color="auto"/>
        <w:left w:val="none" w:sz="0" w:space="0" w:color="auto"/>
        <w:bottom w:val="none" w:sz="0" w:space="0" w:color="auto"/>
        <w:right w:val="none" w:sz="0" w:space="0" w:color="auto"/>
      </w:divBdr>
    </w:div>
    <w:div w:id="1374963626">
      <w:bodyDiv w:val="1"/>
      <w:marLeft w:val="0"/>
      <w:marRight w:val="0"/>
      <w:marTop w:val="0"/>
      <w:marBottom w:val="0"/>
      <w:divBdr>
        <w:top w:val="none" w:sz="0" w:space="0" w:color="auto"/>
        <w:left w:val="none" w:sz="0" w:space="0" w:color="auto"/>
        <w:bottom w:val="none" w:sz="0" w:space="0" w:color="auto"/>
        <w:right w:val="none" w:sz="0" w:space="0" w:color="auto"/>
      </w:divBdr>
    </w:div>
    <w:div w:id="1377774728">
      <w:bodyDiv w:val="1"/>
      <w:marLeft w:val="0"/>
      <w:marRight w:val="0"/>
      <w:marTop w:val="0"/>
      <w:marBottom w:val="0"/>
      <w:divBdr>
        <w:top w:val="none" w:sz="0" w:space="0" w:color="auto"/>
        <w:left w:val="none" w:sz="0" w:space="0" w:color="auto"/>
        <w:bottom w:val="none" w:sz="0" w:space="0" w:color="auto"/>
        <w:right w:val="none" w:sz="0" w:space="0" w:color="auto"/>
      </w:divBdr>
    </w:div>
    <w:div w:id="1378965575">
      <w:bodyDiv w:val="1"/>
      <w:marLeft w:val="0"/>
      <w:marRight w:val="0"/>
      <w:marTop w:val="0"/>
      <w:marBottom w:val="0"/>
      <w:divBdr>
        <w:top w:val="none" w:sz="0" w:space="0" w:color="auto"/>
        <w:left w:val="none" w:sz="0" w:space="0" w:color="auto"/>
        <w:bottom w:val="none" w:sz="0" w:space="0" w:color="auto"/>
        <w:right w:val="none" w:sz="0" w:space="0" w:color="auto"/>
      </w:divBdr>
    </w:div>
    <w:div w:id="1379429247">
      <w:bodyDiv w:val="1"/>
      <w:marLeft w:val="0"/>
      <w:marRight w:val="0"/>
      <w:marTop w:val="0"/>
      <w:marBottom w:val="0"/>
      <w:divBdr>
        <w:top w:val="none" w:sz="0" w:space="0" w:color="auto"/>
        <w:left w:val="none" w:sz="0" w:space="0" w:color="auto"/>
        <w:bottom w:val="none" w:sz="0" w:space="0" w:color="auto"/>
        <w:right w:val="none" w:sz="0" w:space="0" w:color="auto"/>
      </w:divBdr>
      <w:divsChild>
        <w:div w:id="1356617019">
          <w:marLeft w:val="0"/>
          <w:marRight w:val="0"/>
          <w:marTop w:val="0"/>
          <w:marBottom w:val="0"/>
          <w:divBdr>
            <w:top w:val="none" w:sz="0" w:space="0" w:color="auto"/>
            <w:left w:val="none" w:sz="0" w:space="0" w:color="auto"/>
            <w:bottom w:val="none" w:sz="0" w:space="0" w:color="auto"/>
            <w:right w:val="none" w:sz="0" w:space="0" w:color="auto"/>
          </w:divBdr>
        </w:div>
      </w:divsChild>
    </w:div>
    <w:div w:id="1441148167">
      <w:bodyDiv w:val="1"/>
      <w:marLeft w:val="0"/>
      <w:marRight w:val="0"/>
      <w:marTop w:val="0"/>
      <w:marBottom w:val="0"/>
      <w:divBdr>
        <w:top w:val="none" w:sz="0" w:space="0" w:color="auto"/>
        <w:left w:val="none" w:sz="0" w:space="0" w:color="auto"/>
        <w:bottom w:val="none" w:sz="0" w:space="0" w:color="auto"/>
        <w:right w:val="none" w:sz="0" w:space="0" w:color="auto"/>
      </w:divBdr>
    </w:div>
    <w:div w:id="1450662001">
      <w:bodyDiv w:val="1"/>
      <w:marLeft w:val="0"/>
      <w:marRight w:val="0"/>
      <w:marTop w:val="0"/>
      <w:marBottom w:val="0"/>
      <w:divBdr>
        <w:top w:val="none" w:sz="0" w:space="0" w:color="auto"/>
        <w:left w:val="none" w:sz="0" w:space="0" w:color="auto"/>
        <w:bottom w:val="none" w:sz="0" w:space="0" w:color="auto"/>
        <w:right w:val="none" w:sz="0" w:space="0" w:color="auto"/>
      </w:divBdr>
    </w:div>
    <w:div w:id="1496651481">
      <w:bodyDiv w:val="1"/>
      <w:marLeft w:val="0"/>
      <w:marRight w:val="0"/>
      <w:marTop w:val="0"/>
      <w:marBottom w:val="0"/>
      <w:divBdr>
        <w:top w:val="none" w:sz="0" w:space="0" w:color="auto"/>
        <w:left w:val="none" w:sz="0" w:space="0" w:color="auto"/>
        <w:bottom w:val="none" w:sz="0" w:space="0" w:color="auto"/>
        <w:right w:val="none" w:sz="0" w:space="0" w:color="auto"/>
      </w:divBdr>
    </w:div>
    <w:div w:id="1497526022">
      <w:bodyDiv w:val="1"/>
      <w:marLeft w:val="0"/>
      <w:marRight w:val="0"/>
      <w:marTop w:val="0"/>
      <w:marBottom w:val="0"/>
      <w:divBdr>
        <w:top w:val="none" w:sz="0" w:space="0" w:color="auto"/>
        <w:left w:val="none" w:sz="0" w:space="0" w:color="auto"/>
        <w:bottom w:val="none" w:sz="0" w:space="0" w:color="auto"/>
        <w:right w:val="none" w:sz="0" w:space="0" w:color="auto"/>
      </w:divBdr>
    </w:div>
    <w:div w:id="1509557570">
      <w:bodyDiv w:val="1"/>
      <w:marLeft w:val="0"/>
      <w:marRight w:val="0"/>
      <w:marTop w:val="0"/>
      <w:marBottom w:val="0"/>
      <w:divBdr>
        <w:top w:val="none" w:sz="0" w:space="0" w:color="auto"/>
        <w:left w:val="none" w:sz="0" w:space="0" w:color="auto"/>
        <w:bottom w:val="none" w:sz="0" w:space="0" w:color="auto"/>
        <w:right w:val="none" w:sz="0" w:space="0" w:color="auto"/>
      </w:divBdr>
    </w:div>
    <w:div w:id="1521311626">
      <w:bodyDiv w:val="1"/>
      <w:marLeft w:val="0"/>
      <w:marRight w:val="0"/>
      <w:marTop w:val="0"/>
      <w:marBottom w:val="0"/>
      <w:divBdr>
        <w:top w:val="none" w:sz="0" w:space="0" w:color="auto"/>
        <w:left w:val="none" w:sz="0" w:space="0" w:color="auto"/>
        <w:bottom w:val="none" w:sz="0" w:space="0" w:color="auto"/>
        <w:right w:val="none" w:sz="0" w:space="0" w:color="auto"/>
      </w:divBdr>
    </w:div>
    <w:div w:id="1541547768">
      <w:bodyDiv w:val="1"/>
      <w:marLeft w:val="0"/>
      <w:marRight w:val="0"/>
      <w:marTop w:val="0"/>
      <w:marBottom w:val="0"/>
      <w:divBdr>
        <w:top w:val="none" w:sz="0" w:space="0" w:color="auto"/>
        <w:left w:val="none" w:sz="0" w:space="0" w:color="auto"/>
        <w:bottom w:val="none" w:sz="0" w:space="0" w:color="auto"/>
        <w:right w:val="none" w:sz="0" w:space="0" w:color="auto"/>
      </w:divBdr>
    </w:div>
    <w:div w:id="1542401557">
      <w:bodyDiv w:val="1"/>
      <w:marLeft w:val="0"/>
      <w:marRight w:val="0"/>
      <w:marTop w:val="0"/>
      <w:marBottom w:val="0"/>
      <w:divBdr>
        <w:top w:val="none" w:sz="0" w:space="0" w:color="auto"/>
        <w:left w:val="none" w:sz="0" w:space="0" w:color="auto"/>
        <w:bottom w:val="none" w:sz="0" w:space="0" w:color="auto"/>
        <w:right w:val="none" w:sz="0" w:space="0" w:color="auto"/>
      </w:divBdr>
    </w:div>
    <w:div w:id="1551530904">
      <w:bodyDiv w:val="1"/>
      <w:marLeft w:val="0"/>
      <w:marRight w:val="0"/>
      <w:marTop w:val="0"/>
      <w:marBottom w:val="0"/>
      <w:divBdr>
        <w:top w:val="none" w:sz="0" w:space="0" w:color="auto"/>
        <w:left w:val="none" w:sz="0" w:space="0" w:color="auto"/>
        <w:bottom w:val="none" w:sz="0" w:space="0" w:color="auto"/>
        <w:right w:val="none" w:sz="0" w:space="0" w:color="auto"/>
      </w:divBdr>
    </w:div>
    <w:div w:id="1558584407">
      <w:bodyDiv w:val="1"/>
      <w:marLeft w:val="0"/>
      <w:marRight w:val="0"/>
      <w:marTop w:val="0"/>
      <w:marBottom w:val="0"/>
      <w:divBdr>
        <w:top w:val="none" w:sz="0" w:space="0" w:color="auto"/>
        <w:left w:val="none" w:sz="0" w:space="0" w:color="auto"/>
        <w:bottom w:val="none" w:sz="0" w:space="0" w:color="auto"/>
        <w:right w:val="none" w:sz="0" w:space="0" w:color="auto"/>
      </w:divBdr>
    </w:div>
    <w:div w:id="1575386728">
      <w:bodyDiv w:val="1"/>
      <w:marLeft w:val="0"/>
      <w:marRight w:val="0"/>
      <w:marTop w:val="0"/>
      <w:marBottom w:val="0"/>
      <w:divBdr>
        <w:top w:val="none" w:sz="0" w:space="0" w:color="auto"/>
        <w:left w:val="none" w:sz="0" w:space="0" w:color="auto"/>
        <w:bottom w:val="none" w:sz="0" w:space="0" w:color="auto"/>
        <w:right w:val="none" w:sz="0" w:space="0" w:color="auto"/>
      </w:divBdr>
    </w:div>
    <w:div w:id="1589727881">
      <w:bodyDiv w:val="1"/>
      <w:marLeft w:val="0"/>
      <w:marRight w:val="0"/>
      <w:marTop w:val="0"/>
      <w:marBottom w:val="0"/>
      <w:divBdr>
        <w:top w:val="none" w:sz="0" w:space="0" w:color="auto"/>
        <w:left w:val="none" w:sz="0" w:space="0" w:color="auto"/>
        <w:bottom w:val="none" w:sz="0" w:space="0" w:color="auto"/>
        <w:right w:val="none" w:sz="0" w:space="0" w:color="auto"/>
      </w:divBdr>
    </w:div>
    <w:div w:id="1590192562">
      <w:bodyDiv w:val="1"/>
      <w:marLeft w:val="0"/>
      <w:marRight w:val="0"/>
      <w:marTop w:val="0"/>
      <w:marBottom w:val="0"/>
      <w:divBdr>
        <w:top w:val="none" w:sz="0" w:space="0" w:color="auto"/>
        <w:left w:val="none" w:sz="0" w:space="0" w:color="auto"/>
        <w:bottom w:val="none" w:sz="0" w:space="0" w:color="auto"/>
        <w:right w:val="none" w:sz="0" w:space="0" w:color="auto"/>
      </w:divBdr>
    </w:div>
    <w:div w:id="1594779419">
      <w:bodyDiv w:val="1"/>
      <w:marLeft w:val="0"/>
      <w:marRight w:val="0"/>
      <w:marTop w:val="0"/>
      <w:marBottom w:val="0"/>
      <w:divBdr>
        <w:top w:val="none" w:sz="0" w:space="0" w:color="auto"/>
        <w:left w:val="none" w:sz="0" w:space="0" w:color="auto"/>
        <w:bottom w:val="none" w:sz="0" w:space="0" w:color="auto"/>
        <w:right w:val="none" w:sz="0" w:space="0" w:color="auto"/>
      </w:divBdr>
    </w:div>
    <w:div w:id="1651790822">
      <w:bodyDiv w:val="1"/>
      <w:marLeft w:val="0"/>
      <w:marRight w:val="0"/>
      <w:marTop w:val="0"/>
      <w:marBottom w:val="0"/>
      <w:divBdr>
        <w:top w:val="none" w:sz="0" w:space="0" w:color="auto"/>
        <w:left w:val="none" w:sz="0" w:space="0" w:color="auto"/>
        <w:bottom w:val="none" w:sz="0" w:space="0" w:color="auto"/>
        <w:right w:val="none" w:sz="0" w:space="0" w:color="auto"/>
      </w:divBdr>
    </w:div>
    <w:div w:id="1660187272">
      <w:bodyDiv w:val="1"/>
      <w:marLeft w:val="0"/>
      <w:marRight w:val="0"/>
      <w:marTop w:val="0"/>
      <w:marBottom w:val="0"/>
      <w:divBdr>
        <w:top w:val="none" w:sz="0" w:space="0" w:color="auto"/>
        <w:left w:val="none" w:sz="0" w:space="0" w:color="auto"/>
        <w:bottom w:val="none" w:sz="0" w:space="0" w:color="auto"/>
        <w:right w:val="none" w:sz="0" w:space="0" w:color="auto"/>
      </w:divBdr>
    </w:div>
    <w:div w:id="1665275197">
      <w:bodyDiv w:val="1"/>
      <w:marLeft w:val="0"/>
      <w:marRight w:val="0"/>
      <w:marTop w:val="0"/>
      <w:marBottom w:val="0"/>
      <w:divBdr>
        <w:top w:val="none" w:sz="0" w:space="0" w:color="auto"/>
        <w:left w:val="none" w:sz="0" w:space="0" w:color="auto"/>
        <w:bottom w:val="none" w:sz="0" w:space="0" w:color="auto"/>
        <w:right w:val="none" w:sz="0" w:space="0" w:color="auto"/>
      </w:divBdr>
    </w:div>
    <w:div w:id="1686321301">
      <w:bodyDiv w:val="1"/>
      <w:marLeft w:val="0"/>
      <w:marRight w:val="0"/>
      <w:marTop w:val="0"/>
      <w:marBottom w:val="0"/>
      <w:divBdr>
        <w:top w:val="none" w:sz="0" w:space="0" w:color="auto"/>
        <w:left w:val="none" w:sz="0" w:space="0" w:color="auto"/>
        <w:bottom w:val="none" w:sz="0" w:space="0" w:color="auto"/>
        <w:right w:val="none" w:sz="0" w:space="0" w:color="auto"/>
      </w:divBdr>
    </w:div>
    <w:div w:id="1692683801">
      <w:bodyDiv w:val="1"/>
      <w:marLeft w:val="0"/>
      <w:marRight w:val="0"/>
      <w:marTop w:val="0"/>
      <w:marBottom w:val="0"/>
      <w:divBdr>
        <w:top w:val="none" w:sz="0" w:space="0" w:color="auto"/>
        <w:left w:val="none" w:sz="0" w:space="0" w:color="auto"/>
        <w:bottom w:val="none" w:sz="0" w:space="0" w:color="auto"/>
        <w:right w:val="none" w:sz="0" w:space="0" w:color="auto"/>
      </w:divBdr>
    </w:div>
    <w:div w:id="1693916801">
      <w:bodyDiv w:val="1"/>
      <w:marLeft w:val="0"/>
      <w:marRight w:val="0"/>
      <w:marTop w:val="0"/>
      <w:marBottom w:val="0"/>
      <w:divBdr>
        <w:top w:val="none" w:sz="0" w:space="0" w:color="auto"/>
        <w:left w:val="none" w:sz="0" w:space="0" w:color="auto"/>
        <w:bottom w:val="none" w:sz="0" w:space="0" w:color="auto"/>
        <w:right w:val="none" w:sz="0" w:space="0" w:color="auto"/>
      </w:divBdr>
    </w:div>
    <w:div w:id="1707219364">
      <w:bodyDiv w:val="1"/>
      <w:marLeft w:val="0"/>
      <w:marRight w:val="0"/>
      <w:marTop w:val="0"/>
      <w:marBottom w:val="0"/>
      <w:divBdr>
        <w:top w:val="none" w:sz="0" w:space="0" w:color="auto"/>
        <w:left w:val="none" w:sz="0" w:space="0" w:color="auto"/>
        <w:bottom w:val="none" w:sz="0" w:space="0" w:color="auto"/>
        <w:right w:val="none" w:sz="0" w:space="0" w:color="auto"/>
      </w:divBdr>
    </w:div>
    <w:div w:id="1714890651">
      <w:bodyDiv w:val="1"/>
      <w:marLeft w:val="0"/>
      <w:marRight w:val="0"/>
      <w:marTop w:val="0"/>
      <w:marBottom w:val="0"/>
      <w:divBdr>
        <w:top w:val="none" w:sz="0" w:space="0" w:color="auto"/>
        <w:left w:val="none" w:sz="0" w:space="0" w:color="auto"/>
        <w:bottom w:val="none" w:sz="0" w:space="0" w:color="auto"/>
        <w:right w:val="none" w:sz="0" w:space="0" w:color="auto"/>
      </w:divBdr>
    </w:div>
    <w:div w:id="1719233719">
      <w:bodyDiv w:val="1"/>
      <w:marLeft w:val="0"/>
      <w:marRight w:val="0"/>
      <w:marTop w:val="0"/>
      <w:marBottom w:val="0"/>
      <w:divBdr>
        <w:top w:val="none" w:sz="0" w:space="0" w:color="auto"/>
        <w:left w:val="none" w:sz="0" w:space="0" w:color="auto"/>
        <w:bottom w:val="none" w:sz="0" w:space="0" w:color="auto"/>
        <w:right w:val="none" w:sz="0" w:space="0" w:color="auto"/>
      </w:divBdr>
    </w:div>
    <w:div w:id="1726488691">
      <w:bodyDiv w:val="1"/>
      <w:marLeft w:val="0"/>
      <w:marRight w:val="0"/>
      <w:marTop w:val="0"/>
      <w:marBottom w:val="0"/>
      <w:divBdr>
        <w:top w:val="none" w:sz="0" w:space="0" w:color="auto"/>
        <w:left w:val="none" w:sz="0" w:space="0" w:color="auto"/>
        <w:bottom w:val="none" w:sz="0" w:space="0" w:color="auto"/>
        <w:right w:val="none" w:sz="0" w:space="0" w:color="auto"/>
      </w:divBdr>
      <w:divsChild>
        <w:div w:id="591549127">
          <w:marLeft w:val="0"/>
          <w:marRight w:val="0"/>
          <w:marTop w:val="0"/>
          <w:marBottom w:val="0"/>
          <w:divBdr>
            <w:top w:val="none" w:sz="0" w:space="0" w:color="auto"/>
            <w:left w:val="none" w:sz="0" w:space="0" w:color="auto"/>
            <w:bottom w:val="none" w:sz="0" w:space="0" w:color="auto"/>
            <w:right w:val="none" w:sz="0" w:space="0" w:color="auto"/>
          </w:divBdr>
        </w:div>
        <w:div w:id="730739942">
          <w:marLeft w:val="0"/>
          <w:marRight w:val="0"/>
          <w:marTop w:val="0"/>
          <w:marBottom w:val="0"/>
          <w:divBdr>
            <w:top w:val="none" w:sz="0" w:space="0" w:color="auto"/>
            <w:left w:val="none" w:sz="0" w:space="0" w:color="auto"/>
            <w:bottom w:val="none" w:sz="0" w:space="0" w:color="auto"/>
            <w:right w:val="none" w:sz="0" w:space="0" w:color="auto"/>
          </w:divBdr>
        </w:div>
        <w:div w:id="1323699739">
          <w:marLeft w:val="0"/>
          <w:marRight w:val="0"/>
          <w:marTop w:val="0"/>
          <w:marBottom w:val="0"/>
          <w:divBdr>
            <w:top w:val="none" w:sz="0" w:space="0" w:color="auto"/>
            <w:left w:val="none" w:sz="0" w:space="0" w:color="auto"/>
            <w:bottom w:val="none" w:sz="0" w:space="0" w:color="auto"/>
            <w:right w:val="none" w:sz="0" w:space="0" w:color="auto"/>
          </w:divBdr>
        </w:div>
      </w:divsChild>
    </w:div>
    <w:div w:id="1774396941">
      <w:bodyDiv w:val="1"/>
      <w:marLeft w:val="0"/>
      <w:marRight w:val="0"/>
      <w:marTop w:val="0"/>
      <w:marBottom w:val="0"/>
      <w:divBdr>
        <w:top w:val="none" w:sz="0" w:space="0" w:color="auto"/>
        <w:left w:val="none" w:sz="0" w:space="0" w:color="auto"/>
        <w:bottom w:val="none" w:sz="0" w:space="0" w:color="auto"/>
        <w:right w:val="none" w:sz="0" w:space="0" w:color="auto"/>
      </w:divBdr>
    </w:div>
    <w:div w:id="1781341621">
      <w:bodyDiv w:val="1"/>
      <w:marLeft w:val="0"/>
      <w:marRight w:val="0"/>
      <w:marTop w:val="0"/>
      <w:marBottom w:val="0"/>
      <w:divBdr>
        <w:top w:val="none" w:sz="0" w:space="0" w:color="auto"/>
        <w:left w:val="none" w:sz="0" w:space="0" w:color="auto"/>
        <w:bottom w:val="none" w:sz="0" w:space="0" w:color="auto"/>
        <w:right w:val="none" w:sz="0" w:space="0" w:color="auto"/>
      </w:divBdr>
    </w:div>
    <w:div w:id="1831601646">
      <w:bodyDiv w:val="1"/>
      <w:marLeft w:val="0"/>
      <w:marRight w:val="0"/>
      <w:marTop w:val="0"/>
      <w:marBottom w:val="0"/>
      <w:divBdr>
        <w:top w:val="none" w:sz="0" w:space="0" w:color="auto"/>
        <w:left w:val="none" w:sz="0" w:space="0" w:color="auto"/>
        <w:bottom w:val="none" w:sz="0" w:space="0" w:color="auto"/>
        <w:right w:val="none" w:sz="0" w:space="0" w:color="auto"/>
      </w:divBdr>
    </w:div>
    <w:div w:id="1832484356">
      <w:bodyDiv w:val="1"/>
      <w:marLeft w:val="0"/>
      <w:marRight w:val="0"/>
      <w:marTop w:val="0"/>
      <w:marBottom w:val="0"/>
      <w:divBdr>
        <w:top w:val="none" w:sz="0" w:space="0" w:color="auto"/>
        <w:left w:val="none" w:sz="0" w:space="0" w:color="auto"/>
        <w:bottom w:val="none" w:sz="0" w:space="0" w:color="auto"/>
        <w:right w:val="none" w:sz="0" w:space="0" w:color="auto"/>
      </w:divBdr>
    </w:div>
    <w:div w:id="1838157313">
      <w:bodyDiv w:val="1"/>
      <w:marLeft w:val="0"/>
      <w:marRight w:val="0"/>
      <w:marTop w:val="0"/>
      <w:marBottom w:val="0"/>
      <w:divBdr>
        <w:top w:val="none" w:sz="0" w:space="0" w:color="auto"/>
        <w:left w:val="none" w:sz="0" w:space="0" w:color="auto"/>
        <w:bottom w:val="none" w:sz="0" w:space="0" w:color="auto"/>
        <w:right w:val="none" w:sz="0" w:space="0" w:color="auto"/>
      </w:divBdr>
    </w:div>
    <w:div w:id="1846818146">
      <w:bodyDiv w:val="1"/>
      <w:marLeft w:val="0"/>
      <w:marRight w:val="0"/>
      <w:marTop w:val="0"/>
      <w:marBottom w:val="0"/>
      <w:divBdr>
        <w:top w:val="none" w:sz="0" w:space="0" w:color="auto"/>
        <w:left w:val="none" w:sz="0" w:space="0" w:color="auto"/>
        <w:bottom w:val="none" w:sz="0" w:space="0" w:color="auto"/>
        <w:right w:val="none" w:sz="0" w:space="0" w:color="auto"/>
      </w:divBdr>
    </w:div>
    <w:div w:id="1860502679">
      <w:bodyDiv w:val="1"/>
      <w:marLeft w:val="0"/>
      <w:marRight w:val="0"/>
      <w:marTop w:val="0"/>
      <w:marBottom w:val="0"/>
      <w:divBdr>
        <w:top w:val="none" w:sz="0" w:space="0" w:color="auto"/>
        <w:left w:val="none" w:sz="0" w:space="0" w:color="auto"/>
        <w:bottom w:val="none" w:sz="0" w:space="0" w:color="auto"/>
        <w:right w:val="none" w:sz="0" w:space="0" w:color="auto"/>
      </w:divBdr>
    </w:div>
    <w:div w:id="1883052761">
      <w:bodyDiv w:val="1"/>
      <w:marLeft w:val="0"/>
      <w:marRight w:val="0"/>
      <w:marTop w:val="0"/>
      <w:marBottom w:val="0"/>
      <w:divBdr>
        <w:top w:val="none" w:sz="0" w:space="0" w:color="auto"/>
        <w:left w:val="none" w:sz="0" w:space="0" w:color="auto"/>
        <w:bottom w:val="none" w:sz="0" w:space="0" w:color="auto"/>
        <w:right w:val="none" w:sz="0" w:space="0" w:color="auto"/>
      </w:divBdr>
    </w:div>
    <w:div w:id="1949583022">
      <w:bodyDiv w:val="1"/>
      <w:marLeft w:val="0"/>
      <w:marRight w:val="0"/>
      <w:marTop w:val="0"/>
      <w:marBottom w:val="0"/>
      <w:divBdr>
        <w:top w:val="none" w:sz="0" w:space="0" w:color="auto"/>
        <w:left w:val="none" w:sz="0" w:space="0" w:color="auto"/>
        <w:bottom w:val="none" w:sz="0" w:space="0" w:color="auto"/>
        <w:right w:val="none" w:sz="0" w:space="0" w:color="auto"/>
      </w:divBdr>
    </w:div>
    <w:div w:id="1964529776">
      <w:bodyDiv w:val="1"/>
      <w:marLeft w:val="0"/>
      <w:marRight w:val="0"/>
      <w:marTop w:val="0"/>
      <w:marBottom w:val="0"/>
      <w:divBdr>
        <w:top w:val="none" w:sz="0" w:space="0" w:color="auto"/>
        <w:left w:val="none" w:sz="0" w:space="0" w:color="auto"/>
        <w:bottom w:val="none" w:sz="0" w:space="0" w:color="auto"/>
        <w:right w:val="none" w:sz="0" w:space="0" w:color="auto"/>
      </w:divBdr>
    </w:div>
    <w:div w:id="1980333566">
      <w:bodyDiv w:val="1"/>
      <w:marLeft w:val="0"/>
      <w:marRight w:val="0"/>
      <w:marTop w:val="0"/>
      <w:marBottom w:val="0"/>
      <w:divBdr>
        <w:top w:val="none" w:sz="0" w:space="0" w:color="auto"/>
        <w:left w:val="none" w:sz="0" w:space="0" w:color="auto"/>
        <w:bottom w:val="none" w:sz="0" w:space="0" w:color="auto"/>
        <w:right w:val="none" w:sz="0" w:space="0" w:color="auto"/>
      </w:divBdr>
    </w:div>
    <w:div w:id="1986616064">
      <w:bodyDiv w:val="1"/>
      <w:marLeft w:val="0"/>
      <w:marRight w:val="0"/>
      <w:marTop w:val="0"/>
      <w:marBottom w:val="0"/>
      <w:divBdr>
        <w:top w:val="none" w:sz="0" w:space="0" w:color="auto"/>
        <w:left w:val="none" w:sz="0" w:space="0" w:color="auto"/>
        <w:bottom w:val="none" w:sz="0" w:space="0" w:color="auto"/>
        <w:right w:val="none" w:sz="0" w:space="0" w:color="auto"/>
      </w:divBdr>
      <w:divsChild>
        <w:div w:id="1691226043">
          <w:marLeft w:val="0"/>
          <w:marRight w:val="0"/>
          <w:marTop w:val="0"/>
          <w:marBottom w:val="0"/>
          <w:divBdr>
            <w:top w:val="none" w:sz="0" w:space="0" w:color="auto"/>
            <w:left w:val="none" w:sz="0" w:space="0" w:color="auto"/>
            <w:bottom w:val="none" w:sz="0" w:space="0" w:color="auto"/>
            <w:right w:val="none" w:sz="0" w:space="0" w:color="auto"/>
          </w:divBdr>
        </w:div>
        <w:div w:id="2139297179">
          <w:marLeft w:val="0"/>
          <w:marRight w:val="0"/>
          <w:marTop w:val="0"/>
          <w:marBottom w:val="0"/>
          <w:divBdr>
            <w:top w:val="none" w:sz="0" w:space="0" w:color="auto"/>
            <w:left w:val="none" w:sz="0" w:space="0" w:color="auto"/>
            <w:bottom w:val="none" w:sz="0" w:space="0" w:color="auto"/>
            <w:right w:val="none" w:sz="0" w:space="0" w:color="auto"/>
          </w:divBdr>
        </w:div>
      </w:divsChild>
    </w:div>
    <w:div w:id="1987120924">
      <w:bodyDiv w:val="1"/>
      <w:marLeft w:val="0"/>
      <w:marRight w:val="0"/>
      <w:marTop w:val="0"/>
      <w:marBottom w:val="0"/>
      <w:divBdr>
        <w:top w:val="none" w:sz="0" w:space="0" w:color="auto"/>
        <w:left w:val="none" w:sz="0" w:space="0" w:color="auto"/>
        <w:bottom w:val="none" w:sz="0" w:space="0" w:color="auto"/>
        <w:right w:val="none" w:sz="0" w:space="0" w:color="auto"/>
      </w:divBdr>
    </w:div>
    <w:div w:id="1995181147">
      <w:bodyDiv w:val="1"/>
      <w:marLeft w:val="0"/>
      <w:marRight w:val="0"/>
      <w:marTop w:val="0"/>
      <w:marBottom w:val="0"/>
      <w:divBdr>
        <w:top w:val="none" w:sz="0" w:space="0" w:color="auto"/>
        <w:left w:val="none" w:sz="0" w:space="0" w:color="auto"/>
        <w:bottom w:val="none" w:sz="0" w:space="0" w:color="auto"/>
        <w:right w:val="none" w:sz="0" w:space="0" w:color="auto"/>
      </w:divBdr>
    </w:div>
    <w:div w:id="2000647712">
      <w:bodyDiv w:val="1"/>
      <w:marLeft w:val="0"/>
      <w:marRight w:val="0"/>
      <w:marTop w:val="0"/>
      <w:marBottom w:val="0"/>
      <w:divBdr>
        <w:top w:val="none" w:sz="0" w:space="0" w:color="auto"/>
        <w:left w:val="none" w:sz="0" w:space="0" w:color="auto"/>
        <w:bottom w:val="none" w:sz="0" w:space="0" w:color="auto"/>
        <w:right w:val="none" w:sz="0" w:space="0" w:color="auto"/>
      </w:divBdr>
    </w:div>
    <w:div w:id="2095006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www.ville-soa.fr/fr/mentions-legales" TargetMode="External"/><Relationship Id="rId26" Type="http://schemas.openxmlformats.org/officeDocument/2006/relationships/hyperlink" Target="http://www.ville-soa.fr/fr/agenda" TargetMode="External"/><Relationship Id="rId39" Type="http://schemas.openxmlformats.org/officeDocument/2006/relationships/hyperlink" Target="https://vispero.com/color-contrast-checker/" TargetMode="External"/><Relationship Id="rId21" Type="http://schemas.openxmlformats.org/officeDocument/2006/relationships/hyperlink" Target="http://www.ville-soa.fr/fr/connexion-mon-compte" TargetMode="External"/><Relationship Id="rId34" Type="http://schemas.openxmlformats.org/officeDocument/2006/relationships/hyperlink" Target="https://accessibilite.numerique.gouv.fr/obligations/" TargetMode="External"/><Relationship Id="rId42" Type="http://schemas.openxmlformats.org/officeDocument/2006/relationships/hyperlink" Target="https://chromewebstore.google.com/detail/image-alt-text-viewer/nhmihbneenlkbjjpbimhegikadfleccd" TargetMode="External"/><Relationship Id="rId47" Type="http://schemas.openxmlformats.org/officeDocument/2006/relationships/image" Target="media/image6.png"/><Relationship Id="rId50" Type="http://schemas.openxmlformats.org/officeDocument/2006/relationships/image" Target="media/image7.png"/><Relationship Id="rId55" Type="http://schemas.openxmlformats.org/officeDocument/2006/relationships/hyperlink" Target="https://addons.mozilla.org/fr/firefox/addon/headingsmap/" TargetMode="External"/><Relationship Id="rId63" Type="http://schemas.openxmlformats.org/officeDocument/2006/relationships/image" Target="media/image15.png"/><Relationship Id="rId68"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hyperlink" Target="https://www.ville-soa.fr/fr/la-maison-de-sante-saint-loui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ville-soa.fr/fr/actualites" TargetMode="External"/><Relationship Id="rId32" Type="http://schemas.openxmlformats.org/officeDocument/2006/relationships/hyperlink" Target="https://accessibilite.numerique.gouv.fr/" TargetMode="External"/><Relationship Id="rId37" Type="http://schemas.openxmlformats.org/officeDocument/2006/relationships/hyperlink" Target="https://accessibilite.numerique.gouv.fr/obligations/champ-application/" TargetMode="External"/><Relationship Id="rId40" Type="http://schemas.openxmlformats.org/officeDocument/2006/relationships/hyperlink" Target="https://chromewebstore.google.com/detail/image-alt-text-viewer/nhmihbneenlkbjjpbimhegikadfleccd" TargetMode="External"/><Relationship Id="rId45" Type="http://schemas.openxmlformats.org/officeDocument/2006/relationships/image" Target="media/image4.png"/><Relationship Id="rId53" Type="http://schemas.openxmlformats.org/officeDocument/2006/relationships/hyperlink" Target="https://contrast-finder.tanaguru.com/?lang=fr" TargetMode="External"/><Relationship Id="rId58" Type="http://schemas.openxmlformats.org/officeDocument/2006/relationships/image" Target="media/image11.png"/><Relationship Id="rId66" Type="http://schemas.openxmlformats.org/officeDocument/2006/relationships/footer" Target="footer1.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hyperlink" Target="http://www.ville-soa.fr/fr/recherche?key=ville+soa" TargetMode="External"/><Relationship Id="rId28" Type="http://schemas.openxmlformats.org/officeDocument/2006/relationships/hyperlink" Target="http://www.ville-soa.fr/fr/developpement-economique" TargetMode="External"/><Relationship Id="rId36" Type="http://schemas.openxmlformats.org/officeDocument/2006/relationships/hyperlink" Target="https://accessibilite.numerique.gouv.fr/obligations/champ-application/" TargetMode="External"/><Relationship Id="rId49" Type="http://schemas.openxmlformats.org/officeDocument/2006/relationships/hyperlink" Target="https://chromewebstore.google.com/detail/wcag-color-contrast-check/plnahcmalebffmaghcpcmpaciebdhgdf" TargetMode="External"/><Relationship Id="rId57" Type="http://schemas.openxmlformats.org/officeDocument/2006/relationships/image" Target="media/image10.png"/><Relationship Id="rId61" Type="http://schemas.openxmlformats.org/officeDocument/2006/relationships/image" Target="media/image14.png"/><Relationship Id="rId10" Type="http://schemas.openxmlformats.org/officeDocument/2006/relationships/footnotes" Target="footnotes.xml"/><Relationship Id="rId19" Type="http://schemas.openxmlformats.org/officeDocument/2006/relationships/hyperlink" Target="http://www.ville-soa.fr/fr/declaration-daccessibilite" TargetMode="External"/><Relationship Id="rId31" Type="http://schemas.openxmlformats.org/officeDocument/2006/relationships/hyperlink" Target="http://www.ville-soa.fr/fr/budget-et-fiscalite" TargetMode="External"/><Relationship Id="rId44" Type="http://schemas.openxmlformats.org/officeDocument/2006/relationships/image" Target="media/image3.png"/><Relationship Id="rId52" Type="http://schemas.openxmlformats.org/officeDocument/2006/relationships/image" Target="media/image8.png"/><Relationship Id="rId60" Type="http://schemas.openxmlformats.org/officeDocument/2006/relationships/image" Target="media/image13.png"/><Relationship Id="rId65" Type="http://schemas.openxmlformats.org/officeDocument/2006/relationships/hyperlink" Target="https://taggedpdf.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hyperlink" Target="http://www.ville-soa.fr/fr/connexion-mon-compte" TargetMode="External"/><Relationship Id="rId27" Type="http://schemas.openxmlformats.org/officeDocument/2006/relationships/hyperlink" Target="http://www.ville-soa.fr/fr/agenda/salsa-loca-soiree-festive-de-fin-de-saison" TargetMode="External"/><Relationship Id="rId30" Type="http://schemas.openxmlformats.org/officeDocument/2006/relationships/hyperlink" Target="https://www.ville-soa.fr/fr/culture" TargetMode="External"/><Relationship Id="rId35" Type="http://schemas.openxmlformats.org/officeDocument/2006/relationships/hyperlink" Target="https://www.stratis.fr/" TargetMode="External"/><Relationship Id="rId43" Type="http://schemas.openxmlformats.org/officeDocument/2006/relationships/hyperlink" Target="https://addons.mozilla.org/fr/firefox/addon/view-alt-text/" TargetMode="External"/><Relationship Id="rId48" Type="http://schemas.openxmlformats.org/officeDocument/2006/relationships/hyperlink" Target="https://addons.mozilla.org/fr/firefox/addon/wcag-contrast-checker/" TargetMode="External"/><Relationship Id="rId56" Type="http://schemas.openxmlformats.org/officeDocument/2006/relationships/hyperlink" Target="https://chromewebstore.google.com/detail/headingsmap/flbjommegcjonpdmenkdiocclhjacmbi" TargetMode="External"/><Relationship Id="rId64" Type="http://schemas.openxmlformats.org/officeDocument/2006/relationships/hyperlink" Target="https://www.pdf-accessible.com/notices-accessibilite-indesign-acrobat/" TargetMode="External"/><Relationship Id="rId8" Type="http://schemas.openxmlformats.org/officeDocument/2006/relationships/settings" Target="settings.xml"/><Relationship Id="rId51" Type="http://schemas.openxmlformats.org/officeDocument/2006/relationships/hyperlink" Target="https://www.tpgi.com/color-contrast-checker/"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www.ville-soa.fr/fr/" TargetMode="External"/><Relationship Id="rId25" Type="http://schemas.openxmlformats.org/officeDocument/2006/relationships/hyperlink" Target="http://www.ville-soa.fr/fr/actualites/point-travaux" TargetMode="External"/><Relationship Id="rId33" Type="http://schemas.openxmlformats.org/officeDocument/2006/relationships/hyperlink" Target="https://accessibilite.numerique.gouv.fr/obligations/evaluation-conformite/" TargetMode="External"/><Relationship Id="rId38" Type="http://schemas.openxmlformats.org/officeDocument/2006/relationships/hyperlink" Target="https://contrast-finder.tanaguru.com/?lang=fr" TargetMode="External"/><Relationship Id="rId46" Type="http://schemas.openxmlformats.org/officeDocument/2006/relationships/image" Target="media/image5.png"/><Relationship Id="rId59" Type="http://schemas.openxmlformats.org/officeDocument/2006/relationships/image" Target="media/image12.png"/><Relationship Id="rId67" Type="http://schemas.openxmlformats.org/officeDocument/2006/relationships/fontTable" Target="fontTable.xml"/><Relationship Id="rId20" Type="http://schemas.openxmlformats.org/officeDocument/2006/relationships/hyperlink" Target="http://www.ville-soa.fr/fr/plan-du-site" TargetMode="External"/><Relationship Id="rId41" Type="http://schemas.openxmlformats.org/officeDocument/2006/relationships/hyperlink" Target="https://addons.mozilla.org/fr/firefox/addon/view-alt-text/" TargetMode="External"/><Relationship Id="rId54" Type="http://schemas.openxmlformats.org/officeDocument/2006/relationships/image" Target="media/image9.png"/><Relationship Id="rId62" Type="http://schemas.openxmlformats.org/officeDocument/2006/relationships/hyperlink" Target="https://pac.pdf-accessibility.org/en/download"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MediaLengthInSeconds xmlns="9a175bb2-ed40-4197-bf8b-885703fb4802" xsi:nil="true"/>
    <TaxCatchAll xmlns="7a1f8c81-ec5c-4909-aac3-bf7e92b2b841" xsi:nil="true"/>
    <lcf76f155ced4ddcb4097134ff3c332f xmlns="9a175bb2-ed40-4197-bf8b-885703fb480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ABD051659C08B4B9FE932C8276EF813" ma:contentTypeVersion="15" ma:contentTypeDescription="Crée un document." ma:contentTypeScope="" ma:versionID="2cc1e02089ae9af8aab8fa61c5cc1d27">
  <xsd:schema xmlns:xsd="http://www.w3.org/2001/XMLSchema" xmlns:xs="http://www.w3.org/2001/XMLSchema" xmlns:p="http://schemas.microsoft.com/office/2006/metadata/properties" xmlns:ns2="9a175bb2-ed40-4197-bf8b-885703fb4802" xmlns:ns3="7a1f8c81-ec5c-4909-aac3-bf7e92b2b841" targetNamespace="http://schemas.microsoft.com/office/2006/metadata/properties" ma:root="true" ma:fieldsID="e8877372dccc09a3a37ff1e805a936c3" ns2:_="" ns3:_="">
    <xsd:import namespace="9a175bb2-ed40-4197-bf8b-885703fb4802"/>
    <xsd:import namespace="7a1f8c81-ec5c-4909-aac3-bf7e92b2b84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175bb2-ed40-4197-bf8b-885703fb48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e5457c53-52a3-468c-a076-2af96ea82b3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1f8c81-ec5c-4909-aac3-bf7e92b2b84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7e96ad1-1abb-41f5-8629-f90cac603c0d}" ma:internalName="TaxCatchAll" ma:showField="CatchAllData" ma:web="7a1f8c81-ec5c-4909-aac3-bf7e92b2b84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A4CC06-6183-41EC-8655-796318ABB321}">
  <ds:schemaRefs>
    <ds:schemaRef ds:uri="http://schemas.openxmlformats.org/officeDocument/2006/bibliography"/>
  </ds:schemaRefs>
</ds:datastoreItem>
</file>

<file path=customXml/itemProps2.xml><?xml version="1.0" encoding="utf-8"?>
<ds:datastoreItem xmlns:ds="http://schemas.openxmlformats.org/officeDocument/2006/customXml" ds:itemID="{4CF6AFD9-3CE3-4EEA-B705-82EE1111B485}">
  <ds:schemaRefs>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http://schemas.microsoft.com/office/2006/metadata/properties"/>
    <ds:schemaRef ds:uri="http://purl.org/dc/elements/1.1/"/>
    <ds:schemaRef ds:uri="7a1f8c81-ec5c-4909-aac3-bf7e92b2b841"/>
    <ds:schemaRef ds:uri="9a175bb2-ed40-4197-bf8b-885703fb4802"/>
    <ds:schemaRef ds:uri="http://www.w3.org/XML/1998/namespace"/>
    <ds:schemaRef ds:uri="http://purl.org/dc/dcmitype/"/>
  </ds:schemaRefs>
</ds:datastoreItem>
</file>

<file path=customXml/itemProps3.xml><?xml version="1.0" encoding="utf-8"?>
<ds:datastoreItem xmlns:ds="http://schemas.openxmlformats.org/officeDocument/2006/customXml" ds:itemID="{2A5BD517-41C2-4163-9A65-A9EB381F07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175bb2-ed40-4197-bf8b-885703fb4802"/>
    <ds:schemaRef ds:uri="7a1f8c81-ec5c-4909-aac3-bf7e92b2b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39ADC6-B640-4C16-B252-2D27D76094F7}">
  <ds:schemaRefs>
    <ds:schemaRef ds:uri="http://www.w3.org/2001/XMLSchema"/>
    <ds:schemaRef ds:uri="http://www.zhaw.ch/AccessibilityAddIn"/>
  </ds:schemaRefs>
</ds:datastoreItem>
</file>

<file path=customXml/itemProps5.xml><?xml version="1.0" encoding="utf-8"?>
<ds:datastoreItem xmlns:ds="http://schemas.openxmlformats.org/officeDocument/2006/customXml" ds:itemID="{7B9FE982-DDF9-4F2B-80C6-E4D44711D0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11544</Words>
  <Characters>63495</Characters>
  <Application>Microsoft Office Word</Application>
  <DocSecurity>0</DocSecurity>
  <Lines>529</Lines>
  <Paragraphs>149</Paragraphs>
  <ScaleCrop>false</ScaleCrop>
  <HeadingPairs>
    <vt:vector size="2" baseType="variant">
      <vt:variant>
        <vt:lpstr>Titre</vt:lpstr>
      </vt:variant>
      <vt:variant>
        <vt:i4>1</vt:i4>
      </vt:variant>
    </vt:vector>
  </HeadingPairs>
  <TitlesOfParts>
    <vt:vector size="1" baseType="lpstr">
      <vt:lpstr>Rapport de conformité au RGAA 4.1 - V1.0 - Site Internet de la Ville de Saint-Ouen l'Aumône</vt:lpstr>
    </vt:vector>
  </TitlesOfParts>
  <Company/>
  <LinksUpToDate>false</LinksUpToDate>
  <CharactersWithSpaces>74890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conformité au RGAA 4.1 - V1.0 - Site Internet de la Ville de Saint-Ouen l'Aumône</dc:title>
  <dc:subject/>
  <dc:creator/>
  <cp:keywords/>
  <dc:description/>
  <cp:lastModifiedBy/>
  <cp:revision>1</cp:revision>
  <dcterms:created xsi:type="dcterms:W3CDTF">2026-01-09T22:56:00Z</dcterms:created>
  <dcterms:modified xsi:type="dcterms:W3CDTF">2026-01-09T22:56:00Z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0x010100EABD051659C08B4B9FE932C8276EF813</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