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1BCE" w14:textId="042F8941" w:rsidR="00D614C2" w:rsidRPr="007C0930" w:rsidRDefault="00D614C2" w:rsidP="00D614C2">
      <w:pPr>
        <w:pStyle w:val="Image"/>
      </w:pPr>
      <w:r w:rsidRPr="007C0930">
        <w:rPr>
          <w:noProof/>
        </w:rPr>
        <w:drawing>
          <wp:inline distT="0" distB="0" distL="0" distR="0" wp14:anchorId="2EB126CE" wp14:editId="063EDE60">
            <wp:extent cx="3279920" cy="466725"/>
            <wp:effectExtent l="0" t="0" r="0" b="0"/>
            <wp:docPr id="268" name="Image 268" descr="St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8"/>
                    <pic:cNvPicPr/>
                  </pic:nvPicPr>
                  <pic:blipFill>
                    <a:blip r:embed="rId12">
                      <a:extLst>
                        <a:ext uri="{28A0092B-C50C-407E-A947-70E740481C1C}">
                          <a14:useLocalDpi xmlns:a14="http://schemas.microsoft.com/office/drawing/2010/main" val="0"/>
                        </a:ext>
                      </a:extLst>
                    </a:blip>
                    <a:stretch>
                      <a:fillRect/>
                    </a:stretch>
                  </pic:blipFill>
                  <pic:spPr>
                    <a:xfrm>
                      <a:off x="0" y="0"/>
                      <a:ext cx="3279920" cy="466725"/>
                    </a:xfrm>
                    <a:prstGeom prst="rect">
                      <a:avLst/>
                    </a:prstGeom>
                  </pic:spPr>
                </pic:pic>
              </a:graphicData>
            </a:graphic>
          </wp:inline>
        </w:drawing>
      </w:r>
    </w:p>
    <w:p w14:paraId="4678FEEA" w14:textId="77777777" w:rsidR="00D614C2" w:rsidRPr="007C0930" w:rsidRDefault="00D614C2" w:rsidP="00D614C2">
      <w:pPr>
        <w:pStyle w:val="Titre"/>
      </w:pPr>
      <w:r w:rsidRPr="007C0930">
        <w:t>R</w:t>
      </w:r>
      <w:r w:rsidR="004D456E" w:rsidRPr="007C0930">
        <w:t xml:space="preserve">apport d’audit </w:t>
      </w:r>
      <w:r w:rsidRPr="007C0930">
        <w:t>d’accessibilité</w:t>
      </w:r>
    </w:p>
    <w:p w14:paraId="53413C06" w14:textId="2B8B69DE" w:rsidR="00174094" w:rsidRPr="007C0930" w:rsidRDefault="00D614C2" w:rsidP="00D614C2">
      <w:pPr>
        <w:pStyle w:val="Sous-titre"/>
      </w:pPr>
      <w:r w:rsidRPr="007C0930">
        <w:t xml:space="preserve">Site </w:t>
      </w:r>
      <w:r w:rsidR="003F7CBC">
        <w:fldChar w:fldCharType="begin"/>
      </w:r>
      <w:r w:rsidR="003F7CBC">
        <w:instrText xml:space="preserve"> </w:instrText>
      </w:r>
      <w:r w:rsidR="003F7CBC" w:rsidRPr="009F2CCC">
        <w:instrText>MERGEFIELD</w:instrText>
      </w:r>
      <w:r w:rsidR="003F7CBC">
        <w:instrText xml:space="preserve"> Type_de_site </w:instrText>
      </w:r>
      <w:r w:rsidR="003F7CBC">
        <w:fldChar w:fldCharType="separate"/>
      </w:r>
      <w:r w:rsidR="003A2A28" w:rsidRPr="00C26CD2">
        <w:rPr>
          <w:noProof/>
        </w:rPr>
        <w:t>Internet</w:t>
      </w:r>
      <w:r w:rsidR="003F7CBC">
        <w:fldChar w:fldCharType="end"/>
      </w:r>
      <w:r w:rsidR="0063034E">
        <w:t xml:space="preserve"> </w: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3A2A28" w:rsidRPr="00C26CD2">
        <w:rPr>
          <w:noProof/>
        </w:rPr>
        <w:instrText>Aucun</w:instrText>
      </w:r>
      <w:r w:rsidR="00904AF3">
        <w:fldChar w:fldCharType="end"/>
      </w:r>
      <w:r w:rsidR="00904AF3">
        <w:instrText xml:space="preserve"> = "Masculin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3A2A28" w:rsidRPr="00C26CD2">
        <w:rPr>
          <w:noProof/>
        </w:rPr>
        <w:instrText>Aucun</w:instrText>
      </w:r>
      <w:r w:rsidR="00904AF3">
        <w:fldChar w:fldCharType="end"/>
      </w:r>
      <w:r w:rsidR="00904AF3">
        <w:instrText xml:space="preserve"> = "Masculin commençant par une consonne" "du "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3A2A28" w:rsidRPr="00C26CD2">
        <w:rPr>
          <w:noProof/>
        </w:rPr>
        <w:instrText>Aucun</w:instrText>
      </w:r>
      <w:r w:rsidR="00904AF3">
        <w:fldChar w:fldCharType="end"/>
      </w:r>
      <w:r w:rsidR="00904AF3">
        <w:instrText xml:space="preserve"> = "Féminin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3A2A28" w:rsidRPr="00C26CD2">
        <w:rPr>
          <w:noProof/>
        </w:rPr>
        <w:instrText>Aucun</w:instrText>
      </w:r>
      <w:r w:rsidR="00904AF3">
        <w:fldChar w:fldCharType="end"/>
      </w:r>
      <w:r w:rsidR="00904AF3">
        <w:instrText xml:space="preserve"> = "Féminin commençant par une consonne" "de la "</w:instrText>
      </w:r>
      <w:r w:rsidR="004F545B">
        <w:instrText xml:space="preserve"> </w:instrText>
      </w:r>
      <w:r w:rsidR="004F545B">
        <w:fldChar w:fldCharType="begin"/>
      </w:r>
      <w:r w:rsidR="004F545B">
        <w:instrText xml:space="preserve"> IF </w:instrText>
      </w:r>
      <w:r w:rsidR="00880CC5">
        <w:fldChar w:fldCharType="begin"/>
      </w:r>
      <w:r w:rsidR="00880CC5">
        <w:instrText xml:space="preserve"> MERGEFIELD Nom_du_site__Masculin_ou_féminin </w:instrText>
      </w:r>
      <w:r w:rsidR="00880CC5">
        <w:fldChar w:fldCharType="separate"/>
      </w:r>
      <w:r w:rsidR="003A2A28" w:rsidRPr="00C26CD2">
        <w:rPr>
          <w:noProof/>
        </w:rPr>
        <w:instrText>Aucun</w:instrText>
      </w:r>
      <w:r w:rsidR="00880CC5">
        <w:rPr>
          <w:noProof/>
        </w:rPr>
        <w:fldChar w:fldCharType="end"/>
      </w:r>
      <w:r w:rsidR="004F545B">
        <w:instrText xml:space="preserve"> = "Aucun" "" </w:instrText>
      </w:r>
      <w:r w:rsidR="004F545B">
        <w:fldChar w:fldCharType="begin"/>
      </w:r>
      <w:r w:rsidR="004F545B">
        <w:instrText xml:space="preserve"> IF </w:instrText>
      </w:r>
      <w:r w:rsidR="00880CC5">
        <w:fldChar w:fldCharType="begin"/>
      </w:r>
      <w:r w:rsidR="00880CC5">
        <w:instrText xml:space="preserve"> MERGEFIELD Nom_du_site__Masculin_ou_féminin </w:instrText>
      </w:r>
      <w:r w:rsidR="00880CC5">
        <w:fldChar w:fldCharType="separate"/>
      </w:r>
      <w:r w:rsidR="00880CC5" w:rsidRPr="003C74DF">
        <w:rPr>
          <w:noProof/>
        </w:rPr>
        <w:instrText>Pluriel</w:instrText>
      </w:r>
      <w:r w:rsidR="00880CC5">
        <w:rPr>
          <w:noProof/>
        </w:rPr>
        <w:fldChar w:fldCharType="end"/>
      </w:r>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904AF3">
        <w:instrText xml:space="preserve"> </w:instrText>
      </w:r>
      <w:r w:rsidR="00904AF3">
        <w:fldChar w:fldCharType="end"/>
      </w:r>
      <w:r w:rsidR="00904AF3">
        <w:instrText xml:space="preserve"> </w:instrText>
      </w:r>
      <w:r w:rsidR="00904AF3">
        <w:fldChar w:fldCharType="end"/>
      </w:r>
      <w:r w:rsidR="00904AF3">
        <w:instrText xml:space="preserve"> </w:instrText>
      </w:r>
      <w:r w:rsidR="00904AF3">
        <w:fldChar w:fldCharType="end"/>
      </w:r>
      <w:r w:rsidR="00904AF3">
        <w:instrText xml:space="preserve"> </w:instrText>
      </w:r>
      <w:r w:rsidR="00904AF3">
        <w:fldChar w:fldCharType="end"/>
      </w:r>
      <w:r w:rsidR="00AD34C4">
        <w:fldChar w:fldCharType="begin"/>
      </w:r>
      <w:r w:rsidR="00AD34C4">
        <w:instrText xml:space="preserve"> MERGEFIELD Nom_du_site </w:instrText>
      </w:r>
      <w:r w:rsidR="00AD34C4">
        <w:fldChar w:fldCharType="separate"/>
      </w:r>
      <w:r w:rsidR="003A2A28" w:rsidRPr="00C26CD2">
        <w:rPr>
          <w:noProof/>
        </w:rPr>
        <w:t>Le Silo</w:t>
      </w:r>
      <w:r w:rsidR="00AD34C4">
        <w:rPr>
          <w:noProof/>
        </w:rPr>
        <w:fldChar w:fldCharType="end"/>
      </w:r>
    </w:p>
    <w:p w14:paraId="3FAEB2CE" w14:textId="0C0545E3" w:rsidR="004D456E" w:rsidRPr="00E638FB" w:rsidRDefault="004D456E" w:rsidP="004D456E">
      <w:pPr>
        <w:jc w:val="center"/>
        <w:rPr>
          <w:rStyle w:val="Accentuationintense"/>
          <w:lang w:val="de-DE"/>
        </w:rPr>
      </w:pPr>
      <w:r w:rsidRPr="00E638FB">
        <w:rPr>
          <w:rStyle w:val="Accentuationintense"/>
          <w:lang w:val="de-DE"/>
        </w:rPr>
        <w:t>RGAA version 4</w:t>
      </w:r>
      <w:r w:rsidR="001F1C96" w:rsidRPr="00E638FB">
        <w:rPr>
          <w:rStyle w:val="Accentuationintense"/>
          <w:lang w:val="de-DE"/>
        </w:rPr>
        <w:t>.1</w:t>
      </w:r>
    </w:p>
    <w:p w14:paraId="68B6D321" w14:textId="55AE6276" w:rsidR="004D456E" w:rsidRPr="00E638FB" w:rsidRDefault="00E65944" w:rsidP="004D456E">
      <w:pPr>
        <w:jc w:val="center"/>
        <w:rPr>
          <w:lang w:val="de-DE"/>
        </w:rPr>
      </w:pPr>
      <w:r w:rsidRPr="00E638FB">
        <w:rPr>
          <w:lang w:val="de-DE"/>
        </w:rPr>
        <w:t xml:space="preserve">Version 1.0 </w:t>
      </w:r>
      <w:r w:rsidR="00536A7A">
        <w:rPr>
          <w:lang w:val="de-DE"/>
        </w:rPr>
        <w:t>–</w:t>
      </w:r>
      <w:r w:rsidRPr="00E638FB">
        <w:rPr>
          <w:lang w:val="de-DE"/>
        </w:rPr>
        <w:t xml:space="preserve"> </w:t>
      </w:r>
      <w:r w:rsidR="005C1F4C" w:rsidRPr="00E638FB">
        <w:rPr>
          <w:lang w:val="de-DE"/>
        </w:rPr>
        <w:t>JJ</w:t>
      </w:r>
      <w:r w:rsidR="00536A7A">
        <w:rPr>
          <w:lang w:val="de-DE"/>
        </w:rPr>
        <w:t>/02/2026</w:t>
      </w:r>
    </w:p>
    <w:p w14:paraId="30877EF3" w14:textId="56BF21ED" w:rsidR="004D456E" w:rsidRPr="0076700E" w:rsidRDefault="00536A7A" w:rsidP="004D456E">
      <w:pPr>
        <w:jc w:val="center"/>
      </w:pPr>
      <w:r>
        <w:rPr>
          <w:noProof/>
        </w:rPr>
        <w:drawing>
          <wp:inline distT="0" distB="0" distL="0" distR="0" wp14:anchorId="5D6E18FA" wp14:editId="17956880">
            <wp:extent cx="6479540" cy="3606165"/>
            <wp:effectExtent l="0" t="0" r="0" b="0"/>
            <wp:docPr id="1425009176"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09176" name="Image 1">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9540" cy="3606165"/>
                    </a:xfrm>
                    <a:prstGeom prst="rect">
                      <a:avLst/>
                    </a:prstGeom>
                    <a:noFill/>
                    <a:ln>
                      <a:noFill/>
                    </a:ln>
                  </pic:spPr>
                </pic:pic>
              </a:graphicData>
            </a:graphic>
          </wp:inline>
        </w:drawing>
      </w:r>
    </w:p>
    <w:p w14:paraId="171A382B" w14:textId="42C80118" w:rsidR="004D456E" w:rsidRPr="007C0930" w:rsidRDefault="00D474A2" w:rsidP="007D60E7">
      <w:pPr>
        <w:jc w:val="center"/>
      </w:pPr>
      <w:r w:rsidRPr="00E3665B">
        <w:rPr>
          <w:rStyle w:val="Accentuationlgre"/>
        </w:rPr>
        <w:t>La conception de ce document est conforme aux recommandations du RGAA.</w:t>
      </w:r>
      <w:r w:rsidR="004D456E" w:rsidRPr="007C0930">
        <w:br w:type="page"/>
      </w:r>
    </w:p>
    <w:commentRangeStart w:id="0" w:displacedByCustomXml="next"/>
    <w:sdt>
      <w:sdtPr>
        <w:rPr>
          <w:rFonts w:eastAsiaTheme="minorHAnsi" w:cstheme="minorBidi"/>
          <w:smallCaps w:val="0"/>
          <w:color w:val="auto"/>
          <w:spacing w:val="0"/>
          <w:sz w:val="26"/>
          <w:szCs w:val="22"/>
        </w:rPr>
        <w:id w:val="-2037649239"/>
        <w:docPartObj>
          <w:docPartGallery w:val="Table of Contents"/>
          <w:docPartUnique/>
        </w:docPartObj>
      </w:sdtPr>
      <w:sdtEndPr>
        <w:rPr>
          <w:b/>
          <w:bCs/>
        </w:rPr>
      </w:sdtEndPr>
      <w:sdtContent>
        <w:p w14:paraId="08A88D39" w14:textId="1AB0547A" w:rsidR="002A5683" w:rsidRPr="007C0930" w:rsidRDefault="002A5683">
          <w:pPr>
            <w:pStyle w:val="En-ttedetabledesmatires"/>
          </w:pPr>
          <w:r w:rsidRPr="007C0930">
            <w:t>Table des matières</w:t>
          </w:r>
          <w:commentRangeEnd w:id="0"/>
          <w:r w:rsidR="00583C05" w:rsidRPr="007C0930">
            <w:rPr>
              <w:rStyle w:val="Marquedecommentaire"/>
              <w:sz w:val="44"/>
              <w:szCs w:val="32"/>
            </w:rPr>
            <w:commentReference w:id="0"/>
          </w:r>
        </w:p>
        <w:p w14:paraId="6A8CEBB8" w14:textId="7EE06537" w:rsidR="007C5D11" w:rsidRDefault="009A345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r w:rsidRPr="007C0930">
            <w:fldChar w:fldCharType="begin"/>
          </w:r>
          <w:r w:rsidRPr="007C0930">
            <w:instrText xml:space="preserve"> TOC \o "1-3" \h \z \u </w:instrText>
          </w:r>
          <w:r w:rsidRPr="007C0930">
            <w:fldChar w:fldCharType="separate"/>
          </w:r>
          <w:hyperlink w:anchor="_Toc221289116" w:history="1">
            <w:r w:rsidR="007C5D11" w:rsidRPr="00033E5E">
              <w:rPr>
                <w:rStyle w:val="Lienhypertexte"/>
                <w:noProof/>
              </w:rPr>
              <w:t>1</w:t>
            </w:r>
            <w:r w:rsidR="007C5D11">
              <w:rPr>
                <w:rFonts w:asciiTheme="minorHAnsi" w:eastAsiaTheme="minorEastAsia" w:hAnsiTheme="minorHAnsi"/>
                <w:smallCaps w:val="0"/>
                <w:noProof/>
                <w:color w:val="auto"/>
                <w:kern w:val="2"/>
                <w:sz w:val="24"/>
                <w:szCs w:val="24"/>
                <w:lang w:eastAsia="fr-FR" w:bidi="ar-SA"/>
                <w14:ligatures w14:val="standardContextual"/>
              </w:rPr>
              <w:tab/>
            </w:r>
            <w:r w:rsidR="007C5D11" w:rsidRPr="00033E5E">
              <w:rPr>
                <w:rStyle w:val="Lienhypertexte"/>
                <w:noProof/>
              </w:rPr>
              <w:t>Contexte</w:t>
            </w:r>
            <w:r w:rsidR="007C5D11">
              <w:rPr>
                <w:noProof/>
                <w:webHidden/>
              </w:rPr>
              <w:tab/>
            </w:r>
            <w:r w:rsidR="007C5D11">
              <w:rPr>
                <w:noProof/>
                <w:webHidden/>
              </w:rPr>
              <w:fldChar w:fldCharType="begin"/>
            </w:r>
            <w:r w:rsidR="007C5D11">
              <w:rPr>
                <w:noProof/>
                <w:webHidden/>
              </w:rPr>
              <w:instrText xml:space="preserve"> PAGEREF _Toc221289116 \h </w:instrText>
            </w:r>
            <w:r w:rsidR="007C5D11">
              <w:rPr>
                <w:noProof/>
                <w:webHidden/>
              </w:rPr>
            </w:r>
            <w:r w:rsidR="007C5D11">
              <w:rPr>
                <w:noProof/>
                <w:webHidden/>
              </w:rPr>
              <w:fldChar w:fldCharType="separate"/>
            </w:r>
            <w:r w:rsidR="007C5D11">
              <w:rPr>
                <w:noProof/>
                <w:webHidden/>
              </w:rPr>
              <w:t>6</w:t>
            </w:r>
            <w:r w:rsidR="007C5D11">
              <w:rPr>
                <w:noProof/>
                <w:webHidden/>
              </w:rPr>
              <w:fldChar w:fldCharType="end"/>
            </w:r>
          </w:hyperlink>
        </w:p>
        <w:p w14:paraId="3B3BE695" w14:textId="3A8C492B"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17" w:history="1">
            <w:r w:rsidRPr="00033E5E">
              <w:rPr>
                <w:rStyle w:val="Lienhypertexte"/>
                <w:noProof/>
              </w:rPr>
              <w:t>1.1</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Technologies utilisées sur le site</w:t>
            </w:r>
            <w:r>
              <w:rPr>
                <w:noProof/>
                <w:webHidden/>
              </w:rPr>
              <w:tab/>
            </w:r>
            <w:r>
              <w:rPr>
                <w:noProof/>
                <w:webHidden/>
              </w:rPr>
              <w:fldChar w:fldCharType="begin"/>
            </w:r>
            <w:r>
              <w:rPr>
                <w:noProof/>
                <w:webHidden/>
              </w:rPr>
              <w:instrText xml:space="preserve"> PAGEREF _Toc221289117 \h </w:instrText>
            </w:r>
            <w:r>
              <w:rPr>
                <w:noProof/>
                <w:webHidden/>
              </w:rPr>
            </w:r>
            <w:r>
              <w:rPr>
                <w:noProof/>
                <w:webHidden/>
              </w:rPr>
              <w:fldChar w:fldCharType="separate"/>
            </w:r>
            <w:r>
              <w:rPr>
                <w:noProof/>
                <w:webHidden/>
              </w:rPr>
              <w:t>7</w:t>
            </w:r>
            <w:r>
              <w:rPr>
                <w:noProof/>
                <w:webHidden/>
              </w:rPr>
              <w:fldChar w:fldCharType="end"/>
            </w:r>
          </w:hyperlink>
        </w:p>
        <w:p w14:paraId="0409BBD2" w14:textId="5097AD21"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18" w:history="1">
            <w:r w:rsidRPr="00033E5E">
              <w:rPr>
                <w:rStyle w:val="Lienhypertexte"/>
                <w:noProof/>
              </w:rPr>
              <w:t>1.2</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Outils utilisés pour l’audit</w:t>
            </w:r>
            <w:r>
              <w:rPr>
                <w:noProof/>
                <w:webHidden/>
              </w:rPr>
              <w:tab/>
            </w:r>
            <w:r>
              <w:rPr>
                <w:noProof/>
                <w:webHidden/>
              </w:rPr>
              <w:fldChar w:fldCharType="begin"/>
            </w:r>
            <w:r>
              <w:rPr>
                <w:noProof/>
                <w:webHidden/>
              </w:rPr>
              <w:instrText xml:space="preserve"> PAGEREF _Toc221289118 \h </w:instrText>
            </w:r>
            <w:r>
              <w:rPr>
                <w:noProof/>
                <w:webHidden/>
              </w:rPr>
            </w:r>
            <w:r>
              <w:rPr>
                <w:noProof/>
                <w:webHidden/>
              </w:rPr>
              <w:fldChar w:fldCharType="separate"/>
            </w:r>
            <w:r>
              <w:rPr>
                <w:noProof/>
                <w:webHidden/>
              </w:rPr>
              <w:t>7</w:t>
            </w:r>
            <w:r>
              <w:rPr>
                <w:noProof/>
                <w:webHidden/>
              </w:rPr>
              <w:fldChar w:fldCharType="end"/>
            </w:r>
          </w:hyperlink>
        </w:p>
        <w:p w14:paraId="04772B07" w14:textId="6C07CE7E"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19" w:history="1">
            <w:r w:rsidRPr="00033E5E">
              <w:rPr>
                <w:rStyle w:val="Lienhypertexte"/>
                <w:noProof/>
              </w:rPr>
              <w:t>1.3</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Environnement de test</w:t>
            </w:r>
            <w:r>
              <w:rPr>
                <w:noProof/>
                <w:webHidden/>
              </w:rPr>
              <w:tab/>
            </w:r>
            <w:r>
              <w:rPr>
                <w:noProof/>
                <w:webHidden/>
              </w:rPr>
              <w:fldChar w:fldCharType="begin"/>
            </w:r>
            <w:r>
              <w:rPr>
                <w:noProof/>
                <w:webHidden/>
              </w:rPr>
              <w:instrText xml:space="preserve"> PAGEREF _Toc221289119 \h </w:instrText>
            </w:r>
            <w:r>
              <w:rPr>
                <w:noProof/>
                <w:webHidden/>
              </w:rPr>
            </w:r>
            <w:r>
              <w:rPr>
                <w:noProof/>
                <w:webHidden/>
              </w:rPr>
              <w:fldChar w:fldCharType="separate"/>
            </w:r>
            <w:r>
              <w:rPr>
                <w:noProof/>
                <w:webHidden/>
              </w:rPr>
              <w:t>8</w:t>
            </w:r>
            <w:r>
              <w:rPr>
                <w:noProof/>
                <w:webHidden/>
              </w:rPr>
              <w:fldChar w:fldCharType="end"/>
            </w:r>
          </w:hyperlink>
        </w:p>
        <w:p w14:paraId="6ABA66CF" w14:textId="75EB6004"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20" w:history="1">
            <w:r w:rsidRPr="00033E5E">
              <w:rPr>
                <w:rStyle w:val="Lienhypertexte"/>
                <w:noProof/>
              </w:rPr>
              <w:t>1.3.1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Base de référence utilisée pour vérifier la compatibilité avec l'accessibilité</w:t>
            </w:r>
            <w:r>
              <w:rPr>
                <w:noProof/>
                <w:webHidden/>
              </w:rPr>
              <w:tab/>
            </w:r>
            <w:r>
              <w:rPr>
                <w:noProof/>
                <w:webHidden/>
              </w:rPr>
              <w:fldChar w:fldCharType="begin"/>
            </w:r>
            <w:r>
              <w:rPr>
                <w:noProof/>
                <w:webHidden/>
              </w:rPr>
              <w:instrText xml:space="preserve"> PAGEREF _Toc221289120 \h </w:instrText>
            </w:r>
            <w:r>
              <w:rPr>
                <w:noProof/>
                <w:webHidden/>
              </w:rPr>
            </w:r>
            <w:r>
              <w:rPr>
                <w:noProof/>
                <w:webHidden/>
              </w:rPr>
              <w:fldChar w:fldCharType="separate"/>
            </w:r>
            <w:r>
              <w:rPr>
                <w:noProof/>
                <w:webHidden/>
              </w:rPr>
              <w:t>8</w:t>
            </w:r>
            <w:r>
              <w:rPr>
                <w:noProof/>
                <w:webHidden/>
              </w:rPr>
              <w:fldChar w:fldCharType="end"/>
            </w:r>
          </w:hyperlink>
        </w:p>
        <w:p w14:paraId="0C07070B" w14:textId="6E58B7D7" w:rsidR="007C5D11" w:rsidRDefault="007C5D11">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289121" w:history="1">
            <w:r w:rsidRPr="00033E5E">
              <w:rPr>
                <w:rStyle w:val="Lienhypertexte"/>
                <w:noProof/>
              </w:rPr>
              <w:t>2</w:t>
            </w:r>
            <w:r>
              <w:rPr>
                <w:rFonts w:asciiTheme="minorHAnsi" w:eastAsiaTheme="minorEastAsia" w:hAnsiTheme="minorHAnsi"/>
                <w:smallCaps w:val="0"/>
                <w:noProof/>
                <w:color w:val="auto"/>
                <w:kern w:val="2"/>
                <w:sz w:val="24"/>
                <w:szCs w:val="24"/>
                <w:lang w:eastAsia="fr-FR" w:bidi="ar-SA"/>
                <w14:ligatures w14:val="standardContextual"/>
              </w:rPr>
              <w:tab/>
            </w:r>
            <w:r w:rsidRPr="00033E5E">
              <w:rPr>
                <w:rStyle w:val="Lienhypertexte"/>
                <w:noProof/>
              </w:rPr>
              <w:t>Accessibilité du site</w:t>
            </w:r>
            <w:r>
              <w:rPr>
                <w:noProof/>
                <w:webHidden/>
              </w:rPr>
              <w:tab/>
            </w:r>
            <w:r>
              <w:rPr>
                <w:noProof/>
                <w:webHidden/>
              </w:rPr>
              <w:fldChar w:fldCharType="begin"/>
            </w:r>
            <w:r>
              <w:rPr>
                <w:noProof/>
                <w:webHidden/>
              </w:rPr>
              <w:instrText xml:space="preserve"> PAGEREF _Toc221289121 \h </w:instrText>
            </w:r>
            <w:r>
              <w:rPr>
                <w:noProof/>
                <w:webHidden/>
              </w:rPr>
            </w:r>
            <w:r>
              <w:rPr>
                <w:noProof/>
                <w:webHidden/>
              </w:rPr>
              <w:fldChar w:fldCharType="separate"/>
            </w:r>
            <w:r>
              <w:rPr>
                <w:noProof/>
                <w:webHidden/>
              </w:rPr>
              <w:t>9</w:t>
            </w:r>
            <w:r>
              <w:rPr>
                <w:noProof/>
                <w:webHidden/>
              </w:rPr>
              <w:fldChar w:fldCharType="end"/>
            </w:r>
          </w:hyperlink>
        </w:p>
        <w:p w14:paraId="04A5DD6F" w14:textId="5B599DBA"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22" w:history="1">
            <w:r w:rsidRPr="00033E5E">
              <w:rPr>
                <w:rStyle w:val="Lienhypertexte"/>
                <w:noProof/>
              </w:rPr>
              <w:t>2.1</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Avis de l’auditeur</w:t>
            </w:r>
            <w:r>
              <w:rPr>
                <w:noProof/>
                <w:webHidden/>
              </w:rPr>
              <w:tab/>
            </w:r>
            <w:r>
              <w:rPr>
                <w:noProof/>
                <w:webHidden/>
              </w:rPr>
              <w:fldChar w:fldCharType="begin"/>
            </w:r>
            <w:r>
              <w:rPr>
                <w:noProof/>
                <w:webHidden/>
              </w:rPr>
              <w:instrText xml:space="preserve"> PAGEREF _Toc221289122 \h </w:instrText>
            </w:r>
            <w:r>
              <w:rPr>
                <w:noProof/>
                <w:webHidden/>
              </w:rPr>
            </w:r>
            <w:r>
              <w:rPr>
                <w:noProof/>
                <w:webHidden/>
              </w:rPr>
              <w:fldChar w:fldCharType="separate"/>
            </w:r>
            <w:r>
              <w:rPr>
                <w:noProof/>
                <w:webHidden/>
              </w:rPr>
              <w:t>9</w:t>
            </w:r>
            <w:r>
              <w:rPr>
                <w:noProof/>
                <w:webHidden/>
              </w:rPr>
              <w:fldChar w:fldCharType="end"/>
            </w:r>
          </w:hyperlink>
        </w:p>
        <w:p w14:paraId="6A2C93C9" w14:textId="0921ADA4"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23" w:history="1">
            <w:r w:rsidRPr="00033E5E">
              <w:rPr>
                <w:rStyle w:val="Lienhypertexte"/>
                <w:noProof/>
              </w:rPr>
              <w:t>2.1.1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En développement</w:t>
            </w:r>
            <w:r>
              <w:rPr>
                <w:noProof/>
                <w:webHidden/>
              </w:rPr>
              <w:tab/>
            </w:r>
            <w:r>
              <w:rPr>
                <w:noProof/>
                <w:webHidden/>
              </w:rPr>
              <w:fldChar w:fldCharType="begin"/>
            </w:r>
            <w:r>
              <w:rPr>
                <w:noProof/>
                <w:webHidden/>
              </w:rPr>
              <w:instrText xml:space="preserve"> PAGEREF _Toc221289123 \h </w:instrText>
            </w:r>
            <w:r>
              <w:rPr>
                <w:noProof/>
                <w:webHidden/>
              </w:rPr>
            </w:r>
            <w:r>
              <w:rPr>
                <w:noProof/>
                <w:webHidden/>
              </w:rPr>
              <w:fldChar w:fldCharType="separate"/>
            </w:r>
            <w:r>
              <w:rPr>
                <w:noProof/>
                <w:webHidden/>
              </w:rPr>
              <w:t>9</w:t>
            </w:r>
            <w:r>
              <w:rPr>
                <w:noProof/>
                <w:webHidden/>
              </w:rPr>
              <w:fldChar w:fldCharType="end"/>
            </w:r>
          </w:hyperlink>
        </w:p>
        <w:p w14:paraId="4B2E6328" w14:textId="1A47F687"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24" w:history="1">
            <w:r w:rsidRPr="00033E5E">
              <w:rPr>
                <w:rStyle w:val="Lienhypertexte"/>
                <w:noProof/>
              </w:rPr>
              <w:t>2.1.2</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En rédaction</w:t>
            </w:r>
            <w:r>
              <w:rPr>
                <w:noProof/>
                <w:webHidden/>
              </w:rPr>
              <w:tab/>
            </w:r>
            <w:r>
              <w:rPr>
                <w:noProof/>
                <w:webHidden/>
              </w:rPr>
              <w:fldChar w:fldCharType="begin"/>
            </w:r>
            <w:r>
              <w:rPr>
                <w:noProof/>
                <w:webHidden/>
              </w:rPr>
              <w:instrText xml:space="preserve"> PAGEREF _Toc221289124 \h </w:instrText>
            </w:r>
            <w:r>
              <w:rPr>
                <w:noProof/>
                <w:webHidden/>
              </w:rPr>
            </w:r>
            <w:r>
              <w:rPr>
                <w:noProof/>
                <w:webHidden/>
              </w:rPr>
              <w:fldChar w:fldCharType="separate"/>
            </w:r>
            <w:r>
              <w:rPr>
                <w:noProof/>
                <w:webHidden/>
              </w:rPr>
              <w:t>12</w:t>
            </w:r>
            <w:r>
              <w:rPr>
                <w:noProof/>
                <w:webHidden/>
              </w:rPr>
              <w:fldChar w:fldCharType="end"/>
            </w:r>
          </w:hyperlink>
        </w:p>
        <w:p w14:paraId="4D9EC6E7" w14:textId="2AF0294B"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25" w:history="1">
            <w:r w:rsidRPr="00033E5E">
              <w:rPr>
                <w:rStyle w:val="Lienhypertexte"/>
                <w:noProof/>
              </w:rPr>
              <w:t>2.2</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Rappel des obligations légales</w:t>
            </w:r>
            <w:r>
              <w:rPr>
                <w:noProof/>
                <w:webHidden/>
              </w:rPr>
              <w:tab/>
            </w:r>
            <w:r>
              <w:rPr>
                <w:noProof/>
                <w:webHidden/>
              </w:rPr>
              <w:fldChar w:fldCharType="begin"/>
            </w:r>
            <w:r>
              <w:rPr>
                <w:noProof/>
                <w:webHidden/>
              </w:rPr>
              <w:instrText xml:space="preserve"> PAGEREF _Toc221289125 \h </w:instrText>
            </w:r>
            <w:r>
              <w:rPr>
                <w:noProof/>
                <w:webHidden/>
              </w:rPr>
            </w:r>
            <w:r>
              <w:rPr>
                <w:noProof/>
                <w:webHidden/>
              </w:rPr>
              <w:fldChar w:fldCharType="separate"/>
            </w:r>
            <w:r>
              <w:rPr>
                <w:noProof/>
                <w:webHidden/>
              </w:rPr>
              <w:t>13</w:t>
            </w:r>
            <w:r>
              <w:rPr>
                <w:noProof/>
                <w:webHidden/>
              </w:rPr>
              <w:fldChar w:fldCharType="end"/>
            </w:r>
          </w:hyperlink>
        </w:p>
        <w:p w14:paraId="5F416FCC" w14:textId="215D71AF"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26" w:history="1">
            <w:r w:rsidRPr="00033E5E">
              <w:rPr>
                <w:rStyle w:val="Lienhypertexte"/>
                <w:noProof/>
              </w:rPr>
              <w:t>2.3</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Impacts des contenus non conformes sur les utilisateurs</w:t>
            </w:r>
            <w:r>
              <w:rPr>
                <w:noProof/>
                <w:webHidden/>
              </w:rPr>
              <w:tab/>
            </w:r>
            <w:r>
              <w:rPr>
                <w:noProof/>
                <w:webHidden/>
              </w:rPr>
              <w:fldChar w:fldCharType="begin"/>
            </w:r>
            <w:r>
              <w:rPr>
                <w:noProof/>
                <w:webHidden/>
              </w:rPr>
              <w:instrText xml:space="preserve"> PAGEREF _Toc221289126 \h </w:instrText>
            </w:r>
            <w:r>
              <w:rPr>
                <w:noProof/>
                <w:webHidden/>
              </w:rPr>
            </w:r>
            <w:r>
              <w:rPr>
                <w:noProof/>
                <w:webHidden/>
              </w:rPr>
              <w:fldChar w:fldCharType="separate"/>
            </w:r>
            <w:r>
              <w:rPr>
                <w:noProof/>
                <w:webHidden/>
              </w:rPr>
              <w:t>14</w:t>
            </w:r>
            <w:r>
              <w:rPr>
                <w:noProof/>
                <w:webHidden/>
              </w:rPr>
              <w:fldChar w:fldCharType="end"/>
            </w:r>
          </w:hyperlink>
        </w:p>
        <w:p w14:paraId="6C6AC3D1" w14:textId="40E5EB75"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27" w:history="1">
            <w:r w:rsidRPr="00033E5E">
              <w:rPr>
                <w:rStyle w:val="Lienhypertexte"/>
                <w:noProof/>
              </w:rPr>
              <w:t>2.4</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Priorisation des corrections</w:t>
            </w:r>
            <w:r>
              <w:rPr>
                <w:noProof/>
                <w:webHidden/>
              </w:rPr>
              <w:tab/>
            </w:r>
            <w:r>
              <w:rPr>
                <w:noProof/>
                <w:webHidden/>
              </w:rPr>
              <w:fldChar w:fldCharType="begin"/>
            </w:r>
            <w:r>
              <w:rPr>
                <w:noProof/>
                <w:webHidden/>
              </w:rPr>
              <w:instrText xml:space="preserve"> PAGEREF _Toc221289127 \h </w:instrText>
            </w:r>
            <w:r>
              <w:rPr>
                <w:noProof/>
                <w:webHidden/>
              </w:rPr>
            </w:r>
            <w:r>
              <w:rPr>
                <w:noProof/>
                <w:webHidden/>
              </w:rPr>
              <w:fldChar w:fldCharType="separate"/>
            </w:r>
            <w:r>
              <w:rPr>
                <w:noProof/>
                <w:webHidden/>
              </w:rPr>
              <w:t>15</w:t>
            </w:r>
            <w:r>
              <w:rPr>
                <w:noProof/>
                <w:webHidden/>
              </w:rPr>
              <w:fldChar w:fldCharType="end"/>
            </w:r>
          </w:hyperlink>
        </w:p>
        <w:p w14:paraId="56E7198B" w14:textId="0191492D"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28" w:history="1">
            <w:r w:rsidRPr="00033E5E">
              <w:rPr>
                <w:rStyle w:val="Lienhypertexte"/>
                <w:noProof/>
              </w:rPr>
              <w:t>2.5</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Contenus non soumis à l’obligation d’accessibilité</w:t>
            </w:r>
            <w:r>
              <w:rPr>
                <w:noProof/>
                <w:webHidden/>
              </w:rPr>
              <w:tab/>
            </w:r>
            <w:r>
              <w:rPr>
                <w:noProof/>
                <w:webHidden/>
              </w:rPr>
              <w:fldChar w:fldCharType="begin"/>
            </w:r>
            <w:r>
              <w:rPr>
                <w:noProof/>
                <w:webHidden/>
              </w:rPr>
              <w:instrText xml:space="preserve"> PAGEREF _Toc221289128 \h </w:instrText>
            </w:r>
            <w:r>
              <w:rPr>
                <w:noProof/>
                <w:webHidden/>
              </w:rPr>
            </w:r>
            <w:r>
              <w:rPr>
                <w:noProof/>
                <w:webHidden/>
              </w:rPr>
              <w:fldChar w:fldCharType="separate"/>
            </w:r>
            <w:r>
              <w:rPr>
                <w:noProof/>
                <w:webHidden/>
              </w:rPr>
              <w:t>15</w:t>
            </w:r>
            <w:r>
              <w:rPr>
                <w:noProof/>
                <w:webHidden/>
              </w:rPr>
              <w:fldChar w:fldCharType="end"/>
            </w:r>
          </w:hyperlink>
        </w:p>
        <w:p w14:paraId="7ACBC3A2" w14:textId="49DFC3FB"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29" w:history="1">
            <w:r w:rsidRPr="00033E5E">
              <w:rPr>
                <w:rStyle w:val="Lienhypertexte"/>
                <w:noProof/>
              </w:rPr>
              <w:t>2.5.1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Contenus exemptés</w:t>
            </w:r>
            <w:r>
              <w:rPr>
                <w:noProof/>
                <w:webHidden/>
              </w:rPr>
              <w:tab/>
            </w:r>
            <w:r>
              <w:rPr>
                <w:noProof/>
                <w:webHidden/>
              </w:rPr>
              <w:fldChar w:fldCharType="begin"/>
            </w:r>
            <w:r>
              <w:rPr>
                <w:noProof/>
                <w:webHidden/>
              </w:rPr>
              <w:instrText xml:space="preserve"> PAGEREF _Toc221289129 \h </w:instrText>
            </w:r>
            <w:r>
              <w:rPr>
                <w:noProof/>
                <w:webHidden/>
              </w:rPr>
            </w:r>
            <w:r>
              <w:rPr>
                <w:noProof/>
                <w:webHidden/>
              </w:rPr>
              <w:fldChar w:fldCharType="separate"/>
            </w:r>
            <w:r>
              <w:rPr>
                <w:noProof/>
                <w:webHidden/>
              </w:rPr>
              <w:t>15</w:t>
            </w:r>
            <w:r>
              <w:rPr>
                <w:noProof/>
                <w:webHidden/>
              </w:rPr>
              <w:fldChar w:fldCharType="end"/>
            </w:r>
          </w:hyperlink>
        </w:p>
        <w:p w14:paraId="761D0B65" w14:textId="28F0C228"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30" w:history="1">
            <w:r w:rsidRPr="00033E5E">
              <w:rPr>
                <w:rStyle w:val="Lienhypertexte"/>
                <w:noProof/>
              </w:rPr>
              <w:t>2.5.2</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Contenus dérogés pour charge disproportionnée</w:t>
            </w:r>
            <w:r>
              <w:rPr>
                <w:noProof/>
                <w:webHidden/>
              </w:rPr>
              <w:tab/>
            </w:r>
            <w:r>
              <w:rPr>
                <w:noProof/>
                <w:webHidden/>
              </w:rPr>
              <w:fldChar w:fldCharType="begin"/>
            </w:r>
            <w:r>
              <w:rPr>
                <w:noProof/>
                <w:webHidden/>
              </w:rPr>
              <w:instrText xml:space="preserve"> PAGEREF _Toc221289130 \h </w:instrText>
            </w:r>
            <w:r>
              <w:rPr>
                <w:noProof/>
                <w:webHidden/>
              </w:rPr>
            </w:r>
            <w:r>
              <w:rPr>
                <w:noProof/>
                <w:webHidden/>
              </w:rPr>
              <w:fldChar w:fldCharType="separate"/>
            </w:r>
            <w:r>
              <w:rPr>
                <w:noProof/>
                <w:webHidden/>
              </w:rPr>
              <w:t>16</w:t>
            </w:r>
            <w:r>
              <w:rPr>
                <w:noProof/>
                <w:webHidden/>
              </w:rPr>
              <w:fldChar w:fldCharType="end"/>
            </w:r>
          </w:hyperlink>
        </w:p>
        <w:p w14:paraId="534B111C" w14:textId="5E6E41E2" w:rsidR="007C5D11" w:rsidRDefault="007C5D11">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289131" w:history="1">
            <w:r w:rsidRPr="00033E5E">
              <w:rPr>
                <w:rStyle w:val="Lienhypertexte"/>
                <w:noProof/>
              </w:rPr>
              <w:t>3</w:t>
            </w:r>
            <w:r>
              <w:rPr>
                <w:rFonts w:asciiTheme="minorHAnsi" w:eastAsiaTheme="minorEastAsia" w:hAnsiTheme="minorHAnsi"/>
                <w:smallCaps w:val="0"/>
                <w:noProof/>
                <w:color w:val="auto"/>
                <w:kern w:val="2"/>
                <w:sz w:val="24"/>
                <w:szCs w:val="24"/>
                <w:lang w:eastAsia="fr-FR" w:bidi="ar-SA"/>
                <w14:ligatures w14:val="standardContextual"/>
              </w:rPr>
              <w:tab/>
            </w:r>
            <w:r w:rsidRPr="00033E5E">
              <w:rPr>
                <w:rStyle w:val="Lienhypertexte"/>
                <w:noProof/>
              </w:rPr>
              <w:t>Descriptions des erreurs d’accessibilité</w:t>
            </w:r>
            <w:r>
              <w:rPr>
                <w:noProof/>
                <w:webHidden/>
              </w:rPr>
              <w:tab/>
            </w:r>
            <w:r>
              <w:rPr>
                <w:noProof/>
                <w:webHidden/>
              </w:rPr>
              <w:fldChar w:fldCharType="begin"/>
            </w:r>
            <w:r>
              <w:rPr>
                <w:noProof/>
                <w:webHidden/>
              </w:rPr>
              <w:instrText xml:space="preserve"> PAGEREF _Toc221289131 \h </w:instrText>
            </w:r>
            <w:r>
              <w:rPr>
                <w:noProof/>
                <w:webHidden/>
              </w:rPr>
            </w:r>
            <w:r>
              <w:rPr>
                <w:noProof/>
                <w:webHidden/>
              </w:rPr>
              <w:fldChar w:fldCharType="separate"/>
            </w:r>
            <w:r>
              <w:rPr>
                <w:noProof/>
                <w:webHidden/>
              </w:rPr>
              <w:t>17</w:t>
            </w:r>
            <w:r>
              <w:rPr>
                <w:noProof/>
                <w:webHidden/>
              </w:rPr>
              <w:fldChar w:fldCharType="end"/>
            </w:r>
          </w:hyperlink>
        </w:p>
        <w:p w14:paraId="01DC3CE9" w14:textId="7423903F"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32" w:history="1">
            <w:r w:rsidRPr="00033E5E">
              <w:rPr>
                <w:rStyle w:val="Lienhypertexte"/>
                <w:noProof/>
              </w:rPr>
              <w:t>3.1</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Images</w:t>
            </w:r>
            <w:r>
              <w:rPr>
                <w:noProof/>
                <w:webHidden/>
              </w:rPr>
              <w:tab/>
            </w:r>
            <w:r>
              <w:rPr>
                <w:noProof/>
                <w:webHidden/>
              </w:rPr>
              <w:fldChar w:fldCharType="begin"/>
            </w:r>
            <w:r>
              <w:rPr>
                <w:noProof/>
                <w:webHidden/>
              </w:rPr>
              <w:instrText xml:space="preserve"> PAGEREF _Toc221289132 \h </w:instrText>
            </w:r>
            <w:r>
              <w:rPr>
                <w:noProof/>
                <w:webHidden/>
              </w:rPr>
            </w:r>
            <w:r>
              <w:rPr>
                <w:noProof/>
                <w:webHidden/>
              </w:rPr>
              <w:fldChar w:fldCharType="separate"/>
            </w:r>
            <w:r>
              <w:rPr>
                <w:noProof/>
                <w:webHidden/>
              </w:rPr>
              <w:t>17</w:t>
            </w:r>
            <w:r>
              <w:rPr>
                <w:noProof/>
                <w:webHidden/>
              </w:rPr>
              <w:fldChar w:fldCharType="end"/>
            </w:r>
          </w:hyperlink>
        </w:p>
        <w:p w14:paraId="79197309" w14:textId="257360F9"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33" w:history="1">
            <w:r w:rsidRPr="00033E5E">
              <w:rPr>
                <w:rStyle w:val="Lienhypertexte"/>
                <w:noProof/>
              </w:rPr>
              <w:t>3.1.1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Alternatives aux images porteuses d’information</w:t>
            </w:r>
            <w:r>
              <w:rPr>
                <w:noProof/>
                <w:webHidden/>
              </w:rPr>
              <w:tab/>
            </w:r>
            <w:r>
              <w:rPr>
                <w:noProof/>
                <w:webHidden/>
              </w:rPr>
              <w:fldChar w:fldCharType="begin"/>
            </w:r>
            <w:r>
              <w:rPr>
                <w:noProof/>
                <w:webHidden/>
              </w:rPr>
              <w:instrText xml:space="preserve"> PAGEREF _Toc221289133 \h </w:instrText>
            </w:r>
            <w:r>
              <w:rPr>
                <w:noProof/>
                <w:webHidden/>
              </w:rPr>
            </w:r>
            <w:r>
              <w:rPr>
                <w:noProof/>
                <w:webHidden/>
              </w:rPr>
              <w:fldChar w:fldCharType="separate"/>
            </w:r>
            <w:r>
              <w:rPr>
                <w:noProof/>
                <w:webHidden/>
              </w:rPr>
              <w:t>17</w:t>
            </w:r>
            <w:r>
              <w:rPr>
                <w:noProof/>
                <w:webHidden/>
              </w:rPr>
              <w:fldChar w:fldCharType="end"/>
            </w:r>
          </w:hyperlink>
        </w:p>
        <w:p w14:paraId="605F098B" w14:textId="214396F8"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34" w:history="1">
            <w:r w:rsidRPr="00033E5E">
              <w:rPr>
                <w:rStyle w:val="Lienhypertexte"/>
                <w:noProof/>
              </w:rPr>
              <w:t>3.2</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Couleurs</w:t>
            </w:r>
            <w:r>
              <w:rPr>
                <w:noProof/>
                <w:webHidden/>
              </w:rPr>
              <w:tab/>
            </w:r>
            <w:r>
              <w:rPr>
                <w:noProof/>
                <w:webHidden/>
              </w:rPr>
              <w:fldChar w:fldCharType="begin"/>
            </w:r>
            <w:r>
              <w:rPr>
                <w:noProof/>
                <w:webHidden/>
              </w:rPr>
              <w:instrText xml:space="preserve"> PAGEREF _Toc221289134 \h </w:instrText>
            </w:r>
            <w:r>
              <w:rPr>
                <w:noProof/>
                <w:webHidden/>
              </w:rPr>
            </w:r>
            <w:r>
              <w:rPr>
                <w:noProof/>
                <w:webHidden/>
              </w:rPr>
              <w:fldChar w:fldCharType="separate"/>
            </w:r>
            <w:r>
              <w:rPr>
                <w:noProof/>
                <w:webHidden/>
              </w:rPr>
              <w:t>19</w:t>
            </w:r>
            <w:r>
              <w:rPr>
                <w:noProof/>
                <w:webHidden/>
              </w:rPr>
              <w:fldChar w:fldCharType="end"/>
            </w:r>
          </w:hyperlink>
        </w:p>
        <w:p w14:paraId="38FE1235" w14:textId="52A00D68"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35" w:history="1">
            <w:r w:rsidRPr="00033E5E">
              <w:rPr>
                <w:rStyle w:val="Lienhypertexte"/>
                <w:noProof/>
              </w:rPr>
              <w:t>3.2.1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Alternatives pour l’information donnée par la couleur</w:t>
            </w:r>
            <w:r>
              <w:rPr>
                <w:noProof/>
                <w:webHidden/>
              </w:rPr>
              <w:tab/>
            </w:r>
            <w:r>
              <w:rPr>
                <w:noProof/>
                <w:webHidden/>
              </w:rPr>
              <w:fldChar w:fldCharType="begin"/>
            </w:r>
            <w:r>
              <w:rPr>
                <w:noProof/>
                <w:webHidden/>
              </w:rPr>
              <w:instrText xml:space="preserve"> PAGEREF _Toc221289135 \h </w:instrText>
            </w:r>
            <w:r>
              <w:rPr>
                <w:noProof/>
                <w:webHidden/>
              </w:rPr>
            </w:r>
            <w:r>
              <w:rPr>
                <w:noProof/>
                <w:webHidden/>
              </w:rPr>
              <w:fldChar w:fldCharType="separate"/>
            </w:r>
            <w:r>
              <w:rPr>
                <w:noProof/>
                <w:webHidden/>
              </w:rPr>
              <w:t>19</w:t>
            </w:r>
            <w:r>
              <w:rPr>
                <w:noProof/>
                <w:webHidden/>
              </w:rPr>
              <w:fldChar w:fldCharType="end"/>
            </w:r>
          </w:hyperlink>
        </w:p>
        <w:p w14:paraId="060D46A3" w14:textId="69EB4549"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36" w:history="1">
            <w:r w:rsidRPr="00033E5E">
              <w:rPr>
                <w:rStyle w:val="Lienhypertexte"/>
                <w:noProof/>
              </w:rPr>
              <w:t>3.2.2</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Lisibilité des contenus</w:t>
            </w:r>
            <w:r>
              <w:rPr>
                <w:noProof/>
                <w:webHidden/>
              </w:rPr>
              <w:tab/>
            </w:r>
            <w:r>
              <w:rPr>
                <w:noProof/>
                <w:webHidden/>
              </w:rPr>
              <w:fldChar w:fldCharType="begin"/>
            </w:r>
            <w:r>
              <w:rPr>
                <w:noProof/>
                <w:webHidden/>
              </w:rPr>
              <w:instrText xml:space="preserve"> PAGEREF _Toc221289136 \h </w:instrText>
            </w:r>
            <w:r>
              <w:rPr>
                <w:noProof/>
                <w:webHidden/>
              </w:rPr>
            </w:r>
            <w:r>
              <w:rPr>
                <w:noProof/>
                <w:webHidden/>
              </w:rPr>
              <w:fldChar w:fldCharType="separate"/>
            </w:r>
            <w:r>
              <w:rPr>
                <w:noProof/>
                <w:webHidden/>
              </w:rPr>
              <w:t>19</w:t>
            </w:r>
            <w:r>
              <w:rPr>
                <w:noProof/>
                <w:webHidden/>
              </w:rPr>
              <w:fldChar w:fldCharType="end"/>
            </w:r>
          </w:hyperlink>
        </w:p>
        <w:p w14:paraId="465B845A" w14:textId="52A9FB7B"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37" w:history="1">
            <w:r w:rsidRPr="00033E5E">
              <w:rPr>
                <w:rStyle w:val="Lienhypertexte"/>
                <w:noProof/>
              </w:rPr>
              <w:t>3.3</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Tableaux</w:t>
            </w:r>
            <w:r>
              <w:rPr>
                <w:noProof/>
                <w:webHidden/>
              </w:rPr>
              <w:tab/>
            </w:r>
            <w:r>
              <w:rPr>
                <w:noProof/>
                <w:webHidden/>
              </w:rPr>
              <w:fldChar w:fldCharType="begin"/>
            </w:r>
            <w:r>
              <w:rPr>
                <w:noProof/>
                <w:webHidden/>
              </w:rPr>
              <w:instrText xml:space="preserve"> PAGEREF _Toc221289137 \h </w:instrText>
            </w:r>
            <w:r>
              <w:rPr>
                <w:noProof/>
                <w:webHidden/>
              </w:rPr>
            </w:r>
            <w:r>
              <w:rPr>
                <w:noProof/>
                <w:webHidden/>
              </w:rPr>
              <w:fldChar w:fldCharType="separate"/>
            </w:r>
            <w:r>
              <w:rPr>
                <w:noProof/>
                <w:webHidden/>
              </w:rPr>
              <w:t>21</w:t>
            </w:r>
            <w:r>
              <w:rPr>
                <w:noProof/>
                <w:webHidden/>
              </w:rPr>
              <w:fldChar w:fldCharType="end"/>
            </w:r>
          </w:hyperlink>
        </w:p>
        <w:p w14:paraId="3FF13FD2" w14:textId="4415E250"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38" w:history="1">
            <w:r w:rsidRPr="00033E5E">
              <w:rPr>
                <w:rStyle w:val="Lienhypertexte"/>
                <w:noProof/>
              </w:rPr>
              <w:t>3.3.1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Identification des en-têtes et liaisons des cellules d’en-têtes et de données</w:t>
            </w:r>
            <w:r>
              <w:rPr>
                <w:noProof/>
                <w:webHidden/>
              </w:rPr>
              <w:tab/>
            </w:r>
            <w:r>
              <w:rPr>
                <w:noProof/>
                <w:webHidden/>
              </w:rPr>
              <w:fldChar w:fldCharType="begin"/>
            </w:r>
            <w:r>
              <w:rPr>
                <w:noProof/>
                <w:webHidden/>
              </w:rPr>
              <w:instrText xml:space="preserve"> PAGEREF _Toc221289138 \h </w:instrText>
            </w:r>
            <w:r>
              <w:rPr>
                <w:noProof/>
                <w:webHidden/>
              </w:rPr>
            </w:r>
            <w:r>
              <w:rPr>
                <w:noProof/>
                <w:webHidden/>
              </w:rPr>
              <w:fldChar w:fldCharType="separate"/>
            </w:r>
            <w:r>
              <w:rPr>
                <w:noProof/>
                <w:webHidden/>
              </w:rPr>
              <w:t>21</w:t>
            </w:r>
            <w:r>
              <w:rPr>
                <w:noProof/>
                <w:webHidden/>
              </w:rPr>
              <w:fldChar w:fldCharType="end"/>
            </w:r>
          </w:hyperlink>
        </w:p>
        <w:p w14:paraId="252A2DF0" w14:textId="5E241E09"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39" w:history="1">
            <w:r w:rsidRPr="00033E5E">
              <w:rPr>
                <w:rStyle w:val="Lienhypertexte"/>
                <w:noProof/>
              </w:rPr>
              <w:t>3.4</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Liens</w:t>
            </w:r>
            <w:r>
              <w:rPr>
                <w:noProof/>
                <w:webHidden/>
              </w:rPr>
              <w:tab/>
            </w:r>
            <w:r>
              <w:rPr>
                <w:noProof/>
                <w:webHidden/>
              </w:rPr>
              <w:fldChar w:fldCharType="begin"/>
            </w:r>
            <w:r>
              <w:rPr>
                <w:noProof/>
                <w:webHidden/>
              </w:rPr>
              <w:instrText xml:space="preserve"> PAGEREF _Toc221289139 \h </w:instrText>
            </w:r>
            <w:r>
              <w:rPr>
                <w:noProof/>
                <w:webHidden/>
              </w:rPr>
            </w:r>
            <w:r>
              <w:rPr>
                <w:noProof/>
                <w:webHidden/>
              </w:rPr>
              <w:fldChar w:fldCharType="separate"/>
            </w:r>
            <w:r>
              <w:rPr>
                <w:noProof/>
                <w:webHidden/>
              </w:rPr>
              <w:t>21</w:t>
            </w:r>
            <w:r>
              <w:rPr>
                <w:noProof/>
                <w:webHidden/>
              </w:rPr>
              <w:fldChar w:fldCharType="end"/>
            </w:r>
          </w:hyperlink>
        </w:p>
        <w:p w14:paraId="5E311113" w14:textId="05522A8D"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40" w:history="1">
            <w:r w:rsidRPr="00033E5E">
              <w:rPr>
                <w:rStyle w:val="Lienhypertexte"/>
                <w:noProof/>
              </w:rPr>
              <w:t>3.4.1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Liens explicites</w:t>
            </w:r>
            <w:r>
              <w:rPr>
                <w:noProof/>
                <w:webHidden/>
              </w:rPr>
              <w:tab/>
            </w:r>
            <w:r>
              <w:rPr>
                <w:noProof/>
                <w:webHidden/>
              </w:rPr>
              <w:fldChar w:fldCharType="begin"/>
            </w:r>
            <w:r>
              <w:rPr>
                <w:noProof/>
                <w:webHidden/>
              </w:rPr>
              <w:instrText xml:space="preserve"> PAGEREF _Toc221289140 \h </w:instrText>
            </w:r>
            <w:r>
              <w:rPr>
                <w:noProof/>
                <w:webHidden/>
              </w:rPr>
            </w:r>
            <w:r>
              <w:rPr>
                <w:noProof/>
                <w:webHidden/>
              </w:rPr>
              <w:fldChar w:fldCharType="separate"/>
            </w:r>
            <w:r>
              <w:rPr>
                <w:noProof/>
                <w:webHidden/>
              </w:rPr>
              <w:t>22</w:t>
            </w:r>
            <w:r>
              <w:rPr>
                <w:noProof/>
                <w:webHidden/>
              </w:rPr>
              <w:fldChar w:fldCharType="end"/>
            </w:r>
          </w:hyperlink>
        </w:p>
        <w:p w14:paraId="1B68EB48" w14:textId="25BCC1BD"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41" w:history="1">
            <w:r w:rsidRPr="00033E5E">
              <w:rPr>
                <w:rStyle w:val="Lienhypertexte"/>
                <w:noProof/>
              </w:rPr>
              <w:t>3.5</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Scripts</w:t>
            </w:r>
            <w:r>
              <w:rPr>
                <w:noProof/>
                <w:webHidden/>
              </w:rPr>
              <w:tab/>
            </w:r>
            <w:r>
              <w:rPr>
                <w:noProof/>
                <w:webHidden/>
              </w:rPr>
              <w:fldChar w:fldCharType="begin"/>
            </w:r>
            <w:r>
              <w:rPr>
                <w:noProof/>
                <w:webHidden/>
              </w:rPr>
              <w:instrText xml:space="preserve"> PAGEREF _Toc221289141 \h </w:instrText>
            </w:r>
            <w:r>
              <w:rPr>
                <w:noProof/>
                <w:webHidden/>
              </w:rPr>
            </w:r>
            <w:r>
              <w:rPr>
                <w:noProof/>
                <w:webHidden/>
              </w:rPr>
              <w:fldChar w:fldCharType="separate"/>
            </w:r>
            <w:r>
              <w:rPr>
                <w:noProof/>
                <w:webHidden/>
              </w:rPr>
              <w:t>22</w:t>
            </w:r>
            <w:r>
              <w:rPr>
                <w:noProof/>
                <w:webHidden/>
              </w:rPr>
              <w:fldChar w:fldCharType="end"/>
            </w:r>
          </w:hyperlink>
        </w:p>
        <w:p w14:paraId="2316F9C8" w14:textId="0EFA5470"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42" w:history="1">
            <w:r w:rsidRPr="00033E5E">
              <w:rPr>
                <w:rStyle w:val="Lienhypertexte"/>
                <w:noProof/>
              </w:rPr>
              <w:t>3.5.1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Compatibilité des scripts avec l’accessibilité</w:t>
            </w:r>
            <w:r>
              <w:rPr>
                <w:noProof/>
                <w:webHidden/>
              </w:rPr>
              <w:tab/>
            </w:r>
            <w:r>
              <w:rPr>
                <w:noProof/>
                <w:webHidden/>
              </w:rPr>
              <w:fldChar w:fldCharType="begin"/>
            </w:r>
            <w:r>
              <w:rPr>
                <w:noProof/>
                <w:webHidden/>
              </w:rPr>
              <w:instrText xml:space="preserve"> PAGEREF _Toc221289142 \h </w:instrText>
            </w:r>
            <w:r>
              <w:rPr>
                <w:noProof/>
                <w:webHidden/>
              </w:rPr>
            </w:r>
            <w:r>
              <w:rPr>
                <w:noProof/>
                <w:webHidden/>
              </w:rPr>
              <w:fldChar w:fldCharType="separate"/>
            </w:r>
            <w:r>
              <w:rPr>
                <w:noProof/>
                <w:webHidden/>
              </w:rPr>
              <w:t>23</w:t>
            </w:r>
            <w:r>
              <w:rPr>
                <w:noProof/>
                <w:webHidden/>
              </w:rPr>
              <w:fldChar w:fldCharType="end"/>
            </w:r>
          </w:hyperlink>
        </w:p>
        <w:p w14:paraId="43793237" w14:textId="11D2B32D"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43" w:history="1">
            <w:r w:rsidRPr="00033E5E">
              <w:rPr>
                <w:rStyle w:val="Lienhypertexte"/>
                <w:noProof/>
              </w:rPr>
              <w:t>3.5.2</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Changement de contexte initié par un script et alertes non sollicitées</w:t>
            </w:r>
            <w:r>
              <w:rPr>
                <w:noProof/>
                <w:webHidden/>
              </w:rPr>
              <w:tab/>
            </w:r>
            <w:r>
              <w:rPr>
                <w:noProof/>
                <w:webHidden/>
              </w:rPr>
              <w:fldChar w:fldCharType="begin"/>
            </w:r>
            <w:r>
              <w:rPr>
                <w:noProof/>
                <w:webHidden/>
              </w:rPr>
              <w:instrText xml:space="preserve"> PAGEREF _Toc221289143 \h </w:instrText>
            </w:r>
            <w:r>
              <w:rPr>
                <w:noProof/>
                <w:webHidden/>
              </w:rPr>
            </w:r>
            <w:r>
              <w:rPr>
                <w:noProof/>
                <w:webHidden/>
              </w:rPr>
              <w:fldChar w:fldCharType="separate"/>
            </w:r>
            <w:r>
              <w:rPr>
                <w:noProof/>
                <w:webHidden/>
              </w:rPr>
              <w:t>25</w:t>
            </w:r>
            <w:r>
              <w:rPr>
                <w:noProof/>
                <w:webHidden/>
              </w:rPr>
              <w:fldChar w:fldCharType="end"/>
            </w:r>
          </w:hyperlink>
        </w:p>
        <w:p w14:paraId="1B88498A" w14:textId="7044298B"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44" w:history="1">
            <w:r w:rsidRPr="00033E5E">
              <w:rPr>
                <w:rStyle w:val="Lienhypertexte"/>
                <w:noProof/>
              </w:rPr>
              <w:t>3.6</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Éléments obligatoires</w:t>
            </w:r>
            <w:r>
              <w:rPr>
                <w:noProof/>
                <w:webHidden/>
              </w:rPr>
              <w:tab/>
            </w:r>
            <w:r>
              <w:rPr>
                <w:noProof/>
                <w:webHidden/>
              </w:rPr>
              <w:fldChar w:fldCharType="begin"/>
            </w:r>
            <w:r>
              <w:rPr>
                <w:noProof/>
                <w:webHidden/>
              </w:rPr>
              <w:instrText xml:space="preserve"> PAGEREF _Toc221289144 \h </w:instrText>
            </w:r>
            <w:r>
              <w:rPr>
                <w:noProof/>
                <w:webHidden/>
              </w:rPr>
            </w:r>
            <w:r>
              <w:rPr>
                <w:noProof/>
                <w:webHidden/>
              </w:rPr>
              <w:fldChar w:fldCharType="separate"/>
            </w:r>
            <w:r>
              <w:rPr>
                <w:noProof/>
                <w:webHidden/>
              </w:rPr>
              <w:t>26</w:t>
            </w:r>
            <w:r>
              <w:rPr>
                <w:noProof/>
                <w:webHidden/>
              </w:rPr>
              <w:fldChar w:fldCharType="end"/>
            </w:r>
          </w:hyperlink>
        </w:p>
        <w:p w14:paraId="5679F9A4" w14:textId="0760000F"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45" w:history="1">
            <w:r w:rsidRPr="00033E5E">
              <w:rPr>
                <w:rStyle w:val="Lienhypertexte"/>
                <w:noProof/>
              </w:rPr>
              <w:t>3.6.1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Validité du code source de la page</w:t>
            </w:r>
            <w:r>
              <w:rPr>
                <w:noProof/>
                <w:webHidden/>
              </w:rPr>
              <w:tab/>
            </w:r>
            <w:r>
              <w:rPr>
                <w:noProof/>
                <w:webHidden/>
              </w:rPr>
              <w:fldChar w:fldCharType="begin"/>
            </w:r>
            <w:r>
              <w:rPr>
                <w:noProof/>
                <w:webHidden/>
              </w:rPr>
              <w:instrText xml:space="preserve"> PAGEREF _Toc221289145 \h </w:instrText>
            </w:r>
            <w:r>
              <w:rPr>
                <w:noProof/>
                <w:webHidden/>
              </w:rPr>
            </w:r>
            <w:r>
              <w:rPr>
                <w:noProof/>
                <w:webHidden/>
              </w:rPr>
              <w:fldChar w:fldCharType="separate"/>
            </w:r>
            <w:r>
              <w:rPr>
                <w:noProof/>
                <w:webHidden/>
              </w:rPr>
              <w:t>26</w:t>
            </w:r>
            <w:r>
              <w:rPr>
                <w:noProof/>
                <w:webHidden/>
              </w:rPr>
              <w:fldChar w:fldCharType="end"/>
            </w:r>
          </w:hyperlink>
        </w:p>
        <w:p w14:paraId="206ADF7F" w14:textId="51B978F6"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46" w:history="1">
            <w:r w:rsidRPr="00033E5E">
              <w:rPr>
                <w:rStyle w:val="Lienhypertexte"/>
                <w:noProof/>
              </w:rPr>
              <w:t>3.6.2</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Utilisation des balises à bon escient</w:t>
            </w:r>
            <w:r>
              <w:rPr>
                <w:noProof/>
                <w:webHidden/>
              </w:rPr>
              <w:tab/>
            </w:r>
            <w:r>
              <w:rPr>
                <w:noProof/>
                <w:webHidden/>
              </w:rPr>
              <w:fldChar w:fldCharType="begin"/>
            </w:r>
            <w:r>
              <w:rPr>
                <w:noProof/>
                <w:webHidden/>
              </w:rPr>
              <w:instrText xml:space="preserve"> PAGEREF _Toc221289146 \h </w:instrText>
            </w:r>
            <w:r>
              <w:rPr>
                <w:noProof/>
                <w:webHidden/>
              </w:rPr>
            </w:r>
            <w:r>
              <w:rPr>
                <w:noProof/>
                <w:webHidden/>
              </w:rPr>
              <w:fldChar w:fldCharType="separate"/>
            </w:r>
            <w:r>
              <w:rPr>
                <w:noProof/>
                <w:webHidden/>
              </w:rPr>
              <w:t>27</w:t>
            </w:r>
            <w:r>
              <w:rPr>
                <w:noProof/>
                <w:webHidden/>
              </w:rPr>
              <w:fldChar w:fldCharType="end"/>
            </w:r>
          </w:hyperlink>
        </w:p>
        <w:p w14:paraId="3F0CD996" w14:textId="7E8EFDFC"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47" w:history="1">
            <w:r w:rsidRPr="00033E5E">
              <w:rPr>
                <w:rStyle w:val="Lienhypertexte"/>
                <w:noProof/>
              </w:rPr>
              <w:t>3.7</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Structuration de l’information</w:t>
            </w:r>
            <w:r>
              <w:rPr>
                <w:noProof/>
                <w:webHidden/>
              </w:rPr>
              <w:tab/>
            </w:r>
            <w:r>
              <w:rPr>
                <w:noProof/>
                <w:webHidden/>
              </w:rPr>
              <w:fldChar w:fldCharType="begin"/>
            </w:r>
            <w:r>
              <w:rPr>
                <w:noProof/>
                <w:webHidden/>
              </w:rPr>
              <w:instrText xml:space="preserve"> PAGEREF _Toc221289147 \h </w:instrText>
            </w:r>
            <w:r>
              <w:rPr>
                <w:noProof/>
                <w:webHidden/>
              </w:rPr>
            </w:r>
            <w:r>
              <w:rPr>
                <w:noProof/>
                <w:webHidden/>
              </w:rPr>
              <w:fldChar w:fldCharType="separate"/>
            </w:r>
            <w:r>
              <w:rPr>
                <w:noProof/>
                <w:webHidden/>
              </w:rPr>
              <w:t>28</w:t>
            </w:r>
            <w:r>
              <w:rPr>
                <w:noProof/>
                <w:webHidden/>
              </w:rPr>
              <w:fldChar w:fldCharType="end"/>
            </w:r>
          </w:hyperlink>
        </w:p>
        <w:p w14:paraId="6B043026" w14:textId="381B6D9A"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48" w:history="1">
            <w:r w:rsidRPr="00033E5E">
              <w:rPr>
                <w:rStyle w:val="Lienhypertexte"/>
                <w:noProof/>
              </w:rPr>
              <w:t>3.7.1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Structuration des pages : titres et listes</w:t>
            </w:r>
            <w:r>
              <w:rPr>
                <w:noProof/>
                <w:webHidden/>
              </w:rPr>
              <w:tab/>
            </w:r>
            <w:r>
              <w:rPr>
                <w:noProof/>
                <w:webHidden/>
              </w:rPr>
              <w:fldChar w:fldCharType="begin"/>
            </w:r>
            <w:r>
              <w:rPr>
                <w:noProof/>
                <w:webHidden/>
              </w:rPr>
              <w:instrText xml:space="preserve"> PAGEREF _Toc221289148 \h </w:instrText>
            </w:r>
            <w:r>
              <w:rPr>
                <w:noProof/>
                <w:webHidden/>
              </w:rPr>
            </w:r>
            <w:r>
              <w:rPr>
                <w:noProof/>
                <w:webHidden/>
              </w:rPr>
              <w:fldChar w:fldCharType="separate"/>
            </w:r>
            <w:r>
              <w:rPr>
                <w:noProof/>
                <w:webHidden/>
              </w:rPr>
              <w:t>28</w:t>
            </w:r>
            <w:r>
              <w:rPr>
                <w:noProof/>
                <w:webHidden/>
              </w:rPr>
              <w:fldChar w:fldCharType="end"/>
            </w:r>
          </w:hyperlink>
        </w:p>
        <w:p w14:paraId="1AB807C9" w14:textId="6D4AB479"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49" w:history="1">
            <w:r w:rsidRPr="00033E5E">
              <w:rPr>
                <w:rStyle w:val="Lienhypertexte"/>
                <w:noProof/>
              </w:rPr>
              <w:t>3.8</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Présentation de l’information</w:t>
            </w:r>
            <w:r>
              <w:rPr>
                <w:noProof/>
                <w:webHidden/>
              </w:rPr>
              <w:tab/>
            </w:r>
            <w:r>
              <w:rPr>
                <w:noProof/>
                <w:webHidden/>
              </w:rPr>
              <w:fldChar w:fldCharType="begin"/>
            </w:r>
            <w:r>
              <w:rPr>
                <w:noProof/>
                <w:webHidden/>
              </w:rPr>
              <w:instrText xml:space="preserve"> PAGEREF _Toc221289149 \h </w:instrText>
            </w:r>
            <w:r>
              <w:rPr>
                <w:noProof/>
                <w:webHidden/>
              </w:rPr>
            </w:r>
            <w:r>
              <w:rPr>
                <w:noProof/>
                <w:webHidden/>
              </w:rPr>
              <w:fldChar w:fldCharType="separate"/>
            </w:r>
            <w:r>
              <w:rPr>
                <w:noProof/>
                <w:webHidden/>
              </w:rPr>
              <w:t>29</w:t>
            </w:r>
            <w:r>
              <w:rPr>
                <w:noProof/>
                <w:webHidden/>
              </w:rPr>
              <w:fldChar w:fldCharType="end"/>
            </w:r>
          </w:hyperlink>
        </w:p>
        <w:p w14:paraId="210F65BD" w14:textId="541CA58B"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50" w:history="1">
            <w:r w:rsidRPr="00033E5E">
              <w:rPr>
                <w:rStyle w:val="Lienhypertexte"/>
                <w:noProof/>
              </w:rPr>
              <w:t>3.8.1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Présence de l’information dans le code et ordre du contenu</w:t>
            </w:r>
            <w:r>
              <w:rPr>
                <w:noProof/>
                <w:webHidden/>
              </w:rPr>
              <w:tab/>
            </w:r>
            <w:r>
              <w:rPr>
                <w:noProof/>
                <w:webHidden/>
              </w:rPr>
              <w:fldChar w:fldCharType="begin"/>
            </w:r>
            <w:r>
              <w:rPr>
                <w:noProof/>
                <w:webHidden/>
              </w:rPr>
              <w:instrText xml:space="preserve"> PAGEREF _Toc221289150 \h </w:instrText>
            </w:r>
            <w:r>
              <w:rPr>
                <w:noProof/>
                <w:webHidden/>
              </w:rPr>
            </w:r>
            <w:r>
              <w:rPr>
                <w:noProof/>
                <w:webHidden/>
              </w:rPr>
              <w:fldChar w:fldCharType="separate"/>
            </w:r>
            <w:r>
              <w:rPr>
                <w:noProof/>
                <w:webHidden/>
              </w:rPr>
              <w:t>29</w:t>
            </w:r>
            <w:r>
              <w:rPr>
                <w:noProof/>
                <w:webHidden/>
              </w:rPr>
              <w:fldChar w:fldCharType="end"/>
            </w:r>
          </w:hyperlink>
        </w:p>
        <w:p w14:paraId="66BED495" w14:textId="43A8FEB2"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51" w:history="1">
            <w:r w:rsidRPr="00033E5E">
              <w:rPr>
                <w:rStyle w:val="Lienhypertexte"/>
                <w:noProof/>
              </w:rPr>
              <w:t>3.8.2</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Personnalisation de l’affichage</w:t>
            </w:r>
            <w:r>
              <w:rPr>
                <w:noProof/>
                <w:webHidden/>
              </w:rPr>
              <w:tab/>
            </w:r>
            <w:r>
              <w:rPr>
                <w:noProof/>
                <w:webHidden/>
              </w:rPr>
              <w:fldChar w:fldCharType="begin"/>
            </w:r>
            <w:r>
              <w:rPr>
                <w:noProof/>
                <w:webHidden/>
              </w:rPr>
              <w:instrText xml:space="preserve"> PAGEREF _Toc221289151 \h </w:instrText>
            </w:r>
            <w:r>
              <w:rPr>
                <w:noProof/>
                <w:webHidden/>
              </w:rPr>
            </w:r>
            <w:r>
              <w:rPr>
                <w:noProof/>
                <w:webHidden/>
              </w:rPr>
              <w:fldChar w:fldCharType="separate"/>
            </w:r>
            <w:r>
              <w:rPr>
                <w:noProof/>
                <w:webHidden/>
              </w:rPr>
              <w:t>30</w:t>
            </w:r>
            <w:r>
              <w:rPr>
                <w:noProof/>
                <w:webHidden/>
              </w:rPr>
              <w:fldChar w:fldCharType="end"/>
            </w:r>
          </w:hyperlink>
        </w:p>
        <w:p w14:paraId="41EE3890" w14:textId="3BD19FD2"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52" w:history="1">
            <w:r w:rsidRPr="00033E5E">
              <w:rPr>
                <w:rStyle w:val="Lienhypertexte"/>
                <w:noProof/>
              </w:rPr>
              <w:t>3.8.3</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Visibilité du focus</w:t>
            </w:r>
            <w:r>
              <w:rPr>
                <w:noProof/>
                <w:webHidden/>
              </w:rPr>
              <w:tab/>
            </w:r>
            <w:r>
              <w:rPr>
                <w:noProof/>
                <w:webHidden/>
              </w:rPr>
              <w:fldChar w:fldCharType="begin"/>
            </w:r>
            <w:r>
              <w:rPr>
                <w:noProof/>
                <w:webHidden/>
              </w:rPr>
              <w:instrText xml:space="preserve"> PAGEREF _Toc221289152 \h </w:instrText>
            </w:r>
            <w:r>
              <w:rPr>
                <w:noProof/>
                <w:webHidden/>
              </w:rPr>
            </w:r>
            <w:r>
              <w:rPr>
                <w:noProof/>
                <w:webHidden/>
              </w:rPr>
              <w:fldChar w:fldCharType="separate"/>
            </w:r>
            <w:r>
              <w:rPr>
                <w:noProof/>
                <w:webHidden/>
              </w:rPr>
              <w:t>31</w:t>
            </w:r>
            <w:r>
              <w:rPr>
                <w:noProof/>
                <w:webHidden/>
              </w:rPr>
              <w:fldChar w:fldCharType="end"/>
            </w:r>
          </w:hyperlink>
        </w:p>
        <w:p w14:paraId="6AFCBD62" w14:textId="67C69660"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53" w:history="1">
            <w:r w:rsidRPr="00033E5E">
              <w:rPr>
                <w:rStyle w:val="Lienhypertexte"/>
                <w:noProof/>
              </w:rPr>
              <w:t>3.9</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Formulaires</w:t>
            </w:r>
            <w:r>
              <w:rPr>
                <w:noProof/>
                <w:webHidden/>
              </w:rPr>
              <w:tab/>
            </w:r>
            <w:r>
              <w:rPr>
                <w:noProof/>
                <w:webHidden/>
              </w:rPr>
              <w:fldChar w:fldCharType="begin"/>
            </w:r>
            <w:r>
              <w:rPr>
                <w:noProof/>
                <w:webHidden/>
              </w:rPr>
              <w:instrText xml:space="preserve"> PAGEREF _Toc221289153 \h </w:instrText>
            </w:r>
            <w:r>
              <w:rPr>
                <w:noProof/>
                <w:webHidden/>
              </w:rPr>
            </w:r>
            <w:r>
              <w:rPr>
                <w:noProof/>
                <w:webHidden/>
              </w:rPr>
              <w:fldChar w:fldCharType="separate"/>
            </w:r>
            <w:r>
              <w:rPr>
                <w:noProof/>
                <w:webHidden/>
              </w:rPr>
              <w:t>31</w:t>
            </w:r>
            <w:r>
              <w:rPr>
                <w:noProof/>
                <w:webHidden/>
              </w:rPr>
              <w:fldChar w:fldCharType="end"/>
            </w:r>
          </w:hyperlink>
        </w:p>
        <w:p w14:paraId="7CFA46F8" w14:textId="04AF6157"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54" w:history="1">
            <w:r w:rsidRPr="00033E5E">
              <w:rPr>
                <w:rStyle w:val="Lienhypertexte"/>
                <w:noProof/>
              </w:rPr>
              <w:t>3.9.1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Identification des champs</w:t>
            </w:r>
            <w:r>
              <w:rPr>
                <w:noProof/>
                <w:webHidden/>
              </w:rPr>
              <w:tab/>
            </w:r>
            <w:r>
              <w:rPr>
                <w:noProof/>
                <w:webHidden/>
              </w:rPr>
              <w:fldChar w:fldCharType="begin"/>
            </w:r>
            <w:r>
              <w:rPr>
                <w:noProof/>
                <w:webHidden/>
              </w:rPr>
              <w:instrText xml:space="preserve"> PAGEREF _Toc221289154 \h </w:instrText>
            </w:r>
            <w:r>
              <w:rPr>
                <w:noProof/>
                <w:webHidden/>
              </w:rPr>
            </w:r>
            <w:r>
              <w:rPr>
                <w:noProof/>
                <w:webHidden/>
              </w:rPr>
              <w:fldChar w:fldCharType="separate"/>
            </w:r>
            <w:r>
              <w:rPr>
                <w:noProof/>
                <w:webHidden/>
              </w:rPr>
              <w:t>32</w:t>
            </w:r>
            <w:r>
              <w:rPr>
                <w:noProof/>
                <w:webHidden/>
              </w:rPr>
              <w:fldChar w:fldCharType="end"/>
            </w:r>
          </w:hyperlink>
        </w:p>
        <w:p w14:paraId="2881875D" w14:textId="4D5D4293"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55" w:history="1">
            <w:r w:rsidRPr="00033E5E">
              <w:rPr>
                <w:rStyle w:val="Lienhypertexte"/>
                <w:noProof/>
              </w:rPr>
              <w:t>3.9.2</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Contrôle et aide à la saisie</w:t>
            </w:r>
            <w:r>
              <w:rPr>
                <w:noProof/>
                <w:webHidden/>
              </w:rPr>
              <w:tab/>
            </w:r>
            <w:r>
              <w:rPr>
                <w:noProof/>
                <w:webHidden/>
              </w:rPr>
              <w:fldChar w:fldCharType="begin"/>
            </w:r>
            <w:r>
              <w:rPr>
                <w:noProof/>
                <w:webHidden/>
              </w:rPr>
              <w:instrText xml:space="preserve"> PAGEREF _Toc221289155 \h </w:instrText>
            </w:r>
            <w:r>
              <w:rPr>
                <w:noProof/>
                <w:webHidden/>
              </w:rPr>
            </w:r>
            <w:r>
              <w:rPr>
                <w:noProof/>
                <w:webHidden/>
              </w:rPr>
              <w:fldChar w:fldCharType="separate"/>
            </w:r>
            <w:r>
              <w:rPr>
                <w:noProof/>
                <w:webHidden/>
              </w:rPr>
              <w:t>33</w:t>
            </w:r>
            <w:r>
              <w:rPr>
                <w:noProof/>
                <w:webHidden/>
              </w:rPr>
              <w:fldChar w:fldCharType="end"/>
            </w:r>
          </w:hyperlink>
        </w:p>
        <w:p w14:paraId="0C32CA96" w14:textId="7C6AD08D"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56" w:history="1">
            <w:r w:rsidRPr="00033E5E">
              <w:rPr>
                <w:rStyle w:val="Lienhypertexte"/>
                <w:noProof/>
              </w:rPr>
              <w:t>3.10</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Navigation</w:t>
            </w:r>
            <w:r>
              <w:rPr>
                <w:noProof/>
                <w:webHidden/>
              </w:rPr>
              <w:tab/>
            </w:r>
            <w:r>
              <w:rPr>
                <w:noProof/>
                <w:webHidden/>
              </w:rPr>
              <w:fldChar w:fldCharType="begin"/>
            </w:r>
            <w:r>
              <w:rPr>
                <w:noProof/>
                <w:webHidden/>
              </w:rPr>
              <w:instrText xml:space="preserve"> PAGEREF _Toc221289156 \h </w:instrText>
            </w:r>
            <w:r>
              <w:rPr>
                <w:noProof/>
                <w:webHidden/>
              </w:rPr>
            </w:r>
            <w:r>
              <w:rPr>
                <w:noProof/>
                <w:webHidden/>
              </w:rPr>
              <w:fldChar w:fldCharType="separate"/>
            </w:r>
            <w:r>
              <w:rPr>
                <w:noProof/>
                <w:webHidden/>
              </w:rPr>
              <w:t>33</w:t>
            </w:r>
            <w:r>
              <w:rPr>
                <w:noProof/>
                <w:webHidden/>
              </w:rPr>
              <w:fldChar w:fldCharType="end"/>
            </w:r>
          </w:hyperlink>
        </w:p>
        <w:p w14:paraId="1392A121" w14:textId="42077DA8"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57" w:history="1">
            <w:r w:rsidRPr="00033E5E">
              <w:rPr>
                <w:rStyle w:val="Lienhypertexte"/>
                <w:noProof/>
              </w:rPr>
              <w:t>3.10.1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Systèmes de navigation de la page</w:t>
            </w:r>
            <w:r>
              <w:rPr>
                <w:noProof/>
                <w:webHidden/>
              </w:rPr>
              <w:tab/>
            </w:r>
            <w:r>
              <w:rPr>
                <w:noProof/>
                <w:webHidden/>
              </w:rPr>
              <w:fldChar w:fldCharType="begin"/>
            </w:r>
            <w:r>
              <w:rPr>
                <w:noProof/>
                <w:webHidden/>
              </w:rPr>
              <w:instrText xml:space="preserve"> PAGEREF _Toc221289157 \h </w:instrText>
            </w:r>
            <w:r>
              <w:rPr>
                <w:noProof/>
                <w:webHidden/>
              </w:rPr>
            </w:r>
            <w:r>
              <w:rPr>
                <w:noProof/>
                <w:webHidden/>
              </w:rPr>
              <w:fldChar w:fldCharType="separate"/>
            </w:r>
            <w:r>
              <w:rPr>
                <w:noProof/>
                <w:webHidden/>
              </w:rPr>
              <w:t>34</w:t>
            </w:r>
            <w:r>
              <w:rPr>
                <w:noProof/>
                <w:webHidden/>
              </w:rPr>
              <w:fldChar w:fldCharType="end"/>
            </w:r>
          </w:hyperlink>
        </w:p>
        <w:p w14:paraId="7B3C3126" w14:textId="3E7FB605"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58" w:history="1">
            <w:r w:rsidRPr="00033E5E">
              <w:rPr>
                <w:rStyle w:val="Lienhypertexte"/>
                <w:noProof/>
              </w:rPr>
              <w:t>3.10.2</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Ordre de tabulation cohérent</w:t>
            </w:r>
            <w:r>
              <w:rPr>
                <w:noProof/>
                <w:webHidden/>
              </w:rPr>
              <w:tab/>
            </w:r>
            <w:r>
              <w:rPr>
                <w:noProof/>
                <w:webHidden/>
              </w:rPr>
              <w:fldChar w:fldCharType="begin"/>
            </w:r>
            <w:r>
              <w:rPr>
                <w:noProof/>
                <w:webHidden/>
              </w:rPr>
              <w:instrText xml:space="preserve"> PAGEREF _Toc221289158 \h </w:instrText>
            </w:r>
            <w:r>
              <w:rPr>
                <w:noProof/>
                <w:webHidden/>
              </w:rPr>
            </w:r>
            <w:r>
              <w:rPr>
                <w:noProof/>
                <w:webHidden/>
              </w:rPr>
              <w:fldChar w:fldCharType="separate"/>
            </w:r>
            <w:r>
              <w:rPr>
                <w:noProof/>
                <w:webHidden/>
              </w:rPr>
              <w:t>35</w:t>
            </w:r>
            <w:r>
              <w:rPr>
                <w:noProof/>
                <w:webHidden/>
              </w:rPr>
              <w:fldChar w:fldCharType="end"/>
            </w:r>
          </w:hyperlink>
        </w:p>
        <w:p w14:paraId="4F36678E" w14:textId="1AE34906"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59" w:history="1">
            <w:r w:rsidRPr="00033E5E">
              <w:rPr>
                <w:rStyle w:val="Lienhypertexte"/>
                <w:noProof/>
              </w:rPr>
              <w:t>3.11</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Consultation</w:t>
            </w:r>
            <w:r>
              <w:rPr>
                <w:noProof/>
                <w:webHidden/>
              </w:rPr>
              <w:tab/>
            </w:r>
            <w:r>
              <w:rPr>
                <w:noProof/>
                <w:webHidden/>
              </w:rPr>
              <w:fldChar w:fldCharType="begin"/>
            </w:r>
            <w:r>
              <w:rPr>
                <w:noProof/>
                <w:webHidden/>
              </w:rPr>
              <w:instrText xml:space="preserve"> PAGEREF _Toc221289159 \h </w:instrText>
            </w:r>
            <w:r>
              <w:rPr>
                <w:noProof/>
                <w:webHidden/>
              </w:rPr>
            </w:r>
            <w:r>
              <w:rPr>
                <w:noProof/>
                <w:webHidden/>
              </w:rPr>
              <w:fldChar w:fldCharType="separate"/>
            </w:r>
            <w:r>
              <w:rPr>
                <w:noProof/>
                <w:webHidden/>
              </w:rPr>
              <w:t>36</w:t>
            </w:r>
            <w:r>
              <w:rPr>
                <w:noProof/>
                <w:webHidden/>
              </w:rPr>
              <w:fldChar w:fldCharType="end"/>
            </w:r>
          </w:hyperlink>
        </w:p>
        <w:p w14:paraId="752F8A06" w14:textId="54E67C0A" w:rsidR="007C5D11" w:rsidRDefault="007C5D11">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289160" w:history="1">
            <w:r w:rsidRPr="00033E5E">
              <w:rPr>
                <w:rStyle w:val="Lienhypertexte"/>
                <w:noProof/>
              </w:rPr>
              <w:t>4</w:t>
            </w:r>
            <w:r>
              <w:rPr>
                <w:rFonts w:asciiTheme="minorHAnsi" w:eastAsiaTheme="minorEastAsia" w:hAnsiTheme="minorHAnsi"/>
                <w:smallCaps w:val="0"/>
                <w:noProof/>
                <w:color w:val="auto"/>
                <w:kern w:val="2"/>
                <w:sz w:val="24"/>
                <w:szCs w:val="24"/>
                <w:lang w:eastAsia="fr-FR" w:bidi="ar-SA"/>
                <w14:ligatures w14:val="standardContextual"/>
              </w:rPr>
              <w:tab/>
            </w:r>
            <w:r w:rsidRPr="00033E5E">
              <w:rPr>
                <w:rStyle w:val="Lienhypertexte"/>
                <w:noProof/>
              </w:rPr>
              <w:t>Notes techniques</w:t>
            </w:r>
            <w:r>
              <w:rPr>
                <w:noProof/>
                <w:webHidden/>
              </w:rPr>
              <w:tab/>
            </w:r>
            <w:r>
              <w:rPr>
                <w:noProof/>
                <w:webHidden/>
              </w:rPr>
              <w:fldChar w:fldCharType="begin"/>
            </w:r>
            <w:r>
              <w:rPr>
                <w:noProof/>
                <w:webHidden/>
              </w:rPr>
              <w:instrText xml:space="preserve"> PAGEREF _Toc221289160 \h </w:instrText>
            </w:r>
            <w:r>
              <w:rPr>
                <w:noProof/>
                <w:webHidden/>
              </w:rPr>
            </w:r>
            <w:r>
              <w:rPr>
                <w:noProof/>
                <w:webHidden/>
              </w:rPr>
              <w:fldChar w:fldCharType="separate"/>
            </w:r>
            <w:r>
              <w:rPr>
                <w:noProof/>
                <w:webHidden/>
              </w:rPr>
              <w:t>37</w:t>
            </w:r>
            <w:r>
              <w:rPr>
                <w:noProof/>
                <w:webHidden/>
              </w:rPr>
              <w:fldChar w:fldCharType="end"/>
            </w:r>
          </w:hyperlink>
        </w:p>
        <w:p w14:paraId="3BCF0769" w14:textId="65DB1277"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61" w:history="1">
            <w:r w:rsidRPr="00033E5E">
              <w:rPr>
                <w:rStyle w:val="Lienhypertexte"/>
                <w:noProof/>
              </w:rPr>
              <w:t>4.1</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Contraste des couleurs</w:t>
            </w:r>
            <w:r>
              <w:rPr>
                <w:noProof/>
                <w:webHidden/>
              </w:rPr>
              <w:tab/>
            </w:r>
            <w:r>
              <w:rPr>
                <w:noProof/>
                <w:webHidden/>
              </w:rPr>
              <w:fldChar w:fldCharType="begin"/>
            </w:r>
            <w:r>
              <w:rPr>
                <w:noProof/>
                <w:webHidden/>
              </w:rPr>
              <w:instrText xml:space="preserve"> PAGEREF _Toc221289161 \h </w:instrText>
            </w:r>
            <w:r>
              <w:rPr>
                <w:noProof/>
                <w:webHidden/>
              </w:rPr>
            </w:r>
            <w:r>
              <w:rPr>
                <w:noProof/>
                <w:webHidden/>
              </w:rPr>
              <w:fldChar w:fldCharType="separate"/>
            </w:r>
            <w:r>
              <w:rPr>
                <w:noProof/>
                <w:webHidden/>
              </w:rPr>
              <w:t>37</w:t>
            </w:r>
            <w:r>
              <w:rPr>
                <w:noProof/>
                <w:webHidden/>
              </w:rPr>
              <w:fldChar w:fldCharType="end"/>
            </w:r>
          </w:hyperlink>
        </w:p>
        <w:p w14:paraId="105C0B1C" w14:textId="29403945"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62" w:history="1">
            <w:r w:rsidRPr="00033E5E">
              <w:rPr>
                <w:rStyle w:val="Lienhypertexte"/>
                <w:noProof/>
              </w:rPr>
              <w:t>4.1.1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Entre un texte et son arrière-plan</w:t>
            </w:r>
            <w:r>
              <w:rPr>
                <w:noProof/>
                <w:webHidden/>
              </w:rPr>
              <w:tab/>
            </w:r>
            <w:r>
              <w:rPr>
                <w:noProof/>
                <w:webHidden/>
              </w:rPr>
              <w:fldChar w:fldCharType="begin"/>
            </w:r>
            <w:r>
              <w:rPr>
                <w:noProof/>
                <w:webHidden/>
              </w:rPr>
              <w:instrText xml:space="preserve"> PAGEREF _Toc221289162 \h </w:instrText>
            </w:r>
            <w:r>
              <w:rPr>
                <w:noProof/>
                <w:webHidden/>
              </w:rPr>
            </w:r>
            <w:r>
              <w:rPr>
                <w:noProof/>
                <w:webHidden/>
              </w:rPr>
              <w:fldChar w:fldCharType="separate"/>
            </w:r>
            <w:r>
              <w:rPr>
                <w:noProof/>
                <w:webHidden/>
              </w:rPr>
              <w:t>37</w:t>
            </w:r>
            <w:r>
              <w:rPr>
                <w:noProof/>
                <w:webHidden/>
              </w:rPr>
              <w:fldChar w:fldCharType="end"/>
            </w:r>
          </w:hyperlink>
        </w:p>
        <w:p w14:paraId="3622DAFC" w14:textId="351BCB09"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63" w:history="1">
            <w:r w:rsidRPr="00033E5E">
              <w:rPr>
                <w:rStyle w:val="Lienhypertexte"/>
                <w:noProof/>
              </w:rPr>
              <w:t>4.1.2</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Entre un composant d’interface non-textuel et son arrière-plan, ou au sein d’un élément graphique</w:t>
            </w:r>
            <w:r>
              <w:rPr>
                <w:noProof/>
                <w:webHidden/>
              </w:rPr>
              <w:tab/>
            </w:r>
            <w:r>
              <w:rPr>
                <w:noProof/>
                <w:webHidden/>
              </w:rPr>
              <w:fldChar w:fldCharType="begin"/>
            </w:r>
            <w:r>
              <w:rPr>
                <w:noProof/>
                <w:webHidden/>
              </w:rPr>
              <w:instrText xml:space="preserve"> PAGEREF _Toc221289163 \h </w:instrText>
            </w:r>
            <w:r>
              <w:rPr>
                <w:noProof/>
                <w:webHidden/>
              </w:rPr>
            </w:r>
            <w:r>
              <w:rPr>
                <w:noProof/>
                <w:webHidden/>
              </w:rPr>
              <w:fldChar w:fldCharType="separate"/>
            </w:r>
            <w:r>
              <w:rPr>
                <w:noProof/>
                <w:webHidden/>
              </w:rPr>
              <w:t>37</w:t>
            </w:r>
            <w:r>
              <w:rPr>
                <w:noProof/>
                <w:webHidden/>
              </w:rPr>
              <w:fldChar w:fldCharType="end"/>
            </w:r>
          </w:hyperlink>
        </w:p>
        <w:p w14:paraId="7237B6A8" w14:textId="3740908F"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64" w:history="1">
            <w:r w:rsidRPr="00033E5E">
              <w:rPr>
                <w:rStyle w:val="Lienhypertexte"/>
                <w:noProof/>
              </w:rPr>
              <w:t>4.1.3</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Outils</w:t>
            </w:r>
            <w:r>
              <w:rPr>
                <w:noProof/>
                <w:webHidden/>
              </w:rPr>
              <w:tab/>
            </w:r>
            <w:r>
              <w:rPr>
                <w:noProof/>
                <w:webHidden/>
              </w:rPr>
              <w:fldChar w:fldCharType="begin"/>
            </w:r>
            <w:r>
              <w:rPr>
                <w:noProof/>
                <w:webHidden/>
              </w:rPr>
              <w:instrText xml:space="preserve"> PAGEREF _Toc221289164 \h </w:instrText>
            </w:r>
            <w:r>
              <w:rPr>
                <w:noProof/>
                <w:webHidden/>
              </w:rPr>
            </w:r>
            <w:r>
              <w:rPr>
                <w:noProof/>
                <w:webHidden/>
              </w:rPr>
              <w:fldChar w:fldCharType="separate"/>
            </w:r>
            <w:r>
              <w:rPr>
                <w:noProof/>
                <w:webHidden/>
              </w:rPr>
              <w:t>38</w:t>
            </w:r>
            <w:r>
              <w:rPr>
                <w:noProof/>
                <w:webHidden/>
              </w:rPr>
              <w:fldChar w:fldCharType="end"/>
            </w:r>
          </w:hyperlink>
        </w:p>
        <w:p w14:paraId="5E674550" w14:textId="0A9141E4"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65" w:history="1">
            <w:r w:rsidRPr="00033E5E">
              <w:rPr>
                <w:rStyle w:val="Lienhypertexte"/>
                <w:noProof/>
              </w:rPr>
              <w:t>4.2</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Images, alternatives et légendes</w:t>
            </w:r>
            <w:r>
              <w:rPr>
                <w:noProof/>
                <w:webHidden/>
              </w:rPr>
              <w:tab/>
            </w:r>
            <w:r>
              <w:rPr>
                <w:noProof/>
                <w:webHidden/>
              </w:rPr>
              <w:fldChar w:fldCharType="begin"/>
            </w:r>
            <w:r>
              <w:rPr>
                <w:noProof/>
                <w:webHidden/>
              </w:rPr>
              <w:instrText xml:space="preserve"> PAGEREF _Toc221289165 \h </w:instrText>
            </w:r>
            <w:r>
              <w:rPr>
                <w:noProof/>
                <w:webHidden/>
              </w:rPr>
            </w:r>
            <w:r>
              <w:rPr>
                <w:noProof/>
                <w:webHidden/>
              </w:rPr>
              <w:fldChar w:fldCharType="separate"/>
            </w:r>
            <w:r>
              <w:rPr>
                <w:noProof/>
                <w:webHidden/>
              </w:rPr>
              <w:t>38</w:t>
            </w:r>
            <w:r>
              <w:rPr>
                <w:noProof/>
                <w:webHidden/>
              </w:rPr>
              <w:fldChar w:fldCharType="end"/>
            </w:r>
          </w:hyperlink>
        </w:p>
        <w:p w14:paraId="3ADAF8B0" w14:textId="7B552BE3"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66" w:history="1">
            <w:r w:rsidRPr="00033E5E">
              <w:rPr>
                <w:rStyle w:val="Lienhypertexte"/>
                <w:noProof/>
              </w:rPr>
              <w:t>4.2.1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Image porteuse d’information</w:t>
            </w:r>
            <w:r>
              <w:rPr>
                <w:noProof/>
                <w:webHidden/>
              </w:rPr>
              <w:tab/>
            </w:r>
            <w:r>
              <w:rPr>
                <w:noProof/>
                <w:webHidden/>
              </w:rPr>
              <w:fldChar w:fldCharType="begin"/>
            </w:r>
            <w:r>
              <w:rPr>
                <w:noProof/>
                <w:webHidden/>
              </w:rPr>
              <w:instrText xml:space="preserve"> PAGEREF _Toc221289166 \h </w:instrText>
            </w:r>
            <w:r>
              <w:rPr>
                <w:noProof/>
                <w:webHidden/>
              </w:rPr>
            </w:r>
            <w:r>
              <w:rPr>
                <w:noProof/>
                <w:webHidden/>
              </w:rPr>
              <w:fldChar w:fldCharType="separate"/>
            </w:r>
            <w:r>
              <w:rPr>
                <w:noProof/>
                <w:webHidden/>
              </w:rPr>
              <w:t>38</w:t>
            </w:r>
            <w:r>
              <w:rPr>
                <w:noProof/>
                <w:webHidden/>
              </w:rPr>
              <w:fldChar w:fldCharType="end"/>
            </w:r>
          </w:hyperlink>
        </w:p>
        <w:p w14:paraId="7D833D9E" w14:textId="425989DB"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67" w:history="1">
            <w:r w:rsidRPr="00033E5E">
              <w:rPr>
                <w:rStyle w:val="Lienhypertexte"/>
                <w:noProof/>
              </w:rPr>
              <w:t>4.2.2</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Image décorative</w:t>
            </w:r>
            <w:r>
              <w:rPr>
                <w:noProof/>
                <w:webHidden/>
              </w:rPr>
              <w:tab/>
            </w:r>
            <w:r>
              <w:rPr>
                <w:noProof/>
                <w:webHidden/>
              </w:rPr>
              <w:fldChar w:fldCharType="begin"/>
            </w:r>
            <w:r>
              <w:rPr>
                <w:noProof/>
                <w:webHidden/>
              </w:rPr>
              <w:instrText xml:space="preserve"> PAGEREF _Toc221289167 \h </w:instrText>
            </w:r>
            <w:r>
              <w:rPr>
                <w:noProof/>
                <w:webHidden/>
              </w:rPr>
            </w:r>
            <w:r>
              <w:rPr>
                <w:noProof/>
                <w:webHidden/>
              </w:rPr>
              <w:fldChar w:fldCharType="separate"/>
            </w:r>
            <w:r>
              <w:rPr>
                <w:noProof/>
                <w:webHidden/>
              </w:rPr>
              <w:t>38</w:t>
            </w:r>
            <w:r>
              <w:rPr>
                <w:noProof/>
                <w:webHidden/>
              </w:rPr>
              <w:fldChar w:fldCharType="end"/>
            </w:r>
          </w:hyperlink>
        </w:p>
        <w:p w14:paraId="2EDFD3C1" w14:textId="2D051987"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68" w:history="1">
            <w:r w:rsidRPr="00033E5E">
              <w:rPr>
                <w:rStyle w:val="Lienhypertexte"/>
                <w:noProof/>
              </w:rPr>
              <w:t>4.2.3</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Image avec légende</w:t>
            </w:r>
            <w:r>
              <w:rPr>
                <w:noProof/>
                <w:webHidden/>
              </w:rPr>
              <w:tab/>
            </w:r>
            <w:r>
              <w:rPr>
                <w:noProof/>
                <w:webHidden/>
              </w:rPr>
              <w:fldChar w:fldCharType="begin"/>
            </w:r>
            <w:r>
              <w:rPr>
                <w:noProof/>
                <w:webHidden/>
              </w:rPr>
              <w:instrText xml:space="preserve"> PAGEREF _Toc221289168 \h </w:instrText>
            </w:r>
            <w:r>
              <w:rPr>
                <w:noProof/>
                <w:webHidden/>
              </w:rPr>
            </w:r>
            <w:r>
              <w:rPr>
                <w:noProof/>
                <w:webHidden/>
              </w:rPr>
              <w:fldChar w:fldCharType="separate"/>
            </w:r>
            <w:r>
              <w:rPr>
                <w:noProof/>
                <w:webHidden/>
              </w:rPr>
              <w:t>39</w:t>
            </w:r>
            <w:r>
              <w:rPr>
                <w:noProof/>
                <w:webHidden/>
              </w:rPr>
              <w:fldChar w:fldCharType="end"/>
            </w:r>
          </w:hyperlink>
        </w:p>
        <w:p w14:paraId="5BCB689B" w14:textId="20E8D633"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69" w:history="1">
            <w:r w:rsidRPr="00033E5E">
              <w:rPr>
                <w:rStyle w:val="Lienhypertexte"/>
                <w:noProof/>
              </w:rPr>
              <w:t>4.2.4</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Outils</w:t>
            </w:r>
            <w:r>
              <w:rPr>
                <w:noProof/>
                <w:webHidden/>
              </w:rPr>
              <w:tab/>
            </w:r>
            <w:r>
              <w:rPr>
                <w:noProof/>
                <w:webHidden/>
              </w:rPr>
              <w:fldChar w:fldCharType="begin"/>
            </w:r>
            <w:r>
              <w:rPr>
                <w:noProof/>
                <w:webHidden/>
              </w:rPr>
              <w:instrText xml:space="preserve"> PAGEREF _Toc221289169 \h </w:instrText>
            </w:r>
            <w:r>
              <w:rPr>
                <w:noProof/>
                <w:webHidden/>
              </w:rPr>
            </w:r>
            <w:r>
              <w:rPr>
                <w:noProof/>
                <w:webHidden/>
              </w:rPr>
              <w:fldChar w:fldCharType="separate"/>
            </w:r>
            <w:r>
              <w:rPr>
                <w:noProof/>
                <w:webHidden/>
              </w:rPr>
              <w:t>39</w:t>
            </w:r>
            <w:r>
              <w:rPr>
                <w:noProof/>
                <w:webHidden/>
              </w:rPr>
              <w:fldChar w:fldCharType="end"/>
            </w:r>
          </w:hyperlink>
        </w:p>
        <w:p w14:paraId="2578E5D1" w14:textId="6014F617"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70" w:history="1">
            <w:r w:rsidRPr="00033E5E">
              <w:rPr>
                <w:rStyle w:val="Lienhypertexte"/>
                <w:noProof/>
              </w:rPr>
              <w:t>4.3</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Liens ou boutons</w:t>
            </w:r>
            <w:r>
              <w:rPr>
                <w:noProof/>
                <w:webHidden/>
              </w:rPr>
              <w:tab/>
            </w:r>
            <w:r>
              <w:rPr>
                <w:noProof/>
                <w:webHidden/>
              </w:rPr>
              <w:fldChar w:fldCharType="begin"/>
            </w:r>
            <w:r>
              <w:rPr>
                <w:noProof/>
                <w:webHidden/>
              </w:rPr>
              <w:instrText xml:space="preserve"> PAGEREF _Toc221289170 \h </w:instrText>
            </w:r>
            <w:r>
              <w:rPr>
                <w:noProof/>
                <w:webHidden/>
              </w:rPr>
            </w:r>
            <w:r>
              <w:rPr>
                <w:noProof/>
                <w:webHidden/>
              </w:rPr>
              <w:fldChar w:fldCharType="separate"/>
            </w:r>
            <w:r>
              <w:rPr>
                <w:noProof/>
                <w:webHidden/>
              </w:rPr>
              <w:t>40</w:t>
            </w:r>
            <w:r>
              <w:rPr>
                <w:noProof/>
                <w:webHidden/>
              </w:rPr>
              <w:fldChar w:fldCharType="end"/>
            </w:r>
          </w:hyperlink>
        </w:p>
        <w:p w14:paraId="2A153ECC" w14:textId="51F8D3B4" w:rsidR="007C5D11" w:rsidRDefault="007C5D11">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289171" w:history="1">
            <w:r w:rsidRPr="00033E5E">
              <w:rPr>
                <w:rStyle w:val="Lienhypertexte"/>
                <w:noProof/>
              </w:rPr>
              <w:t>5</w:t>
            </w:r>
            <w:r>
              <w:rPr>
                <w:rFonts w:asciiTheme="minorHAnsi" w:eastAsiaTheme="minorEastAsia" w:hAnsiTheme="minorHAnsi"/>
                <w:smallCaps w:val="0"/>
                <w:noProof/>
                <w:color w:val="auto"/>
                <w:kern w:val="2"/>
                <w:sz w:val="24"/>
                <w:szCs w:val="24"/>
                <w:lang w:eastAsia="fr-FR" w:bidi="ar-SA"/>
                <w14:ligatures w14:val="standardContextual"/>
              </w:rPr>
              <w:tab/>
            </w:r>
            <w:r w:rsidRPr="00033E5E">
              <w:rPr>
                <w:rStyle w:val="Lienhypertexte"/>
                <w:noProof/>
              </w:rPr>
              <w:t>Aide à la mise en conformité</w:t>
            </w:r>
            <w:r>
              <w:rPr>
                <w:noProof/>
                <w:webHidden/>
              </w:rPr>
              <w:tab/>
            </w:r>
            <w:r>
              <w:rPr>
                <w:noProof/>
                <w:webHidden/>
              </w:rPr>
              <w:fldChar w:fldCharType="begin"/>
            </w:r>
            <w:r>
              <w:rPr>
                <w:noProof/>
                <w:webHidden/>
              </w:rPr>
              <w:instrText xml:space="preserve"> PAGEREF _Toc221289171 \h </w:instrText>
            </w:r>
            <w:r>
              <w:rPr>
                <w:noProof/>
                <w:webHidden/>
              </w:rPr>
            </w:r>
            <w:r>
              <w:rPr>
                <w:noProof/>
                <w:webHidden/>
              </w:rPr>
              <w:fldChar w:fldCharType="separate"/>
            </w:r>
            <w:r>
              <w:rPr>
                <w:noProof/>
                <w:webHidden/>
              </w:rPr>
              <w:t>41</w:t>
            </w:r>
            <w:r>
              <w:rPr>
                <w:noProof/>
                <w:webHidden/>
              </w:rPr>
              <w:fldChar w:fldCharType="end"/>
            </w:r>
          </w:hyperlink>
        </w:p>
        <w:p w14:paraId="0C16D09C" w14:textId="5EC79DD2"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72" w:history="1">
            <w:r w:rsidRPr="00033E5E">
              <w:rPr>
                <w:rStyle w:val="Lienhypertexte"/>
                <w:noProof/>
              </w:rPr>
              <w:t>5.1</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Critères 1.x : Connaitre le texte alternatif d’une image</w:t>
            </w:r>
            <w:r>
              <w:rPr>
                <w:noProof/>
                <w:webHidden/>
              </w:rPr>
              <w:tab/>
            </w:r>
            <w:r>
              <w:rPr>
                <w:noProof/>
                <w:webHidden/>
              </w:rPr>
              <w:fldChar w:fldCharType="begin"/>
            </w:r>
            <w:r>
              <w:rPr>
                <w:noProof/>
                <w:webHidden/>
              </w:rPr>
              <w:instrText xml:space="preserve"> PAGEREF _Toc221289172 \h </w:instrText>
            </w:r>
            <w:r>
              <w:rPr>
                <w:noProof/>
                <w:webHidden/>
              </w:rPr>
            </w:r>
            <w:r>
              <w:rPr>
                <w:noProof/>
                <w:webHidden/>
              </w:rPr>
              <w:fldChar w:fldCharType="separate"/>
            </w:r>
            <w:r>
              <w:rPr>
                <w:noProof/>
                <w:webHidden/>
              </w:rPr>
              <w:t>41</w:t>
            </w:r>
            <w:r>
              <w:rPr>
                <w:noProof/>
                <w:webHidden/>
              </w:rPr>
              <w:fldChar w:fldCharType="end"/>
            </w:r>
          </w:hyperlink>
        </w:p>
        <w:p w14:paraId="624DA27F" w14:textId="7C62227E"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73" w:history="1">
            <w:r w:rsidRPr="00033E5E">
              <w:rPr>
                <w:rStyle w:val="Lienhypertexte"/>
                <w:noProof/>
              </w:rPr>
              <w:t>5.1.1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Afficher le texte alternatif des images sous Google Chrome/Microsoft Edge</w:t>
            </w:r>
            <w:r>
              <w:rPr>
                <w:noProof/>
                <w:webHidden/>
              </w:rPr>
              <w:tab/>
            </w:r>
            <w:r>
              <w:rPr>
                <w:noProof/>
                <w:webHidden/>
              </w:rPr>
              <w:fldChar w:fldCharType="begin"/>
            </w:r>
            <w:r>
              <w:rPr>
                <w:noProof/>
                <w:webHidden/>
              </w:rPr>
              <w:instrText xml:space="preserve"> PAGEREF _Toc221289173 \h </w:instrText>
            </w:r>
            <w:r>
              <w:rPr>
                <w:noProof/>
                <w:webHidden/>
              </w:rPr>
            </w:r>
            <w:r>
              <w:rPr>
                <w:noProof/>
                <w:webHidden/>
              </w:rPr>
              <w:fldChar w:fldCharType="separate"/>
            </w:r>
            <w:r>
              <w:rPr>
                <w:noProof/>
                <w:webHidden/>
              </w:rPr>
              <w:t>41</w:t>
            </w:r>
            <w:r>
              <w:rPr>
                <w:noProof/>
                <w:webHidden/>
              </w:rPr>
              <w:fldChar w:fldCharType="end"/>
            </w:r>
          </w:hyperlink>
        </w:p>
        <w:p w14:paraId="575FDA52" w14:textId="28CCF4BE"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74" w:history="1">
            <w:r w:rsidRPr="00033E5E">
              <w:rPr>
                <w:rStyle w:val="Lienhypertexte"/>
                <w:noProof/>
              </w:rPr>
              <w:t>5.1.2</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Comprendre les textes affichés :</w:t>
            </w:r>
            <w:r>
              <w:rPr>
                <w:noProof/>
                <w:webHidden/>
              </w:rPr>
              <w:tab/>
            </w:r>
            <w:r>
              <w:rPr>
                <w:noProof/>
                <w:webHidden/>
              </w:rPr>
              <w:fldChar w:fldCharType="begin"/>
            </w:r>
            <w:r>
              <w:rPr>
                <w:noProof/>
                <w:webHidden/>
              </w:rPr>
              <w:instrText xml:space="preserve"> PAGEREF _Toc221289174 \h </w:instrText>
            </w:r>
            <w:r>
              <w:rPr>
                <w:noProof/>
                <w:webHidden/>
              </w:rPr>
            </w:r>
            <w:r>
              <w:rPr>
                <w:noProof/>
                <w:webHidden/>
              </w:rPr>
              <w:fldChar w:fldCharType="separate"/>
            </w:r>
            <w:r>
              <w:rPr>
                <w:noProof/>
                <w:webHidden/>
              </w:rPr>
              <w:t>41</w:t>
            </w:r>
            <w:r>
              <w:rPr>
                <w:noProof/>
                <w:webHidden/>
              </w:rPr>
              <w:fldChar w:fldCharType="end"/>
            </w:r>
          </w:hyperlink>
        </w:p>
        <w:p w14:paraId="1347631E" w14:textId="7DAC0DA3"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75" w:history="1">
            <w:r w:rsidRPr="00033E5E">
              <w:rPr>
                <w:rStyle w:val="Lienhypertexte"/>
                <w:noProof/>
              </w:rPr>
              <w:t>5.2</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Critères 3.x : Contrôler le contraste des couleurs</w:t>
            </w:r>
            <w:r>
              <w:rPr>
                <w:noProof/>
                <w:webHidden/>
              </w:rPr>
              <w:tab/>
            </w:r>
            <w:r>
              <w:rPr>
                <w:noProof/>
                <w:webHidden/>
              </w:rPr>
              <w:fldChar w:fldCharType="begin"/>
            </w:r>
            <w:r>
              <w:rPr>
                <w:noProof/>
                <w:webHidden/>
              </w:rPr>
              <w:instrText xml:space="preserve"> PAGEREF _Toc221289175 \h </w:instrText>
            </w:r>
            <w:r>
              <w:rPr>
                <w:noProof/>
                <w:webHidden/>
              </w:rPr>
            </w:r>
            <w:r>
              <w:rPr>
                <w:noProof/>
                <w:webHidden/>
              </w:rPr>
              <w:fldChar w:fldCharType="separate"/>
            </w:r>
            <w:r>
              <w:rPr>
                <w:noProof/>
                <w:webHidden/>
              </w:rPr>
              <w:t>42</w:t>
            </w:r>
            <w:r>
              <w:rPr>
                <w:noProof/>
                <w:webHidden/>
              </w:rPr>
              <w:fldChar w:fldCharType="end"/>
            </w:r>
          </w:hyperlink>
        </w:p>
        <w:p w14:paraId="34B23BE2" w14:textId="6C55F43D"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76" w:history="1">
            <w:r w:rsidRPr="00033E5E">
              <w:rPr>
                <w:rStyle w:val="Lienhypertexte"/>
                <w:noProof/>
              </w:rPr>
              <w:t>5.2.1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Détecter automatiquement les problèmes de contraste entre les textes et leur couleur de fond avec Firefox</w:t>
            </w:r>
            <w:r>
              <w:rPr>
                <w:noProof/>
                <w:webHidden/>
              </w:rPr>
              <w:tab/>
            </w:r>
            <w:r>
              <w:rPr>
                <w:noProof/>
                <w:webHidden/>
              </w:rPr>
              <w:fldChar w:fldCharType="begin"/>
            </w:r>
            <w:r>
              <w:rPr>
                <w:noProof/>
                <w:webHidden/>
              </w:rPr>
              <w:instrText xml:space="preserve"> PAGEREF _Toc221289176 \h </w:instrText>
            </w:r>
            <w:r>
              <w:rPr>
                <w:noProof/>
                <w:webHidden/>
              </w:rPr>
            </w:r>
            <w:r>
              <w:rPr>
                <w:noProof/>
                <w:webHidden/>
              </w:rPr>
              <w:fldChar w:fldCharType="separate"/>
            </w:r>
            <w:r>
              <w:rPr>
                <w:noProof/>
                <w:webHidden/>
              </w:rPr>
              <w:t>42</w:t>
            </w:r>
            <w:r>
              <w:rPr>
                <w:noProof/>
                <w:webHidden/>
              </w:rPr>
              <w:fldChar w:fldCharType="end"/>
            </w:r>
          </w:hyperlink>
        </w:p>
        <w:p w14:paraId="34B0199B" w14:textId="4713C3AD"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77" w:history="1">
            <w:r w:rsidRPr="00033E5E">
              <w:rPr>
                <w:rStyle w:val="Lienhypertexte"/>
                <w:noProof/>
              </w:rPr>
              <w:t>5.2.2</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Détecter automatiquement les problèmes de contraste entre les textes et leur couleur de fond avec WCAG Contrast Checker</w:t>
            </w:r>
            <w:r>
              <w:rPr>
                <w:noProof/>
                <w:webHidden/>
              </w:rPr>
              <w:tab/>
            </w:r>
            <w:r>
              <w:rPr>
                <w:noProof/>
                <w:webHidden/>
              </w:rPr>
              <w:fldChar w:fldCharType="begin"/>
            </w:r>
            <w:r>
              <w:rPr>
                <w:noProof/>
                <w:webHidden/>
              </w:rPr>
              <w:instrText xml:space="preserve"> PAGEREF _Toc221289177 \h </w:instrText>
            </w:r>
            <w:r>
              <w:rPr>
                <w:noProof/>
                <w:webHidden/>
              </w:rPr>
            </w:r>
            <w:r>
              <w:rPr>
                <w:noProof/>
                <w:webHidden/>
              </w:rPr>
              <w:fldChar w:fldCharType="separate"/>
            </w:r>
            <w:r>
              <w:rPr>
                <w:noProof/>
                <w:webHidden/>
              </w:rPr>
              <w:t>44</w:t>
            </w:r>
            <w:r>
              <w:rPr>
                <w:noProof/>
                <w:webHidden/>
              </w:rPr>
              <w:fldChar w:fldCharType="end"/>
            </w:r>
          </w:hyperlink>
        </w:p>
        <w:p w14:paraId="62D3143E" w14:textId="19B7F629"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78" w:history="1">
            <w:r w:rsidRPr="00033E5E">
              <w:rPr>
                <w:rStyle w:val="Lienhypertexte"/>
                <w:noProof/>
              </w:rPr>
              <w:t>5.2.3</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Mesurer le contraste manuellement entre 2 éléments non textuels</w:t>
            </w:r>
            <w:r>
              <w:rPr>
                <w:noProof/>
                <w:webHidden/>
              </w:rPr>
              <w:tab/>
            </w:r>
            <w:r>
              <w:rPr>
                <w:noProof/>
                <w:webHidden/>
              </w:rPr>
              <w:fldChar w:fldCharType="begin"/>
            </w:r>
            <w:r>
              <w:rPr>
                <w:noProof/>
                <w:webHidden/>
              </w:rPr>
              <w:instrText xml:space="preserve"> PAGEREF _Toc221289178 \h </w:instrText>
            </w:r>
            <w:r>
              <w:rPr>
                <w:noProof/>
                <w:webHidden/>
              </w:rPr>
            </w:r>
            <w:r>
              <w:rPr>
                <w:noProof/>
                <w:webHidden/>
              </w:rPr>
              <w:fldChar w:fldCharType="separate"/>
            </w:r>
            <w:r>
              <w:rPr>
                <w:noProof/>
                <w:webHidden/>
              </w:rPr>
              <w:t>45</w:t>
            </w:r>
            <w:r>
              <w:rPr>
                <w:noProof/>
                <w:webHidden/>
              </w:rPr>
              <w:fldChar w:fldCharType="end"/>
            </w:r>
          </w:hyperlink>
        </w:p>
        <w:p w14:paraId="56BC6C8F" w14:textId="485114D9"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79" w:history="1">
            <w:r w:rsidRPr="00033E5E">
              <w:rPr>
                <w:rStyle w:val="Lienhypertexte"/>
                <w:noProof/>
              </w:rPr>
              <w:t>5.2.4</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Trouver des couleurs alternatives conformes</w:t>
            </w:r>
            <w:r>
              <w:rPr>
                <w:noProof/>
                <w:webHidden/>
              </w:rPr>
              <w:tab/>
            </w:r>
            <w:r>
              <w:rPr>
                <w:noProof/>
                <w:webHidden/>
              </w:rPr>
              <w:fldChar w:fldCharType="begin"/>
            </w:r>
            <w:r>
              <w:rPr>
                <w:noProof/>
                <w:webHidden/>
              </w:rPr>
              <w:instrText xml:space="preserve"> PAGEREF _Toc221289179 \h </w:instrText>
            </w:r>
            <w:r>
              <w:rPr>
                <w:noProof/>
                <w:webHidden/>
              </w:rPr>
            </w:r>
            <w:r>
              <w:rPr>
                <w:noProof/>
                <w:webHidden/>
              </w:rPr>
              <w:fldChar w:fldCharType="separate"/>
            </w:r>
            <w:r>
              <w:rPr>
                <w:noProof/>
                <w:webHidden/>
              </w:rPr>
              <w:t>45</w:t>
            </w:r>
            <w:r>
              <w:rPr>
                <w:noProof/>
                <w:webHidden/>
              </w:rPr>
              <w:fldChar w:fldCharType="end"/>
            </w:r>
          </w:hyperlink>
        </w:p>
        <w:p w14:paraId="159D8238" w14:textId="471385DF"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80" w:history="1">
            <w:r w:rsidRPr="00033E5E">
              <w:rPr>
                <w:rStyle w:val="Lienhypertexte"/>
                <w:noProof/>
              </w:rPr>
              <w:t>5.3</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Critère 9.1 : Vérifier la hiérarchie des titres</w:t>
            </w:r>
            <w:r>
              <w:rPr>
                <w:noProof/>
                <w:webHidden/>
              </w:rPr>
              <w:tab/>
            </w:r>
            <w:r>
              <w:rPr>
                <w:noProof/>
                <w:webHidden/>
              </w:rPr>
              <w:fldChar w:fldCharType="begin"/>
            </w:r>
            <w:r>
              <w:rPr>
                <w:noProof/>
                <w:webHidden/>
              </w:rPr>
              <w:instrText xml:space="preserve"> PAGEREF _Toc221289180 \h </w:instrText>
            </w:r>
            <w:r>
              <w:rPr>
                <w:noProof/>
                <w:webHidden/>
              </w:rPr>
            </w:r>
            <w:r>
              <w:rPr>
                <w:noProof/>
                <w:webHidden/>
              </w:rPr>
              <w:fldChar w:fldCharType="separate"/>
            </w:r>
            <w:r>
              <w:rPr>
                <w:noProof/>
                <w:webHidden/>
              </w:rPr>
              <w:t>47</w:t>
            </w:r>
            <w:r>
              <w:rPr>
                <w:noProof/>
                <w:webHidden/>
              </w:rPr>
              <w:fldChar w:fldCharType="end"/>
            </w:r>
          </w:hyperlink>
        </w:p>
        <w:p w14:paraId="569950C5" w14:textId="4A598C39"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81" w:history="1">
            <w:r w:rsidRPr="00033E5E">
              <w:rPr>
                <w:rStyle w:val="Lienhypertexte"/>
                <w:noProof/>
              </w:rPr>
              <w:t>5.4</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Critère 9.4 : Identifier les citations</w:t>
            </w:r>
            <w:r>
              <w:rPr>
                <w:noProof/>
                <w:webHidden/>
              </w:rPr>
              <w:tab/>
            </w:r>
            <w:r>
              <w:rPr>
                <w:noProof/>
                <w:webHidden/>
              </w:rPr>
              <w:fldChar w:fldCharType="begin"/>
            </w:r>
            <w:r>
              <w:rPr>
                <w:noProof/>
                <w:webHidden/>
              </w:rPr>
              <w:instrText xml:space="preserve"> PAGEREF _Toc221289181 \h </w:instrText>
            </w:r>
            <w:r>
              <w:rPr>
                <w:noProof/>
                <w:webHidden/>
              </w:rPr>
            </w:r>
            <w:r>
              <w:rPr>
                <w:noProof/>
                <w:webHidden/>
              </w:rPr>
              <w:fldChar w:fldCharType="separate"/>
            </w:r>
            <w:r>
              <w:rPr>
                <w:noProof/>
                <w:webHidden/>
              </w:rPr>
              <w:t>47</w:t>
            </w:r>
            <w:r>
              <w:rPr>
                <w:noProof/>
                <w:webHidden/>
              </w:rPr>
              <w:fldChar w:fldCharType="end"/>
            </w:r>
          </w:hyperlink>
        </w:p>
        <w:p w14:paraId="52BC78C5" w14:textId="0EE8B25B"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82" w:history="1">
            <w:r w:rsidRPr="00033E5E">
              <w:rPr>
                <w:rStyle w:val="Lienhypertexte"/>
                <w:noProof/>
              </w:rPr>
              <w:t>5.4.1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Les citations en bloc</w:t>
            </w:r>
            <w:r>
              <w:rPr>
                <w:noProof/>
                <w:webHidden/>
              </w:rPr>
              <w:tab/>
            </w:r>
            <w:r>
              <w:rPr>
                <w:noProof/>
                <w:webHidden/>
              </w:rPr>
              <w:fldChar w:fldCharType="begin"/>
            </w:r>
            <w:r>
              <w:rPr>
                <w:noProof/>
                <w:webHidden/>
              </w:rPr>
              <w:instrText xml:space="preserve"> PAGEREF _Toc221289182 \h </w:instrText>
            </w:r>
            <w:r>
              <w:rPr>
                <w:noProof/>
                <w:webHidden/>
              </w:rPr>
            </w:r>
            <w:r>
              <w:rPr>
                <w:noProof/>
                <w:webHidden/>
              </w:rPr>
              <w:fldChar w:fldCharType="separate"/>
            </w:r>
            <w:r>
              <w:rPr>
                <w:noProof/>
                <w:webHidden/>
              </w:rPr>
              <w:t>48</w:t>
            </w:r>
            <w:r>
              <w:rPr>
                <w:noProof/>
                <w:webHidden/>
              </w:rPr>
              <w:fldChar w:fldCharType="end"/>
            </w:r>
          </w:hyperlink>
        </w:p>
        <w:p w14:paraId="23720A4A" w14:textId="298EC536"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83" w:history="1">
            <w:r w:rsidRPr="00033E5E">
              <w:rPr>
                <w:rStyle w:val="Lienhypertexte"/>
                <w:noProof/>
              </w:rPr>
              <w:t>5.4.2</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Les citations en ligne</w:t>
            </w:r>
            <w:r>
              <w:rPr>
                <w:noProof/>
                <w:webHidden/>
              </w:rPr>
              <w:tab/>
            </w:r>
            <w:r>
              <w:rPr>
                <w:noProof/>
                <w:webHidden/>
              </w:rPr>
              <w:fldChar w:fldCharType="begin"/>
            </w:r>
            <w:r>
              <w:rPr>
                <w:noProof/>
                <w:webHidden/>
              </w:rPr>
              <w:instrText xml:space="preserve"> PAGEREF _Toc221289183 \h </w:instrText>
            </w:r>
            <w:r>
              <w:rPr>
                <w:noProof/>
                <w:webHidden/>
              </w:rPr>
            </w:r>
            <w:r>
              <w:rPr>
                <w:noProof/>
                <w:webHidden/>
              </w:rPr>
              <w:fldChar w:fldCharType="separate"/>
            </w:r>
            <w:r>
              <w:rPr>
                <w:noProof/>
                <w:webHidden/>
              </w:rPr>
              <w:t>48</w:t>
            </w:r>
            <w:r>
              <w:rPr>
                <w:noProof/>
                <w:webHidden/>
              </w:rPr>
              <w:fldChar w:fldCharType="end"/>
            </w:r>
          </w:hyperlink>
        </w:p>
        <w:p w14:paraId="690181DC" w14:textId="0FADC3D4"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84" w:history="1">
            <w:r w:rsidRPr="00033E5E">
              <w:rPr>
                <w:rStyle w:val="Lienhypertexte"/>
                <w:noProof/>
              </w:rPr>
              <w:t>5.5</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Critère 13.3 : Vérifier l’accessibilité d’un document PDF</w:t>
            </w:r>
            <w:r>
              <w:rPr>
                <w:noProof/>
                <w:webHidden/>
              </w:rPr>
              <w:tab/>
            </w:r>
            <w:r>
              <w:rPr>
                <w:noProof/>
                <w:webHidden/>
              </w:rPr>
              <w:fldChar w:fldCharType="begin"/>
            </w:r>
            <w:r>
              <w:rPr>
                <w:noProof/>
                <w:webHidden/>
              </w:rPr>
              <w:instrText xml:space="preserve"> PAGEREF _Toc221289184 \h </w:instrText>
            </w:r>
            <w:r>
              <w:rPr>
                <w:noProof/>
                <w:webHidden/>
              </w:rPr>
            </w:r>
            <w:r>
              <w:rPr>
                <w:noProof/>
                <w:webHidden/>
              </w:rPr>
              <w:fldChar w:fldCharType="separate"/>
            </w:r>
            <w:r>
              <w:rPr>
                <w:noProof/>
                <w:webHidden/>
              </w:rPr>
              <w:t>49</w:t>
            </w:r>
            <w:r>
              <w:rPr>
                <w:noProof/>
                <w:webHidden/>
              </w:rPr>
              <w:fldChar w:fldCharType="end"/>
            </w:r>
          </w:hyperlink>
        </w:p>
        <w:p w14:paraId="79DFD1F9" w14:textId="2968475A"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85" w:history="1">
            <w:r w:rsidRPr="00033E5E">
              <w:rPr>
                <w:rStyle w:val="Lienhypertexte"/>
                <w:noProof/>
              </w:rPr>
              <w:t>5.5.1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Comprendre et corriger les erreurs détectées</w:t>
            </w:r>
            <w:r>
              <w:rPr>
                <w:noProof/>
                <w:webHidden/>
              </w:rPr>
              <w:tab/>
            </w:r>
            <w:r>
              <w:rPr>
                <w:noProof/>
                <w:webHidden/>
              </w:rPr>
              <w:fldChar w:fldCharType="begin"/>
            </w:r>
            <w:r>
              <w:rPr>
                <w:noProof/>
                <w:webHidden/>
              </w:rPr>
              <w:instrText xml:space="preserve"> PAGEREF _Toc221289185 \h </w:instrText>
            </w:r>
            <w:r>
              <w:rPr>
                <w:noProof/>
                <w:webHidden/>
              </w:rPr>
            </w:r>
            <w:r>
              <w:rPr>
                <w:noProof/>
                <w:webHidden/>
              </w:rPr>
              <w:fldChar w:fldCharType="separate"/>
            </w:r>
            <w:r>
              <w:rPr>
                <w:noProof/>
                <w:webHidden/>
              </w:rPr>
              <w:t>50</w:t>
            </w:r>
            <w:r>
              <w:rPr>
                <w:noProof/>
                <w:webHidden/>
              </w:rPr>
              <w:fldChar w:fldCharType="end"/>
            </w:r>
          </w:hyperlink>
        </w:p>
        <w:p w14:paraId="1A8743BB" w14:textId="534307A4" w:rsidR="007C5D11" w:rsidRDefault="007C5D11">
          <w:pPr>
            <w:pStyle w:val="TM2"/>
            <w:rPr>
              <w:rFonts w:asciiTheme="minorHAnsi" w:eastAsiaTheme="minorEastAsia" w:hAnsiTheme="minorHAnsi"/>
              <w:noProof/>
              <w:kern w:val="2"/>
              <w:sz w:val="24"/>
              <w:szCs w:val="24"/>
              <w:lang w:eastAsia="fr-FR" w:bidi="ar-SA"/>
              <w14:ligatures w14:val="standardContextual"/>
            </w:rPr>
          </w:pPr>
          <w:hyperlink w:anchor="_Toc221289186" w:history="1">
            <w:r w:rsidRPr="00033E5E">
              <w:rPr>
                <w:rStyle w:val="Lienhypertexte"/>
                <w:noProof/>
              </w:rPr>
              <w:t>5.6</w:t>
            </w:r>
            <w:r>
              <w:rPr>
                <w:rFonts w:asciiTheme="minorHAnsi" w:eastAsiaTheme="minorEastAsia" w:hAnsiTheme="minorHAnsi"/>
                <w:noProof/>
                <w:kern w:val="2"/>
                <w:sz w:val="24"/>
                <w:szCs w:val="24"/>
                <w:lang w:eastAsia="fr-FR" w:bidi="ar-SA"/>
                <w14:ligatures w14:val="standardContextual"/>
              </w:rPr>
              <w:tab/>
            </w:r>
            <w:r w:rsidRPr="00033E5E">
              <w:rPr>
                <w:rStyle w:val="Lienhypertexte"/>
                <w:noProof/>
              </w:rPr>
              <w:t>Information concernant les publications sur les réseaux sociaux</w:t>
            </w:r>
            <w:r>
              <w:rPr>
                <w:noProof/>
                <w:webHidden/>
              </w:rPr>
              <w:tab/>
            </w:r>
            <w:r>
              <w:rPr>
                <w:noProof/>
                <w:webHidden/>
              </w:rPr>
              <w:fldChar w:fldCharType="begin"/>
            </w:r>
            <w:r>
              <w:rPr>
                <w:noProof/>
                <w:webHidden/>
              </w:rPr>
              <w:instrText xml:space="preserve"> PAGEREF _Toc221289186 \h </w:instrText>
            </w:r>
            <w:r>
              <w:rPr>
                <w:noProof/>
                <w:webHidden/>
              </w:rPr>
            </w:r>
            <w:r>
              <w:rPr>
                <w:noProof/>
                <w:webHidden/>
              </w:rPr>
              <w:fldChar w:fldCharType="separate"/>
            </w:r>
            <w:r>
              <w:rPr>
                <w:noProof/>
                <w:webHidden/>
              </w:rPr>
              <w:t>52</w:t>
            </w:r>
            <w:r>
              <w:rPr>
                <w:noProof/>
                <w:webHidden/>
              </w:rPr>
              <w:fldChar w:fldCharType="end"/>
            </w:r>
          </w:hyperlink>
        </w:p>
        <w:p w14:paraId="523E2397" w14:textId="1C44404F"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87" w:history="1">
            <w:r w:rsidRPr="00033E5E">
              <w:rPr>
                <w:rStyle w:val="Lienhypertexte"/>
                <w:noProof/>
              </w:rPr>
              <w:t>5.6.1</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Recommandations concernant les images</w:t>
            </w:r>
            <w:r>
              <w:rPr>
                <w:noProof/>
                <w:webHidden/>
              </w:rPr>
              <w:tab/>
            </w:r>
            <w:r>
              <w:rPr>
                <w:noProof/>
                <w:webHidden/>
              </w:rPr>
              <w:fldChar w:fldCharType="begin"/>
            </w:r>
            <w:r>
              <w:rPr>
                <w:noProof/>
                <w:webHidden/>
              </w:rPr>
              <w:instrText xml:space="preserve"> PAGEREF _Toc221289187 \h </w:instrText>
            </w:r>
            <w:r>
              <w:rPr>
                <w:noProof/>
                <w:webHidden/>
              </w:rPr>
            </w:r>
            <w:r>
              <w:rPr>
                <w:noProof/>
                <w:webHidden/>
              </w:rPr>
              <w:fldChar w:fldCharType="separate"/>
            </w:r>
            <w:r>
              <w:rPr>
                <w:noProof/>
                <w:webHidden/>
              </w:rPr>
              <w:t>52</w:t>
            </w:r>
            <w:r>
              <w:rPr>
                <w:noProof/>
                <w:webHidden/>
              </w:rPr>
              <w:fldChar w:fldCharType="end"/>
            </w:r>
          </w:hyperlink>
        </w:p>
        <w:p w14:paraId="34E83CB6" w14:textId="7126DA47"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88" w:history="1">
            <w:r w:rsidRPr="00033E5E">
              <w:rPr>
                <w:rStyle w:val="Lienhypertexte"/>
                <w:noProof/>
              </w:rPr>
              <w:t>5.6.2</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Recommandations concernant les émojis</w:t>
            </w:r>
            <w:r>
              <w:rPr>
                <w:noProof/>
                <w:webHidden/>
              </w:rPr>
              <w:tab/>
            </w:r>
            <w:r>
              <w:rPr>
                <w:noProof/>
                <w:webHidden/>
              </w:rPr>
              <w:fldChar w:fldCharType="begin"/>
            </w:r>
            <w:r>
              <w:rPr>
                <w:noProof/>
                <w:webHidden/>
              </w:rPr>
              <w:instrText xml:space="preserve"> PAGEREF _Toc221289188 \h </w:instrText>
            </w:r>
            <w:r>
              <w:rPr>
                <w:noProof/>
                <w:webHidden/>
              </w:rPr>
            </w:r>
            <w:r>
              <w:rPr>
                <w:noProof/>
                <w:webHidden/>
              </w:rPr>
              <w:fldChar w:fldCharType="separate"/>
            </w:r>
            <w:r>
              <w:rPr>
                <w:noProof/>
                <w:webHidden/>
              </w:rPr>
              <w:t>52</w:t>
            </w:r>
            <w:r>
              <w:rPr>
                <w:noProof/>
                <w:webHidden/>
              </w:rPr>
              <w:fldChar w:fldCharType="end"/>
            </w:r>
          </w:hyperlink>
        </w:p>
        <w:p w14:paraId="4C6DD853" w14:textId="1FA5696A" w:rsidR="007C5D11" w:rsidRDefault="007C5D11">
          <w:pPr>
            <w:pStyle w:val="TM3"/>
            <w:rPr>
              <w:rFonts w:asciiTheme="minorHAnsi" w:eastAsiaTheme="minorEastAsia" w:hAnsiTheme="minorHAnsi"/>
              <w:bCs w:val="0"/>
              <w:noProof/>
              <w:color w:val="auto"/>
              <w:kern w:val="2"/>
              <w:lang w:eastAsia="fr-FR" w:bidi="ar-SA"/>
              <w14:ligatures w14:val="standardContextual"/>
            </w:rPr>
          </w:pPr>
          <w:hyperlink w:anchor="_Toc221289189" w:history="1">
            <w:r w:rsidRPr="00033E5E">
              <w:rPr>
                <w:rStyle w:val="Lienhypertexte"/>
                <w:noProof/>
              </w:rPr>
              <w:t>5.6.3</w:t>
            </w:r>
            <w:r>
              <w:rPr>
                <w:rFonts w:asciiTheme="minorHAnsi" w:eastAsiaTheme="minorEastAsia" w:hAnsiTheme="minorHAnsi"/>
                <w:bCs w:val="0"/>
                <w:noProof/>
                <w:color w:val="auto"/>
                <w:kern w:val="2"/>
                <w:lang w:eastAsia="fr-FR" w:bidi="ar-SA"/>
                <w14:ligatures w14:val="standardContextual"/>
              </w:rPr>
              <w:tab/>
            </w:r>
            <w:r w:rsidRPr="00033E5E">
              <w:rPr>
                <w:rStyle w:val="Lienhypertexte"/>
                <w:noProof/>
              </w:rPr>
              <w:t>Recommandations concernant la personnalisation des textes</w:t>
            </w:r>
            <w:r>
              <w:rPr>
                <w:noProof/>
                <w:webHidden/>
              </w:rPr>
              <w:tab/>
            </w:r>
            <w:r>
              <w:rPr>
                <w:noProof/>
                <w:webHidden/>
              </w:rPr>
              <w:fldChar w:fldCharType="begin"/>
            </w:r>
            <w:r>
              <w:rPr>
                <w:noProof/>
                <w:webHidden/>
              </w:rPr>
              <w:instrText xml:space="preserve"> PAGEREF _Toc221289189 \h </w:instrText>
            </w:r>
            <w:r>
              <w:rPr>
                <w:noProof/>
                <w:webHidden/>
              </w:rPr>
            </w:r>
            <w:r>
              <w:rPr>
                <w:noProof/>
                <w:webHidden/>
              </w:rPr>
              <w:fldChar w:fldCharType="separate"/>
            </w:r>
            <w:r>
              <w:rPr>
                <w:noProof/>
                <w:webHidden/>
              </w:rPr>
              <w:t>53</w:t>
            </w:r>
            <w:r>
              <w:rPr>
                <w:noProof/>
                <w:webHidden/>
              </w:rPr>
              <w:fldChar w:fldCharType="end"/>
            </w:r>
          </w:hyperlink>
        </w:p>
        <w:p w14:paraId="61F1C734" w14:textId="2D10C990" w:rsidR="005B18EE" w:rsidRPr="007C0930" w:rsidRDefault="009A3452" w:rsidP="00943B06">
          <w:pPr>
            <w:rPr>
              <w:b/>
              <w:bCs/>
            </w:rPr>
          </w:pPr>
          <w:r w:rsidRPr="007C0930">
            <w:rPr>
              <w:smallCaps/>
              <w:color w:val="C00000"/>
              <w:sz w:val="30"/>
            </w:rPr>
            <w:fldChar w:fldCharType="end"/>
          </w:r>
          <w:r w:rsidR="005B18EE" w:rsidRPr="007C0930">
            <w:rPr>
              <w:b/>
              <w:bCs/>
            </w:rPr>
            <w:br w:type="page"/>
          </w:r>
        </w:p>
      </w:sdtContent>
    </w:sdt>
    <w:p w14:paraId="1D9D1EFC" w14:textId="7CD832B4" w:rsidR="00A442AF" w:rsidRPr="007C0930" w:rsidRDefault="004D456E" w:rsidP="005A4F69">
      <w:pPr>
        <w:pStyle w:val="Titre1"/>
      </w:pPr>
      <w:bookmarkStart w:id="1" w:name="_Toc221289116"/>
      <w:r w:rsidRPr="007C0930">
        <w:lastRenderedPageBreak/>
        <w:t>Contexte</w:t>
      </w:r>
      <w:bookmarkEnd w:id="1"/>
    </w:p>
    <w:p w14:paraId="24532920" w14:textId="6FBF823F" w:rsidR="004D456E" w:rsidRPr="007C0930" w:rsidRDefault="004D456E" w:rsidP="004D456E">
      <w:r>
        <w:t xml:space="preserve">L’audit du site </w:t>
      </w:r>
      <w:fldSimple w:instr=" MERGEFIELD Type_de_site ">
        <w:r w:rsidR="003A2A28">
          <w:rPr>
            <w:noProof/>
          </w:rPr>
          <w:t>Internet</w:t>
        </w:r>
      </w:fldSimple>
      <w:r>
        <w:t xml:space="preserve"> </w: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3A2A28">
        <w:rPr>
          <w:noProof/>
        </w:rPr>
        <w:instrText>Aucun</w:instrText>
      </w:r>
      <w:r w:rsidR="00EA6037">
        <w:fldChar w:fldCharType="end"/>
      </w:r>
      <w:r w:rsidR="00EA6037">
        <w:instrText xml:space="preserve"> = "Masculin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3A2A28">
        <w:rPr>
          <w:noProof/>
        </w:rPr>
        <w:instrText>Aucun</w:instrText>
      </w:r>
      <w:r w:rsidR="00EA6037">
        <w:fldChar w:fldCharType="end"/>
      </w:r>
      <w:r w:rsidR="00EA6037">
        <w:instrText xml:space="preserve"> = "Masculin commençant par une consonne" "du "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3A2A28">
        <w:rPr>
          <w:noProof/>
        </w:rPr>
        <w:instrText>Aucun</w:instrText>
      </w:r>
      <w:r w:rsidR="00EA6037">
        <w:fldChar w:fldCharType="end"/>
      </w:r>
      <w:r w:rsidR="00EA6037">
        <w:instrText xml:space="preserve"> = "Féminin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3A2A28">
        <w:rPr>
          <w:noProof/>
        </w:rPr>
        <w:instrText>Aucun</w:instrText>
      </w:r>
      <w:r w:rsidR="00EA6037">
        <w:fldChar w:fldCharType="end"/>
      </w:r>
      <w:r w:rsidR="00EA6037">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3A2A28">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EA6037">
        <w:instrText xml:space="preserve"> </w:instrText>
      </w:r>
      <w:r w:rsidR="00EA6037">
        <w:fldChar w:fldCharType="end"/>
      </w:r>
      <w:r w:rsidR="00EA6037">
        <w:instrText xml:space="preserve"> </w:instrText>
      </w:r>
      <w:r w:rsidR="00EA6037">
        <w:fldChar w:fldCharType="end"/>
      </w:r>
      <w:r w:rsidR="00EA6037">
        <w:instrText xml:space="preserve"> </w:instrText>
      </w:r>
      <w:r w:rsidR="00EA6037">
        <w:fldChar w:fldCharType="end"/>
      </w:r>
      <w:r w:rsidR="00EA6037">
        <w:instrText xml:space="preserve"> </w:instrText>
      </w:r>
      <w:r w:rsidR="00EA6037">
        <w:fldChar w:fldCharType="end"/>
      </w:r>
      <w:r w:rsidR="003F7CBC">
        <w:fldChar w:fldCharType="begin"/>
      </w:r>
      <w:r w:rsidR="003F7CBC">
        <w:instrText xml:space="preserve"> MERGEFIELD </w:instrText>
      </w:r>
      <w:r w:rsidR="00EB43A4">
        <w:instrText>Nom_du_site</w:instrText>
      </w:r>
      <w:r w:rsidR="003F7CBC">
        <w:instrText xml:space="preserve"> </w:instrText>
      </w:r>
      <w:r w:rsidR="003F7CBC">
        <w:fldChar w:fldCharType="separate"/>
      </w:r>
      <w:r w:rsidR="003A2A28">
        <w:rPr>
          <w:noProof/>
        </w:rPr>
        <w:t>Le Silo</w:t>
      </w:r>
      <w:r w:rsidR="003F7CBC">
        <w:fldChar w:fldCharType="end"/>
      </w:r>
      <w:r>
        <w:t xml:space="preserve"> a été réalisé par </w:t>
      </w:r>
      <w:r w:rsidR="006E5C39">
        <w:t>Nicolas Zerr</w:t>
      </w:r>
      <w:r w:rsidR="00F95FC2">
        <w:t xml:space="preserve"> et Ikram Missaoui</w:t>
      </w:r>
      <w:r w:rsidR="008B1DD9">
        <w:t>,</w:t>
      </w:r>
      <w:r w:rsidR="006E5C39">
        <w:t xml:space="preserve"> auditeur </w:t>
      </w:r>
      <w:r w:rsidR="00E62606">
        <w:t xml:space="preserve">certifié </w:t>
      </w:r>
      <w:r w:rsidR="006E5C39">
        <w:t>en accessibilité numérique</w:t>
      </w:r>
      <w:r>
        <w:t>, au moyen de navigateurs web et d’outils spécialisés. Des tests de restitution ont également été réalisés conformément à la base de référence définie par le RGAA 4</w:t>
      </w:r>
      <w:r w:rsidR="001F1C96">
        <w:t>.1</w:t>
      </w:r>
      <w:r>
        <w:t>.</w:t>
      </w:r>
    </w:p>
    <w:p w14:paraId="255D8871" w14:textId="74EC42A7" w:rsidR="004D456E" w:rsidRPr="007C0930" w:rsidRDefault="004D456E" w:rsidP="004D456E">
      <w:r w:rsidRPr="007C0930">
        <w:t xml:space="preserve">L’audit a porté sur un échantillon de </w:t>
      </w:r>
      <w:fldSimple w:instr=" MERGEFIELD Nombre_de_pages ">
        <w:r w:rsidR="003A2A28">
          <w:rPr>
            <w:noProof/>
          </w:rPr>
          <w:t>10</w:t>
        </w:r>
      </w:fldSimple>
      <w:r w:rsidRPr="007C0930">
        <w:t xml:space="preserve"> pages</w:t>
      </w:r>
      <w:r w:rsidR="00F447A7" w:rsidRPr="007C0930">
        <w:t> :</w:t>
      </w:r>
    </w:p>
    <w:p w14:paraId="10482C66" w14:textId="00402767" w:rsidR="004D456E" w:rsidRPr="007C0930" w:rsidRDefault="00F95FC2" w:rsidP="004F0906">
      <w:pPr>
        <w:pStyle w:val="Listepuces"/>
      </w:pPr>
      <w:hyperlink r:id="rId17" w:history="1">
        <w:r w:rsidR="004D456E" w:rsidRPr="00F95FC2">
          <w:rPr>
            <w:rStyle w:val="Lienhypertexte"/>
          </w:rPr>
          <w:t>Accueil</w:t>
        </w:r>
      </w:hyperlink>
    </w:p>
    <w:p w14:paraId="3BDBF443" w14:textId="7DCF7F72" w:rsidR="004D456E" w:rsidRPr="007C0930" w:rsidRDefault="00CD1988" w:rsidP="004F0906">
      <w:pPr>
        <w:pStyle w:val="Listepuces"/>
      </w:pPr>
      <w:hyperlink r:id="rId18" w:history="1">
        <w:r w:rsidR="004D456E" w:rsidRPr="00CD1988">
          <w:rPr>
            <w:rStyle w:val="Lienhypertexte"/>
          </w:rPr>
          <w:t>Contact</w:t>
        </w:r>
      </w:hyperlink>
    </w:p>
    <w:p w14:paraId="70FDA502" w14:textId="7AD09BC6" w:rsidR="004F0906" w:rsidRDefault="00F361BC" w:rsidP="004F0906">
      <w:pPr>
        <w:pStyle w:val="Listepuces"/>
      </w:pPr>
      <w:hyperlink r:id="rId19" w:history="1">
        <w:r w:rsidR="004F0906" w:rsidRPr="00F361BC">
          <w:rPr>
            <w:rStyle w:val="Lienhypertexte"/>
          </w:rPr>
          <w:t>Mentions légales</w:t>
        </w:r>
      </w:hyperlink>
    </w:p>
    <w:p w14:paraId="1B190816" w14:textId="7B367BFC" w:rsidR="004D456E" w:rsidRDefault="00C51D4C" w:rsidP="009F05DF">
      <w:pPr>
        <w:pStyle w:val="Listepuces"/>
      </w:pPr>
      <w:hyperlink r:id="rId20" w:history="1">
        <w:r w:rsidR="004D456E" w:rsidRPr="00C51D4C">
          <w:rPr>
            <w:rStyle w:val="Lienhypertexte"/>
          </w:rPr>
          <w:t>Recherche</w:t>
        </w:r>
      </w:hyperlink>
    </w:p>
    <w:p w14:paraId="3C736A54" w14:textId="11AA329F" w:rsidR="00215478" w:rsidRDefault="00626D28" w:rsidP="00215478">
      <w:pPr>
        <w:pStyle w:val="Listepuces"/>
      </w:pPr>
      <w:hyperlink r:id="rId21" w:history="1">
        <w:r w:rsidR="00215478" w:rsidRPr="00626D28">
          <w:rPr>
            <w:rStyle w:val="Lienhypertexte"/>
          </w:rPr>
          <w:t>Liste des actualités</w:t>
        </w:r>
      </w:hyperlink>
    </w:p>
    <w:p w14:paraId="32C2FF78" w14:textId="3CD189B0" w:rsidR="00215478" w:rsidRPr="007C0930" w:rsidRDefault="00D95662" w:rsidP="00215478">
      <w:pPr>
        <w:pStyle w:val="Listepuces"/>
      </w:pPr>
      <w:hyperlink r:id="rId22" w:history="1">
        <w:r w:rsidR="00215478" w:rsidRPr="00D95662">
          <w:rPr>
            <w:rStyle w:val="Lienhypertexte"/>
          </w:rPr>
          <w:t>Actualité détaillée « </w:t>
        </w:r>
        <w:r w:rsidR="0018639E" w:rsidRPr="00D95662">
          <w:rPr>
            <w:rStyle w:val="Lienhypertexte"/>
          </w:rPr>
          <w:t>Antonia De Rendinger</w:t>
        </w:r>
        <w:r w:rsidR="00215478" w:rsidRPr="00D95662">
          <w:rPr>
            <w:rStyle w:val="Lienhypertexte"/>
          </w:rPr>
          <w:t> »</w:t>
        </w:r>
      </w:hyperlink>
    </w:p>
    <w:p w14:paraId="6F881301" w14:textId="359D5FF1" w:rsidR="00A7191F" w:rsidRPr="007C0930" w:rsidRDefault="007D34C1" w:rsidP="00A7191F">
      <w:pPr>
        <w:pStyle w:val="Listepuces"/>
      </w:pPr>
      <w:hyperlink r:id="rId23" w:history="1">
        <w:r w:rsidR="00A7191F" w:rsidRPr="007D34C1">
          <w:rPr>
            <w:rStyle w:val="Lienhypertexte"/>
          </w:rPr>
          <w:t>Page de contenu 1</w:t>
        </w:r>
        <w:r w:rsidR="00FF4A4C" w:rsidRPr="007D34C1">
          <w:rPr>
            <w:rStyle w:val="Lienhypertexte"/>
          </w:rPr>
          <w:t xml:space="preserve"> « </w:t>
        </w:r>
        <w:r w:rsidR="00D94C71" w:rsidRPr="007D34C1">
          <w:rPr>
            <w:rStyle w:val="Lienhypertexte"/>
          </w:rPr>
          <w:t>Visite du Silo en photos</w:t>
        </w:r>
        <w:r w:rsidR="00FF4A4C" w:rsidRPr="007D34C1">
          <w:rPr>
            <w:rStyle w:val="Lienhypertexte"/>
          </w:rPr>
          <w:t> »</w:t>
        </w:r>
      </w:hyperlink>
    </w:p>
    <w:p w14:paraId="131D8BC7" w14:textId="57208DDE" w:rsidR="00A7191F" w:rsidRPr="007C0930" w:rsidRDefault="001D00F5" w:rsidP="00A7191F">
      <w:pPr>
        <w:pStyle w:val="Listepuces"/>
      </w:pPr>
      <w:hyperlink r:id="rId24" w:history="1">
        <w:r w:rsidR="00A7191F" w:rsidRPr="001D00F5">
          <w:rPr>
            <w:rStyle w:val="Lienhypertexte"/>
          </w:rPr>
          <w:t>Page de contenu 2</w:t>
        </w:r>
        <w:r w:rsidR="00FF4A4C" w:rsidRPr="001D00F5">
          <w:rPr>
            <w:rStyle w:val="Lienhypertexte"/>
          </w:rPr>
          <w:t xml:space="preserve"> « </w:t>
        </w:r>
        <w:r w:rsidRPr="001D00F5">
          <w:rPr>
            <w:rStyle w:val="Lienhypertexte"/>
          </w:rPr>
          <w:t>Le lieu et l’histoire</w:t>
        </w:r>
        <w:r w:rsidR="00FF4A4C" w:rsidRPr="001D00F5">
          <w:rPr>
            <w:rStyle w:val="Lienhypertexte"/>
          </w:rPr>
          <w:t> »</w:t>
        </w:r>
      </w:hyperlink>
    </w:p>
    <w:p w14:paraId="74C982B3" w14:textId="40C79D44" w:rsidR="00215478" w:rsidRDefault="00216EBB" w:rsidP="00215478">
      <w:pPr>
        <w:pStyle w:val="Listepuces"/>
      </w:pPr>
      <w:hyperlink r:id="rId25" w:history="1">
        <w:r w:rsidR="00215478" w:rsidRPr="00216EBB">
          <w:rPr>
            <w:rStyle w:val="Lienhypertexte"/>
          </w:rPr>
          <w:t>Page de contenu 3 « </w:t>
        </w:r>
        <w:r w:rsidR="001751EE" w:rsidRPr="00216EBB">
          <w:rPr>
            <w:rStyle w:val="Lienhypertexte"/>
          </w:rPr>
          <w:t>Billetterie, Tarifs et réservations de groupe</w:t>
        </w:r>
        <w:r w:rsidR="00215478" w:rsidRPr="00216EBB">
          <w:rPr>
            <w:rStyle w:val="Lienhypertexte"/>
          </w:rPr>
          <w:t> »</w:t>
        </w:r>
      </w:hyperlink>
    </w:p>
    <w:p w14:paraId="3C8B04F7" w14:textId="218AEDD1" w:rsidR="00C9262C" w:rsidRPr="007C0930" w:rsidRDefault="00376791" w:rsidP="00215478">
      <w:pPr>
        <w:pStyle w:val="Listepuces"/>
      </w:pPr>
      <w:hyperlink r:id="rId26" w:history="1">
        <w:r w:rsidR="00C9262C" w:rsidRPr="00376791">
          <w:rPr>
            <w:rStyle w:val="Lienhypertexte"/>
          </w:rPr>
          <w:t>Page de contenu 4 « </w:t>
        </w:r>
        <w:r w:rsidR="00C9262C" w:rsidRPr="00376791">
          <w:rPr>
            <w:rStyle w:val="Lienhypertexte"/>
          </w:rPr>
          <w:t>Comment se rendre au Silo ?</w:t>
        </w:r>
        <w:r w:rsidR="00C9262C" w:rsidRPr="00376791">
          <w:rPr>
            <w:rStyle w:val="Lienhypertexte"/>
          </w:rPr>
          <w:t xml:space="preserve"> »</w:t>
        </w:r>
      </w:hyperlink>
    </w:p>
    <w:p w14:paraId="3258EACB" w14:textId="03ED9BB2" w:rsidR="00FD028C" w:rsidRDefault="004D456E" w:rsidP="007D60E7">
      <w:pPr>
        <w:rPr>
          <w:rStyle w:val="Lienhypertexte"/>
        </w:rPr>
      </w:pPr>
      <w:r w:rsidRPr="007C0930">
        <w:t>Le RGAA 4</w:t>
      </w:r>
      <w:r w:rsidR="001F1C96" w:rsidRPr="007C0930">
        <w:t>.1</w:t>
      </w:r>
      <w:r w:rsidRPr="007C0930">
        <w:t xml:space="preserve"> est consultable à l'adresse suivante</w:t>
      </w:r>
      <w:r w:rsidR="00F447A7" w:rsidRPr="007C0930">
        <w:t> :</w:t>
      </w:r>
      <w:r w:rsidR="007D60E7">
        <w:t xml:space="preserve"> </w:t>
      </w:r>
      <w:hyperlink r:id="rId27" w:history="1">
        <w:r w:rsidR="00F546EE">
          <w:rPr>
            <w:rStyle w:val="Lienhypertexte"/>
          </w:rPr>
          <w:t>https://accessibilite.numerique.gouv.fr/</w:t>
        </w:r>
      </w:hyperlink>
      <w:r w:rsidR="00FD028C">
        <w:rPr>
          <w:rStyle w:val="Lienhypertexte"/>
        </w:rPr>
        <w:br w:type="page"/>
      </w:r>
    </w:p>
    <w:p w14:paraId="79CA31C5" w14:textId="39C04FF5" w:rsidR="009B5A99" w:rsidRPr="007C0930" w:rsidRDefault="009B5A99" w:rsidP="00AB03A0">
      <w:pPr>
        <w:pStyle w:val="Titre2"/>
      </w:pPr>
      <w:bookmarkStart w:id="2" w:name="_Toc221289117"/>
      <w:r w:rsidRPr="007C0930">
        <w:lastRenderedPageBreak/>
        <w:t>Technologies utilisées</w:t>
      </w:r>
      <w:r w:rsidR="00235F4E">
        <w:t xml:space="preserve"> sur le site</w:t>
      </w:r>
      <w:bookmarkEnd w:id="2"/>
    </w:p>
    <w:p w14:paraId="6ED2B65B" w14:textId="77777777" w:rsidR="000751DE" w:rsidRPr="007C0930" w:rsidRDefault="009B5A99" w:rsidP="009B5A99">
      <w:pPr>
        <w:pStyle w:val="Listepuces"/>
      </w:pPr>
      <w:r w:rsidRPr="007C0930">
        <w:t>HTML 5</w:t>
      </w:r>
    </w:p>
    <w:p w14:paraId="04736980" w14:textId="6528F1D7" w:rsidR="009B5A99" w:rsidRPr="007C0930" w:rsidRDefault="009B5A99" w:rsidP="009B5A99">
      <w:pPr>
        <w:pStyle w:val="Listepuces"/>
      </w:pPr>
      <w:r w:rsidRPr="007C0930">
        <w:t>CSS</w:t>
      </w:r>
    </w:p>
    <w:p w14:paraId="5AA30CF8" w14:textId="36A425AD" w:rsidR="009B5A99" w:rsidRPr="007C0930" w:rsidRDefault="009B5A99" w:rsidP="009B5A99">
      <w:pPr>
        <w:pStyle w:val="Listepuces"/>
      </w:pPr>
      <w:r w:rsidRPr="007C0930">
        <w:t>Java</w:t>
      </w:r>
      <w:r w:rsidR="00811F6C">
        <w:t>S</w:t>
      </w:r>
      <w:r w:rsidRPr="007C0930">
        <w:t>cript</w:t>
      </w:r>
    </w:p>
    <w:p w14:paraId="3C356C26" w14:textId="77777777" w:rsidR="009B5A99" w:rsidRPr="007C0930" w:rsidRDefault="009B5A99" w:rsidP="009B5A99">
      <w:pPr>
        <w:pStyle w:val="Listepuces"/>
      </w:pPr>
      <w:r w:rsidRPr="007C0930">
        <w:t>PDF</w:t>
      </w:r>
    </w:p>
    <w:p w14:paraId="6882B06A" w14:textId="0D338A85" w:rsidR="009B5A99" w:rsidRPr="007C0930" w:rsidRDefault="00AD34C4" w:rsidP="009B5A99">
      <w:pPr>
        <w:pStyle w:val="Listepuces"/>
      </w:pPr>
      <w:r>
        <w:fldChar w:fldCharType="begin"/>
      </w:r>
      <w:r>
        <w:instrText xml:space="preserve"> MERGEFIELD CMS </w:instrText>
      </w:r>
      <w:r>
        <w:fldChar w:fldCharType="separate"/>
      </w:r>
      <w:r w:rsidR="003A2A28" w:rsidRPr="00C26CD2">
        <w:rPr>
          <w:noProof/>
        </w:rPr>
        <w:t>WordPress</w:t>
      </w:r>
      <w:r>
        <w:rPr>
          <w:noProof/>
        </w:rPr>
        <w:fldChar w:fldCharType="end"/>
      </w:r>
      <w:r w:rsidR="00384AFD">
        <w:t xml:space="preserve"> </w:t>
      </w:r>
      <w:r w:rsidR="0049483B" w:rsidRPr="00D04F0B">
        <w:t>CMS</w:t>
      </w:r>
    </w:p>
    <w:p w14:paraId="40FAA378" w14:textId="6F7EEEAB" w:rsidR="009B5A99" w:rsidRPr="007C0930" w:rsidRDefault="009B5A99" w:rsidP="009B5A99">
      <w:pPr>
        <w:pStyle w:val="Titre2"/>
      </w:pPr>
      <w:bookmarkStart w:id="3" w:name="_Toc221289118"/>
      <w:r w:rsidRPr="007C0930">
        <w:t>Outils utilisés</w:t>
      </w:r>
      <w:r w:rsidR="00235F4E">
        <w:t xml:space="preserve"> pour l’audit</w:t>
      </w:r>
      <w:bookmarkEnd w:id="3"/>
    </w:p>
    <w:p w14:paraId="6A5E07EF" w14:textId="5FA5B9A9" w:rsidR="009B5A99" w:rsidRPr="007C0930" w:rsidRDefault="009B5A99" w:rsidP="009B5A99">
      <w:r w:rsidRPr="007C0930">
        <w:t>Liste des outils utilisés dans la conduite de cet audit</w:t>
      </w:r>
      <w:r w:rsidR="00F447A7" w:rsidRPr="007C0930">
        <w:t> :</w:t>
      </w:r>
    </w:p>
    <w:p w14:paraId="075E2E19" w14:textId="77777777" w:rsidR="00C84A41" w:rsidRDefault="00C84A41" w:rsidP="00C84A41">
      <w:pPr>
        <w:pStyle w:val="Listepuces"/>
      </w:pPr>
      <w:r>
        <w:t xml:space="preserve">Extension </w:t>
      </w:r>
      <w:r w:rsidRPr="007C0930">
        <w:t>Assistant RGAA</w:t>
      </w:r>
    </w:p>
    <w:p w14:paraId="431B2B41" w14:textId="77777777" w:rsidR="00C84A41" w:rsidRDefault="00C84A41" w:rsidP="00C84A41">
      <w:pPr>
        <w:pStyle w:val="Listepuces"/>
      </w:pPr>
      <w:r>
        <w:t>Extension Stylus</w:t>
      </w:r>
    </w:p>
    <w:p w14:paraId="045742F8" w14:textId="79E50DDE" w:rsidR="00C84A41" w:rsidRDefault="00C84A41" w:rsidP="00C84A41">
      <w:pPr>
        <w:pStyle w:val="Listepuces"/>
      </w:pPr>
      <w:r w:rsidRPr="007C0930">
        <w:t xml:space="preserve">Extension </w:t>
      </w:r>
      <w:r w:rsidRPr="0049483B">
        <w:rPr>
          <w:lang w:val="en-GB"/>
        </w:rPr>
        <w:t xml:space="preserve">Web </w:t>
      </w:r>
      <w:r w:rsidR="00C3000A" w:rsidRPr="0049483B">
        <w:rPr>
          <w:lang w:val="en-GB"/>
        </w:rPr>
        <w:t>D</w:t>
      </w:r>
      <w:r w:rsidRPr="0049483B">
        <w:rPr>
          <w:lang w:val="en-GB"/>
        </w:rPr>
        <w:t xml:space="preserve">eveloper </w:t>
      </w:r>
      <w:r w:rsidR="00C3000A" w:rsidRPr="0049483B">
        <w:rPr>
          <w:lang w:val="en-GB"/>
        </w:rPr>
        <w:t>T</w:t>
      </w:r>
      <w:r w:rsidRPr="0049483B">
        <w:rPr>
          <w:lang w:val="en-GB"/>
        </w:rPr>
        <w:t>oolbar</w:t>
      </w:r>
    </w:p>
    <w:p w14:paraId="22B0DC38" w14:textId="77777777" w:rsidR="00C84A41" w:rsidRPr="0076700E" w:rsidRDefault="00C84A41" w:rsidP="00C84A41">
      <w:pPr>
        <w:pStyle w:val="Listepuces"/>
        <w:rPr>
          <w:lang w:val="en-US"/>
        </w:rPr>
      </w:pPr>
      <w:r w:rsidRPr="0076700E">
        <w:rPr>
          <w:lang w:val="en-US"/>
        </w:rPr>
        <w:t xml:space="preserve">Extension Axe DevTools - </w:t>
      </w:r>
      <w:r w:rsidRPr="0049483B">
        <w:rPr>
          <w:lang w:val="en-GB"/>
        </w:rPr>
        <w:t>Web Accessibility Testing</w:t>
      </w:r>
    </w:p>
    <w:p w14:paraId="75FD05B1" w14:textId="77777777" w:rsidR="00C84A41" w:rsidRPr="007C0930" w:rsidRDefault="00C84A41" w:rsidP="00C84A41">
      <w:pPr>
        <w:pStyle w:val="Listepuces"/>
      </w:pPr>
      <w:r>
        <w:t>Extension HeadingsMap</w:t>
      </w:r>
    </w:p>
    <w:p w14:paraId="06D03DBB" w14:textId="77777777" w:rsidR="00C84A41" w:rsidRPr="007C0930" w:rsidRDefault="00C84A41" w:rsidP="00C84A41">
      <w:pPr>
        <w:pStyle w:val="Listepuces"/>
      </w:pPr>
      <w:r w:rsidRPr="007C0930">
        <w:t>Color Contrast Analyser</w:t>
      </w:r>
    </w:p>
    <w:p w14:paraId="7DDCEE18" w14:textId="77777777" w:rsidR="00C84A41" w:rsidRDefault="00C84A41" w:rsidP="00C84A41">
      <w:pPr>
        <w:pStyle w:val="Listepuces"/>
      </w:pPr>
      <w:r w:rsidRPr="007C0930">
        <w:t>Validateur du W3C</w:t>
      </w:r>
    </w:p>
    <w:p w14:paraId="1FA713A5" w14:textId="77777777" w:rsidR="00C84A41" w:rsidRDefault="00C84A41" w:rsidP="00C84A41">
      <w:pPr>
        <w:pStyle w:val="Listepuces"/>
      </w:pPr>
      <w:r>
        <w:t>PDF Accessibility Checker</w:t>
      </w:r>
    </w:p>
    <w:p w14:paraId="44EE5BEE" w14:textId="75EA6C39" w:rsidR="00FD028C" w:rsidRPr="007D60E7" w:rsidRDefault="00D521D9" w:rsidP="006C30BD">
      <w:pPr>
        <w:pStyle w:val="Listepuces"/>
        <w:spacing w:before="160" w:after="0" w:line="259" w:lineRule="auto"/>
      </w:pPr>
      <w:r>
        <w:t>Lecteur d’écran NVDA</w:t>
      </w:r>
      <w:r w:rsidR="00FD028C">
        <w:br w:type="page"/>
      </w:r>
    </w:p>
    <w:p w14:paraId="6DB67B31" w14:textId="0CA0F4B9" w:rsidR="00811F6C" w:rsidRDefault="00811F6C" w:rsidP="00811F6C">
      <w:pPr>
        <w:pStyle w:val="Titre2"/>
      </w:pPr>
      <w:bookmarkStart w:id="4" w:name="_Toc90452995"/>
      <w:bookmarkStart w:id="5" w:name="_Toc34666411"/>
      <w:bookmarkStart w:id="6" w:name="_Toc221289119"/>
      <w:commentRangeStart w:id="7"/>
      <w:r w:rsidRPr="007C0930">
        <w:lastRenderedPageBreak/>
        <w:t>Environnement de test</w:t>
      </w:r>
      <w:bookmarkEnd w:id="4"/>
      <w:bookmarkEnd w:id="6"/>
      <w:commentRangeEnd w:id="7"/>
      <w:r w:rsidR="00E53C93">
        <w:rPr>
          <w:rStyle w:val="Marquedecommentaire"/>
          <w:sz w:val="42"/>
          <w:szCs w:val="42"/>
        </w:rPr>
        <w:commentReference w:id="7"/>
      </w:r>
    </w:p>
    <w:p w14:paraId="68813C45" w14:textId="77777777" w:rsidR="00DB0C39" w:rsidRPr="007C0930" w:rsidRDefault="00DB0C39" w:rsidP="00DB0C39">
      <w:pPr>
        <w:pStyle w:val="Titre3"/>
      </w:pPr>
      <w:bookmarkStart w:id="8" w:name="_Toc90452996"/>
      <w:bookmarkStart w:id="9" w:name="_Toc221289120"/>
      <w:bookmarkEnd w:id="5"/>
      <w:r w:rsidRPr="007C0930">
        <w:t>Base de référence utilisée pour vérifier la compatibilité avec l'accessibilité</w:t>
      </w:r>
      <w:bookmarkEnd w:id="8"/>
      <w:bookmarkEnd w:id="9"/>
    </w:p>
    <w:p w14:paraId="40F2048C" w14:textId="77777777" w:rsidR="00E72974" w:rsidRDefault="00E72974" w:rsidP="00E72974">
      <w:pPr>
        <w:pStyle w:val="Titre4"/>
      </w:pPr>
      <w:r>
        <w:t>Ordinateur</w:t>
      </w:r>
    </w:p>
    <w:tbl>
      <w:tblPr>
        <w:tblStyle w:val="TableauGrille1Clair"/>
        <w:tblW w:w="10194" w:type="dxa"/>
        <w:tblLook w:val="0420" w:firstRow="1" w:lastRow="0" w:firstColumn="0" w:lastColumn="0" w:noHBand="0" w:noVBand="1"/>
      </w:tblPr>
      <w:tblGrid>
        <w:gridCol w:w="3398"/>
        <w:gridCol w:w="3398"/>
        <w:gridCol w:w="3398"/>
      </w:tblGrid>
      <w:tr w:rsidR="0092558A" w:rsidRPr="007C0930" w14:paraId="4C1C60D0" w14:textId="77777777" w:rsidTr="04C4605B">
        <w:trPr>
          <w:cnfStyle w:val="100000000000" w:firstRow="1" w:lastRow="0" w:firstColumn="0" w:lastColumn="0" w:oddVBand="0" w:evenVBand="0" w:oddHBand="0" w:evenHBand="0" w:firstRowFirstColumn="0" w:firstRowLastColumn="0" w:lastRowFirstColumn="0" w:lastRowLastColumn="0"/>
        </w:trPr>
        <w:tc>
          <w:tcPr>
            <w:tcW w:w="3398" w:type="dxa"/>
          </w:tcPr>
          <w:p w14:paraId="40FFD4F5" w14:textId="298E1990" w:rsidR="0092558A" w:rsidRPr="007C0930" w:rsidRDefault="0092558A" w:rsidP="0085177B">
            <w:r>
              <w:t>Système d’exploitation</w:t>
            </w:r>
          </w:p>
        </w:tc>
        <w:tc>
          <w:tcPr>
            <w:tcW w:w="3398" w:type="dxa"/>
          </w:tcPr>
          <w:p w14:paraId="1FA554C4" w14:textId="68A9466E" w:rsidR="0092558A" w:rsidRPr="007C0930" w:rsidRDefault="0092558A" w:rsidP="0085177B">
            <w:r w:rsidRPr="007C0930">
              <w:t>Technologie d’assistance</w:t>
            </w:r>
          </w:p>
        </w:tc>
        <w:tc>
          <w:tcPr>
            <w:tcW w:w="3398" w:type="dxa"/>
          </w:tcPr>
          <w:p w14:paraId="24B197E1" w14:textId="77777777" w:rsidR="0092558A" w:rsidRPr="007C0930" w:rsidRDefault="0092558A" w:rsidP="0085177B">
            <w:r>
              <w:t>Navigateur</w:t>
            </w:r>
          </w:p>
        </w:tc>
      </w:tr>
      <w:tr w:rsidR="0092558A" w:rsidRPr="007C0930" w14:paraId="6FBDCAA7" w14:textId="77777777" w:rsidTr="04C4605B">
        <w:tc>
          <w:tcPr>
            <w:tcW w:w="3398" w:type="dxa"/>
          </w:tcPr>
          <w:p w14:paraId="1EEB4BA3" w14:textId="74B1B533" w:rsidR="0092558A" w:rsidRPr="007C0930" w:rsidRDefault="0092558A" w:rsidP="0085177B">
            <w:r>
              <w:t xml:space="preserve">Windows </w:t>
            </w:r>
            <w:r w:rsidR="00AD34C4">
              <w:fldChar w:fldCharType="begin"/>
            </w:r>
            <w:r w:rsidR="00AD34C4">
              <w:instrText xml:space="preserve"> MERGEFIELD Version_de_Windows </w:instrText>
            </w:r>
            <w:r w:rsidR="00AD34C4">
              <w:fldChar w:fldCharType="separate"/>
            </w:r>
            <w:r w:rsidR="003A2A28">
              <w:rPr>
                <w:noProof/>
              </w:rPr>
              <w:t>11</w:t>
            </w:r>
            <w:r w:rsidR="00AD34C4">
              <w:rPr>
                <w:noProof/>
              </w:rPr>
              <w:fldChar w:fldCharType="end"/>
            </w:r>
          </w:p>
        </w:tc>
        <w:tc>
          <w:tcPr>
            <w:tcW w:w="3398" w:type="dxa"/>
          </w:tcPr>
          <w:p w14:paraId="77BAEFBD" w14:textId="3040A844" w:rsidR="0092558A" w:rsidRPr="007C0930" w:rsidRDefault="0092558A" w:rsidP="0085177B">
            <w:r w:rsidRPr="007C0930">
              <w:t xml:space="preserve">NVDA </w:t>
            </w:r>
            <w:r w:rsidR="00AD34C4">
              <w:fldChar w:fldCharType="begin"/>
            </w:r>
            <w:r w:rsidR="00AD34C4">
              <w:instrText xml:space="preserve"> MERGEFIELD Version_de_NVDA </w:instrText>
            </w:r>
            <w:r w:rsidR="00AD34C4">
              <w:fldChar w:fldCharType="separate"/>
            </w:r>
            <w:r w:rsidR="003A2A28">
              <w:rPr>
                <w:noProof/>
              </w:rPr>
              <w:t>2025.3.2</w:t>
            </w:r>
            <w:r w:rsidR="00AD34C4">
              <w:rPr>
                <w:noProof/>
              </w:rPr>
              <w:fldChar w:fldCharType="end"/>
            </w:r>
          </w:p>
        </w:tc>
        <w:tc>
          <w:tcPr>
            <w:tcW w:w="3398" w:type="dxa"/>
          </w:tcPr>
          <w:p w14:paraId="598C203E" w14:textId="5D76CFD1" w:rsidR="00653090" w:rsidRPr="007C0930" w:rsidRDefault="63419AA5" w:rsidP="0085177B">
            <w:r>
              <w:t xml:space="preserve">Firefox </w:t>
            </w:r>
            <w:r w:rsidR="00AD34C4">
              <w:fldChar w:fldCharType="begin"/>
            </w:r>
            <w:r w:rsidR="00AD34C4">
              <w:instrText xml:space="preserve"> MERGEFIELD Version_de_Firefox </w:instrText>
            </w:r>
            <w:r w:rsidR="00AD34C4">
              <w:fldChar w:fldCharType="separate"/>
            </w:r>
            <w:r w:rsidR="003A2A28">
              <w:rPr>
                <w:noProof/>
              </w:rPr>
              <w:t>147.0.2</w:t>
            </w:r>
            <w:r w:rsidR="00AD34C4">
              <w:rPr>
                <w:noProof/>
              </w:rPr>
              <w:fldChar w:fldCharType="end"/>
            </w:r>
          </w:p>
        </w:tc>
      </w:tr>
      <w:tr w:rsidR="0092558A" w:rsidRPr="007C0930" w14:paraId="1001CA32" w14:textId="77777777" w:rsidTr="04C4605B">
        <w:tc>
          <w:tcPr>
            <w:tcW w:w="3398" w:type="dxa"/>
          </w:tcPr>
          <w:p w14:paraId="53194792" w14:textId="1EAF6D57" w:rsidR="0092558A" w:rsidRDefault="0092558A" w:rsidP="0085177B">
            <w:r>
              <w:t xml:space="preserve">Windows </w:t>
            </w:r>
            <w:r w:rsidR="00AD34C4">
              <w:fldChar w:fldCharType="begin"/>
            </w:r>
            <w:r w:rsidR="00AD34C4">
              <w:instrText xml:space="preserve"> MERGEFIELD Version_de_Windows </w:instrText>
            </w:r>
            <w:r w:rsidR="00AD34C4">
              <w:fldChar w:fldCharType="separate"/>
            </w:r>
            <w:r w:rsidR="003A2A28">
              <w:rPr>
                <w:noProof/>
              </w:rPr>
              <w:t>11</w:t>
            </w:r>
            <w:r w:rsidR="00AD34C4">
              <w:rPr>
                <w:noProof/>
              </w:rPr>
              <w:fldChar w:fldCharType="end"/>
            </w:r>
          </w:p>
        </w:tc>
        <w:tc>
          <w:tcPr>
            <w:tcW w:w="3398" w:type="dxa"/>
          </w:tcPr>
          <w:p w14:paraId="5F146A98" w14:textId="021A9173" w:rsidR="0092558A" w:rsidRPr="007C0930" w:rsidRDefault="0092558A" w:rsidP="0085177B">
            <w:r>
              <w:t>Jaws 202</w:t>
            </w:r>
            <w:r w:rsidR="006902A3">
              <w:t>4</w:t>
            </w:r>
          </w:p>
        </w:tc>
        <w:tc>
          <w:tcPr>
            <w:tcW w:w="3398" w:type="dxa"/>
          </w:tcPr>
          <w:p w14:paraId="2D4A21DC" w14:textId="68D4C77C" w:rsidR="0092558A" w:rsidRPr="007C0930" w:rsidRDefault="63419AA5" w:rsidP="0085177B">
            <w:r>
              <w:t xml:space="preserve">Chrome </w:t>
            </w:r>
            <w:r w:rsidR="00AD34C4">
              <w:fldChar w:fldCharType="begin"/>
            </w:r>
            <w:r w:rsidR="00AD34C4">
              <w:instrText xml:space="preserve"> MERGEFIELD Version_de_Chrome </w:instrText>
            </w:r>
            <w:r w:rsidR="00AD34C4">
              <w:fldChar w:fldCharType="separate"/>
            </w:r>
            <w:r w:rsidR="003A2A28">
              <w:rPr>
                <w:noProof/>
              </w:rPr>
              <w:t>144.0.7559.110</w:t>
            </w:r>
            <w:r w:rsidR="00AD34C4">
              <w:rPr>
                <w:noProof/>
              </w:rPr>
              <w:fldChar w:fldCharType="end"/>
            </w:r>
          </w:p>
        </w:tc>
      </w:tr>
      <w:tr w:rsidR="0092558A" w:rsidRPr="007C0930" w14:paraId="5548810A" w14:textId="77777777" w:rsidTr="04C4605B">
        <w:tc>
          <w:tcPr>
            <w:tcW w:w="3398" w:type="dxa"/>
          </w:tcPr>
          <w:p w14:paraId="79AD204C" w14:textId="554BA11C" w:rsidR="0092558A" w:rsidRPr="007C0930" w:rsidRDefault="0092558A" w:rsidP="0085177B">
            <w:r>
              <w:t>Mac OS Catalina</w:t>
            </w:r>
          </w:p>
        </w:tc>
        <w:tc>
          <w:tcPr>
            <w:tcW w:w="3398" w:type="dxa"/>
          </w:tcPr>
          <w:p w14:paraId="2FB68867" w14:textId="1C4AB922" w:rsidR="0092558A" w:rsidRPr="007C0930" w:rsidRDefault="0092558A" w:rsidP="0085177B">
            <w:r w:rsidRPr="007C0930">
              <w:t>VoiceOver</w:t>
            </w:r>
          </w:p>
        </w:tc>
        <w:tc>
          <w:tcPr>
            <w:tcW w:w="3398" w:type="dxa"/>
          </w:tcPr>
          <w:p w14:paraId="089B9FA7" w14:textId="22D652D0" w:rsidR="0092558A" w:rsidRPr="007C0930" w:rsidRDefault="0092558A" w:rsidP="0085177B">
            <w:r w:rsidRPr="007C0930">
              <w:t>Safari</w:t>
            </w:r>
            <w:r>
              <w:t xml:space="preserve"> 1</w:t>
            </w:r>
            <w:r w:rsidR="00653090">
              <w:t>5</w:t>
            </w:r>
          </w:p>
        </w:tc>
      </w:tr>
    </w:tbl>
    <w:p w14:paraId="598B3F63" w14:textId="77777777" w:rsidR="00E72974" w:rsidRPr="007A52B0" w:rsidRDefault="00E72974" w:rsidP="00E72974">
      <w:pPr>
        <w:pStyle w:val="Titre4"/>
      </w:pPr>
      <w:r>
        <w:t>Mobile</w:t>
      </w:r>
    </w:p>
    <w:tbl>
      <w:tblPr>
        <w:tblStyle w:val="TableauGrille1Clair"/>
        <w:tblW w:w="10194" w:type="dxa"/>
        <w:tblLook w:val="0420" w:firstRow="1" w:lastRow="0" w:firstColumn="0" w:lastColumn="0" w:noHBand="0" w:noVBand="1"/>
      </w:tblPr>
      <w:tblGrid>
        <w:gridCol w:w="3398"/>
        <w:gridCol w:w="3398"/>
        <w:gridCol w:w="3398"/>
      </w:tblGrid>
      <w:tr w:rsidR="00E72974" w:rsidRPr="007C0930" w14:paraId="364A9365" w14:textId="77777777" w:rsidTr="582E3F64">
        <w:trPr>
          <w:cnfStyle w:val="100000000000" w:firstRow="1" w:lastRow="0" w:firstColumn="0" w:lastColumn="0" w:oddVBand="0" w:evenVBand="0" w:oddHBand="0" w:evenHBand="0" w:firstRowFirstColumn="0" w:firstRowLastColumn="0" w:lastRowFirstColumn="0" w:lastRowLastColumn="0"/>
        </w:trPr>
        <w:tc>
          <w:tcPr>
            <w:tcW w:w="3398" w:type="dxa"/>
          </w:tcPr>
          <w:p w14:paraId="4E0BA23D" w14:textId="77777777" w:rsidR="00E72974" w:rsidRPr="007C0930" w:rsidRDefault="00E72974" w:rsidP="0085177B">
            <w:r w:rsidRPr="007C0930">
              <w:t>Système d’exploitation</w:t>
            </w:r>
          </w:p>
        </w:tc>
        <w:tc>
          <w:tcPr>
            <w:tcW w:w="3398" w:type="dxa"/>
          </w:tcPr>
          <w:p w14:paraId="2F5BDFDE" w14:textId="77777777" w:rsidR="00E72974" w:rsidRPr="007C0930" w:rsidRDefault="00E72974" w:rsidP="0085177B">
            <w:r w:rsidRPr="007C0930">
              <w:t>Technologie d’assistance</w:t>
            </w:r>
          </w:p>
        </w:tc>
        <w:tc>
          <w:tcPr>
            <w:tcW w:w="3398" w:type="dxa"/>
          </w:tcPr>
          <w:p w14:paraId="72A81C17" w14:textId="3912EEEF" w:rsidR="00E72974" w:rsidRPr="007C0930" w:rsidRDefault="582E3F64" w:rsidP="0085177B">
            <w:r>
              <w:t>Navigateur</w:t>
            </w:r>
          </w:p>
        </w:tc>
      </w:tr>
      <w:tr w:rsidR="00E72974" w:rsidRPr="007C0930" w14:paraId="256690F2" w14:textId="77777777" w:rsidTr="582E3F64">
        <w:tc>
          <w:tcPr>
            <w:tcW w:w="3398" w:type="dxa"/>
          </w:tcPr>
          <w:p w14:paraId="6605590A" w14:textId="0BD8F50E" w:rsidR="00E72974" w:rsidRPr="007C0930" w:rsidRDefault="582E3F64" w:rsidP="0085177B">
            <w:r>
              <w:t xml:space="preserve">Android </w:t>
            </w:r>
            <w:r w:rsidR="00AD34C4">
              <w:fldChar w:fldCharType="begin"/>
            </w:r>
            <w:r w:rsidR="00AD34C4">
              <w:instrText xml:space="preserve"> MERGEFIELD Version_dAndroid </w:instrText>
            </w:r>
            <w:r w:rsidR="00AD34C4">
              <w:fldChar w:fldCharType="separate"/>
            </w:r>
            <w:r w:rsidR="003A2A28">
              <w:rPr>
                <w:noProof/>
              </w:rPr>
              <w:t>13</w:t>
            </w:r>
            <w:r w:rsidR="00AD34C4">
              <w:rPr>
                <w:noProof/>
              </w:rPr>
              <w:fldChar w:fldCharType="end"/>
            </w:r>
            <w:r>
              <w:t xml:space="preserve"> natif</w:t>
            </w:r>
          </w:p>
        </w:tc>
        <w:tc>
          <w:tcPr>
            <w:tcW w:w="3398" w:type="dxa"/>
          </w:tcPr>
          <w:p w14:paraId="7635BC2E" w14:textId="5CB77F1C" w:rsidR="00E72974" w:rsidRDefault="582E3F64" w:rsidP="0085177B">
            <w:r>
              <w:t>TalkBack</w:t>
            </w:r>
          </w:p>
        </w:tc>
        <w:tc>
          <w:tcPr>
            <w:tcW w:w="3398" w:type="dxa"/>
          </w:tcPr>
          <w:p w14:paraId="068131F7" w14:textId="75C5C382" w:rsidR="00E72974" w:rsidRPr="007C0930" w:rsidRDefault="582E3F64" w:rsidP="0085177B">
            <w:r>
              <w:t>Chrome</w:t>
            </w:r>
          </w:p>
        </w:tc>
      </w:tr>
    </w:tbl>
    <w:p w14:paraId="7276B3C4" w14:textId="5D3B34E4" w:rsidR="009B5A99" w:rsidRPr="007C0930" w:rsidRDefault="00BB7986" w:rsidP="005A4F69">
      <w:pPr>
        <w:pStyle w:val="Titre1"/>
      </w:pPr>
      <w:bookmarkStart w:id="10" w:name="_Toc221289121"/>
      <w:r w:rsidRPr="007C0930">
        <w:lastRenderedPageBreak/>
        <w:t>Accessibilité du site</w:t>
      </w:r>
      <w:bookmarkEnd w:id="10"/>
    </w:p>
    <w:p w14:paraId="025F3B77" w14:textId="30912BCD" w:rsidR="001B78C0" w:rsidRDefault="00BB7986" w:rsidP="00BB7986">
      <w:r w:rsidRPr="007C0930">
        <w:t xml:space="preserve">Sur l’échantillon audité, le site </w:t>
      </w:r>
      <w:fldSimple w:instr=" MERGEFIELD Type_de_site ">
        <w:r w:rsidR="003A2A28">
          <w:rPr>
            <w:noProof/>
          </w:rPr>
          <w:t>Internet</w:t>
        </w:r>
      </w:fldSimple>
      <w:r w:rsidR="00384AFD">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3A2A28">
          <w:rPr>
            <w:noProof/>
          </w:rPr>
          <w:instrText>Aucun</w:instrText>
        </w:r>
      </w:fldSimple>
      <w:r w:rsidR="00C32F81">
        <w:instrText xml:space="preserve"> = "Aucun" "" </w:instrText>
      </w:r>
      <w:r w:rsidR="00C32F81">
        <w:fldChar w:fldCharType="begin"/>
      </w:r>
      <w:r w:rsidR="00C32F81">
        <w:instrText xml:space="preserve"> IF </w:instrText>
      </w:r>
      <w:fldSimple w:instr=" MERGEFIELD Nom_du_site__Masculin_ou_féminin ">
        <w:r w:rsidR="00880CC5">
          <w:rPr>
            <w:noProof/>
          </w:rPr>
          <w:instrText>Pluriel</w:instrText>
        </w:r>
      </w:fldSimple>
      <w:r w:rsidR="00C32F81">
        <w:instrText xml:space="preserve"> = "Pluriel" "des " </w:instrText>
      </w:r>
      <w:r w:rsidR="00C32F81">
        <w:fldChar w:fldCharType="separate"/>
      </w:r>
      <w:r w:rsidR="00880CC5">
        <w:rPr>
          <w:noProof/>
        </w:rPr>
        <w:instrText xml:space="preserve">des </w:instrText>
      </w:r>
      <w:r w:rsidR="00C32F81">
        <w:fldChar w:fldCharType="end"/>
      </w:r>
      <w:r w:rsidR="00C32F81">
        <w:instrText xml:space="preserve"> </w:instrText>
      </w:r>
      <w:r w:rsidR="00C32F81">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384AFD">
        <w:fldChar w:fldCharType="begin"/>
      </w:r>
      <w:r w:rsidR="00384AFD">
        <w:instrText xml:space="preserve"> MERGEFIELD Nom_du_</w:instrText>
      </w:r>
      <w:r w:rsidR="00DF0A57">
        <w:instrText>site</w:instrText>
      </w:r>
      <w:r w:rsidR="00384AFD">
        <w:instrText xml:space="preserve"> </w:instrText>
      </w:r>
      <w:r w:rsidR="00384AFD">
        <w:fldChar w:fldCharType="separate"/>
      </w:r>
      <w:r w:rsidR="003A2A28">
        <w:rPr>
          <w:noProof/>
        </w:rPr>
        <w:t>Le Silo</w:t>
      </w:r>
      <w:r w:rsidR="00384AFD">
        <w:fldChar w:fldCharType="end"/>
      </w:r>
      <w:r w:rsidR="00C55488">
        <w:t>,</w:t>
      </w:r>
      <w:r w:rsidRPr="007C0930">
        <w:t xml:space="preserve"> </w:t>
      </w:r>
      <w:fldSimple w:instr=" MERGEFIELD URL_du_site_sans_https ">
        <w:r w:rsidR="003A2A28">
          <w:rPr>
            <w:noProof/>
          </w:rPr>
          <w:t>lesilo.grandparissud.fr</w:t>
        </w:r>
      </w:fldSimple>
      <w:r w:rsidR="00C55488">
        <w:t>,</w:t>
      </w:r>
      <w:r w:rsidRPr="007C0930">
        <w:t xml:space="preserve"> révèle un </w:t>
      </w:r>
      <w:r w:rsidRPr="00C84D11">
        <w:rPr>
          <w:b/>
          <w:bCs/>
        </w:rPr>
        <w:t>pourcentage de critères respectés de</w:t>
      </w:r>
      <w:r w:rsidR="00DC175D" w:rsidRPr="00C84D11">
        <w:rPr>
          <w:b/>
          <w:bCs/>
        </w:rPr>
        <w:t xml:space="preserve"> </w:t>
      </w:r>
      <w:r w:rsidR="00DC175D" w:rsidRPr="00C84D11">
        <w:rPr>
          <w:b/>
          <w:bCs/>
        </w:rPr>
        <w:fldChar w:fldCharType="begin"/>
      </w:r>
      <w:r w:rsidR="00DC175D" w:rsidRPr="00C84D11">
        <w:rPr>
          <w:b/>
          <w:bCs/>
        </w:rPr>
        <w:instrText xml:space="preserve"> IF </w:instrText>
      </w:r>
      <w:r w:rsidR="00DC175D" w:rsidRPr="00C84D11">
        <w:rPr>
          <w:b/>
          <w:bCs/>
        </w:rPr>
        <w:fldChar w:fldCharType="begin"/>
      </w:r>
      <w:r w:rsidR="00DC175D" w:rsidRPr="00C84D11">
        <w:rPr>
          <w:b/>
          <w:bCs/>
        </w:rPr>
        <w:instrText xml:space="preserve"> MERGEFIELD Taux_officiel_sans_ </w:instrText>
      </w:r>
      <w:r w:rsidR="00DC175D" w:rsidRPr="00C84D11">
        <w:rPr>
          <w:b/>
          <w:bCs/>
        </w:rPr>
        <w:fldChar w:fldCharType="separate"/>
      </w:r>
      <w:r w:rsidR="003A2A28" w:rsidRPr="00C26CD2">
        <w:rPr>
          <w:b/>
          <w:bCs/>
          <w:noProof/>
        </w:rPr>
        <w:instrText>0</w:instrText>
      </w:r>
      <w:r w:rsidR="00DC175D" w:rsidRPr="00C84D11">
        <w:rPr>
          <w:b/>
          <w:bCs/>
        </w:rPr>
        <w:fldChar w:fldCharType="end"/>
      </w:r>
      <w:r w:rsidR="000002CF">
        <w:rPr>
          <w:b/>
          <w:bCs/>
        </w:rPr>
        <w:instrText xml:space="preserve"> &gt;</w:instrText>
      </w:r>
      <w:r w:rsidR="00DC175D" w:rsidRPr="00C84D11">
        <w:rPr>
          <w:b/>
          <w:bCs/>
        </w:rPr>
        <w:instrText xml:space="preserve"> </w:instrText>
      </w:r>
      <w:r w:rsidR="000002CF">
        <w:rPr>
          <w:b/>
          <w:bCs/>
        </w:rPr>
        <w:instrText>0</w:instrText>
      </w:r>
      <w:r w:rsidR="00DC175D" w:rsidRPr="00C84D11">
        <w:rPr>
          <w:b/>
          <w:bCs/>
        </w:rPr>
        <w:instrText xml:space="preserve"> </w:instrText>
      </w:r>
      <w:r w:rsidR="00DC175D" w:rsidRPr="00C84D11">
        <w:rPr>
          <w:b/>
          <w:bCs/>
        </w:rPr>
        <w:fldChar w:fldCharType="begin"/>
      </w:r>
      <w:r w:rsidR="00DC175D" w:rsidRPr="00C84D11">
        <w:rPr>
          <w:b/>
          <w:bCs/>
        </w:rPr>
        <w:instrText xml:space="preserve"> MERGEFIELD Taux_officiel_sans_</w:instrText>
      </w:r>
      <w:r w:rsidR="008D52A1" w:rsidRPr="008D52A1">
        <w:rPr>
          <w:b/>
          <w:bCs/>
        </w:rPr>
        <w:instrText xml:space="preserve"> \# «#,00»</w:instrText>
      </w:r>
      <w:r w:rsidR="00DC175D" w:rsidRPr="00C84D11">
        <w:rPr>
          <w:b/>
          <w:bCs/>
        </w:rPr>
        <w:instrText xml:space="preserve"> </w:instrText>
      </w:r>
      <w:r w:rsidR="00DC175D" w:rsidRPr="00C84D11">
        <w:rPr>
          <w:b/>
          <w:bCs/>
        </w:rPr>
        <w:fldChar w:fldCharType="separate"/>
      </w:r>
      <w:r w:rsidR="000E15E0" w:rsidRPr="00AA67FF">
        <w:rPr>
          <w:b/>
          <w:bCs/>
          <w:noProof/>
        </w:rPr>
        <w:instrText>1</w:instrText>
      </w:r>
      <w:r w:rsidR="00DC175D" w:rsidRPr="00C84D11">
        <w:rPr>
          <w:b/>
          <w:bCs/>
        </w:rPr>
        <w:fldChar w:fldCharType="end"/>
      </w:r>
      <w:r w:rsidR="00DC175D" w:rsidRPr="00C84D11">
        <w:rPr>
          <w:b/>
          <w:bCs/>
        </w:rPr>
        <w:instrText xml:space="preserve"> "[-- À DÉFINIR --]" </w:instrText>
      </w:r>
      <w:r w:rsidR="00DC175D" w:rsidRPr="00C84D11">
        <w:rPr>
          <w:b/>
          <w:bCs/>
        </w:rPr>
        <w:fldChar w:fldCharType="separate"/>
      </w:r>
      <w:r w:rsidR="003A2A28" w:rsidRPr="00C84D11">
        <w:rPr>
          <w:b/>
          <w:bCs/>
          <w:noProof/>
        </w:rPr>
        <w:t>[-- À DÉFINIR --]</w:t>
      </w:r>
      <w:r w:rsidR="00DC175D" w:rsidRPr="00C84D11">
        <w:rPr>
          <w:b/>
          <w:bCs/>
        </w:rPr>
        <w:fldChar w:fldCharType="end"/>
      </w:r>
      <w:r w:rsidRPr="00C84D11">
        <w:rPr>
          <w:b/>
          <w:bCs/>
        </w:rPr>
        <w:t>%</w:t>
      </w:r>
      <w:r w:rsidRPr="007C0930">
        <w:t>.</w:t>
      </w:r>
      <w:r w:rsidR="001B78C0">
        <w:br/>
        <w:t>Le taux de conformité moyen du site s’élève à</w:t>
      </w:r>
      <w:r w:rsidR="00724767">
        <w:t xml:space="preserve"> </w:t>
      </w:r>
      <w:r w:rsidR="00DC175D">
        <w:fldChar w:fldCharType="begin"/>
      </w:r>
      <w:r w:rsidR="00DC175D">
        <w:instrText xml:space="preserve"> IF </w:instrText>
      </w:r>
      <w:fldSimple w:instr=" MERGEFIELD Taux_moyen_sans_ ">
        <w:r w:rsidR="003A2A28">
          <w:rPr>
            <w:noProof/>
          </w:rPr>
          <w:instrText>0</w:instrText>
        </w:r>
      </w:fldSimple>
      <w:r w:rsidR="000002CF">
        <w:instrText xml:space="preserve"> &gt;</w:instrText>
      </w:r>
      <w:r w:rsidR="00DC175D">
        <w:instrText xml:space="preserve"> </w:instrText>
      </w:r>
      <w:r w:rsidR="000002CF">
        <w:instrText>0</w:instrText>
      </w:r>
      <w:r w:rsidR="00DC175D">
        <w:instrText xml:space="preserve"> </w:instrText>
      </w:r>
      <w:r w:rsidR="00DC175D" w:rsidRPr="00DC175D">
        <w:fldChar w:fldCharType="begin"/>
      </w:r>
      <w:r w:rsidR="00DC175D" w:rsidRPr="00DC175D">
        <w:instrText xml:space="preserve"> MERGEFIELD Taux_</w:instrText>
      </w:r>
      <w:r w:rsidR="002E2650">
        <w:instrText>moyen</w:instrText>
      </w:r>
      <w:r w:rsidR="00DC175D" w:rsidRPr="00DC175D">
        <w:instrText>_sans_</w:instrText>
      </w:r>
      <w:r w:rsidR="008D52A1" w:rsidRPr="008D52A1">
        <w:instrText xml:space="preserve"> \# «#,00»</w:instrText>
      </w:r>
      <w:r w:rsidR="00DC175D" w:rsidRPr="00DC175D">
        <w:instrText xml:space="preserve"> </w:instrText>
      </w:r>
      <w:r w:rsidR="00DC175D" w:rsidRPr="00DC175D">
        <w:fldChar w:fldCharType="separate"/>
      </w:r>
      <w:r w:rsidR="000E15E0">
        <w:rPr>
          <w:noProof/>
        </w:rPr>
        <w:instrText>2</w:instrText>
      </w:r>
      <w:r w:rsidR="00DC175D" w:rsidRPr="00DC175D">
        <w:fldChar w:fldCharType="end"/>
      </w:r>
      <w:r w:rsidR="00DC175D">
        <w:instrText xml:space="preserve"> "</w:instrText>
      </w:r>
      <w:r w:rsidR="00DC175D" w:rsidRPr="00406C0A">
        <w:rPr>
          <w:b/>
          <w:bCs/>
        </w:rPr>
        <w:instrText>[-- À DÉFINIR --]</w:instrText>
      </w:r>
      <w:r w:rsidR="00DC175D">
        <w:instrText xml:space="preserve">" </w:instrText>
      </w:r>
      <w:r w:rsidR="00DC175D">
        <w:fldChar w:fldCharType="separate"/>
      </w:r>
      <w:r w:rsidR="003A2A28" w:rsidRPr="00406C0A">
        <w:rPr>
          <w:b/>
          <w:bCs/>
          <w:noProof/>
        </w:rPr>
        <w:t>[-- À DÉFINIR --]</w:t>
      </w:r>
      <w:r w:rsidR="00DC175D">
        <w:fldChar w:fldCharType="end"/>
      </w:r>
      <w:r w:rsidR="001B78C0" w:rsidRPr="00C84D11">
        <w:t>%</w:t>
      </w:r>
      <w:r w:rsidR="001B78C0" w:rsidRPr="007C0930">
        <w:t>.</w:t>
      </w:r>
    </w:p>
    <w:p w14:paraId="2F0A4857" w14:textId="77777777" w:rsidR="001B78C0" w:rsidRDefault="001B78C0" w:rsidP="001B78C0">
      <w:r>
        <w:t>À titre indicatif :</w:t>
      </w:r>
    </w:p>
    <w:p w14:paraId="02FE0861" w14:textId="77777777" w:rsidR="001B78C0" w:rsidRDefault="001B78C0" w:rsidP="00467DEF">
      <w:pPr>
        <w:pStyle w:val="Listepuces"/>
      </w:pPr>
      <w:r>
        <w:t>Le taux de conformité global est obtenu en divisant le nombre de critères conformes par le nombre de critères applicables.</w:t>
      </w:r>
    </w:p>
    <w:p w14:paraId="05951294" w14:textId="3164CC4A" w:rsidR="001B78C0" w:rsidRDefault="001B78C0" w:rsidP="00467DEF">
      <w:pPr>
        <w:pStyle w:val="Listepuces"/>
      </w:pPr>
      <w:r>
        <w:t>Le taux de conformité moyen est quant à lui obtenu en faisant la moyenne des taux de conformité de chaque page auditée.</w:t>
      </w:r>
    </w:p>
    <w:p w14:paraId="42F668FE" w14:textId="1B194207" w:rsidR="001B78C0" w:rsidRDefault="001B78C0" w:rsidP="001B78C0">
      <w:r>
        <w:t xml:space="preserve">Pour plus d’informations concernant ces taux de conformité, nous vous invitons à vous référer à cette ressource officielle du RGAA : </w:t>
      </w:r>
      <w:hyperlink r:id="rId28" w:anchor="taux-de-conformite-a-la-norme" w:history="1">
        <w:r w:rsidRPr="001B78C0">
          <w:rPr>
            <w:rStyle w:val="Lienhypertexte"/>
          </w:rPr>
          <w:t>Taux de conformité à la norme</w:t>
        </w:r>
      </w:hyperlink>
      <w:r>
        <w:t>.</w:t>
      </w:r>
    </w:p>
    <w:p w14:paraId="56A9141D" w14:textId="55C56744" w:rsidR="007C7268" w:rsidRDefault="007C7268" w:rsidP="007C7268">
      <w:r>
        <w:t>Le taux de conformité global à la norme du site</w:t>
      </w:r>
      <w:r w:rsidR="005749F8">
        <w:t xml:space="preserve"> </w: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3A2A28" w:rsidRPr="00C26CD2">
        <w:rPr>
          <w:b/>
          <w:bCs/>
          <w:noProof/>
        </w:rPr>
        <w:instrText>0</w:instrText>
      </w:r>
      <w:r w:rsidR="005749F8" w:rsidRPr="00F07746">
        <w:rPr>
          <w:b/>
          <w:bCs/>
        </w:rPr>
        <w:fldChar w:fldCharType="end"/>
      </w:r>
      <w:r w:rsidR="005749F8" w:rsidRPr="00F07746">
        <w:rPr>
          <w:b/>
          <w:bCs/>
        </w:rPr>
        <w:instrText xml:space="preserve"> &lt; 30 "étant inférieur à 50%, le site n'est pas conforme au RGAA 4.1 sur l'échantillon audité, et un faible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50 "étant inférieur à 50%, le site n'est pas conforme au RGAA 4.1 sur l'échantillon audité, et un niveau moyen"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70 "se situant entre 50% et 99%, le site présente un état de conformité partielle au RGAA 4.1 sur l'échantillon audité, et un bon niveau "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85 "se situant entre 50% et 99%, le site présente un état de conformité partielle au RGAA 4.1 sur l'échantillon audité, et un très bon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w:instrText>
      </w:r>
      <w:r w:rsidR="00023F2C" w:rsidRPr="00F07746">
        <w:rPr>
          <w:b/>
          <w:bCs/>
        </w:rPr>
        <w:instrText>100</w:instrText>
      </w:r>
      <w:r w:rsidR="005749F8" w:rsidRPr="00F07746">
        <w:rPr>
          <w:b/>
          <w:bCs/>
        </w:rPr>
        <w:instrText xml:space="preserve"> "se situant entre 50% et 99%, le site présente un état de conformité partielle au RGAA 4.1 sur l'échantillon audité, et un excellent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904AF3" w:rsidRPr="00AA67FF">
        <w:rPr>
          <w:b/>
          <w:bCs/>
          <w:noProof/>
        </w:rPr>
        <w:instrText>100</w:instrText>
      </w:r>
      <w:r w:rsidR="005749F8" w:rsidRPr="00F07746">
        <w:rPr>
          <w:b/>
          <w:bCs/>
        </w:rPr>
        <w:fldChar w:fldCharType="end"/>
      </w:r>
      <w:r w:rsidR="005749F8" w:rsidRPr="00F07746">
        <w:rPr>
          <w:b/>
          <w:bCs/>
        </w:rPr>
        <w:instrText xml:space="preserve"> </w:instrText>
      </w:r>
      <w:r w:rsidR="00023F2C" w:rsidRPr="00F07746">
        <w:rPr>
          <w:b/>
          <w:bCs/>
        </w:rPr>
        <w:instrText>=</w:instrText>
      </w:r>
      <w:r w:rsidR="005749F8" w:rsidRPr="00F07746">
        <w:rPr>
          <w:b/>
          <w:bCs/>
        </w:rPr>
        <w:instrText xml:space="preserve"> 100 "étant de 100%, le site présente un état de conformité totale au RGAA 4.1 sur l'échantillon audité, et un excellent niveau" "" </w:instrText>
      </w:r>
      <w:r w:rsidR="005749F8" w:rsidRPr="00F07746">
        <w:rPr>
          <w:b/>
          <w:bCs/>
        </w:rPr>
        <w:fldChar w:fldCharType="separate"/>
      </w:r>
      <w:r w:rsidR="00904AF3" w:rsidRPr="00F07746">
        <w:rPr>
          <w:b/>
          <w:bCs/>
          <w:noProof/>
        </w:rPr>
        <w:instrText>étant de 100%, le site présente un état de conformité totale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3A2A28" w:rsidRPr="00F07746">
        <w:rPr>
          <w:b/>
          <w:bCs/>
          <w:noProof/>
        </w:rPr>
        <w:t>étant inférieur à 50%, le site n'est pas conforme au RGAA 4.1 sur l'échantillon audité, et un faible niveau</w:t>
      </w:r>
      <w:r w:rsidR="005749F8" w:rsidRPr="00F07746">
        <w:rPr>
          <w:b/>
          <w:bCs/>
        </w:rPr>
        <w:fldChar w:fldCharType="end"/>
      </w:r>
      <w:r w:rsidRPr="00F07746">
        <w:rPr>
          <w:b/>
          <w:bCs/>
        </w:rPr>
        <w:t xml:space="preserve"> en termes d’accessibilité</w:t>
      </w:r>
      <w:r>
        <w:t>.</w:t>
      </w:r>
    </w:p>
    <w:p w14:paraId="69D86CA2" w14:textId="56AC7A5B" w:rsidR="001B78C0" w:rsidRDefault="001B78C0" w:rsidP="00BB7986">
      <w:r>
        <w:t xml:space="preserve">Sur un total de </w:t>
      </w:r>
      <w:r w:rsidR="00DB7AD5">
        <w:fldChar w:fldCharType="begin"/>
      </w:r>
      <w:r w:rsidR="00DB7AD5">
        <w:instrText xml:space="preserve"> IF </w:instrText>
      </w:r>
      <w:fldSimple w:instr=" MERGEFIELD Nombre_de_critères_applicables_total_C_ ">
        <w:r w:rsidR="003A2A28">
          <w:rPr>
            <w:noProof/>
          </w:rPr>
          <w:instrText>0</w:instrText>
        </w:r>
      </w:fldSimple>
      <w:r w:rsidR="00DB7AD5">
        <w:instrText xml:space="preserve"> &gt; 0 </w:instrText>
      </w:r>
      <w:r w:rsidR="00DB7AD5" w:rsidRPr="00DC175D">
        <w:fldChar w:fldCharType="begin"/>
      </w:r>
      <w:r w:rsidR="00DB7AD5" w:rsidRPr="00DC175D">
        <w:instrText xml:space="preserve"> MERGEFIELD </w:instrText>
      </w:r>
      <w:r w:rsidR="00DB7AD5">
        <w:instrText>Nombre_de_critères_applicables_total_C_</w:instrText>
      </w:r>
      <w:r w:rsidR="00DB7AD5" w:rsidRPr="00DC175D">
        <w:instrText xml:space="preserve"> </w:instrText>
      </w:r>
      <w:r w:rsidR="00DB7AD5" w:rsidRPr="00DC175D">
        <w:fldChar w:fldCharType="separate"/>
      </w:r>
      <w:r w:rsidR="000E15E0">
        <w:rPr>
          <w:noProof/>
        </w:rPr>
        <w:instrText>4</w:instrText>
      </w:r>
      <w:r w:rsidR="00DB7AD5" w:rsidRPr="00DC175D">
        <w:fldChar w:fldCharType="end"/>
      </w:r>
      <w:r w:rsidR="00DB7AD5">
        <w:instrText xml:space="preserve"> "</w:instrText>
      </w:r>
      <w:r w:rsidR="00DB7AD5" w:rsidRPr="00406C0A">
        <w:rPr>
          <w:b/>
          <w:bCs/>
        </w:rPr>
        <w:instrText>[-- À DÉFINIR --]</w:instrText>
      </w:r>
      <w:r w:rsidR="00DB7AD5">
        <w:instrText xml:space="preserve">" </w:instrText>
      </w:r>
      <w:r w:rsidR="00DB7AD5">
        <w:fldChar w:fldCharType="separate"/>
      </w:r>
      <w:r w:rsidR="003A2A28" w:rsidRPr="00406C0A">
        <w:rPr>
          <w:b/>
          <w:bCs/>
          <w:noProof/>
        </w:rPr>
        <w:t>[-- À DÉFINIR --]</w:t>
      </w:r>
      <w:r w:rsidR="00DB7AD5">
        <w:fldChar w:fldCharType="end"/>
      </w:r>
      <w:r w:rsidR="008E12C0">
        <w:t xml:space="preserve"> critères applicables</w:t>
      </w:r>
      <w:r>
        <w:t>,</w:t>
      </w:r>
      <w:r w:rsidR="00DB7AD5">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3A2A28" w:rsidRPr="00C26CD2">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0E15E0" w:rsidRPr="00AA67FF">
        <w:rPr>
          <w:b/>
          <w:bCs/>
          <w:noProof/>
        </w:rPr>
        <w:instrText>5</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3A2A28" w:rsidRPr="00DB7AD5">
        <w:rPr>
          <w:b/>
          <w:bCs/>
          <w:noProof/>
        </w:rPr>
        <w:t>[-- À DÉFINIR --]</w:t>
      </w:r>
      <w:r w:rsidR="00DB7AD5" w:rsidRPr="00DB7AD5">
        <w:rPr>
          <w:b/>
          <w:bCs/>
        </w:rPr>
        <w:fldChar w:fldCharType="end"/>
      </w:r>
      <w:r w:rsidRPr="00DB7AD5">
        <w:rPr>
          <w:b/>
          <w:bCs/>
        </w:rPr>
        <w:t xml:space="preserve"> critères sont non-conformes.</w:t>
      </w:r>
      <w:r w:rsidR="00DB7AD5">
        <w:rPr>
          <w:b/>
          <w:bCs/>
        </w:rPr>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3A2A28" w:rsidRPr="00C26CD2">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0E15E0" w:rsidRPr="00AA67FF">
        <w:rPr>
          <w:b/>
          <w:bCs/>
          <w:noProof/>
        </w:rPr>
        <w:instrText>6</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3A2A28" w:rsidRPr="00DB7AD5">
        <w:rPr>
          <w:b/>
          <w:bCs/>
          <w:noProof/>
        </w:rPr>
        <w:t>[-- À DÉFINIR --]</w:t>
      </w:r>
      <w:r w:rsidR="00DB7AD5" w:rsidRPr="00DB7AD5">
        <w:rPr>
          <w:b/>
          <w:bCs/>
        </w:rPr>
        <w:fldChar w:fldCharType="end"/>
      </w:r>
      <w:r w:rsidRPr="04C4605B">
        <w:rPr>
          <w:b/>
          <w:bCs/>
        </w:rPr>
        <w:t xml:space="preserve"> non-conformités ont été relevées et sont mises en cause.</w:t>
      </w:r>
      <w:r>
        <w:t xml:space="preserve"> Ainsi, le site présente des erreurs à corriger qui sont détaillées dans ce document.</w:t>
      </w:r>
    </w:p>
    <w:p w14:paraId="08DCC83A" w14:textId="2D63FB57" w:rsidR="00C17FF6" w:rsidRPr="007C0930" w:rsidRDefault="00D32FCE" w:rsidP="00C17FF6">
      <w:r w:rsidRPr="007C0930">
        <w:t>Cet audit est basé sur un échantillon de pages à un instant T. Il ne représente donc que la conformité au RGAA sur cet échantillon de pages. Dans une démarche d’accessibilité, nous conseillons de continuer ce travail sur toutes les pages.</w:t>
      </w:r>
      <w:r w:rsidRPr="00BE223F">
        <w:t xml:space="preserve"> </w:t>
      </w:r>
      <w:r>
        <w:t xml:space="preserve">Il appartient donc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consonne" "à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3A2A28">
          <w:rPr>
            <w:noProof/>
          </w:rPr>
          <w:t>Le Silo</w:t>
        </w:r>
      </w:fldSimple>
      <w:r>
        <w:t xml:space="preserve"> d’intégrer dans ses processus le contrôle de l’accessibilité sur les contenus web.</w:t>
      </w:r>
      <w:r w:rsidR="009D41DF">
        <w:fldChar w:fldCharType="begin"/>
      </w:r>
      <w:r w:rsidR="009D41DF">
        <w:instrText xml:space="preserve"> IF </w:instrText>
      </w:r>
      <w:fldSimple w:instr=" MERGEFIELD Type_daudit ">
        <w:r w:rsidR="003A2A28">
          <w:rPr>
            <w:noProof/>
          </w:rPr>
          <w:instrText>Complet</w:instrText>
        </w:r>
      </w:fldSimple>
      <w:r w:rsidR="009D41DF">
        <w:instrText xml:space="preserve"> = "Simple" "</w:instrText>
      </w:r>
    </w:p>
    <w:p w14:paraId="67DC8662" w14:textId="00F5B465" w:rsidR="009D41DF" w:rsidRDefault="005375F9" w:rsidP="009D41DF">
      <w:r w:rsidRPr="007C0930">
        <w:instrText xml:space="preserve">Le pourcentage de critères respectés représente l’état de conformité du site Internet après avoir testé la totalité des critères de l’audit sur au moins un contenu de chaque page de l’échantillon. Dans la démarche d’accessibilité que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consonne" "la "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fldSimple w:instr=" MERGEFIELD Nom_du_client ">
        <w:r w:rsidR="00E96418">
          <w:rPr>
            <w:noProof/>
          </w:rPr>
          <w:instrText>CC Pyrénées Vallées des Gaves</w:instrText>
        </w:r>
      </w:fldSimple>
      <w:r w:rsidRPr="007C0930">
        <w:instrText xml:space="preserve"> doit entreprendre, il lui appartient de vérifier les autres contenus sur chaque critère.</w:instrText>
      </w:r>
      <w:r w:rsidRPr="007C0930">
        <w:br/>
      </w:r>
      <w:hyperlink w:anchor="_Descriptions_des_erreurs" w:history="1">
        <w:r w:rsidRPr="00E96418">
          <w:rPr>
            <w:rStyle w:val="Lienhypertexte"/>
            <w:b/>
            <w:bCs/>
          </w:rPr>
          <w:instrText>La description détaillée des erreurs</w:instrText>
        </w:r>
      </w:hyperlink>
      <w:r w:rsidRPr="00E96418">
        <w:rPr>
          <w:b/>
          <w:bCs/>
        </w:rPr>
        <w:instrText xml:space="preserve"> </w:instrText>
      </w:r>
      <w:r w:rsidR="000E15E0" w:rsidRPr="00E96418">
        <w:rPr>
          <w:b/>
          <w:bCs/>
        </w:rPr>
        <w:instrText>présentées en chap</w:instrText>
      </w:r>
      <w:r w:rsidR="00467D78" w:rsidRPr="00E96418">
        <w:rPr>
          <w:b/>
          <w:bCs/>
        </w:rPr>
        <w:instrText>i</w:instrText>
      </w:r>
      <w:r w:rsidR="000E15E0" w:rsidRPr="00E96418">
        <w:rPr>
          <w:b/>
          <w:bCs/>
        </w:rPr>
        <w:instrText xml:space="preserve">tre 3 </w:instrText>
      </w:r>
      <w:r w:rsidR="00E96418">
        <w:rPr>
          <w:b/>
          <w:bCs/>
        </w:rPr>
        <w:instrText xml:space="preserve">de </w:instrText>
      </w:r>
      <w:r w:rsidR="000E15E0" w:rsidRPr="00E96418">
        <w:rPr>
          <w:b/>
          <w:bCs/>
        </w:rPr>
        <w:instrText>ce document</w:instrText>
      </w:r>
      <w:r w:rsidR="000E15E0">
        <w:instrText xml:space="preserve"> </w:instrText>
      </w:r>
      <w:r w:rsidRPr="007C0930">
        <w:instrText>fournit les indications permettant d’identifier et de corriger les éventuelles non-conformités restantes.</w:instrText>
      </w:r>
      <w:r w:rsidR="009D41DF">
        <w:instrText xml:space="preserve">" </w:instrText>
      </w:r>
      <w:r w:rsidR="009D41DF">
        <w:fldChar w:fldCharType="end"/>
      </w:r>
    </w:p>
    <w:p w14:paraId="6B6E4D13" w14:textId="77AA0ED0" w:rsidR="00C02ECD" w:rsidRDefault="00C02ECD" w:rsidP="00C02ECD">
      <w:pPr>
        <w:pStyle w:val="Titre2"/>
      </w:pPr>
      <w:bookmarkStart w:id="11" w:name="_Toc221289122"/>
      <w:commentRangeStart w:id="12"/>
      <w:r w:rsidRPr="00C02ECD">
        <w:t>Avis de l’auditeur</w:t>
      </w:r>
      <w:bookmarkEnd w:id="11"/>
      <w:commentRangeEnd w:id="12"/>
      <w:r w:rsidR="002B60CD">
        <w:rPr>
          <w:rStyle w:val="Marquedecommentaire"/>
          <w:sz w:val="42"/>
          <w:szCs w:val="42"/>
        </w:rPr>
        <w:commentReference w:id="12"/>
      </w:r>
    </w:p>
    <w:p w14:paraId="52073600" w14:textId="59FC5752" w:rsidR="003F4E5E" w:rsidRDefault="003F4E5E" w:rsidP="003F4E5E">
      <w:pPr>
        <w:pStyle w:val="Titre3"/>
      </w:pPr>
      <w:bookmarkStart w:id="13" w:name="_Toc221289123"/>
      <w:r>
        <w:t>En développement</w:t>
      </w:r>
      <w:bookmarkEnd w:id="13"/>
    </w:p>
    <w:p w14:paraId="40AEC67F" w14:textId="3E7BCE4B" w:rsidR="0049483B" w:rsidRPr="0049483B" w:rsidRDefault="004D3D95" w:rsidP="0049483B">
      <w:r>
        <w:fldChar w:fldCharType="begin"/>
      </w:r>
      <w:r>
        <w:instrText xml:space="preserve"> IF </w:instrText>
      </w:r>
      <w:fldSimple w:instr=" MERGEFIELD Nombre_de_nonconformités_en_dev ">
        <w:r w:rsidR="003A2A28">
          <w:rPr>
            <w:noProof/>
          </w:rPr>
          <w:instrText>0</w:instrText>
        </w:r>
      </w:fldSimple>
      <w:r>
        <w:instrText xml:space="preserve"> &gt; 0 </w:instrText>
      </w:r>
      <w:r w:rsidRPr="00DC175D">
        <w:fldChar w:fldCharType="begin"/>
      </w:r>
      <w:r w:rsidRPr="00DC175D">
        <w:instrText xml:space="preserve"> MERGEFIELD </w:instrText>
      </w:r>
      <w:r>
        <w:instrText>Nombre_de_nonconformités_en_dev</w:instrText>
      </w:r>
      <w:r w:rsidRPr="00DC175D">
        <w:instrText xml:space="preserve"> </w:instrText>
      </w:r>
      <w:r w:rsidRPr="00DC175D">
        <w:fldChar w:fldCharType="separate"/>
      </w:r>
      <w:r w:rsidR="000E15E0">
        <w:rPr>
          <w:noProof/>
        </w:rPr>
        <w:instrText>7</w:instrText>
      </w:r>
      <w:r w:rsidRPr="00DC175D">
        <w:fldChar w:fldCharType="end"/>
      </w:r>
      <w:r>
        <w:instrText xml:space="preserve"> "</w:instrText>
      </w:r>
      <w:r w:rsidRPr="00406C0A">
        <w:rPr>
          <w:b/>
          <w:bCs/>
        </w:rPr>
        <w:instrText>[-- À DÉFINIR --]</w:instrText>
      </w:r>
      <w:r>
        <w:instrText xml:space="preserve">" </w:instrText>
      </w:r>
      <w:r>
        <w:fldChar w:fldCharType="separate"/>
      </w:r>
      <w:r w:rsidR="003A2A28" w:rsidRPr="00406C0A">
        <w:rPr>
          <w:b/>
          <w:bCs/>
          <w:noProof/>
        </w:rPr>
        <w:t>[-- À DÉFINIR --]</w:t>
      </w:r>
      <w:r>
        <w:fldChar w:fldCharType="end"/>
      </w:r>
      <w:r w:rsidR="008D0C48" w:rsidRPr="008D0C48">
        <w:t xml:space="preserve"> </w:t>
      </w:r>
      <w:r w:rsidR="0049483B">
        <w:t>non-conformités liées au développement ont été détectées.</w:t>
      </w:r>
    </w:p>
    <w:p w14:paraId="6ADC7630" w14:textId="77777777" w:rsidR="002214F3" w:rsidRPr="007C0930" w:rsidRDefault="002214F3" w:rsidP="002214F3">
      <w:r>
        <w:lastRenderedPageBreak/>
        <w:t>Un</w:t>
      </w:r>
      <w:r w:rsidRPr="007C0930">
        <w:t xml:space="preserve"> </w:t>
      </w:r>
      <w:r w:rsidRPr="007C0930">
        <w:rPr>
          <w:b/>
          <w:bCs/>
        </w:rPr>
        <w:t xml:space="preserve">effort en accessibilité a </w:t>
      </w:r>
      <w:r>
        <w:rPr>
          <w:b/>
          <w:bCs/>
        </w:rPr>
        <w:t xml:space="preserve">clairement </w:t>
      </w:r>
      <w:r w:rsidRPr="007C0930">
        <w:rPr>
          <w:b/>
          <w:bCs/>
        </w:rPr>
        <w:t>été entrepris</w:t>
      </w:r>
      <w:r w:rsidRPr="007C0930">
        <w:t xml:space="preserve">. </w:t>
      </w:r>
      <w:r>
        <w:rPr>
          <w:szCs w:val="26"/>
        </w:rPr>
        <w:t xml:space="preserve">Toutefois, malgré la bonne </w:t>
      </w:r>
      <w:r>
        <w:rPr>
          <w:b/>
          <w:bCs/>
          <w:szCs w:val="26"/>
        </w:rPr>
        <w:t xml:space="preserve">maîtrise </w:t>
      </w:r>
      <w:r>
        <w:rPr>
          <w:szCs w:val="26"/>
        </w:rPr>
        <w:t xml:space="preserve">des </w:t>
      </w:r>
      <w:r>
        <w:rPr>
          <w:b/>
          <w:bCs/>
          <w:szCs w:val="26"/>
        </w:rPr>
        <w:t>développements</w:t>
      </w:r>
      <w:r>
        <w:rPr>
          <w:szCs w:val="26"/>
        </w:rPr>
        <w:t xml:space="preserve">, ces derniers peuvent ne </w:t>
      </w:r>
      <w:r>
        <w:rPr>
          <w:b/>
          <w:bCs/>
          <w:szCs w:val="26"/>
        </w:rPr>
        <w:t xml:space="preserve">pas être conformes </w:t>
      </w:r>
      <w:r>
        <w:rPr>
          <w:szCs w:val="26"/>
        </w:rPr>
        <w:t>aux critères du RGAA.</w:t>
      </w:r>
    </w:p>
    <w:p w14:paraId="18F8A93D" w14:textId="77777777" w:rsidR="002B33A5" w:rsidRPr="007C0930" w:rsidRDefault="002B33A5" w:rsidP="002B33A5">
      <w:r w:rsidRPr="007C0930">
        <w:t xml:space="preserve">Quelques </w:t>
      </w:r>
      <w:r w:rsidRPr="007C0930">
        <w:rPr>
          <w:b/>
          <w:bCs/>
        </w:rPr>
        <w:t xml:space="preserve">exemples de </w:t>
      </w:r>
      <w:r>
        <w:rPr>
          <w:b/>
          <w:bCs/>
        </w:rPr>
        <w:t xml:space="preserve">développements </w:t>
      </w:r>
      <w:r w:rsidRPr="007C0930">
        <w:rPr>
          <w:b/>
          <w:bCs/>
        </w:rPr>
        <w:t>conformes</w:t>
      </w:r>
      <w:r w:rsidRPr="007C0930">
        <w:t xml:space="preserve"> montrent qu’un effort </w:t>
      </w:r>
      <w:r>
        <w:t xml:space="preserve">important </w:t>
      </w:r>
      <w:r w:rsidRPr="007C0930">
        <w:t xml:space="preserve">envers l’accessibilité a été </w:t>
      </w:r>
      <w:r>
        <w:t>réalisé</w:t>
      </w:r>
      <w:r w:rsidRPr="007C0930">
        <w:t> :</w:t>
      </w:r>
    </w:p>
    <w:p w14:paraId="3027A399" w14:textId="77777777" w:rsidR="000C3974" w:rsidRDefault="000C3974" w:rsidP="000C3974">
      <w:pPr>
        <w:pStyle w:val="Listepuces"/>
      </w:pPr>
      <w:r>
        <w:t>Les images informatives sont décrites ;</w:t>
      </w:r>
    </w:p>
    <w:p w14:paraId="7BBBF248" w14:textId="403949F2" w:rsidR="000C3974" w:rsidRDefault="000C3974" w:rsidP="000C3974">
      <w:pPr>
        <w:pStyle w:val="Listepuces"/>
      </w:pPr>
      <w:r>
        <w:t xml:space="preserve">Les images décoratives sont </w:t>
      </w:r>
      <w:r w:rsidR="00173677">
        <w:t>correctement ignorées</w:t>
      </w:r>
      <w:r>
        <w:t> ;</w:t>
      </w:r>
    </w:p>
    <w:p w14:paraId="744A9BDB" w14:textId="77777777" w:rsidR="000C3974" w:rsidRDefault="000C3974" w:rsidP="000C3974">
      <w:pPr>
        <w:pStyle w:val="Listepuces"/>
      </w:pPr>
      <w:r>
        <w:t>La structuration des images et de leur légende, ainsi que l’agrandissement des images sont conformes ;</w:t>
      </w:r>
    </w:p>
    <w:p w14:paraId="6D4A0961" w14:textId="77777777" w:rsidR="000C3974" w:rsidRDefault="000C3974" w:rsidP="000C3974">
      <w:pPr>
        <w:pStyle w:val="Listepuces"/>
      </w:pPr>
      <w:r>
        <w:t>Aucune information n’est véhiculée uniquement par la couleur ;</w:t>
      </w:r>
    </w:p>
    <w:p w14:paraId="4C56D2F0" w14:textId="77777777" w:rsidR="000C3974" w:rsidRDefault="000C3974" w:rsidP="000C3974">
      <w:pPr>
        <w:pStyle w:val="Listepuces"/>
      </w:pPr>
      <w:r>
        <w:t>Les couleurs sont suffisamment contrastées ;</w:t>
      </w:r>
    </w:p>
    <w:p w14:paraId="39E70F0A" w14:textId="77777777" w:rsidR="000C3974" w:rsidRDefault="000C3974" w:rsidP="000C3974">
      <w:pPr>
        <w:pStyle w:val="Listepuces"/>
      </w:pPr>
      <w:r>
        <w:t>Les</w:t>
      </w:r>
      <w:r w:rsidRPr="007C0930">
        <w:t xml:space="preserve"> liens</w:t>
      </w:r>
      <w:r>
        <w:t xml:space="preserve"> </w:t>
      </w:r>
      <w:r w:rsidRPr="007C0930">
        <w:t>sont explicites</w:t>
      </w:r>
      <w:r>
        <w:t>, certains même</w:t>
      </w:r>
      <w:r w:rsidRPr="007C0930">
        <w:t xml:space="preserve"> hors contexte (</w:t>
      </w:r>
      <w:r>
        <w:t xml:space="preserve">niveau </w:t>
      </w:r>
      <w:r w:rsidRPr="007C0930">
        <w:t>AAA)</w:t>
      </w:r>
      <w:r>
        <w:t> ;</w:t>
      </w:r>
    </w:p>
    <w:p w14:paraId="7038C1E8" w14:textId="77777777" w:rsidR="000C3974" w:rsidRDefault="000C3974" w:rsidP="000C3974">
      <w:pPr>
        <w:pStyle w:val="Listepuces"/>
      </w:pPr>
      <w:r>
        <w:t>Les composants riches et/ou complexes (fenêtres modales, carrousels, accordéons, diaporamas, galeries photos…) sont compatibles avec les technologies d’assistance et la navigation au clavier uniquement ;</w:t>
      </w:r>
    </w:p>
    <w:p w14:paraId="4C73C1DD" w14:textId="77777777" w:rsidR="000C3974" w:rsidRDefault="000C3974" w:rsidP="000C3974">
      <w:pPr>
        <w:pStyle w:val="Listepuces"/>
      </w:pPr>
      <w:r>
        <w:t>Les boutons sont explicites ;</w:t>
      </w:r>
    </w:p>
    <w:p w14:paraId="0FE11A5F" w14:textId="77777777" w:rsidR="000C3974" w:rsidRDefault="000C3974" w:rsidP="000C3974">
      <w:pPr>
        <w:pStyle w:val="Listepuces"/>
      </w:pPr>
      <w:r>
        <w:t>Les changements de contexte sont prévisibles ou présentés aux utilisateurs ;</w:t>
      </w:r>
    </w:p>
    <w:p w14:paraId="79443263" w14:textId="215F6019" w:rsidR="00B840F1" w:rsidRDefault="00B840F1" w:rsidP="00B840F1">
      <w:pPr>
        <w:pStyle w:val="Listepuces"/>
      </w:pPr>
      <w:r>
        <w:t>Aucun élément sémantique n’est utilisé à des fins de présentation</w:t>
      </w:r>
      <w:r w:rsidR="00E20A08">
        <w:t> ;</w:t>
      </w:r>
    </w:p>
    <w:p w14:paraId="484DE74A" w14:textId="77777777" w:rsidR="00B840F1" w:rsidRDefault="00B840F1" w:rsidP="00B840F1">
      <w:pPr>
        <w:pStyle w:val="Listepuces"/>
      </w:pPr>
      <w:r>
        <w:t>La hiérarchie des titres est globalement respectée ;</w:t>
      </w:r>
    </w:p>
    <w:p w14:paraId="6FAEEE4D" w14:textId="77777777" w:rsidR="00B840F1" w:rsidRDefault="00B840F1" w:rsidP="00B840F1">
      <w:pPr>
        <w:pStyle w:val="Listepuces"/>
      </w:pPr>
      <w:r>
        <w:t>Les listes sont correctement structurées ;</w:t>
      </w:r>
    </w:p>
    <w:p w14:paraId="49BD753E" w14:textId="0C3EC941" w:rsidR="000C3974" w:rsidRDefault="000C3974" w:rsidP="000C3974">
      <w:pPr>
        <w:pStyle w:val="Listepuces"/>
      </w:pPr>
      <w:r w:rsidRPr="007C0930">
        <w:t>L</w:t>
      </w:r>
      <w:r>
        <w:t>es</w:t>
      </w:r>
      <w:r w:rsidRPr="007C0930">
        <w:t xml:space="preserve"> structure</w:t>
      </w:r>
      <w:r>
        <w:t>s</w:t>
      </w:r>
      <w:r w:rsidRPr="007C0930">
        <w:t xml:space="preserve"> </w:t>
      </w:r>
      <w:r>
        <w:t>de pages</w:t>
      </w:r>
      <w:r w:rsidRPr="007C0930">
        <w:t xml:space="preserve"> </w:t>
      </w:r>
      <w:r>
        <w:t>sont</w:t>
      </w:r>
      <w:r w:rsidRPr="007C0930">
        <w:t xml:space="preserve"> conforme</w:t>
      </w:r>
      <w:r>
        <w:t>s et sans erreur impactante</w:t>
      </w:r>
      <w:r w:rsidR="005B3FF5">
        <w:t xml:space="preserve"> pour l’accessibilité</w:t>
      </w:r>
      <w:r>
        <w:t> ;</w:t>
      </w:r>
    </w:p>
    <w:p w14:paraId="0447B759" w14:textId="77777777" w:rsidR="000C3974" w:rsidRDefault="000C3974" w:rsidP="000C3974">
      <w:pPr>
        <w:pStyle w:val="Listepuces"/>
      </w:pPr>
      <w:r>
        <w:t>L’ordre des contenus et de tabulation sont cohérents ;</w:t>
      </w:r>
    </w:p>
    <w:p w14:paraId="4E51936B" w14:textId="09F41BD4" w:rsidR="000C3974" w:rsidRDefault="000C3974" w:rsidP="000C3974">
      <w:pPr>
        <w:pStyle w:val="Listepuces"/>
      </w:pPr>
      <w:r>
        <w:t xml:space="preserve">Tous les éléments de navigation (menu principal, paginations, menus des sous-pages, plan du site…) sont </w:t>
      </w:r>
      <w:r w:rsidR="00D12A40" w:rsidRPr="00D12A40">
        <w:t>correctement identifiés et atteignables</w:t>
      </w:r>
      <w:r>
        <w:t> ;</w:t>
      </w:r>
    </w:p>
    <w:p w14:paraId="2A9151A7" w14:textId="77777777" w:rsidR="000C3974" w:rsidRDefault="000C3974" w:rsidP="000C3974">
      <w:pPr>
        <w:pStyle w:val="Listepuces"/>
      </w:pPr>
      <w:r>
        <w:t>L’information est globalement présente, lisible et compréhensible sur toutes les résolutions et appareils, même après personnalisation de l’apparence ;</w:t>
      </w:r>
    </w:p>
    <w:p w14:paraId="23F64F15" w14:textId="77777777" w:rsidR="000C3974" w:rsidRDefault="000C3974" w:rsidP="000C3974">
      <w:pPr>
        <w:pStyle w:val="Listepuces"/>
      </w:pPr>
      <w:r>
        <w:t>Les titres des pages à étapes (formulaires, recherches, filtrages…) reflètent bien chaque étape ;</w:t>
      </w:r>
    </w:p>
    <w:p w14:paraId="3B44A32F" w14:textId="77777777" w:rsidR="000C3974" w:rsidRDefault="000C3974" w:rsidP="000C3974">
      <w:pPr>
        <w:pStyle w:val="Listepuces"/>
      </w:pPr>
      <w:r>
        <w:t>La prise de focus est bien visible ;</w:t>
      </w:r>
    </w:p>
    <w:p w14:paraId="533511A6" w14:textId="77777777" w:rsidR="000C3974" w:rsidRDefault="000C3974" w:rsidP="000C3974">
      <w:pPr>
        <w:pStyle w:val="Listepuces"/>
      </w:pPr>
      <w:r>
        <w:t>Aucune information n’est véhiculée uniquement par la forme, la taille ou la position ;</w:t>
      </w:r>
    </w:p>
    <w:p w14:paraId="35F2E366" w14:textId="3F696491" w:rsidR="000C3974" w:rsidRDefault="000C3974" w:rsidP="000C3974">
      <w:pPr>
        <w:pStyle w:val="Listepuces"/>
      </w:pPr>
      <w:r>
        <w:t>La structure générale des formulaires est conforme.</w:t>
      </w:r>
    </w:p>
    <w:p w14:paraId="420A8E94" w14:textId="77777777" w:rsidR="000C3974" w:rsidRPr="007C0930" w:rsidRDefault="000C3974" w:rsidP="000C3974">
      <w:r w:rsidRPr="007C0930">
        <w:rPr>
          <w:b/>
          <w:bCs/>
        </w:rPr>
        <w:t xml:space="preserve">D’autres </w:t>
      </w:r>
      <w:r>
        <w:rPr>
          <w:b/>
          <w:bCs/>
        </w:rPr>
        <w:t>développements</w:t>
      </w:r>
      <w:r w:rsidRPr="007C0930">
        <w:t xml:space="preserve"> sont</w:t>
      </w:r>
      <w:r>
        <w:t xml:space="preserve"> en revanche</w:t>
      </w:r>
      <w:r w:rsidRPr="007C0930">
        <w:t xml:space="preserve"> </w:t>
      </w:r>
      <w:r w:rsidRPr="007C0930">
        <w:rPr>
          <w:b/>
          <w:bCs/>
        </w:rPr>
        <w:t>non-conformes </w:t>
      </w:r>
      <w:r w:rsidRPr="007C0930">
        <w:t>:</w:t>
      </w:r>
    </w:p>
    <w:p w14:paraId="18170B93" w14:textId="033CCDD0" w:rsidR="00FF04C7" w:rsidRDefault="00FF04C7" w:rsidP="00FF04C7">
      <w:pPr>
        <w:pStyle w:val="Listepuces"/>
      </w:pPr>
      <w:r>
        <w:lastRenderedPageBreak/>
        <w:t>Certaines images informatives ne sont pas décrites ;</w:t>
      </w:r>
    </w:p>
    <w:p w14:paraId="4723D0CE" w14:textId="3EBF0504" w:rsidR="00FF04C7" w:rsidRDefault="00FF04C7" w:rsidP="00FF04C7">
      <w:pPr>
        <w:pStyle w:val="Listepuces"/>
      </w:pPr>
      <w:r>
        <w:t>Certaines images décoratives ne sont pas correctement ignorées ;</w:t>
      </w:r>
    </w:p>
    <w:p w14:paraId="440E56D6" w14:textId="59B3D44F" w:rsidR="00FF04C7" w:rsidRDefault="00FF04C7" w:rsidP="00FF04C7">
      <w:pPr>
        <w:pStyle w:val="Listepuces"/>
      </w:pPr>
      <w:r>
        <w:t xml:space="preserve">La structuration des images et de leur légende, ainsi que l’agrandissement des images </w:t>
      </w:r>
      <w:r w:rsidR="005B3FF5">
        <w:t xml:space="preserve">ne </w:t>
      </w:r>
      <w:r>
        <w:t xml:space="preserve">sont </w:t>
      </w:r>
      <w:r w:rsidR="005B3FF5">
        <w:t xml:space="preserve">pas </w:t>
      </w:r>
      <w:r>
        <w:t>conformes ;</w:t>
      </w:r>
    </w:p>
    <w:p w14:paraId="75262E13" w14:textId="56CCA574" w:rsidR="00FF04C7" w:rsidRDefault="005B3FF5" w:rsidP="00FF04C7">
      <w:pPr>
        <w:pStyle w:val="Listepuces"/>
      </w:pPr>
      <w:r>
        <w:t>Certaines</w:t>
      </w:r>
      <w:r w:rsidR="00FF04C7">
        <w:t xml:space="preserve"> information</w:t>
      </w:r>
      <w:r>
        <w:t>s</w:t>
      </w:r>
      <w:r w:rsidR="00FF04C7">
        <w:t xml:space="preserve"> </w:t>
      </w:r>
      <w:r>
        <w:t xml:space="preserve">sont </w:t>
      </w:r>
      <w:r w:rsidR="00FF04C7">
        <w:t>véhiculée</w:t>
      </w:r>
      <w:r>
        <w:t>s</w:t>
      </w:r>
      <w:r w:rsidR="00FF04C7">
        <w:t xml:space="preserve"> uniquement par la couleur ;</w:t>
      </w:r>
    </w:p>
    <w:p w14:paraId="54C2830A" w14:textId="7740AC47" w:rsidR="00FF04C7" w:rsidRDefault="005B3FF5" w:rsidP="00FF04C7">
      <w:pPr>
        <w:pStyle w:val="Listepuces"/>
      </w:pPr>
      <w:r>
        <w:t>Certaines</w:t>
      </w:r>
      <w:r w:rsidR="00FF04C7">
        <w:t xml:space="preserve"> couleurs </w:t>
      </w:r>
      <w:r>
        <w:t xml:space="preserve">ne </w:t>
      </w:r>
      <w:r w:rsidR="00FF04C7">
        <w:t xml:space="preserve">sont </w:t>
      </w:r>
      <w:r>
        <w:t xml:space="preserve">pas </w:t>
      </w:r>
      <w:r w:rsidR="00FF04C7">
        <w:t>suffisamment contrastées ;</w:t>
      </w:r>
    </w:p>
    <w:p w14:paraId="452A0574" w14:textId="64E306CF" w:rsidR="00FF04C7" w:rsidRDefault="005B3FF5" w:rsidP="00FF04C7">
      <w:pPr>
        <w:pStyle w:val="Listepuces"/>
      </w:pPr>
      <w:r>
        <w:t>Certains</w:t>
      </w:r>
      <w:r w:rsidR="00FF04C7" w:rsidRPr="007C0930">
        <w:t xml:space="preserve"> liens</w:t>
      </w:r>
      <w:r w:rsidR="00FF04C7">
        <w:t xml:space="preserve"> </w:t>
      </w:r>
      <w:r>
        <w:t xml:space="preserve">ne </w:t>
      </w:r>
      <w:r w:rsidR="00FF04C7" w:rsidRPr="007C0930">
        <w:t xml:space="preserve">sont </w:t>
      </w:r>
      <w:r>
        <w:t xml:space="preserve">pas </w:t>
      </w:r>
      <w:r w:rsidR="00FF04C7" w:rsidRPr="007C0930">
        <w:t>explicites</w:t>
      </w:r>
      <w:r w:rsidR="00FF04C7">
        <w:t> ;</w:t>
      </w:r>
    </w:p>
    <w:p w14:paraId="781FFF6A" w14:textId="3BEF781C" w:rsidR="00FF04C7" w:rsidRDefault="005B3FF5" w:rsidP="00FF04C7">
      <w:pPr>
        <w:pStyle w:val="Listepuces"/>
      </w:pPr>
      <w:r>
        <w:t>Certains</w:t>
      </w:r>
      <w:r w:rsidR="00FF04C7">
        <w:t xml:space="preserve"> composants riches et/ou complexes (fenêtres modales, carrousels, accordéons, diaporamas, galeries photos…) </w:t>
      </w:r>
      <w:r>
        <w:t xml:space="preserve">ne </w:t>
      </w:r>
      <w:r w:rsidR="00FF04C7">
        <w:t xml:space="preserve">sont </w:t>
      </w:r>
      <w:r>
        <w:t xml:space="preserve">pas </w:t>
      </w:r>
      <w:r w:rsidR="00FF04C7">
        <w:t>compatibles avec les technologies d’assistance et la navigation au clavier uniquement ;</w:t>
      </w:r>
    </w:p>
    <w:p w14:paraId="7E968243" w14:textId="529520A8" w:rsidR="00FF04C7" w:rsidRDefault="005B3FF5" w:rsidP="00FF04C7">
      <w:pPr>
        <w:pStyle w:val="Listepuces"/>
      </w:pPr>
      <w:r>
        <w:t>Certains</w:t>
      </w:r>
      <w:r w:rsidR="00FF04C7">
        <w:t xml:space="preserve"> boutons </w:t>
      </w:r>
      <w:r>
        <w:t xml:space="preserve">ne </w:t>
      </w:r>
      <w:r w:rsidR="00FF04C7">
        <w:t xml:space="preserve">sont </w:t>
      </w:r>
      <w:r>
        <w:t xml:space="preserve">pas </w:t>
      </w:r>
      <w:r w:rsidR="00FF04C7">
        <w:t>explicites ;</w:t>
      </w:r>
    </w:p>
    <w:p w14:paraId="6F102ECF" w14:textId="77886033" w:rsidR="00FF04C7" w:rsidRDefault="005B3FF5" w:rsidP="00FF04C7">
      <w:pPr>
        <w:pStyle w:val="Listepuces"/>
      </w:pPr>
      <w:r>
        <w:t>Certains</w:t>
      </w:r>
      <w:r w:rsidR="00FF04C7">
        <w:t xml:space="preserve"> changements de contexte </w:t>
      </w:r>
      <w:r>
        <w:t xml:space="preserve">ne </w:t>
      </w:r>
      <w:r w:rsidR="00FF04C7">
        <w:t xml:space="preserve">sont </w:t>
      </w:r>
      <w:r>
        <w:t xml:space="preserve">pas </w:t>
      </w:r>
      <w:r w:rsidR="00FF04C7">
        <w:t xml:space="preserve">prévisibles ou </w:t>
      </w:r>
      <w:r>
        <w:t xml:space="preserve">pas </w:t>
      </w:r>
      <w:r w:rsidR="00FF04C7">
        <w:t>présentés aux utilisateurs ;</w:t>
      </w:r>
    </w:p>
    <w:p w14:paraId="5AE0BFBF" w14:textId="5931F36F" w:rsidR="00FF04C7" w:rsidRDefault="005B3FF5" w:rsidP="00FF04C7">
      <w:pPr>
        <w:pStyle w:val="Listepuces"/>
      </w:pPr>
      <w:r>
        <w:t>Certains</w:t>
      </w:r>
      <w:r w:rsidR="00FF04C7">
        <w:t xml:space="preserve"> élément</w:t>
      </w:r>
      <w:r>
        <w:t>s</w:t>
      </w:r>
      <w:r w:rsidR="00FF04C7">
        <w:t xml:space="preserve"> sémantique</w:t>
      </w:r>
      <w:r>
        <w:t>s</w:t>
      </w:r>
      <w:r w:rsidR="00FF04C7">
        <w:t xml:space="preserve"> </w:t>
      </w:r>
      <w:r>
        <w:t>sont</w:t>
      </w:r>
      <w:r w:rsidR="00FF04C7">
        <w:t xml:space="preserve"> utilisé</w:t>
      </w:r>
      <w:r>
        <w:t>s</w:t>
      </w:r>
      <w:r w:rsidR="00FF04C7">
        <w:t xml:space="preserve"> à des fins de présentation ;</w:t>
      </w:r>
    </w:p>
    <w:p w14:paraId="7B28E8A9" w14:textId="6846320C" w:rsidR="00FF04C7" w:rsidRDefault="00FF04C7" w:rsidP="00FF04C7">
      <w:pPr>
        <w:pStyle w:val="Listepuces"/>
      </w:pPr>
      <w:r>
        <w:t xml:space="preserve">La hiérarchie des titres </w:t>
      </w:r>
      <w:r w:rsidR="005B3FF5">
        <w:t>n’</w:t>
      </w:r>
      <w:r>
        <w:t xml:space="preserve">est </w:t>
      </w:r>
      <w:r w:rsidR="005B3FF5">
        <w:t>pas toujours</w:t>
      </w:r>
      <w:r>
        <w:t xml:space="preserve"> respectée ;</w:t>
      </w:r>
    </w:p>
    <w:p w14:paraId="6B729946" w14:textId="3415F9F7" w:rsidR="00FF04C7" w:rsidRDefault="005B3FF5" w:rsidP="00FF04C7">
      <w:pPr>
        <w:pStyle w:val="Listepuces"/>
      </w:pPr>
      <w:r>
        <w:t>Certaines</w:t>
      </w:r>
      <w:r w:rsidR="00FF04C7">
        <w:t xml:space="preserve"> listes </w:t>
      </w:r>
      <w:r>
        <w:t xml:space="preserve">ne </w:t>
      </w:r>
      <w:r w:rsidR="00FF04C7">
        <w:t xml:space="preserve">sont </w:t>
      </w:r>
      <w:r>
        <w:t xml:space="preserve">pas </w:t>
      </w:r>
      <w:r w:rsidR="00FF04C7">
        <w:t>correctement structurées ;</w:t>
      </w:r>
    </w:p>
    <w:p w14:paraId="266EF244" w14:textId="75C64F41" w:rsidR="00FF04C7" w:rsidRDefault="00FF04C7" w:rsidP="00FF04C7">
      <w:pPr>
        <w:pStyle w:val="Listepuces"/>
      </w:pPr>
      <w:r w:rsidRPr="007C0930">
        <w:t>L</w:t>
      </w:r>
      <w:r w:rsidR="008F69D0">
        <w:t>a</w:t>
      </w:r>
      <w:r w:rsidRPr="007C0930">
        <w:t xml:space="preserve"> structure </w:t>
      </w:r>
      <w:r>
        <w:t xml:space="preserve">de </w:t>
      </w:r>
      <w:r w:rsidR="005B3FF5">
        <w:t xml:space="preserve">certaines </w:t>
      </w:r>
      <w:r>
        <w:t>pages</w:t>
      </w:r>
      <w:r w:rsidRPr="007C0930">
        <w:t xml:space="preserve"> </w:t>
      </w:r>
      <w:r w:rsidR="005B3FF5">
        <w:t>n</w:t>
      </w:r>
      <w:r w:rsidR="008F69D0">
        <w:t>’est</w:t>
      </w:r>
      <w:r w:rsidR="005B3FF5">
        <w:t xml:space="preserve"> pas </w:t>
      </w:r>
      <w:r w:rsidRPr="007C0930">
        <w:t>conforme</w:t>
      </w:r>
      <w:r>
        <w:t xml:space="preserve"> </w:t>
      </w:r>
      <w:r w:rsidR="005B3FF5">
        <w:t>ou</w:t>
      </w:r>
      <w:r>
        <w:t xml:space="preserve"> </w:t>
      </w:r>
      <w:r w:rsidR="005B3FF5">
        <w:t>contien</w:t>
      </w:r>
      <w:r w:rsidR="008F69D0">
        <w:t>t</w:t>
      </w:r>
      <w:r w:rsidR="005B3FF5">
        <w:t xml:space="preserve"> des</w:t>
      </w:r>
      <w:r>
        <w:t xml:space="preserve"> erreur</w:t>
      </w:r>
      <w:r w:rsidR="005B3FF5">
        <w:t xml:space="preserve">s </w:t>
      </w:r>
      <w:r>
        <w:t>impactant</w:t>
      </w:r>
      <w:r w:rsidR="005B3FF5">
        <w:t xml:space="preserve"> l’accessibilité</w:t>
      </w:r>
      <w:r>
        <w:t> ;</w:t>
      </w:r>
    </w:p>
    <w:p w14:paraId="0950DA79" w14:textId="0DAB2449" w:rsidR="00FF04C7" w:rsidRDefault="00FF04C7" w:rsidP="00FF04C7">
      <w:pPr>
        <w:pStyle w:val="Listepuces"/>
      </w:pPr>
      <w:r>
        <w:t xml:space="preserve">L’ordre des contenus et de tabulation </w:t>
      </w:r>
      <w:r w:rsidR="000C5AF3">
        <w:t>ne sont pas toujours</w:t>
      </w:r>
      <w:r>
        <w:t xml:space="preserve"> cohérents ;</w:t>
      </w:r>
    </w:p>
    <w:p w14:paraId="7DD9F72B" w14:textId="11F8A9E0" w:rsidR="00FF04C7" w:rsidRDefault="000C5AF3" w:rsidP="00FF04C7">
      <w:pPr>
        <w:pStyle w:val="Listepuces"/>
      </w:pPr>
      <w:r>
        <w:t>Certains</w:t>
      </w:r>
      <w:r w:rsidR="00FF04C7">
        <w:t xml:space="preserve"> éléments de navigation (menu principal, paginations, menus des sous-pages, plan du site…) </w:t>
      </w:r>
      <w:r>
        <w:t xml:space="preserve">ne </w:t>
      </w:r>
      <w:r w:rsidR="00FF04C7">
        <w:t xml:space="preserve">sont </w:t>
      </w:r>
      <w:r>
        <w:t xml:space="preserve">pas </w:t>
      </w:r>
      <w:r w:rsidR="00D12A40" w:rsidRPr="00D12A40">
        <w:t>correctement identifiés et/ou atteignables</w:t>
      </w:r>
      <w:r w:rsidR="00FF04C7">
        <w:t> ;</w:t>
      </w:r>
    </w:p>
    <w:p w14:paraId="2DEC3B10" w14:textId="128D9987" w:rsidR="00FF04C7" w:rsidRDefault="00FF04C7" w:rsidP="00FF04C7">
      <w:pPr>
        <w:pStyle w:val="Listepuces"/>
      </w:pPr>
      <w:r>
        <w:t xml:space="preserve">L’information </w:t>
      </w:r>
      <w:r w:rsidR="008B6C71">
        <w:t>n’est pas toujours</w:t>
      </w:r>
      <w:r>
        <w:t xml:space="preserve"> lisible et compréhensible sur toutes les résolutions et appareils, </w:t>
      </w:r>
      <w:r w:rsidR="008B6C71">
        <w:t>surtout</w:t>
      </w:r>
      <w:r>
        <w:t xml:space="preserve"> après personnalisation de l’apparence ;</w:t>
      </w:r>
    </w:p>
    <w:p w14:paraId="5AA293D3" w14:textId="19DB93A7" w:rsidR="00FF04C7" w:rsidRDefault="00FF04C7" w:rsidP="00FF04C7">
      <w:pPr>
        <w:pStyle w:val="Listepuces"/>
      </w:pPr>
      <w:r>
        <w:t xml:space="preserve">Les titres des pages à étapes (formulaires, recherches, filtrages…) </w:t>
      </w:r>
      <w:r w:rsidR="008B6C71">
        <w:t xml:space="preserve">ne </w:t>
      </w:r>
      <w:r>
        <w:t xml:space="preserve">reflètent </w:t>
      </w:r>
      <w:r w:rsidR="008B6C71">
        <w:t xml:space="preserve">pas </w:t>
      </w:r>
      <w:r>
        <w:t xml:space="preserve">bien </w:t>
      </w:r>
      <w:r w:rsidR="002506AA">
        <w:t>les</w:t>
      </w:r>
      <w:r>
        <w:t xml:space="preserve"> étape</w:t>
      </w:r>
      <w:r w:rsidR="002506AA">
        <w:t>s</w:t>
      </w:r>
      <w:r>
        <w:t> ;</w:t>
      </w:r>
    </w:p>
    <w:p w14:paraId="2A0DFCA4" w14:textId="1EED6BF3" w:rsidR="00FF04C7" w:rsidRDefault="00FF04C7" w:rsidP="00FF04C7">
      <w:pPr>
        <w:pStyle w:val="Listepuces"/>
      </w:pPr>
      <w:r>
        <w:t xml:space="preserve">La prise de focus </w:t>
      </w:r>
      <w:r w:rsidR="002506AA">
        <w:t>n’est pas</w:t>
      </w:r>
      <w:r>
        <w:t xml:space="preserve"> </w:t>
      </w:r>
      <w:r w:rsidR="002506AA">
        <w:t>toujours correctement</w:t>
      </w:r>
      <w:r>
        <w:t xml:space="preserve"> visible ;</w:t>
      </w:r>
    </w:p>
    <w:p w14:paraId="75A1E422" w14:textId="603D41DB" w:rsidR="00FF04C7" w:rsidRDefault="002506AA" w:rsidP="00FF04C7">
      <w:pPr>
        <w:pStyle w:val="Listepuces"/>
      </w:pPr>
      <w:r>
        <w:t>Certaines</w:t>
      </w:r>
      <w:r w:rsidR="00FF04C7">
        <w:t xml:space="preserve"> information</w:t>
      </w:r>
      <w:r>
        <w:t>s</w:t>
      </w:r>
      <w:r w:rsidR="00FF04C7">
        <w:t xml:space="preserve"> </w:t>
      </w:r>
      <w:r>
        <w:t>sont</w:t>
      </w:r>
      <w:r w:rsidR="00FF04C7">
        <w:t xml:space="preserve"> véhiculée</w:t>
      </w:r>
      <w:r>
        <w:t>s</w:t>
      </w:r>
      <w:r w:rsidR="00FF04C7">
        <w:t xml:space="preserve"> uniquement par la forme, la taille ou la position ;</w:t>
      </w:r>
    </w:p>
    <w:p w14:paraId="4F089A5F" w14:textId="59EEFDEA" w:rsidR="00FF04C7" w:rsidRDefault="00FF04C7" w:rsidP="00FF04C7">
      <w:pPr>
        <w:pStyle w:val="Listepuces"/>
      </w:pPr>
      <w:r>
        <w:t>La structure de</w:t>
      </w:r>
      <w:r w:rsidR="002506AA">
        <w:t xml:space="preserve"> certains</w:t>
      </w:r>
      <w:r>
        <w:t xml:space="preserve"> formulaires </w:t>
      </w:r>
      <w:r w:rsidR="002506AA">
        <w:t>n’est pas toujours</w:t>
      </w:r>
      <w:r>
        <w:t xml:space="preserve"> conforme</w:t>
      </w:r>
      <w:r w:rsidR="002506AA">
        <w:t> ;</w:t>
      </w:r>
    </w:p>
    <w:p w14:paraId="55F00E97" w14:textId="4593B80D" w:rsidR="000C3974" w:rsidRDefault="000C3974" w:rsidP="000C3974">
      <w:pPr>
        <w:pStyle w:val="Listepuces"/>
      </w:pPr>
      <w:r>
        <w:t>Certaines cartographies ne sont pas identifiées comme des images interactives.</w:t>
      </w:r>
    </w:p>
    <w:p w14:paraId="03F9A354" w14:textId="66DA0B4A" w:rsidR="002214F3" w:rsidRDefault="002214F3" w:rsidP="000C3974">
      <w:r w:rsidRPr="007C0930">
        <w:t xml:space="preserve">Les développements maitrisés peuvent parfois être complexes comme la prise en compte de modèles de </w:t>
      </w:r>
      <w:r>
        <w:t>conception</w:t>
      </w:r>
      <w:r w:rsidRPr="007C0930">
        <w:t xml:space="preserve"> ARIA. </w:t>
      </w:r>
      <w:r w:rsidR="00D92DCF" w:rsidRPr="006A5CC4">
        <w:t xml:space="preserve">Ceci est </w:t>
      </w:r>
      <w:r w:rsidR="00D92DCF" w:rsidRPr="006A5CC4">
        <w:rPr>
          <w:b/>
          <w:bCs/>
        </w:rPr>
        <w:t>encourageant</w:t>
      </w:r>
      <w:r w:rsidR="00D92DCF" w:rsidRPr="006A5CC4">
        <w:t xml:space="preserve"> et montre que l’équipe technique </w:t>
      </w:r>
      <w:r w:rsidR="00D92DCF">
        <w:t>maitrise l’accessibilité</w:t>
      </w:r>
      <w:r w:rsidR="00D92DCF" w:rsidRPr="006A5CC4">
        <w:t xml:space="preserve"> et </w:t>
      </w:r>
      <w:r w:rsidR="00D92DCF">
        <w:t>est tout à fait capable de respecter les normes d’accessibilité</w:t>
      </w:r>
      <w:r w:rsidR="00D92DCF" w:rsidRPr="007C0930">
        <w:t>.</w:t>
      </w:r>
    </w:p>
    <w:p w14:paraId="4ABFBCFA" w14:textId="13D4F2ED" w:rsidR="003F4E5E" w:rsidRDefault="003F4E5E" w:rsidP="003F4E5E">
      <w:pPr>
        <w:pStyle w:val="Titre3"/>
      </w:pPr>
      <w:bookmarkStart w:id="14" w:name="_Toc221289124"/>
      <w:r>
        <w:lastRenderedPageBreak/>
        <w:t>En rédaction</w:t>
      </w:r>
      <w:bookmarkEnd w:id="14"/>
    </w:p>
    <w:p w14:paraId="6B783AF9" w14:textId="4C821A1F" w:rsidR="0049483B" w:rsidRPr="0049483B" w:rsidRDefault="004D3D95" w:rsidP="0049483B">
      <w:r>
        <w:fldChar w:fldCharType="begin"/>
      </w:r>
      <w:r>
        <w:instrText xml:space="preserve"> IF </w:instrText>
      </w:r>
      <w:fldSimple w:instr=" MERGEFIELD Nombre_de_nonconformités_en_rédaction ">
        <w:r w:rsidR="003A2A28">
          <w:rPr>
            <w:noProof/>
          </w:rPr>
          <w:instrText>0</w:instrText>
        </w:r>
      </w:fldSimple>
      <w:r>
        <w:instrText xml:space="preserve"> &gt; 0 </w:instrText>
      </w:r>
      <w:r w:rsidRPr="00DC175D">
        <w:fldChar w:fldCharType="begin"/>
      </w:r>
      <w:r w:rsidRPr="00DC175D">
        <w:instrText xml:space="preserve"> MERGEFIELD </w:instrText>
      </w:r>
      <w:r>
        <w:instrText>Nombre_de_nonconformités_en_rédaction</w:instrText>
      </w:r>
      <w:r w:rsidRPr="00DC175D">
        <w:instrText xml:space="preserve"> </w:instrText>
      </w:r>
      <w:r w:rsidRPr="00DC175D">
        <w:fldChar w:fldCharType="separate"/>
      </w:r>
      <w:r w:rsidR="000E15E0">
        <w:rPr>
          <w:noProof/>
        </w:rPr>
        <w:instrText>8</w:instrText>
      </w:r>
      <w:r w:rsidRPr="00DC175D">
        <w:fldChar w:fldCharType="end"/>
      </w:r>
      <w:r>
        <w:instrText xml:space="preserve"> "</w:instrText>
      </w:r>
      <w:r w:rsidRPr="00406C0A">
        <w:rPr>
          <w:b/>
          <w:bCs/>
        </w:rPr>
        <w:instrText>[-- À DÉFINIR --]</w:instrText>
      </w:r>
      <w:r>
        <w:instrText xml:space="preserve">" </w:instrText>
      </w:r>
      <w:r>
        <w:fldChar w:fldCharType="separate"/>
      </w:r>
      <w:r w:rsidR="003A2A28" w:rsidRPr="00406C0A">
        <w:rPr>
          <w:b/>
          <w:bCs/>
          <w:noProof/>
        </w:rPr>
        <w:t>[-- À DÉFINIR --]</w:t>
      </w:r>
      <w:r>
        <w:fldChar w:fldCharType="end"/>
      </w:r>
      <w:r w:rsidR="008D0C48" w:rsidRPr="008D0C48">
        <w:t xml:space="preserve"> </w:t>
      </w:r>
      <w:r w:rsidR="0049483B">
        <w:t>non-conformités liées à la rédaction ont été détectées.</w:t>
      </w:r>
    </w:p>
    <w:p w14:paraId="2FF849CF" w14:textId="4FCE6464" w:rsidR="005846EC" w:rsidRDefault="003E16E7" w:rsidP="003E16E7">
      <w:r>
        <w:t xml:space="preserve">Au niveau </w:t>
      </w:r>
      <w:r w:rsidRPr="00292A7C">
        <w:rPr>
          <w:b/>
          <w:bCs/>
        </w:rPr>
        <w:t>rédactionnel</w:t>
      </w:r>
      <w:r>
        <w:t xml:space="preserve">, la maitrise de l’accessibilité numérique </w:t>
      </w:r>
      <w:r w:rsidRPr="0068358E">
        <w:rPr>
          <w:b/>
          <w:bCs/>
        </w:rPr>
        <w:t>semble</w:t>
      </w:r>
      <w:r w:rsidR="0068358E" w:rsidRPr="0068358E">
        <w:rPr>
          <w:b/>
          <w:bCs/>
        </w:rPr>
        <w:t xml:space="preserve"> </w:t>
      </w:r>
      <w:r w:rsidR="0068358E" w:rsidRPr="0068358E">
        <w:rPr>
          <w:b/>
          <w:bCs/>
        </w:rPr>
        <w:fldChar w:fldCharType="begin"/>
      </w:r>
      <w:r w:rsidR="0068358E" w:rsidRPr="0068358E">
        <w:rPr>
          <w:b/>
          <w:bCs/>
        </w:rPr>
        <w:instrText xml:space="preserve"> IF </w:instrText>
      </w:r>
      <w:r w:rsidR="0068358E" w:rsidRPr="0068358E">
        <w:rPr>
          <w:b/>
          <w:bCs/>
        </w:rPr>
        <w:fldChar w:fldCharType="begin"/>
      </w:r>
      <w:r w:rsidR="0068358E" w:rsidRPr="0068358E">
        <w:rPr>
          <w:b/>
          <w:bCs/>
        </w:rPr>
        <w:instrText xml:space="preserve"> MERGEFIELD Nombre_de_nonconformités_en_rédaction </w:instrText>
      </w:r>
      <w:r w:rsidR="0068358E" w:rsidRPr="0068358E">
        <w:rPr>
          <w:b/>
          <w:bCs/>
        </w:rPr>
        <w:fldChar w:fldCharType="separate"/>
      </w:r>
      <w:r w:rsidR="003A2A28" w:rsidRPr="00C26CD2">
        <w:rPr>
          <w:b/>
          <w:bCs/>
          <w:noProof/>
        </w:rPr>
        <w:instrText>0</w:instrText>
      </w:r>
      <w:r w:rsidR="0068358E" w:rsidRPr="0068358E">
        <w:rPr>
          <w:b/>
          <w:bCs/>
        </w:rPr>
        <w:fldChar w:fldCharType="end"/>
      </w:r>
      <w:r w:rsidR="0068358E" w:rsidRPr="0068358E">
        <w:rPr>
          <w:b/>
          <w:bCs/>
        </w:rPr>
        <w:instrText xml:space="preserve"> &lt; 20 "correcte" "relative" </w:instrText>
      </w:r>
      <w:r w:rsidR="0068358E" w:rsidRPr="0068358E">
        <w:rPr>
          <w:b/>
          <w:bCs/>
        </w:rPr>
        <w:fldChar w:fldCharType="separate"/>
      </w:r>
      <w:r w:rsidR="003A2A28" w:rsidRPr="0068358E">
        <w:rPr>
          <w:b/>
          <w:bCs/>
          <w:noProof/>
        </w:rPr>
        <w:t>correcte</w:t>
      </w:r>
      <w:r w:rsidR="0068358E" w:rsidRPr="0068358E">
        <w:rPr>
          <w:b/>
          <w:bCs/>
        </w:rPr>
        <w:fldChar w:fldCharType="end"/>
      </w:r>
      <w:r>
        <w:t>.</w:t>
      </w:r>
    </w:p>
    <w:p w14:paraId="5271F608" w14:textId="68EC47F6" w:rsidR="003E16E7" w:rsidRDefault="005846EC" w:rsidP="003E16E7">
      <w:r>
        <w:t>S</w:t>
      </w:r>
      <w:r w:rsidR="003E16E7">
        <w:t>ur les pages auditées, certains points importants de l’accessibilité sont respectés :</w:t>
      </w:r>
    </w:p>
    <w:p w14:paraId="29F257A7" w14:textId="77777777" w:rsidR="009C0E39" w:rsidRDefault="009C0E39" w:rsidP="009C0E39">
      <w:pPr>
        <w:pStyle w:val="Listepuces"/>
      </w:pPr>
      <w:r>
        <w:t>Les images informatives sont décrites ;</w:t>
      </w:r>
    </w:p>
    <w:p w14:paraId="51196913" w14:textId="79C96333" w:rsidR="009C0E39" w:rsidRDefault="009C0E39" w:rsidP="009C0E39">
      <w:pPr>
        <w:pStyle w:val="Listepuces"/>
      </w:pPr>
      <w:r>
        <w:t xml:space="preserve">Les images décoratives sont </w:t>
      </w:r>
      <w:r w:rsidR="00BF792C">
        <w:t>correctement</w:t>
      </w:r>
      <w:r>
        <w:t xml:space="preserve"> </w:t>
      </w:r>
      <w:r w:rsidR="00BF792C">
        <w:t>ignorées</w:t>
      </w:r>
      <w:r>
        <w:t> ;</w:t>
      </w:r>
    </w:p>
    <w:p w14:paraId="0F2A09E0" w14:textId="77777777" w:rsidR="006D7B0D" w:rsidRDefault="006D7B0D" w:rsidP="006D7B0D">
      <w:pPr>
        <w:pStyle w:val="Listepuces"/>
      </w:pPr>
      <w:r>
        <w:t>Les cadres possèdent un titre pertinent ;</w:t>
      </w:r>
    </w:p>
    <w:p w14:paraId="0403F111" w14:textId="77777777" w:rsidR="00CE0695" w:rsidRDefault="00CE0695" w:rsidP="00CE0695">
      <w:pPr>
        <w:pStyle w:val="Listepuces"/>
      </w:pPr>
      <w:r>
        <w:t>Les couleurs sont suffisamment contrastées ;</w:t>
      </w:r>
    </w:p>
    <w:p w14:paraId="22C51D8E" w14:textId="77777777" w:rsidR="006D7B0D" w:rsidRDefault="006D7B0D" w:rsidP="006D7B0D">
      <w:pPr>
        <w:pStyle w:val="Listepuces"/>
      </w:pPr>
      <w:r>
        <w:t>Les éléments multimédias sont identifiés ;</w:t>
      </w:r>
    </w:p>
    <w:p w14:paraId="1359FD0F" w14:textId="5B340E08" w:rsidR="00CE0695" w:rsidRDefault="00CE0695" w:rsidP="00CE0695">
      <w:pPr>
        <w:pStyle w:val="Listepuces"/>
      </w:pPr>
      <w:r>
        <w:t>Les éléments multimédias possèdent une transcription textuelle</w:t>
      </w:r>
      <w:r w:rsidR="00B31355">
        <w:t xml:space="preserve"> pertinente</w:t>
      </w:r>
      <w:r>
        <w:t> ;</w:t>
      </w:r>
    </w:p>
    <w:p w14:paraId="5ADD422A" w14:textId="4734E0EB" w:rsidR="00CE0695" w:rsidRDefault="00CE0695" w:rsidP="00CE0695">
      <w:pPr>
        <w:pStyle w:val="Listepuces"/>
      </w:pPr>
      <w:r>
        <w:t xml:space="preserve">Les </w:t>
      </w:r>
      <w:r w:rsidR="00B31355">
        <w:t>vidéos</w:t>
      </w:r>
      <w:r>
        <w:t xml:space="preserve"> possèdent </w:t>
      </w:r>
      <w:r w:rsidR="00B31355">
        <w:t>des sous-titres pertinents et synchronisés</w:t>
      </w:r>
      <w:r>
        <w:t> ;</w:t>
      </w:r>
    </w:p>
    <w:p w14:paraId="02B194B5" w14:textId="3FD038DA" w:rsidR="007A1F84" w:rsidRDefault="007A1F84" w:rsidP="007A1F84">
      <w:pPr>
        <w:pStyle w:val="Listepuces"/>
      </w:pPr>
      <w:r>
        <w:t>Les tableaux de données sont bien construits et leurs entêtes correctement déclarés ;</w:t>
      </w:r>
    </w:p>
    <w:p w14:paraId="25A2658A" w14:textId="5B09EB4C" w:rsidR="006D7B0D" w:rsidRDefault="008E39CA" w:rsidP="006D7B0D">
      <w:pPr>
        <w:pStyle w:val="Listepuces"/>
      </w:pPr>
      <w:r>
        <w:t>Les</w:t>
      </w:r>
      <w:r w:rsidR="006D7B0D">
        <w:t xml:space="preserve"> liens sont pertinents</w:t>
      </w:r>
      <w:r>
        <w:t> ;</w:t>
      </w:r>
    </w:p>
    <w:p w14:paraId="71232C8A" w14:textId="01447626" w:rsidR="00136B0A" w:rsidRDefault="00136B0A" w:rsidP="00136B0A">
      <w:pPr>
        <w:pStyle w:val="Listepuces"/>
      </w:pPr>
      <w:r>
        <w:t>Aucun élément sémantique n’est utilisé à des fins de présentation</w:t>
      </w:r>
      <w:r w:rsidR="008D0275">
        <w:t> ;</w:t>
      </w:r>
    </w:p>
    <w:p w14:paraId="56E0DBB6" w14:textId="77777777" w:rsidR="009C0E39" w:rsidRDefault="009C0E39" w:rsidP="009C0E39">
      <w:pPr>
        <w:pStyle w:val="Listepuces"/>
      </w:pPr>
      <w:r>
        <w:t>La hiérarchie des titres est globalement respectée ;</w:t>
      </w:r>
    </w:p>
    <w:p w14:paraId="0B59BED8" w14:textId="0FC36F9C" w:rsidR="009C0E39" w:rsidRDefault="009C0E39" w:rsidP="009C0E39">
      <w:pPr>
        <w:pStyle w:val="Listepuces"/>
      </w:pPr>
      <w:r>
        <w:t xml:space="preserve">Les listes sont </w:t>
      </w:r>
      <w:r w:rsidR="00A31C9D">
        <w:t>correctement</w:t>
      </w:r>
      <w:r>
        <w:t xml:space="preserve"> </w:t>
      </w:r>
      <w:r w:rsidR="00A31C9D">
        <w:t>structurées</w:t>
      </w:r>
      <w:r>
        <w:t> ;</w:t>
      </w:r>
    </w:p>
    <w:p w14:paraId="2F431FA5" w14:textId="44F65FF5" w:rsidR="00A31C9D" w:rsidRDefault="00A31C9D" w:rsidP="00A31C9D">
      <w:pPr>
        <w:pStyle w:val="Listepuces"/>
      </w:pPr>
      <w:r>
        <w:t xml:space="preserve">Les citations sont </w:t>
      </w:r>
      <w:r w:rsidR="004A5999">
        <w:t>correctement</w:t>
      </w:r>
      <w:r>
        <w:t xml:space="preserve"> indiquées.</w:t>
      </w:r>
    </w:p>
    <w:p w14:paraId="484311F2" w14:textId="77777777" w:rsidR="009C0E39" w:rsidRDefault="009C0E39" w:rsidP="009C0E39">
      <w:r>
        <w:t>En revanche :</w:t>
      </w:r>
    </w:p>
    <w:p w14:paraId="1E9776F7" w14:textId="49C21411" w:rsidR="00F12F8C" w:rsidRDefault="00F12F8C" w:rsidP="00F12F8C">
      <w:pPr>
        <w:pStyle w:val="Listepuces"/>
      </w:pPr>
      <w:r>
        <w:t>Certaines images informatives ne sont pas décrites ;</w:t>
      </w:r>
    </w:p>
    <w:p w14:paraId="33BBB67A" w14:textId="005B8B12" w:rsidR="00F12F8C" w:rsidRDefault="00F12F8C" w:rsidP="00F12F8C">
      <w:pPr>
        <w:pStyle w:val="Listepuces"/>
      </w:pPr>
      <w:r>
        <w:t>Certaines images décoratives ne sont pas correctement ignorées ;</w:t>
      </w:r>
    </w:p>
    <w:p w14:paraId="43542A81" w14:textId="5916EDE8" w:rsidR="00F12F8C" w:rsidRDefault="00F12F8C" w:rsidP="00F12F8C">
      <w:pPr>
        <w:pStyle w:val="Listepuces"/>
      </w:pPr>
      <w:r>
        <w:t>Certaines cadres ne possèdent pas de titre pertinent ;</w:t>
      </w:r>
    </w:p>
    <w:p w14:paraId="0EEF7BF2" w14:textId="02795045" w:rsidR="00F12F8C" w:rsidRDefault="00F12F8C" w:rsidP="00F12F8C">
      <w:pPr>
        <w:pStyle w:val="Listepuces"/>
      </w:pPr>
      <w:r>
        <w:t>Certains éléments multimédias ne sont pas identifiés ;</w:t>
      </w:r>
    </w:p>
    <w:p w14:paraId="64380263" w14:textId="127607DB" w:rsidR="00B31355" w:rsidRDefault="00B31355" w:rsidP="00B31355">
      <w:pPr>
        <w:pStyle w:val="Listepuces"/>
      </w:pPr>
      <w:r>
        <w:t>Certains éléments multimédias ne possèdent pas de transcription textuelle pertinente ;</w:t>
      </w:r>
    </w:p>
    <w:p w14:paraId="53C069F4" w14:textId="011F933D" w:rsidR="00B31355" w:rsidRDefault="00910CFD" w:rsidP="00B31355">
      <w:pPr>
        <w:pStyle w:val="Listepuces"/>
      </w:pPr>
      <w:r>
        <w:t>Certaines</w:t>
      </w:r>
      <w:r w:rsidR="00B31355">
        <w:t xml:space="preserve"> vidéos </w:t>
      </w:r>
      <w:r>
        <w:t xml:space="preserve">ne </w:t>
      </w:r>
      <w:r w:rsidR="00B31355">
        <w:t xml:space="preserve">possèdent </w:t>
      </w:r>
      <w:r>
        <w:t xml:space="preserve">pas </w:t>
      </w:r>
      <w:r w:rsidR="00B31355">
        <w:t>de sous-titres pertinents et</w:t>
      </w:r>
      <w:r>
        <w:t>/ou</w:t>
      </w:r>
      <w:r w:rsidR="00B31355">
        <w:t xml:space="preserve"> synchronisés ;</w:t>
      </w:r>
    </w:p>
    <w:p w14:paraId="1472A7AB" w14:textId="2EFD1721" w:rsidR="00F12F8C" w:rsidRDefault="00F12F8C" w:rsidP="00F12F8C">
      <w:pPr>
        <w:pStyle w:val="Listepuces"/>
      </w:pPr>
      <w:r>
        <w:t xml:space="preserve">Certains tableaux de données ne sont pas bien construits </w:t>
      </w:r>
      <w:r w:rsidR="004B519D">
        <w:t>ou</w:t>
      </w:r>
      <w:r>
        <w:t xml:space="preserve"> leurs entêtes </w:t>
      </w:r>
      <w:r w:rsidR="004B519D">
        <w:t xml:space="preserve">pas </w:t>
      </w:r>
      <w:r>
        <w:t>correctement déclarés ;</w:t>
      </w:r>
    </w:p>
    <w:p w14:paraId="0D96F9CE" w14:textId="3E028272" w:rsidR="00F12F8C" w:rsidRDefault="004B519D" w:rsidP="00F12F8C">
      <w:pPr>
        <w:pStyle w:val="Listepuces"/>
      </w:pPr>
      <w:r>
        <w:t>Certains</w:t>
      </w:r>
      <w:r w:rsidR="00F12F8C">
        <w:t xml:space="preserve"> liens </w:t>
      </w:r>
      <w:r>
        <w:t xml:space="preserve">ne </w:t>
      </w:r>
      <w:r w:rsidR="00F12F8C">
        <w:t xml:space="preserve">sont </w:t>
      </w:r>
      <w:r>
        <w:t xml:space="preserve">pas </w:t>
      </w:r>
      <w:r w:rsidR="00F12F8C">
        <w:t>pertinents ;</w:t>
      </w:r>
    </w:p>
    <w:p w14:paraId="73FA0D87" w14:textId="31D3EA19" w:rsidR="00F12F8C" w:rsidRDefault="004B519D" w:rsidP="00F12F8C">
      <w:pPr>
        <w:pStyle w:val="Listepuces"/>
      </w:pPr>
      <w:r>
        <w:t>Certains</w:t>
      </w:r>
      <w:r w:rsidR="00F12F8C">
        <w:t xml:space="preserve"> élément</w:t>
      </w:r>
      <w:r>
        <w:t>s</w:t>
      </w:r>
      <w:r w:rsidR="00F12F8C">
        <w:t xml:space="preserve"> sémantique</w:t>
      </w:r>
      <w:r>
        <w:t>s</w:t>
      </w:r>
      <w:r w:rsidR="00F12F8C">
        <w:t xml:space="preserve"> </w:t>
      </w:r>
      <w:r>
        <w:t>sont</w:t>
      </w:r>
      <w:r w:rsidR="00F12F8C">
        <w:t xml:space="preserve"> utilisé</w:t>
      </w:r>
      <w:r>
        <w:t>s</w:t>
      </w:r>
      <w:r w:rsidR="00F12F8C">
        <w:t xml:space="preserve"> à des fins de présentation ;</w:t>
      </w:r>
    </w:p>
    <w:p w14:paraId="5AE5EF00" w14:textId="59BD0848" w:rsidR="00F12F8C" w:rsidRDefault="00F12F8C" w:rsidP="00F12F8C">
      <w:pPr>
        <w:pStyle w:val="Listepuces"/>
      </w:pPr>
      <w:r>
        <w:lastRenderedPageBreak/>
        <w:t xml:space="preserve">La hiérarchie des titres </w:t>
      </w:r>
      <w:r w:rsidR="004B519D">
        <w:t>n’</w:t>
      </w:r>
      <w:r>
        <w:t xml:space="preserve">est </w:t>
      </w:r>
      <w:r w:rsidR="004B519D">
        <w:t>pas toujours</w:t>
      </w:r>
      <w:r>
        <w:t xml:space="preserve"> respectée ;</w:t>
      </w:r>
    </w:p>
    <w:p w14:paraId="420EAFB0" w14:textId="543F222E" w:rsidR="00F12F8C" w:rsidRDefault="004B519D" w:rsidP="00F12F8C">
      <w:pPr>
        <w:pStyle w:val="Listepuces"/>
      </w:pPr>
      <w:r>
        <w:t>Certaines</w:t>
      </w:r>
      <w:r w:rsidR="00F12F8C">
        <w:t xml:space="preserve"> listes </w:t>
      </w:r>
      <w:r>
        <w:t xml:space="preserve">ne </w:t>
      </w:r>
      <w:r w:rsidR="00F12F8C">
        <w:t xml:space="preserve">sont </w:t>
      </w:r>
      <w:r>
        <w:t xml:space="preserve">pas </w:t>
      </w:r>
      <w:r w:rsidR="00F12F8C">
        <w:t>correctement structurées ;</w:t>
      </w:r>
    </w:p>
    <w:p w14:paraId="4876C0DD" w14:textId="5D049BEA" w:rsidR="00F12F8C" w:rsidRDefault="004B519D" w:rsidP="00F12F8C">
      <w:pPr>
        <w:pStyle w:val="Listepuces"/>
      </w:pPr>
      <w:r>
        <w:t>Certaines</w:t>
      </w:r>
      <w:r w:rsidR="00F12F8C">
        <w:t xml:space="preserve"> citations </w:t>
      </w:r>
      <w:r>
        <w:t xml:space="preserve">ne </w:t>
      </w:r>
      <w:r w:rsidR="00F12F8C">
        <w:t xml:space="preserve">sont </w:t>
      </w:r>
      <w:r>
        <w:t xml:space="preserve">pas </w:t>
      </w:r>
      <w:r w:rsidR="00F12F8C">
        <w:t>correctement indiquées.</w:t>
      </w:r>
    </w:p>
    <w:p w14:paraId="4992C60A" w14:textId="54A0F68A" w:rsidR="003E16E7" w:rsidRDefault="009C0E39" w:rsidP="009C0E39">
      <w:pPr>
        <w:pStyle w:val="Listepuces"/>
      </w:pPr>
      <w:r>
        <w:t>Les documents en téléchargement ne sont pas conformes et ne proposent aucune alternative accessible</w:t>
      </w:r>
      <w:r w:rsidR="006D7B0D">
        <w:t>.</w:t>
      </w:r>
    </w:p>
    <w:p w14:paraId="017028E2" w14:textId="55343F66" w:rsidR="00C02ECD" w:rsidRDefault="00C02ECD" w:rsidP="00C02ECD">
      <w:pPr>
        <w:pStyle w:val="Titre2"/>
      </w:pPr>
      <w:bookmarkStart w:id="15" w:name="_Toc221289125"/>
      <w:r>
        <w:t>Rappel des obligations légales</w:t>
      </w:r>
      <w:bookmarkEnd w:id="15"/>
    </w:p>
    <w:p w14:paraId="57777FAF" w14:textId="3CE3924B" w:rsidR="004C2BEE" w:rsidRDefault="00BB7986" w:rsidP="00BB7986">
      <w:r w:rsidRPr="007C0930">
        <w:t>Afin de répondre à la législation actuelle</w:t>
      </w:r>
      <w:r w:rsidR="2756D665" w:rsidRPr="007C0930">
        <w:t>,</w:t>
      </w:r>
      <w:r w:rsidRPr="007C0930">
        <w:t xml:space="preserve"> il est </w:t>
      </w:r>
      <w:r w:rsidR="00630360">
        <w:t>nécessaire de mettre en place une démarche d’accessibilité qui n’a pour l’instant pas été déterminée.</w:t>
      </w:r>
    </w:p>
    <w:p w14:paraId="21BAC37D" w14:textId="1D62E826" w:rsidR="00BB7986" w:rsidRDefault="00E51ED1" w:rsidP="00BB7986">
      <w:r>
        <w:t>C</w:t>
      </w:r>
      <w:r w:rsidR="004D725D">
        <w:t>et audit sera la base de travai</w:t>
      </w:r>
      <w:r w:rsidR="009A236A">
        <w:t xml:space="preserve">l pour la mise en œuvre de </w:t>
      </w:r>
      <w:r w:rsidR="002C470C">
        <w:t>cette</w:t>
      </w:r>
      <w:r w:rsidR="009A236A">
        <w:t xml:space="preserve"> démarche</w:t>
      </w:r>
      <w:r w:rsidR="00BB7986" w:rsidRPr="007C0930">
        <w:t>.</w:t>
      </w:r>
      <w:r w:rsidR="004023C0" w:rsidRPr="007C0930">
        <w:br/>
      </w:r>
      <w:r w:rsidR="68B702B7" w:rsidRPr="007C0930">
        <w:t>Aussi, i</w:t>
      </w:r>
      <w:r w:rsidR="00BB7986" w:rsidRPr="007C0930">
        <w:t xml:space="preserve">l </w:t>
      </w:r>
      <w:r w:rsidR="27CFAD3E" w:rsidRPr="007C0930">
        <w:t>sera</w:t>
      </w:r>
      <w:r w:rsidR="00BB7986" w:rsidRPr="007C0930">
        <w:t xml:space="preserve"> nécessaire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consonne" "à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3A2A28">
          <w:rPr>
            <w:noProof/>
          </w:rPr>
          <w:t>Le Silo</w:t>
        </w:r>
      </w:fldSimple>
      <w:r w:rsidR="4CC4FD8A" w:rsidRPr="007C0930">
        <w:t xml:space="preserve"> </w:t>
      </w:r>
      <w:r w:rsidR="00BB7986" w:rsidRPr="007C0930">
        <w:t xml:space="preserve">de </w:t>
      </w:r>
      <w:r w:rsidR="00BB7986" w:rsidRPr="007C0930">
        <w:rPr>
          <w:b/>
          <w:bCs/>
        </w:rPr>
        <w:t>revoir</w:t>
      </w:r>
      <w:r w:rsidR="00BB7986" w:rsidRPr="007C0930">
        <w:t xml:space="preserve"> </w:t>
      </w:r>
      <w:r w:rsidR="00BB7986" w:rsidRPr="007C0930">
        <w:rPr>
          <w:b/>
          <w:bCs/>
        </w:rPr>
        <w:t>l’intégration</w:t>
      </w:r>
      <w:r w:rsidR="00BB7986" w:rsidRPr="007C0930">
        <w:t xml:space="preserve"> de </w:t>
      </w:r>
      <w:r w:rsidR="00BB7986" w:rsidRPr="007C0930">
        <w:rPr>
          <w:b/>
          <w:bCs/>
        </w:rPr>
        <w:t>l’accessibilité</w:t>
      </w:r>
      <w:r w:rsidR="00BB7986" w:rsidRPr="007C0930">
        <w:t xml:space="preserve"> dans </w:t>
      </w:r>
      <w:r w:rsidR="00BB7986" w:rsidRPr="007C0930">
        <w:rPr>
          <w:b/>
          <w:bCs/>
        </w:rPr>
        <w:t>s</w:t>
      </w:r>
      <w:r w:rsidR="5FE4C5C9" w:rsidRPr="007C0930">
        <w:rPr>
          <w:b/>
          <w:bCs/>
        </w:rPr>
        <w:t>es</w:t>
      </w:r>
      <w:r w:rsidR="00BB7986" w:rsidRPr="007C0930">
        <w:rPr>
          <w:b/>
          <w:bCs/>
        </w:rPr>
        <w:t xml:space="preserve"> processus</w:t>
      </w:r>
      <w:r w:rsidR="00BB7986" w:rsidRPr="007C0930">
        <w:t xml:space="preserve">. L’accessibilité numérique doit être une </w:t>
      </w:r>
      <w:r w:rsidR="00BB7986" w:rsidRPr="007C0930">
        <w:rPr>
          <w:b/>
          <w:bCs/>
        </w:rPr>
        <w:t>composante prioritaire</w:t>
      </w:r>
      <w:r w:rsidR="00BB7986" w:rsidRPr="007C0930">
        <w:t xml:space="preserve"> à prendre en compte le plus tôt possible dans tous </w:t>
      </w:r>
      <w:r w:rsidR="00E54077" w:rsidRPr="007C0930">
        <w:t>le</w:t>
      </w:r>
      <w:r w:rsidR="00BB7986" w:rsidRPr="007C0930">
        <w:t>s projets</w:t>
      </w:r>
      <w:r w:rsidR="00AB441E">
        <w:t xml:space="preserve"> web</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3A2A28">
          <w:rPr>
            <w:noProof/>
          </w:rPr>
          <w:instrText>Aucun</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3A2A28">
          <w:rPr>
            <w:noProof/>
          </w:rPr>
          <w:t>Le Silo</w:t>
        </w:r>
      </w:fldSimple>
      <w:r w:rsidR="00BB7986" w:rsidRPr="007C0930">
        <w:t>.</w:t>
      </w:r>
    </w:p>
    <w:p w14:paraId="14EA4763" w14:textId="5DE5F556" w:rsidR="00BB7986" w:rsidRDefault="00BB7986" w:rsidP="00BB7986">
      <w:r w:rsidRPr="007C0930">
        <w:t xml:space="preserve">Par ce constat, </w:t>
      </w:r>
      <w:r w:rsidR="004023C0" w:rsidRPr="007C0930">
        <w:t>nous</w:t>
      </w:r>
      <w:r w:rsidRPr="007C0930">
        <w:t xml:space="preserve"> ne p</w:t>
      </w:r>
      <w:r w:rsidR="004023C0" w:rsidRPr="007C0930">
        <w:t>ouvons</w:t>
      </w:r>
      <w:r w:rsidRPr="007C0930">
        <w:t xml:space="preserve"> que conseiller </w:t>
      </w:r>
      <w:r w:rsidRPr="007C0930">
        <w:rPr>
          <w:b/>
          <w:bCs/>
        </w:rPr>
        <w:t>des formations pour comprendre et mettre en œuvre l’accessibilité numérique</w:t>
      </w:r>
      <w:r w:rsidR="009D5F17">
        <w:rPr>
          <w:b/>
          <w:bCs/>
        </w:rPr>
        <w:t xml:space="preserve"> ainsi qu’un accompagnement </w:t>
      </w:r>
      <w:r w:rsidR="00092014">
        <w:rPr>
          <w:b/>
          <w:bCs/>
        </w:rPr>
        <w:t>à votre démarche d’accessibilité</w:t>
      </w:r>
      <w:r w:rsidRPr="007C0930">
        <w:t>.</w:t>
      </w:r>
    </w:p>
    <w:p w14:paraId="683B48EA" w14:textId="5DC641D6" w:rsidR="00BB7986" w:rsidRPr="007C0930" w:rsidRDefault="00BB7986" w:rsidP="00BB7986">
      <w:r w:rsidRPr="007C0930">
        <w:t xml:space="preserve">Il est à noter que le </w:t>
      </w:r>
      <w:r w:rsidRPr="007C0930">
        <w:rPr>
          <w:b/>
          <w:bCs/>
        </w:rPr>
        <w:t>RGAA 4</w:t>
      </w:r>
      <w:r w:rsidR="00263017" w:rsidRPr="007C0930">
        <w:rPr>
          <w:b/>
          <w:bCs/>
        </w:rPr>
        <w:t>.1</w:t>
      </w:r>
      <w:r w:rsidRPr="007C0930">
        <w:t xml:space="preserve"> demande la </w:t>
      </w:r>
      <w:r w:rsidRPr="007C0930">
        <w:rPr>
          <w:b/>
          <w:bCs/>
        </w:rPr>
        <w:t>prise en compte de l’accessibilité à travers une politique d’accessibilité</w:t>
      </w:r>
      <w:r w:rsidRPr="007C0930">
        <w:t>. Le travail d’audit ne représente qu’une partie du travail relatif à l’accessibilité numérique.</w:t>
      </w:r>
      <w:r w:rsidR="00D03D17">
        <w:t xml:space="preserve"> Il est</w:t>
      </w:r>
      <w:r w:rsidR="00F04A0C">
        <w:t xml:space="preserve"> </w:t>
      </w:r>
      <w:r w:rsidR="00D03D17">
        <w:t>le point de départ de la démarche d’accessibilité</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3A2A28">
          <w:rPr>
            <w:noProof/>
          </w:rPr>
          <w:instrText>Aucun</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3A2A28">
          <w:rPr>
            <w:noProof/>
          </w:rPr>
          <w:t>Le Silo</w:t>
        </w:r>
      </w:fldSimple>
      <w:r w:rsidR="00D03D17">
        <w:t>.</w:t>
      </w:r>
    </w:p>
    <w:p w14:paraId="4569352A" w14:textId="1C05B373" w:rsidR="00BB7986" w:rsidRPr="007C0930" w:rsidRDefault="00BB7986" w:rsidP="00BB7986">
      <w:r w:rsidRPr="007C0930">
        <w:t xml:space="preserve">Entre autres, </w:t>
      </w:r>
      <w:r w:rsidR="00A96E1A">
        <w:t>la législation oblige</w:t>
      </w:r>
      <w:r w:rsidR="00F447A7" w:rsidRPr="007C0930">
        <w:t> :</w:t>
      </w:r>
    </w:p>
    <w:p w14:paraId="2DED954A" w14:textId="6A792728" w:rsidR="00A96E1A" w:rsidRDefault="00A96E1A" w:rsidP="00DC4A26">
      <w:pPr>
        <w:pStyle w:val="Listepuces"/>
      </w:pPr>
      <w:r>
        <w:t>D’af</w:t>
      </w:r>
      <w:r w:rsidR="008B2A9A">
        <w:t xml:space="preserve">ficher la </w:t>
      </w:r>
      <w:r w:rsidR="008B2A9A" w:rsidRPr="00657170">
        <w:rPr>
          <w:b/>
          <w:bCs/>
        </w:rPr>
        <w:t>mention de conformité</w:t>
      </w:r>
      <w:r w:rsidR="008B2A9A">
        <w:t xml:space="preserve"> sur la page d’accueil de l’entité.</w:t>
      </w:r>
    </w:p>
    <w:p w14:paraId="44E02876" w14:textId="554AE04E" w:rsidR="008B2A9A" w:rsidRDefault="008B2A9A" w:rsidP="00DC4A26">
      <w:pPr>
        <w:pStyle w:val="Listepuces"/>
      </w:pPr>
      <w:r>
        <w:t xml:space="preserve">De créer la </w:t>
      </w:r>
      <w:r w:rsidRPr="00657170">
        <w:rPr>
          <w:b/>
          <w:bCs/>
        </w:rPr>
        <w:t>déclaration d’accessibilité</w:t>
      </w:r>
      <w:r w:rsidR="00FB2863">
        <w:t xml:space="preserve"> et de la mettre à disposition à partir de toutes les pages d</w:t>
      </w:r>
      <w:r w:rsidR="00160C54">
        <w:t>e l’entité.</w:t>
      </w:r>
    </w:p>
    <w:p w14:paraId="70296545" w14:textId="21C216B3" w:rsidR="00BB7986" w:rsidRPr="007C0930" w:rsidRDefault="001D7074" w:rsidP="00DC4A26">
      <w:pPr>
        <w:pStyle w:val="Listepuces"/>
      </w:pPr>
      <w:r>
        <w:t>De</w:t>
      </w:r>
      <w:r w:rsidR="00BB7986" w:rsidRPr="007C0930">
        <w:t xml:space="preserve"> prévoir un </w:t>
      </w:r>
      <w:r w:rsidR="00BB7986" w:rsidRPr="007C0930">
        <w:rPr>
          <w:b/>
          <w:bCs/>
        </w:rPr>
        <w:t>schéma pluriannuel</w:t>
      </w:r>
      <w:r w:rsidR="00BB7986" w:rsidRPr="007C0930">
        <w:t xml:space="preserve"> de mise en accessibilité d’une durée maximum de 3 ans (à renseigner dans la déclaration d’accessibilité)</w:t>
      </w:r>
      <w:r w:rsidR="00C92474">
        <w:t> ;</w:t>
      </w:r>
    </w:p>
    <w:p w14:paraId="7F1F002C" w14:textId="348BF9C3" w:rsidR="00BB7986" w:rsidRPr="007C0930" w:rsidRDefault="001D7074" w:rsidP="00DC4A26">
      <w:pPr>
        <w:pStyle w:val="Listepuces"/>
      </w:pPr>
      <w:r>
        <w:t>De</w:t>
      </w:r>
      <w:r w:rsidR="00BB7986" w:rsidRPr="007C0930">
        <w:t xml:space="preserve"> créer le </w:t>
      </w:r>
      <w:r w:rsidR="00BB7986" w:rsidRPr="007C0930">
        <w:rPr>
          <w:b/>
          <w:bCs/>
        </w:rPr>
        <w:t>plan d’action</w:t>
      </w:r>
      <w:r w:rsidR="00160C54">
        <w:rPr>
          <w:b/>
          <w:bCs/>
        </w:rPr>
        <w:t>s</w:t>
      </w:r>
      <w:r w:rsidR="00BB7986" w:rsidRPr="007C0930">
        <w:rPr>
          <w:b/>
          <w:bCs/>
        </w:rPr>
        <w:t xml:space="preserve"> de l’année</w:t>
      </w:r>
      <w:r w:rsidR="00BB7986" w:rsidRPr="007C0930">
        <w:t xml:space="preserve"> (à renseigner dans la déclaration d’accessibilité)</w:t>
      </w:r>
      <w:r w:rsidR="00C92474">
        <w:t> ;</w:t>
      </w:r>
    </w:p>
    <w:p w14:paraId="63569EC7" w14:textId="1CBB03E5" w:rsidR="00BB7986" w:rsidRPr="007C0930" w:rsidRDefault="001D7074" w:rsidP="00DC4A26">
      <w:pPr>
        <w:pStyle w:val="Listepuces"/>
      </w:pPr>
      <w:r>
        <w:t>De</w:t>
      </w:r>
      <w:r w:rsidR="00BB7986" w:rsidRPr="007C0930">
        <w:t xml:space="preserve"> désigner un </w:t>
      </w:r>
      <w:r w:rsidR="00BB7986" w:rsidRPr="007C0930">
        <w:rPr>
          <w:b/>
          <w:bCs/>
        </w:rPr>
        <w:t>référent accessibilité numérique</w:t>
      </w:r>
      <w:r w:rsidR="00BB7986" w:rsidRPr="007C0930">
        <w:t xml:space="preserve"> au sein de </w:t>
      </w:r>
      <w:r w:rsidR="00707F24" w:rsidRPr="007C0930">
        <w:t>l’</w:t>
      </w:r>
      <w:r w:rsidR="002B41DA" w:rsidRPr="007C0930">
        <w:t>organisme</w:t>
      </w:r>
      <w:r w:rsidR="00C92474">
        <w:t> ;</w:t>
      </w:r>
    </w:p>
    <w:p w14:paraId="0D162FCF" w14:textId="792CAF02" w:rsidR="00BB7986" w:rsidRDefault="001D7074" w:rsidP="00DC4A26">
      <w:pPr>
        <w:pStyle w:val="Listepuces"/>
      </w:pPr>
      <w:r>
        <w:t>De</w:t>
      </w:r>
      <w:r w:rsidR="00BB7986" w:rsidRPr="007C0930">
        <w:t xml:space="preserve"> mettre en place des </w:t>
      </w:r>
      <w:r w:rsidR="00BB7986" w:rsidRPr="00160C54">
        <w:rPr>
          <w:b/>
        </w:rPr>
        <w:t>actions de formations et de sensibilisation</w:t>
      </w:r>
      <w:r w:rsidR="00BB7986" w:rsidRPr="007C0930">
        <w:t xml:space="preserve"> des agents</w:t>
      </w:r>
      <w:r w:rsidR="00551246">
        <w:t> ;</w:t>
      </w:r>
    </w:p>
    <w:p w14:paraId="6319B403" w14:textId="4C9CC913" w:rsidR="00E814C6" w:rsidRDefault="001D7074" w:rsidP="00E814C6">
      <w:pPr>
        <w:pStyle w:val="Listepuces"/>
      </w:pPr>
      <w:r>
        <w:lastRenderedPageBreak/>
        <w:t>De</w:t>
      </w:r>
      <w:r w:rsidR="00E814C6">
        <w:t xml:space="preserve"> </w:t>
      </w:r>
      <w:r w:rsidR="00E814C6" w:rsidRPr="00160C54">
        <w:rPr>
          <w:b/>
        </w:rPr>
        <w:t>corriger les non-conformités</w:t>
      </w:r>
      <w:r w:rsidR="00E814C6">
        <w:t xml:space="preserve"> citées dans ce rapport et de poursuivre l</w:t>
      </w:r>
      <w:r w:rsidR="00E12A59">
        <w:t>es</w:t>
      </w:r>
      <w:r w:rsidR="00E814C6">
        <w:t xml:space="preserve"> correction</w:t>
      </w:r>
      <w:r w:rsidR="00E12A59">
        <w:t>s</w:t>
      </w:r>
      <w:r w:rsidR="00E814C6">
        <w:t xml:space="preserve"> sur les pages non auditées</w:t>
      </w:r>
      <w:r w:rsidR="00CD1F82">
        <w:t> ;</w:t>
      </w:r>
    </w:p>
    <w:p w14:paraId="5E60B32D" w14:textId="5EE865E8" w:rsidR="00CD1F82" w:rsidRDefault="001D7074" w:rsidP="00CD1F82">
      <w:pPr>
        <w:pStyle w:val="Listepuces"/>
      </w:pPr>
      <w:r>
        <w:t>De</w:t>
      </w:r>
      <w:r w:rsidR="00CD1F82">
        <w:t xml:space="preserve"> mettre à jour la mention de conformité, la déclaration d’accessibilité, le schéma pluriannuel et le plan d’action de l’année en cours en fonction de l’amélioration de l’accessibilité jusqu’à obtention de la conformité.</w:t>
      </w:r>
    </w:p>
    <w:p w14:paraId="149A6C92" w14:textId="674908A1" w:rsidR="00CD0FCC" w:rsidRPr="007C0930" w:rsidRDefault="00CD0FCC" w:rsidP="00CD0FCC">
      <w:r>
        <w:t xml:space="preserve">Le </w:t>
      </w:r>
      <w:r w:rsidRPr="00363FD1">
        <w:rPr>
          <w:b/>
          <w:bCs/>
        </w:rPr>
        <w:t>non-respect</w:t>
      </w:r>
      <w:r>
        <w:t xml:space="preserve"> des </w:t>
      </w:r>
      <w:r w:rsidRPr="00363FD1">
        <w:rPr>
          <w:b/>
          <w:bCs/>
        </w:rPr>
        <w:t>obligations déclaratives</w:t>
      </w:r>
      <w:r>
        <w:t xml:space="preserve"> peut entrainer une </w:t>
      </w:r>
      <w:r w:rsidRPr="00363FD1">
        <w:rPr>
          <w:b/>
          <w:bCs/>
        </w:rPr>
        <w:t>sanction financière administrative</w:t>
      </w:r>
      <w:r>
        <w:t xml:space="preserve"> de 20 000€ par service</w:t>
      </w:r>
      <w:r w:rsidR="00C109F1">
        <w:t xml:space="preserve"> numérique</w:t>
      </w:r>
      <w:r w:rsidR="00420FD0">
        <w:t xml:space="preserve"> (montant total fixé à </w:t>
      </w:r>
      <w:r w:rsidR="00990408">
        <w:t>50</w:t>
      </w:r>
      <w:r w:rsidR="00F044E5">
        <w:t> 000€</w:t>
      </w:r>
      <w:r w:rsidR="00420FD0">
        <w:t>)</w:t>
      </w:r>
      <w:r w:rsidR="00C109F1">
        <w:t>.</w:t>
      </w:r>
      <w:r w:rsidR="002E0F94">
        <w:t xml:space="preserve"> </w:t>
      </w:r>
      <w:r w:rsidR="002E0F94" w:rsidRPr="002E0F94">
        <w:t xml:space="preserve">Si un manquement sanctionné persiste </w:t>
      </w:r>
      <w:r w:rsidR="002E0F94" w:rsidRPr="008E730D">
        <w:rPr>
          <w:b/>
          <w:bCs/>
        </w:rPr>
        <w:t>plus de six mois après l’imposition de la sanction initiale</w:t>
      </w:r>
      <w:r w:rsidR="002E0F94" w:rsidRPr="002E0F94">
        <w:t>, une nouvelle sanction peut être imposée</w:t>
      </w:r>
      <w:r w:rsidR="008E730D">
        <w:t>.</w:t>
      </w:r>
      <w:r w:rsidR="00C109F1">
        <w:br/>
        <w:t>L</w:t>
      </w:r>
      <w:r>
        <w:t xml:space="preserve">e </w:t>
      </w:r>
      <w:r w:rsidRPr="00363FD1">
        <w:rPr>
          <w:b/>
          <w:bCs/>
        </w:rPr>
        <w:t>refus d’aménagement raisonnable</w:t>
      </w:r>
      <w:r w:rsidR="00976B99">
        <w:t xml:space="preserve">, considéré comme de la discrimination, </w:t>
      </w:r>
      <w:r>
        <w:t>est</w:t>
      </w:r>
      <w:r w:rsidR="00192987">
        <w:t xml:space="preserve"> </w:t>
      </w:r>
      <w:r w:rsidR="00CD2D91">
        <w:t>quant</w:t>
      </w:r>
      <w:r w:rsidR="00192987">
        <w:t xml:space="preserve"> à lui</w:t>
      </w:r>
      <w:r>
        <w:t xml:space="preserve"> </w:t>
      </w:r>
      <w:r w:rsidRPr="00363FD1">
        <w:rPr>
          <w:b/>
          <w:bCs/>
        </w:rPr>
        <w:t>puni au pénal</w:t>
      </w:r>
      <w:r>
        <w:t xml:space="preserve"> de 3 à 5 ans d’emprisonnement et de 45 000€ à 75 000€ d’amende.</w:t>
      </w:r>
    </w:p>
    <w:p w14:paraId="2734C0D0" w14:textId="4BC1D898" w:rsidR="00BB7986" w:rsidRPr="007C0930" w:rsidRDefault="00102A7F" w:rsidP="00BB7986">
      <w:r w:rsidRPr="007C0930">
        <w:t>T</w:t>
      </w:r>
      <w:r w:rsidR="00BB7986" w:rsidRPr="007C0930">
        <w:t>outes les informations sur les obligations légales</w:t>
      </w:r>
      <w:r w:rsidRPr="007C0930">
        <w:t xml:space="preserve"> se trouvent</w:t>
      </w:r>
      <w:r w:rsidR="00BB7986" w:rsidRPr="007C0930">
        <w:t xml:space="preserve"> sur le </w:t>
      </w:r>
      <w:hyperlink r:id="rId29" w:history="1">
        <w:r w:rsidR="00BB7986" w:rsidRPr="007C0930">
          <w:rPr>
            <w:rStyle w:val="Lienhypertexte"/>
          </w:rPr>
          <w:t>site du Référentiel Général d'Amélioration de l'Accessibilité</w:t>
        </w:r>
      </w:hyperlink>
      <w:r w:rsidR="00BB7986" w:rsidRPr="007C0930">
        <w:t xml:space="preserve">. </w:t>
      </w:r>
    </w:p>
    <w:p w14:paraId="2DD5B046" w14:textId="7F0C873D" w:rsidR="00BB7986" w:rsidRDefault="00BB7986" w:rsidP="00BB7986">
      <w:hyperlink r:id="rId30" w:history="1">
        <w:r w:rsidRPr="007C0930">
          <w:rPr>
            <w:rStyle w:val="Lienhypertexte"/>
          </w:rPr>
          <w:t>Stratis</w:t>
        </w:r>
      </w:hyperlink>
      <w:r w:rsidRPr="007C0930">
        <w:t xml:space="preserve"> se tient à disposition pour accompagner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consonne"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3A2A28">
          <w:rPr>
            <w:noProof/>
          </w:rPr>
          <w:t>Le Silo</w:t>
        </w:r>
      </w:fldSimple>
      <w:r w:rsidR="00CD567C">
        <w:t xml:space="preserve"> </w:t>
      </w:r>
      <w:r w:rsidRPr="007C0930">
        <w:t xml:space="preserve">dans </w:t>
      </w:r>
      <w:r w:rsidR="00C16445">
        <w:t>sa</w:t>
      </w:r>
      <w:r w:rsidRPr="007C0930">
        <w:t xml:space="preserve"> démarche d’accessibilité numérique. Nous pouvons proposer différentes solutions</w:t>
      </w:r>
      <w:r w:rsidR="00F447A7" w:rsidRPr="007C0930">
        <w:t> :</w:t>
      </w:r>
      <w:r w:rsidRPr="007C0930">
        <w:t xml:space="preserve"> de la compréhension des difficultés que rencontrent les personnes en situation de handicap, de l’accompagnement, du conseil, des formations, des audits, la rédaction du schéma pluriannuel</w:t>
      </w:r>
      <w:r w:rsidR="00B05303">
        <w:t>, la mise à jour de la conformité</w:t>
      </w:r>
      <w:r w:rsidRPr="007C0930">
        <w:t>…</w:t>
      </w:r>
    </w:p>
    <w:p w14:paraId="3124005D" w14:textId="77777777" w:rsidR="00276329" w:rsidRPr="007C0930" w:rsidRDefault="00276329" w:rsidP="00276329">
      <w:pPr>
        <w:pStyle w:val="Titre2"/>
      </w:pPr>
      <w:bookmarkStart w:id="16" w:name="_Toc221289126"/>
      <w:r w:rsidRPr="007C0930">
        <w:t>Impacts des contenus non conformes sur les utilisateurs</w:t>
      </w:r>
      <w:bookmarkEnd w:id="16"/>
    </w:p>
    <w:p w14:paraId="4D2EBA90" w14:textId="77777777" w:rsidR="00276329" w:rsidRPr="007C0930" w:rsidRDefault="00276329" w:rsidP="00276329">
      <w:r w:rsidRPr="007C0930">
        <w:t xml:space="preserve">Sur tous les contenus audités, l’impact sur les utilisateurs est précisé. L’impact utilisateur peut être un bon critère pour prioriser les corrections à apporter sur le site. </w:t>
      </w:r>
    </w:p>
    <w:p w14:paraId="14B80ACB" w14:textId="77777777" w:rsidR="00276329" w:rsidRPr="007C0930" w:rsidRDefault="00276329" w:rsidP="00276329">
      <w:r w:rsidRPr="007C0930">
        <w:t>Les non-conformités rencontrées peuvent avoir un impact plus ou moins important sur les utilisateurs. Ils sont catégorisés comme suit :</w:t>
      </w:r>
    </w:p>
    <w:p w14:paraId="7382D779" w14:textId="76EC2C38" w:rsidR="00276329" w:rsidRPr="007C0930" w:rsidRDefault="00C1092A" w:rsidP="00276329">
      <w:pPr>
        <w:pStyle w:val="Listepuces"/>
      </w:pPr>
      <w:r>
        <w:rPr>
          <w:b/>
          <w:bCs/>
        </w:rPr>
        <w:t>Bloquant</w:t>
      </w:r>
      <w:r w:rsidR="00276329" w:rsidRPr="007C0930">
        <w:rPr>
          <w:b/>
          <w:bCs/>
        </w:rPr>
        <w:t> :</w:t>
      </w:r>
      <w:r w:rsidR="00276329" w:rsidRPr="007C0930">
        <w:t xml:space="preserve"> le problème relevé empêche l’accès à tout ou partie du contenu. Il doit être corrigé </w:t>
      </w:r>
      <w:r w:rsidR="00FD470B">
        <w:t>au plus vite</w:t>
      </w:r>
      <w:r w:rsidR="00276329" w:rsidRPr="007C0930">
        <w:t>.</w:t>
      </w:r>
    </w:p>
    <w:p w14:paraId="7D9132F7" w14:textId="120B7797" w:rsidR="00276329" w:rsidRPr="007C0930" w:rsidRDefault="00C1092A" w:rsidP="00276329">
      <w:pPr>
        <w:pStyle w:val="Listepuces"/>
      </w:pPr>
      <w:r>
        <w:rPr>
          <w:b/>
          <w:bCs/>
        </w:rPr>
        <w:t>Majeur</w:t>
      </w:r>
      <w:r w:rsidR="00276329" w:rsidRPr="007C0930">
        <w:rPr>
          <w:b/>
          <w:bCs/>
        </w:rPr>
        <w:t> :</w:t>
      </w:r>
      <w:r w:rsidR="00276329" w:rsidRPr="007C0930">
        <w:t xml:space="preserve"> le problème relevé complique l’accès à tout ou partie du contenu. Il doit être corrigé dans un second temps.</w:t>
      </w:r>
    </w:p>
    <w:p w14:paraId="465D313B" w14:textId="5DC5C593" w:rsidR="00276329" w:rsidRPr="007C0930" w:rsidRDefault="00C1092A" w:rsidP="00276329">
      <w:pPr>
        <w:pStyle w:val="Listepuces"/>
      </w:pPr>
      <w:r>
        <w:rPr>
          <w:b/>
          <w:bCs/>
        </w:rPr>
        <w:t>Mineur</w:t>
      </w:r>
      <w:r w:rsidR="00276329" w:rsidRPr="007C0930">
        <w:rPr>
          <w:b/>
          <w:bCs/>
        </w:rPr>
        <w:t> :</w:t>
      </w:r>
      <w:r w:rsidR="00276329" w:rsidRPr="007C0930">
        <w:t xml:space="preserve"> le problème relevé peut, dans certaines circonstances, compliquer l’accès à tout ou partie du contenu. Il doit être corrigé dans un dernier temps.</w:t>
      </w:r>
    </w:p>
    <w:p w14:paraId="6E0C5B46" w14:textId="77777777" w:rsidR="00707F24" w:rsidRPr="007C0930" w:rsidRDefault="00707F24" w:rsidP="00707F24">
      <w:pPr>
        <w:pStyle w:val="Titre2"/>
      </w:pPr>
      <w:bookmarkStart w:id="17" w:name="_Toc221289127"/>
      <w:r w:rsidRPr="007C0930">
        <w:lastRenderedPageBreak/>
        <w:t>Priorisation des corrections</w:t>
      </w:r>
      <w:bookmarkEnd w:id="17"/>
    </w:p>
    <w:p w14:paraId="6B16710F" w14:textId="35E527F4" w:rsidR="00707F24" w:rsidRPr="007C0930" w:rsidRDefault="004D3D95" w:rsidP="00707F24">
      <w:r>
        <w:fldChar w:fldCharType="begin"/>
      </w:r>
      <w:r>
        <w:instrText xml:space="preserve"> IF </w:instrText>
      </w:r>
      <w:r>
        <w:fldChar w:fldCharType="begin"/>
      </w:r>
      <w:r>
        <w:instrText xml:space="preserve"> MERGEFIELD </w:instrText>
      </w:r>
      <w:r w:rsidRPr="004D3D95">
        <w:instrText>Nombre_de_nonconformités_total</w:instrText>
      </w:r>
      <w:r>
        <w:instrText xml:space="preserve"> </w:instrText>
      </w:r>
      <w:r>
        <w:fldChar w:fldCharType="separate"/>
      </w:r>
      <w:r w:rsidR="003A2A28">
        <w:rPr>
          <w:noProof/>
        </w:rPr>
        <w:instrText>0</w:instrText>
      </w:r>
      <w:r>
        <w:fldChar w:fldCharType="end"/>
      </w:r>
      <w:r>
        <w:instrText xml:space="preserve"> &gt; 0 </w:instrText>
      </w:r>
      <w:r w:rsidRPr="00DC175D">
        <w:fldChar w:fldCharType="begin"/>
      </w:r>
      <w:r w:rsidRPr="00DC175D">
        <w:instrText xml:space="preserve"> MERGEFIELD </w:instrText>
      </w:r>
      <w:r w:rsidRPr="004D3D95">
        <w:instrText>Nombre_de_nonconformités_total</w:instrText>
      </w:r>
      <w:r w:rsidRPr="00DC175D">
        <w:instrText xml:space="preserve"> </w:instrText>
      </w:r>
      <w:r w:rsidRPr="00DC175D">
        <w:fldChar w:fldCharType="separate"/>
      </w:r>
      <w:r w:rsidR="000E15E0">
        <w:rPr>
          <w:noProof/>
        </w:rPr>
        <w:instrText>6</w:instrText>
      </w:r>
      <w:r w:rsidRPr="00DC175D">
        <w:fldChar w:fldCharType="end"/>
      </w:r>
      <w:r>
        <w:instrText xml:space="preserve"> "</w:instrText>
      </w:r>
      <w:r w:rsidRPr="00406C0A">
        <w:rPr>
          <w:b/>
          <w:bCs/>
        </w:rPr>
        <w:instrText>[-- À DÉFINIR --]</w:instrText>
      </w:r>
      <w:r>
        <w:instrText xml:space="preserve">" </w:instrText>
      </w:r>
      <w:r>
        <w:fldChar w:fldCharType="separate"/>
      </w:r>
      <w:r w:rsidR="003A2A28" w:rsidRPr="00406C0A">
        <w:rPr>
          <w:b/>
          <w:bCs/>
          <w:noProof/>
        </w:rPr>
        <w:t>[-- À DÉFINIR --]</w:t>
      </w:r>
      <w:r>
        <w:fldChar w:fldCharType="end"/>
      </w:r>
      <w:r w:rsidR="00CD567C">
        <w:rPr>
          <w:b/>
          <w:bCs/>
        </w:rPr>
        <w:t xml:space="preserve"> </w:t>
      </w:r>
      <w:r w:rsidR="00707F24" w:rsidRPr="007C0930">
        <w:rPr>
          <w:b/>
          <w:bCs/>
        </w:rPr>
        <w:t>non-conformités</w:t>
      </w:r>
      <w:r w:rsidR="00707F24" w:rsidRPr="007C0930">
        <w:t xml:space="preserve"> ont été relevées et </w:t>
      </w:r>
      <w:r w:rsidR="00707F24" w:rsidRPr="007C0930">
        <w:rPr>
          <w:b/>
          <w:bCs/>
        </w:rPr>
        <w:t>sont à corriger</w:t>
      </w:r>
      <w:r w:rsidR="00707F24" w:rsidRPr="007C0930">
        <w:t xml:space="preserve">. </w:t>
      </w:r>
      <w:r w:rsidR="000C2025" w:rsidRPr="007C0930">
        <w:t>I</w:t>
      </w:r>
      <w:r w:rsidR="00707F24" w:rsidRPr="007C0930">
        <w:t xml:space="preserve">l </w:t>
      </w:r>
      <w:r w:rsidR="0067168B" w:rsidRPr="007C0930">
        <w:t>sera</w:t>
      </w:r>
      <w:r w:rsidR="00707F24" w:rsidRPr="007C0930">
        <w:t xml:space="preserve"> nécessaire de prioriser</w:t>
      </w:r>
      <w:r w:rsidR="000C2025" w:rsidRPr="007C0930">
        <w:t xml:space="preserve"> dès que possible</w:t>
      </w:r>
      <w:r w:rsidR="00707F24" w:rsidRPr="007C0930">
        <w:t xml:space="preserve"> les </w:t>
      </w:r>
      <w:r w:rsidR="00261034" w:rsidRPr="007C0930">
        <w:t>corrections</w:t>
      </w:r>
      <w:r w:rsidR="00707F24" w:rsidRPr="007C0930">
        <w:t xml:space="preserve"> sur les contenus </w:t>
      </w:r>
      <w:r w:rsidR="00837C17" w:rsidRPr="007C0930">
        <w:t>dont</w:t>
      </w:r>
      <w:r w:rsidR="00707F24" w:rsidRPr="007C0930">
        <w:t xml:space="preserve"> </w:t>
      </w:r>
      <w:r w:rsidR="00ED39B1">
        <w:t>l</w:t>
      </w:r>
      <w:r w:rsidR="00707F24" w:rsidRPr="007C0930">
        <w:t xml:space="preserve">es impacts vont de </w:t>
      </w:r>
      <w:r w:rsidR="00A3370A">
        <w:t>bloquant</w:t>
      </w:r>
      <w:r w:rsidR="00707F24" w:rsidRPr="007C0930">
        <w:t xml:space="preserve"> à </w:t>
      </w:r>
      <w:r w:rsidR="00A3370A">
        <w:t>mineur</w:t>
      </w:r>
      <w:r w:rsidR="00707F24" w:rsidRPr="007C0930">
        <w:t xml:space="preserve">. </w:t>
      </w:r>
    </w:p>
    <w:p w14:paraId="56FC2FBA" w14:textId="0E19A26B" w:rsidR="00707F24" w:rsidRPr="007C0930" w:rsidRDefault="00707F24" w:rsidP="00707F24">
      <w:r w:rsidRPr="007C0930">
        <w:t xml:space="preserve">Dans une vision globale, il est préférable de corriger en priorité les petites interventions rapides </w:t>
      </w:r>
      <w:r w:rsidR="007946E5" w:rsidRPr="007C0930">
        <w:t xml:space="preserve">à </w:t>
      </w:r>
      <w:r w:rsidRPr="007C0930">
        <w:t xml:space="preserve">impact </w:t>
      </w:r>
      <w:r w:rsidR="00FF6C42">
        <w:t>bloquant</w:t>
      </w:r>
      <w:r w:rsidR="008F1D64" w:rsidRPr="007C0930">
        <w:t>,</w:t>
      </w:r>
      <w:r w:rsidRPr="007C0930">
        <w:t xml:space="preserve"> puis </w:t>
      </w:r>
      <w:r w:rsidR="00FF6C42">
        <w:t>majeur</w:t>
      </w:r>
      <w:r w:rsidR="008F1D64" w:rsidRPr="007C0930">
        <w:t>,</w:t>
      </w:r>
      <w:r w:rsidRPr="007C0930">
        <w:t xml:space="preserve"> et enfin </w:t>
      </w:r>
      <w:r w:rsidR="00FF6C42">
        <w:t>mineur</w:t>
      </w:r>
      <w:r w:rsidRPr="007C0930">
        <w:t>. Ensuite</w:t>
      </w:r>
      <w:r w:rsidR="008F1D64" w:rsidRPr="007C0930">
        <w:t>,</w:t>
      </w:r>
      <w:r w:rsidRPr="007C0930">
        <w:t xml:space="preserve"> il sera nécessaire de traiter les non-conformités </w:t>
      </w:r>
      <w:r w:rsidR="002148FB" w:rsidRPr="007C0930">
        <w:t xml:space="preserve">les </w:t>
      </w:r>
      <w:r w:rsidRPr="007C0930">
        <w:t>plus longues à mettre en œuvre</w:t>
      </w:r>
      <w:r w:rsidR="00424472" w:rsidRPr="007C0930">
        <w:t>, toujours</w:t>
      </w:r>
      <w:r w:rsidRPr="007C0930">
        <w:t xml:space="preserve"> avec l’impact utilisateur</w:t>
      </w:r>
      <w:r w:rsidR="008F1D64" w:rsidRPr="007C0930">
        <w:t xml:space="preserve"> comme priorité</w:t>
      </w:r>
      <w:r w:rsidRPr="007C0930">
        <w:t>.</w:t>
      </w:r>
    </w:p>
    <w:p w14:paraId="44F894BD" w14:textId="0097B22C" w:rsidR="0069007E" w:rsidRPr="004B6A75" w:rsidRDefault="0069007E" w:rsidP="0069007E">
      <w:r w:rsidRPr="004B6A75">
        <w:t>Il sera aussi prioritaire de prendre en compte les non-conformités qui concernent le</w:t>
      </w:r>
      <w:r>
        <w:t>s</w:t>
      </w:r>
      <w:r w:rsidRPr="004B6A75">
        <w:t xml:space="preserve"> gabarit</w:t>
      </w:r>
      <w:r>
        <w:t>s</w:t>
      </w:r>
      <w:r w:rsidRPr="004B6A75">
        <w:t xml:space="preserve"> généra</w:t>
      </w:r>
      <w:r>
        <w:t>ux</w:t>
      </w:r>
      <w:r w:rsidRPr="004B6A75">
        <w:t>, dont les non-conformités se retrouvent sur l’ensemble du site et impactent donc fortement l’accessibilité du site</w:t>
      </w:r>
      <w:r w:rsidR="00F519EA">
        <w:t>.</w:t>
      </w:r>
      <w:r w:rsidRPr="004B6A75">
        <w:t xml:space="preserve"> </w:t>
      </w:r>
      <w:r w:rsidR="00D834A3">
        <w:t>Les non-conformités de l</w:t>
      </w:r>
      <w:r w:rsidRPr="004B6A75">
        <w:t xml:space="preserve">a page d’accueil, </w:t>
      </w:r>
      <w:r w:rsidR="00D834A3">
        <w:t>qui est</w:t>
      </w:r>
      <w:r w:rsidRPr="004B6A75">
        <w:t xml:space="preserve"> certainement la page la plus visitée du site</w:t>
      </w:r>
      <w:r w:rsidR="008E490B">
        <w:t>,</w:t>
      </w:r>
      <w:r w:rsidR="00F519EA">
        <w:t xml:space="preserve"> </w:t>
      </w:r>
      <w:r w:rsidR="00D834A3">
        <w:t>mais</w:t>
      </w:r>
      <w:r w:rsidR="00F519EA">
        <w:t xml:space="preserve"> aussi</w:t>
      </w:r>
      <w:r>
        <w:t xml:space="preserve"> toute</w:t>
      </w:r>
      <w:r w:rsidR="008A5817">
        <w:t>s les</w:t>
      </w:r>
      <w:r>
        <w:t xml:space="preserve"> autre</w:t>
      </w:r>
      <w:r w:rsidR="008A5817">
        <w:t>s</w:t>
      </w:r>
      <w:r>
        <w:t xml:space="preserve"> page</w:t>
      </w:r>
      <w:r w:rsidR="008A5817">
        <w:t>s</w:t>
      </w:r>
      <w:r>
        <w:t xml:space="preserve"> avec un fort trafic</w:t>
      </w:r>
      <w:r w:rsidR="008E490B">
        <w:t>, doivent être traitées en priorité</w:t>
      </w:r>
      <w:r>
        <w:t>.</w:t>
      </w:r>
    </w:p>
    <w:p w14:paraId="55A855CF" w14:textId="5F045073" w:rsidR="00722209" w:rsidRPr="004B6A75" w:rsidRDefault="00F12506" w:rsidP="00722209">
      <w:pPr>
        <w:pStyle w:val="Titre2"/>
      </w:pPr>
      <w:bookmarkStart w:id="18" w:name="_Toc77862247"/>
      <w:bookmarkStart w:id="19" w:name="_Toc221289128"/>
      <w:r w:rsidRPr="007C0930">
        <w:t>Contenus non soumis à l’obligation d’accessibilité</w:t>
      </w:r>
      <w:bookmarkEnd w:id="18"/>
      <w:bookmarkEnd w:id="19"/>
    </w:p>
    <w:p w14:paraId="63389890" w14:textId="58026F91" w:rsidR="00411ECB" w:rsidRDefault="00411ECB" w:rsidP="00411ECB">
      <w:r>
        <w:t>Il est normal de trouver des situations et des types de contenus qu’il n’est pas possible de rendre accessibles, le RGAA propose donc la possibilité de</w:t>
      </w:r>
      <w:r w:rsidR="00E35019">
        <w:t xml:space="preserve"> les exempter</w:t>
      </w:r>
      <w:r>
        <w:t xml:space="preserve"> </w:t>
      </w:r>
      <w:r w:rsidR="00E35019">
        <w:t xml:space="preserve">ou de les </w:t>
      </w:r>
      <w:r>
        <w:t>déroger.</w:t>
      </w:r>
    </w:p>
    <w:p w14:paraId="2E11B639" w14:textId="7F9CAFA0" w:rsidR="002E1FFA" w:rsidRDefault="002E1FFA" w:rsidP="002E1FFA">
      <w:r>
        <w:t>L</w:t>
      </w:r>
      <w:r w:rsidR="00E35019">
        <w:t>’exemption et la</w:t>
      </w:r>
      <w:r>
        <w:t xml:space="preserve"> dérogation </w:t>
      </w:r>
      <w:r w:rsidR="00E35019">
        <w:t>sont</w:t>
      </w:r>
      <w:r>
        <w:t xml:space="preserve"> </w:t>
      </w:r>
      <w:r w:rsidR="00E35019">
        <w:t>des</w:t>
      </w:r>
      <w:r>
        <w:t xml:space="preserve"> moyen</w:t>
      </w:r>
      <w:r w:rsidR="00E35019">
        <w:t>s</w:t>
      </w:r>
      <w:r>
        <w:t xml:space="preserve"> de dernier recours qui doi</w:t>
      </w:r>
      <w:r w:rsidR="00E35019">
        <w:t>ven</w:t>
      </w:r>
      <w:r>
        <w:t>t être accompagné</w:t>
      </w:r>
      <w:r w:rsidR="00E35019">
        <w:t>s,</w:t>
      </w:r>
      <w:r>
        <w:t xml:space="preserve"> quand cela est possible</w:t>
      </w:r>
      <w:r w:rsidR="00E35019">
        <w:t>,</w:t>
      </w:r>
      <w:r>
        <w:t xml:space="preserve"> d’une alternative. Dans le cas où il n’est pas possible de fournir une alternative accessible, il est nécessaire de mettre en place un moyen de compensation sur le site lui-même comme un moyen de contact du référent en accessibilité de l’organisme.</w:t>
      </w:r>
    </w:p>
    <w:p w14:paraId="3574FE2A" w14:textId="536F573A" w:rsidR="00E42B3A" w:rsidRDefault="00397179" w:rsidP="000C47CA">
      <w:pPr>
        <w:pStyle w:val="Titre3"/>
      </w:pPr>
      <w:bookmarkStart w:id="20" w:name="_Contenus_exemptés"/>
      <w:bookmarkStart w:id="21" w:name="_Toc221289129"/>
      <w:bookmarkEnd w:id="20"/>
      <w:r>
        <w:t>C</w:t>
      </w:r>
      <w:r w:rsidR="000C47CA">
        <w:t xml:space="preserve">ontenus </w:t>
      </w:r>
      <w:r>
        <w:t>exemptés</w:t>
      </w:r>
      <w:bookmarkEnd w:id="21"/>
    </w:p>
    <w:p w14:paraId="01A1EED9" w14:textId="25B1B0E0" w:rsidR="00397179" w:rsidRDefault="00397179" w:rsidP="00397179">
      <w:r>
        <w:t xml:space="preserve">Les contenus exemptés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3A2A28">
          <w:rPr>
            <w:noProof/>
          </w:rPr>
          <w:instrText>Aucun</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3A2A28">
          <w:rPr>
            <w:noProof/>
          </w:rPr>
          <w:t>Le Silo</w:t>
        </w:r>
      </w:fldSimple>
      <w:r>
        <w:t>.</w:t>
      </w:r>
    </w:p>
    <w:p w14:paraId="71721E30" w14:textId="721D4CA4" w:rsidR="00397179" w:rsidRDefault="00397179" w:rsidP="00397179">
      <w:r>
        <w:t xml:space="preserve">Cependant, un contenu retenu délibérément par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3A2A28">
        <w:rPr>
          <w:noProof/>
        </w:rPr>
        <w:instrText>Aucun</w:instrText>
      </w:r>
      <w:r w:rsidR="005A34C0">
        <w:fldChar w:fldCharType="end"/>
      </w:r>
      <w:r w:rsidR="005A34C0">
        <w:instrText xml:space="preserve"> = "Féminin commençant par une consonne"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3A2A28">
          <w:rPr>
            <w:noProof/>
          </w:rPr>
          <w:t>Le Silo</w:t>
        </w:r>
      </w:fldSimple>
      <w:r>
        <w:t xml:space="preserve"> ou par Stratis entravant ou réduisant l’utilisation du site ou l’accès à une information alors que d’autres choix plus accessibles étaient possibles, ne peuvent faire l’objet d’une exemption.</w:t>
      </w:r>
      <w:bookmarkStart w:id="22" w:name="_Hlk100915920"/>
    </w:p>
    <w:p w14:paraId="354A7948" w14:textId="4934016F" w:rsidR="00303475" w:rsidRPr="00397179" w:rsidRDefault="00303475" w:rsidP="00397179">
      <w:hyperlink r:id="rId31" w:anchor="contenus-exemptes" w:history="1">
        <w:r w:rsidRPr="00303475">
          <w:rPr>
            <w:rStyle w:val="Lienhypertexte"/>
          </w:rPr>
          <w:t>Plus d’information concernant les contenus exemptés sur le site du RGAA.</w:t>
        </w:r>
      </w:hyperlink>
    </w:p>
    <w:p w14:paraId="7DB0D2F6" w14:textId="65FC4CEA" w:rsidR="00EC62EF" w:rsidRPr="00717F1C" w:rsidRDefault="00EC62EF" w:rsidP="00EC62EF">
      <w:pPr>
        <w:pStyle w:val="Titre4"/>
      </w:pPr>
      <w:bookmarkStart w:id="23" w:name="_Contenus_dérogés_pour"/>
      <w:bookmarkEnd w:id="22"/>
      <w:bookmarkEnd w:id="23"/>
      <w:commentRangeStart w:id="24"/>
      <w:r w:rsidRPr="00717F1C">
        <w:rPr>
          <w:bCs/>
        </w:rPr>
        <w:lastRenderedPageBreak/>
        <w:t>La protection antispam HCaptcha</w:t>
      </w:r>
      <w:commentRangeEnd w:id="24"/>
      <w:r w:rsidRPr="00717F1C">
        <w:rPr>
          <w:rStyle w:val="Marquedecommentaire"/>
          <w:sz w:val="34"/>
          <w:szCs w:val="34"/>
        </w:rPr>
        <w:commentReference w:id="24"/>
      </w:r>
    </w:p>
    <w:p w14:paraId="44835716" w14:textId="62E60A49" w:rsidR="00EC62EF" w:rsidRDefault="00EC62EF" w:rsidP="00EC62EF">
      <w:pPr>
        <w:textAlignment w:val="baseline"/>
      </w:pPr>
      <w:r>
        <w:rPr>
          <w:rFonts w:cs="Arial"/>
          <w:szCs w:val="26"/>
        </w:rPr>
        <w:t xml:space="preserve">Ce composant est exempté malgré l’utilisation des attributs </w:t>
      </w:r>
      <w:r w:rsidRPr="0076700E">
        <w:rPr>
          <w:rFonts w:ascii="Courier New" w:hAnsi="Courier New" w:cs="Courier New"/>
          <w:i/>
          <w:iCs/>
          <w:color w:val="404040"/>
        </w:rPr>
        <w:t>scrolling</w:t>
      </w:r>
      <w:r>
        <w:rPr>
          <w:rFonts w:cs="Arial"/>
          <w:szCs w:val="26"/>
        </w:rPr>
        <w:t xml:space="preserve"> et </w:t>
      </w:r>
      <w:r w:rsidRPr="0076700E">
        <w:rPr>
          <w:rFonts w:ascii="Courier New" w:hAnsi="Courier New" w:cs="Courier New"/>
          <w:i/>
          <w:iCs/>
          <w:color w:val="404040"/>
        </w:rPr>
        <w:t>frameborder</w:t>
      </w:r>
      <w:r>
        <w:rPr>
          <w:rFonts w:cs="Arial"/>
          <w:szCs w:val="26"/>
        </w:rPr>
        <w:t xml:space="preserve"> interdits. Ce composant propose une alternative accessible permettant de passer le test de détection des images.</w:t>
      </w:r>
    </w:p>
    <w:p w14:paraId="64475CDC" w14:textId="77777777" w:rsidR="00E42B3A" w:rsidRPr="007C0930" w:rsidRDefault="00E42B3A" w:rsidP="00495D3F">
      <w:pPr>
        <w:pStyle w:val="Titre3"/>
      </w:pPr>
      <w:bookmarkStart w:id="25" w:name="_Toc221289130"/>
      <w:r w:rsidRPr="007C0930">
        <w:t>Contenus dérogés pour charge disproportionnée</w:t>
      </w:r>
      <w:bookmarkEnd w:id="25"/>
    </w:p>
    <w:p w14:paraId="585D8147" w14:textId="56B50243" w:rsidR="00E42B3A" w:rsidRPr="007C0930" w:rsidRDefault="00E42B3A" w:rsidP="00E42B3A">
      <w:r w:rsidRPr="007C0930">
        <w:t xml:space="preserve">« </w:t>
      </w:r>
      <w:r w:rsidRPr="007C0930">
        <w:rPr>
          <w:rStyle w:val="Accentuationlgre"/>
        </w:rPr>
        <w:t>La charge disproportionnée peut être invoquée lorsqu’il est raisonnablement impossible à l’organisme de rendre un contenu ou une fonctionnalité accessible, notamment dans le cas où la mise en accessibilité compromettrait la capacité de l’organisme à remplir sa mission de service public ou à réaliser ses objectifs économiques.</w:t>
      </w:r>
      <w:r w:rsidRPr="007C0930">
        <w:t xml:space="preserve"> » (</w:t>
      </w:r>
      <w:hyperlink r:id="rId32" w:anchor="derogation-pour-charge-disproportionnee" w:history="1">
        <w:r w:rsidR="006F2C5D">
          <w:rPr>
            <w:rStyle w:val="Lienhypertexte"/>
          </w:rPr>
          <w:t>Source : accessibilite.numerique.gouv.fr</w:t>
        </w:r>
      </w:hyperlink>
      <w:r w:rsidRPr="007C0930">
        <w:t>).</w:t>
      </w:r>
    </w:p>
    <w:p w14:paraId="16355491" w14:textId="0B5FA3BE" w:rsidR="00E42B3A" w:rsidRPr="007C0930" w:rsidRDefault="005A34C0" w:rsidP="00E42B3A">
      <w:pPr>
        <w:rPr>
          <w:noProof/>
        </w:rPr>
      </w:pP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3A2A28">
        <w:rPr>
          <w:noProof/>
        </w:rPr>
        <w:instrText>Aucun</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3A2A28">
        <w:rPr>
          <w:noProof/>
        </w:rPr>
        <w:instrText>Aucun</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3A2A28">
        <w:rPr>
          <w:noProof/>
        </w:rPr>
        <w:instrText>Aucun</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3A2A28">
        <w:rPr>
          <w:noProof/>
        </w:rPr>
        <w:instrText>Aucun</w:instrText>
      </w:r>
      <w:r>
        <w:fldChar w:fldCharType="end"/>
      </w:r>
      <w:r>
        <w:instrText xml:space="preserve"> = "Féminin commençant par une consonne" "La " </w:instrText>
      </w:r>
      <w:r>
        <w:fldChar w:fldCharType="end"/>
      </w:r>
      <w:r>
        <w:instrText xml:space="preserve"> </w:instrText>
      </w:r>
      <w:r>
        <w:fldChar w:fldCharType="end"/>
      </w:r>
      <w:r>
        <w:instrText xml:space="preserve"> </w:instrText>
      </w:r>
      <w:r>
        <w:fldChar w:fldCharType="end"/>
      </w:r>
      <w:r>
        <w:instrText xml:space="preserve"> </w:instrText>
      </w:r>
      <w:r>
        <w:fldChar w:fldCharType="end"/>
      </w:r>
      <w:fldSimple w:instr=" MERGEFIELD Nom_du_client ">
        <w:r w:rsidR="003A2A28">
          <w:rPr>
            <w:noProof/>
          </w:rPr>
          <w:t>Le Silo</w:t>
        </w:r>
      </w:fldSimple>
      <w:r w:rsidR="00E42B3A" w:rsidRPr="007C0930">
        <w:t xml:space="preserve"> étant seul</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3A2A28">
        <w:rPr>
          <w:noProof/>
        </w:rPr>
        <w:instrText>Aucun</w:instrText>
      </w:r>
      <w:r>
        <w:fldChar w:fldCharType="end"/>
      </w:r>
      <w:r>
        <w:instrText xml:space="preserve"> = "Masculin commençant par une voyelle"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3A2A28">
        <w:rPr>
          <w:noProof/>
        </w:rPr>
        <w:instrText>Aucun</w:instrText>
      </w:r>
      <w:r>
        <w:fldChar w:fldCharType="end"/>
      </w:r>
      <w:r>
        <w:instrText xml:space="preserve"> = "Masculin commençant par une consonne"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3A2A28">
        <w:rPr>
          <w:noProof/>
        </w:rPr>
        <w:instrText>Aucun</w:instrText>
      </w:r>
      <w:r>
        <w:fldChar w:fldCharType="end"/>
      </w:r>
      <w:r>
        <w:instrText xml:space="preserve"> = "Féminin commençant par une voyelle" "e"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3A2A28">
        <w:rPr>
          <w:noProof/>
        </w:rPr>
        <w:instrText>Aucun</w:instrText>
      </w:r>
      <w:r>
        <w:fldChar w:fldCharType="end"/>
      </w:r>
      <w:r>
        <w:instrText xml:space="preserve"> = "Féminin commençant par une consonne" "e" </w:instrText>
      </w:r>
      <w:r>
        <w:fldChar w:fldCharType="end"/>
      </w:r>
      <w:r>
        <w:instrText xml:space="preserve"> </w:instrText>
      </w:r>
      <w:r>
        <w:fldChar w:fldCharType="end"/>
      </w:r>
      <w:r>
        <w:instrText xml:space="preserve"> </w:instrText>
      </w:r>
      <w:r>
        <w:fldChar w:fldCharType="end"/>
      </w:r>
      <w:r>
        <w:instrText xml:space="preserve"> </w:instrText>
      </w:r>
      <w:r>
        <w:fldChar w:fldCharType="end"/>
      </w:r>
      <w:r w:rsidR="00E42B3A" w:rsidRPr="007C0930">
        <w:t xml:space="preserve"> juge de ses capacités et disponibilités, </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3A2A28">
        <w:rPr>
          <w:noProof/>
        </w:rPr>
        <w:instrText>Aucun</w:instrText>
      </w:r>
      <w:r>
        <w:fldChar w:fldCharType="end"/>
      </w:r>
      <w:r>
        <w:instrText xml:space="preserve"> = "Masculin commençant par une voyelle"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3A2A28">
        <w:rPr>
          <w:noProof/>
        </w:rPr>
        <w:instrText>Aucun</w:instrText>
      </w:r>
      <w:r>
        <w:fldChar w:fldCharType="end"/>
      </w:r>
      <w:r>
        <w:instrText xml:space="preserve"> = "Masculin commençant par une consonne"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3A2A28">
        <w:rPr>
          <w:noProof/>
        </w:rPr>
        <w:instrText>Aucun</w:instrText>
      </w:r>
      <w:r>
        <w:fldChar w:fldCharType="end"/>
      </w:r>
      <w:r>
        <w:instrText xml:space="preserve"> = "Féminin commençant par une voyelle" "elle"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3A2A28">
        <w:rPr>
          <w:noProof/>
        </w:rPr>
        <w:instrText>Aucun</w:instrText>
      </w:r>
      <w:r>
        <w:fldChar w:fldCharType="end"/>
      </w:r>
      <w:r>
        <w:instrText xml:space="preserve"> = "Féminin commençant par une consonne" "elle" </w:instrText>
      </w:r>
      <w:r>
        <w:fldChar w:fldCharType="end"/>
      </w:r>
      <w:r>
        <w:instrText xml:space="preserve"> </w:instrText>
      </w:r>
      <w:r>
        <w:fldChar w:fldCharType="end"/>
      </w:r>
      <w:r>
        <w:instrText xml:space="preserve"> </w:instrText>
      </w:r>
      <w:r>
        <w:fldChar w:fldCharType="end"/>
      </w:r>
      <w:r>
        <w:instrText xml:space="preserve"> </w:instrText>
      </w:r>
      <w:r>
        <w:fldChar w:fldCharType="end"/>
      </w:r>
      <w:r w:rsidR="0070763A">
        <w:t xml:space="preserve"> </w:t>
      </w:r>
      <w:r w:rsidR="00E42B3A" w:rsidRPr="007C0930">
        <w:t>se doit d’indiquer son positionnement face à cette dérogation pour charge disproportionnée.</w:t>
      </w:r>
    </w:p>
    <w:p w14:paraId="5B617324" w14:textId="43875F2A" w:rsidR="002E6CE1" w:rsidRDefault="00E42B3A" w:rsidP="00E42B3A">
      <w:r w:rsidRPr="007C0930">
        <w:t>Cependant, cela n’exclue pas l’obligation de proposer une alternative, tant que cette alternative ne représente pas une charge disproportionnée.</w:t>
      </w:r>
    </w:p>
    <w:p w14:paraId="6D50129F" w14:textId="1A2DE07C" w:rsidR="00A22C9F" w:rsidRDefault="00A22C9F" w:rsidP="00A22C9F">
      <w:pPr>
        <w:pStyle w:val="Paragrapheencadre"/>
      </w:pPr>
      <w:r>
        <w:t>Aucun contenu n’a été dérogé.</w:t>
      </w:r>
    </w:p>
    <w:p w14:paraId="0D1E28D7" w14:textId="1EDDF1B0" w:rsidR="004D456E" w:rsidRDefault="00A47CB0" w:rsidP="005A4F69">
      <w:pPr>
        <w:pStyle w:val="Titre1"/>
      </w:pPr>
      <w:bookmarkStart w:id="26" w:name="_Descriptions_des_erreurs"/>
      <w:bookmarkStart w:id="27" w:name="_Toc221289131"/>
      <w:bookmarkEnd w:id="26"/>
      <w:r w:rsidRPr="007C0930">
        <w:lastRenderedPageBreak/>
        <w:t>Descriptions des erreurs d’accessibilité</w:t>
      </w:r>
      <w:bookmarkEnd w:id="27"/>
    </w:p>
    <w:p w14:paraId="1EC13933" w14:textId="77777777" w:rsidR="003948DF" w:rsidRDefault="003948DF" w:rsidP="003948DF">
      <w:pPr>
        <w:pStyle w:val="Paragrapheencadre"/>
        <w:rPr>
          <w:b/>
        </w:rPr>
      </w:pPr>
      <w:r w:rsidRPr="00356966">
        <w:rPr>
          <w:b/>
        </w:rPr>
        <w:t>Note</w:t>
      </w:r>
      <w:r>
        <w:rPr>
          <w:b/>
        </w:rPr>
        <w:t xml:space="preserve"> importante</w:t>
      </w:r>
      <w:r w:rsidRPr="00356966">
        <w:rPr>
          <w:b/>
        </w:rPr>
        <w:t> :</w:t>
      </w:r>
    </w:p>
    <w:p w14:paraId="75BC0B80" w14:textId="5EAB8F44" w:rsidR="003948DF" w:rsidRDefault="003948DF" w:rsidP="003948DF">
      <w:pPr>
        <w:pStyle w:val="Paragrapheencadre"/>
      </w:pPr>
      <w:r>
        <w:t xml:space="preserve">Les éléments marqués </w:t>
      </w:r>
      <w:r w:rsidRPr="00722E92">
        <w:rPr>
          <w:rStyle w:val="Accentuationintense"/>
        </w:rPr>
        <w:t>Rédactionnel</w:t>
      </w:r>
      <w:r>
        <w:t xml:space="preserve"> et </w:t>
      </w:r>
      <w:r>
        <w:rPr>
          <w:rStyle w:val="Accentuationintense"/>
        </w:rPr>
        <w:t>Composant</w:t>
      </w:r>
      <w:r w:rsidRPr="008327E0">
        <w:rPr>
          <w:rStyle w:val="Accentuationintense"/>
        </w:rPr>
        <w:t xml:space="preserve"> client</w:t>
      </w:r>
      <w:r>
        <w:t xml:space="preserve"> sont des non-conformités dont la correction incombe directement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3A2A28" w:rsidRPr="00C26CD2">
        <w:rPr>
          <w:noProof/>
        </w:rPr>
        <w:instrText>Aucun</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3A2A28" w:rsidRPr="00C26CD2">
        <w:rPr>
          <w:noProof/>
        </w:rPr>
        <w:instrText>Aucun</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3A2A28" w:rsidRPr="00C26CD2">
        <w:rPr>
          <w:noProof/>
        </w:rPr>
        <w:instrText>Aucun</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3A2A28" w:rsidRPr="00C26CD2">
        <w:rPr>
          <w:noProof/>
        </w:rPr>
        <w:instrText>Aucun</w:instrText>
      </w:r>
      <w:r w:rsidR="005A34C0">
        <w:fldChar w:fldCharType="end"/>
      </w:r>
      <w:r w:rsidR="005A34C0">
        <w:instrText xml:space="preserve"> = "Féminin commençant par une consonne" "à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AD34C4">
        <w:fldChar w:fldCharType="begin"/>
      </w:r>
      <w:r w:rsidR="00AD34C4">
        <w:instrText xml:space="preserve"> MERGEFIELD Nom_du_client </w:instrText>
      </w:r>
      <w:r w:rsidR="00AD34C4">
        <w:fldChar w:fldCharType="separate"/>
      </w:r>
      <w:r w:rsidR="003A2A28" w:rsidRPr="00C26CD2">
        <w:rPr>
          <w:noProof/>
        </w:rPr>
        <w:t>Le Silo</w:t>
      </w:r>
      <w:r w:rsidR="00AD34C4">
        <w:rPr>
          <w:noProof/>
        </w:rPr>
        <w:fldChar w:fldCharType="end"/>
      </w:r>
      <w:r>
        <w:t>.</w:t>
      </w:r>
      <w:r w:rsidR="00180B43">
        <w:t xml:space="preserve"> Cette information est donnée à titre indicatif et peut être erronée.</w:t>
      </w:r>
    </w:p>
    <w:p w14:paraId="4A12339F" w14:textId="78329CF9" w:rsidR="003948DF" w:rsidRDefault="003948DF" w:rsidP="003948DF">
      <w:pPr>
        <w:pStyle w:val="Paragrapheencadre"/>
      </w:pPr>
      <w:r>
        <w:t xml:space="preserve">Les éléments marqués </w:t>
      </w:r>
      <w:r w:rsidRPr="00322AB3">
        <w:rPr>
          <w:rStyle w:val="Recommandationintense"/>
          <w:color w:val="007E2F"/>
        </w:rPr>
        <w:t>Recommandation</w:t>
      </w:r>
      <w:r>
        <w:t xml:space="preserve"> ne sont pas des non-conformités, mais leur prise en charge apporterait un plus à l’accessibilité du composant concerné.</w:t>
      </w:r>
    </w:p>
    <w:p w14:paraId="634BF96A" w14:textId="062D0F8D" w:rsidR="00C17FF6" w:rsidRPr="007C0930" w:rsidRDefault="003948DF" w:rsidP="008B5938">
      <w:pPr>
        <w:pStyle w:val="Paragrapheencadre"/>
      </w:pPr>
      <w:r>
        <w:t xml:space="preserve">Les éléments marqués </w:t>
      </w:r>
      <w:r w:rsidRPr="00322AB3">
        <w:rPr>
          <w:rStyle w:val="Recommandationintense"/>
          <w:color w:val="007E2F"/>
        </w:rPr>
        <w:t>Exemption</w:t>
      </w:r>
      <w:r>
        <w:t xml:space="preserve">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3A2A28" w:rsidRPr="00C26CD2">
        <w:rPr>
          <w:noProof/>
        </w:rPr>
        <w:instrText>Aucun</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3A2A28" w:rsidRPr="00C26CD2">
        <w:rPr>
          <w:noProof/>
        </w:rPr>
        <w:instrText>Aucun</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3A2A28" w:rsidRPr="00C26CD2">
        <w:rPr>
          <w:noProof/>
        </w:rPr>
        <w:instrText>Aucun</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3A2A28" w:rsidRPr="00C26CD2">
        <w:rPr>
          <w:noProof/>
        </w:rPr>
        <w:instrText>Aucun</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r w:rsidR="008F3C9C">
        <w:fldChar w:fldCharType="begin"/>
      </w:r>
      <w:r w:rsidR="008F3C9C">
        <w:instrText xml:space="preserve"> MERGEFIELD Nom_du_site__Masculin_ou_féminin </w:instrText>
      </w:r>
      <w:r w:rsidR="008F3C9C">
        <w:fldChar w:fldCharType="separate"/>
      </w:r>
      <w:r w:rsidR="003A2A28" w:rsidRPr="00C26CD2">
        <w:rPr>
          <w:noProof/>
        </w:rPr>
        <w:instrText>Aucun</w:instrText>
      </w:r>
      <w:r w:rsidR="008F3C9C">
        <w:rPr>
          <w:noProof/>
        </w:rPr>
        <w:fldChar w:fldCharType="end"/>
      </w:r>
      <w:r w:rsidR="008F3C9C">
        <w:instrText xml:space="preserve"> = "Aucun" "" </w:instrText>
      </w:r>
      <w:r w:rsidR="008F3C9C">
        <w:fldChar w:fldCharType="begin"/>
      </w:r>
      <w:r w:rsidR="008F3C9C">
        <w:instrText xml:space="preserve"> IF </w:instrText>
      </w:r>
      <w:r w:rsidR="008F3C9C">
        <w:fldChar w:fldCharType="begin"/>
      </w:r>
      <w:r w:rsidR="008F3C9C">
        <w:instrText xml:space="preserve"> MERGEFIELD Nom_du_site__Masculin_ou_féminin </w:instrText>
      </w:r>
      <w:r w:rsidR="008F3C9C">
        <w:fldChar w:fldCharType="separate"/>
      </w:r>
      <w:r w:rsidR="008F3C9C">
        <w:rPr>
          <w:noProof/>
        </w:rPr>
        <w:instrText>Féminin commençant par une consonne</w:instrText>
      </w:r>
      <w:r w:rsidR="008F3C9C">
        <w:rPr>
          <w:noProof/>
        </w:rPr>
        <w:fldChar w:fldCharType="end"/>
      </w:r>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AD34C4">
        <w:fldChar w:fldCharType="begin"/>
      </w:r>
      <w:r w:rsidR="00AD34C4">
        <w:instrText xml:space="preserve"> MERGEFIELD Nom_du_client </w:instrText>
      </w:r>
      <w:r w:rsidR="00AD34C4">
        <w:fldChar w:fldCharType="separate"/>
      </w:r>
      <w:r w:rsidR="003A2A28" w:rsidRPr="00C26CD2">
        <w:rPr>
          <w:noProof/>
        </w:rPr>
        <w:t>Le Silo</w:t>
      </w:r>
      <w:r w:rsidR="00AD34C4">
        <w:rPr>
          <w:noProof/>
        </w:rPr>
        <w:fldChar w:fldCharType="end"/>
      </w:r>
      <w:r w:rsidR="00E638FB">
        <w:t>, ou présentant une alternative</w:t>
      </w:r>
      <w:r>
        <w:t>.</w:t>
      </w:r>
      <w:r>
        <w:br/>
      </w:r>
      <w:r w:rsidRPr="00A51CB2">
        <w:rPr>
          <w:b/>
          <w:bCs w:val="0"/>
        </w:rPr>
        <w:t>Attention :</w:t>
      </w:r>
      <w:r>
        <w:t xml:space="preserve"> </w:t>
      </w:r>
      <w:hyperlink w:anchor="_Contenus_exemptés" w:history="1">
        <w:r w:rsidRPr="00D10FB2">
          <w:rPr>
            <w:rStyle w:val="Lienhypertexte"/>
          </w:rPr>
          <w:t xml:space="preserve">Consulter la section concernant </w:t>
        </w:r>
        <w:r w:rsidR="00D10FB2" w:rsidRPr="00D10FB2">
          <w:rPr>
            <w:rStyle w:val="Lienhypertexte"/>
          </w:rPr>
          <w:t>l</w:t>
        </w:r>
        <w:r w:rsidRPr="00D10FB2">
          <w:rPr>
            <w:rStyle w:val="Lienhypertexte"/>
          </w:rPr>
          <w:t>es exemptions</w:t>
        </w:r>
      </w:hyperlink>
      <w:r w:rsidR="003B4940">
        <w:fldChar w:fldCharType="begin"/>
      </w:r>
      <w:r w:rsidR="003B4940">
        <w:instrText xml:space="preserve"> IF </w:instrText>
      </w:r>
      <w:r w:rsidR="00AD34C4">
        <w:fldChar w:fldCharType="begin"/>
      </w:r>
      <w:r w:rsidR="00AD34C4">
        <w:instrText xml:space="preserve"> MERGEFIELD Possède_un_outil_de_surcouche_accessibil </w:instrText>
      </w:r>
      <w:r w:rsidR="00AD34C4">
        <w:fldChar w:fldCharType="separate"/>
      </w:r>
      <w:r w:rsidR="003A2A28" w:rsidRPr="00C26CD2">
        <w:rPr>
          <w:noProof/>
        </w:rPr>
        <w:instrText>Non</w:instrText>
      </w:r>
      <w:r w:rsidR="00AD34C4">
        <w:rPr>
          <w:noProof/>
        </w:rPr>
        <w:fldChar w:fldCharType="end"/>
      </w:r>
      <w:r w:rsidR="003B4940">
        <w:instrText xml:space="preserve"> = "Oui" "</w:instrText>
      </w:r>
    </w:p>
    <w:p w14:paraId="438DA668" w14:textId="48C821EF" w:rsidR="00397BCB" w:rsidRPr="00397BCB" w:rsidRDefault="003B4940" w:rsidP="003948DF">
      <w:pPr>
        <w:pStyle w:val="Paragrapheencadre"/>
      </w:pPr>
      <w:r>
        <w:instrText>L</w:instrText>
      </w:r>
      <w:r w:rsidRPr="0035630E">
        <w:instrText xml:space="preserve">es éléments marqués </w:instrText>
      </w:r>
      <w:r w:rsidRPr="00896D33">
        <w:rPr>
          <w:rStyle w:val="Adaptationintense"/>
        </w:rPr>
        <w:instrText>Adaptation</w:instrText>
      </w:r>
      <w:r w:rsidRPr="0035630E">
        <w:instrText xml:space="preserve"> sont des non-conformités qui peuvent être corrigées grâce l’outil de surcouche accessibilité. Ces non-conformités ne sont donc pas considérées comme telles et sont ignorées du calcul du taux de conformité final.</w:instrText>
      </w:r>
      <w:r>
        <w:instrText xml:space="preserve">" </w:instrText>
      </w:r>
      <w:r>
        <w:fldChar w:fldCharType="end"/>
      </w:r>
    </w:p>
    <w:p w14:paraId="1B936FA1" w14:textId="72E23C56" w:rsidR="009A3452" w:rsidRPr="007C0930" w:rsidRDefault="009A3452" w:rsidP="00A47CB0">
      <w:pPr>
        <w:pStyle w:val="Titre2"/>
      </w:pPr>
      <w:bookmarkStart w:id="28" w:name="_Toc221289132"/>
      <w:r w:rsidRPr="007C0930">
        <w:t>Images</w:t>
      </w:r>
      <w:bookmarkEnd w:id="28"/>
    </w:p>
    <w:p w14:paraId="6C31A51A" w14:textId="6BBDBEC3" w:rsidR="009A3452" w:rsidRPr="007C0930" w:rsidRDefault="004006EA" w:rsidP="004006EA">
      <w:pPr>
        <w:pStyle w:val="Paragrapheencadre"/>
      </w:pPr>
      <w:r w:rsidRPr="007C0930">
        <w:rPr>
          <w:b/>
        </w:rPr>
        <w:t>Recommandation :</w:t>
      </w:r>
      <w:r w:rsidRPr="007C0930">
        <w:t xml:space="preserve"> </w:t>
      </w:r>
      <w:r w:rsidR="009A3452" w:rsidRPr="007C0930">
        <w:t>Donner à chaque image porteuse d'information une alternative textuelle pertinente et une description détaillée si nécessaire. Lier les légendes à leurs images. Remplacer les images textes par du texte stylé lorsque c'est possible.</w:t>
      </w:r>
    </w:p>
    <w:p w14:paraId="387C3007" w14:textId="5C3254D3" w:rsidR="009A3452" w:rsidRPr="007C0930" w:rsidRDefault="009A3452" w:rsidP="009A3452">
      <w:pPr>
        <w:pStyle w:val="Titre3"/>
      </w:pPr>
      <w:bookmarkStart w:id="29" w:name="_Toc221289133"/>
      <w:r w:rsidRPr="007C0930">
        <w:t>Alternatives aux images porteuses d’information</w:t>
      </w:r>
      <w:bookmarkEnd w:id="29"/>
    </w:p>
    <w:p w14:paraId="44DE0919" w14:textId="3E722CBD" w:rsidR="009A3452" w:rsidRPr="007C0930" w:rsidRDefault="00A37424" w:rsidP="009A3452">
      <w:pPr>
        <w:rPr>
          <w:noProof/>
        </w:rPr>
      </w:pPr>
      <w:r w:rsidRPr="007C0930">
        <w:rPr>
          <w:b/>
          <w:bCs/>
        </w:rPr>
        <w:t>Problème utilisateur :</w:t>
      </w:r>
      <w:r w:rsidRPr="007C0930">
        <w:t xml:space="preserve"> </w:t>
      </w:r>
      <w:r w:rsidR="00E9054F">
        <w:rPr>
          <w:noProof/>
        </w:rPr>
        <w:t>Pour les utilisateurs aveugles et les grands malvoyants utilisant des outils de lecture, de vocalisation et d'agrandissement des contenus, l'absence d’alternative aux images porteuses d’information, ou leur manque de pertinence, peuvent les empêcher de comprendre un contenu ou d’accomplir une tâche.</w:t>
      </w:r>
    </w:p>
    <w:p w14:paraId="17D91A98" w14:textId="16F45602" w:rsidR="009A3452" w:rsidRPr="007C0930" w:rsidRDefault="009A3452" w:rsidP="009A3452">
      <w:pPr>
        <w:pStyle w:val="Titre4"/>
      </w:pPr>
      <w:r w:rsidRPr="007C0930">
        <w:lastRenderedPageBreak/>
        <w:t>Critère 1.1. Chaque image porteuse d’information a-t-elle une alternative textuelle ?</w:t>
      </w:r>
    </w:p>
    <w:p w14:paraId="15FAE839" w14:textId="77777777" w:rsidR="00D91B57" w:rsidRPr="007C0930" w:rsidRDefault="00D91B57" w:rsidP="00D91B57">
      <w:pPr>
        <w:pStyle w:val="Paragrapheencadre"/>
        <w:rPr>
          <w:b/>
        </w:rPr>
      </w:pPr>
      <w:r w:rsidRPr="002B5B57">
        <w:rPr>
          <w:rStyle w:val="Adaptationintense"/>
        </w:rPr>
        <w:t>Information</w:t>
      </w:r>
      <w:r>
        <w:rPr>
          <w:b/>
        </w:rPr>
        <w:br/>
      </w:r>
      <w:r w:rsidRPr="002B5B57">
        <w:t>Le webmaster est la personne la mieux pla</w:t>
      </w:r>
      <w:r>
        <w:t>c</w:t>
      </w:r>
      <w:r w:rsidRPr="002B5B57">
        <w:t xml:space="preserve">ée pour savoir si </w:t>
      </w:r>
      <w:r>
        <w:t xml:space="preserve">une </w:t>
      </w:r>
      <w:r w:rsidRPr="002B5B57">
        <w:t>image est informative ou décorative.</w:t>
      </w:r>
      <w:r>
        <w:t xml:space="preserve"> Les non-conformités rédactionnelles suivantes peuvent faire l’objet d’une discussion entre le webmaster et l’auditeur pour revoir la décision de l’auditeur.</w:t>
      </w:r>
    </w:p>
    <w:p w14:paraId="22E08B09" w14:textId="77777777" w:rsidR="00332C60" w:rsidRPr="007C0930" w:rsidRDefault="00332C60" w:rsidP="00332C60">
      <w:pPr>
        <w:rPr>
          <w:b/>
          <w:bCs/>
        </w:rPr>
      </w:pPr>
      <w:r w:rsidRPr="007C0930">
        <w:rPr>
          <w:b/>
          <w:bCs/>
        </w:rPr>
        <w:t>Contenus impactés :</w:t>
      </w:r>
    </w:p>
    <w:p w14:paraId="1B42A3E0" w14:textId="77777777" w:rsidR="00332C60" w:rsidRPr="00A93E67" w:rsidRDefault="00332C60" w:rsidP="00332C60">
      <w:pPr>
        <w:pStyle w:val="Listepuces"/>
        <w:rPr>
          <w:rStyle w:val="Accentuation"/>
        </w:rPr>
      </w:pPr>
      <w:r>
        <w:rPr>
          <w:rStyle w:val="Accentuation"/>
        </w:rPr>
        <w:t>Toutes les pages</w:t>
      </w:r>
      <w:r w:rsidRPr="00A93E67">
        <w:rPr>
          <w:rStyle w:val="Accentuation"/>
        </w:rPr>
        <w:t> :</w:t>
      </w:r>
    </w:p>
    <w:p w14:paraId="6695866A" w14:textId="10C40F5B" w:rsidR="00332C60" w:rsidRDefault="00332C60" w:rsidP="00332C60">
      <w:pPr>
        <w:pStyle w:val="Listepuces"/>
        <w:tabs>
          <w:tab w:val="clear" w:pos="567"/>
          <w:tab w:val="num" w:pos="992"/>
        </w:tabs>
        <w:ind w:left="850"/>
      </w:pPr>
      <w:r>
        <w:t>Impact : Majeur</w:t>
      </w:r>
      <w:r>
        <w:br/>
      </w:r>
      <w:r w:rsidRPr="00F848C1">
        <w:t>Dans le pied de page, l’image informative n’a pas de texte alternatif.</w:t>
      </w:r>
      <w:r>
        <w:br/>
      </w:r>
      <w:r w:rsidRPr="00F848C1">
        <w:t>Ajouter «</w:t>
      </w:r>
      <w:r>
        <w:t xml:space="preserve"> Le Silo </w:t>
      </w:r>
      <w:r w:rsidRPr="00F848C1">
        <w:t>».</w:t>
      </w:r>
    </w:p>
    <w:p w14:paraId="60C80D67" w14:textId="34706185" w:rsidR="00FB1560" w:rsidRPr="00A93E67" w:rsidRDefault="00FB1560" w:rsidP="00FB1560">
      <w:pPr>
        <w:pStyle w:val="Listepuces"/>
        <w:rPr>
          <w:rStyle w:val="Accentuation"/>
        </w:rPr>
      </w:pPr>
      <w:r w:rsidRPr="00785FDA">
        <w:rPr>
          <w:rStyle w:val="Accentuation"/>
        </w:rPr>
        <w:t xml:space="preserve">Page </w:t>
      </w:r>
      <w:r w:rsidR="00D04013">
        <w:rPr>
          <w:rStyle w:val="Accentuation"/>
        </w:rPr>
        <w:t>Contact</w:t>
      </w:r>
      <w:r w:rsidRPr="00A93E67">
        <w:rPr>
          <w:rStyle w:val="Accentuation"/>
        </w:rPr>
        <w:t> </w:t>
      </w:r>
      <w:r w:rsidR="000073D4" w:rsidRPr="000073D4">
        <w:t>et</w:t>
      </w:r>
      <w:r w:rsidR="000073D4">
        <w:rPr>
          <w:rStyle w:val="Accentuation"/>
        </w:rPr>
        <w:t xml:space="preserve"> </w:t>
      </w:r>
      <w:r w:rsidR="000073D4" w:rsidRPr="00363264">
        <w:rPr>
          <w:rStyle w:val="Accentuation"/>
        </w:rPr>
        <w:t xml:space="preserve">Page de contenu </w:t>
      </w:r>
      <w:r w:rsidR="000073D4">
        <w:rPr>
          <w:rStyle w:val="Accentuation"/>
        </w:rPr>
        <w:t>1</w:t>
      </w:r>
      <w:r w:rsidR="000073D4" w:rsidRPr="00363264">
        <w:rPr>
          <w:rStyle w:val="Accentuation"/>
        </w:rPr>
        <w:t xml:space="preserve"> </w:t>
      </w:r>
      <w:r w:rsidR="000073D4">
        <w:rPr>
          <w:rStyle w:val="Accentuation"/>
        </w:rPr>
        <w:t>« </w:t>
      </w:r>
      <w:r w:rsidR="000073D4" w:rsidRPr="00DB594B">
        <w:rPr>
          <w:rStyle w:val="Accentuation"/>
        </w:rPr>
        <w:t>Visite du Silo en photos</w:t>
      </w:r>
      <w:r w:rsidR="000073D4">
        <w:rPr>
          <w:rStyle w:val="Accentuation"/>
        </w:rPr>
        <w:t xml:space="preserve"> »</w:t>
      </w:r>
      <w:r w:rsidR="000073D4">
        <w:rPr>
          <w:rStyle w:val="Accentuation"/>
        </w:rPr>
        <w:t xml:space="preserve"> </w:t>
      </w:r>
      <w:r w:rsidR="002873EA" w:rsidRPr="000073D4">
        <w:t>et</w:t>
      </w:r>
      <w:r w:rsidR="002873EA">
        <w:rPr>
          <w:rStyle w:val="Accentuation"/>
        </w:rPr>
        <w:t xml:space="preserve"> </w:t>
      </w:r>
      <w:r w:rsidR="002873EA" w:rsidRPr="00363264">
        <w:rPr>
          <w:rStyle w:val="Accentuation"/>
        </w:rPr>
        <w:t xml:space="preserve">Page de contenu </w:t>
      </w:r>
      <w:r w:rsidR="002873EA">
        <w:rPr>
          <w:rStyle w:val="Accentuation"/>
        </w:rPr>
        <w:t>3</w:t>
      </w:r>
      <w:r w:rsidR="002873EA" w:rsidRPr="00363264">
        <w:rPr>
          <w:rStyle w:val="Accentuation"/>
        </w:rPr>
        <w:t xml:space="preserve"> </w:t>
      </w:r>
      <w:r w:rsidR="002873EA">
        <w:rPr>
          <w:rStyle w:val="Accentuation"/>
        </w:rPr>
        <w:t>« </w:t>
      </w:r>
      <w:r w:rsidR="0035388C" w:rsidRPr="0035388C">
        <w:rPr>
          <w:rStyle w:val="Accentuation"/>
        </w:rPr>
        <w:t>Billetterie, Tarifs et réservations de groupe</w:t>
      </w:r>
      <w:r w:rsidR="002873EA">
        <w:rPr>
          <w:rStyle w:val="Accentuation"/>
        </w:rPr>
        <w:t xml:space="preserve"> »</w:t>
      </w:r>
      <w:r w:rsidR="002873EA">
        <w:rPr>
          <w:rStyle w:val="Accentuation"/>
        </w:rPr>
        <w:t xml:space="preserve"> </w:t>
      </w:r>
      <w:r w:rsidRPr="00A93E67">
        <w:rPr>
          <w:rStyle w:val="Accentuation"/>
        </w:rPr>
        <w:t>:</w:t>
      </w:r>
    </w:p>
    <w:p w14:paraId="57B1F31A" w14:textId="05FDF3F0" w:rsidR="00FB1560" w:rsidRDefault="00FB1560" w:rsidP="00FB1560">
      <w:pPr>
        <w:pStyle w:val="Listepuces"/>
        <w:tabs>
          <w:tab w:val="clear" w:pos="567"/>
          <w:tab w:val="num" w:pos="992"/>
        </w:tabs>
        <w:ind w:left="850"/>
      </w:pPr>
      <w:r>
        <w:t>Impact : Majeur</w:t>
      </w:r>
      <w:r>
        <w:br/>
      </w:r>
      <w:r w:rsidRPr="007A2714">
        <w:t xml:space="preserve">Dans le bloc « Informations », l’image SVG ne possède pas l’attribut </w:t>
      </w:r>
      <w:r w:rsidRPr="007A2714">
        <w:rPr>
          <w:rStyle w:val="Codeenligne"/>
        </w:rPr>
        <w:t>role="img"</w:t>
      </w:r>
      <w:r w:rsidRPr="007A2714">
        <w:t>.</w:t>
      </w:r>
      <w:r>
        <w:br/>
      </w:r>
      <w:r w:rsidRPr="007A2714">
        <w:t>L’ajouter.</w:t>
      </w:r>
    </w:p>
    <w:p w14:paraId="1136411B" w14:textId="44F86202" w:rsidR="000E1D39" w:rsidRPr="00A93E67" w:rsidRDefault="000E1D39" w:rsidP="000E1D39">
      <w:pPr>
        <w:pStyle w:val="Listepuces"/>
        <w:rPr>
          <w:rStyle w:val="Accentuation"/>
        </w:rPr>
      </w:pPr>
      <w:r w:rsidRPr="00785FDA">
        <w:rPr>
          <w:rStyle w:val="Accentuation"/>
        </w:rPr>
        <w:t xml:space="preserve">Page de contenu </w:t>
      </w:r>
      <w:r w:rsidR="008D19F2">
        <w:rPr>
          <w:rStyle w:val="Accentuation"/>
        </w:rPr>
        <w:t>1</w:t>
      </w:r>
      <w:r w:rsidRPr="00785FDA">
        <w:rPr>
          <w:rStyle w:val="Accentuation"/>
        </w:rPr>
        <w:t xml:space="preserve"> </w:t>
      </w:r>
      <w:r>
        <w:rPr>
          <w:rStyle w:val="Accentuation"/>
        </w:rPr>
        <w:t xml:space="preserve">« </w:t>
      </w:r>
      <w:r w:rsidR="00981CD9" w:rsidRPr="00981CD9">
        <w:rPr>
          <w:rStyle w:val="Accentuation"/>
        </w:rPr>
        <w:t>Visite du Silo en photos</w:t>
      </w:r>
      <w:r w:rsidR="00981CD9">
        <w:rPr>
          <w:rStyle w:val="Accentuation"/>
        </w:rPr>
        <w:t xml:space="preserve"> </w:t>
      </w:r>
      <w:r>
        <w:rPr>
          <w:rStyle w:val="Accentuation"/>
        </w:rPr>
        <w:t xml:space="preserve">» </w:t>
      </w:r>
      <w:r w:rsidRPr="00A93E67">
        <w:rPr>
          <w:rStyle w:val="Accentuation"/>
        </w:rPr>
        <w:t>:</w:t>
      </w:r>
    </w:p>
    <w:p w14:paraId="3D7A204F" w14:textId="4DB38285" w:rsidR="000E1D39" w:rsidRDefault="000E1D39" w:rsidP="000E1D39">
      <w:pPr>
        <w:pStyle w:val="Listepuces"/>
        <w:tabs>
          <w:tab w:val="clear" w:pos="567"/>
          <w:tab w:val="num" w:pos="992"/>
        </w:tabs>
        <w:ind w:left="850"/>
      </w:pPr>
      <w:r w:rsidRPr="00315E81">
        <w:rPr>
          <w:rStyle w:val="Accentuationintense"/>
        </w:rPr>
        <w:t>Rédactionnel</w:t>
      </w:r>
      <w:r>
        <w:t xml:space="preserve"> - Impact : Majeur</w:t>
      </w:r>
      <w:r>
        <w:br/>
      </w:r>
      <w:r w:rsidRPr="008771C4">
        <w:t>Une galerie photos racontant une histoire ou illustrant un événement, ses images doivent être décrites, ce qui n'est pas le cas sur cette page.</w:t>
      </w:r>
      <w:r w:rsidRPr="008771C4">
        <w:br/>
        <w:t>Définir un texte court et pertinent pour chaque image de la galerie.</w:t>
      </w:r>
    </w:p>
    <w:p w14:paraId="6AECEDFC" w14:textId="2291B414" w:rsidR="00602B75" w:rsidRPr="00A93E67" w:rsidRDefault="00602B75" w:rsidP="00602B75">
      <w:pPr>
        <w:pStyle w:val="Listepuces"/>
        <w:rPr>
          <w:rStyle w:val="Accentuation"/>
        </w:rPr>
      </w:pPr>
      <w:r w:rsidRPr="00785FDA">
        <w:rPr>
          <w:rStyle w:val="Accentuation"/>
        </w:rPr>
        <w:t xml:space="preserve">Page de contenu </w:t>
      </w:r>
      <w:r>
        <w:rPr>
          <w:rStyle w:val="Accentuation"/>
        </w:rPr>
        <w:t>2</w:t>
      </w:r>
      <w:r w:rsidRPr="00785FDA">
        <w:rPr>
          <w:rStyle w:val="Accentuation"/>
        </w:rPr>
        <w:t xml:space="preserve"> </w:t>
      </w:r>
      <w:r>
        <w:rPr>
          <w:rStyle w:val="Accentuation"/>
        </w:rPr>
        <w:t xml:space="preserve">« </w:t>
      </w:r>
      <w:r w:rsidR="00DE4D9C" w:rsidRPr="00DE4D9C">
        <w:rPr>
          <w:rStyle w:val="Accentuation"/>
        </w:rPr>
        <w:t>Le lieu et l’histoire</w:t>
      </w:r>
      <w:r>
        <w:rPr>
          <w:rStyle w:val="Accentuation"/>
        </w:rPr>
        <w:t xml:space="preserve"> »</w:t>
      </w:r>
      <w:r>
        <w:rPr>
          <w:rStyle w:val="Accentuation"/>
        </w:rPr>
        <w:t xml:space="preserve"> </w:t>
      </w:r>
      <w:r w:rsidR="009E6EA5" w:rsidRPr="009E6EA5">
        <w:t>et</w:t>
      </w:r>
      <w:r w:rsidR="009E6EA5">
        <w:rPr>
          <w:rStyle w:val="Accentuation"/>
        </w:rPr>
        <w:t xml:space="preserve"> </w:t>
      </w:r>
      <w:r w:rsidR="009E6EA5" w:rsidRPr="009E6EA5">
        <w:rPr>
          <w:rStyle w:val="Accentuation"/>
        </w:rPr>
        <w:t xml:space="preserve">Page de contenu 4 </w:t>
      </w:r>
      <w:r w:rsidR="009E6EA5">
        <w:rPr>
          <w:rStyle w:val="Accentuation"/>
        </w:rPr>
        <w:t>« </w:t>
      </w:r>
      <w:r w:rsidR="009E6EA5" w:rsidRPr="009E6EA5">
        <w:rPr>
          <w:rStyle w:val="Accentuation"/>
        </w:rPr>
        <w:t>Comment se rendre au Silo ?</w:t>
      </w:r>
      <w:r w:rsidR="009E6EA5">
        <w:rPr>
          <w:rStyle w:val="Accentuation"/>
        </w:rPr>
        <w:t xml:space="preserve"> » </w:t>
      </w:r>
      <w:r w:rsidRPr="00A93E67">
        <w:rPr>
          <w:rStyle w:val="Accentuation"/>
        </w:rPr>
        <w:t>:</w:t>
      </w:r>
    </w:p>
    <w:p w14:paraId="539B309E" w14:textId="0425361D" w:rsidR="00602B75" w:rsidRDefault="00602B75" w:rsidP="00602B75">
      <w:pPr>
        <w:pStyle w:val="Listepuces"/>
        <w:tabs>
          <w:tab w:val="clear" w:pos="567"/>
          <w:tab w:val="num" w:pos="992"/>
        </w:tabs>
        <w:ind w:left="850"/>
      </w:pPr>
      <w:r>
        <w:t>Impact : Majeur</w:t>
      </w:r>
      <w:r>
        <w:rPr>
          <w:rStyle w:val="Accentuationintense"/>
        </w:rPr>
        <w:br/>
      </w:r>
      <w:r w:rsidRPr="002071F4">
        <w:t>La cartographie est une image interactive informative sans texte alternatif.</w:t>
      </w:r>
      <w:r w:rsidRPr="002071F4">
        <w:br/>
        <w:t xml:space="preserve">Ajouter l’attribut </w:t>
      </w:r>
      <w:r w:rsidRPr="002071F4">
        <w:rPr>
          <w:rStyle w:val="Codeenligne"/>
        </w:rPr>
        <w:t>role="img"</w:t>
      </w:r>
      <w:r>
        <w:rPr>
          <w:i/>
          <w:iCs/>
          <w:lang w:val="en-GB"/>
        </w:rPr>
        <w:t xml:space="preserve"> </w:t>
      </w:r>
      <w:r w:rsidRPr="002071F4">
        <w:t>et définir le texte alternatif « </w:t>
      </w:r>
      <w:r w:rsidRPr="002071F4">
        <w:rPr>
          <w:i/>
          <w:iCs/>
        </w:rPr>
        <w:t>Carte interactive</w:t>
      </w:r>
      <w:r w:rsidRPr="002071F4">
        <w:t> ».</w:t>
      </w:r>
    </w:p>
    <w:p w14:paraId="1FDD466E" w14:textId="30916B52" w:rsidR="009E6EA5" w:rsidRPr="00A93E67" w:rsidRDefault="009E6EA5" w:rsidP="009E6EA5">
      <w:pPr>
        <w:pStyle w:val="Listepuces"/>
        <w:rPr>
          <w:rStyle w:val="Accentuation"/>
        </w:rPr>
      </w:pPr>
      <w:r w:rsidRPr="00785FDA">
        <w:rPr>
          <w:rStyle w:val="Accentuation"/>
        </w:rPr>
        <w:t xml:space="preserve">Page de contenu </w:t>
      </w:r>
      <w:r>
        <w:rPr>
          <w:rStyle w:val="Accentuation"/>
        </w:rPr>
        <w:t>2</w:t>
      </w:r>
      <w:r w:rsidRPr="00785FDA">
        <w:rPr>
          <w:rStyle w:val="Accentuation"/>
        </w:rPr>
        <w:t xml:space="preserve"> </w:t>
      </w:r>
      <w:r>
        <w:rPr>
          <w:rStyle w:val="Accentuation"/>
        </w:rPr>
        <w:t xml:space="preserve">« </w:t>
      </w:r>
      <w:r w:rsidRPr="00DE4D9C">
        <w:rPr>
          <w:rStyle w:val="Accentuation"/>
        </w:rPr>
        <w:t>Le lieu et l’histoire</w:t>
      </w:r>
      <w:r>
        <w:rPr>
          <w:rStyle w:val="Accentuation"/>
        </w:rPr>
        <w:t xml:space="preserve"> » </w:t>
      </w:r>
      <w:r w:rsidRPr="00A93E67">
        <w:rPr>
          <w:rStyle w:val="Accentuation"/>
        </w:rPr>
        <w:t>:</w:t>
      </w:r>
    </w:p>
    <w:p w14:paraId="5028BF91" w14:textId="53C89155" w:rsidR="009E6EA5" w:rsidRDefault="009E6EA5" w:rsidP="00FB144A">
      <w:pPr>
        <w:pStyle w:val="Listepuces"/>
        <w:tabs>
          <w:tab w:val="clear" w:pos="567"/>
          <w:tab w:val="num" w:pos="992"/>
        </w:tabs>
        <w:ind w:left="850"/>
      </w:pPr>
      <w:r w:rsidRPr="00315E81">
        <w:rPr>
          <w:rStyle w:val="Accentuationintense"/>
        </w:rPr>
        <w:t>Rédactionnel</w:t>
      </w:r>
      <w:r>
        <w:t xml:space="preserve"> - Impact : Majeur</w:t>
      </w:r>
      <w:r>
        <w:br/>
      </w:r>
      <w:r w:rsidRPr="00C048E5">
        <w:t>Toute image légendée doit avoir un texte alternatif, ce qui n’est pas le cas ici.</w:t>
      </w:r>
      <w:r w:rsidRPr="00C048E5">
        <w:br/>
        <w:t>Définir un texte alternatif succinct et pertinent pour chaque image légendée.</w:t>
      </w:r>
    </w:p>
    <w:p w14:paraId="4B9211B4" w14:textId="77777777" w:rsidR="00FF3B55" w:rsidRPr="007C0930" w:rsidRDefault="00FF3B55" w:rsidP="00FF3B55">
      <w:pPr>
        <w:pStyle w:val="Titre2"/>
      </w:pPr>
      <w:bookmarkStart w:id="30" w:name="_Toc221289134"/>
      <w:r w:rsidRPr="007C0930">
        <w:lastRenderedPageBreak/>
        <w:t>Couleurs</w:t>
      </w:r>
      <w:bookmarkEnd w:id="30"/>
    </w:p>
    <w:p w14:paraId="3DBE1296" w14:textId="1E681824" w:rsidR="00FF3B55" w:rsidRPr="007C0930" w:rsidRDefault="004006EA" w:rsidP="004006EA">
      <w:pPr>
        <w:pStyle w:val="Paragrapheencadre"/>
      </w:pPr>
      <w:r w:rsidRPr="007C0930">
        <w:rPr>
          <w:b/>
        </w:rPr>
        <w:t>Recommandation :</w:t>
      </w:r>
      <w:r w:rsidRPr="007C0930">
        <w:t xml:space="preserve"> </w:t>
      </w:r>
      <w:r w:rsidR="00FF3B55" w:rsidRPr="007C0930">
        <w:t>Ne pas donner l’information uniquement par la couleur et utiliser des contrastes de couleurs suffisamment élevés.</w:t>
      </w:r>
    </w:p>
    <w:p w14:paraId="3FDBE96C" w14:textId="64494C7F" w:rsidR="00FF3B55" w:rsidRPr="007C0930" w:rsidRDefault="00FF3B55" w:rsidP="00FF3B55">
      <w:pPr>
        <w:pStyle w:val="Titre3"/>
      </w:pPr>
      <w:bookmarkStart w:id="31" w:name="_Toc221289135"/>
      <w:r w:rsidRPr="007C0930">
        <w:t>Alternatives pour l’information donnée par la couleur</w:t>
      </w:r>
      <w:bookmarkEnd w:id="31"/>
    </w:p>
    <w:p w14:paraId="3310DF45" w14:textId="06AC0744" w:rsidR="00A91DD6" w:rsidRPr="007C0930" w:rsidRDefault="00A91DD6" w:rsidP="00A91DD6">
      <w:r w:rsidRPr="007C0930">
        <w:rPr>
          <w:b/>
          <w:bCs/>
        </w:rPr>
        <w:t>Problème utilisateur :</w:t>
      </w:r>
      <w:r w:rsidRPr="007C0930">
        <w:t xml:space="preserve"> </w:t>
      </w:r>
      <w:r w:rsidR="002160DD" w:rsidRPr="002160DD">
        <w:t>Beaucoup d’utilisateurs ont une vision partielle ou dégradée des couleurs. Lorsqu'il n'est pas possible de distinguer une information véhiculée par la couleur, ces utilisateurs perdent de l'information. Par exemple un champ erroné signalé uniquement par le remplacement de la bordure en rouge.</w:t>
      </w:r>
    </w:p>
    <w:p w14:paraId="7296A168" w14:textId="77777777" w:rsidR="00FF3B55" w:rsidRPr="007C0930" w:rsidRDefault="00FF3B55" w:rsidP="00FF3B55">
      <w:pPr>
        <w:pStyle w:val="Titre4"/>
      </w:pPr>
      <w:r w:rsidRPr="007C0930">
        <w:t>Critère 3.1. Dans chaque page web, l’information ne doit pas être donnée uniquement par la couleur. Cette règle est-elle respectée ?</w:t>
      </w:r>
    </w:p>
    <w:p w14:paraId="4D5E5765" w14:textId="77777777" w:rsidR="00FF3B55" w:rsidRPr="007C0930" w:rsidRDefault="00FF3B55" w:rsidP="00FF3B55">
      <w:pPr>
        <w:rPr>
          <w:b/>
          <w:bCs/>
        </w:rPr>
      </w:pPr>
      <w:r w:rsidRPr="007C0930">
        <w:rPr>
          <w:b/>
          <w:bCs/>
        </w:rPr>
        <w:t>Contenus impactés :</w:t>
      </w:r>
    </w:p>
    <w:p w14:paraId="5F6D17C7" w14:textId="578001BD" w:rsidR="00963C3F" w:rsidRPr="00A93E67" w:rsidRDefault="00447ADE" w:rsidP="00963C3F">
      <w:pPr>
        <w:pStyle w:val="Listepuces"/>
        <w:rPr>
          <w:rStyle w:val="Accentuation"/>
        </w:rPr>
      </w:pPr>
      <w:r>
        <w:rPr>
          <w:rStyle w:val="Accentuation"/>
        </w:rPr>
        <w:t>Toutes les pages</w:t>
      </w:r>
      <w:r w:rsidR="00963C3F">
        <w:rPr>
          <w:rStyle w:val="Accentuation"/>
        </w:rPr>
        <w:t> :</w:t>
      </w:r>
    </w:p>
    <w:p w14:paraId="5BB60C13" w14:textId="07997FAD" w:rsidR="00963C3F" w:rsidRPr="007C0930" w:rsidRDefault="00C1092A" w:rsidP="00E95547">
      <w:pPr>
        <w:pStyle w:val="Listepuces"/>
        <w:tabs>
          <w:tab w:val="clear" w:pos="567"/>
          <w:tab w:val="num" w:pos="992"/>
        </w:tabs>
        <w:ind w:left="850"/>
      </w:pPr>
      <w:r>
        <w:t>Impact : Bloquant</w:t>
      </w:r>
      <w:r w:rsidR="00E970CE">
        <w:br/>
      </w:r>
      <w:r w:rsidR="00963C3F">
        <w:t>Dans la fenêtre modale de la gestion des cookies, l’état des boutons « </w:t>
      </w:r>
      <w:r w:rsidR="00963C3F" w:rsidRPr="00582503">
        <w:rPr>
          <w:i/>
          <w:iCs/>
        </w:rPr>
        <w:t>Autoriser</w:t>
      </w:r>
      <w:r w:rsidR="00963C3F">
        <w:t> » et « </w:t>
      </w:r>
      <w:r w:rsidR="00963C3F" w:rsidRPr="00582503">
        <w:rPr>
          <w:i/>
          <w:iCs/>
        </w:rPr>
        <w:t>Interdire</w:t>
      </w:r>
      <w:r w:rsidR="00963C3F">
        <w:t> » est indiqué uniquement par la couleur.</w:t>
      </w:r>
      <w:r w:rsidR="00BE02ED">
        <w:br/>
        <w:t>Utiliser une technique accessible permettant d’indiquer lequel des deux boutons est actif</w:t>
      </w:r>
      <w:r w:rsidR="00963C3F">
        <w:t>.</w:t>
      </w:r>
      <w:r w:rsidR="0071491E">
        <w:br/>
      </w:r>
      <w:r w:rsidR="006750CE" w:rsidRPr="00D2740E">
        <w:rPr>
          <w:rStyle w:val="Accentuationlgre"/>
        </w:rPr>
        <w:t>Cette anomalie provient du script du module de gestion des cookies. Sa mise à jour à la dernière version corrigerait le problème.</w:t>
      </w:r>
    </w:p>
    <w:p w14:paraId="721CD943" w14:textId="45BFA6D1" w:rsidR="00FF3B55" w:rsidRPr="007C0930" w:rsidRDefault="00FF3B55" w:rsidP="00FF3B55">
      <w:pPr>
        <w:pStyle w:val="Titre3"/>
      </w:pPr>
      <w:bookmarkStart w:id="32" w:name="_Toc221289136"/>
      <w:r w:rsidRPr="007C0930">
        <w:t>Lisibilité des contenus</w:t>
      </w:r>
      <w:bookmarkEnd w:id="32"/>
    </w:p>
    <w:p w14:paraId="4A900BE5" w14:textId="77777777" w:rsidR="00F22293" w:rsidRDefault="00A91DD6" w:rsidP="00F22293">
      <w:r w:rsidRPr="007C0930">
        <w:rPr>
          <w:b/>
          <w:bCs/>
        </w:rPr>
        <w:t>Problème utilisateur :</w:t>
      </w:r>
      <w:r w:rsidRPr="007C0930">
        <w:t xml:space="preserve"> </w:t>
      </w:r>
      <w:r w:rsidR="00F22293">
        <w:t>La dégradation de la lisibilité des contenus du fait de l’utilisation de contraste trop faible, touche un grand nombre d’utilisateurs dont la part augmente avec l’âge.</w:t>
      </w:r>
    </w:p>
    <w:p w14:paraId="1A22FB24" w14:textId="13252D2F" w:rsidR="00A91DD6" w:rsidRPr="007C0930" w:rsidRDefault="00F22293" w:rsidP="00A91DD6">
      <w:r>
        <w:t>Les malvoyants ne pouvant percevoir certains textes, seront dans l’incapacité de lire ou interagir avec certains contenus.</w:t>
      </w:r>
    </w:p>
    <w:p w14:paraId="3F5C9D73" w14:textId="14430C9D" w:rsidR="00FF3B55" w:rsidRPr="007C0930" w:rsidRDefault="00FF3B55" w:rsidP="00FF3B55">
      <w:pPr>
        <w:pStyle w:val="Titre4"/>
      </w:pPr>
      <w:r w:rsidRPr="007C0930">
        <w:lastRenderedPageBreak/>
        <w:t>Critère 3.2. Dans chaque page web, le contraste entre la couleur du texte et la couleur de son arrière-plan est-il suffisamment élevé (hors cas particuliers) ?</w:t>
      </w:r>
    </w:p>
    <w:p w14:paraId="6680C714" w14:textId="77777777" w:rsidR="00F22293" w:rsidRPr="007C0930" w:rsidRDefault="00F22293" w:rsidP="00F22293">
      <w:pPr>
        <w:rPr>
          <w:b/>
          <w:bCs/>
        </w:rPr>
      </w:pPr>
      <w:r w:rsidRPr="007C0930">
        <w:rPr>
          <w:b/>
          <w:bCs/>
        </w:rPr>
        <w:t>Contenus impactés :</w:t>
      </w:r>
    </w:p>
    <w:p w14:paraId="75622F1E" w14:textId="0A33B5A8" w:rsidR="00F22293" w:rsidRPr="00A93E67" w:rsidRDefault="00447ADE" w:rsidP="00F22293">
      <w:pPr>
        <w:pStyle w:val="Listepuces"/>
        <w:rPr>
          <w:rStyle w:val="Accentuation"/>
        </w:rPr>
      </w:pPr>
      <w:r>
        <w:rPr>
          <w:rStyle w:val="Accentuation"/>
        </w:rPr>
        <w:t>Toutes les pages</w:t>
      </w:r>
      <w:r w:rsidR="00F22293">
        <w:rPr>
          <w:rStyle w:val="Accentuation"/>
        </w:rPr>
        <w:t> :</w:t>
      </w:r>
    </w:p>
    <w:p w14:paraId="39D41DA4" w14:textId="6986AF4E" w:rsidR="00C257C6" w:rsidRDefault="00C1092A" w:rsidP="00C257C6">
      <w:pPr>
        <w:pStyle w:val="Listepuces"/>
        <w:tabs>
          <w:tab w:val="clear" w:pos="567"/>
          <w:tab w:val="num" w:pos="992"/>
        </w:tabs>
        <w:ind w:left="850"/>
      </w:pPr>
      <w:r>
        <w:t xml:space="preserve">Impact : </w:t>
      </w:r>
      <w:r w:rsidR="00A3370A">
        <w:t>Majeur</w:t>
      </w:r>
      <w:r w:rsidR="00E970CE">
        <w:br/>
      </w:r>
      <w:r w:rsidR="00DA070B" w:rsidRPr="00DA070B">
        <w:t xml:space="preserve">De façon générale, le contraste entre le fond </w:t>
      </w:r>
      <w:r w:rsidR="00272B8F">
        <w:t xml:space="preserve">jaune </w:t>
      </w:r>
      <w:r w:rsidR="00DA070B" w:rsidRPr="00DA070B">
        <w:t>et le texte blanc est insuffisant (2</w:t>
      </w:r>
      <w:r w:rsidR="00DA070B">
        <w:t>.</w:t>
      </w:r>
      <w:r w:rsidR="00DA070B" w:rsidRPr="00DA070B">
        <w:t>36:1).</w:t>
      </w:r>
      <w:r w:rsidR="00DA070B">
        <w:br/>
      </w:r>
      <w:r w:rsidR="00DA070B" w:rsidRPr="00DA070B">
        <w:t>Fonce</w:t>
      </w:r>
      <w:r w:rsidR="00DA070B">
        <w:t>r</w:t>
      </w:r>
      <w:r w:rsidR="00DA070B" w:rsidRPr="00DA070B">
        <w:t xml:space="preserve"> le</w:t>
      </w:r>
      <w:r w:rsidR="00272B8F">
        <w:t xml:space="preserve"> jaune</w:t>
      </w:r>
      <w:r w:rsidR="00DA070B" w:rsidRPr="00DA070B">
        <w:t xml:space="preserve"> (ex. : </w:t>
      </w:r>
      <w:r w:rsidR="00DA070B" w:rsidRPr="00DA070B">
        <w:rPr>
          <w:rStyle w:val="Codeenligne"/>
        </w:rPr>
        <w:t>#957104</w:t>
      </w:r>
      <w:r w:rsidR="00DA070B" w:rsidRPr="00DA070B">
        <w:t>) pour améliorer la lisibilité.</w:t>
      </w:r>
    </w:p>
    <w:p w14:paraId="4D7561C5" w14:textId="03EACEB6" w:rsidR="003B787B" w:rsidRDefault="003B787B" w:rsidP="003B787B">
      <w:pPr>
        <w:pStyle w:val="Listepuces"/>
        <w:tabs>
          <w:tab w:val="clear" w:pos="567"/>
          <w:tab w:val="num" w:pos="992"/>
        </w:tabs>
        <w:ind w:left="850"/>
      </w:pPr>
      <w:r>
        <w:t>Impact : Majeur</w:t>
      </w:r>
      <w:r>
        <w:br/>
      </w:r>
      <w:r w:rsidRPr="00FF63E5">
        <w:t xml:space="preserve">Le texte </w:t>
      </w:r>
      <w:r w:rsidR="00272B8F">
        <w:t>jaune</w:t>
      </w:r>
      <w:r w:rsidRPr="00FF63E5">
        <w:t xml:space="preserve"> sur fond gris présente un contraste insuffisant</w:t>
      </w:r>
      <w:r>
        <w:t xml:space="preserve"> (</w:t>
      </w:r>
      <w:r w:rsidR="0083550D">
        <w:t>1.92</w:t>
      </w:r>
      <w:r>
        <w:t>:1)</w:t>
      </w:r>
      <w:r w:rsidRPr="00FF63E5">
        <w:t>, notamment dans le fil d’Ariane.</w:t>
      </w:r>
      <w:r>
        <w:br/>
      </w:r>
      <w:r w:rsidRPr="00057B7F">
        <w:t xml:space="preserve">Foncé le </w:t>
      </w:r>
      <w:r w:rsidR="00272B8F">
        <w:t>jaune</w:t>
      </w:r>
      <w:r w:rsidRPr="00057B7F">
        <w:t xml:space="preserve"> (</w:t>
      </w:r>
      <w:r w:rsidR="00272B8F" w:rsidRPr="00DA070B">
        <w:rPr>
          <w:rStyle w:val="Codeenligne"/>
        </w:rPr>
        <w:t>#957104</w:t>
      </w:r>
      <w:r w:rsidRPr="00057B7F">
        <w:t>).</w:t>
      </w:r>
    </w:p>
    <w:p w14:paraId="1981E5A3" w14:textId="77777777" w:rsidR="00C257C6" w:rsidRPr="009F5FA5" w:rsidRDefault="00C257C6" w:rsidP="00C257C6">
      <w:pPr>
        <w:pStyle w:val="Listepuces"/>
        <w:rPr>
          <w:rStyle w:val="Accentuation"/>
        </w:rPr>
      </w:pPr>
      <w:r w:rsidRPr="009F5FA5">
        <w:rPr>
          <w:rStyle w:val="Accentuation"/>
        </w:rPr>
        <w:t>Page Rechercher :</w:t>
      </w:r>
    </w:p>
    <w:p w14:paraId="52B67E78" w14:textId="27535584" w:rsidR="00F22293" w:rsidRPr="007C0930" w:rsidRDefault="00C257C6" w:rsidP="00C257C6">
      <w:pPr>
        <w:pStyle w:val="Listepuces"/>
        <w:tabs>
          <w:tab w:val="clear" w:pos="567"/>
          <w:tab w:val="num" w:pos="992"/>
        </w:tabs>
        <w:ind w:left="850"/>
      </w:pPr>
      <w:r>
        <w:t>Impact : Majeur</w:t>
      </w:r>
      <w:r>
        <w:br/>
      </w:r>
      <w:r w:rsidRPr="009F539C">
        <w:t>Dans le bloc à droite d’affichage des résultats, la date présente un contraste insuffisant (</w:t>
      </w:r>
      <w:r>
        <w:t>2.17</w:t>
      </w:r>
      <w:r w:rsidRPr="009F539C">
        <w:t>:1).</w:t>
      </w:r>
      <w:r>
        <w:br/>
        <w:t>Foncer</w:t>
      </w:r>
      <w:r w:rsidRPr="009F539C">
        <w:t xml:space="preserve"> la couleur </w:t>
      </w:r>
      <w:r>
        <w:t>grise</w:t>
      </w:r>
      <w:r w:rsidRPr="009F539C">
        <w:t xml:space="preserve"> en </w:t>
      </w:r>
      <w:r w:rsidRPr="00892544">
        <w:rPr>
          <w:rStyle w:val="Codeenligne"/>
        </w:rPr>
        <w:t>#6C7783</w:t>
      </w:r>
      <w:r w:rsidRPr="009F539C">
        <w:t>.</w:t>
      </w:r>
      <w:r w:rsidR="00226565">
        <w:br/>
      </w:r>
      <w:hyperlink w:anchor="_Contraste_des_couleurs" w:history="1">
        <w:r w:rsidR="00226565" w:rsidRPr="00226565">
          <w:rPr>
            <w:rStyle w:val="Lienhypertexte"/>
          </w:rPr>
          <w:t>Consulter la note technique concernant les contrastes de couleurs.</w:t>
        </w:r>
      </w:hyperlink>
    </w:p>
    <w:p w14:paraId="3C30ABEB" w14:textId="3059E5B4" w:rsidR="00FF3B55" w:rsidRPr="007C0930" w:rsidRDefault="00FF3B55" w:rsidP="00FF3B55">
      <w:pPr>
        <w:pStyle w:val="Titre4"/>
      </w:pPr>
      <w:r w:rsidRPr="007C0930">
        <w:t>Critère 3.3. Dans chaque page web, les couleurs utilisées dans les composants d’interface ou les éléments graphiques porteurs d’informations sont-elles suffisamment contrastées (hors cas particuliers) ?</w:t>
      </w:r>
    </w:p>
    <w:p w14:paraId="5F111B2B" w14:textId="77777777" w:rsidR="00FF3B55" w:rsidRPr="007C0930" w:rsidRDefault="00FF3B55" w:rsidP="00FF3B55">
      <w:pPr>
        <w:rPr>
          <w:b/>
          <w:bCs/>
        </w:rPr>
      </w:pPr>
      <w:r w:rsidRPr="007C0930">
        <w:rPr>
          <w:b/>
          <w:bCs/>
        </w:rPr>
        <w:t>Contenus impactés :</w:t>
      </w:r>
    </w:p>
    <w:p w14:paraId="75837EB4" w14:textId="1F45D4D7" w:rsidR="00992372" w:rsidRPr="00A93E67" w:rsidRDefault="00E32287" w:rsidP="00992372">
      <w:pPr>
        <w:pStyle w:val="Listepuces"/>
        <w:rPr>
          <w:rStyle w:val="Accentuation"/>
        </w:rPr>
      </w:pPr>
      <w:r>
        <w:rPr>
          <w:rStyle w:val="Accentuation"/>
        </w:rPr>
        <w:t>Toutes les pages</w:t>
      </w:r>
      <w:r w:rsidR="00992372" w:rsidRPr="00A93E67">
        <w:rPr>
          <w:rStyle w:val="Accentuation"/>
        </w:rPr>
        <w:t> :</w:t>
      </w:r>
    </w:p>
    <w:p w14:paraId="3B1B35F5" w14:textId="13F30B9F" w:rsidR="00FF3B55" w:rsidRPr="007C0930" w:rsidRDefault="00D90506" w:rsidP="00576320">
      <w:pPr>
        <w:pStyle w:val="Listepuces"/>
        <w:tabs>
          <w:tab w:val="clear" w:pos="567"/>
          <w:tab w:val="num" w:pos="992"/>
        </w:tabs>
        <w:ind w:left="850"/>
      </w:pPr>
      <w:r>
        <w:t>Impact :</w:t>
      </w:r>
      <w:r w:rsidR="006C1472">
        <w:t xml:space="preserve"> </w:t>
      </w:r>
      <w:r w:rsidR="00E32287">
        <w:t>Majeur</w:t>
      </w:r>
      <w:r w:rsidR="00E32287">
        <w:br/>
      </w:r>
      <w:r w:rsidR="00576320" w:rsidRPr="00576320">
        <w:t>Généralement, le contraste entre le fond marron et le texte blanc est insuffisant (2</w:t>
      </w:r>
      <w:r w:rsidR="00576320">
        <w:t>.</w:t>
      </w:r>
      <w:r w:rsidR="00576320" w:rsidRPr="00576320">
        <w:t>2:1).</w:t>
      </w:r>
      <w:r w:rsidR="00576320">
        <w:br/>
      </w:r>
      <w:r w:rsidR="00576320" w:rsidRPr="00576320">
        <w:t>Fonce</w:t>
      </w:r>
      <w:r w:rsidR="00576320">
        <w:t>r</w:t>
      </w:r>
      <w:r w:rsidR="00576320" w:rsidRPr="00576320">
        <w:t xml:space="preserve"> le marron (ex. : </w:t>
      </w:r>
      <w:r w:rsidR="00576320" w:rsidRPr="00576320">
        <w:rPr>
          <w:rStyle w:val="Codeenligne"/>
        </w:rPr>
        <w:t>#957104</w:t>
      </w:r>
      <w:r w:rsidR="00576320" w:rsidRPr="00576320">
        <w:t>) afin d’améliorer la lisibilité.</w:t>
      </w:r>
    </w:p>
    <w:p w14:paraId="2DECFB4D" w14:textId="6FF8E666" w:rsidR="00037BB9" w:rsidRPr="007C0930" w:rsidRDefault="00037BB9" w:rsidP="00CF46DE">
      <w:pPr>
        <w:pStyle w:val="Titre2"/>
      </w:pPr>
      <w:bookmarkStart w:id="33" w:name="_Hlk63346297"/>
      <w:bookmarkStart w:id="34" w:name="_Toc221289137"/>
      <w:r w:rsidRPr="007C0930">
        <w:lastRenderedPageBreak/>
        <w:t>Tableaux</w:t>
      </w:r>
      <w:bookmarkEnd w:id="34"/>
    </w:p>
    <w:p w14:paraId="580F512E" w14:textId="05F8C43A" w:rsidR="00037BB9" w:rsidRPr="007C0930" w:rsidRDefault="00037BB9" w:rsidP="00037BB9">
      <w:pPr>
        <w:pStyle w:val="Paragrapheencadre"/>
      </w:pPr>
      <w:r w:rsidRPr="007C0930">
        <w:rPr>
          <w:b/>
        </w:rPr>
        <w:t>Recommandation :</w:t>
      </w:r>
      <w:r w:rsidRPr="007C0930">
        <w:t xml:space="preserve"> </w:t>
      </w:r>
      <w:r w:rsidR="007B0C6E" w:rsidRPr="007C0930">
        <w:t>Donner à chaque tableau de données complexe, un résumé et un titre pertinent, identifier clairement les cellules d’en-tête, utiliser un mécanisme pertinent pour lier les cellules de données aux cellules d’en-tête. Pour chaque tableau de mise en forme, veiller à sa bonne linéarisation.</w:t>
      </w:r>
    </w:p>
    <w:p w14:paraId="0D36D3D2" w14:textId="32048359" w:rsidR="00116F46" w:rsidRPr="007C0930" w:rsidRDefault="00116F46" w:rsidP="00116F46">
      <w:pPr>
        <w:pStyle w:val="Titre3"/>
      </w:pPr>
      <w:bookmarkStart w:id="35" w:name="_Toc221289138"/>
      <w:r w:rsidRPr="007C0930">
        <w:t>Identification des en-têtes et liaisons des cellules d’en-têtes et de données</w:t>
      </w:r>
      <w:bookmarkEnd w:id="35"/>
    </w:p>
    <w:p w14:paraId="246D9C8F" w14:textId="77777777" w:rsidR="00E9054F" w:rsidRDefault="00116F46" w:rsidP="00E9054F">
      <w:pPr>
        <w:rPr>
          <w:noProof/>
        </w:rPr>
      </w:pPr>
      <w:r w:rsidRPr="007C0930">
        <w:rPr>
          <w:b/>
          <w:bCs/>
        </w:rPr>
        <w:t>Problème utilisateur :</w:t>
      </w:r>
      <w:r w:rsidRPr="007C0930">
        <w:t xml:space="preserve"> </w:t>
      </w:r>
      <w:r w:rsidR="00E9054F">
        <w:rPr>
          <w:noProof/>
        </w:rPr>
        <w:t>Les aveugles et grands malvoyants qui accèdent au contenu par l’intermédiaire d’un lecteur d’écran ou d’une loupe vocalisée, ainsi que les déficients visuels dépourvus de vision périphérique ou centrale, ne peuvent pas voir le tableau ou ne perçoivent qu’une partie limitée de l’écran. Ils rencontreront donc des difficultés importantes pour associer les en-têtes aux cellules de données.</w:t>
      </w:r>
    </w:p>
    <w:p w14:paraId="0B68D730" w14:textId="312F7864" w:rsidR="00116F46" w:rsidRPr="007C0930" w:rsidRDefault="00E9054F" w:rsidP="00116F46">
      <w:pPr>
        <w:rPr>
          <w:noProof/>
        </w:rPr>
      </w:pPr>
      <w:r>
        <w:rPr>
          <w:noProof/>
        </w:rPr>
        <w:t>Ils seront dans l’impossibilité de comprendre et d’utiliser le tableau en l’absence des liaisons programmatiques entre les cellules d’en-tête et de données.</w:t>
      </w:r>
    </w:p>
    <w:p w14:paraId="2D332451" w14:textId="169C854B" w:rsidR="00116F46" w:rsidRPr="007C0930" w:rsidRDefault="00BA75AE" w:rsidP="00116F46">
      <w:pPr>
        <w:pStyle w:val="Titre4"/>
      </w:pPr>
      <w:r w:rsidRPr="007C0930">
        <w:t>Critère 5.7. Pour chaque tableau de données, la technique appropriée permettant d’associer chaque cellule avec ses en-têtes est-elle utilisée (hors cas particuliers) ?</w:t>
      </w:r>
    </w:p>
    <w:p w14:paraId="1E04F565" w14:textId="77777777" w:rsidR="00116F46" w:rsidRDefault="00116F46" w:rsidP="00116F46">
      <w:pPr>
        <w:rPr>
          <w:b/>
          <w:bCs/>
        </w:rPr>
      </w:pPr>
      <w:r w:rsidRPr="007C0930">
        <w:rPr>
          <w:b/>
          <w:bCs/>
        </w:rPr>
        <w:t>Contenus impactés :</w:t>
      </w:r>
    </w:p>
    <w:p w14:paraId="21AA0B04" w14:textId="61575B6E" w:rsidR="00FE2496" w:rsidRPr="00A93E67" w:rsidRDefault="00FE2496" w:rsidP="00FE2496">
      <w:pPr>
        <w:pStyle w:val="Listepuces"/>
        <w:rPr>
          <w:rStyle w:val="Accentuation"/>
        </w:rPr>
      </w:pPr>
      <w:r w:rsidRPr="00363264">
        <w:rPr>
          <w:rStyle w:val="Accentuation"/>
        </w:rPr>
        <w:t xml:space="preserve">Page de contenu </w:t>
      </w:r>
      <w:r>
        <w:rPr>
          <w:rStyle w:val="Accentuation"/>
        </w:rPr>
        <w:t>3</w:t>
      </w:r>
      <w:r w:rsidRPr="00363264">
        <w:rPr>
          <w:rStyle w:val="Accentuation"/>
        </w:rPr>
        <w:t xml:space="preserve"> </w:t>
      </w:r>
      <w:r>
        <w:rPr>
          <w:rStyle w:val="Accentuation"/>
        </w:rPr>
        <w:t>« </w:t>
      </w:r>
      <w:r w:rsidRPr="0035388C">
        <w:rPr>
          <w:rStyle w:val="Accentuation"/>
        </w:rPr>
        <w:t>Billetterie, Tarifs et réservations de groupe</w:t>
      </w:r>
      <w:r>
        <w:rPr>
          <w:rStyle w:val="Accentuation"/>
        </w:rPr>
        <w:t xml:space="preserve"> » </w:t>
      </w:r>
      <w:r w:rsidRPr="00A93E67">
        <w:rPr>
          <w:rStyle w:val="Accentuation"/>
        </w:rPr>
        <w:t>:</w:t>
      </w:r>
    </w:p>
    <w:p w14:paraId="2D7FFA17" w14:textId="13EBC7FB" w:rsidR="00FE2496" w:rsidRPr="00213CFA" w:rsidRDefault="00FE2496" w:rsidP="00116F46">
      <w:pPr>
        <w:pStyle w:val="Listepuces"/>
        <w:tabs>
          <w:tab w:val="clear" w:pos="567"/>
          <w:tab w:val="num" w:pos="992"/>
        </w:tabs>
        <w:ind w:left="850"/>
      </w:pPr>
      <w:r>
        <w:t>Impact : Majeur</w:t>
      </w:r>
      <w:r>
        <w:br/>
      </w:r>
      <w:r w:rsidR="00213CFA" w:rsidRPr="00C8130C">
        <w:t xml:space="preserve">Les balises </w:t>
      </w:r>
      <w:r w:rsidR="00213CFA" w:rsidRPr="00C8130C">
        <w:rPr>
          <w:rStyle w:val="Codeenligne"/>
        </w:rPr>
        <w:t>&lt;th&gt;</w:t>
      </w:r>
      <w:r w:rsidR="00213CFA" w:rsidRPr="00C8130C">
        <w:t xml:space="preserve"> ne définissent pas correctement les en-têtes de ligne et de colonne.</w:t>
      </w:r>
      <w:r w:rsidR="00213CFA" w:rsidRPr="00C8130C">
        <w:br/>
        <w:t xml:space="preserve">Ajouter l'attribut </w:t>
      </w:r>
      <w:r w:rsidR="00213CFA" w:rsidRPr="00C8130C">
        <w:rPr>
          <w:rStyle w:val="Codeenligne"/>
        </w:rPr>
        <w:t>scope="col"</w:t>
      </w:r>
      <w:r w:rsidR="00213CFA" w:rsidRPr="00C8130C">
        <w:t xml:space="preserve"> pour les colonnes et </w:t>
      </w:r>
      <w:r w:rsidR="00213CFA" w:rsidRPr="00C8130C">
        <w:rPr>
          <w:rStyle w:val="Codeenligne"/>
        </w:rPr>
        <w:t>scope="row"</w:t>
      </w:r>
      <w:r w:rsidR="00213CFA" w:rsidRPr="00C8130C">
        <w:t xml:space="preserve"> pour les lignes.</w:t>
      </w:r>
    </w:p>
    <w:p w14:paraId="537D88E8" w14:textId="21DCC7E2" w:rsidR="00CF46DE" w:rsidRPr="007C0930" w:rsidRDefault="00CF46DE" w:rsidP="00CF46DE">
      <w:pPr>
        <w:pStyle w:val="Titre2"/>
      </w:pPr>
      <w:bookmarkStart w:id="36" w:name="_Toc221289139"/>
      <w:r w:rsidRPr="007C0930">
        <w:t>Liens</w:t>
      </w:r>
      <w:bookmarkEnd w:id="36"/>
    </w:p>
    <w:p w14:paraId="0F430D52" w14:textId="607E790A" w:rsidR="00CF46DE" w:rsidRPr="007C0930" w:rsidRDefault="004006EA" w:rsidP="004006EA">
      <w:pPr>
        <w:pStyle w:val="Paragrapheencadre"/>
      </w:pPr>
      <w:r w:rsidRPr="007C0930">
        <w:rPr>
          <w:b/>
        </w:rPr>
        <w:t>Recommandation :</w:t>
      </w:r>
      <w:r w:rsidRPr="007C0930">
        <w:t xml:space="preserve"> </w:t>
      </w:r>
      <w:r w:rsidR="00CF46DE" w:rsidRPr="007C0930">
        <w:t>Donner des intitulés de lien explicites, grâce à des informations de contexte notamment, et utiliser le titre de lien le moins possible.</w:t>
      </w:r>
    </w:p>
    <w:p w14:paraId="11FA023B" w14:textId="1489CB54" w:rsidR="00CF46DE" w:rsidRPr="007C0930" w:rsidRDefault="00CF46DE" w:rsidP="00CF46DE">
      <w:pPr>
        <w:pStyle w:val="Titre3"/>
      </w:pPr>
      <w:bookmarkStart w:id="37" w:name="_Hlk63346034"/>
      <w:bookmarkStart w:id="38" w:name="_Toc221289140"/>
      <w:r w:rsidRPr="007C0930">
        <w:lastRenderedPageBreak/>
        <w:t>Liens explicites</w:t>
      </w:r>
      <w:bookmarkEnd w:id="37"/>
      <w:bookmarkEnd w:id="38"/>
    </w:p>
    <w:p w14:paraId="548B3AA6" w14:textId="77777777" w:rsidR="007875F3" w:rsidRDefault="00CF46DE" w:rsidP="007875F3">
      <w:r w:rsidRPr="007C0930">
        <w:rPr>
          <w:b/>
          <w:bCs/>
        </w:rPr>
        <w:t>Problème utilisateur :</w:t>
      </w:r>
      <w:r w:rsidRPr="007C0930">
        <w:t xml:space="preserve"> </w:t>
      </w:r>
      <w:r w:rsidR="007875F3">
        <w:t>En l’absence d’intitulé de lien explicite ou en présence de lien sans intitulé, les aveugles et grands malvoyants utilisant un lecteur d’écran et la plupart déficients visuels peuvent être dans l’incapacité d’utiliser les contenus faute de pouvoir déterminer les actions associées aux liens.</w:t>
      </w:r>
    </w:p>
    <w:p w14:paraId="7C55E039" w14:textId="77777777" w:rsidR="007875F3" w:rsidRDefault="007875F3" w:rsidP="007875F3">
      <w:r>
        <w:t>De plus, les aveugles et les grands malvoyants ne pouvant voir l’ensemble des contenus ainsi que les handicapés moteurs naviguant à la voix, peuvent devoir réaliser beaucoup d’action pour tester et interagir avec un lien sans intitulé.</w:t>
      </w:r>
    </w:p>
    <w:p w14:paraId="0587D675" w14:textId="77777777" w:rsidR="007875F3" w:rsidRDefault="007875F3" w:rsidP="007875F3">
      <w:r>
        <w:t>Aussi, les handicapés moteurs naviguant à la voix peuvent devoir réaliser beaucoup d’action pour tester les liens, ce qui peut rendre l’utilisation de la page excessivement complexe.</w:t>
      </w:r>
    </w:p>
    <w:p w14:paraId="3F343A0C" w14:textId="473B01C6" w:rsidR="00CF46DE" w:rsidRPr="007C0930" w:rsidRDefault="007875F3" w:rsidP="007875F3">
      <w:r>
        <w:t>Enfin, les handicapés mentaux ou cognitifs en l’absence d’intitulé explicite peuvent être dans l’incapacité de les comprendre et les utiliser.</w:t>
      </w:r>
    </w:p>
    <w:p w14:paraId="51A3A311" w14:textId="7E8AD0EF" w:rsidR="00CF46DE" w:rsidRPr="007C0930" w:rsidRDefault="00CF46DE" w:rsidP="00CF46DE">
      <w:pPr>
        <w:pStyle w:val="Titre4"/>
      </w:pPr>
      <w:r w:rsidRPr="007C0930">
        <w:t>Critère 6.1. Chaque lien est-il explicite (hors cas particuliers) ?</w:t>
      </w:r>
    </w:p>
    <w:p w14:paraId="219746B6" w14:textId="77777777" w:rsidR="008E431F" w:rsidRPr="007C0930" w:rsidRDefault="008E431F" w:rsidP="008E431F">
      <w:pPr>
        <w:rPr>
          <w:b/>
          <w:bCs/>
        </w:rPr>
      </w:pPr>
      <w:r w:rsidRPr="007C0930">
        <w:rPr>
          <w:b/>
          <w:bCs/>
        </w:rPr>
        <w:t>Contenus impactés :</w:t>
      </w:r>
    </w:p>
    <w:p w14:paraId="438075FB" w14:textId="51EC836E" w:rsidR="008E431F" w:rsidRPr="00A93E67" w:rsidRDefault="00447ADE" w:rsidP="008E431F">
      <w:pPr>
        <w:pStyle w:val="Listepuces"/>
        <w:rPr>
          <w:rStyle w:val="Accentuation"/>
        </w:rPr>
      </w:pPr>
      <w:r>
        <w:rPr>
          <w:rStyle w:val="Accentuation"/>
        </w:rPr>
        <w:t>Toutes les pages</w:t>
      </w:r>
      <w:r w:rsidR="008E431F">
        <w:rPr>
          <w:rStyle w:val="Accentuation"/>
        </w:rPr>
        <w:t> :</w:t>
      </w:r>
    </w:p>
    <w:p w14:paraId="43E41F73" w14:textId="07A36267" w:rsidR="008E431F" w:rsidRPr="008E431F" w:rsidRDefault="00C1092A" w:rsidP="00FD6944">
      <w:pPr>
        <w:pStyle w:val="Listepuces"/>
        <w:tabs>
          <w:tab w:val="clear" w:pos="567"/>
          <w:tab w:val="num" w:pos="992"/>
        </w:tabs>
        <w:ind w:left="850"/>
      </w:pPr>
      <w:r>
        <w:t>Impact : Mineur</w:t>
      </w:r>
      <w:r w:rsidR="00E970CE">
        <w:br/>
      </w:r>
      <w:r w:rsidR="00FD6944">
        <w:t>Dans la fenêtre modale de la gestion des cookies, le lien « </w:t>
      </w:r>
      <w:r w:rsidR="00FD6944" w:rsidRPr="00582503">
        <w:rPr>
          <w:i/>
          <w:iCs/>
        </w:rPr>
        <w:t>En savoir plus</w:t>
      </w:r>
      <w:r w:rsidR="00FD6944">
        <w:t xml:space="preserve"> » de chaque service possède un titre (attribut </w:t>
      </w:r>
      <w:r w:rsidR="00FD6944" w:rsidRPr="0058001E">
        <w:rPr>
          <w:rStyle w:val="Codeenligne"/>
          <w:lang w:val="fr-FR"/>
        </w:rPr>
        <w:t>title</w:t>
      </w:r>
      <w:r w:rsidR="00FD6944">
        <w:t>) ne contenant pas l’intitulé visible.</w:t>
      </w:r>
      <w:r w:rsidR="00FD6944">
        <w:br/>
      </w:r>
      <w:r w:rsidR="00FD6944" w:rsidRPr="00D2740E">
        <w:rPr>
          <w:rStyle w:val="Accentuationlgre"/>
        </w:rPr>
        <w:t>Cette anomalie provient du script du module de gestion des cookies. Sa mise à jour à la dernière version corrigerait le problème.</w:t>
      </w:r>
    </w:p>
    <w:p w14:paraId="2745572D" w14:textId="4009B792" w:rsidR="00C11EE4" w:rsidRPr="007C0930" w:rsidRDefault="00C11EE4" w:rsidP="00C11EE4">
      <w:pPr>
        <w:pStyle w:val="Titre2"/>
      </w:pPr>
      <w:bookmarkStart w:id="39" w:name="_Toc221289141"/>
      <w:bookmarkEnd w:id="33"/>
      <w:r w:rsidRPr="007C0930">
        <w:t>Scripts</w:t>
      </w:r>
      <w:bookmarkEnd w:id="39"/>
    </w:p>
    <w:p w14:paraId="2A2E137E" w14:textId="28A1CE28" w:rsidR="00C11EE4" w:rsidRPr="007C0930" w:rsidRDefault="004006EA" w:rsidP="004006EA">
      <w:pPr>
        <w:pStyle w:val="Paragrapheencadre"/>
      </w:pPr>
      <w:r w:rsidRPr="007C0930">
        <w:rPr>
          <w:b/>
        </w:rPr>
        <w:t>Recommandation :</w:t>
      </w:r>
      <w:r w:rsidRPr="007C0930">
        <w:t xml:space="preserve"> </w:t>
      </w:r>
      <w:r w:rsidR="00C11EE4" w:rsidRPr="007C0930">
        <w:t>Rendre possible le contrôle de chaque code script au moins par le clavier et tout dispositif de pointage et s’assurer de leur compatibilité avec les technologies d’assistance.</w:t>
      </w:r>
    </w:p>
    <w:p w14:paraId="44AEA0D0" w14:textId="52129BC2" w:rsidR="00C11EE4" w:rsidRPr="007C0930" w:rsidRDefault="00C11EE4" w:rsidP="00C11EE4">
      <w:pPr>
        <w:pStyle w:val="Titre3"/>
      </w:pPr>
      <w:bookmarkStart w:id="40" w:name="_Toc221289142"/>
      <w:r w:rsidRPr="007C0930">
        <w:lastRenderedPageBreak/>
        <w:t>Compatibilité des scripts avec l’accessibilité</w:t>
      </w:r>
      <w:bookmarkEnd w:id="40"/>
    </w:p>
    <w:p w14:paraId="731B4182" w14:textId="31AD5FA7" w:rsidR="003D002A" w:rsidRDefault="00C11EE4" w:rsidP="003D002A">
      <w:r w:rsidRPr="007C0930">
        <w:rPr>
          <w:b/>
          <w:bCs/>
        </w:rPr>
        <w:t>Problème utilisateur :</w:t>
      </w:r>
      <w:r w:rsidRPr="007C0930">
        <w:t xml:space="preserve"> </w:t>
      </w:r>
      <w:r w:rsidR="003D002A">
        <w:t>Les aveugles et grands malvoyants utilisant un lecteur d’écran pour interagir avec les composants d’interface doivent disposer d'informations relatives aux noms accessibles, rôles, états et propriétés de celui-ci.</w:t>
      </w:r>
    </w:p>
    <w:p w14:paraId="438F882A" w14:textId="17706B99" w:rsidR="003D002A" w:rsidRDefault="003D002A" w:rsidP="003D002A">
      <w:r>
        <w:t xml:space="preserve">Les handicapés moteurs ne pourront que très difficilement utiliser </w:t>
      </w:r>
      <w:r w:rsidR="00AF6061">
        <w:t>c</w:t>
      </w:r>
      <w:r>
        <w:t>es composants qui peuvent nécessiter des interactions riches au clavier.</w:t>
      </w:r>
    </w:p>
    <w:p w14:paraId="7A5C35CF" w14:textId="2BBAD713" w:rsidR="00C11EE4" w:rsidRPr="007C0930" w:rsidRDefault="003D002A" w:rsidP="003D002A">
      <w:r>
        <w:t>Enfin les déficients visuels qui n’ont qu’une vue partielle de la page rencontreront des difficultés dans certaines situations lorsque le focus est déplacé.</w:t>
      </w:r>
    </w:p>
    <w:p w14:paraId="3E8935C5" w14:textId="56DD58BC" w:rsidR="00C11EE4" w:rsidRPr="007C0930" w:rsidRDefault="00C11EE4" w:rsidP="00C11EE4">
      <w:pPr>
        <w:pStyle w:val="Titre4"/>
      </w:pPr>
      <w:r w:rsidRPr="007C0930">
        <w:t>Critère 7.1. Chaque script est-il, si nécessaire, compatible avec les technologies d’assistance ?</w:t>
      </w:r>
    </w:p>
    <w:p w14:paraId="2D9D33D1" w14:textId="77777777" w:rsidR="00130A3B" w:rsidRDefault="00130A3B" w:rsidP="00130A3B">
      <w:pPr>
        <w:rPr>
          <w:b/>
          <w:bCs/>
        </w:rPr>
      </w:pPr>
      <w:bookmarkStart w:id="41" w:name="_Hlk63422825"/>
      <w:r w:rsidRPr="007C0930">
        <w:rPr>
          <w:b/>
          <w:bCs/>
        </w:rPr>
        <w:t>Contenus impactés :</w:t>
      </w:r>
    </w:p>
    <w:p w14:paraId="02D99EFD" w14:textId="77777777" w:rsidR="00130A3B" w:rsidRPr="00A93E67" w:rsidRDefault="00130A3B" w:rsidP="00130A3B">
      <w:pPr>
        <w:pStyle w:val="Listepuces"/>
        <w:rPr>
          <w:rStyle w:val="Accentuation"/>
        </w:rPr>
      </w:pPr>
      <w:r>
        <w:rPr>
          <w:rStyle w:val="Accentuation"/>
        </w:rPr>
        <w:t>Toutes les pages</w:t>
      </w:r>
      <w:r w:rsidRPr="00A93E67">
        <w:rPr>
          <w:rStyle w:val="Accentuation"/>
        </w:rPr>
        <w:t> :</w:t>
      </w:r>
    </w:p>
    <w:p w14:paraId="6C70D5A5" w14:textId="77777777" w:rsidR="00E73014" w:rsidRDefault="00E73014" w:rsidP="00E73014">
      <w:pPr>
        <w:pStyle w:val="Listepuces"/>
        <w:tabs>
          <w:tab w:val="clear" w:pos="567"/>
          <w:tab w:val="num" w:pos="992"/>
        </w:tabs>
        <w:ind w:left="850"/>
      </w:pPr>
      <w:r>
        <w:t>Impact : Majeur</w:t>
      </w:r>
      <w:r>
        <w:br/>
        <w:t>Dans le menu principal, les touches Haut et Bas déplacent le focus. Ce comportement n’est pas celui par défaut et n’est pas souhaitable.</w:t>
      </w:r>
      <w:r>
        <w:br/>
        <w:t>Supprimer ce comportement.</w:t>
      </w:r>
    </w:p>
    <w:p w14:paraId="3FC10E2E" w14:textId="77777777" w:rsidR="00E73014" w:rsidRDefault="00E73014" w:rsidP="00E73014">
      <w:pPr>
        <w:pStyle w:val="Listepuces"/>
        <w:tabs>
          <w:tab w:val="clear" w:pos="567"/>
          <w:tab w:val="num" w:pos="992"/>
        </w:tabs>
        <w:ind w:left="850"/>
      </w:pPr>
      <w:r>
        <w:t>Impact : Majeur</w:t>
      </w:r>
      <w:r>
        <w:br/>
      </w:r>
      <w:r w:rsidRPr="00AC59B2">
        <w:t>Dans la fenêtre modale de recherche, le script affichant les suggestions de recherche n’est pas compatible avec les technologies d’assistance.</w:t>
      </w:r>
      <w:r w:rsidRPr="00AC59B2">
        <w:br/>
        <w:t xml:space="preserve">Corriger ce script en utilisant le </w:t>
      </w:r>
      <w:hyperlink r:id="rId33" w:history="1">
        <w:r w:rsidRPr="00AC59B2">
          <w:rPr>
            <w:rStyle w:val="Lienhypertexte"/>
          </w:rPr>
          <w:t>modèle de conception ARIA Combobox</w:t>
        </w:r>
      </w:hyperlink>
      <w:r w:rsidRPr="00AC59B2">
        <w:t>.</w:t>
      </w:r>
    </w:p>
    <w:p w14:paraId="6C49E2A2" w14:textId="77777777" w:rsidR="00E73014" w:rsidRDefault="00E73014" w:rsidP="00E73014">
      <w:pPr>
        <w:pStyle w:val="Listepuces"/>
        <w:tabs>
          <w:tab w:val="clear" w:pos="567"/>
          <w:tab w:val="num" w:pos="992"/>
        </w:tabs>
        <w:ind w:left="850"/>
      </w:pPr>
      <w:r>
        <w:t>Impact : Majeur</w:t>
      </w:r>
      <w:r>
        <w:br/>
        <w:t>Dans la barre d’outils, l</w:t>
      </w:r>
      <w:r w:rsidRPr="001503F2">
        <w:t>e bouton de partage sur les réseaux sociaux possède un nom accessible peu explicite.</w:t>
      </w:r>
      <w:r>
        <w:br/>
        <w:t>L</w:t>
      </w:r>
      <w:r w:rsidRPr="001503F2">
        <w:t>e corriger en « Partager cette page ».</w:t>
      </w:r>
    </w:p>
    <w:p w14:paraId="56BBE995" w14:textId="1235ED55" w:rsidR="00656732" w:rsidRDefault="00E73014" w:rsidP="000855B6">
      <w:pPr>
        <w:pStyle w:val="Listepuces"/>
        <w:tabs>
          <w:tab w:val="clear" w:pos="567"/>
          <w:tab w:val="num" w:pos="992"/>
        </w:tabs>
        <w:ind w:left="850"/>
      </w:pPr>
      <w:r>
        <w:t>Impact : Majeur</w:t>
      </w:r>
      <w:r>
        <w:br/>
      </w:r>
      <w:r w:rsidRPr="00BD1DFB">
        <w:t>Dans le menu principal, le bouton qui ouvre le sous-menu a un nom accessible générique (« Basculer le sous-menu »).</w:t>
      </w:r>
      <w:r>
        <w:br/>
      </w:r>
      <w:r w:rsidRPr="00BD1DFB">
        <w:t>Modifier le nom du bouton pour qu’il reprenne le même intitulé que le lien associé.</w:t>
      </w:r>
    </w:p>
    <w:p w14:paraId="596105D6" w14:textId="77777777" w:rsidR="004602B1" w:rsidRDefault="004602B1" w:rsidP="004602B1">
      <w:pPr>
        <w:pStyle w:val="Listepuces"/>
        <w:rPr>
          <w:rStyle w:val="Accentuation"/>
        </w:rPr>
      </w:pPr>
      <w:r>
        <w:rPr>
          <w:rStyle w:val="Accentuation"/>
        </w:rPr>
        <w:t>Page d’accueil</w:t>
      </w:r>
      <w:r w:rsidRPr="00A93E67">
        <w:rPr>
          <w:rStyle w:val="Accentuation"/>
        </w:rPr>
        <w:t> :</w:t>
      </w:r>
    </w:p>
    <w:p w14:paraId="650A5B64" w14:textId="05E99131" w:rsidR="004602B1" w:rsidRDefault="004602B1" w:rsidP="004602B1">
      <w:pPr>
        <w:pStyle w:val="Listepuces"/>
        <w:tabs>
          <w:tab w:val="clear" w:pos="567"/>
          <w:tab w:val="num" w:pos="992"/>
        </w:tabs>
        <w:ind w:left="850"/>
      </w:pPr>
      <w:r>
        <w:t>Impact : Majeur</w:t>
      </w:r>
      <w:r>
        <w:br/>
      </w:r>
      <w:r w:rsidRPr="00AC59B2">
        <w:t xml:space="preserve">Dans </w:t>
      </w:r>
      <w:r>
        <w:t>le bloc « Mise en avant »</w:t>
      </w:r>
      <w:r w:rsidRPr="00AC59B2">
        <w:t>, le champ de recherche n’est pas correctement identifié comme composant proposant des suggestions de recherche.</w:t>
      </w:r>
      <w:r>
        <w:br/>
      </w:r>
      <w:r w:rsidRPr="00AC59B2">
        <w:t xml:space="preserve">Corriger ce script en utilisant le </w:t>
      </w:r>
      <w:hyperlink r:id="rId34" w:history="1">
        <w:r w:rsidRPr="00AC59B2">
          <w:rPr>
            <w:rStyle w:val="Lienhypertexte"/>
          </w:rPr>
          <w:t>modèle de conception ARIA Combobox</w:t>
        </w:r>
      </w:hyperlink>
      <w:r w:rsidRPr="00AC59B2">
        <w:t>.</w:t>
      </w:r>
    </w:p>
    <w:p w14:paraId="392EAE4C" w14:textId="77777777" w:rsidR="00FF0AFC" w:rsidRPr="009F5FA5" w:rsidRDefault="00FF0AFC" w:rsidP="00FF0AFC">
      <w:pPr>
        <w:pStyle w:val="Listepuces"/>
        <w:rPr>
          <w:rStyle w:val="Accentuation"/>
        </w:rPr>
      </w:pPr>
      <w:r w:rsidRPr="009F5FA5">
        <w:rPr>
          <w:rStyle w:val="Accentuation"/>
        </w:rPr>
        <w:lastRenderedPageBreak/>
        <w:t>Page Rechercher :</w:t>
      </w:r>
    </w:p>
    <w:p w14:paraId="4EE15B6F" w14:textId="77777777" w:rsidR="00FF0AFC" w:rsidRDefault="00FF0AFC" w:rsidP="00FF0AFC">
      <w:pPr>
        <w:pStyle w:val="Listepuces"/>
        <w:tabs>
          <w:tab w:val="clear" w:pos="567"/>
          <w:tab w:val="num" w:pos="851"/>
        </w:tabs>
        <w:ind w:left="709"/>
      </w:pPr>
      <w:r>
        <w:t>Impact : Majeur</w:t>
      </w:r>
      <w:r>
        <w:br/>
        <w:t>En résolution inférieure à 1280px, le bouton « </w:t>
      </w:r>
      <w:r w:rsidRPr="00CB4BAB">
        <w:rPr>
          <w:i/>
          <w:iCs/>
        </w:rPr>
        <w:t>Afficher les facettes</w:t>
      </w:r>
      <w:r>
        <w:t> » n’est pas pertinent.</w:t>
      </w:r>
      <w:r>
        <w:br/>
        <w:t>Le renommer en « </w:t>
      </w:r>
      <w:r w:rsidRPr="00CB4BAB">
        <w:rPr>
          <w:i/>
          <w:iCs/>
        </w:rPr>
        <w:t>Filtres de recherche</w:t>
      </w:r>
      <w:r>
        <w:t> », et afficher ce texte dans une infobulle affichée au survol et au focus dans toutes les résolutions.</w:t>
      </w:r>
    </w:p>
    <w:p w14:paraId="318F5518" w14:textId="0C8832EF" w:rsidR="00B57357" w:rsidRDefault="00FF0AFC" w:rsidP="00FF0AFC">
      <w:pPr>
        <w:pStyle w:val="Listepuces"/>
        <w:tabs>
          <w:tab w:val="clear" w:pos="567"/>
          <w:tab w:val="num" w:pos="851"/>
        </w:tabs>
        <w:ind w:left="709"/>
      </w:pPr>
      <w:r>
        <w:t>Impact : Majeur</w:t>
      </w:r>
      <w:r>
        <w:br/>
        <w:t>En résolution inférieure à 768px, le bouton « </w:t>
      </w:r>
      <w:r w:rsidRPr="0085578D">
        <w:rPr>
          <w:i/>
          <w:iCs/>
        </w:rPr>
        <w:t>Filtrer la liste</w:t>
      </w:r>
      <w:r>
        <w:t> » n’est pas pertinent.</w:t>
      </w:r>
      <w:r>
        <w:br/>
        <w:t>Le renommer en « </w:t>
      </w:r>
      <w:r>
        <w:rPr>
          <w:i/>
          <w:iCs/>
        </w:rPr>
        <w:t>Formulaire de recherche</w:t>
      </w:r>
      <w:r>
        <w:t> ».</w:t>
      </w:r>
    </w:p>
    <w:p w14:paraId="33677DE7" w14:textId="3D79EF27" w:rsidR="00FD39E7" w:rsidRPr="00A93E67" w:rsidRDefault="00FD39E7" w:rsidP="00FD39E7">
      <w:pPr>
        <w:pStyle w:val="Listepuces"/>
        <w:rPr>
          <w:rStyle w:val="Accentuation"/>
        </w:rPr>
      </w:pPr>
      <w:r w:rsidRPr="00673800">
        <w:rPr>
          <w:rStyle w:val="Accentuation"/>
        </w:rPr>
        <w:t xml:space="preserve">Événement détaillé </w:t>
      </w:r>
      <w:r>
        <w:rPr>
          <w:rStyle w:val="Accentuation"/>
        </w:rPr>
        <w:t>« </w:t>
      </w:r>
      <w:r w:rsidR="00B30786" w:rsidRPr="00B30786">
        <w:rPr>
          <w:rStyle w:val="Accentuation"/>
        </w:rPr>
        <w:t>Antonia De Rendinger</w:t>
      </w:r>
      <w:r w:rsidR="00B30786">
        <w:rPr>
          <w:rStyle w:val="Accentuation"/>
        </w:rPr>
        <w:t xml:space="preserve"> </w:t>
      </w:r>
      <w:r>
        <w:rPr>
          <w:rStyle w:val="Accentuation"/>
        </w:rPr>
        <w:t>»</w:t>
      </w:r>
      <w:r w:rsidRPr="00A93E67">
        <w:rPr>
          <w:rStyle w:val="Accentuation"/>
        </w:rPr>
        <w:t> :</w:t>
      </w:r>
    </w:p>
    <w:p w14:paraId="0425A63F" w14:textId="1C8A4323" w:rsidR="00FD39E7" w:rsidRDefault="00FD39E7" w:rsidP="00FD39E7">
      <w:pPr>
        <w:pStyle w:val="Listepuces"/>
        <w:tabs>
          <w:tab w:val="clear" w:pos="567"/>
          <w:tab w:val="num" w:pos="992"/>
        </w:tabs>
        <w:ind w:left="850"/>
      </w:pPr>
      <w:r>
        <w:t>Impact : Majeur</w:t>
      </w:r>
      <w:r>
        <w:br/>
      </w:r>
      <w:r w:rsidRPr="00A37183">
        <w:t xml:space="preserve">L’image d’entête est un bouton permettant d’agrandir l’image dans une fenêtre modale. Or, le texte alternatif de l’image censé fournir cette information, est </w:t>
      </w:r>
      <w:r>
        <w:t>non pertinent</w:t>
      </w:r>
      <w:r w:rsidRPr="00A37183">
        <w:t>.</w:t>
      </w:r>
      <w:r w:rsidRPr="00A37183">
        <w:br/>
        <w:t>Définir le texte alternatif par défaut « Agrandir l’image, fenêtre modale », préfixé du texte alternatif de l’image s’il existe.</w:t>
      </w:r>
    </w:p>
    <w:p w14:paraId="65099E09" w14:textId="62C5DAF2" w:rsidR="007C326A" w:rsidRPr="00A93E67" w:rsidRDefault="007C326A" w:rsidP="007C326A">
      <w:pPr>
        <w:pStyle w:val="Listepuces"/>
        <w:rPr>
          <w:rStyle w:val="Accentuation"/>
        </w:rPr>
      </w:pPr>
      <w:r w:rsidRPr="00363264">
        <w:rPr>
          <w:rStyle w:val="Accentuation"/>
        </w:rPr>
        <w:t xml:space="preserve">Page de contenu </w:t>
      </w:r>
      <w:r>
        <w:rPr>
          <w:rStyle w:val="Accentuation"/>
        </w:rPr>
        <w:t>1</w:t>
      </w:r>
      <w:r w:rsidRPr="00363264">
        <w:rPr>
          <w:rStyle w:val="Accentuation"/>
        </w:rPr>
        <w:t xml:space="preserve"> </w:t>
      </w:r>
      <w:r>
        <w:rPr>
          <w:rStyle w:val="Accentuation"/>
        </w:rPr>
        <w:t>« </w:t>
      </w:r>
      <w:r w:rsidR="00DB594B" w:rsidRPr="00DB594B">
        <w:rPr>
          <w:rStyle w:val="Accentuation"/>
        </w:rPr>
        <w:t>Visite du Silo en photos</w:t>
      </w:r>
      <w:r w:rsidR="00DB594B">
        <w:rPr>
          <w:rStyle w:val="Accentuation"/>
        </w:rPr>
        <w:t xml:space="preserve"> </w:t>
      </w:r>
      <w:r>
        <w:rPr>
          <w:rStyle w:val="Accentuation"/>
        </w:rPr>
        <w:t xml:space="preserve">» </w:t>
      </w:r>
      <w:r w:rsidRPr="00A93E67">
        <w:rPr>
          <w:rStyle w:val="Accentuation"/>
        </w:rPr>
        <w:t>:</w:t>
      </w:r>
    </w:p>
    <w:p w14:paraId="2DEC807A" w14:textId="04A59AF0" w:rsidR="007C326A" w:rsidRDefault="007C326A" w:rsidP="007C326A">
      <w:pPr>
        <w:pStyle w:val="Listepuces"/>
        <w:tabs>
          <w:tab w:val="clear" w:pos="567"/>
          <w:tab w:val="num" w:pos="992"/>
        </w:tabs>
        <w:ind w:left="850"/>
      </w:pPr>
      <w:r>
        <w:t>Impact : Majeur</w:t>
      </w:r>
      <w:r w:rsidRPr="002E0E26">
        <w:br/>
        <w:t>Dans la galerie photo, le nom accessible du bouton d’agrandissement dans une fenêtre modale n’est pas pertinent («</w:t>
      </w:r>
      <w:r>
        <w:t xml:space="preserve"> </w:t>
      </w:r>
      <w:r w:rsidR="002E1EBB" w:rsidRPr="002E1EBB">
        <w:t>Agrandir l'image 182457</w:t>
      </w:r>
      <w:r w:rsidR="002E1EBB">
        <w:t xml:space="preserve"> </w:t>
      </w:r>
      <w:r w:rsidRPr="002E0E26">
        <w:t>»).</w:t>
      </w:r>
      <w:r w:rsidRPr="002E0E26">
        <w:br/>
        <w:t>Le remplacer par « Agrandir l’image, fenêtre modale ».</w:t>
      </w:r>
    </w:p>
    <w:p w14:paraId="026C8C9A" w14:textId="13BF34EB" w:rsidR="00037C0E" w:rsidRPr="00644529" w:rsidRDefault="00037C0E" w:rsidP="00037C0E">
      <w:pPr>
        <w:pStyle w:val="Listepuces"/>
        <w:tabs>
          <w:tab w:val="clear" w:pos="567"/>
          <w:tab w:val="num" w:pos="992"/>
        </w:tabs>
        <w:ind w:left="850"/>
        <w:rPr>
          <w:rFonts w:ascii="Courier New" w:hAnsi="Courier New"/>
          <w:i/>
          <w:iCs/>
          <w:noProof/>
        </w:rPr>
      </w:pPr>
      <w:r>
        <w:t>Impact : majeur</w:t>
      </w:r>
      <w:r>
        <w:br/>
      </w:r>
      <w:r w:rsidRPr="00E94FB9">
        <w:t>La fenêtre modale affichant l’image des galeries agrandie ne possède pas de nom accessible.</w:t>
      </w:r>
      <w:r w:rsidRPr="00466360">
        <w:br/>
        <w:t xml:space="preserve">Sur le conteneur de la fenêtre modale, ajouter </w:t>
      </w:r>
      <w:r w:rsidRPr="008938F0">
        <w:rPr>
          <w:rStyle w:val="Codeenligne"/>
        </w:rPr>
        <w:t>aria-label="</w:t>
      </w:r>
      <w:r w:rsidRPr="00E94FB9">
        <w:rPr>
          <w:rFonts w:ascii="Times New Roman" w:eastAsia="Times New Roman" w:hAnsi="Times New Roman" w:cs="Times New Roman"/>
          <w:lang w:eastAsia="fr-FR" w:bidi="ar-SA"/>
        </w:rPr>
        <w:t xml:space="preserve"> </w:t>
      </w:r>
      <w:r w:rsidRPr="00E94FB9">
        <w:rPr>
          <w:rFonts w:ascii="Courier New" w:hAnsi="Courier New"/>
          <w:i/>
          <w:iCs/>
          <w:noProof/>
        </w:rPr>
        <w:t>Galerie photo</w:t>
      </w:r>
      <w:r>
        <w:rPr>
          <w:rFonts w:ascii="Courier New" w:hAnsi="Courier New"/>
          <w:i/>
          <w:iCs/>
          <w:noProof/>
        </w:rPr>
        <w:t>:</w:t>
      </w:r>
      <w:r w:rsidRPr="008938F0">
        <w:rPr>
          <w:rStyle w:val="Codeenligne"/>
        </w:rPr>
        <w:t>Image agrandie"</w:t>
      </w:r>
      <w:r w:rsidRPr="00466360">
        <w:t>.</w:t>
      </w:r>
    </w:p>
    <w:p w14:paraId="016A4DFD" w14:textId="77777777" w:rsidR="00644529" w:rsidRPr="00A93E67" w:rsidRDefault="00644529" w:rsidP="00644529">
      <w:pPr>
        <w:pStyle w:val="Listepuces"/>
        <w:rPr>
          <w:rStyle w:val="Accentuation"/>
        </w:rPr>
      </w:pPr>
      <w:r w:rsidRPr="00363264">
        <w:rPr>
          <w:rStyle w:val="Accentuation"/>
        </w:rPr>
        <w:t xml:space="preserve">Page de contenu </w:t>
      </w:r>
      <w:r>
        <w:rPr>
          <w:rStyle w:val="Accentuation"/>
        </w:rPr>
        <w:t>3</w:t>
      </w:r>
      <w:r w:rsidRPr="00363264">
        <w:rPr>
          <w:rStyle w:val="Accentuation"/>
        </w:rPr>
        <w:t xml:space="preserve"> </w:t>
      </w:r>
      <w:r>
        <w:rPr>
          <w:rStyle w:val="Accentuation"/>
        </w:rPr>
        <w:t>« </w:t>
      </w:r>
      <w:r w:rsidRPr="0035388C">
        <w:rPr>
          <w:rStyle w:val="Accentuation"/>
        </w:rPr>
        <w:t>Billetterie, Tarifs et réservations de groupe</w:t>
      </w:r>
      <w:r>
        <w:rPr>
          <w:rStyle w:val="Accentuation"/>
        </w:rPr>
        <w:t xml:space="preserve"> » </w:t>
      </w:r>
      <w:r w:rsidRPr="00A93E67">
        <w:rPr>
          <w:rStyle w:val="Accentuation"/>
        </w:rPr>
        <w:t>:</w:t>
      </w:r>
    </w:p>
    <w:p w14:paraId="2941BB7A" w14:textId="09C1C6D3" w:rsidR="00644529" w:rsidRPr="00070BE7" w:rsidRDefault="00644529" w:rsidP="00070BE7">
      <w:pPr>
        <w:pStyle w:val="Listepuces"/>
        <w:tabs>
          <w:tab w:val="clear" w:pos="567"/>
          <w:tab w:val="num" w:pos="992"/>
        </w:tabs>
        <w:ind w:left="850"/>
      </w:pPr>
      <w:r>
        <w:t>Impact : Majeur</w:t>
      </w:r>
      <w:r>
        <w:br/>
      </w:r>
      <w:r w:rsidR="00070BE7" w:rsidRPr="0026680F">
        <w:t>Les boutons de tri présents dans le tableau n’ont pas de nom accessible.</w:t>
      </w:r>
      <w:r w:rsidR="00070BE7">
        <w:br/>
        <w:t>A</w:t>
      </w:r>
      <w:r w:rsidR="00070BE7" w:rsidRPr="0026680F">
        <w:t>jouter un nom accessible décrivant clairement l’action de chaque bouton (par exemple : « Trier par [Nom de la colonne] croissant » ou « Trier par [Nom de la colonne] décroissant »).</w:t>
      </w:r>
    </w:p>
    <w:bookmarkEnd w:id="41"/>
    <w:p w14:paraId="5D8C092A" w14:textId="3BD2757F" w:rsidR="00C11EE4" w:rsidRPr="007C0930" w:rsidRDefault="00C11EE4" w:rsidP="00C11EE4">
      <w:pPr>
        <w:pStyle w:val="Titre4"/>
      </w:pPr>
      <w:r w:rsidRPr="007C0930">
        <w:t>Critère 7.3. Chaque script est-il contrôlable par le clavier et par tout dispositif de pointage (hors cas particuliers) ?</w:t>
      </w:r>
    </w:p>
    <w:p w14:paraId="5FB80749" w14:textId="77777777" w:rsidR="00C66D70" w:rsidRDefault="00C66D70" w:rsidP="00C66D70">
      <w:pPr>
        <w:rPr>
          <w:b/>
          <w:bCs/>
        </w:rPr>
      </w:pPr>
      <w:r w:rsidRPr="007C0930">
        <w:rPr>
          <w:b/>
          <w:bCs/>
        </w:rPr>
        <w:t>Contenus impactés :</w:t>
      </w:r>
    </w:p>
    <w:p w14:paraId="31FC5FED" w14:textId="77777777" w:rsidR="00C66D70" w:rsidRPr="00A93E67" w:rsidRDefault="00C66D70" w:rsidP="00C66D70">
      <w:pPr>
        <w:pStyle w:val="Listepuces"/>
        <w:rPr>
          <w:rStyle w:val="Accentuation"/>
        </w:rPr>
      </w:pPr>
      <w:r>
        <w:rPr>
          <w:rStyle w:val="Accentuation"/>
        </w:rPr>
        <w:t>Toutes les pages</w:t>
      </w:r>
      <w:r w:rsidRPr="00A93E67">
        <w:rPr>
          <w:rStyle w:val="Accentuation"/>
        </w:rPr>
        <w:t> :</w:t>
      </w:r>
    </w:p>
    <w:p w14:paraId="39F8C9DC" w14:textId="1BED2EFA" w:rsidR="00C66D70" w:rsidRPr="0098293E" w:rsidRDefault="00C66D70" w:rsidP="00C66D70">
      <w:pPr>
        <w:pStyle w:val="Listepuces"/>
        <w:tabs>
          <w:tab w:val="clear" w:pos="567"/>
          <w:tab w:val="num" w:pos="992"/>
        </w:tabs>
        <w:ind w:left="850"/>
      </w:pPr>
      <w:r>
        <w:lastRenderedPageBreak/>
        <w:t>Impact : Majeur</w:t>
      </w:r>
      <w:r>
        <w:br/>
        <w:t>À la fermeture du module de gestion des cookies, le focus est perdu. Il doit revenir sur le bouton « </w:t>
      </w:r>
      <w:r w:rsidRPr="009E1569">
        <w:rPr>
          <w:i/>
          <w:iCs/>
        </w:rPr>
        <w:t>Gestion des cookies</w:t>
      </w:r>
      <w:r>
        <w:t> » en pied de page.</w:t>
      </w:r>
      <w:r>
        <w:br/>
        <w:t>Sur le bouton « </w:t>
      </w:r>
      <w:r w:rsidRPr="009E1569">
        <w:rPr>
          <w:i/>
          <w:iCs/>
        </w:rPr>
        <w:t>Gestion des cookies</w:t>
      </w:r>
      <w:r>
        <w:t xml:space="preserve"> », ajouter l’attribut </w:t>
      </w:r>
      <w:r w:rsidRPr="008C6B64">
        <w:rPr>
          <w:rStyle w:val="Codeenligne"/>
        </w:rPr>
        <w:t>id="cookies-popup-btn".</w:t>
      </w:r>
    </w:p>
    <w:p w14:paraId="5CCCB329" w14:textId="1A63F966" w:rsidR="00C11EE4" w:rsidRPr="007C0930" w:rsidRDefault="00C11EE4" w:rsidP="00C11EE4">
      <w:pPr>
        <w:pStyle w:val="Titre3"/>
      </w:pPr>
      <w:bookmarkStart w:id="42" w:name="_Toc221289143"/>
      <w:r w:rsidRPr="007C0930">
        <w:t>Changement de contexte initié par un script et alertes non sollicitées</w:t>
      </w:r>
      <w:bookmarkEnd w:id="42"/>
    </w:p>
    <w:p w14:paraId="34020F8D" w14:textId="14436800" w:rsidR="00C11EE4" w:rsidRPr="007C0930" w:rsidRDefault="00C11EE4" w:rsidP="00DC7301">
      <w:r w:rsidRPr="007C0930">
        <w:rPr>
          <w:b/>
          <w:bCs/>
        </w:rPr>
        <w:t>Problème utilisateur :</w:t>
      </w:r>
      <w:r w:rsidRPr="007C0930">
        <w:t xml:space="preserve"> </w:t>
      </w:r>
      <w:r w:rsidR="00DC7301">
        <w:t>Les variations de contenus comme le fait de modifier, d’ajouter ou de supprimer des champs de formulaires en cours de saisie, de transporter le focus sur des éléments de page suite à une action ou l’irruption en cours de processus d’alerte non sollicitée peuvent désorienter durablement les utilisateurs.</w:t>
      </w:r>
      <w:r w:rsidR="00E274B3">
        <w:br/>
      </w:r>
      <w:r w:rsidR="00DC7301">
        <w:t>Les aveugles et les grands malvoyants qui ne peuvent pas voir l’ensemble de la page peuvent ignorer les modifications ou ne pas être en capacité de les interpréter correctement s’ils n’en sont pas informés préalablement.</w:t>
      </w:r>
      <w:r w:rsidR="00E274B3">
        <w:br/>
      </w:r>
      <w:r w:rsidR="00DC7301">
        <w:t>Les handicapés mentaux et cognitifs peuvent ne pas être en capacité de comprendre ces modifications s’ils n’en sont pas informés préalablement.</w:t>
      </w:r>
    </w:p>
    <w:p w14:paraId="0AF3092A" w14:textId="13705213" w:rsidR="00C11EE4" w:rsidRPr="007C0930" w:rsidRDefault="00C11EE4" w:rsidP="00C11EE4">
      <w:pPr>
        <w:pStyle w:val="Titre4"/>
      </w:pPr>
      <w:r w:rsidRPr="007C0930">
        <w:t>Critère 7.4. Pour chaque script qui initie un changement de contexte, l’utilisateur est-il averti ou en a-t-il le contrôle ?</w:t>
      </w:r>
    </w:p>
    <w:p w14:paraId="1E406206" w14:textId="77777777" w:rsidR="00664789" w:rsidRPr="007C0930" w:rsidRDefault="00664789" w:rsidP="00664789">
      <w:pPr>
        <w:rPr>
          <w:b/>
          <w:bCs/>
        </w:rPr>
      </w:pPr>
      <w:r w:rsidRPr="007C0930">
        <w:rPr>
          <w:b/>
          <w:bCs/>
        </w:rPr>
        <w:t>Contenus impactés :</w:t>
      </w:r>
    </w:p>
    <w:p w14:paraId="26FD32AF" w14:textId="3A5FAE1B" w:rsidR="00664789" w:rsidRPr="00A93E67" w:rsidRDefault="00447ADE" w:rsidP="00664789">
      <w:pPr>
        <w:pStyle w:val="Listepuces"/>
        <w:rPr>
          <w:rStyle w:val="Accentuation"/>
        </w:rPr>
      </w:pPr>
      <w:r>
        <w:rPr>
          <w:rStyle w:val="Accentuation"/>
        </w:rPr>
        <w:t>Toutes les pages</w:t>
      </w:r>
      <w:r w:rsidR="00664789">
        <w:rPr>
          <w:rStyle w:val="Accentuation"/>
        </w:rPr>
        <w:t> </w:t>
      </w:r>
      <w:r w:rsidR="00664789" w:rsidRPr="00A93E67">
        <w:rPr>
          <w:rStyle w:val="Accentuation"/>
        </w:rPr>
        <w:t>:</w:t>
      </w:r>
    </w:p>
    <w:p w14:paraId="570963A4" w14:textId="66402F33" w:rsidR="00664789" w:rsidRDefault="00A3370A" w:rsidP="00664789">
      <w:pPr>
        <w:pStyle w:val="Listepuces"/>
        <w:tabs>
          <w:tab w:val="clear" w:pos="567"/>
          <w:tab w:val="num" w:pos="992"/>
        </w:tabs>
        <w:ind w:left="850"/>
      </w:pPr>
      <w:r>
        <w:t>Impact</w:t>
      </w:r>
      <w:r w:rsidR="001C3746">
        <w:t> :</w:t>
      </w:r>
      <w:r>
        <w:t xml:space="preserve"> Bloquant</w:t>
      </w:r>
      <w:r w:rsidR="0063325F">
        <w:br/>
      </w:r>
      <w:r w:rsidR="00664789">
        <w:t xml:space="preserve">Dans la fenêtre modale et dans le bandeau de la gestion des cookies, lorsque l’utilisateur valide un choix, la page est rechargée </w:t>
      </w:r>
      <w:r w:rsidR="001C3746">
        <w:t>sans informer l’utilisateur</w:t>
      </w:r>
      <w:r w:rsidR="00664789">
        <w:t>.</w:t>
      </w:r>
      <w:r w:rsidR="00664789">
        <w:br/>
        <w:t>Ajouter une information visible avec les termes « </w:t>
      </w:r>
      <w:r w:rsidR="00664789" w:rsidRPr="0071491E">
        <w:rPr>
          <w:i/>
          <w:iCs/>
        </w:rPr>
        <w:t>Recharge</w:t>
      </w:r>
      <w:r w:rsidR="0071491E">
        <w:rPr>
          <w:i/>
          <w:iCs/>
        </w:rPr>
        <w:t>r</w:t>
      </w:r>
      <w:r w:rsidR="00664789" w:rsidRPr="0071491E">
        <w:rPr>
          <w:i/>
          <w:iCs/>
        </w:rPr>
        <w:t xml:space="preserve"> la page</w:t>
      </w:r>
      <w:r w:rsidR="00664789">
        <w:t xml:space="preserve"> » sur tous les éléments d’interaction </w:t>
      </w:r>
      <w:r w:rsidR="0071491E">
        <w:t>pouvant recharger la page</w:t>
      </w:r>
      <w:r w:rsidR="00664789">
        <w:t>.</w:t>
      </w:r>
      <w:r w:rsidR="0071491E">
        <w:br/>
      </w:r>
      <w:r w:rsidR="001C3746" w:rsidRPr="00D2740E">
        <w:rPr>
          <w:rStyle w:val="Accentuationlgre"/>
        </w:rPr>
        <w:t>Cette anomalie provient du script du module de gestion des cookies. Sa mise à jour à la dernière version corrigerait le problème.</w:t>
      </w:r>
    </w:p>
    <w:p w14:paraId="6777CB03" w14:textId="217E1A9E" w:rsidR="007A695F" w:rsidRPr="00C86307" w:rsidRDefault="007A695F" w:rsidP="007A695F">
      <w:pPr>
        <w:pStyle w:val="Listepuces"/>
        <w:tabs>
          <w:tab w:val="clear" w:pos="567"/>
          <w:tab w:val="num" w:pos="992"/>
        </w:tabs>
        <w:ind w:left="850"/>
        <w:rPr>
          <w:rStyle w:val="Accentuationlgre"/>
          <w:i w:val="0"/>
          <w:iCs w:val="0"/>
          <w:color w:val="auto"/>
        </w:rPr>
      </w:pPr>
      <w:r>
        <w:t>Impact : Mineur</w:t>
      </w:r>
      <w:r>
        <w:br/>
        <w:t xml:space="preserve">Sur toutes les pages, après l’ouverture d’une fenêtre modale, lorsque la touche </w:t>
      </w:r>
      <w:r w:rsidRPr="0076700E">
        <w:rPr>
          <w:rStyle w:val="Codeenligne"/>
          <w:lang w:val="fr-FR"/>
        </w:rPr>
        <w:t>Echap</w:t>
      </w:r>
      <w:r>
        <w:t xml:space="preserve"> est utilisée, la page se recharge.</w:t>
      </w:r>
      <w:r>
        <w:br/>
        <w:t>Supprimer ce comportement.</w:t>
      </w:r>
      <w:r>
        <w:br/>
      </w:r>
      <w:r w:rsidRPr="00D2740E">
        <w:rPr>
          <w:rStyle w:val="Accentuationlgre"/>
        </w:rPr>
        <w:t>Cette anomalie provient du script du module de gestion des cookies. Sa mise à jour à la dernière version corrigerait le problème.</w:t>
      </w:r>
    </w:p>
    <w:p w14:paraId="62461DF1" w14:textId="77777777" w:rsidR="00C86307" w:rsidRPr="00A93E67" w:rsidRDefault="00C86307" w:rsidP="00C86307">
      <w:pPr>
        <w:pStyle w:val="Listepuces"/>
        <w:rPr>
          <w:rStyle w:val="Accentuation"/>
        </w:rPr>
      </w:pPr>
      <w:r w:rsidRPr="00673800">
        <w:rPr>
          <w:rStyle w:val="Accentuation"/>
        </w:rPr>
        <w:t xml:space="preserve">Événement détaillé </w:t>
      </w:r>
      <w:r>
        <w:rPr>
          <w:rStyle w:val="Accentuation"/>
        </w:rPr>
        <w:t>« </w:t>
      </w:r>
      <w:r w:rsidRPr="00B30786">
        <w:rPr>
          <w:rStyle w:val="Accentuation"/>
        </w:rPr>
        <w:t>Antonia De Rendinger</w:t>
      </w:r>
      <w:r>
        <w:rPr>
          <w:rStyle w:val="Accentuation"/>
        </w:rPr>
        <w:t xml:space="preserve"> »</w:t>
      </w:r>
      <w:r w:rsidRPr="00A93E67">
        <w:rPr>
          <w:rStyle w:val="Accentuation"/>
        </w:rPr>
        <w:t> :</w:t>
      </w:r>
    </w:p>
    <w:p w14:paraId="732B6171" w14:textId="1C894D0A" w:rsidR="00C86307" w:rsidRPr="00664789" w:rsidRDefault="00C86307" w:rsidP="00C86307">
      <w:pPr>
        <w:pStyle w:val="Listepuces"/>
        <w:tabs>
          <w:tab w:val="clear" w:pos="567"/>
          <w:tab w:val="num" w:pos="992"/>
        </w:tabs>
        <w:ind w:left="850"/>
      </w:pPr>
      <w:r>
        <w:lastRenderedPageBreak/>
        <w:t>Impact : Majeur</w:t>
      </w:r>
      <w:r>
        <w:br/>
      </w:r>
      <w:r w:rsidR="00345B7A" w:rsidRPr="00187533">
        <w:t>Les boutons ouvrant l’image agrandie n’indiquent pas l’ouverture d’une fenêtre modale.</w:t>
      </w:r>
      <w:r w:rsidR="00345B7A">
        <w:br/>
      </w:r>
      <w:r w:rsidR="00345B7A" w:rsidRPr="00187533">
        <w:t xml:space="preserve">Ajouter </w:t>
      </w:r>
      <w:r w:rsidR="00345B7A" w:rsidRPr="00187533">
        <w:rPr>
          <w:rStyle w:val="Codeenligne"/>
        </w:rPr>
        <w:t>aria-haspopup="dialog"</w:t>
      </w:r>
      <w:r w:rsidR="00345B7A" w:rsidRPr="00187533">
        <w:t>.</w:t>
      </w:r>
    </w:p>
    <w:p w14:paraId="287F3DD8" w14:textId="03EDA141" w:rsidR="006F0192" w:rsidRPr="007C0930" w:rsidRDefault="006F0192" w:rsidP="006F0192">
      <w:pPr>
        <w:pStyle w:val="Titre2"/>
      </w:pPr>
      <w:bookmarkStart w:id="43" w:name="_Hlk64280466"/>
      <w:bookmarkStart w:id="44" w:name="_Toc221289144"/>
      <w:r w:rsidRPr="007C0930">
        <w:t>Éléments obligatoires</w:t>
      </w:r>
      <w:bookmarkEnd w:id="44"/>
    </w:p>
    <w:p w14:paraId="347460C9" w14:textId="2825A108" w:rsidR="006F0192" w:rsidRPr="007C0930" w:rsidRDefault="006F0192" w:rsidP="006F0192">
      <w:pPr>
        <w:pStyle w:val="Paragrapheencadre"/>
      </w:pPr>
      <w:r w:rsidRPr="007C0930">
        <w:rPr>
          <w:b/>
        </w:rPr>
        <w:t>Recommandation :</w:t>
      </w:r>
      <w:r w:rsidRPr="007C0930">
        <w:t xml:space="preserve"> Vérifier que chaque page Web a un code source valide selon le type de document, un titre pertinent et une indication de langue par défaut. Vérifier que les balises ne sont pas utilisées uniquement à des fins de présentation, que les changements de langues et de direction de sens de lecture sont indiqués.</w:t>
      </w:r>
    </w:p>
    <w:p w14:paraId="6FB1C646" w14:textId="186E2F47" w:rsidR="006F0192" w:rsidRPr="007C0930" w:rsidRDefault="006F0192" w:rsidP="006F0192">
      <w:pPr>
        <w:pStyle w:val="Titre3"/>
      </w:pPr>
      <w:bookmarkStart w:id="45" w:name="_Toc221289145"/>
      <w:r w:rsidRPr="007C0930">
        <w:t>Validité du code source de la page</w:t>
      </w:r>
      <w:bookmarkEnd w:id="45"/>
    </w:p>
    <w:p w14:paraId="121061AB" w14:textId="27DD87CF" w:rsidR="006F0192" w:rsidRPr="007C0930" w:rsidRDefault="006F0192" w:rsidP="006F0192">
      <w:r w:rsidRPr="007C0930">
        <w:rPr>
          <w:b/>
          <w:bCs/>
        </w:rPr>
        <w:t>Problème utilisateur :</w:t>
      </w:r>
      <w:r w:rsidRPr="007C0930">
        <w:t xml:space="preserve"> </w:t>
      </w:r>
      <w:r w:rsidR="00394E30" w:rsidRPr="00394E30">
        <w:t>Beaucoup de technologies d’assistance s’appuient sur le code des pages pour assurer les restitutions et les interactions avec l’utilisateur. Si le code HTML comporte des erreurs de code, comme des balises mal écrites, cela risque de rendre certaines fonctionnalités essentielles inopérables, comme la navigation de liens en liens par exemple.</w:t>
      </w:r>
    </w:p>
    <w:p w14:paraId="0D4DD54A" w14:textId="5556AD41" w:rsidR="00F55D45" w:rsidRPr="007C0930" w:rsidRDefault="00F55D45" w:rsidP="00F55D45">
      <w:pPr>
        <w:pStyle w:val="Titre4"/>
        <w:rPr>
          <w:lang w:eastAsia="fr-FR"/>
        </w:rPr>
      </w:pPr>
      <w:bookmarkStart w:id="46" w:name="_Hlk64281041"/>
      <w:r w:rsidRPr="007C0930">
        <w:rPr>
          <w:lang w:eastAsia="fr-FR"/>
        </w:rPr>
        <w:t>Critère 8.2. Pour chaque page web, le code source généré est-il valide selon le type de document spécifié (hors cas particuliers) ?</w:t>
      </w:r>
      <w:bookmarkEnd w:id="46"/>
    </w:p>
    <w:p w14:paraId="7F7EBFA2" w14:textId="77777777" w:rsidR="00A00C79" w:rsidRPr="007C0930" w:rsidRDefault="00A00C79" w:rsidP="00A00C79">
      <w:pPr>
        <w:rPr>
          <w:b/>
          <w:bCs/>
        </w:rPr>
      </w:pPr>
      <w:bookmarkStart w:id="47" w:name="_Hlk64285974"/>
      <w:bookmarkEnd w:id="43"/>
      <w:r w:rsidRPr="007C0930">
        <w:rPr>
          <w:b/>
          <w:bCs/>
        </w:rPr>
        <w:t>Contenus impactés :</w:t>
      </w:r>
    </w:p>
    <w:p w14:paraId="3C8AB4B2" w14:textId="77777777" w:rsidR="00A00C79" w:rsidRPr="00A93E67" w:rsidRDefault="00A00C79" w:rsidP="00A00C79">
      <w:pPr>
        <w:pStyle w:val="Listepuces"/>
        <w:rPr>
          <w:rStyle w:val="Accentuation"/>
        </w:rPr>
      </w:pPr>
      <w:r>
        <w:rPr>
          <w:rStyle w:val="Accentuation"/>
        </w:rPr>
        <w:t>Toutes les pages</w:t>
      </w:r>
      <w:r w:rsidRPr="00A93E67">
        <w:rPr>
          <w:rStyle w:val="Accentuation"/>
        </w:rPr>
        <w:t> :</w:t>
      </w:r>
    </w:p>
    <w:p w14:paraId="3042DA78" w14:textId="77777777" w:rsidR="00A00C79" w:rsidRDefault="00A00C79" w:rsidP="00A00C79">
      <w:pPr>
        <w:pStyle w:val="Listepuces"/>
        <w:tabs>
          <w:tab w:val="clear" w:pos="567"/>
          <w:tab w:val="num" w:pos="992"/>
        </w:tabs>
        <w:ind w:left="850"/>
      </w:pPr>
      <w:r>
        <w:t>Impact : Majeur</w:t>
      </w:r>
      <w:r>
        <w:br/>
      </w:r>
      <w:r w:rsidRPr="008C6EDF">
        <w:t xml:space="preserve">Dans le menu principal, le bouton est imbriqué dans une balise </w:t>
      </w:r>
      <w:r w:rsidRPr="005F6D6F">
        <w:rPr>
          <w:rStyle w:val="Codeenligne"/>
        </w:rPr>
        <w:t>&lt;span&gt;.</w:t>
      </w:r>
      <w:r w:rsidRPr="008C6EDF">
        <w:t xml:space="preserve"> </w:t>
      </w:r>
      <w:r>
        <w:t>R</w:t>
      </w:r>
      <w:r w:rsidRPr="008C6EDF">
        <w:t xml:space="preserve">emplacer cette balise par une balise </w:t>
      </w:r>
      <w:r w:rsidRPr="005F6D6F">
        <w:rPr>
          <w:rStyle w:val="Codeenligne"/>
        </w:rPr>
        <w:t>&lt;div&gt;.</w:t>
      </w:r>
    </w:p>
    <w:p w14:paraId="0FC40437" w14:textId="77777777" w:rsidR="00A00C79" w:rsidRDefault="00A00C79" w:rsidP="00A00C79">
      <w:pPr>
        <w:pStyle w:val="Listepuces"/>
        <w:tabs>
          <w:tab w:val="clear" w:pos="567"/>
          <w:tab w:val="num" w:pos="992"/>
        </w:tabs>
        <w:ind w:left="850"/>
      </w:pPr>
      <w:r>
        <w:t>Impact : Majeur</w:t>
      </w:r>
      <w:r>
        <w:br/>
      </w:r>
      <w:r w:rsidRPr="006D1548">
        <w:t xml:space="preserve">Dans le menu principal, la présence des attributs </w:t>
      </w:r>
      <w:r w:rsidRPr="005F6D6F">
        <w:rPr>
          <w:rStyle w:val="Codeenligne"/>
        </w:rPr>
        <w:t>aria-controls</w:t>
      </w:r>
      <w:r w:rsidRPr="006D1548">
        <w:t xml:space="preserve"> et </w:t>
      </w:r>
      <w:r w:rsidRPr="006D1548">
        <w:rPr>
          <w:rStyle w:val="Codeenligne"/>
        </w:rPr>
        <w:t>aria-expanded</w:t>
      </w:r>
      <w:r w:rsidRPr="006D1548">
        <w:t xml:space="preserve"> sur l’overlay n’est pas pertinente.</w:t>
      </w:r>
      <w:r>
        <w:br/>
        <w:t>L</w:t>
      </w:r>
      <w:r w:rsidRPr="006D1548">
        <w:t>es supprimer.</w:t>
      </w:r>
    </w:p>
    <w:p w14:paraId="6DE2648E" w14:textId="2002D47A" w:rsidR="00A00C79" w:rsidRDefault="00A00C79" w:rsidP="00A00C79">
      <w:pPr>
        <w:pStyle w:val="Listepuces"/>
        <w:tabs>
          <w:tab w:val="clear" w:pos="567"/>
          <w:tab w:val="num" w:pos="992"/>
        </w:tabs>
        <w:ind w:left="850"/>
      </w:pPr>
      <w:r>
        <w:t>Impact : Majeur</w:t>
      </w:r>
      <w:r>
        <w:br/>
      </w:r>
      <w:r w:rsidRPr="00604FC8">
        <w:t xml:space="preserve">Sur la page d’accueil, le logo de l’en-tête est imbriqué dans un </w:t>
      </w:r>
      <w:r w:rsidRPr="00604FC8">
        <w:rPr>
          <w:rStyle w:val="Codeenligne"/>
        </w:rPr>
        <w:t>&lt;h1&gt;</w:t>
      </w:r>
      <w:r w:rsidRPr="00604FC8">
        <w:t xml:space="preserve"> contenant </w:t>
      </w:r>
      <w:r w:rsidRPr="00604FC8">
        <w:lastRenderedPageBreak/>
        <w:t xml:space="preserve">une </w:t>
      </w:r>
      <w:r w:rsidRPr="00604FC8">
        <w:rPr>
          <w:rStyle w:val="Codeenligne"/>
        </w:rPr>
        <w:t>&lt;div&gt;</w:t>
      </w:r>
      <w:r w:rsidRPr="00604FC8">
        <w:t>, ce qui n’est pas autorisé.</w:t>
      </w:r>
      <w:r>
        <w:br/>
      </w:r>
      <w:r w:rsidRPr="00604FC8">
        <w:t xml:space="preserve">Supprimer la </w:t>
      </w:r>
      <w:r w:rsidRPr="00604FC8">
        <w:rPr>
          <w:rStyle w:val="Codeenligne"/>
        </w:rPr>
        <w:t>&lt;div&gt;</w:t>
      </w:r>
      <w:r w:rsidRPr="00604FC8">
        <w:t xml:space="preserve"> et conserver une structure valide.</w:t>
      </w:r>
    </w:p>
    <w:p w14:paraId="1AAB147A" w14:textId="708D54EE" w:rsidR="00F55D45" w:rsidRPr="007C0930" w:rsidRDefault="00F55D45" w:rsidP="00F55D45">
      <w:pPr>
        <w:pStyle w:val="Titre3"/>
      </w:pPr>
      <w:bookmarkStart w:id="48" w:name="_Hlk64296636"/>
      <w:bookmarkStart w:id="49" w:name="_Toc221289146"/>
      <w:bookmarkEnd w:id="47"/>
      <w:r w:rsidRPr="007C0930">
        <w:t>Utilisation des balises à bon escient</w:t>
      </w:r>
      <w:bookmarkEnd w:id="49"/>
    </w:p>
    <w:p w14:paraId="381D2E43" w14:textId="6F1A8080" w:rsidR="00DF7FF5" w:rsidRDefault="00F55D45" w:rsidP="00DF7FF5">
      <w:r w:rsidRPr="007C0930">
        <w:rPr>
          <w:b/>
          <w:bCs/>
        </w:rPr>
        <w:t>Problème utilisateur :</w:t>
      </w:r>
      <w:r w:rsidRPr="007C0930">
        <w:t xml:space="preserve"> </w:t>
      </w:r>
      <w:r w:rsidR="00DF7FF5">
        <w:t>Les aveugles et grands malvoyants utilisent des lecteurs d’écrans qui s’appuient sur la sémantique des balises, telle qu’elle est fournie par le navigateur, pour restituer le contenu et proposer des fonctionnalités de navigation dans le contenu.</w:t>
      </w:r>
      <w:r w:rsidR="00B06BEF">
        <w:t xml:space="preserve"> </w:t>
      </w:r>
      <w:r w:rsidR="00DF7FF5">
        <w:t xml:space="preserve">Si l’utilisation des balises est détournée, la restitution peut devenir incompréhensible et les fonctionnalités de navigation dans les contenus inopérantes ou donner des résultats particulièrement inattendus. </w:t>
      </w:r>
    </w:p>
    <w:p w14:paraId="52848114" w14:textId="77777777" w:rsidR="00DF7FF5" w:rsidRDefault="00DF7FF5" w:rsidP="00DF7FF5">
      <w:r>
        <w:t xml:space="preserve">Utiliser des successions de retours-chariot ou des paragraphes vides pour créer des marges rendra la restitution particulièrement complexe du fait des silences générés par ce type d’usage. </w:t>
      </w:r>
    </w:p>
    <w:p w14:paraId="303D42B8" w14:textId="4E92932B" w:rsidR="00F55D45" w:rsidRPr="007C0930" w:rsidRDefault="00DF7FF5" w:rsidP="00F55D45">
      <w:r>
        <w:t xml:space="preserve">Utiliser des éléments </w:t>
      </w:r>
      <w:r w:rsidRPr="0058001E">
        <w:rPr>
          <w:rStyle w:val="Codeenligne"/>
          <w:lang w:val="fr-FR"/>
        </w:rPr>
        <w:t>&lt;div&gt;</w:t>
      </w:r>
      <w:r>
        <w:t xml:space="preserve"> ou </w:t>
      </w:r>
      <w:r w:rsidRPr="0058001E">
        <w:rPr>
          <w:rStyle w:val="Codeenligne"/>
          <w:lang w:val="fr-FR"/>
        </w:rPr>
        <w:t>&lt;span&gt;</w:t>
      </w:r>
      <w:r>
        <w:t xml:space="preserve"> pour créer des paragraphes peut rendre la compréhension du contenu complexe.</w:t>
      </w:r>
    </w:p>
    <w:p w14:paraId="393561BD" w14:textId="648DB69D" w:rsidR="00F55D45" w:rsidRPr="007C0930" w:rsidRDefault="00F55D45" w:rsidP="00F55D45">
      <w:pPr>
        <w:pStyle w:val="Titre4"/>
        <w:rPr>
          <w:lang w:eastAsia="fr-FR"/>
        </w:rPr>
      </w:pPr>
      <w:r w:rsidRPr="007C0930">
        <w:rPr>
          <w:lang w:eastAsia="fr-FR"/>
        </w:rPr>
        <w:t>Critère 8.9. Dans chaque page web, les balises ne doivent pas être utilisées uniquement à des fins de présentation. Cette règle est-elle respectée ?</w:t>
      </w:r>
    </w:p>
    <w:p w14:paraId="4FF361C8" w14:textId="77777777" w:rsidR="00F55D45" w:rsidRPr="007C0930" w:rsidRDefault="00F55D45" w:rsidP="00F55D45">
      <w:pPr>
        <w:rPr>
          <w:b/>
          <w:bCs/>
        </w:rPr>
      </w:pPr>
      <w:r w:rsidRPr="007C0930">
        <w:rPr>
          <w:b/>
          <w:bCs/>
        </w:rPr>
        <w:t>Contenus impactés :</w:t>
      </w:r>
    </w:p>
    <w:p w14:paraId="28733BB4" w14:textId="3BD12D01" w:rsidR="000256EE" w:rsidRPr="00A93E67" w:rsidRDefault="00447ADE" w:rsidP="000256EE">
      <w:pPr>
        <w:pStyle w:val="Listepuces"/>
        <w:rPr>
          <w:rStyle w:val="Accentuation"/>
        </w:rPr>
      </w:pPr>
      <w:r>
        <w:rPr>
          <w:rStyle w:val="Accentuation"/>
        </w:rPr>
        <w:t>Toutes les pages</w:t>
      </w:r>
      <w:r w:rsidR="000256EE">
        <w:rPr>
          <w:rStyle w:val="Accentuation"/>
        </w:rPr>
        <w:t> </w:t>
      </w:r>
    </w:p>
    <w:p w14:paraId="67C6205C" w14:textId="48F07509" w:rsidR="000256EE" w:rsidRPr="001A2EA8" w:rsidRDefault="00C1092A" w:rsidP="00E95547">
      <w:pPr>
        <w:pStyle w:val="Listepuces"/>
        <w:tabs>
          <w:tab w:val="clear" w:pos="567"/>
          <w:tab w:val="num" w:pos="992"/>
        </w:tabs>
        <w:ind w:left="850"/>
        <w:rPr>
          <w:rStyle w:val="Accentuationlgre"/>
          <w:i w:val="0"/>
          <w:iCs w:val="0"/>
          <w:color w:val="auto"/>
        </w:rPr>
      </w:pPr>
      <w:r>
        <w:t>Impact : Mineur</w:t>
      </w:r>
      <w:r w:rsidR="0063325F">
        <w:br/>
      </w:r>
      <w:r w:rsidR="000256EE">
        <w:t xml:space="preserve">Dans la fenêtre modale des cookies, </w:t>
      </w:r>
      <w:r w:rsidR="00E52441">
        <w:t>certains paragraphes utilisent l</w:t>
      </w:r>
      <w:r w:rsidR="004674B1">
        <w:t>es</w:t>
      </w:r>
      <w:r w:rsidR="00E52441">
        <w:t xml:space="preserve"> balise</w:t>
      </w:r>
      <w:r w:rsidR="004674B1">
        <w:t>s</w:t>
      </w:r>
      <w:r w:rsidR="00E52441">
        <w:t xml:space="preserve"> </w:t>
      </w:r>
      <w:r w:rsidR="00E52441" w:rsidRPr="0058001E">
        <w:rPr>
          <w:rStyle w:val="Codeenligne"/>
          <w:lang w:val="fr-FR"/>
        </w:rPr>
        <w:t>&lt;div&gt;</w:t>
      </w:r>
      <w:r w:rsidR="00E52441">
        <w:t xml:space="preserve"> </w:t>
      </w:r>
      <w:r w:rsidR="004674B1">
        <w:t xml:space="preserve">et </w:t>
      </w:r>
      <w:r w:rsidR="004674B1" w:rsidRPr="0076700E">
        <w:rPr>
          <w:rStyle w:val="Codeenligne"/>
          <w:lang w:val="fr-FR"/>
        </w:rPr>
        <w:t>&lt;span&gt;</w:t>
      </w:r>
      <w:r w:rsidR="004674B1">
        <w:t xml:space="preserve"> </w:t>
      </w:r>
      <w:r w:rsidR="00E52441">
        <w:t>au lieu de</w:t>
      </w:r>
      <w:r w:rsidR="00E52441" w:rsidRPr="0058001E">
        <w:rPr>
          <w:rStyle w:val="Codeenligne"/>
          <w:lang w:val="fr-FR"/>
        </w:rPr>
        <w:t xml:space="preserve"> &lt;p&gt;</w:t>
      </w:r>
      <w:r w:rsidR="00E52441">
        <w:t>.</w:t>
      </w:r>
      <w:r w:rsidR="0071491E">
        <w:br/>
      </w:r>
      <w:r w:rsidR="00D2740E" w:rsidRPr="00D2740E">
        <w:rPr>
          <w:rStyle w:val="Accentuationlgre"/>
        </w:rPr>
        <w:t>Cette anomalie provient du script du module de gestion des cookies. Sa mise à jour à la dernière version corrigerait le problème.</w:t>
      </w:r>
    </w:p>
    <w:p w14:paraId="0D581CD7" w14:textId="4F06039D" w:rsidR="001A2EA8" w:rsidRDefault="001A2EA8" w:rsidP="001A2EA8">
      <w:pPr>
        <w:pStyle w:val="Listepuces"/>
        <w:tabs>
          <w:tab w:val="clear" w:pos="567"/>
          <w:tab w:val="num" w:pos="992"/>
        </w:tabs>
        <w:ind w:left="850"/>
      </w:pPr>
      <w:r>
        <w:t>Impact : Majeur</w:t>
      </w:r>
      <w:r>
        <w:br/>
        <w:t>Dans le formulaire de recherche, le texte « </w:t>
      </w:r>
      <w:r w:rsidRPr="005B75BC">
        <w:rPr>
          <w:i/>
          <w:iCs/>
        </w:rPr>
        <w:t>Saisir un ou plusieurs mots-clés…</w:t>
      </w:r>
      <w:r>
        <w:t xml:space="preserve"> » utilise une balise sans sémantique </w:t>
      </w:r>
      <w:r w:rsidRPr="005E760F">
        <w:rPr>
          <w:rStyle w:val="Codeenligne"/>
          <w:lang w:val="fr-FR"/>
        </w:rPr>
        <w:t>&lt;span&gt;.</w:t>
      </w:r>
      <w:r>
        <w:br/>
        <w:t xml:space="preserve">Ce texte étant correctement lié au champ de recherche, il peut être ignoré. Ajouter un attribut </w:t>
      </w:r>
      <w:r w:rsidRPr="00FE09CC">
        <w:rPr>
          <w:rStyle w:val="Codeenligne"/>
        </w:rPr>
        <w:t>aria-hidden="true"</w:t>
      </w:r>
      <w:r w:rsidRPr="004108E7">
        <w:rPr>
          <w:rFonts w:ascii="Courier New" w:hAnsi="Courier New" w:cs="Courier New"/>
          <w:i/>
          <w:iCs/>
          <w:color w:val="404040"/>
        </w:rPr>
        <w:t xml:space="preserve"> </w:t>
      </w:r>
      <w:r>
        <w:t xml:space="preserve">et </w:t>
      </w:r>
      <w:r w:rsidRPr="004108E7">
        <w:rPr>
          <w:rStyle w:val="Codeenligne"/>
          <w:lang w:val="fr-FR"/>
        </w:rPr>
        <w:t>id</w:t>
      </w:r>
      <w:r>
        <w:t xml:space="preserve"> sur le </w:t>
      </w:r>
      <w:r w:rsidRPr="00FE09CC">
        <w:rPr>
          <w:rStyle w:val="Codeenligne"/>
          <w:lang w:val="fr-FR"/>
        </w:rPr>
        <w:t>span</w:t>
      </w:r>
      <w:r>
        <w:t xml:space="preserve">, et </w:t>
      </w:r>
      <w:r w:rsidRPr="004108E7">
        <w:rPr>
          <w:rStyle w:val="Codeenligne"/>
          <w:lang w:val="fr-FR"/>
        </w:rPr>
        <w:t xml:space="preserve">aria-describedby </w:t>
      </w:r>
      <w:r>
        <w:t>sur l’input.</w:t>
      </w:r>
    </w:p>
    <w:p w14:paraId="4D1A5A95" w14:textId="76196327" w:rsidR="006F2E62" w:rsidRDefault="006F2E62" w:rsidP="006F2E62">
      <w:pPr>
        <w:pStyle w:val="Listepuces"/>
        <w:tabs>
          <w:tab w:val="clear" w:pos="567"/>
          <w:tab w:val="num" w:pos="992"/>
        </w:tabs>
        <w:ind w:left="850"/>
      </w:pPr>
      <w:r>
        <w:t>Impact : Majeur</w:t>
      </w:r>
      <w:r>
        <w:br/>
        <w:t>Idem</w:t>
      </w:r>
      <w:r w:rsidRPr="008E73D6">
        <w:t xml:space="preserve"> pour le champ du formulaire « Que recherchez-vous ? » en résolution 767 px.</w:t>
      </w:r>
    </w:p>
    <w:p w14:paraId="0CCE8222" w14:textId="77777777" w:rsidR="00D93DE2" w:rsidRDefault="00D93DE2" w:rsidP="00D93DE2">
      <w:pPr>
        <w:pStyle w:val="Listepuces"/>
        <w:rPr>
          <w:rStyle w:val="Accentuation"/>
        </w:rPr>
      </w:pPr>
      <w:r>
        <w:rPr>
          <w:rStyle w:val="Accentuation"/>
        </w:rPr>
        <w:lastRenderedPageBreak/>
        <w:t>Page d’accueil</w:t>
      </w:r>
      <w:r w:rsidRPr="00A93E67">
        <w:rPr>
          <w:rStyle w:val="Accentuation"/>
        </w:rPr>
        <w:t> :</w:t>
      </w:r>
    </w:p>
    <w:p w14:paraId="101A761E" w14:textId="77247EC5" w:rsidR="006F2BB4" w:rsidRDefault="00D93DE2" w:rsidP="00D93DE2">
      <w:pPr>
        <w:pStyle w:val="Listepuces"/>
        <w:tabs>
          <w:tab w:val="clear" w:pos="567"/>
          <w:tab w:val="num" w:pos="992"/>
        </w:tabs>
        <w:ind w:left="850"/>
      </w:pPr>
      <w:r>
        <w:t>Impact : Majeur</w:t>
      </w:r>
      <w:r>
        <w:br/>
      </w:r>
      <w:r w:rsidRPr="00F17A8A">
        <w:t xml:space="preserve">Dans le bloc « Mise en avant », dans le formulaire de recherche, le texte « Que recherchez-vous ? » utilise une balise </w:t>
      </w:r>
      <w:r w:rsidRPr="00F17A8A">
        <w:rPr>
          <w:rStyle w:val="Codeenligne"/>
        </w:rPr>
        <w:t>&lt;span&gt;</w:t>
      </w:r>
      <w:r w:rsidRPr="00F17A8A">
        <w:t xml:space="preserve"> </w:t>
      </w:r>
      <w:r>
        <w:t xml:space="preserve">sans </w:t>
      </w:r>
      <w:r w:rsidRPr="00F17A8A">
        <w:t>sémantique.</w:t>
      </w:r>
      <w:r>
        <w:br/>
      </w:r>
      <w:r w:rsidRPr="00F17A8A">
        <w:t xml:space="preserve">Ajouter </w:t>
      </w:r>
      <w:r w:rsidRPr="00F17A8A">
        <w:rPr>
          <w:rStyle w:val="Codeenligne"/>
        </w:rPr>
        <w:t>aria-hidden="true"</w:t>
      </w:r>
      <w:r w:rsidRPr="00F17A8A">
        <w:t xml:space="preserve"> et un </w:t>
      </w:r>
      <w:r w:rsidRPr="00F17A8A">
        <w:rPr>
          <w:rStyle w:val="Codeenligne"/>
        </w:rPr>
        <w:t>id</w:t>
      </w:r>
      <w:r w:rsidRPr="00F17A8A">
        <w:t xml:space="preserve"> sur le </w:t>
      </w:r>
      <w:r w:rsidRPr="00F17A8A">
        <w:rPr>
          <w:rStyle w:val="Codeenligne"/>
        </w:rPr>
        <w:t>&lt;span&gt;</w:t>
      </w:r>
      <w:r w:rsidRPr="00F17A8A">
        <w:t xml:space="preserve">, puis référencer cet </w:t>
      </w:r>
      <w:r w:rsidRPr="00F17A8A">
        <w:rPr>
          <w:rStyle w:val="Codeenligne"/>
        </w:rPr>
        <w:t>id</w:t>
      </w:r>
      <w:r w:rsidRPr="00F17A8A">
        <w:t xml:space="preserve"> via </w:t>
      </w:r>
      <w:r w:rsidRPr="00F17A8A">
        <w:rPr>
          <w:rStyle w:val="Codeenligne"/>
        </w:rPr>
        <w:t>aria-describedby</w:t>
      </w:r>
      <w:r w:rsidRPr="00F17A8A">
        <w:t xml:space="preserve"> sur le champ </w:t>
      </w:r>
      <w:r w:rsidRPr="00F17A8A">
        <w:rPr>
          <w:rStyle w:val="Codeenligne"/>
        </w:rPr>
        <w:t>&lt;input&gt;</w:t>
      </w:r>
      <w:r w:rsidRPr="00F17A8A">
        <w:t>.</w:t>
      </w:r>
    </w:p>
    <w:p w14:paraId="324B5B3E" w14:textId="77777777" w:rsidR="00EB1498" w:rsidRPr="00A93E67" w:rsidRDefault="00EB1498" w:rsidP="00EB1498">
      <w:pPr>
        <w:pStyle w:val="Listepuces"/>
        <w:rPr>
          <w:rStyle w:val="Accentuation"/>
        </w:rPr>
      </w:pPr>
      <w:r w:rsidRPr="00363264">
        <w:rPr>
          <w:rStyle w:val="Accentuation"/>
        </w:rPr>
        <w:t xml:space="preserve">Page de contenu </w:t>
      </w:r>
      <w:r>
        <w:rPr>
          <w:rStyle w:val="Accentuation"/>
        </w:rPr>
        <w:t>3</w:t>
      </w:r>
      <w:r w:rsidRPr="00363264">
        <w:rPr>
          <w:rStyle w:val="Accentuation"/>
        </w:rPr>
        <w:t xml:space="preserve"> </w:t>
      </w:r>
      <w:r>
        <w:rPr>
          <w:rStyle w:val="Accentuation"/>
        </w:rPr>
        <w:t>« </w:t>
      </w:r>
      <w:r w:rsidRPr="0035388C">
        <w:rPr>
          <w:rStyle w:val="Accentuation"/>
        </w:rPr>
        <w:t>Billetterie, Tarifs et réservations de groupe</w:t>
      </w:r>
      <w:r>
        <w:rPr>
          <w:rStyle w:val="Accentuation"/>
        </w:rPr>
        <w:t xml:space="preserve"> » </w:t>
      </w:r>
      <w:r w:rsidRPr="00A93E67">
        <w:rPr>
          <w:rStyle w:val="Accentuation"/>
        </w:rPr>
        <w:t>:</w:t>
      </w:r>
    </w:p>
    <w:p w14:paraId="1C45AE09" w14:textId="74C921D8" w:rsidR="00EB1498" w:rsidRPr="007C0930" w:rsidRDefault="00EB1498" w:rsidP="00370B28">
      <w:pPr>
        <w:pStyle w:val="Listepuces"/>
        <w:tabs>
          <w:tab w:val="clear" w:pos="567"/>
          <w:tab w:val="num" w:pos="992"/>
        </w:tabs>
        <w:ind w:left="850"/>
      </w:pPr>
      <w:r w:rsidRPr="00EB1498">
        <w:rPr>
          <w:rStyle w:val="Accentuationintense"/>
        </w:rPr>
        <w:t>Rédactionnel</w:t>
      </w:r>
      <w:r>
        <w:t xml:space="preserve"> - Impact : </w:t>
      </w:r>
      <w:r>
        <w:t>Majeur</w:t>
      </w:r>
      <w:r>
        <w:br/>
      </w:r>
      <w:r w:rsidR="00370B28" w:rsidRPr="00370B28">
        <w:t xml:space="preserve">Dans le bloc « Nouveau », le texte du cadre « Informations » utilise la balise </w:t>
      </w:r>
      <w:r w:rsidR="00370B28" w:rsidRPr="00370B28">
        <w:rPr>
          <w:rStyle w:val="Codeenligne"/>
        </w:rPr>
        <w:t>&lt;h4&gt;</w:t>
      </w:r>
      <w:r w:rsidR="00370B28" w:rsidRPr="00370B28">
        <w:t xml:space="preserve"> à des fins de présentation. Utiliser plutôt une balise </w:t>
      </w:r>
      <w:r w:rsidR="00370B28" w:rsidRPr="00370B28">
        <w:rPr>
          <w:rStyle w:val="Codeenligne"/>
        </w:rPr>
        <w:t>&lt;strong&gt;</w:t>
      </w:r>
      <w:r w:rsidR="00370B28" w:rsidRPr="00370B28">
        <w:t xml:space="preserve"> au lieu d’une balise de titre</w:t>
      </w:r>
      <w:r w:rsidR="00370B28">
        <w:t>.</w:t>
      </w:r>
    </w:p>
    <w:p w14:paraId="04CB6EDD" w14:textId="3B0F9947" w:rsidR="006B4B56" w:rsidRPr="007C0930" w:rsidRDefault="006B4B56" w:rsidP="006B4B56">
      <w:pPr>
        <w:pStyle w:val="Titre2"/>
      </w:pPr>
      <w:bookmarkStart w:id="50" w:name="_Toc221289147"/>
      <w:bookmarkEnd w:id="48"/>
      <w:r w:rsidRPr="007C0930">
        <w:t>Structuration de l’information</w:t>
      </w:r>
      <w:bookmarkEnd w:id="50"/>
    </w:p>
    <w:p w14:paraId="0B68D82C" w14:textId="739BBB5E" w:rsidR="006B4B56" w:rsidRPr="007C0930" w:rsidRDefault="006B4B56" w:rsidP="006B4B56">
      <w:pPr>
        <w:pStyle w:val="Paragrapheencadre"/>
      </w:pPr>
      <w:r w:rsidRPr="007C0930">
        <w:rPr>
          <w:b/>
        </w:rPr>
        <w:t>Recommandation :</w:t>
      </w:r>
      <w:r w:rsidRPr="007C0930">
        <w:t xml:space="preserve"> Utiliser des titres, des listes, des abréviations et des citations pour structurer l’information. S’assurer que la structure du document est cohérente.</w:t>
      </w:r>
    </w:p>
    <w:p w14:paraId="5039D930" w14:textId="1E48AA7E" w:rsidR="006B4B56" w:rsidRPr="007C0930" w:rsidRDefault="006B4B56" w:rsidP="006B4B56">
      <w:pPr>
        <w:pStyle w:val="Titre3"/>
      </w:pPr>
      <w:bookmarkStart w:id="51" w:name="_Toc221289148"/>
      <w:r w:rsidRPr="007C0930">
        <w:t>Structuration des pages : titres et listes</w:t>
      </w:r>
      <w:bookmarkEnd w:id="51"/>
    </w:p>
    <w:p w14:paraId="08425E39" w14:textId="77777777" w:rsidR="00E9054F" w:rsidRDefault="006B4B56" w:rsidP="00E9054F">
      <w:pPr>
        <w:rPr>
          <w:noProof/>
        </w:rPr>
      </w:pPr>
      <w:r w:rsidRPr="007C0930">
        <w:rPr>
          <w:b/>
          <w:bCs/>
        </w:rPr>
        <w:t>Problème utilisateur :</w:t>
      </w:r>
      <w:r w:rsidRPr="007C0930">
        <w:t xml:space="preserve"> </w:t>
      </w:r>
      <w:r w:rsidR="00E9054F">
        <w:rPr>
          <w:noProof/>
        </w:rPr>
        <w:t>Dans le cas d’une hiérarchie incorrecte ou d’une absence de titrage du contenu, les aveugles et les grands malvoyants utilisant un lecteur d’écran, ou les handicapés moteur utilisant des outils spécifiques, peuvent rencontrer des difficultés à comprendre et retrouver de l’information dans le contenu.</w:t>
      </w:r>
    </w:p>
    <w:p w14:paraId="564DF209" w14:textId="5E62D8ED" w:rsidR="006B4B56" w:rsidRPr="007C0930" w:rsidRDefault="00E9054F" w:rsidP="006B4B56">
      <w:pPr>
        <w:rPr>
          <w:noProof/>
        </w:rPr>
      </w:pPr>
      <w:r w:rsidRPr="00461EEB">
        <w:rPr>
          <w:noProof/>
        </w:rPr>
        <w:t>En l’absence de listes, ou lorsque les listes sont mal structurées, certains types de contenus comme les successions de liens peuvent devenir ambigus ou difficilement identifiables. Les fonctionnalités de navigation proposées par les lecteurs d'écran pour les aveugles et grands malvoyants seront inopérantes.</w:t>
      </w:r>
    </w:p>
    <w:p w14:paraId="074B16D2" w14:textId="483F775B" w:rsidR="006B4B56" w:rsidRPr="007C0930" w:rsidRDefault="006B4B56" w:rsidP="006B4B56">
      <w:pPr>
        <w:pStyle w:val="Titre4"/>
        <w:rPr>
          <w:lang w:eastAsia="fr-FR"/>
        </w:rPr>
      </w:pPr>
      <w:r w:rsidRPr="007C0930">
        <w:rPr>
          <w:lang w:eastAsia="fr-FR"/>
        </w:rPr>
        <w:t>Critère 9.1. Dans chaque page web, l’information est-elle structurée par l’utilisation appropriée de titres ?</w:t>
      </w:r>
    </w:p>
    <w:p w14:paraId="683AF871" w14:textId="77777777" w:rsidR="000855B6" w:rsidRDefault="000855B6" w:rsidP="000855B6">
      <w:pPr>
        <w:rPr>
          <w:b/>
          <w:bCs/>
        </w:rPr>
      </w:pPr>
      <w:r w:rsidRPr="007C0930">
        <w:rPr>
          <w:b/>
          <w:bCs/>
        </w:rPr>
        <w:t>Contenus impactés :</w:t>
      </w:r>
    </w:p>
    <w:p w14:paraId="40B22C67" w14:textId="3E2C88AD" w:rsidR="002B59FF" w:rsidRPr="00A93E67" w:rsidRDefault="002B59FF" w:rsidP="002B59FF">
      <w:pPr>
        <w:pStyle w:val="Listepuces"/>
        <w:rPr>
          <w:rStyle w:val="Accentuation"/>
        </w:rPr>
      </w:pPr>
      <w:r w:rsidRPr="009F5FA5">
        <w:rPr>
          <w:rStyle w:val="Accentuation"/>
        </w:rPr>
        <w:t>Page Recherc</w:t>
      </w:r>
      <w:r>
        <w:rPr>
          <w:rStyle w:val="Accentuation"/>
        </w:rPr>
        <w:t>her</w:t>
      </w:r>
      <w:r w:rsidR="00A74AEC">
        <w:rPr>
          <w:rStyle w:val="Accentuation"/>
        </w:rPr>
        <w:t xml:space="preserve"> </w:t>
      </w:r>
      <w:r w:rsidR="00A74AEC" w:rsidRPr="00A74AEC">
        <w:t>et</w:t>
      </w:r>
      <w:r w:rsidR="00A74AEC">
        <w:rPr>
          <w:rStyle w:val="Accentuation"/>
        </w:rPr>
        <w:t xml:space="preserve"> Liste des événements</w:t>
      </w:r>
      <w:r w:rsidR="00A74AEC" w:rsidRPr="00A93E67">
        <w:rPr>
          <w:rStyle w:val="Accentuation"/>
        </w:rPr>
        <w:t xml:space="preserve"> :</w:t>
      </w:r>
    </w:p>
    <w:p w14:paraId="3F86E87F" w14:textId="6CE8989A" w:rsidR="002B59FF" w:rsidRPr="002B59FF" w:rsidRDefault="002B59FF" w:rsidP="000855B6">
      <w:pPr>
        <w:pStyle w:val="Listepuces"/>
        <w:tabs>
          <w:tab w:val="clear" w:pos="567"/>
          <w:tab w:val="num" w:pos="992"/>
        </w:tabs>
        <w:ind w:left="850"/>
      </w:pPr>
      <w:r>
        <w:lastRenderedPageBreak/>
        <w:t>Impact : Mineur</w:t>
      </w:r>
      <w:r>
        <w:br/>
      </w:r>
      <w:r w:rsidRPr="00AC19FF">
        <w:t>Le titre de chaque résultat est de niveau 2, mais le titre « </w:t>
      </w:r>
      <w:r w:rsidRPr="00AC19FF">
        <w:rPr>
          <w:i/>
          <w:iCs/>
        </w:rPr>
        <w:t>Affichage des résultats…</w:t>
      </w:r>
      <w:r w:rsidRPr="00AC19FF">
        <w:t> » est aussi de niveau 2.</w:t>
      </w:r>
      <w:r w:rsidRPr="00AC19FF">
        <w:br/>
        <w:t>Passer le titre de chaque résultat en niveau 3.</w:t>
      </w:r>
    </w:p>
    <w:p w14:paraId="63265588" w14:textId="2B8A0FDB" w:rsidR="0070265C" w:rsidRPr="007C0930" w:rsidRDefault="0070265C" w:rsidP="0070265C">
      <w:pPr>
        <w:pStyle w:val="Titre2"/>
      </w:pPr>
      <w:bookmarkStart w:id="52" w:name="_Hlk64363662"/>
      <w:bookmarkStart w:id="53" w:name="_Toc221289149"/>
      <w:r w:rsidRPr="007C0930">
        <w:t>Présentation de l’information</w:t>
      </w:r>
      <w:bookmarkEnd w:id="53"/>
    </w:p>
    <w:p w14:paraId="50AC398B" w14:textId="27B803E7" w:rsidR="0070265C" w:rsidRPr="007C0930" w:rsidRDefault="0070265C" w:rsidP="0070265C">
      <w:pPr>
        <w:pStyle w:val="Paragrapheencadre"/>
      </w:pPr>
      <w:r w:rsidRPr="007C0930">
        <w:rPr>
          <w:b/>
        </w:rPr>
        <w:t>Recommandation :</w:t>
      </w:r>
      <w:r w:rsidRPr="007C0930">
        <w:t xml:space="preserve"> Utiliser des feuilles de style pour contrôler la présentation de l’information. Vérifier l’effet de l’agrandissement des taille</w:t>
      </w:r>
      <w:r w:rsidR="00C316E1" w:rsidRPr="007C0930">
        <w:t>s</w:t>
      </w:r>
      <w:r w:rsidRPr="007C0930">
        <w:t xml:space="preserve"> des caractères sur la lisibilité. S’assurer que les liens sont correctement identifiables, que la prise de focus est signalée, que l’interlignage est suffisant et donner la possibilité à l’utilisateur de contrôler la justification des textes. S’assurer que les textes cachés sont correctement restitués et que l’information n’est pas donnée uniquement par la forme ou la position d’un élément.</w:t>
      </w:r>
    </w:p>
    <w:p w14:paraId="4F2FD380" w14:textId="70D61573" w:rsidR="00C316E1" w:rsidRPr="007C0930" w:rsidRDefault="00C316E1" w:rsidP="00C316E1">
      <w:pPr>
        <w:pStyle w:val="Titre3"/>
      </w:pPr>
      <w:bookmarkStart w:id="54" w:name="_Toc221289150"/>
      <w:r w:rsidRPr="007C0930">
        <w:t>Présence de l’information dans le code et ordre du contenu</w:t>
      </w:r>
      <w:bookmarkEnd w:id="54"/>
    </w:p>
    <w:p w14:paraId="3883DA1B" w14:textId="77777777" w:rsidR="00E9054F" w:rsidRDefault="00C316E1" w:rsidP="00E9054F">
      <w:pPr>
        <w:rPr>
          <w:rFonts w:eastAsia="Arial" w:cs="Arial"/>
          <w:noProof/>
          <w:szCs w:val="26"/>
        </w:rPr>
      </w:pPr>
      <w:r w:rsidRPr="007C0930">
        <w:rPr>
          <w:b/>
          <w:bCs/>
        </w:rPr>
        <w:t>Problème utilisateur :</w:t>
      </w:r>
      <w:r w:rsidRPr="007C0930">
        <w:t xml:space="preserve"> </w:t>
      </w:r>
      <w:r w:rsidR="00E9054F" w:rsidRPr="544BA904">
        <w:rPr>
          <w:rFonts w:eastAsia="Arial" w:cs="Arial"/>
          <w:noProof/>
          <w:szCs w:val="26"/>
        </w:rPr>
        <w:t>Des contenus informatifs insérés via CSS peuvent ne pas être restitués par les lecteurs d’écran ou les systèmes de loupes vocalisés.</w:t>
      </w:r>
    </w:p>
    <w:p w14:paraId="355309B6" w14:textId="77777777" w:rsidR="00E9054F" w:rsidRDefault="00E9054F" w:rsidP="00E9054F">
      <w:pPr>
        <w:rPr>
          <w:rFonts w:eastAsia="Segoe UI"/>
          <w:noProof/>
          <w:szCs w:val="26"/>
        </w:rPr>
      </w:pPr>
      <w:r>
        <w:rPr>
          <w:rFonts w:eastAsia="Arial" w:cs="Arial"/>
          <w:noProof/>
          <w:szCs w:val="26"/>
        </w:rPr>
        <w:t xml:space="preserve">Inversement, la possible restitution des éléments décoratifs insérés via CSS, notamment sur les éléments interactifs, peuvent compliquer la compréhension des contenus pour </w:t>
      </w:r>
      <w:r>
        <w:rPr>
          <w:noProof/>
        </w:rPr>
        <w:t>les aveugles et grands malvoyants utilisant un lecteur d’écran.</w:t>
      </w:r>
    </w:p>
    <w:p w14:paraId="78D1C6B7" w14:textId="4DA86508" w:rsidR="00C316E1" w:rsidRPr="007C0930" w:rsidRDefault="00E9054F" w:rsidP="00E9054F">
      <w:r w:rsidRPr="453DF857">
        <w:rPr>
          <w:noProof/>
        </w:rPr>
        <w:t>Des incohérences dans l’ordre dans lequel le contenu se présente dans le code et visuellement peuvent provoquer des incompréhensions pour les utilisateurs de lecteur d’écran et/ou de zoom d’écran et les utilisateurs de clavier. Un utilisateur malvoyant qui utilise une loupe d'écran en combinaison avec un lecteur d'écran peut être confus lorsque l'ordre de lecture semble sauter sur l'écran. Un utilisateur de clavier peut avoir du mal à prédire où ira le curseur ensuite lorsque l'ordre des sources ne correspond pas à l'ordre visuel.</w:t>
      </w:r>
    </w:p>
    <w:p w14:paraId="01F9CC23" w14:textId="3CF22877" w:rsidR="00165C70" w:rsidRPr="007C0930" w:rsidRDefault="00165C70" w:rsidP="00165C70">
      <w:pPr>
        <w:pStyle w:val="Titre4"/>
        <w:rPr>
          <w:lang w:eastAsia="fr-FR"/>
        </w:rPr>
      </w:pPr>
      <w:r w:rsidRPr="007C0930">
        <w:rPr>
          <w:lang w:eastAsia="fr-FR"/>
        </w:rPr>
        <w:t>Critère 10.3. Dans chaque page web, l’information reste-t-elle compréhensible lorsque les feuilles de styles sont désactivées ?</w:t>
      </w:r>
    </w:p>
    <w:p w14:paraId="4A8EEC02" w14:textId="77777777" w:rsidR="00680B26" w:rsidRPr="00C11B56" w:rsidRDefault="00680B26" w:rsidP="00680B26">
      <w:pPr>
        <w:tabs>
          <w:tab w:val="left" w:pos="3075"/>
        </w:tabs>
        <w:rPr>
          <w:b/>
          <w:bCs/>
        </w:rPr>
      </w:pPr>
      <w:r w:rsidRPr="007C0930">
        <w:rPr>
          <w:b/>
          <w:bCs/>
        </w:rPr>
        <w:t>Contenus impactés :</w:t>
      </w:r>
    </w:p>
    <w:p w14:paraId="6800F5AC" w14:textId="77777777" w:rsidR="00680B26" w:rsidRPr="00A93E67" w:rsidRDefault="00680B26" w:rsidP="00680B26">
      <w:pPr>
        <w:pStyle w:val="Listepuces"/>
        <w:rPr>
          <w:rStyle w:val="Accentuation"/>
        </w:rPr>
      </w:pPr>
      <w:r>
        <w:rPr>
          <w:rStyle w:val="Accentuation"/>
        </w:rPr>
        <w:t>Toutes les pages</w:t>
      </w:r>
      <w:r w:rsidRPr="00A93E67">
        <w:rPr>
          <w:rStyle w:val="Accentuation"/>
        </w:rPr>
        <w:t> :</w:t>
      </w:r>
    </w:p>
    <w:p w14:paraId="07DDA560" w14:textId="14E4EAC5" w:rsidR="00680B26" w:rsidRDefault="00680B26" w:rsidP="00680B26">
      <w:pPr>
        <w:pStyle w:val="Listepuces"/>
        <w:tabs>
          <w:tab w:val="clear" w:pos="567"/>
          <w:tab w:val="num" w:pos="992"/>
        </w:tabs>
        <w:ind w:left="850"/>
      </w:pPr>
      <w:r>
        <w:lastRenderedPageBreak/>
        <w:t>Impact : Majeur</w:t>
      </w:r>
      <w:r>
        <w:br/>
        <w:t>Dans le menu principal ouvert, les boutons d’ouverture des sous-pages doivent se trouver juste avant les sous-pages affichées.</w:t>
      </w:r>
      <w:r>
        <w:br/>
        <w:t>Inverser les liens de niveau supérieur et les boutons d’affichage des sous-pages.</w:t>
      </w:r>
    </w:p>
    <w:p w14:paraId="0F1C2415" w14:textId="2EF1BE37" w:rsidR="00165C70" w:rsidRPr="007C0930" w:rsidRDefault="00165C70" w:rsidP="00165C70">
      <w:pPr>
        <w:pStyle w:val="Titre3"/>
      </w:pPr>
      <w:bookmarkStart w:id="55" w:name="_Toc221289151"/>
      <w:r w:rsidRPr="007C0930">
        <w:t>Personnalisation de l’affichage</w:t>
      </w:r>
      <w:bookmarkEnd w:id="55"/>
    </w:p>
    <w:p w14:paraId="750FF8C1" w14:textId="77777777" w:rsidR="00E9054F" w:rsidRDefault="00165C70" w:rsidP="00E9054F">
      <w:pPr>
        <w:rPr>
          <w:noProof/>
        </w:rPr>
      </w:pPr>
      <w:r w:rsidRPr="007C0930">
        <w:rPr>
          <w:b/>
          <w:bCs/>
        </w:rPr>
        <w:t>Problème utilisateur :</w:t>
      </w:r>
      <w:r w:rsidRPr="007C0930">
        <w:t xml:space="preserve"> </w:t>
      </w:r>
      <w:r w:rsidR="00E9054F">
        <w:rPr>
          <w:noProof/>
        </w:rPr>
        <w:t>Les déficients visuels rencontreront une difficulté majeure à lire des contenus dont ils ne peuvent pas contrôler la taille des caractères et le jeu de couleurs qu’ils adaptent à leurs capacités de perception.</w:t>
      </w:r>
    </w:p>
    <w:p w14:paraId="00C70153" w14:textId="77777777" w:rsidR="00E9054F" w:rsidRDefault="00E9054F" w:rsidP="00E9054F">
      <w:pPr>
        <w:rPr>
          <w:noProof/>
        </w:rPr>
      </w:pPr>
      <w:r>
        <w:rPr>
          <w:noProof/>
        </w:rPr>
        <w:t>Les utilisateurs souffrant de perte de vision ou de problèmes cognitifs, linguistiques et d'apprentissage préfèrent souvent des combinaisons spécifiques de couleurs de premier plan et d'arrière-plan. Dans certains cas, les personnes malvoyantes auront beaucoup plus de facilité à voir une page Web dont le texte est blanc sur un fond noir, et elles auront peut-être réglé leur agent utilisateur pour qu'il présente ce contraste.</w:t>
      </w:r>
    </w:p>
    <w:p w14:paraId="6D8A6E58" w14:textId="77777777" w:rsidR="00E9054F" w:rsidRDefault="00E9054F" w:rsidP="00E9054F">
      <w:pPr>
        <w:rPr>
          <w:noProof/>
        </w:rPr>
      </w:pPr>
      <w:r w:rsidRPr="013218B6">
        <w:rPr>
          <w:noProof/>
        </w:rPr>
        <w:t>Si les couleurs de textes ou d'éléments d'interface et de fonds sont manquants, il sera compliqué pour la technologie d'assistance de surcharger les styles CSS.</w:t>
      </w:r>
    </w:p>
    <w:p w14:paraId="45A0F3A0" w14:textId="72F6C805" w:rsidR="00165C70" w:rsidRPr="007C0930" w:rsidRDefault="00E9054F" w:rsidP="00165C70">
      <w:pPr>
        <w:rPr>
          <w:noProof/>
        </w:rPr>
      </w:pPr>
      <w:r w:rsidRPr="544BA904">
        <w:rPr>
          <w:noProof/>
        </w:rPr>
        <w:t>Les personnes malvoyantes et les personnes souffrants de troubles DYS peuvent rencontrer de grandes difficultés de lecture si l'affichage du contenu ne peut être personnalisé</w:t>
      </w:r>
      <w:r>
        <w:rPr>
          <w:noProof/>
        </w:rPr>
        <w:t>,</w:t>
      </w:r>
      <w:r w:rsidRPr="544BA904">
        <w:rPr>
          <w:noProof/>
        </w:rPr>
        <w:t xml:space="preserve"> comme l’augmentation des espacements entre les textes.</w:t>
      </w:r>
    </w:p>
    <w:p w14:paraId="1F93B1E0" w14:textId="747D161E" w:rsidR="00165C70" w:rsidRDefault="00165C70" w:rsidP="00165C70">
      <w:pPr>
        <w:pStyle w:val="Titre4"/>
        <w:rPr>
          <w:lang w:eastAsia="fr-FR"/>
        </w:rPr>
      </w:pPr>
      <w:r w:rsidRPr="007C0930">
        <w:rPr>
          <w:lang w:eastAsia="fr-FR"/>
        </w:rPr>
        <w:t>Critère 10.12. Dans chaque page web, les propriétés d’espacement du texte peuvent-elles être redéfinies par l’utilisateur sans perte de contenu ou de fonctionnalité (hors cas particuliers) ?</w:t>
      </w:r>
    </w:p>
    <w:p w14:paraId="3ECCDC1F" w14:textId="77777777" w:rsidR="00CF7004" w:rsidRDefault="00CF7004" w:rsidP="00CF7004">
      <w:pPr>
        <w:rPr>
          <w:b/>
          <w:bCs/>
        </w:rPr>
      </w:pPr>
      <w:r w:rsidRPr="007C0930">
        <w:rPr>
          <w:b/>
          <w:bCs/>
        </w:rPr>
        <w:t>Contenus impactés :</w:t>
      </w:r>
    </w:p>
    <w:p w14:paraId="0E637DF3" w14:textId="77777777" w:rsidR="009C576E" w:rsidRPr="00A93E67" w:rsidRDefault="009C576E" w:rsidP="009C576E">
      <w:pPr>
        <w:pStyle w:val="Listepuces"/>
        <w:rPr>
          <w:rStyle w:val="Accentuation"/>
        </w:rPr>
      </w:pPr>
      <w:r w:rsidRPr="00A93E67">
        <w:rPr>
          <w:rStyle w:val="Accentuation"/>
        </w:rPr>
        <w:t xml:space="preserve">Page </w:t>
      </w:r>
      <w:r>
        <w:rPr>
          <w:rStyle w:val="Accentuation"/>
        </w:rPr>
        <w:t>d’accueil</w:t>
      </w:r>
      <w:r w:rsidRPr="00A93E67">
        <w:rPr>
          <w:rStyle w:val="Accentuation"/>
        </w:rPr>
        <w:t> :</w:t>
      </w:r>
    </w:p>
    <w:p w14:paraId="423BA5E2" w14:textId="7E0F5D1F" w:rsidR="009C576E" w:rsidRPr="009C576E" w:rsidRDefault="009C576E" w:rsidP="00503102">
      <w:pPr>
        <w:pStyle w:val="Listepuces"/>
        <w:tabs>
          <w:tab w:val="clear" w:pos="567"/>
          <w:tab w:val="num" w:pos="992"/>
        </w:tabs>
        <w:ind w:left="850"/>
      </w:pPr>
      <w:r>
        <w:t>Impact : Majeur</w:t>
      </w:r>
      <w:r>
        <w:br/>
      </w:r>
      <w:r w:rsidR="00503102" w:rsidRPr="00503102">
        <w:t xml:space="preserve">Dans le bloc « Mise en avant », les liens ne sont pas entièrement visibles en </w:t>
      </w:r>
      <w:r w:rsidR="007E4584">
        <w:t xml:space="preserve">appliquant les </w:t>
      </w:r>
      <w:r w:rsidR="00503102" w:rsidRPr="00503102">
        <w:t>propriétés d’espacement.</w:t>
      </w:r>
      <w:r w:rsidR="00503102">
        <w:br/>
      </w:r>
      <w:r w:rsidR="00503102" w:rsidRPr="00503102">
        <w:t>Corriger le CSS.</w:t>
      </w:r>
    </w:p>
    <w:p w14:paraId="3027A086" w14:textId="5069985A" w:rsidR="00165C70" w:rsidRPr="007C0930" w:rsidRDefault="00165C70" w:rsidP="00165C70">
      <w:pPr>
        <w:pStyle w:val="Titre3"/>
      </w:pPr>
      <w:bookmarkStart w:id="56" w:name="_Toc221289152"/>
      <w:r w:rsidRPr="007C0930">
        <w:lastRenderedPageBreak/>
        <w:t>Visibilité du focus</w:t>
      </w:r>
      <w:bookmarkEnd w:id="56"/>
    </w:p>
    <w:p w14:paraId="7B46000E" w14:textId="37EB1B43" w:rsidR="00165C70" w:rsidRPr="007C0930" w:rsidRDefault="00165C70" w:rsidP="00165C70">
      <w:r w:rsidRPr="007C0930">
        <w:rPr>
          <w:b/>
          <w:bCs/>
        </w:rPr>
        <w:t>Problème utilisateur :</w:t>
      </w:r>
      <w:r w:rsidRPr="007C0930">
        <w:t xml:space="preserve"> </w:t>
      </w:r>
      <w:r w:rsidR="00E9054F">
        <w:rPr>
          <w:noProof/>
        </w:rPr>
        <w:t>Les handicapés moteurs qui naviguent au clavier peuvent rencontrer des difficultés considérables à l’utilisation du contenu s’ils ne sont pas en capacité de repérer où se situe l’indication visuelle du focus et ses déplacements.</w:t>
      </w:r>
    </w:p>
    <w:p w14:paraId="477D0EF3" w14:textId="59CFC475" w:rsidR="00165C70" w:rsidRPr="007C0930" w:rsidRDefault="00D15C55" w:rsidP="00165C70">
      <w:pPr>
        <w:pStyle w:val="Titre4"/>
        <w:rPr>
          <w:lang w:eastAsia="fr-FR"/>
        </w:rPr>
      </w:pPr>
      <w:r w:rsidRPr="007C0930">
        <w:rPr>
          <w:lang w:eastAsia="fr-FR"/>
        </w:rPr>
        <w:t>Critère 10.7. Dans chaque page web, pour chaque élément recevant le focus, la prise de focus est-elle visible ?</w:t>
      </w:r>
    </w:p>
    <w:p w14:paraId="4466E154" w14:textId="77777777" w:rsidR="0002696A" w:rsidRPr="007C0930" w:rsidRDefault="0002696A" w:rsidP="0002696A">
      <w:pPr>
        <w:rPr>
          <w:b/>
          <w:bCs/>
        </w:rPr>
      </w:pPr>
      <w:r w:rsidRPr="007C0930">
        <w:rPr>
          <w:b/>
          <w:bCs/>
        </w:rPr>
        <w:t>Contenus impactés :</w:t>
      </w:r>
    </w:p>
    <w:p w14:paraId="39DF1A66" w14:textId="77777777" w:rsidR="0002696A" w:rsidRPr="00A93E67" w:rsidRDefault="0002696A" w:rsidP="0002696A">
      <w:pPr>
        <w:pStyle w:val="Listepuces"/>
        <w:rPr>
          <w:rStyle w:val="Accentuation"/>
        </w:rPr>
      </w:pPr>
      <w:r>
        <w:rPr>
          <w:rStyle w:val="Accentuation"/>
        </w:rPr>
        <w:t xml:space="preserve">Toutes les pages </w:t>
      </w:r>
      <w:r w:rsidRPr="00A93E67">
        <w:rPr>
          <w:rStyle w:val="Accentuation"/>
        </w:rPr>
        <w:t>:</w:t>
      </w:r>
    </w:p>
    <w:p w14:paraId="3F048E73" w14:textId="77777777" w:rsidR="0002696A" w:rsidRDefault="0002696A" w:rsidP="0002696A">
      <w:pPr>
        <w:pStyle w:val="Listepuces"/>
        <w:tabs>
          <w:tab w:val="clear" w:pos="567"/>
          <w:tab w:val="num" w:pos="992"/>
        </w:tabs>
        <w:ind w:left="850"/>
      </w:pPr>
      <w:r>
        <w:t>Impact : Majeur</w:t>
      </w:r>
      <w:r>
        <w:br/>
      </w:r>
      <w:r w:rsidRPr="0022349C">
        <w:t>Dans le formulaire « Ce contenu vous a-t-il été utile », l’état de focus n’est pas visible sur les boutons.</w:t>
      </w:r>
      <w:r>
        <w:br/>
        <w:t xml:space="preserve">Corriger </w:t>
      </w:r>
      <w:r w:rsidRPr="0022349C">
        <w:t>le CSS.</w:t>
      </w:r>
    </w:p>
    <w:p w14:paraId="2CD9B1FD" w14:textId="77777777" w:rsidR="0002696A" w:rsidRDefault="0002696A" w:rsidP="0002696A">
      <w:pPr>
        <w:pStyle w:val="Listepuces"/>
        <w:tabs>
          <w:tab w:val="clear" w:pos="567"/>
          <w:tab w:val="num" w:pos="992"/>
        </w:tabs>
        <w:ind w:left="850"/>
      </w:pPr>
      <w:r>
        <w:t>Impact : Majeur</w:t>
      </w:r>
      <w:r>
        <w:br/>
      </w:r>
      <w:r w:rsidRPr="00D63DFC">
        <w:t>Dans l’en-tête de la page, le focus sur les liens vers les réseaux sociaux n’est pas entièrement visible.</w:t>
      </w:r>
      <w:r>
        <w:br/>
      </w:r>
      <w:r w:rsidRPr="00D63DFC">
        <w:t>Corriger le style CSS</w:t>
      </w:r>
      <w:r>
        <w:t>.</w:t>
      </w:r>
    </w:p>
    <w:p w14:paraId="368DF314" w14:textId="77777777" w:rsidR="0002696A" w:rsidRDefault="0002696A" w:rsidP="0002696A">
      <w:pPr>
        <w:pStyle w:val="Listepuces"/>
        <w:tabs>
          <w:tab w:val="clear" w:pos="567"/>
          <w:tab w:val="num" w:pos="992"/>
        </w:tabs>
        <w:ind w:left="850"/>
      </w:pPr>
      <w:r>
        <w:t>Impact : Majeur</w:t>
      </w:r>
      <w:r>
        <w:br/>
      </w:r>
      <w:r w:rsidRPr="009A7AD4">
        <w:t>Dans le pied de page, le focus sur les liens des réseaux sociaux n’est pas visible.</w:t>
      </w:r>
      <w:r>
        <w:br/>
      </w:r>
      <w:r w:rsidRPr="009A7AD4">
        <w:t>Corriger le CSS pour rendre l’indicateur de focus clairement perceptible.</w:t>
      </w:r>
    </w:p>
    <w:p w14:paraId="1FE58D35" w14:textId="7361F066" w:rsidR="0002696A" w:rsidRDefault="0002696A" w:rsidP="00165C70">
      <w:pPr>
        <w:pStyle w:val="Listepuces"/>
        <w:tabs>
          <w:tab w:val="clear" w:pos="567"/>
          <w:tab w:val="num" w:pos="992"/>
        </w:tabs>
        <w:ind w:left="850"/>
      </w:pPr>
      <w:r>
        <w:t>Impact : Majeur</w:t>
      </w:r>
      <w:r>
        <w:br/>
        <w:t>D’une manière générale, l</w:t>
      </w:r>
      <w:r w:rsidRPr="007761D6">
        <w:t xml:space="preserve">es boutons au fond </w:t>
      </w:r>
      <w:r w:rsidR="00393340">
        <w:t>marron foncé</w:t>
      </w:r>
      <w:r w:rsidRPr="007761D6">
        <w:t xml:space="preserve"> en état de survol ou de focus ont un focus non visible</w:t>
      </w:r>
      <w:r>
        <w:t>.</w:t>
      </w:r>
      <w:r>
        <w:br/>
      </w:r>
      <w:commentRangeStart w:id="57"/>
      <w:r w:rsidRPr="007761D6">
        <w:t>Corriger l</w:t>
      </w:r>
      <w:r>
        <w:t>e CSS.</w:t>
      </w:r>
      <w:commentRangeEnd w:id="57"/>
      <w:r>
        <w:rPr>
          <w:rStyle w:val="Marquedecommentaire"/>
          <w:sz w:val="26"/>
          <w:szCs w:val="24"/>
        </w:rPr>
        <w:commentReference w:id="57"/>
      </w:r>
    </w:p>
    <w:p w14:paraId="4FE7C157" w14:textId="77777777" w:rsidR="00BC252A" w:rsidRPr="00A93E67" w:rsidRDefault="00BC252A" w:rsidP="00BC252A">
      <w:pPr>
        <w:pStyle w:val="Listepuces"/>
        <w:rPr>
          <w:rStyle w:val="Accentuation"/>
        </w:rPr>
      </w:pPr>
      <w:r w:rsidRPr="00363264">
        <w:rPr>
          <w:rStyle w:val="Accentuation"/>
        </w:rPr>
        <w:t xml:space="preserve">Page de contenu </w:t>
      </w:r>
      <w:r>
        <w:rPr>
          <w:rStyle w:val="Accentuation"/>
        </w:rPr>
        <w:t>1</w:t>
      </w:r>
      <w:r w:rsidRPr="00363264">
        <w:rPr>
          <w:rStyle w:val="Accentuation"/>
        </w:rPr>
        <w:t xml:space="preserve"> </w:t>
      </w:r>
      <w:r>
        <w:rPr>
          <w:rStyle w:val="Accentuation"/>
        </w:rPr>
        <w:t>« </w:t>
      </w:r>
      <w:r w:rsidRPr="00DB594B">
        <w:rPr>
          <w:rStyle w:val="Accentuation"/>
        </w:rPr>
        <w:t>Visite du Silo en photos</w:t>
      </w:r>
      <w:r>
        <w:rPr>
          <w:rStyle w:val="Accentuation"/>
        </w:rPr>
        <w:t xml:space="preserve"> » </w:t>
      </w:r>
      <w:r w:rsidRPr="00A93E67">
        <w:rPr>
          <w:rStyle w:val="Accentuation"/>
        </w:rPr>
        <w:t>:</w:t>
      </w:r>
    </w:p>
    <w:p w14:paraId="48A72949" w14:textId="5D6937D6" w:rsidR="00BC252A" w:rsidRPr="0002696A" w:rsidRDefault="00BC252A" w:rsidP="00331CD2">
      <w:pPr>
        <w:pStyle w:val="Listepuces"/>
        <w:tabs>
          <w:tab w:val="clear" w:pos="567"/>
          <w:tab w:val="num" w:pos="992"/>
        </w:tabs>
        <w:ind w:left="850"/>
      </w:pPr>
      <w:r>
        <w:t>Impact : Majeur</w:t>
      </w:r>
      <w:r w:rsidRPr="002E0E26">
        <w:br/>
      </w:r>
      <w:r w:rsidR="00331CD2" w:rsidRPr="00123E8A">
        <w:t>Dans la galerie photo, la prise de focus n’est pas suffisamment visible.</w:t>
      </w:r>
      <w:r w:rsidR="00331CD2">
        <w:br/>
      </w:r>
      <w:r w:rsidR="00331CD2" w:rsidRPr="00123E8A">
        <w:t>Corriger le CSS.</w:t>
      </w:r>
    </w:p>
    <w:p w14:paraId="5FE3D756" w14:textId="44028EE4" w:rsidR="0075763D" w:rsidRPr="007C0930" w:rsidRDefault="0075763D" w:rsidP="0075763D">
      <w:pPr>
        <w:pStyle w:val="Titre2"/>
      </w:pPr>
      <w:bookmarkStart w:id="58" w:name="_Toc221289153"/>
      <w:bookmarkEnd w:id="52"/>
      <w:r w:rsidRPr="007C0930">
        <w:t>Formulaires</w:t>
      </w:r>
      <w:bookmarkEnd w:id="58"/>
    </w:p>
    <w:p w14:paraId="42C8D8AE" w14:textId="6DC1AFBD" w:rsidR="0075763D" w:rsidRPr="007C0930" w:rsidRDefault="0075763D" w:rsidP="0075763D">
      <w:pPr>
        <w:pStyle w:val="Paragrapheencadre"/>
      </w:pPr>
      <w:r w:rsidRPr="007C0930">
        <w:rPr>
          <w:b/>
        </w:rPr>
        <w:t>Recommandation :</w:t>
      </w:r>
      <w:r w:rsidRPr="007C0930">
        <w:t xml:space="preserve"> Associer pour chaque formulaire chacun de ses champs à son étiquette, grouper les champs dans des blocs d’informations de même </w:t>
      </w:r>
      <w:r w:rsidRPr="007C0930">
        <w:lastRenderedPageBreak/>
        <w:t>nature, structurer les listes de choix de manière pertinente, donner à chaque bouton un intitulé explicite. Vérifier la présence d’aide à la saisie, s’assurer que le contrôle de saisie est accessible et que l’utilisateur peut contrôler les données à caractère financier, juridique ou personnel.</w:t>
      </w:r>
    </w:p>
    <w:p w14:paraId="2E2D6E44" w14:textId="492742A2" w:rsidR="0075763D" w:rsidRPr="007C0930" w:rsidRDefault="00421E84" w:rsidP="0075763D">
      <w:pPr>
        <w:pStyle w:val="Titre3"/>
      </w:pPr>
      <w:bookmarkStart w:id="59" w:name="_Toc221289154"/>
      <w:r w:rsidRPr="007C0930">
        <w:t>Identification des champs</w:t>
      </w:r>
      <w:bookmarkEnd w:id="59"/>
    </w:p>
    <w:p w14:paraId="0187C332" w14:textId="77777777" w:rsidR="00E9054F" w:rsidRDefault="0075763D" w:rsidP="00E9054F">
      <w:pPr>
        <w:rPr>
          <w:noProof/>
        </w:rPr>
      </w:pPr>
      <w:r w:rsidRPr="007C0930">
        <w:rPr>
          <w:b/>
          <w:bCs/>
        </w:rPr>
        <w:t>Problème utilisateur :</w:t>
      </w:r>
      <w:r w:rsidRPr="007C0930">
        <w:t xml:space="preserve"> </w:t>
      </w:r>
      <w:r w:rsidR="00E9054F">
        <w:rPr>
          <w:noProof/>
        </w:rPr>
        <w:t>Les aveugles, les grands malvoyants et les déficients visuels qui utilisent des lecteurs d’écrans ou des loupes vocalisées auront des difficultés majeures pour remplir le formulaire s'il contient des champs de saisie dépourvus d’étiquette.</w:t>
      </w:r>
    </w:p>
    <w:p w14:paraId="5057FEC0" w14:textId="77777777" w:rsidR="00E9054F" w:rsidRDefault="00E9054F" w:rsidP="00E9054F">
      <w:pPr>
        <w:rPr>
          <w:noProof/>
        </w:rPr>
      </w:pPr>
      <w:r>
        <w:rPr>
          <w:noProof/>
        </w:rPr>
        <w:t>Les handicapés moteurs qui utilisent des systèmes de contrôles vocaux pourraient rencontrer des difficultés de navigation dans le formulaire si ce dernier contient des champs de saisie dépourvus d’étiquette pertinente.</w:t>
      </w:r>
    </w:p>
    <w:p w14:paraId="1FEC057D" w14:textId="6D6936B7" w:rsidR="0075763D" w:rsidRPr="007C0930" w:rsidRDefault="00E9054F" w:rsidP="0075763D">
      <w:pPr>
        <w:rPr>
          <w:noProof/>
        </w:rPr>
      </w:pPr>
      <w:r w:rsidRPr="2CDED6F6">
        <w:rPr>
          <w:noProof/>
        </w:rPr>
        <w:t>Les handicapés mentaux pourraient rencontrer des difficultés pour comprendre les saisies attendues et envoyer le formulaire si ce dernier contient des champs de saisie dépourvus d’étiquette pertinente.</w:t>
      </w:r>
    </w:p>
    <w:p w14:paraId="4DAD8221" w14:textId="58AA675C" w:rsidR="00421E84" w:rsidRPr="007C0930" w:rsidRDefault="00421E84" w:rsidP="00421E84">
      <w:pPr>
        <w:pStyle w:val="Titre4"/>
        <w:rPr>
          <w:lang w:eastAsia="fr-FR"/>
        </w:rPr>
      </w:pPr>
      <w:r w:rsidRPr="007C0930">
        <w:rPr>
          <w:lang w:eastAsia="fr-FR"/>
        </w:rPr>
        <w:t>Critère 11.1. Chaque champ de formulaire a-t-il une étiquette ?</w:t>
      </w:r>
    </w:p>
    <w:p w14:paraId="154A4115" w14:textId="77777777" w:rsidR="000855B6" w:rsidRDefault="000855B6" w:rsidP="000855B6">
      <w:pPr>
        <w:rPr>
          <w:b/>
          <w:bCs/>
        </w:rPr>
      </w:pPr>
      <w:r w:rsidRPr="007C0930">
        <w:rPr>
          <w:b/>
          <w:bCs/>
        </w:rPr>
        <w:t>Contenus impactés :</w:t>
      </w:r>
    </w:p>
    <w:p w14:paraId="6C22AD95" w14:textId="77777777" w:rsidR="009C6BC0" w:rsidRPr="00A93E67" w:rsidRDefault="009C6BC0" w:rsidP="009C6BC0">
      <w:pPr>
        <w:pStyle w:val="Listepuces"/>
        <w:rPr>
          <w:rStyle w:val="Accentuation"/>
        </w:rPr>
      </w:pPr>
      <w:r w:rsidRPr="00A93E67">
        <w:rPr>
          <w:rStyle w:val="Accentuation"/>
        </w:rPr>
        <w:t xml:space="preserve">Page </w:t>
      </w:r>
      <w:r>
        <w:rPr>
          <w:rStyle w:val="Accentuation"/>
        </w:rPr>
        <w:t>d’accueil</w:t>
      </w:r>
      <w:r w:rsidRPr="00A93E67">
        <w:rPr>
          <w:rStyle w:val="Accentuation"/>
        </w:rPr>
        <w:t> :</w:t>
      </w:r>
    </w:p>
    <w:p w14:paraId="2666B103" w14:textId="564DBA1B" w:rsidR="009C6BC0" w:rsidRPr="009C6BC0" w:rsidRDefault="009C6BC0" w:rsidP="000855B6">
      <w:pPr>
        <w:pStyle w:val="Listepuces"/>
        <w:tabs>
          <w:tab w:val="clear" w:pos="567"/>
          <w:tab w:val="num" w:pos="992"/>
        </w:tabs>
        <w:ind w:left="850"/>
      </w:pPr>
      <w:r>
        <w:t>Impact : Majeur</w:t>
      </w:r>
      <w:r>
        <w:br/>
        <w:t>Dans toutes les résolutions, le champ de recherche ne possède pas d’étiquette.</w:t>
      </w:r>
      <w:r>
        <w:br/>
        <w:t>Au survol et au focus, afficher une infobulle JS avec le texte « </w:t>
      </w:r>
      <w:r>
        <w:rPr>
          <w:i/>
          <w:iCs/>
        </w:rPr>
        <w:t>Rechercher</w:t>
      </w:r>
      <w:r>
        <w:t> ».</w:t>
      </w:r>
      <w:r>
        <w:br/>
        <w:t xml:space="preserve">Supprimer la propriété CSS </w:t>
      </w:r>
      <w:r w:rsidRPr="00083D09">
        <w:rPr>
          <w:rStyle w:val="Codeenligne"/>
        </w:rPr>
        <w:t>display:none</w:t>
      </w:r>
      <w:r>
        <w:t xml:space="preserve"> sur l’étiquette invisible du champ.</w:t>
      </w:r>
      <w:r>
        <w:br/>
        <w:t>L’identifiant unique de l’étiquette étant défini deux fois dans le code, les différencier.</w:t>
      </w:r>
    </w:p>
    <w:p w14:paraId="27343C1F" w14:textId="6D923227" w:rsidR="00421E84" w:rsidRPr="007C0930" w:rsidRDefault="00421E84" w:rsidP="00421E84">
      <w:pPr>
        <w:pStyle w:val="Titre4"/>
        <w:rPr>
          <w:lang w:eastAsia="fr-FR"/>
        </w:rPr>
      </w:pPr>
      <w:r w:rsidRPr="007C0930">
        <w:rPr>
          <w:lang w:eastAsia="fr-FR"/>
        </w:rPr>
        <w:t>Critère 11.2. Chaque étiquette associée à un champ de formulaire est-elle pertinente (hors cas particuliers) ?</w:t>
      </w:r>
    </w:p>
    <w:p w14:paraId="13FEA13E" w14:textId="77777777" w:rsidR="002F49EC" w:rsidRPr="007C0930" w:rsidRDefault="002F49EC" w:rsidP="002F49EC">
      <w:pPr>
        <w:rPr>
          <w:b/>
          <w:bCs/>
        </w:rPr>
      </w:pPr>
      <w:r w:rsidRPr="007C0930">
        <w:rPr>
          <w:b/>
          <w:bCs/>
        </w:rPr>
        <w:t>Contenus impactés :</w:t>
      </w:r>
    </w:p>
    <w:p w14:paraId="2A7C7B00" w14:textId="77777777" w:rsidR="002F49EC" w:rsidRPr="00A93E67" w:rsidRDefault="002F49EC" w:rsidP="002F49EC">
      <w:pPr>
        <w:pStyle w:val="Listepuces"/>
        <w:rPr>
          <w:rStyle w:val="Accentuation"/>
        </w:rPr>
      </w:pPr>
      <w:r>
        <w:rPr>
          <w:rStyle w:val="Accentuation"/>
        </w:rPr>
        <w:t>Toutes les pages</w:t>
      </w:r>
      <w:r w:rsidRPr="00A93E67">
        <w:rPr>
          <w:rStyle w:val="Accentuation"/>
        </w:rPr>
        <w:t> :</w:t>
      </w:r>
    </w:p>
    <w:p w14:paraId="7DB49680" w14:textId="3E28523C" w:rsidR="002F49EC" w:rsidRPr="002F49EC" w:rsidRDefault="002F49EC" w:rsidP="000855B6">
      <w:pPr>
        <w:pStyle w:val="Listepuces"/>
        <w:tabs>
          <w:tab w:val="clear" w:pos="567"/>
          <w:tab w:val="num" w:pos="992"/>
        </w:tabs>
        <w:ind w:left="850"/>
      </w:pPr>
      <w:r>
        <w:t>Impact : Majeur</w:t>
      </w:r>
      <w:r>
        <w:br/>
      </w:r>
      <w:r w:rsidRPr="007735CD">
        <w:t xml:space="preserve">En résolution 767 px, le champ du formulaire « Que recherchez-vous ? » a une </w:t>
      </w:r>
      <w:r w:rsidRPr="007735CD">
        <w:lastRenderedPageBreak/>
        <w:t>étiquette vide.</w:t>
      </w:r>
      <w:r>
        <w:br/>
        <w:t>L</w:t>
      </w:r>
      <w:r w:rsidRPr="007735CD">
        <w:t>a remplir avec « Rechercher »</w:t>
      </w:r>
      <w:r>
        <w:t>.</w:t>
      </w:r>
    </w:p>
    <w:p w14:paraId="7F28B189" w14:textId="01EEE1DB" w:rsidR="00421E84" w:rsidRPr="007C0930" w:rsidRDefault="00421E84" w:rsidP="00421E84">
      <w:pPr>
        <w:pStyle w:val="Titre3"/>
      </w:pPr>
      <w:bookmarkStart w:id="60" w:name="_Toc221289155"/>
      <w:r w:rsidRPr="007C0930">
        <w:t>Contrôle et aide à la saisie</w:t>
      </w:r>
      <w:bookmarkEnd w:id="60"/>
    </w:p>
    <w:p w14:paraId="57CB100C" w14:textId="77777777" w:rsidR="00E9054F" w:rsidRDefault="00421E84" w:rsidP="00E9054F">
      <w:pPr>
        <w:rPr>
          <w:noProof/>
        </w:rPr>
      </w:pPr>
      <w:r w:rsidRPr="007C0930">
        <w:rPr>
          <w:b/>
          <w:bCs/>
        </w:rPr>
        <w:t>Problème utilisateur :</w:t>
      </w:r>
      <w:r w:rsidRPr="007C0930">
        <w:t xml:space="preserve"> </w:t>
      </w:r>
      <w:r w:rsidR="00E9054F">
        <w:rPr>
          <w:noProof/>
        </w:rPr>
        <w:t>Les aveugles, les grands malvoyants et les déficients visuels qui utilisent un lecteur d’écran ou une loupe vocalisée, pourraient rencontrer des difficultés majeures si les messages d’erreur ne sont pas vocalisés préalablement à la saisie, ou s’ils ne sont pas correctement liés aux champs correspondants.</w:t>
      </w:r>
    </w:p>
    <w:p w14:paraId="24338796" w14:textId="77777777" w:rsidR="00E9054F" w:rsidRPr="00942B44" w:rsidRDefault="00E9054F" w:rsidP="00E9054F">
      <w:pPr>
        <w:rPr>
          <w:noProof/>
        </w:rPr>
      </w:pPr>
      <w:r w:rsidRPr="22FFF85F">
        <w:rPr>
          <w:noProof/>
        </w:rPr>
        <w:t>Les handicapés mentaux pourraient être dans l’incapacité de remplir un champ de formulaire sans indication préalable du format attendu ou fourniture d’un exemple de saisie réelle en cas d’erreur persistante.</w:t>
      </w:r>
    </w:p>
    <w:p w14:paraId="67E541A8" w14:textId="77777777" w:rsidR="00E9054F" w:rsidRPr="00942B44" w:rsidRDefault="00E9054F" w:rsidP="00E9054F">
      <w:pPr>
        <w:rPr>
          <w:rFonts w:eastAsia="Segoe UI"/>
          <w:noProof/>
        </w:rPr>
      </w:pPr>
      <w:r w:rsidRPr="43106455">
        <w:rPr>
          <w:rFonts w:eastAsia="Segoe UI"/>
          <w:noProof/>
        </w:rPr>
        <w:t>Les handicapés mentaux et moteurs pourraient rencontrer des difficultés à renseigner les champs d’un formulaire si leurs données utilisateur préalablement enregistrées ne sont pas suggérées.</w:t>
      </w:r>
    </w:p>
    <w:p w14:paraId="1F7FC610" w14:textId="280DEAD3" w:rsidR="00421E84" w:rsidRPr="00E9054F" w:rsidRDefault="00E9054F" w:rsidP="00421E84">
      <w:pPr>
        <w:rPr>
          <w:rFonts w:eastAsia="Segoe UI"/>
          <w:noProof/>
          <w:szCs w:val="26"/>
        </w:rPr>
      </w:pPr>
      <w:r w:rsidRPr="43106455">
        <w:rPr>
          <w:rFonts w:eastAsia="Arial" w:cs="Arial"/>
          <w:noProof/>
          <w:szCs w:val="26"/>
        </w:rPr>
        <w:t>Les utilisateurs pourraient être dans l’incapacité de soumettre un formulaire lorsque les champs à caractère obligatoire ne sont pas indiqués.</w:t>
      </w:r>
    </w:p>
    <w:p w14:paraId="03DE1D52" w14:textId="05E2B931" w:rsidR="00421E84" w:rsidRPr="007C0930" w:rsidRDefault="00F62CB4" w:rsidP="00421E84">
      <w:pPr>
        <w:pStyle w:val="Titre4"/>
      </w:pPr>
      <w:r w:rsidRPr="007C0930">
        <w:t>Critère 11.10. Dans chaque formulaire, le contrôle de saisie est-il utilisé de manière pertinente (hors cas particuliers) ?</w:t>
      </w:r>
    </w:p>
    <w:p w14:paraId="588BC3C2" w14:textId="77777777" w:rsidR="00AA4C73" w:rsidRPr="007C0930" w:rsidRDefault="00AA4C73" w:rsidP="00AA4C73">
      <w:pPr>
        <w:rPr>
          <w:b/>
          <w:bCs/>
        </w:rPr>
      </w:pPr>
      <w:r w:rsidRPr="007C0930">
        <w:rPr>
          <w:b/>
          <w:bCs/>
        </w:rPr>
        <w:t>Contenus impactés :</w:t>
      </w:r>
    </w:p>
    <w:p w14:paraId="04E1D0BB" w14:textId="77777777" w:rsidR="00AA4C73" w:rsidRPr="00A93E67" w:rsidRDefault="00AA4C73" w:rsidP="00AA4C73">
      <w:pPr>
        <w:pStyle w:val="Listepuces"/>
        <w:rPr>
          <w:rStyle w:val="Accentuation"/>
        </w:rPr>
      </w:pPr>
      <w:r>
        <w:rPr>
          <w:rStyle w:val="Accentuation"/>
        </w:rPr>
        <w:t>Page d’accueil</w:t>
      </w:r>
      <w:r w:rsidRPr="00A93E67">
        <w:rPr>
          <w:rStyle w:val="Accentuation"/>
        </w:rPr>
        <w:t> :</w:t>
      </w:r>
    </w:p>
    <w:p w14:paraId="661154F2" w14:textId="7C4FC703" w:rsidR="00AA4C73" w:rsidRDefault="00AA4C73" w:rsidP="00AA4C73">
      <w:pPr>
        <w:pStyle w:val="Listepuces"/>
        <w:tabs>
          <w:tab w:val="clear" w:pos="567"/>
          <w:tab w:val="num" w:pos="992"/>
        </w:tabs>
        <w:ind w:left="850"/>
      </w:pPr>
      <w:r>
        <w:t>Impact : Mineur</w:t>
      </w:r>
      <w:r>
        <w:br/>
        <w:t>Dans le formulaire « </w:t>
      </w:r>
      <w:r w:rsidRPr="00700285">
        <w:rPr>
          <w:i/>
          <w:iCs/>
        </w:rPr>
        <w:t>Lettres d’information</w:t>
      </w:r>
      <w:r>
        <w:t> », le champ « </w:t>
      </w:r>
      <w:r w:rsidRPr="00740A91">
        <w:rPr>
          <w:i/>
          <w:iCs/>
        </w:rPr>
        <w:t>Votre e-mail</w:t>
      </w:r>
      <w:r>
        <w:t> » n’indique pas le format attendu.</w:t>
      </w:r>
      <w:r>
        <w:br/>
        <w:t>Définir le texte « </w:t>
      </w:r>
      <w:r w:rsidRPr="00700285">
        <w:rPr>
          <w:i/>
          <w:iCs/>
        </w:rPr>
        <w:t>ex. : adresse@e-mail.com</w:t>
      </w:r>
      <w:r>
        <w:t xml:space="preserve"> » dans les attributs </w:t>
      </w:r>
      <w:r w:rsidRPr="00700285">
        <w:rPr>
          <w:rStyle w:val="Codeenligne"/>
        </w:rPr>
        <w:t>placeholder</w:t>
      </w:r>
      <w:r>
        <w:t xml:space="preserve"> et </w:t>
      </w:r>
      <w:r w:rsidRPr="00700285">
        <w:rPr>
          <w:rStyle w:val="Codeenligne"/>
        </w:rPr>
        <w:t>title</w:t>
      </w:r>
      <w:r>
        <w:t>.</w:t>
      </w:r>
      <w:r>
        <w:br/>
        <w:t>Ne pas rendre le champ obligatoire.</w:t>
      </w:r>
    </w:p>
    <w:p w14:paraId="2A713F4C" w14:textId="74E00F9D" w:rsidR="000A3DC2" w:rsidRPr="007C0930" w:rsidRDefault="000A3DC2" w:rsidP="000A3DC2">
      <w:pPr>
        <w:pStyle w:val="Titre2"/>
      </w:pPr>
      <w:bookmarkStart w:id="61" w:name="_Toc221289156"/>
      <w:r w:rsidRPr="007C0930">
        <w:t>Navigation</w:t>
      </w:r>
      <w:bookmarkEnd w:id="61"/>
    </w:p>
    <w:p w14:paraId="52C3DF43" w14:textId="34465F5E" w:rsidR="000A3DC2" w:rsidRPr="007C0930" w:rsidRDefault="000A3DC2" w:rsidP="000A3DC2">
      <w:pPr>
        <w:pStyle w:val="Paragrapheencadre"/>
      </w:pPr>
      <w:r w:rsidRPr="007C0930">
        <w:rPr>
          <w:b/>
          <w:bCs w:val="0"/>
        </w:rPr>
        <w:t>Recommandation :</w:t>
      </w:r>
      <w:r w:rsidRPr="007C0930">
        <w:t xml:space="preserve"> Faciliter la navigation dans un ensemble de pages par au moins deux systèmes de navigation différents (menu de navigation, plan du site ou moteur de recherche), un fil d’Ariane et l’indication de la page active dans le </w:t>
      </w:r>
      <w:r w:rsidRPr="007C0930">
        <w:lastRenderedPageBreak/>
        <w:t>menu de navigation. Identifier les groupes de liens importants et la zone de contenu et donner la possibilité de les éviter par des liens de navigation interne. S’assurer que l’ordre de tabulation est cohérent et que la page ne comporte pas de piège au clavier.</w:t>
      </w:r>
    </w:p>
    <w:p w14:paraId="0AC55DB6" w14:textId="50349545" w:rsidR="000A3DC2" w:rsidRPr="007C0930" w:rsidRDefault="000A3DC2" w:rsidP="000A3DC2">
      <w:pPr>
        <w:pStyle w:val="Titre3"/>
      </w:pPr>
      <w:bookmarkStart w:id="62" w:name="_Toc221289157"/>
      <w:r w:rsidRPr="007C0930">
        <w:t>Systèmes de navigation de la page</w:t>
      </w:r>
      <w:bookmarkEnd w:id="62"/>
    </w:p>
    <w:p w14:paraId="4CE3C17A" w14:textId="77777777" w:rsidR="00E9054F" w:rsidRDefault="000A3DC2" w:rsidP="00E9054F">
      <w:r w:rsidRPr="007C0930">
        <w:rPr>
          <w:b/>
          <w:bCs/>
        </w:rPr>
        <w:t>Problème utilisateur :</w:t>
      </w:r>
      <w:r w:rsidRPr="007C0930">
        <w:t xml:space="preserve"> </w:t>
      </w:r>
      <w:r w:rsidR="00E9054F" w:rsidRPr="00337319">
        <w:t>De manière générale tous les utilisateurs pourraient rencontrer des difficultés dans le cas où la navigation dans le site ou un ensemble de pages ne dépend que d’un système de navigation unique.</w:t>
      </w:r>
    </w:p>
    <w:p w14:paraId="588233EB" w14:textId="77777777" w:rsidR="00E9054F" w:rsidRPr="00337319" w:rsidRDefault="00E9054F" w:rsidP="00E9054F">
      <w:r w:rsidRPr="00B14809">
        <w:t>Pour les handicapés moteurs</w:t>
      </w:r>
      <w:r>
        <w:t>,</w:t>
      </w:r>
      <w:r w:rsidRPr="00B14809">
        <w:t xml:space="preserve"> les difficultés pourraient devenir majeures s’ils n’ont pas la capacité d’utiliser un menu de navigation trop complexe en l’absence de système de navigation alternatif, comme un plan du site par exemple.</w:t>
      </w:r>
    </w:p>
    <w:p w14:paraId="160EACF8" w14:textId="77777777" w:rsidR="00E9054F" w:rsidRDefault="00E9054F" w:rsidP="00E9054F">
      <w:pPr>
        <w:rPr>
          <w:noProof/>
        </w:rPr>
      </w:pPr>
      <w:r>
        <w:t>Pour les handicapés moteurs, mentaux ou cognitifs, et les aveugles et grands malvoyants</w:t>
      </w:r>
      <w:r w:rsidRPr="005A0D85">
        <w:rPr>
          <w:noProof/>
        </w:rPr>
        <w:t>, la navigation dans le site peut être rendue laborieuse ou complexe en l’absence d’information d’orientation comme l’indication de la page active dans les menus de navigation</w:t>
      </w:r>
      <w:r>
        <w:rPr>
          <w:noProof/>
        </w:rPr>
        <w:t>,</w:t>
      </w:r>
      <w:r w:rsidRPr="005A0D85">
        <w:rPr>
          <w:noProof/>
        </w:rPr>
        <w:t xml:space="preserve"> la mise à disposition d’un fil d’Ariane</w:t>
      </w:r>
      <w:r>
        <w:rPr>
          <w:noProof/>
        </w:rPr>
        <w:t xml:space="preserve"> ou la non-identification des systèmes de navigation</w:t>
      </w:r>
      <w:r w:rsidRPr="005A0D85">
        <w:rPr>
          <w:noProof/>
        </w:rPr>
        <w:t>.</w:t>
      </w:r>
    </w:p>
    <w:p w14:paraId="0E1AA1C0" w14:textId="79623A0D" w:rsidR="000A3DC2" w:rsidRPr="007C0930" w:rsidRDefault="00E9054F" w:rsidP="00E9054F">
      <w:r>
        <w:rPr>
          <w:noProof/>
        </w:rPr>
        <w:t>Les handicapés moteurs qui utilisent le clavier pourraient ne pas pouvoir naviguer rapidement vers la zone principale du contenu si celle-ci n’est pas visible.</w:t>
      </w:r>
    </w:p>
    <w:p w14:paraId="518DBB64" w14:textId="5E86BB45" w:rsidR="0043625C" w:rsidRPr="007C0930" w:rsidRDefault="0043625C" w:rsidP="0043625C">
      <w:pPr>
        <w:pStyle w:val="Titre4"/>
      </w:pPr>
      <w:r w:rsidRPr="007C0930">
        <w:t>Critère 12.6. Les zones de regroupement de contenus présentes dans plusieurs pages web (zones d’en-tête, de navigation principale, de contenu principal, de pied de page et de moteur de recherche) peuvent-elles être atteintes ou évitées ?</w:t>
      </w:r>
    </w:p>
    <w:p w14:paraId="31B134E5" w14:textId="77777777" w:rsidR="000855B6" w:rsidRDefault="000855B6" w:rsidP="000855B6">
      <w:pPr>
        <w:rPr>
          <w:b/>
          <w:bCs/>
        </w:rPr>
      </w:pPr>
      <w:r w:rsidRPr="007C0930">
        <w:rPr>
          <w:b/>
          <w:bCs/>
        </w:rPr>
        <w:t>Contenus impactés :</w:t>
      </w:r>
    </w:p>
    <w:p w14:paraId="15E855AA" w14:textId="77777777" w:rsidR="000676C8" w:rsidRPr="00A93E67" w:rsidRDefault="000676C8" w:rsidP="000676C8">
      <w:pPr>
        <w:pStyle w:val="Listepuces"/>
        <w:rPr>
          <w:rStyle w:val="Accentuation"/>
        </w:rPr>
      </w:pPr>
      <w:r>
        <w:rPr>
          <w:rStyle w:val="Accentuation"/>
        </w:rPr>
        <w:t>Toutes les pages</w:t>
      </w:r>
      <w:r w:rsidRPr="00A93E67">
        <w:rPr>
          <w:rStyle w:val="Accentuation"/>
        </w:rPr>
        <w:t> :</w:t>
      </w:r>
    </w:p>
    <w:p w14:paraId="68403799" w14:textId="2C0262DF" w:rsidR="000676C8" w:rsidRPr="000676C8" w:rsidRDefault="000676C8" w:rsidP="000855B6">
      <w:pPr>
        <w:pStyle w:val="Listepuces"/>
        <w:tabs>
          <w:tab w:val="clear" w:pos="567"/>
          <w:tab w:val="num" w:pos="992"/>
        </w:tabs>
        <w:ind w:left="850"/>
      </w:pPr>
      <w:r>
        <w:t>Impact : Majeur</w:t>
      </w:r>
      <w:r>
        <w:br/>
      </w:r>
      <w:r w:rsidRPr="007E300D">
        <w:t xml:space="preserve">Dans le pied de page, le menu des liens utilise une balise </w:t>
      </w:r>
      <w:r w:rsidRPr="008B799A">
        <w:rPr>
          <w:rStyle w:val="Codeenligne"/>
          <w:lang w:val="fr-FR"/>
        </w:rPr>
        <w:t>&lt;nav&gt;.</w:t>
      </w:r>
      <w:r>
        <w:br/>
        <w:t>La r</w:t>
      </w:r>
      <w:r w:rsidRPr="007E300D">
        <w:t>emplace</w:t>
      </w:r>
      <w:r>
        <w:t>r</w:t>
      </w:r>
      <w:r w:rsidRPr="007E300D">
        <w:t xml:space="preserve"> par une balise </w:t>
      </w:r>
      <w:r w:rsidRPr="008B799A">
        <w:rPr>
          <w:rStyle w:val="Codeenligne"/>
          <w:lang w:val="fr-FR"/>
        </w:rPr>
        <w:t>&lt;div&gt;</w:t>
      </w:r>
      <w:r>
        <w:rPr>
          <w:rStyle w:val="Codeenligne"/>
          <w:lang w:val="fr-FR"/>
        </w:rPr>
        <w:t>.</w:t>
      </w:r>
    </w:p>
    <w:p w14:paraId="69408543" w14:textId="4AC3EC10" w:rsidR="0043625C" w:rsidRPr="007C0930" w:rsidRDefault="0043625C" w:rsidP="0043625C">
      <w:pPr>
        <w:pStyle w:val="Titre4"/>
      </w:pPr>
      <w:r w:rsidRPr="007C0930">
        <w:lastRenderedPageBreak/>
        <w:t>Critère 12.7. Dans chaque page web, un lien d’évitement ou d’accès rapide à la zone de contenu principal est-il présent (hors cas particuliers) ?</w:t>
      </w:r>
    </w:p>
    <w:p w14:paraId="107FE014" w14:textId="77777777" w:rsidR="00AE405F" w:rsidRDefault="00AE405F" w:rsidP="00AE405F">
      <w:pPr>
        <w:rPr>
          <w:b/>
          <w:bCs/>
        </w:rPr>
      </w:pPr>
      <w:r w:rsidRPr="007C0930">
        <w:rPr>
          <w:b/>
          <w:bCs/>
        </w:rPr>
        <w:t>Contenus impactés :</w:t>
      </w:r>
    </w:p>
    <w:p w14:paraId="14C411D8" w14:textId="77777777" w:rsidR="00AE405F" w:rsidRPr="00A93E67" w:rsidRDefault="00AE405F" w:rsidP="00AE405F">
      <w:pPr>
        <w:pStyle w:val="Listepuces"/>
        <w:rPr>
          <w:rStyle w:val="Accentuation"/>
        </w:rPr>
      </w:pPr>
      <w:r>
        <w:rPr>
          <w:rStyle w:val="Accentuation"/>
        </w:rPr>
        <w:t xml:space="preserve">Toutes les pages </w:t>
      </w:r>
      <w:r w:rsidRPr="00A93E67">
        <w:rPr>
          <w:rStyle w:val="Accentuation"/>
        </w:rPr>
        <w:t>:</w:t>
      </w:r>
    </w:p>
    <w:p w14:paraId="40ED563F" w14:textId="1353D2B1" w:rsidR="00AE405F" w:rsidRPr="008466FB" w:rsidRDefault="00AE405F" w:rsidP="00AE405F">
      <w:pPr>
        <w:pStyle w:val="Listepuces"/>
        <w:tabs>
          <w:tab w:val="clear" w:pos="567"/>
          <w:tab w:val="num" w:pos="992"/>
        </w:tabs>
        <w:ind w:left="850"/>
      </w:pPr>
      <w:r>
        <w:t>Impact : Majeur</w:t>
      </w:r>
      <w:r>
        <w:br/>
        <w:t xml:space="preserve">Le lien d'évitement rapide vers la zone principale ne se focalise pas sur la balise </w:t>
      </w:r>
      <w:r w:rsidRPr="004108E7">
        <w:rPr>
          <w:rStyle w:val="Codeenligne"/>
          <w:lang w:val="fr-FR"/>
        </w:rPr>
        <w:t>&lt;main&gt;</w:t>
      </w:r>
      <w:r>
        <w:t>.</w:t>
      </w:r>
      <w:r>
        <w:br/>
        <w:t xml:space="preserve">Ajouter </w:t>
      </w:r>
      <w:r w:rsidRPr="00AA60A4">
        <w:rPr>
          <w:rStyle w:val="Codeenligne"/>
          <w:lang w:val="fr-FR"/>
        </w:rPr>
        <w:t>tabindex=-1</w:t>
      </w:r>
      <w:r>
        <w:t xml:space="preserve"> à la balise </w:t>
      </w:r>
      <w:r w:rsidRPr="00AA60A4">
        <w:rPr>
          <w:rStyle w:val="Codeenligne"/>
          <w:lang w:val="fr-FR"/>
        </w:rPr>
        <w:t>&lt;main&gt;.</w:t>
      </w:r>
    </w:p>
    <w:p w14:paraId="272B4906" w14:textId="788FF85B" w:rsidR="0043625C" w:rsidRPr="007C0930" w:rsidRDefault="0043625C" w:rsidP="0043625C">
      <w:pPr>
        <w:pStyle w:val="Titre3"/>
      </w:pPr>
      <w:bookmarkStart w:id="63" w:name="_Toc221289158"/>
      <w:r w:rsidRPr="007C0930">
        <w:t>Ordre de tabulation cohérent</w:t>
      </w:r>
      <w:bookmarkEnd w:id="63"/>
    </w:p>
    <w:p w14:paraId="37060675" w14:textId="77777777" w:rsidR="00E9054F" w:rsidRDefault="0043625C" w:rsidP="00E9054F">
      <w:pPr>
        <w:rPr>
          <w:noProof/>
        </w:rPr>
      </w:pPr>
      <w:r w:rsidRPr="007C0930">
        <w:rPr>
          <w:b/>
          <w:bCs/>
        </w:rPr>
        <w:t>Problème utilisateur :</w:t>
      </w:r>
      <w:r w:rsidRPr="007C0930">
        <w:t xml:space="preserve"> </w:t>
      </w:r>
      <w:r w:rsidR="00E9054F" w:rsidRPr="2CDED6F6">
        <w:rPr>
          <w:noProof/>
        </w:rPr>
        <w:t>L'ordre de tabulation est déterminant à la fois dans l’exploration des contenus, mais surtout dans la manipulation d’éléments complexes ou dans l’enchaînement d’actions successives. Tous les utilisateurs vont rencontrer des difficultés importantes si celui-ci n’est pas correct ou logique.</w:t>
      </w:r>
    </w:p>
    <w:p w14:paraId="429D3044" w14:textId="7D327CDC" w:rsidR="0043625C" w:rsidRPr="007C0930" w:rsidRDefault="00E9054F" w:rsidP="00E9054F">
      <w:r w:rsidRPr="2CDED6F6">
        <w:rPr>
          <w:rFonts w:eastAsia="Segoe UI"/>
          <w:noProof/>
          <w:szCs w:val="26"/>
        </w:rPr>
        <w:t>Les utilisateurs de clavier peuvent être bloqués dans la navigation d’une page lorsqu’ils rencontrent des pièges au clavier. Dans ce cas il n’est plus possible pour l’utilisateur de parcourir la page et d’accéder au contenu.</w:t>
      </w:r>
    </w:p>
    <w:p w14:paraId="62996BEA" w14:textId="5ED913C3" w:rsidR="0043625C" w:rsidRDefault="0043625C" w:rsidP="0043625C">
      <w:pPr>
        <w:pStyle w:val="Titre4"/>
      </w:pPr>
      <w:r w:rsidRPr="007C0930">
        <w:t>Critère 12.9. Dans chaque page web, la navigation ne doit pas contenir de piège au clavier. Cette règle est-elle respectée ?</w:t>
      </w:r>
    </w:p>
    <w:p w14:paraId="1DA6E601" w14:textId="77777777" w:rsidR="007C11EA" w:rsidRPr="007C0930" w:rsidRDefault="007C11EA" w:rsidP="007C11EA">
      <w:pPr>
        <w:rPr>
          <w:b/>
          <w:bCs/>
        </w:rPr>
      </w:pPr>
      <w:r w:rsidRPr="007C0930">
        <w:rPr>
          <w:b/>
          <w:bCs/>
        </w:rPr>
        <w:t>Contenus impactés :</w:t>
      </w:r>
    </w:p>
    <w:p w14:paraId="26D2655E" w14:textId="77777777" w:rsidR="007C11EA" w:rsidRPr="00A93E67" w:rsidRDefault="007C11EA" w:rsidP="007C11EA">
      <w:pPr>
        <w:pStyle w:val="Listepuces"/>
        <w:rPr>
          <w:rStyle w:val="Accentuation"/>
        </w:rPr>
      </w:pPr>
      <w:r>
        <w:rPr>
          <w:rStyle w:val="Accentuation"/>
        </w:rPr>
        <w:t>Toutes les pages</w:t>
      </w:r>
      <w:r w:rsidRPr="00A93E67">
        <w:rPr>
          <w:rStyle w:val="Accentuation"/>
        </w:rPr>
        <w:t> :</w:t>
      </w:r>
    </w:p>
    <w:p w14:paraId="7087990B" w14:textId="7510B3D3" w:rsidR="007C11EA" w:rsidRPr="00CF7004" w:rsidRDefault="007C11EA" w:rsidP="007C11EA">
      <w:pPr>
        <w:pStyle w:val="Listepuces"/>
        <w:tabs>
          <w:tab w:val="clear" w:pos="567"/>
          <w:tab w:val="num" w:pos="992"/>
        </w:tabs>
        <w:ind w:left="850"/>
      </w:pPr>
      <w:r>
        <w:t>Impact : Bloquant</w:t>
      </w:r>
      <w:r>
        <w:br/>
      </w:r>
      <w:r w:rsidRPr="00970F02">
        <w:t>Dans la barre d’outils, lorsque le bouton de partage est ouvert, le focus reste piégé dans la liste et ne peut pas en sortir.</w:t>
      </w:r>
      <w:r>
        <w:br/>
      </w:r>
      <w:r w:rsidRPr="00970F02">
        <w:t>Corriger le</w:t>
      </w:r>
      <w:r>
        <w:t xml:space="preserve"> script</w:t>
      </w:r>
      <w:r w:rsidRPr="00970F02">
        <w:t>.</w:t>
      </w:r>
    </w:p>
    <w:p w14:paraId="1E6C0701" w14:textId="053216CC" w:rsidR="00EE53E5" w:rsidRPr="007C0930" w:rsidRDefault="00EE53E5" w:rsidP="00EE53E5">
      <w:pPr>
        <w:pStyle w:val="Titre2"/>
      </w:pPr>
      <w:bookmarkStart w:id="64" w:name="_Toc221289159"/>
      <w:r w:rsidRPr="007C0930">
        <w:lastRenderedPageBreak/>
        <w:t>Consultation</w:t>
      </w:r>
      <w:bookmarkEnd w:id="64"/>
    </w:p>
    <w:p w14:paraId="315567B0" w14:textId="10970A11" w:rsidR="00EE53E5" w:rsidRPr="007C0930" w:rsidRDefault="00EE53E5" w:rsidP="00EE53E5">
      <w:pPr>
        <w:pStyle w:val="Paragrapheencadre"/>
      </w:pPr>
      <w:r w:rsidRPr="007C0930">
        <w:rPr>
          <w:b/>
          <w:bCs w:val="0"/>
        </w:rPr>
        <w:t>Recommandation :</w:t>
      </w:r>
      <w:r w:rsidRPr="007C0930">
        <w:t xml:space="preserve"> Vérifier que l’utilisateur a le contrôle des procédés de rafraîchissement, des changements brusques de luminosité, des ouvertures de nouvelles fenêtres et des contenus en mouvement ou clignotants. Indiquer lorsqu’un contenu s’ouvre dans une nouvelle fenêtre et </w:t>
      </w:r>
      <w:r w:rsidR="004A7EB0">
        <w:t>fournir</w:t>
      </w:r>
      <w:r w:rsidRPr="007C0930">
        <w:t xml:space="preserve"> des informations relatives à la consultation des fichiers en téléchargement. Ne pas faire dépendre l’accomplissement d’une tâche d’une limite de temps sauf si elle est essentielle et s’assurer que les données saisies sont récupérées après une interruption de session authentifiée. S’assurer que les expressions inhabituelles et le jargon sont explicités. Proposer des versions accessibles ou rendre accessibles les documents en téléchargement.</w:t>
      </w:r>
    </w:p>
    <w:p w14:paraId="254AB8E4" w14:textId="77777777" w:rsidR="005C165E" w:rsidRPr="007C0930" w:rsidRDefault="005C165E" w:rsidP="005C165E">
      <w:pPr>
        <w:pStyle w:val="Titre1"/>
      </w:pPr>
      <w:bookmarkStart w:id="65" w:name="_Toc61880407"/>
      <w:bookmarkStart w:id="66" w:name="_Toc221289160"/>
      <w:r w:rsidRPr="007C0930">
        <w:lastRenderedPageBreak/>
        <w:t>Note</w:t>
      </w:r>
      <w:r>
        <w:t>s</w:t>
      </w:r>
      <w:r w:rsidRPr="007C0930">
        <w:t xml:space="preserve"> technique</w:t>
      </w:r>
      <w:r>
        <w:t>s</w:t>
      </w:r>
      <w:bookmarkEnd w:id="66"/>
    </w:p>
    <w:p w14:paraId="3EA3CBCF" w14:textId="77777777" w:rsidR="005C165E" w:rsidRPr="007C0930" w:rsidRDefault="005C165E" w:rsidP="005C165E">
      <w:r w:rsidRPr="007C0930">
        <w:t>De nombreuses non-conformités peuvent être liées à un composant utilisé plusieurs fois. Ainsi, la correction de ce seul composant permet de rendre conformes plusieurs contenus différents.</w:t>
      </w:r>
    </w:p>
    <w:p w14:paraId="2CCE9AE5" w14:textId="77777777" w:rsidR="005C165E" w:rsidRDefault="005C165E" w:rsidP="005C165E">
      <w:pPr>
        <w:pStyle w:val="Titre2"/>
      </w:pPr>
      <w:bookmarkStart w:id="67" w:name="_Contraste_des_couleurs"/>
      <w:bookmarkStart w:id="68" w:name="_Toc61880412"/>
      <w:bookmarkStart w:id="69" w:name="_Toc221289161"/>
      <w:bookmarkEnd w:id="67"/>
      <w:r>
        <w:t>Contraste des couleurs</w:t>
      </w:r>
      <w:bookmarkEnd w:id="69"/>
    </w:p>
    <w:p w14:paraId="0D18FCBD" w14:textId="77777777" w:rsidR="005C165E" w:rsidRDefault="005C165E" w:rsidP="005C165E">
      <w:pPr>
        <w:pStyle w:val="Titre3"/>
      </w:pPr>
      <w:bookmarkStart w:id="70" w:name="_Toc221289162"/>
      <w:r>
        <w:t>Entre un texte et son arrière-plan</w:t>
      </w:r>
      <w:bookmarkEnd w:id="70"/>
    </w:p>
    <w:p w14:paraId="12A4A552" w14:textId="77777777" w:rsidR="005C165E" w:rsidRDefault="005C165E" w:rsidP="005C165E">
      <w:r>
        <w:t>Le contraste entre la couleur d’un texte et celle de son arrière-plan doit avoir un rapport ou ratio minimal selon la taille et la graisse du texte :</w:t>
      </w:r>
    </w:p>
    <w:p w14:paraId="5166F947" w14:textId="77777777" w:rsidR="005C165E" w:rsidRDefault="005C165E" w:rsidP="005C165E">
      <w:pPr>
        <w:pStyle w:val="Listepuces"/>
      </w:pPr>
      <w:r>
        <w:t xml:space="preserve">Texte </w:t>
      </w:r>
      <w:r w:rsidRPr="00E0054E">
        <w:rPr>
          <w:b/>
          <w:bCs/>
        </w:rPr>
        <w:t>non-gras</w:t>
      </w:r>
      <w:r>
        <w:t> :</w:t>
      </w:r>
    </w:p>
    <w:p w14:paraId="7676055C" w14:textId="77777777" w:rsidR="005C165E" w:rsidRDefault="005C165E" w:rsidP="005C165E">
      <w:pPr>
        <w:pStyle w:val="Listepuces"/>
        <w:tabs>
          <w:tab w:val="clear" w:pos="567"/>
          <w:tab w:val="num" w:pos="992"/>
        </w:tabs>
        <w:ind w:left="850"/>
      </w:pPr>
      <w:r>
        <w:t xml:space="preserve">Taille du texte </w:t>
      </w:r>
      <w:r w:rsidRPr="00E0054E">
        <w:rPr>
          <w:b/>
          <w:bCs/>
        </w:rPr>
        <w:t>inférieure à 24px</w:t>
      </w:r>
      <w:r>
        <w:t xml:space="preserve"> : ratio </w:t>
      </w:r>
      <w:r w:rsidRPr="00E0054E">
        <w:rPr>
          <w:b/>
          <w:bCs/>
        </w:rPr>
        <w:t>4,5:1</w:t>
      </w:r>
      <w:r>
        <w:t> ;</w:t>
      </w:r>
    </w:p>
    <w:p w14:paraId="28B8A232" w14:textId="77777777" w:rsidR="005C165E" w:rsidRPr="00790DF0" w:rsidRDefault="005C165E" w:rsidP="005C165E">
      <w:pPr>
        <w:pStyle w:val="Listepuces"/>
        <w:tabs>
          <w:tab w:val="clear" w:pos="567"/>
          <w:tab w:val="num" w:pos="992"/>
        </w:tabs>
        <w:ind w:left="850"/>
      </w:pPr>
      <w:r>
        <w:t xml:space="preserve">Taille du texte </w:t>
      </w:r>
      <w:r w:rsidRPr="00E0054E">
        <w:rPr>
          <w:b/>
          <w:bCs/>
        </w:rPr>
        <w:t>supérieure ou égale à 24px</w:t>
      </w:r>
      <w:r>
        <w:t xml:space="preserve"> : ratio </w:t>
      </w:r>
      <w:r w:rsidRPr="00E0054E">
        <w:rPr>
          <w:b/>
          <w:bCs/>
        </w:rPr>
        <w:t>3:1</w:t>
      </w:r>
      <w:r>
        <w:t> ;</w:t>
      </w:r>
    </w:p>
    <w:p w14:paraId="4E3310BC" w14:textId="77777777" w:rsidR="005C165E" w:rsidRDefault="005C165E" w:rsidP="005C165E">
      <w:pPr>
        <w:pStyle w:val="Listepuces"/>
      </w:pPr>
      <w:r>
        <w:t xml:space="preserve">Texte </w:t>
      </w:r>
      <w:r w:rsidRPr="00E0054E">
        <w:rPr>
          <w:b/>
          <w:bCs/>
        </w:rPr>
        <w:t>gras</w:t>
      </w:r>
      <w:r>
        <w:t> :</w:t>
      </w:r>
    </w:p>
    <w:p w14:paraId="1815DB75" w14:textId="77777777" w:rsidR="005C165E" w:rsidRDefault="005C165E" w:rsidP="005C165E">
      <w:pPr>
        <w:pStyle w:val="Listepuces"/>
        <w:tabs>
          <w:tab w:val="clear" w:pos="567"/>
          <w:tab w:val="num" w:pos="992"/>
        </w:tabs>
        <w:ind w:left="850"/>
      </w:pPr>
      <w:r>
        <w:t xml:space="preserve">Taille du texte </w:t>
      </w:r>
      <w:r w:rsidRPr="00E0054E">
        <w:rPr>
          <w:b/>
          <w:bCs/>
        </w:rPr>
        <w:t xml:space="preserve">inférieure à </w:t>
      </w:r>
      <w:r>
        <w:rPr>
          <w:b/>
          <w:bCs/>
        </w:rPr>
        <w:t>18,5</w:t>
      </w:r>
      <w:r w:rsidRPr="00E0054E">
        <w:rPr>
          <w:b/>
          <w:bCs/>
        </w:rPr>
        <w:t>px</w:t>
      </w:r>
      <w:r>
        <w:t xml:space="preserve"> : ratio </w:t>
      </w:r>
      <w:r w:rsidRPr="00E0054E">
        <w:rPr>
          <w:b/>
          <w:bCs/>
        </w:rPr>
        <w:t>4,5:1</w:t>
      </w:r>
      <w:r>
        <w:t> ;</w:t>
      </w:r>
    </w:p>
    <w:p w14:paraId="1990E535" w14:textId="77777777" w:rsidR="005C165E" w:rsidRDefault="005C165E" w:rsidP="005C165E">
      <w:pPr>
        <w:pStyle w:val="Listepuces"/>
        <w:tabs>
          <w:tab w:val="clear" w:pos="567"/>
          <w:tab w:val="num" w:pos="992"/>
        </w:tabs>
        <w:ind w:left="850"/>
      </w:pPr>
      <w:r>
        <w:t xml:space="preserve">Taille du texte </w:t>
      </w:r>
      <w:r w:rsidRPr="00E0054E">
        <w:rPr>
          <w:b/>
          <w:bCs/>
        </w:rPr>
        <w:t xml:space="preserve">supérieure ou égale à </w:t>
      </w:r>
      <w:r>
        <w:rPr>
          <w:b/>
          <w:bCs/>
        </w:rPr>
        <w:t>18,5</w:t>
      </w:r>
      <w:r w:rsidRPr="00E0054E">
        <w:rPr>
          <w:b/>
          <w:bCs/>
        </w:rPr>
        <w:t>px</w:t>
      </w:r>
      <w:r>
        <w:t xml:space="preserve"> : ratio </w:t>
      </w:r>
      <w:r w:rsidRPr="00E0054E">
        <w:rPr>
          <w:b/>
          <w:bCs/>
        </w:rPr>
        <w:t>3:1</w:t>
      </w:r>
      <w:r>
        <w:t>.</w:t>
      </w:r>
    </w:p>
    <w:p w14:paraId="66B5E397" w14:textId="77777777" w:rsidR="005C165E" w:rsidRPr="00790DF0" w:rsidRDefault="005C165E" w:rsidP="005C165E">
      <w:r>
        <w:t>Cette règle est à prendre en compte pour tout texte d’une page Web, d’une image, et d’un document en téléchargement. Elle peut être ignorée si le texte fait partie d’un logo, est purement décoratif ou n’apporte aucune information essentielle à la compréhension.</w:t>
      </w:r>
    </w:p>
    <w:p w14:paraId="6AE900AE" w14:textId="77777777" w:rsidR="005C165E" w:rsidRDefault="005C165E" w:rsidP="005C165E">
      <w:pPr>
        <w:pStyle w:val="Titre3"/>
      </w:pPr>
      <w:bookmarkStart w:id="71" w:name="_Toc221289163"/>
      <w:r>
        <w:t>Entre un composant d’interface non-textuel et son arrière-plan, ou au sein d’un élément graphique</w:t>
      </w:r>
      <w:bookmarkEnd w:id="71"/>
    </w:p>
    <w:p w14:paraId="07CBF179" w14:textId="77777777" w:rsidR="005C165E" w:rsidRDefault="005C165E" w:rsidP="005C165E">
      <w:r>
        <w:t xml:space="preserve">Le contraste entre la couleur d’un composant d’interface (lien, bouton, champ de formulaire…) et celle de son arrière-plan, ou encore le contraste des différentes couleurs contigües d’un élément graphique doit avoir </w:t>
      </w:r>
      <w:r w:rsidRPr="005E132F">
        <w:rPr>
          <w:b/>
          <w:bCs/>
        </w:rPr>
        <w:t>un ratio minimal de 3:1</w:t>
      </w:r>
      <w:r>
        <w:t>.</w:t>
      </w:r>
    </w:p>
    <w:p w14:paraId="35FB75EA" w14:textId="77777777" w:rsidR="005C165E" w:rsidRDefault="005C165E" w:rsidP="005C165E">
      <w:r>
        <w:t xml:space="preserve">Cette règle est à prendre en compte pour tous les états d’un composant d’interface actif, et sur tout élément graphique porteur d’information. Elle peut être ignorée sur les composants d’interface inactifs, sur les éléments graphiques ayant une alternative, sur </w:t>
      </w:r>
      <w:r>
        <w:lastRenderedPageBreak/>
        <w:t>les logos (marque, organisme, société) et drapeaux, ou sur les éléments dont le contraste au survol ou au focus est suffisant.</w:t>
      </w:r>
    </w:p>
    <w:p w14:paraId="5DC9025E" w14:textId="77777777" w:rsidR="00544F47" w:rsidRDefault="00544F47" w:rsidP="00544F47">
      <w:pPr>
        <w:pStyle w:val="Titre3"/>
      </w:pPr>
      <w:bookmarkStart w:id="72" w:name="_Images,_alternatives_et"/>
      <w:bookmarkStart w:id="73" w:name="_Toc221289164"/>
      <w:bookmarkEnd w:id="72"/>
      <w:r>
        <w:t>Outils</w:t>
      </w:r>
      <w:bookmarkEnd w:id="73"/>
    </w:p>
    <w:p w14:paraId="036CC3D7" w14:textId="77777777" w:rsidR="00544F47" w:rsidRDefault="00544F47" w:rsidP="00544F47">
      <w:pPr>
        <w:pStyle w:val="Listepuces"/>
      </w:pPr>
      <w:hyperlink r:id="rId35" w:history="1">
        <w:r w:rsidRPr="00DF7EDA">
          <w:rPr>
            <w:rStyle w:val="Lienhypertexte"/>
          </w:rPr>
          <w:t>Tanaguru Contrast Finder</w:t>
        </w:r>
      </w:hyperlink>
      <w:r>
        <w:t> : Web Application pour trouver une couleur correctement contrastée par rapport à une autre.</w:t>
      </w:r>
    </w:p>
    <w:p w14:paraId="7EA1D3F6" w14:textId="77777777" w:rsidR="00544F47" w:rsidRPr="00DF7EDA" w:rsidRDefault="00544F47" w:rsidP="00544F47">
      <w:pPr>
        <w:pStyle w:val="Listepuces"/>
      </w:pPr>
      <w:hyperlink r:id="rId36" w:history="1">
        <w:r w:rsidRPr="00DF7EDA">
          <w:rPr>
            <w:rStyle w:val="Lienhypertexte"/>
          </w:rPr>
          <w:t>Colour Contrast Analyser (CCA)</w:t>
        </w:r>
      </w:hyperlink>
      <w:r>
        <w:t> : Logiciel gratuit pour calculer le ratio de contraste entre deux couleurs.</w:t>
      </w:r>
    </w:p>
    <w:p w14:paraId="0AE76C60" w14:textId="77777777" w:rsidR="005C165E" w:rsidRPr="007C0930" w:rsidRDefault="005C165E" w:rsidP="005C165E">
      <w:pPr>
        <w:pStyle w:val="Titre2"/>
      </w:pPr>
      <w:bookmarkStart w:id="74" w:name="_Toc221289165"/>
      <w:r w:rsidRPr="007C0930">
        <w:t>Images, alternatives et légendes</w:t>
      </w:r>
      <w:bookmarkEnd w:id="74"/>
    </w:p>
    <w:p w14:paraId="6B355499" w14:textId="77777777" w:rsidR="005C165E" w:rsidRPr="007C0930" w:rsidRDefault="005C165E" w:rsidP="005C165E">
      <w:bookmarkStart w:id="75" w:name="_Image_décorative_ou"/>
      <w:bookmarkEnd w:id="75"/>
      <w:r w:rsidRPr="007C0930">
        <w:t>Une image peut être porteuse d’information ou décorative.</w:t>
      </w:r>
      <w:r w:rsidRPr="007C0930">
        <w:br/>
        <w:t>Si la suppression d’une image implique une réelle perte d’information par rapport au contenu de la page, alors cette image est porteuse d’information.</w:t>
      </w:r>
    </w:p>
    <w:p w14:paraId="77FB547C" w14:textId="77777777" w:rsidR="005C165E" w:rsidRPr="007C0930" w:rsidRDefault="005C165E" w:rsidP="005C165E">
      <w:pPr>
        <w:pStyle w:val="Titre3"/>
      </w:pPr>
      <w:bookmarkStart w:id="76" w:name="_Toc221289166"/>
      <w:r w:rsidRPr="007C0930">
        <w:t>Image porteuse d’information</w:t>
      </w:r>
      <w:bookmarkEnd w:id="76"/>
    </w:p>
    <w:p w14:paraId="7FE51041" w14:textId="77777777" w:rsidR="005C165E" w:rsidRPr="007C0930" w:rsidRDefault="005C165E" w:rsidP="005C165E">
      <w:r w:rsidRPr="007C0930">
        <w:t>Si une image est porteuse d’information, elle doit contenir un texte alternatif. Ce texte doit alors décrire ce que l’on voit sur l’image. Cette description doit être objective et pertinente : il ne faut pas surenchérir avec des informations que l’on ne voit pas sur l’image.</w:t>
      </w:r>
    </w:p>
    <w:p w14:paraId="11AD8D85" w14:textId="77777777" w:rsidR="005C165E" w:rsidRPr="007C0930" w:rsidRDefault="005C165E" w:rsidP="005C165E">
      <w:r w:rsidRPr="007C0930">
        <w:t>L’implémentation du texte alternatif diffère selon le type d’image :</w:t>
      </w:r>
    </w:p>
    <w:p w14:paraId="4A1ADD31" w14:textId="77777777" w:rsidR="005C165E" w:rsidRPr="007C0930" w:rsidRDefault="005C165E" w:rsidP="005C165E">
      <w:pPr>
        <w:pStyle w:val="Listepuces"/>
      </w:pPr>
      <w:r w:rsidRPr="007C0930">
        <w:t xml:space="preserve">Pour une image </w:t>
      </w:r>
      <w:r w:rsidRPr="0058001E">
        <w:rPr>
          <w:rStyle w:val="Codeenligne"/>
          <w:lang w:val="fr-FR"/>
        </w:rPr>
        <w:t>&lt;img&gt;</w:t>
      </w:r>
      <w:r>
        <w:t xml:space="preserve">, </w:t>
      </w:r>
      <w:r w:rsidRPr="007C0930">
        <w:t xml:space="preserve">le texte alternatif doit se trouver dans l’attribut </w:t>
      </w:r>
      <w:r w:rsidRPr="0058001E">
        <w:rPr>
          <w:rStyle w:val="Codeenligne"/>
          <w:lang w:val="fr-FR"/>
        </w:rPr>
        <w:t>alt</w:t>
      </w:r>
      <w:r w:rsidRPr="007C0930">
        <w:t> ;</w:t>
      </w:r>
    </w:p>
    <w:p w14:paraId="03A46B49"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le texte alternatif doit se trouver dans un attribut </w:t>
      </w:r>
      <w:r w:rsidRPr="0058001E">
        <w:rPr>
          <w:rStyle w:val="Codeenligne"/>
          <w:lang w:val="fr-FR"/>
        </w:rPr>
        <w:t>aria-label</w:t>
      </w:r>
      <w:r w:rsidRPr="007C0930">
        <w:t xml:space="preserve">, et dans la balise enfant </w:t>
      </w:r>
      <w:r w:rsidRPr="0058001E">
        <w:rPr>
          <w:rStyle w:val="Codeenligne"/>
          <w:lang w:val="fr-FR"/>
        </w:rPr>
        <w:t>&lt;title&gt;</w:t>
      </w:r>
      <w:r w:rsidRPr="007C0930">
        <w:t>.</w:t>
      </w:r>
    </w:p>
    <w:p w14:paraId="55B471C3" w14:textId="77777777" w:rsidR="005C165E" w:rsidRPr="007C0930" w:rsidRDefault="005C165E" w:rsidP="005C165E">
      <w:pPr>
        <w:pStyle w:val="Paragrapheencadre"/>
      </w:pPr>
      <w:r w:rsidRPr="007C0930">
        <w:t>Note : Si l’image se trouve dans un lien, son texte alternatif doit permettre de comprendre la fonction et la destination du lien.</w:t>
      </w:r>
    </w:p>
    <w:p w14:paraId="067D200F" w14:textId="77777777" w:rsidR="005C165E" w:rsidRPr="007C0930" w:rsidRDefault="005C165E" w:rsidP="005C165E">
      <w:pPr>
        <w:pStyle w:val="Titre3"/>
      </w:pPr>
      <w:bookmarkStart w:id="77" w:name="_Image_décorative"/>
      <w:bookmarkStart w:id="78" w:name="_Toc221289167"/>
      <w:bookmarkEnd w:id="77"/>
      <w:r w:rsidRPr="007C0930">
        <w:t>Image décorative</w:t>
      </w:r>
      <w:bookmarkEnd w:id="78"/>
    </w:p>
    <w:p w14:paraId="0943873D" w14:textId="77777777" w:rsidR="005C165E" w:rsidRPr="007C0930" w:rsidRDefault="005C165E" w:rsidP="005C165E">
      <w:r w:rsidRPr="007C0930">
        <w:t>Si une image est décorative, elle ne doit tout simplement pas avoir de texte alternatif ni légende.</w:t>
      </w:r>
    </w:p>
    <w:p w14:paraId="7EA7F3F1" w14:textId="77777777" w:rsidR="005C165E" w:rsidRPr="007C0930" w:rsidRDefault="005C165E" w:rsidP="005C165E">
      <w:r w:rsidRPr="007C0930">
        <w:t>La suppression du texte alternatif diffère selon le type d’image :</w:t>
      </w:r>
    </w:p>
    <w:p w14:paraId="0C465B04" w14:textId="77777777" w:rsidR="005C165E" w:rsidRPr="007C0930" w:rsidRDefault="005C165E" w:rsidP="005C165E">
      <w:pPr>
        <w:pStyle w:val="Listepuces"/>
      </w:pPr>
      <w:r w:rsidRPr="007C0930">
        <w:lastRenderedPageBreak/>
        <w:t xml:space="preserve">Pour les images </w:t>
      </w:r>
      <w:r w:rsidRPr="0058001E">
        <w:rPr>
          <w:rStyle w:val="Codeenligne"/>
          <w:lang w:val="fr-FR"/>
        </w:rPr>
        <w:t>&lt;img&gt;</w:t>
      </w:r>
      <w:r w:rsidRPr="007C0930">
        <w:t xml:space="preserve">, les attributs </w:t>
      </w:r>
      <w:r w:rsidRPr="0058001E">
        <w:rPr>
          <w:rStyle w:val="Codeenligne"/>
          <w:lang w:val="fr-FR"/>
        </w:rPr>
        <w:t>alt</w:t>
      </w:r>
      <w:r w:rsidRPr="007C0930">
        <w:t xml:space="preserve"> et </w:t>
      </w:r>
      <w:r w:rsidRPr="0058001E">
        <w:rPr>
          <w:rStyle w:val="Codeenligne"/>
          <w:lang w:val="fr-FR"/>
        </w:rPr>
        <w:t>title</w:t>
      </w:r>
      <w:r w:rsidRPr="007C0930">
        <w:t xml:space="preserve"> doivent être vides ;</w:t>
      </w:r>
    </w:p>
    <w:p w14:paraId="021E62AD"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l’attribut </w:t>
      </w:r>
      <w:r w:rsidRPr="0058001E">
        <w:rPr>
          <w:rStyle w:val="Codeenligne"/>
          <w:lang w:val="fr-FR"/>
        </w:rPr>
        <w:t>aria-label</w:t>
      </w:r>
      <w:r w:rsidRPr="007C0930">
        <w:t xml:space="preserve"> et la balise enfant </w:t>
      </w:r>
      <w:r w:rsidRPr="0058001E">
        <w:rPr>
          <w:rStyle w:val="Codeenligne"/>
          <w:lang w:val="fr-FR"/>
        </w:rPr>
        <w:t>&lt;title&gt;</w:t>
      </w:r>
      <w:r w:rsidRPr="007C0930">
        <w:t xml:space="preserve"> doivent être supprimés.</w:t>
      </w:r>
    </w:p>
    <w:p w14:paraId="62BC3F7E" w14:textId="77777777" w:rsidR="005C165E" w:rsidRPr="007C0930" w:rsidRDefault="005C165E" w:rsidP="005C165E">
      <w:pPr>
        <w:pStyle w:val="Titre3"/>
      </w:pPr>
      <w:bookmarkStart w:id="79" w:name="_Image_avec_légende"/>
      <w:bookmarkStart w:id="80" w:name="_Toc221289168"/>
      <w:bookmarkEnd w:id="79"/>
      <w:r w:rsidRPr="007C0930">
        <w:t>Image avec légende</w:t>
      </w:r>
      <w:bookmarkEnd w:id="80"/>
    </w:p>
    <w:p w14:paraId="6ADCAAE7" w14:textId="77777777" w:rsidR="005C165E" w:rsidRPr="007C0930" w:rsidRDefault="005C165E" w:rsidP="005C165E">
      <w:r w:rsidRPr="007C0930">
        <w:t>Une image peut avoir une légende permettant d’ajouter de l’information supplémentaire que l’image ne véhicule pas explicitement. Une légende pertinente apporte une information supplémentaire au contenu de la page.</w:t>
      </w:r>
      <w:r w:rsidRPr="007C0930">
        <w:br/>
      </w:r>
      <w:r w:rsidRPr="007C0930">
        <w:rPr>
          <w:b/>
          <w:bCs/>
        </w:rPr>
        <w:t>Dans le cas d’une image avec légende, un texte alternatif est obligatoire</w:t>
      </w:r>
      <w:r w:rsidRPr="007C0930">
        <w:t>.</w:t>
      </w:r>
    </w:p>
    <w:p w14:paraId="2E954080" w14:textId="77777777" w:rsidR="005C165E" w:rsidRPr="007C0930" w:rsidRDefault="005C165E" w:rsidP="005C165E">
      <w:r w:rsidRPr="007C0930">
        <w:t>De plus, bien qu’une légende doive être associée visuellement à l’image, elle doit l’être aussi dans le code pour que la relation entre l’image et sa légende soit retranscrite par les aides techniques. Sans cela, un utilisateur aveugle pourrait penser que la légende est liée au contenu textuel, ce qui peut altérer la compréhension du contenu.</w:t>
      </w:r>
      <w:r w:rsidRPr="007C0930">
        <w:br/>
        <w:t>Pour lier une image à une légende :</w:t>
      </w:r>
    </w:p>
    <w:p w14:paraId="2ED84D96" w14:textId="77777777" w:rsidR="005C165E" w:rsidRPr="007C0930" w:rsidRDefault="005C165E" w:rsidP="005C165E">
      <w:pPr>
        <w:pStyle w:val="Listepuces"/>
      </w:pPr>
      <w:r w:rsidRPr="007C0930">
        <w:t xml:space="preserve">L’image et sa légende doivent se trouver dans une balise </w:t>
      </w:r>
      <w:r w:rsidRPr="0058001E">
        <w:rPr>
          <w:rStyle w:val="Codeenligne"/>
          <w:lang w:val="fr-FR"/>
        </w:rPr>
        <w:t>&lt;figure&gt;</w:t>
      </w:r>
      <w:r w:rsidRPr="007C0930">
        <w:t xml:space="preserve"> avec un attribut </w:t>
      </w:r>
      <w:r w:rsidRPr="0058001E">
        <w:rPr>
          <w:rStyle w:val="Codeenligne"/>
          <w:lang w:val="fr-FR"/>
        </w:rPr>
        <w:t>role="figure"</w:t>
      </w:r>
      <w:r w:rsidRPr="007C0930">
        <w:t xml:space="preserve">, et un attribut </w:t>
      </w:r>
      <w:r w:rsidRPr="0058001E">
        <w:rPr>
          <w:rStyle w:val="Codeenligne"/>
          <w:lang w:val="fr-FR"/>
        </w:rPr>
        <w:t>aria-label</w:t>
      </w:r>
      <w:r w:rsidRPr="007C0930">
        <w:t xml:space="preserve"> dont la valeur correspond à la légende ;</w:t>
      </w:r>
    </w:p>
    <w:p w14:paraId="3B253A3A" w14:textId="77777777" w:rsidR="005C165E" w:rsidRPr="007C0930" w:rsidRDefault="005C165E" w:rsidP="005C165E">
      <w:pPr>
        <w:pStyle w:val="Listepuces"/>
      </w:pPr>
      <w:r w:rsidRPr="007C0930">
        <w:t xml:space="preserve">La légende doit se trouver dans une balise </w:t>
      </w:r>
      <w:r w:rsidRPr="0058001E">
        <w:rPr>
          <w:rStyle w:val="Codeenligne"/>
          <w:lang w:val="fr-FR"/>
        </w:rPr>
        <w:t>&lt;figcaption&gt;</w:t>
      </w:r>
      <w:r w:rsidRPr="007C0930">
        <w:t>.</w:t>
      </w:r>
    </w:p>
    <w:p w14:paraId="1E378888" w14:textId="77777777" w:rsidR="005C165E" w:rsidRPr="007C0930" w:rsidRDefault="005C165E" w:rsidP="005C165E">
      <w:r w:rsidRPr="007C0930">
        <w:t>Exemple d’intégration HTML :</w:t>
      </w:r>
    </w:p>
    <w:p w14:paraId="537D8B7E" w14:textId="77777777" w:rsidR="005C165E" w:rsidRPr="0066448E" w:rsidRDefault="005C165E" w:rsidP="005C165E">
      <w:pPr>
        <w:pStyle w:val="Code"/>
        <w:rPr>
          <w:lang w:val="fr-FR"/>
        </w:rPr>
      </w:pPr>
      <w:r w:rsidRPr="0066448E">
        <w:rPr>
          <w:lang w:val="fr-FR"/>
        </w:rPr>
        <w:t>&lt;figure role="figure" aria-label="Afin de respecter les nouvelles consignes sanitaires, les récréations sont réduites à 10mn, une classe après l’autre"&gt;</w:t>
      </w:r>
    </w:p>
    <w:p w14:paraId="125D428F" w14:textId="77777777" w:rsidR="005C165E" w:rsidRPr="0066448E" w:rsidRDefault="005C165E" w:rsidP="005C165E">
      <w:pPr>
        <w:pStyle w:val="Code"/>
        <w:rPr>
          <w:lang w:val="fr-FR"/>
        </w:rPr>
      </w:pPr>
      <w:r w:rsidRPr="0066448E">
        <w:rPr>
          <w:lang w:val="fr-FR"/>
        </w:rPr>
        <w:t xml:space="preserve">    &lt;img src="image.jpg" alt="Un groupe de 12 enfants jouent dans une cour d’école vide"&gt;</w:t>
      </w:r>
    </w:p>
    <w:p w14:paraId="1ECF1D00" w14:textId="77777777" w:rsidR="005C165E" w:rsidRPr="0066448E" w:rsidRDefault="005C165E" w:rsidP="005C165E">
      <w:pPr>
        <w:pStyle w:val="Code"/>
        <w:rPr>
          <w:lang w:val="fr-FR"/>
        </w:rPr>
      </w:pPr>
      <w:r w:rsidRPr="0066448E">
        <w:rPr>
          <w:lang w:val="fr-FR"/>
        </w:rPr>
        <w:t xml:space="preserve">    &lt;figcaption&gt;Afin de respecter les nouvelles consignes sanitaires, les récréations sont réduites à 10mn, une classe après l’autre&lt;/figcaption&gt;</w:t>
      </w:r>
    </w:p>
    <w:p w14:paraId="0A98538F" w14:textId="77777777" w:rsidR="005C165E" w:rsidRPr="007C0930" w:rsidRDefault="005C165E" w:rsidP="005C165E">
      <w:pPr>
        <w:pStyle w:val="Code"/>
      </w:pPr>
      <w:r w:rsidRPr="007C0930">
        <w:t>&lt;/figure&gt;</w:t>
      </w:r>
    </w:p>
    <w:p w14:paraId="0E7F22CC" w14:textId="77777777" w:rsidR="00EB087B" w:rsidRDefault="00EB087B" w:rsidP="00EB087B">
      <w:pPr>
        <w:pStyle w:val="Titre3"/>
      </w:pPr>
      <w:bookmarkStart w:id="81" w:name="_Toc221289169"/>
      <w:r>
        <w:t>Outils</w:t>
      </w:r>
      <w:bookmarkEnd w:id="81"/>
    </w:p>
    <w:p w14:paraId="3E669FF6" w14:textId="77777777" w:rsidR="00EB087B" w:rsidRDefault="00EB087B" w:rsidP="00EB087B">
      <w:pPr>
        <w:pStyle w:val="Listepuces"/>
      </w:pPr>
      <w:hyperlink r:id="rId37" w:history="1">
        <w:r w:rsidRPr="00EF6EC1">
          <w:rPr>
            <w:rStyle w:val="Lienhypertexte"/>
          </w:rPr>
          <w:t>Image Alt Text Viewer</w:t>
        </w:r>
      </w:hyperlink>
      <w:r>
        <w:t xml:space="preserve"> : Extension pour </w:t>
      </w:r>
      <w:r w:rsidRPr="001347B9">
        <w:rPr>
          <w:b/>
          <w:bCs/>
        </w:rPr>
        <w:t>Chrome et Edge</w:t>
      </w:r>
      <w:r>
        <w:t xml:space="preserve"> pour afficher le texte alternatif des images</w:t>
      </w:r>
    </w:p>
    <w:p w14:paraId="02136E86" w14:textId="77777777" w:rsidR="00EB087B" w:rsidRDefault="00EB087B" w:rsidP="00EB087B">
      <w:pPr>
        <w:pStyle w:val="Listepuces"/>
      </w:pPr>
      <w:hyperlink r:id="rId38" w:history="1">
        <w:r w:rsidRPr="001347B9">
          <w:rPr>
            <w:rStyle w:val="Lienhypertexte"/>
          </w:rPr>
          <w:t>Alt Text Viewer</w:t>
        </w:r>
      </w:hyperlink>
      <w:r>
        <w:t xml:space="preserve"> : Extension pour </w:t>
      </w:r>
      <w:r>
        <w:rPr>
          <w:b/>
          <w:bCs/>
        </w:rPr>
        <w:t>Firefox</w:t>
      </w:r>
      <w:r>
        <w:t xml:space="preserve"> pour afficher le texte alternatif des images</w:t>
      </w:r>
    </w:p>
    <w:p w14:paraId="10CA3E2A" w14:textId="77777777" w:rsidR="005C165E" w:rsidRPr="007C0930" w:rsidRDefault="005C165E" w:rsidP="005C165E">
      <w:pPr>
        <w:pStyle w:val="Titre2"/>
      </w:pPr>
      <w:bookmarkStart w:id="82" w:name="_Toc221289170"/>
      <w:r w:rsidRPr="007C0930">
        <w:lastRenderedPageBreak/>
        <w:t>Liens ou boutons</w:t>
      </w:r>
      <w:bookmarkEnd w:id="68"/>
      <w:bookmarkEnd w:id="82"/>
    </w:p>
    <w:p w14:paraId="39BF80FD" w14:textId="77777777" w:rsidR="005C165E" w:rsidRPr="007C0930" w:rsidRDefault="005C165E" w:rsidP="005C165E">
      <w:r w:rsidRPr="007C0930">
        <w:t>Les liens permettent de naviguer. Ils sont à employer pour pointer sur une autre page ou sur une zone précise de la page courante par l’intermédiaire d’un système d’ancre.</w:t>
      </w:r>
    </w:p>
    <w:p w14:paraId="02C43870" w14:textId="77777777" w:rsidR="005C165E" w:rsidRPr="007C0930" w:rsidRDefault="005C165E" w:rsidP="005C165E">
      <w:r w:rsidRPr="007C0930">
        <w:t>Les boutons servent à déclencher des actions. Ils sont par exemple à employer pour soumettre des informations, afficher l’élément suivant ou précédent dans un carrousel, fermer une fenêtre modale, etc.</w:t>
      </w:r>
    </w:p>
    <w:p w14:paraId="3CB5E1F3" w14:textId="77777777" w:rsidR="005C165E" w:rsidRPr="007C0930" w:rsidRDefault="005C165E" w:rsidP="005C165E">
      <w:r w:rsidRPr="007C0930">
        <w:t>Leur utilisation et interaction au clavier ne sont pas tout à fait les mêmes.</w:t>
      </w:r>
    </w:p>
    <w:p w14:paraId="640F2DBE" w14:textId="71B6B587" w:rsidR="00750578" w:rsidRDefault="00750578" w:rsidP="0074069F">
      <w:pPr>
        <w:pStyle w:val="Titre1"/>
      </w:pPr>
      <w:bookmarkStart w:id="83" w:name="_Toc221289171"/>
      <w:r>
        <w:lastRenderedPageBreak/>
        <w:t xml:space="preserve">Aide </w:t>
      </w:r>
      <w:r w:rsidR="005A2656">
        <w:t>à la mise en conformité</w:t>
      </w:r>
      <w:bookmarkEnd w:id="83"/>
    </w:p>
    <w:p w14:paraId="2741BB0A" w14:textId="1BC9C42E" w:rsidR="005A2656" w:rsidRDefault="005A2656" w:rsidP="005A2656">
      <w:r w:rsidRPr="005A2656">
        <w:t>Certains outils peuvent vous aider à vérifier le travail de mise en conformité</w:t>
      </w:r>
      <w:r>
        <w:t> :</w:t>
      </w:r>
    </w:p>
    <w:p w14:paraId="5035D21A" w14:textId="383326C4" w:rsidR="00414F66" w:rsidRDefault="00414F66" w:rsidP="00766FF7">
      <w:pPr>
        <w:pStyle w:val="Titre2"/>
      </w:pPr>
      <w:bookmarkStart w:id="84" w:name="_Toc221289172"/>
      <w:r>
        <w:t>Critères 1.x : Connaitre le texte alternatif d’une image</w:t>
      </w:r>
      <w:bookmarkEnd w:id="84"/>
    </w:p>
    <w:p w14:paraId="72D90F98" w14:textId="245976BF" w:rsidR="008B0F8E" w:rsidRPr="008B0F8E" w:rsidRDefault="008B0F8E" w:rsidP="00246AA8">
      <w:pPr>
        <w:pStyle w:val="Paragrapheencadre"/>
      </w:pPr>
      <w:hyperlink w:anchor="_Images,_alternatives_et" w:history="1">
        <w:r w:rsidRPr="00246AA8">
          <w:rPr>
            <w:rStyle w:val="Lienhypertexte"/>
          </w:rPr>
          <w:t xml:space="preserve">Consulter la note technique </w:t>
        </w:r>
        <w:r w:rsidR="00246AA8" w:rsidRPr="00246AA8">
          <w:rPr>
            <w:rStyle w:val="Lienhypertexte"/>
          </w:rPr>
          <w:t>concernant les images.</w:t>
        </w:r>
      </w:hyperlink>
    </w:p>
    <w:p w14:paraId="783AC362" w14:textId="1EE1C0AC" w:rsidR="00A021C5" w:rsidRDefault="00A021C5" w:rsidP="00DF417B">
      <w:pPr>
        <w:pStyle w:val="Titre3"/>
      </w:pPr>
      <w:bookmarkStart w:id="85" w:name="_Toc221289173"/>
      <w:r>
        <w:t xml:space="preserve">Afficher le texte alternatif des images </w:t>
      </w:r>
      <w:r w:rsidR="003D034B">
        <w:t>sous</w:t>
      </w:r>
      <w:r>
        <w:t xml:space="preserve"> Google Chrome/Microsoft Edge</w:t>
      </w:r>
      <w:bookmarkEnd w:id="85"/>
    </w:p>
    <w:p w14:paraId="6EC28804" w14:textId="426BDF3B" w:rsidR="00DF417B" w:rsidRDefault="00DF417B" w:rsidP="00DF417B">
      <w:pPr>
        <w:pStyle w:val="Listenumros"/>
        <w:rPr>
          <w:lang w:val="en-US"/>
        </w:rPr>
      </w:pPr>
      <w:r w:rsidRPr="00DF417B">
        <w:rPr>
          <w:lang w:val="en-US"/>
        </w:rPr>
        <w:t xml:space="preserve">Installer </w:t>
      </w:r>
      <w:hyperlink r:id="rId39" w:history="1">
        <w:r w:rsidRPr="00DF417B">
          <w:rPr>
            <w:rStyle w:val="Lienhypertexte"/>
            <w:lang w:val="en-US"/>
          </w:rPr>
          <w:t>Image Alt Text Viewer pour Google Chrome/Microsoft Edge</w:t>
        </w:r>
      </w:hyperlink>
      <w:r w:rsidR="00713B94">
        <w:rPr>
          <w:lang w:val="en-US"/>
        </w:rPr>
        <w:t xml:space="preserve">, ou </w:t>
      </w:r>
      <w:hyperlink r:id="rId40" w:history="1">
        <w:r w:rsidR="00713B94" w:rsidRPr="00713B94">
          <w:rPr>
            <w:rStyle w:val="Lienhypertexte"/>
            <w:lang w:val="en-US"/>
          </w:rPr>
          <w:t>Alt Text Viewer pour Firefox</w:t>
        </w:r>
      </w:hyperlink>
    </w:p>
    <w:p w14:paraId="61D07531" w14:textId="4C0B85E1" w:rsidR="00DF417B" w:rsidRDefault="00B02859" w:rsidP="00DF417B">
      <w:pPr>
        <w:pStyle w:val="Listenumros"/>
      </w:pPr>
      <w:r>
        <w:t>Lancer l’extension sur la page à analyser ;</w:t>
      </w:r>
    </w:p>
    <w:p w14:paraId="5D7BF1C0" w14:textId="224B4FB0" w:rsidR="00F52DD5" w:rsidRDefault="00F52DD5" w:rsidP="00F52DD5">
      <w:r w:rsidRPr="00F52DD5">
        <w:rPr>
          <w:noProof/>
        </w:rPr>
        <w:drawing>
          <wp:inline distT="0" distB="0" distL="0" distR="0" wp14:anchorId="3E3CD83F" wp14:editId="2DB9EDCD">
            <wp:extent cx="6479540" cy="2853055"/>
            <wp:effectExtent l="0" t="0" r="0" b="4445"/>
            <wp:docPr id="161749355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93553" name="Image 1">
                      <a:extLst>
                        <a:ext uri="{C183D7F6-B498-43B3-948B-1728B52AA6E4}">
                          <adec:decorative xmlns:adec="http://schemas.microsoft.com/office/drawing/2017/decorative" val="1"/>
                        </a:ext>
                      </a:extLst>
                    </pic:cNvPr>
                    <pic:cNvPicPr/>
                  </pic:nvPicPr>
                  <pic:blipFill>
                    <a:blip r:embed="rId41"/>
                    <a:stretch>
                      <a:fillRect/>
                    </a:stretch>
                  </pic:blipFill>
                  <pic:spPr>
                    <a:xfrm>
                      <a:off x="0" y="0"/>
                      <a:ext cx="6479540" cy="2853055"/>
                    </a:xfrm>
                    <a:prstGeom prst="rect">
                      <a:avLst/>
                    </a:prstGeom>
                  </pic:spPr>
                </pic:pic>
              </a:graphicData>
            </a:graphic>
          </wp:inline>
        </w:drawing>
      </w:r>
    </w:p>
    <w:p w14:paraId="3C47D842" w14:textId="234EFD3C" w:rsidR="00F52DD5" w:rsidRDefault="00711560" w:rsidP="009B2545">
      <w:pPr>
        <w:pStyle w:val="Titre3"/>
      </w:pPr>
      <w:bookmarkStart w:id="86" w:name="_Toc221289174"/>
      <w:r>
        <w:t>Comprendre les textes affichés :</w:t>
      </w:r>
      <w:bookmarkEnd w:id="86"/>
    </w:p>
    <w:p w14:paraId="7B30F161" w14:textId="4A1E80F9" w:rsidR="00711560" w:rsidRDefault="007E5C6B" w:rsidP="00711560">
      <w:pPr>
        <w:pStyle w:val="Listepuces"/>
      </w:pPr>
      <w:r>
        <w:t xml:space="preserve">Le texte rouge </w:t>
      </w:r>
      <w:r w:rsidR="00711560">
        <w:t>« </w:t>
      </w:r>
      <w:r w:rsidR="00711560" w:rsidRPr="00C55488">
        <w:t>Missing alt attribute</w:t>
      </w:r>
      <w:r w:rsidR="00711560">
        <w:t> » est une erreur indiquant que l’image ne possède pas d’attribut permettant de l’ignorer ou de la décrire</w:t>
      </w:r>
      <w:r w:rsidR="00F16CA2">
        <w:t xml:space="preserve">. Les technologies </w:t>
      </w:r>
      <w:r w:rsidR="00F16CA2">
        <w:lastRenderedPageBreak/>
        <w:t xml:space="preserve">d’assistance restituent </w:t>
      </w:r>
      <w:r w:rsidR="00CA7648">
        <w:t xml:space="preserve">le chemin physique de </w:t>
      </w:r>
      <w:r w:rsidR="00F16CA2">
        <w:t>ce type d’image</w:t>
      </w:r>
      <w:r w:rsidR="00CA7648">
        <w:t xml:space="preserve">. Le code HTML doit être vérifié, mais il </w:t>
      </w:r>
      <w:r>
        <w:t>peut s’agir d’</w:t>
      </w:r>
      <w:r w:rsidR="00CA7648">
        <w:t>une erreur importante.</w:t>
      </w:r>
    </w:p>
    <w:p w14:paraId="49DF2B80" w14:textId="61BAB6B9" w:rsidR="00B63352" w:rsidRDefault="00B63352" w:rsidP="00711560">
      <w:pPr>
        <w:pStyle w:val="Listepuces"/>
      </w:pPr>
      <w:r>
        <w:t>Le texte rouge « </w:t>
      </w:r>
      <w:r w:rsidRPr="00C55488">
        <w:t>SVG missing title and desc</w:t>
      </w:r>
      <w:r>
        <w:t> » indique que l’image SVG n’est pas décrite.</w:t>
      </w:r>
      <w:r w:rsidR="00C25A7A">
        <w:t xml:space="preserve"> Le code HTML doit être vérifié, mais il peut s’agir d’une erreur importante.</w:t>
      </w:r>
    </w:p>
    <w:p w14:paraId="27671B9B" w14:textId="57847AEA" w:rsidR="007E5C6B" w:rsidRDefault="007E5C6B" w:rsidP="00711560">
      <w:pPr>
        <w:pStyle w:val="Listepuces"/>
      </w:pPr>
      <w:r>
        <w:t xml:space="preserve">Le texte </w:t>
      </w:r>
      <w:r w:rsidR="00863BBA">
        <w:t>jaune « </w:t>
      </w:r>
      <w:r w:rsidR="00863BBA" w:rsidRPr="00C55488">
        <w:t>Empty alt attribute</w:t>
      </w:r>
      <w:r w:rsidR="00863BBA">
        <w:t> » indique que l’image ne possède pas de texte alternatif. Elle sera donc ignorée par les technologies d’assistance.</w:t>
      </w:r>
      <w:r w:rsidR="008B0F8E">
        <w:br/>
      </w:r>
      <w:r w:rsidR="00AA7A3A">
        <w:t>Ce doit être le cas sur les images décoratives et n’étant pas essentielle</w:t>
      </w:r>
      <w:r w:rsidR="00585840">
        <w:t>s</w:t>
      </w:r>
      <w:r w:rsidR="00AA7A3A">
        <w:t xml:space="preserve"> pour comprendre </w:t>
      </w:r>
      <w:r w:rsidR="008B0F8E">
        <w:t>le contenu.</w:t>
      </w:r>
      <w:r w:rsidR="00295B3E">
        <w:br/>
      </w:r>
      <w:r w:rsidR="008B0F8E">
        <w:t xml:space="preserve">Si l’image apporte de l’information, elle doit </w:t>
      </w:r>
      <w:r w:rsidR="0099325A">
        <w:t>posséder un texte alternatif</w:t>
      </w:r>
      <w:r w:rsidR="008B0F8E">
        <w:t>.</w:t>
      </w:r>
    </w:p>
    <w:p w14:paraId="24A5FB60" w14:textId="763DCCA2" w:rsidR="00295B3E" w:rsidRPr="00B02859" w:rsidRDefault="00295B3E" w:rsidP="00711560">
      <w:pPr>
        <w:pStyle w:val="Listepuces"/>
      </w:pPr>
      <w:r>
        <w:t xml:space="preserve">Le texte </w:t>
      </w:r>
      <w:r w:rsidR="000B681B">
        <w:t>jaune « </w:t>
      </w:r>
      <w:r w:rsidR="000B681B" w:rsidRPr="00C55488">
        <w:t xml:space="preserve">Short alt </w:t>
      </w:r>
      <w:r w:rsidR="000E244B" w:rsidRPr="00C55488">
        <w:t>text</w:t>
      </w:r>
      <w:r w:rsidR="005C0673">
        <w:t> :</w:t>
      </w:r>
      <w:r w:rsidR="000E244B">
        <w:t xml:space="preserve"> …</w:t>
      </w:r>
      <w:r w:rsidR="000B681B">
        <w:t> »</w:t>
      </w:r>
      <w:r w:rsidR="00E52A2D">
        <w:t xml:space="preserve"> et le texte vert « </w:t>
      </w:r>
      <w:r w:rsidR="00E52A2D" w:rsidRPr="00C55488">
        <w:t>Alt text</w:t>
      </w:r>
      <w:r w:rsidR="000E244B">
        <w:t> : …</w:t>
      </w:r>
      <w:r w:rsidR="00E52A2D">
        <w:t> » affichent le texte alternatif d’une image</w:t>
      </w:r>
      <w:r w:rsidR="00D24ACF">
        <w:t>.</w:t>
      </w:r>
      <w:r w:rsidR="00585840">
        <w:br/>
        <w:t>Ce doit être le cas sur les images informatives et étant essentielles pour comprendre le contenu.</w:t>
      </w:r>
      <w:r w:rsidR="00585840">
        <w:br/>
        <w:t xml:space="preserve">Si l’image n’apporte aucune information, </w:t>
      </w:r>
      <w:r w:rsidR="0099325A">
        <w:t>son texte alternatif doit être supprimé</w:t>
      </w:r>
      <w:r w:rsidR="00585840">
        <w:t>.</w:t>
      </w:r>
    </w:p>
    <w:p w14:paraId="5EEC4792" w14:textId="3AF47B95" w:rsidR="005A2656" w:rsidRDefault="00766FF7" w:rsidP="00766FF7">
      <w:pPr>
        <w:pStyle w:val="Titre2"/>
      </w:pPr>
      <w:bookmarkStart w:id="87" w:name="_Toc221289175"/>
      <w:r>
        <w:t>Critères 3.x : Contrôler le contraste des couleurs</w:t>
      </w:r>
      <w:bookmarkEnd w:id="87"/>
    </w:p>
    <w:p w14:paraId="5C4B50F4" w14:textId="0F298BB6" w:rsidR="006B0B29" w:rsidRDefault="006B0B29" w:rsidP="006B0B29">
      <w:pPr>
        <w:pStyle w:val="Paragrapheencadre"/>
      </w:pPr>
      <w:hyperlink w:anchor="_Contraste_des_couleurs" w:history="1">
        <w:r w:rsidRPr="006B0B29">
          <w:rPr>
            <w:rStyle w:val="Lienhypertexte"/>
          </w:rPr>
          <w:t>Consulter la note technique concernant les contrastes de couleurs.</w:t>
        </w:r>
      </w:hyperlink>
    </w:p>
    <w:p w14:paraId="521A1AD4" w14:textId="6A42D19A" w:rsidR="00766FF7" w:rsidRDefault="00AE105F" w:rsidP="006B0B29">
      <w:pPr>
        <w:pStyle w:val="Titre3"/>
      </w:pPr>
      <w:bookmarkStart w:id="88" w:name="_Toc221289176"/>
      <w:r>
        <w:t xml:space="preserve">Détecter automatiquement les problèmes de contraste </w:t>
      </w:r>
      <w:r w:rsidR="005D643F">
        <w:t xml:space="preserve">entre les textes et leur couleur de fond </w:t>
      </w:r>
      <w:r>
        <w:t>avec Firefox</w:t>
      </w:r>
      <w:bookmarkEnd w:id="88"/>
    </w:p>
    <w:p w14:paraId="3F939095" w14:textId="52131D26" w:rsidR="00AE105F" w:rsidRDefault="00AE105F" w:rsidP="009B2545">
      <w:pPr>
        <w:pStyle w:val="Listenumros"/>
        <w:numPr>
          <w:ilvl w:val="0"/>
          <w:numId w:val="44"/>
        </w:numPr>
      </w:pPr>
      <w:r>
        <w:t>Afficher la page à vérifier</w:t>
      </w:r>
      <w:r w:rsidR="002A39F5">
        <w:t> ;</w:t>
      </w:r>
    </w:p>
    <w:p w14:paraId="3ED5E498" w14:textId="632F0B7B" w:rsidR="005D643F" w:rsidRDefault="005D643F" w:rsidP="00AE105F">
      <w:pPr>
        <w:pStyle w:val="Listenumros"/>
      </w:pPr>
      <w:r>
        <w:t>Appuyez sur la touche F12 pour ouvrir la console</w:t>
      </w:r>
      <w:r w:rsidR="00217DD4">
        <w:t>, et sélectionner l’onglet « Accessibilité »</w:t>
      </w:r>
      <w:r w:rsidR="002A39F5">
        <w:t> ;</w:t>
      </w:r>
      <w:r w:rsidR="00E50E33">
        <w:br/>
      </w:r>
      <w:r w:rsidR="00E50E33" w:rsidRPr="00E50E33">
        <w:rPr>
          <w:noProof/>
        </w:rPr>
        <w:drawing>
          <wp:inline distT="0" distB="0" distL="0" distR="0" wp14:anchorId="7159FF29" wp14:editId="21C2ABF6">
            <wp:extent cx="6222670" cy="884858"/>
            <wp:effectExtent l="0" t="0" r="6985" b="0"/>
            <wp:docPr id="54975223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2237" name="Image 1">
                      <a:extLst>
                        <a:ext uri="{C183D7F6-B498-43B3-948B-1728B52AA6E4}">
                          <adec:decorative xmlns:adec="http://schemas.microsoft.com/office/drawing/2017/decorative" val="1"/>
                        </a:ext>
                      </a:extLst>
                    </pic:cNvPr>
                    <pic:cNvPicPr/>
                  </pic:nvPicPr>
                  <pic:blipFill>
                    <a:blip r:embed="rId42"/>
                    <a:stretch>
                      <a:fillRect/>
                    </a:stretch>
                  </pic:blipFill>
                  <pic:spPr>
                    <a:xfrm>
                      <a:off x="0" y="0"/>
                      <a:ext cx="6246244" cy="888210"/>
                    </a:xfrm>
                    <a:prstGeom prst="rect">
                      <a:avLst/>
                    </a:prstGeom>
                  </pic:spPr>
                </pic:pic>
              </a:graphicData>
            </a:graphic>
          </wp:inline>
        </w:drawing>
      </w:r>
    </w:p>
    <w:p w14:paraId="508FE6A4" w14:textId="7FF8C302" w:rsidR="00E50E33" w:rsidRDefault="00127B07" w:rsidP="00AE105F">
      <w:pPr>
        <w:pStyle w:val="Listenumros"/>
      </w:pPr>
      <w:r>
        <w:lastRenderedPageBreak/>
        <w:t>Dans la liste déroulante « Recherche de problème pour », sélectionner « Contraste » et attendre que la page soit analysée</w:t>
      </w:r>
      <w:r w:rsidR="002A39F5">
        <w:t> ;</w:t>
      </w:r>
      <w:r w:rsidR="002A39F5">
        <w:br/>
      </w:r>
      <w:r w:rsidR="002A39F5" w:rsidRPr="002A39F5">
        <w:rPr>
          <w:noProof/>
        </w:rPr>
        <w:drawing>
          <wp:inline distT="0" distB="0" distL="0" distR="0" wp14:anchorId="055E2EB9" wp14:editId="50E1831A">
            <wp:extent cx="6222365" cy="1548274"/>
            <wp:effectExtent l="0" t="0" r="6985" b="0"/>
            <wp:docPr id="115663822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8227" name="Image 1">
                      <a:extLst>
                        <a:ext uri="{C183D7F6-B498-43B3-948B-1728B52AA6E4}">
                          <adec:decorative xmlns:adec="http://schemas.microsoft.com/office/drawing/2017/decorative" val="1"/>
                        </a:ext>
                      </a:extLst>
                    </pic:cNvPr>
                    <pic:cNvPicPr/>
                  </pic:nvPicPr>
                  <pic:blipFill>
                    <a:blip r:embed="rId43"/>
                    <a:stretch>
                      <a:fillRect/>
                    </a:stretch>
                  </pic:blipFill>
                  <pic:spPr>
                    <a:xfrm>
                      <a:off x="0" y="0"/>
                      <a:ext cx="6232807" cy="1550872"/>
                    </a:xfrm>
                    <a:prstGeom prst="rect">
                      <a:avLst/>
                    </a:prstGeom>
                  </pic:spPr>
                </pic:pic>
              </a:graphicData>
            </a:graphic>
          </wp:inline>
        </w:drawing>
      </w:r>
    </w:p>
    <w:p w14:paraId="5C2B0729" w14:textId="77777777" w:rsidR="005A2DB1" w:rsidRDefault="0087753F" w:rsidP="00AE105F">
      <w:pPr>
        <w:pStyle w:val="Listenumros"/>
      </w:pPr>
      <w:r>
        <w:t xml:space="preserve">Une fois la liste des </w:t>
      </w:r>
      <w:r w:rsidR="006B0B29">
        <w:t>contenus en erreur</w:t>
      </w:r>
      <w:r>
        <w:t xml:space="preserve"> détectés, cliquer</w:t>
      </w:r>
      <w:r w:rsidR="00EC5139">
        <w:t xml:space="preserve"> sur </w:t>
      </w:r>
      <w:r>
        <w:t xml:space="preserve">l’un deux pour connaître </w:t>
      </w:r>
      <w:r w:rsidR="006B0B29">
        <w:t>son</w:t>
      </w:r>
      <w:r>
        <w:t xml:space="preserve"> contraste</w:t>
      </w:r>
      <w:r w:rsidR="006B0B29">
        <w:t>.</w:t>
      </w:r>
    </w:p>
    <w:p w14:paraId="72251A24" w14:textId="5BE0DA7E" w:rsidR="002A39F5" w:rsidRDefault="00EC5139" w:rsidP="005A2DB1">
      <w:pPr>
        <w:pStyle w:val="Image"/>
      </w:pPr>
      <w:r w:rsidRPr="00EC5139">
        <w:rPr>
          <w:noProof/>
        </w:rPr>
        <w:drawing>
          <wp:inline distT="0" distB="0" distL="0" distR="0" wp14:anchorId="3F62CD2A" wp14:editId="461C0889">
            <wp:extent cx="6479540" cy="2438400"/>
            <wp:effectExtent l="0" t="0" r="0" b="0"/>
            <wp:docPr id="185949499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4993" name="Image 1">
                      <a:extLst>
                        <a:ext uri="{C183D7F6-B498-43B3-948B-1728B52AA6E4}">
                          <adec:decorative xmlns:adec="http://schemas.microsoft.com/office/drawing/2017/decorative" val="1"/>
                        </a:ext>
                      </a:extLst>
                    </pic:cNvPr>
                    <pic:cNvPicPr/>
                  </pic:nvPicPr>
                  <pic:blipFill>
                    <a:blip r:embed="rId44"/>
                    <a:stretch>
                      <a:fillRect/>
                    </a:stretch>
                  </pic:blipFill>
                  <pic:spPr>
                    <a:xfrm>
                      <a:off x="0" y="0"/>
                      <a:ext cx="6479540" cy="2438400"/>
                    </a:xfrm>
                    <a:prstGeom prst="rect">
                      <a:avLst/>
                    </a:prstGeom>
                  </pic:spPr>
                </pic:pic>
              </a:graphicData>
            </a:graphic>
          </wp:inline>
        </w:drawing>
      </w:r>
    </w:p>
    <w:p w14:paraId="550AA90F" w14:textId="77777777" w:rsidR="00EB7B35" w:rsidRPr="00796967" w:rsidRDefault="00183EC5" w:rsidP="00183EC5">
      <w:pPr>
        <w:rPr>
          <w:rStyle w:val="Accentuationintense"/>
        </w:rPr>
      </w:pPr>
      <w:r w:rsidRPr="00796967">
        <w:rPr>
          <w:rStyle w:val="Accentuationintense"/>
        </w:rPr>
        <w:t>Attention :</w:t>
      </w:r>
    </w:p>
    <w:p w14:paraId="0553B22F" w14:textId="2F34883F" w:rsidR="0010680C" w:rsidRDefault="00EB7B35" w:rsidP="00EB7B35">
      <w:pPr>
        <w:pStyle w:val="Listepuces"/>
      </w:pPr>
      <w:r>
        <w:t>C</w:t>
      </w:r>
      <w:r w:rsidR="00183EC5">
        <w:t>ertains textes sont invisibles</w:t>
      </w:r>
      <w:r>
        <w:t xml:space="preserve">. Leur </w:t>
      </w:r>
      <w:r w:rsidR="00796967">
        <w:t xml:space="preserve">ratio de </w:t>
      </w:r>
      <w:r>
        <w:t>contraste</w:t>
      </w:r>
      <w:r w:rsidR="0010680C">
        <w:t xml:space="preserve"> </w:t>
      </w:r>
      <w:r w:rsidR="00796967">
        <w:t>n’importe pas</w:t>
      </w:r>
      <w:r w:rsidR="0010680C">
        <w:t>.</w:t>
      </w:r>
    </w:p>
    <w:p w14:paraId="573540D6" w14:textId="14AAA1E2" w:rsidR="00183EC5" w:rsidRDefault="0010680C" w:rsidP="00EB7B35">
      <w:pPr>
        <w:pStyle w:val="Listepuces"/>
      </w:pPr>
      <w:r>
        <w:t>Certains textes</w:t>
      </w:r>
      <w:r w:rsidR="00EB7B35">
        <w:t xml:space="preserve"> sont des </w:t>
      </w:r>
      <w:r w:rsidR="00183EC5">
        <w:t xml:space="preserve">icônes </w:t>
      </w:r>
      <w:r w:rsidR="00EB7B35">
        <w:t>provenant d’une police d’icônes.</w:t>
      </w:r>
      <w:r w:rsidR="00620189">
        <w:br/>
      </w:r>
      <w:r w:rsidR="00A833F2">
        <w:t>S’ils sont essentiels pour comprendre une information, l</w:t>
      </w:r>
      <w:r>
        <w:t>eur ratio de contraste doit être d</w:t>
      </w:r>
      <w:r w:rsidR="00A833F2">
        <w:t>’au-moins</w:t>
      </w:r>
      <w:r>
        <w:t xml:space="preserve"> 3:1 peu importe leur taille.</w:t>
      </w:r>
      <w:r w:rsidR="00620189">
        <w:br/>
      </w:r>
      <w:r w:rsidR="00A833F2">
        <w:t xml:space="preserve">S’ils </w:t>
      </w:r>
      <w:r w:rsidR="00796967">
        <w:t>ne sont que décoratifs, leur ratio de contraste n’importe pas.</w:t>
      </w:r>
    </w:p>
    <w:p w14:paraId="607A95B2" w14:textId="1D03167D" w:rsidR="00AF27FD" w:rsidRDefault="00AF27FD" w:rsidP="00EB7B35">
      <w:pPr>
        <w:pStyle w:val="Listepuces"/>
      </w:pPr>
      <w:r>
        <w:t xml:space="preserve">Le contraste </w:t>
      </w:r>
      <w:r w:rsidR="002E7EEC">
        <w:t>doit être d’au-moins 3:1 ou 4.5:1</w:t>
      </w:r>
      <w:r>
        <w:t xml:space="preserve"> selon la taille et la graisse du texte. </w:t>
      </w:r>
      <w:r w:rsidR="001D561B">
        <w:t>Cet outil n’indique pas cette information.</w:t>
      </w:r>
      <w:r w:rsidR="001D561B">
        <w:br/>
      </w:r>
      <w:hyperlink w:anchor="_Contraste_des_couleurs" w:history="1">
        <w:r w:rsidRPr="006B0B29">
          <w:rPr>
            <w:rStyle w:val="Lienhypertexte"/>
          </w:rPr>
          <w:t>Consulter la note technique concernant les contrastes de couleurs.</w:t>
        </w:r>
      </w:hyperlink>
    </w:p>
    <w:p w14:paraId="3F68B323" w14:textId="58D8C88B" w:rsidR="00C26D98" w:rsidRDefault="00C26D98" w:rsidP="00C26D98">
      <w:pPr>
        <w:pStyle w:val="Titre3"/>
      </w:pPr>
      <w:bookmarkStart w:id="89" w:name="_Toc221289177"/>
      <w:r>
        <w:lastRenderedPageBreak/>
        <w:t xml:space="preserve">Détecter automatiquement les problèmes de contraste entre les textes et leur couleur de fond avec </w:t>
      </w:r>
      <w:r w:rsidR="003C1598">
        <w:t>WCAG Contrast Checker</w:t>
      </w:r>
      <w:bookmarkEnd w:id="89"/>
    </w:p>
    <w:p w14:paraId="31C3CBA8" w14:textId="54A3E01B" w:rsidR="00C26D98" w:rsidRDefault="003C1598" w:rsidP="009B2545">
      <w:pPr>
        <w:pStyle w:val="Listenumros"/>
        <w:numPr>
          <w:ilvl w:val="0"/>
          <w:numId w:val="43"/>
        </w:numPr>
      </w:pPr>
      <w:r>
        <w:t xml:space="preserve">Installer l’extension WCAG Contrast Checker pour </w:t>
      </w:r>
      <w:hyperlink r:id="rId45" w:history="1">
        <w:r w:rsidRPr="00587429">
          <w:rPr>
            <w:rStyle w:val="Lienhypertexte"/>
          </w:rPr>
          <w:t>Firefox</w:t>
        </w:r>
      </w:hyperlink>
      <w:r>
        <w:t xml:space="preserve"> ou </w:t>
      </w:r>
      <w:hyperlink r:id="rId46" w:history="1">
        <w:r w:rsidRPr="002C0186">
          <w:rPr>
            <w:rStyle w:val="Lienhypertexte"/>
          </w:rPr>
          <w:t>Google Chrome/Microsoft Edge</w:t>
        </w:r>
      </w:hyperlink>
      <w:r w:rsidR="002C0186">
        <w:t> ;</w:t>
      </w:r>
    </w:p>
    <w:p w14:paraId="03D5FD08" w14:textId="0795F8AB" w:rsidR="002C0186" w:rsidRDefault="002C0186" w:rsidP="009B2545">
      <w:pPr>
        <w:pStyle w:val="Listenumros"/>
      </w:pPr>
      <w:r>
        <w:t>Lancer l’extension sur la page à analyser ;</w:t>
      </w:r>
      <w:r w:rsidR="00BA4B05">
        <w:t xml:space="preserve"> S’assurer d’avoir les options suivantes :</w:t>
      </w:r>
    </w:p>
    <w:p w14:paraId="5CE36222" w14:textId="53952D56" w:rsidR="00BA4B05" w:rsidRDefault="00BA4B05" w:rsidP="009B2545">
      <w:pPr>
        <w:pStyle w:val="Listenumros"/>
      </w:pPr>
      <w:r w:rsidRPr="004C4120">
        <w:rPr>
          <w:lang w:val="en-GB"/>
        </w:rPr>
        <w:t>Level</w:t>
      </w:r>
      <w:r>
        <w:t>: AA</w:t>
      </w:r>
    </w:p>
    <w:p w14:paraId="39A03EC7" w14:textId="585344A4" w:rsidR="004C4120" w:rsidRDefault="00752647" w:rsidP="009B2545">
      <w:pPr>
        <w:pStyle w:val="Listenumros"/>
      </w:pPr>
      <w:r w:rsidRPr="00C55488">
        <w:t>Filter: none</w:t>
      </w:r>
      <w:r w:rsidR="00AF27FD">
        <w:br/>
      </w:r>
      <w:r w:rsidR="00214155">
        <w:t xml:space="preserve">Cette option permet d’afficher la page selon </w:t>
      </w:r>
      <w:r w:rsidR="00AF27FD">
        <w:t>plusieurs</w:t>
      </w:r>
      <w:r w:rsidR="00214155">
        <w:t xml:space="preserve"> type</w:t>
      </w:r>
      <w:r w:rsidR="00AF27FD">
        <w:t>s</w:t>
      </w:r>
      <w:r w:rsidR="00214155">
        <w:t xml:space="preserve"> de daltonisme</w:t>
      </w:r>
      <w:r w:rsidR="00AF27FD">
        <w:t>.</w:t>
      </w:r>
    </w:p>
    <w:p w14:paraId="741DF8EF" w14:textId="77777777" w:rsidR="005A2DB1" w:rsidRDefault="002B6FA2" w:rsidP="009B2545">
      <w:pPr>
        <w:pStyle w:val="Listenumros"/>
      </w:pPr>
      <w:r>
        <w:t xml:space="preserve">Cliquer sur les résultats </w:t>
      </w:r>
      <w:r w:rsidR="00945A1B">
        <w:t xml:space="preserve">avec la croix rouge pour </w:t>
      </w:r>
      <w:r w:rsidR="00214155">
        <w:t>mettre en surbrillance</w:t>
      </w:r>
      <w:r w:rsidR="00945A1B">
        <w:t xml:space="preserve"> le conten</w:t>
      </w:r>
      <w:r w:rsidR="004C4120">
        <w:t>u</w:t>
      </w:r>
      <w:r w:rsidR="00214155">
        <w:t xml:space="preserve"> mal contrasté.</w:t>
      </w:r>
    </w:p>
    <w:p w14:paraId="5802CB92" w14:textId="4579FE4F" w:rsidR="002B6FA2" w:rsidRDefault="001D561B" w:rsidP="005A2DB1">
      <w:pPr>
        <w:pStyle w:val="Image"/>
      </w:pPr>
      <w:r w:rsidRPr="00E07CFC">
        <w:rPr>
          <w:noProof/>
        </w:rPr>
        <w:drawing>
          <wp:inline distT="0" distB="0" distL="0" distR="0" wp14:anchorId="71D5A7FD" wp14:editId="6F15F37A">
            <wp:extent cx="6479540" cy="2290445"/>
            <wp:effectExtent l="0" t="0" r="0" b="0"/>
            <wp:docPr id="547260860"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0860" name="Image 1">
                      <a:extLst>
                        <a:ext uri="{C183D7F6-B498-43B3-948B-1728B52AA6E4}">
                          <adec:decorative xmlns:adec="http://schemas.microsoft.com/office/drawing/2017/decorative" val="1"/>
                        </a:ext>
                      </a:extLst>
                    </pic:cNvPr>
                    <pic:cNvPicPr/>
                  </pic:nvPicPr>
                  <pic:blipFill>
                    <a:blip r:embed="rId47"/>
                    <a:stretch>
                      <a:fillRect/>
                    </a:stretch>
                  </pic:blipFill>
                  <pic:spPr>
                    <a:xfrm>
                      <a:off x="0" y="0"/>
                      <a:ext cx="6479540" cy="2290445"/>
                    </a:xfrm>
                    <a:prstGeom prst="rect">
                      <a:avLst/>
                    </a:prstGeom>
                  </pic:spPr>
                </pic:pic>
              </a:graphicData>
            </a:graphic>
          </wp:inline>
        </w:drawing>
      </w:r>
    </w:p>
    <w:p w14:paraId="3E632D87" w14:textId="77777777" w:rsidR="002B6FA2" w:rsidRPr="00796967" w:rsidRDefault="002B6FA2" w:rsidP="002B6FA2">
      <w:pPr>
        <w:rPr>
          <w:rStyle w:val="Accentuationintense"/>
        </w:rPr>
      </w:pPr>
      <w:r w:rsidRPr="00796967">
        <w:rPr>
          <w:rStyle w:val="Accentuationintense"/>
        </w:rPr>
        <w:t>Attention :</w:t>
      </w:r>
    </w:p>
    <w:p w14:paraId="64E65C28" w14:textId="77777777" w:rsidR="0096363C" w:rsidRDefault="0096363C" w:rsidP="0096363C">
      <w:pPr>
        <w:pStyle w:val="Listepuces"/>
      </w:pPr>
      <w:r>
        <w:t>Certains textes sont invisibles. Leur ratio de contraste n’importe pas.</w:t>
      </w:r>
    </w:p>
    <w:p w14:paraId="232A1CB5" w14:textId="77777777" w:rsidR="0096363C" w:rsidRDefault="0096363C" w:rsidP="0096363C">
      <w:pPr>
        <w:pStyle w:val="Listepuces"/>
      </w:pPr>
      <w:r>
        <w:t>Certains textes sont des icônes provenant d’une police d’icônes.</w:t>
      </w:r>
      <w:r>
        <w:br/>
        <w:t>S’ils sont essentiels pour comprendre une information, leur ratio de contraste doit être d’au-moins 3:1 peu importe leur taille.</w:t>
      </w:r>
      <w:r>
        <w:br/>
        <w:t>S’ils ne sont que décoratifs, leur ratio de contraste n’importe pas.</w:t>
      </w:r>
    </w:p>
    <w:p w14:paraId="11A9E92D" w14:textId="71DF6B73" w:rsidR="002B6FA2" w:rsidRDefault="00AF27FD" w:rsidP="0096363C">
      <w:pPr>
        <w:pStyle w:val="Listepuces"/>
      </w:pPr>
      <w:r>
        <w:t xml:space="preserve">Le contraste </w:t>
      </w:r>
      <w:r w:rsidR="002E7EEC">
        <w:t>doit être</w:t>
      </w:r>
      <w:r>
        <w:t xml:space="preserve"> d</w:t>
      </w:r>
      <w:r w:rsidR="002E7EEC">
        <w:t>’au-moins</w:t>
      </w:r>
      <w:r>
        <w:t xml:space="preserve"> 3:1 ou 4.5:1 selon la taille et la graisse du texte. </w:t>
      </w:r>
      <w:r w:rsidR="001D561B">
        <w:t>Cette extension fournit ces informations.</w:t>
      </w:r>
      <w:r w:rsidR="001D561B">
        <w:br/>
      </w:r>
      <w:hyperlink w:anchor="_Contraste_des_couleurs" w:history="1">
        <w:r w:rsidRPr="006B0B29">
          <w:rPr>
            <w:rStyle w:val="Lienhypertexte"/>
          </w:rPr>
          <w:t>Consulter la note technique concernant les contrastes de couleurs.</w:t>
        </w:r>
      </w:hyperlink>
    </w:p>
    <w:p w14:paraId="092F4B3D" w14:textId="34F00031" w:rsidR="004674C6" w:rsidRDefault="004674C6" w:rsidP="007B6845">
      <w:pPr>
        <w:pStyle w:val="Titre3"/>
      </w:pPr>
      <w:bookmarkStart w:id="90" w:name="_Toc221289178"/>
      <w:r>
        <w:lastRenderedPageBreak/>
        <w:t xml:space="preserve">Mesurer le contraste </w:t>
      </w:r>
      <w:r w:rsidR="00C26D98">
        <w:t xml:space="preserve">manuellement </w:t>
      </w:r>
      <w:r>
        <w:t>entre 2 éléments non textuels</w:t>
      </w:r>
      <w:bookmarkEnd w:id="90"/>
    </w:p>
    <w:p w14:paraId="08665278" w14:textId="53C7CA5F" w:rsidR="007B6845" w:rsidRDefault="005C0673" w:rsidP="007B6845">
      <w:r>
        <w:t xml:space="preserve">Ce logiciel peut être utilisé </w:t>
      </w:r>
      <w:r w:rsidR="00293DD7">
        <w:t xml:space="preserve">durant la création de webdesign, de documents bureautiques, d’affiches… </w:t>
      </w:r>
      <w:r w:rsidR="000640F0">
        <w:t>La mesure peut être réalisée sur les éléments textuels et non-textuels. Dans ce dernier cas, la mesure porte sur les</w:t>
      </w:r>
      <w:r w:rsidR="007B6845">
        <w:t xml:space="preserve"> couleurs contiguës</w:t>
      </w:r>
      <w:r w:rsidR="00EB4B52">
        <w:t xml:space="preserve"> : </w:t>
      </w:r>
      <w:r w:rsidR="007B6845">
        <w:t>bordures de champs d’un formulaire</w:t>
      </w:r>
      <w:r w:rsidR="00EB4B52">
        <w:t>, couleurs d’un diagramme…</w:t>
      </w:r>
    </w:p>
    <w:p w14:paraId="5EFD3125" w14:textId="3883EEB4" w:rsidR="00A52C96" w:rsidRDefault="00C209BC" w:rsidP="00DE33C5">
      <w:pPr>
        <w:pStyle w:val="Listenumros"/>
        <w:numPr>
          <w:ilvl w:val="0"/>
          <w:numId w:val="40"/>
        </w:numPr>
      </w:pPr>
      <w:r>
        <w:t xml:space="preserve">Télécharger le logiciel </w:t>
      </w:r>
      <w:hyperlink r:id="rId48" w:history="1">
        <w:r w:rsidRPr="00DE33C5">
          <w:rPr>
            <w:rStyle w:val="Lienhypertexte"/>
          </w:rPr>
          <w:t>Color Contrast Analyser (gratuit)</w:t>
        </w:r>
      </w:hyperlink>
      <w:r w:rsidR="00DE33C5">
        <w:t>, et le lancer ;</w:t>
      </w:r>
    </w:p>
    <w:p w14:paraId="7D9F2C4B" w14:textId="2614957B" w:rsidR="00DE33C5" w:rsidRDefault="00DE33C5" w:rsidP="00DE33C5">
      <w:pPr>
        <w:pStyle w:val="Listenumros"/>
        <w:numPr>
          <w:ilvl w:val="0"/>
          <w:numId w:val="40"/>
        </w:numPr>
      </w:pPr>
      <w:r>
        <w:t>Utiliser la pipette pour capturer une couleur de premier plan</w:t>
      </w:r>
      <w:r w:rsidR="00616A6B">
        <w:t xml:space="preserve"> et de deuxième plan ;</w:t>
      </w:r>
    </w:p>
    <w:p w14:paraId="5927DB97" w14:textId="02EBB57E" w:rsidR="00616A6B" w:rsidRDefault="00616A6B" w:rsidP="00DE33C5">
      <w:pPr>
        <w:pStyle w:val="Listenumros"/>
        <w:numPr>
          <w:ilvl w:val="0"/>
          <w:numId w:val="40"/>
        </w:numPr>
      </w:pPr>
      <w:r>
        <w:t>Vérifier le ratio de contraste.</w:t>
      </w:r>
    </w:p>
    <w:p w14:paraId="013B1BB4" w14:textId="78340631" w:rsidR="00847774" w:rsidRDefault="00847774" w:rsidP="005A2DB1">
      <w:pPr>
        <w:pStyle w:val="Image"/>
      </w:pPr>
      <w:r w:rsidRPr="00847774">
        <w:rPr>
          <w:noProof/>
        </w:rPr>
        <w:drawing>
          <wp:inline distT="0" distB="0" distL="0" distR="0" wp14:anchorId="7EDE6C73" wp14:editId="59B9E6EC">
            <wp:extent cx="6479540" cy="2498725"/>
            <wp:effectExtent l="0" t="0" r="0" b="0"/>
            <wp:docPr id="6440052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0523" name="Image 1">
                      <a:extLst>
                        <a:ext uri="{C183D7F6-B498-43B3-948B-1728B52AA6E4}">
                          <adec:decorative xmlns:adec="http://schemas.microsoft.com/office/drawing/2017/decorative" val="1"/>
                        </a:ext>
                      </a:extLst>
                    </pic:cNvPr>
                    <pic:cNvPicPr/>
                  </pic:nvPicPr>
                  <pic:blipFill>
                    <a:blip r:embed="rId49"/>
                    <a:stretch>
                      <a:fillRect/>
                    </a:stretch>
                  </pic:blipFill>
                  <pic:spPr>
                    <a:xfrm>
                      <a:off x="0" y="0"/>
                      <a:ext cx="6479540" cy="2498725"/>
                    </a:xfrm>
                    <a:prstGeom prst="rect">
                      <a:avLst/>
                    </a:prstGeom>
                  </pic:spPr>
                </pic:pic>
              </a:graphicData>
            </a:graphic>
          </wp:inline>
        </w:drawing>
      </w:r>
    </w:p>
    <w:p w14:paraId="303F9CEE" w14:textId="2AD7CAFB" w:rsidR="00496561" w:rsidRDefault="00496561" w:rsidP="00481847">
      <w:pPr>
        <w:pStyle w:val="Titre3"/>
      </w:pPr>
      <w:bookmarkStart w:id="91" w:name="_Toc221289179"/>
      <w:r>
        <w:t xml:space="preserve">Trouver </w:t>
      </w:r>
      <w:r w:rsidR="00481847">
        <w:t>des couleurs alternatives conformes</w:t>
      </w:r>
      <w:bookmarkEnd w:id="91"/>
    </w:p>
    <w:p w14:paraId="74297CF3" w14:textId="3AD28B54" w:rsidR="00481847" w:rsidRDefault="00481847" w:rsidP="00481847">
      <w:pPr>
        <w:pStyle w:val="Listenumros"/>
        <w:numPr>
          <w:ilvl w:val="0"/>
          <w:numId w:val="41"/>
        </w:numPr>
      </w:pPr>
      <w:r>
        <w:t xml:space="preserve">Se rendre sur </w:t>
      </w:r>
      <w:hyperlink r:id="rId50" w:history="1">
        <w:r w:rsidRPr="002F13E9">
          <w:rPr>
            <w:rStyle w:val="Lienhypertexte"/>
          </w:rPr>
          <w:t xml:space="preserve">le site </w:t>
        </w:r>
        <w:r w:rsidR="002F13E9" w:rsidRPr="002F13E9">
          <w:rPr>
            <w:rStyle w:val="Lienhypertexte"/>
          </w:rPr>
          <w:t>Tanaguru Contrast Finder</w:t>
        </w:r>
      </w:hyperlink>
      <w:r w:rsidR="002F13E9">
        <w:t> ;</w:t>
      </w:r>
    </w:p>
    <w:p w14:paraId="33BED7A9" w14:textId="2BD4EFC7" w:rsidR="002F13E9" w:rsidRDefault="002F13E9" w:rsidP="00481847">
      <w:pPr>
        <w:pStyle w:val="Listenumros"/>
        <w:numPr>
          <w:ilvl w:val="0"/>
          <w:numId w:val="41"/>
        </w:numPr>
      </w:pPr>
      <w:r>
        <w:t>Entrer les couleurs à vérifier au format hexadécimal (</w:t>
      </w:r>
      <w:r w:rsidR="00614239">
        <w:t>utiliser Color Contrast Analyser pour récupérer les codes couleurs) ;</w:t>
      </w:r>
    </w:p>
    <w:p w14:paraId="3D69DC49" w14:textId="52E31AB0" w:rsidR="00614239" w:rsidRDefault="00614239" w:rsidP="00481847">
      <w:pPr>
        <w:pStyle w:val="Listenumros"/>
        <w:numPr>
          <w:ilvl w:val="0"/>
          <w:numId w:val="41"/>
        </w:numPr>
      </w:pPr>
      <w:r>
        <w:t>Indiquer le ratio de contraste souhaité</w:t>
      </w:r>
      <w:r w:rsidR="00501A2D">
        <w:t> ;</w:t>
      </w:r>
    </w:p>
    <w:p w14:paraId="03AB7850" w14:textId="77777777" w:rsidR="00501A2D" w:rsidRDefault="00501A2D" w:rsidP="00481847">
      <w:pPr>
        <w:pStyle w:val="Listenumros"/>
        <w:numPr>
          <w:ilvl w:val="0"/>
          <w:numId w:val="41"/>
        </w:numPr>
      </w:pPr>
      <w:r>
        <w:t>Indiquer si la couleur à remplacer sera celle du texte ou celle du fond ;</w:t>
      </w:r>
    </w:p>
    <w:p w14:paraId="713C0DA0" w14:textId="62171BC3" w:rsidR="00501A2D" w:rsidRDefault="00501A2D" w:rsidP="00481847">
      <w:pPr>
        <w:pStyle w:val="Listenumros"/>
        <w:numPr>
          <w:ilvl w:val="0"/>
          <w:numId w:val="41"/>
        </w:numPr>
      </w:pPr>
      <w:r>
        <w:t>Cliquer sur « Vérifier et trouver le contraste » ;</w:t>
      </w:r>
    </w:p>
    <w:p w14:paraId="722B6AFD" w14:textId="144378B9" w:rsidR="00501A2D" w:rsidRDefault="00EA05BA" w:rsidP="00481847">
      <w:pPr>
        <w:pStyle w:val="Listenumros"/>
        <w:numPr>
          <w:ilvl w:val="0"/>
          <w:numId w:val="41"/>
        </w:numPr>
      </w:pPr>
      <w:r>
        <w:t>Consulter la liste des couleurs conformes.</w:t>
      </w:r>
    </w:p>
    <w:p w14:paraId="3A8092F6" w14:textId="3342521A" w:rsidR="00EA05BA" w:rsidRDefault="00AE1656" w:rsidP="005A2DB1">
      <w:pPr>
        <w:pStyle w:val="Image"/>
      </w:pPr>
      <w:r w:rsidRPr="00AE1656">
        <w:rPr>
          <w:noProof/>
        </w:rPr>
        <w:lastRenderedPageBreak/>
        <w:drawing>
          <wp:inline distT="0" distB="0" distL="0" distR="0" wp14:anchorId="12548F95" wp14:editId="67E774AD">
            <wp:extent cx="6479540" cy="8777605"/>
            <wp:effectExtent l="0" t="0" r="0" b="4445"/>
            <wp:docPr id="60945865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58658" name="Image 1">
                      <a:extLst>
                        <a:ext uri="{C183D7F6-B498-43B3-948B-1728B52AA6E4}">
                          <adec:decorative xmlns:adec="http://schemas.microsoft.com/office/drawing/2017/decorative" val="1"/>
                        </a:ext>
                      </a:extLst>
                    </pic:cNvPr>
                    <pic:cNvPicPr/>
                  </pic:nvPicPr>
                  <pic:blipFill>
                    <a:blip r:embed="rId51"/>
                    <a:stretch>
                      <a:fillRect/>
                    </a:stretch>
                  </pic:blipFill>
                  <pic:spPr>
                    <a:xfrm>
                      <a:off x="0" y="0"/>
                      <a:ext cx="6479540" cy="8777605"/>
                    </a:xfrm>
                    <a:prstGeom prst="rect">
                      <a:avLst/>
                    </a:prstGeom>
                  </pic:spPr>
                </pic:pic>
              </a:graphicData>
            </a:graphic>
          </wp:inline>
        </w:drawing>
      </w:r>
    </w:p>
    <w:p w14:paraId="277039C6" w14:textId="2B6B21A5" w:rsidR="00026F79" w:rsidRDefault="00026F79" w:rsidP="003D034B">
      <w:pPr>
        <w:pStyle w:val="Titre2"/>
      </w:pPr>
      <w:bookmarkStart w:id="92" w:name="_Toc221289180"/>
      <w:r>
        <w:lastRenderedPageBreak/>
        <w:t>Critère 9.1 : Vérifier la hiérarchie des titres</w:t>
      </w:r>
      <w:bookmarkEnd w:id="92"/>
    </w:p>
    <w:p w14:paraId="44BEA289" w14:textId="12DEC356" w:rsidR="005F12A1" w:rsidRDefault="005F12A1" w:rsidP="009B2545">
      <w:pPr>
        <w:pStyle w:val="Listenumros"/>
        <w:numPr>
          <w:ilvl w:val="0"/>
          <w:numId w:val="42"/>
        </w:numPr>
      </w:pPr>
      <w:r>
        <w:t xml:space="preserve">Installer l’extension HeadingsMap pour </w:t>
      </w:r>
      <w:hyperlink r:id="rId52" w:history="1">
        <w:r w:rsidRPr="00587429">
          <w:rPr>
            <w:rStyle w:val="Lienhypertexte"/>
          </w:rPr>
          <w:t>Firefox</w:t>
        </w:r>
      </w:hyperlink>
      <w:r>
        <w:t xml:space="preserve"> ou </w:t>
      </w:r>
      <w:hyperlink r:id="rId53" w:history="1">
        <w:r w:rsidRPr="002C0186">
          <w:rPr>
            <w:rStyle w:val="Lienhypertexte"/>
          </w:rPr>
          <w:t>Google Chrome/Microsoft Edge</w:t>
        </w:r>
      </w:hyperlink>
      <w:r>
        <w:t> ;</w:t>
      </w:r>
    </w:p>
    <w:p w14:paraId="7F8E360F" w14:textId="11A8854B" w:rsidR="005F12A1" w:rsidRDefault="005F12A1" w:rsidP="009B2545">
      <w:pPr>
        <w:pStyle w:val="Listenumros"/>
      </w:pPr>
      <w:r>
        <w:t>Lancer l’extension sur la page à analyser ;</w:t>
      </w:r>
    </w:p>
    <w:p w14:paraId="5554D438" w14:textId="77777777" w:rsidR="005A2DB1" w:rsidRDefault="005F12A1" w:rsidP="009B2545">
      <w:pPr>
        <w:pStyle w:val="Listenumros"/>
      </w:pPr>
      <w:r>
        <w:t xml:space="preserve">Cliquer sur </w:t>
      </w:r>
      <w:r w:rsidR="005A2DB1">
        <w:t>un</w:t>
      </w:r>
      <w:r>
        <w:t xml:space="preserve"> </w:t>
      </w:r>
      <w:r w:rsidR="00E954E5">
        <w:t>titre pour faire la page jusqu</w:t>
      </w:r>
      <w:r w:rsidR="005A2DB1">
        <w:t>’à lui ;</w:t>
      </w:r>
    </w:p>
    <w:p w14:paraId="5660B099" w14:textId="4CF2DFDD" w:rsidR="00BA57D7" w:rsidRDefault="00BA57D7" w:rsidP="009B2545">
      <w:pPr>
        <w:pStyle w:val="Listenumros"/>
      </w:pPr>
      <w:r>
        <w:t>Vérifier que la hiérarchie des titres est logique.</w:t>
      </w:r>
    </w:p>
    <w:p w14:paraId="2B556501" w14:textId="048AF141" w:rsidR="003D034B" w:rsidRDefault="00E954E5" w:rsidP="00375915">
      <w:pPr>
        <w:pStyle w:val="Image"/>
      </w:pPr>
      <w:r w:rsidRPr="00E954E5">
        <w:rPr>
          <w:noProof/>
        </w:rPr>
        <w:drawing>
          <wp:inline distT="0" distB="0" distL="0" distR="0" wp14:anchorId="67A66697" wp14:editId="39438FAA">
            <wp:extent cx="6151418" cy="3299364"/>
            <wp:effectExtent l="0" t="0" r="1905" b="0"/>
            <wp:docPr id="134137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8008" name="Image 1">
                      <a:extLst>
                        <a:ext uri="{C183D7F6-B498-43B3-948B-1728B52AA6E4}">
                          <adec:decorative xmlns:adec="http://schemas.microsoft.com/office/drawing/2017/decorative" val="1"/>
                        </a:ext>
                      </a:extLst>
                    </pic:cNvPr>
                    <pic:cNvPicPr/>
                  </pic:nvPicPr>
                  <pic:blipFill>
                    <a:blip r:embed="rId54"/>
                    <a:stretch>
                      <a:fillRect/>
                    </a:stretch>
                  </pic:blipFill>
                  <pic:spPr>
                    <a:xfrm>
                      <a:off x="0" y="0"/>
                      <a:ext cx="6166552" cy="3307481"/>
                    </a:xfrm>
                    <a:prstGeom prst="rect">
                      <a:avLst/>
                    </a:prstGeom>
                  </pic:spPr>
                </pic:pic>
              </a:graphicData>
            </a:graphic>
          </wp:inline>
        </w:drawing>
      </w:r>
    </w:p>
    <w:p w14:paraId="685E1A0B" w14:textId="77777777" w:rsidR="005820C5" w:rsidRDefault="005820C5" w:rsidP="005820C5">
      <w:pPr>
        <w:pStyle w:val="Titre2"/>
      </w:pPr>
      <w:bookmarkStart w:id="93" w:name="_Toc221289181"/>
      <w:r>
        <w:t>Critère 9.4 : Identifier les citations</w:t>
      </w:r>
      <w:bookmarkEnd w:id="93"/>
    </w:p>
    <w:p w14:paraId="7D1A05EA" w14:textId="77777777" w:rsidR="005820C5" w:rsidRDefault="005820C5" w:rsidP="005820C5">
      <w:r>
        <w:t>Deux types de citations existent :</w:t>
      </w:r>
    </w:p>
    <w:p w14:paraId="6A61CDC1" w14:textId="77777777" w:rsidR="005820C5" w:rsidRDefault="005820C5" w:rsidP="005820C5">
      <w:pPr>
        <w:pStyle w:val="Titre3"/>
      </w:pPr>
      <w:bookmarkStart w:id="94" w:name="_Toc221289182"/>
      <w:r>
        <w:lastRenderedPageBreak/>
        <w:t>Les citations en bloc</w:t>
      </w:r>
      <w:bookmarkEnd w:id="94"/>
    </w:p>
    <w:p w14:paraId="451F46BF" w14:textId="77777777" w:rsidR="005820C5" w:rsidRDefault="005820C5" w:rsidP="005820C5">
      <w:r w:rsidRPr="00B568B5">
        <w:rPr>
          <w:noProof/>
        </w:rPr>
        <w:drawing>
          <wp:inline distT="0" distB="0" distL="0" distR="0" wp14:anchorId="1C53F930" wp14:editId="5C8B5DA9">
            <wp:extent cx="6479540" cy="1920875"/>
            <wp:effectExtent l="0" t="0" r="0" b="3175"/>
            <wp:docPr id="111761036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0363" name="Image 1">
                      <a:extLst>
                        <a:ext uri="{C183D7F6-B498-43B3-948B-1728B52AA6E4}">
                          <adec:decorative xmlns:adec="http://schemas.microsoft.com/office/drawing/2017/decorative" val="1"/>
                        </a:ext>
                      </a:extLst>
                    </pic:cNvPr>
                    <pic:cNvPicPr/>
                  </pic:nvPicPr>
                  <pic:blipFill>
                    <a:blip r:embed="rId55"/>
                    <a:stretch>
                      <a:fillRect/>
                    </a:stretch>
                  </pic:blipFill>
                  <pic:spPr>
                    <a:xfrm>
                      <a:off x="0" y="0"/>
                      <a:ext cx="6479540" cy="1920875"/>
                    </a:xfrm>
                    <a:prstGeom prst="rect">
                      <a:avLst/>
                    </a:prstGeom>
                  </pic:spPr>
                </pic:pic>
              </a:graphicData>
            </a:graphic>
          </wp:inline>
        </w:drawing>
      </w:r>
    </w:p>
    <w:p w14:paraId="5BE9DADC" w14:textId="77777777" w:rsidR="005820C5" w:rsidRDefault="005820C5" w:rsidP="005820C5">
      <w:r>
        <w:t>Ce type de citation peut contenir des paragraphes, des listes, des liens... et le nom de l’auteur.</w:t>
      </w:r>
    </w:p>
    <w:p w14:paraId="357E2315" w14:textId="77777777" w:rsidR="005820C5" w:rsidRDefault="005820C5" w:rsidP="005820C5">
      <w:r>
        <w:t>Dans le CMS, ce type de contenu est un widget à part entière.</w:t>
      </w:r>
    </w:p>
    <w:p w14:paraId="4314AB74" w14:textId="77777777" w:rsidR="005820C5" w:rsidRDefault="005820C5" w:rsidP="005820C5">
      <w:pPr>
        <w:pStyle w:val="Titre3"/>
      </w:pPr>
      <w:bookmarkStart w:id="95" w:name="_Toc221289183"/>
      <w:r>
        <w:t>Les citations en ligne</w:t>
      </w:r>
      <w:bookmarkEnd w:id="95"/>
    </w:p>
    <w:p w14:paraId="0B025E48" w14:textId="77777777" w:rsidR="005820C5" w:rsidRDefault="005820C5" w:rsidP="005820C5">
      <w:r w:rsidRPr="00B568B5">
        <w:rPr>
          <w:noProof/>
        </w:rPr>
        <w:drawing>
          <wp:inline distT="0" distB="0" distL="0" distR="0" wp14:anchorId="6994F136" wp14:editId="11F69623">
            <wp:extent cx="4591691" cy="333422"/>
            <wp:effectExtent l="0" t="0" r="0" b="9525"/>
            <wp:docPr id="47413317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33171" name="Image 1">
                      <a:extLst>
                        <a:ext uri="{C183D7F6-B498-43B3-948B-1728B52AA6E4}">
                          <adec:decorative xmlns:adec="http://schemas.microsoft.com/office/drawing/2017/decorative" val="1"/>
                        </a:ext>
                      </a:extLst>
                    </pic:cNvPr>
                    <pic:cNvPicPr/>
                  </pic:nvPicPr>
                  <pic:blipFill>
                    <a:blip r:embed="rId56"/>
                    <a:stretch>
                      <a:fillRect/>
                    </a:stretch>
                  </pic:blipFill>
                  <pic:spPr>
                    <a:xfrm>
                      <a:off x="0" y="0"/>
                      <a:ext cx="4591691" cy="333422"/>
                    </a:xfrm>
                    <a:prstGeom prst="rect">
                      <a:avLst/>
                    </a:prstGeom>
                  </pic:spPr>
                </pic:pic>
              </a:graphicData>
            </a:graphic>
          </wp:inline>
        </w:drawing>
      </w:r>
    </w:p>
    <w:p w14:paraId="74E79B2A" w14:textId="77777777" w:rsidR="005820C5" w:rsidRDefault="005820C5" w:rsidP="005820C5">
      <w:r>
        <w:t>Ce type de citation constitue une partie d’un paragraphe, d’une liste, d’un titre.</w:t>
      </w:r>
    </w:p>
    <w:p w14:paraId="74387E22" w14:textId="25986F95" w:rsidR="005820C5" w:rsidRDefault="005820C5" w:rsidP="005820C5">
      <w:r>
        <w:t>Dans le CMS, ce type de contenu est à définir dans l’éditeur de texte</w:t>
      </w:r>
      <w:r w:rsidR="005F654B">
        <w:t>. L’ajout de guillemets est inutile, le style « Citation en ligne » les ajoutera automatiquement</w:t>
      </w:r>
      <w:r>
        <w:t>.</w:t>
      </w:r>
    </w:p>
    <w:p w14:paraId="364BE380" w14:textId="77777777" w:rsidR="005820C5" w:rsidRDefault="005820C5" w:rsidP="005820C5">
      <w:pPr>
        <w:keepNext/>
      </w:pPr>
      <w:r>
        <w:rPr>
          <w:noProof/>
        </w:rPr>
        <w:drawing>
          <wp:inline distT="0" distB="0" distL="0" distR="0" wp14:anchorId="3BEA774F" wp14:editId="75C851C7">
            <wp:extent cx="6479540" cy="2381885"/>
            <wp:effectExtent l="0" t="0" r="0" b="0"/>
            <wp:docPr id="108253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8008" name="Image 1">
                      <a:extLst>
                        <a:ext uri="{C183D7F6-B498-43B3-948B-1728B52AA6E4}">
                          <adec:decorative xmlns:adec="http://schemas.microsoft.com/office/drawing/2017/decorative" val="1"/>
                        </a:ext>
                      </a:extLst>
                    </pic:cNvPr>
                    <pic:cNvPicPr/>
                  </pic:nvPicPr>
                  <pic:blipFill>
                    <a:blip r:embed="rId57"/>
                    <a:stretch>
                      <a:fillRect/>
                    </a:stretch>
                  </pic:blipFill>
                  <pic:spPr>
                    <a:xfrm>
                      <a:off x="0" y="0"/>
                      <a:ext cx="6479540" cy="2381885"/>
                    </a:xfrm>
                    <a:prstGeom prst="rect">
                      <a:avLst/>
                    </a:prstGeom>
                  </pic:spPr>
                </pic:pic>
              </a:graphicData>
            </a:graphic>
          </wp:inline>
        </w:drawing>
      </w:r>
    </w:p>
    <w:p w14:paraId="186376CD" w14:textId="79CEEFE8" w:rsidR="005820C5" w:rsidRDefault="005820C5" w:rsidP="005820C5">
      <w:pPr>
        <w:pStyle w:val="Lgende"/>
      </w:pPr>
      <w:r>
        <w:t xml:space="preserve">Figure </w:t>
      </w:r>
      <w:r w:rsidR="00AD34C4">
        <w:fldChar w:fldCharType="begin"/>
      </w:r>
      <w:r w:rsidR="00AD34C4">
        <w:instrText xml:space="preserve"> SEQ Figure \* ARABIC </w:instrText>
      </w:r>
      <w:r w:rsidR="00AD34C4">
        <w:fldChar w:fldCharType="separate"/>
      </w:r>
      <w:r w:rsidR="003A2A28">
        <w:rPr>
          <w:noProof/>
        </w:rPr>
        <w:t>1</w:t>
      </w:r>
      <w:r w:rsidR="00AD34C4">
        <w:rPr>
          <w:noProof/>
        </w:rPr>
        <w:fldChar w:fldCharType="end"/>
      </w:r>
      <w:r>
        <w:t> : Dans WordPress</w:t>
      </w:r>
    </w:p>
    <w:p w14:paraId="3AD14D05" w14:textId="77777777" w:rsidR="005820C5" w:rsidRDefault="005820C5" w:rsidP="005820C5">
      <w:pPr>
        <w:keepNext/>
      </w:pPr>
      <w:r w:rsidRPr="002C67ED">
        <w:rPr>
          <w:noProof/>
        </w:rPr>
        <w:lastRenderedPageBreak/>
        <w:drawing>
          <wp:inline distT="0" distB="0" distL="0" distR="0" wp14:anchorId="0B6B1BF7" wp14:editId="3CD94211">
            <wp:extent cx="6479540" cy="2029460"/>
            <wp:effectExtent l="0" t="0" r="0" b="8890"/>
            <wp:docPr id="144908899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88997" name="Image 1">
                      <a:extLst>
                        <a:ext uri="{C183D7F6-B498-43B3-948B-1728B52AA6E4}">
                          <adec:decorative xmlns:adec="http://schemas.microsoft.com/office/drawing/2017/decorative" val="1"/>
                        </a:ext>
                      </a:extLst>
                    </pic:cNvPr>
                    <pic:cNvPicPr/>
                  </pic:nvPicPr>
                  <pic:blipFill>
                    <a:blip r:embed="rId58"/>
                    <a:stretch>
                      <a:fillRect/>
                    </a:stretch>
                  </pic:blipFill>
                  <pic:spPr>
                    <a:xfrm>
                      <a:off x="0" y="0"/>
                      <a:ext cx="6479540" cy="2029460"/>
                    </a:xfrm>
                    <a:prstGeom prst="rect">
                      <a:avLst/>
                    </a:prstGeom>
                  </pic:spPr>
                </pic:pic>
              </a:graphicData>
            </a:graphic>
          </wp:inline>
        </w:drawing>
      </w:r>
    </w:p>
    <w:p w14:paraId="35A725B3" w14:textId="7019BA23" w:rsidR="005820C5" w:rsidRPr="005820C5" w:rsidRDefault="005820C5" w:rsidP="005820C5">
      <w:pPr>
        <w:pStyle w:val="Lgende"/>
      </w:pPr>
      <w:r>
        <w:t xml:space="preserve">Figure </w:t>
      </w:r>
      <w:r w:rsidR="00AD34C4">
        <w:fldChar w:fldCharType="begin"/>
      </w:r>
      <w:r w:rsidR="00AD34C4">
        <w:instrText xml:space="preserve"> SEQ Figure \* ARABIC </w:instrText>
      </w:r>
      <w:r w:rsidR="00AD34C4">
        <w:fldChar w:fldCharType="separate"/>
      </w:r>
      <w:r w:rsidR="003A2A28">
        <w:rPr>
          <w:noProof/>
        </w:rPr>
        <w:t>2</w:t>
      </w:r>
      <w:r w:rsidR="00AD34C4">
        <w:rPr>
          <w:noProof/>
        </w:rPr>
        <w:fldChar w:fldCharType="end"/>
      </w:r>
      <w:r>
        <w:t> : Dans Drupal et TYPO3</w:t>
      </w:r>
    </w:p>
    <w:p w14:paraId="566781FA" w14:textId="0E0D19E4" w:rsidR="00FF1F53" w:rsidRDefault="00FF1F53" w:rsidP="00FF1F53">
      <w:pPr>
        <w:pStyle w:val="Titre2"/>
      </w:pPr>
      <w:bookmarkStart w:id="96" w:name="_Toc221289184"/>
      <w:r>
        <w:t>Critère 13.3 : Vérifier l’accessibilité d’un document PDF</w:t>
      </w:r>
      <w:bookmarkEnd w:id="96"/>
    </w:p>
    <w:p w14:paraId="62CB71B6" w14:textId="137014D1" w:rsidR="009B2545" w:rsidRDefault="001402C8" w:rsidP="00F3444D">
      <w:pPr>
        <w:pStyle w:val="Listenumros"/>
        <w:numPr>
          <w:ilvl w:val="0"/>
          <w:numId w:val="45"/>
        </w:numPr>
      </w:pPr>
      <w:hyperlink r:id="rId59" w:history="1">
        <w:r w:rsidRPr="00F3444D">
          <w:rPr>
            <w:rStyle w:val="Lienhypertexte"/>
          </w:rPr>
          <w:t>Télécharger le logiciel PAC 2024</w:t>
        </w:r>
        <w:r w:rsidR="00343E25" w:rsidRPr="00F3444D">
          <w:rPr>
            <w:rStyle w:val="Lienhypertexte"/>
          </w:rPr>
          <w:t xml:space="preserve"> (gratuit, ne nécessite pas d’installation)</w:t>
        </w:r>
      </w:hyperlink>
      <w:r w:rsidR="00F3444D">
        <w:t>, et le lancer ;</w:t>
      </w:r>
    </w:p>
    <w:p w14:paraId="6EFE06DC" w14:textId="30373D1B" w:rsidR="00F3444D" w:rsidRDefault="00702FF3" w:rsidP="001402C8">
      <w:pPr>
        <w:pStyle w:val="Listenumros"/>
      </w:pPr>
      <w:r>
        <w:t>Cliquer sur « Ouvrir un document », ou g</w:t>
      </w:r>
      <w:r w:rsidR="00F3444D">
        <w:t>lisser-déposer un fichier PDF</w:t>
      </w:r>
      <w:r>
        <w:t xml:space="preserve"> dans la zone prévue à cet effet ;</w:t>
      </w:r>
    </w:p>
    <w:p w14:paraId="190DA3B6" w14:textId="0C971C0E" w:rsidR="00702FF3" w:rsidRDefault="00C92701" w:rsidP="001402C8">
      <w:pPr>
        <w:pStyle w:val="Listenumros"/>
      </w:pPr>
      <w:r>
        <w:t>Cliquer sur « Résultats en détail » pour connaître le détail de chaque erreur détectée.</w:t>
      </w:r>
    </w:p>
    <w:p w14:paraId="7A9101A9" w14:textId="15B3BB4A" w:rsidR="00C92701" w:rsidRDefault="009F557F" w:rsidP="009F557F">
      <w:pPr>
        <w:pStyle w:val="Image"/>
      </w:pPr>
      <w:r w:rsidRPr="009F557F">
        <w:rPr>
          <w:noProof/>
        </w:rPr>
        <w:lastRenderedPageBreak/>
        <w:drawing>
          <wp:inline distT="0" distB="0" distL="0" distR="0" wp14:anchorId="2B24AFEB" wp14:editId="62CBC51A">
            <wp:extent cx="6192114" cy="7840169"/>
            <wp:effectExtent l="0" t="0" r="0" b="8890"/>
            <wp:docPr id="1696655062"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55062" name="Image 1">
                      <a:extLst>
                        <a:ext uri="{C183D7F6-B498-43B3-948B-1728B52AA6E4}">
                          <adec:decorative xmlns:adec="http://schemas.microsoft.com/office/drawing/2017/decorative" val="1"/>
                        </a:ext>
                      </a:extLst>
                    </pic:cNvPr>
                    <pic:cNvPicPr/>
                  </pic:nvPicPr>
                  <pic:blipFill>
                    <a:blip r:embed="rId60"/>
                    <a:stretch>
                      <a:fillRect/>
                    </a:stretch>
                  </pic:blipFill>
                  <pic:spPr>
                    <a:xfrm>
                      <a:off x="0" y="0"/>
                      <a:ext cx="6192114" cy="7840169"/>
                    </a:xfrm>
                    <a:prstGeom prst="rect">
                      <a:avLst/>
                    </a:prstGeom>
                  </pic:spPr>
                </pic:pic>
              </a:graphicData>
            </a:graphic>
          </wp:inline>
        </w:drawing>
      </w:r>
    </w:p>
    <w:p w14:paraId="6AB0A9C8" w14:textId="618A91CC" w:rsidR="009F557F" w:rsidRDefault="009F557F" w:rsidP="009F557F">
      <w:pPr>
        <w:pStyle w:val="Titre3"/>
      </w:pPr>
      <w:bookmarkStart w:id="97" w:name="_Toc221289185"/>
      <w:r>
        <w:t>Comprendre</w:t>
      </w:r>
      <w:r w:rsidR="00442650">
        <w:t xml:space="preserve"> et corriger</w:t>
      </w:r>
      <w:r>
        <w:t xml:space="preserve"> les erreurs détectées</w:t>
      </w:r>
      <w:bookmarkEnd w:id="97"/>
    </w:p>
    <w:p w14:paraId="568E86C3" w14:textId="77777777" w:rsidR="00281AB9" w:rsidRDefault="00281AB9" w:rsidP="00281AB9">
      <w:r>
        <w:t>La meilleure manière de rendre un PDF accessible est de prendre en compte les bonnes pratiques d’accessibilité dans le fichier source Word ou InDesign.</w:t>
      </w:r>
    </w:p>
    <w:p w14:paraId="34D4BB83" w14:textId="77777777" w:rsidR="00281AB9" w:rsidRDefault="00281AB9" w:rsidP="00281AB9">
      <w:r>
        <w:lastRenderedPageBreak/>
        <w:t>Pour cela, une formation en conception de contenu Web accessible sera nécessaire au rédacteurs/webmasters pour rédiger de manière accessible.</w:t>
      </w:r>
    </w:p>
    <w:p w14:paraId="602A4DCE" w14:textId="77777777" w:rsidR="00281AB9" w:rsidRPr="0018196F" w:rsidRDefault="00281AB9" w:rsidP="00281AB9">
      <w:r>
        <w:t xml:space="preserve">Puis, une formation en conception de documents bureautiques accessibles pour les graphistes peut être idéale. Sans aller jusqu’à la formation, le site </w:t>
      </w:r>
      <w:hyperlink r:id="rId61" w:history="1">
        <w:r w:rsidRPr="0018196F">
          <w:rPr>
            <w:rStyle w:val="Lienhypertexte"/>
          </w:rPr>
          <w:t>AcceDe PDF</w:t>
        </w:r>
      </w:hyperlink>
      <w:r>
        <w:t xml:space="preserve"> fournit une notice pour créer des documents PDF accessibles avec InDesign et Acrobat PRO.</w:t>
      </w:r>
    </w:p>
    <w:p w14:paraId="068392D2" w14:textId="08F6C779" w:rsidR="009F557F" w:rsidRDefault="009F557F" w:rsidP="009F557F">
      <w:pPr>
        <w:pStyle w:val="Titre4"/>
      </w:pPr>
      <w:r>
        <w:t>Les erreurs basiques</w:t>
      </w:r>
    </w:p>
    <w:p w14:paraId="2A47C7F9" w14:textId="45FA2BDD" w:rsidR="009F557F" w:rsidRDefault="009F557F" w:rsidP="009F557F">
      <w:r>
        <w:t>L</w:t>
      </w:r>
      <w:r w:rsidR="00C109DE">
        <w:t>es premiers éléments à vérifier sont :</w:t>
      </w:r>
    </w:p>
    <w:p w14:paraId="0332F5A8" w14:textId="78AE0770" w:rsidR="00C109DE" w:rsidRDefault="00C109DE" w:rsidP="00C109DE">
      <w:pPr>
        <w:pStyle w:val="Listepuces"/>
      </w:pPr>
      <w:r>
        <w:t>Le titre :</w:t>
      </w:r>
      <w:r w:rsidR="009E6E7B">
        <w:br/>
        <w:t>U</w:t>
      </w:r>
      <w:r>
        <w:t>n document sans titre est comme une page web sans titre affiché dans l’onglet du navigateur.</w:t>
      </w:r>
      <w:r w:rsidR="009E6E7B">
        <w:t xml:space="preserve"> C’est le premier élément indiqué par le logiciel.</w:t>
      </w:r>
      <w:r w:rsidR="003A7758">
        <w:br/>
      </w:r>
      <w:r w:rsidR="009E6E7B">
        <w:t>S</w:t>
      </w:r>
      <w:r w:rsidR="003A7758">
        <w:t>i le PDF ne possède pas de titre</w:t>
      </w:r>
      <w:r w:rsidR="005D5B3C">
        <w:t xml:space="preserve">, </w:t>
      </w:r>
      <w:r w:rsidR="003647C1">
        <w:t>vérifier</w:t>
      </w:r>
      <w:r w:rsidR="005D5B3C">
        <w:t xml:space="preserve"> la </w:t>
      </w:r>
      <w:r w:rsidR="003647C1">
        <w:t xml:space="preserve">bonne </w:t>
      </w:r>
      <w:r w:rsidR="005D5B3C">
        <w:t>définition du titre dans le fichier source (Word, InDesign…)</w:t>
      </w:r>
      <w:r w:rsidR="003647C1">
        <w:t xml:space="preserve">. S’il est présent dans la source mais </w:t>
      </w:r>
      <w:r w:rsidR="00092717">
        <w:t xml:space="preserve">reste </w:t>
      </w:r>
      <w:r w:rsidR="003647C1">
        <w:t>absent du PDF</w:t>
      </w:r>
      <w:r w:rsidR="00092717">
        <w:t xml:space="preserve"> après l’export</w:t>
      </w:r>
      <w:r w:rsidR="003647C1">
        <w:t xml:space="preserve">, il est </w:t>
      </w:r>
      <w:r w:rsidR="00CA5891">
        <w:t xml:space="preserve">aussi </w:t>
      </w:r>
      <w:r w:rsidR="003647C1">
        <w:t xml:space="preserve">possible de l’ajouter </w:t>
      </w:r>
      <w:r w:rsidR="003A7758">
        <w:t xml:space="preserve">dans les propriétés du document </w:t>
      </w:r>
      <w:r w:rsidR="003647C1">
        <w:t xml:space="preserve">grâce à Adobe </w:t>
      </w:r>
      <w:r w:rsidR="00092717">
        <w:t>Acrobat PRO.</w:t>
      </w:r>
    </w:p>
    <w:p w14:paraId="42BFCA9F" w14:textId="0C7E876B" w:rsidR="00092717" w:rsidRDefault="00092717" w:rsidP="00C109DE">
      <w:pPr>
        <w:pStyle w:val="Listepuces"/>
      </w:pPr>
      <w:r>
        <w:t>La langue :</w:t>
      </w:r>
      <w:r>
        <w:br/>
        <w:t xml:space="preserve">Si un document ne possède pas de langue, </w:t>
      </w:r>
      <w:r w:rsidR="002B4605">
        <w:t xml:space="preserve">les technologies d’assistance ne sauront pas comment restituer le texte. </w:t>
      </w:r>
      <w:r w:rsidR="00C6570A">
        <w:t>Un fichier en anglais lu à la française peut s’avérer totalement incompréhensible.</w:t>
      </w:r>
      <w:r w:rsidR="003A7758">
        <w:br/>
        <w:t>Si le PDF ne possède pas de langue, vérifier la bonne définition du titre dans le fichier source (</w:t>
      </w:r>
      <w:r w:rsidR="00CA5891">
        <w:t>pas de problème avec Word, mais à vérifier lors de l’export PDF sous I</w:t>
      </w:r>
      <w:r w:rsidR="003A7758">
        <w:t>nDesign</w:t>
      </w:r>
      <w:r w:rsidR="00CA5891">
        <w:t>)</w:t>
      </w:r>
      <w:r w:rsidR="003A7758">
        <w:t xml:space="preserve">. </w:t>
      </w:r>
      <w:r w:rsidR="00CA5891">
        <w:t>I</w:t>
      </w:r>
      <w:r w:rsidR="003A7758">
        <w:t xml:space="preserve">l est </w:t>
      </w:r>
      <w:r w:rsidR="00CA5891">
        <w:t xml:space="preserve">aussi </w:t>
      </w:r>
      <w:r w:rsidR="003A7758">
        <w:t>possible de l’ajouter dans les propriétés du document grâce à Adobe Acrobat PRO.</w:t>
      </w:r>
    </w:p>
    <w:p w14:paraId="05BF7776" w14:textId="1DA3B3AC" w:rsidR="00FA2EA3" w:rsidRDefault="00FA2EA3" w:rsidP="00C109DE">
      <w:pPr>
        <w:pStyle w:val="Listepuces"/>
      </w:pPr>
      <w:r>
        <w:t>Les balises :</w:t>
      </w:r>
      <w:r>
        <w:br/>
        <w:t>Un document sans balise correspond à une page web sans</w:t>
      </w:r>
      <w:r w:rsidR="004B7A6D">
        <w:t xml:space="preserve"> aucune mise en forme</w:t>
      </w:r>
      <w:r w:rsidR="00C06C32">
        <w:t xml:space="preserve">. </w:t>
      </w:r>
      <w:r w:rsidR="007558C1">
        <w:t>La structure du document, l</w:t>
      </w:r>
      <w:r w:rsidR="00C06C32">
        <w:t>es titres ou les listes ne sont pas identifiés, et donc pas restituées par les technologies d’assistance.</w:t>
      </w:r>
      <w:r w:rsidR="00C06C32">
        <w:br/>
      </w:r>
      <w:r w:rsidR="00E14562">
        <w:t>Les balises se définissent dans les styles du logiciel source (Word, InDesign…).</w:t>
      </w:r>
    </w:p>
    <w:p w14:paraId="30AC8D35" w14:textId="3D6D2F66" w:rsidR="00391479" w:rsidRDefault="00391479" w:rsidP="00391479">
      <w:pPr>
        <w:pStyle w:val="Titre4"/>
      </w:pPr>
      <w:r>
        <w:t>Les erreurs avancées</w:t>
      </w:r>
    </w:p>
    <w:p w14:paraId="21A8F680" w14:textId="5C0C4B2E" w:rsidR="007B3082" w:rsidRDefault="00391479" w:rsidP="00391479">
      <w:r>
        <w:t xml:space="preserve">Les erreurs avancées sont consultables en cliquant sur le bouton </w:t>
      </w:r>
      <w:r w:rsidR="007B3082">
        <w:t>« Résultats en détail ».</w:t>
      </w:r>
      <w:r w:rsidR="007B3082">
        <w:br/>
        <w:t>Cliquer sur chaque erreur pour en connaître le détail.</w:t>
      </w:r>
    </w:p>
    <w:p w14:paraId="27D6D61E" w14:textId="51C4FDAD" w:rsidR="00D54456" w:rsidRDefault="008B0EAA" w:rsidP="00391479">
      <w:r>
        <w:t xml:space="preserve">Une solution pour la plupart des erreurs est </w:t>
      </w:r>
      <w:r w:rsidR="00A51897">
        <w:t xml:space="preserve">indiquée sur le site </w:t>
      </w:r>
      <w:hyperlink r:id="rId62" w:history="1">
        <w:r w:rsidR="00A51897" w:rsidRPr="00A51897">
          <w:rPr>
            <w:rStyle w:val="Lienhypertexte"/>
          </w:rPr>
          <w:t>Tagged PDF (anglais)</w:t>
        </w:r>
      </w:hyperlink>
      <w:r w:rsidR="00A51897">
        <w:t>.</w:t>
      </w:r>
      <w:bookmarkEnd w:id="65"/>
    </w:p>
    <w:p w14:paraId="65CC0672" w14:textId="77777777" w:rsidR="00135AC9" w:rsidRDefault="00135AC9" w:rsidP="00135AC9">
      <w:pPr>
        <w:pStyle w:val="Titre2"/>
      </w:pPr>
      <w:bookmarkStart w:id="98" w:name="_Toc169077625"/>
      <w:bookmarkStart w:id="99" w:name="_Hlk92098324"/>
      <w:bookmarkStart w:id="100" w:name="_Toc221289186"/>
      <w:r>
        <w:lastRenderedPageBreak/>
        <w:t>Information concernant les publications sur les réseaux sociaux</w:t>
      </w:r>
      <w:bookmarkEnd w:id="98"/>
      <w:bookmarkEnd w:id="100"/>
    </w:p>
    <w:p w14:paraId="5F202079" w14:textId="77777777" w:rsidR="00135AC9" w:rsidRDefault="00135AC9" w:rsidP="00135AC9">
      <w:r w:rsidRPr="00317F12">
        <w:t>Les publications sur les réseaux sociaux sont des services de communication au public en ligne</w:t>
      </w:r>
      <w:r>
        <w:t>. Ils</w:t>
      </w:r>
      <w:r w:rsidRPr="00436B76">
        <w:t xml:space="preserve"> sont donc soumis à l'obligation d'accessibilité.</w:t>
      </w:r>
    </w:p>
    <w:p w14:paraId="6E8AB2B9" w14:textId="77777777" w:rsidR="00135AC9" w:rsidRDefault="00135AC9" w:rsidP="00135AC9">
      <w:r>
        <w:t>Bien que ce document ne traite pas de l’accessibilité des publications sur les réseaux sociaux, une partie de ces derniers remontent sur le site Internet audité. De ce fait, lorsque ces articles ont été rédigés par l’organisme, ils doivent faire l’objet d’une attention particulière.</w:t>
      </w:r>
    </w:p>
    <w:p w14:paraId="59F74B35" w14:textId="77777777" w:rsidR="00135AC9" w:rsidRDefault="00135AC9" w:rsidP="00135AC9">
      <w:pPr>
        <w:pStyle w:val="Titre3"/>
      </w:pPr>
      <w:bookmarkStart w:id="101" w:name="_Toc169077626"/>
      <w:bookmarkStart w:id="102" w:name="_Toc221289187"/>
      <w:r>
        <w:t>Recommandations concernant les images</w:t>
      </w:r>
      <w:bookmarkEnd w:id="101"/>
      <w:bookmarkEnd w:id="102"/>
    </w:p>
    <w:p w14:paraId="7F0D0E96" w14:textId="77777777" w:rsidR="00135AC9" w:rsidRDefault="00135AC9" w:rsidP="00135AC9">
      <w:pPr>
        <w:rPr>
          <w:rFonts w:cs="Arial"/>
          <w:snapToGrid w:val="0"/>
          <w:color w:val="000000"/>
        </w:rPr>
      </w:pPr>
      <w:r>
        <w:t>L</w:t>
      </w:r>
      <w:r>
        <w:rPr>
          <w:rFonts w:cs="Arial"/>
          <w:snapToGrid w:val="0"/>
          <w:color w:val="000000"/>
        </w:rPr>
        <w:t>a mise en accessibilité des images publiées sur les réseaux sociaux se base sur les règles du RGAA :</w:t>
      </w:r>
    </w:p>
    <w:p w14:paraId="32F584A2" w14:textId="77777777" w:rsidR="00135AC9" w:rsidRPr="0016125E" w:rsidRDefault="00135AC9" w:rsidP="00135AC9">
      <w:pPr>
        <w:pStyle w:val="Listepuces"/>
      </w:pPr>
      <w:r w:rsidRPr="0016125E">
        <w:rPr>
          <w:b/>
          <w:bCs/>
          <w:snapToGrid w:val="0"/>
        </w:rPr>
        <w:t>La définition des alternatives d’images :</w:t>
      </w:r>
      <w:r>
        <w:rPr>
          <w:snapToGrid w:val="0"/>
        </w:rPr>
        <w:br/>
      </w:r>
      <w:r>
        <w:t xml:space="preserve">Les réseaux sociaux les plus utilisés, comme Facebook, Twitter ou LinkedIn, permettent de définir le texte alternatif des images publiées. </w:t>
      </w:r>
      <w:r w:rsidRPr="00EB6296">
        <w:rPr>
          <w:snapToGrid w:val="0"/>
        </w:rPr>
        <w:t>Il convient donc, chaque fois qu’une image est porteuse d’information</w:t>
      </w:r>
      <w:r>
        <w:rPr>
          <w:snapToGrid w:val="0"/>
        </w:rPr>
        <w:t>,</w:t>
      </w:r>
      <w:r w:rsidRPr="00EB6296">
        <w:rPr>
          <w:snapToGrid w:val="0"/>
        </w:rPr>
        <w:t xml:space="preserve"> d’utiliser la possibilité de saisir le texte de remplacement. Si l’image est purement décorative, indiquer « </w:t>
      </w:r>
      <w:r w:rsidRPr="00C34199">
        <w:rPr>
          <w:i/>
          <w:iCs/>
          <w:snapToGrid w:val="0"/>
        </w:rPr>
        <w:t>image décorative</w:t>
      </w:r>
      <w:r w:rsidRPr="00EB6296">
        <w:rPr>
          <w:snapToGrid w:val="0"/>
        </w:rPr>
        <w:t xml:space="preserve"> ».</w:t>
      </w:r>
    </w:p>
    <w:p w14:paraId="0FEE034F" w14:textId="77777777" w:rsidR="00135AC9" w:rsidRPr="00DA1351" w:rsidRDefault="00135AC9" w:rsidP="00135AC9">
      <w:pPr>
        <w:pStyle w:val="Listepuces"/>
      </w:pPr>
      <w:r>
        <w:rPr>
          <w:b/>
          <w:bCs/>
          <w:snapToGrid w:val="0"/>
        </w:rPr>
        <w:t>Le respect des contrastes de couleurs :</w:t>
      </w:r>
      <w:r>
        <w:br/>
      </w:r>
      <w:r w:rsidRPr="0016125E">
        <w:t>Si l’image contient du texte</w:t>
      </w:r>
      <w:r>
        <w:t xml:space="preserve"> ou une information graphique</w:t>
      </w:r>
      <w:r w:rsidRPr="0016125E">
        <w:t xml:space="preserve">, il </w:t>
      </w:r>
      <w:r>
        <w:t xml:space="preserve">doit y avoir </w:t>
      </w:r>
      <w:r w:rsidRPr="0016125E">
        <w:t>un contraste suffisant entre la couleur du texte et la couleur d’arrière-plan.</w:t>
      </w:r>
      <w:r>
        <w:br/>
      </w:r>
      <w:hyperlink w:anchor="_Contraste_des_couleurs" w:history="1">
        <w:r w:rsidRPr="00BA53B1">
          <w:rPr>
            <w:rStyle w:val="Lienhypertexte"/>
          </w:rPr>
          <w:t>Consulter la note technique concernant les contrastes de couleur.</w:t>
        </w:r>
      </w:hyperlink>
    </w:p>
    <w:p w14:paraId="3901B9FA" w14:textId="77777777" w:rsidR="00135AC9" w:rsidRDefault="00135AC9" w:rsidP="00135AC9">
      <w:pPr>
        <w:pStyle w:val="Titre3"/>
      </w:pPr>
      <w:bookmarkStart w:id="103" w:name="_Toc169077627"/>
      <w:bookmarkStart w:id="104" w:name="_Toc221289188"/>
      <w:r w:rsidRPr="00B92CAC">
        <w:t>Recommandations</w:t>
      </w:r>
      <w:r>
        <w:t xml:space="preserve"> concernant les émojis</w:t>
      </w:r>
      <w:bookmarkEnd w:id="103"/>
      <w:bookmarkEnd w:id="104"/>
    </w:p>
    <w:p w14:paraId="12488237" w14:textId="77777777" w:rsidR="00135AC9" w:rsidRPr="001E46F9" w:rsidRDefault="00135AC9" w:rsidP="00135AC9">
      <w:r>
        <w:t>L’utilisation des émojis est aujourd’hui incontournable sur les réseaux sociaux. Malheureusement, leur restitution dans les aides techniques altère considérablement la compréhension du message, et les réseaux sociaux ne permettent pas de leur définir d’alternative. Quelques règles simples permettent de respecter l’accessibilité de vos publications.</w:t>
      </w:r>
    </w:p>
    <w:p w14:paraId="02B83C05" w14:textId="77777777" w:rsidR="00135AC9" w:rsidRDefault="00135AC9" w:rsidP="00135AC9">
      <w:pPr>
        <w:pStyle w:val="Listepuces"/>
      </w:pPr>
      <w:r w:rsidRPr="009A2CE6">
        <w:rPr>
          <w:b/>
          <w:bCs/>
        </w:rPr>
        <w:t xml:space="preserve">Ne remplacez pas de mots par des </w:t>
      </w:r>
      <w:r>
        <w:rPr>
          <w:b/>
          <w:bCs/>
        </w:rPr>
        <w:t>émoji</w:t>
      </w:r>
      <w:r w:rsidRPr="009A2CE6">
        <w:rPr>
          <w:b/>
          <w:bCs/>
        </w:rPr>
        <w:t>s.</w:t>
      </w:r>
      <w:r>
        <w:br/>
        <w:t>Leur restitution par les aides techniques peut différer de l’interprétation que vous en avez.</w:t>
      </w:r>
    </w:p>
    <w:p w14:paraId="70E33C98" w14:textId="77777777" w:rsidR="00135AC9" w:rsidRDefault="00135AC9" w:rsidP="00135AC9">
      <w:pPr>
        <w:pStyle w:val="Listepuces"/>
      </w:pPr>
      <w:r w:rsidRPr="009A2CE6">
        <w:rPr>
          <w:b/>
          <w:bCs/>
        </w:rPr>
        <w:t>Limitez leur utilisation.</w:t>
      </w:r>
      <w:r>
        <w:br/>
        <w:t>N’en répétez pas plusieurs à la suite. Trop d’émojis sont autant d’éléments complexifiant la compréhension du contenu. Pas plus d’un ou deux par article.</w:t>
      </w:r>
    </w:p>
    <w:p w14:paraId="58987693" w14:textId="77777777" w:rsidR="00135AC9" w:rsidRDefault="00135AC9" w:rsidP="00135AC9">
      <w:pPr>
        <w:pStyle w:val="Listepuces"/>
      </w:pPr>
      <w:r w:rsidRPr="00F8737F">
        <w:rPr>
          <w:b/>
          <w:bCs/>
        </w:rPr>
        <w:lastRenderedPageBreak/>
        <w:t xml:space="preserve">Utilisez les </w:t>
      </w:r>
      <w:r>
        <w:rPr>
          <w:b/>
          <w:bCs/>
        </w:rPr>
        <w:t>émoji</w:t>
      </w:r>
      <w:r w:rsidRPr="00F8737F">
        <w:rPr>
          <w:b/>
          <w:bCs/>
        </w:rPr>
        <w:t>s à bon escient.</w:t>
      </w:r>
      <w:r>
        <w:br/>
        <w:t>Placez-les plutôt en fin de phrase. Évitez de les placer en début de phrase. L’information doit venir en premier, surtout si le message est très important (alerte, annonce).</w:t>
      </w:r>
      <w:r>
        <w:br/>
        <w:t>Évitez les émojis en milieu de phrase, ou pire, en milieu de mot.</w:t>
      </w:r>
    </w:p>
    <w:p w14:paraId="6C09D0C6" w14:textId="77777777" w:rsidR="00135AC9" w:rsidRDefault="00135AC9" w:rsidP="00135AC9">
      <w:pPr>
        <w:pStyle w:val="Listepuces"/>
      </w:pPr>
      <w:r w:rsidRPr="00F8737F">
        <w:rPr>
          <w:b/>
          <w:bCs/>
        </w:rPr>
        <w:t xml:space="preserve">Utilisez des </w:t>
      </w:r>
      <w:r>
        <w:rPr>
          <w:b/>
          <w:bCs/>
        </w:rPr>
        <w:t>émoji</w:t>
      </w:r>
      <w:r w:rsidRPr="00F8737F">
        <w:rPr>
          <w:b/>
          <w:bCs/>
        </w:rPr>
        <w:t>s connus.</w:t>
      </w:r>
      <w:r>
        <w:br/>
        <w:t>Les émojis ambigus peuvent être mal interprétés selon le profil, la culture ou le handicap de l’usager.</w:t>
      </w:r>
    </w:p>
    <w:p w14:paraId="4F9B20EF" w14:textId="77777777" w:rsidR="00135AC9" w:rsidRDefault="00135AC9" w:rsidP="00135AC9">
      <w:pPr>
        <w:pStyle w:val="Listepuces"/>
      </w:pPr>
      <w:r w:rsidRPr="00F8737F">
        <w:rPr>
          <w:b/>
          <w:bCs/>
        </w:rPr>
        <w:t>N’utilisez pas d’émoticônes, exemple :).</w:t>
      </w:r>
      <w:r>
        <w:rPr>
          <w:b/>
          <w:bCs/>
        </w:rPr>
        <w:br/>
      </w:r>
      <w:r>
        <w:t>U</w:t>
      </w:r>
      <w:r w:rsidRPr="00460995">
        <w:t xml:space="preserve">n émoticône est une chaîne de ponctuation, un </w:t>
      </w:r>
      <w:r w:rsidRPr="006E5C39">
        <w:t>smiley</w:t>
      </w:r>
      <w:r w:rsidRPr="00460995">
        <w:t xml:space="preserve"> en est la représentation graphique</w:t>
      </w:r>
      <w:r>
        <w:t>,</w:t>
      </w:r>
      <w:r w:rsidRPr="00460995">
        <w:t xml:space="preserve"> et un émoji est le terme générique qui représente d'autres symboles en plus des </w:t>
      </w:r>
      <w:r w:rsidRPr="006E5C39">
        <w:t>smileys</w:t>
      </w:r>
      <w:r w:rsidRPr="00460995">
        <w:t>.</w:t>
      </w:r>
      <w:r>
        <w:br/>
        <w:t>Les émoticônes sont restitués caractères par caractères par les aides techniques.</w:t>
      </w:r>
    </w:p>
    <w:p w14:paraId="0D4B44F9" w14:textId="77777777" w:rsidR="00135AC9" w:rsidRDefault="00135AC9" w:rsidP="00135AC9">
      <w:pPr>
        <w:pStyle w:val="Listepuces"/>
      </w:pPr>
      <w:r w:rsidRPr="00ED4FD8">
        <w:rPr>
          <w:b/>
          <w:bCs/>
        </w:rPr>
        <w:t xml:space="preserve">Utilisez des </w:t>
      </w:r>
      <w:r>
        <w:rPr>
          <w:b/>
          <w:bCs/>
        </w:rPr>
        <w:t>émoji</w:t>
      </w:r>
      <w:r w:rsidRPr="00ED4FD8">
        <w:rPr>
          <w:b/>
          <w:bCs/>
        </w:rPr>
        <w:t>s correctement contrastés.</w:t>
      </w:r>
      <w:r>
        <w:br/>
        <w:t>Vérifiez que la couleur de l’émoji est correctement contrastée sur fond clair et foncé. Les émojis utilisant la peau claire ou foncée sont moins lisibles sur fond clair ou foncé.</w:t>
      </w:r>
      <w:r>
        <w:br/>
        <w:t>Préférez les émojis avec la peau jaune neutre.</w:t>
      </w:r>
    </w:p>
    <w:p w14:paraId="1BA1B743" w14:textId="77777777" w:rsidR="00135AC9" w:rsidRDefault="00135AC9" w:rsidP="00135AC9">
      <w:pPr>
        <w:pStyle w:val="Titre3"/>
      </w:pPr>
      <w:bookmarkStart w:id="105" w:name="_Toc169077628"/>
      <w:bookmarkStart w:id="106" w:name="_Toc221289189"/>
      <w:r w:rsidRPr="00B92CAC">
        <w:t>Recommandations</w:t>
      </w:r>
      <w:r>
        <w:t xml:space="preserve"> concernant la personnalisation des textes</w:t>
      </w:r>
      <w:bookmarkEnd w:id="105"/>
      <w:bookmarkEnd w:id="106"/>
    </w:p>
    <w:p w14:paraId="26003EA9" w14:textId="77777777" w:rsidR="00135AC9" w:rsidRDefault="00135AC9" w:rsidP="00135AC9">
      <w:r>
        <w:t>Les réseaux sociaux ne proposent pas d’option pour personnaliser l’apparence des textes.</w:t>
      </w:r>
      <w:r>
        <w:br/>
        <w:t>Certains sites vous proposent donc de générer votre texte avec du gras, de l’italique ou une police d’écriture différente.</w:t>
      </w:r>
    </w:p>
    <w:p w14:paraId="7270B182" w14:textId="77777777" w:rsidR="00135AC9" w:rsidRPr="0017324B" w:rsidRDefault="00135AC9" w:rsidP="00135AC9">
      <w:pPr>
        <w:rPr>
          <w:rStyle w:val="Accentuationintense"/>
        </w:rPr>
      </w:pPr>
      <w:r w:rsidRPr="0017324B">
        <w:rPr>
          <w:rStyle w:val="Accentuationintense"/>
        </w:rPr>
        <w:t>Le texte généré par ces applications n’est absolument pas accessible !</w:t>
      </w:r>
    </w:p>
    <w:p w14:paraId="68998D3B" w14:textId="1BCCF59E" w:rsidR="00135AC9" w:rsidRPr="00391479" w:rsidRDefault="00135AC9" w:rsidP="00391479">
      <w:r>
        <w:t>Ces sites remplacent vos textes par des caractères mathématiques alphanumériques qui ne sont ni compris ni lus par les technologies d’assistance (plage braille, lecteur d’écran…).</w:t>
      </w:r>
      <w:bookmarkStart w:id="107" w:name="_Hlk116554777"/>
      <w:r>
        <w:t xml:space="preserve"> Certains systèmes d’exploitation peuvent aussi ne pas les prendre en charge et les remplacer des caractères du type carrés barrés.</w:t>
      </w:r>
      <w:bookmarkEnd w:id="99"/>
      <w:bookmarkEnd w:id="107"/>
    </w:p>
    <w:sectPr w:rsidR="00135AC9" w:rsidRPr="00391479" w:rsidSect="00EF0536">
      <w:footerReference w:type="default" r:id="rId63"/>
      <w:pgSz w:w="11906" w:h="16838" w:code="9"/>
      <w:pgMar w:top="851" w:right="851" w:bottom="1418" w:left="851" w:header="289"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eur" w:initials="A">
    <w:p w14:paraId="4F0C4B76" w14:textId="77777777" w:rsidR="00583C05" w:rsidRDefault="00583C05" w:rsidP="00222DCB">
      <w:pPr>
        <w:pStyle w:val="Commentaire"/>
      </w:pPr>
      <w:r>
        <w:rPr>
          <w:rStyle w:val="Marquedecommentaire"/>
        </w:rPr>
        <w:annotationRef/>
      </w:r>
      <w:r>
        <w:t>MAJ sommaire</w:t>
      </w:r>
    </w:p>
  </w:comment>
  <w:comment w:id="7" w:author="Auteur" w:initials="A">
    <w:p w14:paraId="0497D954" w14:textId="3E2C8C06" w:rsidR="00E53C93" w:rsidRDefault="00E53C93">
      <w:pPr>
        <w:pStyle w:val="Commentaire"/>
      </w:pPr>
      <w:r>
        <w:rPr>
          <w:rStyle w:val="Marquedecommentaire"/>
        </w:rPr>
        <w:annotationRef/>
      </w:r>
      <w:r>
        <w:t>Maj FF/Chrome à vérifier</w:t>
      </w:r>
    </w:p>
  </w:comment>
  <w:comment w:id="12" w:author="Auteur" w:initials="A">
    <w:p w14:paraId="5B356874" w14:textId="77777777" w:rsidR="002B60CD" w:rsidRDefault="002B60CD" w:rsidP="00950CA1">
      <w:pPr>
        <w:pStyle w:val="Commentaire"/>
      </w:pPr>
      <w:r>
        <w:rPr>
          <w:rStyle w:val="Marquedecommentaire"/>
        </w:rPr>
        <w:annotationRef/>
      </w:r>
      <w:r>
        <w:t>Discours à adapter</w:t>
      </w:r>
    </w:p>
  </w:comment>
  <w:comment w:id="24" w:author="Auteur" w:initials="A">
    <w:p w14:paraId="2E257547" w14:textId="77777777" w:rsidR="00EC62EF" w:rsidRDefault="00EC62EF" w:rsidP="00BE3BA5">
      <w:pPr>
        <w:pStyle w:val="Commentaire"/>
      </w:pPr>
      <w:r>
        <w:rPr>
          <w:rStyle w:val="Marquedecommentaire"/>
        </w:rPr>
        <w:annotationRef/>
      </w:r>
      <w:r>
        <w:t>Supprimer si pas Hcaptcha sur le site</w:t>
      </w:r>
    </w:p>
  </w:comment>
  <w:comment w:id="57" w:author="Auteur" w:initials="A">
    <w:p w14:paraId="3811A6EC" w14:textId="77777777" w:rsidR="0002696A" w:rsidRDefault="0002696A" w:rsidP="00EA0B67">
      <w:pPr>
        <w:pStyle w:val="Commentaire"/>
      </w:pPr>
      <w:r>
        <w:rPr>
          <w:rStyle w:val="Marquedecommentaire"/>
        </w:rPr>
        <w:annotationRef/>
      </w:r>
      <w:r>
        <w:t>Corriger l’outline-offset.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0C4B76" w15:done="0"/>
  <w15:commentEx w15:paraId="0497D954" w15:done="0"/>
  <w15:commentEx w15:paraId="5B356874" w15:done="0"/>
  <w15:commentEx w15:paraId="2E257547" w15:done="0"/>
  <w15:commentEx w15:paraId="3811A6E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0C4B76" w16cid:durableId="2CFAAE94"/>
  <w16cid:commentId w16cid:paraId="0497D954" w16cid:durableId="2564455F"/>
  <w16cid:commentId w16cid:paraId="5B356874" w16cid:durableId="26406FFA"/>
  <w16cid:commentId w16cid:paraId="2E257547" w16cid:durableId="28650E9D"/>
  <w16cid:commentId w16cid:paraId="3811A6EC" w16cid:durableId="790A04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5893C" w14:textId="77777777" w:rsidR="00E75D61" w:rsidRDefault="00E75D61">
      <w:pPr>
        <w:spacing w:line="240" w:lineRule="auto"/>
      </w:pPr>
      <w:r>
        <w:separator/>
      </w:r>
    </w:p>
    <w:p w14:paraId="698E6C15" w14:textId="77777777" w:rsidR="00E75D61" w:rsidRDefault="00E75D61"/>
  </w:endnote>
  <w:endnote w:type="continuationSeparator" w:id="0">
    <w:p w14:paraId="6AD2E22B" w14:textId="77777777" w:rsidR="00E75D61" w:rsidRDefault="00E75D61">
      <w:pPr>
        <w:spacing w:line="240" w:lineRule="auto"/>
      </w:pPr>
      <w:r>
        <w:continuationSeparator/>
      </w:r>
    </w:p>
    <w:p w14:paraId="373B6B9B" w14:textId="77777777" w:rsidR="00E75D61" w:rsidRDefault="00E75D61"/>
  </w:endnote>
  <w:endnote w:type="continuationNotice" w:id="1">
    <w:p w14:paraId="60FA1F6D" w14:textId="77777777" w:rsidR="00E75D61" w:rsidRDefault="00E75D61">
      <w:pPr>
        <w:spacing w:line="240" w:lineRule="auto"/>
      </w:pPr>
    </w:p>
    <w:p w14:paraId="7694816B" w14:textId="77777777" w:rsidR="00E75D61" w:rsidRDefault="00E75D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5C74" w14:textId="021F2410" w:rsidR="007C0930" w:rsidRPr="008E7AFA" w:rsidRDefault="007C0930" w:rsidP="008E7AFA">
    <w:pPr>
      <w:pStyle w:val="Pieddepage"/>
    </w:pPr>
    <w:r w:rsidRPr="00C6038E">
      <w:rPr>
        <w:noProof/>
      </w:rPr>
      <w:drawing>
        <wp:anchor distT="0" distB="0" distL="114300" distR="114300" simplePos="0" relativeHeight="251658240" behindDoc="1" locked="0" layoutInCell="1" allowOverlap="1" wp14:anchorId="7B792FE2" wp14:editId="3DB746D2">
          <wp:simplePos x="0" y="0"/>
          <wp:positionH relativeFrom="margin">
            <wp:posOffset>0</wp:posOffset>
          </wp:positionH>
          <wp:positionV relativeFrom="page">
            <wp:posOffset>10112375</wp:posOffset>
          </wp:positionV>
          <wp:extent cx="1304925" cy="184785"/>
          <wp:effectExtent l="0" t="0" r="9525" b="5715"/>
          <wp:wrapTight wrapText="bothSides">
            <wp:wrapPolygon edited="0">
              <wp:start x="0" y="0"/>
              <wp:lineTo x="0" y="20041"/>
              <wp:lineTo x="21442" y="20041"/>
              <wp:lineTo x="21442" y="0"/>
              <wp:lineTo x="0" y="0"/>
            </wp:wrapPolygon>
          </wp:wrapTight>
          <wp:docPr id="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atis-logo.png"/>
                  <pic:cNvPicPr/>
                </pic:nvPicPr>
                <pic:blipFill>
                  <a:blip r:embed="rId1">
                    <a:extLst>
                      <a:ext uri="{28A0092B-C50C-407E-A947-70E740481C1C}">
                        <a14:useLocalDpi xmlns:a14="http://schemas.microsoft.com/office/drawing/2010/main" val="0"/>
                      </a:ext>
                    </a:extLst>
                  </a:blip>
                  <a:stretch>
                    <a:fillRect/>
                  </a:stretch>
                </pic:blipFill>
                <pic:spPr>
                  <a:xfrm>
                    <a:off x="0" y="0"/>
                    <a:ext cx="1304925" cy="184785"/>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r>
      <w:t xml:space="preserve">Page </w:t>
    </w:r>
    <w:r>
      <w:fldChar w:fldCharType="begin"/>
    </w:r>
    <w:r>
      <w:instrText xml:space="preserve"> PAGE   \* MERGEFORMAT </w:instrText>
    </w:r>
    <w:r>
      <w:fldChar w:fldCharType="separate"/>
    </w:r>
    <w:r>
      <w:t>8</w:t>
    </w:r>
    <w:r>
      <w:fldChar w:fldCharType="end"/>
    </w:r>
    <w:r>
      <w:t xml:space="preserve"> sur </w:t>
    </w:r>
    <w:fldSimple w:instr="NUMPAGES   \* MERGEFORMAT">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5CDCC" w14:textId="77777777" w:rsidR="00E75D61" w:rsidRDefault="00E75D61">
      <w:pPr>
        <w:spacing w:line="240" w:lineRule="auto"/>
      </w:pPr>
      <w:r>
        <w:separator/>
      </w:r>
    </w:p>
    <w:p w14:paraId="5474D117" w14:textId="77777777" w:rsidR="00E75D61" w:rsidRDefault="00E75D61"/>
  </w:footnote>
  <w:footnote w:type="continuationSeparator" w:id="0">
    <w:p w14:paraId="5C0D19A4" w14:textId="77777777" w:rsidR="00E75D61" w:rsidRDefault="00E75D61">
      <w:pPr>
        <w:spacing w:line="240" w:lineRule="auto"/>
      </w:pPr>
      <w:r>
        <w:continuationSeparator/>
      </w:r>
    </w:p>
    <w:p w14:paraId="7D9D869C" w14:textId="77777777" w:rsidR="00E75D61" w:rsidRDefault="00E75D61"/>
  </w:footnote>
  <w:footnote w:type="continuationNotice" w:id="1">
    <w:p w14:paraId="44051BEA" w14:textId="77777777" w:rsidR="00E75D61" w:rsidRDefault="00E75D61">
      <w:pPr>
        <w:spacing w:line="240" w:lineRule="auto"/>
      </w:pPr>
    </w:p>
    <w:p w14:paraId="130CAACA" w14:textId="77777777" w:rsidR="00E75D61" w:rsidRDefault="00E75D6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D1E0020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58660E"/>
    <w:multiLevelType w:val="hybridMultilevel"/>
    <w:tmpl w:val="86E69F96"/>
    <w:lvl w:ilvl="0" w:tplc="E938B886">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17C3178"/>
    <w:multiLevelType w:val="multilevel"/>
    <w:tmpl w:val="0172ADFE"/>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1"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003BA5"/>
    <w:multiLevelType w:val="multilevel"/>
    <w:tmpl w:val="EE7A4754"/>
    <w:styleLink w:val="Stratisavecparties"/>
    <w:lvl w:ilvl="0">
      <w:start w:val="1"/>
      <w:numFmt w:val="upperLetter"/>
      <w:suff w:val="nothing"/>
      <w:lvlText w:val="Partie %1 &gt; "/>
      <w:lvlJc w:val="left"/>
      <w:rPr>
        <w:rFonts w:cs="Times New Roman" w:hint="default"/>
      </w:rPr>
    </w:lvl>
    <w:lvl w:ilvl="1">
      <w:start w:val="1"/>
      <w:numFmt w:val="decimal"/>
      <w:lvlRestart w:val="0"/>
      <w:suff w:val="space"/>
      <w:lvlText w:val="%2 &gt;"/>
      <w:lvlJc w:val="left"/>
      <w:pPr>
        <w:ind w:left="720" w:hanging="360"/>
      </w:pPr>
      <w:rPr>
        <w:rFonts w:cs="Times New Roman" w:hint="default"/>
      </w:rPr>
    </w:lvl>
    <w:lvl w:ilvl="2">
      <w:start w:val="1"/>
      <w:numFmt w:val="decimal"/>
      <w:suff w:val="space"/>
      <w:lvlText w:val="%2.%3 &gt;"/>
      <w:lvlJc w:val="left"/>
      <w:pPr>
        <w:ind w:left="1080" w:hanging="360"/>
      </w:pPr>
      <w:rPr>
        <w:rFonts w:cs="Times New Roman" w:hint="default"/>
      </w:rPr>
    </w:lvl>
    <w:lvl w:ilvl="3">
      <w:start w:val="1"/>
      <w:numFmt w:val="decimal"/>
      <w:suff w:val="space"/>
      <w:lvlText w:val="%2.%3.%4 &gt;"/>
      <w:lvlJc w:val="left"/>
      <w:pPr>
        <w:ind w:left="1440" w:hanging="360"/>
      </w:pPr>
      <w:rPr>
        <w:rFonts w:cs="Times New Roman" w:hint="default"/>
      </w:rPr>
    </w:lvl>
    <w:lvl w:ilvl="4">
      <w:start w:val="1"/>
      <w:numFmt w:val="none"/>
      <w:suff w:val="space"/>
      <w:lvlText w:val="&gt;"/>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3" w15:restartNumberingAfterBreak="0">
    <w:nsid w:val="2AE83573"/>
    <w:multiLevelType w:val="hybridMultilevel"/>
    <w:tmpl w:val="8D4AD4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0ED259B"/>
    <w:multiLevelType w:val="hybridMultilevel"/>
    <w:tmpl w:val="D1729206"/>
    <w:lvl w:ilvl="0" w:tplc="8C82F334">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350876"/>
    <w:multiLevelType w:val="hybridMultilevel"/>
    <w:tmpl w:val="872C26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D9E400D"/>
    <w:multiLevelType w:val="multilevel"/>
    <w:tmpl w:val="DF4ADF64"/>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7" w15:restartNumberingAfterBreak="0">
    <w:nsid w:val="64513272"/>
    <w:multiLevelType w:val="multilevel"/>
    <w:tmpl w:val="303E29C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15:restartNumberingAfterBreak="0">
    <w:nsid w:val="671D0190"/>
    <w:multiLevelType w:val="hybridMultilevel"/>
    <w:tmpl w:val="225C8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A4C77C6"/>
    <w:multiLevelType w:val="multilevel"/>
    <w:tmpl w:val="434880E4"/>
    <w:lvl w:ilvl="0">
      <w:start w:val="1"/>
      <w:numFmt w:val="decimal"/>
      <w:pStyle w:val="Listenumros"/>
      <w:lvlText w:val="%1."/>
      <w:lvlJc w:val="left"/>
      <w:pPr>
        <w:ind w:left="360" w:hanging="360"/>
      </w:pPr>
      <w:rPr>
        <w:rFonts w:hint="default"/>
        <w:b/>
        <w:color w:val="C00000"/>
        <w:sz w:val="24"/>
        <w:szCs w:val="24"/>
        <w:u w:color="C00000"/>
      </w:rPr>
    </w:lvl>
    <w:lvl w:ilvl="1">
      <w:start w:val="1"/>
      <w:numFmt w:val="decimal"/>
      <w:lvlText w:val="%1.%2."/>
      <w:lvlJc w:val="left"/>
      <w:pPr>
        <w:ind w:left="792" w:hanging="432"/>
      </w:pPr>
      <w:rPr>
        <w:rFonts w:hint="default"/>
        <w:b/>
        <w:bCs/>
        <w:color w:val="C00000"/>
        <w:sz w:val="24"/>
        <w:szCs w:val="24"/>
      </w:rPr>
    </w:lvl>
    <w:lvl w:ilvl="2">
      <w:start w:val="1"/>
      <w:numFmt w:val="decimal"/>
      <w:lvlText w:val="%1.%2.%3."/>
      <w:lvlJc w:val="left"/>
      <w:pPr>
        <w:ind w:left="1224" w:hanging="504"/>
      </w:pPr>
      <w:rPr>
        <w:rFonts w:hint="default"/>
        <w:b/>
        <w:bCs/>
        <w:color w:val="C00000"/>
        <w:sz w:val="24"/>
        <w:szCs w:val="24"/>
      </w:rPr>
    </w:lvl>
    <w:lvl w:ilvl="3">
      <w:start w:val="1"/>
      <w:numFmt w:val="decimal"/>
      <w:lvlText w:val="%1.%2.%3.%4."/>
      <w:lvlJc w:val="left"/>
      <w:pPr>
        <w:ind w:left="1728" w:hanging="648"/>
      </w:pPr>
      <w:rPr>
        <w:rFonts w:hint="default"/>
        <w:b/>
        <w:bCs/>
        <w:color w:val="C0000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1267490">
    <w:abstractNumId w:val="8"/>
  </w:num>
  <w:num w:numId="2" w16cid:durableId="10279472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2533694">
    <w:abstractNumId w:val="7"/>
  </w:num>
  <w:num w:numId="4" w16cid:durableId="1073696209">
    <w:abstractNumId w:val="6"/>
  </w:num>
  <w:num w:numId="5" w16cid:durableId="2021227514">
    <w:abstractNumId w:val="5"/>
  </w:num>
  <w:num w:numId="6" w16cid:durableId="1740134729">
    <w:abstractNumId w:val="4"/>
  </w:num>
  <w:num w:numId="7" w16cid:durableId="672076170">
    <w:abstractNumId w:val="3"/>
  </w:num>
  <w:num w:numId="8" w16cid:durableId="3485913">
    <w:abstractNumId w:val="2"/>
  </w:num>
  <w:num w:numId="9" w16cid:durableId="205946494">
    <w:abstractNumId w:val="1"/>
  </w:num>
  <w:num w:numId="10" w16cid:durableId="822936357">
    <w:abstractNumId w:val="0"/>
  </w:num>
  <w:num w:numId="11" w16cid:durableId="1114329847">
    <w:abstractNumId w:val="17"/>
  </w:num>
  <w:num w:numId="12" w16cid:durableId="158354442">
    <w:abstractNumId w:val="12"/>
  </w:num>
  <w:num w:numId="13" w16cid:durableId="299195852">
    <w:abstractNumId w:val="13"/>
  </w:num>
  <w:num w:numId="14" w16cid:durableId="247665210">
    <w:abstractNumId w:val="15"/>
  </w:num>
  <w:num w:numId="15" w16cid:durableId="65726777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4547008">
    <w:abstractNumId w:val="8"/>
  </w:num>
  <w:num w:numId="17" w16cid:durableId="1387988299">
    <w:abstractNumId w:val="19"/>
  </w:num>
  <w:num w:numId="18" w16cid:durableId="839004247">
    <w:abstractNumId w:val="19"/>
    <w:lvlOverride w:ilvl="0">
      <w:startOverride w:val="1"/>
    </w:lvlOverride>
  </w:num>
  <w:num w:numId="19" w16cid:durableId="1803570871">
    <w:abstractNumId w:val="19"/>
    <w:lvlOverride w:ilvl="0">
      <w:startOverride w:val="1"/>
    </w:lvlOverride>
  </w:num>
  <w:num w:numId="20" w16cid:durableId="1973169458">
    <w:abstractNumId w:val="19"/>
    <w:lvlOverride w:ilvl="0">
      <w:startOverride w:val="1"/>
    </w:lvlOverride>
  </w:num>
  <w:num w:numId="21" w16cid:durableId="2007895666">
    <w:abstractNumId w:val="11"/>
  </w:num>
  <w:num w:numId="22" w16cid:durableId="2443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4177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93459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683977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4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451362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115189">
    <w:abstractNumId w:val="9"/>
  </w:num>
  <w:num w:numId="29" w16cid:durableId="1285691275">
    <w:abstractNumId w:val="14"/>
  </w:num>
  <w:num w:numId="30" w16cid:durableId="5530072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5569666">
    <w:abstractNumId w:val="8"/>
  </w:num>
  <w:num w:numId="32" w16cid:durableId="21129666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02567720">
    <w:abstractNumId w:val="16"/>
  </w:num>
  <w:num w:numId="34" w16cid:durableId="243035148">
    <w:abstractNumId w:val="10"/>
  </w:num>
  <w:num w:numId="35" w16cid:durableId="11756115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68420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75562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890756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5454530">
    <w:abstractNumId w:val="18"/>
  </w:num>
  <w:num w:numId="40" w16cid:durableId="11801202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15201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358661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251743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47519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3239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de-DE" w:vendorID="64" w:dllVersion="0" w:nlCheck="1" w:checkStyle="0"/>
  <w:attachedTemplate r:id="rId1"/>
  <w:linkStyles/>
  <w:mailMerge>
    <w:mainDocumentType w:val="formLetters"/>
    <w:linkToQuery/>
    <w:dataType w:val="native"/>
    <w:connectString w:val="Provider=Microsoft.ACE.OLEDB.12.0;User ID=Admin;Data Source=C:\Users\user\Downloads\_publipostage_Le_Silo-Remplissage_automatique_du_rapport-Initial_STRATI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Infos du projet$'`"/>
    <w:dataSource r:id="rId2"/>
    <w:viewMergedData/>
    <w:odso>
      <w:udl w:val="Provider=Microsoft.ACE.OLEDB.12.0;User ID=Admin;Data Source=C:\Users\user\Downloads\_publipostage_Le_Silo-Remplissage_automatique_du_rapport-Initial_STRATI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Infos du projet$'"/>
      <w:src r:id="rId3"/>
      <w:colDelim w:val="9"/>
      <w:type w:val="database"/>
      <w:fHdr/>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odso>
  </w:mailMerg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8C"/>
    <w:rsid w:val="000001E5"/>
    <w:rsid w:val="000002CF"/>
    <w:rsid w:val="0000062E"/>
    <w:rsid w:val="00001189"/>
    <w:rsid w:val="000033AC"/>
    <w:rsid w:val="000051A7"/>
    <w:rsid w:val="000073D4"/>
    <w:rsid w:val="00010CB1"/>
    <w:rsid w:val="0001132E"/>
    <w:rsid w:val="00011854"/>
    <w:rsid w:val="00014DB5"/>
    <w:rsid w:val="000150E9"/>
    <w:rsid w:val="00015858"/>
    <w:rsid w:val="0001592B"/>
    <w:rsid w:val="000214E1"/>
    <w:rsid w:val="0002159D"/>
    <w:rsid w:val="000221A4"/>
    <w:rsid w:val="0002227D"/>
    <w:rsid w:val="0002350D"/>
    <w:rsid w:val="00023826"/>
    <w:rsid w:val="00023F2C"/>
    <w:rsid w:val="000253FF"/>
    <w:rsid w:val="000256EE"/>
    <w:rsid w:val="0002696A"/>
    <w:rsid w:val="00026F79"/>
    <w:rsid w:val="000279ED"/>
    <w:rsid w:val="00030E3C"/>
    <w:rsid w:val="00032D46"/>
    <w:rsid w:val="00037115"/>
    <w:rsid w:val="00037BB9"/>
    <w:rsid w:val="00037C0E"/>
    <w:rsid w:val="00037C17"/>
    <w:rsid w:val="00040717"/>
    <w:rsid w:val="000408D3"/>
    <w:rsid w:val="00046684"/>
    <w:rsid w:val="0005015F"/>
    <w:rsid w:val="00051B9D"/>
    <w:rsid w:val="000529C9"/>
    <w:rsid w:val="0005326F"/>
    <w:rsid w:val="000539FF"/>
    <w:rsid w:val="00054DEC"/>
    <w:rsid w:val="000561EC"/>
    <w:rsid w:val="00060A8A"/>
    <w:rsid w:val="00062D6D"/>
    <w:rsid w:val="000640F0"/>
    <w:rsid w:val="000676C8"/>
    <w:rsid w:val="00070BE7"/>
    <w:rsid w:val="00071597"/>
    <w:rsid w:val="00072D27"/>
    <w:rsid w:val="00073F5D"/>
    <w:rsid w:val="0007444D"/>
    <w:rsid w:val="000744A1"/>
    <w:rsid w:val="000751DE"/>
    <w:rsid w:val="000753AD"/>
    <w:rsid w:val="000815A6"/>
    <w:rsid w:val="00082F20"/>
    <w:rsid w:val="00083C22"/>
    <w:rsid w:val="0008504D"/>
    <w:rsid w:val="000851A3"/>
    <w:rsid w:val="000855B6"/>
    <w:rsid w:val="000856CD"/>
    <w:rsid w:val="0008643F"/>
    <w:rsid w:val="0008697B"/>
    <w:rsid w:val="00086E87"/>
    <w:rsid w:val="000871A8"/>
    <w:rsid w:val="00092014"/>
    <w:rsid w:val="00092717"/>
    <w:rsid w:val="00094481"/>
    <w:rsid w:val="00095579"/>
    <w:rsid w:val="000A036B"/>
    <w:rsid w:val="000A098E"/>
    <w:rsid w:val="000A3478"/>
    <w:rsid w:val="000A3DC2"/>
    <w:rsid w:val="000A4BF3"/>
    <w:rsid w:val="000A530E"/>
    <w:rsid w:val="000A5A4C"/>
    <w:rsid w:val="000A64E4"/>
    <w:rsid w:val="000A70F8"/>
    <w:rsid w:val="000B66A7"/>
    <w:rsid w:val="000B681B"/>
    <w:rsid w:val="000B6B66"/>
    <w:rsid w:val="000B6C0F"/>
    <w:rsid w:val="000C2025"/>
    <w:rsid w:val="000C3974"/>
    <w:rsid w:val="000C47CA"/>
    <w:rsid w:val="000C5AF3"/>
    <w:rsid w:val="000C62A5"/>
    <w:rsid w:val="000C65ED"/>
    <w:rsid w:val="000C67F8"/>
    <w:rsid w:val="000C6BCA"/>
    <w:rsid w:val="000D0E4A"/>
    <w:rsid w:val="000D1D1D"/>
    <w:rsid w:val="000D2050"/>
    <w:rsid w:val="000D32CE"/>
    <w:rsid w:val="000D7FC5"/>
    <w:rsid w:val="000E15E0"/>
    <w:rsid w:val="000E1D39"/>
    <w:rsid w:val="000E244B"/>
    <w:rsid w:val="000E391F"/>
    <w:rsid w:val="000E4AFA"/>
    <w:rsid w:val="000E54C6"/>
    <w:rsid w:val="000E573C"/>
    <w:rsid w:val="000E63F2"/>
    <w:rsid w:val="000E7EBE"/>
    <w:rsid w:val="000F11B9"/>
    <w:rsid w:val="000F4910"/>
    <w:rsid w:val="000F6B6B"/>
    <w:rsid w:val="0010054D"/>
    <w:rsid w:val="00102341"/>
    <w:rsid w:val="00102A7F"/>
    <w:rsid w:val="00103FC4"/>
    <w:rsid w:val="00104675"/>
    <w:rsid w:val="00104BE8"/>
    <w:rsid w:val="00105960"/>
    <w:rsid w:val="0010680C"/>
    <w:rsid w:val="001073CE"/>
    <w:rsid w:val="00116F46"/>
    <w:rsid w:val="00117A97"/>
    <w:rsid w:val="00121553"/>
    <w:rsid w:val="001226E5"/>
    <w:rsid w:val="00122701"/>
    <w:rsid w:val="00124EB9"/>
    <w:rsid w:val="00126710"/>
    <w:rsid w:val="00126949"/>
    <w:rsid w:val="00127B07"/>
    <w:rsid w:val="00127B32"/>
    <w:rsid w:val="00127E28"/>
    <w:rsid w:val="00130A3B"/>
    <w:rsid w:val="00131CAB"/>
    <w:rsid w:val="00131EB6"/>
    <w:rsid w:val="0013453A"/>
    <w:rsid w:val="001357E5"/>
    <w:rsid w:val="00135AC9"/>
    <w:rsid w:val="00136120"/>
    <w:rsid w:val="00136B0A"/>
    <w:rsid w:val="001402C8"/>
    <w:rsid w:val="00141D64"/>
    <w:rsid w:val="001449B1"/>
    <w:rsid w:val="00146883"/>
    <w:rsid w:val="00151921"/>
    <w:rsid w:val="00151F1C"/>
    <w:rsid w:val="00160C54"/>
    <w:rsid w:val="00165C70"/>
    <w:rsid w:val="001705A9"/>
    <w:rsid w:val="00170CE4"/>
    <w:rsid w:val="00173677"/>
    <w:rsid w:val="001739AC"/>
    <w:rsid w:val="00174094"/>
    <w:rsid w:val="001747B9"/>
    <w:rsid w:val="001751EE"/>
    <w:rsid w:val="00177460"/>
    <w:rsid w:val="00180B43"/>
    <w:rsid w:val="0018210F"/>
    <w:rsid w:val="001823EC"/>
    <w:rsid w:val="00183EC5"/>
    <w:rsid w:val="001851F0"/>
    <w:rsid w:val="00185A85"/>
    <w:rsid w:val="0018639E"/>
    <w:rsid w:val="00186789"/>
    <w:rsid w:val="00190012"/>
    <w:rsid w:val="00192987"/>
    <w:rsid w:val="00193F60"/>
    <w:rsid w:val="00194A03"/>
    <w:rsid w:val="00194B97"/>
    <w:rsid w:val="001961B8"/>
    <w:rsid w:val="00196889"/>
    <w:rsid w:val="00196894"/>
    <w:rsid w:val="001A0EC2"/>
    <w:rsid w:val="001A1102"/>
    <w:rsid w:val="001A2192"/>
    <w:rsid w:val="001A21B1"/>
    <w:rsid w:val="001A2EA8"/>
    <w:rsid w:val="001A6602"/>
    <w:rsid w:val="001B0015"/>
    <w:rsid w:val="001B0EF3"/>
    <w:rsid w:val="001B73F9"/>
    <w:rsid w:val="001B78C0"/>
    <w:rsid w:val="001C29F2"/>
    <w:rsid w:val="001C3746"/>
    <w:rsid w:val="001C46B7"/>
    <w:rsid w:val="001C5BCB"/>
    <w:rsid w:val="001C7F89"/>
    <w:rsid w:val="001D00F5"/>
    <w:rsid w:val="001D0255"/>
    <w:rsid w:val="001D0BD1"/>
    <w:rsid w:val="001D0D84"/>
    <w:rsid w:val="001D1B9D"/>
    <w:rsid w:val="001D1BFE"/>
    <w:rsid w:val="001D4FC7"/>
    <w:rsid w:val="001D561B"/>
    <w:rsid w:val="001D7074"/>
    <w:rsid w:val="001E0E94"/>
    <w:rsid w:val="001E3FFC"/>
    <w:rsid w:val="001F0405"/>
    <w:rsid w:val="001F1C96"/>
    <w:rsid w:val="001F1E30"/>
    <w:rsid w:val="001F2B8C"/>
    <w:rsid w:val="001F51E6"/>
    <w:rsid w:val="002017AC"/>
    <w:rsid w:val="002063C6"/>
    <w:rsid w:val="002067F0"/>
    <w:rsid w:val="00206964"/>
    <w:rsid w:val="00206DAD"/>
    <w:rsid w:val="00207FE0"/>
    <w:rsid w:val="0021397A"/>
    <w:rsid w:val="00213CFA"/>
    <w:rsid w:val="00214155"/>
    <w:rsid w:val="002148FB"/>
    <w:rsid w:val="00214F85"/>
    <w:rsid w:val="00215478"/>
    <w:rsid w:val="002160DD"/>
    <w:rsid w:val="0021614A"/>
    <w:rsid w:val="00216EBB"/>
    <w:rsid w:val="002170DE"/>
    <w:rsid w:val="002175A6"/>
    <w:rsid w:val="00217DD4"/>
    <w:rsid w:val="0022060F"/>
    <w:rsid w:val="002214F3"/>
    <w:rsid w:val="00226298"/>
    <w:rsid w:val="00226565"/>
    <w:rsid w:val="00226754"/>
    <w:rsid w:val="00233C63"/>
    <w:rsid w:val="00234BC8"/>
    <w:rsid w:val="002359ED"/>
    <w:rsid w:val="00235F4E"/>
    <w:rsid w:val="00240BD7"/>
    <w:rsid w:val="00241210"/>
    <w:rsid w:val="002430F8"/>
    <w:rsid w:val="0024561F"/>
    <w:rsid w:val="00246AA8"/>
    <w:rsid w:val="002506AA"/>
    <w:rsid w:val="00252520"/>
    <w:rsid w:val="00252F32"/>
    <w:rsid w:val="00256A80"/>
    <w:rsid w:val="00261034"/>
    <w:rsid w:val="002625F9"/>
    <w:rsid w:val="00263017"/>
    <w:rsid w:val="002631F7"/>
    <w:rsid w:val="0026484A"/>
    <w:rsid w:val="0026504D"/>
    <w:rsid w:val="00265605"/>
    <w:rsid w:val="00266C48"/>
    <w:rsid w:val="0027001A"/>
    <w:rsid w:val="00272B8F"/>
    <w:rsid w:val="0027627C"/>
    <w:rsid w:val="00276329"/>
    <w:rsid w:val="00276676"/>
    <w:rsid w:val="00276926"/>
    <w:rsid w:val="00281AB9"/>
    <w:rsid w:val="00281C36"/>
    <w:rsid w:val="00282A1F"/>
    <w:rsid w:val="002852AB"/>
    <w:rsid w:val="00285534"/>
    <w:rsid w:val="002873EA"/>
    <w:rsid w:val="00290845"/>
    <w:rsid w:val="00290A6C"/>
    <w:rsid w:val="0029146D"/>
    <w:rsid w:val="00291911"/>
    <w:rsid w:val="0029394D"/>
    <w:rsid w:val="00293DD7"/>
    <w:rsid w:val="0029432E"/>
    <w:rsid w:val="002945F5"/>
    <w:rsid w:val="00295B3E"/>
    <w:rsid w:val="002A148A"/>
    <w:rsid w:val="002A1BE5"/>
    <w:rsid w:val="002A3713"/>
    <w:rsid w:val="002A39F5"/>
    <w:rsid w:val="002A3C08"/>
    <w:rsid w:val="002A5683"/>
    <w:rsid w:val="002A59E4"/>
    <w:rsid w:val="002A67A3"/>
    <w:rsid w:val="002A67C8"/>
    <w:rsid w:val="002B2343"/>
    <w:rsid w:val="002B2CCC"/>
    <w:rsid w:val="002B33A5"/>
    <w:rsid w:val="002B40B7"/>
    <w:rsid w:val="002B41DA"/>
    <w:rsid w:val="002B42B4"/>
    <w:rsid w:val="002B4605"/>
    <w:rsid w:val="002B59FF"/>
    <w:rsid w:val="002B60CD"/>
    <w:rsid w:val="002B6111"/>
    <w:rsid w:val="002B6FA2"/>
    <w:rsid w:val="002C0186"/>
    <w:rsid w:val="002C096B"/>
    <w:rsid w:val="002C320F"/>
    <w:rsid w:val="002C3A1A"/>
    <w:rsid w:val="002C470C"/>
    <w:rsid w:val="002C5D75"/>
    <w:rsid w:val="002C6F2F"/>
    <w:rsid w:val="002D060B"/>
    <w:rsid w:val="002D2CCB"/>
    <w:rsid w:val="002D37DA"/>
    <w:rsid w:val="002D4069"/>
    <w:rsid w:val="002D4A00"/>
    <w:rsid w:val="002D5C35"/>
    <w:rsid w:val="002E0F94"/>
    <w:rsid w:val="002E110B"/>
    <w:rsid w:val="002E1844"/>
    <w:rsid w:val="002E1EBB"/>
    <w:rsid w:val="002E1FFA"/>
    <w:rsid w:val="002E2650"/>
    <w:rsid w:val="002E4304"/>
    <w:rsid w:val="002E6591"/>
    <w:rsid w:val="002E6CE1"/>
    <w:rsid w:val="002E7EEC"/>
    <w:rsid w:val="002F13E9"/>
    <w:rsid w:val="002F35E3"/>
    <w:rsid w:val="002F47E6"/>
    <w:rsid w:val="002F49EC"/>
    <w:rsid w:val="002F5AF2"/>
    <w:rsid w:val="002F6AF3"/>
    <w:rsid w:val="002F7564"/>
    <w:rsid w:val="00300575"/>
    <w:rsid w:val="00301005"/>
    <w:rsid w:val="00301789"/>
    <w:rsid w:val="00303475"/>
    <w:rsid w:val="003105A6"/>
    <w:rsid w:val="00311E54"/>
    <w:rsid w:val="00316BE1"/>
    <w:rsid w:val="00316C74"/>
    <w:rsid w:val="00321821"/>
    <w:rsid w:val="00322AB3"/>
    <w:rsid w:val="003234FE"/>
    <w:rsid w:val="00325194"/>
    <w:rsid w:val="00326298"/>
    <w:rsid w:val="003302F9"/>
    <w:rsid w:val="0033131C"/>
    <w:rsid w:val="00331CD2"/>
    <w:rsid w:val="00332C60"/>
    <w:rsid w:val="00333C37"/>
    <w:rsid w:val="003360E6"/>
    <w:rsid w:val="00343E25"/>
    <w:rsid w:val="00343F81"/>
    <w:rsid w:val="0034429D"/>
    <w:rsid w:val="00345B7A"/>
    <w:rsid w:val="00346F06"/>
    <w:rsid w:val="0035388C"/>
    <w:rsid w:val="00354E9D"/>
    <w:rsid w:val="00357449"/>
    <w:rsid w:val="003619B3"/>
    <w:rsid w:val="003627FB"/>
    <w:rsid w:val="003647C1"/>
    <w:rsid w:val="00364BC7"/>
    <w:rsid w:val="00365448"/>
    <w:rsid w:val="00365AE1"/>
    <w:rsid w:val="00366027"/>
    <w:rsid w:val="00370B28"/>
    <w:rsid w:val="00371B4E"/>
    <w:rsid w:val="00371E95"/>
    <w:rsid w:val="00372506"/>
    <w:rsid w:val="003728E3"/>
    <w:rsid w:val="00375915"/>
    <w:rsid w:val="00376791"/>
    <w:rsid w:val="00376874"/>
    <w:rsid w:val="00376E40"/>
    <w:rsid w:val="003772BA"/>
    <w:rsid w:val="00380EA8"/>
    <w:rsid w:val="003838D7"/>
    <w:rsid w:val="00384AFD"/>
    <w:rsid w:val="003862BD"/>
    <w:rsid w:val="00387373"/>
    <w:rsid w:val="00391479"/>
    <w:rsid w:val="00391996"/>
    <w:rsid w:val="0039275B"/>
    <w:rsid w:val="00393340"/>
    <w:rsid w:val="003948DF"/>
    <w:rsid w:val="00394E30"/>
    <w:rsid w:val="003962D3"/>
    <w:rsid w:val="00397179"/>
    <w:rsid w:val="00397BCB"/>
    <w:rsid w:val="003A1093"/>
    <w:rsid w:val="003A2785"/>
    <w:rsid w:val="003A2A28"/>
    <w:rsid w:val="003A3F3D"/>
    <w:rsid w:val="003A7758"/>
    <w:rsid w:val="003A7901"/>
    <w:rsid w:val="003B3F7E"/>
    <w:rsid w:val="003B4940"/>
    <w:rsid w:val="003B787B"/>
    <w:rsid w:val="003C057C"/>
    <w:rsid w:val="003C1598"/>
    <w:rsid w:val="003C37AF"/>
    <w:rsid w:val="003C4DF2"/>
    <w:rsid w:val="003C5711"/>
    <w:rsid w:val="003C7D9D"/>
    <w:rsid w:val="003D002A"/>
    <w:rsid w:val="003D01F2"/>
    <w:rsid w:val="003D034B"/>
    <w:rsid w:val="003D49C3"/>
    <w:rsid w:val="003D6245"/>
    <w:rsid w:val="003D675D"/>
    <w:rsid w:val="003D67A9"/>
    <w:rsid w:val="003E11EB"/>
    <w:rsid w:val="003E16E7"/>
    <w:rsid w:val="003E3A63"/>
    <w:rsid w:val="003E5D62"/>
    <w:rsid w:val="003F4E5E"/>
    <w:rsid w:val="003F63DB"/>
    <w:rsid w:val="003F763E"/>
    <w:rsid w:val="003F7CBC"/>
    <w:rsid w:val="004006EA"/>
    <w:rsid w:val="0040162E"/>
    <w:rsid w:val="004016E4"/>
    <w:rsid w:val="004023C0"/>
    <w:rsid w:val="004048B0"/>
    <w:rsid w:val="00406C0A"/>
    <w:rsid w:val="00411ECB"/>
    <w:rsid w:val="00414F66"/>
    <w:rsid w:val="004204E6"/>
    <w:rsid w:val="00420FD0"/>
    <w:rsid w:val="004219D7"/>
    <w:rsid w:val="00421E84"/>
    <w:rsid w:val="00422B23"/>
    <w:rsid w:val="004236D0"/>
    <w:rsid w:val="00424472"/>
    <w:rsid w:val="00424CB9"/>
    <w:rsid w:val="00426F0E"/>
    <w:rsid w:val="0042748A"/>
    <w:rsid w:val="00430374"/>
    <w:rsid w:val="00431A09"/>
    <w:rsid w:val="004320D2"/>
    <w:rsid w:val="0043215A"/>
    <w:rsid w:val="00433BE7"/>
    <w:rsid w:val="00435A1F"/>
    <w:rsid w:val="0043625C"/>
    <w:rsid w:val="004411B5"/>
    <w:rsid w:val="00442650"/>
    <w:rsid w:val="0044281B"/>
    <w:rsid w:val="00443395"/>
    <w:rsid w:val="004453AF"/>
    <w:rsid w:val="00447ADE"/>
    <w:rsid w:val="0045015E"/>
    <w:rsid w:val="00455226"/>
    <w:rsid w:val="0045580F"/>
    <w:rsid w:val="004560A0"/>
    <w:rsid w:val="00456DC6"/>
    <w:rsid w:val="00457BEB"/>
    <w:rsid w:val="004602B1"/>
    <w:rsid w:val="00461B2E"/>
    <w:rsid w:val="00465ABD"/>
    <w:rsid w:val="00466294"/>
    <w:rsid w:val="004667C2"/>
    <w:rsid w:val="004674B1"/>
    <w:rsid w:val="004674C6"/>
    <w:rsid w:val="00467D78"/>
    <w:rsid w:val="00471786"/>
    <w:rsid w:val="00476EDC"/>
    <w:rsid w:val="00477449"/>
    <w:rsid w:val="0047790C"/>
    <w:rsid w:val="00480DA5"/>
    <w:rsid w:val="00481847"/>
    <w:rsid w:val="004822C3"/>
    <w:rsid w:val="00482CFC"/>
    <w:rsid w:val="00483403"/>
    <w:rsid w:val="00483790"/>
    <w:rsid w:val="004837D8"/>
    <w:rsid w:val="00487996"/>
    <w:rsid w:val="004901DF"/>
    <w:rsid w:val="00490502"/>
    <w:rsid w:val="00491082"/>
    <w:rsid w:val="00491910"/>
    <w:rsid w:val="00491F70"/>
    <w:rsid w:val="0049483B"/>
    <w:rsid w:val="00494DE5"/>
    <w:rsid w:val="0049569F"/>
    <w:rsid w:val="00495D3F"/>
    <w:rsid w:val="00496561"/>
    <w:rsid w:val="004A1DBD"/>
    <w:rsid w:val="004A21E5"/>
    <w:rsid w:val="004A3D03"/>
    <w:rsid w:val="004A5999"/>
    <w:rsid w:val="004A5F05"/>
    <w:rsid w:val="004A6374"/>
    <w:rsid w:val="004A7EB0"/>
    <w:rsid w:val="004B0A3F"/>
    <w:rsid w:val="004B162C"/>
    <w:rsid w:val="004B2C9B"/>
    <w:rsid w:val="004B519D"/>
    <w:rsid w:val="004B544D"/>
    <w:rsid w:val="004B6D7F"/>
    <w:rsid w:val="004B7A6D"/>
    <w:rsid w:val="004C2BEE"/>
    <w:rsid w:val="004C383F"/>
    <w:rsid w:val="004C3C65"/>
    <w:rsid w:val="004C4120"/>
    <w:rsid w:val="004C65B3"/>
    <w:rsid w:val="004D2C2C"/>
    <w:rsid w:val="004D3D95"/>
    <w:rsid w:val="004D41FC"/>
    <w:rsid w:val="004D456E"/>
    <w:rsid w:val="004D725D"/>
    <w:rsid w:val="004D785F"/>
    <w:rsid w:val="004E26E3"/>
    <w:rsid w:val="004E2F48"/>
    <w:rsid w:val="004E3195"/>
    <w:rsid w:val="004E3A51"/>
    <w:rsid w:val="004E4F54"/>
    <w:rsid w:val="004E65B7"/>
    <w:rsid w:val="004E744B"/>
    <w:rsid w:val="004E7A51"/>
    <w:rsid w:val="004F0906"/>
    <w:rsid w:val="004F1742"/>
    <w:rsid w:val="004F1E31"/>
    <w:rsid w:val="004F545B"/>
    <w:rsid w:val="004F69CC"/>
    <w:rsid w:val="004F7760"/>
    <w:rsid w:val="00501A2D"/>
    <w:rsid w:val="00502752"/>
    <w:rsid w:val="00503102"/>
    <w:rsid w:val="00504CFE"/>
    <w:rsid w:val="00506E02"/>
    <w:rsid w:val="00511054"/>
    <w:rsid w:val="005126F5"/>
    <w:rsid w:val="0051466E"/>
    <w:rsid w:val="00514891"/>
    <w:rsid w:val="005151D3"/>
    <w:rsid w:val="0051584F"/>
    <w:rsid w:val="00516782"/>
    <w:rsid w:val="00516DBC"/>
    <w:rsid w:val="00520AC9"/>
    <w:rsid w:val="00523FC0"/>
    <w:rsid w:val="0053207E"/>
    <w:rsid w:val="00535C44"/>
    <w:rsid w:val="005360E2"/>
    <w:rsid w:val="00536691"/>
    <w:rsid w:val="00536A6A"/>
    <w:rsid w:val="00536A7A"/>
    <w:rsid w:val="005375F9"/>
    <w:rsid w:val="00540436"/>
    <w:rsid w:val="005416BF"/>
    <w:rsid w:val="0054183C"/>
    <w:rsid w:val="0054246C"/>
    <w:rsid w:val="00543B3C"/>
    <w:rsid w:val="00544F47"/>
    <w:rsid w:val="00546D8F"/>
    <w:rsid w:val="005511E3"/>
    <w:rsid w:val="00551246"/>
    <w:rsid w:val="00555AB2"/>
    <w:rsid w:val="0055664E"/>
    <w:rsid w:val="00560BE5"/>
    <w:rsid w:val="00561507"/>
    <w:rsid w:val="00561CC1"/>
    <w:rsid w:val="00562968"/>
    <w:rsid w:val="005657FA"/>
    <w:rsid w:val="005665F3"/>
    <w:rsid w:val="0056733E"/>
    <w:rsid w:val="00571692"/>
    <w:rsid w:val="00571948"/>
    <w:rsid w:val="005749F8"/>
    <w:rsid w:val="005752CF"/>
    <w:rsid w:val="005754CB"/>
    <w:rsid w:val="005757FD"/>
    <w:rsid w:val="00576320"/>
    <w:rsid w:val="0058001E"/>
    <w:rsid w:val="00580F98"/>
    <w:rsid w:val="005820C5"/>
    <w:rsid w:val="00582503"/>
    <w:rsid w:val="005829D4"/>
    <w:rsid w:val="005829EC"/>
    <w:rsid w:val="00583C05"/>
    <w:rsid w:val="005845B7"/>
    <w:rsid w:val="005846EC"/>
    <w:rsid w:val="00585840"/>
    <w:rsid w:val="00585EF0"/>
    <w:rsid w:val="00587221"/>
    <w:rsid w:val="00587429"/>
    <w:rsid w:val="0059081C"/>
    <w:rsid w:val="0059417A"/>
    <w:rsid w:val="00594254"/>
    <w:rsid w:val="00597016"/>
    <w:rsid w:val="005A2349"/>
    <w:rsid w:val="005A2656"/>
    <w:rsid w:val="005A2DB1"/>
    <w:rsid w:val="005A2FE0"/>
    <w:rsid w:val="005A34C0"/>
    <w:rsid w:val="005A4F69"/>
    <w:rsid w:val="005A6F7B"/>
    <w:rsid w:val="005B09F5"/>
    <w:rsid w:val="005B18EE"/>
    <w:rsid w:val="005B2592"/>
    <w:rsid w:val="005B2D64"/>
    <w:rsid w:val="005B3FF5"/>
    <w:rsid w:val="005B6EB8"/>
    <w:rsid w:val="005C0496"/>
    <w:rsid w:val="005C0673"/>
    <w:rsid w:val="005C165E"/>
    <w:rsid w:val="005C1F4C"/>
    <w:rsid w:val="005C2478"/>
    <w:rsid w:val="005C3652"/>
    <w:rsid w:val="005D148B"/>
    <w:rsid w:val="005D1BC3"/>
    <w:rsid w:val="005D3511"/>
    <w:rsid w:val="005D3DC8"/>
    <w:rsid w:val="005D5B3C"/>
    <w:rsid w:val="005D643F"/>
    <w:rsid w:val="005D715E"/>
    <w:rsid w:val="005D7826"/>
    <w:rsid w:val="005E78E5"/>
    <w:rsid w:val="005F12A1"/>
    <w:rsid w:val="005F654B"/>
    <w:rsid w:val="00601334"/>
    <w:rsid w:val="00601EA0"/>
    <w:rsid w:val="00602B75"/>
    <w:rsid w:val="006056D6"/>
    <w:rsid w:val="00611D4F"/>
    <w:rsid w:val="00613DAD"/>
    <w:rsid w:val="00614239"/>
    <w:rsid w:val="00614CAB"/>
    <w:rsid w:val="00616A6B"/>
    <w:rsid w:val="00620189"/>
    <w:rsid w:val="0062242C"/>
    <w:rsid w:val="00623B5F"/>
    <w:rsid w:val="00626D28"/>
    <w:rsid w:val="00626D9C"/>
    <w:rsid w:val="0063034E"/>
    <w:rsid w:val="00630360"/>
    <w:rsid w:val="00631466"/>
    <w:rsid w:val="006322FE"/>
    <w:rsid w:val="0063325F"/>
    <w:rsid w:val="00633BC0"/>
    <w:rsid w:val="006352D8"/>
    <w:rsid w:val="0063601A"/>
    <w:rsid w:val="00636934"/>
    <w:rsid w:val="00637836"/>
    <w:rsid w:val="00637CA9"/>
    <w:rsid w:val="00640BC0"/>
    <w:rsid w:val="00640D2C"/>
    <w:rsid w:val="00644529"/>
    <w:rsid w:val="00644F86"/>
    <w:rsid w:val="00646D39"/>
    <w:rsid w:val="00646F30"/>
    <w:rsid w:val="006478CE"/>
    <w:rsid w:val="00650F06"/>
    <w:rsid w:val="00653090"/>
    <w:rsid w:val="00654FC7"/>
    <w:rsid w:val="00656399"/>
    <w:rsid w:val="00656732"/>
    <w:rsid w:val="00656DDA"/>
    <w:rsid w:val="00657170"/>
    <w:rsid w:val="0066041D"/>
    <w:rsid w:val="006605D1"/>
    <w:rsid w:val="00661C1A"/>
    <w:rsid w:val="00661DE5"/>
    <w:rsid w:val="0066448E"/>
    <w:rsid w:val="00664789"/>
    <w:rsid w:val="006706DE"/>
    <w:rsid w:val="0067168B"/>
    <w:rsid w:val="0067194E"/>
    <w:rsid w:val="00672A2D"/>
    <w:rsid w:val="00673413"/>
    <w:rsid w:val="006750CE"/>
    <w:rsid w:val="006753F7"/>
    <w:rsid w:val="00676501"/>
    <w:rsid w:val="00677BAD"/>
    <w:rsid w:val="006804CC"/>
    <w:rsid w:val="00680B26"/>
    <w:rsid w:val="0068358E"/>
    <w:rsid w:val="006847E6"/>
    <w:rsid w:val="00687E44"/>
    <w:rsid w:val="0069007E"/>
    <w:rsid w:val="006902A3"/>
    <w:rsid w:val="00690501"/>
    <w:rsid w:val="00691764"/>
    <w:rsid w:val="0069487E"/>
    <w:rsid w:val="0069794A"/>
    <w:rsid w:val="006A11D1"/>
    <w:rsid w:val="006A15DE"/>
    <w:rsid w:val="006A648B"/>
    <w:rsid w:val="006B025D"/>
    <w:rsid w:val="006B0B29"/>
    <w:rsid w:val="006B0B82"/>
    <w:rsid w:val="006B4B56"/>
    <w:rsid w:val="006B4ED1"/>
    <w:rsid w:val="006B534F"/>
    <w:rsid w:val="006B57D9"/>
    <w:rsid w:val="006B738B"/>
    <w:rsid w:val="006B78A8"/>
    <w:rsid w:val="006B7DAB"/>
    <w:rsid w:val="006B7EF2"/>
    <w:rsid w:val="006C09D8"/>
    <w:rsid w:val="006C1472"/>
    <w:rsid w:val="006C22C6"/>
    <w:rsid w:val="006C3B5F"/>
    <w:rsid w:val="006C4B93"/>
    <w:rsid w:val="006C6F45"/>
    <w:rsid w:val="006D0D36"/>
    <w:rsid w:val="006D3A72"/>
    <w:rsid w:val="006D478F"/>
    <w:rsid w:val="006D4DC6"/>
    <w:rsid w:val="006D757E"/>
    <w:rsid w:val="006D7B0D"/>
    <w:rsid w:val="006E0C7E"/>
    <w:rsid w:val="006E2586"/>
    <w:rsid w:val="006E5C39"/>
    <w:rsid w:val="006E7117"/>
    <w:rsid w:val="006F0192"/>
    <w:rsid w:val="006F0F16"/>
    <w:rsid w:val="006F2BB4"/>
    <w:rsid w:val="006F2C5D"/>
    <w:rsid w:val="006F2C9E"/>
    <w:rsid w:val="006F2E62"/>
    <w:rsid w:val="006F3162"/>
    <w:rsid w:val="006F420A"/>
    <w:rsid w:val="006F53EE"/>
    <w:rsid w:val="006F74A1"/>
    <w:rsid w:val="007000E4"/>
    <w:rsid w:val="007001F3"/>
    <w:rsid w:val="00700E22"/>
    <w:rsid w:val="00701003"/>
    <w:rsid w:val="0070265C"/>
    <w:rsid w:val="00702FF3"/>
    <w:rsid w:val="00703D7C"/>
    <w:rsid w:val="007070CD"/>
    <w:rsid w:val="0070763A"/>
    <w:rsid w:val="00707F24"/>
    <w:rsid w:val="00710929"/>
    <w:rsid w:val="00711560"/>
    <w:rsid w:val="00711749"/>
    <w:rsid w:val="0071233E"/>
    <w:rsid w:val="007124A5"/>
    <w:rsid w:val="007133A0"/>
    <w:rsid w:val="00713B94"/>
    <w:rsid w:val="0071491E"/>
    <w:rsid w:val="007154C3"/>
    <w:rsid w:val="00716326"/>
    <w:rsid w:val="00717507"/>
    <w:rsid w:val="00717B16"/>
    <w:rsid w:val="0072216D"/>
    <w:rsid w:val="00722209"/>
    <w:rsid w:val="00723A81"/>
    <w:rsid w:val="00723CF4"/>
    <w:rsid w:val="00723E26"/>
    <w:rsid w:val="00724767"/>
    <w:rsid w:val="007249B5"/>
    <w:rsid w:val="00725835"/>
    <w:rsid w:val="00725FB1"/>
    <w:rsid w:val="007263B8"/>
    <w:rsid w:val="00726603"/>
    <w:rsid w:val="00726D9C"/>
    <w:rsid w:val="00726F2C"/>
    <w:rsid w:val="00727CC0"/>
    <w:rsid w:val="00731265"/>
    <w:rsid w:val="00731B38"/>
    <w:rsid w:val="00731DA8"/>
    <w:rsid w:val="00732ACC"/>
    <w:rsid w:val="00734A26"/>
    <w:rsid w:val="00736D30"/>
    <w:rsid w:val="00737371"/>
    <w:rsid w:val="0074069F"/>
    <w:rsid w:val="00740AE3"/>
    <w:rsid w:val="007415F8"/>
    <w:rsid w:val="00742FF3"/>
    <w:rsid w:val="00750578"/>
    <w:rsid w:val="00752647"/>
    <w:rsid w:val="00752A14"/>
    <w:rsid w:val="00753029"/>
    <w:rsid w:val="007534C0"/>
    <w:rsid w:val="007558C1"/>
    <w:rsid w:val="00756ADF"/>
    <w:rsid w:val="007573A3"/>
    <w:rsid w:val="0075763D"/>
    <w:rsid w:val="00761277"/>
    <w:rsid w:val="00761D68"/>
    <w:rsid w:val="00766FF7"/>
    <w:rsid w:val="0076700E"/>
    <w:rsid w:val="00767B84"/>
    <w:rsid w:val="0077199C"/>
    <w:rsid w:val="00772482"/>
    <w:rsid w:val="00772EB5"/>
    <w:rsid w:val="00774CF3"/>
    <w:rsid w:val="007809D5"/>
    <w:rsid w:val="00786BA6"/>
    <w:rsid w:val="00787593"/>
    <w:rsid w:val="007875F3"/>
    <w:rsid w:val="00787A3A"/>
    <w:rsid w:val="00791EEC"/>
    <w:rsid w:val="00792D5C"/>
    <w:rsid w:val="007946E5"/>
    <w:rsid w:val="00794B27"/>
    <w:rsid w:val="00796967"/>
    <w:rsid w:val="007A0CA7"/>
    <w:rsid w:val="007A1F84"/>
    <w:rsid w:val="007A695F"/>
    <w:rsid w:val="007A6FD6"/>
    <w:rsid w:val="007A73CB"/>
    <w:rsid w:val="007A7846"/>
    <w:rsid w:val="007B0C6E"/>
    <w:rsid w:val="007B0CF8"/>
    <w:rsid w:val="007B2795"/>
    <w:rsid w:val="007B3082"/>
    <w:rsid w:val="007B4B96"/>
    <w:rsid w:val="007B5EB5"/>
    <w:rsid w:val="007B6845"/>
    <w:rsid w:val="007B694C"/>
    <w:rsid w:val="007C0930"/>
    <w:rsid w:val="007C11EA"/>
    <w:rsid w:val="007C2091"/>
    <w:rsid w:val="007C3247"/>
    <w:rsid w:val="007C326A"/>
    <w:rsid w:val="007C3DAC"/>
    <w:rsid w:val="007C50CC"/>
    <w:rsid w:val="007C5D11"/>
    <w:rsid w:val="007C60C0"/>
    <w:rsid w:val="007C7268"/>
    <w:rsid w:val="007C74ED"/>
    <w:rsid w:val="007D039D"/>
    <w:rsid w:val="007D34C1"/>
    <w:rsid w:val="007D364E"/>
    <w:rsid w:val="007D3909"/>
    <w:rsid w:val="007D3D51"/>
    <w:rsid w:val="007D56E4"/>
    <w:rsid w:val="007D60E7"/>
    <w:rsid w:val="007D6CF2"/>
    <w:rsid w:val="007D7376"/>
    <w:rsid w:val="007E01E8"/>
    <w:rsid w:val="007E1222"/>
    <w:rsid w:val="007E24EA"/>
    <w:rsid w:val="007E4584"/>
    <w:rsid w:val="007E5126"/>
    <w:rsid w:val="007E5C6B"/>
    <w:rsid w:val="007E5C80"/>
    <w:rsid w:val="007F0FD1"/>
    <w:rsid w:val="007F1308"/>
    <w:rsid w:val="007F2211"/>
    <w:rsid w:val="007F400C"/>
    <w:rsid w:val="007F42FE"/>
    <w:rsid w:val="007F599E"/>
    <w:rsid w:val="007F66F5"/>
    <w:rsid w:val="00804D32"/>
    <w:rsid w:val="00805303"/>
    <w:rsid w:val="00805364"/>
    <w:rsid w:val="00807C3F"/>
    <w:rsid w:val="00807D5F"/>
    <w:rsid w:val="00811F6C"/>
    <w:rsid w:val="00812400"/>
    <w:rsid w:val="00814C5C"/>
    <w:rsid w:val="0082203C"/>
    <w:rsid w:val="00825DF3"/>
    <w:rsid w:val="00830C97"/>
    <w:rsid w:val="00831DE7"/>
    <w:rsid w:val="008327E0"/>
    <w:rsid w:val="0083402C"/>
    <w:rsid w:val="0083410D"/>
    <w:rsid w:val="0083550D"/>
    <w:rsid w:val="008360A8"/>
    <w:rsid w:val="00837C17"/>
    <w:rsid w:val="00841272"/>
    <w:rsid w:val="008416E0"/>
    <w:rsid w:val="008439B7"/>
    <w:rsid w:val="00844865"/>
    <w:rsid w:val="00847774"/>
    <w:rsid w:val="00851E9A"/>
    <w:rsid w:val="00852917"/>
    <w:rsid w:val="0086072D"/>
    <w:rsid w:val="00861366"/>
    <w:rsid w:val="00863A38"/>
    <w:rsid w:val="00863BBA"/>
    <w:rsid w:val="00865DFF"/>
    <w:rsid w:val="00866D25"/>
    <w:rsid w:val="00871A98"/>
    <w:rsid w:val="008725D5"/>
    <w:rsid w:val="00872E5E"/>
    <w:rsid w:val="00873CB3"/>
    <w:rsid w:val="00874FD3"/>
    <w:rsid w:val="0087753F"/>
    <w:rsid w:val="00880CC5"/>
    <w:rsid w:val="00882F8D"/>
    <w:rsid w:val="00883563"/>
    <w:rsid w:val="00884E48"/>
    <w:rsid w:val="00890FB2"/>
    <w:rsid w:val="00891E9C"/>
    <w:rsid w:val="008939E7"/>
    <w:rsid w:val="0089443E"/>
    <w:rsid w:val="00896BAD"/>
    <w:rsid w:val="00896D33"/>
    <w:rsid w:val="00897BFF"/>
    <w:rsid w:val="008A2096"/>
    <w:rsid w:val="008A21C1"/>
    <w:rsid w:val="008A2CDF"/>
    <w:rsid w:val="008A3258"/>
    <w:rsid w:val="008A5817"/>
    <w:rsid w:val="008A5BB3"/>
    <w:rsid w:val="008A720C"/>
    <w:rsid w:val="008B0C16"/>
    <w:rsid w:val="008B0EAA"/>
    <w:rsid w:val="008B0F8E"/>
    <w:rsid w:val="008B1DD9"/>
    <w:rsid w:val="008B273D"/>
    <w:rsid w:val="008B2A9A"/>
    <w:rsid w:val="008B3D7E"/>
    <w:rsid w:val="008B40CA"/>
    <w:rsid w:val="008B5938"/>
    <w:rsid w:val="008B6C71"/>
    <w:rsid w:val="008C1C40"/>
    <w:rsid w:val="008C53FB"/>
    <w:rsid w:val="008C61B9"/>
    <w:rsid w:val="008C63D5"/>
    <w:rsid w:val="008C6DB7"/>
    <w:rsid w:val="008D0275"/>
    <w:rsid w:val="008D0C48"/>
    <w:rsid w:val="008D0EA2"/>
    <w:rsid w:val="008D16C1"/>
    <w:rsid w:val="008D19F2"/>
    <w:rsid w:val="008D47E8"/>
    <w:rsid w:val="008D52A1"/>
    <w:rsid w:val="008D7AA0"/>
    <w:rsid w:val="008E12C0"/>
    <w:rsid w:val="008E2467"/>
    <w:rsid w:val="008E39CA"/>
    <w:rsid w:val="008E431F"/>
    <w:rsid w:val="008E490B"/>
    <w:rsid w:val="008E4E8F"/>
    <w:rsid w:val="008E730D"/>
    <w:rsid w:val="008E7AFA"/>
    <w:rsid w:val="008F1D64"/>
    <w:rsid w:val="008F3C9C"/>
    <w:rsid w:val="008F46F1"/>
    <w:rsid w:val="008F66F8"/>
    <w:rsid w:val="008F69D0"/>
    <w:rsid w:val="008F732C"/>
    <w:rsid w:val="008F78B7"/>
    <w:rsid w:val="00901270"/>
    <w:rsid w:val="00902A80"/>
    <w:rsid w:val="00902B58"/>
    <w:rsid w:val="00904AF3"/>
    <w:rsid w:val="009055AD"/>
    <w:rsid w:val="00906B1F"/>
    <w:rsid w:val="00910CFD"/>
    <w:rsid w:val="00912477"/>
    <w:rsid w:val="009138E5"/>
    <w:rsid w:val="009139AF"/>
    <w:rsid w:val="00915986"/>
    <w:rsid w:val="00917E48"/>
    <w:rsid w:val="009216AE"/>
    <w:rsid w:val="0092362F"/>
    <w:rsid w:val="009247C0"/>
    <w:rsid w:val="0092558A"/>
    <w:rsid w:val="00926C6E"/>
    <w:rsid w:val="00927B4E"/>
    <w:rsid w:val="00930900"/>
    <w:rsid w:val="00935CBF"/>
    <w:rsid w:val="009364EE"/>
    <w:rsid w:val="00937AE3"/>
    <w:rsid w:val="0094086C"/>
    <w:rsid w:val="009415BE"/>
    <w:rsid w:val="009432F1"/>
    <w:rsid w:val="00943B06"/>
    <w:rsid w:val="0094452E"/>
    <w:rsid w:val="00945864"/>
    <w:rsid w:val="00945A1B"/>
    <w:rsid w:val="00947620"/>
    <w:rsid w:val="00947B51"/>
    <w:rsid w:val="009506AB"/>
    <w:rsid w:val="00951608"/>
    <w:rsid w:val="00951C9E"/>
    <w:rsid w:val="00954F25"/>
    <w:rsid w:val="009552CA"/>
    <w:rsid w:val="009572E0"/>
    <w:rsid w:val="00962055"/>
    <w:rsid w:val="0096363C"/>
    <w:rsid w:val="00963C3F"/>
    <w:rsid w:val="00963FDD"/>
    <w:rsid w:val="009652F6"/>
    <w:rsid w:val="00966316"/>
    <w:rsid w:val="00966402"/>
    <w:rsid w:val="00966F2D"/>
    <w:rsid w:val="009708A8"/>
    <w:rsid w:val="00972BD5"/>
    <w:rsid w:val="00975FCD"/>
    <w:rsid w:val="00976B99"/>
    <w:rsid w:val="00981CD9"/>
    <w:rsid w:val="009827E0"/>
    <w:rsid w:val="00983B97"/>
    <w:rsid w:val="009853E9"/>
    <w:rsid w:val="009857EF"/>
    <w:rsid w:val="00986127"/>
    <w:rsid w:val="00990408"/>
    <w:rsid w:val="00991126"/>
    <w:rsid w:val="0099154B"/>
    <w:rsid w:val="00992372"/>
    <w:rsid w:val="0099325A"/>
    <w:rsid w:val="00995B1A"/>
    <w:rsid w:val="00996E16"/>
    <w:rsid w:val="0099703C"/>
    <w:rsid w:val="009979BA"/>
    <w:rsid w:val="00997D52"/>
    <w:rsid w:val="009A236A"/>
    <w:rsid w:val="009A3452"/>
    <w:rsid w:val="009A4D41"/>
    <w:rsid w:val="009B004D"/>
    <w:rsid w:val="009B201F"/>
    <w:rsid w:val="009B2545"/>
    <w:rsid w:val="009B443F"/>
    <w:rsid w:val="009B5A99"/>
    <w:rsid w:val="009B65B8"/>
    <w:rsid w:val="009B69C5"/>
    <w:rsid w:val="009B6A7E"/>
    <w:rsid w:val="009C037C"/>
    <w:rsid w:val="009C0E39"/>
    <w:rsid w:val="009C2460"/>
    <w:rsid w:val="009C41CE"/>
    <w:rsid w:val="009C451B"/>
    <w:rsid w:val="009C4D0C"/>
    <w:rsid w:val="009C576E"/>
    <w:rsid w:val="009C6BC0"/>
    <w:rsid w:val="009D2AE0"/>
    <w:rsid w:val="009D41DF"/>
    <w:rsid w:val="009D4D55"/>
    <w:rsid w:val="009D5F17"/>
    <w:rsid w:val="009D5FA3"/>
    <w:rsid w:val="009D75F0"/>
    <w:rsid w:val="009E24E5"/>
    <w:rsid w:val="009E2D6F"/>
    <w:rsid w:val="009E6E7B"/>
    <w:rsid w:val="009E6EA5"/>
    <w:rsid w:val="009F0136"/>
    <w:rsid w:val="009F05DF"/>
    <w:rsid w:val="009F2BCF"/>
    <w:rsid w:val="009F2CCC"/>
    <w:rsid w:val="009F557F"/>
    <w:rsid w:val="009F72A7"/>
    <w:rsid w:val="00A0077A"/>
    <w:rsid w:val="00A00C79"/>
    <w:rsid w:val="00A021C5"/>
    <w:rsid w:val="00A02EC1"/>
    <w:rsid w:val="00A03303"/>
    <w:rsid w:val="00A03B30"/>
    <w:rsid w:val="00A119D9"/>
    <w:rsid w:val="00A12E66"/>
    <w:rsid w:val="00A1309F"/>
    <w:rsid w:val="00A15CD2"/>
    <w:rsid w:val="00A21077"/>
    <w:rsid w:val="00A21BED"/>
    <w:rsid w:val="00A21C86"/>
    <w:rsid w:val="00A22C9F"/>
    <w:rsid w:val="00A2741F"/>
    <w:rsid w:val="00A27D99"/>
    <w:rsid w:val="00A31C9D"/>
    <w:rsid w:val="00A32706"/>
    <w:rsid w:val="00A3364F"/>
    <w:rsid w:val="00A3370A"/>
    <w:rsid w:val="00A34283"/>
    <w:rsid w:val="00A35673"/>
    <w:rsid w:val="00A37424"/>
    <w:rsid w:val="00A42A49"/>
    <w:rsid w:val="00A442AF"/>
    <w:rsid w:val="00A46700"/>
    <w:rsid w:val="00A47CB0"/>
    <w:rsid w:val="00A51897"/>
    <w:rsid w:val="00A51DE0"/>
    <w:rsid w:val="00A52C96"/>
    <w:rsid w:val="00A54FE5"/>
    <w:rsid w:val="00A55DCE"/>
    <w:rsid w:val="00A5704F"/>
    <w:rsid w:val="00A5745B"/>
    <w:rsid w:val="00A60D92"/>
    <w:rsid w:val="00A626A6"/>
    <w:rsid w:val="00A64DCB"/>
    <w:rsid w:val="00A67220"/>
    <w:rsid w:val="00A678F5"/>
    <w:rsid w:val="00A67D11"/>
    <w:rsid w:val="00A70E8B"/>
    <w:rsid w:val="00A7191F"/>
    <w:rsid w:val="00A71A61"/>
    <w:rsid w:val="00A73EB7"/>
    <w:rsid w:val="00A7439B"/>
    <w:rsid w:val="00A74AEC"/>
    <w:rsid w:val="00A81229"/>
    <w:rsid w:val="00A82837"/>
    <w:rsid w:val="00A833F2"/>
    <w:rsid w:val="00A8661E"/>
    <w:rsid w:val="00A86EAC"/>
    <w:rsid w:val="00A91294"/>
    <w:rsid w:val="00A91DD6"/>
    <w:rsid w:val="00A91DE8"/>
    <w:rsid w:val="00A923E7"/>
    <w:rsid w:val="00A938B1"/>
    <w:rsid w:val="00A93E58"/>
    <w:rsid w:val="00A93E67"/>
    <w:rsid w:val="00A9499D"/>
    <w:rsid w:val="00A96E1A"/>
    <w:rsid w:val="00A971E1"/>
    <w:rsid w:val="00A978CE"/>
    <w:rsid w:val="00A979EC"/>
    <w:rsid w:val="00AA025D"/>
    <w:rsid w:val="00AA02A4"/>
    <w:rsid w:val="00AA4C73"/>
    <w:rsid w:val="00AA661C"/>
    <w:rsid w:val="00AA7613"/>
    <w:rsid w:val="00AA7A3A"/>
    <w:rsid w:val="00AB03A0"/>
    <w:rsid w:val="00AB104C"/>
    <w:rsid w:val="00AB1B96"/>
    <w:rsid w:val="00AB2196"/>
    <w:rsid w:val="00AB441E"/>
    <w:rsid w:val="00AB4E8D"/>
    <w:rsid w:val="00AB5C99"/>
    <w:rsid w:val="00AC2F58"/>
    <w:rsid w:val="00AD34C4"/>
    <w:rsid w:val="00AD41DC"/>
    <w:rsid w:val="00AD4AA0"/>
    <w:rsid w:val="00AE105F"/>
    <w:rsid w:val="00AE1656"/>
    <w:rsid w:val="00AE2954"/>
    <w:rsid w:val="00AE405F"/>
    <w:rsid w:val="00AE7FD2"/>
    <w:rsid w:val="00AF27FD"/>
    <w:rsid w:val="00AF2B1F"/>
    <w:rsid w:val="00AF6061"/>
    <w:rsid w:val="00AF757C"/>
    <w:rsid w:val="00B00A76"/>
    <w:rsid w:val="00B02859"/>
    <w:rsid w:val="00B05303"/>
    <w:rsid w:val="00B06BEF"/>
    <w:rsid w:val="00B0742A"/>
    <w:rsid w:val="00B14F4B"/>
    <w:rsid w:val="00B2085C"/>
    <w:rsid w:val="00B20CE5"/>
    <w:rsid w:val="00B2112A"/>
    <w:rsid w:val="00B23A92"/>
    <w:rsid w:val="00B23E0D"/>
    <w:rsid w:val="00B25FE7"/>
    <w:rsid w:val="00B26B58"/>
    <w:rsid w:val="00B30786"/>
    <w:rsid w:val="00B31355"/>
    <w:rsid w:val="00B343F5"/>
    <w:rsid w:val="00B34DCF"/>
    <w:rsid w:val="00B369B4"/>
    <w:rsid w:val="00B36BA2"/>
    <w:rsid w:val="00B536A8"/>
    <w:rsid w:val="00B53817"/>
    <w:rsid w:val="00B57357"/>
    <w:rsid w:val="00B61F85"/>
    <w:rsid w:val="00B63352"/>
    <w:rsid w:val="00B65CA6"/>
    <w:rsid w:val="00B66624"/>
    <w:rsid w:val="00B70D09"/>
    <w:rsid w:val="00B72CF5"/>
    <w:rsid w:val="00B73690"/>
    <w:rsid w:val="00B81DEC"/>
    <w:rsid w:val="00B828A3"/>
    <w:rsid w:val="00B830FE"/>
    <w:rsid w:val="00B83224"/>
    <w:rsid w:val="00B840F1"/>
    <w:rsid w:val="00B924A9"/>
    <w:rsid w:val="00B935BC"/>
    <w:rsid w:val="00BA06FD"/>
    <w:rsid w:val="00BA0A57"/>
    <w:rsid w:val="00BA1055"/>
    <w:rsid w:val="00BA3678"/>
    <w:rsid w:val="00BA3CC7"/>
    <w:rsid w:val="00BA4B05"/>
    <w:rsid w:val="00BA57D7"/>
    <w:rsid w:val="00BA75AE"/>
    <w:rsid w:val="00BB024B"/>
    <w:rsid w:val="00BB1421"/>
    <w:rsid w:val="00BB14A6"/>
    <w:rsid w:val="00BB1673"/>
    <w:rsid w:val="00BB44FB"/>
    <w:rsid w:val="00BB4669"/>
    <w:rsid w:val="00BB47DF"/>
    <w:rsid w:val="00BB7986"/>
    <w:rsid w:val="00BC010B"/>
    <w:rsid w:val="00BC04ED"/>
    <w:rsid w:val="00BC109C"/>
    <w:rsid w:val="00BC206A"/>
    <w:rsid w:val="00BC252A"/>
    <w:rsid w:val="00BC410B"/>
    <w:rsid w:val="00BC4307"/>
    <w:rsid w:val="00BC5513"/>
    <w:rsid w:val="00BC66F1"/>
    <w:rsid w:val="00BC71A5"/>
    <w:rsid w:val="00BD27D7"/>
    <w:rsid w:val="00BE02ED"/>
    <w:rsid w:val="00BE223F"/>
    <w:rsid w:val="00BE45F0"/>
    <w:rsid w:val="00BE50F8"/>
    <w:rsid w:val="00BE52BF"/>
    <w:rsid w:val="00BE5F25"/>
    <w:rsid w:val="00BE64F0"/>
    <w:rsid w:val="00BF3721"/>
    <w:rsid w:val="00BF457D"/>
    <w:rsid w:val="00BF4775"/>
    <w:rsid w:val="00BF50E3"/>
    <w:rsid w:val="00BF6519"/>
    <w:rsid w:val="00BF792C"/>
    <w:rsid w:val="00C0165F"/>
    <w:rsid w:val="00C02ECD"/>
    <w:rsid w:val="00C042A4"/>
    <w:rsid w:val="00C048E5"/>
    <w:rsid w:val="00C05556"/>
    <w:rsid w:val="00C056F2"/>
    <w:rsid w:val="00C06A03"/>
    <w:rsid w:val="00C06C32"/>
    <w:rsid w:val="00C1092A"/>
    <w:rsid w:val="00C109DE"/>
    <w:rsid w:val="00C109F1"/>
    <w:rsid w:val="00C115D3"/>
    <w:rsid w:val="00C11EC3"/>
    <w:rsid w:val="00C11EE4"/>
    <w:rsid w:val="00C140AA"/>
    <w:rsid w:val="00C14154"/>
    <w:rsid w:val="00C14EEA"/>
    <w:rsid w:val="00C15655"/>
    <w:rsid w:val="00C16445"/>
    <w:rsid w:val="00C179DE"/>
    <w:rsid w:val="00C17D0C"/>
    <w:rsid w:val="00C17FF6"/>
    <w:rsid w:val="00C209BC"/>
    <w:rsid w:val="00C22D94"/>
    <w:rsid w:val="00C257C6"/>
    <w:rsid w:val="00C25A7A"/>
    <w:rsid w:val="00C25C03"/>
    <w:rsid w:val="00C26065"/>
    <w:rsid w:val="00C26960"/>
    <w:rsid w:val="00C26D98"/>
    <w:rsid w:val="00C2745B"/>
    <w:rsid w:val="00C3000A"/>
    <w:rsid w:val="00C316E1"/>
    <w:rsid w:val="00C317BA"/>
    <w:rsid w:val="00C32F81"/>
    <w:rsid w:val="00C34C83"/>
    <w:rsid w:val="00C40C5C"/>
    <w:rsid w:val="00C420F4"/>
    <w:rsid w:val="00C45945"/>
    <w:rsid w:val="00C45D9A"/>
    <w:rsid w:val="00C46C54"/>
    <w:rsid w:val="00C472C7"/>
    <w:rsid w:val="00C50AFB"/>
    <w:rsid w:val="00C50F47"/>
    <w:rsid w:val="00C515F6"/>
    <w:rsid w:val="00C51716"/>
    <w:rsid w:val="00C51D4C"/>
    <w:rsid w:val="00C551F8"/>
    <w:rsid w:val="00C55488"/>
    <w:rsid w:val="00C56A39"/>
    <w:rsid w:val="00C57EBB"/>
    <w:rsid w:val="00C628C6"/>
    <w:rsid w:val="00C6570A"/>
    <w:rsid w:val="00C66D70"/>
    <w:rsid w:val="00C717BB"/>
    <w:rsid w:val="00C72A9D"/>
    <w:rsid w:val="00C74F14"/>
    <w:rsid w:val="00C74F34"/>
    <w:rsid w:val="00C7525F"/>
    <w:rsid w:val="00C7547C"/>
    <w:rsid w:val="00C768E7"/>
    <w:rsid w:val="00C769E8"/>
    <w:rsid w:val="00C822AB"/>
    <w:rsid w:val="00C84A41"/>
    <w:rsid w:val="00C84D11"/>
    <w:rsid w:val="00C85677"/>
    <w:rsid w:val="00C86307"/>
    <w:rsid w:val="00C87A42"/>
    <w:rsid w:val="00C92474"/>
    <w:rsid w:val="00C9262C"/>
    <w:rsid w:val="00C92701"/>
    <w:rsid w:val="00C93E70"/>
    <w:rsid w:val="00C96F08"/>
    <w:rsid w:val="00CA0389"/>
    <w:rsid w:val="00CA0C45"/>
    <w:rsid w:val="00CA46F0"/>
    <w:rsid w:val="00CA5891"/>
    <w:rsid w:val="00CA7648"/>
    <w:rsid w:val="00CB29BF"/>
    <w:rsid w:val="00CB793C"/>
    <w:rsid w:val="00CB7B7A"/>
    <w:rsid w:val="00CB7BB4"/>
    <w:rsid w:val="00CC3AB0"/>
    <w:rsid w:val="00CC6AC0"/>
    <w:rsid w:val="00CC70B7"/>
    <w:rsid w:val="00CC70E8"/>
    <w:rsid w:val="00CD0FCC"/>
    <w:rsid w:val="00CD1988"/>
    <w:rsid w:val="00CD1F82"/>
    <w:rsid w:val="00CD281A"/>
    <w:rsid w:val="00CD2D91"/>
    <w:rsid w:val="00CD567C"/>
    <w:rsid w:val="00CD7F1B"/>
    <w:rsid w:val="00CE0695"/>
    <w:rsid w:val="00CE7B08"/>
    <w:rsid w:val="00CF12AE"/>
    <w:rsid w:val="00CF1307"/>
    <w:rsid w:val="00CF1B60"/>
    <w:rsid w:val="00CF24BF"/>
    <w:rsid w:val="00CF3886"/>
    <w:rsid w:val="00CF46DE"/>
    <w:rsid w:val="00CF7004"/>
    <w:rsid w:val="00D026FB"/>
    <w:rsid w:val="00D03D17"/>
    <w:rsid w:val="00D04013"/>
    <w:rsid w:val="00D04828"/>
    <w:rsid w:val="00D04F0B"/>
    <w:rsid w:val="00D05EAB"/>
    <w:rsid w:val="00D078C9"/>
    <w:rsid w:val="00D10FB2"/>
    <w:rsid w:val="00D11201"/>
    <w:rsid w:val="00D11C27"/>
    <w:rsid w:val="00D12A40"/>
    <w:rsid w:val="00D13744"/>
    <w:rsid w:val="00D13DE6"/>
    <w:rsid w:val="00D15C55"/>
    <w:rsid w:val="00D1798D"/>
    <w:rsid w:val="00D207B2"/>
    <w:rsid w:val="00D211E0"/>
    <w:rsid w:val="00D21B06"/>
    <w:rsid w:val="00D22381"/>
    <w:rsid w:val="00D23670"/>
    <w:rsid w:val="00D23869"/>
    <w:rsid w:val="00D24486"/>
    <w:rsid w:val="00D244D2"/>
    <w:rsid w:val="00D24ACF"/>
    <w:rsid w:val="00D2740E"/>
    <w:rsid w:val="00D30230"/>
    <w:rsid w:val="00D31107"/>
    <w:rsid w:val="00D323ED"/>
    <w:rsid w:val="00D32FCE"/>
    <w:rsid w:val="00D34474"/>
    <w:rsid w:val="00D34E58"/>
    <w:rsid w:val="00D40BC2"/>
    <w:rsid w:val="00D40EA0"/>
    <w:rsid w:val="00D421D1"/>
    <w:rsid w:val="00D44294"/>
    <w:rsid w:val="00D460E5"/>
    <w:rsid w:val="00D474A2"/>
    <w:rsid w:val="00D4753F"/>
    <w:rsid w:val="00D47945"/>
    <w:rsid w:val="00D47A12"/>
    <w:rsid w:val="00D51F79"/>
    <w:rsid w:val="00D521D9"/>
    <w:rsid w:val="00D54456"/>
    <w:rsid w:val="00D6018E"/>
    <w:rsid w:val="00D614C2"/>
    <w:rsid w:val="00D62556"/>
    <w:rsid w:val="00D62C68"/>
    <w:rsid w:val="00D63FFA"/>
    <w:rsid w:val="00D70265"/>
    <w:rsid w:val="00D70C56"/>
    <w:rsid w:val="00D71FCE"/>
    <w:rsid w:val="00D724FA"/>
    <w:rsid w:val="00D832E4"/>
    <w:rsid w:val="00D83318"/>
    <w:rsid w:val="00D834A3"/>
    <w:rsid w:val="00D902A4"/>
    <w:rsid w:val="00D90506"/>
    <w:rsid w:val="00D90968"/>
    <w:rsid w:val="00D910BB"/>
    <w:rsid w:val="00D91B57"/>
    <w:rsid w:val="00D92DCF"/>
    <w:rsid w:val="00D93C33"/>
    <w:rsid w:val="00D93DE2"/>
    <w:rsid w:val="00D94C71"/>
    <w:rsid w:val="00D95662"/>
    <w:rsid w:val="00D971C0"/>
    <w:rsid w:val="00D97361"/>
    <w:rsid w:val="00D97440"/>
    <w:rsid w:val="00DA070B"/>
    <w:rsid w:val="00DA0F6F"/>
    <w:rsid w:val="00DA230B"/>
    <w:rsid w:val="00DA33B9"/>
    <w:rsid w:val="00DA3929"/>
    <w:rsid w:val="00DA5DCB"/>
    <w:rsid w:val="00DB0342"/>
    <w:rsid w:val="00DB0C39"/>
    <w:rsid w:val="00DB219A"/>
    <w:rsid w:val="00DB2323"/>
    <w:rsid w:val="00DB331E"/>
    <w:rsid w:val="00DB4423"/>
    <w:rsid w:val="00DB467C"/>
    <w:rsid w:val="00DB594B"/>
    <w:rsid w:val="00DB6179"/>
    <w:rsid w:val="00DB768C"/>
    <w:rsid w:val="00DB7AD5"/>
    <w:rsid w:val="00DC15A9"/>
    <w:rsid w:val="00DC175D"/>
    <w:rsid w:val="00DC4013"/>
    <w:rsid w:val="00DC4A26"/>
    <w:rsid w:val="00DC4C0E"/>
    <w:rsid w:val="00DC4E21"/>
    <w:rsid w:val="00DC7301"/>
    <w:rsid w:val="00DD09D9"/>
    <w:rsid w:val="00DD1E60"/>
    <w:rsid w:val="00DD3F2D"/>
    <w:rsid w:val="00DD4568"/>
    <w:rsid w:val="00DD4BA9"/>
    <w:rsid w:val="00DD5358"/>
    <w:rsid w:val="00DD7585"/>
    <w:rsid w:val="00DE1511"/>
    <w:rsid w:val="00DE33C5"/>
    <w:rsid w:val="00DE39A9"/>
    <w:rsid w:val="00DE4932"/>
    <w:rsid w:val="00DE4D3E"/>
    <w:rsid w:val="00DE4D9C"/>
    <w:rsid w:val="00DF0A57"/>
    <w:rsid w:val="00DF284D"/>
    <w:rsid w:val="00DF31B1"/>
    <w:rsid w:val="00DF3EA1"/>
    <w:rsid w:val="00DF3FE6"/>
    <w:rsid w:val="00DF417B"/>
    <w:rsid w:val="00DF4C9A"/>
    <w:rsid w:val="00DF7FF5"/>
    <w:rsid w:val="00E003F4"/>
    <w:rsid w:val="00E0152F"/>
    <w:rsid w:val="00E02C45"/>
    <w:rsid w:val="00E04469"/>
    <w:rsid w:val="00E051F0"/>
    <w:rsid w:val="00E074E6"/>
    <w:rsid w:val="00E07CFC"/>
    <w:rsid w:val="00E1048A"/>
    <w:rsid w:val="00E11DE7"/>
    <w:rsid w:val="00E129FE"/>
    <w:rsid w:val="00E12A59"/>
    <w:rsid w:val="00E13BAB"/>
    <w:rsid w:val="00E14562"/>
    <w:rsid w:val="00E15C2B"/>
    <w:rsid w:val="00E171E3"/>
    <w:rsid w:val="00E17C46"/>
    <w:rsid w:val="00E17F3E"/>
    <w:rsid w:val="00E20A08"/>
    <w:rsid w:val="00E224A0"/>
    <w:rsid w:val="00E254F0"/>
    <w:rsid w:val="00E269DB"/>
    <w:rsid w:val="00E274B3"/>
    <w:rsid w:val="00E27946"/>
    <w:rsid w:val="00E310E5"/>
    <w:rsid w:val="00E32287"/>
    <w:rsid w:val="00E32CA3"/>
    <w:rsid w:val="00E33DA2"/>
    <w:rsid w:val="00E34BC9"/>
    <w:rsid w:val="00E34EC9"/>
    <w:rsid w:val="00E35019"/>
    <w:rsid w:val="00E35FFF"/>
    <w:rsid w:val="00E3665B"/>
    <w:rsid w:val="00E400BE"/>
    <w:rsid w:val="00E40700"/>
    <w:rsid w:val="00E42B3A"/>
    <w:rsid w:val="00E42F67"/>
    <w:rsid w:val="00E4313F"/>
    <w:rsid w:val="00E435C2"/>
    <w:rsid w:val="00E4436B"/>
    <w:rsid w:val="00E4610B"/>
    <w:rsid w:val="00E4777E"/>
    <w:rsid w:val="00E50E33"/>
    <w:rsid w:val="00E51168"/>
    <w:rsid w:val="00E51ED1"/>
    <w:rsid w:val="00E52441"/>
    <w:rsid w:val="00E52A2D"/>
    <w:rsid w:val="00E53C93"/>
    <w:rsid w:val="00E54077"/>
    <w:rsid w:val="00E55B4B"/>
    <w:rsid w:val="00E56E79"/>
    <w:rsid w:val="00E6030A"/>
    <w:rsid w:val="00E60832"/>
    <w:rsid w:val="00E60B09"/>
    <w:rsid w:val="00E62606"/>
    <w:rsid w:val="00E638FB"/>
    <w:rsid w:val="00E65944"/>
    <w:rsid w:val="00E67183"/>
    <w:rsid w:val="00E72974"/>
    <w:rsid w:val="00E72A21"/>
    <w:rsid w:val="00E73014"/>
    <w:rsid w:val="00E750F7"/>
    <w:rsid w:val="00E75D61"/>
    <w:rsid w:val="00E762B7"/>
    <w:rsid w:val="00E7715A"/>
    <w:rsid w:val="00E814C6"/>
    <w:rsid w:val="00E8256A"/>
    <w:rsid w:val="00E83EF0"/>
    <w:rsid w:val="00E85C19"/>
    <w:rsid w:val="00E86210"/>
    <w:rsid w:val="00E86396"/>
    <w:rsid w:val="00E87FF3"/>
    <w:rsid w:val="00E9054F"/>
    <w:rsid w:val="00E92C07"/>
    <w:rsid w:val="00E93C2E"/>
    <w:rsid w:val="00E9476B"/>
    <w:rsid w:val="00E954E5"/>
    <w:rsid w:val="00E95547"/>
    <w:rsid w:val="00E96418"/>
    <w:rsid w:val="00E970CE"/>
    <w:rsid w:val="00EA053B"/>
    <w:rsid w:val="00EA05BA"/>
    <w:rsid w:val="00EA3091"/>
    <w:rsid w:val="00EA6037"/>
    <w:rsid w:val="00EA6F61"/>
    <w:rsid w:val="00EB0404"/>
    <w:rsid w:val="00EB06A3"/>
    <w:rsid w:val="00EB087B"/>
    <w:rsid w:val="00EB0EC9"/>
    <w:rsid w:val="00EB1498"/>
    <w:rsid w:val="00EB43A4"/>
    <w:rsid w:val="00EB4B52"/>
    <w:rsid w:val="00EB6528"/>
    <w:rsid w:val="00EB700D"/>
    <w:rsid w:val="00EB7B35"/>
    <w:rsid w:val="00EC2728"/>
    <w:rsid w:val="00EC2B82"/>
    <w:rsid w:val="00EC44DE"/>
    <w:rsid w:val="00EC5139"/>
    <w:rsid w:val="00EC5437"/>
    <w:rsid w:val="00EC62EF"/>
    <w:rsid w:val="00EC7C83"/>
    <w:rsid w:val="00ED01B5"/>
    <w:rsid w:val="00ED1756"/>
    <w:rsid w:val="00ED19D8"/>
    <w:rsid w:val="00ED310F"/>
    <w:rsid w:val="00ED39B1"/>
    <w:rsid w:val="00ED568C"/>
    <w:rsid w:val="00ED5F2D"/>
    <w:rsid w:val="00ED7FC0"/>
    <w:rsid w:val="00EE0795"/>
    <w:rsid w:val="00EE53E5"/>
    <w:rsid w:val="00EE6F4A"/>
    <w:rsid w:val="00EF0536"/>
    <w:rsid w:val="00EF1606"/>
    <w:rsid w:val="00EF71D5"/>
    <w:rsid w:val="00F01C1D"/>
    <w:rsid w:val="00F0255C"/>
    <w:rsid w:val="00F0272A"/>
    <w:rsid w:val="00F02D67"/>
    <w:rsid w:val="00F044E5"/>
    <w:rsid w:val="00F04A0C"/>
    <w:rsid w:val="00F04D1B"/>
    <w:rsid w:val="00F05389"/>
    <w:rsid w:val="00F07746"/>
    <w:rsid w:val="00F10ADA"/>
    <w:rsid w:val="00F12506"/>
    <w:rsid w:val="00F12CFC"/>
    <w:rsid w:val="00F12F8C"/>
    <w:rsid w:val="00F1324D"/>
    <w:rsid w:val="00F15745"/>
    <w:rsid w:val="00F16CA2"/>
    <w:rsid w:val="00F177DD"/>
    <w:rsid w:val="00F17AD5"/>
    <w:rsid w:val="00F22189"/>
    <w:rsid w:val="00F22293"/>
    <w:rsid w:val="00F235DE"/>
    <w:rsid w:val="00F24396"/>
    <w:rsid w:val="00F26ACA"/>
    <w:rsid w:val="00F27F12"/>
    <w:rsid w:val="00F31520"/>
    <w:rsid w:val="00F33823"/>
    <w:rsid w:val="00F33B83"/>
    <w:rsid w:val="00F3444D"/>
    <w:rsid w:val="00F3528D"/>
    <w:rsid w:val="00F361BC"/>
    <w:rsid w:val="00F40CA5"/>
    <w:rsid w:val="00F41B42"/>
    <w:rsid w:val="00F447A7"/>
    <w:rsid w:val="00F468B0"/>
    <w:rsid w:val="00F47C71"/>
    <w:rsid w:val="00F518FC"/>
    <w:rsid w:val="00F519EA"/>
    <w:rsid w:val="00F52DD5"/>
    <w:rsid w:val="00F546EE"/>
    <w:rsid w:val="00F54BD0"/>
    <w:rsid w:val="00F551B6"/>
    <w:rsid w:val="00F55D45"/>
    <w:rsid w:val="00F568E4"/>
    <w:rsid w:val="00F6279A"/>
    <w:rsid w:val="00F62CB4"/>
    <w:rsid w:val="00F64ADA"/>
    <w:rsid w:val="00F6607B"/>
    <w:rsid w:val="00F660C0"/>
    <w:rsid w:val="00F667CE"/>
    <w:rsid w:val="00F66B2F"/>
    <w:rsid w:val="00F67B9A"/>
    <w:rsid w:val="00F7332F"/>
    <w:rsid w:val="00F737C7"/>
    <w:rsid w:val="00F740BC"/>
    <w:rsid w:val="00F74B0D"/>
    <w:rsid w:val="00F75AD5"/>
    <w:rsid w:val="00F779C8"/>
    <w:rsid w:val="00F77A33"/>
    <w:rsid w:val="00F81493"/>
    <w:rsid w:val="00F84495"/>
    <w:rsid w:val="00F8754C"/>
    <w:rsid w:val="00F92266"/>
    <w:rsid w:val="00F954FF"/>
    <w:rsid w:val="00F95FC2"/>
    <w:rsid w:val="00F9615F"/>
    <w:rsid w:val="00FA2EA3"/>
    <w:rsid w:val="00FA38E2"/>
    <w:rsid w:val="00FB144A"/>
    <w:rsid w:val="00FB1560"/>
    <w:rsid w:val="00FB2863"/>
    <w:rsid w:val="00FB3F6E"/>
    <w:rsid w:val="00FB4D1C"/>
    <w:rsid w:val="00FB53AA"/>
    <w:rsid w:val="00FB7433"/>
    <w:rsid w:val="00FC09C7"/>
    <w:rsid w:val="00FC29F8"/>
    <w:rsid w:val="00FC2AC7"/>
    <w:rsid w:val="00FC41AF"/>
    <w:rsid w:val="00FC494B"/>
    <w:rsid w:val="00FC6C0B"/>
    <w:rsid w:val="00FD028C"/>
    <w:rsid w:val="00FD057C"/>
    <w:rsid w:val="00FD14F7"/>
    <w:rsid w:val="00FD18BE"/>
    <w:rsid w:val="00FD39E7"/>
    <w:rsid w:val="00FD39EB"/>
    <w:rsid w:val="00FD470B"/>
    <w:rsid w:val="00FD6944"/>
    <w:rsid w:val="00FD7845"/>
    <w:rsid w:val="00FE0A19"/>
    <w:rsid w:val="00FE2496"/>
    <w:rsid w:val="00FE3931"/>
    <w:rsid w:val="00FE6A22"/>
    <w:rsid w:val="00FE7DFA"/>
    <w:rsid w:val="00FF04C7"/>
    <w:rsid w:val="00FF0AFC"/>
    <w:rsid w:val="00FF1ED1"/>
    <w:rsid w:val="00FF1F53"/>
    <w:rsid w:val="00FF3B55"/>
    <w:rsid w:val="00FF44F1"/>
    <w:rsid w:val="00FF4A4C"/>
    <w:rsid w:val="00FF5FDF"/>
    <w:rsid w:val="00FF6C42"/>
    <w:rsid w:val="04C4605B"/>
    <w:rsid w:val="0A8BA131"/>
    <w:rsid w:val="185075C4"/>
    <w:rsid w:val="25DA4BC1"/>
    <w:rsid w:val="2756D665"/>
    <w:rsid w:val="27CFAD3E"/>
    <w:rsid w:val="2BEDE8DB"/>
    <w:rsid w:val="2D063A21"/>
    <w:rsid w:val="36891011"/>
    <w:rsid w:val="3BFACE5D"/>
    <w:rsid w:val="3C7C764B"/>
    <w:rsid w:val="3CAA7101"/>
    <w:rsid w:val="3FD252CC"/>
    <w:rsid w:val="4158D228"/>
    <w:rsid w:val="43938CF5"/>
    <w:rsid w:val="4398ED24"/>
    <w:rsid w:val="483143F7"/>
    <w:rsid w:val="4B1BD439"/>
    <w:rsid w:val="4BA044E5"/>
    <w:rsid w:val="4CC4FD8A"/>
    <w:rsid w:val="4E443262"/>
    <w:rsid w:val="50942875"/>
    <w:rsid w:val="523C13C5"/>
    <w:rsid w:val="52627DA8"/>
    <w:rsid w:val="534C2A8C"/>
    <w:rsid w:val="582E3F64"/>
    <w:rsid w:val="5953D89C"/>
    <w:rsid w:val="5A969C7D"/>
    <w:rsid w:val="5BFA2DE3"/>
    <w:rsid w:val="5FE4C5C9"/>
    <w:rsid w:val="604BC77C"/>
    <w:rsid w:val="63419AA5"/>
    <w:rsid w:val="6464B4FE"/>
    <w:rsid w:val="68B702B7"/>
    <w:rsid w:val="6AE9B549"/>
    <w:rsid w:val="71DA0A9D"/>
    <w:rsid w:val="7E463A58"/>
    <w:rsid w:val="7E8A02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5127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before="160" w:line="259" w:lineRule="auto"/>
      </w:pPr>
    </w:pPrDefault>
  </w:docDefaults>
  <w:latentStyles w:defLockedState="0" w:defUIPriority="99" w:defSemiHidden="0" w:defUnhideWhenUsed="0" w:defQFormat="0" w:count="376">
    <w:lsdException w:name="Normal" w:uiPriority="19" w:qFormat="1"/>
    <w:lsdException w:name="heading 1" w:uiPriority="2" w:qFormat="1"/>
    <w:lsdException w:name="heading 2" w:semiHidden="1" w:uiPriority="5"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9"/>
    <w:qFormat/>
    <w:rsid w:val="00644529"/>
    <w:pPr>
      <w:spacing w:before="240" w:after="240" w:line="264" w:lineRule="auto"/>
    </w:pPr>
    <w:rPr>
      <w:rFonts w:ascii="Arial" w:hAnsi="Arial"/>
      <w:sz w:val="26"/>
      <w:lang w:bidi="fr-FR"/>
    </w:rPr>
  </w:style>
  <w:style w:type="paragraph" w:styleId="Titre1">
    <w:name w:val="heading 1"/>
    <w:basedOn w:val="Normal"/>
    <w:next w:val="Normal"/>
    <w:link w:val="Titre1Car"/>
    <w:uiPriority w:val="2"/>
    <w:qFormat/>
    <w:rsid w:val="00A64DCB"/>
    <w:pPr>
      <w:keepNext/>
      <w:keepLines/>
      <w:pageBreakBefore/>
      <w:numPr>
        <w:numId w:val="11"/>
      </w:numPr>
      <w:pBdr>
        <w:bottom w:val="single" w:sz="18" w:space="1" w:color="auto"/>
      </w:pBdr>
      <w:spacing w:before="0" w:after="960" w:line="240" w:lineRule="auto"/>
      <w:ind w:left="431" w:hanging="431"/>
      <w:jc w:val="center"/>
      <w:outlineLvl w:val="0"/>
    </w:pPr>
    <w:rPr>
      <w:rFonts w:ascii="Arial Narrow" w:eastAsiaTheme="majorEastAsia" w:hAnsi="Arial Narrow" w:cstheme="majorBidi"/>
      <w:color w:val="C00000"/>
      <w:kern w:val="28"/>
      <w:sz w:val="52"/>
      <w:szCs w:val="52"/>
      <w14:ligatures w14:val="standard"/>
      <w14:numForm w14:val="oldStyle"/>
    </w:rPr>
  </w:style>
  <w:style w:type="paragraph" w:styleId="Titre2">
    <w:name w:val="heading 2"/>
    <w:basedOn w:val="Normal"/>
    <w:next w:val="Normal"/>
    <w:link w:val="Titre2Car"/>
    <w:uiPriority w:val="5"/>
    <w:unhideWhenUsed/>
    <w:qFormat/>
    <w:rsid w:val="00A64DCB"/>
    <w:pPr>
      <w:keepNext/>
      <w:keepLines/>
      <w:numPr>
        <w:ilvl w:val="1"/>
        <w:numId w:val="11"/>
      </w:numPr>
      <w:pBdr>
        <w:top w:val="single" w:sz="12" w:space="1" w:color="404040" w:themeColor="text1" w:themeTint="BF"/>
        <w:left w:val="single" w:sz="12" w:space="4" w:color="404040" w:themeColor="text1" w:themeTint="BF"/>
        <w:bottom w:val="single" w:sz="12" w:space="1" w:color="404040" w:themeColor="text1" w:themeTint="BF"/>
        <w:right w:val="single" w:sz="12" w:space="4" w:color="404040" w:themeColor="text1" w:themeTint="BF"/>
      </w:pBdr>
      <w:shd w:val="clear" w:color="auto" w:fill="404040" w:themeFill="text1" w:themeFillTint="BF"/>
      <w:spacing w:before="720" w:after="440"/>
      <w:ind w:left="993" w:hanging="993"/>
      <w:outlineLvl w:val="1"/>
    </w:pPr>
    <w:rPr>
      <w:rFonts w:ascii="Arial Narrow" w:eastAsiaTheme="majorEastAsia" w:hAnsi="Arial Narrow" w:cstheme="majorBidi"/>
      <w:b/>
      <w:color w:val="FFFFFF" w:themeColor="background1"/>
      <w:sz w:val="42"/>
      <w:szCs w:val="42"/>
    </w:rPr>
  </w:style>
  <w:style w:type="paragraph" w:styleId="Titre3">
    <w:name w:val="heading 3"/>
    <w:basedOn w:val="Normal"/>
    <w:next w:val="Normal"/>
    <w:link w:val="Titre3Car"/>
    <w:uiPriority w:val="6"/>
    <w:unhideWhenUsed/>
    <w:qFormat/>
    <w:rsid w:val="00A64DCB"/>
    <w:pPr>
      <w:keepNext/>
      <w:keepLines/>
      <w:numPr>
        <w:ilvl w:val="2"/>
        <w:numId w:val="11"/>
      </w:numPr>
      <w:spacing w:before="600"/>
      <w:ind w:left="993" w:hanging="993"/>
      <w:outlineLvl w:val="2"/>
    </w:pPr>
    <w:rPr>
      <w:rFonts w:ascii="Arial Narrow" w:eastAsiaTheme="majorEastAsia" w:hAnsi="Arial Narrow" w:cstheme="majorBidi"/>
      <w:b/>
      <w:color w:val="C00000"/>
      <w:sz w:val="38"/>
      <w:szCs w:val="38"/>
    </w:rPr>
  </w:style>
  <w:style w:type="paragraph" w:styleId="Titre4">
    <w:name w:val="heading 4"/>
    <w:basedOn w:val="Normal"/>
    <w:next w:val="Normal"/>
    <w:link w:val="Titre4Car"/>
    <w:uiPriority w:val="7"/>
    <w:unhideWhenUsed/>
    <w:qFormat/>
    <w:rsid w:val="00A64DCB"/>
    <w:pPr>
      <w:keepNext/>
      <w:keepLines/>
      <w:numPr>
        <w:ilvl w:val="3"/>
        <w:numId w:val="11"/>
      </w:numPr>
      <w:spacing w:before="600" w:after="360"/>
      <w:ind w:left="1418" w:hanging="1134"/>
      <w:outlineLvl w:val="3"/>
    </w:pPr>
    <w:rPr>
      <w:rFonts w:ascii="Arial Narrow" w:eastAsiaTheme="majorEastAsia" w:hAnsi="Arial Narrow" w:cstheme="majorBidi"/>
      <w:b/>
      <w:sz w:val="34"/>
      <w:szCs w:val="34"/>
    </w:rPr>
  </w:style>
  <w:style w:type="paragraph" w:styleId="Titre5">
    <w:name w:val="heading 5"/>
    <w:basedOn w:val="Normal"/>
    <w:next w:val="Normal"/>
    <w:link w:val="Titre5Car"/>
    <w:uiPriority w:val="8"/>
    <w:unhideWhenUsed/>
    <w:qFormat/>
    <w:rsid w:val="00A64DCB"/>
    <w:pPr>
      <w:keepNext/>
      <w:keepLines/>
      <w:numPr>
        <w:ilvl w:val="4"/>
        <w:numId w:val="11"/>
      </w:numPr>
      <w:spacing w:before="480"/>
      <w:ind w:left="1985" w:hanging="1134"/>
      <w:outlineLvl w:val="4"/>
    </w:pPr>
    <w:rPr>
      <w:rFonts w:ascii="Arial Narrow" w:eastAsiaTheme="majorEastAsia" w:hAnsi="Arial Narrow" w:cstheme="majorBidi"/>
      <w:b/>
      <w:i/>
      <w:iCs/>
      <w:color w:val="595959" w:themeColor="text1" w:themeTint="A6"/>
      <w:sz w:val="30"/>
      <w:szCs w:val="30"/>
    </w:rPr>
  </w:style>
  <w:style w:type="paragraph" w:styleId="Titre6">
    <w:name w:val="heading 6"/>
    <w:basedOn w:val="Normal"/>
    <w:next w:val="Normal"/>
    <w:link w:val="Titre6Car"/>
    <w:uiPriority w:val="9"/>
    <w:semiHidden/>
    <w:rsid w:val="00A64DCB"/>
    <w:pPr>
      <w:keepNext/>
      <w:keepLines/>
      <w:numPr>
        <w:ilvl w:val="5"/>
        <w:numId w:val="11"/>
      </w:numPr>
      <w:spacing w:before="40"/>
      <w:outlineLvl w:val="5"/>
    </w:pPr>
    <w:rPr>
      <w:rFonts w:asciiTheme="majorHAnsi" w:eastAsiaTheme="majorEastAsia" w:hAnsiTheme="majorHAnsi" w:cstheme="majorBidi"/>
      <w:b/>
      <w:color w:val="1F4D78" w:themeColor="accent1" w:themeShade="7F"/>
    </w:rPr>
  </w:style>
  <w:style w:type="paragraph" w:styleId="Titre7">
    <w:name w:val="heading 7"/>
    <w:basedOn w:val="Normal"/>
    <w:next w:val="Normal"/>
    <w:link w:val="Titre7Car"/>
    <w:uiPriority w:val="10"/>
    <w:semiHidden/>
    <w:qFormat/>
    <w:rsid w:val="00A64DCB"/>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11"/>
    <w:semiHidden/>
    <w:qFormat/>
    <w:rsid w:val="00A64DCB"/>
    <w:pPr>
      <w:keepNext/>
      <w:keepLines/>
      <w:numPr>
        <w:ilvl w:val="7"/>
        <w:numId w:val="11"/>
      </w:numPr>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12"/>
    <w:semiHidden/>
    <w:qFormat/>
    <w:rsid w:val="00A64DCB"/>
    <w:pPr>
      <w:keepNext/>
      <w:keepLines/>
      <w:numPr>
        <w:ilvl w:val="8"/>
        <w:numId w:val="11"/>
      </w:numPr>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rsid w:val="00A64DCB"/>
    <w:pPr>
      <w:spacing w:line="240" w:lineRule="auto"/>
    </w:pPr>
    <w:rPr>
      <w:rFonts w:eastAsiaTheme="minorEastAsia"/>
      <w:color w:val="FFFFFF" w:themeColor="background1"/>
      <w:sz w:val="24"/>
    </w:rPr>
  </w:style>
  <w:style w:type="character" w:customStyle="1" w:styleId="HeaderChar">
    <w:name w:val="Header Char"/>
    <w:basedOn w:val="Policepardfaut"/>
    <w:uiPriority w:val="99"/>
    <w:semiHidden/>
    <w:rsid w:val="00A938B1"/>
    <w:rPr>
      <w:rFonts w:ascii="Arial" w:eastAsiaTheme="minorEastAsia" w:hAnsi="Arial"/>
      <w:color w:val="FFFFFF" w:themeColor="background1"/>
      <w:sz w:val="24"/>
    </w:rPr>
  </w:style>
  <w:style w:type="paragraph" w:styleId="Listenumros">
    <w:name w:val="List Number"/>
    <w:basedOn w:val="Normal"/>
    <w:uiPriority w:val="30"/>
    <w:qFormat/>
    <w:rsid w:val="00A64DCB"/>
    <w:pPr>
      <w:numPr>
        <w:numId w:val="2"/>
      </w:numPr>
      <w:spacing w:before="200" w:after="200"/>
    </w:pPr>
    <w:rPr>
      <w:rFonts w:eastAsiaTheme="minorEastAsia"/>
      <w:color w:val="000000" w:themeColor="text1"/>
    </w:rPr>
  </w:style>
  <w:style w:type="paragraph" w:styleId="Titre">
    <w:name w:val="Title"/>
    <w:aliases w:val="Paragraphe de couverture"/>
    <w:basedOn w:val="Normal"/>
    <w:link w:val="TitreCar"/>
    <w:uiPriority w:val="1"/>
    <w:qFormat/>
    <w:rsid w:val="00A64DCB"/>
    <w:pPr>
      <w:spacing w:before="0" w:after="480" w:line="240" w:lineRule="auto"/>
      <w:jc w:val="center"/>
    </w:pPr>
    <w:rPr>
      <w:rFonts w:eastAsiaTheme="majorEastAsia" w:cstheme="majorBidi"/>
      <w:color w:val="C00000"/>
      <w:spacing w:val="-10"/>
      <w:kern w:val="28"/>
      <w:sz w:val="64"/>
      <w:szCs w:val="56"/>
    </w:rPr>
  </w:style>
  <w:style w:type="paragraph" w:styleId="Sous-titre">
    <w:name w:val="Subtitle"/>
    <w:aliases w:val="Sous-titre de couverture"/>
    <w:basedOn w:val="Normal"/>
    <w:next w:val="Normal"/>
    <w:link w:val="Sous-titreCar"/>
    <w:uiPriority w:val="2"/>
    <w:qFormat/>
    <w:rsid w:val="00A64DCB"/>
    <w:pPr>
      <w:numPr>
        <w:ilvl w:val="1"/>
      </w:numPr>
      <w:spacing w:before="0" w:after="360" w:line="240" w:lineRule="auto"/>
      <w:contextualSpacing/>
      <w:jc w:val="center"/>
    </w:pPr>
    <w:rPr>
      <w:rFonts w:ascii="Arial Narrow" w:eastAsiaTheme="minorEastAsia" w:hAnsi="Arial Narrow"/>
      <w:color w:val="3B3838" w:themeColor="background2" w:themeShade="40"/>
      <w:spacing w:val="15"/>
      <w:sz w:val="48"/>
    </w:rPr>
  </w:style>
  <w:style w:type="table" w:styleId="Grilledutableau">
    <w:name w:val="Table Grid"/>
    <w:basedOn w:val="TableauNormal"/>
    <w:uiPriority w:val="39"/>
    <w:rsid w:val="00A64DCB"/>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64DCB"/>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Pieddepage">
    <w:name w:val="footer"/>
    <w:basedOn w:val="Normal"/>
    <w:link w:val="PieddepageCar"/>
    <w:uiPriority w:val="99"/>
    <w:unhideWhenUsed/>
    <w:rsid w:val="00A64DCB"/>
    <w:pPr>
      <w:spacing w:after="0" w:line="240" w:lineRule="auto"/>
      <w:jc w:val="right"/>
    </w:pPr>
    <w:rPr>
      <w:sz w:val="22"/>
    </w:rPr>
  </w:style>
  <w:style w:type="character" w:styleId="Accentuationintense">
    <w:name w:val="Intense Emphasis"/>
    <w:basedOn w:val="Policepardfaut"/>
    <w:uiPriority w:val="21"/>
    <w:qFormat/>
    <w:rsid w:val="00A64DCB"/>
    <w:rPr>
      <w:b/>
      <w:i w:val="0"/>
      <w:iCs/>
      <w:color w:val="C00000"/>
    </w:rPr>
  </w:style>
  <w:style w:type="table" w:styleId="TableauGrille1Clair">
    <w:name w:val="Grid Table 1 Light"/>
    <w:basedOn w:val="TableauNormal"/>
    <w:uiPriority w:val="46"/>
    <w:rsid w:val="00A64DCB"/>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A64DC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1Clair-Accentuation6">
    <w:name w:val="Grid Table 1 Light Accent 6"/>
    <w:basedOn w:val="TableauNormal"/>
    <w:uiPriority w:val="46"/>
    <w:rsid w:val="00A64DCB"/>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5Fonc">
    <w:name w:val="Grid Table 5 Dark"/>
    <w:basedOn w:val="TableauNormal"/>
    <w:uiPriority w:val="50"/>
    <w:rsid w:val="00A64DC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A64DC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A64DCB"/>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epuces">
    <w:name w:val="List Bullet"/>
    <w:basedOn w:val="Normal"/>
    <w:uiPriority w:val="29"/>
    <w:rsid w:val="00A64DCB"/>
    <w:pPr>
      <w:numPr>
        <w:numId w:val="1"/>
      </w:numPr>
      <w:tabs>
        <w:tab w:val="clear" w:pos="360"/>
        <w:tab w:val="num" w:pos="567"/>
      </w:tabs>
      <w:spacing w:before="120" w:after="120"/>
      <w:ind w:left="425" w:hanging="425"/>
    </w:pPr>
    <w:rPr>
      <w:szCs w:val="24"/>
    </w:rPr>
  </w:style>
  <w:style w:type="paragraph" w:styleId="Textedebulles">
    <w:name w:val="Balloon Text"/>
    <w:basedOn w:val="Normal"/>
    <w:link w:val="TextedebullesCar"/>
    <w:uiPriority w:val="99"/>
    <w:semiHidden/>
    <w:unhideWhenUsed/>
    <w:rsid w:val="00A64DCB"/>
    <w:pPr>
      <w:spacing w:line="240" w:lineRule="auto"/>
    </w:pPr>
    <w:rPr>
      <w:rFonts w:cs="Segoe UI"/>
      <w:szCs w:val="18"/>
    </w:rPr>
  </w:style>
  <w:style w:type="character" w:customStyle="1" w:styleId="BalloonTextChar">
    <w:name w:val="Balloon Text Char"/>
    <w:basedOn w:val="Policepardfaut"/>
    <w:uiPriority w:val="99"/>
    <w:semiHidden/>
    <w:rsid w:val="00A938B1"/>
    <w:rPr>
      <w:rFonts w:ascii="Arial" w:hAnsi="Arial" w:cs="Segoe UI"/>
      <w:sz w:val="26"/>
      <w:szCs w:val="18"/>
    </w:rPr>
  </w:style>
  <w:style w:type="character" w:styleId="Marquedecommentaire">
    <w:name w:val="annotation reference"/>
    <w:basedOn w:val="Policepardfaut"/>
    <w:uiPriority w:val="99"/>
    <w:semiHidden/>
    <w:unhideWhenUsed/>
    <w:rsid w:val="00A64DCB"/>
    <w:rPr>
      <w:sz w:val="22"/>
      <w:szCs w:val="16"/>
    </w:rPr>
  </w:style>
  <w:style w:type="paragraph" w:styleId="Commentaire">
    <w:name w:val="annotation text"/>
    <w:basedOn w:val="Normal"/>
    <w:link w:val="CommentaireCar"/>
    <w:uiPriority w:val="99"/>
    <w:unhideWhenUsed/>
    <w:rsid w:val="00A64DCB"/>
    <w:pPr>
      <w:spacing w:line="240" w:lineRule="auto"/>
    </w:pPr>
    <w:rPr>
      <w:szCs w:val="20"/>
    </w:rPr>
  </w:style>
  <w:style w:type="character" w:customStyle="1" w:styleId="CommentTextChar">
    <w:name w:val="Comment Text Char"/>
    <w:basedOn w:val="Policepardfaut"/>
    <w:uiPriority w:val="99"/>
    <w:semiHidden/>
    <w:rsid w:val="00A938B1"/>
    <w:rPr>
      <w:rFonts w:ascii="Arial" w:hAnsi="Arial"/>
      <w:sz w:val="26"/>
      <w:szCs w:val="20"/>
    </w:rPr>
  </w:style>
  <w:style w:type="paragraph" w:styleId="Objetducommentaire">
    <w:name w:val="annotation subject"/>
    <w:basedOn w:val="Commentaire"/>
    <w:next w:val="Commentaire"/>
    <w:link w:val="ObjetducommentaireCar"/>
    <w:uiPriority w:val="99"/>
    <w:semiHidden/>
    <w:unhideWhenUsed/>
    <w:rsid w:val="00A64DCB"/>
    <w:rPr>
      <w:b/>
      <w:bCs/>
    </w:rPr>
  </w:style>
  <w:style w:type="character" w:customStyle="1" w:styleId="CommentSubjectChar">
    <w:name w:val="Comment Subject Char"/>
    <w:basedOn w:val="CommentTextChar"/>
    <w:uiPriority w:val="99"/>
    <w:semiHidden/>
    <w:rsid w:val="00A938B1"/>
    <w:rPr>
      <w:rFonts w:ascii="Arial" w:hAnsi="Arial"/>
      <w:b/>
      <w:bCs/>
      <w:sz w:val="26"/>
      <w:szCs w:val="20"/>
    </w:rPr>
  </w:style>
  <w:style w:type="character" w:styleId="Lienhypertexte">
    <w:name w:val="Hyperlink"/>
    <w:aliases w:val="(q) Lien hypertexte"/>
    <w:basedOn w:val="Policepardfaut"/>
    <w:uiPriority w:val="99"/>
    <w:unhideWhenUsed/>
    <w:rsid w:val="00A64DCB"/>
    <w:rPr>
      <w:color w:val="C00000"/>
      <w:u w:val="single"/>
    </w:rPr>
  </w:style>
  <w:style w:type="character" w:styleId="Accentuation">
    <w:name w:val="Emphasis"/>
    <w:basedOn w:val="Policepardfaut"/>
    <w:uiPriority w:val="20"/>
    <w:qFormat/>
    <w:rsid w:val="00A64DCB"/>
    <w:rPr>
      <w:b w:val="0"/>
      <w:i/>
      <w:iCs/>
      <w:color w:val="C00000"/>
    </w:rPr>
  </w:style>
  <w:style w:type="character" w:styleId="Lienhypertextesuivivisit">
    <w:name w:val="FollowedHyperlink"/>
    <w:basedOn w:val="Policepardfaut"/>
    <w:uiPriority w:val="99"/>
    <w:semiHidden/>
    <w:unhideWhenUsed/>
    <w:rsid w:val="00A64DCB"/>
    <w:rPr>
      <w:color w:val="954F72" w:themeColor="followedHyperlink"/>
      <w:u w:val="single"/>
    </w:rPr>
  </w:style>
  <w:style w:type="character" w:styleId="lev">
    <w:name w:val="Strong"/>
    <w:basedOn w:val="Policepardfaut"/>
    <w:uiPriority w:val="12"/>
    <w:semiHidden/>
    <w:qFormat/>
    <w:rsid w:val="00A64DCB"/>
    <w:rPr>
      <w:b/>
      <w:bCs/>
      <w:color w:val="C00000"/>
    </w:rPr>
  </w:style>
  <w:style w:type="paragraph" w:customStyle="1" w:styleId="Image">
    <w:name w:val="Image"/>
    <w:basedOn w:val="Normal"/>
    <w:next w:val="Normal"/>
    <w:uiPriority w:val="24"/>
    <w:qFormat/>
    <w:rsid w:val="00A64DCB"/>
    <w:pPr>
      <w:jc w:val="center"/>
    </w:pPr>
  </w:style>
  <w:style w:type="paragraph" w:styleId="Bibliographie">
    <w:name w:val="Bibliography"/>
    <w:basedOn w:val="Normal"/>
    <w:next w:val="Normal"/>
    <w:uiPriority w:val="37"/>
    <w:semiHidden/>
    <w:unhideWhenUsed/>
    <w:rsid w:val="00A64DCB"/>
  </w:style>
  <w:style w:type="paragraph" w:styleId="En-ttedetabledesmatires">
    <w:name w:val="TOC Heading"/>
    <w:basedOn w:val="Titre"/>
    <w:next w:val="Normal"/>
    <w:uiPriority w:val="39"/>
    <w:unhideWhenUsed/>
    <w:qFormat/>
    <w:rsid w:val="00A64DCB"/>
    <w:rPr>
      <w:smallCaps/>
      <w:color w:val="262626" w:themeColor="text1" w:themeTint="D9"/>
      <w:kern w:val="0"/>
      <w:sz w:val="44"/>
      <w:szCs w:val="32"/>
    </w:rPr>
  </w:style>
  <w:style w:type="paragraph" w:styleId="Normalcentr">
    <w:name w:val="Block Text"/>
    <w:basedOn w:val="Normal"/>
    <w:uiPriority w:val="99"/>
    <w:semiHidden/>
    <w:unhideWhenUsed/>
    <w:rsid w:val="00A64DCB"/>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sdetexte">
    <w:name w:val="Body Text"/>
    <w:basedOn w:val="Normal"/>
    <w:link w:val="CorpsdetexteCar"/>
    <w:uiPriority w:val="99"/>
    <w:semiHidden/>
    <w:unhideWhenUsed/>
    <w:rsid w:val="00A64DCB"/>
    <w:pPr>
      <w:spacing w:after="120"/>
    </w:pPr>
  </w:style>
  <w:style w:type="character" w:customStyle="1" w:styleId="BodyTextChar">
    <w:name w:val="Body Text Char"/>
    <w:basedOn w:val="Policepardfaut"/>
    <w:uiPriority w:val="99"/>
    <w:semiHidden/>
    <w:rsid w:val="00A938B1"/>
    <w:rPr>
      <w:rFonts w:ascii="Arial" w:hAnsi="Arial"/>
      <w:sz w:val="26"/>
    </w:rPr>
  </w:style>
  <w:style w:type="paragraph" w:styleId="Corpsdetexte2">
    <w:name w:val="Body Text 2"/>
    <w:basedOn w:val="Normal"/>
    <w:link w:val="Corpsdetexte2Car"/>
    <w:uiPriority w:val="99"/>
    <w:semiHidden/>
    <w:unhideWhenUsed/>
    <w:rsid w:val="00A64DCB"/>
    <w:pPr>
      <w:spacing w:after="120" w:line="480" w:lineRule="auto"/>
    </w:pPr>
  </w:style>
  <w:style w:type="character" w:customStyle="1" w:styleId="BodyText2Char">
    <w:name w:val="Body Text 2 Char"/>
    <w:basedOn w:val="Policepardfaut"/>
    <w:uiPriority w:val="99"/>
    <w:semiHidden/>
    <w:rsid w:val="00A938B1"/>
    <w:rPr>
      <w:rFonts w:ascii="Arial" w:hAnsi="Arial"/>
      <w:sz w:val="26"/>
    </w:rPr>
  </w:style>
  <w:style w:type="paragraph" w:styleId="Corpsdetexte3">
    <w:name w:val="Body Text 3"/>
    <w:basedOn w:val="Normal"/>
    <w:link w:val="Corpsdetexte3Car"/>
    <w:uiPriority w:val="99"/>
    <w:semiHidden/>
    <w:unhideWhenUsed/>
    <w:rsid w:val="00A64DCB"/>
    <w:pPr>
      <w:spacing w:after="120"/>
    </w:pPr>
    <w:rPr>
      <w:szCs w:val="16"/>
    </w:rPr>
  </w:style>
  <w:style w:type="character" w:customStyle="1" w:styleId="BodyText3Char">
    <w:name w:val="Body Text 3 Char"/>
    <w:basedOn w:val="Policepardfaut"/>
    <w:uiPriority w:val="99"/>
    <w:semiHidden/>
    <w:rsid w:val="00A938B1"/>
    <w:rPr>
      <w:rFonts w:ascii="Arial" w:hAnsi="Arial"/>
      <w:sz w:val="26"/>
      <w:szCs w:val="16"/>
    </w:rPr>
  </w:style>
  <w:style w:type="paragraph" w:styleId="Retrait1religne">
    <w:name w:val="Body Text First Indent"/>
    <w:basedOn w:val="Corpsdetexte"/>
    <w:link w:val="Retrait1religneCar"/>
    <w:uiPriority w:val="99"/>
    <w:semiHidden/>
    <w:unhideWhenUsed/>
    <w:rsid w:val="00A64DCB"/>
    <w:pPr>
      <w:spacing w:after="0"/>
      <w:ind w:firstLine="360"/>
    </w:pPr>
  </w:style>
  <w:style w:type="character" w:customStyle="1" w:styleId="BodyTextFirstIndentChar">
    <w:name w:val="Body Text First Indent Char"/>
    <w:basedOn w:val="BodyTextChar"/>
    <w:uiPriority w:val="99"/>
    <w:semiHidden/>
    <w:rsid w:val="00A938B1"/>
    <w:rPr>
      <w:rFonts w:ascii="Arial" w:hAnsi="Arial"/>
      <w:sz w:val="26"/>
    </w:rPr>
  </w:style>
  <w:style w:type="paragraph" w:styleId="Retraitcorpsdetexte">
    <w:name w:val="Body Text Indent"/>
    <w:basedOn w:val="Normal"/>
    <w:link w:val="RetraitcorpsdetexteCar"/>
    <w:uiPriority w:val="99"/>
    <w:semiHidden/>
    <w:unhideWhenUsed/>
    <w:rsid w:val="00A64DCB"/>
    <w:pPr>
      <w:spacing w:after="120"/>
      <w:ind w:left="360"/>
    </w:pPr>
  </w:style>
  <w:style w:type="character" w:customStyle="1" w:styleId="BodyTextIndentChar">
    <w:name w:val="Body Text Indent Char"/>
    <w:basedOn w:val="Policepardfaut"/>
    <w:uiPriority w:val="99"/>
    <w:semiHidden/>
    <w:rsid w:val="00A938B1"/>
    <w:rPr>
      <w:rFonts w:ascii="Arial" w:hAnsi="Arial"/>
      <w:sz w:val="26"/>
    </w:rPr>
  </w:style>
  <w:style w:type="paragraph" w:styleId="Retraitcorpset1relig">
    <w:name w:val="Body Text First Indent 2"/>
    <w:basedOn w:val="Retraitcorpsdetexte"/>
    <w:link w:val="Retraitcorpset1religCar"/>
    <w:uiPriority w:val="99"/>
    <w:semiHidden/>
    <w:unhideWhenUsed/>
    <w:rsid w:val="00A64DCB"/>
    <w:pPr>
      <w:spacing w:after="0"/>
      <w:ind w:firstLine="360"/>
    </w:pPr>
  </w:style>
  <w:style w:type="character" w:customStyle="1" w:styleId="BodyTextFirstIndent2Char">
    <w:name w:val="Body Text First Indent 2 Char"/>
    <w:basedOn w:val="BodyTextIndentChar"/>
    <w:uiPriority w:val="99"/>
    <w:semiHidden/>
    <w:rsid w:val="00A938B1"/>
    <w:rPr>
      <w:rFonts w:ascii="Arial" w:hAnsi="Arial"/>
      <w:sz w:val="26"/>
    </w:rPr>
  </w:style>
  <w:style w:type="paragraph" w:styleId="Retraitcorpsdetexte2">
    <w:name w:val="Body Text Indent 2"/>
    <w:basedOn w:val="Normal"/>
    <w:link w:val="Retraitcorpsdetexte2Car"/>
    <w:uiPriority w:val="99"/>
    <w:semiHidden/>
    <w:unhideWhenUsed/>
    <w:rsid w:val="00A64DCB"/>
    <w:pPr>
      <w:spacing w:after="120" w:line="480" w:lineRule="auto"/>
      <w:ind w:left="360"/>
    </w:pPr>
  </w:style>
  <w:style w:type="character" w:customStyle="1" w:styleId="BodyTextIndent2Char">
    <w:name w:val="Body Text Indent 2 Char"/>
    <w:basedOn w:val="Policepardfaut"/>
    <w:uiPriority w:val="99"/>
    <w:semiHidden/>
    <w:rsid w:val="00A938B1"/>
    <w:rPr>
      <w:rFonts w:ascii="Arial" w:hAnsi="Arial"/>
      <w:sz w:val="26"/>
    </w:rPr>
  </w:style>
  <w:style w:type="paragraph" w:styleId="Retraitcorpsdetexte3">
    <w:name w:val="Body Text Indent 3"/>
    <w:basedOn w:val="Normal"/>
    <w:link w:val="Retraitcorpsdetexte3Car"/>
    <w:uiPriority w:val="99"/>
    <w:semiHidden/>
    <w:unhideWhenUsed/>
    <w:rsid w:val="00A64DCB"/>
    <w:pPr>
      <w:spacing w:after="120"/>
      <w:ind w:left="360"/>
    </w:pPr>
    <w:rPr>
      <w:szCs w:val="16"/>
    </w:rPr>
  </w:style>
  <w:style w:type="character" w:customStyle="1" w:styleId="BodyTextIndent3Char">
    <w:name w:val="Body Text Indent 3 Char"/>
    <w:basedOn w:val="Policepardfaut"/>
    <w:uiPriority w:val="99"/>
    <w:semiHidden/>
    <w:rsid w:val="00A938B1"/>
    <w:rPr>
      <w:rFonts w:ascii="Arial" w:hAnsi="Arial"/>
      <w:sz w:val="26"/>
      <w:szCs w:val="16"/>
    </w:rPr>
  </w:style>
  <w:style w:type="character" w:styleId="Titredulivre">
    <w:name w:val="Book Title"/>
    <w:basedOn w:val="Policepardfaut"/>
    <w:uiPriority w:val="33"/>
    <w:semiHidden/>
    <w:unhideWhenUsed/>
    <w:qFormat/>
    <w:rsid w:val="00A64DCB"/>
    <w:rPr>
      <w:b/>
      <w:bCs/>
      <w:i/>
      <w:iCs/>
      <w:spacing w:val="0"/>
    </w:rPr>
  </w:style>
  <w:style w:type="paragraph" w:styleId="Lgende">
    <w:name w:val="caption"/>
    <w:basedOn w:val="Normal"/>
    <w:next w:val="Normal"/>
    <w:uiPriority w:val="35"/>
    <w:unhideWhenUsed/>
    <w:qFormat/>
    <w:rsid w:val="00A64DCB"/>
    <w:pPr>
      <w:spacing w:before="0" w:after="200" w:line="240" w:lineRule="auto"/>
    </w:pPr>
    <w:rPr>
      <w:i/>
      <w:iCs/>
      <w:color w:val="262626" w:themeColor="text1" w:themeTint="D9"/>
      <w:szCs w:val="18"/>
    </w:rPr>
  </w:style>
  <w:style w:type="paragraph" w:styleId="Formuledepolitesse">
    <w:name w:val="Closing"/>
    <w:basedOn w:val="Normal"/>
    <w:link w:val="FormuledepolitesseCar"/>
    <w:uiPriority w:val="99"/>
    <w:semiHidden/>
    <w:unhideWhenUsed/>
    <w:rsid w:val="00A64DCB"/>
    <w:pPr>
      <w:spacing w:before="0" w:line="240" w:lineRule="auto"/>
      <w:ind w:left="4320"/>
    </w:pPr>
  </w:style>
  <w:style w:type="character" w:customStyle="1" w:styleId="ClosingChar">
    <w:name w:val="Closing Char"/>
    <w:basedOn w:val="Policepardfaut"/>
    <w:uiPriority w:val="99"/>
    <w:semiHidden/>
    <w:rsid w:val="00A938B1"/>
    <w:rPr>
      <w:rFonts w:ascii="Arial" w:hAnsi="Arial"/>
      <w:sz w:val="26"/>
    </w:rPr>
  </w:style>
  <w:style w:type="table" w:styleId="Grillecouleur">
    <w:name w:val="Colorful Grid"/>
    <w:basedOn w:val="TableauNormal"/>
    <w:uiPriority w:val="73"/>
    <w:semiHidden/>
    <w:unhideWhenUsed/>
    <w:rsid w:val="00A64DC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A64DC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A64DC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couleur-Accent3">
    <w:name w:val="Colorful Grid Accent 3"/>
    <w:basedOn w:val="TableauNormal"/>
    <w:uiPriority w:val="73"/>
    <w:semiHidden/>
    <w:unhideWhenUsed/>
    <w:rsid w:val="00A64DC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A64DC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A64DC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couleur-Accent6">
    <w:name w:val="Colorful Grid Accent 6"/>
    <w:basedOn w:val="TableauNormal"/>
    <w:uiPriority w:val="73"/>
    <w:semiHidden/>
    <w:unhideWhenUsed/>
    <w:rsid w:val="00A64DC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A64DCB"/>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A64DCB"/>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A64DCB"/>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ecouleur-Accent3">
    <w:name w:val="Colorful List Accent 3"/>
    <w:basedOn w:val="TableauNormal"/>
    <w:uiPriority w:val="72"/>
    <w:semiHidden/>
    <w:unhideWhenUsed/>
    <w:rsid w:val="00A64DCB"/>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A64DCB"/>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A64DCB"/>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ecouleur-Accent6">
    <w:name w:val="Colorful List Accent 6"/>
    <w:basedOn w:val="TableauNormal"/>
    <w:uiPriority w:val="72"/>
    <w:semiHidden/>
    <w:unhideWhenUsed/>
    <w:rsid w:val="00A64DCB"/>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A64DCB"/>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A64DCB"/>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A64DCB"/>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A64DCB"/>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A64DCB"/>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A64DCB"/>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A64DCB"/>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A64DCB"/>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A64DCB"/>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A64DCB"/>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efonce-Accent3">
    <w:name w:val="Dark List Accent 3"/>
    <w:basedOn w:val="TableauNormal"/>
    <w:uiPriority w:val="70"/>
    <w:semiHidden/>
    <w:unhideWhenUsed/>
    <w:rsid w:val="00A64DCB"/>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A64DCB"/>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A64DCB"/>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efonce-Accent6">
    <w:name w:val="Dark List Accent 6"/>
    <w:basedOn w:val="TableauNormal"/>
    <w:uiPriority w:val="70"/>
    <w:semiHidden/>
    <w:unhideWhenUsed/>
    <w:rsid w:val="00A64DCB"/>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ar"/>
    <w:uiPriority w:val="99"/>
    <w:semiHidden/>
    <w:unhideWhenUsed/>
    <w:rsid w:val="00A64DCB"/>
  </w:style>
  <w:style w:type="character" w:customStyle="1" w:styleId="DateChar">
    <w:name w:val="Date Char"/>
    <w:basedOn w:val="Policepardfaut"/>
    <w:uiPriority w:val="99"/>
    <w:semiHidden/>
    <w:rsid w:val="00A938B1"/>
    <w:rPr>
      <w:rFonts w:ascii="Arial" w:hAnsi="Arial"/>
      <w:sz w:val="26"/>
    </w:rPr>
  </w:style>
  <w:style w:type="paragraph" w:styleId="Explorateurdedocuments">
    <w:name w:val="Document Map"/>
    <w:basedOn w:val="Normal"/>
    <w:link w:val="ExplorateurdedocumentsCar"/>
    <w:uiPriority w:val="99"/>
    <w:semiHidden/>
    <w:unhideWhenUsed/>
    <w:rsid w:val="00A64DCB"/>
    <w:pPr>
      <w:spacing w:before="0" w:line="240" w:lineRule="auto"/>
    </w:pPr>
    <w:rPr>
      <w:rFonts w:ascii="Segoe UI" w:hAnsi="Segoe UI" w:cs="Segoe UI"/>
      <w:szCs w:val="16"/>
    </w:rPr>
  </w:style>
  <w:style w:type="character" w:customStyle="1" w:styleId="DocumentMapChar">
    <w:name w:val="Document Map Char"/>
    <w:basedOn w:val="Policepardfaut"/>
    <w:uiPriority w:val="99"/>
    <w:semiHidden/>
    <w:rsid w:val="00A938B1"/>
    <w:rPr>
      <w:rFonts w:ascii="Segoe UI" w:hAnsi="Segoe UI" w:cs="Segoe UI"/>
      <w:sz w:val="26"/>
      <w:szCs w:val="16"/>
    </w:rPr>
  </w:style>
  <w:style w:type="paragraph" w:styleId="Signaturelectronique">
    <w:name w:val="E-mail Signature"/>
    <w:basedOn w:val="Normal"/>
    <w:link w:val="SignaturelectroniqueCar"/>
    <w:uiPriority w:val="99"/>
    <w:semiHidden/>
    <w:unhideWhenUsed/>
    <w:rsid w:val="00A64DCB"/>
    <w:pPr>
      <w:spacing w:before="0" w:line="240" w:lineRule="auto"/>
    </w:pPr>
  </w:style>
  <w:style w:type="character" w:customStyle="1" w:styleId="E-mailSignatureChar">
    <w:name w:val="E-mail Signature Char"/>
    <w:basedOn w:val="Policepardfaut"/>
    <w:uiPriority w:val="99"/>
    <w:semiHidden/>
    <w:rsid w:val="00A938B1"/>
    <w:rPr>
      <w:rFonts w:ascii="Arial" w:hAnsi="Arial"/>
      <w:sz w:val="26"/>
    </w:rPr>
  </w:style>
  <w:style w:type="character" w:styleId="Appeldenotedefin">
    <w:name w:val="endnote reference"/>
    <w:basedOn w:val="Policepardfaut"/>
    <w:uiPriority w:val="99"/>
    <w:semiHidden/>
    <w:unhideWhenUsed/>
    <w:rsid w:val="00A64DCB"/>
    <w:rPr>
      <w:vertAlign w:val="superscript"/>
    </w:rPr>
  </w:style>
  <w:style w:type="paragraph" w:styleId="Notedefin">
    <w:name w:val="endnote text"/>
    <w:basedOn w:val="Normal"/>
    <w:link w:val="NotedefinCar"/>
    <w:uiPriority w:val="99"/>
    <w:semiHidden/>
    <w:unhideWhenUsed/>
    <w:rsid w:val="00A64DCB"/>
    <w:pPr>
      <w:spacing w:before="0" w:line="240" w:lineRule="auto"/>
    </w:pPr>
    <w:rPr>
      <w:szCs w:val="20"/>
    </w:rPr>
  </w:style>
  <w:style w:type="character" w:customStyle="1" w:styleId="EndnoteTextChar">
    <w:name w:val="Endnote Text Char"/>
    <w:basedOn w:val="Policepardfaut"/>
    <w:uiPriority w:val="99"/>
    <w:semiHidden/>
    <w:rsid w:val="00A938B1"/>
    <w:rPr>
      <w:rFonts w:ascii="Arial" w:hAnsi="Arial"/>
      <w:sz w:val="26"/>
      <w:szCs w:val="20"/>
    </w:rPr>
  </w:style>
  <w:style w:type="paragraph" w:styleId="Adressedestinataire">
    <w:name w:val="envelope address"/>
    <w:basedOn w:val="Normal"/>
    <w:uiPriority w:val="99"/>
    <w:semiHidden/>
    <w:unhideWhenUsed/>
    <w:rsid w:val="00A64DCB"/>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A64DCB"/>
    <w:pPr>
      <w:spacing w:before="0" w:line="240" w:lineRule="auto"/>
    </w:pPr>
    <w:rPr>
      <w:rFonts w:asciiTheme="majorHAnsi" w:eastAsiaTheme="majorEastAsia" w:hAnsiTheme="majorHAnsi" w:cstheme="majorBidi"/>
      <w:szCs w:val="20"/>
    </w:rPr>
  </w:style>
  <w:style w:type="character" w:styleId="Appelnotedebasdep">
    <w:name w:val="footnote reference"/>
    <w:basedOn w:val="Policepardfaut"/>
    <w:uiPriority w:val="99"/>
    <w:semiHidden/>
    <w:unhideWhenUsed/>
    <w:rsid w:val="00A64DCB"/>
    <w:rPr>
      <w:vertAlign w:val="superscript"/>
    </w:rPr>
  </w:style>
  <w:style w:type="paragraph" w:styleId="Notedebasdepage">
    <w:name w:val="footnote text"/>
    <w:basedOn w:val="Normal"/>
    <w:link w:val="NotedebasdepageCar"/>
    <w:uiPriority w:val="99"/>
    <w:semiHidden/>
    <w:rsid w:val="00A64DCB"/>
    <w:pPr>
      <w:spacing w:before="0" w:line="240" w:lineRule="auto"/>
    </w:pPr>
    <w:rPr>
      <w:szCs w:val="20"/>
    </w:rPr>
  </w:style>
  <w:style w:type="character" w:customStyle="1" w:styleId="FootnoteTextChar">
    <w:name w:val="Footnote Text Char"/>
    <w:basedOn w:val="Policepardfaut"/>
    <w:uiPriority w:val="99"/>
    <w:semiHidden/>
    <w:rsid w:val="00A938B1"/>
    <w:rPr>
      <w:rFonts w:ascii="Arial" w:hAnsi="Arial"/>
      <w:sz w:val="26"/>
      <w:szCs w:val="20"/>
    </w:rPr>
  </w:style>
  <w:style w:type="table" w:styleId="TableauGrille1Clair-Accentuation2">
    <w:name w:val="Grid Table 1 Light Accent 2"/>
    <w:basedOn w:val="TableauNormal"/>
    <w:uiPriority w:val="46"/>
    <w:rsid w:val="00A64DCB"/>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A64DCB"/>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A64DCB"/>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A64DCB"/>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A64DCB"/>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A64DCB"/>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A64DCB"/>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2-Accentuation3">
    <w:name w:val="Grid Table 2 Accent 3"/>
    <w:basedOn w:val="TableauNormal"/>
    <w:uiPriority w:val="47"/>
    <w:rsid w:val="00A64DCB"/>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A64DCB"/>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A64DCB"/>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2-Accentuation6">
    <w:name w:val="Grid Table 2 Accent 6"/>
    <w:basedOn w:val="TableauNormal"/>
    <w:uiPriority w:val="47"/>
    <w:rsid w:val="00A64DCB"/>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A64DC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A64DC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A64DC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3-Accentuation3">
    <w:name w:val="Grid Table 3 Accent 3"/>
    <w:basedOn w:val="TableauNormal"/>
    <w:uiPriority w:val="48"/>
    <w:rsid w:val="00A64DC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A64DC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A64DC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3-Accentuation6">
    <w:name w:val="Grid Table 3 Accent 6"/>
    <w:basedOn w:val="TableauNormal"/>
    <w:uiPriority w:val="48"/>
    <w:rsid w:val="00A64DC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Accentuation1">
    <w:name w:val="Grid Table 4 Accent 1"/>
    <w:basedOn w:val="TableauNormal"/>
    <w:uiPriority w:val="49"/>
    <w:rsid w:val="00A64DC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A64DC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4-Accentuation3">
    <w:name w:val="Grid Table 4 Accent 3"/>
    <w:basedOn w:val="TableauNormal"/>
    <w:uiPriority w:val="49"/>
    <w:rsid w:val="00A64DC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A64DC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A64DC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A64DC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A64DC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leauGrille5Fonc-Accentuation3">
    <w:name w:val="Grid Table 5 Dark Accent 3"/>
    <w:basedOn w:val="TableauNormal"/>
    <w:uiPriority w:val="50"/>
    <w:rsid w:val="00A64DC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A64DC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A64DC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leauGrille5Fonc-Accentuation6">
    <w:name w:val="Grid Table 5 Dark Accent 6"/>
    <w:basedOn w:val="TableauNormal"/>
    <w:uiPriority w:val="50"/>
    <w:rsid w:val="00A64DC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A64DCB"/>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A64DCB"/>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A64DCB"/>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6Couleur-Accentuation3">
    <w:name w:val="Grid Table 6 Colorful Accent 3"/>
    <w:basedOn w:val="TableauNormal"/>
    <w:uiPriority w:val="51"/>
    <w:rsid w:val="00A64DCB"/>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A64DCB"/>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A64DCB"/>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6Couleur-Accentuation6">
    <w:name w:val="Grid Table 6 Colorful Accent 6"/>
    <w:basedOn w:val="TableauNormal"/>
    <w:uiPriority w:val="51"/>
    <w:rsid w:val="00A64DCB"/>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A64DCB"/>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A64DCB"/>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A64DCB"/>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7Couleur-Accentuation3">
    <w:name w:val="Grid Table 7 Colorful Accent 3"/>
    <w:basedOn w:val="TableauNormal"/>
    <w:uiPriority w:val="52"/>
    <w:rsid w:val="00A64DCB"/>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A64DCB"/>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A64DCB"/>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7Couleur-Accentuation6">
    <w:name w:val="Grid Table 7 Colorful Accent 6"/>
    <w:basedOn w:val="TableauNormal"/>
    <w:uiPriority w:val="52"/>
    <w:rsid w:val="00A64DCB"/>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6Char">
    <w:name w:val="Heading 6 Char"/>
    <w:basedOn w:val="Policepardfaut"/>
    <w:uiPriority w:val="9"/>
    <w:semiHidden/>
    <w:rsid w:val="00A938B1"/>
    <w:rPr>
      <w:rFonts w:asciiTheme="majorHAnsi" w:eastAsiaTheme="majorEastAsia" w:hAnsiTheme="majorHAnsi" w:cstheme="majorBidi"/>
      <w:b/>
      <w:color w:val="1F4D78" w:themeColor="accent1" w:themeShade="7F"/>
      <w:sz w:val="26"/>
    </w:rPr>
  </w:style>
  <w:style w:type="character" w:customStyle="1" w:styleId="Heading7Char">
    <w:name w:val="Heading 7 Char"/>
    <w:basedOn w:val="Policepardfaut"/>
    <w:uiPriority w:val="10"/>
    <w:semiHidden/>
    <w:rsid w:val="00A938B1"/>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Policepardfaut"/>
    <w:uiPriority w:val="11"/>
    <w:semiHidden/>
    <w:rsid w:val="00A938B1"/>
    <w:rPr>
      <w:rFonts w:asciiTheme="majorHAnsi" w:eastAsiaTheme="majorEastAsia" w:hAnsiTheme="majorHAnsi" w:cstheme="majorBidi"/>
      <w:color w:val="272727" w:themeColor="text1" w:themeTint="D8"/>
      <w:sz w:val="26"/>
      <w:szCs w:val="21"/>
    </w:rPr>
  </w:style>
  <w:style w:type="character" w:customStyle="1" w:styleId="Heading9Char">
    <w:name w:val="Heading 9 Char"/>
    <w:basedOn w:val="Policepardfaut"/>
    <w:uiPriority w:val="12"/>
    <w:semiHidden/>
    <w:rsid w:val="00A938B1"/>
    <w:rPr>
      <w:rFonts w:asciiTheme="majorHAnsi" w:eastAsiaTheme="majorEastAsia" w:hAnsiTheme="majorHAnsi" w:cstheme="majorBidi"/>
      <w:i/>
      <w:iCs/>
      <w:color w:val="272727" w:themeColor="text1" w:themeTint="D8"/>
      <w:sz w:val="26"/>
      <w:szCs w:val="21"/>
    </w:rPr>
  </w:style>
  <w:style w:type="character" w:styleId="AcronymeHTML">
    <w:name w:val="HTML Acronym"/>
    <w:basedOn w:val="Policepardfaut"/>
    <w:uiPriority w:val="99"/>
    <w:semiHidden/>
    <w:unhideWhenUsed/>
    <w:rsid w:val="00A64DCB"/>
  </w:style>
  <w:style w:type="paragraph" w:styleId="AdresseHTML">
    <w:name w:val="HTML Address"/>
    <w:basedOn w:val="Normal"/>
    <w:link w:val="AdresseHTMLCar"/>
    <w:uiPriority w:val="99"/>
    <w:semiHidden/>
    <w:unhideWhenUsed/>
    <w:rsid w:val="00A64DCB"/>
    <w:pPr>
      <w:spacing w:before="0" w:line="240" w:lineRule="auto"/>
    </w:pPr>
    <w:rPr>
      <w:i/>
      <w:iCs/>
    </w:rPr>
  </w:style>
  <w:style w:type="character" w:customStyle="1" w:styleId="HTMLAddressChar">
    <w:name w:val="HTML Address Char"/>
    <w:basedOn w:val="Policepardfaut"/>
    <w:uiPriority w:val="99"/>
    <w:semiHidden/>
    <w:rsid w:val="00A938B1"/>
    <w:rPr>
      <w:rFonts w:ascii="Arial" w:hAnsi="Arial"/>
      <w:i/>
      <w:iCs/>
      <w:sz w:val="26"/>
    </w:rPr>
  </w:style>
  <w:style w:type="character" w:styleId="CitationHTML">
    <w:name w:val="HTML Cite"/>
    <w:basedOn w:val="Policepardfaut"/>
    <w:uiPriority w:val="99"/>
    <w:semiHidden/>
    <w:unhideWhenUsed/>
    <w:rsid w:val="00A64DCB"/>
    <w:rPr>
      <w:i/>
      <w:iCs/>
    </w:rPr>
  </w:style>
  <w:style w:type="character" w:styleId="CodeHTML">
    <w:name w:val="HTML Code"/>
    <w:basedOn w:val="Policepardfaut"/>
    <w:uiPriority w:val="99"/>
    <w:semiHidden/>
    <w:unhideWhenUsed/>
    <w:rsid w:val="00A64DCB"/>
    <w:rPr>
      <w:rFonts w:ascii="Consolas" w:hAnsi="Consolas"/>
      <w:sz w:val="22"/>
      <w:szCs w:val="20"/>
    </w:rPr>
  </w:style>
  <w:style w:type="character" w:styleId="DfinitionHTML">
    <w:name w:val="HTML Definition"/>
    <w:basedOn w:val="Policepardfaut"/>
    <w:uiPriority w:val="99"/>
    <w:semiHidden/>
    <w:unhideWhenUsed/>
    <w:rsid w:val="00A64DCB"/>
    <w:rPr>
      <w:i/>
      <w:iCs/>
    </w:rPr>
  </w:style>
  <w:style w:type="character" w:styleId="ClavierHTML">
    <w:name w:val="HTML Keyboard"/>
    <w:basedOn w:val="Policepardfaut"/>
    <w:uiPriority w:val="99"/>
    <w:semiHidden/>
    <w:unhideWhenUsed/>
    <w:rsid w:val="00A64DCB"/>
    <w:rPr>
      <w:rFonts w:ascii="Consolas" w:hAnsi="Consolas"/>
      <w:sz w:val="22"/>
      <w:szCs w:val="20"/>
    </w:rPr>
  </w:style>
  <w:style w:type="paragraph" w:styleId="PrformatHTML">
    <w:name w:val="HTML Preformatted"/>
    <w:basedOn w:val="Normal"/>
    <w:link w:val="PrformatHTMLCar"/>
    <w:uiPriority w:val="99"/>
    <w:semiHidden/>
    <w:unhideWhenUsed/>
    <w:rsid w:val="00A64DCB"/>
    <w:pPr>
      <w:spacing w:before="0" w:line="240" w:lineRule="auto"/>
    </w:pPr>
    <w:rPr>
      <w:rFonts w:ascii="Consolas" w:hAnsi="Consolas"/>
      <w:szCs w:val="20"/>
    </w:rPr>
  </w:style>
  <w:style w:type="character" w:customStyle="1" w:styleId="HTMLPreformattedChar">
    <w:name w:val="HTML Preformatted Char"/>
    <w:basedOn w:val="Policepardfaut"/>
    <w:uiPriority w:val="99"/>
    <w:semiHidden/>
    <w:rsid w:val="00A938B1"/>
    <w:rPr>
      <w:rFonts w:ascii="Consolas" w:hAnsi="Consolas"/>
      <w:sz w:val="26"/>
      <w:szCs w:val="20"/>
    </w:rPr>
  </w:style>
  <w:style w:type="character" w:styleId="ExempleHTML">
    <w:name w:val="HTML Sample"/>
    <w:basedOn w:val="Policepardfaut"/>
    <w:uiPriority w:val="99"/>
    <w:semiHidden/>
    <w:unhideWhenUsed/>
    <w:rsid w:val="00A64DCB"/>
    <w:rPr>
      <w:rFonts w:ascii="Consolas" w:hAnsi="Consolas"/>
      <w:sz w:val="24"/>
      <w:szCs w:val="24"/>
    </w:rPr>
  </w:style>
  <w:style w:type="character" w:styleId="MachinecrireHTML">
    <w:name w:val="HTML Typewriter"/>
    <w:basedOn w:val="Policepardfaut"/>
    <w:uiPriority w:val="99"/>
    <w:semiHidden/>
    <w:unhideWhenUsed/>
    <w:rsid w:val="00A64DCB"/>
    <w:rPr>
      <w:rFonts w:ascii="Consolas" w:hAnsi="Consolas"/>
      <w:sz w:val="22"/>
      <w:szCs w:val="20"/>
    </w:rPr>
  </w:style>
  <w:style w:type="character" w:styleId="VariableHTML">
    <w:name w:val="HTML Variable"/>
    <w:basedOn w:val="Policepardfaut"/>
    <w:uiPriority w:val="99"/>
    <w:semiHidden/>
    <w:unhideWhenUsed/>
    <w:rsid w:val="00A64DCB"/>
    <w:rPr>
      <w:i/>
      <w:iCs/>
    </w:rPr>
  </w:style>
  <w:style w:type="paragraph" w:styleId="Index1">
    <w:name w:val="index 1"/>
    <w:basedOn w:val="Normal"/>
    <w:next w:val="Normal"/>
    <w:autoRedefine/>
    <w:uiPriority w:val="99"/>
    <w:semiHidden/>
    <w:unhideWhenUsed/>
    <w:rsid w:val="00A64DCB"/>
    <w:pPr>
      <w:spacing w:before="0" w:line="240" w:lineRule="auto"/>
      <w:ind w:left="220" w:hanging="220"/>
    </w:pPr>
  </w:style>
  <w:style w:type="paragraph" w:styleId="Index2">
    <w:name w:val="index 2"/>
    <w:basedOn w:val="Normal"/>
    <w:next w:val="Normal"/>
    <w:autoRedefine/>
    <w:uiPriority w:val="99"/>
    <w:semiHidden/>
    <w:unhideWhenUsed/>
    <w:rsid w:val="00A64DCB"/>
    <w:pPr>
      <w:spacing w:before="0" w:line="240" w:lineRule="auto"/>
      <w:ind w:left="440" w:hanging="220"/>
    </w:pPr>
  </w:style>
  <w:style w:type="paragraph" w:styleId="Index3">
    <w:name w:val="index 3"/>
    <w:basedOn w:val="Normal"/>
    <w:next w:val="Normal"/>
    <w:autoRedefine/>
    <w:uiPriority w:val="99"/>
    <w:semiHidden/>
    <w:unhideWhenUsed/>
    <w:rsid w:val="00A64DCB"/>
    <w:pPr>
      <w:spacing w:before="0" w:line="240" w:lineRule="auto"/>
      <w:ind w:left="660" w:hanging="220"/>
    </w:pPr>
  </w:style>
  <w:style w:type="paragraph" w:styleId="Index4">
    <w:name w:val="index 4"/>
    <w:basedOn w:val="Normal"/>
    <w:next w:val="Normal"/>
    <w:autoRedefine/>
    <w:uiPriority w:val="99"/>
    <w:semiHidden/>
    <w:unhideWhenUsed/>
    <w:rsid w:val="00A64DCB"/>
    <w:pPr>
      <w:spacing w:before="0" w:line="240" w:lineRule="auto"/>
      <w:ind w:left="880" w:hanging="220"/>
    </w:pPr>
  </w:style>
  <w:style w:type="paragraph" w:styleId="Index5">
    <w:name w:val="index 5"/>
    <w:basedOn w:val="Normal"/>
    <w:next w:val="Normal"/>
    <w:autoRedefine/>
    <w:uiPriority w:val="99"/>
    <w:semiHidden/>
    <w:unhideWhenUsed/>
    <w:rsid w:val="00A64DCB"/>
    <w:pPr>
      <w:spacing w:before="0" w:line="240" w:lineRule="auto"/>
      <w:ind w:left="1100" w:hanging="220"/>
    </w:pPr>
  </w:style>
  <w:style w:type="paragraph" w:styleId="Index6">
    <w:name w:val="index 6"/>
    <w:basedOn w:val="Normal"/>
    <w:next w:val="Normal"/>
    <w:autoRedefine/>
    <w:uiPriority w:val="99"/>
    <w:semiHidden/>
    <w:unhideWhenUsed/>
    <w:rsid w:val="00A64DCB"/>
    <w:pPr>
      <w:spacing w:before="0" w:line="240" w:lineRule="auto"/>
      <w:ind w:left="1320" w:hanging="220"/>
    </w:pPr>
  </w:style>
  <w:style w:type="paragraph" w:styleId="Index7">
    <w:name w:val="index 7"/>
    <w:basedOn w:val="Normal"/>
    <w:next w:val="Normal"/>
    <w:autoRedefine/>
    <w:uiPriority w:val="99"/>
    <w:semiHidden/>
    <w:unhideWhenUsed/>
    <w:rsid w:val="00A64DCB"/>
    <w:pPr>
      <w:spacing w:before="0" w:line="240" w:lineRule="auto"/>
      <w:ind w:left="1540" w:hanging="220"/>
    </w:pPr>
  </w:style>
  <w:style w:type="paragraph" w:styleId="Index8">
    <w:name w:val="index 8"/>
    <w:basedOn w:val="Normal"/>
    <w:next w:val="Normal"/>
    <w:autoRedefine/>
    <w:uiPriority w:val="99"/>
    <w:semiHidden/>
    <w:unhideWhenUsed/>
    <w:rsid w:val="00A64DCB"/>
    <w:pPr>
      <w:spacing w:before="0" w:line="240" w:lineRule="auto"/>
      <w:ind w:left="1760" w:hanging="220"/>
    </w:pPr>
  </w:style>
  <w:style w:type="paragraph" w:styleId="Index9">
    <w:name w:val="index 9"/>
    <w:basedOn w:val="Normal"/>
    <w:next w:val="Normal"/>
    <w:autoRedefine/>
    <w:uiPriority w:val="99"/>
    <w:semiHidden/>
    <w:unhideWhenUsed/>
    <w:rsid w:val="00A64DCB"/>
    <w:pPr>
      <w:spacing w:before="0" w:line="240" w:lineRule="auto"/>
      <w:ind w:left="1980" w:hanging="220"/>
    </w:pPr>
  </w:style>
  <w:style w:type="paragraph" w:styleId="Titreindex">
    <w:name w:val="index heading"/>
    <w:basedOn w:val="Normal"/>
    <w:next w:val="Index1"/>
    <w:uiPriority w:val="99"/>
    <w:semiHidden/>
    <w:unhideWhenUsed/>
    <w:rsid w:val="00A64DCB"/>
    <w:rPr>
      <w:rFonts w:asciiTheme="majorHAnsi" w:eastAsiaTheme="majorEastAsia" w:hAnsiTheme="majorHAnsi" w:cstheme="majorBidi"/>
      <w:b/>
      <w:bCs/>
    </w:rPr>
  </w:style>
  <w:style w:type="paragraph" w:styleId="Citationintense">
    <w:name w:val="Intense Quote"/>
    <w:basedOn w:val="Normal"/>
    <w:next w:val="Normal"/>
    <w:link w:val="CitationintenseCar"/>
    <w:uiPriority w:val="23"/>
    <w:semiHidden/>
    <w:unhideWhenUsed/>
    <w:qFormat/>
    <w:rsid w:val="00A64DCB"/>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Policepardfaut"/>
    <w:uiPriority w:val="23"/>
    <w:semiHidden/>
    <w:rsid w:val="00A938B1"/>
    <w:rPr>
      <w:rFonts w:ascii="Arial" w:hAnsi="Arial"/>
      <w:i/>
      <w:iCs/>
      <w:color w:val="1F4E79" w:themeColor="accent1" w:themeShade="80"/>
      <w:sz w:val="26"/>
    </w:rPr>
  </w:style>
  <w:style w:type="character" w:styleId="Rfrenceintense">
    <w:name w:val="Intense Reference"/>
    <w:basedOn w:val="Policepardfaut"/>
    <w:uiPriority w:val="32"/>
    <w:semiHidden/>
    <w:unhideWhenUsed/>
    <w:qFormat/>
    <w:rsid w:val="00A64DCB"/>
    <w:rPr>
      <w:b/>
      <w:bCs/>
      <w:caps w:val="0"/>
      <w:smallCaps/>
      <w:color w:val="1F4E79" w:themeColor="accent1" w:themeShade="80"/>
      <w:spacing w:val="0"/>
    </w:rPr>
  </w:style>
  <w:style w:type="table" w:styleId="Grilleclaire">
    <w:name w:val="Light Grid"/>
    <w:basedOn w:val="TableauNormal"/>
    <w:uiPriority w:val="62"/>
    <w:semiHidden/>
    <w:unhideWhenUsed/>
    <w:rsid w:val="00A64DCB"/>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A64DCB"/>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A64DCB"/>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illeclaire-Accent3">
    <w:name w:val="Light Grid Accent 3"/>
    <w:basedOn w:val="TableauNormal"/>
    <w:uiPriority w:val="62"/>
    <w:semiHidden/>
    <w:unhideWhenUsed/>
    <w:rsid w:val="00A64DCB"/>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A64DCB"/>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A64DCB"/>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illeclaire-Accent6">
    <w:name w:val="Light Grid Accent 6"/>
    <w:basedOn w:val="TableauNormal"/>
    <w:uiPriority w:val="62"/>
    <w:semiHidden/>
    <w:unhideWhenUsed/>
    <w:rsid w:val="00A64DCB"/>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A64DCB"/>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A64DCB"/>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A64DCB"/>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eclaire-Accent3">
    <w:name w:val="Light List Accent 3"/>
    <w:basedOn w:val="TableauNormal"/>
    <w:uiPriority w:val="61"/>
    <w:semiHidden/>
    <w:unhideWhenUsed/>
    <w:rsid w:val="00A64DCB"/>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A64DCB"/>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A64DCB"/>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eclaire-Accent6">
    <w:name w:val="Light List Accent 6"/>
    <w:basedOn w:val="TableauNormal"/>
    <w:uiPriority w:val="61"/>
    <w:semiHidden/>
    <w:unhideWhenUsed/>
    <w:rsid w:val="00A64DCB"/>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A64DCB"/>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unhideWhenUsed/>
    <w:rsid w:val="00A64DCB"/>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A64DCB"/>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Trameclaire-Accent3">
    <w:name w:val="Light Shading Accent 3"/>
    <w:basedOn w:val="TableauNormal"/>
    <w:uiPriority w:val="60"/>
    <w:semiHidden/>
    <w:unhideWhenUsed/>
    <w:rsid w:val="00A64DCB"/>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A64DCB"/>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A64DCB"/>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Trameclaire-Accent6">
    <w:name w:val="Light Shading Accent 6"/>
    <w:basedOn w:val="TableauNormal"/>
    <w:uiPriority w:val="60"/>
    <w:semiHidden/>
    <w:unhideWhenUsed/>
    <w:rsid w:val="00A64DCB"/>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umrodeligne">
    <w:name w:val="line number"/>
    <w:basedOn w:val="Policepardfaut"/>
    <w:uiPriority w:val="99"/>
    <w:semiHidden/>
    <w:unhideWhenUsed/>
    <w:rsid w:val="00A64DCB"/>
  </w:style>
  <w:style w:type="paragraph" w:styleId="Liste">
    <w:name w:val="List"/>
    <w:basedOn w:val="Normal"/>
    <w:uiPriority w:val="99"/>
    <w:semiHidden/>
    <w:unhideWhenUsed/>
    <w:rsid w:val="00A64DCB"/>
    <w:pPr>
      <w:ind w:left="360" w:hanging="360"/>
      <w:contextualSpacing/>
    </w:pPr>
  </w:style>
  <w:style w:type="paragraph" w:styleId="Liste2">
    <w:name w:val="List 2"/>
    <w:basedOn w:val="Normal"/>
    <w:uiPriority w:val="99"/>
    <w:semiHidden/>
    <w:unhideWhenUsed/>
    <w:rsid w:val="00A64DCB"/>
    <w:pPr>
      <w:ind w:left="720" w:hanging="360"/>
      <w:contextualSpacing/>
    </w:pPr>
  </w:style>
  <w:style w:type="paragraph" w:styleId="Liste3">
    <w:name w:val="List 3"/>
    <w:basedOn w:val="Normal"/>
    <w:uiPriority w:val="99"/>
    <w:semiHidden/>
    <w:unhideWhenUsed/>
    <w:rsid w:val="00A64DCB"/>
    <w:pPr>
      <w:ind w:left="1080" w:hanging="360"/>
      <w:contextualSpacing/>
    </w:pPr>
  </w:style>
  <w:style w:type="paragraph" w:styleId="Liste4">
    <w:name w:val="List 4"/>
    <w:basedOn w:val="Normal"/>
    <w:uiPriority w:val="99"/>
    <w:semiHidden/>
    <w:unhideWhenUsed/>
    <w:rsid w:val="00A64DCB"/>
    <w:pPr>
      <w:ind w:left="1440" w:hanging="360"/>
      <w:contextualSpacing/>
    </w:pPr>
  </w:style>
  <w:style w:type="paragraph" w:styleId="Liste5">
    <w:name w:val="List 5"/>
    <w:basedOn w:val="Normal"/>
    <w:uiPriority w:val="99"/>
    <w:semiHidden/>
    <w:unhideWhenUsed/>
    <w:rsid w:val="00A64DCB"/>
    <w:pPr>
      <w:ind w:left="1800" w:hanging="360"/>
      <w:contextualSpacing/>
    </w:pPr>
  </w:style>
  <w:style w:type="paragraph" w:styleId="Listepuces2">
    <w:name w:val="List Bullet 2"/>
    <w:basedOn w:val="Normal"/>
    <w:uiPriority w:val="99"/>
    <w:semiHidden/>
    <w:unhideWhenUsed/>
    <w:rsid w:val="00A64DCB"/>
    <w:pPr>
      <w:numPr>
        <w:numId w:val="3"/>
      </w:numPr>
      <w:contextualSpacing/>
    </w:pPr>
  </w:style>
  <w:style w:type="paragraph" w:styleId="Listepuces3">
    <w:name w:val="List Bullet 3"/>
    <w:basedOn w:val="Normal"/>
    <w:uiPriority w:val="99"/>
    <w:semiHidden/>
    <w:unhideWhenUsed/>
    <w:rsid w:val="00A64DCB"/>
    <w:pPr>
      <w:numPr>
        <w:numId w:val="4"/>
      </w:numPr>
      <w:contextualSpacing/>
    </w:pPr>
  </w:style>
  <w:style w:type="paragraph" w:styleId="Listepuces4">
    <w:name w:val="List Bullet 4"/>
    <w:basedOn w:val="Normal"/>
    <w:uiPriority w:val="99"/>
    <w:semiHidden/>
    <w:unhideWhenUsed/>
    <w:rsid w:val="00A64DCB"/>
    <w:pPr>
      <w:numPr>
        <w:numId w:val="5"/>
      </w:numPr>
      <w:contextualSpacing/>
    </w:pPr>
  </w:style>
  <w:style w:type="paragraph" w:styleId="Listepuces5">
    <w:name w:val="List Bullet 5"/>
    <w:basedOn w:val="Normal"/>
    <w:uiPriority w:val="99"/>
    <w:semiHidden/>
    <w:unhideWhenUsed/>
    <w:rsid w:val="00A64DCB"/>
    <w:pPr>
      <w:numPr>
        <w:numId w:val="6"/>
      </w:numPr>
      <w:contextualSpacing/>
    </w:pPr>
  </w:style>
  <w:style w:type="paragraph" w:styleId="Listecontinue">
    <w:name w:val="List Continue"/>
    <w:basedOn w:val="Normal"/>
    <w:uiPriority w:val="99"/>
    <w:semiHidden/>
    <w:unhideWhenUsed/>
    <w:rsid w:val="00A64DCB"/>
    <w:pPr>
      <w:spacing w:after="120"/>
      <w:ind w:left="360"/>
      <w:contextualSpacing/>
    </w:pPr>
  </w:style>
  <w:style w:type="paragraph" w:styleId="Listecontinue2">
    <w:name w:val="List Continue 2"/>
    <w:basedOn w:val="Normal"/>
    <w:uiPriority w:val="99"/>
    <w:semiHidden/>
    <w:unhideWhenUsed/>
    <w:rsid w:val="00A64DCB"/>
    <w:pPr>
      <w:spacing w:after="120"/>
      <w:ind w:left="720"/>
      <w:contextualSpacing/>
    </w:pPr>
  </w:style>
  <w:style w:type="paragraph" w:styleId="Listecontinue3">
    <w:name w:val="List Continue 3"/>
    <w:basedOn w:val="Normal"/>
    <w:uiPriority w:val="99"/>
    <w:semiHidden/>
    <w:unhideWhenUsed/>
    <w:rsid w:val="00A64DCB"/>
    <w:pPr>
      <w:spacing w:after="120"/>
      <w:ind w:left="1080"/>
      <w:contextualSpacing/>
    </w:pPr>
  </w:style>
  <w:style w:type="paragraph" w:styleId="Listecontinue4">
    <w:name w:val="List Continue 4"/>
    <w:basedOn w:val="Normal"/>
    <w:uiPriority w:val="99"/>
    <w:semiHidden/>
    <w:unhideWhenUsed/>
    <w:rsid w:val="00A64DCB"/>
    <w:pPr>
      <w:spacing w:after="120"/>
      <w:ind w:left="1440"/>
      <w:contextualSpacing/>
    </w:pPr>
  </w:style>
  <w:style w:type="paragraph" w:styleId="Listecontinue5">
    <w:name w:val="List Continue 5"/>
    <w:basedOn w:val="Normal"/>
    <w:uiPriority w:val="99"/>
    <w:semiHidden/>
    <w:unhideWhenUsed/>
    <w:rsid w:val="00A64DCB"/>
    <w:pPr>
      <w:spacing w:after="120"/>
      <w:ind w:left="1800"/>
      <w:contextualSpacing/>
    </w:pPr>
  </w:style>
  <w:style w:type="paragraph" w:styleId="Listenumros2">
    <w:name w:val="List Number 2"/>
    <w:basedOn w:val="Normal"/>
    <w:uiPriority w:val="99"/>
    <w:semiHidden/>
    <w:unhideWhenUsed/>
    <w:rsid w:val="00A64DCB"/>
    <w:pPr>
      <w:numPr>
        <w:numId w:val="7"/>
      </w:numPr>
      <w:contextualSpacing/>
    </w:pPr>
  </w:style>
  <w:style w:type="paragraph" w:styleId="Listenumros3">
    <w:name w:val="List Number 3"/>
    <w:basedOn w:val="Normal"/>
    <w:uiPriority w:val="99"/>
    <w:semiHidden/>
    <w:unhideWhenUsed/>
    <w:rsid w:val="00A64DCB"/>
    <w:pPr>
      <w:numPr>
        <w:numId w:val="8"/>
      </w:numPr>
      <w:contextualSpacing/>
    </w:pPr>
  </w:style>
  <w:style w:type="paragraph" w:styleId="Listenumros4">
    <w:name w:val="List Number 4"/>
    <w:basedOn w:val="Normal"/>
    <w:uiPriority w:val="99"/>
    <w:semiHidden/>
    <w:unhideWhenUsed/>
    <w:rsid w:val="00A64DCB"/>
    <w:pPr>
      <w:numPr>
        <w:numId w:val="9"/>
      </w:numPr>
      <w:contextualSpacing/>
    </w:pPr>
  </w:style>
  <w:style w:type="paragraph" w:styleId="Listenumros5">
    <w:name w:val="List Number 5"/>
    <w:basedOn w:val="Normal"/>
    <w:uiPriority w:val="99"/>
    <w:semiHidden/>
    <w:unhideWhenUsed/>
    <w:rsid w:val="00A64DCB"/>
    <w:pPr>
      <w:numPr>
        <w:numId w:val="10"/>
      </w:numPr>
      <w:contextualSpacing/>
    </w:pPr>
  </w:style>
  <w:style w:type="table" w:styleId="TableauListe1Clair">
    <w:name w:val="List Table 1 Light"/>
    <w:basedOn w:val="TableauNormal"/>
    <w:uiPriority w:val="46"/>
    <w:rsid w:val="00A64DCB"/>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A64DCB"/>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A64DCB"/>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1Clair-Accentuation3">
    <w:name w:val="List Table 1 Light Accent 3"/>
    <w:basedOn w:val="TableauNormal"/>
    <w:uiPriority w:val="46"/>
    <w:rsid w:val="00A64DCB"/>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A64DCB"/>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A64DCB"/>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1Clair-Accentuation6">
    <w:name w:val="List Table 1 Light Accent 6"/>
    <w:basedOn w:val="TableauNormal"/>
    <w:uiPriority w:val="46"/>
    <w:rsid w:val="00A64DCB"/>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A64DCB"/>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A64DCB"/>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A64DCB"/>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2-Accentuation3">
    <w:name w:val="List Table 2 Accent 3"/>
    <w:basedOn w:val="TableauNormal"/>
    <w:uiPriority w:val="47"/>
    <w:rsid w:val="00A64DCB"/>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A64DCB"/>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A64DCB"/>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2-Accentuation6">
    <w:name w:val="List Table 2 Accent 6"/>
    <w:basedOn w:val="TableauNormal"/>
    <w:uiPriority w:val="47"/>
    <w:rsid w:val="00A64DCB"/>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A64DCB"/>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A64DCB"/>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A64DCB"/>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leauListe3-Accentuation3">
    <w:name w:val="List Table 3 Accent 3"/>
    <w:basedOn w:val="TableauNormal"/>
    <w:uiPriority w:val="48"/>
    <w:rsid w:val="00A64DCB"/>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A64DCB"/>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A64DCB"/>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leauListe3-Accentuation6">
    <w:name w:val="List Table 3 Accent 6"/>
    <w:basedOn w:val="TableauNormal"/>
    <w:uiPriority w:val="48"/>
    <w:rsid w:val="00A64DCB"/>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
    <w:name w:val="List Table 4"/>
    <w:basedOn w:val="TableauNormal"/>
    <w:uiPriority w:val="49"/>
    <w:rsid w:val="00A64DC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A64DC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A64DC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4-Accentuation3">
    <w:name w:val="List Table 4 Accent 3"/>
    <w:basedOn w:val="TableauNormal"/>
    <w:uiPriority w:val="49"/>
    <w:rsid w:val="00A64DC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A64DC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A64DC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4-Accentuation6">
    <w:name w:val="List Table 4 Accent 6"/>
    <w:basedOn w:val="TableauNormal"/>
    <w:uiPriority w:val="49"/>
    <w:rsid w:val="00A64DC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A64DCB"/>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A64DCB"/>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A64DCB"/>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A64DCB"/>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A64DCB"/>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A64DCB"/>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A64DCB"/>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A64DCB"/>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A64DCB"/>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A64DCB"/>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6Couleur-Accentuation3">
    <w:name w:val="List Table 6 Colorful Accent 3"/>
    <w:basedOn w:val="TableauNormal"/>
    <w:uiPriority w:val="51"/>
    <w:rsid w:val="00A64DCB"/>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A64DCB"/>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A64DCB"/>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6Couleur-Accentuation6">
    <w:name w:val="List Table 6 Colorful Accent 6"/>
    <w:basedOn w:val="TableauNormal"/>
    <w:uiPriority w:val="51"/>
    <w:rsid w:val="00A64DCB"/>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A64DCB"/>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A64DCB"/>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A64DCB"/>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A64DCB"/>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A64DCB"/>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A64DCB"/>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A64DCB"/>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A64DCB"/>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Policepardfaut"/>
    <w:uiPriority w:val="99"/>
    <w:semiHidden/>
    <w:rsid w:val="00A938B1"/>
    <w:rPr>
      <w:rFonts w:ascii="Consolas" w:hAnsi="Consolas"/>
      <w:szCs w:val="20"/>
    </w:rPr>
  </w:style>
  <w:style w:type="table" w:styleId="Grillemoyenne1">
    <w:name w:val="Medium Grid 1"/>
    <w:basedOn w:val="TableauNormal"/>
    <w:uiPriority w:val="67"/>
    <w:semiHidden/>
    <w:unhideWhenUsed/>
    <w:rsid w:val="00A64DCB"/>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A64DCB"/>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A64DCB"/>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moyenne1-Accent3">
    <w:name w:val="Medium Grid 1 Accent 3"/>
    <w:basedOn w:val="TableauNormal"/>
    <w:uiPriority w:val="67"/>
    <w:semiHidden/>
    <w:unhideWhenUsed/>
    <w:rsid w:val="00A64DCB"/>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A64DCB"/>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A64DCB"/>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moyenne1-Accent6">
    <w:name w:val="Medium Grid 1 Accent 6"/>
    <w:basedOn w:val="TableauNormal"/>
    <w:uiPriority w:val="67"/>
    <w:semiHidden/>
    <w:unhideWhenUsed/>
    <w:rsid w:val="00A64DCB"/>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A64DC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A64DC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A64DC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illemoyenne3-Accent3">
    <w:name w:val="Medium Grid 3 Accent 3"/>
    <w:basedOn w:val="TableauNormal"/>
    <w:uiPriority w:val="69"/>
    <w:semiHidden/>
    <w:unhideWhenUsed/>
    <w:rsid w:val="00A64DC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A64DC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A64DC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illemoyenne3-Accent6">
    <w:name w:val="Medium Grid 3 Accent 6"/>
    <w:basedOn w:val="TableauNormal"/>
    <w:uiPriority w:val="69"/>
    <w:semiHidden/>
    <w:unhideWhenUsed/>
    <w:rsid w:val="00A64DC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A64DCB"/>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A64DCB"/>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A64DCB"/>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emoyenne1-Accent3">
    <w:name w:val="Medium List 1 Accent 3"/>
    <w:basedOn w:val="TableauNormal"/>
    <w:uiPriority w:val="65"/>
    <w:semiHidden/>
    <w:unhideWhenUsed/>
    <w:rsid w:val="00A64DCB"/>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A64DCB"/>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A64DCB"/>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emoyenne1-Accent6">
    <w:name w:val="Medium List 1 Accent 6"/>
    <w:basedOn w:val="TableauNormal"/>
    <w:uiPriority w:val="65"/>
    <w:semiHidden/>
    <w:unhideWhenUsed/>
    <w:rsid w:val="00A64DCB"/>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A64DCB"/>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A64DCB"/>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A64DCB"/>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A64DCB"/>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A64DCB"/>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A64DCB"/>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A64DCB"/>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A64DC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A64DC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A64DC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A64DC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A64DC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A64DC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A64DC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A64DCB"/>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Policepardfaut"/>
    <w:uiPriority w:val="99"/>
    <w:semiHidden/>
    <w:rsid w:val="00A938B1"/>
    <w:rPr>
      <w:rFonts w:asciiTheme="majorHAnsi" w:eastAsiaTheme="majorEastAsia" w:hAnsiTheme="majorHAnsi" w:cstheme="majorBidi"/>
      <w:sz w:val="24"/>
      <w:szCs w:val="24"/>
      <w:shd w:val="pct20" w:color="auto" w:fill="auto"/>
    </w:rPr>
  </w:style>
  <w:style w:type="paragraph" w:styleId="Sansinterligne">
    <w:name w:val="No Spacing"/>
    <w:uiPriority w:val="1"/>
    <w:semiHidden/>
    <w:unhideWhenUsed/>
    <w:rsid w:val="00A64DCB"/>
    <w:pPr>
      <w:spacing w:before="0" w:line="240" w:lineRule="auto"/>
    </w:pPr>
  </w:style>
  <w:style w:type="paragraph" w:styleId="Retraitnormal">
    <w:name w:val="Normal Indent"/>
    <w:basedOn w:val="Normal"/>
    <w:uiPriority w:val="99"/>
    <w:semiHidden/>
    <w:unhideWhenUsed/>
    <w:rsid w:val="00A64DCB"/>
    <w:pPr>
      <w:ind w:left="720"/>
    </w:pPr>
  </w:style>
  <w:style w:type="paragraph" w:styleId="Titredenote">
    <w:name w:val="Note Heading"/>
    <w:basedOn w:val="Normal"/>
    <w:next w:val="Normal"/>
    <w:link w:val="TitredenoteCar"/>
    <w:uiPriority w:val="99"/>
    <w:semiHidden/>
    <w:unhideWhenUsed/>
    <w:rsid w:val="00A64DCB"/>
    <w:pPr>
      <w:spacing w:before="0" w:line="240" w:lineRule="auto"/>
    </w:pPr>
  </w:style>
  <w:style w:type="character" w:customStyle="1" w:styleId="NoteHeadingChar">
    <w:name w:val="Note Heading Char"/>
    <w:basedOn w:val="Policepardfaut"/>
    <w:uiPriority w:val="99"/>
    <w:semiHidden/>
    <w:rsid w:val="00A938B1"/>
    <w:rPr>
      <w:rFonts w:ascii="Arial" w:hAnsi="Arial"/>
      <w:sz w:val="26"/>
    </w:rPr>
  </w:style>
  <w:style w:type="character" w:styleId="Numrodepage">
    <w:name w:val="page number"/>
    <w:basedOn w:val="Policepardfaut"/>
    <w:uiPriority w:val="99"/>
    <w:semiHidden/>
    <w:unhideWhenUsed/>
    <w:rsid w:val="00A64DCB"/>
  </w:style>
  <w:style w:type="character" w:styleId="Textedelespacerserv">
    <w:name w:val="Placeholder Text"/>
    <w:basedOn w:val="Policepardfaut"/>
    <w:uiPriority w:val="99"/>
    <w:semiHidden/>
    <w:rsid w:val="00A64DCB"/>
    <w:rPr>
      <w:color w:val="595959" w:themeColor="text1" w:themeTint="A6"/>
    </w:rPr>
  </w:style>
  <w:style w:type="table" w:styleId="Tableausimple1">
    <w:name w:val="Plain Table 1"/>
    <w:basedOn w:val="TableauNormal"/>
    <w:uiPriority w:val="41"/>
    <w:rsid w:val="00A64DC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A64DC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A64DC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A64DC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A64DCB"/>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A64DCB"/>
    <w:pPr>
      <w:spacing w:before="0" w:line="240" w:lineRule="auto"/>
    </w:pPr>
    <w:rPr>
      <w:rFonts w:ascii="Consolas" w:hAnsi="Consolas"/>
      <w:szCs w:val="21"/>
    </w:rPr>
  </w:style>
  <w:style w:type="character" w:customStyle="1" w:styleId="PlainTextChar">
    <w:name w:val="Plain Text Char"/>
    <w:basedOn w:val="Policepardfaut"/>
    <w:uiPriority w:val="99"/>
    <w:semiHidden/>
    <w:rsid w:val="00A938B1"/>
    <w:rPr>
      <w:rFonts w:ascii="Consolas" w:hAnsi="Consolas"/>
      <w:sz w:val="26"/>
      <w:szCs w:val="21"/>
    </w:rPr>
  </w:style>
  <w:style w:type="paragraph" w:styleId="Citation">
    <w:name w:val="Quote"/>
    <w:basedOn w:val="Normal"/>
    <w:next w:val="Normal"/>
    <w:link w:val="CitationCar"/>
    <w:uiPriority w:val="23"/>
    <w:qFormat/>
    <w:rsid w:val="00A64DCB"/>
    <w:pPr>
      <w:spacing w:before="200" w:after="160"/>
      <w:jc w:val="center"/>
    </w:pPr>
    <w:rPr>
      <w:i/>
      <w:iCs/>
      <w:color w:val="404040" w:themeColor="text1" w:themeTint="BF"/>
      <w:sz w:val="32"/>
    </w:rPr>
  </w:style>
  <w:style w:type="paragraph" w:styleId="Salutations">
    <w:name w:val="Salutation"/>
    <w:basedOn w:val="Normal"/>
    <w:next w:val="Normal"/>
    <w:link w:val="SalutationsCar"/>
    <w:uiPriority w:val="99"/>
    <w:semiHidden/>
    <w:unhideWhenUsed/>
    <w:rsid w:val="00A64DCB"/>
  </w:style>
  <w:style w:type="character" w:customStyle="1" w:styleId="SalutationChar">
    <w:name w:val="Salutation Char"/>
    <w:basedOn w:val="Policepardfaut"/>
    <w:uiPriority w:val="99"/>
    <w:semiHidden/>
    <w:rsid w:val="00A938B1"/>
    <w:rPr>
      <w:rFonts w:ascii="Arial" w:hAnsi="Arial"/>
      <w:sz w:val="26"/>
    </w:rPr>
  </w:style>
  <w:style w:type="paragraph" w:styleId="Signature">
    <w:name w:val="Signature"/>
    <w:basedOn w:val="Normal"/>
    <w:link w:val="SignatureCar"/>
    <w:uiPriority w:val="99"/>
    <w:semiHidden/>
    <w:unhideWhenUsed/>
    <w:rsid w:val="00A64DCB"/>
    <w:pPr>
      <w:spacing w:before="0" w:line="240" w:lineRule="auto"/>
      <w:ind w:left="4320"/>
    </w:pPr>
  </w:style>
  <w:style w:type="character" w:customStyle="1" w:styleId="SignatureChar">
    <w:name w:val="Signature Char"/>
    <w:basedOn w:val="Policepardfaut"/>
    <w:uiPriority w:val="99"/>
    <w:semiHidden/>
    <w:rsid w:val="00A938B1"/>
    <w:rPr>
      <w:rFonts w:ascii="Arial" w:hAnsi="Arial"/>
      <w:sz w:val="26"/>
    </w:rPr>
  </w:style>
  <w:style w:type="character" w:styleId="Accentuationlgre">
    <w:name w:val="Subtle Emphasis"/>
    <w:basedOn w:val="Policepardfaut"/>
    <w:uiPriority w:val="20"/>
    <w:unhideWhenUsed/>
    <w:qFormat/>
    <w:rsid w:val="00A64DCB"/>
    <w:rPr>
      <w:i/>
      <w:iCs/>
      <w:color w:val="262626" w:themeColor="text1" w:themeTint="D9"/>
    </w:rPr>
  </w:style>
  <w:style w:type="character" w:styleId="Rfrencelgre">
    <w:name w:val="Subtle Reference"/>
    <w:basedOn w:val="Policepardfaut"/>
    <w:uiPriority w:val="31"/>
    <w:semiHidden/>
    <w:unhideWhenUsed/>
    <w:qFormat/>
    <w:rsid w:val="00A64DCB"/>
    <w:rPr>
      <w:smallCaps/>
      <w:color w:val="5A5A5A" w:themeColor="text1" w:themeTint="A5"/>
    </w:rPr>
  </w:style>
  <w:style w:type="table" w:styleId="Effetsdetableau3D1">
    <w:name w:val="Table 3D effects 1"/>
    <w:basedOn w:val="TableauNormal"/>
    <w:uiPriority w:val="99"/>
    <w:semiHidden/>
    <w:unhideWhenUsed/>
    <w:rsid w:val="00A64DC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A64DC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A64DC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A64DC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A64DC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A64DC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A64DC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A64DC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A64DC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A64DC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A64DC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A64DC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A64DC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A64DC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A64DC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A64DC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A64DC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A64DC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A64DC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A64DC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A64DC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A64DC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A64DC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A64DC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A64DC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A64DC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A64DC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A64DC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A64DC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A64DC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A64DC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A64DC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A64DC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A64DC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A64DCB"/>
    <w:pPr>
      <w:ind w:left="220" w:hanging="220"/>
    </w:pPr>
  </w:style>
  <w:style w:type="paragraph" w:styleId="Tabledesillustrations">
    <w:name w:val="table of figures"/>
    <w:basedOn w:val="Normal"/>
    <w:next w:val="Normal"/>
    <w:uiPriority w:val="99"/>
    <w:semiHidden/>
    <w:unhideWhenUsed/>
    <w:rsid w:val="00A64DCB"/>
  </w:style>
  <w:style w:type="table" w:styleId="Tableauprofessionnel">
    <w:name w:val="Table Professional"/>
    <w:basedOn w:val="TableauNormal"/>
    <w:uiPriority w:val="99"/>
    <w:semiHidden/>
    <w:unhideWhenUsed/>
    <w:rsid w:val="00A64DC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A64DC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A64DC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A64DC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A64DC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A64DC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A64D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A64DC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A64DC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A64DC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A64DCB"/>
    <w:pPr>
      <w:spacing w:before="120"/>
    </w:pPr>
    <w:rPr>
      <w:rFonts w:asciiTheme="majorHAnsi" w:eastAsiaTheme="majorEastAsia" w:hAnsiTheme="majorHAnsi" w:cstheme="majorBidi"/>
      <w:b/>
      <w:bCs/>
      <w:sz w:val="24"/>
      <w:szCs w:val="24"/>
    </w:rPr>
  </w:style>
  <w:style w:type="character" w:styleId="Mentionnonrsolue">
    <w:name w:val="Unresolved Mention"/>
    <w:basedOn w:val="Policepardfaut"/>
    <w:uiPriority w:val="99"/>
    <w:semiHidden/>
    <w:unhideWhenUsed/>
    <w:rsid w:val="00A64DCB"/>
    <w:rPr>
      <w:color w:val="605E5C"/>
      <w:shd w:val="clear" w:color="auto" w:fill="E1DFDD"/>
    </w:rPr>
  </w:style>
  <w:style w:type="character" w:customStyle="1" w:styleId="Codeenligne">
    <w:name w:val="Code en ligne"/>
    <w:basedOn w:val="VariableHTML"/>
    <w:uiPriority w:val="21"/>
    <w:qFormat/>
    <w:rsid w:val="00A64DCB"/>
    <w:rPr>
      <w:rFonts w:ascii="Courier New" w:hAnsi="Courier New"/>
      <w:i/>
      <w:iCs/>
      <w:noProof/>
      <w:color w:val="404040" w:themeColor="text1" w:themeTint="BF"/>
      <w:sz w:val="24"/>
      <w:lang w:val="en-GB"/>
    </w:rPr>
  </w:style>
  <w:style w:type="paragraph" w:customStyle="1" w:styleId="Code">
    <w:name w:val="Code"/>
    <w:basedOn w:val="Normal"/>
    <w:uiPriority w:val="22"/>
    <w:qFormat/>
    <w:rsid w:val="00A64DCB"/>
    <w:pPr>
      <w:shd w:val="clear" w:color="auto" w:fill="F2F2F2" w:themeFill="background1" w:themeFillShade="F2"/>
      <w:spacing w:line="240" w:lineRule="auto"/>
    </w:pPr>
    <w:rPr>
      <w:rFonts w:ascii="Courier New" w:hAnsi="Courier New"/>
      <w:sz w:val="20"/>
      <w:lang w:val="en-GB"/>
    </w:rPr>
  </w:style>
  <w:style w:type="paragraph" w:customStyle="1" w:styleId="DecimalAligned">
    <w:name w:val="Decimal Aligned"/>
    <w:basedOn w:val="Normal"/>
    <w:uiPriority w:val="40"/>
    <w:semiHidden/>
    <w:unhideWhenUsed/>
    <w:rsid w:val="00A64DCB"/>
    <w:pPr>
      <w:tabs>
        <w:tab w:val="decimal" w:pos="360"/>
      </w:tabs>
      <w:spacing w:before="0" w:after="200" w:line="276" w:lineRule="auto"/>
    </w:pPr>
    <w:rPr>
      <w:rFonts w:asciiTheme="minorHAnsi" w:eastAsiaTheme="minorEastAsia" w:hAnsiTheme="minorHAnsi" w:cs="Times New Roman"/>
      <w:sz w:val="22"/>
      <w:lang w:eastAsia="fr-FR"/>
    </w:rPr>
  </w:style>
  <w:style w:type="numbering" w:customStyle="1" w:styleId="Stratisavecparties">
    <w:name w:val="Stratis avec parties"/>
    <w:rsid w:val="00DB0C39"/>
    <w:pPr>
      <w:numPr>
        <w:numId w:val="12"/>
      </w:numPr>
    </w:pPr>
  </w:style>
  <w:style w:type="paragraph" w:styleId="TM1">
    <w:name w:val="toc 1"/>
    <w:basedOn w:val="Normal"/>
    <w:next w:val="Normal"/>
    <w:autoRedefine/>
    <w:uiPriority w:val="39"/>
    <w:rsid w:val="00A64DCB"/>
    <w:pPr>
      <w:spacing w:before="360" w:after="120" w:line="240" w:lineRule="auto"/>
      <w:ind w:left="426" w:hanging="426"/>
    </w:pPr>
    <w:rPr>
      <w:smallCaps/>
      <w:color w:val="C00000"/>
      <w:sz w:val="32"/>
      <w:szCs w:val="32"/>
    </w:rPr>
  </w:style>
  <w:style w:type="paragraph" w:styleId="TM2">
    <w:name w:val="toc 2"/>
    <w:basedOn w:val="Normal"/>
    <w:next w:val="Normal"/>
    <w:autoRedefine/>
    <w:uiPriority w:val="39"/>
    <w:rsid w:val="00A64DCB"/>
    <w:pPr>
      <w:tabs>
        <w:tab w:val="right" w:leader="dot" w:pos="10194"/>
      </w:tabs>
      <w:spacing w:after="100"/>
      <w:ind w:left="851" w:hanging="709"/>
    </w:pPr>
    <w:rPr>
      <w:sz w:val="28"/>
      <w:szCs w:val="28"/>
    </w:rPr>
  </w:style>
  <w:style w:type="paragraph" w:styleId="TM3">
    <w:name w:val="toc 3"/>
    <w:basedOn w:val="Normal"/>
    <w:next w:val="Normal"/>
    <w:autoRedefine/>
    <w:uiPriority w:val="39"/>
    <w:rsid w:val="00A64DCB"/>
    <w:pPr>
      <w:tabs>
        <w:tab w:val="right" w:leader="dot" w:pos="10194"/>
      </w:tabs>
      <w:spacing w:after="100" w:line="312" w:lineRule="auto"/>
      <w:ind w:left="1276" w:hanging="992"/>
    </w:pPr>
    <w:rPr>
      <w:bCs/>
      <w:color w:val="262626" w:themeColor="text1" w:themeTint="D9"/>
      <w:sz w:val="24"/>
      <w:szCs w:val="24"/>
    </w:rPr>
  </w:style>
  <w:style w:type="paragraph" w:customStyle="1" w:styleId="Paragrapheencadre">
    <w:name w:val="Paragraphe encadre"/>
    <w:basedOn w:val="Normal"/>
    <w:next w:val="Normal"/>
    <w:uiPriority w:val="19"/>
    <w:qFormat/>
    <w:rsid w:val="00A64DCB"/>
    <w:p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ind w:left="397" w:right="397"/>
    </w:pPr>
    <w:rPr>
      <w:bCs/>
    </w:rPr>
  </w:style>
  <w:style w:type="character" w:customStyle="1" w:styleId="Titre1Car">
    <w:name w:val="Titre 1 Car"/>
    <w:basedOn w:val="Policepardfaut"/>
    <w:link w:val="Titre1"/>
    <w:uiPriority w:val="2"/>
    <w:rsid w:val="00A64DCB"/>
    <w:rPr>
      <w:rFonts w:ascii="Arial Narrow" w:eastAsiaTheme="majorEastAsia" w:hAnsi="Arial Narrow" w:cstheme="majorBidi"/>
      <w:color w:val="C00000"/>
      <w:kern w:val="28"/>
      <w:sz w:val="52"/>
      <w:szCs w:val="52"/>
      <w:lang w:bidi="fr-FR"/>
      <w14:ligatures w14:val="standard"/>
      <w14:numForm w14:val="oldStyle"/>
    </w:rPr>
  </w:style>
  <w:style w:type="character" w:customStyle="1" w:styleId="En-tteCar">
    <w:name w:val="En-tête Car"/>
    <w:basedOn w:val="Policepardfaut"/>
    <w:link w:val="En-tte"/>
    <w:uiPriority w:val="99"/>
    <w:semiHidden/>
    <w:rsid w:val="00A64DCB"/>
    <w:rPr>
      <w:rFonts w:ascii="Arial" w:eastAsiaTheme="minorEastAsia" w:hAnsi="Arial"/>
      <w:color w:val="FFFFFF" w:themeColor="background1"/>
      <w:sz w:val="24"/>
      <w:lang w:bidi="fr-FR"/>
    </w:rPr>
  </w:style>
  <w:style w:type="character" w:customStyle="1" w:styleId="TitreCar">
    <w:name w:val="Titre Car"/>
    <w:aliases w:val="Paragraphe de couverture Car"/>
    <w:basedOn w:val="Policepardfaut"/>
    <w:link w:val="Titre"/>
    <w:uiPriority w:val="1"/>
    <w:rsid w:val="00A64DCB"/>
    <w:rPr>
      <w:rFonts w:ascii="Arial" w:eastAsiaTheme="majorEastAsia" w:hAnsi="Arial" w:cstheme="majorBidi"/>
      <w:color w:val="C00000"/>
      <w:spacing w:val="-10"/>
      <w:kern w:val="28"/>
      <w:sz w:val="64"/>
      <w:szCs w:val="56"/>
      <w:lang w:bidi="fr-FR"/>
    </w:rPr>
  </w:style>
  <w:style w:type="character" w:customStyle="1" w:styleId="Sous-titreCar">
    <w:name w:val="Sous-titre Car"/>
    <w:aliases w:val="Sous-titre de couverture Car"/>
    <w:basedOn w:val="Policepardfaut"/>
    <w:link w:val="Sous-titre"/>
    <w:uiPriority w:val="2"/>
    <w:rsid w:val="00A64DCB"/>
    <w:rPr>
      <w:rFonts w:ascii="Arial Narrow" w:eastAsiaTheme="minorEastAsia" w:hAnsi="Arial Narrow"/>
      <w:color w:val="3B3838" w:themeColor="background2" w:themeShade="40"/>
      <w:spacing w:val="15"/>
      <w:sz w:val="48"/>
      <w:lang w:bidi="fr-FR"/>
    </w:rPr>
  </w:style>
  <w:style w:type="character" w:customStyle="1" w:styleId="PieddepageCar">
    <w:name w:val="Pied de page Car"/>
    <w:basedOn w:val="Policepardfaut"/>
    <w:link w:val="Pieddepage"/>
    <w:uiPriority w:val="99"/>
    <w:rsid w:val="00A64DCB"/>
    <w:rPr>
      <w:rFonts w:ascii="Arial" w:hAnsi="Arial"/>
      <w:lang w:bidi="fr-FR"/>
    </w:rPr>
  </w:style>
  <w:style w:type="character" w:customStyle="1" w:styleId="Titre2Car">
    <w:name w:val="Titre 2 Car"/>
    <w:basedOn w:val="Policepardfaut"/>
    <w:link w:val="Titre2"/>
    <w:uiPriority w:val="5"/>
    <w:rsid w:val="00A64DCB"/>
    <w:rPr>
      <w:rFonts w:ascii="Arial Narrow" w:eastAsiaTheme="majorEastAsia" w:hAnsi="Arial Narrow" w:cstheme="majorBidi"/>
      <w:b/>
      <w:color w:val="FFFFFF" w:themeColor="background1"/>
      <w:sz w:val="42"/>
      <w:szCs w:val="42"/>
      <w:shd w:val="clear" w:color="auto" w:fill="404040" w:themeFill="text1" w:themeFillTint="BF"/>
      <w:lang w:bidi="fr-FR"/>
    </w:rPr>
  </w:style>
  <w:style w:type="character" w:customStyle="1" w:styleId="TextedebullesCar">
    <w:name w:val="Texte de bulles Car"/>
    <w:basedOn w:val="Policepardfaut"/>
    <w:link w:val="Textedebulles"/>
    <w:uiPriority w:val="99"/>
    <w:semiHidden/>
    <w:rsid w:val="00A64DCB"/>
    <w:rPr>
      <w:rFonts w:ascii="Arial" w:hAnsi="Arial" w:cs="Segoe UI"/>
      <w:sz w:val="26"/>
      <w:szCs w:val="18"/>
      <w:lang w:bidi="fr-FR"/>
    </w:rPr>
  </w:style>
  <w:style w:type="character" w:customStyle="1" w:styleId="CommentaireCar">
    <w:name w:val="Commentaire Car"/>
    <w:basedOn w:val="Policepardfaut"/>
    <w:link w:val="Commentaire"/>
    <w:uiPriority w:val="99"/>
    <w:rsid w:val="00A64DCB"/>
    <w:rPr>
      <w:rFonts w:ascii="Arial" w:hAnsi="Arial"/>
      <w:sz w:val="26"/>
      <w:szCs w:val="20"/>
      <w:lang w:bidi="fr-FR"/>
    </w:rPr>
  </w:style>
  <w:style w:type="character" w:customStyle="1" w:styleId="ObjetducommentaireCar">
    <w:name w:val="Objet du commentaire Car"/>
    <w:basedOn w:val="CommentaireCar"/>
    <w:link w:val="Objetducommentaire"/>
    <w:uiPriority w:val="99"/>
    <w:semiHidden/>
    <w:rsid w:val="00A64DCB"/>
    <w:rPr>
      <w:rFonts w:ascii="Arial" w:hAnsi="Arial"/>
      <w:b/>
      <w:bCs/>
      <w:sz w:val="26"/>
      <w:szCs w:val="20"/>
      <w:lang w:bidi="fr-FR"/>
    </w:rPr>
  </w:style>
  <w:style w:type="character" w:customStyle="1" w:styleId="CorpsdetexteCar">
    <w:name w:val="Corps de texte Car"/>
    <w:basedOn w:val="Policepardfaut"/>
    <w:link w:val="Corpsdetexte"/>
    <w:uiPriority w:val="99"/>
    <w:semiHidden/>
    <w:rsid w:val="00A64DCB"/>
    <w:rPr>
      <w:rFonts w:ascii="Arial" w:hAnsi="Arial"/>
      <w:sz w:val="26"/>
      <w:lang w:bidi="fr-FR"/>
    </w:rPr>
  </w:style>
  <w:style w:type="character" w:customStyle="1" w:styleId="Corpsdetexte2Car">
    <w:name w:val="Corps de texte 2 Car"/>
    <w:basedOn w:val="Policepardfaut"/>
    <w:link w:val="Corpsdetexte2"/>
    <w:uiPriority w:val="99"/>
    <w:semiHidden/>
    <w:rsid w:val="00A64DCB"/>
    <w:rPr>
      <w:rFonts w:ascii="Arial" w:hAnsi="Arial"/>
      <w:sz w:val="26"/>
      <w:lang w:bidi="fr-FR"/>
    </w:rPr>
  </w:style>
  <w:style w:type="character" w:customStyle="1" w:styleId="Corpsdetexte3Car">
    <w:name w:val="Corps de texte 3 Car"/>
    <w:basedOn w:val="Policepardfaut"/>
    <w:link w:val="Corpsdetexte3"/>
    <w:uiPriority w:val="99"/>
    <w:semiHidden/>
    <w:rsid w:val="00A64DCB"/>
    <w:rPr>
      <w:rFonts w:ascii="Arial" w:hAnsi="Arial"/>
      <w:sz w:val="26"/>
      <w:szCs w:val="16"/>
      <w:lang w:bidi="fr-FR"/>
    </w:rPr>
  </w:style>
  <w:style w:type="character" w:customStyle="1" w:styleId="Retrait1religneCar">
    <w:name w:val="Retrait 1re ligne Car"/>
    <w:basedOn w:val="CorpsdetexteCar"/>
    <w:link w:val="Retrait1religne"/>
    <w:uiPriority w:val="99"/>
    <w:semiHidden/>
    <w:rsid w:val="00A64DCB"/>
    <w:rPr>
      <w:rFonts w:ascii="Arial" w:hAnsi="Arial"/>
      <w:sz w:val="26"/>
      <w:lang w:bidi="fr-FR"/>
    </w:rPr>
  </w:style>
  <w:style w:type="character" w:customStyle="1" w:styleId="RetraitcorpsdetexteCar">
    <w:name w:val="Retrait corps de texte Car"/>
    <w:basedOn w:val="Policepardfaut"/>
    <w:link w:val="Retraitcorpsdetexte"/>
    <w:uiPriority w:val="99"/>
    <w:semiHidden/>
    <w:rsid w:val="00A64DCB"/>
    <w:rPr>
      <w:rFonts w:ascii="Arial" w:hAnsi="Arial"/>
      <w:sz w:val="26"/>
      <w:lang w:bidi="fr-FR"/>
    </w:rPr>
  </w:style>
  <w:style w:type="character" w:customStyle="1" w:styleId="Retraitcorpset1religCar">
    <w:name w:val="Retrait corps et 1re lig. Car"/>
    <w:basedOn w:val="RetraitcorpsdetexteCar"/>
    <w:link w:val="Retraitcorpset1relig"/>
    <w:uiPriority w:val="99"/>
    <w:semiHidden/>
    <w:rsid w:val="00A64DCB"/>
    <w:rPr>
      <w:rFonts w:ascii="Arial" w:hAnsi="Arial"/>
      <w:sz w:val="26"/>
      <w:lang w:bidi="fr-FR"/>
    </w:rPr>
  </w:style>
  <w:style w:type="character" w:customStyle="1" w:styleId="Retraitcorpsdetexte2Car">
    <w:name w:val="Retrait corps de texte 2 Car"/>
    <w:basedOn w:val="Policepardfaut"/>
    <w:link w:val="Retraitcorpsdetexte2"/>
    <w:uiPriority w:val="99"/>
    <w:semiHidden/>
    <w:rsid w:val="00A64DCB"/>
    <w:rPr>
      <w:rFonts w:ascii="Arial" w:hAnsi="Arial"/>
      <w:sz w:val="26"/>
      <w:lang w:bidi="fr-FR"/>
    </w:rPr>
  </w:style>
  <w:style w:type="character" w:customStyle="1" w:styleId="Retraitcorpsdetexte3Car">
    <w:name w:val="Retrait corps de texte 3 Car"/>
    <w:basedOn w:val="Policepardfaut"/>
    <w:link w:val="Retraitcorpsdetexte3"/>
    <w:uiPriority w:val="99"/>
    <w:semiHidden/>
    <w:rsid w:val="00A64DCB"/>
    <w:rPr>
      <w:rFonts w:ascii="Arial" w:hAnsi="Arial"/>
      <w:sz w:val="26"/>
      <w:szCs w:val="16"/>
      <w:lang w:bidi="fr-FR"/>
    </w:rPr>
  </w:style>
  <w:style w:type="character" w:customStyle="1" w:styleId="FormuledepolitesseCar">
    <w:name w:val="Formule de politesse Car"/>
    <w:basedOn w:val="Policepardfaut"/>
    <w:link w:val="Formuledepolitesse"/>
    <w:uiPriority w:val="99"/>
    <w:semiHidden/>
    <w:rsid w:val="00A64DCB"/>
    <w:rPr>
      <w:rFonts w:ascii="Arial" w:hAnsi="Arial"/>
      <w:sz w:val="26"/>
      <w:lang w:bidi="fr-FR"/>
    </w:rPr>
  </w:style>
  <w:style w:type="character" w:customStyle="1" w:styleId="DateCar">
    <w:name w:val="Date Car"/>
    <w:basedOn w:val="Policepardfaut"/>
    <w:link w:val="Date"/>
    <w:uiPriority w:val="99"/>
    <w:semiHidden/>
    <w:rsid w:val="00A64DCB"/>
    <w:rPr>
      <w:rFonts w:ascii="Arial" w:hAnsi="Arial"/>
      <w:sz w:val="26"/>
      <w:lang w:bidi="fr-FR"/>
    </w:rPr>
  </w:style>
  <w:style w:type="character" w:customStyle="1" w:styleId="ExplorateurdedocumentsCar">
    <w:name w:val="Explorateur de documents Car"/>
    <w:basedOn w:val="Policepardfaut"/>
    <w:link w:val="Explorateurdedocuments"/>
    <w:uiPriority w:val="99"/>
    <w:semiHidden/>
    <w:rsid w:val="00A64DCB"/>
    <w:rPr>
      <w:rFonts w:ascii="Segoe UI" w:hAnsi="Segoe UI" w:cs="Segoe UI"/>
      <w:sz w:val="26"/>
      <w:szCs w:val="16"/>
      <w:lang w:bidi="fr-FR"/>
    </w:rPr>
  </w:style>
  <w:style w:type="character" w:customStyle="1" w:styleId="SignaturelectroniqueCar">
    <w:name w:val="Signature électronique Car"/>
    <w:basedOn w:val="Policepardfaut"/>
    <w:link w:val="Signaturelectronique"/>
    <w:uiPriority w:val="99"/>
    <w:semiHidden/>
    <w:rsid w:val="00A64DCB"/>
    <w:rPr>
      <w:rFonts w:ascii="Arial" w:hAnsi="Arial"/>
      <w:sz w:val="26"/>
      <w:lang w:bidi="fr-FR"/>
    </w:rPr>
  </w:style>
  <w:style w:type="character" w:customStyle="1" w:styleId="NotedefinCar">
    <w:name w:val="Note de fin Car"/>
    <w:basedOn w:val="Policepardfaut"/>
    <w:link w:val="Notedefin"/>
    <w:uiPriority w:val="99"/>
    <w:semiHidden/>
    <w:rsid w:val="00A64DCB"/>
    <w:rPr>
      <w:rFonts w:ascii="Arial" w:hAnsi="Arial"/>
      <w:sz w:val="26"/>
      <w:szCs w:val="20"/>
      <w:lang w:bidi="fr-FR"/>
    </w:rPr>
  </w:style>
  <w:style w:type="character" w:customStyle="1" w:styleId="NotedebasdepageCar">
    <w:name w:val="Note de bas de page Car"/>
    <w:basedOn w:val="Policepardfaut"/>
    <w:link w:val="Notedebasdepage"/>
    <w:uiPriority w:val="99"/>
    <w:semiHidden/>
    <w:rsid w:val="00A64DCB"/>
    <w:rPr>
      <w:rFonts w:ascii="Arial" w:hAnsi="Arial"/>
      <w:sz w:val="26"/>
      <w:szCs w:val="20"/>
      <w:lang w:bidi="fr-FR"/>
    </w:rPr>
  </w:style>
  <w:style w:type="character" w:customStyle="1" w:styleId="Titre3Car">
    <w:name w:val="Titre 3 Car"/>
    <w:basedOn w:val="Policepardfaut"/>
    <w:link w:val="Titre3"/>
    <w:uiPriority w:val="6"/>
    <w:rsid w:val="00A64DCB"/>
    <w:rPr>
      <w:rFonts w:ascii="Arial Narrow" w:eastAsiaTheme="majorEastAsia" w:hAnsi="Arial Narrow" w:cstheme="majorBidi"/>
      <w:b/>
      <w:color w:val="C00000"/>
      <w:sz w:val="38"/>
      <w:szCs w:val="38"/>
      <w:lang w:bidi="fr-FR"/>
    </w:rPr>
  </w:style>
  <w:style w:type="character" w:customStyle="1" w:styleId="Titre4Car">
    <w:name w:val="Titre 4 Car"/>
    <w:basedOn w:val="Policepardfaut"/>
    <w:link w:val="Titre4"/>
    <w:uiPriority w:val="7"/>
    <w:rsid w:val="00A64DCB"/>
    <w:rPr>
      <w:rFonts w:ascii="Arial Narrow" w:eastAsiaTheme="majorEastAsia" w:hAnsi="Arial Narrow" w:cstheme="majorBidi"/>
      <w:b/>
      <w:sz w:val="34"/>
      <w:szCs w:val="34"/>
      <w:lang w:bidi="fr-FR"/>
    </w:rPr>
  </w:style>
  <w:style w:type="character" w:customStyle="1" w:styleId="Titre5Car">
    <w:name w:val="Titre 5 Car"/>
    <w:basedOn w:val="Policepardfaut"/>
    <w:link w:val="Titre5"/>
    <w:uiPriority w:val="8"/>
    <w:rsid w:val="00A64DCB"/>
    <w:rPr>
      <w:rFonts w:ascii="Arial Narrow" w:eastAsiaTheme="majorEastAsia" w:hAnsi="Arial Narrow" w:cstheme="majorBidi"/>
      <w:b/>
      <w:i/>
      <w:iCs/>
      <w:color w:val="595959" w:themeColor="text1" w:themeTint="A6"/>
      <w:sz w:val="30"/>
      <w:szCs w:val="30"/>
      <w:lang w:bidi="fr-FR"/>
    </w:rPr>
  </w:style>
  <w:style w:type="character" w:customStyle="1" w:styleId="Titre6Car">
    <w:name w:val="Titre 6 Car"/>
    <w:basedOn w:val="Policepardfaut"/>
    <w:link w:val="Titre6"/>
    <w:uiPriority w:val="9"/>
    <w:semiHidden/>
    <w:rsid w:val="00A64DCB"/>
    <w:rPr>
      <w:rFonts w:asciiTheme="majorHAnsi" w:eastAsiaTheme="majorEastAsia" w:hAnsiTheme="majorHAnsi" w:cstheme="majorBidi"/>
      <w:b/>
      <w:color w:val="1F4D78" w:themeColor="accent1" w:themeShade="7F"/>
      <w:sz w:val="26"/>
      <w:lang w:bidi="fr-FR"/>
    </w:rPr>
  </w:style>
  <w:style w:type="character" w:customStyle="1" w:styleId="Titre7Car">
    <w:name w:val="Titre 7 Car"/>
    <w:basedOn w:val="Policepardfaut"/>
    <w:link w:val="Titre7"/>
    <w:uiPriority w:val="10"/>
    <w:semiHidden/>
    <w:rsid w:val="00A64DCB"/>
    <w:rPr>
      <w:rFonts w:asciiTheme="majorHAnsi" w:eastAsiaTheme="majorEastAsia" w:hAnsiTheme="majorHAnsi" w:cstheme="majorBidi"/>
      <w:i/>
      <w:iCs/>
      <w:color w:val="1F4D78" w:themeColor="accent1" w:themeShade="7F"/>
      <w:sz w:val="26"/>
      <w:lang w:bidi="fr-FR"/>
    </w:rPr>
  </w:style>
  <w:style w:type="character" w:customStyle="1" w:styleId="Titre8Car">
    <w:name w:val="Titre 8 Car"/>
    <w:basedOn w:val="Policepardfaut"/>
    <w:link w:val="Titre8"/>
    <w:uiPriority w:val="11"/>
    <w:semiHidden/>
    <w:rsid w:val="00A64DCB"/>
    <w:rPr>
      <w:rFonts w:asciiTheme="majorHAnsi" w:eastAsiaTheme="majorEastAsia" w:hAnsiTheme="majorHAnsi" w:cstheme="majorBidi"/>
      <w:color w:val="272727" w:themeColor="text1" w:themeTint="D8"/>
      <w:sz w:val="26"/>
      <w:szCs w:val="21"/>
      <w:lang w:bidi="fr-FR"/>
    </w:rPr>
  </w:style>
  <w:style w:type="character" w:customStyle="1" w:styleId="Titre9Car">
    <w:name w:val="Titre 9 Car"/>
    <w:basedOn w:val="Policepardfaut"/>
    <w:link w:val="Titre9"/>
    <w:uiPriority w:val="12"/>
    <w:semiHidden/>
    <w:rsid w:val="00A64DCB"/>
    <w:rPr>
      <w:rFonts w:asciiTheme="majorHAnsi" w:eastAsiaTheme="majorEastAsia" w:hAnsiTheme="majorHAnsi" w:cstheme="majorBidi"/>
      <w:i/>
      <w:iCs/>
      <w:color w:val="272727" w:themeColor="text1" w:themeTint="D8"/>
      <w:sz w:val="26"/>
      <w:szCs w:val="21"/>
      <w:lang w:bidi="fr-FR"/>
    </w:rPr>
  </w:style>
  <w:style w:type="character" w:customStyle="1" w:styleId="AdresseHTMLCar">
    <w:name w:val="Adresse HTML Car"/>
    <w:basedOn w:val="Policepardfaut"/>
    <w:link w:val="AdresseHTML"/>
    <w:uiPriority w:val="99"/>
    <w:semiHidden/>
    <w:rsid w:val="00A64DCB"/>
    <w:rPr>
      <w:rFonts w:ascii="Arial" w:hAnsi="Arial"/>
      <w:i/>
      <w:iCs/>
      <w:sz w:val="26"/>
      <w:lang w:bidi="fr-FR"/>
    </w:rPr>
  </w:style>
  <w:style w:type="character" w:customStyle="1" w:styleId="PrformatHTMLCar">
    <w:name w:val="Préformaté HTML Car"/>
    <w:basedOn w:val="Policepardfaut"/>
    <w:link w:val="PrformatHTML"/>
    <w:uiPriority w:val="99"/>
    <w:semiHidden/>
    <w:rsid w:val="00A64DCB"/>
    <w:rPr>
      <w:rFonts w:ascii="Consolas" w:hAnsi="Consolas"/>
      <w:sz w:val="26"/>
      <w:szCs w:val="20"/>
      <w:lang w:bidi="fr-FR"/>
    </w:rPr>
  </w:style>
  <w:style w:type="character" w:customStyle="1" w:styleId="CitationintenseCar">
    <w:name w:val="Citation intense Car"/>
    <w:basedOn w:val="Policepardfaut"/>
    <w:link w:val="Citationintense"/>
    <w:uiPriority w:val="23"/>
    <w:semiHidden/>
    <w:rsid w:val="00A64DCB"/>
    <w:rPr>
      <w:rFonts w:ascii="Arial" w:hAnsi="Arial"/>
      <w:i/>
      <w:iCs/>
      <w:color w:val="1F4E79" w:themeColor="accent1" w:themeShade="80"/>
      <w:sz w:val="26"/>
      <w:lang w:bidi="fr-FR"/>
    </w:rPr>
  </w:style>
  <w:style w:type="character" w:customStyle="1" w:styleId="TextedemacroCar">
    <w:name w:val="Texte de macro Car"/>
    <w:basedOn w:val="Policepardfaut"/>
    <w:link w:val="Textedemacro"/>
    <w:uiPriority w:val="99"/>
    <w:semiHidden/>
    <w:rsid w:val="00A64DCB"/>
    <w:rPr>
      <w:rFonts w:ascii="Consolas" w:hAnsi="Consolas"/>
      <w:szCs w:val="20"/>
    </w:rPr>
  </w:style>
  <w:style w:type="character" w:customStyle="1" w:styleId="En-ttedemessageCar">
    <w:name w:val="En-tête de message Car"/>
    <w:basedOn w:val="Policepardfaut"/>
    <w:link w:val="En-ttedemessage"/>
    <w:uiPriority w:val="99"/>
    <w:semiHidden/>
    <w:rsid w:val="00A64DCB"/>
    <w:rPr>
      <w:rFonts w:asciiTheme="majorHAnsi" w:eastAsiaTheme="majorEastAsia" w:hAnsiTheme="majorHAnsi" w:cstheme="majorBidi"/>
      <w:sz w:val="24"/>
      <w:szCs w:val="24"/>
      <w:shd w:val="pct20" w:color="auto" w:fill="auto"/>
      <w:lang w:bidi="fr-FR"/>
    </w:rPr>
  </w:style>
  <w:style w:type="character" w:customStyle="1" w:styleId="TitredenoteCar">
    <w:name w:val="Titre de note Car"/>
    <w:basedOn w:val="Policepardfaut"/>
    <w:link w:val="Titredenote"/>
    <w:uiPriority w:val="99"/>
    <w:semiHidden/>
    <w:rsid w:val="00A64DCB"/>
    <w:rPr>
      <w:rFonts w:ascii="Arial" w:hAnsi="Arial"/>
      <w:sz w:val="26"/>
      <w:lang w:bidi="fr-FR"/>
    </w:rPr>
  </w:style>
  <w:style w:type="character" w:customStyle="1" w:styleId="TextebrutCar">
    <w:name w:val="Texte brut Car"/>
    <w:basedOn w:val="Policepardfaut"/>
    <w:link w:val="Textebrut"/>
    <w:uiPriority w:val="99"/>
    <w:semiHidden/>
    <w:rsid w:val="00A64DCB"/>
    <w:rPr>
      <w:rFonts w:ascii="Consolas" w:hAnsi="Consolas"/>
      <w:sz w:val="26"/>
      <w:szCs w:val="21"/>
      <w:lang w:bidi="fr-FR"/>
    </w:rPr>
  </w:style>
  <w:style w:type="character" w:customStyle="1" w:styleId="CitationCar">
    <w:name w:val="Citation Car"/>
    <w:basedOn w:val="Policepardfaut"/>
    <w:link w:val="Citation"/>
    <w:uiPriority w:val="23"/>
    <w:rsid w:val="00A64DCB"/>
    <w:rPr>
      <w:rFonts w:ascii="Arial" w:hAnsi="Arial"/>
      <w:i/>
      <w:iCs/>
      <w:color w:val="404040" w:themeColor="text1" w:themeTint="BF"/>
      <w:sz w:val="32"/>
      <w:lang w:bidi="fr-FR"/>
    </w:rPr>
  </w:style>
  <w:style w:type="character" w:customStyle="1" w:styleId="SalutationsCar">
    <w:name w:val="Salutations Car"/>
    <w:basedOn w:val="Policepardfaut"/>
    <w:link w:val="Salutations"/>
    <w:uiPriority w:val="99"/>
    <w:semiHidden/>
    <w:rsid w:val="00A64DCB"/>
    <w:rPr>
      <w:rFonts w:ascii="Arial" w:hAnsi="Arial"/>
      <w:sz w:val="26"/>
      <w:lang w:bidi="fr-FR"/>
    </w:rPr>
  </w:style>
  <w:style w:type="character" w:customStyle="1" w:styleId="SignatureCar">
    <w:name w:val="Signature Car"/>
    <w:basedOn w:val="Policepardfaut"/>
    <w:link w:val="Signature"/>
    <w:uiPriority w:val="99"/>
    <w:semiHidden/>
    <w:rsid w:val="00A64DCB"/>
    <w:rPr>
      <w:rFonts w:ascii="Arial" w:hAnsi="Arial"/>
      <w:sz w:val="26"/>
      <w:lang w:bidi="fr-FR"/>
    </w:rPr>
  </w:style>
  <w:style w:type="paragraph" w:styleId="Paragraphedeliste">
    <w:name w:val="List Paragraph"/>
    <w:basedOn w:val="Normal"/>
    <w:uiPriority w:val="34"/>
    <w:unhideWhenUsed/>
    <w:qFormat/>
    <w:rsid w:val="00A64DCB"/>
    <w:pPr>
      <w:ind w:left="720"/>
      <w:contextualSpacing/>
    </w:pPr>
  </w:style>
  <w:style w:type="paragraph" w:styleId="TM4">
    <w:name w:val="toc 4"/>
    <w:basedOn w:val="Normal"/>
    <w:next w:val="Normal"/>
    <w:autoRedefine/>
    <w:uiPriority w:val="39"/>
    <w:rsid w:val="00A64DCB"/>
    <w:pPr>
      <w:spacing w:after="100"/>
      <w:ind w:left="660"/>
    </w:pPr>
  </w:style>
  <w:style w:type="paragraph" w:styleId="TM5">
    <w:name w:val="toc 5"/>
    <w:basedOn w:val="Normal"/>
    <w:next w:val="Normal"/>
    <w:autoRedefine/>
    <w:uiPriority w:val="39"/>
    <w:rsid w:val="00A64DCB"/>
    <w:pPr>
      <w:spacing w:after="100"/>
      <w:ind w:left="880"/>
    </w:pPr>
  </w:style>
  <w:style w:type="paragraph" w:styleId="TM6">
    <w:name w:val="toc 6"/>
    <w:basedOn w:val="Normal"/>
    <w:next w:val="Normal"/>
    <w:autoRedefine/>
    <w:uiPriority w:val="39"/>
    <w:rsid w:val="00A64DCB"/>
    <w:pPr>
      <w:spacing w:after="100"/>
      <w:ind w:left="1100"/>
    </w:pPr>
  </w:style>
  <w:style w:type="paragraph" w:styleId="TM7">
    <w:name w:val="toc 7"/>
    <w:basedOn w:val="Normal"/>
    <w:next w:val="Normal"/>
    <w:autoRedefine/>
    <w:uiPriority w:val="39"/>
    <w:rsid w:val="00A64DCB"/>
    <w:pPr>
      <w:spacing w:after="100"/>
      <w:ind w:left="1320"/>
    </w:pPr>
  </w:style>
  <w:style w:type="paragraph" w:styleId="TM8">
    <w:name w:val="toc 8"/>
    <w:basedOn w:val="Normal"/>
    <w:next w:val="Normal"/>
    <w:autoRedefine/>
    <w:uiPriority w:val="39"/>
    <w:rsid w:val="00A64DCB"/>
    <w:pPr>
      <w:spacing w:after="100"/>
      <w:ind w:left="1540"/>
    </w:pPr>
  </w:style>
  <w:style w:type="paragraph" w:styleId="TM9">
    <w:name w:val="toc 9"/>
    <w:basedOn w:val="Normal"/>
    <w:next w:val="Normal"/>
    <w:autoRedefine/>
    <w:uiPriority w:val="39"/>
    <w:rsid w:val="00A64DCB"/>
    <w:pPr>
      <w:spacing w:after="100"/>
      <w:ind w:left="1760"/>
    </w:pPr>
  </w:style>
  <w:style w:type="character" w:customStyle="1" w:styleId="HeaderChar1">
    <w:name w:val="Header Char1"/>
    <w:basedOn w:val="Policepardfaut"/>
    <w:uiPriority w:val="99"/>
    <w:semiHidden/>
    <w:rsid w:val="00F81493"/>
    <w:rPr>
      <w:rFonts w:ascii="Arial" w:eastAsiaTheme="minorEastAsia" w:hAnsi="Arial"/>
      <w:color w:val="FFFFFF" w:themeColor="background1"/>
      <w:sz w:val="24"/>
      <w:lang w:bidi="fr-FR"/>
    </w:rPr>
  </w:style>
  <w:style w:type="character" w:customStyle="1" w:styleId="FooterChar">
    <w:name w:val="Footer Char"/>
    <w:basedOn w:val="Policepardfaut"/>
    <w:uiPriority w:val="99"/>
    <w:rsid w:val="00F81493"/>
    <w:rPr>
      <w:rFonts w:ascii="Arial" w:hAnsi="Arial"/>
      <w:lang w:bidi="fr-FR"/>
    </w:rPr>
  </w:style>
  <w:style w:type="character" w:customStyle="1" w:styleId="BalloonTextChar1">
    <w:name w:val="Balloon Text Char1"/>
    <w:basedOn w:val="Policepardfaut"/>
    <w:uiPriority w:val="99"/>
    <w:semiHidden/>
    <w:rsid w:val="00F81493"/>
    <w:rPr>
      <w:rFonts w:ascii="Arial" w:hAnsi="Arial" w:cs="Segoe UI"/>
      <w:sz w:val="26"/>
      <w:szCs w:val="18"/>
      <w:lang w:bidi="fr-FR"/>
    </w:rPr>
  </w:style>
  <w:style w:type="character" w:customStyle="1" w:styleId="CommentTextChar1">
    <w:name w:val="Comment Text Char1"/>
    <w:basedOn w:val="Policepardfaut"/>
    <w:uiPriority w:val="99"/>
    <w:semiHidden/>
    <w:rsid w:val="00F81493"/>
    <w:rPr>
      <w:rFonts w:ascii="Arial" w:hAnsi="Arial"/>
      <w:sz w:val="26"/>
      <w:szCs w:val="20"/>
      <w:lang w:bidi="fr-FR"/>
    </w:rPr>
  </w:style>
  <w:style w:type="character" w:customStyle="1" w:styleId="CommentSubjectChar1">
    <w:name w:val="Comment Subject Char1"/>
    <w:basedOn w:val="CommentTextChar1"/>
    <w:uiPriority w:val="99"/>
    <w:semiHidden/>
    <w:rsid w:val="00F81493"/>
    <w:rPr>
      <w:rFonts w:ascii="Arial" w:hAnsi="Arial"/>
      <w:b/>
      <w:bCs/>
      <w:sz w:val="26"/>
      <w:szCs w:val="20"/>
      <w:lang w:bidi="fr-FR"/>
    </w:rPr>
  </w:style>
  <w:style w:type="character" w:customStyle="1" w:styleId="BodyTextChar1">
    <w:name w:val="Body Text Char1"/>
    <w:basedOn w:val="Policepardfaut"/>
    <w:uiPriority w:val="99"/>
    <w:semiHidden/>
    <w:rsid w:val="00F81493"/>
    <w:rPr>
      <w:rFonts w:ascii="Arial" w:hAnsi="Arial"/>
      <w:sz w:val="26"/>
      <w:lang w:bidi="fr-FR"/>
    </w:rPr>
  </w:style>
  <w:style w:type="character" w:customStyle="1" w:styleId="BodyText2Char1">
    <w:name w:val="Body Text 2 Char1"/>
    <w:basedOn w:val="Policepardfaut"/>
    <w:uiPriority w:val="99"/>
    <w:semiHidden/>
    <w:rsid w:val="00F81493"/>
    <w:rPr>
      <w:rFonts w:ascii="Arial" w:hAnsi="Arial"/>
      <w:sz w:val="26"/>
      <w:lang w:bidi="fr-FR"/>
    </w:rPr>
  </w:style>
  <w:style w:type="character" w:customStyle="1" w:styleId="BodyText3Char1">
    <w:name w:val="Body Text 3 Char1"/>
    <w:basedOn w:val="Policepardfaut"/>
    <w:uiPriority w:val="99"/>
    <w:semiHidden/>
    <w:rsid w:val="00F81493"/>
    <w:rPr>
      <w:rFonts w:ascii="Arial" w:hAnsi="Arial"/>
      <w:sz w:val="26"/>
      <w:szCs w:val="16"/>
      <w:lang w:bidi="fr-FR"/>
    </w:rPr>
  </w:style>
  <w:style w:type="character" w:customStyle="1" w:styleId="BodyTextFirstIndentChar1">
    <w:name w:val="Body Text First Indent Char1"/>
    <w:basedOn w:val="BodyTextChar1"/>
    <w:uiPriority w:val="99"/>
    <w:semiHidden/>
    <w:rsid w:val="00F81493"/>
    <w:rPr>
      <w:rFonts w:ascii="Arial" w:hAnsi="Arial"/>
      <w:sz w:val="26"/>
      <w:lang w:bidi="fr-FR"/>
    </w:rPr>
  </w:style>
  <w:style w:type="character" w:customStyle="1" w:styleId="BodyTextIndentChar1">
    <w:name w:val="Body Text Indent Char1"/>
    <w:basedOn w:val="Policepardfaut"/>
    <w:uiPriority w:val="99"/>
    <w:semiHidden/>
    <w:rsid w:val="00F81493"/>
    <w:rPr>
      <w:rFonts w:ascii="Arial" w:hAnsi="Arial"/>
      <w:sz w:val="26"/>
      <w:lang w:bidi="fr-FR"/>
    </w:rPr>
  </w:style>
  <w:style w:type="character" w:customStyle="1" w:styleId="BodyTextFirstIndent2Char1">
    <w:name w:val="Body Text First Indent 2 Char1"/>
    <w:basedOn w:val="BodyTextIndentChar1"/>
    <w:uiPriority w:val="99"/>
    <w:semiHidden/>
    <w:rsid w:val="00F81493"/>
    <w:rPr>
      <w:rFonts w:ascii="Arial" w:hAnsi="Arial"/>
      <w:sz w:val="26"/>
      <w:lang w:bidi="fr-FR"/>
    </w:rPr>
  </w:style>
  <w:style w:type="character" w:customStyle="1" w:styleId="BodyTextIndent2Char1">
    <w:name w:val="Body Text Indent 2 Char1"/>
    <w:basedOn w:val="Policepardfaut"/>
    <w:uiPriority w:val="99"/>
    <w:semiHidden/>
    <w:rsid w:val="00F81493"/>
    <w:rPr>
      <w:rFonts w:ascii="Arial" w:hAnsi="Arial"/>
      <w:sz w:val="26"/>
      <w:lang w:bidi="fr-FR"/>
    </w:rPr>
  </w:style>
  <w:style w:type="character" w:customStyle="1" w:styleId="BodyTextIndent3Char1">
    <w:name w:val="Body Text Indent 3 Char1"/>
    <w:basedOn w:val="Policepardfaut"/>
    <w:uiPriority w:val="99"/>
    <w:semiHidden/>
    <w:rsid w:val="00F81493"/>
    <w:rPr>
      <w:rFonts w:ascii="Arial" w:hAnsi="Arial"/>
      <w:sz w:val="26"/>
      <w:szCs w:val="16"/>
      <w:lang w:bidi="fr-FR"/>
    </w:rPr>
  </w:style>
  <w:style w:type="character" w:customStyle="1" w:styleId="ClosingChar1">
    <w:name w:val="Closing Char1"/>
    <w:basedOn w:val="Policepardfaut"/>
    <w:uiPriority w:val="99"/>
    <w:semiHidden/>
    <w:rsid w:val="00F81493"/>
    <w:rPr>
      <w:rFonts w:ascii="Arial" w:hAnsi="Arial"/>
      <w:sz w:val="26"/>
      <w:lang w:bidi="fr-FR"/>
    </w:rPr>
  </w:style>
  <w:style w:type="character" w:customStyle="1" w:styleId="DateChar1">
    <w:name w:val="Date Char1"/>
    <w:basedOn w:val="Policepardfaut"/>
    <w:uiPriority w:val="99"/>
    <w:semiHidden/>
    <w:rsid w:val="00F81493"/>
    <w:rPr>
      <w:rFonts w:ascii="Arial" w:hAnsi="Arial"/>
      <w:sz w:val="26"/>
      <w:lang w:bidi="fr-FR"/>
    </w:rPr>
  </w:style>
  <w:style w:type="character" w:customStyle="1" w:styleId="DocumentMapChar1">
    <w:name w:val="Document Map Char1"/>
    <w:basedOn w:val="Policepardfaut"/>
    <w:uiPriority w:val="99"/>
    <w:semiHidden/>
    <w:rsid w:val="00F81493"/>
    <w:rPr>
      <w:rFonts w:ascii="Segoe UI" w:hAnsi="Segoe UI" w:cs="Segoe UI"/>
      <w:sz w:val="26"/>
      <w:szCs w:val="16"/>
      <w:lang w:bidi="fr-FR"/>
    </w:rPr>
  </w:style>
  <w:style w:type="character" w:customStyle="1" w:styleId="E-mailSignatureChar1">
    <w:name w:val="E-mail Signature Char1"/>
    <w:basedOn w:val="Policepardfaut"/>
    <w:uiPriority w:val="99"/>
    <w:semiHidden/>
    <w:rsid w:val="00F81493"/>
    <w:rPr>
      <w:rFonts w:ascii="Arial" w:hAnsi="Arial"/>
      <w:sz w:val="26"/>
      <w:lang w:bidi="fr-FR"/>
    </w:rPr>
  </w:style>
  <w:style w:type="character" w:customStyle="1" w:styleId="EndnoteTextChar1">
    <w:name w:val="Endnote Text Char1"/>
    <w:basedOn w:val="Policepardfaut"/>
    <w:uiPriority w:val="99"/>
    <w:semiHidden/>
    <w:rsid w:val="00F81493"/>
    <w:rPr>
      <w:rFonts w:ascii="Arial" w:hAnsi="Arial"/>
      <w:sz w:val="26"/>
      <w:szCs w:val="20"/>
      <w:lang w:bidi="fr-FR"/>
    </w:rPr>
  </w:style>
  <w:style w:type="character" w:customStyle="1" w:styleId="FootnoteTextChar1">
    <w:name w:val="Footnote Text Char1"/>
    <w:basedOn w:val="Policepardfaut"/>
    <w:uiPriority w:val="99"/>
    <w:semiHidden/>
    <w:rsid w:val="00F81493"/>
    <w:rPr>
      <w:rFonts w:ascii="Arial" w:hAnsi="Arial"/>
      <w:sz w:val="26"/>
      <w:szCs w:val="20"/>
      <w:lang w:bidi="fr-FR"/>
    </w:rPr>
  </w:style>
  <w:style w:type="character" w:customStyle="1" w:styleId="Heading6Char1">
    <w:name w:val="Heading 6 Char1"/>
    <w:basedOn w:val="Policepardfaut"/>
    <w:uiPriority w:val="9"/>
    <w:semiHidden/>
    <w:rsid w:val="00F81493"/>
    <w:rPr>
      <w:rFonts w:asciiTheme="majorHAnsi" w:eastAsiaTheme="majorEastAsia" w:hAnsiTheme="majorHAnsi" w:cstheme="majorBidi"/>
      <w:b/>
      <w:color w:val="1F4D78" w:themeColor="accent1" w:themeShade="7F"/>
      <w:sz w:val="26"/>
      <w:lang w:bidi="fr-FR"/>
    </w:rPr>
  </w:style>
  <w:style w:type="character" w:customStyle="1" w:styleId="Heading7Char1">
    <w:name w:val="Heading 7 Char1"/>
    <w:basedOn w:val="Policepardfaut"/>
    <w:uiPriority w:val="10"/>
    <w:semiHidden/>
    <w:rsid w:val="00F81493"/>
    <w:rPr>
      <w:rFonts w:asciiTheme="majorHAnsi" w:eastAsiaTheme="majorEastAsia" w:hAnsiTheme="majorHAnsi" w:cstheme="majorBidi"/>
      <w:i/>
      <w:iCs/>
      <w:color w:val="1F4D78" w:themeColor="accent1" w:themeShade="7F"/>
      <w:sz w:val="26"/>
      <w:lang w:bidi="fr-FR"/>
    </w:rPr>
  </w:style>
  <w:style w:type="character" w:customStyle="1" w:styleId="Heading8Char1">
    <w:name w:val="Heading 8 Char1"/>
    <w:basedOn w:val="Policepardfaut"/>
    <w:uiPriority w:val="11"/>
    <w:semiHidden/>
    <w:rsid w:val="00F81493"/>
    <w:rPr>
      <w:rFonts w:asciiTheme="majorHAnsi" w:eastAsiaTheme="majorEastAsia" w:hAnsiTheme="majorHAnsi" w:cstheme="majorBidi"/>
      <w:color w:val="272727" w:themeColor="text1" w:themeTint="D8"/>
      <w:sz w:val="26"/>
      <w:szCs w:val="21"/>
      <w:lang w:bidi="fr-FR"/>
    </w:rPr>
  </w:style>
  <w:style w:type="character" w:customStyle="1" w:styleId="Heading9Char1">
    <w:name w:val="Heading 9 Char1"/>
    <w:basedOn w:val="Policepardfaut"/>
    <w:uiPriority w:val="12"/>
    <w:semiHidden/>
    <w:rsid w:val="00F81493"/>
    <w:rPr>
      <w:rFonts w:asciiTheme="majorHAnsi" w:eastAsiaTheme="majorEastAsia" w:hAnsiTheme="majorHAnsi" w:cstheme="majorBidi"/>
      <w:i/>
      <w:iCs/>
      <w:color w:val="272727" w:themeColor="text1" w:themeTint="D8"/>
      <w:sz w:val="26"/>
      <w:szCs w:val="21"/>
      <w:lang w:bidi="fr-FR"/>
    </w:rPr>
  </w:style>
  <w:style w:type="character" w:customStyle="1" w:styleId="HTMLAddressChar1">
    <w:name w:val="HTML Address Char1"/>
    <w:basedOn w:val="Policepardfaut"/>
    <w:uiPriority w:val="99"/>
    <w:semiHidden/>
    <w:rsid w:val="00F81493"/>
    <w:rPr>
      <w:rFonts w:ascii="Arial" w:hAnsi="Arial"/>
      <w:i/>
      <w:iCs/>
      <w:sz w:val="26"/>
      <w:lang w:bidi="fr-FR"/>
    </w:rPr>
  </w:style>
  <w:style w:type="character" w:customStyle="1" w:styleId="HTMLPreformattedChar1">
    <w:name w:val="HTML Preformatted Char1"/>
    <w:basedOn w:val="Policepardfaut"/>
    <w:uiPriority w:val="99"/>
    <w:semiHidden/>
    <w:rsid w:val="00F81493"/>
    <w:rPr>
      <w:rFonts w:ascii="Consolas" w:hAnsi="Consolas"/>
      <w:sz w:val="26"/>
      <w:szCs w:val="20"/>
      <w:lang w:bidi="fr-FR"/>
    </w:rPr>
  </w:style>
  <w:style w:type="character" w:customStyle="1" w:styleId="IntenseQuoteChar1">
    <w:name w:val="Intense Quote Char1"/>
    <w:basedOn w:val="Policepardfaut"/>
    <w:uiPriority w:val="23"/>
    <w:semiHidden/>
    <w:rsid w:val="00F81493"/>
    <w:rPr>
      <w:rFonts w:ascii="Arial" w:hAnsi="Arial"/>
      <w:i/>
      <w:iCs/>
      <w:color w:val="1F4E79" w:themeColor="accent1" w:themeShade="80"/>
      <w:sz w:val="26"/>
      <w:lang w:bidi="fr-FR"/>
    </w:rPr>
  </w:style>
  <w:style w:type="character" w:customStyle="1" w:styleId="MacroTextChar1">
    <w:name w:val="Macro Text Char1"/>
    <w:basedOn w:val="Policepardfaut"/>
    <w:uiPriority w:val="99"/>
    <w:semiHidden/>
    <w:rsid w:val="00F81493"/>
    <w:rPr>
      <w:rFonts w:ascii="Consolas" w:hAnsi="Consolas"/>
      <w:szCs w:val="20"/>
    </w:rPr>
  </w:style>
  <w:style w:type="character" w:customStyle="1" w:styleId="MessageHeaderChar1">
    <w:name w:val="Message Header Char1"/>
    <w:basedOn w:val="Policepardfaut"/>
    <w:uiPriority w:val="99"/>
    <w:semiHidden/>
    <w:rsid w:val="00F81493"/>
    <w:rPr>
      <w:rFonts w:asciiTheme="majorHAnsi" w:eastAsiaTheme="majorEastAsia" w:hAnsiTheme="majorHAnsi" w:cstheme="majorBidi"/>
      <w:sz w:val="24"/>
      <w:szCs w:val="24"/>
      <w:shd w:val="pct20" w:color="auto" w:fill="auto"/>
      <w:lang w:bidi="fr-FR"/>
    </w:rPr>
  </w:style>
  <w:style w:type="character" w:customStyle="1" w:styleId="NoteHeadingChar1">
    <w:name w:val="Note Heading Char1"/>
    <w:basedOn w:val="Policepardfaut"/>
    <w:uiPriority w:val="99"/>
    <w:semiHidden/>
    <w:rsid w:val="00F81493"/>
    <w:rPr>
      <w:rFonts w:ascii="Arial" w:hAnsi="Arial"/>
      <w:sz w:val="26"/>
      <w:lang w:bidi="fr-FR"/>
    </w:rPr>
  </w:style>
  <w:style w:type="character" w:customStyle="1" w:styleId="PlainTextChar1">
    <w:name w:val="Plain Text Char1"/>
    <w:basedOn w:val="Policepardfaut"/>
    <w:uiPriority w:val="99"/>
    <w:semiHidden/>
    <w:rsid w:val="00F81493"/>
    <w:rPr>
      <w:rFonts w:ascii="Consolas" w:hAnsi="Consolas"/>
      <w:sz w:val="26"/>
      <w:szCs w:val="21"/>
      <w:lang w:bidi="fr-FR"/>
    </w:rPr>
  </w:style>
  <w:style w:type="character" w:customStyle="1" w:styleId="QuoteChar">
    <w:name w:val="Quote Char"/>
    <w:basedOn w:val="Policepardfaut"/>
    <w:uiPriority w:val="23"/>
    <w:rsid w:val="00F81493"/>
    <w:rPr>
      <w:rFonts w:ascii="Arial" w:hAnsi="Arial"/>
      <w:i/>
      <w:iCs/>
      <w:color w:val="404040" w:themeColor="text1" w:themeTint="BF"/>
      <w:sz w:val="32"/>
      <w:lang w:bidi="fr-FR"/>
    </w:rPr>
  </w:style>
  <w:style w:type="character" w:customStyle="1" w:styleId="SalutationChar1">
    <w:name w:val="Salutation Char1"/>
    <w:basedOn w:val="Policepardfaut"/>
    <w:uiPriority w:val="99"/>
    <w:semiHidden/>
    <w:rsid w:val="00F81493"/>
    <w:rPr>
      <w:rFonts w:ascii="Arial" w:hAnsi="Arial"/>
      <w:sz w:val="26"/>
      <w:lang w:bidi="fr-FR"/>
    </w:rPr>
  </w:style>
  <w:style w:type="character" w:customStyle="1" w:styleId="SignatureChar1">
    <w:name w:val="Signature Char1"/>
    <w:basedOn w:val="Policepardfaut"/>
    <w:uiPriority w:val="99"/>
    <w:semiHidden/>
    <w:rsid w:val="00F81493"/>
    <w:rPr>
      <w:rFonts w:ascii="Arial" w:hAnsi="Arial"/>
      <w:sz w:val="26"/>
      <w:lang w:bidi="fr-FR"/>
    </w:rPr>
  </w:style>
  <w:style w:type="character" w:customStyle="1" w:styleId="Recommandationintense">
    <w:name w:val="Recommandation intense"/>
    <w:basedOn w:val="Policepardfaut"/>
    <w:uiPriority w:val="1"/>
    <w:qFormat/>
    <w:rsid w:val="00A64DCB"/>
    <w:rPr>
      <w:b/>
      <w:bCs/>
      <w:color w:val="0C893F"/>
    </w:rPr>
  </w:style>
  <w:style w:type="character" w:customStyle="1" w:styleId="Recommandation">
    <w:name w:val="Recommandation"/>
    <w:basedOn w:val="Policepardfaut"/>
    <w:uiPriority w:val="1"/>
    <w:qFormat/>
    <w:rsid w:val="00A64DCB"/>
    <w:rPr>
      <w:color w:val="0C893F"/>
    </w:rPr>
  </w:style>
  <w:style w:type="character" w:customStyle="1" w:styleId="Adaptation">
    <w:name w:val="Adaptation"/>
    <w:basedOn w:val="Policepardfaut"/>
    <w:uiPriority w:val="1"/>
    <w:rsid w:val="00A64DCB"/>
    <w:rPr>
      <w:color w:val="0070C0"/>
    </w:rPr>
  </w:style>
  <w:style w:type="character" w:customStyle="1" w:styleId="Adaptationintense">
    <w:name w:val="Adaptation intense"/>
    <w:basedOn w:val="Policepardfaut"/>
    <w:uiPriority w:val="1"/>
    <w:rsid w:val="00A64DCB"/>
    <w:rPr>
      <w:b/>
      <w:color w:val="0070C0"/>
    </w:rPr>
  </w:style>
  <w:style w:type="paragraph" w:styleId="Rvision">
    <w:name w:val="Revision"/>
    <w:hidden/>
    <w:uiPriority w:val="99"/>
    <w:semiHidden/>
    <w:rsid w:val="00EA3091"/>
    <w:pPr>
      <w:spacing w:before="0" w:line="240" w:lineRule="auto"/>
    </w:pPr>
    <w:rPr>
      <w:rFonts w:ascii="Arial" w:hAnsi="Arial"/>
      <w:sz w:val="26"/>
      <w:lang w:bidi="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322">
      <w:bodyDiv w:val="1"/>
      <w:marLeft w:val="0"/>
      <w:marRight w:val="0"/>
      <w:marTop w:val="0"/>
      <w:marBottom w:val="0"/>
      <w:divBdr>
        <w:top w:val="none" w:sz="0" w:space="0" w:color="auto"/>
        <w:left w:val="none" w:sz="0" w:space="0" w:color="auto"/>
        <w:bottom w:val="none" w:sz="0" w:space="0" w:color="auto"/>
        <w:right w:val="none" w:sz="0" w:space="0" w:color="auto"/>
      </w:divBdr>
    </w:div>
    <w:div w:id="17853237">
      <w:bodyDiv w:val="1"/>
      <w:marLeft w:val="0"/>
      <w:marRight w:val="0"/>
      <w:marTop w:val="0"/>
      <w:marBottom w:val="0"/>
      <w:divBdr>
        <w:top w:val="none" w:sz="0" w:space="0" w:color="auto"/>
        <w:left w:val="none" w:sz="0" w:space="0" w:color="auto"/>
        <w:bottom w:val="none" w:sz="0" w:space="0" w:color="auto"/>
        <w:right w:val="none" w:sz="0" w:space="0" w:color="auto"/>
      </w:divBdr>
    </w:div>
    <w:div w:id="127624269">
      <w:bodyDiv w:val="1"/>
      <w:marLeft w:val="0"/>
      <w:marRight w:val="0"/>
      <w:marTop w:val="0"/>
      <w:marBottom w:val="0"/>
      <w:divBdr>
        <w:top w:val="none" w:sz="0" w:space="0" w:color="auto"/>
        <w:left w:val="none" w:sz="0" w:space="0" w:color="auto"/>
        <w:bottom w:val="none" w:sz="0" w:space="0" w:color="auto"/>
        <w:right w:val="none" w:sz="0" w:space="0" w:color="auto"/>
      </w:divBdr>
    </w:div>
    <w:div w:id="161046556">
      <w:bodyDiv w:val="1"/>
      <w:marLeft w:val="0"/>
      <w:marRight w:val="0"/>
      <w:marTop w:val="0"/>
      <w:marBottom w:val="0"/>
      <w:divBdr>
        <w:top w:val="none" w:sz="0" w:space="0" w:color="auto"/>
        <w:left w:val="none" w:sz="0" w:space="0" w:color="auto"/>
        <w:bottom w:val="none" w:sz="0" w:space="0" w:color="auto"/>
        <w:right w:val="none" w:sz="0" w:space="0" w:color="auto"/>
      </w:divBdr>
    </w:div>
    <w:div w:id="198202411">
      <w:bodyDiv w:val="1"/>
      <w:marLeft w:val="0"/>
      <w:marRight w:val="0"/>
      <w:marTop w:val="0"/>
      <w:marBottom w:val="0"/>
      <w:divBdr>
        <w:top w:val="none" w:sz="0" w:space="0" w:color="auto"/>
        <w:left w:val="none" w:sz="0" w:space="0" w:color="auto"/>
        <w:bottom w:val="none" w:sz="0" w:space="0" w:color="auto"/>
        <w:right w:val="none" w:sz="0" w:space="0" w:color="auto"/>
      </w:divBdr>
    </w:div>
    <w:div w:id="200441586">
      <w:bodyDiv w:val="1"/>
      <w:marLeft w:val="0"/>
      <w:marRight w:val="0"/>
      <w:marTop w:val="0"/>
      <w:marBottom w:val="0"/>
      <w:divBdr>
        <w:top w:val="none" w:sz="0" w:space="0" w:color="auto"/>
        <w:left w:val="none" w:sz="0" w:space="0" w:color="auto"/>
        <w:bottom w:val="none" w:sz="0" w:space="0" w:color="auto"/>
        <w:right w:val="none" w:sz="0" w:space="0" w:color="auto"/>
      </w:divBdr>
    </w:div>
    <w:div w:id="211962022">
      <w:bodyDiv w:val="1"/>
      <w:marLeft w:val="0"/>
      <w:marRight w:val="0"/>
      <w:marTop w:val="0"/>
      <w:marBottom w:val="0"/>
      <w:divBdr>
        <w:top w:val="none" w:sz="0" w:space="0" w:color="auto"/>
        <w:left w:val="none" w:sz="0" w:space="0" w:color="auto"/>
        <w:bottom w:val="none" w:sz="0" w:space="0" w:color="auto"/>
        <w:right w:val="none" w:sz="0" w:space="0" w:color="auto"/>
      </w:divBdr>
      <w:divsChild>
        <w:div w:id="1298562779">
          <w:marLeft w:val="0"/>
          <w:marRight w:val="0"/>
          <w:marTop w:val="0"/>
          <w:marBottom w:val="0"/>
          <w:divBdr>
            <w:top w:val="none" w:sz="0" w:space="0" w:color="auto"/>
            <w:left w:val="none" w:sz="0" w:space="0" w:color="auto"/>
            <w:bottom w:val="none" w:sz="0" w:space="0" w:color="auto"/>
            <w:right w:val="none" w:sz="0" w:space="0" w:color="auto"/>
          </w:divBdr>
        </w:div>
        <w:div w:id="1413353457">
          <w:marLeft w:val="0"/>
          <w:marRight w:val="0"/>
          <w:marTop w:val="0"/>
          <w:marBottom w:val="0"/>
          <w:divBdr>
            <w:top w:val="none" w:sz="0" w:space="0" w:color="auto"/>
            <w:left w:val="none" w:sz="0" w:space="0" w:color="auto"/>
            <w:bottom w:val="none" w:sz="0" w:space="0" w:color="auto"/>
            <w:right w:val="none" w:sz="0" w:space="0" w:color="auto"/>
          </w:divBdr>
        </w:div>
        <w:div w:id="1904901838">
          <w:marLeft w:val="0"/>
          <w:marRight w:val="0"/>
          <w:marTop w:val="0"/>
          <w:marBottom w:val="0"/>
          <w:divBdr>
            <w:top w:val="none" w:sz="0" w:space="0" w:color="auto"/>
            <w:left w:val="none" w:sz="0" w:space="0" w:color="auto"/>
            <w:bottom w:val="none" w:sz="0" w:space="0" w:color="auto"/>
            <w:right w:val="none" w:sz="0" w:space="0" w:color="auto"/>
          </w:divBdr>
        </w:div>
      </w:divsChild>
    </w:div>
    <w:div w:id="213393853">
      <w:bodyDiv w:val="1"/>
      <w:marLeft w:val="0"/>
      <w:marRight w:val="0"/>
      <w:marTop w:val="0"/>
      <w:marBottom w:val="0"/>
      <w:divBdr>
        <w:top w:val="none" w:sz="0" w:space="0" w:color="auto"/>
        <w:left w:val="none" w:sz="0" w:space="0" w:color="auto"/>
        <w:bottom w:val="none" w:sz="0" w:space="0" w:color="auto"/>
        <w:right w:val="none" w:sz="0" w:space="0" w:color="auto"/>
      </w:divBdr>
    </w:div>
    <w:div w:id="213589833">
      <w:bodyDiv w:val="1"/>
      <w:marLeft w:val="0"/>
      <w:marRight w:val="0"/>
      <w:marTop w:val="0"/>
      <w:marBottom w:val="0"/>
      <w:divBdr>
        <w:top w:val="none" w:sz="0" w:space="0" w:color="auto"/>
        <w:left w:val="none" w:sz="0" w:space="0" w:color="auto"/>
        <w:bottom w:val="none" w:sz="0" w:space="0" w:color="auto"/>
        <w:right w:val="none" w:sz="0" w:space="0" w:color="auto"/>
      </w:divBdr>
    </w:div>
    <w:div w:id="214507008">
      <w:bodyDiv w:val="1"/>
      <w:marLeft w:val="0"/>
      <w:marRight w:val="0"/>
      <w:marTop w:val="0"/>
      <w:marBottom w:val="0"/>
      <w:divBdr>
        <w:top w:val="none" w:sz="0" w:space="0" w:color="auto"/>
        <w:left w:val="none" w:sz="0" w:space="0" w:color="auto"/>
        <w:bottom w:val="none" w:sz="0" w:space="0" w:color="auto"/>
        <w:right w:val="none" w:sz="0" w:space="0" w:color="auto"/>
      </w:divBdr>
    </w:div>
    <w:div w:id="231427542">
      <w:bodyDiv w:val="1"/>
      <w:marLeft w:val="0"/>
      <w:marRight w:val="0"/>
      <w:marTop w:val="0"/>
      <w:marBottom w:val="0"/>
      <w:divBdr>
        <w:top w:val="none" w:sz="0" w:space="0" w:color="auto"/>
        <w:left w:val="none" w:sz="0" w:space="0" w:color="auto"/>
        <w:bottom w:val="none" w:sz="0" w:space="0" w:color="auto"/>
        <w:right w:val="none" w:sz="0" w:space="0" w:color="auto"/>
      </w:divBdr>
      <w:divsChild>
        <w:div w:id="261884434">
          <w:marLeft w:val="0"/>
          <w:marRight w:val="0"/>
          <w:marTop w:val="0"/>
          <w:marBottom w:val="0"/>
          <w:divBdr>
            <w:top w:val="none" w:sz="0" w:space="0" w:color="auto"/>
            <w:left w:val="none" w:sz="0" w:space="0" w:color="auto"/>
            <w:bottom w:val="none" w:sz="0" w:space="0" w:color="auto"/>
            <w:right w:val="none" w:sz="0" w:space="0" w:color="auto"/>
          </w:divBdr>
        </w:div>
        <w:div w:id="266163233">
          <w:marLeft w:val="0"/>
          <w:marRight w:val="0"/>
          <w:marTop w:val="0"/>
          <w:marBottom w:val="0"/>
          <w:divBdr>
            <w:top w:val="none" w:sz="0" w:space="0" w:color="auto"/>
            <w:left w:val="none" w:sz="0" w:space="0" w:color="auto"/>
            <w:bottom w:val="none" w:sz="0" w:space="0" w:color="auto"/>
            <w:right w:val="none" w:sz="0" w:space="0" w:color="auto"/>
          </w:divBdr>
        </w:div>
        <w:div w:id="1532185926">
          <w:marLeft w:val="0"/>
          <w:marRight w:val="0"/>
          <w:marTop w:val="0"/>
          <w:marBottom w:val="0"/>
          <w:divBdr>
            <w:top w:val="none" w:sz="0" w:space="0" w:color="auto"/>
            <w:left w:val="none" w:sz="0" w:space="0" w:color="auto"/>
            <w:bottom w:val="none" w:sz="0" w:space="0" w:color="auto"/>
            <w:right w:val="none" w:sz="0" w:space="0" w:color="auto"/>
          </w:divBdr>
        </w:div>
      </w:divsChild>
    </w:div>
    <w:div w:id="307327435">
      <w:bodyDiv w:val="1"/>
      <w:marLeft w:val="0"/>
      <w:marRight w:val="0"/>
      <w:marTop w:val="0"/>
      <w:marBottom w:val="0"/>
      <w:divBdr>
        <w:top w:val="none" w:sz="0" w:space="0" w:color="auto"/>
        <w:left w:val="none" w:sz="0" w:space="0" w:color="auto"/>
        <w:bottom w:val="none" w:sz="0" w:space="0" w:color="auto"/>
        <w:right w:val="none" w:sz="0" w:space="0" w:color="auto"/>
      </w:divBdr>
    </w:div>
    <w:div w:id="313992024">
      <w:bodyDiv w:val="1"/>
      <w:marLeft w:val="0"/>
      <w:marRight w:val="0"/>
      <w:marTop w:val="0"/>
      <w:marBottom w:val="0"/>
      <w:divBdr>
        <w:top w:val="none" w:sz="0" w:space="0" w:color="auto"/>
        <w:left w:val="none" w:sz="0" w:space="0" w:color="auto"/>
        <w:bottom w:val="none" w:sz="0" w:space="0" w:color="auto"/>
        <w:right w:val="none" w:sz="0" w:space="0" w:color="auto"/>
      </w:divBdr>
    </w:div>
    <w:div w:id="315106619">
      <w:bodyDiv w:val="1"/>
      <w:marLeft w:val="0"/>
      <w:marRight w:val="0"/>
      <w:marTop w:val="0"/>
      <w:marBottom w:val="0"/>
      <w:divBdr>
        <w:top w:val="none" w:sz="0" w:space="0" w:color="auto"/>
        <w:left w:val="none" w:sz="0" w:space="0" w:color="auto"/>
        <w:bottom w:val="none" w:sz="0" w:space="0" w:color="auto"/>
        <w:right w:val="none" w:sz="0" w:space="0" w:color="auto"/>
      </w:divBdr>
    </w:div>
    <w:div w:id="374083175">
      <w:bodyDiv w:val="1"/>
      <w:marLeft w:val="0"/>
      <w:marRight w:val="0"/>
      <w:marTop w:val="0"/>
      <w:marBottom w:val="0"/>
      <w:divBdr>
        <w:top w:val="none" w:sz="0" w:space="0" w:color="auto"/>
        <w:left w:val="none" w:sz="0" w:space="0" w:color="auto"/>
        <w:bottom w:val="none" w:sz="0" w:space="0" w:color="auto"/>
        <w:right w:val="none" w:sz="0" w:space="0" w:color="auto"/>
      </w:divBdr>
    </w:div>
    <w:div w:id="404837543">
      <w:bodyDiv w:val="1"/>
      <w:marLeft w:val="0"/>
      <w:marRight w:val="0"/>
      <w:marTop w:val="0"/>
      <w:marBottom w:val="0"/>
      <w:divBdr>
        <w:top w:val="none" w:sz="0" w:space="0" w:color="auto"/>
        <w:left w:val="none" w:sz="0" w:space="0" w:color="auto"/>
        <w:bottom w:val="none" w:sz="0" w:space="0" w:color="auto"/>
        <w:right w:val="none" w:sz="0" w:space="0" w:color="auto"/>
      </w:divBdr>
    </w:div>
    <w:div w:id="431829172">
      <w:bodyDiv w:val="1"/>
      <w:marLeft w:val="0"/>
      <w:marRight w:val="0"/>
      <w:marTop w:val="0"/>
      <w:marBottom w:val="0"/>
      <w:divBdr>
        <w:top w:val="none" w:sz="0" w:space="0" w:color="auto"/>
        <w:left w:val="none" w:sz="0" w:space="0" w:color="auto"/>
        <w:bottom w:val="none" w:sz="0" w:space="0" w:color="auto"/>
        <w:right w:val="none" w:sz="0" w:space="0" w:color="auto"/>
      </w:divBdr>
    </w:div>
    <w:div w:id="480118243">
      <w:bodyDiv w:val="1"/>
      <w:marLeft w:val="0"/>
      <w:marRight w:val="0"/>
      <w:marTop w:val="0"/>
      <w:marBottom w:val="0"/>
      <w:divBdr>
        <w:top w:val="none" w:sz="0" w:space="0" w:color="auto"/>
        <w:left w:val="none" w:sz="0" w:space="0" w:color="auto"/>
        <w:bottom w:val="none" w:sz="0" w:space="0" w:color="auto"/>
        <w:right w:val="none" w:sz="0" w:space="0" w:color="auto"/>
      </w:divBdr>
    </w:div>
    <w:div w:id="498429271">
      <w:bodyDiv w:val="1"/>
      <w:marLeft w:val="0"/>
      <w:marRight w:val="0"/>
      <w:marTop w:val="0"/>
      <w:marBottom w:val="0"/>
      <w:divBdr>
        <w:top w:val="none" w:sz="0" w:space="0" w:color="auto"/>
        <w:left w:val="none" w:sz="0" w:space="0" w:color="auto"/>
        <w:bottom w:val="none" w:sz="0" w:space="0" w:color="auto"/>
        <w:right w:val="none" w:sz="0" w:space="0" w:color="auto"/>
      </w:divBdr>
    </w:div>
    <w:div w:id="501238820">
      <w:bodyDiv w:val="1"/>
      <w:marLeft w:val="0"/>
      <w:marRight w:val="0"/>
      <w:marTop w:val="0"/>
      <w:marBottom w:val="0"/>
      <w:divBdr>
        <w:top w:val="none" w:sz="0" w:space="0" w:color="auto"/>
        <w:left w:val="none" w:sz="0" w:space="0" w:color="auto"/>
        <w:bottom w:val="none" w:sz="0" w:space="0" w:color="auto"/>
        <w:right w:val="none" w:sz="0" w:space="0" w:color="auto"/>
      </w:divBdr>
    </w:div>
    <w:div w:id="564535316">
      <w:bodyDiv w:val="1"/>
      <w:marLeft w:val="0"/>
      <w:marRight w:val="0"/>
      <w:marTop w:val="0"/>
      <w:marBottom w:val="0"/>
      <w:divBdr>
        <w:top w:val="none" w:sz="0" w:space="0" w:color="auto"/>
        <w:left w:val="none" w:sz="0" w:space="0" w:color="auto"/>
        <w:bottom w:val="none" w:sz="0" w:space="0" w:color="auto"/>
        <w:right w:val="none" w:sz="0" w:space="0" w:color="auto"/>
      </w:divBdr>
    </w:div>
    <w:div w:id="587665131">
      <w:bodyDiv w:val="1"/>
      <w:marLeft w:val="0"/>
      <w:marRight w:val="0"/>
      <w:marTop w:val="0"/>
      <w:marBottom w:val="0"/>
      <w:divBdr>
        <w:top w:val="none" w:sz="0" w:space="0" w:color="auto"/>
        <w:left w:val="none" w:sz="0" w:space="0" w:color="auto"/>
        <w:bottom w:val="none" w:sz="0" w:space="0" w:color="auto"/>
        <w:right w:val="none" w:sz="0" w:space="0" w:color="auto"/>
      </w:divBdr>
    </w:div>
    <w:div w:id="591165705">
      <w:bodyDiv w:val="1"/>
      <w:marLeft w:val="0"/>
      <w:marRight w:val="0"/>
      <w:marTop w:val="0"/>
      <w:marBottom w:val="0"/>
      <w:divBdr>
        <w:top w:val="none" w:sz="0" w:space="0" w:color="auto"/>
        <w:left w:val="none" w:sz="0" w:space="0" w:color="auto"/>
        <w:bottom w:val="none" w:sz="0" w:space="0" w:color="auto"/>
        <w:right w:val="none" w:sz="0" w:space="0" w:color="auto"/>
      </w:divBdr>
    </w:div>
    <w:div w:id="591621933">
      <w:bodyDiv w:val="1"/>
      <w:marLeft w:val="0"/>
      <w:marRight w:val="0"/>
      <w:marTop w:val="0"/>
      <w:marBottom w:val="0"/>
      <w:divBdr>
        <w:top w:val="none" w:sz="0" w:space="0" w:color="auto"/>
        <w:left w:val="none" w:sz="0" w:space="0" w:color="auto"/>
        <w:bottom w:val="none" w:sz="0" w:space="0" w:color="auto"/>
        <w:right w:val="none" w:sz="0" w:space="0" w:color="auto"/>
      </w:divBdr>
    </w:div>
    <w:div w:id="594365668">
      <w:bodyDiv w:val="1"/>
      <w:marLeft w:val="0"/>
      <w:marRight w:val="0"/>
      <w:marTop w:val="0"/>
      <w:marBottom w:val="0"/>
      <w:divBdr>
        <w:top w:val="none" w:sz="0" w:space="0" w:color="auto"/>
        <w:left w:val="none" w:sz="0" w:space="0" w:color="auto"/>
        <w:bottom w:val="none" w:sz="0" w:space="0" w:color="auto"/>
        <w:right w:val="none" w:sz="0" w:space="0" w:color="auto"/>
      </w:divBdr>
    </w:div>
    <w:div w:id="627396425">
      <w:bodyDiv w:val="1"/>
      <w:marLeft w:val="0"/>
      <w:marRight w:val="0"/>
      <w:marTop w:val="0"/>
      <w:marBottom w:val="0"/>
      <w:divBdr>
        <w:top w:val="none" w:sz="0" w:space="0" w:color="auto"/>
        <w:left w:val="none" w:sz="0" w:space="0" w:color="auto"/>
        <w:bottom w:val="none" w:sz="0" w:space="0" w:color="auto"/>
        <w:right w:val="none" w:sz="0" w:space="0" w:color="auto"/>
      </w:divBdr>
    </w:div>
    <w:div w:id="648249018">
      <w:bodyDiv w:val="1"/>
      <w:marLeft w:val="0"/>
      <w:marRight w:val="0"/>
      <w:marTop w:val="0"/>
      <w:marBottom w:val="0"/>
      <w:divBdr>
        <w:top w:val="none" w:sz="0" w:space="0" w:color="auto"/>
        <w:left w:val="none" w:sz="0" w:space="0" w:color="auto"/>
        <w:bottom w:val="none" w:sz="0" w:space="0" w:color="auto"/>
        <w:right w:val="none" w:sz="0" w:space="0" w:color="auto"/>
      </w:divBdr>
      <w:divsChild>
        <w:div w:id="160640">
          <w:marLeft w:val="0"/>
          <w:marRight w:val="0"/>
          <w:marTop w:val="0"/>
          <w:marBottom w:val="0"/>
          <w:divBdr>
            <w:top w:val="none" w:sz="0" w:space="0" w:color="auto"/>
            <w:left w:val="none" w:sz="0" w:space="0" w:color="auto"/>
            <w:bottom w:val="none" w:sz="0" w:space="0" w:color="auto"/>
            <w:right w:val="none" w:sz="0" w:space="0" w:color="auto"/>
          </w:divBdr>
        </w:div>
        <w:div w:id="647439155">
          <w:marLeft w:val="0"/>
          <w:marRight w:val="0"/>
          <w:marTop w:val="0"/>
          <w:marBottom w:val="0"/>
          <w:divBdr>
            <w:top w:val="none" w:sz="0" w:space="0" w:color="auto"/>
            <w:left w:val="none" w:sz="0" w:space="0" w:color="auto"/>
            <w:bottom w:val="none" w:sz="0" w:space="0" w:color="auto"/>
            <w:right w:val="none" w:sz="0" w:space="0" w:color="auto"/>
          </w:divBdr>
        </w:div>
        <w:div w:id="1885633042">
          <w:marLeft w:val="0"/>
          <w:marRight w:val="0"/>
          <w:marTop w:val="0"/>
          <w:marBottom w:val="0"/>
          <w:divBdr>
            <w:top w:val="none" w:sz="0" w:space="0" w:color="auto"/>
            <w:left w:val="none" w:sz="0" w:space="0" w:color="auto"/>
            <w:bottom w:val="none" w:sz="0" w:space="0" w:color="auto"/>
            <w:right w:val="none" w:sz="0" w:space="0" w:color="auto"/>
          </w:divBdr>
        </w:div>
      </w:divsChild>
    </w:div>
    <w:div w:id="655958546">
      <w:bodyDiv w:val="1"/>
      <w:marLeft w:val="0"/>
      <w:marRight w:val="0"/>
      <w:marTop w:val="0"/>
      <w:marBottom w:val="0"/>
      <w:divBdr>
        <w:top w:val="none" w:sz="0" w:space="0" w:color="auto"/>
        <w:left w:val="none" w:sz="0" w:space="0" w:color="auto"/>
        <w:bottom w:val="none" w:sz="0" w:space="0" w:color="auto"/>
        <w:right w:val="none" w:sz="0" w:space="0" w:color="auto"/>
      </w:divBdr>
      <w:divsChild>
        <w:div w:id="823818897">
          <w:marLeft w:val="0"/>
          <w:marRight w:val="0"/>
          <w:marTop w:val="0"/>
          <w:marBottom w:val="0"/>
          <w:divBdr>
            <w:top w:val="none" w:sz="0" w:space="0" w:color="auto"/>
            <w:left w:val="none" w:sz="0" w:space="0" w:color="auto"/>
            <w:bottom w:val="none" w:sz="0" w:space="0" w:color="auto"/>
            <w:right w:val="none" w:sz="0" w:space="0" w:color="auto"/>
          </w:divBdr>
        </w:div>
        <w:div w:id="1048456007">
          <w:marLeft w:val="0"/>
          <w:marRight w:val="0"/>
          <w:marTop w:val="0"/>
          <w:marBottom w:val="0"/>
          <w:divBdr>
            <w:top w:val="none" w:sz="0" w:space="0" w:color="auto"/>
            <w:left w:val="none" w:sz="0" w:space="0" w:color="auto"/>
            <w:bottom w:val="none" w:sz="0" w:space="0" w:color="auto"/>
            <w:right w:val="none" w:sz="0" w:space="0" w:color="auto"/>
          </w:divBdr>
        </w:div>
        <w:div w:id="1778865659">
          <w:marLeft w:val="0"/>
          <w:marRight w:val="0"/>
          <w:marTop w:val="0"/>
          <w:marBottom w:val="0"/>
          <w:divBdr>
            <w:top w:val="none" w:sz="0" w:space="0" w:color="auto"/>
            <w:left w:val="none" w:sz="0" w:space="0" w:color="auto"/>
            <w:bottom w:val="none" w:sz="0" w:space="0" w:color="auto"/>
            <w:right w:val="none" w:sz="0" w:space="0" w:color="auto"/>
          </w:divBdr>
        </w:div>
      </w:divsChild>
    </w:div>
    <w:div w:id="695496487">
      <w:bodyDiv w:val="1"/>
      <w:marLeft w:val="0"/>
      <w:marRight w:val="0"/>
      <w:marTop w:val="0"/>
      <w:marBottom w:val="0"/>
      <w:divBdr>
        <w:top w:val="none" w:sz="0" w:space="0" w:color="auto"/>
        <w:left w:val="none" w:sz="0" w:space="0" w:color="auto"/>
        <w:bottom w:val="none" w:sz="0" w:space="0" w:color="auto"/>
        <w:right w:val="none" w:sz="0" w:space="0" w:color="auto"/>
      </w:divBdr>
    </w:div>
    <w:div w:id="696077074">
      <w:bodyDiv w:val="1"/>
      <w:marLeft w:val="0"/>
      <w:marRight w:val="0"/>
      <w:marTop w:val="0"/>
      <w:marBottom w:val="0"/>
      <w:divBdr>
        <w:top w:val="none" w:sz="0" w:space="0" w:color="auto"/>
        <w:left w:val="none" w:sz="0" w:space="0" w:color="auto"/>
        <w:bottom w:val="none" w:sz="0" w:space="0" w:color="auto"/>
        <w:right w:val="none" w:sz="0" w:space="0" w:color="auto"/>
      </w:divBdr>
    </w:div>
    <w:div w:id="697896066">
      <w:bodyDiv w:val="1"/>
      <w:marLeft w:val="0"/>
      <w:marRight w:val="0"/>
      <w:marTop w:val="0"/>
      <w:marBottom w:val="0"/>
      <w:divBdr>
        <w:top w:val="none" w:sz="0" w:space="0" w:color="auto"/>
        <w:left w:val="none" w:sz="0" w:space="0" w:color="auto"/>
        <w:bottom w:val="none" w:sz="0" w:space="0" w:color="auto"/>
        <w:right w:val="none" w:sz="0" w:space="0" w:color="auto"/>
      </w:divBdr>
    </w:div>
    <w:div w:id="710224374">
      <w:bodyDiv w:val="1"/>
      <w:marLeft w:val="0"/>
      <w:marRight w:val="0"/>
      <w:marTop w:val="0"/>
      <w:marBottom w:val="0"/>
      <w:divBdr>
        <w:top w:val="none" w:sz="0" w:space="0" w:color="auto"/>
        <w:left w:val="none" w:sz="0" w:space="0" w:color="auto"/>
        <w:bottom w:val="none" w:sz="0" w:space="0" w:color="auto"/>
        <w:right w:val="none" w:sz="0" w:space="0" w:color="auto"/>
      </w:divBdr>
      <w:divsChild>
        <w:div w:id="1184635176">
          <w:marLeft w:val="0"/>
          <w:marRight w:val="0"/>
          <w:marTop w:val="0"/>
          <w:marBottom w:val="0"/>
          <w:divBdr>
            <w:top w:val="none" w:sz="0" w:space="0" w:color="auto"/>
            <w:left w:val="none" w:sz="0" w:space="0" w:color="auto"/>
            <w:bottom w:val="none" w:sz="0" w:space="0" w:color="auto"/>
            <w:right w:val="none" w:sz="0" w:space="0" w:color="auto"/>
          </w:divBdr>
        </w:div>
      </w:divsChild>
    </w:div>
    <w:div w:id="752900887">
      <w:bodyDiv w:val="1"/>
      <w:marLeft w:val="0"/>
      <w:marRight w:val="0"/>
      <w:marTop w:val="0"/>
      <w:marBottom w:val="0"/>
      <w:divBdr>
        <w:top w:val="none" w:sz="0" w:space="0" w:color="auto"/>
        <w:left w:val="none" w:sz="0" w:space="0" w:color="auto"/>
        <w:bottom w:val="none" w:sz="0" w:space="0" w:color="auto"/>
        <w:right w:val="none" w:sz="0" w:space="0" w:color="auto"/>
      </w:divBdr>
    </w:div>
    <w:div w:id="759134961">
      <w:bodyDiv w:val="1"/>
      <w:marLeft w:val="0"/>
      <w:marRight w:val="0"/>
      <w:marTop w:val="0"/>
      <w:marBottom w:val="0"/>
      <w:divBdr>
        <w:top w:val="none" w:sz="0" w:space="0" w:color="auto"/>
        <w:left w:val="none" w:sz="0" w:space="0" w:color="auto"/>
        <w:bottom w:val="none" w:sz="0" w:space="0" w:color="auto"/>
        <w:right w:val="none" w:sz="0" w:space="0" w:color="auto"/>
      </w:divBdr>
    </w:div>
    <w:div w:id="793673308">
      <w:bodyDiv w:val="1"/>
      <w:marLeft w:val="0"/>
      <w:marRight w:val="0"/>
      <w:marTop w:val="0"/>
      <w:marBottom w:val="0"/>
      <w:divBdr>
        <w:top w:val="none" w:sz="0" w:space="0" w:color="auto"/>
        <w:left w:val="none" w:sz="0" w:space="0" w:color="auto"/>
        <w:bottom w:val="none" w:sz="0" w:space="0" w:color="auto"/>
        <w:right w:val="none" w:sz="0" w:space="0" w:color="auto"/>
      </w:divBdr>
    </w:div>
    <w:div w:id="819467303">
      <w:bodyDiv w:val="1"/>
      <w:marLeft w:val="0"/>
      <w:marRight w:val="0"/>
      <w:marTop w:val="0"/>
      <w:marBottom w:val="0"/>
      <w:divBdr>
        <w:top w:val="none" w:sz="0" w:space="0" w:color="auto"/>
        <w:left w:val="none" w:sz="0" w:space="0" w:color="auto"/>
        <w:bottom w:val="none" w:sz="0" w:space="0" w:color="auto"/>
        <w:right w:val="none" w:sz="0" w:space="0" w:color="auto"/>
      </w:divBdr>
    </w:div>
    <w:div w:id="833836132">
      <w:bodyDiv w:val="1"/>
      <w:marLeft w:val="0"/>
      <w:marRight w:val="0"/>
      <w:marTop w:val="0"/>
      <w:marBottom w:val="0"/>
      <w:divBdr>
        <w:top w:val="none" w:sz="0" w:space="0" w:color="auto"/>
        <w:left w:val="none" w:sz="0" w:space="0" w:color="auto"/>
        <w:bottom w:val="none" w:sz="0" w:space="0" w:color="auto"/>
        <w:right w:val="none" w:sz="0" w:space="0" w:color="auto"/>
      </w:divBdr>
    </w:div>
    <w:div w:id="838234527">
      <w:bodyDiv w:val="1"/>
      <w:marLeft w:val="0"/>
      <w:marRight w:val="0"/>
      <w:marTop w:val="0"/>
      <w:marBottom w:val="0"/>
      <w:divBdr>
        <w:top w:val="none" w:sz="0" w:space="0" w:color="auto"/>
        <w:left w:val="none" w:sz="0" w:space="0" w:color="auto"/>
        <w:bottom w:val="none" w:sz="0" w:space="0" w:color="auto"/>
        <w:right w:val="none" w:sz="0" w:space="0" w:color="auto"/>
      </w:divBdr>
    </w:div>
    <w:div w:id="842355859">
      <w:bodyDiv w:val="1"/>
      <w:marLeft w:val="0"/>
      <w:marRight w:val="0"/>
      <w:marTop w:val="0"/>
      <w:marBottom w:val="0"/>
      <w:divBdr>
        <w:top w:val="none" w:sz="0" w:space="0" w:color="auto"/>
        <w:left w:val="none" w:sz="0" w:space="0" w:color="auto"/>
        <w:bottom w:val="none" w:sz="0" w:space="0" w:color="auto"/>
        <w:right w:val="none" w:sz="0" w:space="0" w:color="auto"/>
      </w:divBdr>
    </w:div>
    <w:div w:id="872380730">
      <w:bodyDiv w:val="1"/>
      <w:marLeft w:val="0"/>
      <w:marRight w:val="0"/>
      <w:marTop w:val="0"/>
      <w:marBottom w:val="0"/>
      <w:divBdr>
        <w:top w:val="none" w:sz="0" w:space="0" w:color="auto"/>
        <w:left w:val="none" w:sz="0" w:space="0" w:color="auto"/>
        <w:bottom w:val="none" w:sz="0" w:space="0" w:color="auto"/>
        <w:right w:val="none" w:sz="0" w:space="0" w:color="auto"/>
      </w:divBdr>
    </w:div>
    <w:div w:id="894512567">
      <w:bodyDiv w:val="1"/>
      <w:marLeft w:val="0"/>
      <w:marRight w:val="0"/>
      <w:marTop w:val="0"/>
      <w:marBottom w:val="0"/>
      <w:divBdr>
        <w:top w:val="none" w:sz="0" w:space="0" w:color="auto"/>
        <w:left w:val="none" w:sz="0" w:space="0" w:color="auto"/>
        <w:bottom w:val="none" w:sz="0" w:space="0" w:color="auto"/>
        <w:right w:val="none" w:sz="0" w:space="0" w:color="auto"/>
      </w:divBdr>
    </w:div>
    <w:div w:id="968321317">
      <w:bodyDiv w:val="1"/>
      <w:marLeft w:val="0"/>
      <w:marRight w:val="0"/>
      <w:marTop w:val="0"/>
      <w:marBottom w:val="0"/>
      <w:divBdr>
        <w:top w:val="none" w:sz="0" w:space="0" w:color="auto"/>
        <w:left w:val="none" w:sz="0" w:space="0" w:color="auto"/>
        <w:bottom w:val="none" w:sz="0" w:space="0" w:color="auto"/>
        <w:right w:val="none" w:sz="0" w:space="0" w:color="auto"/>
      </w:divBdr>
    </w:div>
    <w:div w:id="992682760">
      <w:bodyDiv w:val="1"/>
      <w:marLeft w:val="0"/>
      <w:marRight w:val="0"/>
      <w:marTop w:val="0"/>
      <w:marBottom w:val="0"/>
      <w:divBdr>
        <w:top w:val="none" w:sz="0" w:space="0" w:color="auto"/>
        <w:left w:val="none" w:sz="0" w:space="0" w:color="auto"/>
        <w:bottom w:val="none" w:sz="0" w:space="0" w:color="auto"/>
        <w:right w:val="none" w:sz="0" w:space="0" w:color="auto"/>
      </w:divBdr>
    </w:div>
    <w:div w:id="1003624603">
      <w:bodyDiv w:val="1"/>
      <w:marLeft w:val="0"/>
      <w:marRight w:val="0"/>
      <w:marTop w:val="0"/>
      <w:marBottom w:val="0"/>
      <w:divBdr>
        <w:top w:val="none" w:sz="0" w:space="0" w:color="auto"/>
        <w:left w:val="none" w:sz="0" w:space="0" w:color="auto"/>
        <w:bottom w:val="none" w:sz="0" w:space="0" w:color="auto"/>
        <w:right w:val="none" w:sz="0" w:space="0" w:color="auto"/>
      </w:divBdr>
    </w:div>
    <w:div w:id="1016612289">
      <w:bodyDiv w:val="1"/>
      <w:marLeft w:val="0"/>
      <w:marRight w:val="0"/>
      <w:marTop w:val="0"/>
      <w:marBottom w:val="0"/>
      <w:divBdr>
        <w:top w:val="none" w:sz="0" w:space="0" w:color="auto"/>
        <w:left w:val="none" w:sz="0" w:space="0" w:color="auto"/>
        <w:bottom w:val="none" w:sz="0" w:space="0" w:color="auto"/>
        <w:right w:val="none" w:sz="0" w:space="0" w:color="auto"/>
      </w:divBdr>
    </w:div>
    <w:div w:id="1074233151">
      <w:bodyDiv w:val="1"/>
      <w:marLeft w:val="0"/>
      <w:marRight w:val="0"/>
      <w:marTop w:val="0"/>
      <w:marBottom w:val="0"/>
      <w:divBdr>
        <w:top w:val="none" w:sz="0" w:space="0" w:color="auto"/>
        <w:left w:val="none" w:sz="0" w:space="0" w:color="auto"/>
        <w:bottom w:val="none" w:sz="0" w:space="0" w:color="auto"/>
        <w:right w:val="none" w:sz="0" w:space="0" w:color="auto"/>
      </w:divBdr>
    </w:div>
    <w:div w:id="1092698656">
      <w:bodyDiv w:val="1"/>
      <w:marLeft w:val="0"/>
      <w:marRight w:val="0"/>
      <w:marTop w:val="0"/>
      <w:marBottom w:val="0"/>
      <w:divBdr>
        <w:top w:val="none" w:sz="0" w:space="0" w:color="auto"/>
        <w:left w:val="none" w:sz="0" w:space="0" w:color="auto"/>
        <w:bottom w:val="none" w:sz="0" w:space="0" w:color="auto"/>
        <w:right w:val="none" w:sz="0" w:space="0" w:color="auto"/>
      </w:divBdr>
    </w:div>
    <w:div w:id="1122841471">
      <w:bodyDiv w:val="1"/>
      <w:marLeft w:val="0"/>
      <w:marRight w:val="0"/>
      <w:marTop w:val="0"/>
      <w:marBottom w:val="0"/>
      <w:divBdr>
        <w:top w:val="none" w:sz="0" w:space="0" w:color="auto"/>
        <w:left w:val="none" w:sz="0" w:space="0" w:color="auto"/>
        <w:bottom w:val="none" w:sz="0" w:space="0" w:color="auto"/>
        <w:right w:val="none" w:sz="0" w:space="0" w:color="auto"/>
      </w:divBdr>
    </w:div>
    <w:div w:id="1191528909">
      <w:bodyDiv w:val="1"/>
      <w:marLeft w:val="0"/>
      <w:marRight w:val="0"/>
      <w:marTop w:val="0"/>
      <w:marBottom w:val="0"/>
      <w:divBdr>
        <w:top w:val="none" w:sz="0" w:space="0" w:color="auto"/>
        <w:left w:val="none" w:sz="0" w:space="0" w:color="auto"/>
        <w:bottom w:val="none" w:sz="0" w:space="0" w:color="auto"/>
        <w:right w:val="none" w:sz="0" w:space="0" w:color="auto"/>
      </w:divBdr>
    </w:div>
    <w:div w:id="1198860255">
      <w:bodyDiv w:val="1"/>
      <w:marLeft w:val="0"/>
      <w:marRight w:val="0"/>
      <w:marTop w:val="0"/>
      <w:marBottom w:val="0"/>
      <w:divBdr>
        <w:top w:val="none" w:sz="0" w:space="0" w:color="auto"/>
        <w:left w:val="none" w:sz="0" w:space="0" w:color="auto"/>
        <w:bottom w:val="none" w:sz="0" w:space="0" w:color="auto"/>
        <w:right w:val="none" w:sz="0" w:space="0" w:color="auto"/>
      </w:divBdr>
    </w:div>
    <w:div w:id="1203443836">
      <w:bodyDiv w:val="1"/>
      <w:marLeft w:val="0"/>
      <w:marRight w:val="0"/>
      <w:marTop w:val="0"/>
      <w:marBottom w:val="0"/>
      <w:divBdr>
        <w:top w:val="none" w:sz="0" w:space="0" w:color="auto"/>
        <w:left w:val="none" w:sz="0" w:space="0" w:color="auto"/>
        <w:bottom w:val="none" w:sz="0" w:space="0" w:color="auto"/>
        <w:right w:val="none" w:sz="0" w:space="0" w:color="auto"/>
      </w:divBdr>
    </w:div>
    <w:div w:id="1233080413">
      <w:bodyDiv w:val="1"/>
      <w:marLeft w:val="0"/>
      <w:marRight w:val="0"/>
      <w:marTop w:val="0"/>
      <w:marBottom w:val="0"/>
      <w:divBdr>
        <w:top w:val="none" w:sz="0" w:space="0" w:color="auto"/>
        <w:left w:val="none" w:sz="0" w:space="0" w:color="auto"/>
        <w:bottom w:val="none" w:sz="0" w:space="0" w:color="auto"/>
        <w:right w:val="none" w:sz="0" w:space="0" w:color="auto"/>
      </w:divBdr>
    </w:div>
    <w:div w:id="1254897723">
      <w:bodyDiv w:val="1"/>
      <w:marLeft w:val="0"/>
      <w:marRight w:val="0"/>
      <w:marTop w:val="0"/>
      <w:marBottom w:val="0"/>
      <w:divBdr>
        <w:top w:val="none" w:sz="0" w:space="0" w:color="auto"/>
        <w:left w:val="none" w:sz="0" w:space="0" w:color="auto"/>
        <w:bottom w:val="none" w:sz="0" w:space="0" w:color="auto"/>
        <w:right w:val="none" w:sz="0" w:space="0" w:color="auto"/>
      </w:divBdr>
    </w:div>
    <w:div w:id="1305501924">
      <w:bodyDiv w:val="1"/>
      <w:marLeft w:val="0"/>
      <w:marRight w:val="0"/>
      <w:marTop w:val="0"/>
      <w:marBottom w:val="0"/>
      <w:divBdr>
        <w:top w:val="none" w:sz="0" w:space="0" w:color="auto"/>
        <w:left w:val="none" w:sz="0" w:space="0" w:color="auto"/>
        <w:bottom w:val="none" w:sz="0" w:space="0" w:color="auto"/>
        <w:right w:val="none" w:sz="0" w:space="0" w:color="auto"/>
      </w:divBdr>
    </w:div>
    <w:div w:id="1326207961">
      <w:bodyDiv w:val="1"/>
      <w:marLeft w:val="0"/>
      <w:marRight w:val="0"/>
      <w:marTop w:val="0"/>
      <w:marBottom w:val="0"/>
      <w:divBdr>
        <w:top w:val="none" w:sz="0" w:space="0" w:color="auto"/>
        <w:left w:val="none" w:sz="0" w:space="0" w:color="auto"/>
        <w:bottom w:val="none" w:sz="0" w:space="0" w:color="auto"/>
        <w:right w:val="none" w:sz="0" w:space="0" w:color="auto"/>
      </w:divBdr>
      <w:divsChild>
        <w:div w:id="1644457758">
          <w:marLeft w:val="0"/>
          <w:marRight w:val="0"/>
          <w:marTop w:val="0"/>
          <w:marBottom w:val="0"/>
          <w:divBdr>
            <w:top w:val="none" w:sz="0" w:space="0" w:color="auto"/>
            <w:left w:val="none" w:sz="0" w:space="0" w:color="auto"/>
            <w:bottom w:val="none" w:sz="0" w:space="0" w:color="auto"/>
            <w:right w:val="none" w:sz="0" w:space="0" w:color="auto"/>
          </w:divBdr>
        </w:div>
        <w:div w:id="1780291611">
          <w:marLeft w:val="0"/>
          <w:marRight w:val="0"/>
          <w:marTop w:val="0"/>
          <w:marBottom w:val="0"/>
          <w:divBdr>
            <w:top w:val="none" w:sz="0" w:space="0" w:color="auto"/>
            <w:left w:val="none" w:sz="0" w:space="0" w:color="auto"/>
            <w:bottom w:val="none" w:sz="0" w:space="0" w:color="auto"/>
            <w:right w:val="none" w:sz="0" w:space="0" w:color="auto"/>
          </w:divBdr>
        </w:div>
        <w:div w:id="1934824701">
          <w:marLeft w:val="0"/>
          <w:marRight w:val="0"/>
          <w:marTop w:val="0"/>
          <w:marBottom w:val="0"/>
          <w:divBdr>
            <w:top w:val="none" w:sz="0" w:space="0" w:color="auto"/>
            <w:left w:val="none" w:sz="0" w:space="0" w:color="auto"/>
            <w:bottom w:val="none" w:sz="0" w:space="0" w:color="auto"/>
            <w:right w:val="none" w:sz="0" w:space="0" w:color="auto"/>
          </w:divBdr>
        </w:div>
      </w:divsChild>
    </w:div>
    <w:div w:id="1343046235">
      <w:bodyDiv w:val="1"/>
      <w:marLeft w:val="0"/>
      <w:marRight w:val="0"/>
      <w:marTop w:val="0"/>
      <w:marBottom w:val="0"/>
      <w:divBdr>
        <w:top w:val="none" w:sz="0" w:space="0" w:color="auto"/>
        <w:left w:val="none" w:sz="0" w:space="0" w:color="auto"/>
        <w:bottom w:val="none" w:sz="0" w:space="0" w:color="auto"/>
        <w:right w:val="none" w:sz="0" w:space="0" w:color="auto"/>
      </w:divBdr>
    </w:div>
    <w:div w:id="1347559865">
      <w:bodyDiv w:val="1"/>
      <w:marLeft w:val="0"/>
      <w:marRight w:val="0"/>
      <w:marTop w:val="0"/>
      <w:marBottom w:val="0"/>
      <w:divBdr>
        <w:top w:val="none" w:sz="0" w:space="0" w:color="auto"/>
        <w:left w:val="none" w:sz="0" w:space="0" w:color="auto"/>
        <w:bottom w:val="none" w:sz="0" w:space="0" w:color="auto"/>
        <w:right w:val="none" w:sz="0" w:space="0" w:color="auto"/>
      </w:divBdr>
    </w:div>
    <w:div w:id="1371111026">
      <w:bodyDiv w:val="1"/>
      <w:marLeft w:val="0"/>
      <w:marRight w:val="0"/>
      <w:marTop w:val="0"/>
      <w:marBottom w:val="0"/>
      <w:divBdr>
        <w:top w:val="none" w:sz="0" w:space="0" w:color="auto"/>
        <w:left w:val="none" w:sz="0" w:space="0" w:color="auto"/>
        <w:bottom w:val="none" w:sz="0" w:space="0" w:color="auto"/>
        <w:right w:val="none" w:sz="0" w:space="0" w:color="auto"/>
      </w:divBdr>
    </w:div>
    <w:div w:id="1374963626">
      <w:bodyDiv w:val="1"/>
      <w:marLeft w:val="0"/>
      <w:marRight w:val="0"/>
      <w:marTop w:val="0"/>
      <w:marBottom w:val="0"/>
      <w:divBdr>
        <w:top w:val="none" w:sz="0" w:space="0" w:color="auto"/>
        <w:left w:val="none" w:sz="0" w:space="0" w:color="auto"/>
        <w:bottom w:val="none" w:sz="0" w:space="0" w:color="auto"/>
        <w:right w:val="none" w:sz="0" w:space="0" w:color="auto"/>
      </w:divBdr>
    </w:div>
    <w:div w:id="1377774728">
      <w:bodyDiv w:val="1"/>
      <w:marLeft w:val="0"/>
      <w:marRight w:val="0"/>
      <w:marTop w:val="0"/>
      <w:marBottom w:val="0"/>
      <w:divBdr>
        <w:top w:val="none" w:sz="0" w:space="0" w:color="auto"/>
        <w:left w:val="none" w:sz="0" w:space="0" w:color="auto"/>
        <w:bottom w:val="none" w:sz="0" w:space="0" w:color="auto"/>
        <w:right w:val="none" w:sz="0" w:space="0" w:color="auto"/>
      </w:divBdr>
    </w:div>
    <w:div w:id="1378965575">
      <w:bodyDiv w:val="1"/>
      <w:marLeft w:val="0"/>
      <w:marRight w:val="0"/>
      <w:marTop w:val="0"/>
      <w:marBottom w:val="0"/>
      <w:divBdr>
        <w:top w:val="none" w:sz="0" w:space="0" w:color="auto"/>
        <w:left w:val="none" w:sz="0" w:space="0" w:color="auto"/>
        <w:bottom w:val="none" w:sz="0" w:space="0" w:color="auto"/>
        <w:right w:val="none" w:sz="0" w:space="0" w:color="auto"/>
      </w:divBdr>
    </w:div>
    <w:div w:id="1379429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7019">
          <w:marLeft w:val="0"/>
          <w:marRight w:val="0"/>
          <w:marTop w:val="0"/>
          <w:marBottom w:val="0"/>
          <w:divBdr>
            <w:top w:val="none" w:sz="0" w:space="0" w:color="auto"/>
            <w:left w:val="none" w:sz="0" w:space="0" w:color="auto"/>
            <w:bottom w:val="none" w:sz="0" w:space="0" w:color="auto"/>
            <w:right w:val="none" w:sz="0" w:space="0" w:color="auto"/>
          </w:divBdr>
        </w:div>
      </w:divsChild>
    </w:div>
    <w:div w:id="1441148167">
      <w:bodyDiv w:val="1"/>
      <w:marLeft w:val="0"/>
      <w:marRight w:val="0"/>
      <w:marTop w:val="0"/>
      <w:marBottom w:val="0"/>
      <w:divBdr>
        <w:top w:val="none" w:sz="0" w:space="0" w:color="auto"/>
        <w:left w:val="none" w:sz="0" w:space="0" w:color="auto"/>
        <w:bottom w:val="none" w:sz="0" w:space="0" w:color="auto"/>
        <w:right w:val="none" w:sz="0" w:space="0" w:color="auto"/>
      </w:divBdr>
    </w:div>
    <w:div w:id="1450662001">
      <w:bodyDiv w:val="1"/>
      <w:marLeft w:val="0"/>
      <w:marRight w:val="0"/>
      <w:marTop w:val="0"/>
      <w:marBottom w:val="0"/>
      <w:divBdr>
        <w:top w:val="none" w:sz="0" w:space="0" w:color="auto"/>
        <w:left w:val="none" w:sz="0" w:space="0" w:color="auto"/>
        <w:bottom w:val="none" w:sz="0" w:space="0" w:color="auto"/>
        <w:right w:val="none" w:sz="0" w:space="0" w:color="auto"/>
      </w:divBdr>
    </w:div>
    <w:div w:id="1496651481">
      <w:bodyDiv w:val="1"/>
      <w:marLeft w:val="0"/>
      <w:marRight w:val="0"/>
      <w:marTop w:val="0"/>
      <w:marBottom w:val="0"/>
      <w:divBdr>
        <w:top w:val="none" w:sz="0" w:space="0" w:color="auto"/>
        <w:left w:val="none" w:sz="0" w:space="0" w:color="auto"/>
        <w:bottom w:val="none" w:sz="0" w:space="0" w:color="auto"/>
        <w:right w:val="none" w:sz="0" w:space="0" w:color="auto"/>
      </w:divBdr>
    </w:div>
    <w:div w:id="1497526022">
      <w:bodyDiv w:val="1"/>
      <w:marLeft w:val="0"/>
      <w:marRight w:val="0"/>
      <w:marTop w:val="0"/>
      <w:marBottom w:val="0"/>
      <w:divBdr>
        <w:top w:val="none" w:sz="0" w:space="0" w:color="auto"/>
        <w:left w:val="none" w:sz="0" w:space="0" w:color="auto"/>
        <w:bottom w:val="none" w:sz="0" w:space="0" w:color="auto"/>
        <w:right w:val="none" w:sz="0" w:space="0" w:color="auto"/>
      </w:divBdr>
    </w:div>
    <w:div w:id="1509557570">
      <w:bodyDiv w:val="1"/>
      <w:marLeft w:val="0"/>
      <w:marRight w:val="0"/>
      <w:marTop w:val="0"/>
      <w:marBottom w:val="0"/>
      <w:divBdr>
        <w:top w:val="none" w:sz="0" w:space="0" w:color="auto"/>
        <w:left w:val="none" w:sz="0" w:space="0" w:color="auto"/>
        <w:bottom w:val="none" w:sz="0" w:space="0" w:color="auto"/>
        <w:right w:val="none" w:sz="0" w:space="0" w:color="auto"/>
      </w:divBdr>
    </w:div>
    <w:div w:id="1521311626">
      <w:bodyDiv w:val="1"/>
      <w:marLeft w:val="0"/>
      <w:marRight w:val="0"/>
      <w:marTop w:val="0"/>
      <w:marBottom w:val="0"/>
      <w:divBdr>
        <w:top w:val="none" w:sz="0" w:space="0" w:color="auto"/>
        <w:left w:val="none" w:sz="0" w:space="0" w:color="auto"/>
        <w:bottom w:val="none" w:sz="0" w:space="0" w:color="auto"/>
        <w:right w:val="none" w:sz="0" w:space="0" w:color="auto"/>
      </w:divBdr>
    </w:div>
    <w:div w:id="1541547768">
      <w:bodyDiv w:val="1"/>
      <w:marLeft w:val="0"/>
      <w:marRight w:val="0"/>
      <w:marTop w:val="0"/>
      <w:marBottom w:val="0"/>
      <w:divBdr>
        <w:top w:val="none" w:sz="0" w:space="0" w:color="auto"/>
        <w:left w:val="none" w:sz="0" w:space="0" w:color="auto"/>
        <w:bottom w:val="none" w:sz="0" w:space="0" w:color="auto"/>
        <w:right w:val="none" w:sz="0" w:space="0" w:color="auto"/>
      </w:divBdr>
    </w:div>
    <w:div w:id="1542401557">
      <w:bodyDiv w:val="1"/>
      <w:marLeft w:val="0"/>
      <w:marRight w:val="0"/>
      <w:marTop w:val="0"/>
      <w:marBottom w:val="0"/>
      <w:divBdr>
        <w:top w:val="none" w:sz="0" w:space="0" w:color="auto"/>
        <w:left w:val="none" w:sz="0" w:space="0" w:color="auto"/>
        <w:bottom w:val="none" w:sz="0" w:space="0" w:color="auto"/>
        <w:right w:val="none" w:sz="0" w:space="0" w:color="auto"/>
      </w:divBdr>
    </w:div>
    <w:div w:id="1551530904">
      <w:bodyDiv w:val="1"/>
      <w:marLeft w:val="0"/>
      <w:marRight w:val="0"/>
      <w:marTop w:val="0"/>
      <w:marBottom w:val="0"/>
      <w:divBdr>
        <w:top w:val="none" w:sz="0" w:space="0" w:color="auto"/>
        <w:left w:val="none" w:sz="0" w:space="0" w:color="auto"/>
        <w:bottom w:val="none" w:sz="0" w:space="0" w:color="auto"/>
        <w:right w:val="none" w:sz="0" w:space="0" w:color="auto"/>
      </w:divBdr>
    </w:div>
    <w:div w:id="1558584407">
      <w:bodyDiv w:val="1"/>
      <w:marLeft w:val="0"/>
      <w:marRight w:val="0"/>
      <w:marTop w:val="0"/>
      <w:marBottom w:val="0"/>
      <w:divBdr>
        <w:top w:val="none" w:sz="0" w:space="0" w:color="auto"/>
        <w:left w:val="none" w:sz="0" w:space="0" w:color="auto"/>
        <w:bottom w:val="none" w:sz="0" w:space="0" w:color="auto"/>
        <w:right w:val="none" w:sz="0" w:space="0" w:color="auto"/>
      </w:divBdr>
    </w:div>
    <w:div w:id="1575386728">
      <w:bodyDiv w:val="1"/>
      <w:marLeft w:val="0"/>
      <w:marRight w:val="0"/>
      <w:marTop w:val="0"/>
      <w:marBottom w:val="0"/>
      <w:divBdr>
        <w:top w:val="none" w:sz="0" w:space="0" w:color="auto"/>
        <w:left w:val="none" w:sz="0" w:space="0" w:color="auto"/>
        <w:bottom w:val="none" w:sz="0" w:space="0" w:color="auto"/>
        <w:right w:val="none" w:sz="0" w:space="0" w:color="auto"/>
      </w:divBdr>
    </w:div>
    <w:div w:id="1589727881">
      <w:bodyDiv w:val="1"/>
      <w:marLeft w:val="0"/>
      <w:marRight w:val="0"/>
      <w:marTop w:val="0"/>
      <w:marBottom w:val="0"/>
      <w:divBdr>
        <w:top w:val="none" w:sz="0" w:space="0" w:color="auto"/>
        <w:left w:val="none" w:sz="0" w:space="0" w:color="auto"/>
        <w:bottom w:val="none" w:sz="0" w:space="0" w:color="auto"/>
        <w:right w:val="none" w:sz="0" w:space="0" w:color="auto"/>
      </w:divBdr>
    </w:div>
    <w:div w:id="1590192562">
      <w:bodyDiv w:val="1"/>
      <w:marLeft w:val="0"/>
      <w:marRight w:val="0"/>
      <w:marTop w:val="0"/>
      <w:marBottom w:val="0"/>
      <w:divBdr>
        <w:top w:val="none" w:sz="0" w:space="0" w:color="auto"/>
        <w:left w:val="none" w:sz="0" w:space="0" w:color="auto"/>
        <w:bottom w:val="none" w:sz="0" w:space="0" w:color="auto"/>
        <w:right w:val="none" w:sz="0" w:space="0" w:color="auto"/>
      </w:divBdr>
    </w:div>
    <w:div w:id="1594779419">
      <w:bodyDiv w:val="1"/>
      <w:marLeft w:val="0"/>
      <w:marRight w:val="0"/>
      <w:marTop w:val="0"/>
      <w:marBottom w:val="0"/>
      <w:divBdr>
        <w:top w:val="none" w:sz="0" w:space="0" w:color="auto"/>
        <w:left w:val="none" w:sz="0" w:space="0" w:color="auto"/>
        <w:bottom w:val="none" w:sz="0" w:space="0" w:color="auto"/>
        <w:right w:val="none" w:sz="0" w:space="0" w:color="auto"/>
      </w:divBdr>
    </w:div>
    <w:div w:id="1651790822">
      <w:bodyDiv w:val="1"/>
      <w:marLeft w:val="0"/>
      <w:marRight w:val="0"/>
      <w:marTop w:val="0"/>
      <w:marBottom w:val="0"/>
      <w:divBdr>
        <w:top w:val="none" w:sz="0" w:space="0" w:color="auto"/>
        <w:left w:val="none" w:sz="0" w:space="0" w:color="auto"/>
        <w:bottom w:val="none" w:sz="0" w:space="0" w:color="auto"/>
        <w:right w:val="none" w:sz="0" w:space="0" w:color="auto"/>
      </w:divBdr>
    </w:div>
    <w:div w:id="1660187272">
      <w:bodyDiv w:val="1"/>
      <w:marLeft w:val="0"/>
      <w:marRight w:val="0"/>
      <w:marTop w:val="0"/>
      <w:marBottom w:val="0"/>
      <w:divBdr>
        <w:top w:val="none" w:sz="0" w:space="0" w:color="auto"/>
        <w:left w:val="none" w:sz="0" w:space="0" w:color="auto"/>
        <w:bottom w:val="none" w:sz="0" w:space="0" w:color="auto"/>
        <w:right w:val="none" w:sz="0" w:space="0" w:color="auto"/>
      </w:divBdr>
    </w:div>
    <w:div w:id="1665275197">
      <w:bodyDiv w:val="1"/>
      <w:marLeft w:val="0"/>
      <w:marRight w:val="0"/>
      <w:marTop w:val="0"/>
      <w:marBottom w:val="0"/>
      <w:divBdr>
        <w:top w:val="none" w:sz="0" w:space="0" w:color="auto"/>
        <w:left w:val="none" w:sz="0" w:space="0" w:color="auto"/>
        <w:bottom w:val="none" w:sz="0" w:space="0" w:color="auto"/>
        <w:right w:val="none" w:sz="0" w:space="0" w:color="auto"/>
      </w:divBdr>
    </w:div>
    <w:div w:id="1686321301">
      <w:bodyDiv w:val="1"/>
      <w:marLeft w:val="0"/>
      <w:marRight w:val="0"/>
      <w:marTop w:val="0"/>
      <w:marBottom w:val="0"/>
      <w:divBdr>
        <w:top w:val="none" w:sz="0" w:space="0" w:color="auto"/>
        <w:left w:val="none" w:sz="0" w:space="0" w:color="auto"/>
        <w:bottom w:val="none" w:sz="0" w:space="0" w:color="auto"/>
        <w:right w:val="none" w:sz="0" w:space="0" w:color="auto"/>
      </w:divBdr>
    </w:div>
    <w:div w:id="1692683801">
      <w:bodyDiv w:val="1"/>
      <w:marLeft w:val="0"/>
      <w:marRight w:val="0"/>
      <w:marTop w:val="0"/>
      <w:marBottom w:val="0"/>
      <w:divBdr>
        <w:top w:val="none" w:sz="0" w:space="0" w:color="auto"/>
        <w:left w:val="none" w:sz="0" w:space="0" w:color="auto"/>
        <w:bottom w:val="none" w:sz="0" w:space="0" w:color="auto"/>
        <w:right w:val="none" w:sz="0" w:space="0" w:color="auto"/>
      </w:divBdr>
    </w:div>
    <w:div w:id="1693916801">
      <w:bodyDiv w:val="1"/>
      <w:marLeft w:val="0"/>
      <w:marRight w:val="0"/>
      <w:marTop w:val="0"/>
      <w:marBottom w:val="0"/>
      <w:divBdr>
        <w:top w:val="none" w:sz="0" w:space="0" w:color="auto"/>
        <w:left w:val="none" w:sz="0" w:space="0" w:color="auto"/>
        <w:bottom w:val="none" w:sz="0" w:space="0" w:color="auto"/>
        <w:right w:val="none" w:sz="0" w:space="0" w:color="auto"/>
      </w:divBdr>
    </w:div>
    <w:div w:id="1707219364">
      <w:bodyDiv w:val="1"/>
      <w:marLeft w:val="0"/>
      <w:marRight w:val="0"/>
      <w:marTop w:val="0"/>
      <w:marBottom w:val="0"/>
      <w:divBdr>
        <w:top w:val="none" w:sz="0" w:space="0" w:color="auto"/>
        <w:left w:val="none" w:sz="0" w:space="0" w:color="auto"/>
        <w:bottom w:val="none" w:sz="0" w:space="0" w:color="auto"/>
        <w:right w:val="none" w:sz="0" w:space="0" w:color="auto"/>
      </w:divBdr>
    </w:div>
    <w:div w:id="1714890651">
      <w:bodyDiv w:val="1"/>
      <w:marLeft w:val="0"/>
      <w:marRight w:val="0"/>
      <w:marTop w:val="0"/>
      <w:marBottom w:val="0"/>
      <w:divBdr>
        <w:top w:val="none" w:sz="0" w:space="0" w:color="auto"/>
        <w:left w:val="none" w:sz="0" w:space="0" w:color="auto"/>
        <w:bottom w:val="none" w:sz="0" w:space="0" w:color="auto"/>
        <w:right w:val="none" w:sz="0" w:space="0" w:color="auto"/>
      </w:divBdr>
    </w:div>
    <w:div w:id="1719233719">
      <w:bodyDiv w:val="1"/>
      <w:marLeft w:val="0"/>
      <w:marRight w:val="0"/>
      <w:marTop w:val="0"/>
      <w:marBottom w:val="0"/>
      <w:divBdr>
        <w:top w:val="none" w:sz="0" w:space="0" w:color="auto"/>
        <w:left w:val="none" w:sz="0" w:space="0" w:color="auto"/>
        <w:bottom w:val="none" w:sz="0" w:space="0" w:color="auto"/>
        <w:right w:val="none" w:sz="0" w:space="0" w:color="auto"/>
      </w:divBdr>
    </w:div>
    <w:div w:id="1726488691">
      <w:bodyDiv w:val="1"/>
      <w:marLeft w:val="0"/>
      <w:marRight w:val="0"/>
      <w:marTop w:val="0"/>
      <w:marBottom w:val="0"/>
      <w:divBdr>
        <w:top w:val="none" w:sz="0" w:space="0" w:color="auto"/>
        <w:left w:val="none" w:sz="0" w:space="0" w:color="auto"/>
        <w:bottom w:val="none" w:sz="0" w:space="0" w:color="auto"/>
        <w:right w:val="none" w:sz="0" w:space="0" w:color="auto"/>
      </w:divBdr>
      <w:divsChild>
        <w:div w:id="591549127">
          <w:marLeft w:val="0"/>
          <w:marRight w:val="0"/>
          <w:marTop w:val="0"/>
          <w:marBottom w:val="0"/>
          <w:divBdr>
            <w:top w:val="none" w:sz="0" w:space="0" w:color="auto"/>
            <w:left w:val="none" w:sz="0" w:space="0" w:color="auto"/>
            <w:bottom w:val="none" w:sz="0" w:space="0" w:color="auto"/>
            <w:right w:val="none" w:sz="0" w:space="0" w:color="auto"/>
          </w:divBdr>
        </w:div>
        <w:div w:id="730739942">
          <w:marLeft w:val="0"/>
          <w:marRight w:val="0"/>
          <w:marTop w:val="0"/>
          <w:marBottom w:val="0"/>
          <w:divBdr>
            <w:top w:val="none" w:sz="0" w:space="0" w:color="auto"/>
            <w:left w:val="none" w:sz="0" w:space="0" w:color="auto"/>
            <w:bottom w:val="none" w:sz="0" w:space="0" w:color="auto"/>
            <w:right w:val="none" w:sz="0" w:space="0" w:color="auto"/>
          </w:divBdr>
        </w:div>
        <w:div w:id="1323699739">
          <w:marLeft w:val="0"/>
          <w:marRight w:val="0"/>
          <w:marTop w:val="0"/>
          <w:marBottom w:val="0"/>
          <w:divBdr>
            <w:top w:val="none" w:sz="0" w:space="0" w:color="auto"/>
            <w:left w:val="none" w:sz="0" w:space="0" w:color="auto"/>
            <w:bottom w:val="none" w:sz="0" w:space="0" w:color="auto"/>
            <w:right w:val="none" w:sz="0" w:space="0" w:color="auto"/>
          </w:divBdr>
        </w:div>
      </w:divsChild>
    </w:div>
    <w:div w:id="1774396941">
      <w:bodyDiv w:val="1"/>
      <w:marLeft w:val="0"/>
      <w:marRight w:val="0"/>
      <w:marTop w:val="0"/>
      <w:marBottom w:val="0"/>
      <w:divBdr>
        <w:top w:val="none" w:sz="0" w:space="0" w:color="auto"/>
        <w:left w:val="none" w:sz="0" w:space="0" w:color="auto"/>
        <w:bottom w:val="none" w:sz="0" w:space="0" w:color="auto"/>
        <w:right w:val="none" w:sz="0" w:space="0" w:color="auto"/>
      </w:divBdr>
    </w:div>
    <w:div w:id="1781341621">
      <w:bodyDiv w:val="1"/>
      <w:marLeft w:val="0"/>
      <w:marRight w:val="0"/>
      <w:marTop w:val="0"/>
      <w:marBottom w:val="0"/>
      <w:divBdr>
        <w:top w:val="none" w:sz="0" w:space="0" w:color="auto"/>
        <w:left w:val="none" w:sz="0" w:space="0" w:color="auto"/>
        <w:bottom w:val="none" w:sz="0" w:space="0" w:color="auto"/>
        <w:right w:val="none" w:sz="0" w:space="0" w:color="auto"/>
      </w:divBdr>
    </w:div>
    <w:div w:id="1831601646">
      <w:bodyDiv w:val="1"/>
      <w:marLeft w:val="0"/>
      <w:marRight w:val="0"/>
      <w:marTop w:val="0"/>
      <w:marBottom w:val="0"/>
      <w:divBdr>
        <w:top w:val="none" w:sz="0" w:space="0" w:color="auto"/>
        <w:left w:val="none" w:sz="0" w:space="0" w:color="auto"/>
        <w:bottom w:val="none" w:sz="0" w:space="0" w:color="auto"/>
        <w:right w:val="none" w:sz="0" w:space="0" w:color="auto"/>
      </w:divBdr>
    </w:div>
    <w:div w:id="1832484356">
      <w:bodyDiv w:val="1"/>
      <w:marLeft w:val="0"/>
      <w:marRight w:val="0"/>
      <w:marTop w:val="0"/>
      <w:marBottom w:val="0"/>
      <w:divBdr>
        <w:top w:val="none" w:sz="0" w:space="0" w:color="auto"/>
        <w:left w:val="none" w:sz="0" w:space="0" w:color="auto"/>
        <w:bottom w:val="none" w:sz="0" w:space="0" w:color="auto"/>
        <w:right w:val="none" w:sz="0" w:space="0" w:color="auto"/>
      </w:divBdr>
    </w:div>
    <w:div w:id="1838157313">
      <w:bodyDiv w:val="1"/>
      <w:marLeft w:val="0"/>
      <w:marRight w:val="0"/>
      <w:marTop w:val="0"/>
      <w:marBottom w:val="0"/>
      <w:divBdr>
        <w:top w:val="none" w:sz="0" w:space="0" w:color="auto"/>
        <w:left w:val="none" w:sz="0" w:space="0" w:color="auto"/>
        <w:bottom w:val="none" w:sz="0" w:space="0" w:color="auto"/>
        <w:right w:val="none" w:sz="0" w:space="0" w:color="auto"/>
      </w:divBdr>
    </w:div>
    <w:div w:id="1846818146">
      <w:bodyDiv w:val="1"/>
      <w:marLeft w:val="0"/>
      <w:marRight w:val="0"/>
      <w:marTop w:val="0"/>
      <w:marBottom w:val="0"/>
      <w:divBdr>
        <w:top w:val="none" w:sz="0" w:space="0" w:color="auto"/>
        <w:left w:val="none" w:sz="0" w:space="0" w:color="auto"/>
        <w:bottom w:val="none" w:sz="0" w:space="0" w:color="auto"/>
        <w:right w:val="none" w:sz="0" w:space="0" w:color="auto"/>
      </w:divBdr>
    </w:div>
    <w:div w:id="1860502679">
      <w:bodyDiv w:val="1"/>
      <w:marLeft w:val="0"/>
      <w:marRight w:val="0"/>
      <w:marTop w:val="0"/>
      <w:marBottom w:val="0"/>
      <w:divBdr>
        <w:top w:val="none" w:sz="0" w:space="0" w:color="auto"/>
        <w:left w:val="none" w:sz="0" w:space="0" w:color="auto"/>
        <w:bottom w:val="none" w:sz="0" w:space="0" w:color="auto"/>
        <w:right w:val="none" w:sz="0" w:space="0" w:color="auto"/>
      </w:divBdr>
    </w:div>
    <w:div w:id="1883052761">
      <w:bodyDiv w:val="1"/>
      <w:marLeft w:val="0"/>
      <w:marRight w:val="0"/>
      <w:marTop w:val="0"/>
      <w:marBottom w:val="0"/>
      <w:divBdr>
        <w:top w:val="none" w:sz="0" w:space="0" w:color="auto"/>
        <w:left w:val="none" w:sz="0" w:space="0" w:color="auto"/>
        <w:bottom w:val="none" w:sz="0" w:space="0" w:color="auto"/>
        <w:right w:val="none" w:sz="0" w:space="0" w:color="auto"/>
      </w:divBdr>
    </w:div>
    <w:div w:id="1949583022">
      <w:bodyDiv w:val="1"/>
      <w:marLeft w:val="0"/>
      <w:marRight w:val="0"/>
      <w:marTop w:val="0"/>
      <w:marBottom w:val="0"/>
      <w:divBdr>
        <w:top w:val="none" w:sz="0" w:space="0" w:color="auto"/>
        <w:left w:val="none" w:sz="0" w:space="0" w:color="auto"/>
        <w:bottom w:val="none" w:sz="0" w:space="0" w:color="auto"/>
        <w:right w:val="none" w:sz="0" w:space="0" w:color="auto"/>
      </w:divBdr>
    </w:div>
    <w:div w:id="1964529776">
      <w:bodyDiv w:val="1"/>
      <w:marLeft w:val="0"/>
      <w:marRight w:val="0"/>
      <w:marTop w:val="0"/>
      <w:marBottom w:val="0"/>
      <w:divBdr>
        <w:top w:val="none" w:sz="0" w:space="0" w:color="auto"/>
        <w:left w:val="none" w:sz="0" w:space="0" w:color="auto"/>
        <w:bottom w:val="none" w:sz="0" w:space="0" w:color="auto"/>
        <w:right w:val="none" w:sz="0" w:space="0" w:color="auto"/>
      </w:divBdr>
    </w:div>
    <w:div w:id="1980333566">
      <w:bodyDiv w:val="1"/>
      <w:marLeft w:val="0"/>
      <w:marRight w:val="0"/>
      <w:marTop w:val="0"/>
      <w:marBottom w:val="0"/>
      <w:divBdr>
        <w:top w:val="none" w:sz="0" w:space="0" w:color="auto"/>
        <w:left w:val="none" w:sz="0" w:space="0" w:color="auto"/>
        <w:bottom w:val="none" w:sz="0" w:space="0" w:color="auto"/>
        <w:right w:val="none" w:sz="0" w:space="0" w:color="auto"/>
      </w:divBdr>
    </w:div>
    <w:div w:id="1986616064">
      <w:bodyDiv w:val="1"/>
      <w:marLeft w:val="0"/>
      <w:marRight w:val="0"/>
      <w:marTop w:val="0"/>
      <w:marBottom w:val="0"/>
      <w:divBdr>
        <w:top w:val="none" w:sz="0" w:space="0" w:color="auto"/>
        <w:left w:val="none" w:sz="0" w:space="0" w:color="auto"/>
        <w:bottom w:val="none" w:sz="0" w:space="0" w:color="auto"/>
        <w:right w:val="none" w:sz="0" w:space="0" w:color="auto"/>
      </w:divBdr>
      <w:divsChild>
        <w:div w:id="1691226043">
          <w:marLeft w:val="0"/>
          <w:marRight w:val="0"/>
          <w:marTop w:val="0"/>
          <w:marBottom w:val="0"/>
          <w:divBdr>
            <w:top w:val="none" w:sz="0" w:space="0" w:color="auto"/>
            <w:left w:val="none" w:sz="0" w:space="0" w:color="auto"/>
            <w:bottom w:val="none" w:sz="0" w:space="0" w:color="auto"/>
            <w:right w:val="none" w:sz="0" w:space="0" w:color="auto"/>
          </w:divBdr>
        </w:div>
        <w:div w:id="2139297179">
          <w:marLeft w:val="0"/>
          <w:marRight w:val="0"/>
          <w:marTop w:val="0"/>
          <w:marBottom w:val="0"/>
          <w:divBdr>
            <w:top w:val="none" w:sz="0" w:space="0" w:color="auto"/>
            <w:left w:val="none" w:sz="0" w:space="0" w:color="auto"/>
            <w:bottom w:val="none" w:sz="0" w:space="0" w:color="auto"/>
            <w:right w:val="none" w:sz="0" w:space="0" w:color="auto"/>
          </w:divBdr>
        </w:div>
      </w:divsChild>
    </w:div>
    <w:div w:id="1987120924">
      <w:bodyDiv w:val="1"/>
      <w:marLeft w:val="0"/>
      <w:marRight w:val="0"/>
      <w:marTop w:val="0"/>
      <w:marBottom w:val="0"/>
      <w:divBdr>
        <w:top w:val="none" w:sz="0" w:space="0" w:color="auto"/>
        <w:left w:val="none" w:sz="0" w:space="0" w:color="auto"/>
        <w:bottom w:val="none" w:sz="0" w:space="0" w:color="auto"/>
        <w:right w:val="none" w:sz="0" w:space="0" w:color="auto"/>
      </w:divBdr>
    </w:div>
    <w:div w:id="1995181147">
      <w:bodyDiv w:val="1"/>
      <w:marLeft w:val="0"/>
      <w:marRight w:val="0"/>
      <w:marTop w:val="0"/>
      <w:marBottom w:val="0"/>
      <w:divBdr>
        <w:top w:val="none" w:sz="0" w:space="0" w:color="auto"/>
        <w:left w:val="none" w:sz="0" w:space="0" w:color="auto"/>
        <w:bottom w:val="none" w:sz="0" w:space="0" w:color="auto"/>
        <w:right w:val="none" w:sz="0" w:space="0" w:color="auto"/>
      </w:divBdr>
    </w:div>
    <w:div w:id="2000647712">
      <w:bodyDiv w:val="1"/>
      <w:marLeft w:val="0"/>
      <w:marRight w:val="0"/>
      <w:marTop w:val="0"/>
      <w:marBottom w:val="0"/>
      <w:divBdr>
        <w:top w:val="none" w:sz="0" w:space="0" w:color="auto"/>
        <w:left w:val="none" w:sz="0" w:space="0" w:color="auto"/>
        <w:bottom w:val="none" w:sz="0" w:space="0" w:color="auto"/>
        <w:right w:val="none" w:sz="0" w:space="0" w:color="auto"/>
      </w:divBdr>
    </w:div>
    <w:div w:id="209500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silo.grandparissud.fr/infos-pratiques-2/comment-se-rendre-au-silo/" TargetMode="External"/><Relationship Id="rId21" Type="http://schemas.openxmlformats.org/officeDocument/2006/relationships/hyperlink" Target="https://lesilo.grandparissud.fr/evenements/" TargetMode="External"/><Relationship Id="rId34" Type="http://schemas.openxmlformats.org/officeDocument/2006/relationships/hyperlink" Target="https://www.w3.org/WAI/ARIA/apg/patterns/combobox/examples/combobox-autocomplete-list/" TargetMode="External"/><Relationship Id="rId42" Type="http://schemas.openxmlformats.org/officeDocument/2006/relationships/image" Target="media/image4.png"/><Relationship Id="rId47" Type="http://schemas.openxmlformats.org/officeDocument/2006/relationships/image" Target="media/image7.png"/><Relationship Id="rId50" Type="http://schemas.openxmlformats.org/officeDocument/2006/relationships/hyperlink" Target="https://contrast-finder.tanaguru.com/?lang=fr" TargetMode="External"/><Relationship Id="rId55" Type="http://schemas.openxmlformats.org/officeDocument/2006/relationships/image" Target="media/image11.png"/><Relationship Id="rId63"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hyperlink" Target="https://accessibilite.numerique.gouv.fr/obligations/" TargetMode="External"/><Relationship Id="rId11" Type="http://schemas.openxmlformats.org/officeDocument/2006/relationships/endnotes" Target="endnotes.xml"/><Relationship Id="rId24" Type="http://schemas.openxmlformats.org/officeDocument/2006/relationships/hyperlink" Target="https://lesilo.grandparissud.fr/le-lieu-et-lhistoire-2/" TargetMode="External"/><Relationship Id="rId32" Type="http://schemas.openxmlformats.org/officeDocument/2006/relationships/hyperlink" Target="https://accessibilite.numerique.gouv.fr/obligations/champ-application/" TargetMode="External"/><Relationship Id="rId37" Type="http://schemas.openxmlformats.org/officeDocument/2006/relationships/hyperlink" Target="https://chromewebstore.google.com/detail/image-alt-text-viewer/nhmihbneenlkbjjpbimhegikadfleccd" TargetMode="External"/><Relationship Id="rId40" Type="http://schemas.openxmlformats.org/officeDocument/2006/relationships/hyperlink" Target="https://addons.mozilla.org/fr/firefox/addon/view-alt-text/" TargetMode="External"/><Relationship Id="rId45" Type="http://schemas.openxmlformats.org/officeDocument/2006/relationships/hyperlink" Target="https://addons.mozilla.org/fr/firefox/addon/wcag-contrast-checker/" TargetMode="External"/><Relationship Id="rId53" Type="http://schemas.openxmlformats.org/officeDocument/2006/relationships/hyperlink" Target="https://chromewebstore.google.com/detail/headingsmap/flbjommegcjonpdmenkdiocclhjacmbi" TargetMode="External"/><Relationship Id="rId58" Type="http://schemas.openxmlformats.org/officeDocument/2006/relationships/image" Target="media/image14.png"/><Relationship Id="rId5" Type="http://schemas.openxmlformats.org/officeDocument/2006/relationships/customXml" Target="../customXml/item5.xml"/><Relationship Id="rId61" Type="http://schemas.openxmlformats.org/officeDocument/2006/relationships/hyperlink" Target="https://www.pdf-accessible.com/notices-accessibilite-indesign-acrobat/" TargetMode="External"/><Relationship Id="rId19" Type="http://schemas.openxmlformats.org/officeDocument/2006/relationships/hyperlink" Target="https://lesilo.grandparissud.fr/politique-de-confidentialite-6/" TargetMode="External"/><Relationship Id="rId14" Type="http://schemas.openxmlformats.org/officeDocument/2006/relationships/comments" Target="comments.xml"/><Relationship Id="rId22" Type="http://schemas.openxmlformats.org/officeDocument/2006/relationships/hyperlink" Target="https://lesilo.grandparissud.fr/evenements/antonia-de-rendinger-scenes-de-corps-et-desprit/" TargetMode="External"/><Relationship Id="rId27" Type="http://schemas.openxmlformats.org/officeDocument/2006/relationships/hyperlink" Target="https://accessibilite.numerique.gouv.fr/" TargetMode="External"/><Relationship Id="rId30" Type="http://schemas.openxmlformats.org/officeDocument/2006/relationships/hyperlink" Target="https://www.stratis.fr/" TargetMode="External"/><Relationship Id="rId35" Type="http://schemas.openxmlformats.org/officeDocument/2006/relationships/hyperlink" Target="https://contrast-finder.tanaguru.com/?lang=fr" TargetMode="External"/><Relationship Id="rId43" Type="http://schemas.openxmlformats.org/officeDocument/2006/relationships/image" Target="media/image5.png"/><Relationship Id="rId48" Type="http://schemas.openxmlformats.org/officeDocument/2006/relationships/hyperlink" Target="https://www.tpgi.com/color-contrast-checker/" TargetMode="External"/><Relationship Id="rId56" Type="http://schemas.openxmlformats.org/officeDocument/2006/relationships/image" Target="media/image12.png"/><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lesilo.grandparissud.fr/" TargetMode="External"/><Relationship Id="rId25" Type="http://schemas.openxmlformats.org/officeDocument/2006/relationships/hyperlink" Target="https://lesilo.grandparissud.fr/billetterie-et-tarifs/" TargetMode="External"/><Relationship Id="rId33" Type="http://schemas.openxmlformats.org/officeDocument/2006/relationships/hyperlink" Target="https://www.w3.org/WAI/ARIA/apg/patterns/combobox/examples/combobox-autocomplete-list/" TargetMode="External"/><Relationship Id="rId38" Type="http://schemas.openxmlformats.org/officeDocument/2006/relationships/hyperlink" Target="https://addons.mozilla.org/fr/firefox/addon/view-alt-text/" TargetMode="External"/><Relationship Id="rId46" Type="http://schemas.openxmlformats.org/officeDocument/2006/relationships/hyperlink" Target="https://chromewebstore.google.com/detail/wcag-color-contrast-check/plnahcmalebffmaghcpcmpaciebdhgdf" TargetMode="External"/><Relationship Id="rId59" Type="http://schemas.openxmlformats.org/officeDocument/2006/relationships/hyperlink" Target="https://pac.pdf-accessibility.org/en/download" TargetMode="External"/><Relationship Id="rId20" Type="http://schemas.openxmlformats.org/officeDocument/2006/relationships/hyperlink" Target="https://lesilo.grandparissud.fr/?s=Programmation" TargetMode="External"/><Relationship Id="rId41" Type="http://schemas.openxmlformats.org/officeDocument/2006/relationships/image" Target="media/image3.png"/><Relationship Id="rId54" Type="http://schemas.openxmlformats.org/officeDocument/2006/relationships/image" Target="media/image10.png"/><Relationship Id="rId62" Type="http://schemas.openxmlformats.org/officeDocument/2006/relationships/hyperlink" Target="https://taggedpdf.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lesilo.grandparissud.fr/visite-du-silo-en-photos/" TargetMode="External"/><Relationship Id="rId28" Type="http://schemas.openxmlformats.org/officeDocument/2006/relationships/hyperlink" Target="https://accessibilite.numerique.gouv.fr/obligations/evaluation-conformite/" TargetMode="External"/><Relationship Id="rId36" Type="http://schemas.openxmlformats.org/officeDocument/2006/relationships/hyperlink" Target="https://vispero.com/color-contrast-checker/" TargetMode="External"/><Relationship Id="rId49" Type="http://schemas.openxmlformats.org/officeDocument/2006/relationships/image" Target="media/image8.png"/><Relationship Id="rId57" Type="http://schemas.openxmlformats.org/officeDocument/2006/relationships/image" Target="media/image13.png"/><Relationship Id="rId10" Type="http://schemas.openxmlformats.org/officeDocument/2006/relationships/footnotes" Target="footnotes.xml"/><Relationship Id="rId31" Type="http://schemas.openxmlformats.org/officeDocument/2006/relationships/hyperlink" Target="https://accessibilite.numerique.gouv.fr/obligations/champ-application/" TargetMode="External"/><Relationship Id="rId44" Type="http://schemas.openxmlformats.org/officeDocument/2006/relationships/image" Target="media/image6.png"/><Relationship Id="rId52" Type="http://schemas.openxmlformats.org/officeDocument/2006/relationships/hyperlink" Target="https://addons.mozilla.org/fr/firefox/addon/headingsmap/" TargetMode="External"/><Relationship Id="rId60" Type="http://schemas.openxmlformats.org/officeDocument/2006/relationships/image" Target="media/image15.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lesilo.grandparissud.fr/contact-2/" TargetMode="External"/><Relationship Id="rId39" Type="http://schemas.openxmlformats.org/officeDocument/2006/relationships/hyperlink" Target="https://chromewebstore.google.com/detail/image-alt-text-viewer/nhmihbneenlkbjjpbimhegikadfleccd"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3" Type="http://schemas.openxmlformats.org/officeDocument/2006/relationships/mailMergeSource" Target="file:///C:\Users\user\Downloads\_publipostage_Le_Silo-Remplissage_automatique_du_rapport-Initial_STRATIS.xlsx" TargetMode="External"/><Relationship Id="rId2" Type="http://schemas.openxmlformats.org/officeDocument/2006/relationships/mailMergeSource" Target="file:///C:\Users\user\Downloads\_publipostage_Le_Silo-Remplissage_automatique_du_rapport-Initial_STRATIS.xlsx" TargetMode="External"/><Relationship Id="rId1" Type="http://schemas.openxmlformats.org/officeDocument/2006/relationships/attachedTemplate" Target="file:///C:\Users\nicolaszerr\OneDrive%20-%20STRATIS\Documents\Mod&#232;les%20Office%20personnalis&#233;s\modele-word-accessibilite.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ABD051659C08B4B9FE932C8276EF813" ma:contentTypeVersion="15" ma:contentTypeDescription="Crée un document." ma:contentTypeScope="" ma:versionID="ffe870fab599df09662f411c2b30e88f">
  <xsd:schema xmlns:xsd="http://www.w3.org/2001/XMLSchema" xmlns:xs="http://www.w3.org/2001/XMLSchema" xmlns:p="http://schemas.microsoft.com/office/2006/metadata/properties" xmlns:ns2="9a175bb2-ed40-4197-bf8b-885703fb4802" xmlns:ns3="7a1f8c81-ec5c-4909-aac3-bf7e92b2b841" targetNamespace="http://schemas.microsoft.com/office/2006/metadata/properties" ma:root="true" ma:fieldsID="743e4c1223614b71e1586d1ffedb6232" ns2:_="" ns3:_="">
    <xsd:import namespace="9a175bb2-ed40-4197-bf8b-885703fb4802"/>
    <xsd:import namespace="7a1f8c81-ec5c-4909-aac3-bf7e92b2b84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175bb2-ed40-4197-bf8b-885703fb4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e5457c53-52a3-468c-a076-2af96ea82b3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1f8c81-ec5c-4909-aac3-bf7e92b2b84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7e96ad1-1abb-41f5-8629-f90cac603c0d}" ma:internalName="TaxCatchAll" ma:showField="CatchAllData" ma:web="7a1f8c81-ec5c-4909-aac3-bf7e92b2b84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MediaLengthInSeconds xmlns="9a175bb2-ed40-4197-bf8b-885703fb4802" xsi:nil="true"/>
    <TaxCatchAll xmlns="7a1f8c81-ec5c-4909-aac3-bf7e92b2b841" xsi:nil="true"/>
    <lcf76f155ced4ddcb4097134ff3c332f xmlns="9a175bb2-ed40-4197-bf8b-885703fb48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4CC06-6183-41EC-8655-796318ABB321}">
  <ds:schemaRefs>
    <ds:schemaRef ds:uri="http://schemas.openxmlformats.org/officeDocument/2006/bibliography"/>
  </ds:schemaRefs>
</ds:datastoreItem>
</file>

<file path=customXml/itemProps2.xml><?xml version="1.0" encoding="utf-8"?>
<ds:datastoreItem xmlns:ds="http://schemas.openxmlformats.org/officeDocument/2006/customXml" ds:itemID="{35318264-F381-4519-A0AC-42026D8FA6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175bb2-ed40-4197-bf8b-885703fb4802"/>
    <ds:schemaRef ds:uri="7a1f8c81-ec5c-4909-aac3-bf7e92b2b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39ADC6-B640-4C16-B252-2D27D76094F7}">
  <ds:schemaRefs>
    <ds:schemaRef ds:uri="http://www.w3.org/2001/XMLSchema"/>
    <ds:schemaRef ds:uri="http://www.zhaw.ch/AccessibilityAddIn"/>
  </ds:schemaRefs>
</ds:datastoreItem>
</file>

<file path=customXml/itemProps4.xml><?xml version="1.0" encoding="utf-8"?>
<ds:datastoreItem xmlns:ds="http://schemas.openxmlformats.org/officeDocument/2006/customXml" ds:itemID="{7B9FE982-DDF9-4F2B-80C6-E4D44711D042}">
  <ds:schemaRefs>
    <ds:schemaRef ds:uri="http://schemas.microsoft.com/sharepoint/v3/contenttype/forms"/>
  </ds:schemaRefs>
</ds:datastoreItem>
</file>

<file path=customXml/itemProps5.xml><?xml version="1.0" encoding="utf-8"?>
<ds:datastoreItem xmlns:ds="http://schemas.openxmlformats.org/officeDocument/2006/customXml" ds:itemID="{4CF6AFD9-3CE3-4EEA-B705-82EE1111B485}">
  <ds:schemaRefs>
    <ds:schemaRef ds:uri="http://schemas.microsoft.com/office/2006/metadata/properties"/>
    <ds:schemaRef ds:uri="http://schemas.microsoft.com/office/infopath/2007/PartnerControls"/>
    <ds:schemaRef ds:uri="9a175bb2-ed40-4197-bf8b-885703fb4802"/>
    <ds:schemaRef ds:uri="7a1f8c81-ec5c-4909-aac3-bf7e92b2b841"/>
  </ds:schemaRefs>
</ds:datastoreItem>
</file>

<file path=docProps/app.xml><?xml version="1.0" encoding="utf-8"?>
<Properties xmlns="http://schemas.openxmlformats.org/officeDocument/2006/extended-properties" xmlns:vt="http://schemas.openxmlformats.org/officeDocument/2006/docPropsVTypes">
  <Template>modele-word-accessibilite.dotx</Template>
  <TotalTime>0</TotalTime>
  <Pages>53</Pages>
  <Words>13404</Words>
  <Characters>73727</Characters>
  <Application>Microsoft Office Word</Application>
  <DocSecurity>0</DocSecurity>
  <Lines>614</Lines>
  <Paragraphs>173</Paragraphs>
  <ScaleCrop>false</ScaleCrop>
  <HeadingPairs>
    <vt:vector size="2" baseType="variant">
      <vt:variant>
        <vt:lpstr>Titre</vt:lpstr>
      </vt:variant>
      <vt:variant>
        <vt:i4>1</vt:i4>
      </vt:variant>
    </vt:vector>
  </HeadingPairs>
  <TitlesOfParts>
    <vt:vector size="1" baseType="lpstr">
      <vt:lpstr>Rapport de conformité au RGAA 4.1 - V1.0 - Site Internet Le Silo</vt:lpstr>
    </vt:vector>
  </TitlesOfParts>
  <Company/>
  <LinksUpToDate>false</LinksUpToDate>
  <CharactersWithSpaces>86958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conformité au RGAA 4.1 - V1.0 - Site Internet Le Silo</dc:title>
  <dc:subject/>
  <dc:creator/>
  <cp:keywords/>
  <dc:description/>
  <cp:lastModifiedBy/>
  <cp:revision>4</cp:revision>
  <dcterms:created xsi:type="dcterms:W3CDTF">2020-09-29T13:59:00Z</dcterms:created>
  <dcterms:modified xsi:type="dcterms:W3CDTF">2026-02-06T16:01:00Z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0x010100EABD051659C08B4B9FE932C8276EF813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