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81BCE" w14:textId="042F8941" w:rsidR="00D614C2" w:rsidRPr="007C0930" w:rsidRDefault="00D614C2" w:rsidP="00D614C2">
      <w:pPr>
        <w:pStyle w:val="Image"/>
      </w:pPr>
      <w:r w:rsidRPr="007C0930">
        <w:rPr>
          <w:noProof/>
        </w:rPr>
        <w:drawing>
          <wp:inline distT="0" distB="0" distL="0" distR="0" wp14:anchorId="2EB126CE" wp14:editId="063EDE60">
            <wp:extent cx="3279920" cy="466725"/>
            <wp:effectExtent l="0" t="0" r="0" b="0"/>
            <wp:docPr id="268" name="Image 268" descr="Str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68"/>
                    <pic:cNvPicPr/>
                  </pic:nvPicPr>
                  <pic:blipFill>
                    <a:blip r:embed="rId12">
                      <a:extLst>
                        <a:ext uri="{28A0092B-C50C-407E-A947-70E740481C1C}">
                          <a14:useLocalDpi xmlns:a14="http://schemas.microsoft.com/office/drawing/2010/main" val="0"/>
                        </a:ext>
                      </a:extLst>
                    </a:blip>
                    <a:stretch>
                      <a:fillRect/>
                    </a:stretch>
                  </pic:blipFill>
                  <pic:spPr>
                    <a:xfrm>
                      <a:off x="0" y="0"/>
                      <a:ext cx="3279920" cy="466725"/>
                    </a:xfrm>
                    <a:prstGeom prst="rect">
                      <a:avLst/>
                    </a:prstGeom>
                  </pic:spPr>
                </pic:pic>
              </a:graphicData>
            </a:graphic>
          </wp:inline>
        </w:drawing>
      </w:r>
    </w:p>
    <w:p w14:paraId="4678FEEA" w14:textId="77777777" w:rsidR="00D614C2" w:rsidRPr="007C0930" w:rsidRDefault="00D614C2" w:rsidP="00D614C2">
      <w:pPr>
        <w:pStyle w:val="Titre"/>
      </w:pPr>
      <w:r w:rsidRPr="007C0930">
        <w:t>R</w:t>
      </w:r>
      <w:r w:rsidR="004D456E" w:rsidRPr="007C0930">
        <w:t xml:space="preserve">apport d’audit </w:t>
      </w:r>
      <w:r w:rsidRPr="007C0930">
        <w:t>d’accessibilité</w:t>
      </w:r>
    </w:p>
    <w:p w14:paraId="53413C06" w14:textId="1C7B14D7" w:rsidR="00174094" w:rsidRPr="007C0930" w:rsidRDefault="00D614C2" w:rsidP="00D614C2">
      <w:pPr>
        <w:pStyle w:val="Sous-titre"/>
      </w:pPr>
      <w:r w:rsidRPr="007C0930">
        <w:t xml:space="preserve">Site </w:t>
      </w:r>
      <w:r w:rsidR="003F7CBC">
        <w:fldChar w:fldCharType="begin"/>
      </w:r>
      <w:r w:rsidR="003F7CBC">
        <w:instrText xml:space="preserve"> </w:instrText>
      </w:r>
      <w:r w:rsidR="003F7CBC" w:rsidRPr="009F2CCC">
        <w:instrText>MERGEFIELD</w:instrText>
      </w:r>
      <w:r w:rsidR="003F7CBC">
        <w:instrText xml:space="preserve"> Type_de_site </w:instrText>
      </w:r>
      <w:r w:rsidR="003F7CBC">
        <w:fldChar w:fldCharType="separate"/>
      </w:r>
      <w:r w:rsidR="00F3366B" w:rsidRPr="00F01BB5">
        <w:rPr>
          <w:noProof/>
        </w:rPr>
        <w:t>Internet</w:t>
      </w:r>
      <w:r w:rsidR="003F7CBC">
        <w:fldChar w:fldCharType="end"/>
      </w:r>
      <w:r w:rsidR="0063034E">
        <w:t xml:space="preserve"> </w:t>
      </w:r>
      <w:r w:rsidR="00904AF3">
        <w:fldChar w:fldCharType="begin"/>
      </w:r>
      <w:r w:rsidR="00904AF3">
        <w:instrText xml:space="preserve"> IF </w:instrText>
      </w:r>
      <w:r w:rsidR="00904AF3">
        <w:fldChar w:fldCharType="begin"/>
      </w:r>
      <w:r w:rsidR="00904AF3">
        <w:instrText xml:space="preserve"> MERGEFIELD </w:instrText>
      </w:r>
      <w:r w:rsidR="00EB43A4">
        <w:instrText>Nom_du_site__Masculin_ou_féminin</w:instrText>
      </w:r>
      <w:r w:rsidR="00904AF3">
        <w:instrText xml:space="preserve"> </w:instrText>
      </w:r>
      <w:r w:rsidR="00904AF3">
        <w:fldChar w:fldCharType="separate"/>
      </w:r>
      <w:r w:rsidR="00F3366B" w:rsidRPr="00F01BB5">
        <w:rPr>
          <w:noProof/>
        </w:rPr>
        <w:instrText>Masculin commençant par une consonne</w:instrText>
      </w:r>
      <w:r w:rsidR="00904AF3">
        <w:fldChar w:fldCharType="end"/>
      </w:r>
      <w:r w:rsidR="00904AF3">
        <w:instrText xml:space="preserve"> = "Masculin commençant par une voyelle" "de l'" </w:instrText>
      </w:r>
      <w:r w:rsidR="00904AF3">
        <w:fldChar w:fldCharType="begin"/>
      </w:r>
      <w:r w:rsidR="00904AF3">
        <w:instrText xml:space="preserve"> IF </w:instrText>
      </w:r>
      <w:r w:rsidR="00904AF3">
        <w:fldChar w:fldCharType="begin"/>
      </w:r>
      <w:r w:rsidR="00904AF3">
        <w:instrText xml:space="preserve"> MERGEFIELD </w:instrText>
      </w:r>
      <w:r w:rsidR="00EB43A4">
        <w:instrText>Nom_du_site__Masculin_ou_féminin</w:instrText>
      </w:r>
      <w:r w:rsidR="00904AF3">
        <w:instrText xml:space="preserve"> </w:instrText>
      </w:r>
      <w:r w:rsidR="00904AF3">
        <w:fldChar w:fldCharType="separate"/>
      </w:r>
      <w:r w:rsidR="00F3366B" w:rsidRPr="00F01BB5">
        <w:rPr>
          <w:noProof/>
        </w:rPr>
        <w:instrText>Masculin commençant par une consonne</w:instrText>
      </w:r>
      <w:r w:rsidR="00904AF3">
        <w:fldChar w:fldCharType="end"/>
      </w:r>
      <w:r w:rsidR="00904AF3">
        <w:instrText xml:space="preserve"> = "Masculin commençant par une consonne" "du " </w:instrText>
      </w:r>
      <w:r w:rsidR="00904AF3">
        <w:fldChar w:fldCharType="begin"/>
      </w:r>
      <w:r w:rsidR="00904AF3">
        <w:instrText xml:space="preserve"> IF </w:instrText>
      </w:r>
      <w:r w:rsidR="00904AF3">
        <w:fldChar w:fldCharType="begin"/>
      </w:r>
      <w:r w:rsidR="00904AF3">
        <w:instrText xml:space="preserve"> MERGEFIELD </w:instrText>
      </w:r>
      <w:r w:rsidR="00EB43A4">
        <w:instrText>Nom_du_site__Masculin_ou_féminin</w:instrText>
      </w:r>
      <w:r w:rsidR="00904AF3">
        <w:instrText xml:space="preserve"> </w:instrText>
      </w:r>
      <w:r w:rsidR="00904AF3">
        <w:fldChar w:fldCharType="separate"/>
      </w:r>
      <w:r w:rsidR="00AD34C4" w:rsidRPr="003B7711">
        <w:rPr>
          <w:noProof/>
        </w:rPr>
        <w:instrText>Féminin commençant par une voyelle</w:instrText>
      </w:r>
      <w:r w:rsidR="00904AF3">
        <w:fldChar w:fldCharType="end"/>
      </w:r>
      <w:r w:rsidR="00904AF3">
        <w:instrText xml:space="preserve"> = "Féminin commençant par une voyelle" "de l'" </w:instrText>
      </w:r>
      <w:r w:rsidR="00904AF3">
        <w:fldChar w:fldCharType="begin"/>
      </w:r>
      <w:r w:rsidR="00904AF3">
        <w:instrText xml:space="preserve"> IF </w:instrText>
      </w:r>
      <w:r w:rsidR="00904AF3">
        <w:fldChar w:fldCharType="begin"/>
      </w:r>
      <w:r w:rsidR="00904AF3">
        <w:instrText xml:space="preserve"> MERGEFIELD </w:instrText>
      </w:r>
      <w:r w:rsidR="00EB43A4">
        <w:instrText>Nom_du_site__Masculin_ou_féminin</w:instrText>
      </w:r>
      <w:r w:rsidR="00904AF3">
        <w:instrText xml:space="preserve"> </w:instrText>
      </w:r>
      <w:r w:rsidR="00904AF3">
        <w:fldChar w:fldCharType="separate"/>
      </w:r>
      <w:r w:rsidR="00880CC5" w:rsidRPr="003C74DF">
        <w:rPr>
          <w:noProof/>
        </w:rPr>
        <w:instrText>Aucun</w:instrText>
      </w:r>
      <w:r w:rsidR="00904AF3">
        <w:fldChar w:fldCharType="end"/>
      </w:r>
      <w:r w:rsidR="00904AF3">
        <w:instrText xml:space="preserve"> = "Féminin commençant par une consonne" "de la "</w:instrText>
      </w:r>
      <w:r w:rsidR="004F545B">
        <w:instrText xml:space="preserve"> </w:instrText>
      </w:r>
      <w:r w:rsidR="004F545B">
        <w:fldChar w:fldCharType="begin"/>
      </w:r>
      <w:r w:rsidR="004F545B">
        <w:instrText xml:space="preserve"> IF </w:instrText>
      </w:r>
      <w:fldSimple w:instr=" MERGEFIELD Nom_du_site__Masculin_ou_féminin ">
        <w:r w:rsidR="00880CC5" w:rsidRPr="003C74DF">
          <w:rPr>
            <w:noProof/>
          </w:rPr>
          <w:instrText>Aucun</w:instrText>
        </w:r>
      </w:fldSimple>
      <w:r w:rsidR="004F545B">
        <w:instrText xml:space="preserve"> = "Aucun" "" </w:instrText>
      </w:r>
      <w:r w:rsidR="004F545B">
        <w:fldChar w:fldCharType="begin"/>
      </w:r>
      <w:r w:rsidR="004F545B">
        <w:instrText xml:space="preserve"> IF </w:instrText>
      </w:r>
      <w:fldSimple w:instr=" MERGEFIELD Nom_du_site__Masculin_ou_féminin ">
        <w:r w:rsidR="00880CC5" w:rsidRPr="003C74DF">
          <w:rPr>
            <w:noProof/>
          </w:rPr>
          <w:instrText>Pluriel</w:instrText>
        </w:r>
      </w:fldSimple>
      <w:r w:rsidR="004F545B">
        <w:instrText xml:space="preserve"> = "Pluriel" "des " </w:instrText>
      </w:r>
      <w:r w:rsidR="004F545B">
        <w:fldChar w:fldCharType="separate"/>
      </w:r>
      <w:r w:rsidR="00880CC5">
        <w:rPr>
          <w:noProof/>
        </w:rPr>
        <w:instrText xml:space="preserve">des </w:instrText>
      </w:r>
      <w:r w:rsidR="004F545B">
        <w:fldChar w:fldCharType="end"/>
      </w:r>
      <w:r w:rsidR="004F545B">
        <w:instrText xml:space="preserve"> </w:instrText>
      </w:r>
      <w:r w:rsidR="004F545B">
        <w:fldChar w:fldCharType="end"/>
      </w:r>
      <w:r w:rsidR="00904AF3">
        <w:instrText xml:space="preserve"> </w:instrText>
      </w:r>
      <w:r w:rsidR="00904AF3">
        <w:fldChar w:fldCharType="end"/>
      </w:r>
      <w:r w:rsidR="00904AF3">
        <w:instrText xml:space="preserve"> </w:instrText>
      </w:r>
      <w:r w:rsidR="00904AF3">
        <w:fldChar w:fldCharType="separate"/>
      </w:r>
      <w:r w:rsidR="00AD34C4">
        <w:rPr>
          <w:noProof/>
        </w:rPr>
        <w:instrText>de l'</w:instrText>
      </w:r>
      <w:r w:rsidR="00904AF3">
        <w:fldChar w:fldCharType="end"/>
      </w:r>
      <w:r w:rsidR="00904AF3">
        <w:instrText xml:space="preserve"> </w:instrText>
      </w:r>
      <w:r w:rsidR="00904AF3">
        <w:fldChar w:fldCharType="separate"/>
      </w:r>
      <w:r w:rsidR="00F3366B">
        <w:rPr>
          <w:noProof/>
        </w:rPr>
        <w:instrText xml:space="preserve">du </w:instrText>
      </w:r>
      <w:r w:rsidR="00904AF3">
        <w:fldChar w:fldCharType="end"/>
      </w:r>
      <w:r w:rsidR="00904AF3">
        <w:instrText xml:space="preserve"> </w:instrText>
      </w:r>
      <w:r w:rsidR="00904AF3">
        <w:fldChar w:fldCharType="separate"/>
      </w:r>
      <w:r w:rsidR="00F3366B">
        <w:rPr>
          <w:noProof/>
        </w:rPr>
        <w:t xml:space="preserve">du </w:t>
      </w:r>
      <w:r w:rsidR="00904AF3">
        <w:fldChar w:fldCharType="end"/>
      </w:r>
      <w:fldSimple w:instr=" MERGEFIELD Nom_du_site ">
        <w:r w:rsidR="00F3366B" w:rsidRPr="00F01BB5">
          <w:rPr>
            <w:noProof/>
          </w:rPr>
          <w:t>Théâtre de Corbeil-Essonnes</w:t>
        </w:r>
      </w:fldSimple>
    </w:p>
    <w:p w14:paraId="3FAEB2CE" w14:textId="0C0545E3" w:rsidR="004D456E" w:rsidRPr="00E638FB" w:rsidRDefault="004D456E" w:rsidP="004D456E">
      <w:pPr>
        <w:jc w:val="center"/>
        <w:rPr>
          <w:rStyle w:val="Accentuationintense"/>
          <w:lang w:val="de-DE"/>
        </w:rPr>
      </w:pPr>
      <w:r w:rsidRPr="00E638FB">
        <w:rPr>
          <w:rStyle w:val="Accentuationintense"/>
          <w:lang w:val="de-DE"/>
        </w:rPr>
        <w:t>RGAA version 4</w:t>
      </w:r>
      <w:r w:rsidR="001F1C96" w:rsidRPr="00E638FB">
        <w:rPr>
          <w:rStyle w:val="Accentuationintense"/>
          <w:lang w:val="de-DE"/>
        </w:rPr>
        <w:t>.1</w:t>
      </w:r>
    </w:p>
    <w:p w14:paraId="68B6D321" w14:textId="14BDAB24" w:rsidR="004D456E" w:rsidRPr="00E638FB" w:rsidRDefault="00E65944" w:rsidP="004D456E">
      <w:pPr>
        <w:jc w:val="center"/>
        <w:rPr>
          <w:lang w:val="de-DE"/>
        </w:rPr>
      </w:pPr>
      <w:r w:rsidRPr="00E638FB">
        <w:rPr>
          <w:lang w:val="de-DE"/>
        </w:rPr>
        <w:t xml:space="preserve">Version 1.0 </w:t>
      </w:r>
      <w:r w:rsidR="00A068FA">
        <w:rPr>
          <w:lang w:val="de-DE"/>
        </w:rPr>
        <w:t>–</w:t>
      </w:r>
      <w:r w:rsidRPr="00E638FB">
        <w:rPr>
          <w:lang w:val="de-DE"/>
        </w:rPr>
        <w:t xml:space="preserve"> </w:t>
      </w:r>
      <w:r w:rsidR="005C1F4C" w:rsidRPr="00E638FB">
        <w:rPr>
          <w:lang w:val="de-DE"/>
        </w:rPr>
        <w:t>JJ</w:t>
      </w:r>
      <w:r w:rsidR="00A068FA">
        <w:rPr>
          <w:lang w:val="de-DE"/>
        </w:rPr>
        <w:t>/01/2026</w:t>
      </w:r>
    </w:p>
    <w:p w14:paraId="30877EF3" w14:textId="68C5DCD7" w:rsidR="004D456E" w:rsidRPr="0076700E" w:rsidRDefault="00B96600" w:rsidP="004D456E">
      <w:pPr>
        <w:jc w:val="center"/>
      </w:pPr>
      <w:r>
        <w:rPr>
          <w:noProof/>
        </w:rPr>
        <w:drawing>
          <wp:inline distT="0" distB="0" distL="0" distR="0" wp14:anchorId="3F90DD1D" wp14:editId="02539BF2">
            <wp:extent cx="6479540" cy="3606165"/>
            <wp:effectExtent l="0" t="0" r="0" b="0"/>
            <wp:docPr id="1539586410"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86410" name="Image 1">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79540" cy="3606165"/>
                    </a:xfrm>
                    <a:prstGeom prst="rect">
                      <a:avLst/>
                    </a:prstGeom>
                    <a:noFill/>
                    <a:ln>
                      <a:noFill/>
                    </a:ln>
                  </pic:spPr>
                </pic:pic>
              </a:graphicData>
            </a:graphic>
          </wp:inline>
        </w:drawing>
      </w:r>
    </w:p>
    <w:p w14:paraId="171A382B" w14:textId="42C80118" w:rsidR="004D456E" w:rsidRPr="007C0930" w:rsidRDefault="00D474A2" w:rsidP="007D60E7">
      <w:pPr>
        <w:jc w:val="center"/>
      </w:pPr>
      <w:r w:rsidRPr="00E3665B">
        <w:rPr>
          <w:rStyle w:val="Accentuationlgre"/>
        </w:rPr>
        <w:t>La conception de ce document est conforme aux recommandations du RGAA.</w:t>
      </w:r>
      <w:r w:rsidR="004D456E" w:rsidRPr="007C0930">
        <w:br w:type="page"/>
      </w:r>
    </w:p>
    <w:commentRangeStart w:id="0" w:displacedByCustomXml="next"/>
    <w:sdt>
      <w:sdtPr>
        <w:rPr>
          <w:rFonts w:eastAsiaTheme="minorHAnsi" w:cstheme="minorBidi"/>
          <w:smallCaps w:val="0"/>
          <w:color w:val="auto"/>
          <w:spacing w:val="0"/>
          <w:sz w:val="26"/>
          <w:szCs w:val="22"/>
        </w:rPr>
        <w:id w:val="-2037649239"/>
        <w:docPartObj>
          <w:docPartGallery w:val="Table of Contents"/>
          <w:docPartUnique/>
        </w:docPartObj>
      </w:sdtPr>
      <w:sdtEndPr>
        <w:rPr>
          <w:b/>
          <w:bCs/>
        </w:rPr>
      </w:sdtEndPr>
      <w:sdtContent>
        <w:p w14:paraId="08A88D39" w14:textId="1AB0547A" w:rsidR="002A5683" w:rsidRPr="007C0930" w:rsidRDefault="002A5683">
          <w:pPr>
            <w:pStyle w:val="En-ttedetabledesmatires"/>
          </w:pPr>
          <w:r w:rsidRPr="007C0930">
            <w:t>Table des matières</w:t>
          </w:r>
          <w:commentRangeEnd w:id="0"/>
          <w:r w:rsidR="00583C05" w:rsidRPr="007C0930">
            <w:rPr>
              <w:rStyle w:val="Marquedecommentaire"/>
              <w:sz w:val="44"/>
              <w:szCs w:val="32"/>
            </w:rPr>
            <w:commentReference w:id="0"/>
          </w:r>
        </w:p>
        <w:p w14:paraId="1639C53B" w14:textId="6AC1BBE7" w:rsidR="00170FA1" w:rsidRDefault="009A3452">
          <w:pPr>
            <w:pStyle w:val="TM1"/>
            <w:tabs>
              <w:tab w:val="right" w:leader="dot" w:pos="10194"/>
            </w:tabs>
            <w:rPr>
              <w:rFonts w:asciiTheme="minorHAnsi" w:eastAsiaTheme="minorEastAsia" w:hAnsiTheme="minorHAnsi"/>
              <w:smallCaps w:val="0"/>
              <w:noProof/>
              <w:color w:val="auto"/>
              <w:kern w:val="2"/>
              <w:sz w:val="24"/>
              <w:szCs w:val="24"/>
              <w:lang w:eastAsia="fr-FR" w:bidi="ar-SA"/>
              <w14:ligatures w14:val="standardContextual"/>
            </w:rPr>
          </w:pPr>
          <w:r w:rsidRPr="007C0930">
            <w:fldChar w:fldCharType="begin"/>
          </w:r>
          <w:r w:rsidRPr="007C0930">
            <w:instrText xml:space="preserve"> TOC \o "1-3" \h \z \u </w:instrText>
          </w:r>
          <w:r w:rsidRPr="007C0930">
            <w:fldChar w:fldCharType="separate"/>
          </w:r>
          <w:hyperlink w:anchor="_Toc220505890" w:history="1">
            <w:r w:rsidR="00170FA1" w:rsidRPr="000B2DC1">
              <w:rPr>
                <w:rStyle w:val="Lienhypertexte"/>
                <w:noProof/>
              </w:rPr>
              <w:t>1</w:t>
            </w:r>
            <w:r w:rsidR="00170FA1">
              <w:rPr>
                <w:rFonts w:asciiTheme="minorHAnsi" w:eastAsiaTheme="minorEastAsia" w:hAnsiTheme="minorHAnsi"/>
                <w:smallCaps w:val="0"/>
                <w:noProof/>
                <w:color w:val="auto"/>
                <w:kern w:val="2"/>
                <w:sz w:val="24"/>
                <w:szCs w:val="24"/>
                <w:lang w:eastAsia="fr-FR" w:bidi="ar-SA"/>
                <w14:ligatures w14:val="standardContextual"/>
              </w:rPr>
              <w:tab/>
            </w:r>
            <w:r w:rsidR="00170FA1" w:rsidRPr="000B2DC1">
              <w:rPr>
                <w:rStyle w:val="Lienhypertexte"/>
                <w:noProof/>
              </w:rPr>
              <w:t>Contexte</w:t>
            </w:r>
            <w:r w:rsidR="00170FA1">
              <w:rPr>
                <w:noProof/>
                <w:webHidden/>
              </w:rPr>
              <w:tab/>
            </w:r>
            <w:r w:rsidR="00170FA1">
              <w:rPr>
                <w:noProof/>
                <w:webHidden/>
              </w:rPr>
              <w:fldChar w:fldCharType="begin"/>
            </w:r>
            <w:r w:rsidR="00170FA1">
              <w:rPr>
                <w:noProof/>
                <w:webHidden/>
              </w:rPr>
              <w:instrText xml:space="preserve"> PAGEREF _Toc220505890 \h </w:instrText>
            </w:r>
            <w:r w:rsidR="00170FA1">
              <w:rPr>
                <w:noProof/>
                <w:webHidden/>
              </w:rPr>
            </w:r>
            <w:r w:rsidR="00170FA1">
              <w:rPr>
                <w:noProof/>
                <w:webHidden/>
              </w:rPr>
              <w:fldChar w:fldCharType="separate"/>
            </w:r>
            <w:r w:rsidR="00170FA1">
              <w:rPr>
                <w:noProof/>
                <w:webHidden/>
              </w:rPr>
              <w:t>6</w:t>
            </w:r>
            <w:r w:rsidR="00170FA1">
              <w:rPr>
                <w:noProof/>
                <w:webHidden/>
              </w:rPr>
              <w:fldChar w:fldCharType="end"/>
            </w:r>
          </w:hyperlink>
        </w:p>
        <w:p w14:paraId="41502247" w14:textId="66176851" w:rsidR="00170FA1" w:rsidRDefault="00170FA1">
          <w:pPr>
            <w:pStyle w:val="TM2"/>
            <w:rPr>
              <w:rFonts w:asciiTheme="minorHAnsi" w:eastAsiaTheme="minorEastAsia" w:hAnsiTheme="minorHAnsi"/>
              <w:noProof/>
              <w:kern w:val="2"/>
              <w:sz w:val="24"/>
              <w:szCs w:val="24"/>
              <w:lang w:eastAsia="fr-FR" w:bidi="ar-SA"/>
              <w14:ligatures w14:val="standardContextual"/>
            </w:rPr>
          </w:pPr>
          <w:hyperlink w:anchor="_Toc220505891" w:history="1">
            <w:r w:rsidRPr="000B2DC1">
              <w:rPr>
                <w:rStyle w:val="Lienhypertexte"/>
                <w:noProof/>
              </w:rPr>
              <w:t>1.1</w:t>
            </w:r>
            <w:r>
              <w:rPr>
                <w:rFonts w:asciiTheme="minorHAnsi" w:eastAsiaTheme="minorEastAsia" w:hAnsiTheme="minorHAnsi"/>
                <w:noProof/>
                <w:kern w:val="2"/>
                <w:sz w:val="24"/>
                <w:szCs w:val="24"/>
                <w:lang w:eastAsia="fr-FR" w:bidi="ar-SA"/>
                <w14:ligatures w14:val="standardContextual"/>
              </w:rPr>
              <w:tab/>
            </w:r>
            <w:r w:rsidRPr="000B2DC1">
              <w:rPr>
                <w:rStyle w:val="Lienhypertexte"/>
                <w:noProof/>
              </w:rPr>
              <w:t>Technologies utilisées sur le site</w:t>
            </w:r>
            <w:r>
              <w:rPr>
                <w:noProof/>
                <w:webHidden/>
              </w:rPr>
              <w:tab/>
            </w:r>
            <w:r>
              <w:rPr>
                <w:noProof/>
                <w:webHidden/>
              </w:rPr>
              <w:fldChar w:fldCharType="begin"/>
            </w:r>
            <w:r>
              <w:rPr>
                <w:noProof/>
                <w:webHidden/>
              </w:rPr>
              <w:instrText xml:space="preserve"> PAGEREF _Toc220505891 \h </w:instrText>
            </w:r>
            <w:r>
              <w:rPr>
                <w:noProof/>
                <w:webHidden/>
              </w:rPr>
            </w:r>
            <w:r>
              <w:rPr>
                <w:noProof/>
                <w:webHidden/>
              </w:rPr>
              <w:fldChar w:fldCharType="separate"/>
            </w:r>
            <w:r>
              <w:rPr>
                <w:noProof/>
                <w:webHidden/>
              </w:rPr>
              <w:t>7</w:t>
            </w:r>
            <w:r>
              <w:rPr>
                <w:noProof/>
                <w:webHidden/>
              </w:rPr>
              <w:fldChar w:fldCharType="end"/>
            </w:r>
          </w:hyperlink>
        </w:p>
        <w:p w14:paraId="3A3FE053" w14:textId="359E9CCD" w:rsidR="00170FA1" w:rsidRDefault="00170FA1">
          <w:pPr>
            <w:pStyle w:val="TM2"/>
            <w:rPr>
              <w:rFonts w:asciiTheme="minorHAnsi" w:eastAsiaTheme="minorEastAsia" w:hAnsiTheme="minorHAnsi"/>
              <w:noProof/>
              <w:kern w:val="2"/>
              <w:sz w:val="24"/>
              <w:szCs w:val="24"/>
              <w:lang w:eastAsia="fr-FR" w:bidi="ar-SA"/>
              <w14:ligatures w14:val="standardContextual"/>
            </w:rPr>
          </w:pPr>
          <w:hyperlink w:anchor="_Toc220505892" w:history="1">
            <w:r w:rsidRPr="000B2DC1">
              <w:rPr>
                <w:rStyle w:val="Lienhypertexte"/>
                <w:noProof/>
              </w:rPr>
              <w:t>1.2</w:t>
            </w:r>
            <w:r>
              <w:rPr>
                <w:rFonts w:asciiTheme="minorHAnsi" w:eastAsiaTheme="minorEastAsia" w:hAnsiTheme="minorHAnsi"/>
                <w:noProof/>
                <w:kern w:val="2"/>
                <w:sz w:val="24"/>
                <w:szCs w:val="24"/>
                <w:lang w:eastAsia="fr-FR" w:bidi="ar-SA"/>
                <w14:ligatures w14:val="standardContextual"/>
              </w:rPr>
              <w:tab/>
            </w:r>
            <w:r w:rsidRPr="000B2DC1">
              <w:rPr>
                <w:rStyle w:val="Lienhypertexte"/>
                <w:noProof/>
              </w:rPr>
              <w:t>Outils utilisés pour l’audit</w:t>
            </w:r>
            <w:r>
              <w:rPr>
                <w:noProof/>
                <w:webHidden/>
              </w:rPr>
              <w:tab/>
            </w:r>
            <w:r>
              <w:rPr>
                <w:noProof/>
                <w:webHidden/>
              </w:rPr>
              <w:fldChar w:fldCharType="begin"/>
            </w:r>
            <w:r>
              <w:rPr>
                <w:noProof/>
                <w:webHidden/>
              </w:rPr>
              <w:instrText xml:space="preserve"> PAGEREF _Toc220505892 \h </w:instrText>
            </w:r>
            <w:r>
              <w:rPr>
                <w:noProof/>
                <w:webHidden/>
              </w:rPr>
            </w:r>
            <w:r>
              <w:rPr>
                <w:noProof/>
                <w:webHidden/>
              </w:rPr>
              <w:fldChar w:fldCharType="separate"/>
            </w:r>
            <w:r>
              <w:rPr>
                <w:noProof/>
                <w:webHidden/>
              </w:rPr>
              <w:t>7</w:t>
            </w:r>
            <w:r>
              <w:rPr>
                <w:noProof/>
                <w:webHidden/>
              </w:rPr>
              <w:fldChar w:fldCharType="end"/>
            </w:r>
          </w:hyperlink>
        </w:p>
        <w:p w14:paraId="3F8DA486" w14:textId="06536B80" w:rsidR="00170FA1" w:rsidRDefault="00170FA1">
          <w:pPr>
            <w:pStyle w:val="TM2"/>
            <w:rPr>
              <w:rFonts w:asciiTheme="minorHAnsi" w:eastAsiaTheme="minorEastAsia" w:hAnsiTheme="minorHAnsi"/>
              <w:noProof/>
              <w:kern w:val="2"/>
              <w:sz w:val="24"/>
              <w:szCs w:val="24"/>
              <w:lang w:eastAsia="fr-FR" w:bidi="ar-SA"/>
              <w14:ligatures w14:val="standardContextual"/>
            </w:rPr>
          </w:pPr>
          <w:hyperlink w:anchor="_Toc220505893" w:history="1">
            <w:r w:rsidRPr="000B2DC1">
              <w:rPr>
                <w:rStyle w:val="Lienhypertexte"/>
                <w:noProof/>
              </w:rPr>
              <w:t>1.3</w:t>
            </w:r>
            <w:r>
              <w:rPr>
                <w:rFonts w:asciiTheme="minorHAnsi" w:eastAsiaTheme="minorEastAsia" w:hAnsiTheme="minorHAnsi"/>
                <w:noProof/>
                <w:kern w:val="2"/>
                <w:sz w:val="24"/>
                <w:szCs w:val="24"/>
                <w:lang w:eastAsia="fr-FR" w:bidi="ar-SA"/>
                <w14:ligatures w14:val="standardContextual"/>
              </w:rPr>
              <w:tab/>
            </w:r>
            <w:r w:rsidRPr="000B2DC1">
              <w:rPr>
                <w:rStyle w:val="Lienhypertexte"/>
                <w:noProof/>
              </w:rPr>
              <w:t>Environnement de test</w:t>
            </w:r>
            <w:r>
              <w:rPr>
                <w:noProof/>
                <w:webHidden/>
              </w:rPr>
              <w:tab/>
            </w:r>
            <w:r>
              <w:rPr>
                <w:noProof/>
                <w:webHidden/>
              </w:rPr>
              <w:fldChar w:fldCharType="begin"/>
            </w:r>
            <w:r>
              <w:rPr>
                <w:noProof/>
                <w:webHidden/>
              </w:rPr>
              <w:instrText xml:space="preserve"> PAGEREF _Toc220505893 \h </w:instrText>
            </w:r>
            <w:r>
              <w:rPr>
                <w:noProof/>
                <w:webHidden/>
              </w:rPr>
            </w:r>
            <w:r>
              <w:rPr>
                <w:noProof/>
                <w:webHidden/>
              </w:rPr>
              <w:fldChar w:fldCharType="separate"/>
            </w:r>
            <w:r>
              <w:rPr>
                <w:noProof/>
                <w:webHidden/>
              </w:rPr>
              <w:t>8</w:t>
            </w:r>
            <w:r>
              <w:rPr>
                <w:noProof/>
                <w:webHidden/>
              </w:rPr>
              <w:fldChar w:fldCharType="end"/>
            </w:r>
          </w:hyperlink>
        </w:p>
        <w:p w14:paraId="37ED7063" w14:textId="130FCF7B" w:rsidR="00170FA1" w:rsidRDefault="00170FA1">
          <w:pPr>
            <w:pStyle w:val="TM3"/>
            <w:rPr>
              <w:rFonts w:asciiTheme="minorHAnsi" w:eastAsiaTheme="minorEastAsia" w:hAnsiTheme="minorHAnsi"/>
              <w:bCs w:val="0"/>
              <w:noProof/>
              <w:color w:val="auto"/>
              <w:kern w:val="2"/>
              <w:lang w:eastAsia="fr-FR" w:bidi="ar-SA"/>
              <w14:ligatures w14:val="standardContextual"/>
            </w:rPr>
          </w:pPr>
          <w:hyperlink w:anchor="_Toc220505894" w:history="1">
            <w:r w:rsidRPr="000B2DC1">
              <w:rPr>
                <w:rStyle w:val="Lienhypertexte"/>
                <w:noProof/>
              </w:rPr>
              <w:t>1.3.1</w:t>
            </w:r>
            <w:r>
              <w:rPr>
                <w:rFonts w:asciiTheme="minorHAnsi" w:eastAsiaTheme="minorEastAsia" w:hAnsiTheme="minorHAnsi"/>
                <w:bCs w:val="0"/>
                <w:noProof/>
                <w:color w:val="auto"/>
                <w:kern w:val="2"/>
                <w:lang w:eastAsia="fr-FR" w:bidi="ar-SA"/>
                <w14:ligatures w14:val="standardContextual"/>
              </w:rPr>
              <w:tab/>
            </w:r>
            <w:r w:rsidRPr="000B2DC1">
              <w:rPr>
                <w:rStyle w:val="Lienhypertexte"/>
                <w:noProof/>
              </w:rPr>
              <w:t>Base de référence utilisée pour vérifier la compatibilité avec l'accessibilité</w:t>
            </w:r>
            <w:r>
              <w:rPr>
                <w:noProof/>
                <w:webHidden/>
              </w:rPr>
              <w:tab/>
            </w:r>
            <w:r>
              <w:rPr>
                <w:noProof/>
                <w:webHidden/>
              </w:rPr>
              <w:fldChar w:fldCharType="begin"/>
            </w:r>
            <w:r>
              <w:rPr>
                <w:noProof/>
                <w:webHidden/>
              </w:rPr>
              <w:instrText xml:space="preserve"> PAGEREF _Toc220505894 \h </w:instrText>
            </w:r>
            <w:r>
              <w:rPr>
                <w:noProof/>
                <w:webHidden/>
              </w:rPr>
            </w:r>
            <w:r>
              <w:rPr>
                <w:noProof/>
                <w:webHidden/>
              </w:rPr>
              <w:fldChar w:fldCharType="separate"/>
            </w:r>
            <w:r>
              <w:rPr>
                <w:noProof/>
                <w:webHidden/>
              </w:rPr>
              <w:t>8</w:t>
            </w:r>
            <w:r>
              <w:rPr>
                <w:noProof/>
                <w:webHidden/>
              </w:rPr>
              <w:fldChar w:fldCharType="end"/>
            </w:r>
          </w:hyperlink>
        </w:p>
        <w:p w14:paraId="2AFD5949" w14:textId="27746589" w:rsidR="00170FA1" w:rsidRDefault="00170FA1">
          <w:pPr>
            <w:pStyle w:val="TM1"/>
            <w:tabs>
              <w:tab w:val="right" w:leader="dot" w:pos="10194"/>
            </w:tabs>
            <w:rPr>
              <w:rFonts w:asciiTheme="minorHAnsi" w:eastAsiaTheme="minorEastAsia" w:hAnsiTheme="minorHAnsi"/>
              <w:smallCaps w:val="0"/>
              <w:noProof/>
              <w:color w:val="auto"/>
              <w:kern w:val="2"/>
              <w:sz w:val="24"/>
              <w:szCs w:val="24"/>
              <w:lang w:eastAsia="fr-FR" w:bidi="ar-SA"/>
              <w14:ligatures w14:val="standardContextual"/>
            </w:rPr>
          </w:pPr>
          <w:hyperlink w:anchor="_Toc220505895" w:history="1">
            <w:r w:rsidRPr="000B2DC1">
              <w:rPr>
                <w:rStyle w:val="Lienhypertexte"/>
                <w:noProof/>
              </w:rPr>
              <w:t>2</w:t>
            </w:r>
            <w:r>
              <w:rPr>
                <w:rFonts w:asciiTheme="minorHAnsi" w:eastAsiaTheme="minorEastAsia" w:hAnsiTheme="minorHAnsi"/>
                <w:smallCaps w:val="0"/>
                <w:noProof/>
                <w:color w:val="auto"/>
                <w:kern w:val="2"/>
                <w:sz w:val="24"/>
                <w:szCs w:val="24"/>
                <w:lang w:eastAsia="fr-FR" w:bidi="ar-SA"/>
                <w14:ligatures w14:val="standardContextual"/>
              </w:rPr>
              <w:tab/>
            </w:r>
            <w:r w:rsidRPr="000B2DC1">
              <w:rPr>
                <w:rStyle w:val="Lienhypertexte"/>
                <w:noProof/>
              </w:rPr>
              <w:t>Accessibilité du site</w:t>
            </w:r>
            <w:r>
              <w:rPr>
                <w:noProof/>
                <w:webHidden/>
              </w:rPr>
              <w:tab/>
            </w:r>
            <w:r>
              <w:rPr>
                <w:noProof/>
                <w:webHidden/>
              </w:rPr>
              <w:fldChar w:fldCharType="begin"/>
            </w:r>
            <w:r>
              <w:rPr>
                <w:noProof/>
                <w:webHidden/>
              </w:rPr>
              <w:instrText xml:space="preserve"> PAGEREF _Toc220505895 \h </w:instrText>
            </w:r>
            <w:r>
              <w:rPr>
                <w:noProof/>
                <w:webHidden/>
              </w:rPr>
            </w:r>
            <w:r>
              <w:rPr>
                <w:noProof/>
                <w:webHidden/>
              </w:rPr>
              <w:fldChar w:fldCharType="separate"/>
            </w:r>
            <w:r>
              <w:rPr>
                <w:noProof/>
                <w:webHidden/>
              </w:rPr>
              <w:t>9</w:t>
            </w:r>
            <w:r>
              <w:rPr>
                <w:noProof/>
                <w:webHidden/>
              </w:rPr>
              <w:fldChar w:fldCharType="end"/>
            </w:r>
          </w:hyperlink>
        </w:p>
        <w:p w14:paraId="54571EC2" w14:textId="2C431781" w:rsidR="00170FA1" w:rsidRDefault="00170FA1">
          <w:pPr>
            <w:pStyle w:val="TM2"/>
            <w:rPr>
              <w:rFonts w:asciiTheme="minorHAnsi" w:eastAsiaTheme="minorEastAsia" w:hAnsiTheme="minorHAnsi"/>
              <w:noProof/>
              <w:kern w:val="2"/>
              <w:sz w:val="24"/>
              <w:szCs w:val="24"/>
              <w:lang w:eastAsia="fr-FR" w:bidi="ar-SA"/>
              <w14:ligatures w14:val="standardContextual"/>
            </w:rPr>
          </w:pPr>
          <w:hyperlink w:anchor="_Toc220505896" w:history="1">
            <w:r w:rsidRPr="000B2DC1">
              <w:rPr>
                <w:rStyle w:val="Lienhypertexte"/>
                <w:noProof/>
              </w:rPr>
              <w:t>2.1</w:t>
            </w:r>
            <w:r>
              <w:rPr>
                <w:rFonts w:asciiTheme="minorHAnsi" w:eastAsiaTheme="minorEastAsia" w:hAnsiTheme="minorHAnsi"/>
                <w:noProof/>
                <w:kern w:val="2"/>
                <w:sz w:val="24"/>
                <w:szCs w:val="24"/>
                <w:lang w:eastAsia="fr-FR" w:bidi="ar-SA"/>
                <w14:ligatures w14:val="standardContextual"/>
              </w:rPr>
              <w:tab/>
            </w:r>
            <w:r w:rsidRPr="000B2DC1">
              <w:rPr>
                <w:rStyle w:val="Lienhypertexte"/>
                <w:noProof/>
              </w:rPr>
              <w:t>Avis de l’auditeur</w:t>
            </w:r>
            <w:r>
              <w:rPr>
                <w:noProof/>
                <w:webHidden/>
              </w:rPr>
              <w:tab/>
            </w:r>
            <w:r>
              <w:rPr>
                <w:noProof/>
                <w:webHidden/>
              </w:rPr>
              <w:fldChar w:fldCharType="begin"/>
            </w:r>
            <w:r>
              <w:rPr>
                <w:noProof/>
                <w:webHidden/>
              </w:rPr>
              <w:instrText xml:space="preserve"> PAGEREF _Toc220505896 \h </w:instrText>
            </w:r>
            <w:r>
              <w:rPr>
                <w:noProof/>
                <w:webHidden/>
              </w:rPr>
            </w:r>
            <w:r>
              <w:rPr>
                <w:noProof/>
                <w:webHidden/>
              </w:rPr>
              <w:fldChar w:fldCharType="separate"/>
            </w:r>
            <w:r>
              <w:rPr>
                <w:noProof/>
                <w:webHidden/>
              </w:rPr>
              <w:t>9</w:t>
            </w:r>
            <w:r>
              <w:rPr>
                <w:noProof/>
                <w:webHidden/>
              </w:rPr>
              <w:fldChar w:fldCharType="end"/>
            </w:r>
          </w:hyperlink>
        </w:p>
        <w:p w14:paraId="2D43DF21" w14:textId="2BB9AE11" w:rsidR="00170FA1" w:rsidRDefault="00170FA1">
          <w:pPr>
            <w:pStyle w:val="TM3"/>
            <w:rPr>
              <w:rFonts w:asciiTheme="minorHAnsi" w:eastAsiaTheme="minorEastAsia" w:hAnsiTheme="minorHAnsi"/>
              <w:bCs w:val="0"/>
              <w:noProof/>
              <w:color w:val="auto"/>
              <w:kern w:val="2"/>
              <w:lang w:eastAsia="fr-FR" w:bidi="ar-SA"/>
              <w14:ligatures w14:val="standardContextual"/>
            </w:rPr>
          </w:pPr>
          <w:hyperlink w:anchor="_Toc220505897" w:history="1">
            <w:r w:rsidRPr="000B2DC1">
              <w:rPr>
                <w:rStyle w:val="Lienhypertexte"/>
                <w:noProof/>
              </w:rPr>
              <w:t>2.1.1</w:t>
            </w:r>
            <w:r>
              <w:rPr>
                <w:rFonts w:asciiTheme="minorHAnsi" w:eastAsiaTheme="minorEastAsia" w:hAnsiTheme="minorHAnsi"/>
                <w:bCs w:val="0"/>
                <w:noProof/>
                <w:color w:val="auto"/>
                <w:kern w:val="2"/>
                <w:lang w:eastAsia="fr-FR" w:bidi="ar-SA"/>
                <w14:ligatures w14:val="standardContextual"/>
              </w:rPr>
              <w:tab/>
            </w:r>
            <w:r w:rsidRPr="000B2DC1">
              <w:rPr>
                <w:rStyle w:val="Lienhypertexte"/>
                <w:noProof/>
              </w:rPr>
              <w:t>En développement</w:t>
            </w:r>
            <w:r>
              <w:rPr>
                <w:noProof/>
                <w:webHidden/>
              </w:rPr>
              <w:tab/>
            </w:r>
            <w:r>
              <w:rPr>
                <w:noProof/>
                <w:webHidden/>
              </w:rPr>
              <w:fldChar w:fldCharType="begin"/>
            </w:r>
            <w:r>
              <w:rPr>
                <w:noProof/>
                <w:webHidden/>
              </w:rPr>
              <w:instrText xml:space="preserve"> PAGEREF _Toc220505897 \h </w:instrText>
            </w:r>
            <w:r>
              <w:rPr>
                <w:noProof/>
                <w:webHidden/>
              </w:rPr>
            </w:r>
            <w:r>
              <w:rPr>
                <w:noProof/>
                <w:webHidden/>
              </w:rPr>
              <w:fldChar w:fldCharType="separate"/>
            </w:r>
            <w:r>
              <w:rPr>
                <w:noProof/>
                <w:webHidden/>
              </w:rPr>
              <w:t>9</w:t>
            </w:r>
            <w:r>
              <w:rPr>
                <w:noProof/>
                <w:webHidden/>
              </w:rPr>
              <w:fldChar w:fldCharType="end"/>
            </w:r>
          </w:hyperlink>
        </w:p>
        <w:p w14:paraId="1FD3C8FC" w14:textId="7484DD12" w:rsidR="00170FA1" w:rsidRDefault="00170FA1">
          <w:pPr>
            <w:pStyle w:val="TM3"/>
            <w:rPr>
              <w:rFonts w:asciiTheme="minorHAnsi" w:eastAsiaTheme="minorEastAsia" w:hAnsiTheme="minorHAnsi"/>
              <w:bCs w:val="0"/>
              <w:noProof/>
              <w:color w:val="auto"/>
              <w:kern w:val="2"/>
              <w:lang w:eastAsia="fr-FR" w:bidi="ar-SA"/>
              <w14:ligatures w14:val="standardContextual"/>
            </w:rPr>
          </w:pPr>
          <w:hyperlink w:anchor="_Toc220505898" w:history="1">
            <w:r w:rsidRPr="000B2DC1">
              <w:rPr>
                <w:rStyle w:val="Lienhypertexte"/>
                <w:noProof/>
              </w:rPr>
              <w:t>2.1.2</w:t>
            </w:r>
            <w:r>
              <w:rPr>
                <w:rFonts w:asciiTheme="minorHAnsi" w:eastAsiaTheme="minorEastAsia" w:hAnsiTheme="minorHAnsi"/>
                <w:bCs w:val="0"/>
                <w:noProof/>
                <w:color w:val="auto"/>
                <w:kern w:val="2"/>
                <w:lang w:eastAsia="fr-FR" w:bidi="ar-SA"/>
                <w14:ligatures w14:val="standardContextual"/>
              </w:rPr>
              <w:tab/>
            </w:r>
            <w:r w:rsidRPr="000B2DC1">
              <w:rPr>
                <w:rStyle w:val="Lienhypertexte"/>
                <w:noProof/>
              </w:rPr>
              <w:t>En rédaction</w:t>
            </w:r>
            <w:r>
              <w:rPr>
                <w:noProof/>
                <w:webHidden/>
              </w:rPr>
              <w:tab/>
            </w:r>
            <w:r>
              <w:rPr>
                <w:noProof/>
                <w:webHidden/>
              </w:rPr>
              <w:fldChar w:fldCharType="begin"/>
            </w:r>
            <w:r>
              <w:rPr>
                <w:noProof/>
                <w:webHidden/>
              </w:rPr>
              <w:instrText xml:space="preserve"> PAGEREF _Toc220505898 \h </w:instrText>
            </w:r>
            <w:r>
              <w:rPr>
                <w:noProof/>
                <w:webHidden/>
              </w:rPr>
            </w:r>
            <w:r>
              <w:rPr>
                <w:noProof/>
                <w:webHidden/>
              </w:rPr>
              <w:fldChar w:fldCharType="separate"/>
            </w:r>
            <w:r>
              <w:rPr>
                <w:noProof/>
                <w:webHidden/>
              </w:rPr>
              <w:t>12</w:t>
            </w:r>
            <w:r>
              <w:rPr>
                <w:noProof/>
                <w:webHidden/>
              </w:rPr>
              <w:fldChar w:fldCharType="end"/>
            </w:r>
          </w:hyperlink>
        </w:p>
        <w:p w14:paraId="1AD236C7" w14:textId="3A5BFE6D" w:rsidR="00170FA1" w:rsidRDefault="00170FA1">
          <w:pPr>
            <w:pStyle w:val="TM2"/>
            <w:rPr>
              <w:rFonts w:asciiTheme="minorHAnsi" w:eastAsiaTheme="minorEastAsia" w:hAnsiTheme="minorHAnsi"/>
              <w:noProof/>
              <w:kern w:val="2"/>
              <w:sz w:val="24"/>
              <w:szCs w:val="24"/>
              <w:lang w:eastAsia="fr-FR" w:bidi="ar-SA"/>
              <w14:ligatures w14:val="standardContextual"/>
            </w:rPr>
          </w:pPr>
          <w:hyperlink w:anchor="_Toc220505899" w:history="1">
            <w:r w:rsidRPr="000B2DC1">
              <w:rPr>
                <w:rStyle w:val="Lienhypertexte"/>
                <w:noProof/>
              </w:rPr>
              <w:t>2.2</w:t>
            </w:r>
            <w:r>
              <w:rPr>
                <w:rFonts w:asciiTheme="minorHAnsi" w:eastAsiaTheme="minorEastAsia" w:hAnsiTheme="minorHAnsi"/>
                <w:noProof/>
                <w:kern w:val="2"/>
                <w:sz w:val="24"/>
                <w:szCs w:val="24"/>
                <w:lang w:eastAsia="fr-FR" w:bidi="ar-SA"/>
                <w14:ligatures w14:val="standardContextual"/>
              </w:rPr>
              <w:tab/>
            </w:r>
            <w:r w:rsidRPr="000B2DC1">
              <w:rPr>
                <w:rStyle w:val="Lienhypertexte"/>
                <w:noProof/>
              </w:rPr>
              <w:t>Rappel des obligations légales</w:t>
            </w:r>
            <w:r>
              <w:rPr>
                <w:noProof/>
                <w:webHidden/>
              </w:rPr>
              <w:tab/>
            </w:r>
            <w:r>
              <w:rPr>
                <w:noProof/>
                <w:webHidden/>
              </w:rPr>
              <w:fldChar w:fldCharType="begin"/>
            </w:r>
            <w:r>
              <w:rPr>
                <w:noProof/>
                <w:webHidden/>
              </w:rPr>
              <w:instrText xml:space="preserve"> PAGEREF _Toc220505899 \h </w:instrText>
            </w:r>
            <w:r>
              <w:rPr>
                <w:noProof/>
                <w:webHidden/>
              </w:rPr>
            </w:r>
            <w:r>
              <w:rPr>
                <w:noProof/>
                <w:webHidden/>
              </w:rPr>
              <w:fldChar w:fldCharType="separate"/>
            </w:r>
            <w:r>
              <w:rPr>
                <w:noProof/>
                <w:webHidden/>
              </w:rPr>
              <w:t>13</w:t>
            </w:r>
            <w:r>
              <w:rPr>
                <w:noProof/>
                <w:webHidden/>
              </w:rPr>
              <w:fldChar w:fldCharType="end"/>
            </w:r>
          </w:hyperlink>
        </w:p>
        <w:p w14:paraId="0D8C31DC" w14:textId="08A8B8E8" w:rsidR="00170FA1" w:rsidRDefault="00170FA1">
          <w:pPr>
            <w:pStyle w:val="TM2"/>
            <w:rPr>
              <w:rFonts w:asciiTheme="minorHAnsi" w:eastAsiaTheme="minorEastAsia" w:hAnsiTheme="minorHAnsi"/>
              <w:noProof/>
              <w:kern w:val="2"/>
              <w:sz w:val="24"/>
              <w:szCs w:val="24"/>
              <w:lang w:eastAsia="fr-FR" w:bidi="ar-SA"/>
              <w14:ligatures w14:val="standardContextual"/>
            </w:rPr>
          </w:pPr>
          <w:hyperlink w:anchor="_Toc220505900" w:history="1">
            <w:r w:rsidRPr="000B2DC1">
              <w:rPr>
                <w:rStyle w:val="Lienhypertexte"/>
                <w:noProof/>
              </w:rPr>
              <w:t>2.3</w:t>
            </w:r>
            <w:r>
              <w:rPr>
                <w:rFonts w:asciiTheme="minorHAnsi" w:eastAsiaTheme="minorEastAsia" w:hAnsiTheme="minorHAnsi"/>
                <w:noProof/>
                <w:kern w:val="2"/>
                <w:sz w:val="24"/>
                <w:szCs w:val="24"/>
                <w:lang w:eastAsia="fr-FR" w:bidi="ar-SA"/>
                <w14:ligatures w14:val="standardContextual"/>
              </w:rPr>
              <w:tab/>
            </w:r>
            <w:r w:rsidRPr="000B2DC1">
              <w:rPr>
                <w:rStyle w:val="Lienhypertexte"/>
                <w:noProof/>
              </w:rPr>
              <w:t>Impacts des contenus non conformes sur les utilisateurs</w:t>
            </w:r>
            <w:r>
              <w:rPr>
                <w:noProof/>
                <w:webHidden/>
              </w:rPr>
              <w:tab/>
            </w:r>
            <w:r>
              <w:rPr>
                <w:noProof/>
                <w:webHidden/>
              </w:rPr>
              <w:fldChar w:fldCharType="begin"/>
            </w:r>
            <w:r>
              <w:rPr>
                <w:noProof/>
                <w:webHidden/>
              </w:rPr>
              <w:instrText xml:space="preserve"> PAGEREF _Toc220505900 \h </w:instrText>
            </w:r>
            <w:r>
              <w:rPr>
                <w:noProof/>
                <w:webHidden/>
              </w:rPr>
            </w:r>
            <w:r>
              <w:rPr>
                <w:noProof/>
                <w:webHidden/>
              </w:rPr>
              <w:fldChar w:fldCharType="separate"/>
            </w:r>
            <w:r>
              <w:rPr>
                <w:noProof/>
                <w:webHidden/>
              </w:rPr>
              <w:t>14</w:t>
            </w:r>
            <w:r>
              <w:rPr>
                <w:noProof/>
                <w:webHidden/>
              </w:rPr>
              <w:fldChar w:fldCharType="end"/>
            </w:r>
          </w:hyperlink>
        </w:p>
        <w:p w14:paraId="566175ED" w14:textId="2B17DA83" w:rsidR="00170FA1" w:rsidRDefault="00170FA1">
          <w:pPr>
            <w:pStyle w:val="TM2"/>
            <w:rPr>
              <w:rFonts w:asciiTheme="minorHAnsi" w:eastAsiaTheme="minorEastAsia" w:hAnsiTheme="minorHAnsi"/>
              <w:noProof/>
              <w:kern w:val="2"/>
              <w:sz w:val="24"/>
              <w:szCs w:val="24"/>
              <w:lang w:eastAsia="fr-FR" w:bidi="ar-SA"/>
              <w14:ligatures w14:val="standardContextual"/>
            </w:rPr>
          </w:pPr>
          <w:hyperlink w:anchor="_Toc220505901" w:history="1">
            <w:r w:rsidRPr="000B2DC1">
              <w:rPr>
                <w:rStyle w:val="Lienhypertexte"/>
                <w:noProof/>
              </w:rPr>
              <w:t>2.4</w:t>
            </w:r>
            <w:r>
              <w:rPr>
                <w:rFonts w:asciiTheme="minorHAnsi" w:eastAsiaTheme="minorEastAsia" w:hAnsiTheme="minorHAnsi"/>
                <w:noProof/>
                <w:kern w:val="2"/>
                <w:sz w:val="24"/>
                <w:szCs w:val="24"/>
                <w:lang w:eastAsia="fr-FR" w:bidi="ar-SA"/>
                <w14:ligatures w14:val="standardContextual"/>
              </w:rPr>
              <w:tab/>
            </w:r>
            <w:r w:rsidRPr="000B2DC1">
              <w:rPr>
                <w:rStyle w:val="Lienhypertexte"/>
                <w:noProof/>
              </w:rPr>
              <w:t>Priorisation des corrections</w:t>
            </w:r>
            <w:r>
              <w:rPr>
                <w:noProof/>
                <w:webHidden/>
              </w:rPr>
              <w:tab/>
            </w:r>
            <w:r>
              <w:rPr>
                <w:noProof/>
                <w:webHidden/>
              </w:rPr>
              <w:fldChar w:fldCharType="begin"/>
            </w:r>
            <w:r>
              <w:rPr>
                <w:noProof/>
                <w:webHidden/>
              </w:rPr>
              <w:instrText xml:space="preserve"> PAGEREF _Toc220505901 \h </w:instrText>
            </w:r>
            <w:r>
              <w:rPr>
                <w:noProof/>
                <w:webHidden/>
              </w:rPr>
            </w:r>
            <w:r>
              <w:rPr>
                <w:noProof/>
                <w:webHidden/>
              </w:rPr>
              <w:fldChar w:fldCharType="separate"/>
            </w:r>
            <w:r>
              <w:rPr>
                <w:noProof/>
                <w:webHidden/>
              </w:rPr>
              <w:t>15</w:t>
            </w:r>
            <w:r>
              <w:rPr>
                <w:noProof/>
                <w:webHidden/>
              </w:rPr>
              <w:fldChar w:fldCharType="end"/>
            </w:r>
          </w:hyperlink>
        </w:p>
        <w:p w14:paraId="73F5D6FE" w14:textId="5E96351E" w:rsidR="00170FA1" w:rsidRDefault="00170FA1">
          <w:pPr>
            <w:pStyle w:val="TM2"/>
            <w:rPr>
              <w:rFonts w:asciiTheme="minorHAnsi" w:eastAsiaTheme="minorEastAsia" w:hAnsiTheme="minorHAnsi"/>
              <w:noProof/>
              <w:kern w:val="2"/>
              <w:sz w:val="24"/>
              <w:szCs w:val="24"/>
              <w:lang w:eastAsia="fr-FR" w:bidi="ar-SA"/>
              <w14:ligatures w14:val="standardContextual"/>
            </w:rPr>
          </w:pPr>
          <w:hyperlink w:anchor="_Toc220505902" w:history="1">
            <w:r w:rsidRPr="000B2DC1">
              <w:rPr>
                <w:rStyle w:val="Lienhypertexte"/>
                <w:noProof/>
              </w:rPr>
              <w:t>2.5</w:t>
            </w:r>
            <w:r>
              <w:rPr>
                <w:rFonts w:asciiTheme="minorHAnsi" w:eastAsiaTheme="minorEastAsia" w:hAnsiTheme="minorHAnsi"/>
                <w:noProof/>
                <w:kern w:val="2"/>
                <w:sz w:val="24"/>
                <w:szCs w:val="24"/>
                <w:lang w:eastAsia="fr-FR" w:bidi="ar-SA"/>
                <w14:ligatures w14:val="standardContextual"/>
              </w:rPr>
              <w:tab/>
            </w:r>
            <w:r w:rsidRPr="000B2DC1">
              <w:rPr>
                <w:rStyle w:val="Lienhypertexte"/>
                <w:noProof/>
              </w:rPr>
              <w:t>Contenus non soumis à l’obligation d’accessibilité</w:t>
            </w:r>
            <w:r>
              <w:rPr>
                <w:noProof/>
                <w:webHidden/>
              </w:rPr>
              <w:tab/>
            </w:r>
            <w:r>
              <w:rPr>
                <w:noProof/>
                <w:webHidden/>
              </w:rPr>
              <w:fldChar w:fldCharType="begin"/>
            </w:r>
            <w:r>
              <w:rPr>
                <w:noProof/>
                <w:webHidden/>
              </w:rPr>
              <w:instrText xml:space="preserve"> PAGEREF _Toc220505902 \h </w:instrText>
            </w:r>
            <w:r>
              <w:rPr>
                <w:noProof/>
                <w:webHidden/>
              </w:rPr>
            </w:r>
            <w:r>
              <w:rPr>
                <w:noProof/>
                <w:webHidden/>
              </w:rPr>
              <w:fldChar w:fldCharType="separate"/>
            </w:r>
            <w:r>
              <w:rPr>
                <w:noProof/>
                <w:webHidden/>
              </w:rPr>
              <w:t>15</w:t>
            </w:r>
            <w:r>
              <w:rPr>
                <w:noProof/>
                <w:webHidden/>
              </w:rPr>
              <w:fldChar w:fldCharType="end"/>
            </w:r>
          </w:hyperlink>
        </w:p>
        <w:p w14:paraId="3945BC92" w14:textId="37B3780A" w:rsidR="00170FA1" w:rsidRDefault="00170FA1">
          <w:pPr>
            <w:pStyle w:val="TM3"/>
            <w:rPr>
              <w:rFonts w:asciiTheme="minorHAnsi" w:eastAsiaTheme="minorEastAsia" w:hAnsiTheme="minorHAnsi"/>
              <w:bCs w:val="0"/>
              <w:noProof/>
              <w:color w:val="auto"/>
              <w:kern w:val="2"/>
              <w:lang w:eastAsia="fr-FR" w:bidi="ar-SA"/>
              <w14:ligatures w14:val="standardContextual"/>
            </w:rPr>
          </w:pPr>
          <w:hyperlink w:anchor="_Toc220505903" w:history="1">
            <w:r w:rsidRPr="000B2DC1">
              <w:rPr>
                <w:rStyle w:val="Lienhypertexte"/>
                <w:noProof/>
              </w:rPr>
              <w:t>2.5.1</w:t>
            </w:r>
            <w:r>
              <w:rPr>
                <w:rFonts w:asciiTheme="minorHAnsi" w:eastAsiaTheme="minorEastAsia" w:hAnsiTheme="minorHAnsi"/>
                <w:bCs w:val="0"/>
                <w:noProof/>
                <w:color w:val="auto"/>
                <w:kern w:val="2"/>
                <w:lang w:eastAsia="fr-FR" w:bidi="ar-SA"/>
                <w14:ligatures w14:val="standardContextual"/>
              </w:rPr>
              <w:tab/>
            </w:r>
            <w:r w:rsidRPr="000B2DC1">
              <w:rPr>
                <w:rStyle w:val="Lienhypertexte"/>
                <w:noProof/>
              </w:rPr>
              <w:t>Contenus exemptés</w:t>
            </w:r>
            <w:r>
              <w:rPr>
                <w:noProof/>
                <w:webHidden/>
              </w:rPr>
              <w:tab/>
            </w:r>
            <w:r>
              <w:rPr>
                <w:noProof/>
                <w:webHidden/>
              </w:rPr>
              <w:fldChar w:fldCharType="begin"/>
            </w:r>
            <w:r>
              <w:rPr>
                <w:noProof/>
                <w:webHidden/>
              </w:rPr>
              <w:instrText xml:space="preserve"> PAGEREF _Toc220505903 \h </w:instrText>
            </w:r>
            <w:r>
              <w:rPr>
                <w:noProof/>
                <w:webHidden/>
              </w:rPr>
            </w:r>
            <w:r>
              <w:rPr>
                <w:noProof/>
                <w:webHidden/>
              </w:rPr>
              <w:fldChar w:fldCharType="separate"/>
            </w:r>
            <w:r>
              <w:rPr>
                <w:noProof/>
                <w:webHidden/>
              </w:rPr>
              <w:t>15</w:t>
            </w:r>
            <w:r>
              <w:rPr>
                <w:noProof/>
                <w:webHidden/>
              </w:rPr>
              <w:fldChar w:fldCharType="end"/>
            </w:r>
          </w:hyperlink>
        </w:p>
        <w:p w14:paraId="435FEEE7" w14:textId="538E0651" w:rsidR="00170FA1" w:rsidRDefault="00170FA1">
          <w:pPr>
            <w:pStyle w:val="TM3"/>
            <w:rPr>
              <w:rFonts w:asciiTheme="minorHAnsi" w:eastAsiaTheme="minorEastAsia" w:hAnsiTheme="minorHAnsi"/>
              <w:bCs w:val="0"/>
              <w:noProof/>
              <w:color w:val="auto"/>
              <w:kern w:val="2"/>
              <w:lang w:eastAsia="fr-FR" w:bidi="ar-SA"/>
              <w14:ligatures w14:val="standardContextual"/>
            </w:rPr>
          </w:pPr>
          <w:hyperlink w:anchor="_Toc220505904" w:history="1">
            <w:r w:rsidRPr="000B2DC1">
              <w:rPr>
                <w:rStyle w:val="Lienhypertexte"/>
                <w:noProof/>
              </w:rPr>
              <w:t>2.5.2</w:t>
            </w:r>
            <w:r>
              <w:rPr>
                <w:rFonts w:asciiTheme="minorHAnsi" w:eastAsiaTheme="minorEastAsia" w:hAnsiTheme="minorHAnsi"/>
                <w:bCs w:val="0"/>
                <w:noProof/>
                <w:color w:val="auto"/>
                <w:kern w:val="2"/>
                <w:lang w:eastAsia="fr-FR" w:bidi="ar-SA"/>
                <w14:ligatures w14:val="standardContextual"/>
              </w:rPr>
              <w:tab/>
            </w:r>
            <w:r w:rsidRPr="000B2DC1">
              <w:rPr>
                <w:rStyle w:val="Lienhypertexte"/>
                <w:noProof/>
              </w:rPr>
              <w:t>Contenus dérogés pour charge disproportionnée</w:t>
            </w:r>
            <w:r>
              <w:rPr>
                <w:noProof/>
                <w:webHidden/>
              </w:rPr>
              <w:tab/>
            </w:r>
            <w:r>
              <w:rPr>
                <w:noProof/>
                <w:webHidden/>
              </w:rPr>
              <w:fldChar w:fldCharType="begin"/>
            </w:r>
            <w:r>
              <w:rPr>
                <w:noProof/>
                <w:webHidden/>
              </w:rPr>
              <w:instrText xml:space="preserve"> PAGEREF _Toc220505904 \h </w:instrText>
            </w:r>
            <w:r>
              <w:rPr>
                <w:noProof/>
                <w:webHidden/>
              </w:rPr>
            </w:r>
            <w:r>
              <w:rPr>
                <w:noProof/>
                <w:webHidden/>
              </w:rPr>
              <w:fldChar w:fldCharType="separate"/>
            </w:r>
            <w:r>
              <w:rPr>
                <w:noProof/>
                <w:webHidden/>
              </w:rPr>
              <w:t>16</w:t>
            </w:r>
            <w:r>
              <w:rPr>
                <w:noProof/>
                <w:webHidden/>
              </w:rPr>
              <w:fldChar w:fldCharType="end"/>
            </w:r>
          </w:hyperlink>
        </w:p>
        <w:p w14:paraId="525CE0CB" w14:textId="1BCB71C9" w:rsidR="00170FA1" w:rsidRDefault="00170FA1">
          <w:pPr>
            <w:pStyle w:val="TM1"/>
            <w:tabs>
              <w:tab w:val="right" w:leader="dot" w:pos="10194"/>
            </w:tabs>
            <w:rPr>
              <w:rFonts w:asciiTheme="minorHAnsi" w:eastAsiaTheme="minorEastAsia" w:hAnsiTheme="minorHAnsi"/>
              <w:smallCaps w:val="0"/>
              <w:noProof/>
              <w:color w:val="auto"/>
              <w:kern w:val="2"/>
              <w:sz w:val="24"/>
              <w:szCs w:val="24"/>
              <w:lang w:eastAsia="fr-FR" w:bidi="ar-SA"/>
              <w14:ligatures w14:val="standardContextual"/>
            </w:rPr>
          </w:pPr>
          <w:hyperlink w:anchor="_Toc220505905" w:history="1">
            <w:r w:rsidRPr="000B2DC1">
              <w:rPr>
                <w:rStyle w:val="Lienhypertexte"/>
                <w:noProof/>
              </w:rPr>
              <w:t>3</w:t>
            </w:r>
            <w:r>
              <w:rPr>
                <w:rFonts w:asciiTheme="minorHAnsi" w:eastAsiaTheme="minorEastAsia" w:hAnsiTheme="minorHAnsi"/>
                <w:smallCaps w:val="0"/>
                <w:noProof/>
                <w:color w:val="auto"/>
                <w:kern w:val="2"/>
                <w:sz w:val="24"/>
                <w:szCs w:val="24"/>
                <w:lang w:eastAsia="fr-FR" w:bidi="ar-SA"/>
                <w14:ligatures w14:val="standardContextual"/>
              </w:rPr>
              <w:tab/>
            </w:r>
            <w:r w:rsidRPr="000B2DC1">
              <w:rPr>
                <w:rStyle w:val="Lienhypertexte"/>
                <w:noProof/>
              </w:rPr>
              <w:t>Descriptions des erreurs d’accessibilité</w:t>
            </w:r>
            <w:r>
              <w:rPr>
                <w:noProof/>
                <w:webHidden/>
              </w:rPr>
              <w:tab/>
            </w:r>
            <w:r>
              <w:rPr>
                <w:noProof/>
                <w:webHidden/>
              </w:rPr>
              <w:fldChar w:fldCharType="begin"/>
            </w:r>
            <w:r>
              <w:rPr>
                <w:noProof/>
                <w:webHidden/>
              </w:rPr>
              <w:instrText xml:space="preserve"> PAGEREF _Toc220505905 \h </w:instrText>
            </w:r>
            <w:r>
              <w:rPr>
                <w:noProof/>
                <w:webHidden/>
              </w:rPr>
            </w:r>
            <w:r>
              <w:rPr>
                <w:noProof/>
                <w:webHidden/>
              </w:rPr>
              <w:fldChar w:fldCharType="separate"/>
            </w:r>
            <w:r>
              <w:rPr>
                <w:noProof/>
                <w:webHidden/>
              </w:rPr>
              <w:t>17</w:t>
            </w:r>
            <w:r>
              <w:rPr>
                <w:noProof/>
                <w:webHidden/>
              </w:rPr>
              <w:fldChar w:fldCharType="end"/>
            </w:r>
          </w:hyperlink>
        </w:p>
        <w:p w14:paraId="5028B385" w14:textId="2BA37E8C" w:rsidR="00170FA1" w:rsidRDefault="00170FA1">
          <w:pPr>
            <w:pStyle w:val="TM2"/>
            <w:rPr>
              <w:rFonts w:asciiTheme="minorHAnsi" w:eastAsiaTheme="minorEastAsia" w:hAnsiTheme="minorHAnsi"/>
              <w:noProof/>
              <w:kern w:val="2"/>
              <w:sz w:val="24"/>
              <w:szCs w:val="24"/>
              <w:lang w:eastAsia="fr-FR" w:bidi="ar-SA"/>
              <w14:ligatures w14:val="standardContextual"/>
            </w:rPr>
          </w:pPr>
          <w:hyperlink w:anchor="_Toc220505906" w:history="1">
            <w:r w:rsidRPr="000B2DC1">
              <w:rPr>
                <w:rStyle w:val="Lienhypertexte"/>
                <w:noProof/>
              </w:rPr>
              <w:t>3.1</w:t>
            </w:r>
            <w:r>
              <w:rPr>
                <w:rFonts w:asciiTheme="minorHAnsi" w:eastAsiaTheme="minorEastAsia" w:hAnsiTheme="minorHAnsi"/>
                <w:noProof/>
                <w:kern w:val="2"/>
                <w:sz w:val="24"/>
                <w:szCs w:val="24"/>
                <w:lang w:eastAsia="fr-FR" w:bidi="ar-SA"/>
                <w14:ligatures w14:val="standardContextual"/>
              </w:rPr>
              <w:tab/>
            </w:r>
            <w:r w:rsidRPr="000B2DC1">
              <w:rPr>
                <w:rStyle w:val="Lienhypertexte"/>
                <w:noProof/>
              </w:rPr>
              <w:t>Images</w:t>
            </w:r>
            <w:r>
              <w:rPr>
                <w:noProof/>
                <w:webHidden/>
              </w:rPr>
              <w:tab/>
            </w:r>
            <w:r>
              <w:rPr>
                <w:noProof/>
                <w:webHidden/>
              </w:rPr>
              <w:fldChar w:fldCharType="begin"/>
            </w:r>
            <w:r>
              <w:rPr>
                <w:noProof/>
                <w:webHidden/>
              </w:rPr>
              <w:instrText xml:space="preserve"> PAGEREF _Toc220505906 \h </w:instrText>
            </w:r>
            <w:r>
              <w:rPr>
                <w:noProof/>
                <w:webHidden/>
              </w:rPr>
            </w:r>
            <w:r>
              <w:rPr>
                <w:noProof/>
                <w:webHidden/>
              </w:rPr>
              <w:fldChar w:fldCharType="separate"/>
            </w:r>
            <w:r>
              <w:rPr>
                <w:noProof/>
                <w:webHidden/>
              </w:rPr>
              <w:t>17</w:t>
            </w:r>
            <w:r>
              <w:rPr>
                <w:noProof/>
                <w:webHidden/>
              </w:rPr>
              <w:fldChar w:fldCharType="end"/>
            </w:r>
          </w:hyperlink>
        </w:p>
        <w:p w14:paraId="447BE51C" w14:textId="74732086" w:rsidR="00170FA1" w:rsidRDefault="00170FA1">
          <w:pPr>
            <w:pStyle w:val="TM3"/>
            <w:rPr>
              <w:rFonts w:asciiTheme="minorHAnsi" w:eastAsiaTheme="minorEastAsia" w:hAnsiTheme="minorHAnsi"/>
              <w:bCs w:val="0"/>
              <w:noProof/>
              <w:color w:val="auto"/>
              <w:kern w:val="2"/>
              <w:lang w:eastAsia="fr-FR" w:bidi="ar-SA"/>
              <w14:ligatures w14:val="standardContextual"/>
            </w:rPr>
          </w:pPr>
          <w:hyperlink w:anchor="_Toc220505907" w:history="1">
            <w:r w:rsidRPr="000B2DC1">
              <w:rPr>
                <w:rStyle w:val="Lienhypertexte"/>
                <w:noProof/>
              </w:rPr>
              <w:t>3.1.1</w:t>
            </w:r>
            <w:r>
              <w:rPr>
                <w:rFonts w:asciiTheme="minorHAnsi" w:eastAsiaTheme="minorEastAsia" w:hAnsiTheme="minorHAnsi"/>
                <w:bCs w:val="0"/>
                <w:noProof/>
                <w:color w:val="auto"/>
                <w:kern w:val="2"/>
                <w:lang w:eastAsia="fr-FR" w:bidi="ar-SA"/>
                <w14:ligatures w14:val="standardContextual"/>
              </w:rPr>
              <w:tab/>
            </w:r>
            <w:r w:rsidRPr="000B2DC1">
              <w:rPr>
                <w:rStyle w:val="Lienhypertexte"/>
                <w:noProof/>
              </w:rPr>
              <w:t>Alternatives aux images porteuses d’information</w:t>
            </w:r>
            <w:r>
              <w:rPr>
                <w:noProof/>
                <w:webHidden/>
              </w:rPr>
              <w:tab/>
            </w:r>
            <w:r>
              <w:rPr>
                <w:noProof/>
                <w:webHidden/>
              </w:rPr>
              <w:fldChar w:fldCharType="begin"/>
            </w:r>
            <w:r>
              <w:rPr>
                <w:noProof/>
                <w:webHidden/>
              </w:rPr>
              <w:instrText xml:space="preserve"> PAGEREF _Toc220505907 \h </w:instrText>
            </w:r>
            <w:r>
              <w:rPr>
                <w:noProof/>
                <w:webHidden/>
              </w:rPr>
            </w:r>
            <w:r>
              <w:rPr>
                <w:noProof/>
                <w:webHidden/>
              </w:rPr>
              <w:fldChar w:fldCharType="separate"/>
            </w:r>
            <w:r>
              <w:rPr>
                <w:noProof/>
                <w:webHidden/>
              </w:rPr>
              <w:t>17</w:t>
            </w:r>
            <w:r>
              <w:rPr>
                <w:noProof/>
                <w:webHidden/>
              </w:rPr>
              <w:fldChar w:fldCharType="end"/>
            </w:r>
          </w:hyperlink>
        </w:p>
        <w:p w14:paraId="60113D4F" w14:textId="2D0F49C3" w:rsidR="00170FA1" w:rsidRDefault="00170FA1">
          <w:pPr>
            <w:pStyle w:val="TM3"/>
            <w:rPr>
              <w:rFonts w:asciiTheme="minorHAnsi" w:eastAsiaTheme="minorEastAsia" w:hAnsiTheme="minorHAnsi"/>
              <w:bCs w:val="0"/>
              <w:noProof/>
              <w:color w:val="auto"/>
              <w:kern w:val="2"/>
              <w:lang w:eastAsia="fr-FR" w:bidi="ar-SA"/>
              <w14:ligatures w14:val="standardContextual"/>
            </w:rPr>
          </w:pPr>
          <w:hyperlink w:anchor="_Toc220505908" w:history="1">
            <w:r w:rsidRPr="000B2DC1">
              <w:rPr>
                <w:rStyle w:val="Lienhypertexte"/>
                <w:noProof/>
              </w:rPr>
              <w:t>3.1.2</w:t>
            </w:r>
            <w:r>
              <w:rPr>
                <w:rFonts w:asciiTheme="minorHAnsi" w:eastAsiaTheme="minorEastAsia" w:hAnsiTheme="minorHAnsi"/>
                <w:bCs w:val="0"/>
                <w:noProof/>
                <w:color w:val="auto"/>
                <w:kern w:val="2"/>
                <w:lang w:eastAsia="fr-FR" w:bidi="ar-SA"/>
                <w14:ligatures w14:val="standardContextual"/>
              </w:rPr>
              <w:tab/>
            </w:r>
            <w:r w:rsidRPr="000B2DC1">
              <w:rPr>
                <w:rStyle w:val="Lienhypertexte"/>
                <w:noProof/>
              </w:rPr>
              <w:t>Alternatives vides aux images de décoration</w:t>
            </w:r>
            <w:r>
              <w:rPr>
                <w:noProof/>
                <w:webHidden/>
              </w:rPr>
              <w:tab/>
            </w:r>
            <w:r>
              <w:rPr>
                <w:noProof/>
                <w:webHidden/>
              </w:rPr>
              <w:fldChar w:fldCharType="begin"/>
            </w:r>
            <w:r>
              <w:rPr>
                <w:noProof/>
                <w:webHidden/>
              </w:rPr>
              <w:instrText xml:space="preserve"> PAGEREF _Toc220505908 \h </w:instrText>
            </w:r>
            <w:r>
              <w:rPr>
                <w:noProof/>
                <w:webHidden/>
              </w:rPr>
            </w:r>
            <w:r>
              <w:rPr>
                <w:noProof/>
                <w:webHidden/>
              </w:rPr>
              <w:fldChar w:fldCharType="separate"/>
            </w:r>
            <w:r>
              <w:rPr>
                <w:noProof/>
                <w:webHidden/>
              </w:rPr>
              <w:t>18</w:t>
            </w:r>
            <w:r>
              <w:rPr>
                <w:noProof/>
                <w:webHidden/>
              </w:rPr>
              <w:fldChar w:fldCharType="end"/>
            </w:r>
          </w:hyperlink>
        </w:p>
        <w:p w14:paraId="1069ED3F" w14:textId="57D00D97" w:rsidR="00170FA1" w:rsidRDefault="00170FA1">
          <w:pPr>
            <w:pStyle w:val="TM2"/>
            <w:rPr>
              <w:rFonts w:asciiTheme="minorHAnsi" w:eastAsiaTheme="minorEastAsia" w:hAnsiTheme="minorHAnsi"/>
              <w:noProof/>
              <w:kern w:val="2"/>
              <w:sz w:val="24"/>
              <w:szCs w:val="24"/>
              <w:lang w:eastAsia="fr-FR" w:bidi="ar-SA"/>
              <w14:ligatures w14:val="standardContextual"/>
            </w:rPr>
          </w:pPr>
          <w:hyperlink w:anchor="_Toc220505909" w:history="1">
            <w:r w:rsidRPr="000B2DC1">
              <w:rPr>
                <w:rStyle w:val="Lienhypertexte"/>
                <w:noProof/>
              </w:rPr>
              <w:t>3.2</w:t>
            </w:r>
            <w:r>
              <w:rPr>
                <w:rFonts w:asciiTheme="minorHAnsi" w:eastAsiaTheme="minorEastAsia" w:hAnsiTheme="minorHAnsi"/>
                <w:noProof/>
                <w:kern w:val="2"/>
                <w:sz w:val="24"/>
                <w:szCs w:val="24"/>
                <w:lang w:eastAsia="fr-FR" w:bidi="ar-SA"/>
                <w14:ligatures w14:val="standardContextual"/>
              </w:rPr>
              <w:tab/>
            </w:r>
            <w:r w:rsidRPr="000B2DC1">
              <w:rPr>
                <w:rStyle w:val="Lienhypertexte"/>
                <w:noProof/>
              </w:rPr>
              <w:t>Couleurs</w:t>
            </w:r>
            <w:r>
              <w:rPr>
                <w:noProof/>
                <w:webHidden/>
              </w:rPr>
              <w:tab/>
            </w:r>
            <w:r>
              <w:rPr>
                <w:noProof/>
                <w:webHidden/>
              </w:rPr>
              <w:fldChar w:fldCharType="begin"/>
            </w:r>
            <w:r>
              <w:rPr>
                <w:noProof/>
                <w:webHidden/>
              </w:rPr>
              <w:instrText xml:space="preserve"> PAGEREF _Toc220505909 \h </w:instrText>
            </w:r>
            <w:r>
              <w:rPr>
                <w:noProof/>
                <w:webHidden/>
              </w:rPr>
            </w:r>
            <w:r>
              <w:rPr>
                <w:noProof/>
                <w:webHidden/>
              </w:rPr>
              <w:fldChar w:fldCharType="separate"/>
            </w:r>
            <w:r>
              <w:rPr>
                <w:noProof/>
                <w:webHidden/>
              </w:rPr>
              <w:t>19</w:t>
            </w:r>
            <w:r>
              <w:rPr>
                <w:noProof/>
                <w:webHidden/>
              </w:rPr>
              <w:fldChar w:fldCharType="end"/>
            </w:r>
          </w:hyperlink>
        </w:p>
        <w:p w14:paraId="4ABF52CB" w14:textId="7C41EC81" w:rsidR="00170FA1" w:rsidRDefault="00170FA1">
          <w:pPr>
            <w:pStyle w:val="TM3"/>
            <w:rPr>
              <w:rFonts w:asciiTheme="minorHAnsi" w:eastAsiaTheme="minorEastAsia" w:hAnsiTheme="minorHAnsi"/>
              <w:bCs w:val="0"/>
              <w:noProof/>
              <w:color w:val="auto"/>
              <w:kern w:val="2"/>
              <w:lang w:eastAsia="fr-FR" w:bidi="ar-SA"/>
              <w14:ligatures w14:val="standardContextual"/>
            </w:rPr>
          </w:pPr>
          <w:hyperlink w:anchor="_Toc220505910" w:history="1">
            <w:r w:rsidRPr="000B2DC1">
              <w:rPr>
                <w:rStyle w:val="Lienhypertexte"/>
                <w:noProof/>
              </w:rPr>
              <w:t>3.2.1</w:t>
            </w:r>
            <w:r>
              <w:rPr>
                <w:rFonts w:asciiTheme="minorHAnsi" w:eastAsiaTheme="minorEastAsia" w:hAnsiTheme="minorHAnsi"/>
                <w:bCs w:val="0"/>
                <w:noProof/>
                <w:color w:val="auto"/>
                <w:kern w:val="2"/>
                <w:lang w:eastAsia="fr-FR" w:bidi="ar-SA"/>
                <w14:ligatures w14:val="standardContextual"/>
              </w:rPr>
              <w:tab/>
            </w:r>
            <w:r w:rsidRPr="000B2DC1">
              <w:rPr>
                <w:rStyle w:val="Lienhypertexte"/>
                <w:noProof/>
              </w:rPr>
              <w:t>Alternatives pour l’information donnée par la couleur</w:t>
            </w:r>
            <w:r>
              <w:rPr>
                <w:noProof/>
                <w:webHidden/>
              </w:rPr>
              <w:tab/>
            </w:r>
            <w:r>
              <w:rPr>
                <w:noProof/>
                <w:webHidden/>
              </w:rPr>
              <w:fldChar w:fldCharType="begin"/>
            </w:r>
            <w:r>
              <w:rPr>
                <w:noProof/>
                <w:webHidden/>
              </w:rPr>
              <w:instrText xml:space="preserve"> PAGEREF _Toc220505910 \h </w:instrText>
            </w:r>
            <w:r>
              <w:rPr>
                <w:noProof/>
                <w:webHidden/>
              </w:rPr>
            </w:r>
            <w:r>
              <w:rPr>
                <w:noProof/>
                <w:webHidden/>
              </w:rPr>
              <w:fldChar w:fldCharType="separate"/>
            </w:r>
            <w:r>
              <w:rPr>
                <w:noProof/>
                <w:webHidden/>
              </w:rPr>
              <w:t>19</w:t>
            </w:r>
            <w:r>
              <w:rPr>
                <w:noProof/>
                <w:webHidden/>
              </w:rPr>
              <w:fldChar w:fldCharType="end"/>
            </w:r>
          </w:hyperlink>
        </w:p>
        <w:p w14:paraId="28D80579" w14:textId="0DC17516" w:rsidR="00170FA1" w:rsidRDefault="00170FA1">
          <w:pPr>
            <w:pStyle w:val="TM3"/>
            <w:rPr>
              <w:rFonts w:asciiTheme="minorHAnsi" w:eastAsiaTheme="minorEastAsia" w:hAnsiTheme="minorHAnsi"/>
              <w:bCs w:val="0"/>
              <w:noProof/>
              <w:color w:val="auto"/>
              <w:kern w:val="2"/>
              <w:lang w:eastAsia="fr-FR" w:bidi="ar-SA"/>
              <w14:ligatures w14:val="standardContextual"/>
            </w:rPr>
          </w:pPr>
          <w:hyperlink w:anchor="_Toc220505911" w:history="1">
            <w:r w:rsidRPr="000B2DC1">
              <w:rPr>
                <w:rStyle w:val="Lienhypertexte"/>
                <w:noProof/>
              </w:rPr>
              <w:t>3.2.2</w:t>
            </w:r>
            <w:r>
              <w:rPr>
                <w:rFonts w:asciiTheme="minorHAnsi" w:eastAsiaTheme="minorEastAsia" w:hAnsiTheme="minorHAnsi"/>
                <w:bCs w:val="0"/>
                <w:noProof/>
                <w:color w:val="auto"/>
                <w:kern w:val="2"/>
                <w:lang w:eastAsia="fr-FR" w:bidi="ar-SA"/>
                <w14:ligatures w14:val="standardContextual"/>
              </w:rPr>
              <w:tab/>
            </w:r>
            <w:r w:rsidRPr="000B2DC1">
              <w:rPr>
                <w:rStyle w:val="Lienhypertexte"/>
                <w:noProof/>
              </w:rPr>
              <w:t>Lisibilité des contenus</w:t>
            </w:r>
            <w:r>
              <w:rPr>
                <w:noProof/>
                <w:webHidden/>
              </w:rPr>
              <w:tab/>
            </w:r>
            <w:r>
              <w:rPr>
                <w:noProof/>
                <w:webHidden/>
              </w:rPr>
              <w:fldChar w:fldCharType="begin"/>
            </w:r>
            <w:r>
              <w:rPr>
                <w:noProof/>
                <w:webHidden/>
              </w:rPr>
              <w:instrText xml:space="preserve"> PAGEREF _Toc220505911 \h </w:instrText>
            </w:r>
            <w:r>
              <w:rPr>
                <w:noProof/>
                <w:webHidden/>
              </w:rPr>
            </w:r>
            <w:r>
              <w:rPr>
                <w:noProof/>
                <w:webHidden/>
              </w:rPr>
              <w:fldChar w:fldCharType="separate"/>
            </w:r>
            <w:r>
              <w:rPr>
                <w:noProof/>
                <w:webHidden/>
              </w:rPr>
              <w:t>20</w:t>
            </w:r>
            <w:r>
              <w:rPr>
                <w:noProof/>
                <w:webHidden/>
              </w:rPr>
              <w:fldChar w:fldCharType="end"/>
            </w:r>
          </w:hyperlink>
        </w:p>
        <w:p w14:paraId="0256B0A1" w14:textId="3C2520B9" w:rsidR="00170FA1" w:rsidRDefault="00170FA1">
          <w:pPr>
            <w:pStyle w:val="TM2"/>
            <w:rPr>
              <w:rFonts w:asciiTheme="minorHAnsi" w:eastAsiaTheme="minorEastAsia" w:hAnsiTheme="minorHAnsi"/>
              <w:noProof/>
              <w:kern w:val="2"/>
              <w:sz w:val="24"/>
              <w:szCs w:val="24"/>
              <w:lang w:eastAsia="fr-FR" w:bidi="ar-SA"/>
              <w14:ligatures w14:val="standardContextual"/>
            </w:rPr>
          </w:pPr>
          <w:hyperlink w:anchor="_Toc220505912" w:history="1">
            <w:r w:rsidRPr="000B2DC1">
              <w:rPr>
                <w:rStyle w:val="Lienhypertexte"/>
                <w:noProof/>
              </w:rPr>
              <w:t>3.3</w:t>
            </w:r>
            <w:r>
              <w:rPr>
                <w:rFonts w:asciiTheme="minorHAnsi" w:eastAsiaTheme="minorEastAsia" w:hAnsiTheme="minorHAnsi"/>
                <w:noProof/>
                <w:kern w:val="2"/>
                <w:sz w:val="24"/>
                <w:szCs w:val="24"/>
                <w:lang w:eastAsia="fr-FR" w:bidi="ar-SA"/>
                <w14:ligatures w14:val="standardContextual"/>
              </w:rPr>
              <w:tab/>
            </w:r>
            <w:r w:rsidRPr="000B2DC1">
              <w:rPr>
                <w:rStyle w:val="Lienhypertexte"/>
                <w:noProof/>
              </w:rPr>
              <w:t>Multimédia</w:t>
            </w:r>
            <w:r>
              <w:rPr>
                <w:noProof/>
                <w:webHidden/>
              </w:rPr>
              <w:tab/>
            </w:r>
            <w:r>
              <w:rPr>
                <w:noProof/>
                <w:webHidden/>
              </w:rPr>
              <w:fldChar w:fldCharType="begin"/>
            </w:r>
            <w:r>
              <w:rPr>
                <w:noProof/>
                <w:webHidden/>
              </w:rPr>
              <w:instrText xml:space="preserve"> PAGEREF _Toc220505912 \h </w:instrText>
            </w:r>
            <w:r>
              <w:rPr>
                <w:noProof/>
                <w:webHidden/>
              </w:rPr>
            </w:r>
            <w:r>
              <w:rPr>
                <w:noProof/>
                <w:webHidden/>
              </w:rPr>
              <w:fldChar w:fldCharType="separate"/>
            </w:r>
            <w:r>
              <w:rPr>
                <w:noProof/>
                <w:webHidden/>
              </w:rPr>
              <w:t>22</w:t>
            </w:r>
            <w:r>
              <w:rPr>
                <w:noProof/>
                <w:webHidden/>
              </w:rPr>
              <w:fldChar w:fldCharType="end"/>
            </w:r>
          </w:hyperlink>
        </w:p>
        <w:p w14:paraId="52C2B068" w14:textId="7DE8E19C" w:rsidR="00170FA1" w:rsidRDefault="00170FA1">
          <w:pPr>
            <w:pStyle w:val="TM3"/>
            <w:rPr>
              <w:rFonts w:asciiTheme="minorHAnsi" w:eastAsiaTheme="minorEastAsia" w:hAnsiTheme="minorHAnsi"/>
              <w:bCs w:val="0"/>
              <w:noProof/>
              <w:color w:val="auto"/>
              <w:kern w:val="2"/>
              <w:lang w:eastAsia="fr-FR" w:bidi="ar-SA"/>
              <w14:ligatures w14:val="standardContextual"/>
            </w:rPr>
          </w:pPr>
          <w:hyperlink w:anchor="_Toc220505913" w:history="1">
            <w:r w:rsidRPr="000B2DC1">
              <w:rPr>
                <w:rStyle w:val="Lienhypertexte"/>
                <w:noProof/>
              </w:rPr>
              <w:t>3.3.1</w:t>
            </w:r>
            <w:r>
              <w:rPr>
                <w:rFonts w:asciiTheme="minorHAnsi" w:eastAsiaTheme="minorEastAsia" w:hAnsiTheme="minorHAnsi"/>
                <w:bCs w:val="0"/>
                <w:noProof/>
                <w:color w:val="auto"/>
                <w:kern w:val="2"/>
                <w:lang w:eastAsia="fr-FR" w:bidi="ar-SA"/>
                <w14:ligatures w14:val="standardContextual"/>
              </w:rPr>
              <w:tab/>
            </w:r>
            <w:r w:rsidRPr="000B2DC1">
              <w:rPr>
                <w:rStyle w:val="Lienhypertexte"/>
                <w:noProof/>
              </w:rPr>
              <w:t>Transcription textuelle et audiodescription des vidéos</w:t>
            </w:r>
            <w:r>
              <w:rPr>
                <w:noProof/>
                <w:webHidden/>
              </w:rPr>
              <w:tab/>
            </w:r>
            <w:r>
              <w:rPr>
                <w:noProof/>
                <w:webHidden/>
              </w:rPr>
              <w:fldChar w:fldCharType="begin"/>
            </w:r>
            <w:r>
              <w:rPr>
                <w:noProof/>
                <w:webHidden/>
              </w:rPr>
              <w:instrText xml:space="preserve"> PAGEREF _Toc220505913 \h </w:instrText>
            </w:r>
            <w:r>
              <w:rPr>
                <w:noProof/>
                <w:webHidden/>
              </w:rPr>
            </w:r>
            <w:r>
              <w:rPr>
                <w:noProof/>
                <w:webHidden/>
              </w:rPr>
              <w:fldChar w:fldCharType="separate"/>
            </w:r>
            <w:r>
              <w:rPr>
                <w:noProof/>
                <w:webHidden/>
              </w:rPr>
              <w:t>22</w:t>
            </w:r>
            <w:r>
              <w:rPr>
                <w:noProof/>
                <w:webHidden/>
              </w:rPr>
              <w:fldChar w:fldCharType="end"/>
            </w:r>
          </w:hyperlink>
        </w:p>
        <w:p w14:paraId="11F66E29" w14:textId="050E3DF9" w:rsidR="00170FA1" w:rsidRDefault="00170FA1">
          <w:pPr>
            <w:pStyle w:val="TM3"/>
            <w:rPr>
              <w:rFonts w:asciiTheme="minorHAnsi" w:eastAsiaTheme="minorEastAsia" w:hAnsiTheme="minorHAnsi"/>
              <w:bCs w:val="0"/>
              <w:noProof/>
              <w:color w:val="auto"/>
              <w:kern w:val="2"/>
              <w:lang w:eastAsia="fr-FR" w:bidi="ar-SA"/>
              <w14:ligatures w14:val="standardContextual"/>
            </w:rPr>
          </w:pPr>
          <w:hyperlink w:anchor="_Toc220505914" w:history="1">
            <w:r w:rsidRPr="000B2DC1">
              <w:rPr>
                <w:rStyle w:val="Lienhypertexte"/>
                <w:noProof/>
              </w:rPr>
              <w:t>3.3.2</w:t>
            </w:r>
            <w:r>
              <w:rPr>
                <w:rFonts w:asciiTheme="minorHAnsi" w:eastAsiaTheme="minorEastAsia" w:hAnsiTheme="minorHAnsi"/>
                <w:bCs w:val="0"/>
                <w:noProof/>
                <w:color w:val="auto"/>
                <w:kern w:val="2"/>
                <w:lang w:eastAsia="fr-FR" w:bidi="ar-SA"/>
                <w14:ligatures w14:val="standardContextual"/>
              </w:rPr>
              <w:tab/>
            </w:r>
            <w:r w:rsidRPr="000B2DC1">
              <w:rPr>
                <w:rStyle w:val="Lienhypertexte"/>
                <w:noProof/>
              </w:rPr>
              <w:t>Identification des vidéos</w:t>
            </w:r>
            <w:r>
              <w:rPr>
                <w:noProof/>
                <w:webHidden/>
              </w:rPr>
              <w:tab/>
            </w:r>
            <w:r>
              <w:rPr>
                <w:noProof/>
                <w:webHidden/>
              </w:rPr>
              <w:fldChar w:fldCharType="begin"/>
            </w:r>
            <w:r>
              <w:rPr>
                <w:noProof/>
                <w:webHidden/>
              </w:rPr>
              <w:instrText xml:space="preserve"> PAGEREF _Toc220505914 \h </w:instrText>
            </w:r>
            <w:r>
              <w:rPr>
                <w:noProof/>
                <w:webHidden/>
              </w:rPr>
            </w:r>
            <w:r>
              <w:rPr>
                <w:noProof/>
                <w:webHidden/>
              </w:rPr>
              <w:fldChar w:fldCharType="separate"/>
            </w:r>
            <w:r>
              <w:rPr>
                <w:noProof/>
                <w:webHidden/>
              </w:rPr>
              <w:t>23</w:t>
            </w:r>
            <w:r>
              <w:rPr>
                <w:noProof/>
                <w:webHidden/>
              </w:rPr>
              <w:fldChar w:fldCharType="end"/>
            </w:r>
          </w:hyperlink>
        </w:p>
        <w:p w14:paraId="35ECE659" w14:textId="66FBFEE2" w:rsidR="00170FA1" w:rsidRDefault="00170FA1">
          <w:pPr>
            <w:pStyle w:val="TM2"/>
            <w:rPr>
              <w:rFonts w:asciiTheme="minorHAnsi" w:eastAsiaTheme="minorEastAsia" w:hAnsiTheme="minorHAnsi"/>
              <w:noProof/>
              <w:kern w:val="2"/>
              <w:sz w:val="24"/>
              <w:szCs w:val="24"/>
              <w:lang w:eastAsia="fr-FR" w:bidi="ar-SA"/>
              <w14:ligatures w14:val="standardContextual"/>
            </w:rPr>
          </w:pPr>
          <w:hyperlink w:anchor="_Toc220505915" w:history="1">
            <w:r w:rsidRPr="000B2DC1">
              <w:rPr>
                <w:rStyle w:val="Lienhypertexte"/>
                <w:noProof/>
              </w:rPr>
              <w:t>3.4</w:t>
            </w:r>
            <w:r>
              <w:rPr>
                <w:rFonts w:asciiTheme="minorHAnsi" w:eastAsiaTheme="minorEastAsia" w:hAnsiTheme="minorHAnsi"/>
                <w:noProof/>
                <w:kern w:val="2"/>
                <w:sz w:val="24"/>
                <w:szCs w:val="24"/>
                <w:lang w:eastAsia="fr-FR" w:bidi="ar-SA"/>
                <w14:ligatures w14:val="standardContextual"/>
              </w:rPr>
              <w:tab/>
            </w:r>
            <w:r w:rsidRPr="000B2DC1">
              <w:rPr>
                <w:rStyle w:val="Lienhypertexte"/>
                <w:noProof/>
              </w:rPr>
              <w:t>Tableaux</w:t>
            </w:r>
            <w:r>
              <w:rPr>
                <w:noProof/>
                <w:webHidden/>
              </w:rPr>
              <w:tab/>
            </w:r>
            <w:r>
              <w:rPr>
                <w:noProof/>
                <w:webHidden/>
              </w:rPr>
              <w:fldChar w:fldCharType="begin"/>
            </w:r>
            <w:r>
              <w:rPr>
                <w:noProof/>
                <w:webHidden/>
              </w:rPr>
              <w:instrText xml:space="preserve"> PAGEREF _Toc220505915 \h </w:instrText>
            </w:r>
            <w:r>
              <w:rPr>
                <w:noProof/>
                <w:webHidden/>
              </w:rPr>
            </w:r>
            <w:r>
              <w:rPr>
                <w:noProof/>
                <w:webHidden/>
              </w:rPr>
              <w:fldChar w:fldCharType="separate"/>
            </w:r>
            <w:r>
              <w:rPr>
                <w:noProof/>
                <w:webHidden/>
              </w:rPr>
              <w:t>23</w:t>
            </w:r>
            <w:r>
              <w:rPr>
                <w:noProof/>
                <w:webHidden/>
              </w:rPr>
              <w:fldChar w:fldCharType="end"/>
            </w:r>
          </w:hyperlink>
        </w:p>
        <w:p w14:paraId="5C4DBACC" w14:textId="547CE3A9" w:rsidR="00170FA1" w:rsidRDefault="00170FA1">
          <w:pPr>
            <w:pStyle w:val="TM3"/>
            <w:rPr>
              <w:rFonts w:asciiTheme="minorHAnsi" w:eastAsiaTheme="minorEastAsia" w:hAnsiTheme="minorHAnsi"/>
              <w:bCs w:val="0"/>
              <w:noProof/>
              <w:color w:val="auto"/>
              <w:kern w:val="2"/>
              <w:lang w:eastAsia="fr-FR" w:bidi="ar-SA"/>
              <w14:ligatures w14:val="standardContextual"/>
            </w:rPr>
          </w:pPr>
          <w:hyperlink w:anchor="_Toc220505916" w:history="1">
            <w:r w:rsidRPr="000B2DC1">
              <w:rPr>
                <w:rStyle w:val="Lienhypertexte"/>
                <w:noProof/>
              </w:rPr>
              <w:t>3.4.1</w:t>
            </w:r>
            <w:r>
              <w:rPr>
                <w:rFonts w:asciiTheme="minorHAnsi" w:eastAsiaTheme="minorEastAsia" w:hAnsiTheme="minorHAnsi"/>
                <w:bCs w:val="0"/>
                <w:noProof/>
                <w:color w:val="auto"/>
                <w:kern w:val="2"/>
                <w:lang w:eastAsia="fr-FR" w:bidi="ar-SA"/>
                <w14:ligatures w14:val="standardContextual"/>
              </w:rPr>
              <w:tab/>
            </w:r>
            <w:r w:rsidRPr="000B2DC1">
              <w:rPr>
                <w:rStyle w:val="Lienhypertexte"/>
                <w:noProof/>
              </w:rPr>
              <w:t>Identification des en-têtes et liaisons des cellules d’en-têtes et de données</w:t>
            </w:r>
            <w:r>
              <w:rPr>
                <w:noProof/>
                <w:webHidden/>
              </w:rPr>
              <w:tab/>
            </w:r>
            <w:r>
              <w:rPr>
                <w:noProof/>
                <w:webHidden/>
              </w:rPr>
              <w:fldChar w:fldCharType="begin"/>
            </w:r>
            <w:r>
              <w:rPr>
                <w:noProof/>
                <w:webHidden/>
              </w:rPr>
              <w:instrText xml:space="preserve"> PAGEREF _Toc220505916 \h </w:instrText>
            </w:r>
            <w:r>
              <w:rPr>
                <w:noProof/>
                <w:webHidden/>
              </w:rPr>
            </w:r>
            <w:r>
              <w:rPr>
                <w:noProof/>
                <w:webHidden/>
              </w:rPr>
              <w:fldChar w:fldCharType="separate"/>
            </w:r>
            <w:r>
              <w:rPr>
                <w:noProof/>
                <w:webHidden/>
              </w:rPr>
              <w:t>23</w:t>
            </w:r>
            <w:r>
              <w:rPr>
                <w:noProof/>
                <w:webHidden/>
              </w:rPr>
              <w:fldChar w:fldCharType="end"/>
            </w:r>
          </w:hyperlink>
        </w:p>
        <w:p w14:paraId="2D04157A" w14:textId="08C3296C" w:rsidR="00170FA1" w:rsidRDefault="00170FA1">
          <w:pPr>
            <w:pStyle w:val="TM2"/>
            <w:rPr>
              <w:rFonts w:asciiTheme="minorHAnsi" w:eastAsiaTheme="minorEastAsia" w:hAnsiTheme="minorHAnsi"/>
              <w:noProof/>
              <w:kern w:val="2"/>
              <w:sz w:val="24"/>
              <w:szCs w:val="24"/>
              <w:lang w:eastAsia="fr-FR" w:bidi="ar-SA"/>
              <w14:ligatures w14:val="standardContextual"/>
            </w:rPr>
          </w:pPr>
          <w:hyperlink w:anchor="_Toc220505917" w:history="1">
            <w:r w:rsidRPr="000B2DC1">
              <w:rPr>
                <w:rStyle w:val="Lienhypertexte"/>
                <w:noProof/>
              </w:rPr>
              <w:t>3.5</w:t>
            </w:r>
            <w:r>
              <w:rPr>
                <w:rFonts w:asciiTheme="minorHAnsi" w:eastAsiaTheme="minorEastAsia" w:hAnsiTheme="minorHAnsi"/>
                <w:noProof/>
                <w:kern w:val="2"/>
                <w:sz w:val="24"/>
                <w:szCs w:val="24"/>
                <w:lang w:eastAsia="fr-FR" w:bidi="ar-SA"/>
                <w14:ligatures w14:val="standardContextual"/>
              </w:rPr>
              <w:tab/>
            </w:r>
            <w:r w:rsidRPr="000B2DC1">
              <w:rPr>
                <w:rStyle w:val="Lienhypertexte"/>
                <w:noProof/>
              </w:rPr>
              <w:t>Liens</w:t>
            </w:r>
            <w:r>
              <w:rPr>
                <w:noProof/>
                <w:webHidden/>
              </w:rPr>
              <w:tab/>
            </w:r>
            <w:r>
              <w:rPr>
                <w:noProof/>
                <w:webHidden/>
              </w:rPr>
              <w:fldChar w:fldCharType="begin"/>
            </w:r>
            <w:r>
              <w:rPr>
                <w:noProof/>
                <w:webHidden/>
              </w:rPr>
              <w:instrText xml:space="preserve"> PAGEREF _Toc220505917 \h </w:instrText>
            </w:r>
            <w:r>
              <w:rPr>
                <w:noProof/>
                <w:webHidden/>
              </w:rPr>
            </w:r>
            <w:r>
              <w:rPr>
                <w:noProof/>
                <w:webHidden/>
              </w:rPr>
              <w:fldChar w:fldCharType="separate"/>
            </w:r>
            <w:r>
              <w:rPr>
                <w:noProof/>
                <w:webHidden/>
              </w:rPr>
              <w:t>24</w:t>
            </w:r>
            <w:r>
              <w:rPr>
                <w:noProof/>
                <w:webHidden/>
              </w:rPr>
              <w:fldChar w:fldCharType="end"/>
            </w:r>
          </w:hyperlink>
        </w:p>
        <w:p w14:paraId="10B8BC58" w14:textId="4B4AE772" w:rsidR="00170FA1" w:rsidRDefault="00170FA1">
          <w:pPr>
            <w:pStyle w:val="TM3"/>
            <w:rPr>
              <w:rFonts w:asciiTheme="minorHAnsi" w:eastAsiaTheme="minorEastAsia" w:hAnsiTheme="minorHAnsi"/>
              <w:bCs w:val="0"/>
              <w:noProof/>
              <w:color w:val="auto"/>
              <w:kern w:val="2"/>
              <w:lang w:eastAsia="fr-FR" w:bidi="ar-SA"/>
              <w14:ligatures w14:val="standardContextual"/>
            </w:rPr>
          </w:pPr>
          <w:hyperlink w:anchor="_Toc220505918" w:history="1">
            <w:r w:rsidRPr="000B2DC1">
              <w:rPr>
                <w:rStyle w:val="Lienhypertexte"/>
                <w:noProof/>
              </w:rPr>
              <w:t>3.5.1</w:t>
            </w:r>
            <w:r>
              <w:rPr>
                <w:rFonts w:asciiTheme="minorHAnsi" w:eastAsiaTheme="minorEastAsia" w:hAnsiTheme="minorHAnsi"/>
                <w:bCs w:val="0"/>
                <w:noProof/>
                <w:color w:val="auto"/>
                <w:kern w:val="2"/>
                <w:lang w:eastAsia="fr-FR" w:bidi="ar-SA"/>
                <w14:ligatures w14:val="standardContextual"/>
              </w:rPr>
              <w:tab/>
            </w:r>
            <w:r w:rsidRPr="000B2DC1">
              <w:rPr>
                <w:rStyle w:val="Lienhypertexte"/>
                <w:noProof/>
              </w:rPr>
              <w:t>Liens explicites</w:t>
            </w:r>
            <w:r>
              <w:rPr>
                <w:noProof/>
                <w:webHidden/>
              </w:rPr>
              <w:tab/>
            </w:r>
            <w:r>
              <w:rPr>
                <w:noProof/>
                <w:webHidden/>
              </w:rPr>
              <w:fldChar w:fldCharType="begin"/>
            </w:r>
            <w:r>
              <w:rPr>
                <w:noProof/>
                <w:webHidden/>
              </w:rPr>
              <w:instrText xml:space="preserve"> PAGEREF _Toc220505918 \h </w:instrText>
            </w:r>
            <w:r>
              <w:rPr>
                <w:noProof/>
                <w:webHidden/>
              </w:rPr>
            </w:r>
            <w:r>
              <w:rPr>
                <w:noProof/>
                <w:webHidden/>
              </w:rPr>
              <w:fldChar w:fldCharType="separate"/>
            </w:r>
            <w:r>
              <w:rPr>
                <w:noProof/>
                <w:webHidden/>
              </w:rPr>
              <w:t>24</w:t>
            </w:r>
            <w:r>
              <w:rPr>
                <w:noProof/>
                <w:webHidden/>
              </w:rPr>
              <w:fldChar w:fldCharType="end"/>
            </w:r>
          </w:hyperlink>
        </w:p>
        <w:p w14:paraId="1A1E3956" w14:textId="28F60ADB" w:rsidR="00170FA1" w:rsidRDefault="00170FA1">
          <w:pPr>
            <w:pStyle w:val="TM2"/>
            <w:rPr>
              <w:rFonts w:asciiTheme="minorHAnsi" w:eastAsiaTheme="minorEastAsia" w:hAnsiTheme="minorHAnsi"/>
              <w:noProof/>
              <w:kern w:val="2"/>
              <w:sz w:val="24"/>
              <w:szCs w:val="24"/>
              <w:lang w:eastAsia="fr-FR" w:bidi="ar-SA"/>
              <w14:ligatures w14:val="standardContextual"/>
            </w:rPr>
          </w:pPr>
          <w:hyperlink w:anchor="_Toc220505919" w:history="1">
            <w:r w:rsidRPr="000B2DC1">
              <w:rPr>
                <w:rStyle w:val="Lienhypertexte"/>
                <w:noProof/>
              </w:rPr>
              <w:t>3.6</w:t>
            </w:r>
            <w:r>
              <w:rPr>
                <w:rFonts w:asciiTheme="minorHAnsi" w:eastAsiaTheme="minorEastAsia" w:hAnsiTheme="minorHAnsi"/>
                <w:noProof/>
                <w:kern w:val="2"/>
                <w:sz w:val="24"/>
                <w:szCs w:val="24"/>
                <w:lang w:eastAsia="fr-FR" w:bidi="ar-SA"/>
                <w14:ligatures w14:val="standardContextual"/>
              </w:rPr>
              <w:tab/>
            </w:r>
            <w:r w:rsidRPr="000B2DC1">
              <w:rPr>
                <w:rStyle w:val="Lienhypertexte"/>
                <w:noProof/>
              </w:rPr>
              <w:t>Scripts</w:t>
            </w:r>
            <w:r>
              <w:rPr>
                <w:noProof/>
                <w:webHidden/>
              </w:rPr>
              <w:tab/>
            </w:r>
            <w:r>
              <w:rPr>
                <w:noProof/>
                <w:webHidden/>
              </w:rPr>
              <w:fldChar w:fldCharType="begin"/>
            </w:r>
            <w:r>
              <w:rPr>
                <w:noProof/>
                <w:webHidden/>
              </w:rPr>
              <w:instrText xml:space="preserve"> PAGEREF _Toc220505919 \h </w:instrText>
            </w:r>
            <w:r>
              <w:rPr>
                <w:noProof/>
                <w:webHidden/>
              </w:rPr>
            </w:r>
            <w:r>
              <w:rPr>
                <w:noProof/>
                <w:webHidden/>
              </w:rPr>
              <w:fldChar w:fldCharType="separate"/>
            </w:r>
            <w:r>
              <w:rPr>
                <w:noProof/>
                <w:webHidden/>
              </w:rPr>
              <w:t>25</w:t>
            </w:r>
            <w:r>
              <w:rPr>
                <w:noProof/>
                <w:webHidden/>
              </w:rPr>
              <w:fldChar w:fldCharType="end"/>
            </w:r>
          </w:hyperlink>
        </w:p>
        <w:p w14:paraId="148A6905" w14:textId="064917DE" w:rsidR="00170FA1" w:rsidRDefault="00170FA1">
          <w:pPr>
            <w:pStyle w:val="TM3"/>
            <w:rPr>
              <w:rFonts w:asciiTheme="minorHAnsi" w:eastAsiaTheme="minorEastAsia" w:hAnsiTheme="minorHAnsi"/>
              <w:bCs w:val="0"/>
              <w:noProof/>
              <w:color w:val="auto"/>
              <w:kern w:val="2"/>
              <w:lang w:eastAsia="fr-FR" w:bidi="ar-SA"/>
              <w14:ligatures w14:val="standardContextual"/>
            </w:rPr>
          </w:pPr>
          <w:hyperlink w:anchor="_Toc220505920" w:history="1">
            <w:r w:rsidRPr="000B2DC1">
              <w:rPr>
                <w:rStyle w:val="Lienhypertexte"/>
                <w:noProof/>
              </w:rPr>
              <w:t>3.6.1</w:t>
            </w:r>
            <w:r>
              <w:rPr>
                <w:rFonts w:asciiTheme="minorHAnsi" w:eastAsiaTheme="minorEastAsia" w:hAnsiTheme="minorHAnsi"/>
                <w:bCs w:val="0"/>
                <w:noProof/>
                <w:color w:val="auto"/>
                <w:kern w:val="2"/>
                <w:lang w:eastAsia="fr-FR" w:bidi="ar-SA"/>
                <w14:ligatures w14:val="standardContextual"/>
              </w:rPr>
              <w:tab/>
            </w:r>
            <w:r w:rsidRPr="000B2DC1">
              <w:rPr>
                <w:rStyle w:val="Lienhypertexte"/>
                <w:noProof/>
              </w:rPr>
              <w:t>Compatibilité des scripts avec l’accessibilité</w:t>
            </w:r>
            <w:r>
              <w:rPr>
                <w:noProof/>
                <w:webHidden/>
              </w:rPr>
              <w:tab/>
            </w:r>
            <w:r>
              <w:rPr>
                <w:noProof/>
                <w:webHidden/>
              </w:rPr>
              <w:fldChar w:fldCharType="begin"/>
            </w:r>
            <w:r>
              <w:rPr>
                <w:noProof/>
                <w:webHidden/>
              </w:rPr>
              <w:instrText xml:space="preserve"> PAGEREF _Toc220505920 \h </w:instrText>
            </w:r>
            <w:r>
              <w:rPr>
                <w:noProof/>
                <w:webHidden/>
              </w:rPr>
            </w:r>
            <w:r>
              <w:rPr>
                <w:noProof/>
                <w:webHidden/>
              </w:rPr>
              <w:fldChar w:fldCharType="separate"/>
            </w:r>
            <w:r>
              <w:rPr>
                <w:noProof/>
                <w:webHidden/>
              </w:rPr>
              <w:t>25</w:t>
            </w:r>
            <w:r>
              <w:rPr>
                <w:noProof/>
                <w:webHidden/>
              </w:rPr>
              <w:fldChar w:fldCharType="end"/>
            </w:r>
          </w:hyperlink>
        </w:p>
        <w:p w14:paraId="1CEB90F4" w14:textId="5E657F19" w:rsidR="00170FA1" w:rsidRDefault="00170FA1">
          <w:pPr>
            <w:pStyle w:val="TM3"/>
            <w:rPr>
              <w:rFonts w:asciiTheme="minorHAnsi" w:eastAsiaTheme="minorEastAsia" w:hAnsiTheme="minorHAnsi"/>
              <w:bCs w:val="0"/>
              <w:noProof/>
              <w:color w:val="auto"/>
              <w:kern w:val="2"/>
              <w:lang w:eastAsia="fr-FR" w:bidi="ar-SA"/>
              <w14:ligatures w14:val="standardContextual"/>
            </w:rPr>
          </w:pPr>
          <w:hyperlink w:anchor="_Toc220505921" w:history="1">
            <w:r w:rsidRPr="000B2DC1">
              <w:rPr>
                <w:rStyle w:val="Lienhypertexte"/>
                <w:noProof/>
              </w:rPr>
              <w:t>3.6.2</w:t>
            </w:r>
            <w:r>
              <w:rPr>
                <w:rFonts w:asciiTheme="minorHAnsi" w:eastAsiaTheme="minorEastAsia" w:hAnsiTheme="minorHAnsi"/>
                <w:bCs w:val="0"/>
                <w:noProof/>
                <w:color w:val="auto"/>
                <w:kern w:val="2"/>
                <w:lang w:eastAsia="fr-FR" w:bidi="ar-SA"/>
                <w14:ligatures w14:val="standardContextual"/>
              </w:rPr>
              <w:tab/>
            </w:r>
            <w:r w:rsidRPr="000B2DC1">
              <w:rPr>
                <w:rStyle w:val="Lienhypertexte"/>
                <w:noProof/>
              </w:rPr>
              <w:t>Changement de contexte initié par un script et alertes non sollicitées</w:t>
            </w:r>
            <w:r>
              <w:rPr>
                <w:noProof/>
                <w:webHidden/>
              </w:rPr>
              <w:tab/>
            </w:r>
            <w:r>
              <w:rPr>
                <w:noProof/>
                <w:webHidden/>
              </w:rPr>
              <w:fldChar w:fldCharType="begin"/>
            </w:r>
            <w:r>
              <w:rPr>
                <w:noProof/>
                <w:webHidden/>
              </w:rPr>
              <w:instrText xml:space="preserve"> PAGEREF _Toc220505921 \h </w:instrText>
            </w:r>
            <w:r>
              <w:rPr>
                <w:noProof/>
                <w:webHidden/>
              </w:rPr>
            </w:r>
            <w:r>
              <w:rPr>
                <w:noProof/>
                <w:webHidden/>
              </w:rPr>
              <w:fldChar w:fldCharType="separate"/>
            </w:r>
            <w:r>
              <w:rPr>
                <w:noProof/>
                <w:webHidden/>
              </w:rPr>
              <w:t>28</w:t>
            </w:r>
            <w:r>
              <w:rPr>
                <w:noProof/>
                <w:webHidden/>
              </w:rPr>
              <w:fldChar w:fldCharType="end"/>
            </w:r>
          </w:hyperlink>
        </w:p>
        <w:p w14:paraId="14249398" w14:textId="33DC42AD" w:rsidR="00170FA1" w:rsidRDefault="00170FA1">
          <w:pPr>
            <w:pStyle w:val="TM2"/>
            <w:rPr>
              <w:rFonts w:asciiTheme="minorHAnsi" w:eastAsiaTheme="minorEastAsia" w:hAnsiTheme="minorHAnsi"/>
              <w:noProof/>
              <w:kern w:val="2"/>
              <w:sz w:val="24"/>
              <w:szCs w:val="24"/>
              <w:lang w:eastAsia="fr-FR" w:bidi="ar-SA"/>
              <w14:ligatures w14:val="standardContextual"/>
            </w:rPr>
          </w:pPr>
          <w:hyperlink w:anchor="_Toc220505922" w:history="1">
            <w:r w:rsidRPr="000B2DC1">
              <w:rPr>
                <w:rStyle w:val="Lienhypertexte"/>
                <w:noProof/>
              </w:rPr>
              <w:t>3.7</w:t>
            </w:r>
            <w:r>
              <w:rPr>
                <w:rFonts w:asciiTheme="minorHAnsi" w:eastAsiaTheme="minorEastAsia" w:hAnsiTheme="minorHAnsi"/>
                <w:noProof/>
                <w:kern w:val="2"/>
                <w:sz w:val="24"/>
                <w:szCs w:val="24"/>
                <w:lang w:eastAsia="fr-FR" w:bidi="ar-SA"/>
                <w14:ligatures w14:val="standardContextual"/>
              </w:rPr>
              <w:tab/>
            </w:r>
            <w:r w:rsidRPr="000B2DC1">
              <w:rPr>
                <w:rStyle w:val="Lienhypertexte"/>
                <w:noProof/>
              </w:rPr>
              <w:t>Éléments obligatoires</w:t>
            </w:r>
            <w:r>
              <w:rPr>
                <w:noProof/>
                <w:webHidden/>
              </w:rPr>
              <w:tab/>
            </w:r>
            <w:r>
              <w:rPr>
                <w:noProof/>
                <w:webHidden/>
              </w:rPr>
              <w:fldChar w:fldCharType="begin"/>
            </w:r>
            <w:r>
              <w:rPr>
                <w:noProof/>
                <w:webHidden/>
              </w:rPr>
              <w:instrText xml:space="preserve"> PAGEREF _Toc220505922 \h </w:instrText>
            </w:r>
            <w:r>
              <w:rPr>
                <w:noProof/>
                <w:webHidden/>
              </w:rPr>
            </w:r>
            <w:r>
              <w:rPr>
                <w:noProof/>
                <w:webHidden/>
              </w:rPr>
              <w:fldChar w:fldCharType="separate"/>
            </w:r>
            <w:r>
              <w:rPr>
                <w:noProof/>
                <w:webHidden/>
              </w:rPr>
              <w:t>30</w:t>
            </w:r>
            <w:r>
              <w:rPr>
                <w:noProof/>
                <w:webHidden/>
              </w:rPr>
              <w:fldChar w:fldCharType="end"/>
            </w:r>
          </w:hyperlink>
        </w:p>
        <w:p w14:paraId="5A3EF579" w14:textId="499ED063" w:rsidR="00170FA1" w:rsidRDefault="00170FA1">
          <w:pPr>
            <w:pStyle w:val="TM3"/>
            <w:rPr>
              <w:rFonts w:asciiTheme="minorHAnsi" w:eastAsiaTheme="minorEastAsia" w:hAnsiTheme="minorHAnsi"/>
              <w:bCs w:val="0"/>
              <w:noProof/>
              <w:color w:val="auto"/>
              <w:kern w:val="2"/>
              <w:lang w:eastAsia="fr-FR" w:bidi="ar-SA"/>
              <w14:ligatures w14:val="standardContextual"/>
            </w:rPr>
          </w:pPr>
          <w:hyperlink w:anchor="_Toc220505923" w:history="1">
            <w:r w:rsidRPr="000B2DC1">
              <w:rPr>
                <w:rStyle w:val="Lienhypertexte"/>
                <w:noProof/>
              </w:rPr>
              <w:t>3.7.1</w:t>
            </w:r>
            <w:r>
              <w:rPr>
                <w:rFonts w:asciiTheme="minorHAnsi" w:eastAsiaTheme="minorEastAsia" w:hAnsiTheme="minorHAnsi"/>
                <w:bCs w:val="0"/>
                <w:noProof/>
                <w:color w:val="auto"/>
                <w:kern w:val="2"/>
                <w:lang w:eastAsia="fr-FR" w:bidi="ar-SA"/>
                <w14:ligatures w14:val="standardContextual"/>
              </w:rPr>
              <w:tab/>
            </w:r>
            <w:r w:rsidRPr="000B2DC1">
              <w:rPr>
                <w:rStyle w:val="Lienhypertexte"/>
                <w:noProof/>
              </w:rPr>
              <w:t>Validité du code source de la page</w:t>
            </w:r>
            <w:r>
              <w:rPr>
                <w:noProof/>
                <w:webHidden/>
              </w:rPr>
              <w:tab/>
            </w:r>
            <w:r>
              <w:rPr>
                <w:noProof/>
                <w:webHidden/>
              </w:rPr>
              <w:fldChar w:fldCharType="begin"/>
            </w:r>
            <w:r>
              <w:rPr>
                <w:noProof/>
                <w:webHidden/>
              </w:rPr>
              <w:instrText xml:space="preserve"> PAGEREF _Toc220505923 \h </w:instrText>
            </w:r>
            <w:r>
              <w:rPr>
                <w:noProof/>
                <w:webHidden/>
              </w:rPr>
            </w:r>
            <w:r>
              <w:rPr>
                <w:noProof/>
                <w:webHidden/>
              </w:rPr>
              <w:fldChar w:fldCharType="separate"/>
            </w:r>
            <w:r>
              <w:rPr>
                <w:noProof/>
                <w:webHidden/>
              </w:rPr>
              <w:t>30</w:t>
            </w:r>
            <w:r>
              <w:rPr>
                <w:noProof/>
                <w:webHidden/>
              </w:rPr>
              <w:fldChar w:fldCharType="end"/>
            </w:r>
          </w:hyperlink>
        </w:p>
        <w:p w14:paraId="3C5C1932" w14:textId="50A5EEC7" w:rsidR="00170FA1" w:rsidRDefault="00170FA1">
          <w:pPr>
            <w:pStyle w:val="TM3"/>
            <w:rPr>
              <w:rFonts w:asciiTheme="minorHAnsi" w:eastAsiaTheme="minorEastAsia" w:hAnsiTheme="minorHAnsi"/>
              <w:bCs w:val="0"/>
              <w:noProof/>
              <w:color w:val="auto"/>
              <w:kern w:val="2"/>
              <w:lang w:eastAsia="fr-FR" w:bidi="ar-SA"/>
              <w14:ligatures w14:val="standardContextual"/>
            </w:rPr>
          </w:pPr>
          <w:hyperlink w:anchor="_Toc220505924" w:history="1">
            <w:r w:rsidRPr="000B2DC1">
              <w:rPr>
                <w:rStyle w:val="Lienhypertexte"/>
                <w:noProof/>
              </w:rPr>
              <w:t>3.7.2</w:t>
            </w:r>
            <w:r>
              <w:rPr>
                <w:rFonts w:asciiTheme="minorHAnsi" w:eastAsiaTheme="minorEastAsia" w:hAnsiTheme="minorHAnsi"/>
                <w:bCs w:val="0"/>
                <w:noProof/>
                <w:color w:val="auto"/>
                <w:kern w:val="2"/>
                <w:lang w:eastAsia="fr-FR" w:bidi="ar-SA"/>
                <w14:ligatures w14:val="standardContextual"/>
              </w:rPr>
              <w:tab/>
            </w:r>
            <w:r w:rsidRPr="000B2DC1">
              <w:rPr>
                <w:rStyle w:val="Lienhypertexte"/>
                <w:noProof/>
              </w:rPr>
              <w:t>Identification de langue principale et des changements de langue dans la page</w:t>
            </w:r>
            <w:r>
              <w:rPr>
                <w:noProof/>
                <w:webHidden/>
              </w:rPr>
              <w:tab/>
            </w:r>
            <w:r>
              <w:rPr>
                <w:noProof/>
                <w:webHidden/>
              </w:rPr>
              <w:fldChar w:fldCharType="begin"/>
            </w:r>
            <w:r>
              <w:rPr>
                <w:noProof/>
                <w:webHidden/>
              </w:rPr>
              <w:instrText xml:space="preserve"> PAGEREF _Toc220505924 \h </w:instrText>
            </w:r>
            <w:r>
              <w:rPr>
                <w:noProof/>
                <w:webHidden/>
              </w:rPr>
            </w:r>
            <w:r>
              <w:rPr>
                <w:noProof/>
                <w:webHidden/>
              </w:rPr>
              <w:fldChar w:fldCharType="separate"/>
            </w:r>
            <w:r>
              <w:rPr>
                <w:noProof/>
                <w:webHidden/>
              </w:rPr>
              <w:t>31</w:t>
            </w:r>
            <w:r>
              <w:rPr>
                <w:noProof/>
                <w:webHidden/>
              </w:rPr>
              <w:fldChar w:fldCharType="end"/>
            </w:r>
          </w:hyperlink>
        </w:p>
        <w:p w14:paraId="343F5EC5" w14:textId="36E123F4" w:rsidR="00170FA1" w:rsidRDefault="00170FA1">
          <w:pPr>
            <w:pStyle w:val="TM3"/>
            <w:rPr>
              <w:rFonts w:asciiTheme="minorHAnsi" w:eastAsiaTheme="minorEastAsia" w:hAnsiTheme="minorHAnsi"/>
              <w:bCs w:val="0"/>
              <w:noProof/>
              <w:color w:val="auto"/>
              <w:kern w:val="2"/>
              <w:lang w:eastAsia="fr-FR" w:bidi="ar-SA"/>
              <w14:ligatures w14:val="standardContextual"/>
            </w:rPr>
          </w:pPr>
          <w:hyperlink w:anchor="_Toc220505925" w:history="1">
            <w:r w:rsidRPr="000B2DC1">
              <w:rPr>
                <w:rStyle w:val="Lienhypertexte"/>
                <w:noProof/>
              </w:rPr>
              <w:t>3.7.3</w:t>
            </w:r>
            <w:r>
              <w:rPr>
                <w:rFonts w:asciiTheme="minorHAnsi" w:eastAsiaTheme="minorEastAsia" w:hAnsiTheme="minorHAnsi"/>
                <w:bCs w:val="0"/>
                <w:noProof/>
                <w:color w:val="auto"/>
                <w:kern w:val="2"/>
                <w:lang w:eastAsia="fr-FR" w:bidi="ar-SA"/>
                <w14:ligatures w14:val="standardContextual"/>
              </w:rPr>
              <w:tab/>
            </w:r>
            <w:r w:rsidRPr="000B2DC1">
              <w:rPr>
                <w:rStyle w:val="Lienhypertexte"/>
                <w:noProof/>
              </w:rPr>
              <w:t>Utilisation des balises à bon escient</w:t>
            </w:r>
            <w:r>
              <w:rPr>
                <w:noProof/>
                <w:webHidden/>
              </w:rPr>
              <w:tab/>
            </w:r>
            <w:r>
              <w:rPr>
                <w:noProof/>
                <w:webHidden/>
              </w:rPr>
              <w:fldChar w:fldCharType="begin"/>
            </w:r>
            <w:r>
              <w:rPr>
                <w:noProof/>
                <w:webHidden/>
              </w:rPr>
              <w:instrText xml:space="preserve"> PAGEREF _Toc220505925 \h </w:instrText>
            </w:r>
            <w:r>
              <w:rPr>
                <w:noProof/>
                <w:webHidden/>
              </w:rPr>
            </w:r>
            <w:r>
              <w:rPr>
                <w:noProof/>
                <w:webHidden/>
              </w:rPr>
              <w:fldChar w:fldCharType="separate"/>
            </w:r>
            <w:r>
              <w:rPr>
                <w:noProof/>
                <w:webHidden/>
              </w:rPr>
              <w:t>32</w:t>
            </w:r>
            <w:r>
              <w:rPr>
                <w:noProof/>
                <w:webHidden/>
              </w:rPr>
              <w:fldChar w:fldCharType="end"/>
            </w:r>
          </w:hyperlink>
        </w:p>
        <w:p w14:paraId="7E23699B" w14:textId="38AA288D" w:rsidR="00170FA1" w:rsidRDefault="00170FA1">
          <w:pPr>
            <w:pStyle w:val="TM2"/>
            <w:rPr>
              <w:rFonts w:asciiTheme="minorHAnsi" w:eastAsiaTheme="minorEastAsia" w:hAnsiTheme="minorHAnsi"/>
              <w:noProof/>
              <w:kern w:val="2"/>
              <w:sz w:val="24"/>
              <w:szCs w:val="24"/>
              <w:lang w:eastAsia="fr-FR" w:bidi="ar-SA"/>
              <w14:ligatures w14:val="standardContextual"/>
            </w:rPr>
          </w:pPr>
          <w:hyperlink w:anchor="_Toc220505926" w:history="1">
            <w:r w:rsidRPr="000B2DC1">
              <w:rPr>
                <w:rStyle w:val="Lienhypertexte"/>
                <w:noProof/>
              </w:rPr>
              <w:t>3.8</w:t>
            </w:r>
            <w:r>
              <w:rPr>
                <w:rFonts w:asciiTheme="minorHAnsi" w:eastAsiaTheme="minorEastAsia" w:hAnsiTheme="minorHAnsi"/>
                <w:noProof/>
                <w:kern w:val="2"/>
                <w:sz w:val="24"/>
                <w:szCs w:val="24"/>
                <w:lang w:eastAsia="fr-FR" w:bidi="ar-SA"/>
                <w14:ligatures w14:val="standardContextual"/>
              </w:rPr>
              <w:tab/>
            </w:r>
            <w:r w:rsidRPr="000B2DC1">
              <w:rPr>
                <w:rStyle w:val="Lienhypertexte"/>
                <w:noProof/>
              </w:rPr>
              <w:t>Structuration de l’information</w:t>
            </w:r>
            <w:r>
              <w:rPr>
                <w:noProof/>
                <w:webHidden/>
              </w:rPr>
              <w:tab/>
            </w:r>
            <w:r>
              <w:rPr>
                <w:noProof/>
                <w:webHidden/>
              </w:rPr>
              <w:fldChar w:fldCharType="begin"/>
            </w:r>
            <w:r>
              <w:rPr>
                <w:noProof/>
                <w:webHidden/>
              </w:rPr>
              <w:instrText xml:space="preserve"> PAGEREF _Toc220505926 \h </w:instrText>
            </w:r>
            <w:r>
              <w:rPr>
                <w:noProof/>
                <w:webHidden/>
              </w:rPr>
            </w:r>
            <w:r>
              <w:rPr>
                <w:noProof/>
                <w:webHidden/>
              </w:rPr>
              <w:fldChar w:fldCharType="separate"/>
            </w:r>
            <w:r>
              <w:rPr>
                <w:noProof/>
                <w:webHidden/>
              </w:rPr>
              <w:t>33</w:t>
            </w:r>
            <w:r>
              <w:rPr>
                <w:noProof/>
                <w:webHidden/>
              </w:rPr>
              <w:fldChar w:fldCharType="end"/>
            </w:r>
          </w:hyperlink>
        </w:p>
        <w:p w14:paraId="2F97486F" w14:textId="76075747" w:rsidR="00170FA1" w:rsidRDefault="00170FA1">
          <w:pPr>
            <w:pStyle w:val="TM3"/>
            <w:rPr>
              <w:rFonts w:asciiTheme="minorHAnsi" w:eastAsiaTheme="minorEastAsia" w:hAnsiTheme="minorHAnsi"/>
              <w:bCs w:val="0"/>
              <w:noProof/>
              <w:color w:val="auto"/>
              <w:kern w:val="2"/>
              <w:lang w:eastAsia="fr-FR" w:bidi="ar-SA"/>
              <w14:ligatures w14:val="standardContextual"/>
            </w:rPr>
          </w:pPr>
          <w:hyperlink w:anchor="_Toc220505927" w:history="1">
            <w:r w:rsidRPr="000B2DC1">
              <w:rPr>
                <w:rStyle w:val="Lienhypertexte"/>
                <w:noProof/>
              </w:rPr>
              <w:t>3.8.1</w:t>
            </w:r>
            <w:r>
              <w:rPr>
                <w:rFonts w:asciiTheme="minorHAnsi" w:eastAsiaTheme="minorEastAsia" w:hAnsiTheme="minorHAnsi"/>
                <w:bCs w:val="0"/>
                <w:noProof/>
                <w:color w:val="auto"/>
                <w:kern w:val="2"/>
                <w:lang w:eastAsia="fr-FR" w:bidi="ar-SA"/>
                <w14:ligatures w14:val="standardContextual"/>
              </w:rPr>
              <w:tab/>
            </w:r>
            <w:r w:rsidRPr="000B2DC1">
              <w:rPr>
                <w:rStyle w:val="Lienhypertexte"/>
                <w:noProof/>
              </w:rPr>
              <w:t>Structuration des pages : titres et listes</w:t>
            </w:r>
            <w:r>
              <w:rPr>
                <w:noProof/>
                <w:webHidden/>
              </w:rPr>
              <w:tab/>
            </w:r>
            <w:r>
              <w:rPr>
                <w:noProof/>
                <w:webHidden/>
              </w:rPr>
              <w:fldChar w:fldCharType="begin"/>
            </w:r>
            <w:r>
              <w:rPr>
                <w:noProof/>
                <w:webHidden/>
              </w:rPr>
              <w:instrText xml:space="preserve"> PAGEREF _Toc220505927 \h </w:instrText>
            </w:r>
            <w:r>
              <w:rPr>
                <w:noProof/>
                <w:webHidden/>
              </w:rPr>
            </w:r>
            <w:r>
              <w:rPr>
                <w:noProof/>
                <w:webHidden/>
              </w:rPr>
              <w:fldChar w:fldCharType="separate"/>
            </w:r>
            <w:r>
              <w:rPr>
                <w:noProof/>
                <w:webHidden/>
              </w:rPr>
              <w:t>33</w:t>
            </w:r>
            <w:r>
              <w:rPr>
                <w:noProof/>
                <w:webHidden/>
              </w:rPr>
              <w:fldChar w:fldCharType="end"/>
            </w:r>
          </w:hyperlink>
        </w:p>
        <w:p w14:paraId="59C29E2B" w14:textId="70EEBCF0" w:rsidR="00170FA1" w:rsidRDefault="00170FA1">
          <w:pPr>
            <w:pStyle w:val="TM2"/>
            <w:rPr>
              <w:rFonts w:asciiTheme="minorHAnsi" w:eastAsiaTheme="minorEastAsia" w:hAnsiTheme="minorHAnsi"/>
              <w:noProof/>
              <w:kern w:val="2"/>
              <w:sz w:val="24"/>
              <w:szCs w:val="24"/>
              <w:lang w:eastAsia="fr-FR" w:bidi="ar-SA"/>
              <w14:ligatures w14:val="standardContextual"/>
            </w:rPr>
          </w:pPr>
          <w:hyperlink w:anchor="_Toc220505928" w:history="1">
            <w:r w:rsidRPr="000B2DC1">
              <w:rPr>
                <w:rStyle w:val="Lienhypertexte"/>
                <w:noProof/>
              </w:rPr>
              <w:t>3.9</w:t>
            </w:r>
            <w:r>
              <w:rPr>
                <w:rFonts w:asciiTheme="minorHAnsi" w:eastAsiaTheme="minorEastAsia" w:hAnsiTheme="minorHAnsi"/>
                <w:noProof/>
                <w:kern w:val="2"/>
                <w:sz w:val="24"/>
                <w:szCs w:val="24"/>
                <w:lang w:eastAsia="fr-FR" w:bidi="ar-SA"/>
                <w14:ligatures w14:val="standardContextual"/>
              </w:rPr>
              <w:tab/>
            </w:r>
            <w:r w:rsidRPr="000B2DC1">
              <w:rPr>
                <w:rStyle w:val="Lienhypertexte"/>
                <w:noProof/>
              </w:rPr>
              <w:t>Présentation de l’information</w:t>
            </w:r>
            <w:r>
              <w:rPr>
                <w:noProof/>
                <w:webHidden/>
              </w:rPr>
              <w:tab/>
            </w:r>
            <w:r>
              <w:rPr>
                <w:noProof/>
                <w:webHidden/>
              </w:rPr>
              <w:fldChar w:fldCharType="begin"/>
            </w:r>
            <w:r>
              <w:rPr>
                <w:noProof/>
                <w:webHidden/>
              </w:rPr>
              <w:instrText xml:space="preserve"> PAGEREF _Toc220505928 \h </w:instrText>
            </w:r>
            <w:r>
              <w:rPr>
                <w:noProof/>
                <w:webHidden/>
              </w:rPr>
            </w:r>
            <w:r>
              <w:rPr>
                <w:noProof/>
                <w:webHidden/>
              </w:rPr>
              <w:fldChar w:fldCharType="separate"/>
            </w:r>
            <w:r>
              <w:rPr>
                <w:noProof/>
                <w:webHidden/>
              </w:rPr>
              <w:t>34</w:t>
            </w:r>
            <w:r>
              <w:rPr>
                <w:noProof/>
                <w:webHidden/>
              </w:rPr>
              <w:fldChar w:fldCharType="end"/>
            </w:r>
          </w:hyperlink>
        </w:p>
        <w:p w14:paraId="1A3ABB47" w14:textId="6FE44F9F" w:rsidR="00170FA1" w:rsidRDefault="00170FA1">
          <w:pPr>
            <w:pStyle w:val="TM3"/>
            <w:rPr>
              <w:rFonts w:asciiTheme="minorHAnsi" w:eastAsiaTheme="minorEastAsia" w:hAnsiTheme="minorHAnsi"/>
              <w:bCs w:val="0"/>
              <w:noProof/>
              <w:color w:val="auto"/>
              <w:kern w:val="2"/>
              <w:lang w:eastAsia="fr-FR" w:bidi="ar-SA"/>
              <w14:ligatures w14:val="standardContextual"/>
            </w:rPr>
          </w:pPr>
          <w:hyperlink w:anchor="_Toc220505929" w:history="1">
            <w:r w:rsidRPr="000B2DC1">
              <w:rPr>
                <w:rStyle w:val="Lienhypertexte"/>
                <w:noProof/>
              </w:rPr>
              <w:t>3.9.1</w:t>
            </w:r>
            <w:r>
              <w:rPr>
                <w:rFonts w:asciiTheme="minorHAnsi" w:eastAsiaTheme="minorEastAsia" w:hAnsiTheme="minorHAnsi"/>
                <w:bCs w:val="0"/>
                <w:noProof/>
                <w:color w:val="auto"/>
                <w:kern w:val="2"/>
                <w:lang w:eastAsia="fr-FR" w:bidi="ar-SA"/>
                <w14:ligatures w14:val="standardContextual"/>
              </w:rPr>
              <w:tab/>
            </w:r>
            <w:r w:rsidRPr="000B2DC1">
              <w:rPr>
                <w:rStyle w:val="Lienhypertexte"/>
                <w:noProof/>
              </w:rPr>
              <w:t>Affichage de la présentation à l’aide des feuilles de style</w:t>
            </w:r>
            <w:r>
              <w:rPr>
                <w:noProof/>
                <w:webHidden/>
              </w:rPr>
              <w:tab/>
            </w:r>
            <w:r>
              <w:rPr>
                <w:noProof/>
                <w:webHidden/>
              </w:rPr>
              <w:fldChar w:fldCharType="begin"/>
            </w:r>
            <w:r>
              <w:rPr>
                <w:noProof/>
                <w:webHidden/>
              </w:rPr>
              <w:instrText xml:space="preserve"> PAGEREF _Toc220505929 \h </w:instrText>
            </w:r>
            <w:r>
              <w:rPr>
                <w:noProof/>
                <w:webHidden/>
              </w:rPr>
            </w:r>
            <w:r>
              <w:rPr>
                <w:noProof/>
                <w:webHidden/>
              </w:rPr>
              <w:fldChar w:fldCharType="separate"/>
            </w:r>
            <w:r>
              <w:rPr>
                <w:noProof/>
                <w:webHidden/>
              </w:rPr>
              <w:t>34</w:t>
            </w:r>
            <w:r>
              <w:rPr>
                <w:noProof/>
                <w:webHidden/>
              </w:rPr>
              <w:fldChar w:fldCharType="end"/>
            </w:r>
          </w:hyperlink>
        </w:p>
        <w:p w14:paraId="5A2F5C99" w14:textId="48C7200F" w:rsidR="00170FA1" w:rsidRDefault="00170FA1">
          <w:pPr>
            <w:pStyle w:val="TM3"/>
            <w:rPr>
              <w:rFonts w:asciiTheme="minorHAnsi" w:eastAsiaTheme="minorEastAsia" w:hAnsiTheme="minorHAnsi"/>
              <w:bCs w:val="0"/>
              <w:noProof/>
              <w:color w:val="auto"/>
              <w:kern w:val="2"/>
              <w:lang w:eastAsia="fr-FR" w:bidi="ar-SA"/>
              <w14:ligatures w14:val="standardContextual"/>
            </w:rPr>
          </w:pPr>
          <w:hyperlink w:anchor="_Toc220505930" w:history="1">
            <w:r w:rsidRPr="000B2DC1">
              <w:rPr>
                <w:rStyle w:val="Lienhypertexte"/>
                <w:noProof/>
              </w:rPr>
              <w:t>3.9.2</w:t>
            </w:r>
            <w:r>
              <w:rPr>
                <w:rFonts w:asciiTheme="minorHAnsi" w:eastAsiaTheme="minorEastAsia" w:hAnsiTheme="minorHAnsi"/>
                <w:bCs w:val="0"/>
                <w:noProof/>
                <w:color w:val="auto"/>
                <w:kern w:val="2"/>
                <w:lang w:eastAsia="fr-FR" w:bidi="ar-SA"/>
                <w14:ligatures w14:val="standardContextual"/>
              </w:rPr>
              <w:tab/>
            </w:r>
            <w:r w:rsidRPr="000B2DC1">
              <w:rPr>
                <w:rStyle w:val="Lienhypertexte"/>
                <w:noProof/>
              </w:rPr>
              <w:t>Présence de l’information dans le code et ordre du contenu</w:t>
            </w:r>
            <w:r>
              <w:rPr>
                <w:noProof/>
                <w:webHidden/>
              </w:rPr>
              <w:tab/>
            </w:r>
            <w:r>
              <w:rPr>
                <w:noProof/>
                <w:webHidden/>
              </w:rPr>
              <w:fldChar w:fldCharType="begin"/>
            </w:r>
            <w:r>
              <w:rPr>
                <w:noProof/>
                <w:webHidden/>
              </w:rPr>
              <w:instrText xml:space="preserve"> PAGEREF _Toc220505930 \h </w:instrText>
            </w:r>
            <w:r>
              <w:rPr>
                <w:noProof/>
                <w:webHidden/>
              </w:rPr>
            </w:r>
            <w:r>
              <w:rPr>
                <w:noProof/>
                <w:webHidden/>
              </w:rPr>
              <w:fldChar w:fldCharType="separate"/>
            </w:r>
            <w:r>
              <w:rPr>
                <w:noProof/>
                <w:webHidden/>
              </w:rPr>
              <w:t>35</w:t>
            </w:r>
            <w:r>
              <w:rPr>
                <w:noProof/>
                <w:webHidden/>
              </w:rPr>
              <w:fldChar w:fldCharType="end"/>
            </w:r>
          </w:hyperlink>
        </w:p>
        <w:p w14:paraId="66003032" w14:textId="36DA1FAE" w:rsidR="00170FA1" w:rsidRDefault="00170FA1">
          <w:pPr>
            <w:pStyle w:val="TM3"/>
            <w:rPr>
              <w:rFonts w:asciiTheme="minorHAnsi" w:eastAsiaTheme="minorEastAsia" w:hAnsiTheme="minorHAnsi"/>
              <w:bCs w:val="0"/>
              <w:noProof/>
              <w:color w:val="auto"/>
              <w:kern w:val="2"/>
              <w:lang w:eastAsia="fr-FR" w:bidi="ar-SA"/>
              <w14:ligatures w14:val="standardContextual"/>
            </w:rPr>
          </w:pPr>
          <w:hyperlink w:anchor="_Toc220505931" w:history="1">
            <w:r w:rsidRPr="000B2DC1">
              <w:rPr>
                <w:rStyle w:val="Lienhypertexte"/>
                <w:noProof/>
              </w:rPr>
              <w:t>3.9.3</w:t>
            </w:r>
            <w:r>
              <w:rPr>
                <w:rFonts w:asciiTheme="minorHAnsi" w:eastAsiaTheme="minorEastAsia" w:hAnsiTheme="minorHAnsi"/>
                <w:bCs w:val="0"/>
                <w:noProof/>
                <w:color w:val="auto"/>
                <w:kern w:val="2"/>
                <w:lang w:eastAsia="fr-FR" w:bidi="ar-SA"/>
                <w14:ligatures w14:val="standardContextual"/>
              </w:rPr>
              <w:tab/>
            </w:r>
            <w:r w:rsidRPr="000B2DC1">
              <w:rPr>
                <w:rStyle w:val="Lienhypertexte"/>
                <w:noProof/>
              </w:rPr>
              <w:t>Personnalisation de l’affichage</w:t>
            </w:r>
            <w:r>
              <w:rPr>
                <w:noProof/>
                <w:webHidden/>
              </w:rPr>
              <w:tab/>
            </w:r>
            <w:r>
              <w:rPr>
                <w:noProof/>
                <w:webHidden/>
              </w:rPr>
              <w:fldChar w:fldCharType="begin"/>
            </w:r>
            <w:r>
              <w:rPr>
                <w:noProof/>
                <w:webHidden/>
              </w:rPr>
              <w:instrText xml:space="preserve"> PAGEREF _Toc220505931 \h </w:instrText>
            </w:r>
            <w:r>
              <w:rPr>
                <w:noProof/>
                <w:webHidden/>
              </w:rPr>
            </w:r>
            <w:r>
              <w:rPr>
                <w:noProof/>
                <w:webHidden/>
              </w:rPr>
              <w:fldChar w:fldCharType="separate"/>
            </w:r>
            <w:r>
              <w:rPr>
                <w:noProof/>
                <w:webHidden/>
              </w:rPr>
              <w:t>35</w:t>
            </w:r>
            <w:r>
              <w:rPr>
                <w:noProof/>
                <w:webHidden/>
              </w:rPr>
              <w:fldChar w:fldCharType="end"/>
            </w:r>
          </w:hyperlink>
        </w:p>
        <w:p w14:paraId="3045ED78" w14:textId="7B8608E2" w:rsidR="00170FA1" w:rsidRDefault="00170FA1">
          <w:pPr>
            <w:pStyle w:val="TM3"/>
            <w:rPr>
              <w:rFonts w:asciiTheme="minorHAnsi" w:eastAsiaTheme="minorEastAsia" w:hAnsiTheme="minorHAnsi"/>
              <w:bCs w:val="0"/>
              <w:noProof/>
              <w:color w:val="auto"/>
              <w:kern w:val="2"/>
              <w:lang w:eastAsia="fr-FR" w:bidi="ar-SA"/>
              <w14:ligatures w14:val="standardContextual"/>
            </w:rPr>
          </w:pPr>
          <w:hyperlink w:anchor="_Toc220505932" w:history="1">
            <w:r w:rsidRPr="000B2DC1">
              <w:rPr>
                <w:rStyle w:val="Lienhypertexte"/>
                <w:noProof/>
              </w:rPr>
              <w:t>3.9.4</w:t>
            </w:r>
            <w:r>
              <w:rPr>
                <w:rFonts w:asciiTheme="minorHAnsi" w:eastAsiaTheme="minorEastAsia" w:hAnsiTheme="minorHAnsi"/>
                <w:bCs w:val="0"/>
                <w:noProof/>
                <w:color w:val="auto"/>
                <w:kern w:val="2"/>
                <w:lang w:eastAsia="fr-FR" w:bidi="ar-SA"/>
                <w14:ligatures w14:val="standardContextual"/>
              </w:rPr>
              <w:tab/>
            </w:r>
            <w:r w:rsidRPr="000B2DC1">
              <w:rPr>
                <w:rStyle w:val="Lienhypertexte"/>
                <w:noProof/>
              </w:rPr>
              <w:t>Visibilité du focus</w:t>
            </w:r>
            <w:r>
              <w:rPr>
                <w:noProof/>
                <w:webHidden/>
              </w:rPr>
              <w:tab/>
            </w:r>
            <w:r>
              <w:rPr>
                <w:noProof/>
                <w:webHidden/>
              </w:rPr>
              <w:fldChar w:fldCharType="begin"/>
            </w:r>
            <w:r>
              <w:rPr>
                <w:noProof/>
                <w:webHidden/>
              </w:rPr>
              <w:instrText xml:space="preserve"> PAGEREF _Toc220505932 \h </w:instrText>
            </w:r>
            <w:r>
              <w:rPr>
                <w:noProof/>
                <w:webHidden/>
              </w:rPr>
            </w:r>
            <w:r>
              <w:rPr>
                <w:noProof/>
                <w:webHidden/>
              </w:rPr>
              <w:fldChar w:fldCharType="separate"/>
            </w:r>
            <w:r>
              <w:rPr>
                <w:noProof/>
                <w:webHidden/>
              </w:rPr>
              <w:t>36</w:t>
            </w:r>
            <w:r>
              <w:rPr>
                <w:noProof/>
                <w:webHidden/>
              </w:rPr>
              <w:fldChar w:fldCharType="end"/>
            </w:r>
          </w:hyperlink>
        </w:p>
        <w:p w14:paraId="05B3DF60" w14:textId="54ED360D" w:rsidR="00170FA1" w:rsidRDefault="00170FA1">
          <w:pPr>
            <w:pStyle w:val="TM3"/>
            <w:rPr>
              <w:rFonts w:asciiTheme="minorHAnsi" w:eastAsiaTheme="minorEastAsia" w:hAnsiTheme="minorHAnsi"/>
              <w:bCs w:val="0"/>
              <w:noProof/>
              <w:color w:val="auto"/>
              <w:kern w:val="2"/>
              <w:lang w:eastAsia="fr-FR" w:bidi="ar-SA"/>
              <w14:ligatures w14:val="standardContextual"/>
            </w:rPr>
          </w:pPr>
          <w:hyperlink w:anchor="_Toc220505933" w:history="1">
            <w:r w:rsidRPr="000B2DC1">
              <w:rPr>
                <w:rStyle w:val="Lienhypertexte"/>
                <w:noProof/>
              </w:rPr>
              <w:t>3.9.5</w:t>
            </w:r>
            <w:r>
              <w:rPr>
                <w:rFonts w:asciiTheme="minorHAnsi" w:eastAsiaTheme="minorEastAsia" w:hAnsiTheme="minorHAnsi"/>
                <w:bCs w:val="0"/>
                <w:noProof/>
                <w:color w:val="auto"/>
                <w:kern w:val="2"/>
                <w:lang w:eastAsia="fr-FR" w:bidi="ar-SA"/>
                <w14:ligatures w14:val="standardContextual"/>
              </w:rPr>
              <w:tab/>
            </w:r>
            <w:r w:rsidRPr="000B2DC1">
              <w:rPr>
                <w:rStyle w:val="Lienhypertexte"/>
                <w:noProof/>
              </w:rPr>
              <w:t>Restitution des textes cachés par les technologies d’assistance</w:t>
            </w:r>
            <w:r>
              <w:rPr>
                <w:noProof/>
                <w:webHidden/>
              </w:rPr>
              <w:tab/>
            </w:r>
            <w:r>
              <w:rPr>
                <w:noProof/>
                <w:webHidden/>
              </w:rPr>
              <w:fldChar w:fldCharType="begin"/>
            </w:r>
            <w:r>
              <w:rPr>
                <w:noProof/>
                <w:webHidden/>
              </w:rPr>
              <w:instrText xml:space="preserve"> PAGEREF _Toc220505933 \h </w:instrText>
            </w:r>
            <w:r>
              <w:rPr>
                <w:noProof/>
                <w:webHidden/>
              </w:rPr>
            </w:r>
            <w:r>
              <w:rPr>
                <w:noProof/>
                <w:webHidden/>
              </w:rPr>
              <w:fldChar w:fldCharType="separate"/>
            </w:r>
            <w:r>
              <w:rPr>
                <w:noProof/>
                <w:webHidden/>
              </w:rPr>
              <w:t>37</w:t>
            </w:r>
            <w:r>
              <w:rPr>
                <w:noProof/>
                <w:webHidden/>
              </w:rPr>
              <w:fldChar w:fldCharType="end"/>
            </w:r>
          </w:hyperlink>
        </w:p>
        <w:p w14:paraId="608D23FD" w14:textId="39E8137F" w:rsidR="00170FA1" w:rsidRDefault="00170FA1">
          <w:pPr>
            <w:pStyle w:val="TM3"/>
            <w:rPr>
              <w:rFonts w:asciiTheme="minorHAnsi" w:eastAsiaTheme="minorEastAsia" w:hAnsiTheme="minorHAnsi"/>
              <w:bCs w:val="0"/>
              <w:noProof/>
              <w:color w:val="auto"/>
              <w:kern w:val="2"/>
              <w:lang w:eastAsia="fr-FR" w:bidi="ar-SA"/>
              <w14:ligatures w14:val="standardContextual"/>
            </w:rPr>
          </w:pPr>
          <w:hyperlink w:anchor="_Toc220505934" w:history="1">
            <w:r w:rsidRPr="000B2DC1">
              <w:rPr>
                <w:rStyle w:val="Lienhypertexte"/>
                <w:noProof/>
              </w:rPr>
              <w:t>3.9.6</w:t>
            </w:r>
            <w:r>
              <w:rPr>
                <w:rFonts w:asciiTheme="minorHAnsi" w:eastAsiaTheme="minorEastAsia" w:hAnsiTheme="minorHAnsi"/>
                <w:bCs w:val="0"/>
                <w:noProof/>
                <w:color w:val="auto"/>
                <w:kern w:val="2"/>
                <w:lang w:eastAsia="fr-FR" w:bidi="ar-SA"/>
                <w14:ligatures w14:val="standardContextual"/>
              </w:rPr>
              <w:tab/>
            </w:r>
            <w:r w:rsidRPr="000B2DC1">
              <w:rPr>
                <w:rStyle w:val="Lienhypertexte"/>
                <w:noProof/>
              </w:rPr>
              <w:t>Assurer la visibilité de l'information</w:t>
            </w:r>
            <w:r>
              <w:rPr>
                <w:noProof/>
                <w:webHidden/>
              </w:rPr>
              <w:tab/>
            </w:r>
            <w:r>
              <w:rPr>
                <w:noProof/>
                <w:webHidden/>
              </w:rPr>
              <w:fldChar w:fldCharType="begin"/>
            </w:r>
            <w:r>
              <w:rPr>
                <w:noProof/>
                <w:webHidden/>
              </w:rPr>
              <w:instrText xml:space="preserve"> PAGEREF _Toc220505934 \h </w:instrText>
            </w:r>
            <w:r>
              <w:rPr>
                <w:noProof/>
                <w:webHidden/>
              </w:rPr>
            </w:r>
            <w:r>
              <w:rPr>
                <w:noProof/>
                <w:webHidden/>
              </w:rPr>
              <w:fldChar w:fldCharType="separate"/>
            </w:r>
            <w:r>
              <w:rPr>
                <w:noProof/>
                <w:webHidden/>
              </w:rPr>
              <w:t>37</w:t>
            </w:r>
            <w:r>
              <w:rPr>
                <w:noProof/>
                <w:webHidden/>
              </w:rPr>
              <w:fldChar w:fldCharType="end"/>
            </w:r>
          </w:hyperlink>
        </w:p>
        <w:p w14:paraId="21AA9101" w14:textId="28D2EE5E" w:rsidR="00170FA1" w:rsidRDefault="00170FA1">
          <w:pPr>
            <w:pStyle w:val="TM2"/>
            <w:rPr>
              <w:rFonts w:asciiTheme="minorHAnsi" w:eastAsiaTheme="minorEastAsia" w:hAnsiTheme="minorHAnsi"/>
              <w:noProof/>
              <w:kern w:val="2"/>
              <w:sz w:val="24"/>
              <w:szCs w:val="24"/>
              <w:lang w:eastAsia="fr-FR" w:bidi="ar-SA"/>
              <w14:ligatures w14:val="standardContextual"/>
            </w:rPr>
          </w:pPr>
          <w:hyperlink w:anchor="_Toc220505935" w:history="1">
            <w:r w:rsidRPr="000B2DC1">
              <w:rPr>
                <w:rStyle w:val="Lienhypertexte"/>
                <w:noProof/>
              </w:rPr>
              <w:t>3.10</w:t>
            </w:r>
            <w:r>
              <w:rPr>
                <w:rFonts w:asciiTheme="minorHAnsi" w:eastAsiaTheme="minorEastAsia" w:hAnsiTheme="minorHAnsi"/>
                <w:noProof/>
                <w:kern w:val="2"/>
                <w:sz w:val="24"/>
                <w:szCs w:val="24"/>
                <w:lang w:eastAsia="fr-FR" w:bidi="ar-SA"/>
                <w14:ligatures w14:val="standardContextual"/>
              </w:rPr>
              <w:tab/>
            </w:r>
            <w:r w:rsidRPr="000B2DC1">
              <w:rPr>
                <w:rStyle w:val="Lienhypertexte"/>
                <w:noProof/>
              </w:rPr>
              <w:t>Formulaires</w:t>
            </w:r>
            <w:r>
              <w:rPr>
                <w:noProof/>
                <w:webHidden/>
              </w:rPr>
              <w:tab/>
            </w:r>
            <w:r>
              <w:rPr>
                <w:noProof/>
                <w:webHidden/>
              </w:rPr>
              <w:fldChar w:fldCharType="begin"/>
            </w:r>
            <w:r>
              <w:rPr>
                <w:noProof/>
                <w:webHidden/>
              </w:rPr>
              <w:instrText xml:space="preserve"> PAGEREF _Toc220505935 \h </w:instrText>
            </w:r>
            <w:r>
              <w:rPr>
                <w:noProof/>
                <w:webHidden/>
              </w:rPr>
            </w:r>
            <w:r>
              <w:rPr>
                <w:noProof/>
                <w:webHidden/>
              </w:rPr>
              <w:fldChar w:fldCharType="separate"/>
            </w:r>
            <w:r>
              <w:rPr>
                <w:noProof/>
                <w:webHidden/>
              </w:rPr>
              <w:t>38</w:t>
            </w:r>
            <w:r>
              <w:rPr>
                <w:noProof/>
                <w:webHidden/>
              </w:rPr>
              <w:fldChar w:fldCharType="end"/>
            </w:r>
          </w:hyperlink>
        </w:p>
        <w:p w14:paraId="2789A304" w14:textId="4BA619A5" w:rsidR="00170FA1" w:rsidRDefault="00170FA1">
          <w:pPr>
            <w:pStyle w:val="TM3"/>
            <w:rPr>
              <w:rFonts w:asciiTheme="minorHAnsi" w:eastAsiaTheme="minorEastAsia" w:hAnsiTheme="minorHAnsi"/>
              <w:bCs w:val="0"/>
              <w:noProof/>
              <w:color w:val="auto"/>
              <w:kern w:val="2"/>
              <w:lang w:eastAsia="fr-FR" w:bidi="ar-SA"/>
              <w14:ligatures w14:val="standardContextual"/>
            </w:rPr>
          </w:pPr>
          <w:hyperlink w:anchor="_Toc220505936" w:history="1">
            <w:r w:rsidRPr="000B2DC1">
              <w:rPr>
                <w:rStyle w:val="Lienhypertexte"/>
                <w:noProof/>
              </w:rPr>
              <w:t>3.10.1</w:t>
            </w:r>
            <w:r>
              <w:rPr>
                <w:rFonts w:asciiTheme="minorHAnsi" w:eastAsiaTheme="minorEastAsia" w:hAnsiTheme="minorHAnsi"/>
                <w:bCs w:val="0"/>
                <w:noProof/>
                <w:color w:val="auto"/>
                <w:kern w:val="2"/>
                <w:lang w:eastAsia="fr-FR" w:bidi="ar-SA"/>
                <w14:ligatures w14:val="standardContextual"/>
              </w:rPr>
              <w:tab/>
            </w:r>
            <w:r w:rsidRPr="000B2DC1">
              <w:rPr>
                <w:rStyle w:val="Lienhypertexte"/>
                <w:noProof/>
              </w:rPr>
              <w:t>Identification des champs</w:t>
            </w:r>
            <w:r>
              <w:rPr>
                <w:noProof/>
                <w:webHidden/>
              </w:rPr>
              <w:tab/>
            </w:r>
            <w:r>
              <w:rPr>
                <w:noProof/>
                <w:webHidden/>
              </w:rPr>
              <w:fldChar w:fldCharType="begin"/>
            </w:r>
            <w:r>
              <w:rPr>
                <w:noProof/>
                <w:webHidden/>
              </w:rPr>
              <w:instrText xml:space="preserve"> PAGEREF _Toc220505936 \h </w:instrText>
            </w:r>
            <w:r>
              <w:rPr>
                <w:noProof/>
                <w:webHidden/>
              </w:rPr>
            </w:r>
            <w:r>
              <w:rPr>
                <w:noProof/>
                <w:webHidden/>
              </w:rPr>
              <w:fldChar w:fldCharType="separate"/>
            </w:r>
            <w:r>
              <w:rPr>
                <w:noProof/>
                <w:webHidden/>
              </w:rPr>
              <w:t>39</w:t>
            </w:r>
            <w:r>
              <w:rPr>
                <w:noProof/>
                <w:webHidden/>
              </w:rPr>
              <w:fldChar w:fldCharType="end"/>
            </w:r>
          </w:hyperlink>
        </w:p>
        <w:p w14:paraId="663F8726" w14:textId="37933D10" w:rsidR="00170FA1" w:rsidRDefault="00170FA1">
          <w:pPr>
            <w:pStyle w:val="TM2"/>
            <w:rPr>
              <w:rFonts w:asciiTheme="minorHAnsi" w:eastAsiaTheme="minorEastAsia" w:hAnsiTheme="minorHAnsi"/>
              <w:noProof/>
              <w:kern w:val="2"/>
              <w:sz w:val="24"/>
              <w:szCs w:val="24"/>
              <w:lang w:eastAsia="fr-FR" w:bidi="ar-SA"/>
              <w14:ligatures w14:val="standardContextual"/>
            </w:rPr>
          </w:pPr>
          <w:hyperlink w:anchor="_Toc220505937" w:history="1">
            <w:r w:rsidRPr="000B2DC1">
              <w:rPr>
                <w:rStyle w:val="Lienhypertexte"/>
                <w:noProof/>
              </w:rPr>
              <w:t>3.11</w:t>
            </w:r>
            <w:r>
              <w:rPr>
                <w:rFonts w:asciiTheme="minorHAnsi" w:eastAsiaTheme="minorEastAsia" w:hAnsiTheme="minorHAnsi"/>
                <w:noProof/>
                <w:kern w:val="2"/>
                <w:sz w:val="24"/>
                <w:szCs w:val="24"/>
                <w:lang w:eastAsia="fr-FR" w:bidi="ar-SA"/>
                <w14:ligatures w14:val="standardContextual"/>
              </w:rPr>
              <w:tab/>
            </w:r>
            <w:r w:rsidRPr="000B2DC1">
              <w:rPr>
                <w:rStyle w:val="Lienhypertexte"/>
                <w:noProof/>
              </w:rPr>
              <w:t>Navigation</w:t>
            </w:r>
            <w:r>
              <w:rPr>
                <w:noProof/>
                <w:webHidden/>
              </w:rPr>
              <w:tab/>
            </w:r>
            <w:r>
              <w:rPr>
                <w:noProof/>
                <w:webHidden/>
              </w:rPr>
              <w:fldChar w:fldCharType="begin"/>
            </w:r>
            <w:r>
              <w:rPr>
                <w:noProof/>
                <w:webHidden/>
              </w:rPr>
              <w:instrText xml:space="preserve"> PAGEREF _Toc220505937 \h </w:instrText>
            </w:r>
            <w:r>
              <w:rPr>
                <w:noProof/>
                <w:webHidden/>
              </w:rPr>
            </w:r>
            <w:r>
              <w:rPr>
                <w:noProof/>
                <w:webHidden/>
              </w:rPr>
              <w:fldChar w:fldCharType="separate"/>
            </w:r>
            <w:r>
              <w:rPr>
                <w:noProof/>
                <w:webHidden/>
              </w:rPr>
              <w:t>40</w:t>
            </w:r>
            <w:r>
              <w:rPr>
                <w:noProof/>
                <w:webHidden/>
              </w:rPr>
              <w:fldChar w:fldCharType="end"/>
            </w:r>
          </w:hyperlink>
        </w:p>
        <w:p w14:paraId="2E30AD93" w14:textId="0C20C6AE" w:rsidR="00170FA1" w:rsidRDefault="00170FA1">
          <w:pPr>
            <w:pStyle w:val="TM3"/>
            <w:rPr>
              <w:rFonts w:asciiTheme="minorHAnsi" w:eastAsiaTheme="minorEastAsia" w:hAnsiTheme="minorHAnsi"/>
              <w:bCs w:val="0"/>
              <w:noProof/>
              <w:color w:val="auto"/>
              <w:kern w:val="2"/>
              <w:lang w:eastAsia="fr-FR" w:bidi="ar-SA"/>
              <w14:ligatures w14:val="standardContextual"/>
            </w:rPr>
          </w:pPr>
          <w:hyperlink w:anchor="_Toc220505938" w:history="1">
            <w:r w:rsidRPr="000B2DC1">
              <w:rPr>
                <w:rStyle w:val="Lienhypertexte"/>
                <w:noProof/>
              </w:rPr>
              <w:t>3.11.1</w:t>
            </w:r>
            <w:r>
              <w:rPr>
                <w:rFonts w:asciiTheme="minorHAnsi" w:eastAsiaTheme="minorEastAsia" w:hAnsiTheme="minorHAnsi"/>
                <w:bCs w:val="0"/>
                <w:noProof/>
                <w:color w:val="auto"/>
                <w:kern w:val="2"/>
                <w:lang w:eastAsia="fr-FR" w:bidi="ar-SA"/>
                <w14:ligatures w14:val="standardContextual"/>
              </w:rPr>
              <w:tab/>
            </w:r>
            <w:r w:rsidRPr="000B2DC1">
              <w:rPr>
                <w:rStyle w:val="Lienhypertexte"/>
                <w:noProof/>
              </w:rPr>
              <w:t>Systèmes de navigation de la page</w:t>
            </w:r>
            <w:r>
              <w:rPr>
                <w:noProof/>
                <w:webHidden/>
              </w:rPr>
              <w:tab/>
            </w:r>
            <w:r>
              <w:rPr>
                <w:noProof/>
                <w:webHidden/>
              </w:rPr>
              <w:fldChar w:fldCharType="begin"/>
            </w:r>
            <w:r>
              <w:rPr>
                <w:noProof/>
                <w:webHidden/>
              </w:rPr>
              <w:instrText xml:space="preserve"> PAGEREF _Toc220505938 \h </w:instrText>
            </w:r>
            <w:r>
              <w:rPr>
                <w:noProof/>
                <w:webHidden/>
              </w:rPr>
            </w:r>
            <w:r>
              <w:rPr>
                <w:noProof/>
                <w:webHidden/>
              </w:rPr>
              <w:fldChar w:fldCharType="separate"/>
            </w:r>
            <w:r>
              <w:rPr>
                <w:noProof/>
                <w:webHidden/>
              </w:rPr>
              <w:t>40</w:t>
            </w:r>
            <w:r>
              <w:rPr>
                <w:noProof/>
                <w:webHidden/>
              </w:rPr>
              <w:fldChar w:fldCharType="end"/>
            </w:r>
          </w:hyperlink>
        </w:p>
        <w:p w14:paraId="1C7FA20B" w14:textId="2CFD64EE" w:rsidR="00170FA1" w:rsidRDefault="00170FA1">
          <w:pPr>
            <w:pStyle w:val="TM2"/>
            <w:rPr>
              <w:rFonts w:asciiTheme="minorHAnsi" w:eastAsiaTheme="minorEastAsia" w:hAnsiTheme="minorHAnsi"/>
              <w:noProof/>
              <w:kern w:val="2"/>
              <w:sz w:val="24"/>
              <w:szCs w:val="24"/>
              <w:lang w:eastAsia="fr-FR" w:bidi="ar-SA"/>
              <w14:ligatures w14:val="standardContextual"/>
            </w:rPr>
          </w:pPr>
          <w:hyperlink w:anchor="_Toc220505939" w:history="1">
            <w:r w:rsidRPr="000B2DC1">
              <w:rPr>
                <w:rStyle w:val="Lienhypertexte"/>
                <w:noProof/>
              </w:rPr>
              <w:t>3.12</w:t>
            </w:r>
            <w:r>
              <w:rPr>
                <w:rFonts w:asciiTheme="minorHAnsi" w:eastAsiaTheme="minorEastAsia" w:hAnsiTheme="minorHAnsi"/>
                <w:noProof/>
                <w:kern w:val="2"/>
                <w:sz w:val="24"/>
                <w:szCs w:val="24"/>
                <w:lang w:eastAsia="fr-FR" w:bidi="ar-SA"/>
                <w14:ligatures w14:val="standardContextual"/>
              </w:rPr>
              <w:tab/>
            </w:r>
            <w:r w:rsidRPr="000B2DC1">
              <w:rPr>
                <w:rStyle w:val="Lienhypertexte"/>
                <w:noProof/>
              </w:rPr>
              <w:t>Consultation</w:t>
            </w:r>
            <w:r>
              <w:rPr>
                <w:noProof/>
                <w:webHidden/>
              </w:rPr>
              <w:tab/>
            </w:r>
            <w:r>
              <w:rPr>
                <w:noProof/>
                <w:webHidden/>
              </w:rPr>
              <w:fldChar w:fldCharType="begin"/>
            </w:r>
            <w:r>
              <w:rPr>
                <w:noProof/>
                <w:webHidden/>
              </w:rPr>
              <w:instrText xml:space="preserve"> PAGEREF _Toc220505939 \h </w:instrText>
            </w:r>
            <w:r>
              <w:rPr>
                <w:noProof/>
                <w:webHidden/>
              </w:rPr>
            </w:r>
            <w:r>
              <w:rPr>
                <w:noProof/>
                <w:webHidden/>
              </w:rPr>
              <w:fldChar w:fldCharType="separate"/>
            </w:r>
            <w:r>
              <w:rPr>
                <w:noProof/>
                <w:webHidden/>
              </w:rPr>
              <w:t>41</w:t>
            </w:r>
            <w:r>
              <w:rPr>
                <w:noProof/>
                <w:webHidden/>
              </w:rPr>
              <w:fldChar w:fldCharType="end"/>
            </w:r>
          </w:hyperlink>
        </w:p>
        <w:p w14:paraId="677837F7" w14:textId="2C18AD32" w:rsidR="00170FA1" w:rsidRDefault="00170FA1">
          <w:pPr>
            <w:pStyle w:val="TM3"/>
            <w:rPr>
              <w:rFonts w:asciiTheme="minorHAnsi" w:eastAsiaTheme="minorEastAsia" w:hAnsiTheme="minorHAnsi"/>
              <w:bCs w:val="0"/>
              <w:noProof/>
              <w:color w:val="auto"/>
              <w:kern w:val="2"/>
              <w:lang w:eastAsia="fr-FR" w:bidi="ar-SA"/>
              <w14:ligatures w14:val="standardContextual"/>
            </w:rPr>
          </w:pPr>
          <w:hyperlink w:anchor="_Toc220505940" w:history="1">
            <w:r w:rsidRPr="000B2DC1">
              <w:rPr>
                <w:rStyle w:val="Lienhypertexte"/>
                <w:noProof/>
              </w:rPr>
              <w:t>3.12.1</w:t>
            </w:r>
            <w:r>
              <w:rPr>
                <w:rFonts w:asciiTheme="minorHAnsi" w:eastAsiaTheme="minorEastAsia" w:hAnsiTheme="minorHAnsi"/>
                <w:bCs w:val="0"/>
                <w:noProof/>
                <w:color w:val="auto"/>
                <w:kern w:val="2"/>
                <w:lang w:eastAsia="fr-FR" w:bidi="ar-SA"/>
                <w14:ligatures w14:val="standardContextual"/>
              </w:rPr>
              <w:tab/>
            </w:r>
            <w:r w:rsidRPr="000B2DC1">
              <w:rPr>
                <w:rStyle w:val="Lienhypertexte"/>
                <w:noProof/>
              </w:rPr>
              <w:t>Fichiers en téléchargement</w:t>
            </w:r>
            <w:r>
              <w:rPr>
                <w:noProof/>
                <w:webHidden/>
              </w:rPr>
              <w:tab/>
            </w:r>
            <w:r>
              <w:rPr>
                <w:noProof/>
                <w:webHidden/>
              </w:rPr>
              <w:fldChar w:fldCharType="begin"/>
            </w:r>
            <w:r>
              <w:rPr>
                <w:noProof/>
                <w:webHidden/>
              </w:rPr>
              <w:instrText xml:space="preserve"> PAGEREF _Toc220505940 \h </w:instrText>
            </w:r>
            <w:r>
              <w:rPr>
                <w:noProof/>
                <w:webHidden/>
              </w:rPr>
            </w:r>
            <w:r>
              <w:rPr>
                <w:noProof/>
                <w:webHidden/>
              </w:rPr>
              <w:fldChar w:fldCharType="separate"/>
            </w:r>
            <w:r>
              <w:rPr>
                <w:noProof/>
                <w:webHidden/>
              </w:rPr>
              <w:t>41</w:t>
            </w:r>
            <w:r>
              <w:rPr>
                <w:noProof/>
                <w:webHidden/>
              </w:rPr>
              <w:fldChar w:fldCharType="end"/>
            </w:r>
          </w:hyperlink>
        </w:p>
        <w:p w14:paraId="0A07F2DF" w14:textId="5F6632DF" w:rsidR="00170FA1" w:rsidRDefault="00170FA1">
          <w:pPr>
            <w:pStyle w:val="TM1"/>
            <w:tabs>
              <w:tab w:val="right" w:leader="dot" w:pos="10194"/>
            </w:tabs>
            <w:rPr>
              <w:rFonts w:asciiTheme="minorHAnsi" w:eastAsiaTheme="minorEastAsia" w:hAnsiTheme="minorHAnsi"/>
              <w:smallCaps w:val="0"/>
              <w:noProof/>
              <w:color w:val="auto"/>
              <w:kern w:val="2"/>
              <w:sz w:val="24"/>
              <w:szCs w:val="24"/>
              <w:lang w:eastAsia="fr-FR" w:bidi="ar-SA"/>
              <w14:ligatures w14:val="standardContextual"/>
            </w:rPr>
          </w:pPr>
          <w:hyperlink w:anchor="_Toc220505941" w:history="1">
            <w:r w:rsidRPr="000B2DC1">
              <w:rPr>
                <w:rStyle w:val="Lienhypertexte"/>
                <w:noProof/>
              </w:rPr>
              <w:t>4</w:t>
            </w:r>
            <w:r>
              <w:rPr>
                <w:rFonts w:asciiTheme="minorHAnsi" w:eastAsiaTheme="minorEastAsia" w:hAnsiTheme="minorHAnsi"/>
                <w:smallCaps w:val="0"/>
                <w:noProof/>
                <w:color w:val="auto"/>
                <w:kern w:val="2"/>
                <w:sz w:val="24"/>
                <w:szCs w:val="24"/>
                <w:lang w:eastAsia="fr-FR" w:bidi="ar-SA"/>
                <w14:ligatures w14:val="standardContextual"/>
              </w:rPr>
              <w:tab/>
            </w:r>
            <w:r w:rsidRPr="000B2DC1">
              <w:rPr>
                <w:rStyle w:val="Lienhypertexte"/>
                <w:noProof/>
              </w:rPr>
              <w:t>Notes techniques</w:t>
            </w:r>
            <w:r>
              <w:rPr>
                <w:noProof/>
                <w:webHidden/>
              </w:rPr>
              <w:tab/>
            </w:r>
            <w:r>
              <w:rPr>
                <w:noProof/>
                <w:webHidden/>
              </w:rPr>
              <w:fldChar w:fldCharType="begin"/>
            </w:r>
            <w:r>
              <w:rPr>
                <w:noProof/>
                <w:webHidden/>
              </w:rPr>
              <w:instrText xml:space="preserve"> PAGEREF _Toc220505941 \h </w:instrText>
            </w:r>
            <w:r>
              <w:rPr>
                <w:noProof/>
                <w:webHidden/>
              </w:rPr>
            </w:r>
            <w:r>
              <w:rPr>
                <w:noProof/>
                <w:webHidden/>
              </w:rPr>
              <w:fldChar w:fldCharType="separate"/>
            </w:r>
            <w:r>
              <w:rPr>
                <w:noProof/>
                <w:webHidden/>
              </w:rPr>
              <w:t>43</w:t>
            </w:r>
            <w:r>
              <w:rPr>
                <w:noProof/>
                <w:webHidden/>
              </w:rPr>
              <w:fldChar w:fldCharType="end"/>
            </w:r>
          </w:hyperlink>
        </w:p>
        <w:p w14:paraId="6DFD1D51" w14:textId="040172ED" w:rsidR="00170FA1" w:rsidRDefault="00170FA1">
          <w:pPr>
            <w:pStyle w:val="TM2"/>
            <w:rPr>
              <w:rFonts w:asciiTheme="minorHAnsi" w:eastAsiaTheme="minorEastAsia" w:hAnsiTheme="minorHAnsi"/>
              <w:noProof/>
              <w:kern w:val="2"/>
              <w:sz w:val="24"/>
              <w:szCs w:val="24"/>
              <w:lang w:eastAsia="fr-FR" w:bidi="ar-SA"/>
              <w14:ligatures w14:val="standardContextual"/>
            </w:rPr>
          </w:pPr>
          <w:hyperlink w:anchor="_Toc220505942" w:history="1">
            <w:r w:rsidRPr="000B2DC1">
              <w:rPr>
                <w:rStyle w:val="Lienhypertexte"/>
                <w:noProof/>
              </w:rPr>
              <w:t>4.1</w:t>
            </w:r>
            <w:r>
              <w:rPr>
                <w:rFonts w:asciiTheme="minorHAnsi" w:eastAsiaTheme="minorEastAsia" w:hAnsiTheme="minorHAnsi"/>
                <w:noProof/>
                <w:kern w:val="2"/>
                <w:sz w:val="24"/>
                <w:szCs w:val="24"/>
                <w:lang w:eastAsia="fr-FR" w:bidi="ar-SA"/>
                <w14:ligatures w14:val="standardContextual"/>
              </w:rPr>
              <w:tab/>
            </w:r>
            <w:r w:rsidRPr="000B2DC1">
              <w:rPr>
                <w:rStyle w:val="Lienhypertexte"/>
                <w:noProof/>
              </w:rPr>
              <w:t>Contraste des couleurs</w:t>
            </w:r>
            <w:r>
              <w:rPr>
                <w:noProof/>
                <w:webHidden/>
              </w:rPr>
              <w:tab/>
            </w:r>
            <w:r>
              <w:rPr>
                <w:noProof/>
                <w:webHidden/>
              </w:rPr>
              <w:fldChar w:fldCharType="begin"/>
            </w:r>
            <w:r>
              <w:rPr>
                <w:noProof/>
                <w:webHidden/>
              </w:rPr>
              <w:instrText xml:space="preserve"> PAGEREF _Toc220505942 \h </w:instrText>
            </w:r>
            <w:r>
              <w:rPr>
                <w:noProof/>
                <w:webHidden/>
              </w:rPr>
            </w:r>
            <w:r>
              <w:rPr>
                <w:noProof/>
                <w:webHidden/>
              </w:rPr>
              <w:fldChar w:fldCharType="separate"/>
            </w:r>
            <w:r>
              <w:rPr>
                <w:noProof/>
                <w:webHidden/>
              </w:rPr>
              <w:t>43</w:t>
            </w:r>
            <w:r>
              <w:rPr>
                <w:noProof/>
                <w:webHidden/>
              </w:rPr>
              <w:fldChar w:fldCharType="end"/>
            </w:r>
          </w:hyperlink>
        </w:p>
        <w:p w14:paraId="225A9122" w14:textId="6ABDF7CF" w:rsidR="00170FA1" w:rsidRDefault="00170FA1">
          <w:pPr>
            <w:pStyle w:val="TM3"/>
            <w:rPr>
              <w:rFonts w:asciiTheme="minorHAnsi" w:eastAsiaTheme="minorEastAsia" w:hAnsiTheme="minorHAnsi"/>
              <w:bCs w:val="0"/>
              <w:noProof/>
              <w:color w:val="auto"/>
              <w:kern w:val="2"/>
              <w:lang w:eastAsia="fr-FR" w:bidi="ar-SA"/>
              <w14:ligatures w14:val="standardContextual"/>
            </w:rPr>
          </w:pPr>
          <w:hyperlink w:anchor="_Toc220505943" w:history="1">
            <w:r w:rsidRPr="000B2DC1">
              <w:rPr>
                <w:rStyle w:val="Lienhypertexte"/>
                <w:noProof/>
              </w:rPr>
              <w:t>4.1.1</w:t>
            </w:r>
            <w:r>
              <w:rPr>
                <w:rFonts w:asciiTheme="minorHAnsi" w:eastAsiaTheme="minorEastAsia" w:hAnsiTheme="minorHAnsi"/>
                <w:bCs w:val="0"/>
                <w:noProof/>
                <w:color w:val="auto"/>
                <w:kern w:val="2"/>
                <w:lang w:eastAsia="fr-FR" w:bidi="ar-SA"/>
                <w14:ligatures w14:val="standardContextual"/>
              </w:rPr>
              <w:tab/>
            </w:r>
            <w:r w:rsidRPr="000B2DC1">
              <w:rPr>
                <w:rStyle w:val="Lienhypertexte"/>
                <w:noProof/>
              </w:rPr>
              <w:t>Entre un texte et son arrière-plan</w:t>
            </w:r>
            <w:r>
              <w:rPr>
                <w:noProof/>
                <w:webHidden/>
              </w:rPr>
              <w:tab/>
            </w:r>
            <w:r>
              <w:rPr>
                <w:noProof/>
                <w:webHidden/>
              </w:rPr>
              <w:fldChar w:fldCharType="begin"/>
            </w:r>
            <w:r>
              <w:rPr>
                <w:noProof/>
                <w:webHidden/>
              </w:rPr>
              <w:instrText xml:space="preserve"> PAGEREF _Toc220505943 \h </w:instrText>
            </w:r>
            <w:r>
              <w:rPr>
                <w:noProof/>
                <w:webHidden/>
              </w:rPr>
            </w:r>
            <w:r>
              <w:rPr>
                <w:noProof/>
                <w:webHidden/>
              </w:rPr>
              <w:fldChar w:fldCharType="separate"/>
            </w:r>
            <w:r>
              <w:rPr>
                <w:noProof/>
                <w:webHidden/>
              </w:rPr>
              <w:t>43</w:t>
            </w:r>
            <w:r>
              <w:rPr>
                <w:noProof/>
                <w:webHidden/>
              </w:rPr>
              <w:fldChar w:fldCharType="end"/>
            </w:r>
          </w:hyperlink>
        </w:p>
        <w:p w14:paraId="077E7DA0" w14:textId="597F8AEB" w:rsidR="00170FA1" w:rsidRDefault="00170FA1">
          <w:pPr>
            <w:pStyle w:val="TM3"/>
            <w:rPr>
              <w:rFonts w:asciiTheme="minorHAnsi" w:eastAsiaTheme="minorEastAsia" w:hAnsiTheme="minorHAnsi"/>
              <w:bCs w:val="0"/>
              <w:noProof/>
              <w:color w:val="auto"/>
              <w:kern w:val="2"/>
              <w:lang w:eastAsia="fr-FR" w:bidi="ar-SA"/>
              <w14:ligatures w14:val="standardContextual"/>
            </w:rPr>
          </w:pPr>
          <w:hyperlink w:anchor="_Toc220505944" w:history="1">
            <w:r w:rsidRPr="000B2DC1">
              <w:rPr>
                <w:rStyle w:val="Lienhypertexte"/>
                <w:noProof/>
              </w:rPr>
              <w:t>4.1.2</w:t>
            </w:r>
            <w:r>
              <w:rPr>
                <w:rFonts w:asciiTheme="minorHAnsi" w:eastAsiaTheme="minorEastAsia" w:hAnsiTheme="minorHAnsi"/>
                <w:bCs w:val="0"/>
                <w:noProof/>
                <w:color w:val="auto"/>
                <w:kern w:val="2"/>
                <w:lang w:eastAsia="fr-FR" w:bidi="ar-SA"/>
                <w14:ligatures w14:val="standardContextual"/>
              </w:rPr>
              <w:tab/>
            </w:r>
            <w:r w:rsidRPr="000B2DC1">
              <w:rPr>
                <w:rStyle w:val="Lienhypertexte"/>
                <w:noProof/>
              </w:rPr>
              <w:t>Entre un composant d’interface non-textuel et son arrière-plan, ou au sein d’un élément graphique</w:t>
            </w:r>
            <w:r>
              <w:rPr>
                <w:noProof/>
                <w:webHidden/>
              </w:rPr>
              <w:tab/>
            </w:r>
            <w:r>
              <w:rPr>
                <w:noProof/>
                <w:webHidden/>
              </w:rPr>
              <w:fldChar w:fldCharType="begin"/>
            </w:r>
            <w:r>
              <w:rPr>
                <w:noProof/>
                <w:webHidden/>
              </w:rPr>
              <w:instrText xml:space="preserve"> PAGEREF _Toc220505944 \h </w:instrText>
            </w:r>
            <w:r>
              <w:rPr>
                <w:noProof/>
                <w:webHidden/>
              </w:rPr>
            </w:r>
            <w:r>
              <w:rPr>
                <w:noProof/>
                <w:webHidden/>
              </w:rPr>
              <w:fldChar w:fldCharType="separate"/>
            </w:r>
            <w:r>
              <w:rPr>
                <w:noProof/>
                <w:webHidden/>
              </w:rPr>
              <w:t>43</w:t>
            </w:r>
            <w:r>
              <w:rPr>
                <w:noProof/>
                <w:webHidden/>
              </w:rPr>
              <w:fldChar w:fldCharType="end"/>
            </w:r>
          </w:hyperlink>
        </w:p>
        <w:p w14:paraId="1AA6266A" w14:textId="02F6A635" w:rsidR="00170FA1" w:rsidRDefault="00170FA1">
          <w:pPr>
            <w:pStyle w:val="TM3"/>
            <w:rPr>
              <w:rFonts w:asciiTheme="minorHAnsi" w:eastAsiaTheme="minorEastAsia" w:hAnsiTheme="minorHAnsi"/>
              <w:bCs w:val="0"/>
              <w:noProof/>
              <w:color w:val="auto"/>
              <w:kern w:val="2"/>
              <w:lang w:eastAsia="fr-FR" w:bidi="ar-SA"/>
              <w14:ligatures w14:val="standardContextual"/>
            </w:rPr>
          </w:pPr>
          <w:hyperlink w:anchor="_Toc220505945" w:history="1">
            <w:r w:rsidRPr="000B2DC1">
              <w:rPr>
                <w:rStyle w:val="Lienhypertexte"/>
                <w:noProof/>
              </w:rPr>
              <w:t>4.1.3</w:t>
            </w:r>
            <w:r>
              <w:rPr>
                <w:rFonts w:asciiTheme="minorHAnsi" w:eastAsiaTheme="minorEastAsia" w:hAnsiTheme="minorHAnsi"/>
                <w:bCs w:val="0"/>
                <w:noProof/>
                <w:color w:val="auto"/>
                <w:kern w:val="2"/>
                <w:lang w:eastAsia="fr-FR" w:bidi="ar-SA"/>
                <w14:ligatures w14:val="standardContextual"/>
              </w:rPr>
              <w:tab/>
            </w:r>
            <w:r w:rsidRPr="000B2DC1">
              <w:rPr>
                <w:rStyle w:val="Lienhypertexte"/>
                <w:noProof/>
              </w:rPr>
              <w:t>Outils</w:t>
            </w:r>
            <w:r>
              <w:rPr>
                <w:noProof/>
                <w:webHidden/>
              </w:rPr>
              <w:tab/>
            </w:r>
            <w:r>
              <w:rPr>
                <w:noProof/>
                <w:webHidden/>
              </w:rPr>
              <w:fldChar w:fldCharType="begin"/>
            </w:r>
            <w:r>
              <w:rPr>
                <w:noProof/>
                <w:webHidden/>
              </w:rPr>
              <w:instrText xml:space="preserve"> PAGEREF _Toc220505945 \h </w:instrText>
            </w:r>
            <w:r>
              <w:rPr>
                <w:noProof/>
                <w:webHidden/>
              </w:rPr>
            </w:r>
            <w:r>
              <w:rPr>
                <w:noProof/>
                <w:webHidden/>
              </w:rPr>
              <w:fldChar w:fldCharType="separate"/>
            </w:r>
            <w:r>
              <w:rPr>
                <w:noProof/>
                <w:webHidden/>
              </w:rPr>
              <w:t>44</w:t>
            </w:r>
            <w:r>
              <w:rPr>
                <w:noProof/>
                <w:webHidden/>
              </w:rPr>
              <w:fldChar w:fldCharType="end"/>
            </w:r>
          </w:hyperlink>
        </w:p>
        <w:p w14:paraId="731C6854" w14:textId="45F7DB79" w:rsidR="00170FA1" w:rsidRDefault="00170FA1">
          <w:pPr>
            <w:pStyle w:val="TM2"/>
            <w:rPr>
              <w:rFonts w:asciiTheme="minorHAnsi" w:eastAsiaTheme="minorEastAsia" w:hAnsiTheme="minorHAnsi"/>
              <w:noProof/>
              <w:kern w:val="2"/>
              <w:sz w:val="24"/>
              <w:szCs w:val="24"/>
              <w:lang w:eastAsia="fr-FR" w:bidi="ar-SA"/>
              <w14:ligatures w14:val="standardContextual"/>
            </w:rPr>
          </w:pPr>
          <w:hyperlink w:anchor="_Toc220505946" w:history="1">
            <w:r w:rsidRPr="000B2DC1">
              <w:rPr>
                <w:rStyle w:val="Lienhypertexte"/>
                <w:noProof/>
              </w:rPr>
              <w:t>4.2</w:t>
            </w:r>
            <w:r>
              <w:rPr>
                <w:rFonts w:asciiTheme="minorHAnsi" w:eastAsiaTheme="minorEastAsia" w:hAnsiTheme="minorHAnsi"/>
                <w:noProof/>
                <w:kern w:val="2"/>
                <w:sz w:val="24"/>
                <w:szCs w:val="24"/>
                <w:lang w:eastAsia="fr-FR" w:bidi="ar-SA"/>
                <w14:ligatures w14:val="standardContextual"/>
              </w:rPr>
              <w:tab/>
            </w:r>
            <w:r w:rsidRPr="000B2DC1">
              <w:rPr>
                <w:rStyle w:val="Lienhypertexte"/>
                <w:noProof/>
              </w:rPr>
              <w:t>Images, alternatives et légendes</w:t>
            </w:r>
            <w:r>
              <w:rPr>
                <w:noProof/>
                <w:webHidden/>
              </w:rPr>
              <w:tab/>
            </w:r>
            <w:r>
              <w:rPr>
                <w:noProof/>
                <w:webHidden/>
              </w:rPr>
              <w:fldChar w:fldCharType="begin"/>
            </w:r>
            <w:r>
              <w:rPr>
                <w:noProof/>
                <w:webHidden/>
              </w:rPr>
              <w:instrText xml:space="preserve"> PAGEREF _Toc220505946 \h </w:instrText>
            </w:r>
            <w:r>
              <w:rPr>
                <w:noProof/>
                <w:webHidden/>
              </w:rPr>
            </w:r>
            <w:r>
              <w:rPr>
                <w:noProof/>
                <w:webHidden/>
              </w:rPr>
              <w:fldChar w:fldCharType="separate"/>
            </w:r>
            <w:r>
              <w:rPr>
                <w:noProof/>
                <w:webHidden/>
              </w:rPr>
              <w:t>44</w:t>
            </w:r>
            <w:r>
              <w:rPr>
                <w:noProof/>
                <w:webHidden/>
              </w:rPr>
              <w:fldChar w:fldCharType="end"/>
            </w:r>
          </w:hyperlink>
        </w:p>
        <w:p w14:paraId="23DB44B8" w14:textId="6062E0FF" w:rsidR="00170FA1" w:rsidRDefault="00170FA1">
          <w:pPr>
            <w:pStyle w:val="TM3"/>
            <w:rPr>
              <w:rFonts w:asciiTheme="minorHAnsi" w:eastAsiaTheme="minorEastAsia" w:hAnsiTheme="minorHAnsi"/>
              <w:bCs w:val="0"/>
              <w:noProof/>
              <w:color w:val="auto"/>
              <w:kern w:val="2"/>
              <w:lang w:eastAsia="fr-FR" w:bidi="ar-SA"/>
              <w14:ligatures w14:val="standardContextual"/>
            </w:rPr>
          </w:pPr>
          <w:hyperlink w:anchor="_Toc220505947" w:history="1">
            <w:r w:rsidRPr="000B2DC1">
              <w:rPr>
                <w:rStyle w:val="Lienhypertexte"/>
                <w:noProof/>
              </w:rPr>
              <w:t>4.2.1</w:t>
            </w:r>
            <w:r>
              <w:rPr>
                <w:rFonts w:asciiTheme="minorHAnsi" w:eastAsiaTheme="minorEastAsia" w:hAnsiTheme="minorHAnsi"/>
                <w:bCs w:val="0"/>
                <w:noProof/>
                <w:color w:val="auto"/>
                <w:kern w:val="2"/>
                <w:lang w:eastAsia="fr-FR" w:bidi="ar-SA"/>
                <w14:ligatures w14:val="standardContextual"/>
              </w:rPr>
              <w:tab/>
            </w:r>
            <w:r w:rsidRPr="000B2DC1">
              <w:rPr>
                <w:rStyle w:val="Lienhypertexte"/>
                <w:noProof/>
              </w:rPr>
              <w:t>Image porteuse d’information</w:t>
            </w:r>
            <w:r>
              <w:rPr>
                <w:noProof/>
                <w:webHidden/>
              </w:rPr>
              <w:tab/>
            </w:r>
            <w:r>
              <w:rPr>
                <w:noProof/>
                <w:webHidden/>
              </w:rPr>
              <w:fldChar w:fldCharType="begin"/>
            </w:r>
            <w:r>
              <w:rPr>
                <w:noProof/>
                <w:webHidden/>
              </w:rPr>
              <w:instrText xml:space="preserve"> PAGEREF _Toc220505947 \h </w:instrText>
            </w:r>
            <w:r>
              <w:rPr>
                <w:noProof/>
                <w:webHidden/>
              </w:rPr>
            </w:r>
            <w:r>
              <w:rPr>
                <w:noProof/>
                <w:webHidden/>
              </w:rPr>
              <w:fldChar w:fldCharType="separate"/>
            </w:r>
            <w:r>
              <w:rPr>
                <w:noProof/>
                <w:webHidden/>
              </w:rPr>
              <w:t>44</w:t>
            </w:r>
            <w:r>
              <w:rPr>
                <w:noProof/>
                <w:webHidden/>
              </w:rPr>
              <w:fldChar w:fldCharType="end"/>
            </w:r>
          </w:hyperlink>
        </w:p>
        <w:p w14:paraId="2DE81765" w14:textId="5E21E916" w:rsidR="00170FA1" w:rsidRDefault="00170FA1">
          <w:pPr>
            <w:pStyle w:val="TM3"/>
            <w:rPr>
              <w:rFonts w:asciiTheme="minorHAnsi" w:eastAsiaTheme="minorEastAsia" w:hAnsiTheme="minorHAnsi"/>
              <w:bCs w:val="0"/>
              <w:noProof/>
              <w:color w:val="auto"/>
              <w:kern w:val="2"/>
              <w:lang w:eastAsia="fr-FR" w:bidi="ar-SA"/>
              <w14:ligatures w14:val="standardContextual"/>
            </w:rPr>
          </w:pPr>
          <w:hyperlink w:anchor="_Toc220505948" w:history="1">
            <w:r w:rsidRPr="000B2DC1">
              <w:rPr>
                <w:rStyle w:val="Lienhypertexte"/>
                <w:noProof/>
              </w:rPr>
              <w:t>4.2.2</w:t>
            </w:r>
            <w:r>
              <w:rPr>
                <w:rFonts w:asciiTheme="minorHAnsi" w:eastAsiaTheme="minorEastAsia" w:hAnsiTheme="minorHAnsi"/>
                <w:bCs w:val="0"/>
                <w:noProof/>
                <w:color w:val="auto"/>
                <w:kern w:val="2"/>
                <w:lang w:eastAsia="fr-FR" w:bidi="ar-SA"/>
                <w14:ligatures w14:val="standardContextual"/>
              </w:rPr>
              <w:tab/>
            </w:r>
            <w:r w:rsidRPr="000B2DC1">
              <w:rPr>
                <w:rStyle w:val="Lienhypertexte"/>
                <w:noProof/>
              </w:rPr>
              <w:t>Image décorative</w:t>
            </w:r>
            <w:r>
              <w:rPr>
                <w:noProof/>
                <w:webHidden/>
              </w:rPr>
              <w:tab/>
            </w:r>
            <w:r>
              <w:rPr>
                <w:noProof/>
                <w:webHidden/>
              </w:rPr>
              <w:fldChar w:fldCharType="begin"/>
            </w:r>
            <w:r>
              <w:rPr>
                <w:noProof/>
                <w:webHidden/>
              </w:rPr>
              <w:instrText xml:space="preserve"> PAGEREF _Toc220505948 \h </w:instrText>
            </w:r>
            <w:r>
              <w:rPr>
                <w:noProof/>
                <w:webHidden/>
              </w:rPr>
            </w:r>
            <w:r>
              <w:rPr>
                <w:noProof/>
                <w:webHidden/>
              </w:rPr>
              <w:fldChar w:fldCharType="separate"/>
            </w:r>
            <w:r>
              <w:rPr>
                <w:noProof/>
                <w:webHidden/>
              </w:rPr>
              <w:t>44</w:t>
            </w:r>
            <w:r>
              <w:rPr>
                <w:noProof/>
                <w:webHidden/>
              </w:rPr>
              <w:fldChar w:fldCharType="end"/>
            </w:r>
          </w:hyperlink>
        </w:p>
        <w:p w14:paraId="3BD63B48" w14:textId="1F88EF68" w:rsidR="00170FA1" w:rsidRDefault="00170FA1">
          <w:pPr>
            <w:pStyle w:val="TM3"/>
            <w:rPr>
              <w:rFonts w:asciiTheme="minorHAnsi" w:eastAsiaTheme="minorEastAsia" w:hAnsiTheme="minorHAnsi"/>
              <w:bCs w:val="0"/>
              <w:noProof/>
              <w:color w:val="auto"/>
              <w:kern w:val="2"/>
              <w:lang w:eastAsia="fr-FR" w:bidi="ar-SA"/>
              <w14:ligatures w14:val="standardContextual"/>
            </w:rPr>
          </w:pPr>
          <w:hyperlink w:anchor="_Toc220505949" w:history="1">
            <w:r w:rsidRPr="000B2DC1">
              <w:rPr>
                <w:rStyle w:val="Lienhypertexte"/>
                <w:noProof/>
              </w:rPr>
              <w:t>4.2.3</w:t>
            </w:r>
            <w:r>
              <w:rPr>
                <w:rFonts w:asciiTheme="minorHAnsi" w:eastAsiaTheme="minorEastAsia" w:hAnsiTheme="minorHAnsi"/>
                <w:bCs w:val="0"/>
                <w:noProof/>
                <w:color w:val="auto"/>
                <w:kern w:val="2"/>
                <w:lang w:eastAsia="fr-FR" w:bidi="ar-SA"/>
                <w14:ligatures w14:val="standardContextual"/>
              </w:rPr>
              <w:tab/>
            </w:r>
            <w:r w:rsidRPr="000B2DC1">
              <w:rPr>
                <w:rStyle w:val="Lienhypertexte"/>
                <w:noProof/>
              </w:rPr>
              <w:t>Image avec légende</w:t>
            </w:r>
            <w:r>
              <w:rPr>
                <w:noProof/>
                <w:webHidden/>
              </w:rPr>
              <w:tab/>
            </w:r>
            <w:r>
              <w:rPr>
                <w:noProof/>
                <w:webHidden/>
              </w:rPr>
              <w:fldChar w:fldCharType="begin"/>
            </w:r>
            <w:r>
              <w:rPr>
                <w:noProof/>
                <w:webHidden/>
              </w:rPr>
              <w:instrText xml:space="preserve"> PAGEREF _Toc220505949 \h </w:instrText>
            </w:r>
            <w:r>
              <w:rPr>
                <w:noProof/>
                <w:webHidden/>
              </w:rPr>
            </w:r>
            <w:r>
              <w:rPr>
                <w:noProof/>
                <w:webHidden/>
              </w:rPr>
              <w:fldChar w:fldCharType="separate"/>
            </w:r>
            <w:r>
              <w:rPr>
                <w:noProof/>
                <w:webHidden/>
              </w:rPr>
              <w:t>45</w:t>
            </w:r>
            <w:r>
              <w:rPr>
                <w:noProof/>
                <w:webHidden/>
              </w:rPr>
              <w:fldChar w:fldCharType="end"/>
            </w:r>
          </w:hyperlink>
        </w:p>
        <w:p w14:paraId="24AD1ED6" w14:textId="531B824B" w:rsidR="00170FA1" w:rsidRDefault="00170FA1">
          <w:pPr>
            <w:pStyle w:val="TM3"/>
            <w:rPr>
              <w:rFonts w:asciiTheme="minorHAnsi" w:eastAsiaTheme="minorEastAsia" w:hAnsiTheme="minorHAnsi"/>
              <w:bCs w:val="0"/>
              <w:noProof/>
              <w:color w:val="auto"/>
              <w:kern w:val="2"/>
              <w:lang w:eastAsia="fr-FR" w:bidi="ar-SA"/>
              <w14:ligatures w14:val="standardContextual"/>
            </w:rPr>
          </w:pPr>
          <w:hyperlink w:anchor="_Toc220505950" w:history="1">
            <w:r w:rsidRPr="000B2DC1">
              <w:rPr>
                <w:rStyle w:val="Lienhypertexte"/>
                <w:noProof/>
              </w:rPr>
              <w:t>4.2.4</w:t>
            </w:r>
            <w:r>
              <w:rPr>
                <w:rFonts w:asciiTheme="minorHAnsi" w:eastAsiaTheme="minorEastAsia" w:hAnsiTheme="minorHAnsi"/>
                <w:bCs w:val="0"/>
                <w:noProof/>
                <w:color w:val="auto"/>
                <w:kern w:val="2"/>
                <w:lang w:eastAsia="fr-FR" w:bidi="ar-SA"/>
                <w14:ligatures w14:val="standardContextual"/>
              </w:rPr>
              <w:tab/>
            </w:r>
            <w:r w:rsidRPr="000B2DC1">
              <w:rPr>
                <w:rStyle w:val="Lienhypertexte"/>
                <w:noProof/>
              </w:rPr>
              <w:t>Outils</w:t>
            </w:r>
            <w:r>
              <w:rPr>
                <w:noProof/>
                <w:webHidden/>
              </w:rPr>
              <w:tab/>
            </w:r>
            <w:r>
              <w:rPr>
                <w:noProof/>
                <w:webHidden/>
              </w:rPr>
              <w:fldChar w:fldCharType="begin"/>
            </w:r>
            <w:r>
              <w:rPr>
                <w:noProof/>
                <w:webHidden/>
              </w:rPr>
              <w:instrText xml:space="preserve"> PAGEREF _Toc220505950 \h </w:instrText>
            </w:r>
            <w:r>
              <w:rPr>
                <w:noProof/>
                <w:webHidden/>
              </w:rPr>
            </w:r>
            <w:r>
              <w:rPr>
                <w:noProof/>
                <w:webHidden/>
              </w:rPr>
              <w:fldChar w:fldCharType="separate"/>
            </w:r>
            <w:r>
              <w:rPr>
                <w:noProof/>
                <w:webHidden/>
              </w:rPr>
              <w:t>45</w:t>
            </w:r>
            <w:r>
              <w:rPr>
                <w:noProof/>
                <w:webHidden/>
              </w:rPr>
              <w:fldChar w:fldCharType="end"/>
            </w:r>
          </w:hyperlink>
        </w:p>
        <w:p w14:paraId="2084BDE1" w14:textId="16D2C7E1" w:rsidR="00170FA1" w:rsidRDefault="00170FA1">
          <w:pPr>
            <w:pStyle w:val="TM2"/>
            <w:rPr>
              <w:rFonts w:asciiTheme="minorHAnsi" w:eastAsiaTheme="minorEastAsia" w:hAnsiTheme="minorHAnsi"/>
              <w:noProof/>
              <w:kern w:val="2"/>
              <w:sz w:val="24"/>
              <w:szCs w:val="24"/>
              <w:lang w:eastAsia="fr-FR" w:bidi="ar-SA"/>
              <w14:ligatures w14:val="standardContextual"/>
            </w:rPr>
          </w:pPr>
          <w:hyperlink w:anchor="_Toc220505951" w:history="1">
            <w:r w:rsidRPr="000B2DC1">
              <w:rPr>
                <w:rStyle w:val="Lienhypertexte"/>
                <w:noProof/>
              </w:rPr>
              <w:t>4.3</w:t>
            </w:r>
            <w:r>
              <w:rPr>
                <w:rFonts w:asciiTheme="minorHAnsi" w:eastAsiaTheme="minorEastAsia" w:hAnsiTheme="minorHAnsi"/>
                <w:noProof/>
                <w:kern w:val="2"/>
                <w:sz w:val="24"/>
                <w:szCs w:val="24"/>
                <w:lang w:eastAsia="fr-FR" w:bidi="ar-SA"/>
                <w14:ligatures w14:val="standardContextual"/>
              </w:rPr>
              <w:tab/>
            </w:r>
            <w:r w:rsidRPr="000B2DC1">
              <w:rPr>
                <w:rStyle w:val="Lienhypertexte"/>
                <w:noProof/>
              </w:rPr>
              <w:t>Liens ou boutons</w:t>
            </w:r>
            <w:r>
              <w:rPr>
                <w:noProof/>
                <w:webHidden/>
              </w:rPr>
              <w:tab/>
            </w:r>
            <w:r>
              <w:rPr>
                <w:noProof/>
                <w:webHidden/>
              </w:rPr>
              <w:fldChar w:fldCharType="begin"/>
            </w:r>
            <w:r>
              <w:rPr>
                <w:noProof/>
                <w:webHidden/>
              </w:rPr>
              <w:instrText xml:space="preserve"> PAGEREF _Toc220505951 \h </w:instrText>
            </w:r>
            <w:r>
              <w:rPr>
                <w:noProof/>
                <w:webHidden/>
              </w:rPr>
            </w:r>
            <w:r>
              <w:rPr>
                <w:noProof/>
                <w:webHidden/>
              </w:rPr>
              <w:fldChar w:fldCharType="separate"/>
            </w:r>
            <w:r>
              <w:rPr>
                <w:noProof/>
                <w:webHidden/>
              </w:rPr>
              <w:t>46</w:t>
            </w:r>
            <w:r>
              <w:rPr>
                <w:noProof/>
                <w:webHidden/>
              </w:rPr>
              <w:fldChar w:fldCharType="end"/>
            </w:r>
          </w:hyperlink>
        </w:p>
        <w:p w14:paraId="1F7514D1" w14:textId="60C44793" w:rsidR="00170FA1" w:rsidRDefault="00170FA1">
          <w:pPr>
            <w:pStyle w:val="TM1"/>
            <w:tabs>
              <w:tab w:val="right" w:leader="dot" w:pos="10194"/>
            </w:tabs>
            <w:rPr>
              <w:rFonts w:asciiTheme="minorHAnsi" w:eastAsiaTheme="minorEastAsia" w:hAnsiTheme="minorHAnsi"/>
              <w:smallCaps w:val="0"/>
              <w:noProof/>
              <w:color w:val="auto"/>
              <w:kern w:val="2"/>
              <w:sz w:val="24"/>
              <w:szCs w:val="24"/>
              <w:lang w:eastAsia="fr-FR" w:bidi="ar-SA"/>
              <w14:ligatures w14:val="standardContextual"/>
            </w:rPr>
          </w:pPr>
          <w:hyperlink w:anchor="_Toc220505952" w:history="1">
            <w:r w:rsidRPr="000B2DC1">
              <w:rPr>
                <w:rStyle w:val="Lienhypertexte"/>
                <w:noProof/>
              </w:rPr>
              <w:t>5</w:t>
            </w:r>
            <w:r>
              <w:rPr>
                <w:rFonts w:asciiTheme="minorHAnsi" w:eastAsiaTheme="minorEastAsia" w:hAnsiTheme="minorHAnsi"/>
                <w:smallCaps w:val="0"/>
                <w:noProof/>
                <w:color w:val="auto"/>
                <w:kern w:val="2"/>
                <w:sz w:val="24"/>
                <w:szCs w:val="24"/>
                <w:lang w:eastAsia="fr-FR" w:bidi="ar-SA"/>
                <w14:ligatures w14:val="standardContextual"/>
              </w:rPr>
              <w:tab/>
            </w:r>
            <w:r w:rsidRPr="000B2DC1">
              <w:rPr>
                <w:rStyle w:val="Lienhypertexte"/>
                <w:noProof/>
              </w:rPr>
              <w:t>Aide à la mise en conformité</w:t>
            </w:r>
            <w:r>
              <w:rPr>
                <w:noProof/>
                <w:webHidden/>
              </w:rPr>
              <w:tab/>
            </w:r>
            <w:r>
              <w:rPr>
                <w:noProof/>
                <w:webHidden/>
              </w:rPr>
              <w:fldChar w:fldCharType="begin"/>
            </w:r>
            <w:r>
              <w:rPr>
                <w:noProof/>
                <w:webHidden/>
              </w:rPr>
              <w:instrText xml:space="preserve"> PAGEREF _Toc220505952 \h </w:instrText>
            </w:r>
            <w:r>
              <w:rPr>
                <w:noProof/>
                <w:webHidden/>
              </w:rPr>
            </w:r>
            <w:r>
              <w:rPr>
                <w:noProof/>
                <w:webHidden/>
              </w:rPr>
              <w:fldChar w:fldCharType="separate"/>
            </w:r>
            <w:r>
              <w:rPr>
                <w:noProof/>
                <w:webHidden/>
              </w:rPr>
              <w:t>47</w:t>
            </w:r>
            <w:r>
              <w:rPr>
                <w:noProof/>
                <w:webHidden/>
              </w:rPr>
              <w:fldChar w:fldCharType="end"/>
            </w:r>
          </w:hyperlink>
        </w:p>
        <w:p w14:paraId="69AC529E" w14:textId="7F557C33" w:rsidR="00170FA1" w:rsidRDefault="00170FA1">
          <w:pPr>
            <w:pStyle w:val="TM2"/>
            <w:rPr>
              <w:rFonts w:asciiTheme="minorHAnsi" w:eastAsiaTheme="minorEastAsia" w:hAnsiTheme="minorHAnsi"/>
              <w:noProof/>
              <w:kern w:val="2"/>
              <w:sz w:val="24"/>
              <w:szCs w:val="24"/>
              <w:lang w:eastAsia="fr-FR" w:bidi="ar-SA"/>
              <w14:ligatures w14:val="standardContextual"/>
            </w:rPr>
          </w:pPr>
          <w:hyperlink w:anchor="_Toc220505953" w:history="1">
            <w:r w:rsidRPr="000B2DC1">
              <w:rPr>
                <w:rStyle w:val="Lienhypertexte"/>
                <w:noProof/>
              </w:rPr>
              <w:t>5.1</w:t>
            </w:r>
            <w:r>
              <w:rPr>
                <w:rFonts w:asciiTheme="minorHAnsi" w:eastAsiaTheme="minorEastAsia" w:hAnsiTheme="minorHAnsi"/>
                <w:noProof/>
                <w:kern w:val="2"/>
                <w:sz w:val="24"/>
                <w:szCs w:val="24"/>
                <w:lang w:eastAsia="fr-FR" w:bidi="ar-SA"/>
                <w14:ligatures w14:val="standardContextual"/>
              </w:rPr>
              <w:tab/>
            </w:r>
            <w:r w:rsidRPr="000B2DC1">
              <w:rPr>
                <w:rStyle w:val="Lienhypertexte"/>
                <w:noProof/>
              </w:rPr>
              <w:t>Critères 1.x : Connaitre le texte alternatif d’une image</w:t>
            </w:r>
            <w:r>
              <w:rPr>
                <w:noProof/>
                <w:webHidden/>
              </w:rPr>
              <w:tab/>
            </w:r>
            <w:r>
              <w:rPr>
                <w:noProof/>
                <w:webHidden/>
              </w:rPr>
              <w:fldChar w:fldCharType="begin"/>
            </w:r>
            <w:r>
              <w:rPr>
                <w:noProof/>
                <w:webHidden/>
              </w:rPr>
              <w:instrText xml:space="preserve"> PAGEREF _Toc220505953 \h </w:instrText>
            </w:r>
            <w:r>
              <w:rPr>
                <w:noProof/>
                <w:webHidden/>
              </w:rPr>
            </w:r>
            <w:r>
              <w:rPr>
                <w:noProof/>
                <w:webHidden/>
              </w:rPr>
              <w:fldChar w:fldCharType="separate"/>
            </w:r>
            <w:r>
              <w:rPr>
                <w:noProof/>
                <w:webHidden/>
              </w:rPr>
              <w:t>47</w:t>
            </w:r>
            <w:r>
              <w:rPr>
                <w:noProof/>
                <w:webHidden/>
              </w:rPr>
              <w:fldChar w:fldCharType="end"/>
            </w:r>
          </w:hyperlink>
        </w:p>
        <w:p w14:paraId="12EA5630" w14:textId="1E7F52AD" w:rsidR="00170FA1" w:rsidRDefault="00170FA1">
          <w:pPr>
            <w:pStyle w:val="TM3"/>
            <w:rPr>
              <w:rFonts w:asciiTheme="minorHAnsi" w:eastAsiaTheme="minorEastAsia" w:hAnsiTheme="minorHAnsi"/>
              <w:bCs w:val="0"/>
              <w:noProof/>
              <w:color w:val="auto"/>
              <w:kern w:val="2"/>
              <w:lang w:eastAsia="fr-FR" w:bidi="ar-SA"/>
              <w14:ligatures w14:val="standardContextual"/>
            </w:rPr>
          </w:pPr>
          <w:hyperlink w:anchor="_Toc220505954" w:history="1">
            <w:r w:rsidRPr="000B2DC1">
              <w:rPr>
                <w:rStyle w:val="Lienhypertexte"/>
                <w:noProof/>
              </w:rPr>
              <w:t>5.1.1</w:t>
            </w:r>
            <w:r>
              <w:rPr>
                <w:rFonts w:asciiTheme="minorHAnsi" w:eastAsiaTheme="minorEastAsia" w:hAnsiTheme="minorHAnsi"/>
                <w:bCs w:val="0"/>
                <w:noProof/>
                <w:color w:val="auto"/>
                <w:kern w:val="2"/>
                <w:lang w:eastAsia="fr-FR" w:bidi="ar-SA"/>
                <w14:ligatures w14:val="standardContextual"/>
              </w:rPr>
              <w:tab/>
            </w:r>
            <w:r w:rsidRPr="000B2DC1">
              <w:rPr>
                <w:rStyle w:val="Lienhypertexte"/>
                <w:noProof/>
              </w:rPr>
              <w:t>Afficher le texte alternatif des images sous Google Chrome/Microsoft Edge</w:t>
            </w:r>
            <w:r>
              <w:rPr>
                <w:noProof/>
                <w:webHidden/>
              </w:rPr>
              <w:tab/>
            </w:r>
            <w:r>
              <w:rPr>
                <w:noProof/>
                <w:webHidden/>
              </w:rPr>
              <w:fldChar w:fldCharType="begin"/>
            </w:r>
            <w:r>
              <w:rPr>
                <w:noProof/>
                <w:webHidden/>
              </w:rPr>
              <w:instrText xml:space="preserve"> PAGEREF _Toc220505954 \h </w:instrText>
            </w:r>
            <w:r>
              <w:rPr>
                <w:noProof/>
                <w:webHidden/>
              </w:rPr>
            </w:r>
            <w:r>
              <w:rPr>
                <w:noProof/>
                <w:webHidden/>
              </w:rPr>
              <w:fldChar w:fldCharType="separate"/>
            </w:r>
            <w:r>
              <w:rPr>
                <w:noProof/>
                <w:webHidden/>
              </w:rPr>
              <w:t>47</w:t>
            </w:r>
            <w:r>
              <w:rPr>
                <w:noProof/>
                <w:webHidden/>
              </w:rPr>
              <w:fldChar w:fldCharType="end"/>
            </w:r>
          </w:hyperlink>
        </w:p>
        <w:p w14:paraId="42F91A4C" w14:textId="5839AC15" w:rsidR="00170FA1" w:rsidRDefault="00170FA1">
          <w:pPr>
            <w:pStyle w:val="TM3"/>
            <w:rPr>
              <w:rFonts w:asciiTheme="minorHAnsi" w:eastAsiaTheme="minorEastAsia" w:hAnsiTheme="minorHAnsi"/>
              <w:bCs w:val="0"/>
              <w:noProof/>
              <w:color w:val="auto"/>
              <w:kern w:val="2"/>
              <w:lang w:eastAsia="fr-FR" w:bidi="ar-SA"/>
              <w14:ligatures w14:val="standardContextual"/>
            </w:rPr>
          </w:pPr>
          <w:hyperlink w:anchor="_Toc220505955" w:history="1">
            <w:r w:rsidRPr="000B2DC1">
              <w:rPr>
                <w:rStyle w:val="Lienhypertexte"/>
                <w:noProof/>
              </w:rPr>
              <w:t>5.1.2</w:t>
            </w:r>
            <w:r>
              <w:rPr>
                <w:rFonts w:asciiTheme="minorHAnsi" w:eastAsiaTheme="minorEastAsia" w:hAnsiTheme="minorHAnsi"/>
                <w:bCs w:val="0"/>
                <w:noProof/>
                <w:color w:val="auto"/>
                <w:kern w:val="2"/>
                <w:lang w:eastAsia="fr-FR" w:bidi="ar-SA"/>
                <w14:ligatures w14:val="standardContextual"/>
              </w:rPr>
              <w:tab/>
            </w:r>
            <w:r w:rsidRPr="000B2DC1">
              <w:rPr>
                <w:rStyle w:val="Lienhypertexte"/>
                <w:noProof/>
              </w:rPr>
              <w:t>Comprendre les textes affichés :</w:t>
            </w:r>
            <w:r>
              <w:rPr>
                <w:noProof/>
                <w:webHidden/>
              </w:rPr>
              <w:tab/>
            </w:r>
            <w:r>
              <w:rPr>
                <w:noProof/>
                <w:webHidden/>
              </w:rPr>
              <w:fldChar w:fldCharType="begin"/>
            </w:r>
            <w:r>
              <w:rPr>
                <w:noProof/>
                <w:webHidden/>
              </w:rPr>
              <w:instrText xml:space="preserve"> PAGEREF _Toc220505955 \h </w:instrText>
            </w:r>
            <w:r>
              <w:rPr>
                <w:noProof/>
                <w:webHidden/>
              </w:rPr>
            </w:r>
            <w:r>
              <w:rPr>
                <w:noProof/>
                <w:webHidden/>
              </w:rPr>
              <w:fldChar w:fldCharType="separate"/>
            </w:r>
            <w:r>
              <w:rPr>
                <w:noProof/>
                <w:webHidden/>
              </w:rPr>
              <w:t>47</w:t>
            </w:r>
            <w:r>
              <w:rPr>
                <w:noProof/>
                <w:webHidden/>
              </w:rPr>
              <w:fldChar w:fldCharType="end"/>
            </w:r>
          </w:hyperlink>
        </w:p>
        <w:p w14:paraId="6972AB8D" w14:textId="01032E9E" w:rsidR="00170FA1" w:rsidRDefault="00170FA1">
          <w:pPr>
            <w:pStyle w:val="TM2"/>
            <w:rPr>
              <w:rFonts w:asciiTheme="minorHAnsi" w:eastAsiaTheme="minorEastAsia" w:hAnsiTheme="minorHAnsi"/>
              <w:noProof/>
              <w:kern w:val="2"/>
              <w:sz w:val="24"/>
              <w:szCs w:val="24"/>
              <w:lang w:eastAsia="fr-FR" w:bidi="ar-SA"/>
              <w14:ligatures w14:val="standardContextual"/>
            </w:rPr>
          </w:pPr>
          <w:hyperlink w:anchor="_Toc220505956" w:history="1">
            <w:r w:rsidRPr="000B2DC1">
              <w:rPr>
                <w:rStyle w:val="Lienhypertexte"/>
                <w:noProof/>
              </w:rPr>
              <w:t>5.2</w:t>
            </w:r>
            <w:r>
              <w:rPr>
                <w:rFonts w:asciiTheme="minorHAnsi" w:eastAsiaTheme="minorEastAsia" w:hAnsiTheme="minorHAnsi"/>
                <w:noProof/>
                <w:kern w:val="2"/>
                <w:sz w:val="24"/>
                <w:szCs w:val="24"/>
                <w:lang w:eastAsia="fr-FR" w:bidi="ar-SA"/>
                <w14:ligatures w14:val="standardContextual"/>
              </w:rPr>
              <w:tab/>
            </w:r>
            <w:r w:rsidRPr="000B2DC1">
              <w:rPr>
                <w:rStyle w:val="Lienhypertexte"/>
                <w:noProof/>
              </w:rPr>
              <w:t>Critères 3.x : Contrôler le contraste des couleurs</w:t>
            </w:r>
            <w:r>
              <w:rPr>
                <w:noProof/>
                <w:webHidden/>
              </w:rPr>
              <w:tab/>
            </w:r>
            <w:r>
              <w:rPr>
                <w:noProof/>
                <w:webHidden/>
              </w:rPr>
              <w:fldChar w:fldCharType="begin"/>
            </w:r>
            <w:r>
              <w:rPr>
                <w:noProof/>
                <w:webHidden/>
              </w:rPr>
              <w:instrText xml:space="preserve"> PAGEREF _Toc220505956 \h </w:instrText>
            </w:r>
            <w:r>
              <w:rPr>
                <w:noProof/>
                <w:webHidden/>
              </w:rPr>
            </w:r>
            <w:r>
              <w:rPr>
                <w:noProof/>
                <w:webHidden/>
              </w:rPr>
              <w:fldChar w:fldCharType="separate"/>
            </w:r>
            <w:r>
              <w:rPr>
                <w:noProof/>
                <w:webHidden/>
              </w:rPr>
              <w:t>48</w:t>
            </w:r>
            <w:r>
              <w:rPr>
                <w:noProof/>
                <w:webHidden/>
              </w:rPr>
              <w:fldChar w:fldCharType="end"/>
            </w:r>
          </w:hyperlink>
        </w:p>
        <w:p w14:paraId="6F2C272C" w14:textId="547EFC85" w:rsidR="00170FA1" w:rsidRDefault="00170FA1">
          <w:pPr>
            <w:pStyle w:val="TM3"/>
            <w:rPr>
              <w:rFonts w:asciiTheme="minorHAnsi" w:eastAsiaTheme="minorEastAsia" w:hAnsiTheme="minorHAnsi"/>
              <w:bCs w:val="0"/>
              <w:noProof/>
              <w:color w:val="auto"/>
              <w:kern w:val="2"/>
              <w:lang w:eastAsia="fr-FR" w:bidi="ar-SA"/>
              <w14:ligatures w14:val="standardContextual"/>
            </w:rPr>
          </w:pPr>
          <w:hyperlink w:anchor="_Toc220505957" w:history="1">
            <w:r w:rsidRPr="000B2DC1">
              <w:rPr>
                <w:rStyle w:val="Lienhypertexte"/>
                <w:noProof/>
              </w:rPr>
              <w:t>5.2.1</w:t>
            </w:r>
            <w:r>
              <w:rPr>
                <w:rFonts w:asciiTheme="minorHAnsi" w:eastAsiaTheme="minorEastAsia" w:hAnsiTheme="minorHAnsi"/>
                <w:bCs w:val="0"/>
                <w:noProof/>
                <w:color w:val="auto"/>
                <w:kern w:val="2"/>
                <w:lang w:eastAsia="fr-FR" w:bidi="ar-SA"/>
                <w14:ligatures w14:val="standardContextual"/>
              </w:rPr>
              <w:tab/>
            </w:r>
            <w:r w:rsidRPr="000B2DC1">
              <w:rPr>
                <w:rStyle w:val="Lienhypertexte"/>
                <w:noProof/>
              </w:rPr>
              <w:t>Détecter automatiquement les problèmes de contraste entre les textes et leur couleur de fond avec Firefox</w:t>
            </w:r>
            <w:r>
              <w:rPr>
                <w:noProof/>
                <w:webHidden/>
              </w:rPr>
              <w:tab/>
            </w:r>
            <w:r>
              <w:rPr>
                <w:noProof/>
                <w:webHidden/>
              </w:rPr>
              <w:fldChar w:fldCharType="begin"/>
            </w:r>
            <w:r>
              <w:rPr>
                <w:noProof/>
                <w:webHidden/>
              </w:rPr>
              <w:instrText xml:space="preserve"> PAGEREF _Toc220505957 \h </w:instrText>
            </w:r>
            <w:r>
              <w:rPr>
                <w:noProof/>
                <w:webHidden/>
              </w:rPr>
            </w:r>
            <w:r>
              <w:rPr>
                <w:noProof/>
                <w:webHidden/>
              </w:rPr>
              <w:fldChar w:fldCharType="separate"/>
            </w:r>
            <w:r>
              <w:rPr>
                <w:noProof/>
                <w:webHidden/>
              </w:rPr>
              <w:t>48</w:t>
            </w:r>
            <w:r>
              <w:rPr>
                <w:noProof/>
                <w:webHidden/>
              </w:rPr>
              <w:fldChar w:fldCharType="end"/>
            </w:r>
          </w:hyperlink>
        </w:p>
        <w:p w14:paraId="0BE7B2DB" w14:textId="72793106" w:rsidR="00170FA1" w:rsidRDefault="00170FA1">
          <w:pPr>
            <w:pStyle w:val="TM3"/>
            <w:rPr>
              <w:rFonts w:asciiTheme="minorHAnsi" w:eastAsiaTheme="minorEastAsia" w:hAnsiTheme="minorHAnsi"/>
              <w:bCs w:val="0"/>
              <w:noProof/>
              <w:color w:val="auto"/>
              <w:kern w:val="2"/>
              <w:lang w:eastAsia="fr-FR" w:bidi="ar-SA"/>
              <w14:ligatures w14:val="standardContextual"/>
            </w:rPr>
          </w:pPr>
          <w:hyperlink w:anchor="_Toc220505958" w:history="1">
            <w:r w:rsidRPr="000B2DC1">
              <w:rPr>
                <w:rStyle w:val="Lienhypertexte"/>
                <w:noProof/>
              </w:rPr>
              <w:t>5.2.2</w:t>
            </w:r>
            <w:r>
              <w:rPr>
                <w:rFonts w:asciiTheme="minorHAnsi" w:eastAsiaTheme="minorEastAsia" w:hAnsiTheme="minorHAnsi"/>
                <w:bCs w:val="0"/>
                <w:noProof/>
                <w:color w:val="auto"/>
                <w:kern w:val="2"/>
                <w:lang w:eastAsia="fr-FR" w:bidi="ar-SA"/>
                <w14:ligatures w14:val="standardContextual"/>
              </w:rPr>
              <w:tab/>
            </w:r>
            <w:r w:rsidRPr="000B2DC1">
              <w:rPr>
                <w:rStyle w:val="Lienhypertexte"/>
                <w:noProof/>
              </w:rPr>
              <w:t>Détecter automatiquement les problèmes de contraste entre les textes et leur couleur de fond avec WCAG Contrast Checker</w:t>
            </w:r>
            <w:r>
              <w:rPr>
                <w:noProof/>
                <w:webHidden/>
              </w:rPr>
              <w:tab/>
            </w:r>
            <w:r>
              <w:rPr>
                <w:noProof/>
                <w:webHidden/>
              </w:rPr>
              <w:fldChar w:fldCharType="begin"/>
            </w:r>
            <w:r>
              <w:rPr>
                <w:noProof/>
                <w:webHidden/>
              </w:rPr>
              <w:instrText xml:space="preserve"> PAGEREF _Toc220505958 \h </w:instrText>
            </w:r>
            <w:r>
              <w:rPr>
                <w:noProof/>
                <w:webHidden/>
              </w:rPr>
            </w:r>
            <w:r>
              <w:rPr>
                <w:noProof/>
                <w:webHidden/>
              </w:rPr>
              <w:fldChar w:fldCharType="separate"/>
            </w:r>
            <w:r>
              <w:rPr>
                <w:noProof/>
                <w:webHidden/>
              </w:rPr>
              <w:t>50</w:t>
            </w:r>
            <w:r>
              <w:rPr>
                <w:noProof/>
                <w:webHidden/>
              </w:rPr>
              <w:fldChar w:fldCharType="end"/>
            </w:r>
          </w:hyperlink>
        </w:p>
        <w:p w14:paraId="52C53660" w14:textId="674D579B" w:rsidR="00170FA1" w:rsidRDefault="00170FA1">
          <w:pPr>
            <w:pStyle w:val="TM3"/>
            <w:rPr>
              <w:rFonts w:asciiTheme="minorHAnsi" w:eastAsiaTheme="minorEastAsia" w:hAnsiTheme="minorHAnsi"/>
              <w:bCs w:val="0"/>
              <w:noProof/>
              <w:color w:val="auto"/>
              <w:kern w:val="2"/>
              <w:lang w:eastAsia="fr-FR" w:bidi="ar-SA"/>
              <w14:ligatures w14:val="standardContextual"/>
            </w:rPr>
          </w:pPr>
          <w:hyperlink w:anchor="_Toc220505959" w:history="1">
            <w:r w:rsidRPr="000B2DC1">
              <w:rPr>
                <w:rStyle w:val="Lienhypertexte"/>
                <w:noProof/>
              </w:rPr>
              <w:t>5.2.3</w:t>
            </w:r>
            <w:r>
              <w:rPr>
                <w:rFonts w:asciiTheme="minorHAnsi" w:eastAsiaTheme="minorEastAsia" w:hAnsiTheme="minorHAnsi"/>
                <w:bCs w:val="0"/>
                <w:noProof/>
                <w:color w:val="auto"/>
                <w:kern w:val="2"/>
                <w:lang w:eastAsia="fr-FR" w:bidi="ar-SA"/>
                <w14:ligatures w14:val="standardContextual"/>
              </w:rPr>
              <w:tab/>
            </w:r>
            <w:r w:rsidRPr="000B2DC1">
              <w:rPr>
                <w:rStyle w:val="Lienhypertexte"/>
                <w:noProof/>
              </w:rPr>
              <w:t>Mesurer le contraste manuellement entre 2 éléments non textuels</w:t>
            </w:r>
            <w:r>
              <w:rPr>
                <w:noProof/>
                <w:webHidden/>
              </w:rPr>
              <w:tab/>
            </w:r>
            <w:r>
              <w:rPr>
                <w:noProof/>
                <w:webHidden/>
              </w:rPr>
              <w:fldChar w:fldCharType="begin"/>
            </w:r>
            <w:r>
              <w:rPr>
                <w:noProof/>
                <w:webHidden/>
              </w:rPr>
              <w:instrText xml:space="preserve"> PAGEREF _Toc220505959 \h </w:instrText>
            </w:r>
            <w:r>
              <w:rPr>
                <w:noProof/>
                <w:webHidden/>
              </w:rPr>
            </w:r>
            <w:r>
              <w:rPr>
                <w:noProof/>
                <w:webHidden/>
              </w:rPr>
              <w:fldChar w:fldCharType="separate"/>
            </w:r>
            <w:r>
              <w:rPr>
                <w:noProof/>
                <w:webHidden/>
              </w:rPr>
              <w:t>51</w:t>
            </w:r>
            <w:r>
              <w:rPr>
                <w:noProof/>
                <w:webHidden/>
              </w:rPr>
              <w:fldChar w:fldCharType="end"/>
            </w:r>
          </w:hyperlink>
        </w:p>
        <w:p w14:paraId="72C3F144" w14:textId="74F6BE7A" w:rsidR="00170FA1" w:rsidRDefault="00170FA1">
          <w:pPr>
            <w:pStyle w:val="TM3"/>
            <w:rPr>
              <w:rFonts w:asciiTheme="minorHAnsi" w:eastAsiaTheme="minorEastAsia" w:hAnsiTheme="minorHAnsi"/>
              <w:bCs w:val="0"/>
              <w:noProof/>
              <w:color w:val="auto"/>
              <w:kern w:val="2"/>
              <w:lang w:eastAsia="fr-FR" w:bidi="ar-SA"/>
              <w14:ligatures w14:val="standardContextual"/>
            </w:rPr>
          </w:pPr>
          <w:hyperlink w:anchor="_Toc220505960" w:history="1">
            <w:r w:rsidRPr="000B2DC1">
              <w:rPr>
                <w:rStyle w:val="Lienhypertexte"/>
                <w:noProof/>
              </w:rPr>
              <w:t>5.2.4</w:t>
            </w:r>
            <w:r>
              <w:rPr>
                <w:rFonts w:asciiTheme="minorHAnsi" w:eastAsiaTheme="minorEastAsia" w:hAnsiTheme="minorHAnsi"/>
                <w:bCs w:val="0"/>
                <w:noProof/>
                <w:color w:val="auto"/>
                <w:kern w:val="2"/>
                <w:lang w:eastAsia="fr-FR" w:bidi="ar-SA"/>
                <w14:ligatures w14:val="standardContextual"/>
              </w:rPr>
              <w:tab/>
            </w:r>
            <w:r w:rsidRPr="000B2DC1">
              <w:rPr>
                <w:rStyle w:val="Lienhypertexte"/>
                <w:noProof/>
              </w:rPr>
              <w:t>Trouver des couleurs alternatives conformes</w:t>
            </w:r>
            <w:r>
              <w:rPr>
                <w:noProof/>
                <w:webHidden/>
              </w:rPr>
              <w:tab/>
            </w:r>
            <w:r>
              <w:rPr>
                <w:noProof/>
                <w:webHidden/>
              </w:rPr>
              <w:fldChar w:fldCharType="begin"/>
            </w:r>
            <w:r>
              <w:rPr>
                <w:noProof/>
                <w:webHidden/>
              </w:rPr>
              <w:instrText xml:space="preserve"> PAGEREF _Toc220505960 \h </w:instrText>
            </w:r>
            <w:r>
              <w:rPr>
                <w:noProof/>
                <w:webHidden/>
              </w:rPr>
            </w:r>
            <w:r>
              <w:rPr>
                <w:noProof/>
                <w:webHidden/>
              </w:rPr>
              <w:fldChar w:fldCharType="separate"/>
            </w:r>
            <w:r>
              <w:rPr>
                <w:noProof/>
                <w:webHidden/>
              </w:rPr>
              <w:t>51</w:t>
            </w:r>
            <w:r>
              <w:rPr>
                <w:noProof/>
                <w:webHidden/>
              </w:rPr>
              <w:fldChar w:fldCharType="end"/>
            </w:r>
          </w:hyperlink>
        </w:p>
        <w:p w14:paraId="620BA939" w14:textId="5929FF4A" w:rsidR="00170FA1" w:rsidRDefault="00170FA1">
          <w:pPr>
            <w:pStyle w:val="TM2"/>
            <w:rPr>
              <w:rFonts w:asciiTheme="minorHAnsi" w:eastAsiaTheme="minorEastAsia" w:hAnsiTheme="minorHAnsi"/>
              <w:noProof/>
              <w:kern w:val="2"/>
              <w:sz w:val="24"/>
              <w:szCs w:val="24"/>
              <w:lang w:eastAsia="fr-FR" w:bidi="ar-SA"/>
              <w14:ligatures w14:val="standardContextual"/>
            </w:rPr>
          </w:pPr>
          <w:hyperlink w:anchor="_Toc220505961" w:history="1">
            <w:r w:rsidRPr="000B2DC1">
              <w:rPr>
                <w:rStyle w:val="Lienhypertexte"/>
                <w:noProof/>
              </w:rPr>
              <w:t>5.3</w:t>
            </w:r>
            <w:r>
              <w:rPr>
                <w:rFonts w:asciiTheme="minorHAnsi" w:eastAsiaTheme="minorEastAsia" w:hAnsiTheme="minorHAnsi"/>
                <w:noProof/>
                <w:kern w:val="2"/>
                <w:sz w:val="24"/>
                <w:szCs w:val="24"/>
                <w:lang w:eastAsia="fr-FR" w:bidi="ar-SA"/>
                <w14:ligatures w14:val="standardContextual"/>
              </w:rPr>
              <w:tab/>
            </w:r>
            <w:r w:rsidRPr="000B2DC1">
              <w:rPr>
                <w:rStyle w:val="Lienhypertexte"/>
                <w:noProof/>
              </w:rPr>
              <w:t>Critère 9.1 : Vérifier la hiérarchie des titres</w:t>
            </w:r>
            <w:r>
              <w:rPr>
                <w:noProof/>
                <w:webHidden/>
              </w:rPr>
              <w:tab/>
            </w:r>
            <w:r>
              <w:rPr>
                <w:noProof/>
                <w:webHidden/>
              </w:rPr>
              <w:fldChar w:fldCharType="begin"/>
            </w:r>
            <w:r>
              <w:rPr>
                <w:noProof/>
                <w:webHidden/>
              </w:rPr>
              <w:instrText xml:space="preserve"> PAGEREF _Toc220505961 \h </w:instrText>
            </w:r>
            <w:r>
              <w:rPr>
                <w:noProof/>
                <w:webHidden/>
              </w:rPr>
            </w:r>
            <w:r>
              <w:rPr>
                <w:noProof/>
                <w:webHidden/>
              </w:rPr>
              <w:fldChar w:fldCharType="separate"/>
            </w:r>
            <w:r>
              <w:rPr>
                <w:noProof/>
                <w:webHidden/>
              </w:rPr>
              <w:t>53</w:t>
            </w:r>
            <w:r>
              <w:rPr>
                <w:noProof/>
                <w:webHidden/>
              </w:rPr>
              <w:fldChar w:fldCharType="end"/>
            </w:r>
          </w:hyperlink>
        </w:p>
        <w:p w14:paraId="7467E2B8" w14:textId="46240174" w:rsidR="00170FA1" w:rsidRDefault="00170FA1">
          <w:pPr>
            <w:pStyle w:val="TM2"/>
            <w:rPr>
              <w:rFonts w:asciiTheme="minorHAnsi" w:eastAsiaTheme="minorEastAsia" w:hAnsiTheme="minorHAnsi"/>
              <w:noProof/>
              <w:kern w:val="2"/>
              <w:sz w:val="24"/>
              <w:szCs w:val="24"/>
              <w:lang w:eastAsia="fr-FR" w:bidi="ar-SA"/>
              <w14:ligatures w14:val="standardContextual"/>
            </w:rPr>
          </w:pPr>
          <w:hyperlink w:anchor="_Toc220505962" w:history="1">
            <w:r w:rsidRPr="000B2DC1">
              <w:rPr>
                <w:rStyle w:val="Lienhypertexte"/>
                <w:noProof/>
              </w:rPr>
              <w:t>5.4</w:t>
            </w:r>
            <w:r>
              <w:rPr>
                <w:rFonts w:asciiTheme="minorHAnsi" w:eastAsiaTheme="minorEastAsia" w:hAnsiTheme="minorHAnsi"/>
                <w:noProof/>
                <w:kern w:val="2"/>
                <w:sz w:val="24"/>
                <w:szCs w:val="24"/>
                <w:lang w:eastAsia="fr-FR" w:bidi="ar-SA"/>
                <w14:ligatures w14:val="standardContextual"/>
              </w:rPr>
              <w:tab/>
            </w:r>
            <w:r w:rsidRPr="000B2DC1">
              <w:rPr>
                <w:rStyle w:val="Lienhypertexte"/>
                <w:noProof/>
              </w:rPr>
              <w:t>Critère 9.4 : Identifier les citations</w:t>
            </w:r>
            <w:r>
              <w:rPr>
                <w:noProof/>
                <w:webHidden/>
              </w:rPr>
              <w:tab/>
            </w:r>
            <w:r>
              <w:rPr>
                <w:noProof/>
                <w:webHidden/>
              </w:rPr>
              <w:fldChar w:fldCharType="begin"/>
            </w:r>
            <w:r>
              <w:rPr>
                <w:noProof/>
                <w:webHidden/>
              </w:rPr>
              <w:instrText xml:space="preserve"> PAGEREF _Toc220505962 \h </w:instrText>
            </w:r>
            <w:r>
              <w:rPr>
                <w:noProof/>
                <w:webHidden/>
              </w:rPr>
            </w:r>
            <w:r>
              <w:rPr>
                <w:noProof/>
                <w:webHidden/>
              </w:rPr>
              <w:fldChar w:fldCharType="separate"/>
            </w:r>
            <w:r>
              <w:rPr>
                <w:noProof/>
                <w:webHidden/>
              </w:rPr>
              <w:t>53</w:t>
            </w:r>
            <w:r>
              <w:rPr>
                <w:noProof/>
                <w:webHidden/>
              </w:rPr>
              <w:fldChar w:fldCharType="end"/>
            </w:r>
          </w:hyperlink>
        </w:p>
        <w:p w14:paraId="5071A614" w14:textId="59EE6FF7" w:rsidR="00170FA1" w:rsidRDefault="00170FA1">
          <w:pPr>
            <w:pStyle w:val="TM3"/>
            <w:rPr>
              <w:rFonts w:asciiTheme="minorHAnsi" w:eastAsiaTheme="minorEastAsia" w:hAnsiTheme="minorHAnsi"/>
              <w:bCs w:val="0"/>
              <w:noProof/>
              <w:color w:val="auto"/>
              <w:kern w:val="2"/>
              <w:lang w:eastAsia="fr-FR" w:bidi="ar-SA"/>
              <w14:ligatures w14:val="standardContextual"/>
            </w:rPr>
          </w:pPr>
          <w:hyperlink w:anchor="_Toc220505963" w:history="1">
            <w:r w:rsidRPr="000B2DC1">
              <w:rPr>
                <w:rStyle w:val="Lienhypertexte"/>
                <w:noProof/>
              </w:rPr>
              <w:t>5.4.1</w:t>
            </w:r>
            <w:r>
              <w:rPr>
                <w:rFonts w:asciiTheme="minorHAnsi" w:eastAsiaTheme="minorEastAsia" w:hAnsiTheme="minorHAnsi"/>
                <w:bCs w:val="0"/>
                <w:noProof/>
                <w:color w:val="auto"/>
                <w:kern w:val="2"/>
                <w:lang w:eastAsia="fr-FR" w:bidi="ar-SA"/>
                <w14:ligatures w14:val="standardContextual"/>
              </w:rPr>
              <w:tab/>
            </w:r>
            <w:r w:rsidRPr="000B2DC1">
              <w:rPr>
                <w:rStyle w:val="Lienhypertexte"/>
                <w:noProof/>
              </w:rPr>
              <w:t>Les citations en bloc</w:t>
            </w:r>
            <w:r>
              <w:rPr>
                <w:noProof/>
                <w:webHidden/>
              </w:rPr>
              <w:tab/>
            </w:r>
            <w:r>
              <w:rPr>
                <w:noProof/>
                <w:webHidden/>
              </w:rPr>
              <w:fldChar w:fldCharType="begin"/>
            </w:r>
            <w:r>
              <w:rPr>
                <w:noProof/>
                <w:webHidden/>
              </w:rPr>
              <w:instrText xml:space="preserve"> PAGEREF _Toc220505963 \h </w:instrText>
            </w:r>
            <w:r>
              <w:rPr>
                <w:noProof/>
                <w:webHidden/>
              </w:rPr>
            </w:r>
            <w:r>
              <w:rPr>
                <w:noProof/>
                <w:webHidden/>
              </w:rPr>
              <w:fldChar w:fldCharType="separate"/>
            </w:r>
            <w:r>
              <w:rPr>
                <w:noProof/>
                <w:webHidden/>
              </w:rPr>
              <w:t>54</w:t>
            </w:r>
            <w:r>
              <w:rPr>
                <w:noProof/>
                <w:webHidden/>
              </w:rPr>
              <w:fldChar w:fldCharType="end"/>
            </w:r>
          </w:hyperlink>
        </w:p>
        <w:p w14:paraId="32FD2336" w14:textId="5813A443" w:rsidR="00170FA1" w:rsidRDefault="00170FA1">
          <w:pPr>
            <w:pStyle w:val="TM3"/>
            <w:rPr>
              <w:rFonts w:asciiTheme="minorHAnsi" w:eastAsiaTheme="minorEastAsia" w:hAnsiTheme="minorHAnsi"/>
              <w:bCs w:val="0"/>
              <w:noProof/>
              <w:color w:val="auto"/>
              <w:kern w:val="2"/>
              <w:lang w:eastAsia="fr-FR" w:bidi="ar-SA"/>
              <w14:ligatures w14:val="standardContextual"/>
            </w:rPr>
          </w:pPr>
          <w:hyperlink w:anchor="_Toc220505964" w:history="1">
            <w:r w:rsidRPr="000B2DC1">
              <w:rPr>
                <w:rStyle w:val="Lienhypertexte"/>
                <w:noProof/>
              </w:rPr>
              <w:t>5.4.2</w:t>
            </w:r>
            <w:r>
              <w:rPr>
                <w:rFonts w:asciiTheme="minorHAnsi" w:eastAsiaTheme="minorEastAsia" w:hAnsiTheme="minorHAnsi"/>
                <w:bCs w:val="0"/>
                <w:noProof/>
                <w:color w:val="auto"/>
                <w:kern w:val="2"/>
                <w:lang w:eastAsia="fr-FR" w:bidi="ar-SA"/>
                <w14:ligatures w14:val="standardContextual"/>
              </w:rPr>
              <w:tab/>
            </w:r>
            <w:r w:rsidRPr="000B2DC1">
              <w:rPr>
                <w:rStyle w:val="Lienhypertexte"/>
                <w:noProof/>
              </w:rPr>
              <w:t>Les citations en ligne</w:t>
            </w:r>
            <w:r>
              <w:rPr>
                <w:noProof/>
                <w:webHidden/>
              </w:rPr>
              <w:tab/>
            </w:r>
            <w:r>
              <w:rPr>
                <w:noProof/>
                <w:webHidden/>
              </w:rPr>
              <w:fldChar w:fldCharType="begin"/>
            </w:r>
            <w:r>
              <w:rPr>
                <w:noProof/>
                <w:webHidden/>
              </w:rPr>
              <w:instrText xml:space="preserve"> PAGEREF _Toc220505964 \h </w:instrText>
            </w:r>
            <w:r>
              <w:rPr>
                <w:noProof/>
                <w:webHidden/>
              </w:rPr>
            </w:r>
            <w:r>
              <w:rPr>
                <w:noProof/>
                <w:webHidden/>
              </w:rPr>
              <w:fldChar w:fldCharType="separate"/>
            </w:r>
            <w:r>
              <w:rPr>
                <w:noProof/>
                <w:webHidden/>
              </w:rPr>
              <w:t>54</w:t>
            </w:r>
            <w:r>
              <w:rPr>
                <w:noProof/>
                <w:webHidden/>
              </w:rPr>
              <w:fldChar w:fldCharType="end"/>
            </w:r>
          </w:hyperlink>
        </w:p>
        <w:p w14:paraId="343C8F35" w14:textId="5D547C04" w:rsidR="00170FA1" w:rsidRDefault="00170FA1">
          <w:pPr>
            <w:pStyle w:val="TM2"/>
            <w:rPr>
              <w:rFonts w:asciiTheme="minorHAnsi" w:eastAsiaTheme="minorEastAsia" w:hAnsiTheme="minorHAnsi"/>
              <w:noProof/>
              <w:kern w:val="2"/>
              <w:sz w:val="24"/>
              <w:szCs w:val="24"/>
              <w:lang w:eastAsia="fr-FR" w:bidi="ar-SA"/>
              <w14:ligatures w14:val="standardContextual"/>
            </w:rPr>
          </w:pPr>
          <w:hyperlink w:anchor="_Toc220505965" w:history="1">
            <w:r w:rsidRPr="000B2DC1">
              <w:rPr>
                <w:rStyle w:val="Lienhypertexte"/>
                <w:noProof/>
              </w:rPr>
              <w:t>5.5</w:t>
            </w:r>
            <w:r>
              <w:rPr>
                <w:rFonts w:asciiTheme="minorHAnsi" w:eastAsiaTheme="minorEastAsia" w:hAnsiTheme="minorHAnsi"/>
                <w:noProof/>
                <w:kern w:val="2"/>
                <w:sz w:val="24"/>
                <w:szCs w:val="24"/>
                <w:lang w:eastAsia="fr-FR" w:bidi="ar-SA"/>
                <w14:ligatures w14:val="standardContextual"/>
              </w:rPr>
              <w:tab/>
            </w:r>
            <w:r w:rsidRPr="000B2DC1">
              <w:rPr>
                <w:rStyle w:val="Lienhypertexte"/>
                <w:noProof/>
              </w:rPr>
              <w:t>Critère 13.3 : Vérifier l’accessibilité d’un document PDF</w:t>
            </w:r>
            <w:r>
              <w:rPr>
                <w:noProof/>
                <w:webHidden/>
              </w:rPr>
              <w:tab/>
            </w:r>
            <w:r>
              <w:rPr>
                <w:noProof/>
                <w:webHidden/>
              </w:rPr>
              <w:fldChar w:fldCharType="begin"/>
            </w:r>
            <w:r>
              <w:rPr>
                <w:noProof/>
                <w:webHidden/>
              </w:rPr>
              <w:instrText xml:space="preserve"> PAGEREF _Toc220505965 \h </w:instrText>
            </w:r>
            <w:r>
              <w:rPr>
                <w:noProof/>
                <w:webHidden/>
              </w:rPr>
            </w:r>
            <w:r>
              <w:rPr>
                <w:noProof/>
                <w:webHidden/>
              </w:rPr>
              <w:fldChar w:fldCharType="separate"/>
            </w:r>
            <w:r>
              <w:rPr>
                <w:noProof/>
                <w:webHidden/>
              </w:rPr>
              <w:t>55</w:t>
            </w:r>
            <w:r>
              <w:rPr>
                <w:noProof/>
                <w:webHidden/>
              </w:rPr>
              <w:fldChar w:fldCharType="end"/>
            </w:r>
          </w:hyperlink>
        </w:p>
        <w:p w14:paraId="124EADC3" w14:textId="1D27014B" w:rsidR="00170FA1" w:rsidRDefault="00170FA1">
          <w:pPr>
            <w:pStyle w:val="TM3"/>
            <w:rPr>
              <w:rFonts w:asciiTheme="minorHAnsi" w:eastAsiaTheme="minorEastAsia" w:hAnsiTheme="minorHAnsi"/>
              <w:bCs w:val="0"/>
              <w:noProof/>
              <w:color w:val="auto"/>
              <w:kern w:val="2"/>
              <w:lang w:eastAsia="fr-FR" w:bidi="ar-SA"/>
              <w14:ligatures w14:val="standardContextual"/>
            </w:rPr>
          </w:pPr>
          <w:hyperlink w:anchor="_Toc220505966" w:history="1">
            <w:r w:rsidRPr="000B2DC1">
              <w:rPr>
                <w:rStyle w:val="Lienhypertexte"/>
                <w:noProof/>
              </w:rPr>
              <w:t>5.5.1</w:t>
            </w:r>
            <w:r>
              <w:rPr>
                <w:rFonts w:asciiTheme="minorHAnsi" w:eastAsiaTheme="minorEastAsia" w:hAnsiTheme="minorHAnsi"/>
                <w:bCs w:val="0"/>
                <w:noProof/>
                <w:color w:val="auto"/>
                <w:kern w:val="2"/>
                <w:lang w:eastAsia="fr-FR" w:bidi="ar-SA"/>
                <w14:ligatures w14:val="standardContextual"/>
              </w:rPr>
              <w:tab/>
            </w:r>
            <w:r w:rsidRPr="000B2DC1">
              <w:rPr>
                <w:rStyle w:val="Lienhypertexte"/>
                <w:noProof/>
              </w:rPr>
              <w:t>Comprendre et corriger les erreurs détectées</w:t>
            </w:r>
            <w:r>
              <w:rPr>
                <w:noProof/>
                <w:webHidden/>
              </w:rPr>
              <w:tab/>
            </w:r>
            <w:r>
              <w:rPr>
                <w:noProof/>
                <w:webHidden/>
              </w:rPr>
              <w:fldChar w:fldCharType="begin"/>
            </w:r>
            <w:r>
              <w:rPr>
                <w:noProof/>
                <w:webHidden/>
              </w:rPr>
              <w:instrText xml:space="preserve"> PAGEREF _Toc220505966 \h </w:instrText>
            </w:r>
            <w:r>
              <w:rPr>
                <w:noProof/>
                <w:webHidden/>
              </w:rPr>
            </w:r>
            <w:r>
              <w:rPr>
                <w:noProof/>
                <w:webHidden/>
              </w:rPr>
              <w:fldChar w:fldCharType="separate"/>
            </w:r>
            <w:r>
              <w:rPr>
                <w:noProof/>
                <w:webHidden/>
              </w:rPr>
              <w:t>56</w:t>
            </w:r>
            <w:r>
              <w:rPr>
                <w:noProof/>
                <w:webHidden/>
              </w:rPr>
              <w:fldChar w:fldCharType="end"/>
            </w:r>
          </w:hyperlink>
        </w:p>
        <w:p w14:paraId="6F6CCC95" w14:textId="72471C4D" w:rsidR="00170FA1" w:rsidRDefault="00170FA1">
          <w:pPr>
            <w:pStyle w:val="TM2"/>
            <w:rPr>
              <w:rFonts w:asciiTheme="minorHAnsi" w:eastAsiaTheme="minorEastAsia" w:hAnsiTheme="minorHAnsi"/>
              <w:noProof/>
              <w:kern w:val="2"/>
              <w:sz w:val="24"/>
              <w:szCs w:val="24"/>
              <w:lang w:eastAsia="fr-FR" w:bidi="ar-SA"/>
              <w14:ligatures w14:val="standardContextual"/>
            </w:rPr>
          </w:pPr>
          <w:hyperlink w:anchor="_Toc220505967" w:history="1">
            <w:r w:rsidRPr="000B2DC1">
              <w:rPr>
                <w:rStyle w:val="Lienhypertexte"/>
                <w:noProof/>
              </w:rPr>
              <w:t>5.6</w:t>
            </w:r>
            <w:r>
              <w:rPr>
                <w:rFonts w:asciiTheme="minorHAnsi" w:eastAsiaTheme="minorEastAsia" w:hAnsiTheme="minorHAnsi"/>
                <w:noProof/>
                <w:kern w:val="2"/>
                <w:sz w:val="24"/>
                <w:szCs w:val="24"/>
                <w:lang w:eastAsia="fr-FR" w:bidi="ar-SA"/>
                <w14:ligatures w14:val="standardContextual"/>
              </w:rPr>
              <w:tab/>
            </w:r>
            <w:r w:rsidRPr="000B2DC1">
              <w:rPr>
                <w:rStyle w:val="Lienhypertexte"/>
                <w:noProof/>
              </w:rPr>
              <w:t>Information concernant les publications sur les réseaux sociaux</w:t>
            </w:r>
            <w:r>
              <w:rPr>
                <w:noProof/>
                <w:webHidden/>
              </w:rPr>
              <w:tab/>
            </w:r>
            <w:r>
              <w:rPr>
                <w:noProof/>
                <w:webHidden/>
              </w:rPr>
              <w:fldChar w:fldCharType="begin"/>
            </w:r>
            <w:r>
              <w:rPr>
                <w:noProof/>
                <w:webHidden/>
              </w:rPr>
              <w:instrText xml:space="preserve"> PAGEREF _Toc220505967 \h </w:instrText>
            </w:r>
            <w:r>
              <w:rPr>
                <w:noProof/>
                <w:webHidden/>
              </w:rPr>
            </w:r>
            <w:r>
              <w:rPr>
                <w:noProof/>
                <w:webHidden/>
              </w:rPr>
              <w:fldChar w:fldCharType="separate"/>
            </w:r>
            <w:r>
              <w:rPr>
                <w:noProof/>
                <w:webHidden/>
              </w:rPr>
              <w:t>58</w:t>
            </w:r>
            <w:r>
              <w:rPr>
                <w:noProof/>
                <w:webHidden/>
              </w:rPr>
              <w:fldChar w:fldCharType="end"/>
            </w:r>
          </w:hyperlink>
        </w:p>
        <w:p w14:paraId="3BF1598E" w14:textId="35A72656" w:rsidR="00170FA1" w:rsidRDefault="00170FA1">
          <w:pPr>
            <w:pStyle w:val="TM3"/>
            <w:rPr>
              <w:rFonts w:asciiTheme="minorHAnsi" w:eastAsiaTheme="minorEastAsia" w:hAnsiTheme="minorHAnsi"/>
              <w:bCs w:val="0"/>
              <w:noProof/>
              <w:color w:val="auto"/>
              <w:kern w:val="2"/>
              <w:lang w:eastAsia="fr-FR" w:bidi="ar-SA"/>
              <w14:ligatures w14:val="standardContextual"/>
            </w:rPr>
          </w:pPr>
          <w:hyperlink w:anchor="_Toc220505968" w:history="1">
            <w:r w:rsidRPr="000B2DC1">
              <w:rPr>
                <w:rStyle w:val="Lienhypertexte"/>
                <w:noProof/>
              </w:rPr>
              <w:t>5.6.1</w:t>
            </w:r>
            <w:r>
              <w:rPr>
                <w:rFonts w:asciiTheme="minorHAnsi" w:eastAsiaTheme="minorEastAsia" w:hAnsiTheme="minorHAnsi"/>
                <w:bCs w:val="0"/>
                <w:noProof/>
                <w:color w:val="auto"/>
                <w:kern w:val="2"/>
                <w:lang w:eastAsia="fr-FR" w:bidi="ar-SA"/>
                <w14:ligatures w14:val="standardContextual"/>
              </w:rPr>
              <w:tab/>
            </w:r>
            <w:r w:rsidRPr="000B2DC1">
              <w:rPr>
                <w:rStyle w:val="Lienhypertexte"/>
                <w:noProof/>
              </w:rPr>
              <w:t>Recommandations concernant les images</w:t>
            </w:r>
            <w:r>
              <w:rPr>
                <w:noProof/>
                <w:webHidden/>
              </w:rPr>
              <w:tab/>
            </w:r>
            <w:r>
              <w:rPr>
                <w:noProof/>
                <w:webHidden/>
              </w:rPr>
              <w:fldChar w:fldCharType="begin"/>
            </w:r>
            <w:r>
              <w:rPr>
                <w:noProof/>
                <w:webHidden/>
              </w:rPr>
              <w:instrText xml:space="preserve"> PAGEREF _Toc220505968 \h </w:instrText>
            </w:r>
            <w:r>
              <w:rPr>
                <w:noProof/>
                <w:webHidden/>
              </w:rPr>
            </w:r>
            <w:r>
              <w:rPr>
                <w:noProof/>
                <w:webHidden/>
              </w:rPr>
              <w:fldChar w:fldCharType="separate"/>
            </w:r>
            <w:r>
              <w:rPr>
                <w:noProof/>
                <w:webHidden/>
              </w:rPr>
              <w:t>58</w:t>
            </w:r>
            <w:r>
              <w:rPr>
                <w:noProof/>
                <w:webHidden/>
              </w:rPr>
              <w:fldChar w:fldCharType="end"/>
            </w:r>
          </w:hyperlink>
        </w:p>
        <w:p w14:paraId="350565F1" w14:textId="252D288A" w:rsidR="00170FA1" w:rsidRDefault="00170FA1">
          <w:pPr>
            <w:pStyle w:val="TM3"/>
            <w:rPr>
              <w:rFonts w:asciiTheme="minorHAnsi" w:eastAsiaTheme="minorEastAsia" w:hAnsiTheme="minorHAnsi"/>
              <w:bCs w:val="0"/>
              <w:noProof/>
              <w:color w:val="auto"/>
              <w:kern w:val="2"/>
              <w:lang w:eastAsia="fr-FR" w:bidi="ar-SA"/>
              <w14:ligatures w14:val="standardContextual"/>
            </w:rPr>
          </w:pPr>
          <w:hyperlink w:anchor="_Toc220505969" w:history="1">
            <w:r w:rsidRPr="000B2DC1">
              <w:rPr>
                <w:rStyle w:val="Lienhypertexte"/>
                <w:noProof/>
              </w:rPr>
              <w:t>5.6.2</w:t>
            </w:r>
            <w:r>
              <w:rPr>
                <w:rFonts w:asciiTheme="minorHAnsi" w:eastAsiaTheme="minorEastAsia" w:hAnsiTheme="minorHAnsi"/>
                <w:bCs w:val="0"/>
                <w:noProof/>
                <w:color w:val="auto"/>
                <w:kern w:val="2"/>
                <w:lang w:eastAsia="fr-FR" w:bidi="ar-SA"/>
                <w14:ligatures w14:val="standardContextual"/>
              </w:rPr>
              <w:tab/>
            </w:r>
            <w:r w:rsidRPr="000B2DC1">
              <w:rPr>
                <w:rStyle w:val="Lienhypertexte"/>
                <w:noProof/>
              </w:rPr>
              <w:t>Recommandations concernant les émojis</w:t>
            </w:r>
            <w:r>
              <w:rPr>
                <w:noProof/>
                <w:webHidden/>
              </w:rPr>
              <w:tab/>
            </w:r>
            <w:r>
              <w:rPr>
                <w:noProof/>
                <w:webHidden/>
              </w:rPr>
              <w:fldChar w:fldCharType="begin"/>
            </w:r>
            <w:r>
              <w:rPr>
                <w:noProof/>
                <w:webHidden/>
              </w:rPr>
              <w:instrText xml:space="preserve"> PAGEREF _Toc220505969 \h </w:instrText>
            </w:r>
            <w:r>
              <w:rPr>
                <w:noProof/>
                <w:webHidden/>
              </w:rPr>
            </w:r>
            <w:r>
              <w:rPr>
                <w:noProof/>
                <w:webHidden/>
              </w:rPr>
              <w:fldChar w:fldCharType="separate"/>
            </w:r>
            <w:r>
              <w:rPr>
                <w:noProof/>
                <w:webHidden/>
              </w:rPr>
              <w:t>58</w:t>
            </w:r>
            <w:r>
              <w:rPr>
                <w:noProof/>
                <w:webHidden/>
              </w:rPr>
              <w:fldChar w:fldCharType="end"/>
            </w:r>
          </w:hyperlink>
        </w:p>
        <w:p w14:paraId="2B24A1B9" w14:textId="4A6D2E6B" w:rsidR="00170FA1" w:rsidRDefault="00170FA1">
          <w:pPr>
            <w:pStyle w:val="TM3"/>
            <w:rPr>
              <w:rFonts w:asciiTheme="minorHAnsi" w:eastAsiaTheme="minorEastAsia" w:hAnsiTheme="minorHAnsi"/>
              <w:bCs w:val="0"/>
              <w:noProof/>
              <w:color w:val="auto"/>
              <w:kern w:val="2"/>
              <w:lang w:eastAsia="fr-FR" w:bidi="ar-SA"/>
              <w14:ligatures w14:val="standardContextual"/>
            </w:rPr>
          </w:pPr>
          <w:hyperlink w:anchor="_Toc220505970" w:history="1">
            <w:r w:rsidRPr="000B2DC1">
              <w:rPr>
                <w:rStyle w:val="Lienhypertexte"/>
                <w:noProof/>
              </w:rPr>
              <w:t>5.6.3</w:t>
            </w:r>
            <w:r>
              <w:rPr>
                <w:rFonts w:asciiTheme="minorHAnsi" w:eastAsiaTheme="minorEastAsia" w:hAnsiTheme="minorHAnsi"/>
                <w:bCs w:val="0"/>
                <w:noProof/>
                <w:color w:val="auto"/>
                <w:kern w:val="2"/>
                <w:lang w:eastAsia="fr-FR" w:bidi="ar-SA"/>
                <w14:ligatures w14:val="standardContextual"/>
              </w:rPr>
              <w:tab/>
            </w:r>
            <w:r w:rsidRPr="000B2DC1">
              <w:rPr>
                <w:rStyle w:val="Lienhypertexte"/>
                <w:noProof/>
              </w:rPr>
              <w:t>Recommandations concernant la personnalisation des textes</w:t>
            </w:r>
            <w:r>
              <w:rPr>
                <w:noProof/>
                <w:webHidden/>
              </w:rPr>
              <w:tab/>
            </w:r>
            <w:r>
              <w:rPr>
                <w:noProof/>
                <w:webHidden/>
              </w:rPr>
              <w:fldChar w:fldCharType="begin"/>
            </w:r>
            <w:r>
              <w:rPr>
                <w:noProof/>
                <w:webHidden/>
              </w:rPr>
              <w:instrText xml:space="preserve"> PAGEREF _Toc220505970 \h </w:instrText>
            </w:r>
            <w:r>
              <w:rPr>
                <w:noProof/>
                <w:webHidden/>
              </w:rPr>
            </w:r>
            <w:r>
              <w:rPr>
                <w:noProof/>
                <w:webHidden/>
              </w:rPr>
              <w:fldChar w:fldCharType="separate"/>
            </w:r>
            <w:r>
              <w:rPr>
                <w:noProof/>
                <w:webHidden/>
              </w:rPr>
              <w:t>59</w:t>
            </w:r>
            <w:r>
              <w:rPr>
                <w:noProof/>
                <w:webHidden/>
              </w:rPr>
              <w:fldChar w:fldCharType="end"/>
            </w:r>
          </w:hyperlink>
        </w:p>
        <w:p w14:paraId="61F1C734" w14:textId="375D0183" w:rsidR="005B18EE" w:rsidRPr="007C0930" w:rsidRDefault="009A3452" w:rsidP="00943B06">
          <w:pPr>
            <w:rPr>
              <w:b/>
              <w:bCs/>
            </w:rPr>
          </w:pPr>
          <w:r w:rsidRPr="007C0930">
            <w:rPr>
              <w:smallCaps/>
              <w:color w:val="C00000"/>
              <w:sz w:val="30"/>
            </w:rPr>
            <w:fldChar w:fldCharType="end"/>
          </w:r>
          <w:r w:rsidR="005B18EE" w:rsidRPr="007C0930">
            <w:rPr>
              <w:b/>
              <w:bCs/>
            </w:rPr>
            <w:br w:type="page"/>
          </w:r>
        </w:p>
      </w:sdtContent>
    </w:sdt>
    <w:p w14:paraId="1D9D1EFC" w14:textId="7CD832B4" w:rsidR="00A442AF" w:rsidRPr="007C0930" w:rsidRDefault="004D456E" w:rsidP="005A4F69">
      <w:pPr>
        <w:pStyle w:val="Titre1"/>
      </w:pPr>
      <w:bookmarkStart w:id="1" w:name="_Toc220505890"/>
      <w:r w:rsidRPr="007C0930">
        <w:lastRenderedPageBreak/>
        <w:t>Contexte</w:t>
      </w:r>
      <w:bookmarkEnd w:id="1"/>
    </w:p>
    <w:p w14:paraId="24532920" w14:textId="4FA5E8A4" w:rsidR="004D456E" w:rsidRPr="007C0930" w:rsidRDefault="004D456E" w:rsidP="004D456E">
      <w:r>
        <w:t xml:space="preserve">L’audit du site </w:t>
      </w:r>
      <w:fldSimple w:instr=" MERGEFIELD Type_de_site ">
        <w:r w:rsidR="00F3366B">
          <w:rPr>
            <w:noProof/>
          </w:rPr>
          <w:t>Internet</w:t>
        </w:r>
      </w:fldSimple>
      <w:r>
        <w:t xml:space="preserve"> </w:t>
      </w:r>
      <w:r w:rsidR="00EA6037">
        <w:fldChar w:fldCharType="begin"/>
      </w:r>
      <w:r w:rsidR="00EA6037">
        <w:instrText xml:space="preserve"> IF </w:instrText>
      </w:r>
      <w:r w:rsidR="00EA6037">
        <w:fldChar w:fldCharType="begin"/>
      </w:r>
      <w:r w:rsidR="00EA6037">
        <w:instrText xml:space="preserve"> MERGEFIELD </w:instrText>
      </w:r>
      <w:r w:rsidR="00EB43A4">
        <w:instrText>Nom_du_site__Masculin_ou_féminin</w:instrText>
      </w:r>
      <w:r w:rsidR="00EA6037">
        <w:instrText xml:space="preserve"> </w:instrText>
      </w:r>
      <w:r w:rsidR="00EA6037">
        <w:fldChar w:fldCharType="separate"/>
      </w:r>
      <w:r w:rsidR="00F3366B">
        <w:rPr>
          <w:noProof/>
        </w:rPr>
        <w:instrText>Masculin commençant par une consonne</w:instrText>
      </w:r>
      <w:r w:rsidR="00EA6037">
        <w:fldChar w:fldCharType="end"/>
      </w:r>
      <w:r w:rsidR="00EA6037">
        <w:instrText xml:space="preserve"> = "Masculin commençant par une voyelle" "de l'" </w:instrText>
      </w:r>
      <w:r w:rsidR="00EA6037">
        <w:fldChar w:fldCharType="begin"/>
      </w:r>
      <w:r w:rsidR="00EA6037">
        <w:instrText xml:space="preserve"> IF </w:instrText>
      </w:r>
      <w:r w:rsidR="00EA6037">
        <w:fldChar w:fldCharType="begin"/>
      </w:r>
      <w:r w:rsidR="00EA6037">
        <w:instrText xml:space="preserve"> MERGEFIELD </w:instrText>
      </w:r>
      <w:r w:rsidR="00EB43A4">
        <w:instrText>Nom_du_site__Masculin_ou_féminin</w:instrText>
      </w:r>
      <w:r w:rsidR="00EA6037">
        <w:instrText xml:space="preserve"> </w:instrText>
      </w:r>
      <w:r w:rsidR="00EA6037">
        <w:fldChar w:fldCharType="separate"/>
      </w:r>
      <w:r w:rsidR="00F3366B">
        <w:rPr>
          <w:noProof/>
        </w:rPr>
        <w:instrText>Masculin commençant par une consonne</w:instrText>
      </w:r>
      <w:r w:rsidR="00EA6037">
        <w:fldChar w:fldCharType="end"/>
      </w:r>
      <w:r w:rsidR="00EA6037">
        <w:instrText xml:space="preserve"> = "Masculin commençant par une consonne" "du " </w:instrText>
      </w:r>
      <w:r w:rsidR="00EA6037">
        <w:fldChar w:fldCharType="begin"/>
      </w:r>
      <w:r w:rsidR="00EA6037">
        <w:instrText xml:space="preserve"> IF </w:instrText>
      </w:r>
      <w:r w:rsidR="00EA6037">
        <w:fldChar w:fldCharType="begin"/>
      </w:r>
      <w:r w:rsidR="00EA6037">
        <w:instrText xml:space="preserve"> MERGEFIELD </w:instrText>
      </w:r>
      <w:r w:rsidR="00EB43A4">
        <w:instrText>Nom_du_site__Masculin_ou_féminin</w:instrText>
      </w:r>
      <w:r w:rsidR="00EA6037">
        <w:instrText xml:space="preserve"> </w:instrText>
      </w:r>
      <w:r w:rsidR="00EA6037">
        <w:fldChar w:fldCharType="separate"/>
      </w:r>
      <w:r w:rsidR="00AD34C4">
        <w:rPr>
          <w:noProof/>
        </w:rPr>
        <w:instrText>Féminin commençant par une voyelle</w:instrText>
      </w:r>
      <w:r w:rsidR="00EA6037">
        <w:fldChar w:fldCharType="end"/>
      </w:r>
      <w:r w:rsidR="00EA6037">
        <w:instrText xml:space="preserve"> = "Féminin commençant par une voyelle" "de l'" </w:instrText>
      </w:r>
      <w:r w:rsidR="00EA6037">
        <w:fldChar w:fldCharType="begin"/>
      </w:r>
      <w:r w:rsidR="00EA6037">
        <w:instrText xml:space="preserve"> IF </w:instrText>
      </w:r>
      <w:r w:rsidR="00EA6037">
        <w:fldChar w:fldCharType="begin"/>
      </w:r>
      <w:r w:rsidR="00EA6037">
        <w:instrText xml:space="preserve"> MERGEFIELD </w:instrText>
      </w:r>
      <w:r w:rsidR="00EB43A4">
        <w:instrText>Nom_du_site__Masculin_ou_féminin</w:instrText>
      </w:r>
      <w:r w:rsidR="00EA6037">
        <w:instrText xml:space="preserve"> </w:instrText>
      </w:r>
      <w:r w:rsidR="00EA6037">
        <w:fldChar w:fldCharType="separate"/>
      </w:r>
      <w:r w:rsidR="00880CC5">
        <w:rPr>
          <w:noProof/>
        </w:rPr>
        <w:instrText>Aucun</w:instrText>
      </w:r>
      <w:r w:rsidR="00EA6037">
        <w:fldChar w:fldCharType="end"/>
      </w:r>
      <w:r w:rsidR="00EA6037">
        <w:instrText xml:space="preserve"> = "Féminin commençant par une consonne" "de la "</w:instrText>
      </w:r>
      <w:r w:rsidR="004F545B">
        <w:instrText xml:space="preserve"> </w:instrText>
      </w:r>
      <w:r w:rsidR="004F545B">
        <w:fldChar w:fldCharType="begin"/>
      </w:r>
      <w:r w:rsidR="004F545B">
        <w:instrText xml:space="preserve"> IF </w:instrText>
      </w:r>
      <w:fldSimple w:instr=" MERGEFIELD Nom_du_site__Masculin_ou_féminin ">
        <w:r w:rsidR="00880CC5">
          <w:rPr>
            <w:noProof/>
          </w:rPr>
          <w:instrText>Aucun</w:instrText>
        </w:r>
      </w:fldSimple>
      <w:r w:rsidR="004F545B">
        <w:instrText xml:space="preserve"> = "Aucun" "" </w:instrText>
      </w:r>
      <w:r w:rsidR="004F545B">
        <w:fldChar w:fldCharType="begin"/>
      </w:r>
      <w:r w:rsidR="004F545B">
        <w:instrText xml:space="preserve"> IF </w:instrText>
      </w:r>
      <w:fldSimple w:instr=" MERGEFIELD Nom_du_site__Masculin_ou_féminin ">
        <w:r w:rsidR="00880CC5">
          <w:rPr>
            <w:noProof/>
          </w:rPr>
          <w:instrText>Pluriel</w:instrText>
        </w:r>
      </w:fldSimple>
      <w:r w:rsidR="004F545B">
        <w:instrText xml:space="preserve"> = "Pluriel" "des " </w:instrText>
      </w:r>
      <w:r w:rsidR="004F545B">
        <w:fldChar w:fldCharType="separate"/>
      </w:r>
      <w:r w:rsidR="00880CC5">
        <w:rPr>
          <w:noProof/>
        </w:rPr>
        <w:instrText xml:space="preserve">des </w:instrText>
      </w:r>
      <w:r w:rsidR="004F545B">
        <w:fldChar w:fldCharType="end"/>
      </w:r>
      <w:r w:rsidR="004F545B">
        <w:instrText xml:space="preserve"> </w:instrText>
      </w:r>
      <w:r w:rsidR="004F545B">
        <w:fldChar w:fldCharType="end"/>
      </w:r>
      <w:r w:rsidR="00EA6037">
        <w:instrText xml:space="preserve"> </w:instrText>
      </w:r>
      <w:r w:rsidR="00EA6037">
        <w:fldChar w:fldCharType="end"/>
      </w:r>
      <w:r w:rsidR="00EA6037">
        <w:instrText xml:space="preserve"> </w:instrText>
      </w:r>
      <w:r w:rsidR="00EA6037">
        <w:fldChar w:fldCharType="separate"/>
      </w:r>
      <w:r w:rsidR="00AD34C4">
        <w:rPr>
          <w:noProof/>
        </w:rPr>
        <w:instrText>de l'</w:instrText>
      </w:r>
      <w:r w:rsidR="00EA6037">
        <w:fldChar w:fldCharType="end"/>
      </w:r>
      <w:r w:rsidR="00EA6037">
        <w:instrText xml:space="preserve"> </w:instrText>
      </w:r>
      <w:r w:rsidR="00EA6037">
        <w:fldChar w:fldCharType="separate"/>
      </w:r>
      <w:r w:rsidR="00F3366B">
        <w:rPr>
          <w:noProof/>
        </w:rPr>
        <w:instrText xml:space="preserve">du </w:instrText>
      </w:r>
      <w:r w:rsidR="00EA6037">
        <w:fldChar w:fldCharType="end"/>
      </w:r>
      <w:r w:rsidR="00EA6037">
        <w:instrText xml:space="preserve"> </w:instrText>
      </w:r>
      <w:r w:rsidR="00EA6037">
        <w:fldChar w:fldCharType="separate"/>
      </w:r>
      <w:r w:rsidR="00F3366B">
        <w:rPr>
          <w:noProof/>
        </w:rPr>
        <w:t xml:space="preserve">du </w:t>
      </w:r>
      <w:r w:rsidR="00EA6037">
        <w:fldChar w:fldCharType="end"/>
      </w:r>
      <w:r w:rsidR="003F7CBC">
        <w:fldChar w:fldCharType="begin"/>
      </w:r>
      <w:r w:rsidR="003F7CBC">
        <w:instrText xml:space="preserve"> MERGEFIELD </w:instrText>
      </w:r>
      <w:r w:rsidR="00EB43A4">
        <w:instrText>Nom_du_site</w:instrText>
      </w:r>
      <w:r w:rsidR="003F7CBC">
        <w:instrText xml:space="preserve"> </w:instrText>
      </w:r>
      <w:r w:rsidR="003F7CBC">
        <w:fldChar w:fldCharType="separate"/>
      </w:r>
      <w:r w:rsidR="00F3366B">
        <w:rPr>
          <w:noProof/>
        </w:rPr>
        <w:t>Théâtre de Corbeil-Essonnes</w:t>
      </w:r>
      <w:r w:rsidR="003F7CBC">
        <w:fldChar w:fldCharType="end"/>
      </w:r>
      <w:r>
        <w:t xml:space="preserve"> a été réalisé par </w:t>
      </w:r>
      <w:r w:rsidR="006E5C39">
        <w:t>Nicolas Zerr</w:t>
      </w:r>
      <w:r w:rsidR="00B96600">
        <w:t xml:space="preserve"> et Ikr</w:t>
      </w:r>
      <w:r w:rsidR="004D141C">
        <w:t>am Missaoui et Karim Chami</w:t>
      </w:r>
      <w:r w:rsidR="008B1DD9">
        <w:t>,</w:t>
      </w:r>
      <w:r w:rsidR="006E5C39">
        <w:t xml:space="preserve"> auditeur </w:t>
      </w:r>
      <w:r w:rsidR="00E62606">
        <w:t xml:space="preserve">certifié </w:t>
      </w:r>
      <w:r w:rsidR="006E5C39">
        <w:t>en accessibilité numérique</w:t>
      </w:r>
      <w:r>
        <w:t>, au moyen de navigateurs web et d’outils spécialisés. Des tests de restitution ont également été réalisés conformément à la base de référence définie par le RGAA 4</w:t>
      </w:r>
      <w:r w:rsidR="001F1C96">
        <w:t>.1</w:t>
      </w:r>
      <w:r>
        <w:t>.</w:t>
      </w:r>
    </w:p>
    <w:p w14:paraId="255D8871" w14:textId="1880763B" w:rsidR="004D456E" w:rsidRPr="007C0930" w:rsidRDefault="004D456E" w:rsidP="004D456E">
      <w:r w:rsidRPr="007C0930">
        <w:t xml:space="preserve">L’audit a porté sur un échantillon de </w:t>
      </w:r>
      <w:fldSimple w:instr=" MERGEFIELD Nombre_de_pages ">
        <w:r w:rsidR="00F3366B">
          <w:rPr>
            <w:noProof/>
          </w:rPr>
          <w:t>0</w:t>
        </w:r>
      </w:fldSimple>
      <w:r w:rsidRPr="007C0930">
        <w:t xml:space="preserve"> pages</w:t>
      </w:r>
      <w:r w:rsidR="00F447A7" w:rsidRPr="007C0930">
        <w:t> :</w:t>
      </w:r>
    </w:p>
    <w:p w14:paraId="10482C66" w14:textId="3CFB89EB" w:rsidR="004D456E" w:rsidRPr="007C0930" w:rsidRDefault="004D456E" w:rsidP="004F0906">
      <w:pPr>
        <w:pStyle w:val="Listepuces"/>
      </w:pPr>
      <w:hyperlink r:id="rId17" w:history="1">
        <w:r w:rsidRPr="001B0267">
          <w:rPr>
            <w:rStyle w:val="Lienhypertexte"/>
          </w:rPr>
          <w:t>Accueil</w:t>
        </w:r>
      </w:hyperlink>
    </w:p>
    <w:p w14:paraId="3BDBF443" w14:textId="19A31695" w:rsidR="004D456E" w:rsidRPr="007C0930" w:rsidRDefault="004D456E" w:rsidP="004F0906">
      <w:pPr>
        <w:pStyle w:val="Listepuces"/>
      </w:pPr>
      <w:hyperlink r:id="rId18" w:history="1">
        <w:r w:rsidRPr="001B0267">
          <w:rPr>
            <w:rStyle w:val="Lienhypertexte"/>
          </w:rPr>
          <w:t>Contact</w:t>
        </w:r>
      </w:hyperlink>
    </w:p>
    <w:p w14:paraId="70FDA502" w14:textId="17864809" w:rsidR="004F0906" w:rsidRDefault="004F0906" w:rsidP="004F0906">
      <w:pPr>
        <w:pStyle w:val="Listepuces"/>
      </w:pPr>
      <w:hyperlink r:id="rId19" w:history="1">
        <w:r w:rsidRPr="001B0267">
          <w:rPr>
            <w:rStyle w:val="Lienhypertexte"/>
          </w:rPr>
          <w:t>Mentions légales</w:t>
        </w:r>
      </w:hyperlink>
    </w:p>
    <w:p w14:paraId="4643CA56" w14:textId="74BE1CDC" w:rsidR="00D521D9" w:rsidRPr="007C0930" w:rsidRDefault="00170FA1" w:rsidP="00D521D9">
      <w:pPr>
        <w:pStyle w:val="Listepuces"/>
      </w:pPr>
      <w:hyperlink r:id="rId20" w:history="1">
        <w:r w:rsidR="00D521D9" w:rsidRPr="00170FA1">
          <w:rPr>
            <w:rStyle w:val="Lienhypertexte"/>
          </w:rPr>
          <w:t>Déclaration d’accessibilité</w:t>
        </w:r>
      </w:hyperlink>
    </w:p>
    <w:p w14:paraId="1B190816" w14:textId="0271D6A8" w:rsidR="004D456E" w:rsidRDefault="004D456E" w:rsidP="009F05DF">
      <w:pPr>
        <w:pStyle w:val="Listepuces"/>
      </w:pPr>
      <w:hyperlink r:id="rId21" w:history="1">
        <w:r w:rsidRPr="00BA7046">
          <w:rPr>
            <w:rStyle w:val="Lienhypertexte"/>
          </w:rPr>
          <w:t>Recherche</w:t>
        </w:r>
      </w:hyperlink>
    </w:p>
    <w:p w14:paraId="3C736A54" w14:textId="6C57004E" w:rsidR="00215478" w:rsidRDefault="00215478" w:rsidP="00215478">
      <w:pPr>
        <w:pStyle w:val="Listepuces"/>
      </w:pPr>
      <w:hyperlink r:id="rId22" w:history="1">
        <w:r w:rsidRPr="00062FE8">
          <w:rPr>
            <w:rStyle w:val="Lienhypertexte"/>
          </w:rPr>
          <w:t>Liste des actualités</w:t>
        </w:r>
      </w:hyperlink>
    </w:p>
    <w:p w14:paraId="32C2FF78" w14:textId="00DBDC4E" w:rsidR="00215478" w:rsidRPr="007C0930" w:rsidRDefault="00215478" w:rsidP="00215478">
      <w:pPr>
        <w:pStyle w:val="Listepuces"/>
      </w:pPr>
      <w:hyperlink r:id="rId23" w:history="1">
        <w:r w:rsidRPr="00D15B85">
          <w:rPr>
            <w:rStyle w:val="Lienhypertexte"/>
          </w:rPr>
          <w:t>Actualité détaillée « </w:t>
        </w:r>
        <w:r w:rsidR="00D15B85" w:rsidRPr="00D15B85">
          <w:rPr>
            <w:rStyle w:val="Lienhypertexte"/>
          </w:rPr>
          <w:t>Ateliers et sorties autour des spectacles</w:t>
        </w:r>
        <w:r w:rsidRPr="00D15B85">
          <w:rPr>
            <w:rStyle w:val="Lienhypertexte"/>
          </w:rPr>
          <w:t> »</w:t>
        </w:r>
      </w:hyperlink>
    </w:p>
    <w:p w14:paraId="7DCF6818" w14:textId="7BE29C13" w:rsidR="00215478" w:rsidRDefault="00215478" w:rsidP="00215478">
      <w:pPr>
        <w:pStyle w:val="Listepuces"/>
      </w:pPr>
      <w:hyperlink r:id="rId24" w:history="1">
        <w:r w:rsidRPr="00D15B85">
          <w:rPr>
            <w:rStyle w:val="Lienhypertexte"/>
          </w:rPr>
          <w:t>Liste des</w:t>
        </w:r>
        <w:r w:rsidR="00D15B85" w:rsidRPr="00D15B85">
          <w:rPr>
            <w:rStyle w:val="Lienhypertexte"/>
          </w:rPr>
          <w:t xml:space="preserve"> événemments</w:t>
        </w:r>
      </w:hyperlink>
    </w:p>
    <w:p w14:paraId="38DA6C2E" w14:textId="666D83C7" w:rsidR="00877460" w:rsidRDefault="00877460" w:rsidP="009F05DF">
      <w:pPr>
        <w:pStyle w:val="Listepuces"/>
      </w:pPr>
      <w:hyperlink r:id="rId25" w:history="1">
        <w:r w:rsidRPr="00877460">
          <w:rPr>
            <w:rStyle w:val="Lienhypertexte"/>
          </w:rPr>
          <w:t>Événement détaillé « Le Chant du père »</w:t>
        </w:r>
      </w:hyperlink>
    </w:p>
    <w:p w14:paraId="6F881301" w14:textId="309DC625" w:rsidR="00A7191F" w:rsidRPr="007C0930" w:rsidRDefault="00A7191F" w:rsidP="00A7191F">
      <w:pPr>
        <w:pStyle w:val="Listepuces"/>
      </w:pPr>
      <w:hyperlink r:id="rId26" w:history="1">
        <w:r w:rsidRPr="00485845">
          <w:rPr>
            <w:rStyle w:val="Lienhypertexte"/>
          </w:rPr>
          <w:t>Page de contenu 1</w:t>
        </w:r>
        <w:r w:rsidR="00FF4A4C" w:rsidRPr="00485845">
          <w:rPr>
            <w:rStyle w:val="Lienhypertexte"/>
          </w:rPr>
          <w:t xml:space="preserve"> « </w:t>
        </w:r>
        <w:r w:rsidR="00485845" w:rsidRPr="00485845">
          <w:rPr>
            <w:rStyle w:val="Lienhypertexte"/>
          </w:rPr>
          <w:t>Billetterie, Tarifs et réservations de groupe</w:t>
        </w:r>
        <w:r w:rsidR="00FF4A4C" w:rsidRPr="00485845">
          <w:rPr>
            <w:rStyle w:val="Lienhypertexte"/>
          </w:rPr>
          <w:t> »</w:t>
        </w:r>
      </w:hyperlink>
    </w:p>
    <w:p w14:paraId="131D8BC7" w14:textId="2DA40D09" w:rsidR="00A7191F" w:rsidRPr="007C0930" w:rsidRDefault="00A7191F" w:rsidP="00A7191F">
      <w:pPr>
        <w:pStyle w:val="Listepuces"/>
      </w:pPr>
      <w:hyperlink r:id="rId27" w:history="1">
        <w:r w:rsidRPr="00485845">
          <w:rPr>
            <w:rStyle w:val="Lienhypertexte"/>
          </w:rPr>
          <w:t>Page de contenu 2</w:t>
        </w:r>
        <w:r w:rsidR="00FF4A4C" w:rsidRPr="00485845">
          <w:rPr>
            <w:rStyle w:val="Lienhypertexte"/>
          </w:rPr>
          <w:t xml:space="preserve"> « </w:t>
        </w:r>
        <w:r w:rsidR="00485845" w:rsidRPr="00485845">
          <w:rPr>
            <w:rStyle w:val="Lienhypertexte"/>
          </w:rPr>
          <w:t>Programmation</w:t>
        </w:r>
        <w:r w:rsidR="00FF4A4C" w:rsidRPr="00485845">
          <w:rPr>
            <w:rStyle w:val="Lienhypertexte"/>
          </w:rPr>
          <w:t> »</w:t>
        </w:r>
      </w:hyperlink>
    </w:p>
    <w:p w14:paraId="74C982B3" w14:textId="5DA21795" w:rsidR="00215478" w:rsidRDefault="00215478" w:rsidP="00215478">
      <w:pPr>
        <w:pStyle w:val="Listepuces"/>
      </w:pPr>
      <w:hyperlink r:id="rId28" w:history="1">
        <w:r w:rsidRPr="00485845">
          <w:rPr>
            <w:rStyle w:val="Lienhypertexte"/>
          </w:rPr>
          <w:t>Page de contenu 3 « </w:t>
        </w:r>
        <w:r w:rsidR="00485845" w:rsidRPr="00485845">
          <w:rPr>
            <w:rStyle w:val="Lienhypertexte"/>
          </w:rPr>
          <w:t>Artistes complices saison 25-26</w:t>
        </w:r>
        <w:r w:rsidRPr="00485845">
          <w:rPr>
            <w:rStyle w:val="Lienhypertexte"/>
          </w:rPr>
          <w:t> »</w:t>
        </w:r>
      </w:hyperlink>
    </w:p>
    <w:p w14:paraId="2B957DBA" w14:textId="107C712E" w:rsidR="00485845" w:rsidRPr="007C0930" w:rsidRDefault="00485845" w:rsidP="00485845">
      <w:pPr>
        <w:pStyle w:val="Listepuces"/>
      </w:pPr>
      <w:hyperlink r:id="rId29" w:history="1">
        <w:r w:rsidRPr="00485845">
          <w:rPr>
            <w:rStyle w:val="Lienhypertexte"/>
          </w:rPr>
          <w:t>Page de contenu 4 « Les partenaires »</w:t>
        </w:r>
      </w:hyperlink>
      <w:r>
        <w:t xml:space="preserve"> </w:t>
      </w:r>
    </w:p>
    <w:p w14:paraId="3258EACB" w14:textId="03ED9BB2" w:rsidR="00FD028C" w:rsidRDefault="004D456E" w:rsidP="007D60E7">
      <w:pPr>
        <w:rPr>
          <w:rStyle w:val="Lienhypertexte"/>
        </w:rPr>
      </w:pPr>
      <w:r w:rsidRPr="007C0930">
        <w:t>Le RGAA 4</w:t>
      </w:r>
      <w:r w:rsidR="001F1C96" w:rsidRPr="007C0930">
        <w:t>.1</w:t>
      </w:r>
      <w:r w:rsidRPr="007C0930">
        <w:t xml:space="preserve"> est consultable à l'adresse suivante</w:t>
      </w:r>
      <w:r w:rsidR="00F447A7" w:rsidRPr="007C0930">
        <w:t> :</w:t>
      </w:r>
      <w:r w:rsidR="007D60E7">
        <w:t xml:space="preserve"> </w:t>
      </w:r>
      <w:hyperlink r:id="rId30" w:history="1">
        <w:r w:rsidR="00F546EE">
          <w:rPr>
            <w:rStyle w:val="Lienhypertexte"/>
          </w:rPr>
          <w:t>https://accessibilite.numerique.gouv.fr/</w:t>
        </w:r>
      </w:hyperlink>
      <w:r w:rsidR="00FD028C">
        <w:rPr>
          <w:rStyle w:val="Lienhypertexte"/>
        </w:rPr>
        <w:br w:type="page"/>
      </w:r>
    </w:p>
    <w:p w14:paraId="79CA31C5" w14:textId="39C04FF5" w:rsidR="009B5A99" w:rsidRPr="007C0930" w:rsidRDefault="009B5A99" w:rsidP="00AB03A0">
      <w:pPr>
        <w:pStyle w:val="Titre2"/>
      </w:pPr>
      <w:bookmarkStart w:id="2" w:name="_Toc220505891"/>
      <w:r w:rsidRPr="007C0930">
        <w:lastRenderedPageBreak/>
        <w:t>Technologies utilisées</w:t>
      </w:r>
      <w:r w:rsidR="00235F4E">
        <w:t xml:space="preserve"> sur le site</w:t>
      </w:r>
      <w:bookmarkEnd w:id="2"/>
    </w:p>
    <w:p w14:paraId="6ED2B65B" w14:textId="77777777" w:rsidR="000751DE" w:rsidRPr="007C0930" w:rsidRDefault="009B5A99" w:rsidP="009B5A99">
      <w:pPr>
        <w:pStyle w:val="Listepuces"/>
      </w:pPr>
      <w:r w:rsidRPr="007C0930">
        <w:t>HTML 5</w:t>
      </w:r>
    </w:p>
    <w:p w14:paraId="04736980" w14:textId="6528F1D7" w:rsidR="009B5A99" w:rsidRPr="007C0930" w:rsidRDefault="009B5A99" w:rsidP="009B5A99">
      <w:pPr>
        <w:pStyle w:val="Listepuces"/>
      </w:pPr>
      <w:r w:rsidRPr="007C0930">
        <w:t>CSS</w:t>
      </w:r>
    </w:p>
    <w:p w14:paraId="5AA30CF8" w14:textId="36A425AD" w:rsidR="009B5A99" w:rsidRPr="007C0930" w:rsidRDefault="009B5A99" w:rsidP="009B5A99">
      <w:pPr>
        <w:pStyle w:val="Listepuces"/>
      </w:pPr>
      <w:r w:rsidRPr="007C0930">
        <w:t>Java</w:t>
      </w:r>
      <w:r w:rsidR="00811F6C">
        <w:t>S</w:t>
      </w:r>
      <w:r w:rsidRPr="007C0930">
        <w:t>cript</w:t>
      </w:r>
    </w:p>
    <w:p w14:paraId="3C356C26" w14:textId="77777777" w:rsidR="009B5A99" w:rsidRPr="007C0930" w:rsidRDefault="009B5A99" w:rsidP="009B5A99">
      <w:pPr>
        <w:pStyle w:val="Listepuces"/>
      </w:pPr>
      <w:r w:rsidRPr="007C0930">
        <w:t>PDF</w:t>
      </w:r>
    </w:p>
    <w:p w14:paraId="6882B06A" w14:textId="614DCC30" w:rsidR="009B5A99" w:rsidRPr="007C0930" w:rsidRDefault="00F3366B" w:rsidP="009B5A99">
      <w:pPr>
        <w:pStyle w:val="Listepuces"/>
      </w:pPr>
      <w:fldSimple w:instr=" MERGEFIELD CMS ">
        <w:r w:rsidRPr="00F01BB5">
          <w:rPr>
            <w:noProof/>
          </w:rPr>
          <w:t>WordPress</w:t>
        </w:r>
      </w:fldSimple>
      <w:r w:rsidR="00384AFD">
        <w:t xml:space="preserve"> </w:t>
      </w:r>
      <w:r w:rsidR="0049483B" w:rsidRPr="00D04F0B">
        <w:t>CMS</w:t>
      </w:r>
    </w:p>
    <w:p w14:paraId="40FAA378" w14:textId="6F7EEEAB" w:rsidR="009B5A99" w:rsidRPr="007C0930" w:rsidRDefault="009B5A99" w:rsidP="009B5A99">
      <w:pPr>
        <w:pStyle w:val="Titre2"/>
      </w:pPr>
      <w:bookmarkStart w:id="3" w:name="_Toc220505892"/>
      <w:r w:rsidRPr="007C0930">
        <w:t>Outils utilisés</w:t>
      </w:r>
      <w:r w:rsidR="00235F4E">
        <w:t xml:space="preserve"> pour l’audit</w:t>
      </w:r>
      <w:bookmarkEnd w:id="3"/>
    </w:p>
    <w:p w14:paraId="6A5E07EF" w14:textId="5FA5B9A9" w:rsidR="009B5A99" w:rsidRPr="007C0930" w:rsidRDefault="009B5A99" w:rsidP="009B5A99">
      <w:r w:rsidRPr="007C0930">
        <w:t>Liste des outils utilisés dans la conduite de cet audit</w:t>
      </w:r>
      <w:r w:rsidR="00F447A7" w:rsidRPr="007C0930">
        <w:t> :</w:t>
      </w:r>
    </w:p>
    <w:p w14:paraId="075E2E19" w14:textId="77777777" w:rsidR="00C84A41" w:rsidRDefault="00C84A41" w:rsidP="00C84A41">
      <w:pPr>
        <w:pStyle w:val="Listepuces"/>
      </w:pPr>
      <w:r>
        <w:t xml:space="preserve">Extension </w:t>
      </w:r>
      <w:r w:rsidRPr="007C0930">
        <w:t>Assistant RGAA</w:t>
      </w:r>
    </w:p>
    <w:p w14:paraId="431B2B41" w14:textId="77777777" w:rsidR="00C84A41" w:rsidRDefault="00C84A41" w:rsidP="00C84A41">
      <w:pPr>
        <w:pStyle w:val="Listepuces"/>
      </w:pPr>
      <w:r>
        <w:t>Extension Stylus</w:t>
      </w:r>
    </w:p>
    <w:p w14:paraId="045742F8" w14:textId="79E50DDE" w:rsidR="00C84A41" w:rsidRDefault="00C84A41" w:rsidP="00C84A41">
      <w:pPr>
        <w:pStyle w:val="Listepuces"/>
      </w:pPr>
      <w:r w:rsidRPr="007C0930">
        <w:t xml:space="preserve">Extension </w:t>
      </w:r>
      <w:r w:rsidRPr="0049483B">
        <w:rPr>
          <w:lang w:val="en-GB"/>
        </w:rPr>
        <w:t xml:space="preserve">Web </w:t>
      </w:r>
      <w:r w:rsidR="00C3000A" w:rsidRPr="0049483B">
        <w:rPr>
          <w:lang w:val="en-GB"/>
        </w:rPr>
        <w:t>D</w:t>
      </w:r>
      <w:r w:rsidRPr="0049483B">
        <w:rPr>
          <w:lang w:val="en-GB"/>
        </w:rPr>
        <w:t xml:space="preserve">eveloper </w:t>
      </w:r>
      <w:r w:rsidR="00C3000A" w:rsidRPr="0049483B">
        <w:rPr>
          <w:lang w:val="en-GB"/>
        </w:rPr>
        <w:t>T</w:t>
      </w:r>
      <w:r w:rsidRPr="0049483B">
        <w:rPr>
          <w:lang w:val="en-GB"/>
        </w:rPr>
        <w:t>oolbar</w:t>
      </w:r>
    </w:p>
    <w:p w14:paraId="22B0DC38" w14:textId="77777777" w:rsidR="00C84A41" w:rsidRPr="0076700E" w:rsidRDefault="00C84A41" w:rsidP="00C84A41">
      <w:pPr>
        <w:pStyle w:val="Listepuces"/>
        <w:rPr>
          <w:lang w:val="en-US"/>
        </w:rPr>
      </w:pPr>
      <w:r w:rsidRPr="0076700E">
        <w:rPr>
          <w:lang w:val="en-US"/>
        </w:rPr>
        <w:t xml:space="preserve">Extension Axe DevTools - </w:t>
      </w:r>
      <w:r w:rsidRPr="0049483B">
        <w:rPr>
          <w:lang w:val="en-GB"/>
        </w:rPr>
        <w:t>Web Accessibility Testing</w:t>
      </w:r>
    </w:p>
    <w:p w14:paraId="75FD05B1" w14:textId="77777777" w:rsidR="00C84A41" w:rsidRPr="007C0930" w:rsidRDefault="00C84A41" w:rsidP="00C84A41">
      <w:pPr>
        <w:pStyle w:val="Listepuces"/>
      </w:pPr>
      <w:r>
        <w:t>Extension HeadingsMap</w:t>
      </w:r>
    </w:p>
    <w:p w14:paraId="06D03DBB" w14:textId="77777777" w:rsidR="00C84A41" w:rsidRPr="007C0930" w:rsidRDefault="00C84A41" w:rsidP="00C84A41">
      <w:pPr>
        <w:pStyle w:val="Listepuces"/>
      </w:pPr>
      <w:r w:rsidRPr="007C0930">
        <w:t>Color Contrast Analyser</w:t>
      </w:r>
    </w:p>
    <w:p w14:paraId="7DDCEE18" w14:textId="77777777" w:rsidR="00C84A41" w:rsidRDefault="00C84A41" w:rsidP="00C84A41">
      <w:pPr>
        <w:pStyle w:val="Listepuces"/>
      </w:pPr>
      <w:r w:rsidRPr="007C0930">
        <w:t>Validateur du W3C</w:t>
      </w:r>
    </w:p>
    <w:p w14:paraId="1FA713A5" w14:textId="77777777" w:rsidR="00C84A41" w:rsidRDefault="00C84A41" w:rsidP="00C84A41">
      <w:pPr>
        <w:pStyle w:val="Listepuces"/>
      </w:pPr>
      <w:r>
        <w:t>PDF Accessibility Checker</w:t>
      </w:r>
    </w:p>
    <w:p w14:paraId="44EE5BEE" w14:textId="75EA6C39" w:rsidR="00FD028C" w:rsidRPr="007D60E7" w:rsidRDefault="00D521D9" w:rsidP="006C30BD">
      <w:pPr>
        <w:pStyle w:val="Listepuces"/>
        <w:spacing w:before="160" w:after="0" w:line="259" w:lineRule="auto"/>
      </w:pPr>
      <w:r>
        <w:t>Lecteur d’écran NVDA</w:t>
      </w:r>
      <w:r w:rsidR="00FD028C">
        <w:br w:type="page"/>
      </w:r>
    </w:p>
    <w:p w14:paraId="6DB67B31" w14:textId="0CA0F4B9" w:rsidR="00811F6C" w:rsidRDefault="00811F6C" w:rsidP="00811F6C">
      <w:pPr>
        <w:pStyle w:val="Titre2"/>
      </w:pPr>
      <w:bookmarkStart w:id="4" w:name="_Toc90452995"/>
      <w:bookmarkStart w:id="5" w:name="_Toc34666411"/>
      <w:bookmarkStart w:id="6" w:name="_Toc220505893"/>
      <w:commentRangeStart w:id="7"/>
      <w:r w:rsidRPr="007C0930">
        <w:lastRenderedPageBreak/>
        <w:t>Environnement de test</w:t>
      </w:r>
      <w:bookmarkEnd w:id="4"/>
      <w:bookmarkEnd w:id="6"/>
      <w:commentRangeEnd w:id="7"/>
      <w:r w:rsidR="00E53C93">
        <w:rPr>
          <w:rStyle w:val="Marquedecommentaire"/>
          <w:sz w:val="42"/>
          <w:szCs w:val="42"/>
        </w:rPr>
        <w:commentReference w:id="7"/>
      </w:r>
    </w:p>
    <w:p w14:paraId="68813C45" w14:textId="77777777" w:rsidR="00DB0C39" w:rsidRPr="007C0930" w:rsidRDefault="00DB0C39" w:rsidP="00DB0C39">
      <w:pPr>
        <w:pStyle w:val="Titre3"/>
      </w:pPr>
      <w:bookmarkStart w:id="8" w:name="_Toc90452996"/>
      <w:bookmarkStart w:id="9" w:name="_Toc220505894"/>
      <w:bookmarkEnd w:id="5"/>
      <w:r w:rsidRPr="007C0930">
        <w:t>Base de référence utilisée pour vérifier la compatibilité avec l'accessibilité</w:t>
      </w:r>
      <w:bookmarkEnd w:id="8"/>
      <w:bookmarkEnd w:id="9"/>
    </w:p>
    <w:p w14:paraId="40F2048C" w14:textId="77777777" w:rsidR="00E72974" w:rsidRDefault="00E72974" w:rsidP="00E72974">
      <w:pPr>
        <w:pStyle w:val="Titre4"/>
      </w:pPr>
      <w:r>
        <w:t>Ordinateur</w:t>
      </w:r>
    </w:p>
    <w:tbl>
      <w:tblPr>
        <w:tblStyle w:val="TableauGrille1Clair"/>
        <w:tblW w:w="10194" w:type="dxa"/>
        <w:tblLook w:val="0420" w:firstRow="1" w:lastRow="0" w:firstColumn="0" w:lastColumn="0" w:noHBand="0" w:noVBand="1"/>
      </w:tblPr>
      <w:tblGrid>
        <w:gridCol w:w="3398"/>
        <w:gridCol w:w="3398"/>
        <w:gridCol w:w="3398"/>
      </w:tblGrid>
      <w:tr w:rsidR="0092558A" w:rsidRPr="007C0930" w14:paraId="4C1C60D0" w14:textId="77777777" w:rsidTr="04C4605B">
        <w:trPr>
          <w:cnfStyle w:val="100000000000" w:firstRow="1" w:lastRow="0" w:firstColumn="0" w:lastColumn="0" w:oddVBand="0" w:evenVBand="0" w:oddHBand="0" w:evenHBand="0" w:firstRowFirstColumn="0" w:firstRowLastColumn="0" w:lastRowFirstColumn="0" w:lastRowLastColumn="0"/>
        </w:trPr>
        <w:tc>
          <w:tcPr>
            <w:tcW w:w="3398" w:type="dxa"/>
          </w:tcPr>
          <w:p w14:paraId="40FFD4F5" w14:textId="298E1990" w:rsidR="0092558A" w:rsidRPr="007C0930" w:rsidRDefault="0092558A" w:rsidP="0085177B">
            <w:r>
              <w:t>Système d’exploitation</w:t>
            </w:r>
          </w:p>
        </w:tc>
        <w:tc>
          <w:tcPr>
            <w:tcW w:w="3398" w:type="dxa"/>
          </w:tcPr>
          <w:p w14:paraId="1FA554C4" w14:textId="68A9466E" w:rsidR="0092558A" w:rsidRPr="007C0930" w:rsidRDefault="0092558A" w:rsidP="0085177B">
            <w:r w:rsidRPr="007C0930">
              <w:t>Technologie d’assistance</w:t>
            </w:r>
          </w:p>
        </w:tc>
        <w:tc>
          <w:tcPr>
            <w:tcW w:w="3398" w:type="dxa"/>
          </w:tcPr>
          <w:p w14:paraId="24B197E1" w14:textId="77777777" w:rsidR="0092558A" w:rsidRPr="007C0930" w:rsidRDefault="0092558A" w:rsidP="0085177B">
            <w:r>
              <w:t>Navigateur</w:t>
            </w:r>
          </w:p>
        </w:tc>
      </w:tr>
      <w:tr w:rsidR="0092558A" w:rsidRPr="007C0930" w14:paraId="6FBDCAA7" w14:textId="77777777" w:rsidTr="04C4605B">
        <w:tc>
          <w:tcPr>
            <w:tcW w:w="3398" w:type="dxa"/>
          </w:tcPr>
          <w:p w14:paraId="1EEB4BA3" w14:textId="44630939" w:rsidR="0092558A" w:rsidRPr="007C0930" w:rsidRDefault="0092558A" w:rsidP="0085177B">
            <w:r>
              <w:t xml:space="preserve">Windows </w:t>
            </w:r>
            <w:fldSimple w:instr=" MERGEFIELD Version_de_Windows ">
              <w:r w:rsidR="00F3366B">
                <w:rPr>
                  <w:noProof/>
                </w:rPr>
                <w:t>11</w:t>
              </w:r>
            </w:fldSimple>
          </w:p>
        </w:tc>
        <w:tc>
          <w:tcPr>
            <w:tcW w:w="3398" w:type="dxa"/>
          </w:tcPr>
          <w:p w14:paraId="77BAEFBD" w14:textId="62EC24D3" w:rsidR="0092558A" w:rsidRPr="007C0930" w:rsidRDefault="0092558A" w:rsidP="0085177B">
            <w:r w:rsidRPr="007C0930">
              <w:t xml:space="preserve">NVDA </w:t>
            </w:r>
            <w:fldSimple w:instr=" MERGEFIELD Version_de_NVDA ">
              <w:r w:rsidR="00F3366B">
                <w:rPr>
                  <w:noProof/>
                </w:rPr>
                <w:t>2025.3.2</w:t>
              </w:r>
            </w:fldSimple>
          </w:p>
        </w:tc>
        <w:tc>
          <w:tcPr>
            <w:tcW w:w="3398" w:type="dxa"/>
          </w:tcPr>
          <w:p w14:paraId="598C203E" w14:textId="09199FB5" w:rsidR="00653090" w:rsidRPr="007C0930" w:rsidRDefault="63419AA5" w:rsidP="0085177B">
            <w:r>
              <w:t xml:space="preserve">Firefox </w:t>
            </w:r>
            <w:fldSimple w:instr=" MERGEFIELD Version_de_Firefox ">
              <w:r w:rsidR="00F3366B">
                <w:rPr>
                  <w:noProof/>
                </w:rPr>
                <w:t>147.0.1</w:t>
              </w:r>
            </w:fldSimple>
          </w:p>
        </w:tc>
      </w:tr>
      <w:tr w:rsidR="0092558A" w:rsidRPr="007C0930" w14:paraId="1001CA32" w14:textId="77777777" w:rsidTr="04C4605B">
        <w:tc>
          <w:tcPr>
            <w:tcW w:w="3398" w:type="dxa"/>
          </w:tcPr>
          <w:p w14:paraId="53194792" w14:textId="761F7AA8" w:rsidR="0092558A" w:rsidRDefault="0092558A" w:rsidP="0085177B">
            <w:r>
              <w:t xml:space="preserve">Windows </w:t>
            </w:r>
            <w:fldSimple w:instr=" MERGEFIELD Version_de_Windows ">
              <w:r w:rsidR="00F3366B">
                <w:rPr>
                  <w:noProof/>
                </w:rPr>
                <w:t>11</w:t>
              </w:r>
            </w:fldSimple>
          </w:p>
        </w:tc>
        <w:tc>
          <w:tcPr>
            <w:tcW w:w="3398" w:type="dxa"/>
          </w:tcPr>
          <w:p w14:paraId="5F146A98" w14:textId="021A9173" w:rsidR="0092558A" w:rsidRPr="007C0930" w:rsidRDefault="0092558A" w:rsidP="0085177B">
            <w:r>
              <w:t>Jaws 202</w:t>
            </w:r>
            <w:r w:rsidR="006902A3">
              <w:t>4</w:t>
            </w:r>
          </w:p>
        </w:tc>
        <w:tc>
          <w:tcPr>
            <w:tcW w:w="3398" w:type="dxa"/>
          </w:tcPr>
          <w:p w14:paraId="2D4A21DC" w14:textId="5918E107" w:rsidR="0092558A" w:rsidRPr="007C0930" w:rsidRDefault="63419AA5" w:rsidP="0085177B">
            <w:r>
              <w:t xml:space="preserve">Chrome </w:t>
            </w:r>
            <w:fldSimple w:instr=" MERGEFIELD Version_de_Chrome ">
              <w:r w:rsidR="00F3366B">
                <w:rPr>
                  <w:noProof/>
                </w:rPr>
                <w:t>144.0.7559.97</w:t>
              </w:r>
            </w:fldSimple>
          </w:p>
        </w:tc>
      </w:tr>
      <w:tr w:rsidR="0092558A" w:rsidRPr="007C0930" w14:paraId="5548810A" w14:textId="77777777" w:rsidTr="04C4605B">
        <w:tc>
          <w:tcPr>
            <w:tcW w:w="3398" w:type="dxa"/>
          </w:tcPr>
          <w:p w14:paraId="79AD204C" w14:textId="554BA11C" w:rsidR="0092558A" w:rsidRPr="007C0930" w:rsidRDefault="0092558A" w:rsidP="0085177B">
            <w:r>
              <w:t>Mac OS Catalina</w:t>
            </w:r>
          </w:p>
        </w:tc>
        <w:tc>
          <w:tcPr>
            <w:tcW w:w="3398" w:type="dxa"/>
          </w:tcPr>
          <w:p w14:paraId="2FB68867" w14:textId="1C4AB922" w:rsidR="0092558A" w:rsidRPr="007C0930" w:rsidRDefault="0092558A" w:rsidP="0085177B">
            <w:r w:rsidRPr="007C0930">
              <w:t>VoiceOver</w:t>
            </w:r>
          </w:p>
        </w:tc>
        <w:tc>
          <w:tcPr>
            <w:tcW w:w="3398" w:type="dxa"/>
          </w:tcPr>
          <w:p w14:paraId="089B9FA7" w14:textId="22D652D0" w:rsidR="0092558A" w:rsidRPr="007C0930" w:rsidRDefault="0092558A" w:rsidP="0085177B">
            <w:r w:rsidRPr="007C0930">
              <w:t>Safari</w:t>
            </w:r>
            <w:r>
              <w:t xml:space="preserve"> 1</w:t>
            </w:r>
            <w:r w:rsidR="00653090">
              <w:t>5</w:t>
            </w:r>
          </w:p>
        </w:tc>
      </w:tr>
    </w:tbl>
    <w:p w14:paraId="598B3F63" w14:textId="77777777" w:rsidR="00E72974" w:rsidRPr="007A52B0" w:rsidRDefault="00E72974" w:rsidP="00E72974">
      <w:pPr>
        <w:pStyle w:val="Titre4"/>
      </w:pPr>
      <w:r>
        <w:t>Mobile</w:t>
      </w:r>
    </w:p>
    <w:tbl>
      <w:tblPr>
        <w:tblStyle w:val="TableauGrille1Clair"/>
        <w:tblW w:w="10194" w:type="dxa"/>
        <w:tblLook w:val="0420" w:firstRow="1" w:lastRow="0" w:firstColumn="0" w:lastColumn="0" w:noHBand="0" w:noVBand="1"/>
      </w:tblPr>
      <w:tblGrid>
        <w:gridCol w:w="3398"/>
        <w:gridCol w:w="3398"/>
        <w:gridCol w:w="3398"/>
      </w:tblGrid>
      <w:tr w:rsidR="00E72974" w:rsidRPr="007C0930" w14:paraId="364A9365" w14:textId="77777777" w:rsidTr="582E3F64">
        <w:trPr>
          <w:cnfStyle w:val="100000000000" w:firstRow="1" w:lastRow="0" w:firstColumn="0" w:lastColumn="0" w:oddVBand="0" w:evenVBand="0" w:oddHBand="0" w:evenHBand="0" w:firstRowFirstColumn="0" w:firstRowLastColumn="0" w:lastRowFirstColumn="0" w:lastRowLastColumn="0"/>
        </w:trPr>
        <w:tc>
          <w:tcPr>
            <w:tcW w:w="3398" w:type="dxa"/>
          </w:tcPr>
          <w:p w14:paraId="4E0BA23D" w14:textId="77777777" w:rsidR="00E72974" w:rsidRPr="007C0930" w:rsidRDefault="00E72974" w:rsidP="0085177B">
            <w:r w:rsidRPr="007C0930">
              <w:t>Système d’exploitation</w:t>
            </w:r>
          </w:p>
        </w:tc>
        <w:tc>
          <w:tcPr>
            <w:tcW w:w="3398" w:type="dxa"/>
          </w:tcPr>
          <w:p w14:paraId="2F5BDFDE" w14:textId="77777777" w:rsidR="00E72974" w:rsidRPr="007C0930" w:rsidRDefault="00E72974" w:rsidP="0085177B">
            <w:r w:rsidRPr="007C0930">
              <w:t>Technologie d’assistance</w:t>
            </w:r>
          </w:p>
        </w:tc>
        <w:tc>
          <w:tcPr>
            <w:tcW w:w="3398" w:type="dxa"/>
          </w:tcPr>
          <w:p w14:paraId="72A81C17" w14:textId="3912EEEF" w:rsidR="00E72974" w:rsidRPr="007C0930" w:rsidRDefault="582E3F64" w:rsidP="0085177B">
            <w:r>
              <w:t>Navigateur</w:t>
            </w:r>
          </w:p>
        </w:tc>
      </w:tr>
      <w:tr w:rsidR="00E72974" w:rsidRPr="007C0930" w14:paraId="256690F2" w14:textId="77777777" w:rsidTr="582E3F64">
        <w:tc>
          <w:tcPr>
            <w:tcW w:w="3398" w:type="dxa"/>
          </w:tcPr>
          <w:p w14:paraId="6605590A" w14:textId="3993DE90" w:rsidR="00E72974" w:rsidRPr="007C0930" w:rsidRDefault="582E3F64" w:rsidP="0085177B">
            <w:r>
              <w:t xml:space="preserve">Android </w:t>
            </w:r>
            <w:fldSimple w:instr=" MERGEFIELD Version_dAndroid ">
              <w:r w:rsidR="00F3366B">
                <w:rPr>
                  <w:noProof/>
                </w:rPr>
                <w:t>13</w:t>
              </w:r>
            </w:fldSimple>
            <w:r>
              <w:t xml:space="preserve"> natif</w:t>
            </w:r>
          </w:p>
        </w:tc>
        <w:tc>
          <w:tcPr>
            <w:tcW w:w="3398" w:type="dxa"/>
          </w:tcPr>
          <w:p w14:paraId="7635BC2E" w14:textId="5CB77F1C" w:rsidR="00E72974" w:rsidRDefault="582E3F64" w:rsidP="0085177B">
            <w:r>
              <w:t>TalkBack</w:t>
            </w:r>
          </w:p>
        </w:tc>
        <w:tc>
          <w:tcPr>
            <w:tcW w:w="3398" w:type="dxa"/>
          </w:tcPr>
          <w:p w14:paraId="068131F7" w14:textId="75C5C382" w:rsidR="00E72974" w:rsidRPr="007C0930" w:rsidRDefault="582E3F64" w:rsidP="0085177B">
            <w:r>
              <w:t>Chrome</w:t>
            </w:r>
          </w:p>
        </w:tc>
      </w:tr>
    </w:tbl>
    <w:p w14:paraId="7276B3C4" w14:textId="5D3B34E4" w:rsidR="009B5A99" w:rsidRPr="007C0930" w:rsidRDefault="00BB7986" w:rsidP="005A4F69">
      <w:pPr>
        <w:pStyle w:val="Titre1"/>
      </w:pPr>
      <w:bookmarkStart w:id="10" w:name="_Toc220505895"/>
      <w:r w:rsidRPr="007C0930">
        <w:lastRenderedPageBreak/>
        <w:t>Accessibilité du site</w:t>
      </w:r>
      <w:bookmarkEnd w:id="10"/>
    </w:p>
    <w:p w14:paraId="025F3B77" w14:textId="21432777" w:rsidR="001B78C0" w:rsidRDefault="00BB7986" w:rsidP="00BB7986">
      <w:r w:rsidRPr="007C0930">
        <w:t xml:space="preserve">Sur l’échantillon audité, le site </w:t>
      </w:r>
      <w:fldSimple w:instr=" MERGEFIELD Type_de_site ">
        <w:r w:rsidR="00F3366B">
          <w:rPr>
            <w:noProof/>
          </w:rPr>
          <w:t>Internet</w:t>
        </w:r>
      </w:fldSimple>
      <w:r w:rsidR="00384AFD">
        <w:t xml:space="preserve"> </w:t>
      </w:r>
      <w:r w:rsidR="005A34C0">
        <w:fldChar w:fldCharType="begin"/>
      </w:r>
      <w:r w:rsidR="005A34C0">
        <w:instrText xml:space="preserve"> IF </w:instrText>
      </w:r>
      <w:r w:rsidR="005A34C0">
        <w:fldChar w:fldCharType="begin"/>
      </w:r>
      <w:r w:rsidR="005A34C0">
        <w:instrText xml:space="preserve"> MERGEFIELD </w:instrText>
      </w:r>
      <w:r w:rsidR="00EB43A4">
        <w:instrText>Nom_du_site__Masculin_ou_féminin</w:instrText>
      </w:r>
      <w:r w:rsidR="005A34C0">
        <w:instrText xml:space="preserve"> </w:instrText>
      </w:r>
      <w:r w:rsidR="005A34C0">
        <w:fldChar w:fldCharType="separate"/>
      </w:r>
      <w:r w:rsidR="00F3366B">
        <w:rPr>
          <w:noProof/>
        </w:rPr>
        <w:instrText>Masculin commençant par une consonne</w:instrText>
      </w:r>
      <w:r w:rsidR="005A34C0">
        <w:fldChar w:fldCharType="end"/>
      </w:r>
      <w:r w:rsidR="005A34C0">
        <w:instrText xml:space="preserve"> = "Masculin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Nom_du_site__Masculin_ou_féminin</w:instrText>
      </w:r>
      <w:r w:rsidR="005A34C0">
        <w:instrText xml:space="preserve"> </w:instrText>
      </w:r>
      <w:r w:rsidR="005A34C0">
        <w:fldChar w:fldCharType="separate"/>
      </w:r>
      <w:r w:rsidR="00F3366B">
        <w:rPr>
          <w:noProof/>
        </w:rPr>
        <w:instrText>Masculin commençant par une consonne</w:instrText>
      </w:r>
      <w:r w:rsidR="005A34C0">
        <w:fldChar w:fldCharType="end"/>
      </w:r>
      <w:r w:rsidR="005A34C0">
        <w:instrText xml:space="preserve"> = "Masculin commençant par une consonne" "du "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Nom_du_site__Masculin_ou_féminin</w:instrText>
      </w:r>
      <w:r w:rsidR="005A34C0">
        <w:instrText xml:space="preserve"> </w:instrText>
      </w:r>
      <w:r w:rsidR="005A34C0">
        <w:fldChar w:fldCharType="separate"/>
      </w:r>
      <w:r w:rsidR="00AD34C4">
        <w:rPr>
          <w:noProof/>
        </w:rPr>
        <w:instrText>Féminin commençant par une voyelle</w:instrText>
      </w:r>
      <w:r w:rsidR="005A34C0">
        <w:fldChar w:fldCharType="end"/>
      </w:r>
      <w:r w:rsidR="005A34C0">
        <w:instrText xml:space="preserve"> = "Féminin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Nom_du_site__Masculin_ou_féminin</w:instrText>
      </w:r>
      <w:r w:rsidR="005A34C0">
        <w:instrText xml:space="preserve"> </w:instrText>
      </w:r>
      <w:r w:rsidR="005A34C0">
        <w:fldChar w:fldCharType="separate"/>
      </w:r>
      <w:r w:rsidR="00880CC5">
        <w:rPr>
          <w:noProof/>
        </w:rPr>
        <w:instrText>Aucun</w:instrText>
      </w:r>
      <w:r w:rsidR="005A34C0">
        <w:fldChar w:fldCharType="end"/>
      </w:r>
      <w:r w:rsidR="005A34C0">
        <w:instrText xml:space="preserve"> = "Féminin commençant par une consonne" "de la "</w:instrText>
      </w:r>
      <w:r w:rsidR="00C32F81">
        <w:instrText xml:space="preserve"> </w:instrText>
      </w:r>
      <w:r w:rsidR="00C32F81">
        <w:fldChar w:fldCharType="begin"/>
      </w:r>
      <w:r w:rsidR="00C32F81">
        <w:instrText xml:space="preserve"> IF </w:instrText>
      </w:r>
      <w:fldSimple w:instr=" MERGEFIELD Nom_du_site__Masculin_ou_féminin ">
        <w:r w:rsidR="00880CC5">
          <w:rPr>
            <w:noProof/>
          </w:rPr>
          <w:instrText>Aucun</w:instrText>
        </w:r>
      </w:fldSimple>
      <w:r w:rsidR="00C32F81">
        <w:instrText xml:space="preserve"> = "Aucun" "" </w:instrText>
      </w:r>
      <w:r w:rsidR="00C32F81">
        <w:fldChar w:fldCharType="begin"/>
      </w:r>
      <w:r w:rsidR="00C32F81">
        <w:instrText xml:space="preserve"> IF </w:instrText>
      </w:r>
      <w:fldSimple w:instr=" MERGEFIELD Nom_du_site__Masculin_ou_féminin ">
        <w:r w:rsidR="00880CC5">
          <w:rPr>
            <w:noProof/>
          </w:rPr>
          <w:instrText>Pluriel</w:instrText>
        </w:r>
      </w:fldSimple>
      <w:r w:rsidR="00C32F81">
        <w:instrText xml:space="preserve"> = "Pluriel" "des " </w:instrText>
      </w:r>
      <w:r w:rsidR="00C32F81">
        <w:fldChar w:fldCharType="separate"/>
      </w:r>
      <w:r w:rsidR="00880CC5">
        <w:rPr>
          <w:noProof/>
        </w:rPr>
        <w:instrText xml:space="preserve">des </w:instrText>
      </w:r>
      <w:r w:rsidR="00C32F81">
        <w:fldChar w:fldCharType="end"/>
      </w:r>
      <w:r w:rsidR="00C32F81">
        <w:instrText xml:space="preserve"> </w:instrText>
      </w:r>
      <w:r w:rsidR="00C32F81">
        <w:fldChar w:fldCharType="end"/>
      </w:r>
      <w:r w:rsidR="005A34C0">
        <w:instrText xml:space="preserve"> </w:instrText>
      </w:r>
      <w:r w:rsidR="005A34C0">
        <w:fldChar w:fldCharType="end"/>
      </w:r>
      <w:r w:rsidR="005A34C0">
        <w:instrText xml:space="preserve"> </w:instrText>
      </w:r>
      <w:r w:rsidR="005A34C0">
        <w:fldChar w:fldCharType="separate"/>
      </w:r>
      <w:r w:rsidR="00AD34C4">
        <w:rPr>
          <w:noProof/>
        </w:rPr>
        <w:instrText>de l'</w:instrText>
      </w:r>
      <w:r w:rsidR="005A34C0">
        <w:fldChar w:fldCharType="end"/>
      </w:r>
      <w:r w:rsidR="005A34C0">
        <w:instrText xml:space="preserve"> </w:instrText>
      </w:r>
      <w:r w:rsidR="005A34C0">
        <w:fldChar w:fldCharType="separate"/>
      </w:r>
      <w:r w:rsidR="00F3366B">
        <w:rPr>
          <w:noProof/>
        </w:rPr>
        <w:instrText xml:space="preserve">du </w:instrText>
      </w:r>
      <w:r w:rsidR="005A34C0">
        <w:fldChar w:fldCharType="end"/>
      </w:r>
      <w:r w:rsidR="005A34C0">
        <w:instrText xml:space="preserve"> </w:instrText>
      </w:r>
      <w:r w:rsidR="005A34C0">
        <w:fldChar w:fldCharType="separate"/>
      </w:r>
      <w:r w:rsidR="00F3366B">
        <w:rPr>
          <w:noProof/>
        </w:rPr>
        <w:t xml:space="preserve">du </w:t>
      </w:r>
      <w:r w:rsidR="005A34C0">
        <w:fldChar w:fldCharType="end"/>
      </w:r>
      <w:r w:rsidR="00384AFD">
        <w:fldChar w:fldCharType="begin"/>
      </w:r>
      <w:r w:rsidR="00384AFD">
        <w:instrText xml:space="preserve"> MERGEFIELD Nom_du_</w:instrText>
      </w:r>
      <w:r w:rsidR="00DF0A57">
        <w:instrText>site</w:instrText>
      </w:r>
      <w:r w:rsidR="00384AFD">
        <w:instrText xml:space="preserve"> </w:instrText>
      </w:r>
      <w:r w:rsidR="00384AFD">
        <w:fldChar w:fldCharType="separate"/>
      </w:r>
      <w:r w:rsidR="00F3366B">
        <w:rPr>
          <w:noProof/>
        </w:rPr>
        <w:t>Théâtre de Corbeil-Essonnes</w:t>
      </w:r>
      <w:r w:rsidR="00384AFD">
        <w:fldChar w:fldCharType="end"/>
      </w:r>
      <w:r w:rsidR="00C55488">
        <w:t>,</w:t>
      </w:r>
      <w:r w:rsidRPr="007C0930">
        <w:t xml:space="preserve"> </w:t>
      </w:r>
      <w:fldSimple w:instr=" MERGEFIELD URL_du_site_sans_https ">
        <w:r w:rsidR="00F3366B">
          <w:rPr>
            <w:noProof/>
          </w:rPr>
          <w:t>https://www.theatre-corbeil-essonnes.fr</w:t>
        </w:r>
      </w:fldSimple>
      <w:r w:rsidR="00C55488">
        <w:t>,</w:t>
      </w:r>
      <w:r w:rsidRPr="007C0930">
        <w:t xml:space="preserve"> révèle un </w:t>
      </w:r>
      <w:r w:rsidRPr="00C84D11">
        <w:rPr>
          <w:b/>
          <w:bCs/>
        </w:rPr>
        <w:t>pourcentage de critères respectés de</w:t>
      </w:r>
      <w:r w:rsidR="00DC175D" w:rsidRPr="00C84D11">
        <w:rPr>
          <w:b/>
          <w:bCs/>
        </w:rPr>
        <w:t xml:space="preserve"> </w:t>
      </w:r>
      <w:r w:rsidR="00DC175D" w:rsidRPr="00C84D11">
        <w:rPr>
          <w:b/>
          <w:bCs/>
        </w:rPr>
        <w:fldChar w:fldCharType="begin"/>
      </w:r>
      <w:r w:rsidR="00DC175D" w:rsidRPr="00C84D11">
        <w:rPr>
          <w:b/>
          <w:bCs/>
        </w:rPr>
        <w:instrText xml:space="preserve"> IF </w:instrText>
      </w:r>
      <w:r w:rsidR="00DC175D" w:rsidRPr="00C84D11">
        <w:rPr>
          <w:b/>
          <w:bCs/>
        </w:rPr>
        <w:fldChar w:fldCharType="begin"/>
      </w:r>
      <w:r w:rsidR="00DC175D" w:rsidRPr="00C84D11">
        <w:rPr>
          <w:b/>
          <w:bCs/>
        </w:rPr>
        <w:instrText xml:space="preserve"> MERGEFIELD Taux_officiel_sans_ </w:instrText>
      </w:r>
      <w:r w:rsidR="00DC175D" w:rsidRPr="00C84D11">
        <w:rPr>
          <w:b/>
          <w:bCs/>
        </w:rPr>
        <w:fldChar w:fldCharType="separate"/>
      </w:r>
      <w:r w:rsidR="00F3366B" w:rsidRPr="00F01BB5">
        <w:rPr>
          <w:b/>
          <w:bCs/>
          <w:noProof/>
        </w:rPr>
        <w:instrText>0</w:instrText>
      </w:r>
      <w:r w:rsidR="00DC175D" w:rsidRPr="00C84D11">
        <w:rPr>
          <w:b/>
          <w:bCs/>
        </w:rPr>
        <w:fldChar w:fldCharType="end"/>
      </w:r>
      <w:r w:rsidR="000002CF">
        <w:rPr>
          <w:b/>
          <w:bCs/>
        </w:rPr>
        <w:instrText xml:space="preserve"> &gt;</w:instrText>
      </w:r>
      <w:r w:rsidR="00DC175D" w:rsidRPr="00C84D11">
        <w:rPr>
          <w:b/>
          <w:bCs/>
        </w:rPr>
        <w:instrText xml:space="preserve"> </w:instrText>
      </w:r>
      <w:r w:rsidR="000002CF">
        <w:rPr>
          <w:b/>
          <w:bCs/>
        </w:rPr>
        <w:instrText>0</w:instrText>
      </w:r>
      <w:r w:rsidR="00DC175D" w:rsidRPr="00C84D11">
        <w:rPr>
          <w:b/>
          <w:bCs/>
        </w:rPr>
        <w:instrText xml:space="preserve"> </w:instrText>
      </w:r>
      <w:r w:rsidR="00DC175D" w:rsidRPr="00C84D11">
        <w:rPr>
          <w:b/>
          <w:bCs/>
        </w:rPr>
        <w:fldChar w:fldCharType="begin"/>
      </w:r>
      <w:r w:rsidR="00DC175D" w:rsidRPr="00C84D11">
        <w:rPr>
          <w:b/>
          <w:bCs/>
        </w:rPr>
        <w:instrText xml:space="preserve"> MERGEFIELD Taux_officiel_sans_</w:instrText>
      </w:r>
      <w:r w:rsidR="008D52A1" w:rsidRPr="008D52A1">
        <w:rPr>
          <w:b/>
          <w:bCs/>
        </w:rPr>
        <w:instrText xml:space="preserve"> \# «#,00»</w:instrText>
      </w:r>
      <w:r w:rsidR="00DC175D" w:rsidRPr="00C84D11">
        <w:rPr>
          <w:b/>
          <w:bCs/>
        </w:rPr>
        <w:instrText xml:space="preserve"> </w:instrText>
      </w:r>
      <w:r w:rsidR="00DC175D" w:rsidRPr="00C84D11">
        <w:rPr>
          <w:b/>
          <w:bCs/>
        </w:rPr>
        <w:fldChar w:fldCharType="separate"/>
      </w:r>
      <w:r w:rsidR="000E15E0" w:rsidRPr="00AA67FF">
        <w:rPr>
          <w:b/>
          <w:bCs/>
          <w:noProof/>
        </w:rPr>
        <w:instrText>1</w:instrText>
      </w:r>
      <w:r w:rsidR="00DC175D" w:rsidRPr="00C84D11">
        <w:rPr>
          <w:b/>
          <w:bCs/>
        </w:rPr>
        <w:fldChar w:fldCharType="end"/>
      </w:r>
      <w:r w:rsidR="00DC175D" w:rsidRPr="00C84D11">
        <w:rPr>
          <w:b/>
          <w:bCs/>
        </w:rPr>
        <w:instrText xml:space="preserve"> "[-- À DÉFINIR --]" </w:instrText>
      </w:r>
      <w:r w:rsidR="00DC175D" w:rsidRPr="00C84D11">
        <w:rPr>
          <w:b/>
          <w:bCs/>
        </w:rPr>
        <w:fldChar w:fldCharType="separate"/>
      </w:r>
      <w:r w:rsidR="00F3366B" w:rsidRPr="00C84D11">
        <w:rPr>
          <w:b/>
          <w:bCs/>
          <w:noProof/>
        </w:rPr>
        <w:t>[-- À DÉFINIR --]</w:t>
      </w:r>
      <w:r w:rsidR="00DC175D" w:rsidRPr="00C84D11">
        <w:rPr>
          <w:b/>
          <w:bCs/>
        </w:rPr>
        <w:fldChar w:fldCharType="end"/>
      </w:r>
      <w:r w:rsidRPr="00C84D11">
        <w:rPr>
          <w:b/>
          <w:bCs/>
        </w:rPr>
        <w:t>%</w:t>
      </w:r>
      <w:r w:rsidRPr="007C0930">
        <w:t>.</w:t>
      </w:r>
      <w:r w:rsidR="001B78C0">
        <w:br/>
        <w:t>Le taux de conformité moyen du site s’élève à</w:t>
      </w:r>
      <w:r w:rsidR="00724767">
        <w:t xml:space="preserve"> </w:t>
      </w:r>
      <w:r w:rsidR="00DC175D">
        <w:fldChar w:fldCharType="begin"/>
      </w:r>
      <w:r w:rsidR="00DC175D">
        <w:instrText xml:space="preserve"> IF </w:instrText>
      </w:r>
      <w:fldSimple w:instr=" MERGEFIELD Taux_moyen_sans_ ">
        <w:r w:rsidR="00F3366B">
          <w:rPr>
            <w:noProof/>
          </w:rPr>
          <w:instrText>0</w:instrText>
        </w:r>
      </w:fldSimple>
      <w:r w:rsidR="000002CF">
        <w:instrText xml:space="preserve"> &gt;</w:instrText>
      </w:r>
      <w:r w:rsidR="00DC175D">
        <w:instrText xml:space="preserve"> </w:instrText>
      </w:r>
      <w:r w:rsidR="000002CF">
        <w:instrText>0</w:instrText>
      </w:r>
      <w:r w:rsidR="00DC175D">
        <w:instrText xml:space="preserve"> </w:instrText>
      </w:r>
      <w:r w:rsidR="00DC175D" w:rsidRPr="00DC175D">
        <w:fldChar w:fldCharType="begin"/>
      </w:r>
      <w:r w:rsidR="00DC175D" w:rsidRPr="00DC175D">
        <w:instrText xml:space="preserve"> MERGEFIELD Taux_</w:instrText>
      </w:r>
      <w:r w:rsidR="002E2650">
        <w:instrText>moyen</w:instrText>
      </w:r>
      <w:r w:rsidR="00DC175D" w:rsidRPr="00DC175D">
        <w:instrText>_sans_</w:instrText>
      </w:r>
      <w:r w:rsidR="008D52A1" w:rsidRPr="008D52A1">
        <w:instrText xml:space="preserve"> \# «#,00»</w:instrText>
      </w:r>
      <w:r w:rsidR="00DC175D" w:rsidRPr="00DC175D">
        <w:instrText xml:space="preserve"> </w:instrText>
      </w:r>
      <w:r w:rsidR="00DC175D" w:rsidRPr="00DC175D">
        <w:fldChar w:fldCharType="separate"/>
      </w:r>
      <w:r w:rsidR="000E15E0">
        <w:rPr>
          <w:noProof/>
        </w:rPr>
        <w:instrText>2</w:instrText>
      </w:r>
      <w:r w:rsidR="00DC175D" w:rsidRPr="00DC175D">
        <w:fldChar w:fldCharType="end"/>
      </w:r>
      <w:r w:rsidR="00DC175D">
        <w:instrText xml:space="preserve"> "</w:instrText>
      </w:r>
      <w:r w:rsidR="00DC175D" w:rsidRPr="00406C0A">
        <w:rPr>
          <w:b/>
          <w:bCs/>
        </w:rPr>
        <w:instrText>[-- À DÉFINIR --]</w:instrText>
      </w:r>
      <w:r w:rsidR="00DC175D">
        <w:instrText xml:space="preserve">" </w:instrText>
      </w:r>
      <w:r w:rsidR="00DC175D">
        <w:fldChar w:fldCharType="separate"/>
      </w:r>
      <w:r w:rsidR="00F3366B" w:rsidRPr="00406C0A">
        <w:rPr>
          <w:b/>
          <w:bCs/>
          <w:noProof/>
        </w:rPr>
        <w:t>[-- À DÉFINIR --]</w:t>
      </w:r>
      <w:r w:rsidR="00DC175D">
        <w:fldChar w:fldCharType="end"/>
      </w:r>
      <w:r w:rsidR="001B78C0" w:rsidRPr="00C84D11">
        <w:t>%</w:t>
      </w:r>
      <w:r w:rsidR="001B78C0" w:rsidRPr="007C0930">
        <w:t>.</w:t>
      </w:r>
    </w:p>
    <w:p w14:paraId="2F0A4857" w14:textId="77777777" w:rsidR="001B78C0" w:rsidRDefault="001B78C0" w:rsidP="001B78C0">
      <w:r>
        <w:t>À titre indicatif :</w:t>
      </w:r>
    </w:p>
    <w:p w14:paraId="02FE0861" w14:textId="77777777" w:rsidR="001B78C0" w:rsidRDefault="001B78C0" w:rsidP="00467DEF">
      <w:pPr>
        <w:pStyle w:val="Listepuces"/>
      </w:pPr>
      <w:r>
        <w:t>Le taux de conformité global est obtenu en divisant le nombre de critères conformes par le nombre de critères applicables.</w:t>
      </w:r>
    </w:p>
    <w:p w14:paraId="05951294" w14:textId="3164CC4A" w:rsidR="001B78C0" w:rsidRDefault="001B78C0" w:rsidP="00467DEF">
      <w:pPr>
        <w:pStyle w:val="Listepuces"/>
      </w:pPr>
      <w:r>
        <w:t>Le taux de conformité moyen est quant à lui obtenu en faisant la moyenne des taux de conformité de chaque page auditée.</w:t>
      </w:r>
    </w:p>
    <w:p w14:paraId="42F668FE" w14:textId="1B194207" w:rsidR="001B78C0" w:rsidRDefault="001B78C0" w:rsidP="001B78C0">
      <w:r>
        <w:t xml:space="preserve">Pour plus d’informations concernant ces taux de conformité, nous vous invitons à vous référer à cette ressource officielle du RGAA : </w:t>
      </w:r>
      <w:hyperlink r:id="rId31" w:anchor="taux-de-conformite-a-la-norme" w:history="1">
        <w:r w:rsidRPr="001B78C0">
          <w:rPr>
            <w:rStyle w:val="Lienhypertexte"/>
          </w:rPr>
          <w:t>Taux de conformité à la norme</w:t>
        </w:r>
      </w:hyperlink>
      <w:r>
        <w:t>.</w:t>
      </w:r>
    </w:p>
    <w:p w14:paraId="56A9141D" w14:textId="6716A292" w:rsidR="007C7268" w:rsidRDefault="007C7268" w:rsidP="007C7268">
      <w:r>
        <w:t>Le taux de conformité global à la norme du site</w:t>
      </w:r>
      <w:r w:rsidR="005749F8">
        <w:t xml:space="preserve"> </w: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F3366B" w:rsidRPr="00F01BB5">
        <w:rPr>
          <w:b/>
          <w:bCs/>
          <w:noProof/>
        </w:rPr>
        <w:instrText>0</w:instrText>
      </w:r>
      <w:r w:rsidR="005749F8" w:rsidRPr="00F07746">
        <w:rPr>
          <w:b/>
          <w:bCs/>
        </w:rPr>
        <w:fldChar w:fldCharType="end"/>
      </w:r>
      <w:r w:rsidR="005749F8" w:rsidRPr="00F07746">
        <w:rPr>
          <w:b/>
          <w:bCs/>
        </w:rPr>
        <w:instrText xml:space="preserve"> &lt; 30 "étant inférieur à 50%, le site n'est pas conforme au RGAA 4.1 sur l'échantillon audité, et un faible niveau" </w:instrTex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DB7AD5" w:rsidRPr="00AA67FF">
        <w:rPr>
          <w:b/>
          <w:bCs/>
          <w:noProof/>
        </w:rPr>
        <w:instrText>90</w:instrText>
      </w:r>
      <w:r w:rsidR="005749F8" w:rsidRPr="00F07746">
        <w:rPr>
          <w:b/>
          <w:bCs/>
        </w:rPr>
        <w:fldChar w:fldCharType="end"/>
      </w:r>
      <w:r w:rsidR="005749F8" w:rsidRPr="00F07746">
        <w:rPr>
          <w:b/>
          <w:bCs/>
        </w:rPr>
        <w:instrText xml:space="preserve"> &lt; 50 "étant inférieur à 50%, le site n'est pas conforme au RGAA 4.1 sur l'échantillon audité, et un niveau moyen" </w:instrTex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DB7AD5" w:rsidRPr="00AA67FF">
        <w:rPr>
          <w:b/>
          <w:bCs/>
          <w:noProof/>
        </w:rPr>
        <w:instrText>90</w:instrText>
      </w:r>
      <w:r w:rsidR="005749F8" w:rsidRPr="00F07746">
        <w:rPr>
          <w:b/>
          <w:bCs/>
        </w:rPr>
        <w:fldChar w:fldCharType="end"/>
      </w:r>
      <w:r w:rsidR="005749F8" w:rsidRPr="00F07746">
        <w:rPr>
          <w:b/>
          <w:bCs/>
        </w:rPr>
        <w:instrText xml:space="preserve"> &lt; 70 "se situant entre 50% et 99%, le site présente un état de conformité partielle au RGAA 4.1 sur l'échantillon audité, et un bon niveau " </w:instrTex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DB7AD5" w:rsidRPr="00AA67FF">
        <w:rPr>
          <w:b/>
          <w:bCs/>
          <w:noProof/>
        </w:rPr>
        <w:instrText>90</w:instrText>
      </w:r>
      <w:r w:rsidR="005749F8" w:rsidRPr="00F07746">
        <w:rPr>
          <w:b/>
          <w:bCs/>
        </w:rPr>
        <w:fldChar w:fldCharType="end"/>
      </w:r>
      <w:r w:rsidR="005749F8" w:rsidRPr="00F07746">
        <w:rPr>
          <w:b/>
          <w:bCs/>
        </w:rPr>
        <w:instrText xml:space="preserve"> &lt; 85 "se situant entre 50% et 99%, le site présente un état de conformité partielle au RGAA 4.1 sur l'échantillon audité, et un très bon niveau" </w:instrTex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DB7AD5" w:rsidRPr="00AA67FF">
        <w:rPr>
          <w:b/>
          <w:bCs/>
          <w:noProof/>
        </w:rPr>
        <w:instrText>90</w:instrText>
      </w:r>
      <w:r w:rsidR="005749F8" w:rsidRPr="00F07746">
        <w:rPr>
          <w:b/>
          <w:bCs/>
        </w:rPr>
        <w:fldChar w:fldCharType="end"/>
      </w:r>
      <w:r w:rsidR="005749F8" w:rsidRPr="00F07746">
        <w:rPr>
          <w:b/>
          <w:bCs/>
        </w:rPr>
        <w:instrText xml:space="preserve"> &lt; </w:instrText>
      </w:r>
      <w:r w:rsidR="00023F2C" w:rsidRPr="00F07746">
        <w:rPr>
          <w:b/>
          <w:bCs/>
        </w:rPr>
        <w:instrText>100</w:instrText>
      </w:r>
      <w:r w:rsidR="005749F8" w:rsidRPr="00F07746">
        <w:rPr>
          <w:b/>
          <w:bCs/>
        </w:rPr>
        <w:instrText xml:space="preserve"> "se situant entre 50% et 99%, le site présente un état de conformité partielle au RGAA 4.1 sur l'échantillon audité, et un excellent niveau" </w:instrTex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904AF3" w:rsidRPr="00AA67FF">
        <w:rPr>
          <w:b/>
          <w:bCs/>
          <w:noProof/>
        </w:rPr>
        <w:instrText>100</w:instrText>
      </w:r>
      <w:r w:rsidR="005749F8" w:rsidRPr="00F07746">
        <w:rPr>
          <w:b/>
          <w:bCs/>
        </w:rPr>
        <w:fldChar w:fldCharType="end"/>
      </w:r>
      <w:r w:rsidR="005749F8" w:rsidRPr="00F07746">
        <w:rPr>
          <w:b/>
          <w:bCs/>
        </w:rPr>
        <w:instrText xml:space="preserve"> </w:instrText>
      </w:r>
      <w:r w:rsidR="00023F2C" w:rsidRPr="00F07746">
        <w:rPr>
          <w:b/>
          <w:bCs/>
        </w:rPr>
        <w:instrText>=</w:instrText>
      </w:r>
      <w:r w:rsidR="005749F8" w:rsidRPr="00F07746">
        <w:rPr>
          <w:b/>
          <w:bCs/>
        </w:rPr>
        <w:instrText xml:space="preserve"> 100 "étant de 100%, le site présente un état de conformité totale au RGAA 4.1 sur l'échantillon audité, et un excellent niveau" "" </w:instrText>
      </w:r>
      <w:r w:rsidR="005749F8" w:rsidRPr="00F07746">
        <w:rPr>
          <w:b/>
          <w:bCs/>
        </w:rPr>
        <w:fldChar w:fldCharType="separate"/>
      </w:r>
      <w:r w:rsidR="00904AF3" w:rsidRPr="00F07746">
        <w:rPr>
          <w:b/>
          <w:bCs/>
          <w:noProof/>
        </w:rPr>
        <w:instrText>étant de 100%, le site présente un état de conformité totale au RGAA 4.1 sur l'échantillon audité, et un excellent niveau</w:instrText>
      </w:r>
      <w:r w:rsidR="005749F8" w:rsidRPr="00F07746">
        <w:rPr>
          <w:b/>
          <w:bCs/>
        </w:rPr>
        <w:fldChar w:fldCharType="end"/>
      </w:r>
      <w:r w:rsidR="005749F8" w:rsidRPr="00F07746">
        <w:rPr>
          <w:b/>
          <w:bCs/>
        </w:rPr>
        <w:instrText xml:space="preserve"> </w:instrText>
      </w:r>
      <w:r w:rsidR="005749F8" w:rsidRPr="00F07746">
        <w:rPr>
          <w:b/>
          <w:bCs/>
        </w:rPr>
        <w:fldChar w:fldCharType="separate"/>
      </w:r>
      <w:r w:rsidR="00DB7AD5" w:rsidRPr="00F07746">
        <w:rPr>
          <w:b/>
          <w:bCs/>
          <w:noProof/>
        </w:rPr>
        <w:instrText>se situant entre 50% et 99%, le site présente un état de conformité partielle au RGAA 4.1 sur l'échantillon audité, et un excellent niveau</w:instrText>
      </w:r>
      <w:r w:rsidR="005749F8" w:rsidRPr="00F07746">
        <w:rPr>
          <w:b/>
          <w:bCs/>
        </w:rPr>
        <w:fldChar w:fldCharType="end"/>
      </w:r>
      <w:r w:rsidR="005749F8" w:rsidRPr="00F07746">
        <w:rPr>
          <w:b/>
          <w:bCs/>
        </w:rPr>
        <w:instrText xml:space="preserve"> </w:instrText>
      </w:r>
      <w:r w:rsidR="005749F8" w:rsidRPr="00F07746">
        <w:rPr>
          <w:b/>
          <w:bCs/>
        </w:rPr>
        <w:fldChar w:fldCharType="separate"/>
      </w:r>
      <w:r w:rsidR="00DB7AD5" w:rsidRPr="00F07746">
        <w:rPr>
          <w:b/>
          <w:bCs/>
          <w:noProof/>
        </w:rPr>
        <w:instrText>se situant entre 50% et 99%, le site présente un état de conformité partielle au RGAA 4.1 sur l'échantillon audité, et un excellent niveau</w:instrText>
      </w:r>
      <w:r w:rsidR="005749F8" w:rsidRPr="00F07746">
        <w:rPr>
          <w:b/>
          <w:bCs/>
        </w:rPr>
        <w:fldChar w:fldCharType="end"/>
      </w:r>
      <w:r w:rsidR="005749F8" w:rsidRPr="00F07746">
        <w:rPr>
          <w:b/>
          <w:bCs/>
        </w:rPr>
        <w:instrText xml:space="preserve"> </w:instrText>
      </w:r>
      <w:r w:rsidR="005749F8" w:rsidRPr="00F07746">
        <w:rPr>
          <w:b/>
          <w:bCs/>
        </w:rPr>
        <w:fldChar w:fldCharType="separate"/>
      </w:r>
      <w:r w:rsidR="00DB7AD5" w:rsidRPr="00F07746">
        <w:rPr>
          <w:b/>
          <w:bCs/>
          <w:noProof/>
        </w:rPr>
        <w:instrText>se situant entre 50% et 99%, le site présente un état de conformité partielle au RGAA 4.1 sur l'échantillon audité, et un excellent niveau</w:instrText>
      </w:r>
      <w:r w:rsidR="005749F8" w:rsidRPr="00F07746">
        <w:rPr>
          <w:b/>
          <w:bCs/>
        </w:rPr>
        <w:fldChar w:fldCharType="end"/>
      </w:r>
      <w:r w:rsidR="005749F8" w:rsidRPr="00F07746">
        <w:rPr>
          <w:b/>
          <w:bCs/>
        </w:rPr>
        <w:instrText xml:space="preserve"> </w:instrText>
      </w:r>
      <w:r w:rsidR="005749F8" w:rsidRPr="00F07746">
        <w:rPr>
          <w:b/>
          <w:bCs/>
        </w:rPr>
        <w:fldChar w:fldCharType="separate"/>
      </w:r>
      <w:r w:rsidR="00DB7AD5" w:rsidRPr="00F07746">
        <w:rPr>
          <w:b/>
          <w:bCs/>
          <w:noProof/>
        </w:rPr>
        <w:instrText>se situant entre 50% et 99%, le site présente un état de conformité partielle au RGAA 4.1 sur l'échantillon audité, et un excellent niveau</w:instrText>
      </w:r>
      <w:r w:rsidR="005749F8" w:rsidRPr="00F07746">
        <w:rPr>
          <w:b/>
          <w:bCs/>
        </w:rPr>
        <w:fldChar w:fldCharType="end"/>
      </w:r>
      <w:r w:rsidR="005749F8" w:rsidRPr="00F07746">
        <w:rPr>
          <w:b/>
          <w:bCs/>
        </w:rPr>
        <w:instrText xml:space="preserve"> </w:instrText>
      </w:r>
      <w:r w:rsidR="005749F8" w:rsidRPr="00F07746">
        <w:rPr>
          <w:b/>
          <w:bCs/>
        </w:rPr>
        <w:fldChar w:fldCharType="separate"/>
      </w:r>
      <w:r w:rsidR="00F3366B" w:rsidRPr="00F07746">
        <w:rPr>
          <w:b/>
          <w:bCs/>
          <w:noProof/>
        </w:rPr>
        <w:t>étant inférieur à 50%, le site n'est pas conforme au RGAA 4.1 sur l'échantillon audité, et un faible niveau</w:t>
      </w:r>
      <w:r w:rsidR="005749F8" w:rsidRPr="00F07746">
        <w:rPr>
          <w:b/>
          <w:bCs/>
        </w:rPr>
        <w:fldChar w:fldCharType="end"/>
      </w:r>
      <w:r w:rsidRPr="00F07746">
        <w:rPr>
          <w:b/>
          <w:bCs/>
        </w:rPr>
        <w:t xml:space="preserve"> en termes d’accessibilité</w:t>
      </w:r>
      <w:r>
        <w:t>.</w:t>
      </w:r>
    </w:p>
    <w:p w14:paraId="69D86CA2" w14:textId="36AB57CE" w:rsidR="001B78C0" w:rsidRDefault="001B78C0" w:rsidP="00BB7986">
      <w:r>
        <w:t xml:space="preserve">Sur un total de </w:t>
      </w:r>
      <w:r w:rsidR="00DB7AD5">
        <w:fldChar w:fldCharType="begin"/>
      </w:r>
      <w:r w:rsidR="00DB7AD5">
        <w:instrText xml:space="preserve"> IF </w:instrText>
      </w:r>
      <w:fldSimple w:instr=" MERGEFIELD Nombre_de_critères_applicables_total_C_ ">
        <w:r w:rsidR="00F3366B">
          <w:rPr>
            <w:noProof/>
          </w:rPr>
          <w:instrText>0</w:instrText>
        </w:r>
      </w:fldSimple>
      <w:r w:rsidR="00DB7AD5">
        <w:instrText xml:space="preserve"> &gt; 0 </w:instrText>
      </w:r>
      <w:r w:rsidR="00DB7AD5" w:rsidRPr="00DC175D">
        <w:fldChar w:fldCharType="begin"/>
      </w:r>
      <w:r w:rsidR="00DB7AD5" w:rsidRPr="00DC175D">
        <w:instrText xml:space="preserve"> MERGEFIELD </w:instrText>
      </w:r>
      <w:r w:rsidR="00DB7AD5">
        <w:instrText>Nombre_de_critères_applicables_total_C_</w:instrText>
      </w:r>
      <w:r w:rsidR="00DB7AD5" w:rsidRPr="00DC175D">
        <w:instrText xml:space="preserve"> </w:instrText>
      </w:r>
      <w:r w:rsidR="00DB7AD5" w:rsidRPr="00DC175D">
        <w:fldChar w:fldCharType="separate"/>
      </w:r>
      <w:r w:rsidR="000E15E0">
        <w:rPr>
          <w:noProof/>
        </w:rPr>
        <w:instrText>4</w:instrText>
      </w:r>
      <w:r w:rsidR="00DB7AD5" w:rsidRPr="00DC175D">
        <w:fldChar w:fldCharType="end"/>
      </w:r>
      <w:r w:rsidR="00DB7AD5">
        <w:instrText xml:space="preserve"> "</w:instrText>
      </w:r>
      <w:r w:rsidR="00DB7AD5" w:rsidRPr="00406C0A">
        <w:rPr>
          <w:b/>
          <w:bCs/>
        </w:rPr>
        <w:instrText>[-- À DÉFINIR --]</w:instrText>
      </w:r>
      <w:r w:rsidR="00DB7AD5">
        <w:instrText xml:space="preserve">" </w:instrText>
      </w:r>
      <w:r w:rsidR="00DB7AD5">
        <w:fldChar w:fldCharType="separate"/>
      </w:r>
      <w:r w:rsidR="00F3366B" w:rsidRPr="00406C0A">
        <w:rPr>
          <w:b/>
          <w:bCs/>
          <w:noProof/>
        </w:rPr>
        <w:t>[-- À DÉFINIR --]</w:t>
      </w:r>
      <w:r w:rsidR="00DB7AD5">
        <w:fldChar w:fldCharType="end"/>
      </w:r>
      <w:r w:rsidR="008E12C0">
        <w:t xml:space="preserve"> critères applicables</w:t>
      </w:r>
      <w:r>
        <w:t>,</w:t>
      </w:r>
      <w:r w:rsidR="00DB7AD5">
        <w:t xml:space="preserve"> </w:t>
      </w:r>
      <w:r w:rsidR="00DB7AD5" w:rsidRPr="00DB7AD5">
        <w:rPr>
          <w:b/>
          <w:bCs/>
        </w:rPr>
        <w:fldChar w:fldCharType="begin"/>
      </w:r>
      <w:r w:rsidR="00DB7AD5" w:rsidRPr="00DB7AD5">
        <w:rPr>
          <w:b/>
          <w:bCs/>
        </w:rPr>
        <w:instrText xml:space="preserve"> IF </w:instrText>
      </w:r>
      <w:r w:rsidR="00DB7AD5" w:rsidRPr="00DB7AD5">
        <w:rPr>
          <w:b/>
          <w:bCs/>
        </w:rPr>
        <w:fldChar w:fldCharType="begin"/>
      </w:r>
      <w:r w:rsidR="00DB7AD5" w:rsidRPr="00DB7AD5">
        <w:rPr>
          <w:b/>
          <w:bCs/>
        </w:rPr>
        <w:instrText xml:space="preserve"> MERGEFIELD Nombre_de_critères_non_conformes_total </w:instrText>
      </w:r>
      <w:r w:rsidR="00DB7AD5" w:rsidRPr="00DB7AD5">
        <w:rPr>
          <w:b/>
          <w:bCs/>
        </w:rPr>
        <w:fldChar w:fldCharType="separate"/>
      </w:r>
      <w:r w:rsidR="00F3366B" w:rsidRPr="00F01BB5">
        <w:rPr>
          <w:b/>
          <w:bCs/>
          <w:noProof/>
        </w:rPr>
        <w:instrText>0</w:instrText>
      </w:r>
      <w:r w:rsidR="00DB7AD5" w:rsidRPr="00DB7AD5">
        <w:rPr>
          <w:b/>
          <w:bCs/>
        </w:rPr>
        <w:fldChar w:fldCharType="end"/>
      </w:r>
      <w:r w:rsidR="00DB7AD5" w:rsidRPr="00DB7AD5">
        <w:rPr>
          <w:b/>
          <w:bCs/>
        </w:rPr>
        <w:instrText xml:space="preserve"> &gt; 0 </w:instrText>
      </w:r>
      <w:r w:rsidR="00DB7AD5" w:rsidRPr="00DB7AD5">
        <w:rPr>
          <w:b/>
          <w:bCs/>
        </w:rPr>
        <w:fldChar w:fldCharType="begin"/>
      </w:r>
      <w:r w:rsidR="00DB7AD5" w:rsidRPr="00DB7AD5">
        <w:rPr>
          <w:b/>
          <w:bCs/>
        </w:rPr>
        <w:instrText xml:space="preserve"> MERGEFIELD Nombre_de_critères_non_conformes_total </w:instrText>
      </w:r>
      <w:r w:rsidR="00DB7AD5" w:rsidRPr="00DB7AD5">
        <w:rPr>
          <w:b/>
          <w:bCs/>
        </w:rPr>
        <w:fldChar w:fldCharType="separate"/>
      </w:r>
      <w:r w:rsidR="000E15E0" w:rsidRPr="00AA67FF">
        <w:rPr>
          <w:b/>
          <w:bCs/>
          <w:noProof/>
        </w:rPr>
        <w:instrText>5</w:instrText>
      </w:r>
      <w:r w:rsidR="00DB7AD5" w:rsidRPr="00DB7AD5">
        <w:rPr>
          <w:b/>
          <w:bCs/>
        </w:rPr>
        <w:fldChar w:fldCharType="end"/>
      </w:r>
      <w:r w:rsidR="00DB7AD5" w:rsidRPr="00DB7AD5">
        <w:rPr>
          <w:b/>
          <w:bCs/>
        </w:rPr>
        <w:instrText xml:space="preserve"> "[-- À DÉFINIR --]" </w:instrText>
      </w:r>
      <w:r w:rsidR="00DB7AD5" w:rsidRPr="00DB7AD5">
        <w:rPr>
          <w:b/>
          <w:bCs/>
        </w:rPr>
        <w:fldChar w:fldCharType="separate"/>
      </w:r>
      <w:r w:rsidR="00F3366B" w:rsidRPr="00DB7AD5">
        <w:rPr>
          <w:b/>
          <w:bCs/>
          <w:noProof/>
        </w:rPr>
        <w:t>[-- À DÉFINIR --]</w:t>
      </w:r>
      <w:r w:rsidR="00DB7AD5" w:rsidRPr="00DB7AD5">
        <w:rPr>
          <w:b/>
          <w:bCs/>
        </w:rPr>
        <w:fldChar w:fldCharType="end"/>
      </w:r>
      <w:r w:rsidRPr="00DB7AD5">
        <w:rPr>
          <w:b/>
          <w:bCs/>
        </w:rPr>
        <w:t xml:space="preserve"> critères sont non-conformes.</w:t>
      </w:r>
      <w:r w:rsidR="00DB7AD5">
        <w:rPr>
          <w:b/>
          <w:bCs/>
        </w:rPr>
        <w:t xml:space="preserve"> </w:t>
      </w:r>
      <w:r w:rsidR="00DB7AD5" w:rsidRPr="00DB7AD5">
        <w:rPr>
          <w:b/>
          <w:bCs/>
        </w:rPr>
        <w:fldChar w:fldCharType="begin"/>
      </w:r>
      <w:r w:rsidR="00DB7AD5" w:rsidRPr="00DB7AD5">
        <w:rPr>
          <w:b/>
          <w:bCs/>
        </w:rPr>
        <w:instrText xml:space="preserve"> IF </w:instrText>
      </w:r>
      <w:r w:rsidR="00DB7AD5" w:rsidRPr="00DB7AD5">
        <w:rPr>
          <w:b/>
          <w:bCs/>
        </w:rPr>
        <w:fldChar w:fldCharType="begin"/>
      </w:r>
      <w:r w:rsidR="00DB7AD5" w:rsidRPr="00DB7AD5">
        <w:rPr>
          <w:b/>
          <w:bCs/>
        </w:rPr>
        <w:instrText xml:space="preserve"> MERGEFIELD </w:instrText>
      </w:r>
      <w:r w:rsidR="00DB7AD5">
        <w:rPr>
          <w:b/>
          <w:bCs/>
        </w:rPr>
        <w:instrText>Nombre_de_nonconformités_total</w:instrText>
      </w:r>
      <w:r w:rsidR="00DB7AD5" w:rsidRPr="00DB7AD5">
        <w:rPr>
          <w:b/>
          <w:bCs/>
        </w:rPr>
        <w:instrText xml:space="preserve"> </w:instrText>
      </w:r>
      <w:r w:rsidR="00DB7AD5" w:rsidRPr="00DB7AD5">
        <w:rPr>
          <w:b/>
          <w:bCs/>
        </w:rPr>
        <w:fldChar w:fldCharType="separate"/>
      </w:r>
      <w:r w:rsidR="00F3366B" w:rsidRPr="00F01BB5">
        <w:rPr>
          <w:b/>
          <w:bCs/>
          <w:noProof/>
        </w:rPr>
        <w:instrText>0</w:instrText>
      </w:r>
      <w:r w:rsidR="00DB7AD5" w:rsidRPr="00DB7AD5">
        <w:rPr>
          <w:b/>
          <w:bCs/>
        </w:rPr>
        <w:fldChar w:fldCharType="end"/>
      </w:r>
      <w:r w:rsidR="00DB7AD5" w:rsidRPr="00DB7AD5">
        <w:rPr>
          <w:b/>
          <w:bCs/>
        </w:rPr>
        <w:instrText xml:space="preserve"> &gt; 0 </w:instrText>
      </w:r>
      <w:r w:rsidR="00DB7AD5" w:rsidRPr="00DB7AD5">
        <w:rPr>
          <w:b/>
          <w:bCs/>
        </w:rPr>
        <w:fldChar w:fldCharType="begin"/>
      </w:r>
      <w:r w:rsidR="00DB7AD5" w:rsidRPr="00DB7AD5">
        <w:rPr>
          <w:b/>
          <w:bCs/>
        </w:rPr>
        <w:instrText xml:space="preserve"> MERGEFIELD </w:instrText>
      </w:r>
      <w:r w:rsidR="00DB7AD5">
        <w:rPr>
          <w:b/>
          <w:bCs/>
        </w:rPr>
        <w:instrText>Nombre_de_nonconformités_total</w:instrText>
      </w:r>
      <w:r w:rsidR="00DB7AD5" w:rsidRPr="00DB7AD5">
        <w:rPr>
          <w:b/>
          <w:bCs/>
        </w:rPr>
        <w:instrText xml:space="preserve"> </w:instrText>
      </w:r>
      <w:r w:rsidR="00DB7AD5" w:rsidRPr="00DB7AD5">
        <w:rPr>
          <w:b/>
          <w:bCs/>
        </w:rPr>
        <w:fldChar w:fldCharType="separate"/>
      </w:r>
      <w:r w:rsidR="000E15E0" w:rsidRPr="00AA67FF">
        <w:rPr>
          <w:b/>
          <w:bCs/>
          <w:noProof/>
        </w:rPr>
        <w:instrText>6</w:instrText>
      </w:r>
      <w:r w:rsidR="00DB7AD5" w:rsidRPr="00DB7AD5">
        <w:rPr>
          <w:b/>
          <w:bCs/>
        </w:rPr>
        <w:fldChar w:fldCharType="end"/>
      </w:r>
      <w:r w:rsidR="00DB7AD5" w:rsidRPr="00DB7AD5">
        <w:rPr>
          <w:b/>
          <w:bCs/>
        </w:rPr>
        <w:instrText xml:space="preserve"> "[-- À DÉFINIR --]" </w:instrText>
      </w:r>
      <w:r w:rsidR="00DB7AD5" w:rsidRPr="00DB7AD5">
        <w:rPr>
          <w:b/>
          <w:bCs/>
        </w:rPr>
        <w:fldChar w:fldCharType="separate"/>
      </w:r>
      <w:r w:rsidR="00F3366B" w:rsidRPr="00DB7AD5">
        <w:rPr>
          <w:b/>
          <w:bCs/>
          <w:noProof/>
        </w:rPr>
        <w:t>[-- À DÉFINIR --]</w:t>
      </w:r>
      <w:r w:rsidR="00DB7AD5" w:rsidRPr="00DB7AD5">
        <w:rPr>
          <w:b/>
          <w:bCs/>
        </w:rPr>
        <w:fldChar w:fldCharType="end"/>
      </w:r>
      <w:r w:rsidRPr="04C4605B">
        <w:rPr>
          <w:b/>
          <w:bCs/>
        </w:rPr>
        <w:t xml:space="preserve"> non-conformités ont été relevées et sont mises en cause.</w:t>
      </w:r>
      <w:r>
        <w:t xml:space="preserve"> Ainsi, le site présente des erreurs à corriger qui sont détaillées dans ce document.</w:t>
      </w:r>
    </w:p>
    <w:p w14:paraId="08DCC83A" w14:textId="6C0170EB" w:rsidR="00C17FF6" w:rsidRPr="007C0930" w:rsidRDefault="00D32FCE" w:rsidP="00C17FF6">
      <w:r w:rsidRPr="007C0930">
        <w:t>Cet audit est basé sur un échantillon de pages à un instant T. Il ne représente donc que la conformité au RGAA sur cet échantillon de pages. Dans une démarche d’accessibilité, nous conseillons de continuer ce travail sur toutes les pages.</w:t>
      </w:r>
      <w:r w:rsidRPr="00BE223F">
        <w:t xml:space="preserve"> </w:t>
      </w:r>
      <w:r>
        <w:t xml:space="preserve">Il appartient donc </w: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F3366B">
        <w:rPr>
          <w:noProof/>
        </w:rPr>
        <w:instrText>Masculin commençant par une consonne</w:instrText>
      </w:r>
      <w:r w:rsidR="005A34C0">
        <w:fldChar w:fldCharType="end"/>
      </w:r>
      <w:r w:rsidR="005A34C0">
        <w:instrText xml:space="preserve"> = "Masculin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F3366B">
        <w:rPr>
          <w:noProof/>
        </w:rPr>
        <w:instrText>Masculin commençant par une consonne</w:instrText>
      </w:r>
      <w:r w:rsidR="005A34C0">
        <w:fldChar w:fldCharType="end"/>
      </w:r>
      <w:r w:rsidR="005A34C0">
        <w:instrText xml:space="preserve"> = "Masculin commençant par une consonne" "au "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consonne" "à la " </w:instrText>
      </w:r>
      <w:r w:rsidR="005A34C0">
        <w:fldChar w:fldCharType="separate"/>
      </w:r>
      <w:r w:rsidR="00AD34C4">
        <w:rPr>
          <w:noProof/>
        </w:rPr>
        <w:instrText xml:space="preserve">à la </w:instrText>
      </w:r>
      <w:r w:rsidR="005A34C0">
        <w:fldChar w:fldCharType="end"/>
      </w:r>
      <w:r w:rsidR="005A34C0">
        <w:instrText xml:space="preserve"> </w:instrText>
      </w:r>
      <w:r w:rsidR="005A34C0">
        <w:fldChar w:fldCharType="separate"/>
      </w:r>
      <w:r w:rsidR="00AD34C4">
        <w:rPr>
          <w:noProof/>
        </w:rPr>
        <w:instrText xml:space="preserve">à la </w:instrText>
      </w:r>
      <w:r w:rsidR="005A34C0">
        <w:fldChar w:fldCharType="end"/>
      </w:r>
      <w:r w:rsidR="005A34C0">
        <w:instrText xml:space="preserve"> </w:instrText>
      </w:r>
      <w:r w:rsidR="005A34C0">
        <w:fldChar w:fldCharType="separate"/>
      </w:r>
      <w:r w:rsidR="00F3366B">
        <w:rPr>
          <w:noProof/>
        </w:rPr>
        <w:instrText xml:space="preserve">au </w:instrText>
      </w:r>
      <w:r w:rsidR="005A34C0">
        <w:fldChar w:fldCharType="end"/>
      </w:r>
      <w:r w:rsidR="005A34C0">
        <w:instrText xml:space="preserve"> </w:instrText>
      </w:r>
      <w:r w:rsidR="005A34C0">
        <w:fldChar w:fldCharType="separate"/>
      </w:r>
      <w:r w:rsidR="00F3366B">
        <w:rPr>
          <w:noProof/>
        </w:rPr>
        <w:t xml:space="preserve">au </w:t>
      </w:r>
      <w:r w:rsidR="005A34C0">
        <w:fldChar w:fldCharType="end"/>
      </w:r>
      <w:fldSimple w:instr=" MERGEFIELD Nom_du_client ">
        <w:r w:rsidR="00F3366B">
          <w:rPr>
            <w:noProof/>
          </w:rPr>
          <w:t>Théâtre de Corbeil-Essonnes</w:t>
        </w:r>
      </w:fldSimple>
      <w:r>
        <w:t xml:space="preserve"> d’intégrer dans ses processus le contrôle de l’accessibilité sur les contenus web.</w:t>
      </w:r>
      <w:r w:rsidR="009D41DF">
        <w:fldChar w:fldCharType="begin"/>
      </w:r>
      <w:r w:rsidR="009D41DF">
        <w:instrText xml:space="preserve"> IF </w:instrText>
      </w:r>
      <w:fldSimple w:instr=" MERGEFIELD Type_daudit ">
        <w:r w:rsidR="00F3366B">
          <w:rPr>
            <w:noProof/>
          </w:rPr>
          <w:instrText>Complet</w:instrText>
        </w:r>
      </w:fldSimple>
      <w:r w:rsidR="009D41DF">
        <w:instrText xml:space="preserve"> = "Simple" "</w:instrText>
      </w:r>
    </w:p>
    <w:p w14:paraId="67DC8662" w14:textId="0F1DB589" w:rsidR="009D41DF" w:rsidRDefault="005375F9" w:rsidP="009D41DF">
      <w:r w:rsidRPr="007C0930">
        <w:instrText xml:space="preserve">Le pourcentage de critères respectés représente l’état de conformité du site Internet après avoir testé la totalité des critères de l’audit sur au moins un contenu de chaque page de l’échantillon. Dans la démarche d’accessibilité que </w:instrText>
      </w:r>
      <w:r>
        <w:fldChar w:fldCharType="begin"/>
      </w:r>
      <w:r>
        <w:instrText xml:space="preserve"> IF </w:instrText>
      </w:r>
      <w:r>
        <w:fldChar w:fldCharType="begin"/>
      </w:r>
      <w:r>
        <w:instrText xml:space="preserve"> MERGEFIELD </w:instrText>
      </w:r>
      <w:r w:rsidR="00EB43A4">
        <w:instrText>Nom_du_client__Masculin_ou_féminin</w:instrText>
      </w:r>
      <w:r>
        <w:instrText xml:space="preserve"> </w:instrText>
      </w:r>
      <w:r>
        <w:fldChar w:fldCharType="separate"/>
      </w:r>
      <w:r w:rsidR="00E96418">
        <w:rPr>
          <w:noProof/>
        </w:rPr>
        <w:instrText>Féminin commençant par une consonne</w:instrText>
      </w:r>
      <w:r>
        <w:fldChar w:fldCharType="end"/>
      </w:r>
      <w:r>
        <w:instrText xml:space="preserve"> = "Masculin commençant par une voyelle" "l'" </w:instrText>
      </w:r>
      <w:r>
        <w:fldChar w:fldCharType="begin"/>
      </w:r>
      <w:r>
        <w:instrText xml:space="preserve"> IF </w:instrText>
      </w:r>
      <w:r>
        <w:fldChar w:fldCharType="begin"/>
      </w:r>
      <w:r>
        <w:instrText xml:space="preserve"> MERGEFIELD </w:instrText>
      </w:r>
      <w:r w:rsidR="00EB43A4">
        <w:instrText>Nom_du_client__Masculin_ou_féminin</w:instrText>
      </w:r>
      <w:r>
        <w:instrText xml:space="preserve"> </w:instrText>
      </w:r>
      <w:r>
        <w:fldChar w:fldCharType="separate"/>
      </w:r>
      <w:r w:rsidR="00E96418">
        <w:rPr>
          <w:noProof/>
        </w:rPr>
        <w:instrText>Féminin commençant par une consonne</w:instrText>
      </w:r>
      <w:r>
        <w:fldChar w:fldCharType="end"/>
      </w:r>
      <w:r>
        <w:instrText xml:space="preserve"> = "Masculin commençant par une consonne" "le " </w:instrText>
      </w:r>
      <w:r>
        <w:fldChar w:fldCharType="begin"/>
      </w:r>
      <w:r>
        <w:instrText xml:space="preserve"> IF </w:instrText>
      </w:r>
      <w:r>
        <w:fldChar w:fldCharType="begin"/>
      </w:r>
      <w:r>
        <w:instrText xml:space="preserve"> MERGEFIELD </w:instrText>
      </w:r>
      <w:r w:rsidR="00EB43A4">
        <w:instrText>Nom_du_client__Masculin_ou_féminin</w:instrText>
      </w:r>
      <w:r>
        <w:instrText xml:space="preserve"> </w:instrText>
      </w:r>
      <w:r>
        <w:fldChar w:fldCharType="separate"/>
      </w:r>
      <w:r w:rsidR="00E96418">
        <w:rPr>
          <w:noProof/>
        </w:rPr>
        <w:instrText>Féminin commençant par une consonne</w:instrText>
      </w:r>
      <w:r>
        <w:fldChar w:fldCharType="end"/>
      </w:r>
      <w:r>
        <w:instrText xml:space="preserve"> = "Féminin commençant par une voyelle" "l'" </w:instrText>
      </w:r>
      <w:r>
        <w:fldChar w:fldCharType="begin"/>
      </w:r>
      <w:r>
        <w:instrText xml:space="preserve"> IF </w:instrText>
      </w:r>
      <w:r>
        <w:fldChar w:fldCharType="begin"/>
      </w:r>
      <w:r>
        <w:instrText xml:space="preserve"> MERGEFIELD </w:instrText>
      </w:r>
      <w:r w:rsidR="00EB43A4">
        <w:instrText>Nom_du_client__Masculin_ou_féminin</w:instrText>
      </w:r>
      <w:r>
        <w:instrText xml:space="preserve"> </w:instrText>
      </w:r>
      <w:r>
        <w:fldChar w:fldCharType="separate"/>
      </w:r>
      <w:r w:rsidR="00E96418">
        <w:rPr>
          <w:noProof/>
        </w:rPr>
        <w:instrText>Féminin commençant par une consonne</w:instrText>
      </w:r>
      <w:r>
        <w:fldChar w:fldCharType="end"/>
      </w:r>
      <w:r>
        <w:instrText xml:space="preserve"> = "Féminin commençant par une consonne" "la " </w:instrText>
      </w:r>
      <w:r>
        <w:fldChar w:fldCharType="separate"/>
      </w:r>
      <w:r w:rsidR="00E96418">
        <w:rPr>
          <w:noProof/>
        </w:rPr>
        <w:instrText xml:space="preserve">la </w:instrText>
      </w:r>
      <w:r>
        <w:fldChar w:fldCharType="end"/>
      </w:r>
      <w:r>
        <w:instrText xml:space="preserve"> </w:instrText>
      </w:r>
      <w:r>
        <w:fldChar w:fldCharType="separate"/>
      </w:r>
      <w:r w:rsidR="00E96418">
        <w:rPr>
          <w:noProof/>
        </w:rPr>
        <w:instrText xml:space="preserve">la </w:instrText>
      </w:r>
      <w:r>
        <w:fldChar w:fldCharType="end"/>
      </w:r>
      <w:r>
        <w:instrText xml:space="preserve"> </w:instrText>
      </w:r>
      <w:r>
        <w:fldChar w:fldCharType="separate"/>
      </w:r>
      <w:r w:rsidR="00E96418">
        <w:rPr>
          <w:noProof/>
        </w:rPr>
        <w:instrText xml:space="preserve">la </w:instrText>
      </w:r>
      <w:r>
        <w:fldChar w:fldCharType="end"/>
      </w:r>
      <w:r>
        <w:instrText xml:space="preserve"> </w:instrText>
      </w:r>
      <w:r>
        <w:fldChar w:fldCharType="separate"/>
      </w:r>
      <w:r w:rsidR="00E96418">
        <w:rPr>
          <w:noProof/>
        </w:rPr>
        <w:instrText xml:space="preserve">la </w:instrText>
      </w:r>
      <w:r>
        <w:fldChar w:fldCharType="end"/>
      </w:r>
      <w:fldSimple w:instr=" MERGEFIELD Nom_du_client ">
        <w:r w:rsidR="00E96418">
          <w:rPr>
            <w:noProof/>
          </w:rPr>
          <w:instrText>CC Pyrénées Vallées des Gaves</w:instrText>
        </w:r>
      </w:fldSimple>
      <w:r w:rsidRPr="007C0930">
        <w:instrText xml:space="preserve"> doit entreprendre, il lui appartient de vérifier les autres contenus sur chaque critère.</w:instrText>
      </w:r>
      <w:r w:rsidRPr="007C0930">
        <w:br/>
      </w:r>
      <w:hyperlink w:anchor="_Descriptions_des_erreurs" w:history="1">
        <w:r w:rsidRPr="00E96418">
          <w:rPr>
            <w:rStyle w:val="Lienhypertexte"/>
            <w:b/>
            <w:bCs/>
          </w:rPr>
          <w:instrText>La description détaillée des erreurs</w:instrText>
        </w:r>
      </w:hyperlink>
      <w:r w:rsidRPr="00E96418">
        <w:rPr>
          <w:b/>
          <w:bCs/>
        </w:rPr>
        <w:instrText xml:space="preserve"> </w:instrText>
      </w:r>
      <w:r w:rsidR="000E15E0" w:rsidRPr="00E96418">
        <w:rPr>
          <w:b/>
          <w:bCs/>
        </w:rPr>
        <w:instrText>présentées en chap</w:instrText>
      </w:r>
      <w:r w:rsidR="00467D78" w:rsidRPr="00E96418">
        <w:rPr>
          <w:b/>
          <w:bCs/>
        </w:rPr>
        <w:instrText>i</w:instrText>
      </w:r>
      <w:r w:rsidR="000E15E0" w:rsidRPr="00E96418">
        <w:rPr>
          <w:b/>
          <w:bCs/>
        </w:rPr>
        <w:instrText xml:space="preserve">tre 3 </w:instrText>
      </w:r>
      <w:r w:rsidR="00E96418">
        <w:rPr>
          <w:b/>
          <w:bCs/>
        </w:rPr>
        <w:instrText xml:space="preserve">de </w:instrText>
      </w:r>
      <w:r w:rsidR="000E15E0" w:rsidRPr="00E96418">
        <w:rPr>
          <w:b/>
          <w:bCs/>
        </w:rPr>
        <w:instrText>ce document</w:instrText>
      </w:r>
      <w:r w:rsidR="000E15E0">
        <w:instrText xml:space="preserve"> </w:instrText>
      </w:r>
      <w:r w:rsidRPr="007C0930">
        <w:instrText>fournit les indications permettant d’identifier et de corriger les éventuelles non-conformités restantes.</w:instrText>
      </w:r>
      <w:r w:rsidR="009D41DF">
        <w:instrText xml:space="preserve">" </w:instrText>
      </w:r>
      <w:r w:rsidR="009D41DF">
        <w:fldChar w:fldCharType="end"/>
      </w:r>
    </w:p>
    <w:p w14:paraId="6B6E4D13" w14:textId="77AA0ED0" w:rsidR="00C02ECD" w:rsidRDefault="00C02ECD" w:rsidP="00C02ECD">
      <w:pPr>
        <w:pStyle w:val="Titre2"/>
      </w:pPr>
      <w:bookmarkStart w:id="11" w:name="_Toc220505896"/>
      <w:commentRangeStart w:id="12"/>
      <w:r w:rsidRPr="00C02ECD">
        <w:t>Avis de l’auditeur</w:t>
      </w:r>
      <w:bookmarkEnd w:id="11"/>
      <w:commentRangeEnd w:id="12"/>
      <w:r w:rsidR="002B60CD">
        <w:rPr>
          <w:rStyle w:val="Marquedecommentaire"/>
          <w:sz w:val="42"/>
          <w:szCs w:val="42"/>
        </w:rPr>
        <w:commentReference w:id="12"/>
      </w:r>
    </w:p>
    <w:p w14:paraId="52073600" w14:textId="59FC5752" w:rsidR="003F4E5E" w:rsidRDefault="003F4E5E" w:rsidP="003F4E5E">
      <w:pPr>
        <w:pStyle w:val="Titre3"/>
      </w:pPr>
      <w:bookmarkStart w:id="13" w:name="_Toc220505897"/>
      <w:r>
        <w:t>En développement</w:t>
      </w:r>
      <w:bookmarkEnd w:id="13"/>
    </w:p>
    <w:p w14:paraId="40AEC67F" w14:textId="58176F6A" w:rsidR="0049483B" w:rsidRPr="0049483B" w:rsidRDefault="004D3D95" w:rsidP="0049483B">
      <w:r>
        <w:fldChar w:fldCharType="begin"/>
      </w:r>
      <w:r>
        <w:instrText xml:space="preserve"> IF </w:instrText>
      </w:r>
      <w:fldSimple w:instr=" MERGEFIELD Nombre_de_nonconformités_en_dev ">
        <w:r w:rsidR="00F3366B">
          <w:rPr>
            <w:noProof/>
          </w:rPr>
          <w:instrText>0</w:instrText>
        </w:r>
      </w:fldSimple>
      <w:r>
        <w:instrText xml:space="preserve"> &gt; 0 </w:instrText>
      </w:r>
      <w:r w:rsidRPr="00DC175D">
        <w:fldChar w:fldCharType="begin"/>
      </w:r>
      <w:r w:rsidRPr="00DC175D">
        <w:instrText xml:space="preserve"> MERGEFIELD </w:instrText>
      </w:r>
      <w:r>
        <w:instrText>Nombre_de_nonconformités_en_dev</w:instrText>
      </w:r>
      <w:r w:rsidRPr="00DC175D">
        <w:instrText xml:space="preserve"> </w:instrText>
      </w:r>
      <w:r w:rsidRPr="00DC175D">
        <w:fldChar w:fldCharType="separate"/>
      </w:r>
      <w:r w:rsidR="000E15E0">
        <w:rPr>
          <w:noProof/>
        </w:rPr>
        <w:instrText>7</w:instrText>
      </w:r>
      <w:r w:rsidRPr="00DC175D">
        <w:fldChar w:fldCharType="end"/>
      </w:r>
      <w:r>
        <w:instrText xml:space="preserve"> "</w:instrText>
      </w:r>
      <w:r w:rsidRPr="00406C0A">
        <w:rPr>
          <w:b/>
          <w:bCs/>
        </w:rPr>
        <w:instrText>[-- À DÉFINIR --]</w:instrText>
      </w:r>
      <w:r>
        <w:instrText xml:space="preserve">" </w:instrText>
      </w:r>
      <w:r>
        <w:fldChar w:fldCharType="separate"/>
      </w:r>
      <w:r w:rsidR="00F3366B" w:rsidRPr="00406C0A">
        <w:rPr>
          <w:b/>
          <w:bCs/>
          <w:noProof/>
        </w:rPr>
        <w:t>[-- À DÉFINIR --]</w:t>
      </w:r>
      <w:r>
        <w:fldChar w:fldCharType="end"/>
      </w:r>
      <w:r w:rsidR="008D0C48" w:rsidRPr="008D0C48">
        <w:t xml:space="preserve"> </w:t>
      </w:r>
      <w:r w:rsidR="0049483B">
        <w:t>non-conformités liées au développement ont été détectées.</w:t>
      </w:r>
    </w:p>
    <w:p w14:paraId="6ADC7630" w14:textId="77777777" w:rsidR="002214F3" w:rsidRPr="007C0930" w:rsidRDefault="002214F3" w:rsidP="002214F3">
      <w:r>
        <w:lastRenderedPageBreak/>
        <w:t>Un</w:t>
      </w:r>
      <w:r w:rsidRPr="007C0930">
        <w:t xml:space="preserve"> </w:t>
      </w:r>
      <w:r w:rsidRPr="007C0930">
        <w:rPr>
          <w:b/>
          <w:bCs/>
        </w:rPr>
        <w:t xml:space="preserve">effort en accessibilité a </w:t>
      </w:r>
      <w:r>
        <w:rPr>
          <w:b/>
          <w:bCs/>
        </w:rPr>
        <w:t xml:space="preserve">clairement </w:t>
      </w:r>
      <w:r w:rsidRPr="007C0930">
        <w:rPr>
          <w:b/>
          <w:bCs/>
        </w:rPr>
        <w:t>été entrepris</w:t>
      </w:r>
      <w:r w:rsidRPr="007C0930">
        <w:t xml:space="preserve">. </w:t>
      </w:r>
      <w:r>
        <w:rPr>
          <w:szCs w:val="26"/>
        </w:rPr>
        <w:t xml:space="preserve">Toutefois, malgré la bonne </w:t>
      </w:r>
      <w:r>
        <w:rPr>
          <w:b/>
          <w:bCs/>
          <w:szCs w:val="26"/>
        </w:rPr>
        <w:t xml:space="preserve">maîtrise </w:t>
      </w:r>
      <w:r>
        <w:rPr>
          <w:szCs w:val="26"/>
        </w:rPr>
        <w:t xml:space="preserve">des </w:t>
      </w:r>
      <w:r>
        <w:rPr>
          <w:b/>
          <w:bCs/>
          <w:szCs w:val="26"/>
        </w:rPr>
        <w:t>développements</w:t>
      </w:r>
      <w:r>
        <w:rPr>
          <w:szCs w:val="26"/>
        </w:rPr>
        <w:t xml:space="preserve">, ces derniers peuvent ne </w:t>
      </w:r>
      <w:r>
        <w:rPr>
          <w:b/>
          <w:bCs/>
          <w:szCs w:val="26"/>
        </w:rPr>
        <w:t xml:space="preserve">pas être conformes </w:t>
      </w:r>
      <w:r>
        <w:rPr>
          <w:szCs w:val="26"/>
        </w:rPr>
        <w:t>aux critères du RGAA.</w:t>
      </w:r>
    </w:p>
    <w:p w14:paraId="18F8A93D" w14:textId="77777777" w:rsidR="002B33A5" w:rsidRPr="007C0930" w:rsidRDefault="002B33A5" w:rsidP="002B33A5">
      <w:r w:rsidRPr="007C0930">
        <w:t xml:space="preserve">Quelques </w:t>
      </w:r>
      <w:r w:rsidRPr="007C0930">
        <w:rPr>
          <w:b/>
          <w:bCs/>
        </w:rPr>
        <w:t xml:space="preserve">exemples de </w:t>
      </w:r>
      <w:r>
        <w:rPr>
          <w:b/>
          <w:bCs/>
        </w:rPr>
        <w:t xml:space="preserve">développements </w:t>
      </w:r>
      <w:r w:rsidRPr="007C0930">
        <w:rPr>
          <w:b/>
          <w:bCs/>
        </w:rPr>
        <w:t>conformes</w:t>
      </w:r>
      <w:r w:rsidRPr="007C0930">
        <w:t xml:space="preserve"> montrent qu’un effort </w:t>
      </w:r>
      <w:r>
        <w:t xml:space="preserve">important </w:t>
      </w:r>
      <w:r w:rsidRPr="007C0930">
        <w:t xml:space="preserve">envers l’accessibilité a été </w:t>
      </w:r>
      <w:r>
        <w:t>réalisé</w:t>
      </w:r>
      <w:r w:rsidRPr="007C0930">
        <w:t> :</w:t>
      </w:r>
    </w:p>
    <w:p w14:paraId="3027A399" w14:textId="77777777" w:rsidR="000C3974" w:rsidRDefault="000C3974" w:rsidP="000C3974">
      <w:pPr>
        <w:pStyle w:val="Listepuces"/>
      </w:pPr>
      <w:r>
        <w:t>Les images informatives sont décrites ;</w:t>
      </w:r>
    </w:p>
    <w:p w14:paraId="7BBBF248" w14:textId="403949F2" w:rsidR="000C3974" w:rsidRDefault="000C3974" w:rsidP="000C3974">
      <w:pPr>
        <w:pStyle w:val="Listepuces"/>
      </w:pPr>
      <w:r>
        <w:t xml:space="preserve">Les images décoratives sont </w:t>
      </w:r>
      <w:r w:rsidR="00173677">
        <w:t>correctement ignorées</w:t>
      </w:r>
      <w:r>
        <w:t> ;</w:t>
      </w:r>
    </w:p>
    <w:p w14:paraId="744A9BDB" w14:textId="77777777" w:rsidR="000C3974" w:rsidRDefault="000C3974" w:rsidP="000C3974">
      <w:pPr>
        <w:pStyle w:val="Listepuces"/>
      </w:pPr>
      <w:r>
        <w:t>La structuration des images et de leur légende, ainsi que l’agrandissement des images sont conformes ;</w:t>
      </w:r>
    </w:p>
    <w:p w14:paraId="6D4A0961" w14:textId="77777777" w:rsidR="000C3974" w:rsidRDefault="000C3974" w:rsidP="000C3974">
      <w:pPr>
        <w:pStyle w:val="Listepuces"/>
      </w:pPr>
      <w:r>
        <w:t>Aucune information n’est véhiculée uniquement par la couleur ;</w:t>
      </w:r>
    </w:p>
    <w:p w14:paraId="4C56D2F0" w14:textId="77777777" w:rsidR="000C3974" w:rsidRDefault="000C3974" w:rsidP="000C3974">
      <w:pPr>
        <w:pStyle w:val="Listepuces"/>
      </w:pPr>
      <w:r>
        <w:t>Les couleurs sont suffisamment contrastées ;</w:t>
      </w:r>
    </w:p>
    <w:p w14:paraId="39E70F0A" w14:textId="77777777" w:rsidR="000C3974" w:rsidRDefault="000C3974" w:rsidP="000C3974">
      <w:pPr>
        <w:pStyle w:val="Listepuces"/>
      </w:pPr>
      <w:r>
        <w:t>Les</w:t>
      </w:r>
      <w:r w:rsidRPr="007C0930">
        <w:t xml:space="preserve"> liens</w:t>
      </w:r>
      <w:r>
        <w:t xml:space="preserve"> </w:t>
      </w:r>
      <w:r w:rsidRPr="007C0930">
        <w:t>sont explicites</w:t>
      </w:r>
      <w:r>
        <w:t>, certains même</w:t>
      </w:r>
      <w:r w:rsidRPr="007C0930">
        <w:t xml:space="preserve"> hors contexte (</w:t>
      </w:r>
      <w:r>
        <w:t xml:space="preserve">niveau </w:t>
      </w:r>
      <w:r w:rsidRPr="007C0930">
        <w:t>AAA)</w:t>
      </w:r>
      <w:r>
        <w:t> ;</w:t>
      </w:r>
    </w:p>
    <w:p w14:paraId="7038C1E8" w14:textId="77777777" w:rsidR="000C3974" w:rsidRDefault="000C3974" w:rsidP="000C3974">
      <w:pPr>
        <w:pStyle w:val="Listepuces"/>
      </w:pPr>
      <w:r>
        <w:t>Les composants riches et/ou complexes (fenêtres modales, carrousels, accordéons, diaporamas, galeries photos…) sont compatibles avec les technologies d’assistance et la navigation au clavier uniquement ;</w:t>
      </w:r>
    </w:p>
    <w:p w14:paraId="4C73C1DD" w14:textId="77777777" w:rsidR="000C3974" w:rsidRDefault="000C3974" w:rsidP="000C3974">
      <w:pPr>
        <w:pStyle w:val="Listepuces"/>
      </w:pPr>
      <w:r>
        <w:t>Les boutons sont explicites ;</w:t>
      </w:r>
    </w:p>
    <w:p w14:paraId="0FE11A5F" w14:textId="77777777" w:rsidR="000C3974" w:rsidRDefault="000C3974" w:rsidP="000C3974">
      <w:pPr>
        <w:pStyle w:val="Listepuces"/>
      </w:pPr>
      <w:r>
        <w:t>Les changements de contexte sont prévisibles ou présentés aux utilisateurs ;</w:t>
      </w:r>
    </w:p>
    <w:p w14:paraId="79443263" w14:textId="215F6019" w:rsidR="00B840F1" w:rsidRDefault="00B840F1" w:rsidP="00B840F1">
      <w:pPr>
        <w:pStyle w:val="Listepuces"/>
      </w:pPr>
      <w:r>
        <w:t>Aucun élément sémantique n’est utilisé à des fins de présentation</w:t>
      </w:r>
      <w:r w:rsidR="00E20A08">
        <w:t> ;</w:t>
      </w:r>
    </w:p>
    <w:p w14:paraId="484DE74A" w14:textId="77777777" w:rsidR="00B840F1" w:rsidRDefault="00B840F1" w:rsidP="00B840F1">
      <w:pPr>
        <w:pStyle w:val="Listepuces"/>
      </w:pPr>
      <w:r>
        <w:t>La hiérarchie des titres est globalement respectée ;</w:t>
      </w:r>
    </w:p>
    <w:p w14:paraId="6FAEEE4D" w14:textId="77777777" w:rsidR="00B840F1" w:rsidRDefault="00B840F1" w:rsidP="00B840F1">
      <w:pPr>
        <w:pStyle w:val="Listepuces"/>
      </w:pPr>
      <w:r>
        <w:t>Les listes sont correctement structurées ;</w:t>
      </w:r>
    </w:p>
    <w:p w14:paraId="49BD753E" w14:textId="0C3EC941" w:rsidR="000C3974" w:rsidRDefault="000C3974" w:rsidP="000C3974">
      <w:pPr>
        <w:pStyle w:val="Listepuces"/>
      </w:pPr>
      <w:r w:rsidRPr="007C0930">
        <w:t>L</w:t>
      </w:r>
      <w:r>
        <w:t>es</w:t>
      </w:r>
      <w:r w:rsidRPr="007C0930">
        <w:t xml:space="preserve"> structure</w:t>
      </w:r>
      <w:r>
        <w:t>s</w:t>
      </w:r>
      <w:r w:rsidRPr="007C0930">
        <w:t xml:space="preserve"> </w:t>
      </w:r>
      <w:r>
        <w:t>de pages</w:t>
      </w:r>
      <w:r w:rsidRPr="007C0930">
        <w:t xml:space="preserve"> </w:t>
      </w:r>
      <w:r>
        <w:t>sont</w:t>
      </w:r>
      <w:r w:rsidRPr="007C0930">
        <w:t xml:space="preserve"> conforme</w:t>
      </w:r>
      <w:r>
        <w:t>s et sans erreur impactante</w:t>
      </w:r>
      <w:r w:rsidR="005B3FF5">
        <w:t xml:space="preserve"> pour l’accessibilité</w:t>
      </w:r>
      <w:r>
        <w:t> ;</w:t>
      </w:r>
    </w:p>
    <w:p w14:paraId="0447B759" w14:textId="77777777" w:rsidR="000C3974" w:rsidRDefault="000C3974" w:rsidP="000C3974">
      <w:pPr>
        <w:pStyle w:val="Listepuces"/>
      </w:pPr>
      <w:r>
        <w:t>L’ordre des contenus et de tabulation sont cohérents ;</w:t>
      </w:r>
    </w:p>
    <w:p w14:paraId="4E51936B" w14:textId="09F41BD4" w:rsidR="000C3974" w:rsidRDefault="000C3974" w:rsidP="000C3974">
      <w:pPr>
        <w:pStyle w:val="Listepuces"/>
      </w:pPr>
      <w:r>
        <w:t xml:space="preserve">Tous les éléments de navigation (menu principal, paginations, menus des sous-pages, plan du site…) sont </w:t>
      </w:r>
      <w:r w:rsidR="00D12A40" w:rsidRPr="00D12A40">
        <w:t>correctement identifiés et atteignables</w:t>
      </w:r>
      <w:r>
        <w:t> ;</w:t>
      </w:r>
    </w:p>
    <w:p w14:paraId="2A9151A7" w14:textId="77777777" w:rsidR="000C3974" w:rsidRDefault="000C3974" w:rsidP="000C3974">
      <w:pPr>
        <w:pStyle w:val="Listepuces"/>
      </w:pPr>
      <w:r>
        <w:t>L’information est globalement présente, lisible et compréhensible sur toutes les résolutions et appareils, même après personnalisation de l’apparence ;</w:t>
      </w:r>
    </w:p>
    <w:p w14:paraId="23F64F15" w14:textId="77777777" w:rsidR="000C3974" w:rsidRDefault="000C3974" w:rsidP="000C3974">
      <w:pPr>
        <w:pStyle w:val="Listepuces"/>
      </w:pPr>
      <w:r>
        <w:t>Les titres des pages à étapes (formulaires, recherches, filtrages…) reflètent bien chaque étape ;</w:t>
      </w:r>
    </w:p>
    <w:p w14:paraId="3B44A32F" w14:textId="77777777" w:rsidR="000C3974" w:rsidRDefault="000C3974" w:rsidP="000C3974">
      <w:pPr>
        <w:pStyle w:val="Listepuces"/>
      </w:pPr>
      <w:r>
        <w:t>La prise de focus est bien visible ;</w:t>
      </w:r>
    </w:p>
    <w:p w14:paraId="533511A6" w14:textId="77777777" w:rsidR="000C3974" w:rsidRDefault="000C3974" w:rsidP="000C3974">
      <w:pPr>
        <w:pStyle w:val="Listepuces"/>
      </w:pPr>
      <w:r>
        <w:t>Aucune information n’est véhiculée uniquement par la forme, la taille ou la position ;</w:t>
      </w:r>
    </w:p>
    <w:p w14:paraId="35F2E366" w14:textId="3F696491" w:rsidR="000C3974" w:rsidRDefault="000C3974" w:rsidP="000C3974">
      <w:pPr>
        <w:pStyle w:val="Listepuces"/>
      </w:pPr>
      <w:r>
        <w:t>La structure générale des formulaires est conforme.</w:t>
      </w:r>
    </w:p>
    <w:p w14:paraId="420A8E94" w14:textId="77777777" w:rsidR="000C3974" w:rsidRPr="007C0930" w:rsidRDefault="000C3974" w:rsidP="000C3974">
      <w:r w:rsidRPr="007C0930">
        <w:rPr>
          <w:b/>
          <w:bCs/>
        </w:rPr>
        <w:t xml:space="preserve">D’autres </w:t>
      </w:r>
      <w:r>
        <w:rPr>
          <w:b/>
          <w:bCs/>
        </w:rPr>
        <w:t>développements</w:t>
      </w:r>
      <w:r w:rsidRPr="007C0930">
        <w:t xml:space="preserve"> sont</w:t>
      </w:r>
      <w:r>
        <w:t xml:space="preserve"> en revanche</w:t>
      </w:r>
      <w:r w:rsidRPr="007C0930">
        <w:t xml:space="preserve"> </w:t>
      </w:r>
      <w:r w:rsidRPr="007C0930">
        <w:rPr>
          <w:b/>
          <w:bCs/>
        </w:rPr>
        <w:t>non-conformes </w:t>
      </w:r>
      <w:r w:rsidRPr="007C0930">
        <w:t>:</w:t>
      </w:r>
    </w:p>
    <w:p w14:paraId="18170B93" w14:textId="033CCDD0" w:rsidR="00FF04C7" w:rsidRDefault="00FF04C7" w:rsidP="00FF04C7">
      <w:pPr>
        <w:pStyle w:val="Listepuces"/>
      </w:pPr>
      <w:r>
        <w:lastRenderedPageBreak/>
        <w:t>Certaines images informatives ne sont pas décrites ;</w:t>
      </w:r>
    </w:p>
    <w:p w14:paraId="4723D0CE" w14:textId="3EBF0504" w:rsidR="00FF04C7" w:rsidRDefault="00FF04C7" w:rsidP="00FF04C7">
      <w:pPr>
        <w:pStyle w:val="Listepuces"/>
      </w:pPr>
      <w:r>
        <w:t>Certaines images décoratives ne sont pas correctement ignorées ;</w:t>
      </w:r>
    </w:p>
    <w:p w14:paraId="440E56D6" w14:textId="59B3D44F" w:rsidR="00FF04C7" w:rsidRDefault="00FF04C7" w:rsidP="00FF04C7">
      <w:pPr>
        <w:pStyle w:val="Listepuces"/>
      </w:pPr>
      <w:r>
        <w:t xml:space="preserve">La structuration des images et de leur légende, ainsi que l’agrandissement des images </w:t>
      </w:r>
      <w:r w:rsidR="005B3FF5">
        <w:t xml:space="preserve">ne </w:t>
      </w:r>
      <w:r>
        <w:t xml:space="preserve">sont </w:t>
      </w:r>
      <w:r w:rsidR="005B3FF5">
        <w:t xml:space="preserve">pas </w:t>
      </w:r>
      <w:r>
        <w:t>conformes ;</w:t>
      </w:r>
    </w:p>
    <w:p w14:paraId="75262E13" w14:textId="56CCA574" w:rsidR="00FF04C7" w:rsidRDefault="005B3FF5" w:rsidP="00FF04C7">
      <w:pPr>
        <w:pStyle w:val="Listepuces"/>
      </w:pPr>
      <w:r>
        <w:t>Certaines</w:t>
      </w:r>
      <w:r w:rsidR="00FF04C7">
        <w:t xml:space="preserve"> information</w:t>
      </w:r>
      <w:r>
        <w:t>s</w:t>
      </w:r>
      <w:r w:rsidR="00FF04C7">
        <w:t xml:space="preserve"> </w:t>
      </w:r>
      <w:r>
        <w:t xml:space="preserve">sont </w:t>
      </w:r>
      <w:r w:rsidR="00FF04C7">
        <w:t>véhiculée</w:t>
      </w:r>
      <w:r>
        <w:t>s</w:t>
      </w:r>
      <w:r w:rsidR="00FF04C7">
        <w:t xml:space="preserve"> uniquement par la couleur ;</w:t>
      </w:r>
    </w:p>
    <w:p w14:paraId="54C2830A" w14:textId="7740AC47" w:rsidR="00FF04C7" w:rsidRDefault="005B3FF5" w:rsidP="00FF04C7">
      <w:pPr>
        <w:pStyle w:val="Listepuces"/>
      </w:pPr>
      <w:r>
        <w:t>Certaines</w:t>
      </w:r>
      <w:r w:rsidR="00FF04C7">
        <w:t xml:space="preserve"> couleurs </w:t>
      </w:r>
      <w:r>
        <w:t xml:space="preserve">ne </w:t>
      </w:r>
      <w:r w:rsidR="00FF04C7">
        <w:t xml:space="preserve">sont </w:t>
      </w:r>
      <w:r>
        <w:t xml:space="preserve">pas </w:t>
      </w:r>
      <w:r w:rsidR="00FF04C7">
        <w:t>suffisamment contrastées ;</w:t>
      </w:r>
    </w:p>
    <w:p w14:paraId="452A0574" w14:textId="64E306CF" w:rsidR="00FF04C7" w:rsidRDefault="005B3FF5" w:rsidP="00FF04C7">
      <w:pPr>
        <w:pStyle w:val="Listepuces"/>
      </w:pPr>
      <w:r>
        <w:t>Certains</w:t>
      </w:r>
      <w:r w:rsidR="00FF04C7" w:rsidRPr="007C0930">
        <w:t xml:space="preserve"> liens</w:t>
      </w:r>
      <w:r w:rsidR="00FF04C7">
        <w:t xml:space="preserve"> </w:t>
      </w:r>
      <w:r>
        <w:t xml:space="preserve">ne </w:t>
      </w:r>
      <w:r w:rsidR="00FF04C7" w:rsidRPr="007C0930">
        <w:t xml:space="preserve">sont </w:t>
      </w:r>
      <w:r>
        <w:t xml:space="preserve">pas </w:t>
      </w:r>
      <w:r w:rsidR="00FF04C7" w:rsidRPr="007C0930">
        <w:t>explicites</w:t>
      </w:r>
      <w:r w:rsidR="00FF04C7">
        <w:t> ;</w:t>
      </w:r>
    </w:p>
    <w:p w14:paraId="781FFF6A" w14:textId="3BEF781C" w:rsidR="00FF04C7" w:rsidRDefault="005B3FF5" w:rsidP="00FF04C7">
      <w:pPr>
        <w:pStyle w:val="Listepuces"/>
      </w:pPr>
      <w:r>
        <w:t>Certains</w:t>
      </w:r>
      <w:r w:rsidR="00FF04C7">
        <w:t xml:space="preserve"> composants riches et/ou complexes (fenêtres modales, carrousels, accordéons, diaporamas, galeries photos…) </w:t>
      </w:r>
      <w:r>
        <w:t xml:space="preserve">ne </w:t>
      </w:r>
      <w:r w:rsidR="00FF04C7">
        <w:t xml:space="preserve">sont </w:t>
      </w:r>
      <w:r>
        <w:t xml:space="preserve">pas </w:t>
      </w:r>
      <w:r w:rsidR="00FF04C7">
        <w:t>compatibles avec les technologies d’assistance et la navigation au clavier uniquement ;</w:t>
      </w:r>
    </w:p>
    <w:p w14:paraId="7E968243" w14:textId="529520A8" w:rsidR="00FF04C7" w:rsidRDefault="005B3FF5" w:rsidP="00FF04C7">
      <w:pPr>
        <w:pStyle w:val="Listepuces"/>
      </w:pPr>
      <w:r>
        <w:t>Certains</w:t>
      </w:r>
      <w:r w:rsidR="00FF04C7">
        <w:t xml:space="preserve"> boutons </w:t>
      </w:r>
      <w:r>
        <w:t xml:space="preserve">ne </w:t>
      </w:r>
      <w:r w:rsidR="00FF04C7">
        <w:t xml:space="preserve">sont </w:t>
      </w:r>
      <w:r>
        <w:t xml:space="preserve">pas </w:t>
      </w:r>
      <w:r w:rsidR="00FF04C7">
        <w:t>explicites ;</w:t>
      </w:r>
    </w:p>
    <w:p w14:paraId="6F102ECF" w14:textId="77886033" w:rsidR="00FF04C7" w:rsidRDefault="005B3FF5" w:rsidP="00FF04C7">
      <w:pPr>
        <w:pStyle w:val="Listepuces"/>
      </w:pPr>
      <w:r>
        <w:t>Certains</w:t>
      </w:r>
      <w:r w:rsidR="00FF04C7">
        <w:t xml:space="preserve"> changements de contexte </w:t>
      </w:r>
      <w:r>
        <w:t xml:space="preserve">ne </w:t>
      </w:r>
      <w:r w:rsidR="00FF04C7">
        <w:t xml:space="preserve">sont </w:t>
      </w:r>
      <w:r>
        <w:t xml:space="preserve">pas </w:t>
      </w:r>
      <w:r w:rsidR="00FF04C7">
        <w:t xml:space="preserve">prévisibles ou </w:t>
      </w:r>
      <w:r>
        <w:t xml:space="preserve">pas </w:t>
      </w:r>
      <w:r w:rsidR="00FF04C7">
        <w:t>présentés aux utilisateurs ;</w:t>
      </w:r>
    </w:p>
    <w:p w14:paraId="5AE0BFBF" w14:textId="5931F36F" w:rsidR="00FF04C7" w:rsidRDefault="005B3FF5" w:rsidP="00FF04C7">
      <w:pPr>
        <w:pStyle w:val="Listepuces"/>
      </w:pPr>
      <w:r>
        <w:t>Certains</w:t>
      </w:r>
      <w:r w:rsidR="00FF04C7">
        <w:t xml:space="preserve"> élément</w:t>
      </w:r>
      <w:r>
        <w:t>s</w:t>
      </w:r>
      <w:r w:rsidR="00FF04C7">
        <w:t xml:space="preserve"> sémantique</w:t>
      </w:r>
      <w:r>
        <w:t>s</w:t>
      </w:r>
      <w:r w:rsidR="00FF04C7">
        <w:t xml:space="preserve"> </w:t>
      </w:r>
      <w:r>
        <w:t>sont</w:t>
      </w:r>
      <w:r w:rsidR="00FF04C7">
        <w:t xml:space="preserve"> utilisé</w:t>
      </w:r>
      <w:r>
        <w:t>s</w:t>
      </w:r>
      <w:r w:rsidR="00FF04C7">
        <w:t xml:space="preserve"> à des fins de présentation ;</w:t>
      </w:r>
    </w:p>
    <w:p w14:paraId="7B28E8A9" w14:textId="6846320C" w:rsidR="00FF04C7" w:rsidRDefault="00FF04C7" w:rsidP="00FF04C7">
      <w:pPr>
        <w:pStyle w:val="Listepuces"/>
      </w:pPr>
      <w:r>
        <w:t xml:space="preserve">La hiérarchie des titres </w:t>
      </w:r>
      <w:r w:rsidR="005B3FF5">
        <w:t>n’</w:t>
      </w:r>
      <w:r>
        <w:t xml:space="preserve">est </w:t>
      </w:r>
      <w:r w:rsidR="005B3FF5">
        <w:t>pas toujours</w:t>
      </w:r>
      <w:r>
        <w:t xml:space="preserve"> respectée ;</w:t>
      </w:r>
    </w:p>
    <w:p w14:paraId="6B729946" w14:textId="3415F9F7" w:rsidR="00FF04C7" w:rsidRDefault="005B3FF5" w:rsidP="00FF04C7">
      <w:pPr>
        <w:pStyle w:val="Listepuces"/>
      </w:pPr>
      <w:r>
        <w:t>Certaines</w:t>
      </w:r>
      <w:r w:rsidR="00FF04C7">
        <w:t xml:space="preserve"> listes </w:t>
      </w:r>
      <w:r>
        <w:t xml:space="preserve">ne </w:t>
      </w:r>
      <w:r w:rsidR="00FF04C7">
        <w:t xml:space="preserve">sont </w:t>
      </w:r>
      <w:r>
        <w:t xml:space="preserve">pas </w:t>
      </w:r>
      <w:r w:rsidR="00FF04C7">
        <w:t>correctement structurées ;</w:t>
      </w:r>
    </w:p>
    <w:p w14:paraId="266EF244" w14:textId="75C64F41" w:rsidR="00FF04C7" w:rsidRDefault="00FF04C7" w:rsidP="00FF04C7">
      <w:pPr>
        <w:pStyle w:val="Listepuces"/>
      </w:pPr>
      <w:r w:rsidRPr="007C0930">
        <w:t>L</w:t>
      </w:r>
      <w:r w:rsidR="008F69D0">
        <w:t>a</w:t>
      </w:r>
      <w:r w:rsidRPr="007C0930">
        <w:t xml:space="preserve"> structure </w:t>
      </w:r>
      <w:r>
        <w:t xml:space="preserve">de </w:t>
      </w:r>
      <w:r w:rsidR="005B3FF5">
        <w:t xml:space="preserve">certaines </w:t>
      </w:r>
      <w:r>
        <w:t>pages</w:t>
      </w:r>
      <w:r w:rsidRPr="007C0930">
        <w:t xml:space="preserve"> </w:t>
      </w:r>
      <w:r w:rsidR="005B3FF5">
        <w:t>n</w:t>
      </w:r>
      <w:r w:rsidR="008F69D0">
        <w:t>’est</w:t>
      </w:r>
      <w:r w:rsidR="005B3FF5">
        <w:t xml:space="preserve"> pas </w:t>
      </w:r>
      <w:r w:rsidRPr="007C0930">
        <w:t>conforme</w:t>
      </w:r>
      <w:r>
        <w:t xml:space="preserve"> </w:t>
      </w:r>
      <w:r w:rsidR="005B3FF5">
        <w:t>ou</w:t>
      </w:r>
      <w:r>
        <w:t xml:space="preserve"> </w:t>
      </w:r>
      <w:r w:rsidR="005B3FF5">
        <w:t>contien</w:t>
      </w:r>
      <w:r w:rsidR="008F69D0">
        <w:t>t</w:t>
      </w:r>
      <w:r w:rsidR="005B3FF5">
        <w:t xml:space="preserve"> des</w:t>
      </w:r>
      <w:r>
        <w:t xml:space="preserve"> erreur</w:t>
      </w:r>
      <w:r w:rsidR="005B3FF5">
        <w:t xml:space="preserve">s </w:t>
      </w:r>
      <w:r>
        <w:t>impactant</w:t>
      </w:r>
      <w:r w:rsidR="005B3FF5">
        <w:t xml:space="preserve"> l’accessibilité</w:t>
      </w:r>
      <w:r>
        <w:t> ;</w:t>
      </w:r>
    </w:p>
    <w:p w14:paraId="0950DA79" w14:textId="0DAB2449" w:rsidR="00FF04C7" w:rsidRDefault="00FF04C7" w:rsidP="00FF04C7">
      <w:pPr>
        <w:pStyle w:val="Listepuces"/>
      </w:pPr>
      <w:r>
        <w:t xml:space="preserve">L’ordre des contenus et de tabulation </w:t>
      </w:r>
      <w:r w:rsidR="000C5AF3">
        <w:t>ne sont pas toujours</w:t>
      </w:r>
      <w:r>
        <w:t xml:space="preserve"> cohérents ;</w:t>
      </w:r>
    </w:p>
    <w:p w14:paraId="7DD9F72B" w14:textId="11F8A9E0" w:rsidR="00FF04C7" w:rsidRDefault="000C5AF3" w:rsidP="00FF04C7">
      <w:pPr>
        <w:pStyle w:val="Listepuces"/>
      </w:pPr>
      <w:r>
        <w:t>Certains</w:t>
      </w:r>
      <w:r w:rsidR="00FF04C7">
        <w:t xml:space="preserve"> éléments de navigation (menu principal, paginations, menus des sous-pages, plan du site…) </w:t>
      </w:r>
      <w:r>
        <w:t xml:space="preserve">ne </w:t>
      </w:r>
      <w:r w:rsidR="00FF04C7">
        <w:t xml:space="preserve">sont </w:t>
      </w:r>
      <w:r>
        <w:t xml:space="preserve">pas </w:t>
      </w:r>
      <w:r w:rsidR="00D12A40" w:rsidRPr="00D12A40">
        <w:t>correctement identifiés et/ou atteignables</w:t>
      </w:r>
      <w:r w:rsidR="00FF04C7">
        <w:t> ;</w:t>
      </w:r>
    </w:p>
    <w:p w14:paraId="2DEC3B10" w14:textId="128D9987" w:rsidR="00FF04C7" w:rsidRDefault="00FF04C7" w:rsidP="00FF04C7">
      <w:pPr>
        <w:pStyle w:val="Listepuces"/>
      </w:pPr>
      <w:r>
        <w:t xml:space="preserve">L’information </w:t>
      </w:r>
      <w:r w:rsidR="008B6C71">
        <w:t>n’est pas toujours</w:t>
      </w:r>
      <w:r>
        <w:t xml:space="preserve"> lisible et compréhensible sur toutes les résolutions et appareils, </w:t>
      </w:r>
      <w:r w:rsidR="008B6C71">
        <w:t>surtout</w:t>
      </w:r>
      <w:r>
        <w:t xml:space="preserve"> après personnalisation de l’apparence ;</w:t>
      </w:r>
    </w:p>
    <w:p w14:paraId="5AA293D3" w14:textId="19DB93A7" w:rsidR="00FF04C7" w:rsidRDefault="00FF04C7" w:rsidP="00FF04C7">
      <w:pPr>
        <w:pStyle w:val="Listepuces"/>
      </w:pPr>
      <w:r>
        <w:t xml:space="preserve">Les titres des pages à étapes (formulaires, recherches, filtrages…) </w:t>
      </w:r>
      <w:r w:rsidR="008B6C71">
        <w:t xml:space="preserve">ne </w:t>
      </w:r>
      <w:r>
        <w:t xml:space="preserve">reflètent </w:t>
      </w:r>
      <w:r w:rsidR="008B6C71">
        <w:t xml:space="preserve">pas </w:t>
      </w:r>
      <w:r>
        <w:t xml:space="preserve">bien </w:t>
      </w:r>
      <w:r w:rsidR="002506AA">
        <w:t>les</w:t>
      </w:r>
      <w:r>
        <w:t xml:space="preserve"> étape</w:t>
      </w:r>
      <w:r w:rsidR="002506AA">
        <w:t>s</w:t>
      </w:r>
      <w:r>
        <w:t> ;</w:t>
      </w:r>
    </w:p>
    <w:p w14:paraId="2A0DFCA4" w14:textId="1EED6BF3" w:rsidR="00FF04C7" w:rsidRDefault="00FF04C7" w:rsidP="00FF04C7">
      <w:pPr>
        <w:pStyle w:val="Listepuces"/>
      </w:pPr>
      <w:r>
        <w:t xml:space="preserve">La prise de focus </w:t>
      </w:r>
      <w:r w:rsidR="002506AA">
        <w:t>n’est pas</w:t>
      </w:r>
      <w:r>
        <w:t xml:space="preserve"> </w:t>
      </w:r>
      <w:r w:rsidR="002506AA">
        <w:t>toujours correctement</w:t>
      </w:r>
      <w:r>
        <w:t xml:space="preserve"> visible ;</w:t>
      </w:r>
    </w:p>
    <w:p w14:paraId="75A1E422" w14:textId="603D41DB" w:rsidR="00FF04C7" w:rsidRDefault="002506AA" w:rsidP="00FF04C7">
      <w:pPr>
        <w:pStyle w:val="Listepuces"/>
      </w:pPr>
      <w:r>
        <w:t>Certaines</w:t>
      </w:r>
      <w:r w:rsidR="00FF04C7">
        <w:t xml:space="preserve"> information</w:t>
      </w:r>
      <w:r>
        <w:t>s</w:t>
      </w:r>
      <w:r w:rsidR="00FF04C7">
        <w:t xml:space="preserve"> </w:t>
      </w:r>
      <w:r>
        <w:t>sont</w:t>
      </w:r>
      <w:r w:rsidR="00FF04C7">
        <w:t xml:space="preserve"> véhiculée</w:t>
      </w:r>
      <w:r>
        <w:t>s</w:t>
      </w:r>
      <w:r w:rsidR="00FF04C7">
        <w:t xml:space="preserve"> uniquement par la forme, la taille ou la position ;</w:t>
      </w:r>
    </w:p>
    <w:p w14:paraId="4F089A5F" w14:textId="59EEFDEA" w:rsidR="00FF04C7" w:rsidRDefault="00FF04C7" w:rsidP="00FF04C7">
      <w:pPr>
        <w:pStyle w:val="Listepuces"/>
      </w:pPr>
      <w:r>
        <w:t>La structure de</w:t>
      </w:r>
      <w:r w:rsidR="002506AA">
        <w:t xml:space="preserve"> certains</w:t>
      </w:r>
      <w:r>
        <w:t xml:space="preserve"> formulaires </w:t>
      </w:r>
      <w:r w:rsidR="002506AA">
        <w:t>n’est pas toujours</w:t>
      </w:r>
      <w:r>
        <w:t xml:space="preserve"> conforme</w:t>
      </w:r>
      <w:r w:rsidR="002506AA">
        <w:t> ;</w:t>
      </w:r>
    </w:p>
    <w:p w14:paraId="55F00E97" w14:textId="4593B80D" w:rsidR="000C3974" w:rsidRDefault="000C3974" w:rsidP="000C3974">
      <w:pPr>
        <w:pStyle w:val="Listepuces"/>
      </w:pPr>
      <w:r>
        <w:t>Certaines cartographies ne sont pas identifiées comme des images interactives.</w:t>
      </w:r>
    </w:p>
    <w:p w14:paraId="03F9A354" w14:textId="66DA0B4A" w:rsidR="002214F3" w:rsidRDefault="002214F3" w:rsidP="000C3974">
      <w:r w:rsidRPr="007C0930">
        <w:t xml:space="preserve">Les développements maitrisés peuvent parfois être complexes comme la prise en compte de modèles de </w:t>
      </w:r>
      <w:r>
        <w:t>conception</w:t>
      </w:r>
      <w:r w:rsidRPr="007C0930">
        <w:t xml:space="preserve"> ARIA. </w:t>
      </w:r>
      <w:r w:rsidR="00D92DCF" w:rsidRPr="006A5CC4">
        <w:t xml:space="preserve">Ceci est </w:t>
      </w:r>
      <w:r w:rsidR="00D92DCF" w:rsidRPr="006A5CC4">
        <w:rPr>
          <w:b/>
          <w:bCs/>
        </w:rPr>
        <w:t>encourageant</w:t>
      </w:r>
      <w:r w:rsidR="00D92DCF" w:rsidRPr="006A5CC4">
        <w:t xml:space="preserve"> et montre que l’équipe technique </w:t>
      </w:r>
      <w:r w:rsidR="00D92DCF">
        <w:t>maitrise l’accessibilité</w:t>
      </w:r>
      <w:r w:rsidR="00D92DCF" w:rsidRPr="006A5CC4">
        <w:t xml:space="preserve"> et </w:t>
      </w:r>
      <w:r w:rsidR="00D92DCF">
        <w:t>est tout à fait capable de respecter les normes d’accessibilité</w:t>
      </w:r>
      <w:r w:rsidR="00D92DCF" w:rsidRPr="007C0930">
        <w:t>.</w:t>
      </w:r>
    </w:p>
    <w:p w14:paraId="4ABFBCFA" w14:textId="13D4F2ED" w:rsidR="003F4E5E" w:rsidRDefault="003F4E5E" w:rsidP="003F4E5E">
      <w:pPr>
        <w:pStyle w:val="Titre3"/>
      </w:pPr>
      <w:bookmarkStart w:id="14" w:name="_Toc220505898"/>
      <w:r>
        <w:lastRenderedPageBreak/>
        <w:t>En rédaction</w:t>
      </w:r>
      <w:bookmarkEnd w:id="14"/>
    </w:p>
    <w:p w14:paraId="6B783AF9" w14:textId="62310B05" w:rsidR="0049483B" w:rsidRPr="0049483B" w:rsidRDefault="004D3D95" w:rsidP="0049483B">
      <w:r>
        <w:fldChar w:fldCharType="begin"/>
      </w:r>
      <w:r>
        <w:instrText xml:space="preserve"> IF </w:instrText>
      </w:r>
      <w:fldSimple w:instr=" MERGEFIELD Nombre_de_nonconformités_en_rédaction ">
        <w:r w:rsidR="00F3366B">
          <w:rPr>
            <w:noProof/>
          </w:rPr>
          <w:instrText>0</w:instrText>
        </w:r>
      </w:fldSimple>
      <w:r>
        <w:instrText xml:space="preserve"> &gt; 0 </w:instrText>
      </w:r>
      <w:r w:rsidRPr="00DC175D">
        <w:fldChar w:fldCharType="begin"/>
      </w:r>
      <w:r w:rsidRPr="00DC175D">
        <w:instrText xml:space="preserve"> MERGEFIELD </w:instrText>
      </w:r>
      <w:r>
        <w:instrText>Nombre_de_nonconformités_en_rédaction</w:instrText>
      </w:r>
      <w:r w:rsidRPr="00DC175D">
        <w:instrText xml:space="preserve"> </w:instrText>
      </w:r>
      <w:r w:rsidRPr="00DC175D">
        <w:fldChar w:fldCharType="separate"/>
      </w:r>
      <w:r w:rsidR="000E15E0">
        <w:rPr>
          <w:noProof/>
        </w:rPr>
        <w:instrText>8</w:instrText>
      </w:r>
      <w:r w:rsidRPr="00DC175D">
        <w:fldChar w:fldCharType="end"/>
      </w:r>
      <w:r>
        <w:instrText xml:space="preserve"> "</w:instrText>
      </w:r>
      <w:r w:rsidRPr="00406C0A">
        <w:rPr>
          <w:b/>
          <w:bCs/>
        </w:rPr>
        <w:instrText>[-- À DÉFINIR --]</w:instrText>
      </w:r>
      <w:r>
        <w:instrText xml:space="preserve">" </w:instrText>
      </w:r>
      <w:r>
        <w:fldChar w:fldCharType="separate"/>
      </w:r>
      <w:r w:rsidR="00F3366B" w:rsidRPr="00406C0A">
        <w:rPr>
          <w:b/>
          <w:bCs/>
          <w:noProof/>
        </w:rPr>
        <w:t>[-- À DÉFINIR --]</w:t>
      </w:r>
      <w:r>
        <w:fldChar w:fldCharType="end"/>
      </w:r>
      <w:r w:rsidR="008D0C48" w:rsidRPr="008D0C48">
        <w:t xml:space="preserve"> </w:t>
      </w:r>
      <w:r w:rsidR="0049483B">
        <w:t>non-conformités liées à la rédaction ont été détectées.</w:t>
      </w:r>
    </w:p>
    <w:p w14:paraId="2FF849CF" w14:textId="68163E44" w:rsidR="005846EC" w:rsidRDefault="003E16E7" w:rsidP="003E16E7">
      <w:r>
        <w:t xml:space="preserve">Au niveau </w:t>
      </w:r>
      <w:r w:rsidRPr="00292A7C">
        <w:rPr>
          <w:b/>
          <w:bCs/>
        </w:rPr>
        <w:t>rédactionnel</w:t>
      </w:r>
      <w:r>
        <w:t xml:space="preserve">, la maitrise de l’accessibilité numérique </w:t>
      </w:r>
      <w:r w:rsidRPr="0068358E">
        <w:rPr>
          <w:b/>
          <w:bCs/>
        </w:rPr>
        <w:t>semble</w:t>
      </w:r>
      <w:r w:rsidR="0068358E" w:rsidRPr="0068358E">
        <w:rPr>
          <w:b/>
          <w:bCs/>
        </w:rPr>
        <w:t xml:space="preserve"> </w:t>
      </w:r>
      <w:r w:rsidR="0068358E" w:rsidRPr="0068358E">
        <w:rPr>
          <w:b/>
          <w:bCs/>
        </w:rPr>
        <w:fldChar w:fldCharType="begin"/>
      </w:r>
      <w:r w:rsidR="0068358E" w:rsidRPr="0068358E">
        <w:rPr>
          <w:b/>
          <w:bCs/>
        </w:rPr>
        <w:instrText xml:space="preserve"> IF </w:instrText>
      </w:r>
      <w:r w:rsidR="0068358E" w:rsidRPr="0068358E">
        <w:rPr>
          <w:b/>
          <w:bCs/>
        </w:rPr>
        <w:fldChar w:fldCharType="begin"/>
      </w:r>
      <w:r w:rsidR="0068358E" w:rsidRPr="0068358E">
        <w:rPr>
          <w:b/>
          <w:bCs/>
        </w:rPr>
        <w:instrText xml:space="preserve"> MERGEFIELD Nombre_de_nonconformités_en_rédaction </w:instrText>
      </w:r>
      <w:r w:rsidR="0068358E" w:rsidRPr="0068358E">
        <w:rPr>
          <w:b/>
          <w:bCs/>
        </w:rPr>
        <w:fldChar w:fldCharType="separate"/>
      </w:r>
      <w:r w:rsidR="00F3366B" w:rsidRPr="00F01BB5">
        <w:rPr>
          <w:b/>
          <w:bCs/>
          <w:noProof/>
        </w:rPr>
        <w:instrText>0</w:instrText>
      </w:r>
      <w:r w:rsidR="0068358E" w:rsidRPr="0068358E">
        <w:rPr>
          <w:b/>
          <w:bCs/>
        </w:rPr>
        <w:fldChar w:fldCharType="end"/>
      </w:r>
      <w:r w:rsidR="0068358E" w:rsidRPr="0068358E">
        <w:rPr>
          <w:b/>
          <w:bCs/>
        </w:rPr>
        <w:instrText xml:space="preserve"> &lt; 20 "correcte" "relative" </w:instrText>
      </w:r>
      <w:r w:rsidR="0068358E" w:rsidRPr="0068358E">
        <w:rPr>
          <w:b/>
          <w:bCs/>
        </w:rPr>
        <w:fldChar w:fldCharType="separate"/>
      </w:r>
      <w:r w:rsidR="00F3366B" w:rsidRPr="0068358E">
        <w:rPr>
          <w:b/>
          <w:bCs/>
          <w:noProof/>
        </w:rPr>
        <w:t>correcte</w:t>
      </w:r>
      <w:r w:rsidR="0068358E" w:rsidRPr="0068358E">
        <w:rPr>
          <w:b/>
          <w:bCs/>
        </w:rPr>
        <w:fldChar w:fldCharType="end"/>
      </w:r>
      <w:r>
        <w:t>.</w:t>
      </w:r>
    </w:p>
    <w:p w14:paraId="5271F608" w14:textId="68EC47F6" w:rsidR="003E16E7" w:rsidRDefault="005846EC" w:rsidP="003E16E7">
      <w:r>
        <w:t>S</w:t>
      </w:r>
      <w:r w:rsidR="003E16E7">
        <w:t>ur les pages auditées, certains points importants de l’accessibilité sont respectés :</w:t>
      </w:r>
    </w:p>
    <w:p w14:paraId="29F257A7" w14:textId="77777777" w:rsidR="009C0E39" w:rsidRDefault="009C0E39" w:rsidP="009C0E39">
      <w:pPr>
        <w:pStyle w:val="Listepuces"/>
      </w:pPr>
      <w:r>
        <w:t>Les images informatives sont décrites ;</w:t>
      </w:r>
    </w:p>
    <w:p w14:paraId="51196913" w14:textId="79C96333" w:rsidR="009C0E39" w:rsidRDefault="009C0E39" w:rsidP="009C0E39">
      <w:pPr>
        <w:pStyle w:val="Listepuces"/>
      </w:pPr>
      <w:r>
        <w:t xml:space="preserve">Les images décoratives sont </w:t>
      </w:r>
      <w:r w:rsidR="00BF792C">
        <w:t>correctement</w:t>
      </w:r>
      <w:r>
        <w:t xml:space="preserve"> </w:t>
      </w:r>
      <w:r w:rsidR="00BF792C">
        <w:t>ignorées</w:t>
      </w:r>
      <w:r>
        <w:t> ;</w:t>
      </w:r>
    </w:p>
    <w:p w14:paraId="0F2A09E0" w14:textId="77777777" w:rsidR="006D7B0D" w:rsidRDefault="006D7B0D" w:rsidP="006D7B0D">
      <w:pPr>
        <w:pStyle w:val="Listepuces"/>
      </w:pPr>
      <w:r>
        <w:t>Les cadres possèdent un titre pertinent ;</w:t>
      </w:r>
    </w:p>
    <w:p w14:paraId="0403F111" w14:textId="77777777" w:rsidR="00CE0695" w:rsidRDefault="00CE0695" w:rsidP="00CE0695">
      <w:pPr>
        <w:pStyle w:val="Listepuces"/>
      </w:pPr>
      <w:r>
        <w:t>Les couleurs sont suffisamment contrastées ;</w:t>
      </w:r>
    </w:p>
    <w:p w14:paraId="22C51D8E" w14:textId="77777777" w:rsidR="006D7B0D" w:rsidRDefault="006D7B0D" w:rsidP="006D7B0D">
      <w:pPr>
        <w:pStyle w:val="Listepuces"/>
      </w:pPr>
      <w:r>
        <w:t>Les éléments multimédias sont identifiés ;</w:t>
      </w:r>
    </w:p>
    <w:p w14:paraId="1359FD0F" w14:textId="5B340E08" w:rsidR="00CE0695" w:rsidRDefault="00CE0695" w:rsidP="00CE0695">
      <w:pPr>
        <w:pStyle w:val="Listepuces"/>
      </w:pPr>
      <w:r>
        <w:t>Les éléments multimédias possèdent une transcription textuelle</w:t>
      </w:r>
      <w:r w:rsidR="00B31355">
        <w:t xml:space="preserve"> pertinente</w:t>
      </w:r>
      <w:r>
        <w:t> ;</w:t>
      </w:r>
    </w:p>
    <w:p w14:paraId="5ADD422A" w14:textId="4734E0EB" w:rsidR="00CE0695" w:rsidRDefault="00CE0695" w:rsidP="00CE0695">
      <w:pPr>
        <w:pStyle w:val="Listepuces"/>
      </w:pPr>
      <w:r>
        <w:t xml:space="preserve">Les </w:t>
      </w:r>
      <w:r w:rsidR="00B31355">
        <w:t>vidéos</w:t>
      </w:r>
      <w:r>
        <w:t xml:space="preserve"> possèdent </w:t>
      </w:r>
      <w:r w:rsidR="00B31355">
        <w:t>des sous-titres pertinents et synchronisés</w:t>
      </w:r>
      <w:r>
        <w:t> ;</w:t>
      </w:r>
    </w:p>
    <w:p w14:paraId="02B194B5" w14:textId="3FD038DA" w:rsidR="007A1F84" w:rsidRDefault="007A1F84" w:rsidP="007A1F84">
      <w:pPr>
        <w:pStyle w:val="Listepuces"/>
      </w:pPr>
      <w:r>
        <w:t>Les tableaux de données sont bien construits et leurs entêtes correctement déclarés ;</w:t>
      </w:r>
    </w:p>
    <w:p w14:paraId="25A2658A" w14:textId="5B09EB4C" w:rsidR="006D7B0D" w:rsidRDefault="008E39CA" w:rsidP="006D7B0D">
      <w:pPr>
        <w:pStyle w:val="Listepuces"/>
      </w:pPr>
      <w:r>
        <w:t>Les</w:t>
      </w:r>
      <w:r w:rsidR="006D7B0D">
        <w:t xml:space="preserve"> liens sont pertinents</w:t>
      </w:r>
      <w:r>
        <w:t> ;</w:t>
      </w:r>
    </w:p>
    <w:p w14:paraId="71232C8A" w14:textId="01447626" w:rsidR="00136B0A" w:rsidRDefault="00136B0A" w:rsidP="00136B0A">
      <w:pPr>
        <w:pStyle w:val="Listepuces"/>
      </w:pPr>
      <w:r>
        <w:t>Aucun élément sémantique n’est utilisé à des fins de présentation</w:t>
      </w:r>
      <w:r w:rsidR="008D0275">
        <w:t> ;</w:t>
      </w:r>
    </w:p>
    <w:p w14:paraId="56E0DBB6" w14:textId="77777777" w:rsidR="009C0E39" w:rsidRDefault="009C0E39" w:rsidP="009C0E39">
      <w:pPr>
        <w:pStyle w:val="Listepuces"/>
      </w:pPr>
      <w:r>
        <w:t>La hiérarchie des titres est globalement respectée ;</w:t>
      </w:r>
    </w:p>
    <w:p w14:paraId="0B59BED8" w14:textId="0FC36F9C" w:rsidR="009C0E39" w:rsidRDefault="009C0E39" w:rsidP="009C0E39">
      <w:pPr>
        <w:pStyle w:val="Listepuces"/>
      </w:pPr>
      <w:r>
        <w:t xml:space="preserve">Les listes sont </w:t>
      </w:r>
      <w:r w:rsidR="00A31C9D">
        <w:t>correctement</w:t>
      </w:r>
      <w:r>
        <w:t xml:space="preserve"> </w:t>
      </w:r>
      <w:r w:rsidR="00A31C9D">
        <w:t>structurées</w:t>
      </w:r>
      <w:r>
        <w:t> ;</w:t>
      </w:r>
    </w:p>
    <w:p w14:paraId="2F431FA5" w14:textId="44F65FF5" w:rsidR="00A31C9D" w:rsidRDefault="00A31C9D" w:rsidP="00A31C9D">
      <w:pPr>
        <w:pStyle w:val="Listepuces"/>
      </w:pPr>
      <w:r>
        <w:t xml:space="preserve">Les citations sont </w:t>
      </w:r>
      <w:r w:rsidR="004A5999">
        <w:t>correctement</w:t>
      </w:r>
      <w:r>
        <w:t xml:space="preserve"> indiquées.</w:t>
      </w:r>
    </w:p>
    <w:p w14:paraId="484311F2" w14:textId="77777777" w:rsidR="009C0E39" w:rsidRDefault="009C0E39" w:rsidP="009C0E39">
      <w:r>
        <w:t>En revanche :</w:t>
      </w:r>
    </w:p>
    <w:p w14:paraId="1E9776F7" w14:textId="49C21411" w:rsidR="00F12F8C" w:rsidRDefault="00F12F8C" w:rsidP="00F12F8C">
      <w:pPr>
        <w:pStyle w:val="Listepuces"/>
      </w:pPr>
      <w:r>
        <w:t>Certaines images informatives ne sont pas décrites ;</w:t>
      </w:r>
    </w:p>
    <w:p w14:paraId="33BBB67A" w14:textId="005B8B12" w:rsidR="00F12F8C" w:rsidRDefault="00F12F8C" w:rsidP="00F12F8C">
      <w:pPr>
        <w:pStyle w:val="Listepuces"/>
      </w:pPr>
      <w:r>
        <w:t>Certaines images décoratives ne sont pas correctement ignorées ;</w:t>
      </w:r>
    </w:p>
    <w:p w14:paraId="43542A81" w14:textId="5916EDE8" w:rsidR="00F12F8C" w:rsidRDefault="00F12F8C" w:rsidP="00F12F8C">
      <w:pPr>
        <w:pStyle w:val="Listepuces"/>
      </w:pPr>
      <w:r>
        <w:t>Certaines cadres ne possèdent pas de titre pertinent ;</w:t>
      </w:r>
    </w:p>
    <w:p w14:paraId="0EEF7BF2" w14:textId="02795045" w:rsidR="00F12F8C" w:rsidRDefault="00F12F8C" w:rsidP="00F12F8C">
      <w:pPr>
        <w:pStyle w:val="Listepuces"/>
      </w:pPr>
      <w:r>
        <w:t>Certains éléments multimédias ne sont pas identifiés ;</w:t>
      </w:r>
    </w:p>
    <w:p w14:paraId="64380263" w14:textId="127607DB" w:rsidR="00B31355" w:rsidRDefault="00B31355" w:rsidP="00B31355">
      <w:pPr>
        <w:pStyle w:val="Listepuces"/>
      </w:pPr>
      <w:r>
        <w:t>Certains éléments multimédias ne possèdent pas de transcription textuelle pertinente ;</w:t>
      </w:r>
    </w:p>
    <w:p w14:paraId="53C069F4" w14:textId="011F933D" w:rsidR="00B31355" w:rsidRDefault="00910CFD" w:rsidP="00B31355">
      <w:pPr>
        <w:pStyle w:val="Listepuces"/>
      </w:pPr>
      <w:r>
        <w:t>Certaines</w:t>
      </w:r>
      <w:r w:rsidR="00B31355">
        <w:t xml:space="preserve"> vidéos </w:t>
      </w:r>
      <w:r>
        <w:t xml:space="preserve">ne </w:t>
      </w:r>
      <w:r w:rsidR="00B31355">
        <w:t xml:space="preserve">possèdent </w:t>
      </w:r>
      <w:r>
        <w:t xml:space="preserve">pas </w:t>
      </w:r>
      <w:r w:rsidR="00B31355">
        <w:t>de sous-titres pertinents et</w:t>
      </w:r>
      <w:r>
        <w:t>/ou</w:t>
      </w:r>
      <w:r w:rsidR="00B31355">
        <w:t xml:space="preserve"> synchronisés ;</w:t>
      </w:r>
    </w:p>
    <w:p w14:paraId="1472A7AB" w14:textId="2EFD1721" w:rsidR="00F12F8C" w:rsidRDefault="00F12F8C" w:rsidP="00F12F8C">
      <w:pPr>
        <w:pStyle w:val="Listepuces"/>
      </w:pPr>
      <w:r>
        <w:t xml:space="preserve">Certains tableaux de données ne sont pas bien construits </w:t>
      </w:r>
      <w:r w:rsidR="004B519D">
        <w:t>ou</w:t>
      </w:r>
      <w:r>
        <w:t xml:space="preserve"> leurs entêtes </w:t>
      </w:r>
      <w:r w:rsidR="004B519D">
        <w:t xml:space="preserve">pas </w:t>
      </w:r>
      <w:r>
        <w:t>correctement déclarés ;</w:t>
      </w:r>
    </w:p>
    <w:p w14:paraId="0D96F9CE" w14:textId="3E028272" w:rsidR="00F12F8C" w:rsidRDefault="004B519D" w:rsidP="00F12F8C">
      <w:pPr>
        <w:pStyle w:val="Listepuces"/>
      </w:pPr>
      <w:r>
        <w:t>Certains</w:t>
      </w:r>
      <w:r w:rsidR="00F12F8C">
        <w:t xml:space="preserve"> liens </w:t>
      </w:r>
      <w:r>
        <w:t xml:space="preserve">ne </w:t>
      </w:r>
      <w:r w:rsidR="00F12F8C">
        <w:t xml:space="preserve">sont </w:t>
      </w:r>
      <w:r>
        <w:t xml:space="preserve">pas </w:t>
      </w:r>
      <w:r w:rsidR="00F12F8C">
        <w:t>pertinents ;</w:t>
      </w:r>
    </w:p>
    <w:p w14:paraId="73FA0D87" w14:textId="31D3EA19" w:rsidR="00F12F8C" w:rsidRDefault="004B519D" w:rsidP="00F12F8C">
      <w:pPr>
        <w:pStyle w:val="Listepuces"/>
      </w:pPr>
      <w:r>
        <w:t>Certains</w:t>
      </w:r>
      <w:r w:rsidR="00F12F8C">
        <w:t xml:space="preserve"> élément</w:t>
      </w:r>
      <w:r>
        <w:t>s</w:t>
      </w:r>
      <w:r w:rsidR="00F12F8C">
        <w:t xml:space="preserve"> sémantique</w:t>
      </w:r>
      <w:r>
        <w:t>s</w:t>
      </w:r>
      <w:r w:rsidR="00F12F8C">
        <w:t xml:space="preserve"> </w:t>
      </w:r>
      <w:r>
        <w:t>sont</w:t>
      </w:r>
      <w:r w:rsidR="00F12F8C">
        <w:t xml:space="preserve"> utilisé</w:t>
      </w:r>
      <w:r>
        <w:t>s</w:t>
      </w:r>
      <w:r w:rsidR="00F12F8C">
        <w:t xml:space="preserve"> à des fins de présentation ;</w:t>
      </w:r>
    </w:p>
    <w:p w14:paraId="5AE5EF00" w14:textId="59BD0848" w:rsidR="00F12F8C" w:rsidRDefault="00F12F8C" w:rsidP="00F12F8C">
      <w:pPr>
        <w:pStyle w:val="Listepuces"/>
      </w:pPr>
      <w:r>
        <w:lastRenderedPageBreak/>
        <w:t xml:space="preserve">La hiérarchie des titres </w:t>
      </w:r>
      <w:r w:rsidR="004B519D">
        <w:t>n’</w:t>
      </w:r>
      <w:r>
        <w:t xml:space="preserve">est </w:t>
      </w:r>
      <w:r w:rsidR="004B519D">
        <w:t>pas toujours</w:t>
      </w:r>
      <w:r>
        <w:t xml:space="preserve"> respectée ;</w:t>
      </w:r>
    </w:p>
    <w:p w14:paraId="420EAFB0" w14:textId="543F222E" w:rsidR="00F12F8C" w:rsidRDefault="004B519D" w:rsidP="00F12F8C">
      <w:pPr>
        <w:pStyle w:val="Listepuces"/>
      </w:pPr>
      <w:r>
        <w:t>Certaines</w:t>
      </w:r>
      <w:r w:rsidR="00F12F8C">
        <w:t xml:space="preserve"> listes </w:t>
      </w:r>
      <w:r>
        <w:t xml:space="preserve">ne </w:t>
      </w:r>
      <w:r w:rsidR="00F12F8C">
        <w:t xml:space="preserve">sont </w:t>
      </w:r>
      <w:r>
        <w:t xml:space="preserve">pas </w:t>
      </w:r>
      <w:r w:rsidR="00F12F8C">
        <w:t>correctement structurées ;</w:t>
      </w:r>
    </w:p>
    <w:p w14:paraId="4876C0DD" w14:textId="5D049BEA" w:rsidR="00F12F8C" w:rsidRDefault="004B519D" w:rsidP="00F12F8C">
      <w:pPr>
        <w:pStyle w:val="Listepuces"/>
      </w:pPr>
      <w:r>
        <w:t>Certaines</w:t>
      </w:r>
      <w:r w:rsidR="00F12F8C">
        <w:t xml:space="preserve"> citations </w:t>
      </w:r>
      <w:r>
        <w:t xml:space="preserve">ne </w:t>
      </w:r>
      <w:r w:rsidR="00F12F8C">
        <w:t xml:space="preserve">sont </w:t>
      </w:r>
      <w:r>
        <w:t xml:space="preserve">pas </w:t>
      </w:r>
      <w:r w:rsidR="00F12F8C">
        <w:t>correctement indiquées.</w:t>
      </w:r>
    </w:p>
    <w:p w14:paraId="4992C60A" w14:textId="54A0F68A" w:rsidR="003E16E7" w:rsidRDefault="009C0E39" w:rsidP="009C0E39">
      <w:pPr>
        <w:pStyle w:val="Listepuces"/>
      </w:pPr>
      <w:r>
        <w:t>Les documents en téléchargement ne sont pas conformes et ne proposent aucune alternative accessible</w:t>
      </w:r>
      <w:r w:rsidR="006D7B0D">
        <w:t>.</w:t>
      </w:r>
    </w:p>
    <w:p w14:paraId="017028E2" w14:textId="55343F66" w:rsidR="00C02ECD" w:rsidRDefault="00C02ECD" w:rsidP="00C02ECD">
      <w:pPr>
        <w:pStyle w:val="Titre2"/>
      </w:pPr>
      <w:bookmarkStart w:id="15" w:name="_Toc220505899"/>
      <w:r>
        <w:t>Rappel des obligations légales</w:t>
      </w:r>
      <w:bookmarkEnd w:id="15"/>
    </w:p>
    <w:p w14:paraId="57777FAF" w14:textId="3CE3924B" w:rsidR="004C2BEE" w:rsidRDefault="00BB7986" w:rsidP="00BB7986">
      <w:r w:rsidRPr="007C0930">
        <w:t>Afin de répondre à la législation actuelle</w:t>
      </w:r>
      <w:r w:rsidR="2756D665" w:rsidRPr="007C0930">
        <w:t>,</w:t>
      </w:r>
      <w:r w:rsidRPr="007C0930">
        <w:t xml:space="preserve"> il est </w:t>
      </w:r>
      <w:r w:rsidR="00630360">
        <w:t>nécessaire de mettre en place une démarche d’accessibilité qui n’a pour l’instant pas été déterminée.</w:t>
      </w:r>
    </w:p>
    <w:p w14:paraId="21BAC37D" w14:textId="11FB0354" w:rsidR="00BB7986" w:rsidRDefault="00E51ED1" w:rsidP="00BB7986">
      <w:r>
        <w:t>C</w:t>
      </w:r>
      <w:r w:rsidR="004D725D">
        <w:t>et audit sera la base de travai</w:t>
      </w:r>
      <w:r w:rsidR="009A236A">
        <w:t xml:space="preserve">l pour la mise en œuvre de </w:t>
      </w:r>
      <w:r w:rsidR="002C470C">
        <w:t>cette</w:t>
      </w:r>
      <w:r w:rsidR="009A236A">
        <w:t xml:space="preserve"> démarche</w:t>
      </w:r>
      <w:r w:rsidR="00BB7986" w:rsidRPr="007C0930">
        <w:t>.</w:t>
      </w:r>
      <w:r w:rsidR="004023C0" w:rsidRPr="007C0930">
        <w:br/>
      </w:r>
      <w:r w:rsidR="68B702B7" w:rsidRPr="007C0930">
        <w:t>Aussi, i</w:t>
      </w:r>
      <w:r w:rsidR="00BB7986" w:rsidRPr="007C0930">
        <w:t xml:space="preserve">l </w:t>
      </w:r>
      <w:r w:rsidR="27CFAD3E" w:rsidRPr="007C0930">
        <w:t>sera</w:t>
      </w:r>
      <w:r w:rsidR="00BB7986" w:rsidRPr="007C0930">
        <w:t xml:space="preserve"> nécessaire </w: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F3366B">
        <w:rPr>
          <w:noProof/>
        </w:rPr>
        <w:instrText>Masculin commençant par une consonne</w:instrText>
      </w:r>
      <w:r w:rsidR="005A34C0">
        <w:fldChar w:fldCharType="end"/>
      </w:r>
      <w:r w:rsidR="005A34C0">
        <w:instrText xml:space="preserve"> = "Masculin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F3366B">
        <w:rPr>
          <w:noProof/>
        </w:rPr>
        <w:instrText>Masculin commençant par une consonne</w:instrText>
      </w:r>
      <w:r w:rsidR="005A34C0">
        <w:fldChar w:fldCharType="end"/>
      </w:r>
      <w:r w:rsidR="005A34C0">
        <w:instrText xml:space="preserve"> = "Masculin commençant par une consonne" "au "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consonne" "à la " </w:instrText>
      </w:r>
      <w:r w:rsidR="005A34C0">
        <w:fldChar w:fldCharType="separate"/>
      </w:r>
      <w:r w:rsidR="00AD34C4">
        <w:rPr>
          <w:noProof/>
        </w:rPr>
        <w:instrText xml:space="preserve">à la </w:instrText>
      </w:r>
      <w:r w:rsidR="005A34C0">
        <w:fldChar w:fldCharType="end"/>
      </w:r>
      <w:r w:rsidR="005A34C0">
        <w:instrText xml:space="preserve"> </w:instrText>
      </w:r>
      <w:r w:rsidR="005A34C0">
        <w:fldChar w:fldCharType="separate"/>
      </w:r>
      <w:r w:rsidR="00AD34C4">
        <w:rPr>
          <w:noProof/>
        </w:rPr>
        <w:instrText xml:space="preserve">à la </w:instrText>
      </w:r>
      <w:r w:rsidR="005A34C0">
        <w:fldChar w:fldCharType="end"/>
      </w:r>
      <w:r w:rsidR="005A34C0">
        <w:instrText xml:space="preserve"> </w:instrText>
      </w:r>
      <w:r w:rsidR="005A34C0">
        <w:fldChar w:fldCharType="separate"/>
      </w:r>
      <w:r w:rsidR="00F3366B">
        <w:rPr>
          <w:noProof/>
        </w:rPr>
        <w:instrText xml:space="preserve">au </w:instrText>
      </w:r>
      <w:r w:rsidR="005A34C0">
        <w:fldChar w:fldCharType="end"/>
      </w:r>
      <w:r w:rsidR="005A34C0">
        <w:instrText xml:space="preserve"> </w:instrText>
      </w:r>
      <w:r w:rsidR="005A34C0">
        <w:fldChar w:fldCharType="separate"/>
      </w:r>
      <w:r w:rsidR="00F3366B">
        <w:rPr>
          <w:noProof/>
        </w:rPr>
        <w:t xml:space="preserve">au </w:t>
      </w:r>
      <w:r w:rsidR="005A34C0">
        <w:fldChar w:fldCharType="end"/>
      </w:r>
      <w:fldSimple w:instr=" MERGEFIELD Nom_du_client ">
        <w:r w:rsidR="00F3366B">
          <w:rPr>
            <w:noProof/>
          </w:rPr>
          <w:t>Théâtre de Corbeil-Essonnes</w:t>
        </w:r>
      </w:fldSimple>
      <w:r w:rsidR="4CC4FD8A" w:rsidRPr="007C0930">
        <w:t xml:space="preserve"> </w:t>
      </w:r>
      <w:r w:rsidR="00BB7986" w:rsidRPr="007C0930">
        <w:t xml:space="preserve">de </w:t>
      </w:r>
      <w:r w:rsidR="00BB7986" w:rsidRPr="007C0930">
        <w:rPr>
          <w:b/>
          <w:bCs/>
        </w:rPr>
        <w:t>revoir</w:t>
      </w:r>
      <w:r w:rsidR="00BB7986" w:rsidRPr="007C0930">
        <w:t xml:space="preserve"> </w:t>
      </w:r>
      <w:r w:rsidR="00BB7986" w:rsidRPr="007C0930">
        <w:rPr>
          <w:b/>
          <w:bCs/>
        </w:rPr>
        <w:t>l’intégration</w:t>
      </w:r>
      <w:r w:rsidR="00BB7986" w:rsidRPr="007C0930">
        <w:t xml:space="preserve"> de </w:t>
      </w:r>
      <w:r w:rsidR="00BB7986" w:rsidRPr="007C0930">
        <w:rPr>
          <w:b/>
          <w:bCs/>
        </w:rPr>
        <w:t>l’accessibilité</w:t>
      </w:r>
      <w:r w:rsidR="00BB7986" w:rsidRPr="007C0930">
        <w:t xml:space="preserve"> dans </w:t>
      </w:r>
      <w:r w:rsidR="00BB7986" w:rsidRPr="007C0930">
        <w:rPr>
          <w:b/>
          <w:bCs/>
        </w:rPr>
        <w:t>s</w:t>
      </w:r>
      <w:r w:rsidR="5FE4C5C9" w:rsidRPr="007C0930">
        <w:rPr>
          <w:b/>
          <w:bCs/>
        </w:rPr>
        <w:t>es</w:t>
      </w:r>
      <w:r w:rsidR="00BB7986" w:rsidRPr="007C0930">
        <w:rPr>
          <w:b/>
          <w:bCs/>
        </w:rPr>
        <w:t xml:space="preserve"> processus</w:t>
      </w:r>
      <w:r w:rsidR="00BB7986" w:rsidRPr="007C0930">
        <w:t xml:space="preserve">. L’accessibilité numérique doit être une </w:t>
      </w:r>
      <w:r w:rsidR="00BB7986" w:rsidRPr="007C0930">
        <w:rPr>
          <w:b/>
          <w:bCs/>
        </w:rPr>
        <w:t>composante prioritaire</w:t>
      </w:r>
      <w:r w:rsidR="00BB7986" w:rsidRPr="007C0930">
        <w:t xml:space="preserve"> à prendre en compte le plus tôt possible dans tous </w:t>
      </w:r>
      <w:r w:rsidR="00E54077" w:rsidRPr="007C0930">
        <w:t>le</w:t>
      </w:r>
      <w:r w:rsidR="00BB7986" w:rsidRPr="007C0930">
        <w:t>s projets</w:t>
      </w:r>
      <w:r w:rsidR="00AB441E">
        <w:t xml:space="preserve"> web</w:t>
      </w:r>
      <w:r w:rsidR="00CD567C">
        <w:t xml:space="preserve"> </w: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F3366B">
        <w:rPr>
          <w:noProof/>
        </w:rPr>
        <w:instrText>Masculin commençant par une consonne</w:instrText>
      </w:r>
      <w:r w:rsidR="005A34C0">
        <w:fldChar w:fldCharType="end"/>
      </w:r>
      <w:r w:rsidR="005A34C0">
        <w:instrText xml:space="preserve"> = "Masculin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F3366B">
        <w:rPr>
          <w:noProof/>
        </w:rPr>
        <w:instrText>Masculin commençant par une consonne</w:instrText>
      </w:r>
      <w:r w:rsidR="005A34C0">
        <w:fldChar w:fldCharType="end"/>
      </w:r>
      <w:r w:rsidR="005A34C0">
        <w:instrText xml:space="preserve"> = "Masculin commençant par une consonne" "du "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consonne" "de la "</w:instrText>
      </w:r>
      <w:r w:rsidR="00C32F81">
        <w:instrText xml:space="preserve"> </w:instrText>
      </w:r>
      <w:r w:rsidR="00C32F81">
        <w:fldChar w:fldCharType="begin"/>
      </w:r>
      <w:r w:rsidR="00C32F81">
        <w:instrText xml:space="preserve"> IF </w:instrText>
      </w:r>
      <w:fldSimple w:instr=" MERGEFIELD Nom_du_site__Masculin_ou_féminin ">
        <w:r w:rsidR="00C32F81">
          <w:rPr>
            <w:noProof/>
          </w:rPr>
          <w:instrText>Féminin commençant par une consonne</w:instrText>
        </w:r>
      </w:fldSimple>
      <w:r w:rsidR="00C32F81">
        <w:instrText xml:space="preserve"> = "Aucun" "" </w:instrText>
      </w:r>
      <w:r w:rsidR="00C32F81">
        <w:fldChar w:fldCharType="begin"/>
      </w:r>
      <w:r w:rsidR="00C32F81">
        <w:instrText xml:space="preserve"> IF </w:instrText>
      </w:r>
      <w:fldSimple w:instr=" MERGEFIELD Nom_du_site__Masculin_ou_féminin ">
        <w:r w:rsidR="00C32F81">
          <w:rPr>
            <w:noProof/>
          </w:rPr>
          <w:instrText>Féminin commençant par une consonne</w:instrText>
        </w:r>
      </w:fldSimple>
      <w:r w:rsidR="00C32F81">
        <w:instrText xml:space="preserve"> = "Pluriel" "des " </w:instrText>
      </w:r>
      <w:r w:rsidR="00C32F81">
        <w:fldChar w:fldCharType="separate"/>
      </w:r>
      <w:r w:rsidR="00C32F81">
        <w:rPr>
          <w:noProof/>
        </w:rPr>
        <w:instrText xml:space="preserve">de la </w:instrText>
      </w:r>
      <w:r w:rsidR="00C32F81">
        <w:fldChar w:fldCharType="end"/>
      </w:r>
      <w:r w:rsidR="00C32F81">
        <w:instrText xml:space="preserve"> </w:instrText>
      </w:r>
      <w:r w:rsidR="00C32F81">
        <w:fldChar w:fldCharType="separate"/>
      </w:r>
      <w:r w:rsidR="00C32F81">
        <w:rPr>
          <w:noProof/>
        </w:rPr>
        <w:instrText xml:space="preserve">de la </w:instrText>
      </w:r>
      <w:r w:rsidR="00C32F81">
        <w:fldChar w:fldCharType="end"/>
      </w:r>
      <w:r w:rsidR="005A34C0">
        <w:instrText xml:space="preserve"> </w:instrText>
      </w:r>
      <w:r w:rsidR="005A34C0">
        <w:fldChar w:fldCharType="separate"/>
      </w:r>
      <w:r w:rsidR="00AD34C4">
        <w:rPr>
          <w:noProof/>
        </w:rPr>
        <w:instrText xml:space="preserve">de la </w:instrText>
      </w:r>
      <w:r w:rsidR="005A34C0">
        <w:fldChar w:fldCharType="end"/>
      </w:r>
      <w:r w:rsidR="005A34C0">
        <w:instrText xml:space="preserve"> </w:instrText>
      </w:r>
      <w:r w:rsidR="005A34C0">
        <w:fldChar w:fldCharType="separate"/>
      </w:r>
      <w:r w:rsidR="00AD34C4">
        <w:rPr>
          <w:noProof/>
        </w:rPr>
        <w:instrText xml:space="preserve">de la </w:instrText>
      </w:r>
      <w:r w:rsidR="005A34C0">
        <w:fldChar w:fldCharType="end"/>
      </w:r>
      <w:r w:rsidR="005A34C0">
        <w:instrText xml:space="preserve"> </w:instrText>
      </w:r>
      <w:r w:rsidR="005A34C0">
        <w:fldChar w:fldCharType="separate"/>
      </w:r>
      <w:r w:rsidR="00F3366B">
        <w:rPr>
          <w:noProof/>
        </w:rPr>
        <w:instrText xml:space="preserve">du </w:instrText>
      </w:r>
      <w:r w:rsidR="005A34C0">
        <w:fldChar w:fldCharType="end"/>
      </w:r>
      <w:r w:rsidR="005A34C0">
        <w:instrText xml:space="preserve"> </w:instrText>
      </w:r>
      <w:r w:rsidR="005A34C0">
        <w:fldChar w:fldCharType="separate"/>
      </w:r>
      <w:r w:rsidR="00F3366B">
        <w:rPr>
          <w:noProof/>
        </w:rPr>
        <w:t xml:space="preserve">du </w:t>
      </w:r>
      <w:r w:rsidR="005A34C0">
        <w:fldChar w:fldCharType="end"/>
      </w:r>
      <w:fldSimple w:instr=" MERGEFIELD Nom_du_client ">
        <w:r w:rsidR="00F3366B">
          <w:rPr>
            <w:noProof/>
          </w:rPr>
          <w:t>Théâtre de Corbeil-Essonnes</w:t>
        </w:r>
      </w:fldSimple>
      <w:r w:rsidR="00BB7986" w:rsidRPr="007C0930">
        <w:t>.</w:t>
      </w:r>
    </w:p>
    <w:p w14:paraId="14EA4763" w14:textId="5DE5F556" w:rsidR="00BB7986" w:rsidRDefault="00BB7986" w:rsidP="00BB7986">
      <w:r w:rsidRPr="007C0930">
        <w:t xml:space="preserve">Par ce constat, </w:t>
      </w:r>
      <w:r w:rsidR="004023C0" w:rsidRPr="007C0930">
        <w:t>nous</w:t>
      </w:r>
      <w:r w:rsidRPr="007C0930">
        <w:t xml:space="preserve"> ne p</w:t>
      </w:r>
      <w:r w:rsidR="004023C0" w:rsidRPr="007C0930">
        <w:t>ouvons</w:t>
      </w:r>
      <w:r w:rsidRPr="007C0930">
        <w:t xml:space="preserve"> que conseiller </w:t>
      </w:r>
      <w:r w:rsidRPr="007C0930">
        <w:rPr>
          <w:b/>
          <w:bCs/>
        </w:rPr>
        <w:t>des formations pour comprendre et mettre en œuvre l’accessibilité numérique</w:t>
      </w:r>
      <w:r w:rsidR="009D5F17">
        <w:rPr>
          <w:b/>
          <w:bCs/>
        </w:rPr>
        <w:t xml:space="preserve"> ainsi qu’un accompagnement </w:t>
      </w:r>
      <w:r w:rsidR="00092014">
        <w:rPr>
          <w:b/>
          <w:bCs/>
        </w:rPr>
        <w:t>à votre démarche d’accessibilité</w:t>
      </w:r>
      <w:r w:rsidRPr="007C0930">
        <w:t>.</w:t>
      </w:r>
    </w:p>
    <w:p w14:paraId="683B48EA" w14:textId="609B6036" w:rsidR="00BB7986" w:rsidRPr="007C0930" w:rsidRDefault="00BB7986" w:rsidP="00BB7986">
      <w:r w:rsidRPr="007C0930">
        <w:t xml:space="preserve">Il est à noter que le </w:t>
      </w:r>
      <w:r w:rsidRPr="007C0930">
        <w:rPr>
          <w:b/>
          <w:bCs/>
        </w:rPr>
        <w:t>RGAA 4</w:t>
      </w:r>
      <w:r w:rsidR="00263017" w:rsidRPr="007C0930">
        <w:rPr>
          <w:b/>
          <w:bCs/>
        </w:rPr>
        <w:t>.1</w:t>
      </w:r>
      <w:r w:rsidRPr="007C0930">
        <w:t xml:space="preserve"> demande la </w:t>
      </w:r>
      <w:r w:rsidRPr="007C0930">
        <w:rPr>
          <w:b/>
          <w:bCs/>
        </w:rPr>
        <w:t>prise en compte de l’accessibilité à travers une politique d’accessibilité</w:t>
      </w:r>
      <w:r w:rsidRPr="007C0930">
        <w:t>. Le travail d’audit ne représente qu’une partie du travail relatif à l’accessibilité numérique.</w:t>
      </w:r>
      <w:r w:rsidR="00D03D17">
        <w:t xml:space="preserve"> Il est</w:t>
      </w:r>
      <w:r w:rsidR="00F04A0C">
        <w:t xml:space="preserve"> </w:t>
      </w:r>
      <w:r w:rsidR="00D03D17">
        <w:t>le point de départ de la démarche d’accessibilité</w:t>
      </w:r>
      <w:r w:rsidR="00CD567C">
        <w:t xml:space="preserve"> </w: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F3366B">
        <w:rPr>
          <w:noProof/>
        </w:rPr>
        <w:instrText>Masculin commençant par une consonne</w:instrText>
      </w:r>
      <w:r w:rsidR="005A34C0">
        <w:fldChar w:fldCharType="end"/>
      </w:r>
      <w:r w:rsidR="005A34C0">
        <w:instrText xml:space="preserve"> = "Masculin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F3366B">
        <w:rPr>
          <w:noProof/>
        </w:rPr>
        <w:instrText>Masculin commençant par une consonne</w:instrText>
      </w:r>
      <w:r w:rsidR="005A34C0">
        <w:fldChar w:fldCharType="end"/>
      </w:r>
      <w:r w:rsidR="005A34C0">
        <w:instrText xml:space="preserve"> = "Masculin commençant par une consonne" "du "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consonne" "de la "</w:instrText>
      </w:r>
      <w:r w:rsidR="00C32F81">
        <w:instrText xml:space="preserve"> </w:instrText>
      </w:r>
      <w:r w:rsidR="00C32F81">
        <w:fldChar w:fldCharType="begin"/>
      </w:r>
      <w:r w:rsidR="00C32F81">
        <w:instrText xml:space="preserve"> IF </w:instrText>
      </w:r>
      <w:fldSimple w:instr=" MERGEFIELD Nom_du_site__Masculin_ou_féminin ">
        <w:r w:rsidR="00C32F81">
          <w:rPr>
            <w:noProof/>
          </w:rPr>
          <w:instrText>Féminin commençant par une consonne</w:instrText>
        </w:r>
      </w:fldSimple>
      <w:r w:rsidR="00C32F81">
        <w:instrText xml:space="preserve"> = "Aucun" "" </w:instrText>
      </w:r>
      <w:r w:rsidR="00C32F81">
        <w:fldChar w:fldCharType="begin"/>
      </w:r>
      <w:r w:rsidR="00C32F81">
        <w:instrText xml:space="preserve"> IF </w:instrText>
      </w:r>
      <w:fldSimple w:instr=" MERGEFIELD Nom_du_site__Masculin_ou_féminin ">
        <w:r w:rsidR="00C32F81">
          <w:rPr>
            <w:noProof/>
          </w:rPr>
          <w:instrText>Féminin commençant par une consonne</w:instrText>
        </w:r>
      </w:fldSimple>
      <w:r w:rsidR="00C32F81">
        <w:instrText xml:space="preserve"> = "Pluriel" "des " </w:instrText>
      </w:r>
      <w:r w:rsidR="00C32F81">
        <w:fldChar w:fldCharType="separate"/>
      </w:r>
      <w:r w:rsidR="00C32F81">
        <w:rPr>
          <w:noProof/>
        </w:rPr>
        <w:instrText xml:space="preserve">de la </w:instrText>
      </w:r>
      <w:r w:rsidR="00C32F81">
        <w:fldChar w:fldCharType="end"/>
      </w:r>
      <w:r w:rsidR="00C32F81">
        <w:instrText xml:space="preserve"> </w:instrText>
      </w:r>
      <w:r w:rsidR="00C32F81">
        <w:fldChar w:fldCharType="separate"/>
      </w:r>
      <w:r w:rsidR="00C32F81">
        <w:rPr>
          <w:noProof/>
        </w:rPr>
        <w:instrText xml:space="preserve">de la </w:instrText>
      </w:r>
      <w:r w:rsidR="00C32F81">
        <w:fldChar w:fldCharType="end"/>
      </w:r>
      <w:r w:rsidR="005A34C0">
        <w:instrText xml:space="preserve"> </w:instrText>
      </w:r>
      <w:r w:rsidR="005A34C0">
        <w:fldChar w:fldCharType="separate"/>
      </w:r>
      <w:r w:rsidR="00AD34C4">
        <w:rPr>
          <w:noProof/>
        </w:rPr>
        <w:instrText xml:space="preserve">de la </w:instrText>
      </w:r>
      <w:r w:rsidR="005A34C0">
        <w:fldChar w:fldCharType="end"/>
      </w:r>
      <w:r w:rsidR="005A34C0">
        <w:instrText xml:space="preserve"> </w:instrText>
      </w:r>
      <w:r w:rsidR="005A34C0">
        <w:fldChar w:fldCharType="separate"/>
      </w:r>
      <w:r w:rsidR="00AD34C4">
        <w:rPr>
          <w:noProof/>
        </w:rPr>
        <w:instrText xml:space="preserve">de la </w:instrText>
      </w:r>
      <w:r w:rsidR="005A34C0">
        <w:fldChar w:fldCharType="end"/>
      </w:r>
      <w:r w:rsidR="005A34C0">
        <w:instrText xml:space="preserve"> </w:instrText>
      </w:r>
      <w:r w:rsidR="005A34C0">
        <w:fldChar w:fldCharType="separate"/>
      </w:r>
      <w:r w:rsidR="00F3366B">
        <w:rPr>
          <w:noProof/>
        </w:rPr>
        <w:instrText xml:space="preserve">du </w:instrText>
      </w:r>
      <w:r w:rsidR="005A34C0">
        <w:fldChar w:fldCharType="end"/>
      </w:r>
      <w:r w:rsidR="005A34C0">
        <w:instrText xml:space="preserve"> </w:instrText>
      </w:r>
      <w:r w:rsidR="005A34C0">
        <w:fldChar w:fldCharType="separate"/>
      </w:r>
      <w:r w:rsidR="00F3366B">
        <w:rPr>
          <w:noProof/>
        </w:rPr>
        <w:t xml:space="preserve">du </w:t>
      </w:r>
      <w:r w:rsidR="005A34C0">
        <w:fldChar w:fldCharType="end"/>
      </w:r>
      <w:fldSimple w:instr=" MERGEFIELD Nom_du_client ">
        <w:r w:rsidR="00F3366B">
          <w:rPr>
            <w:noProof/>
          </w:rPr>
          <w:t>Théâtre de Corbeil-Essonnes</w:t>
        </w:r>
      </w:fldSimple>
      <w:r w:rsidR="00D03D17">
        <w:t>.</w:t>
      </w:r>
    </w:p>
    <w:p w14:paraId="4569352A" w14:textId="1C05B373" w:rsidR="00BB7986" w:rsidRPr="007C0930" w:rsidRDefault="00BB7986" w:rsidP="00BB7986">
      <w:r w:rsidRPr="007C0930">
        <w:t xml:space="preserve">Entre autres, </w:t>
      </w:r>
      <w:r w:rsidR="00A96E1A">
        <w:t>la législation oblige</w:t>
      </w:r>
      <w:r w:rsidR="00F447A7" w:rsidRPr="007C0930">
        <w:t> :</w:t>
      </w:r>
    </w:p>
    <w:p w14:paraId="2DED954A" w14:textId="6A792728" w:rsidR="00A96E1A" w:rsidRDefault="00A96E1A" w:rsidP="00DC4A26">
      <w:pPr>
        <w:pStyle w:val="Listepuces"/>
      </w:pPr>
      <w:r>
        <w:t>D’af</w:t>
      </w:r>
      <w:r w:rsidR="008B2A9A">
        <w:t xml:space="preserve">ficher la </w:t>
      </w:r>
      <w:r w:rsidR="008B2A9A" w:rsidRPr="00657170">
        <w:rPr>
          <w:b/>
          <w:bCs/>
        </w:rPr>
        <w:t>mention de conformité</w:t>
      </w:r>
      <w:r w:rsidR="008B2A9A">
        <w:t xml:space="preserve"> sur la page d’accueil de l’entité.</w:t>
      </w:r>
    </w:p>
    <w:p w14:paraId="44E02876" w14:textId="554AE04E" w:rsidR="008B2A9A" w:rsidRDefault="008B2A9A" w:rsidP="00DC4A26">
      <w:pPr>
        <w:pStyle w:val="Listepuces"/>
      </w:pPr>
      <w:r>
        <w:t xml:space="preserve">De créer la </w:t>
      </w:r>
      <w:r w:rsidRPr="00657170">
        <w:rPr>
          <w:b/>
          <w:bCs/>
        </w:rPr>
        <w:t>déclaration d’accessibilité</w:t>
      </w:r>
      <w:r w:rsidR="00FB2863">
        <w:t xml:space="preserve"> et de la mettre à disposition à partir de toutes les pages d</w:t>
      </w:r>
      <w:r w:rsidR="00160C54">
        <w:t>e l’entité.</w:t>
      </w:r>
    </w:p>
    <w:p w14:paraId="70296545" w14:textId="21C216B3" w:rsidR="00BB7986" w:rsidRPr="007C0930" w:rsidRDefault="001D7074" w:rsidP="00DC4A26">
      <w:pPr>
        <w:pStyle w:val="Listepuces"/>
      </w:pPr>
      <w:r>
        <w:t>De</w:t>
      </w:r>
      <w:r w:rsidR="00BB7986" w:rsidRPr="007C0930">
        <w:t xml:space="preserve"> prévoir un </w:t>
      </w:r>
      <w:r w:rsidR="00BB7986" w:rsidRPr="007C0930">
        <w:rPr>
          <w:b/>
          <w:bCs/>
        </w:rPr>
        <w:t>schéma pluriannuel</w:t>
      </w:r>
      <w:r w:rsidR="00BB7986" w:rsidRPr="007C0930">
        <w:t xml:space="preserve"> de mise en accessibilité d’une durée maximum de 3 ans (à renseigner dans la déclaration d’accessibilité)</w:t>
      </w:r>
      <w:r w:rsidR="00C92474">
        <w:t> ;</w:t>
      </w:r>
    </w:p>
    <w:p w14:paraId="7F1F002C" w14:textId="348BF9C3" w:rsidR="00BB7986" w:rsidRPr="007C0930" w:rsidRDefault="001D7074" w:rsidP="00DC4A26">
      <w:pPr>
        <w:pStyle w:val="Listepuces"/>
      </w:pPr>
      <w:r>
        <w:t>De</w:t>
      </w:r>
      <w:r w:rsidR="00BB7986" w:rsidRPr="007C0930">
        <w:t xml:space="preserve"> créer le </w:t>
      </w:r>
      <w:r w:rsidR="00BB7986" w:rsidRPr="007C0930">
        <w:rPr>
          <w:b/>
          <w:bCs/>
        </w:rPr>
        <w:t>plan d’action</w:t>
      </w:r>
      <w:r w:rsidR="00160C54">
        <w:rPr>
          <w:b/>
          <w:bCs/>
        </w:rPr>
        <w:t>s</w:t>
      </w:r>
      <w:r w:rsidR="00BB7986" w:rsidRPr="007C0930">
        <w:rPr>
          <w:b/>
          <w:bCs/>
        </w:rPr>
        <w:t xml:space="preserve"> de l’année</w:t>
      </w:r>
      <w:r w:rsidR="00BB7986" w:rsidRPr="007C0930">
        <w:t xml:space="preserve"> (à renseigner dans la déclaration d’accessibilité)</w:t>
      </w:r>
      <w:r w:rsidR="00C92474">
        <w:t> ;</w:t>
      </w:r>
    </w:p>
    <w:p w14:paraId="63569EC7" w14:textId="1CBB03E5" w:rsidR="00BB7986" w:rsidRPr="007C0930" w:rsidRDefault="001D7074" w:rsidP="00DC4A26">
      <w:pPr>
        <w:pStyle w:val="Listepuces"/>
      </w:pPr>
      <w:r>
        <w:t>De</w:t>
      </w:r>
      <w:r w:rsidR="00BB7986" w:rsidRPr="007C0930">
        <w:t xml:space="preserve"> désigner un </w:t>
      </w:r>
      <w:r w:rsidR="00BB7986" w:rsidRPr="007C0930">
        <w:rPr>
          <w:b/>
          <w:bCs/>
        </w:rPr>
        <w:t>référent accessibilité numérique</w:t>
      </w:r>
      <w:r w:rsidR="00BB7986" w:rsidRPr="007C0930">
        <w:t xml:space="preserve"> au sein de </w:t>
      </w:r>
      <w:r w:rsidR="00707F24" w:rsidRPr="007C0930">
        <w:t>l’</w:t>
      </w:r>
      <w:r w:rsidR="002B41DA" w:rsidRPr="007C0930">
        <w:t>organisme</w:t>
      </w:r>
      <w:r w:rsidR="00C92474">
        <w:t> ;</w:t>
      </w:r>
    </w:p>
    <w:p w14:paraId="0D162FCF" w14:textId="792CAF02" w:rsidR="00BB7986" w:rsidRDefault="001D7074" w:rsidP="00DC4A26">
      <w:pPr>
        <w:pStyle w:val="Listepuces"/>
      </w:pPr>
      <w:r>
        <w:t>De</w:t>
      </w:r>
      <w:r w:rsidR="00BB7986" w:rsidRPr="007C0930">
        <w:t xml:space="preserve"> mettre en place des </w:t>
      </w:r>
      <w:r w:rsidR="00BB7986" w:rsidRPr="00160C54">
        <w:rPr>
          <w:b/>
        </w:rPr>
        <w:t>actions de formations et de sensibilisation</w:t>
      </w:r>
      <w:r w:rsidR="00BB7986" w:rsidRPr="007C0930">
        <w:t xml:space="preserve"> des agents</w:t>
      </w:r>
      <w:r w:rsidR="00551246">
        <w:t> ;</w:t>
      </w:r>
    </w:p>
    <w:p w14:paraId="6319B403" w14:textId="4C9CC913" w:rsidR="00E814C6" w:rsidRDefault="001D7074" w:rsidP="00E814C6">
      <w:pPr>
        <w:pStyle w:val="Listepuces"/>
      </w:pPr>
      <w:r>
        <w:t>De</w:t>
      </w:r>
      <w:r w:rsidR="00E814C6">
        <w:t xml:space="preserve"> </w:t>
      </w:r>
      <w:r w:rsidR="00E814C6" w:rsidRPr="00160C54">
        <w:rPr>
          <w:b/>
        </w:rPr>
        <w:t>corriger les non-conformités</w:t>
      </w:r>
      <w:r w:rsidR="00E814C6">
        <w:t xml:space="preserve"> citées dans ce rapport et de poursuivre l</w:t>
      </w:r>
      <w:r w:rsidR="00E12A59">
        <w:t>es</w:t>
      </w:r>
      <w:r w:rsidR="00E814C6">
        <w:t xml:space="preserve"> correction</w:t>
      </w:r>
      <w:r w:rsidR="00E12A59">
        <w:t>s</w:t>
      </w:r>
      <w:r w:rsidR="00E814C6">
        <w:t xml:space="preserve"> sur les pages non auditées</w:t>
      </w:r>
      <w:r w:rsidR="00CD1F82">
        <w:t> ;</w:t>
      </w:r>
    </w:p>
    <w:p w14:paraId="5E60B32D" w14:textId="5EE865E8" w:rsidR="00CD1F82" w:rsidRDefault="001D7074" w:rsidP="00CD1F82">
      <w:pPr>
        <w:pStyle w:val="Listepuces"/>
      </w:pPr>
      <w:r>
        <w:lastRenderedPageBreak/>
        <w:t>De</w:t>
      </w:r>
      <w:r w:rsidR="00CD1F82">
        <w:t xml:space="preserve"> mettre à jour la mention de conformité, la déclaration d’accessibilité, le schéma pluriannuel et le plan d’action de l’année en cours en fonction de l’amélioration de l’accessibilité jusqu’à obtention de la conformité.</w:t>
      </w:r>
    </w:p>
    <w:p w14:paraId="149A6C92" w14:textId="674908A1" w:rsidR="00CD0FCC" w:rsidRPr="007C0930" w:rsidRDefault="00CD0FCC" w:rsidP="00CD0FCC">
      <w:r>
        <w:t xml:space="preserve">Le </w:t>
      </w:r>
      <w:r w:rsidRPr="00363FD1">
        <w:rPr>
          <w:b/>
          <w:bCs/>
        </w:rPr>
        <w:t>non-respect</w:t>
      </w:r>
      <w:r>
        <w:t xml:space="preserve"> des </w:t>
      </w:r>
      <w:r w:rsidRPr="00363FD1">
        <w:rPr>
          <w:b/>
          <w:bCs/>
        </w:rPr>
        <w:t>obligations déclaratives</w:t>
      </w:r>
      <w:r>
        <w:t xml:space="preserve"> peut entrainer une </w:t>
      </w:r>
      <w:r w:rsidRPr="00363FD1">
        <w:rPr>
          <w:b/>
          <w:bCs/>
        </w:rPr>
        <w:t>sanction financière administrative</w:t>
      </w:r>
      <w:r>
        <w:t xml:space="preserve"> de 20 000€ par service</w:t>
      </w:r>
      <w:r w:rsidR="00C109F1">
        <w:t xml:space="preserve"> numérique</w:t>
      </w:r>
      <w:r w:rsidR="00420FD0">
        <w:t xml:space="preserve"> (montant total fixé à </w:t>
      </w:r>
      <w:r w:rsidR="00990408">
        <w:t>50</w:t>
      </w:r>
      <w:r w:rsidR="00F044E5">
        <w:t> 000€</w:t>
      </w:r>
      <w:r w:rsidR="00420FD0">
        <w:t>)</w:t>
      </w:r>
      <w:r w:rsidR="00C109F1">
        <w:t>.</w:t>
      </w:r>
      <w:r w:rsidR="002E0F94">
        <w:t xml:space="preserve"> </w:t>
      </w:r>
      <w:r w:rsidR="002E0F94" w:rsidRPr="002E0F94">
        <w:t xml:space="preserve">Si un manquement sanctionné persiste </w:t>
      </w:r>
      <w:r w:rsidR="002E0F94" w:rsidRPr="008E730D">
        <w:rPr>
          <w:b/>
          <w:bCs/>
        </w:rPr>
        <w:t>plus de six mois après l’imposition de la sanction initiale</w:t>
      </w:r>
      <w:r w:rsidR="002E0F94" w:rsidRPr="002E0F94">
        <w:t>, une nouvelle sanction peut être imposée</w:t>
      </w:r>
      <w:r w:rsidR="008E730D">
        <w:t>.</w:t>
      </w:r>
      <w:r w:rsidR="00C109F1">
        <w:br/>
        <w:t>L</w:t>
      </w:r>
      <w:r>
        <w:t xml:space="preserve">e </w:t>
      </w:r>
      <w:r w:rsidRPr="00363FD1">
        <w:rPr>
          <w:b/>
          <w:bCs/>
        </w:rPr>
        <w:t>refus d’aménagement raisonnable</w:t>
      </w:r>
      <w:r w:rsidR="00976B99">
        <w:t xml:space="preserve">, considéré comme de la discrimination, </w:t>
      </w:r>
      <w:r>
        <w:t>est</w:t>
      </w:r>
      <w:r w:rsidR="00192987">
        <w:t xml:space="preserve"> </w:t>
      </w:r>
      <w:r w:rsidR="00CD2D91">
        <w:t>quant</w:t>
      </w:r>
      <w:r w:rsidR="00192987">
        <w:t xml:space="preserve"> à lui</w:t>
      </w:r>
      <w:r>
        <w:t xml:space="preserve"> </w:t>
      </w:r>
      <w:r w:rsidRPr="00363FD1">
        <w:rPr>
          <w:b/>
          <w:bCs/>
        </w:rPr>
        <w:t>puni au pénal</w:t>
      </w:r>
      <w:r>
        <w:t xml:space="preserve"> de 3 à 5 ans d’emprisonnement et de 45 000€ à 75 000€ d’amende.</w:t>
      </w:r>
    </w:p>
    <w:p w14:paraId="2734C0D0" w14:textId="4BC1D898" w:rsidR="00BB7986" w:rsidRPr="007C0930" w:rsidRDefault="00102A7F" w:rsidP="00BB7986">
      <w:r w:rsidRPr="007C0930">
        <w:t>T</w:t>
      </w:r>
      <w:r w:rsidR="00BB7986" w:rsidRPr="007C0930">
        <w:t>outes les informations sur les obligations légales</w:t>
      </w:r>
      <w:r w:rsidRPr="007C0930">
        <w:t xml:space="preserve"> se trouvent</w:t>
      </w:r>
      <w:r w:rsidR="00BB7986" w:rsidRPr="007C0930">
        <w:t xml:space="preserve"> sur le </w:t>
      </w:r>
      <w:hyperlink r:id="rId32" w:history="1">
        <w:r w:rsidR="00BB7986" w:rsidRPr="007C0930">
          <w:rPr>
            <w:rStyle w:val="Lienhypertexte"/>
          </w:rPr>
          <w:t>site du Référentiel Général d'Amélioration de l'Accessibilité</w:t>
        </w:r>
      </w:hyperlink>
      <w:r w:rsidR="00BB7986" w:rsidRPr="007C0930">
        <w:t xml:space="preserve">. </w:t>
      </w:r>
    </w:p>
    <w:p w14:paraId="2DD5B046" w14:textId="10055CAC" w:rsidR="00BB7986" w:rsidRDefault="00BB7986" w:rsidP="00BB7986">
      <w:hyperlink r:id="rId33" w:history="1">
        <w:r w:rsidRPr="007C0930">
          <w:rPr>
            <w:rStyle w:val="Lienhypertexte"/>
          </w:rPr>
          <w:t>Stratis</w:t>
        </w:r>
      </w:hyperlink>
      <w:r w:rsidRPr="007C0930">
        <w:t xml:space="preserve"> se tient à disposition pour accompagner </w: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F3366B">
        <w:rPr>
          <w:noProof/>
        </w:rPr>
        <w:instrText>Masculin commençant par une consonne</w:instrText>
      </w:r>
      <w:r w:rsidR="005A34C0">
        <w:fldChar w:fldCharType="end"/>
      </w:r>
      <w:r w:rsidR="005A34C0">
        <w:instrText xml:space="preserve"> = "Masculin commençant par une voyelle"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F3366B">
        <w:rPr>
          <w:noProof/>
        </w:rPr>
        <w:instrText>Masculin commençant par une consonne</w:instrText>
      </w:r>
      <w:r w:rsidR="005A34C0">
        <w:fldChar w:fldCharType="end"/>
      </w:r>
      <w:r w:rsidR="005A34C0">
        <w:instrText xml:space="preserve"> = "Masculin commençant par une consonne" "le "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voyelle"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consonne" "la " </w:instrText>
      </w:r>
      <w:r w:rsidR="005A34C0">
        <w:fldChar w:fldCharType="separate"/>
      </w:r>
      <w:r w:rsidR="00AD34C4">
        <w:rPr>
          <w:noProof/>
        </w:rPr>
        <w:instrText xml:space="preserve">la </w:instrText>
      </w:r>
      <w:r w:rsidR="005A34C0">
        <w:fldChar w:fldCharType="end"/>
      </w:r>
      <w:r w:rsidR="005A34C0">
        <w:instrText xml:space="preserve"> </w:instrText>
      </w:r>
      <w:r w:rsidR="005A34C0">
        <w:fldChar w:fldCharType="separate"/>
      </w:r>
      <w:r w:rsidR="00AD34C4">
        <w:rPr>
          <w:noProof/>
        </w:rPr>
        <w:instrText xml:space="preserve">la </w:instrText>
      </w:r>
      <w:r w:rsidR="005A34C0">
        <w:fldChar w:fldCharType="end"/>
      </w:r>
      <w:r w:rsidR="005A34C0">
        <w:instrText xml:space="preserve"> </w:instrText>
      </w:r>
      <w:r w:rsidR="005A34C0">
        <w:fldChar w:fldCharType="separate"/>
      </w:r>
      <w:r w:rsidR="00F3366B">
        <w:rPr>
          <w:noProof/>
        </w:rPr>
        <w:instrText xml:space="preserve">le </w:instrText>
      </w:r>
      <w:r w:rsidR="005A34C0">
        <w:fldChar w:fldCharType="end"/>
      </w:r>
      <w:r w:rsidR="005A34C0">
        <w:instrText xml:space="preserve"> </w:instrText>
      </w:r>
      <w:r w:rsidR="005A34C0">
        <w:fldChar w:fldCharType="separate"/>
      </w:r>
      <w:r w:rsidR="00F3366B">
        <w:rPr>
          <w:noProof/>
        </w:rPr>
        <w:t xml:space="preserve">le </w:t>
      </w:r>
      <w:r w:rsidR="005A34C0">
        <w:fldChar w:fldCharType="end"/>
      </w:r>
      <w:fldSimple w:instr=" MERGEFIELD Nom_du_client ">
        <w:r w:rsidR="00F3366B">
          <w:rPr>
            <w:noProof/>
          </w:rPr>
          <w:t>Théâtre de Corbeil-Essonnes</w:t>
        </w:r>
      </w:fldSimple>
      <w:r w:rsidR="00CD567C">
        <w:t xml:space="preserve"> </w:t>
      </w:r>
      <w:r w:rsidRPr="007C0930">
        <w:t xml:space="preserve">dans </w:t>
      </w:r>
      <w:r w:rsidR="00C16445">
        <w:t>sa</w:t>
      </w:r>
      <w:r w:rsidRPr="007C0930">
        <w:t xml:space="preserve"> démarche d’accessibilité numérique. Nous pouvons proposer différentes solutions</w:t>
      </w:r>
      <w:r w:rsidR="00F447A7" w:rsidRPr="007C0930">
        <w:t> :</w:t>
      </w:r>
      <w:r w:rsidRPr="007C0930">
        <w:t xml:space="preserve"> de la compréhension des difficultés que rencontrent les personnes en situation de handicap, de l’accompagnement, du conseil, des formations, des audits, la rédaction du schéma pluriannuel</w:t>
      </w:r>
      <w:r w:rsidR="00B05303">
        <w:t>, la mise à jour de la conformité</w:t>
      </w:r>
      <w:r w:rsidRPr="007C0930">
        <w:t>…</w:t>
      </w:r>
    </w:p>
    <w:p w14:paraId="3124005D" w14:textId="77777777" w:rsidR="00276329" w:rsidRPr="007C0930" w:rsidRDefault="00276329" w:rsidP="00276329">
      <w:pPr>
        <w:pStyle w:val="Titre2"/>
      </w:pPr>
      <w:bookmarkStart w:id="16" w:name="_Toc220505900"/>
      <w:r w:rsidRPr="007C0930">
        <w:t>Impacts des contenus non conformes sur les utilisateurs</w:t>
      </w:r>
      <w:bookmarkEnd w:id="16"/>
    </w:p>
    <w:p w14:paraId="4D2EBA90" w14:textId="77777777" w:rsidR="00276329" w:rsidRPr="007C0930" w:rsidRDefault="00276329" w:rsidP="00276329">
      <w:r w:rsidRPr="007C0930">
        <w:t xml:space="preserve">Sur tous les contenus audités, l’impact sur les utilisateurs est précisé. L’impact utilisateur peut être un bon critère pour prioriser les corrections à apporter sur le site. </w:t>
      </w:r>
    </w:p>
    <w:p w14:paraId="14B80ACB" w14:textId="77777777" w:rsidR="00276329" w:rsidRPr="007C0930" w:rsidRDefault="00276329" w:rsidP="00276329">
      <w:r w:rsidRPr="007C0930">
        <w:t>Les non-conformités rencontrées peuvent avoir un impact plus ou moins important sur les utilisateurs. Ils sont catégorisés comme suit :</w:t>
      </w:r>
    </w:p>
    <w:p w14:paraId="7382D779" w14:textId="76EC2C38" w:rsidR="00276329" w:rsidRPr="007C0930" w:rsidRDefault="00C1092A" w:rsidP="00276329">
      <w:pPr>
        <w:pStyle w:val="Listepuces"/>
      </w:pPr>
      <w:r>
        <w:rPr>
          <w:b/>
          <w:bCs/>
        </w:rPr>
        <w:t>Bloquant</w:t>
      </w:r>
      <w:r w:rsidR="00276329" w:rsidRPr="007C0930">
        <w:rPr>
          <w:b/>
          <w:bCs/>
        </w:rPr>
        <w:t> :</w:t>
      </w:r>
      <w:r w:rsidR="00276329" w:rsidRPr="007C0930">
        <w:t xml:space="preserve"> le problème relevé empêche l’accès à tout ou partie du contenu. Il doit être corrigé </w:t>
      </w:r>
      <w:r w:rsidR="00FD470B">
        <w:t>au plus vite</w:t>
      </w:r>
      <w:r w:rsidR="00276329" w:rsidRPr="007C0930">
        <w:t>.</w:t>
      </w:r>
    </w:p>
    <w:p w14:paraId="7D9132F7" w14:textId="120B7797" w:rsidR="00276329" w:rsidRPr="007C0930" w:rsidRDefault="00C1092A" w:rsidP="00276329">
      <w:pPr>
        <w:pStyle w:val="Listepuces"/>
      </w:pPr>
      <w:r>
        <w:rPr>
          <w:b/>
          <w:bCs/>
        </w:rPr>
        <w:t>Majeur</w:t>
      </w:r>
      <w:r w:rsidR="00276329" w:rsidRPr="007C0930">
        <w:rPr>
          <w:b/>
          <w:bCs/>
        </w:rPr>
        <w:t> :</w:t>
      </w:r>
      <w:r w:rsidR="00276329" w:rsidRPr="007C0930">
        <w:t xml:space="preserve"> le problème relevé complique l’accès à tout ou partie du contenu. Il doit être corrigé dans un second temps.</w:t>
      </w:r>
    </w:p>
    <w:p w14:paraId="465D313B" w14:textId="5DC5C593" w:rsidR="00276329" w:rsidRPr="007C0930" w:rsidRDefault="00C1092A" w:rsidP="00276329">
      <w:pPr>
        <w:pStyle w:val="Listepuces"/>
      </w:pPr>
      <w:r>
        <w:rPr>
          <w:b/>
          <w:bCs/>
        </w:rPr>
        <w:t>Mineur</w:t>
      </w:r>
      <w:r w:rsidR="00276329" w:rsidRPr="007C0930">
        <w:rPr>
          <w:b/>
          <w:bCs/>
        </w:rPr>
        <w:t> :</w:t>
      </w:r>
      <w:r w:rsidR="00276329" w:rsidRPr="007C0930">
        <w:t xml:space="preserve"> le problème relevé peut, dans certaines circonstances, compliquer l’accès à tout ou partie du contenu. Il doit être corrigé dans un dernier temps.</w:t>
      </w:r>
    </w:p>
    <w:p w14:paraId="6E0C5B46" w14:textId="77777777" w:rsidR="00707F24" w:rsidRPr="007C0930" w:rsidRDefault="00707F24" w:rsidP="00707F24">
      <w:pPr>
        <w:pStyle w:val="Titre2"/>
      </w:pPr>
      <w:bookmarkStart w:id="17" w:name="_Toc220505901"/>
      <w:r w:rsidRPr="007C0930">
        <w:lastRenderedPageBreak/>
        <w:t>Priorisation des corrections</w:t>
      </w:r>
      <w:bookmarkEnd w:id="17"/>
    </w:p>
    <w:p w14:paraId="6B16710F" w14:textId="73585DB0" w:rsidR="00707F24" w:rsidRPr="007C0930" w:rsidRDefault="004D3D95" w:rsidP="00707F24">
      <w:r>
        <w:fldChar w:fldCharType="begin"/>
      </w:r>
      <w:r>
        <w:instrText xml:space="preserve"> IF </w:instrText>
      </w:r>
      <w:r>
        <w:fldChar w:fldCharType="begin"/>
      </w:r>
      <w:r>
        <w:instrText xml:space="preserve"> MERGEFIELD </w:instrText>
      </w:r>
      <w:r w:rsidRPr="004D3D95">
        <w:instrText>Nombre_de_nonconformités_total</w:instrText>
      </w:r>
      <w:r>
        <w:instrText xml:space="preserve"> </w:instrText>
      </w:r>
      <w:r>
        <w:fldChar w:fldCharType="separate"/>
      </w:r>
      <w:r w:rsidR="00F3366B">
        <w:rPr>
          <w:noProof/>
        </w:rPr>
        <w:instrText>0</w:instrText>
      </w:r>
      <w:r>
        <w:fldChar w:fldCharType="end"/>
      </w:r>
      <w:r>
        <w:instrText xml:space="preserve"> &gt; 0 </w:instrText>
      </w:r>
      <w:r w:rsidRPr="00DC175D">
        <w:fldChar w:fldCharType="begin"/>
      </w:r>
      <w:r w:rsidRPr="00DC175D">
        <w:instrText xml:space="preserve"> MERGEFIELD </w:instrText>
      </w:r>
      <w:r w:rsidRPr="004D3D95">
        <w:instrText>Nombre_de_nonconformités_total</w:instrText>
      </w:r>
      <w:r w:rsidRPr="00DC175D">
        <w:instrText xml:space="preserve"> </w:instrText>
      </w:r>
      <w:r w:rsidRPr="00DC175D">
        <w:fldChar w:fldCharType="separate"/>
      </w:r>
      <w:r w:rsidR="000E15E0">
        <w:rPr>
          <w:noProof/>
        </w:rPr>
        <w:instrText>6</w:instrText>
      </w:r>
      <w:r w:rsidRPr="00DC175D">
        <w:fldChar w:fldCharType="end"/>
      </w:r>
      <w:r>
        <w:instrText xml:space="preserve"> "</w:instrText>
      </w:r>
      <w:r w:rsidRPr="00406C0A">
        <w:rPr>
          <w:b/>
          <w:bCs/>
        </w:rPr>
        <w:instrText>[-- À DÉFINIR --]</w:instrText>
      </w:r>
      <w:r>
        <w:instrText xml:space="preserve">" </w:instrText>
      </w:r>
      <w:r>
        <w:fldChar w:fldCharType="separate"/>
      </w:r>
      <w:r w:rsidR="00F3366B" w:rsidRPr="00406C0A">
        <w:rPr>
          <w:b/>
          <w:bCs/>
          <w:noProof/>
        </w:rPr>
        <w:t>[-- À DÉFINIR --]</w:t>
      </w:r>
      <w:r>
        <w:fldChar w:fldCharType="end"/>
      </w:r>
      <w:r w:rsidR="00CD567C">
        <w:rPr>
          <w:b/>
          <w:bCs/>
        </w:rPr>
        <w:t xml:space="preserve"> </w:t>
      </w:r>
      <w:r w:rsidR="00707F24" w:rsidRPr="007C0930">
        <w:rPr>
          <w:b/>
          <w:bCs/>
        </w:rPr>
        <w:t>non-conformités</w:t>
      </w:r>
      <w:r w:rsidR="00707F24" w:rsidRPr="007C0930">
        <w:t xml:space="preserve"> ont été relevées et </w:t>
      </w:r>
      <w:r w:rsidR="00707F24" w:rsidRPr="007C0930">
        <w:rPr>
          <w:b/>
          <w:bCs/>
        </w:rPr>
        <w:t>sont à corriger</w:t>
      </w:r>
      <w:r w:rsidR="00707F24" w:rsidRPr="007C0930">
        <w:t xml:space="preserve">. </w:t>
      </w:r>
      <w:r w:rsidR="000C2025" w:rsidRPr="007C0930">
        <w:t>I</w:t>
      </w:r>
      <w:r w:rsidR="00707F24" w:rsidRPr="007C0930">
        <w:t xml:space="preserve">l </w:t>
      </w:r>
      <w:r w:rsidR="0067168B" w:rsidRPr="007C0930">
        <w:t>sera</w:t>
      </w:r>
      <w:r w:rsidR="00707F24" w:rsidRPr="007C0930">
        <w:t xml:space="preserve"> nécessaire de prioriser</w:t>
      </w:r>
      <w:r w:rsidR="000C2025" w:rsidRPr="007C0930">
        <w:t xml:space="preserve"> dès que possible</w:t>
      </w:r>
      <w:r w:rsidR="00707F24" w:rsidRPr="007C0930">
        <w:t xml:space="preserve"> les </w:t>
      </w:r>
      <w:r w:rsidR="00261034" w:rsidRPr="007C0930">
        <w:t>corrections</w:t>
      </w:r>
      <w:r w:rsidR="00707F24" w:rsidRPr="007C0930">
        <w:t xml:space="preserve"> sur les contenus </w:t>
      </w:r>
      <w:r w:rsidR="00837C17" w:rsidRPr="007C0930">
        <w:t>dont</w:t>
      </w:r>
      <w:r w:rsidR="00707F24" w:rsidRPr="007C0930">
        <w:t xml:space="preserve"> </w:t>
      </w:r>
      <w:r w:rsidR="00ED39B1">
        <w:t>l</w:t>
      </w:r>
      <w:r w:rsidR="00707F24" w:rsidRPr="007C0930">
        <w:t xml:space="preserve">es impacts vont de </w:t>
      </w:r>
      <w:r w:rsidR="00A3370A">
        <w:t>bloquant</w:t>
      </w:r>
      <w:r w:rsidR="00707F24" w:rsidRPr="007C0930">
        <w:t xml:space="preserve"> à </w:t>
      </w:r>
      <w:r w:rsidR="00A3370A">
        <w:t>mineur</w:t>
      </w:r>
      <w:r w:rsidR="00707F24" w:rsidRPr="007C0930">
        <w:t xml:space="preserve">. </w:t>
      </w:r>
    </w:p>
    <w:p w14:paraId="56FC2FBA" w14:textId="0E19A26B" w:rsidR="00707F24" w:rsidRPr="007C0930" w:rsidRDefault="00707F24" w:rsidP="00707F24">
      <w:r w:rsidRPr="007C0930">
        <w:t xml:space="preserve">Dans une vision globale, il est préférable de corriger en priorité les petites interventions rapides </w:t>
      </w:r>
      <w:r w:rsidR="007946E5" w:rsidRPr="007C0930">
        <w:t xml:space="preserve">à </w:t>
      </w:r>
      <w:r w:rsidRPr="007C0930">
        <w:t xml:space="preserve">impact </w:t>
      </w:r>
      <w:r w:rsidR="00FF6C42">
        <w:t>bloquant</w:t>
      </w:r>
      <w:r w:rsidR="008F1D64" w:rsidRPr="007C0930">
        <w:t>,</w:t>
      </w:r>
      <w:r w:rsidRPr="007C0930">
        <w:t xml:space="preserve"> puis </w:t>
      </w:r>
      <w:r w:rsidR="00FF6C42">
        <w:t>majeur</w:t>
      </w:r>
      <w:r w:rsidR="008F1D64" w:rsidRPr="007C0930">
        <w:t>,</w:t>
      </w:r>
      <w:r w:rsidRPr="007C0930">
        <w:t xml:space="preserve"> et enfin </w:t>
      </w:r>
      <w:r w:rsidR="00FF6C42">
        <w:t>mineur</w:t>
      </w:r>
      <w:r w:rsidRPr="007C0930">
        <w:t>. Ensuite</w:t>
      </w:r>
      <w:r w:rsidR="008F1D64" w:rsidRPr="007C0930">
        <w:t>,</w:t>
      </w:r>
      <w:r w:rsidRPr="007C0930">
        <w:t xml:space="preserve"> il sera nécessaire de traiter les non-conformités </w:t>
      </w:r>
      <w:r w:rsidR="002148FB" w:rsidRPr="007C0930">
        <w:t xml:space="preserve">les </w:t>
      </w:r>
      <w:r w:rsidRPr="007C0930">
        <w:t>plus longues à mettre en œuvre</w:t>
      </w:r>
      <w:r w:rsidR="00424472" w:rsidRPr="007C0930">
        <w:t>, toujours</w:t>
      </w:r>
      <w:r w:rsidRPr="007C0930">
        <w:t xml:space="preserve"> avec l’impact utilisateur</w:t>
      </w:r>
      <w:r w:rsidR="008F1D64" w:rsidRPr="007C0930">
        <w:t xml:space="preserve"> comme priorité</w:t>
      </w:r>
      <w:r w:rsidRPr="007C0930">
        <w:t>.</w:t>
      </w:r>
    </w:p>
    <w:p w14:paraId="44F894BD" w14:textId="0097B22C" w:rsidR="0069007E" w:rsidRPr="004B6A75" w:rsidRDefault="0069007E" w:rsidP="0069007E">
      <w:r w:rsidRPr="004B6A75">
        <w:t>Il sera aussi prioritaire de prendre en compte les non-conformités qui concernent le</w:t>
      </w:r>
      <w:r>
        <w:t>s</w:t>
      </w:r>
      <w:r w:rsidRPr="004B6A75">
        <w:t xml:space="preserve"> gabarit</w:t>
      </w:r>
      <w:r>
        <w:t>s</w:t>
      </w:r>
      <w:r w:rsidRPr="004B6A75">
        <w:t xml:space="preserve"> généra</w:t>
      </w:r>
      <w:r>
        <w:t>ux</w:t>
      </w:r>
      <w:r w:rsidRPr="004B6A75">
        <w:t>, dont les non-conformités se retrouvent sur l’ensemble du site et impactent donc fortement l’accessibilité du site</w:t>
      </w:r>
      <w:r w:rsidR="00F519EA">
        <w:t>.</w:t>
      </w:r>
      <w:r w:rsidRPr="004B6A75">
        <w:t xml:space="preserve"> </w:t>
      </w:r>
      <w:r w:rsidR="00D834A3">
        <w:t>Les non-conformités de l</w:t>
      </w:r>
      <w:r w:rsidRPr="004B6A75">
        <w:t xml:space="preserve">a page d’accueil, </w:t>
      </w:r>
      <w:r w:rsidR="00D834A3">
        <w:t>qui est</w:t>
      </w:r>
      <w:r w:rsidRPr="004B6A75">
        <w:t xml:space="preserve"> certainement la page la plus visitée du site</w:t>
      </w:r>
      <w:r w:rsidR="008E490B">
        <w:t>,</w:t>
      </w:r>
      <w:r w:rsidR="00F519EA">
        <w:t xml:space="preserve"> </w:t>
      </w:r>
      <w:r w:rsidR="00D834A3">
        <w:t>mais</w:t>
      </w:r>
      <w:r w:rsidR="00F519EA">
        <w:t xml:space="preserve"> aussi</w:t>
      </w:r>
      <w:r>
        <w:t xml:space="preserve"> toute</w:t>
      </w:r>
      <w:r w:rsidR="008A5817">
        <w:t>s les</w:t>
      </w:r>
      <w:r>
        <w:t xml:space="preserve"> autre</w:t>
      </w:r>
      <w:r w:rsidR="008A5817">
        <w:t>s</w:t>
      </w:r>
      <w:r>
        <w:t xml:space="preserve"> page</w:t>
      </w:r>
      <w:r w:rsidR="008A5817">
        <w:t>s</w:t>
      </w:r>
      <w:r>
        <w:t xml:space="preserve"> avec un fort trafic</w:t>
      </w:r>
      <w:r w:rsidR="008E490B">
        <w:t>, doivent être traitées en priorité</w:t>
      </w:r>
      <w:r>
        <w:t>.</w:t>
      </w:r>
    </w:p>
    <w:p w14:paraId="55A855CF" w14:textId="5F045073" w:rsidR="00722209" w:rsidRPr="004B6A75" w:rsidRDefault="00F12506" w:rsidP="00722209">
      <w:pPr>
        <w:pStyle w:val="Titre2"/>
      </w:pPr>
      <w:bookmarkStart w:id="18" w:name="_Toc77862247"/>
      <w:bookmarkStart w:id="19" w:name="_Toc220505902"/>
      <w:r w:rsidRPr="007C0930">
        <w:t>Contenus non soumis à l’obligation d’accessibilité</w:t>
      </w:r>
      <w:bookmarkEnd w:id="18"/>
      <w:bookmarkEnd w:id="19"/>
    </w:p>
    <w:p w14:paraId="63389890" w14:textId="58026F91" w:rsidR="00411ECB" w:rsidRDefault="00411ECB" w:rsidP="00411ECB">
      <w:r>
        <w:t>Il est normal de trouver des situations et des types de contenus qu’il n’est pas possible de rendre accessibles, le RGAA propose donc la possibilité de</w:t>
      </w:r>
      <w:r w:rsidR="00E35019">
        <w:t xml:space="preserve"> les exempter</w:t>
      </w:r>
      <w:r>
        <w:t xml:space="preserve"> </w:t>
      </w:r>
      <w:r w:rsidR="00E35019">
        <w:t xml:space="preserve">ou de les </w:t>
      </w:r>
      <w:r>
        <w:t>déroger.</w:t>
      </w:r>
    </w:p>
    <w:p w14:paraId="2E11B639" w14:textId="7F9CAFA0" w:rsidR="002E1FFA" w:rsidRDefault="002E1FFA" w:rsidP="002E1FFA">
      <w:r>
        <w:t>L</w:t>
      </w:r>
      <w:r w:rsidR="00E35019">
        <w:t>’exemption et la</w:t>
      </w:r>
      <w:r>
        <w:t xml:space="preserve"> dérogation </w:t>
      </w:r>
      <w:r w:rsidR="00E35019">
        <w:t>sont</w:t>
      </w:r>
      <w:r>
        <w:t xml:space="preserve"> </w:t>
      </w:r>
      <w:r w:rsidR="00E35019">
        <w:t>des</w:t>
      </w:r>
      <w:r>
        <w:t xml:space="preserve"> moyen</w:t>
      </w:r>
      <w:r w:rsidR="00E35019">
        <w:t>s</w:t>
      </w:r>
      <w:r>
        <w:t xml:space="preserve"> de dernier recours qui doi</w:t>
      </w:r>
      <w:r w:rsidR="00E35019">
        <w:t>ven</w:t>
      </w:r>
      <w:r>
        <w:t>t être accompagné</w:t>
      </w:r>
      <w:r w:rsidR="00E35019">
        <w:t>s,</w:t>
      </w:r>
      <w:r>
        <w:t xml:space="preserve"> quand cela est possible</w:t>
      </w:r>
      <w:r w:rsidR="00E35019">
        <w:t>,</w:t>
      </w:r>
      <w:r>
        <w:t xml:space="preserve"> d’une alternative. Dans le cas où il n’est pas possible de fournir une alternative accessible, il est nécessaire de mettre en place un moyen de compensation sur le site lui-même comme un moyen de contact du référent en accessibilité de l’organisme.</w:t>
      </w:r>
    </w:p>
    <w:p w14:paraId="3574FE2A" w14:textId="536F573A" w:rsidR="00E42B3A" w:rsidRDefault="00397179" w:rsidP="000C47CA">
      <w:pPr>
        <w:pStyle w:val="Titre3"/>
      </w:pPr>
      <w:bookmarkStart w:id="20" w:name="_Contenus_exemptés"/>
      <w:bookmarkStart w:id="21" w:name="_Toc220505903"/>
      <w:bookmarkEnd w:id="20"/>
      <w:r>
        <w:t>C</w:t>
      </w:r>
      <w:r w:rsidR="000C47CA">
        <w:t xml:space="preserve">ontenus </w:t>
      </w:r>
      <w:r>
        <w:t>exemptés</w:t>
      </w:r>
      <w:bookmarkEnd w:id="21"/>
    </w:p>
    <w:p w14:paraId="01A1EED9" w14:textId="4BC2B435" w:rsidR="00397179" w:rsidRDefault="00397179" w:rsidP="00397179">
      <w:r>
        <w:t xml:space="preserve">Les contenus exemptés sont des contenus non-conformes ignorés de l’audit car non-financés, non-développés et hors de contrôle </w: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F3366B">
        <w:rPr>
          <w:noProof/>
        </w:rPr>
        <w:instrText>Masculin commençant par une consonne</w:instrText>
      </w:r>
      <w:r w:rsidR="005A34C0">
        <w:fldChar w:fldCharType="end"/>
      </w:r>
      <w:r w:rsidR="005A34C0">
        <w:instrText xml:space="preserve"> = "Masculin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F3366B">
        <w:rPr>
          <w:noProof/>
        </w:rPr>
        <w:instrText>Masculin commençant par une consonne</w:instrText>
      </w:r>
      <w:r w:rsidR="005A34C0">
        <w:fldChar w:fldCharType="end"/>
      </w:r>
      <w:r w:rsidR="005A34C0">
        <w:instrText xml:space="preserve"> = "Masculin commençant par une consonne" "du "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consonne" "de la "</w:instrText>
      </w:r>
      <w:r w:rsidR="008F3C9C">
        <w:instrText xml:space="preserve"> </w:instrText>
      </w:r>
      <w:r w:rsidR="008F3C9C">
        <w:fldChar w:fldCharType="begin"/>
      </w:r>
      <w:r w:rsidR="008F3C9C">
        <w:instrText xml:space="preserve"> IF </w:instrText>
      </w:r>
      <w:fldSimple w:instr=" MERGEFIELD Nom_du_site__Masculin_ou_féminin ">
        <w:r w:rsidR="008F3C9C">
          <w:rPr>
            <w:noProof/>
          </w:rPr>
          <w:instrText>Féminin commençant par une consonne</w:instrText>
        </w:r>
      </w:fldSimple>
      <w:r w:rsidR="008F3C9C">
        <w:instrText xml:space="preserve"> = "Aucun" "" </w:instrText>
      </w:r>
      <w:r w:rsidR="008F3C9C">
        <w:fldChar w:fldCharType="begin"/>
      </w:r>
      <w:r w:rsidR="008F3C9C">
        <w:instrText xml:space="preserve"> IF </w:instrText>
      </w:r>
      <w:fldSimple w:instr=" MERGEFIELD Nom_du_site__Masculin_ou_féminin ">
        <w:r w:rsidR="008F3C9C">
          <w:rPr>
            <w:noProof/>
          </w:rPr>
          <w:instrText>Féminin commençant par une consonne</w:instrText>
        </w:r>
      </w:fldSimple>
      <w:r w:rsidR="008F3C9C">
        <w:instrText xml:space="preserve"> = "Pluriel" "des " </w:instrText>
      </w:r>
      <w:r w:rsidR="008F3C9C">
        <w:fldChar w:fldCharType="separate"/>
      </w:r>
      <w:r w:rsidR="008F3C9C">
        <w:rPr>
          <w:noProof/>
        </w:rPr>
        <w:instrText xml:space="preserve">de la </w:instrText>
      </w:r>
      <w:r w:rsidR="008F3C9C">
        <w:fldChar w:fldCharType="end"/>
      </w:r>
      <w:r w:rsidR="008F3C9C">
        <w:instrText xml:space="preserve"> </w:instrText>
      </w:r>
      <w:r w:rsidR="008F3C9C">
        <w:fldChar w:fldCharType="separate"/>
      </w:r>
      <w:r w:rsidR="008F3C9C">
        <w:rPr>
          <w:noProof/>
        </w:rPr>
        <w:instrText xml:space="preserve">de la </w:instrText>
      </w:r>
      <w:r w:rsidR="008F3C9C">
        <w:fldChar w:fldCharType="end"/>
      </w:r>
      <w:r w:rsidR="005A34C0">
        <w:instrText xml:space="preserve"> </w:instrText>
      </w:r>
      <w:r w:rsidR="005A34C0">
        <w:fldChar w:fldCharType="separate"/>
      </w:r>
      <w:r w:rsidR="00AD34C4">
        <w:rPr>
          <w:noProof/>
        </w:rPr>
        <w:instrText xml:space="preserve">de la </w:instrText>
      </w:r>
      <w:r w:rsidR="005A34C0">
        <w:fldChar w:fldCharType="end"/>
      </w:r>
      <w:r w:rsidR="005A34C0">
        <w:instrText xml:space="preserve"> </w:instrText>
      </w:r>
      <w:r w:rsidR="005A34C0">
        <w:fldChar w:fldCharType="separate"/>
      </w:r>
      <w:r w:rsidR="00AD34C4">
        <w:rPr>
          <w:noProof/>
        </w:rPr>
        <w:instrText xml:space="preserve">de la </w:instrText>
      </w:r>
      <w:r w:rsidR="005A34C0">
        <w:fldChar w:fldCharType="end"/>
      </w:r>
      <w:r w:rsidR="005A34C0">
        <w:instrText xml:space="preserve"> </w:instrText>
      </w:r>
      <w:r w:rsidR="005A34C0">
        <w:fldChar w:fldCharType="separate"/>
      </w:r>
      <w:r w:rsidR="00F3366B">
        <w:rPr>
          <w:noProof/>
        </w:rPr>
        <w:instrText xml:space="preserve">du </w:instrText>
      </w:r>
      <w:r w:rsidR="005A34C0">
        <w:fldChar w:fldCharType="end"/>
      </w:r>
      <w:r w:rsidR="005A34C0">
        <w:instrText xml:space="preserve"> </w:instrText>
      </w:r>
      <w:r w:rsidR="005A34C0">
        <w:fldChar w:fldCharType="separate"/>
      </w:r>
      <w:r w:rsidR="00F3366B">
        <w:rPr>
          <w:noProof/>
        </w:rPr>
        <w:t xml:space="preserve">du </w:t>
      </w:r>
      <w:r w:rsidR="005A34C0">
        <w:fldChar w:fldCharType="end"/>
      </w:r>
      <w:fldSimple w:instr=" MERGEFIELD Nom_du_client ">
        <w:r w:rsidR="00F3366B">
          <w:rPr>
            <w:noProof/>
          </w:rPr>
          <w:t>Théâtre de Corbeil-Essonnes</w:t>
        </w:r>
      </w:fldSimple>
      <w:r>
        <w:t>.</w:t>
      </w:r>
    </w:p>
    <w:p w14:paraId="71721E30" w14:textId="468F59F3" w:rsidR="00397179" w:rsidRDefault="00397179" w:rsidP="00397179">
      <w:r>
        <w:t xml:space="preserve">Cependant, un contenu retenu délibérément par </w: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F3366B">
        <w:rPr>
          <w:noProof/>
        </w:rPr>
        <w:instrText>Masculin commençant par une consonne</w:instrText>
      </w:r>
      <w:r w:rsidR="005A34C0">
        <w:fldChar w:fldCharType="end"/>
      </w:r>
      <w:r w:rsidR="005A34C0">
        <w:instrText xml:space="preserve"> = "Masculin commençant par une voyelle"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F3366B">
        <w:rPr>
          <w:noProof/>
        </w:rPr>
        <w:instrText>Masculin commençant par une consonne</w:instrText>
      </w:r>
      <w:r w:rsidR="005A34C0">
        <w:fldChar w:fldCharType="end"/>
      </w:r>
      <w:r w:rsidR="005A34C0">
        <w:instrText xml:space="preserve"> = "Masculin commençant par une consonne" "le "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voyelle"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consonne" "la " </w:instrText>
      </w:r>
      <w:r w:rsidR="005A34C0">
        <w:fldChar w:fldCharType="separate"/>
      </w:r>
      <w:r w:rsidR="00AD34C4">
        <w:rPr>
          <w:noProof/>
        </w:rPr>
        <w:instrText xml:space="preserve">la </w:instrText>
      </w:r>
      <w:r w:rsidR="005A34C0">
        <w:fldChar w:fldCharType="end"/>
      </w:r>
      <w:r w:rsidR="005A34C0">
        <w:instrText xml:space="preserve"> </w:instrText>
      </w:r>
      <w:r w:rsidR="005A34C0">
        <w:fldChar w:fldCharType="separate"/>
      </w:r>
      <w:r w:rsidR="00AD34C4">
        <w:rPr>
          <w:noProof/>
        </w:rPr>
        <w:instrText xml:space="preserve">la </w:instrText>
      </w:r>
      <w:r w:rsidR="005A34C0">
        <w:fldChar w:fldCharType="end"/>
      </w:r>
      <w:r w:rsidR="005A34C0">
        <w:instrText xml:space="preserve"> </w:instrText>
      </w:r>
      <w:r w:rsidR="005A34C0">
        <w:fldChar w:fldCharType="separate"/>
      </w:r>
      <w:r w:rsidR="00F3366B">
        <w:rPr>
          <w:noProof/>
        </w:rPr>
        <w:instrText xml:space="preserve">le </w:instrText>
      </w:r>
      <w:r w:rsidR="005A34C0">
        <w:fldChar w:fldCharType="end"/>
      </w:r>
      <w:r w:rsidR="005A34C0">
        <w:instrText xml:space="preserve"> </w:instrText>
      </w:r>
      <w:r w:rsidR="005A34C0">
        <w:fldChar w:fldCharType="separate"/>
      </w:r>
      <w:r w:rsidR="00F3366B">
        <w:rPr>
          <w:noProof/>
        </w:rPr>
        <w:t xml:space="preserve">le </w:t>
      </w:r>
      <w:r w:rsidR="005A34C0">
        <w:fldChar w:fldCharType="end"/>
      </w:r>
      <w:fldSimple w:instr=" MERGEFIELD Nom_du_client ">
        <w:r w:rsidR="00F3366B">
          <w:rPr>
            <w:noProof/>
          </w:rPr>
          <w:t>Théâtre de Corbeil-Essonnes</w:t>
        </w:r>
      </w:fldSimple>
      <w:r>
        <w:t xml:space="preserve"> ou par Stratis entravant ou réduisant l’utilisation du site ou l’accès à une information alors que d’autres choix plus accessibles étaient possibles, ne peuvent faire l’objet d’une exemption.</w:t>
      </w:r>
      <w:bookmarkStart w:id="22" w:name="_Hlk100915920"/>
    </w:p>
    <w:p w14:paraId="354A7948" w14:textId="4934016F" w:rsidR="00303475" w:rsidRPr="00397179" w:rsidRDefault="00303475" w:rsidP="00397179">
      <w:hyperlink r:id="rId34" w:anchor="contenus-exemptes" w:history="1">
        <w:r w:rsidRPr="00303475">
          <w:rPr>
            <w:rStyle w:val="Lienhypertexte"/>
          </w:rPr>
          <w:t>Plus d’information concernant les contenus exemptés sur le site du RGAA.</w:t>
        </w:r>
      </w:hyperlink>
    </w:p>
    <w:p w14:paraId="7DB0D2F6" w14:textId="65FC4CEA" w:rsidR="00EC62EF" w:rsidRPr="00717F1C" w:rsidRDefault="00EC62EF" w:rsidP="00EC62EF">
      <w:pPr>
        <w:pStyle w:val="Titre4"/>
      </w:pPr>
      <w:bookmarkStart w:id="23" w:name="_Contenus_dérogés_pour"/>
      <w:bookmarkEnd w:id="22"/>
      <w:bookmarkEnd w:id="23"/>
      <w:commentRangeStart w:id="24"/>
      <w:r w:rsidRPr="00717F1C">
        <w:rPr>
          <w:bCs/>
        </w:rPr>
        <w:lastRenderedPageBreak/>
        <w:t>La protection antispam HCaptcha</w:t>
      </w:r>
      <w:commentRangeEnd w:id="24"/>
      <w:r w:rsidRPr="00717F1C">
        <w:rPr>
          <w:rStyle w:val="Marquedecommentaire"/>
          <w:sz w:val="34"/>
          <w:szCs w:val="34"/>
        </w:rPr>
        <w:commentReference w:id="24"/>
      </w:r>
    </w:p>
    <w:p w14:paraId="44835716" w14:textId="62E60A49" w:rsidR="00EC62EF" w:rsidRDefault="00EC62EF" w:rsidP="00EC62EF">
      <w:pPr>
        <w:textAlignment w:val="baseline"/>
      </w:pPr>
      <w:r>
        <w:rPr>
          <w:rFonts w:cs="Arial"/>
          <w:szCs w:val="26"/>
        </w:rPr>
        <w:t xml:space="preserve">Ce composant est exempté malgré l’utilisation des attributs </w:t>
      </w:r>
      <w:r w:rsidRPr="0076700E">
        <w:rPr>
          <w:rFonts w:ascii="Courier New" w:hAnsi="Courier New" w:cs="Courier New"/>
          <w:i/>
          <w:iCs/>
          <w:color w:val="404040"/>
        </w:rPr>
        <w:t>scrolling</w:t>
      </w:r>
      <w:r>
        <w:rPr>
          <w:rFonts w:cs="Arial"/>
          <w:szCs w:val="26"/>
        </w:rPr>
        <w:t xml:space="preserve"> et </w:t>
      </w:r>
      <w:r w:rsidRPr="0076700E">
        <w:rPr>
          <w:rFonts w:ascii="Courier New" w:hAnsi="Courier New" w:cs="Courier New"/>
          <w:i/>
          <w:iCs/>
          <w:color w:val="404040"/>
        </w:rPr>
        <w:t>frameborder</w:t>
      </w:r>
      <w:r>
        <w:rPr>
          <w:rFonts w:cs="Arial"/>
          <w:szCs w:val="26"/>
        </w:rPr>
        <w:t xml:space="preserve"> interdits. Ce composant propose une alternative accessible permettant de passer le test de détection des images.</w:t>
      </w:r>
    </w:p>
    <w:p w14:paraId="64475CDC" w14:textId="77777777" w:rsidR="00E42B3A" w:rsidRPr="007C0930" w:rsidRDefault="00E42B3A" w:rsidP="00495D3F">
      <w:pPr>
        <w:pStyle w:val="Titre3"/>
      </w:pPr>
      <w:bookmarkStart w:id="25" w:name="_Toc220505904"/>
      <w:r w:rsidRPr="007C0930">
        <w:t>Contenus dérogés pour charge disproportionnée</w:t>
      </w:r>
      <w:bookmarkEnd w:id="25"/>
    </w:p>
    <w:p w14:paraId="585D8147" w14:textId="56B50243" w:rsidR="00E42B3A" w:rsidRPr="007C0930" w:rsidRDefault="00E42B3A" w:rsidP="00E42B3A">
      <w:r w:rsidRPr="007C0930">
        <w:t xml:space="preserve">« </w:t>
      </w:r>
      <w:r w:rsidRPr="007C0930">
        <w:rPr>
          <w:rStyle w:val="Accentuationlgre"/>
        </w:rPr>
        <w:t>La charge disproportionnée peut être invoquée lorsqu’il est raisonnablement impossible à l’organisme de rendre un contenu ou une fonctionnalité accessible, notamment dans le cas où la mise en accessibilité compromettrait la capacité de l’organisme à remplir sa mission de service public ou à réaliser ses objectifs économiques.</w:t>
      </w:r>
      <w:r w:rsidRPr="007C0930">
        <w:t xml:space="preserve"> » (</w:t>
      </w:r>
      <w:hyperlink r:id="rId35" w:anchor="derogation-pour-charge-disproportionnee" w:history="1">
        <w:r w:rsidR="006F2C5D">
          <w:rPr>
            <w:rStyle w:val="Lienhypertexte"/>
          </w:rPr>
          <w:t>Source : accessibilite.numerique.gouv.fr</w:t>
        </w:r>
      </w:hyperlink>
      <w:r w:rsidRPr="007C0930">
        <w:t>).</w:t>
      </w:r>
    </w:p>
    <w:p w14:paraId="16355491" w14:textId="387DF2E4" w:rsidR="00E42B3A" w:rsidRPr="007C0930" w:rsidRDefault="005A34C0" w:rsidP="00E42B3A">
      <w:pPr>
        <w:rPr>
          <w:noProof/>
        </w:rPr>
      </w:pP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F3366B">
        <w:rPr>
          <w:noProof/>
        </w:rPr>
        <w:instrText>Masculin commençant par une consonne</w:instrText>
      </w:r>
      <w:r>
        <w:fldChar w:fldCharType="end"/>
      </w:r>
      <w:r>
        <w:instrText xml:space="preserve"> = "Masculin commençant par une voyelle" "L'"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F3366B">
        <w:rPr>
          <w:noProof/>
        </w:rPr>
        <w:instrText>Masculin commençant par une consonne</w:instrText>
      </w:r>
      <w:r>
        <w:fldChar w:fldCharType="end"/>
      </w:r>
      <w:r>
        <w:instrText xml:space="preserve"> = "Masculin commençant par une consonne" "Le "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AD34C4">
        <w:rPr>
          <w:noProof/>
        </w:rPr>
        <w:instrText>Féminin commençant par une consonne</w:instrText>
      </w:r>
      <w:r>
        <w:fldChar w:fldCharType="end"/>
      </w:r>
      <w:r>
        <w:instrText xml:space="preserve"> = "Féminin commençant par une voyelle" "L'"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AD34C4">
        <w:rPr>
          <w:noProof/>
        </w:rPr>
        <w:instrText>Féminin commençant par une consonne</w:instrText>
      </w:r>
      <w:r>
        <w:fldChar w:fldCharType="end"/>
      </w:r>
      <w:r>
        <w:instrText xml:space="preserve"> = "Féminin commençant par une consonne" "La " </w:instrText>
      </w:r>
      <w:r>
        <w:fldChar w:fldCharType="separate"/>
      </w:r>
      <w:r w:rsidR="00AD34C4">
        <w:rPr>
          <w:noProof/>
        </w:rPr>
        <w:instrText xml:space="preserve">La </w:instrText>
      </w:r>
      <w:r>
        <w:fldChar w:fldCharType="end"/>
      </w:r>
      <w:r>
        <w:instrText xml:space="preserve"> </w:instrText>
      </w:r>
      <w:r>
        <w:fldChar w:fldCharType="separate"/>
      </w:r>
      <w:r w:rsidR="00AD34C4">
        <w:rPr>
          <w:noProof/>
        </w:rPr>
        <w:instrText xml:space="preserve">La </w:instrText>
      </w:r>
      <w:r>
        <w:fldChar w:fldCharType="end"/>
      </w:r>
      <w:r>
        <w:instrText xml:space="preserve"> </w:instrText>
      </w:r>
      <w:r>
        <w:fldChar w:fldCharType="separate"/>
      </w:r>
      <w:r w:rsidR="00F3366B">
        <w:rPr>
          <w:noProof/>
        </w:rPr>
        <w:instrText xml:space="preserve">Le </w:instrText>
      </w:r>
      <w:r>
        <w:fldChar w:fldCharType="end"/>
      </w:r>
      <w:r>
        <w:instrText xml:space="preserve"> </w:instrText>
      </w:r>
      <w:r>
        <w:fldChar w:fldCharType="separate"/>
      </w:r>
      <w:r w:rsidR="00F3366B">
        <w:rPr>
          <w:noProof/>
        </w:rPr>
        <w:t xml:space="preserve">Le </w:t>
      </w:r>
      <w:r>
        <w:fldChar w:fldCharType="end"/>
      </w:r>
      <w:fldSimple w:instr=" MERGEFIELD Nom_du_client ">
        <w:r w:rsidR="00F3366B">
          <w:rPr>
            <w:noProof/>
          </w:rPr>
          <w:t>Théâtre de Corbeil-Essonnes</w:t>
        </w:r>
      </w:fldSimple>
      <w:r w:rsidR="00E42B3A" w:rsidRPr="007C0930">
        <w:t xml:space="preserve"> étant seul</w: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F3366B">
        <w:rPr>
          <w:noProof/>
        </w:rPr>
        <w:instrText>Masculin commençant par une consonne</w:instrText>
      </w:r>
      <w:r>
        <w:fldChar w:fldCharType="end"/>
      </w:r>
      <w:r>
        <w:instrText xml:space="preserve"> = "Masculin commençant par une voyelle" ""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F3366B">
        <w:rPr>
          <w:noProof/>
        </w:rPr>
        <w:instrText>Masculin commençant par une consonne</w:instrText>
      </w:r>
      <w:r>
        <w:fldChar w:fldCharType="end"/>
      </w:r>
      <w:r>
        <w:instrText xml:space="preserve"> = "Masculin commençant par une consonne" ""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AD34C4">
        <w:rPr>
          <w:noProof/>
        </w:rPr>
        <w:instrText>Féminin commençant par une consonne</w:instrText>
      </w:r>
      <w:r>
        <w:fldChar w:fldCharType="end"/>
      </w:r>
      <w:r>
        <w:instrText xml:space="preserve"> = "Féminin commençant par une voyelle" "e"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AD34C4">
        <w:rPr>
          <w:noProof/>
        </w:rPr>
        <w:instrText>Féminin commençant par une consonne</w:instrText>
      </w:r>
      <w:r>
        <w:fldChar w:fldCharType="end"/>
      </w:r>
      <w:r>
        <w:instrText xml:space="preserve"> = "Féminin commençant par une consonne" "e" </w:instrText>
      </w:r>
      <w:r>
        <w:fldChar w:fldCharType="separate"/>
      </w:r>
      <w:r w:rsidR="00AD34C4">
        <w:rPr>
          <w:noProof/>
        </w:rPr>
        <w:instrText>e</w:instrText>
      </w:r>
      <w:r>
        <w:fldChar w:fldCharType="end"/>
      </w:r>
      <w:r>
        <w:instrText xml:space="preserve"> </w:instrText>
      </w:r>
      <w:r>
        <w:fldChar w:fldCharType="separate"/>
      </w:r>
      <w:r w:rsidR="00AD34C4">
        <w:rPr>
          <w:noProof/>
        </w:rPr>
        <w:instrText>e</w:instrText>
      </w:r>
      <w:r>
        <w:fldChar w:fldCharType="end"/>
      </w:r>
      <w:r>
        <w:instrText xml:space="preserve"> </w:instrText>
      </w:r>
      <w:r>
        <w:fldChar w:fldCharType="end"/>
      </w:r>
      <w:r>
        <w:instrText xml:space="preserve"> </w:instrText>
      </w:r>
      <w:r>
        <w:fldChar w:fldCharType="end"/>
      </w:r>
      <w:r w:rsidR="00E42B3A" w:rsidRPr="007C0930">
        <w:t xml:space="preserve"> juge de ses capacités et disponibilités, </w: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F3366B">
        <w:rPr>
          <w:noProof/>
        </w:rPr>
        <w:instrText>Masculin commençant par une consonne</w:instrText>
      </w:r>
      <w:r>
        <w:fldChar w:fldCharType="end"/>
      </w:r>
      <w:r>
        <w:instrText xml:space="preserve"> = "Masculin commençant par une voyelle" "il"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F3366B">
        <w:rPr>
          <w:noProof/>
        </w:rPr>
        <w:instrText>Masculin commençant par une consonne</w:instrText>
      </w:r>
      <w:r>
        <w:fldChar w:fldCharType="end"/>
      </w:r>
      <w:r>
        <w:instrText xml:space="preserve"> = "Masculin commençant par une consonne" "il"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AD34C4">
        <w:rPr>
          <w:noProof/>
        </w:rPr>
        <w:instrText>Féminin commençant par une consonne</w:instrText>
      </w:r>
      <w:r>
        <w:fldChar w:fldCharType="end"/>
      </w:r>
      <w:r>
        <w:instrText xml:space="preserve"> = "Féminin commençant par une voyelle" "elle"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AD34C4">
        <w:rPr>
          <w:noProof/>
        </w:rPr>
        <w:instrText>Féminin commençant par une consonne</w:instrText>
      </w:r>
      <w:r>
        <w:fldChar w:fldCharType="end"/>
      </w:r>
      <w:r>
        <w:instrText xml:space="preserve"> = "Féminin commençant par une consonne" "elle" </w:instrText>
      </w:r>
      <w:r>
        <w:fldChar w:fldCharType="separate"/>
      </w:r>
      <w:r w:rsidR="00AD34C4">
        <w:rPr>
          <w:noProof/>
        </w:rPr>
        <w:instrText>elle</w:instrText>
      </w:r>
      <w:r>
        <w:fldChar w:fldCharType="end"/>
      </w:r>
      <w:r>
        <w:instrText xml:space="preserve"> </w:instrText>
      </w:r>
      <w:r>
        <w:fldChar w:fldCharType="separate"/>
      </w:r>
      <w:r w:rsidR="00AD34C4">
        <w:rPr>
          <w:noProof/>
        </w:rPr>
        <w:instrText>elle</w:instrText>
      </w:r>
      <w:r>
        <w:fldChar w:fldCharType="end"/>
      </w:r>
      <w:r>
        <w:instrText xml:space="preserve"> </w:instrText>
      </w:r>
      <w:r>
        <w:fldChar w:fldCharType="separate"/>
      </w:r>
      <w:r w:rsidR="00F3366B">
        <w:rPr>
          <w:noProof/>
        </w:rPr>
        <w:instrText>il</w:instrText>
      </w:r>
      <w:r>
        <w:fldChar w:fldCharType="end"/>
      </w:r>
      <w:r>
        <w:instrText xml:space="preserve"> </w:instrText>
      </w:r>
      <w:r>
        <w:fldChar w:fldCharType="separate"/>
      </w:r>
      <w:r w:rsidR="00F3366B">
        <w:rPr>
          <w:noProof/>
        </w:rPr>
        <w:t>il</w:t>
      </w:r>
      <w:r>
        <w:fldChar w:fldCharType="end"/>
      </w:r>
      <w:r w:rsidR="0070763A">
        <w:t xml:space="preserve"> </w:t>
      </w:r>
      <w:r w:rsidR="00E42B3A" w:rsidRPr="007C0930">
        <w:t>se doit d’indiquer son positionnement face à cette dérogation pour charge disproportionnée.</w:t>
      </w:r>
    </w:p>
    <w:p w14:paraId="5B617324" w14:textId="43875F2A" w:rsidR="002E6CE1" w:rsidRDefault="00E42B3A" w:rsidP="00E42B3A">
      <w:r w:rsidRPr="007C0930">
        <w:t>Cependant, cela n’exclue pas l’obligation de proposer une alternative, tant que cette alternative ne représente pas une charge disproportionnée.</w:t>
      </w:r>
    </w:p>
    <w:p w14:paraId="6D50129F" w14:textId="1A2DE07C" w:rsidR="00A22C9F" w:rsidRDefault="00A22C9F" w:rsidP="00A22C9F">
      <w:pPr>
        <w:pStyle w:val="Paragrapheencadre"/>
      </w:pPr>
      <w:r>
        <w:t>Aucun contenu n’a été dérogé.</w:t>
      </w:r>
    </w:p>
    <w:p w14:paraId="0D1E28D7" w14:textId="1EDDF1B0" w:rsidR="004D456E" w:rsidRDefault="00A47CB0" w:rsidP="005A4F69">
      <w:pPr>
        <w:pStyle w:val="Titre1"/>
      </w:pPr>
      <w:bookmarkStart w:id="26" w:name="_Descriptions_des_erreurs"/>
      <w:bookmarkStart w:id="27" w:name="_Toc220505905"/>
      <w:bookmarkEnd w:id="26"/>
      <w:r w:rsidRPr="007C0930">
        <w:lastRenderedPageBreak/>
        <w:t>Descriptions des erreurs d’accessibilité</w:t>
      </w:r>
      <w:bookmarkEnd w:id="27"/>
    </w:p>
    <w:p w14:paraId="1EC13933" w14:textId="77777777" w:rsidR="003948DF" w:rsidRDefault="003948DF" w:rsidP="003948DF">
      <w:pPr>
        <w:pStyle w:val="Paragrapheencadre"/>
        <w:rPr>
          <w:b/>
        </w:rPr>
      </w:pPr>
      <w:r w:rsidRPr="00356966">
        <w:rPr>
          <w:b/>
        </w:rPr>
        <w:t>Note</w:t>
      </w:r>
      <w:r>
        <w:rPr>
          <w:b/>
        </w:rPr>
        <w:t xml:space="preserve"> importante</w:t>
      </w:r>
      <w:r w:rsidRPr="00356966">
        <w:rPr>
          <w:b/>
        </w:rPr>
        <w:t> :</w:t>
      </w:r>
    </w:p>
    <w:p w14:paraId="75BC0B80" w14:textId="1EEC9FD7" w:rsidR="003948DF" w:rsidRDefault="003948DF" w:rsidP="003948DF">
      <w:pPr>
        <w:pStyle w:val="Paragrapheencadre"/>
      </w:pPr>
      <w:r>
        <w:t xml:space="preserve">Les éléments marqués </w:t>
      </w:r>
      <w:r w:rsidRPr="00722E92">
        <w:rPr>
          <w:rStyle w:val="Accentuationintense"/>
        </w:rPr>
        <w:t>Rédactionnel</w:t>
      </w:r>
      <w:r>
        <w:t xml:space="preserve"> et </w:t>
      </w:r>
      <w:r>
        <w:rPr>
          <w:rStyle w:val="Accentuationintense"/>
        </w:rPr>
        <w:t>Composant</w:t>
      </w:r>
      <w:r w:rsidRPr="008327E0">
        <w:rPr>
          <w:rStyle w:val="Accentuationintense"/>
        </w:rPr>
        <w:t xml:space="preserve"> client</w:t>
      </w:r>
      <w:r>
        <w:t xml:space="preserve"> sont des non-conformités dont la correction incombe directement </w: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F3366B" w:rsidRPr="00F01BB5">
        <w:rPr>
          <w:noProof/>
        </w:rPr>
        <w:instrText>Masculin commençant par une consonne</w:instrText>
      </w:r>
      <w:r w:rsidR="005A34C0">
        <w:fldChar w:fldCharType="end"/>
      </w:r>
      <w:r w:rsidR="005A34C0">
        <w:instrText xml:space="preserve"> = "Masculin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F3366B" w:rsidRPr="00F01BB5">
        <w:rPr>
          <w:noProof/>
        </w:rPr>
        <w:instrText>Masculin commençant par une consonne</w:instrText>
      </w:r>
      <w:r w:rsidR="005A34C0">
        <w:fldChar w:fldCharType="end"/>
      </w:r>
      <w:r w:rsidR="005A34C0">
        <w:instrText xml:space="preserve"> = "Masculin commençant par une consonne" "au "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AD34C4" w:rsidRPr="003B7711">
        <w:rPr>
          <w:noProof/>
        </w:rPr>
        <w:instrText>Féminin commençant par une consonne</w:instrText>
      </w:r>
      <w:r w:rsidR="005A34C0">
        <w:fldChar w:fldCharType="end"/>
      </w:r>
      <w:r w:rsidR="005A34C0">
        <w:instrText xml:space="preserve"> = "Féminin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AD34C4" w:rsidRPr="003B7711">
        <w:rPr>
          <w:noProof/>
        </w:rPr>
        <w:instrText>Féminin commençant par une consonne</w:instrText>
      </w:r>
      <w:r w:rsidR="005A34C0">
        <w:fldChar w:fldCharType="end"/>
      </w:r>
      <w:r w:rsidR="005A34C0">
        <w:instrText xml:space="preserve"> = "Féminin commençant par une consonne" "à la " </w:instrText>
      </w:r>
      <w:r w:rsidR="005A34C0">
        <w:fldChar w:fldCharType="separate"/>
      </w:r>
      <w:r w:rsidR="00AD34C4">
        <w:rPr>
          <w:noProof/>
        </w:rPr>
        <w:instrText xml:space="preserve">à la </w:instrText>
      </w:r>
      <w:r w:rsidR="005A34C0">
        <w:fldChar w:fldCharType="end"/>
      </w:r>
      <w:r w:rsidR="005A34C0">
        <w:instrText xml:space="preserve"> </w:instrText>
      </w:r>
      <w:r w:rsidR="005A34C0">
        <w:fldChar w:fldCharType="separate"/>
      </w:r>
      <w:r w:rsidR="00AD34C4">
        <w:rPr>
          <w:noProof/>
        </w:rPr>
        <w:instrText xml:space="preserve">à la </w:instrText>
      </w:r>
      <w:r w:rsidR="005A34C0">
        <w:fldChar w:fldCharType="end"/>
      </w:r>
      <w:r w:rsidR="005A34C0">
        <w:instrText xml:space="preserve"> </w:instrText>
      </w:r>
      <w:r w:rsidR="005A34C0">
        <w:fldChar w:fldCharType="separate"/>
      </w:r>
      <w:r w:rsidR="00F3366B">
        <w:rPr>
          <w:noProof/>
        </w:rPr>
        <w:instrText xml:space="preserve">au </w:instrText>
      </w:r>
      <w:r w:rsidR="005A34C0">
        <w:fldChar w:fldCharType="end"/>
      </w:r>
      <w:r w:rsidR="005A34C0">
        <w:instrText xml:space="preserve"> </w:instrText>
      </w:r>
      <w:r w:rsidR="005A34C0">
        <w:fldChar w:fldCharType="separate"/>
      </w:r>
      <w:r w:rsidR="00F3366B">
        <w:rPr>
          <w:noProof/>
        </w:rPr>
        <w:t xml:space="preserve">au </w:t>
      </w:r>
      <w:r w:rsidR="005A34C0">
        <w:fldChar w:fldCharType="end"/>
      </w:r>
      <w:fldSimple w:instr=" MERGEFIELD Nom_du_client ">
        <w:r w:rsidR="00F3366B" w:rsidRPr="00F01BB5">
          <w:rPr>
            <w:noProof/>
          </w:rPr>
          <w:t>Théâtre de Corbeil-Essonnes</w:t>
        </w:r>
      </w:fldSimple>
      <w:r>
        <w:t>.</w:t>
      </w:r>
      <w:r w:rsidR="00180B43">
        <w:t xml:space="preserve"> Cette information est donnée à titre indicatif et peut être erronée.</w:t>
      </w:r>
    </w:p>
    <w:p w14:paraId="4A12339F" w14:textId="78329CF9" w:rsidR="003948DF" w:rsidRDefault="003948DF" w:rsidP="003948DF">
      <w:pPr>
        <w:pStyle w:val="Paragrapheencadre"/>
      </w:pPr>
      <w:r>
        <w:t xml:space="preserve">Les éléments marqués </w:t>
      </w:r>
      <w:r w:rsidRPr="00322AB3">
        <w:rPr>
          <w:rStyle w:val="Recommandationintense"/>
          <w:color w:val="007E2F"/>
        </w:rPr>
        <w:t>Recommandation</w:t>
      </w:r>
      <w:r>
        <w:t xml:space="preserve"> ne sont pas des non-conformités, mais leur prise en charge apporterait un plus à l’accessibilité du composant concerné.</w:t>
      </w:r>
    </w:p>
    <w:p w14:paraId="634BF96A" w14:textId="51CEC685" w:rsidR="00C17FF6" w:rsidRPr="007C0930" w:rsidRDefault="003948DF" w:rsidP="008B5938">
      <w:pPr>
        <w:pStyle w:val="Paragrapheencadre"/>
      </w:pPr>
      <w:r>
        <w:t xml:space="preserve">Les éléments marqués </w:t>
      </w:r>
      <w:r w:rsidRPr="00322AB3">
        <w:rPr>
          <w:rStyle w:val="Recommandationintense"/>
          <w:color w:val="007E2F"/>
        </w:rPr>
        <w:t>Exemption</w:t>
      </w:r>
      <w:r>
        <w:t xml:space="preserve"> sont des contenus non-conformes ignorés de l’audit car non-financés, non-développés et hors de contrôle </w: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F3366B" w:rsidRPr="00F01BB5">
        <w:rPr>
          <w:noProof/>
        </w:rPr>
        <w:instrText>Masculin commençant par une consonne</w:instrText>
      </w:r>
      <w:r w:rsidR="005A34C0">
        <w:fldChar w:fldCharType="end"/>
      </w:r>
      <w:r w:rsidR="005A34C0">
        <w:instrText xml:space="preserve"> = "Masculin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F3366B" w:rsidRPr="00F01BB5">
        <w:rPr>
          <w:noProof/>
        </w:rPr>
        <w:instrText>Masculin commençant par une consonne</w:instrText>
      </w:r>
      <w:r w:rsidR="005A34C0">
        <w:fldChar w:fldCharType="end"/>
      </w:r>
      <w:r w:rsidR="005A34C0">
        <w:instrText xml:space="preserve"> = "Masculin commençant par une consonne" "du "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AD34C4" w:rsidRPr="003B7711">
        <w:rPr>
          <w:noProof/>
        </w:rPr>
        <w:instrText>Féminin commençant par une consonne</w:instrText>
      </w:r>
      <w:r w:rsidR="005A34C0">
        <w:fldChar w:fldCharType="end"/>
      </w:r>
      <w:r w:rsidR="005A34C0">
        <w:instrText xml:space="preserve"> = "Féminin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AD34C4" w:rsidRPr="003B7711">
        <w:rPr>
          <w:noProof/>
        </w:rPr>
        <w:instrText>Féminin commençant par une consonne</w:instrText>
      </w:r>
      <w:r w:rsidR="005A34C0">
        <w:fldChar w:fldCharType="end"/>
      </w:r>
      <w:r w:rsidR="005A34C0">
        <w:instrText xml:space="preserve"> = "Féminin commençant par une consonne" "de la "</w:instrText>
      </w:r>
      <w:r w:rsidR="008F3C9C">
        <w:instrText xml:space="preserve"> </w:instrText>
      </w:r>
      <w:r w:rsidR="008F3C9C">
        <w:fldChar w:fldCharType="begin"/>
      </w:r>
      <w:r w:rsidR="008F3C9C">
        <w:instrText xml:space="preserve"> IF </w:instrText>
      </w:r>
      <w:fldSimple w:instr=" MERGEFIELD Nom_du_site__Masculin_ou_féminin ">
        <w:r w:rsidR="008F3C9C">
          <w:rPr>
            <w:noProof/>
          </w:rPr>
          <w:instrText>Féminin commençant par une consonne</w:instrText>
        </w:r>
      </w:fldSimple>
      <w:r w:rsidR="008F3C9C">
        <w:instrText xml:space="preserve"> = "Aucun" "" </w:instrText>
      </w:r>
      <w:r w:rsidR="008F3C9C">
        <w:fldChar w:fldCharType="begin"/>
      </w:r>
      <w:r w:rsidR="008F3C9C">
        <w:instrText xml:space="preserve"> IF </w:instrText>
      </w:r>
      <w:fldSimple w:instr=" MERGEFIELD Nom_du_site__Masculin_ou_féminin ">
        <w:r w:rsidR="008F3C9C">
          <w:rPr>
            <w:noProof/>
          </w:rPr>
          <w:instrText>Féminin commençant par une consonne</w:instrText>
        </w:r>
      </w:fldSimple>
      <w:r w:rsidR="008F3C9C">
        <w:instrText xml:space="preserve"> = "Pluriel" "des " </w:instrText>
      </w:r>
      <w:r w:rsidR="008F3C9C">
        <w:fldChar w:fldCharType="separate"/>
      </w:r>
      <w:r w:rsidR="008F3C9C">
        <w:rPr>
          <w:noProof/>
        </w:rPr>
        <w:instrText xml:space="preserve">de la </w:instrText>
      </w:r>
      <w:r w:rsidR="008F3C9C">
        <w:fldChar w:fldCharType="end"/>
      </w:r>
      <w:r w:rsidR="008F3C9C">
        <w:instrText xml:space="preserve"> </w:instrText>
      </w:r>
      <w:r w:rsidR="008F3C9C">
        <w:fldChar w:fldCharType="separate"/>
      </w:r>
      <w:r w:rsidR="008F3C9C">
        <w:rPr>
          <w:noProof/>
        </w:rPr>
        <w:instrText xml:space="preserve">de la </w:instrText>
      </w:r>
      <w:r w:rsidR="008F3C9C">
        <w:fldChar w:fldCharType="end"/>
      </w:r>
      <w:r w:rsidR="005A34C0">
        <w:instrText xml:space="preserve"> </w:instrText>
      </w:r>
      <w:r w:rsidR="005A34C0">
        <w:fldChar w:fldCharType="separate"/>
      </w:r>
      <w:r w:rsidR="00AD34C4">
        <w:rPr>
          <w:noProof/>
        </w:rPr>
        <w:instrText xml:space="preserve">de la </w:instrText>
      </w:r>
      <w:r w:rsidR="005A34C0">
        <w:fldChar w:fldCharType="end"/>
      </w:r>
      <w:r w:rsidR="005A34C0">
        <w:instrText xml:space="preserve"> </w:instrText>
      </w:r>
      <w:r w:rsidR="005A34C0">
        <w:fldChar w:fldCharType="separate"/>
      </w:r>
      <w:r w:rsidR="00AD34C4">
        <w:rPr>
          <w:noProof/>
        </w:rPr>
        <w:instrText xml:space="preserve">de la </w:instrText>
      </w:r>
      <w:r w:rsidR="005A34C0">
        <w:fldChar w:fldCharType="end"/>
      </w:r>
      <w:r w:rsidR="005A34C0">
        <w:instrText xml:space="preserve"> </w:instrText>
      </w:r>
      <w:r w:rsidR="005A34C0">
        <w:fldChar w:fldCharType="separate"/>
      </w:r>
      <w:r w:rsidR="00F3366B">
        <w:rPr>
          <w:noProof/>
        </w:rPr>
        <w:instrText xml:space="preserve">du </w:instrText>
      </w:r>
      <w:r w:rsidR="005A34C0">
        <w:fldChar w:fldCharType="end"/>
      </w:r>
      <w:r w:rsidR="005A34C0">
        <w:instrText xml:space="preserve"> </w:instrText>
      </w:r>
      <w:r w:rsidR="005A34C0">
        <w:fldChar w:fldCharType="separate"/>
      </w:r>
      <w:r w:rsidR="00F3366B">
        <w:rPr>
          <w:noProof/>
        </w:rPr>
        <w:t xml:space="preserve">du </w:t>
      </w:r>
      <w:r w:rsidR="005A34C0">
        <w:fldChar w:fldCharType="end"/>
      </w:r>
      <w:fldSimple w:instr=" MERGEFIELD Nom_du_client ">
        <w:r w:rsidR="00F3366B" w:rsidRPr="00F01BB5">
          <w:rPr>
            <w:noProof/>
          </w:rPr>
          <w:t>Théâtre de Corbeil-Essonnes</w:t>
        </w:r>
      </w:fldSimple>
      <w:r w:rsidR="00E638FB">
        <w:t>, ou présentant une alternative</w:t>
      </w:r>
      <w:r>
        <w:t>.</w:t>
      </w:r>
      <w:r>
        <w:br/>
      </w:r>
      <w:r w:rsidRPr="00A51CB2">
        <w:rPr>
          <w:b/>
          <w:bCs w:val="0"/>
        </w:rPr>
        <w:t>Attention :</w:t>
      </w:r>
      <w:r>
        <w:t xml:space="preserve"> </w:t>
      </w:r>
      <w:hyperlink w:anchor="_Contenus_exemptés" w:history="1">
        <w:r w:rsidRPr="00D10FB2">
          <w:rPr>
            <w:rStyle w:val="Lienhypertexte"/>
          </w:rPr>
          <w:t xml:space="preserve">Consulter la section concernant </w:t>
        </w:r>
        <w:r w:rsidR="00D10FB2" w:rsidRPr="00D10FB2">
          <w:rPr>
            <w:rStyle w:val="Lienhypertexte"/>
          </w:rPr>
          <w:t>l</w:t>
        </w:r>
        <w:r w:rsidRPr="00D10FB2">
          <w:rPr>
            <w:rStyle w:val="Lienhypertexte"/>
          </w:rPr>
          <w:t>es exemptions</w:t>
        </w:r>
      </w:hyperlink>
      <w:r w:rsidR="003B4940">
        <w:fldChar w:fldCharType="begin"/>
      </w:r>
      <w:r w:rsidR="003B4940">
        <w:instrText xml:space="preserve"> IF </w:instrText>
      </w:r>
      <w:fldSimple w:instr=" MERGEFIELD Possède_un_outil_de_surcouche_accessibil ">
        <w:r w:rsidR="00F3366B" w:rsidRPr="00F01BB5">
          <w:rPr>
            <w:noProof/>
          </w:rPr>
          <w:instrText>Non</w:instrText>
        </w:r>
      </w:fldSimple>
      <w:r w:rsidR="003B4940">
        <w:instrText xml:space="preserve"> = "Oui" "</w:instrText>
      </w:r>
    </w:p>
    <w:p w14:paraId="438DA668" w14:textId="741B6CB4" w:rsidR="00397BCB" w:rsidRPr="00397BCB" w:rsidRDefault="003B4940" w:rsidP="003948DF">
      <w:pPr>
        <w:pStyle w:val="Paragrapheencadre"/>
      </w:pPr>
      <w:r>
        <w:instrText>L</w:instrText>
      </w:r>
      <w:r w:rsidRPr="0035630E">
        <w:instrText xml:space="preserve">es éléments marqués </w:instrText>
      </w:r>
      <w:r w:rsidRPr="00896D33">
        <w:rPr>
          <w:rStyle w:val="Adaptationintense"/>
        </w:rPr>
        <w:instrText>Adaptation</w:instrText>
      </w:r>
      <w:r w:rsidRPr="0035630E">
        <w:instrText xml:space="preserve"> sont des non-conformités qui peuvent être corrigées grâce l’outil de surcouche accessibilité. Ces non-conformités ne sont donc pas considérées comme telles et sont ignorées du calcul du taux de conformité final.</w:instrText>
      </w:r>
      <w:r>
        <w:instrText xml:space="preserve">" </w:instrText>
      </w:r>
      <w:r>
        <w:fldChar w:fldCharType="end"/>
      </w:r>
    </w:p>
    <w:p w14:paraId="1B936FA1" w14:textId="72E23C56" w:rsidR="009A3452" w:rsidRPr="007C0930" w:rsidRDefault="009A3452" w:rsidP="00A47CB0">
      <w:pPr>
        <w:pStyle w:val="Titre2"/>
      </w:pPr>
      <w:bookmarkStart w:id="28" w:name="_Toc220505906"/>
      <w:r w:rsidRPr="007C0930">
        <w:t>Images</w:t>
      </w:r>
      <w:bookmarkEnd w:id="28"/>
    </w:p>
    <w:p w14:paraId="6C31A51A" w14:textId="6BBDBEC3" w:rsidR="009A3452" w:rsidRPr="007C0930" w:rsidRDefault="004006EA" w:rsidP="004006EA">
      <w:pPr>
        <w:pStyle w:val="Paragrapheencadre"/>
      </w:pPr>
      <w:r w:rsidRPr="007C0930">
        <w:rPr>
          <w:b/>
        </w:rPr>
        <w:t>Recommandation :</w:t>
      </w:r>
      <w:r w:rsidRPr="007C0930">
        <w:t xml:space="preserve"> </w:t>
      </w:r>
      <w:r w:rsidR="009A3452" w:rsidRPr="007C0930">
        <w:t>Donner à chaque image porteuse d'information une alternative textuelle pertinente et une description détaillée si nécessaire. Lier les légendes à leurs images. Remplacer les images textes par du texte stylé lorsque c'est possible.</w:t>
      </w:r>
    </w:p>
    <w:p w14:paraId="387C3007" w14:textId="0A140B8D" w:rsidR="009A3452" w:rsidRPr="007C0930" w:rsidRDefault="009A3452" w:rsidP="009A3452">
      <w:pPr>
        <w:pStyle w:val="Titre3"/>
      </w:pPr>
      <w:bookmarkStart w:id="29" w:name="_Toc220505907"/>
      <w:r w:rsidRPr="007C0930">
        <w:t>Alternatives aux images porteuses d’information</w:t>
      </w:r>
      <w:bookmarkEnd w:id="29"/>
    </w:p>
    <w:p w14:paraId="44DE0919" w14:textId="3E722CBD" w:rsidR="009A3452" w:rsidRPr="007C0930" w:rsidRDefault="00A37424" w:rsidP="009A3452">
      <w:pPr>
        <w:rPr>
          <w:noProof/>
        </w:rPr>
      </w:pPr>
      <w:r w:rsidRPr="007C0930">
        <w:rPr>
          <w:b/>
          <w:bCs/>
        </w:rPr>
        <w:t>Problème utilisateur :</w:t>
      </w:r>
      <w:r w:rsidRPr="007C0930">
        <w:t xml:space="preserve"> </w:t>
      </w:r>
      <w:r w:rsidR="00E9054F">
        <w:rPr>
          <w:noProof/>
        </w:rPr>
        <w:t>Pour les utilisateurs aveugles et les grands malvoyants utilisant des outils de lecture, de vocalisation et d'agrandissement des contenus, l'absence d’alternative aux images porteuses d’information, ou leur manque de pertinence, peuvent les empêcher de comprendre un contenu ou d’accomplir une tâche.</w:t>
      </w:r>
    </w:p>
    <w:p w14:paraId="17D91A98" w14:textId="55D580A4" w:rsidR="009A3452" w:rsidRPr="007C0930" w:rsidRDefault="009A3452" w:rsidP="009A3452">
      <w:pPr>
        <w:pStyle w:val="Titre4"/>
      </w:pPr>
      <w:r w:rsidRPr="007C0930">
        <w:lastRenderedPageBreak/>
        <w:t>Critère 1.1. Chaque image porteuse d’information a-t-elle une alternative textuelle ?</w:t>
      </w:r>
    </w:p>
    <w:p w14:paraId="15FAE839" w14:textId="77777777" w:rsidR="00D91B57" w:rsidRPr="007C0930" w:rsidRDefault="00D91B57" w:rsidP="00D91B57">
      <w:pPr>
        <w:pStyle w:val="Paragrapheencadre"/>
        <w:rPr>
          <w:b/>
        </w:rPr>
      </w:pPr>
      <w:r w:rsidRPr="002B5B57">
        <w:rPr>
          <w:rStyle w:val="Adaptationintense"/>
        </w:rPr>
        <w:t>Information</w:t>
      </w:r>
      <w:r>
        <w:rPr>
          <w:b/>
        </w:rPr>
        <w:br/>
      </w:r>
      <w:r w:rsidRPr="002B5B57">
        <w:t>Le webmaster est la personne la mieux pla</w:t>
      </w:r>
      <w:r>
        <w:t>c</w:t>
      </w:r>
      <w:r w:rsidRPr="002B5B57">
        <w:t xml:space="preserve">ée pour savoir si </w:t>
      </w:r>
      <w:r>
        <w:t xml:space="preserve">une </w:t>
      </w:r>
      <w:r w:rsidRPr="002B5B57">
        <w:t>image est informative ou décorative.</w:t>
      </w:r>
      <w:r>
        <w:t xml:space="preserve"> Les non-conformités rédactionnelles suivantes peuvent faire l’objet d’une discussion entre le webmaster et l’auditeur pour revoir la décision de l’auditeur.</w:t>
      </w:r>
    </w:p>
    <w:p w14:paraId="384CAF6F" w14:textId="77777777" w:rsidR="00D21663" w:rsidRPr="007C0930" w:rsidRDefault="00D21663" w:rsidP="00D21663">
      <w:pPr>
        <w:rPr>
          <w:b/>
          <w:bCs/>
        </w:rPr>
      </w:pPr>
      <w:r w:rsidRPr="007C0930">
        <w:rPr>
          <w:b/>
          <w:bCs/>
        </w:rPr>
        <w:t>Contenus impactés :</w:t>
      </w:r>
    </w:p>
    <w:p w14:paraId="70F30798" w14:textId="5ED0F38D" w:rsidR="00D21663" w:rsidRPr="00A93E67" w:rsidRDefault="00D21663" w:rsidP="00D21663">
      <w:pPr>
        <w:pStyle w:val="Listepuces"/>
        <w:rPr>
          <w:rStyle w:val="Accentuation"/>
        </w:rPr>
      </w:pPr>
      <w:r w:rsidRPr="00D21663">
        <w:rPr>
          <w:rStyle w:val="Accentuation"/>
        </w:rPr>
        <w:t>Événement détaillé « Le Chant du père »</w:t>
      </w:r>
      <w:r w:rsidRPr="00A93E67">
        <w:rPr>
          <w:rStyle w:val="Accentuation"/>
        </w:rPr>
        <w:t> :</w:t>
      </w:r>
    </w:p>
    <w:p w14:paraId="356329F0" w14:textId="22079E33" w:rsidR="00D21663" w:rsidRDefault="00D21663" w:rsidP="00D91B57">
      <w:pPr>
        <w:pStyle w:val="Listepuces"/>
        <w:tabs>
          <w:tab w:val="clear" w:pos="567"/>
          <w:tab w:val="num" w:pos="992"/>
        </w:tabs>
        <w:ind w:left="850"/>
      </w:pPr>
      <w:r w:rsidRPr="00D21663">
        <w:rPr>
          <w:rStyle w:val="Accentuationintense"/>
        </w:rPr>
        <w:t>Rédactionnel</w:t>
      </w:r>
      <w:r>
        <w:t xml:space="preserve"> - Impact : </w:t>
      </w:r>
      <w:r>
        <w:t>Bloquant</w:t>
      </w:r>
      <w:r>
        <w:br/>
      </w:r>
      <w:r w:rsidRPr="00D21663">
        <w:t>Une galerie photos racontant une histoire ou illustrant un événement, ses images doivent être décrites, ce qui n'est pas le cas sur cette page.</w:t>
      </w:r>
      <w:r w:rsidRPr="00D21663">
        <w:br/>
        <w:t>Définir un texte court et pertinent pour chaque image de la galerie.</w:t>
      </w:r>
    </w:p>
    <w:p w14:paraId="649DFA06" w14:textId="3B4621DC" w:rsidR="002071F4" w:rsidRDefault="002071F4" w:rsidP="00D91B57">
      <w:pPr>
        <w:pStyle w:val="Listepuces"/>
        <w:tabs>
          <w:tab w:val="clear" w:pos="567"/>
          <w:tab w:val="num" w:pos="992"/>
        </w:tabs>
        <w:ind w:left="850"/>
      </w:pPr>
      <w:r>
        <w:t>Impact</w:t>
      </w:r>
      <w:r>
        <w:t> : Majeur</w:t>
      </w:r>
      <w:r>
        <w:rPr>
          <w:rStyle w:val="Accentuationintense"/>
        </w:rPr>
        <w:br/>
      </w:r>
      <w:r w:rsidRPr="002071F4">
        <w:t>La cartographie est une image interactive informative sans texte alternatif.</w:t>
      </w:r>
      <w:r w:rsidRPr="002071F4">
        <w:br/>
        <w:t xml:space="preserve">Ajouter l’attribut </w:t>
      </w:r>
      <w:r w:rsidRPr="002071F4">
        <w:rPr>
          <w:rStyle w:val="Codeenligne"/>
        </w:rPr>
        <w:t>role="img"</w:t>
      </w:r>
      <w:r>
        <w:rPr>
          <w:i/>
          <w:iCs/>
          <w:lang w:val="en-GB"/>
        </w:rPr>
        <w:t xml:space="preserve"> </w:t>
      </w:r>
      <w:r w:rsidRPr="002071F4">
        <w:t>et définir le texte alternatif « </w:t>
      </w:r>
      <w:r w:rsidRPr="002071F4">
        <w:rPr>
          <w:i/>
          <w:iCs/>
        </w:rPr>
        <w:t>Carte interactive</w:t>
      </w:r>
      <w:r w:rsidRPr="002071F4">
        <w:t> ».</w:t>
      </w:r>
    </w:p>
    <w:p w14:paraId="45602AB1" w14:textId="5CF9C8E2" w:rsidR="000A38E8" w:rsidRPr="00A93E67" w:rsidRDefault="000A38E8" w:rsidP="000A38E8">
      <w:pPr>
        <w:pStyle w:val="Listepuces"/>
        <w:rPr>
          <w:rStyle w:val="Accentuation"/>
        </w:rPr>
      </w:pPr>
      <w:r w:rsidRPr="006C3A07">
        <w:rPr>
          <w:rStyle w:val="Accentuation"/>
        </w:rPr>
        <w:t xml:space="preserve">Page de contenu 4 </w:t>
      </w:r>
      <w:r>
        <w:rPr>
          <w:rStyle w:val="Accentuation"/>
        </w:rPr>
        <w:t>« </w:t>
      </w:r>
      <w:r w:rsidRPr="006C3A07">
        <w:rPr>
          <w:rStyle w:val="Accentuation"/>
        </w:rPr>
        <w:t>Les partenaires</w:t>
      </w:r>
      <w:r>
        <w:rPr>
          <w:rStyle w:val="Accentuation"/>
        </w:rPr>
        <w:t> »</w:t>
      </w:r>
      <w:r w:rsidRPr="00A93E67">
        <w:rPr>
          <w:rStyle w:val="Accentuation"/>
        </w:rPr>
        <w:t> :</w:t>
      </w:r>
    </w:p>
    <w:p w14:paraId="15528EF6" w14:textId="0BC852A1" w:rsidR="000A38E8" w:rsidRPr="007C0930" w:rsidRDefault="000A38E8" w:rsidP="000A38E8">
      <w:pPr>
        <w:pStyle w:val="Listepuces"/>
        <w:tabs>
          <w:tab w:val="clear" w:pos="567"/>
          <w:tab w:val="num" w:pos="992"/>
        </w:tabs>
        <w:ind w:left="850"/>
      </w:pPr>
      <w:r w:rsidRPr="000A38E8">
        <w:rPr>
          <w:rStyle w:val="Accentuationintense"/>
        </w:rPr>
        <w:t>Rédactionnel</w:t>
      </w:r>
      <w:r>
        <w:t xml:space="preserve"> - Impact : </w:t>
      </w:r>
      <w:r>
        <w:t>majeur</w:t>
      </w:r>
      <w:r>
        <w:br/>
      </w:r>
      <w:r w:rsidRPr="000A38E8">
        <w:t>Les images agrandies dans la fenêtre modale sont toutes porteuses d’information.</w:t>
      </w:r>
      <w:r>
        <w:br/>
        <w:t>A</w:t>
      </w:r>
      <w:r w:rsidRPr="000A38E8">
        <w:t>jouter une alternative textuelle décrivant les logos affichés dans chaque image</w:t>
      </w:r>
      <w:r>
        <w:t>.</w:t>
      </w:r>
    </w:p>
    <w:p w14:paraId="42EE09FD" w14:textId="33C8AEAC" w:rsidR="009A3452" w:rsidRPr="007C0930" w:rsidRDefault="009A3452" w:rsidP="009A3452">
      <w:pPr>
        <w:pStyle w:val="Titre3"/>
      </w:pPr>
      <w:bookmarkStart w:id="30" w:name="_Toc220505908"/>
      <w:r w:rsidRPr="007C0930">
        <w:t>Alternatives vides aux images de décoration</w:t>
      </w:r>
      <w:bookmarkEnd w:id="30"/>
    </w:p>
    <w:p w14:paraId="41021962" w14:textId="0452E130" w:rsidR="00EA053B" w:rsidRPr="007C0930" w:rsidRDefault="009C41CE" w:rsidP="00EA053B">
      <w:pPr>
        <w:rPr>
          <w:noProof/>
        </w:rPr>
      </w:pPr>
      <w:bookmarkStart w:id="31" w:name="_Hlk63330299"/>
      <w:r w:rsidRPr="007C0930">
        <w:rPr>
          <w:b/>
          <w:bCs/>
        </w:rPr>
        <w:t>Problème utilisateur :</w:t>
      </w:r>
      <w:r w:rsidRPr="007C0930">
        <w:t xml:space="preserve"> </w:t>
      </w:r>
      <w:bookmarkEnd w:id="31"/>
      <w:r w:rsidR="00E9054F">
        <w:rPr>
          <w:noProof/>
        </w:rPr>
        <w:t>Les outils de lecture, de vocalisation et d'agrandissement des contenus utilisés par les aveugles et les grands malvoyants retranscrivent beaucoup d’information, comme le type d’élément, ses propriétés, son état et son alternative. Les alternatives aux images de décoration produisent beaucoup d’information inutile et peuvent rendre un contenu difficilement compréhensible.</w:t>
      </w:r>
    </w:p>
    <w:p w14:paraId="2BB4675C" w14:textId="00D7669D" w:rsidR="00EA053B" w:rsidRPr="007C0930" w:rsidRDefault="00EA053B" w:rsidP="00EA053B">
      <w:pPr>
        <w:pStyle w:val="Titre4"/>
      </w:pPr>
      <w:r w:rsidRPr="007C0930">
        <w:t>Critère 1.2. Chaque image de décoration est-elle correctement ignorée par les technologies d’assistance ?</w:t>
      </w:r>
    </w:p>
    <w:p w14:paraId="66C4783C" w14:textId="77777777" w:rsidR="00D91B57" w:rsidRPr="007C0930" w:rsidRDefault="00D91B57" w:rsidP="00D91B57">
      <w:pPr>
        <w:pStyle w:val="Paragrapheencadre"/>
        <w:rPr>
          <w:b/>
        </w:rPr>
      </w:pPr>
      <w:bookmarkStart w:id="32" w:name="_Hlk63330396"/>
      <w:r w:rsidRPr="002B5B57">
        <w:rPr>
          <w:rStyle w:val="Adaptationintense"/>
        </w:rPr>
        <w:t>Information</w:t>
      </w:r>
      <w:r>
        <w:rPr>
          <w:b/>
        </w:rPr>
        <w:br/>
      </w:r>
      <w:r w:rsidRPr="002B5B57">
        <w:t>Le webmaster est la personne la mieux pla</w:t>
      </w:r>
      <w:r>
        <w:t>c</w:t>
      </w:r>
      <w:r w:rsidRPr="002B5B57">
        <w:t xml:space="preserve">ée pour savoir si </w:t>
      </w:r>
      <w:r>
        <w:t xml:space="preserve">une </w:t>
      </w:r>
      <w:r w:rsidRPr="002B5B57">
        <w:t xml:space="preserve">image est </w:t>
      </w:r>
      <w:r w:rsidRPr="002B5B57">
        <w:lastRenderedPageBreak/>
        <w:t>informative ou décorative.</w:t>
      </w:r>
      <w:r>
        <w:t xml:space="preserve"> Les non-conformités rédactionnelles suivantes peuvent faire l’objet d’une discussion entre le webmaster et l’auditeur pour revoir la décision de l’auditeur.</w:t>
      </w:r>
    </w:p>
    <w:p w14:paraId="5E1824EF" w14:textId="77777777" w:rsidR="00EA053B" w:rsidRPr="007C0930" w:rsidRDefault="00EA053B" w:rsidP="00EA053B">
      <w:pPr>
        <w:rPr>
          <w:b/>
          <w:bCs/>
        </w:rPr>
      </w:pPr>
      <w:r w:rsidRPr="007C0930">
        <w:rPr>
          <w:b/>
          <w:bCs/>
        </w:rPr>
        <w:t>Contenus impactés :</w:t>
      </w:r>
    </w:p>
    <w:p w14:paraId="53CA1ED5" w14:textId="33AE25B5" w:rsidR="00C056F2" w:rsidRPr="00A93E67" w:rsidRDefault="00475BD7" w:rsidP="00C056F2">
      <w:pPr>
        <w:pStyle w:val="Listepuces"/>
        <w:rPr>
          <w:rStyle w:val="Accentuation"/>
        </w:rPr>
      </w:pPr>
      <w:r w:rsidRPr="00475BD7">
        <w:rPr>
          <w:rStyle w:val="Accentuation"/>
        </w:rPr>
        <w:t xml:space="preserve">Actualité détaillée </w:t>
      </w:r>
      <w:r>
        <w:rPr>
          <w:rStyle w:val="Accentuation"/>
        </w:rPr>
        <w:t>« </w:t>
      </w:r>
      <w:r w:rsidRPr="00475BD7">
        <w:rPr>
          <w:rStyle w:val="Accentuation"/>
        </w:rPr>
        <w:t>Ateliers et sorties autour des spectacles</w:t>
      </w:r>
      <w:r>
        <w:rPr>
          <w:rStyle w:val="Accentuation"/>
        </w:rPr>
        <w:t xml:space="preserve"> » </w:t>
      </w:r>
      <w:r w:rsidR="00C056F2" w:rsidRPr="00A93E67">
        <w:rPr>
          <w:rStyle w:val="Accentuation"/>
        </w:rPr>
        <w:t>:</w:t>
      </w:r>
    </w:p>
    <w:p w14:paraId="442DF637" w14:textId="0CAB8F9E" w:rsidR="00EA053B" w:rsidRDefault="001A4522" w:rsidP="00475BD7">
      <w:pPr>
        <w:pStyle w:val="Listepuces"/>
        <w:tabs>
          <w:tab w:val="clear" w:pos="567"/>
          <w:tab w:val="num" w:pos="992"/>
        </w:tabs>
        <w:ind w:left="850"/>
      </w:pPr>
      <w:r w:rsidRPr="001A4522">
        <w:rPr>
          <w:rStyle w:val="Accentuationintense"/>
        </w:rPr>
        <w:t>Rédactionnel</w:t>
      </w:r>
      <w:r>
        <w:t xml:space="preserve"> - </w:t>
      </w:r>
      <w:r w:rsidR="00D90506">
        <w:t>Impact :</w:t>
      </w:r>
      <w:r w:rsidR="006C1472">
        <w:t xml:space="preserve"> </w:t>
      </w:r>
      <w:r w:rsidR="00475BD7">
        <w:t>Mineur</w:t>
      </w:r>
      <w:r w:rsidR="00475BD7">
        <w:br/>
      </w:r>
      <w:r w:rsidR="00475BD7" w:rsidRPr="00475BD7">
        <w:t>Toutes les images de la page sont décoratives mais possèdent des alternatives inutiles.</w:t>
      </w:r>
      <w:r w:rsidR="00475BD7">
        <w:br/>
      </w:r>
      <w:r w:rsidR="00475BD7" w:rsidRPr="00475BD7">
        <w:t>Supprimer les textes alternatifs.</w:t>
      </w:r>
    </w:p>
    <w:p w14:paraId="18917E0D" w14:textId="77777777" w:rsidR="00230377" w:rsidRPr="00A93E67" w:rsidRDefault="00230377" w:rsidP="00230377">
      <w:pPr>
        <w:pStyle w:val="Listepuces"/>
        <w:rPr>
          <w:rStyle w:val="Accentuation"/>
        </w:rPr>
      </w:pPr>
      <w:r w:rsidRPr="00D21663">
        <w:rPr>
          <w:rStyle w:val="Accentuation"/>
        </w:rPr>
        <w:t>Événement détaillé « Le Chant du père »</w:t>
      </w:r>
      <w:r w:rsidRPr="00A93E67">
        <w:rPr>
          <w:rStyle w:val="Accentuation"/>
        </w:rPr>
        <w:t> :</w:t>
      </w:r>
    </w:p>
    <w:p w14:paraId="1586592F" w14:textId="3D85716A" w:rsidR="00EA053B" w:rsidRPr="007C0930" w:rsidRDefault="00230377" w:rsidP="00230377">
      <w:pPr>
        <w:pStyle w:val="Listepuces"/>
        <w:tabs>
          <w:tab w:val="clear" w:pos="567"/>
          <w:tab w:val="num" w:pos="992"/>
        </w:tabs>
        <w:ind w:left="850"/>
      </w:pPr>
      <w:r w:rsidRPr="00D21663">
        <w:rPr>
          <w:rStyle w:val="Accentuationintense"/>
        </w:rPr>
        <w:t>Rédactionnel</w:t>
      </w:r>
      <w:r>
        <w:t xml:space="preserve"> - Impact : </w:t>
      </w:r>
      <w:r>
        <w:t>Mineur</w:t>
      </w:r>
      <w:r>
        <w:br/>
      </w:r>
      <w:r w:rsidRPr="00230377">
        <w:t>Dans la cartographie, l’image de la fenêtre non modale agrandie est décorative mais possède une alternative textuelle inutile.</w:t>
      </w:r>
      <w:r>
        <w:br/>
      </w:r>
      <w:r w:rsidRPr="00230377">
        <w:t>La supprimer.</w:t>
      </w:r>
      <w:bookmarkEnd w:id="32"/>
    </w:p>
    <w:p w14:paraId="4B9211B4" w14:textId="77777777" w:rsidR="00FF3B55" w:rsidRPr="007C0930" w:rsidRDefault="00FF3B55" w:rsidP="00FF3B55">
      <w:pPr>
        <w:pStyle w:val="Titre2"/>
      </w:pPr>
      <w:bookmarkStart w:id="33" w:name="_Toc220505909"/>
      <w:r w:rsidRPr="007C0930">
        <w:t>Couleurs</w:t>
      </w:r>
      <w:bookmarkEnd w:id="33"/>
    </w:p>
    <w:p w14:paraId="3DBE1296" w14:textId="1E681824" w:rsidR="00FF3B55" w:rsidRPr="007C0930" w:rsidRDefault="004006EA" w:rsidP="004006EA">
      <w:pPr>
        <w:pStyle w:val="Paragrapheencadre"/>
      </w:pPr>
      <w:r w:rsidRPr="007C0930">
        <w:rPr>
          <w:b/>
        </w:rPr>
        <w:t>Recommandation :</w:t>
      </w:r>
      <w:r w:rsidRPr="007C0930">
        <w:t xml:space="preserve"> </w:t>
      </w:r>
      <w:r w:rsidR="00FF3B55" w:rsidRPr="007C0930">
        <w:t>Ne pas donner l’information uniquement par la couleur et utiliser des contrastes de couleurs suffisamment élevés.</w:t>
      </w:r>
    </w:p>
    <w:p w14:paraId="3FDBE96C" w14:textId="64494C7F" w:rsidR="00FF3B55" w:rsidRPr="007C0930" w:rsidRDefault="00FF3B55" w:rsidP="00FF3B55">
      <w:pPr>
        <w:pStyle w:val="Titre3"/>
      </w:pPr>
      <w:bookmarkStart w:id="34" w:name="_Toc220505910"/>
      <w:r w:rsidRPr="007C0930">
        <w:t>Alternatives pour l’information donnée par la couleur</w:t>
      </w:r>
      <w:bookmarkEnd w:id="34"/>
    </w:p>
    <w:p w14:paraId="3310DF45" w14:textId="06AC0744" w:rsidR="00A91DD6" w:rsidRPr="007C0930" w:rsidRDefault="00A91DD6" w:rsidP="00A91DD6">
      <w:r w:rsidRPr="007C0930">
        <w:rPr>
          <w:b/>
          <w:bCs/>
        </w:rPr>
        <w:t>Problème utilisateur :</w:t>
      </w:r>
      <w:r w:rsidRPr="007C0930">
        <w:t xml:space="preserve"> </w:t>
      </w:r>
      <w:r w:rsidR="002160DD" w:rsidRPr="002160DD">
        <w:t>Beaucoup d’utilisateurs ont une vision partielle ou dégradée des couleurs. Lorsqu'il n'est pas possible de distinguer une information véhiculée par la couleur, ces utilisateurs perdent de l'information. Par exemple un champ erroné signalé uniquement par le remplacement de la bordure en rouge.</w:t>
      </w:r>
    </w:p>
    <w:p w14:paraId="7296A168" w14:textId="77777777" w:rsidR="00FF3B55" w:rsidRPr="007C0930" w:rsidRDefault="00FF3B55" w:rsidP="00FF3B55">
      <w:pPr>
        <w:pStyle w:val="Titre4"/>
      </w:pPr>
      <w:r w:rsidRPr="007C0930">
        <w:t>Critère 3.1. Dans chaque page web, l’information ne doit pas être donnée uniquement par la couleur. Cette règle est-elle respectée ?</w:t>
      </w:r>
    </w:p>
    <w:p w14:paraId="4D5E5765" w14:textId="77777777" w:rsidR="00FF3B55" w:rsidRPr="007C0930" w:rsidRDefault="00FF3B55" w:rsidP="00FF3B55">
      <w:pPr>
        <w:rPr>
          <w:b/>
          <w:bCs/>
        </w:rPr>
      </w:pPr>
      <w:r w:rsidRPr="007C0930">
        <w:rPr>
          <w:b/>
          <w:bCs/>
        </w:rPr>
        <w:t>Contenus impactés :</w:t>
      </w:r>
    </w:p>
    <w:p w14:paraId="5F6D17C7" w14:textId="578001BD" w:rsidR="00963C3F" w:rsidRPr="00A93E67" w:rsidRDefault="00447ADE" w:rsidP="00963C3F">
      <w:pPr>
        <w:pStyle w:val="Listepuces"/>
        <w:rPr>
          <w:rStyle w:val="Accentuation"/>
        </w:rPr>
      </w:pPr>
      <w:r>
        <w:rPr>
          <w:rStyle w:val="Accentuation"/>
        </w:rPr>
        <w:t>Toutes les pages</w:t>
      </w:r>
      <w:r w:rsidR="00963C3F">
        <w:rPr>
          <w:rStyle w:val="Accentuation"/>
        </w:rPr>
        <w:t> :</w:t>
      </w:r>
    </w:p>
    <w:p w14:paraId="5BB60C13" w14:textId="07997FAD" w:rsidR="00963C3F" w:rsidRPr="007C0930" w:rsidRDefault="00C1092A" w:rsidP="00E95547">
      <w:pPr>
        <w:pStyle w:val="Listepuces"/>
        <w:tabs>
          <w:tab w:val="clear" w:pos="567"/>
          <w:tab w:val="num" w:pos="992"/>
        </w:tabs>
        <w:ind w:left="850"/>
      </w:pPr>
      <w:r>
        <w:lastRenderedPageBreak/>
        <w:t>Impact : Bloquant</w:t>
      </w:r>
      <w:r w:rsidR="00E970CE">
        <w:br/>
      </w:r>
      <w:r w:rsidR="00963C3F">
        <w:t>Dans la fenêtre modale de la gestion des cookies, l’état des boutons « </w:t>
      </w:r>
      <w:r w:rsidR="00963C3F" w:rsidRPr="00582503">
        <w:rPr>
          <w:i/>
          <w:iCs/>
        </w:rPr>
        <w:t>Autoriser</w:t>
      </w:r>
      <w:r w:rsidR="00963C3F">
        <w:t> » et « </w:t>
      </w:r>
      <w:r w:rsidR="00963C3F" w:rsidRPr="00582503">
        <w:rPr>
          <w:i/>
          <w:iCs/>
        </w:rPr>
        <w:t>Interdire</w:t>
      </w:r>
      <w:r w:rsidR="00963C3F">
        <w:t> » est indiqué uniquement par la couleur.</w:t>
      </w:r>
      <w:r w:rsidR="00BE02ED">
        <w:br/>
        <w:t>Utiliser une technique accessible permettant d’indiquer lequel des deux boutons est actif</w:t>
      </w:r>
      <w:r w:rsidR="00963C3F">
        <w:t>.</w:t>
      </w:r>
      <w:r w:rsidR="0071491E">
        <w:br/>
      </w:r>
      <w:r w:rsidR="006750CE" w:rsidRPr="00D2740E">
        <w:rPr>
          <w:rStyle w:val="Accentuationlgre"/>
        </w:rPr>
        <w:t>Cette anomalie provient du script du module de gestion des cookies. Sa mise à jour à la dernière version corrigerait le problème.</w:t>
      </w:r>
    </w:p>
    <w:p w14:paraId="42675A09" w14:textId="77777777" w:rsidR="00B97DB2" w:rsidRPr="007C0930" w:rsidRDefault="00B97DB2" w:rsidP="00B97DB2">
      <w:pPr>
        <w:pStyle w:val="Titre3"/>
      </w:pPr>
      <w:bookmarkStart w:id="35" w:name="_Toc220505911"/>
      <w:r w:rsidRPr="007C0930">
        <w:t>Lisibilité des contenus</w:t>
      </w:r>
      <w:bookmarkEnd w:id="35"/>
    </w:p>
    <w:p w14:paraId="11F5DF6B" w14:textId="77777777" w:rsidR="00B97DB2" w:rsidRDefault="00B97DB2" w:rsidP="00B97DB2">
      <w:r w:rsidRPr="007C0930">
        <w:rPr>
          <w:b/>
          <w:bCs/>
        </w:rPr>
        <w:t>Problème utilisateur :</w:t>
      </w:r>
      <w:r w:rsidRPr="007C0930">
        <w:t xml:space="preserve"> </w:t>
      </w:r>
      <w:r>
        <w:t>La dégradation de la lisibilité des contenus du fait de l’utilisation de contraste trop faible, touche un grand nombre d’utilisateurs dont la part augmente avec l’âge.</w:t>
      </w:r>
    </w:p>
    <w:p w14:paraId="2088BEAD" w14:textId="77777777" w:rsidR="00B97DB2" w:rsidRPr="007C0930" w:rsidRDefault="00B97DB2" w:rsidP="00B97DB2">
      <w:r>
        <w:t>Les malvoyants ne pouvant percevoir certains textes, seront dans l’incapacité de lire ou interagir avec certains contenus.</w:t>
      </w:r>
    </w:p>
    <w:p w14:paraId="3907AC2B" w14:textId="77777777" w:rsidR="00B97DB2" w:rsidRPr="007C0930" w:rsidRDefault="00B97DB2" w:rsidP="00B97DB2">
      <w:pPr>
        <w:pStyle w:val="Titre4"/>
      </w:pPr>
      <w:r w:rsidRPr="007C0930">
        <w:t>Critère 3.2. Dans chaque page web, le contraste entre la couleur du texte et la couleur de son arrière-plan est-il suffisamment élevé (hors cas particuliers) ?</w:t>
      </w:r>
    </w:p>
    <w:p w14:paraId="7664C5BC" w14:textId="77777777" w:rsidR="00B97DB2" w:rsidRPr="007C0930" w:rsidRDefault="00B97DB2" w:rsidP="00B97DB2">
      <w:pPr>
        <w:rPr>
          <w:b/>
          <w:bCs/>
        </w:rPr>
      </w:pPr>
      <w:r w:rsidRPr="007C0930">
        <w:rPr>
          <w:b/>
          <w:bCs/>
        </w:rPr>
        <w:t>Contenus impactés :</w:t>
      </w:r>
    </w:p>
    <w:p w14:paraId="1302AE84" w14:textId="77777777" w:rsidR="00B97DB2" w:rsidRPr="00A93E67" w:rsidRDefault="00B97DB2" w:rsidP="00B97DB2">
      <w:pPr>
        <w:pStyle w:val="Listepuces"/>
        <w:rPr>
          <w:rStyle w:val="Accentuation"/>
        </w:rPr>
      </w:pPr>
      <w:r>
        <w:rPr>
          <w:rStyle w:val="Accentuation"/>
        </w:rPr>
        <w:t>Toutes les pages :</w:t>
      </w:r>
    </w:p>
    <w:p w14:paraId="407DF3D1" w14:textId="77777777" w:rsidR="00AD7EBE" w:rsidRDefault="00B97DB2" w:rsidP="00B97DB2">
      <w:pPr>
        <w:pStyle w:val="Listepuces"/>
        <w:tabs>
          <w:tab w:val="clear" w:pos="567"/>
          <w:tab w:val="num" w:pos="992"/>
        </w:tabs>
        <w:ind w:left="850"/>
      </w:pPr>
      <w:r>
        <w:t>Impact : Majeur</w:t>
      </w:r>
      <w:r>
        <w:br/>
      </w:r>
      <w:r w:rsidRPr="00B97DB2">
        <w:t>Dans l’en-tête de la page, le contraste entre l’orange et le fond gris du titre de niveau 1 est insuffisant (2</w:t>
      </w:r>
      <w:r>
        <w:t>.</w:t>
      </w:r>
      <w:r w:rsidRPr="00B97DB2">
        <w:t>84:1).</w:t>
      </w:r>
      <w:r>
        <w:br/>
        <w:t>F</w:t>
      </w:r>
      <w:r w:rsidRPr="00B97DB2">
        <w:t xml:space="preserve">oncer la couleur orange en </w:t>
      </w:r>
      <w:r w:rsidRPr="00B97DB2">
        <w:rPr>
          <w:rStyle w:val="Codeenligne"/>
        </w:rPr>
        <w:t>#BD4400</w:t>
      </w:r>
      <w:r w:rsidRPr="00B97DB2">
        <w:t>.</w:t>
      </w:r>
    </w:p>
    <w:p w14:paraId="2B4959BF" w14:textId="77777777" w:rsidR="00A10970" w:rsidRPr="00A10970" w:rsidRDefault="00AD7EBE" w:rsidP="00490810">
      <w:pPr>
        <w:pStyle w:val="Listepuces"/>
        <w:tabs>
          <w:tab w:val="clear" w:pos="567"/>
          <w:tab w:val="num" w:pos="992"/>
        </w:tabs>
        <w:ind w:left="850"/>
        <w:rPr>
          <w:rStyle w:val="Codeenligne"/>
          <w:rFonts w:ascii="Arial" w:hAnsi="Arial"/>
          <w:i w:val="0"/>
          <w:iCs w:val="0"/>
          <w:noProof w:val="0"/>
          <w:color w:val="auto"/>
          <w:sz w:val="26"/>
          <w:lang w:val="fr-FR"/>
        </w:rPr>
      </w:pPr>
      <w:r>
        <w:t>Impact : Majeur</w:t>
      </w:r>
      <w:r>
        <w:br/>
      </w:r>
      <w:r w:rsidR="00490810" w:rsidRPr="00490810">
        <w:t>Dans le bandeau de gestion des cookies, le contraste entre l’orange et le fond rose clair est insuffisant (4</w:t>
      </w:r>
      <w:r w:rsidR="00490810">
        <w:t>.</w:t>
      </w:r>
      <w:r w:rsidR="00490810" w:rsidRPr="00490810">
        <w:t>16:1), y compris aux états survolés et focus.</w:t>
      </w:r>
      <w:r>
        <w:br/>
        <w:t>F</w:t>
      </w:r>
      <w:r w:rsidRPr="00AD7EBE">
        <w:t xml:space="preserve">oncer la couleur orange en </w:t>
      </w:r>
      <w:r w:rsidRPr="00AD7EBE">
        <w:rPr>
          <w:rStyle w:val="Codeenligne"/>
        </w:rPr>
        <w:t>#C04B11</w:t>
      </w:r>
      <w:r>
        <w:rPr>
          <w:rStyle w:val="Codeenligne"/>
        </w:rPr>
        <w:t>.</w:t>
      </w:r>
    </w:p>
    <w:p w14:paraId="1FC611E3" w14:textId="15995DC9" w:rsidR="00A10970" w:rsidRDefault="00A10970" w:rsidP="00EF0F1E">
      <w:pPr>
        <w:pStyle w:val="Listepuces"/>
        <w:tabs>
          <w:tab w:val="clear" w:pos="567"/>
          <w:tab w:val="num" w:pos="992"/>
        </w:tabs>
        <w:ind w:left="850"/>
      </w:pPr>
      <w:r>
        <w:t>Impact : Majeur</w:t>
      </w:r>
      <w:r>
        <w:rPr>
          <w:rStyle w:val="Codeenligne"/>
        </w:rPr>
        <w:br/>
      </w:r>
      <w:r w:rsidR="00EF0F1E" w:rsidRPr="00EF0F1E">
        <w:t xml:space="preserve">De manière générale, le contraste entre le blanc et </w:t>
      </w:r>
      <w:r w:rsidR="009721D6">
        <w:t>l’</w:t>
      </w:r>
      <w:r w:rsidR="00EF0F1E" w:rsidRPr="00EF0F1E">
        <w:t>orange est insuffisant</w:t>
      </w:r>
      <w:r w:rsidR="00EF0F1E">
        <w:t>.</w:t>
      </w:r>
      <w:r w:rsidR="00EF0F1E">
        <w:br/>
        <w:t>F</w:t>
      </w:r>
      <w:r w:rsidR="00EF0F1E" w:rsidRPr="00EF0F1E">
        <w:t xml:space="preserve">oncer la couleur orange en </w:t>
      </w:r>
      <w:r w:rsidR="00EF0F1E" w:rsidRPr="00EF0F1E">
        <w:rPr>
          <w:rStyle w:val="Codeenligne"/>
        </w:rPr>
        <w:t>#CC4900</w:t>
      </w:r>
      <w:r w:rsidR="00EF0F1E" w:rsidRPr="00EF0F1E">
        <w:t>.</w:t>
      </w:r>
    </w:p>
    <w:p w14:paraId="092000E2" w14:textId="2D0F4E68" w:rsidR="00AB5BB1" w:rsidRDefault="006F0CB4" w:rsidP="00AB5BB1">
      <w:pPr>
        <w:pStyle w:val="Listepuces"/>
        <w:tabs>
          <w:tab w:val="clear" w:pos="567"/>
          <w:tab w:val="num" w:pos="992"/>
        </w:tabs>
        <w:ind w:left="850"/>
      </w:pPr>
      <w:r>
        <w:t>Impact : Majeur</w:t>
      </w:r>
      <w:r w:rsidR="00A10970">
        <w:br/>
      </w:r>
      <w:r w:rsidR="00A10970" w:rsidRPr="00A10970">
        <w:t>Dans le pied de page, le contraste des liens du menu de navigation est insuffisant aux états survolé et focus (2</w:t>
      </w:r>
      <w:r w:rsidR="00A10970">
        <w:t>.</w:t>
      </w:r>
      <w:r w:rsidR="00A10970" w:rsidRPr="00A10970">
        <w:t>69:1).</w:t>
      </w:r>
      <w:r w:rsidR="00A10970">
        <w:br/>
        <w:t>C</w:t>
      </w:r>
      <w:r w:rsidR="00A10970" w:rsidRPr="00A10970">
        <w:t>onserver la couleur blanche aux états survolé et focus.</w:t>
      </w:r>
    </w:p>
    <w:p w14:paraId="2BCEA536" w14:textId="5CD852A9" w:rsidR="00AB5BB1" w:rsidRDefault="00AB5BB1" w:rsidP="00AB5BB1">
      <w:pPr>
        <w:pStyle w:val="Listepuces"/>
        <w:rPr>
          <w:rStyle w:val="Accentuation"/>
        </w:rPr>
      </w:pPr>
      <w:r>
        <w:rPr>
          <w:rStyle w:val="Accentuation"/>
        </w:rPr>
        <w:lastRenderedPageBreak/>
        <w:t>Page d’accueil</w:t>
      </w:r>
      <w:r w:rsidRPr="00A93E67">
        <w:rPr>
          <w:rStyle w:val="Accentuation"/>
        </w:rPr>
        <w:t> :</w:t>
      </w:r>
    </w:p>
    <w:p w14:paraId="41D6439D" w14:textId="4C0C2142" w:rsidR="009F539C" w:rsidRDefault="00AB5BB1" w:rsidP="009F539C">
      <w:pPr>
        <w:pStyle w:val="Listepuces"/>
        <w:tabs>
          <w:tab w:val="clear" w:pos="567"/>
          <w:tab w:val="num" w:pos="992"/>
        </w:tabs>
        <w:ind w:left="850"/>
      </w:pPr>
      <w:r>
        <w:t>Impact : Majeur</w:t>
      </w:r>
      <w:r>
        <w:br/>
      </w:r>
      <w:r w:rsidRPr="00AB5BB1">
        <w:t>Dans le bloc « Brochures », le texte « PDF – Taille Mo » présente un contraste insuffisant (1</w:t>
      </w:r>
      <w:r>
        <w:t>.</w:t>
      </w:r>
      <w:r w:rsidRPr="00AB5BB1">
        <w:t>14:1).</w:t>
      </w:r>
      <w:r>
        <w:br/>
      </w:r>
      <w:r w:rsidRPr="00AB5BB1">
        <w:t>Fonc</w:t>
      </w:r>
      <w:r w:rsidRPr="00AB5BB1">
        <w:softHyphen/>
        <w:t>er la couleur orange en</w:t>
      </w:r>
      <w:r w:rsidRPr="00AB5BB1">
        <w:rPr>
          <w:rStyle w:val="Codeenligne"/>
        </w:rPr>
        <w:t xml:space="preserve"> #cc4900</w:t>
      </w:r>
      <w:r w:rsidRPr="00AB5BB1">
        <w:t>.</w:t>
      </w:r>
    </w:p>
    <w:p w14:paraId="77AC3C40" w14:textId="77777777" w:rsidR="009F539C" w:rsidRPr="009F5FA5" w:rsidRDefault="009F539C" w:rsidP="009F539C">
      <w:pPr>
        <w:pStyle w:val="Listepuces"/>
        <w:rPr>
          <w:rStyle w:val="Accentuation"/>
        </w:rPr>
      </w:pPr>
      <w:r w:rsidRPr="009F5FA5">
        <w:rPr>
          <w:rStyle w:val="Accentuation"/>
        </w:rPr>
        <w:t>Page Rechercher :</w:t>
      </w:r>
    </w:p>
    <w:p w14:paraId="57BD6D09" w14:textId="4F7742EB" w:rsidR="00BE2088" w:rsidRDefault="009F539C" w:rsidP="00BE2088">
      <w:pPr>
        <w:pStyle w:val="Listepuces"/>
        <w:tabs>
          <w:tab w:val="clear" w:pos="567"/>
          <w:tab w:val="num" w:pos="851"/>
        </w:tabs>
        <w:ind w:left="709"/>
      </w:pPr>
      <w:r>
        <w:t>Impact : Majeur</w:t>
      </w:r>
      <w:r>
        <w:br/>
      </w:r>
      <w:r w:rsidRPr="009F539C">
        <w:t>Dans le bloc à droite d’affichage des résultats, la date présente un contraste insuffisant (1</w:t>
      </w:r>
      <w:r>
        <w:t>.</w:t>
      </w:r>
      <w:r w:rsidRPr="009F539C">
        <w:t>14:1).</w:t>
      </w:r>
      <w:r>
        <w:br/>
      </w:r>
      <w:r w:rsidRPr="009F539C">
        <w:t xml:space="preserve">Assombrir la couleur orange en </w:t>
      </w:r>
      <w:r w:rsidRPr="009F539C">
        <w:rPr>
          <w:rStyle w:val="Codeenligne"/>
        </w:rPr>
        <w:t>#cc4900</w:t>
      </w:r>
      <w:r w:rsidRPr="009F539C">
        <w:t>.</w:t>
      </w:r>
    </w:p>
    <w:p w14:paraId="190CD361" w14:textId="051B2FCA" w:rsidR="00BE2088" w:rsidRPr="00A93E67" w:rsidRDefault="00BE2088" w:rsidP="0043581E">
      <w:pPr>
        <w:pStyle w:val="Listepuces"/>
        <w:rPr>
          <w:rStyle w:val="Accentuation"/>
        </w:rPr>
      </w:pPr>
      <w:r w:rsidRPr="009F5FA5">
        <w:rPr>
          <w:rStyle w:val="Accentuation"/>
        </w:rPr>
        <w:t>Page Rechercher</w:t>
      </w:r>
      <w:r>
        <w:rPr>
          <w:rStyle w:val="Accentuation"/>
        </w:rPr>
        <w:t xml:space="preserve"> </w:t>
      </w:r>
      <w:r w:rsidRPr="005E1829">
        <w:t xml:space="preserve">et </w:t>
      </w:r>
      <w:r w:rsidRPr="005E1829">
        <w:rPr>
          <w:rStyle w:val="Accentuation"/>
        </w:rPr>
        <w:t>Liste des actualités</w:t>
      </w:r>
      <w:r w:rsidR="0043581E">
        <w:rPr>
          <w:rStyle w:val="Accentuation"/>
        </w:rPr>
        <w:t xml:space="preserve"> </w:t>
      </w:r>
      <w:r w:rsidR="0043581E" w:rsidRPr="0043581E">
        <w:t>et</w:t>
      </w:r>
      <w:r w:rsidR="0043581E">
        <w:rPr>
          <w:rStyle w:val="Accentuation"/>
        </w:rPr>
        <w:t xml:space="preserve"> </w:t>
      </w:r>
      <w:r w:rsidR="0043581E" w:rsidRPr="0043581E">
        <w:rPr>
          <w:i/>
          <w:iCs/>
          <w:color w:val="C00000"/>
        </w:rPr>
        <w:t>Liste des événements</w:t>
      </w:r>
      <w:r w:rsidRPr="009F5FA5">
        <w:rPr>
          <w:rStyle w:val="Accentuation"/>
        </w:rPr>
        <w:t> </w:t>
      </w:r>
      <w:r w:rsidRPr="00A93E67">
        <w:rPr>
          <w:rStyle w:val="Accentuation"/>
        </w:rPr>
        <w:t>:</w:t>
      </w:r>
    </w:p>
    <w:p w14:paraId="1D0BA794" w14:textId="631466A9" w:rsidR="00B10E64" w:rsidRDefault="00BE2088" w:rsidP="00B10E64">
      <w:pPr>
        <w:pStyle w:val="Listepuces"/>
        <w:tabs>
          <w:tab w:val="clear" w:pos="567"/>
          <w:tab w:val="num" w:pos="992"/>
        </w:tabs>
        <w:ind w:left="850"/>
      </w:pPr>
      <w:r>
        <w:t>Impact : M</w:t>
      </w:r>
      <w:r>
        <w:t>ajeur</w:t>
      </w:r>
      <w:r>
        <w:br/>
      </w:r>
      <w:r w:rsidRPr="00BE2088">
        <w:t>Dans le formulaire de recherche, le bouton « Effacer » présente un contraste insuffisant (3</w:t>
      </w:r>
      <w:r>
        <w:t>.</w:t>
      </w:r>
      <w:r w:rsidRPr="00BE2088">
        <w:t>27:1).</w:t>
      </w:r>
      <w:r>
        <w:br/>
        <w:t>Foncer</w:t>
      </w:r>
      <w:r w:rsidRPr="00BE2088">
        <w:t xml:space="preserve"> le fond orange en </w:t>
      </w:r>
      <w:r w:rsidRPr="00BE2088">
        <w:rPr>
          <w:rStyle w:val="Codeenligne"/>
        </w:rPr>
        <w:t>#cc4900</w:t>
      </w:r>
      <w:r w:rsidRPr="00BE2088">
        <w:t>.</w:t>
      </w:r>
    </w:p>
    <w:p w14:paraId="6328960E" w14:textId="1C6C1F7D" w:rsidR="00B10E64" w:rsidRDefault="00B10E64" w:rsidP="00B10E64">
      <w:pPr>
        <w:pStyle w:val="Listepuces"/>
        <w:rPr>
          <w:rStyle w:val="Accentuation"/>
        </w:rPr>
      </w:pPr>
      <w:r w:rsidRPr="00B10E64">
        <w:rPr>
          <w:i/>
          <w:iCs/>
          <w:color w:val="C00000"/>
        </w:rPr>
        <w:t>Page de contenu 2 « Programmation » :</w:t>
      </w:r>
    </w:p>
    <w:p w14:paraId="0B2B99D6" w14:textId="77777777" w:rsidR="00E330EA" w:rsidRDefault="00B10E64" w:rsidP="00B10E64">
      <w:pPr>
        <w:pStyle w:val="Listepuces"/>
        <w:tabs>
          <w:tab w:val="clear" w:pos="567"/>
          <w:tab w:val="num" w:pos="992"/>
        </w:tabs>
        <w:ind w:left="850"/>
      </w:pPr>
      <w:r>
        <w:t>Impact : Majeur</w:t>
      </w:r>
      <w:r>
        <w:br/>
      </w:r>
      <w:r w:rsidRPr="00AB5BB1">
        <w:t xml:space="preserve">Dans le bloc « </w:t>
      </w:r>
      <w:r w:rsidRPr="00B10E64">
        <w:t>Brochure 2025-2026</w:t>
      </w:r>
      <w:r w:rsidRPr="00AB5BB1">
        <w:t xml:space="preserve"> », le texte « PDF – Taille Mo » présente un contraste insuffisant (</w:t>
      </w:r>
      <w:r>
        <w:t>3.27</w:t>
      </w:r>
      <w:r w:rsidRPr="00AB5BB1">
        <w:t>:1).</w:t>
      </w:r>
      <w:r>
        <w:br/>
      </w:r>
      <w:r w:rsidRPr="00AB5BB1">
        <w:t>Fonc</w:t>
      </w:r>
      <w:r w:rsidRPr="00AB5BB1">
        <w:softHyphen/>
        <w:t>er la couleur orange en</w:t>
      </w:r>
      <w:r w:rsidRPr="00AB5BB1">
        <w:rPr>
          <w:rStyle w:val="Codeenligne"/>
        </w:rPr>
        <w:t xml:space="preserve"> #cc4900</w:t>
      </w:r>
      <w:r w:rsidRPr="00AB5BB1">
        <w:t>.</w:t>
      </w:r>
    </w:p>
    <w:p w14:paraId="06C3991E" w14:textId="77777777" w:rsidR="00E330EA" w:rsidRPr="00A93E67" w:rsidRDefault="00E330EA" w:rsidP="00E330EA">
      <w:pPr>
        <w:pStyle w:val="Listepuces"/>
        <w:rPr>
          <w:rStyle w:val="Accentuation"/>
        </w:rPr>
      </w:pPr>
      <w:r w:rsidRPr="006C3A07">
        <w:rPr>
          <w:rStyle w:val="Accentuation"/>
        </w:rPr>
        <w:t xml:space="preserve">Page de contenu 4 </w:t>
      </w:r>
      <w:r>
        <w:rPr>
          <w:rStyle w:val="Accentuation"/>
        </w:rPr>
        <w:t>« </w:t>
      </w:r>
      <w:r w:rsidRPr="006C3A07">
        <w:rPr>
          <w:rStyle w:val="Accentuation"/>
        </w:rPr>
        <w:t>Les partenaires</w:t>
      </w:r>
      <w:r>
        <w:rPr>
          <w:rStyle w:val="Accentuation"/>
        </w:rPr>
        <w:t> »</w:t>
      </w:r>
      <w:r w:rsidRPr="00A93E67">
        <w:rPr>
          <w:rStyle w:val="Accentuation"/>
        </w:rPr>
        <w:t> :</w:t>
      </w:r>
    </w:p>
    <w:p w14:paraId="68EDC31C" w14:textId="4B624A65" w:rsidR="00B97DB2" w:rsidRPr="007C0930" w:rsidRDefault="00E330EA" w:rsidP="00E330EA">
      <w:pPr>
        <w:pStyle w:val="Listepuces"/>
        <w:tabs>
          <w:tab w:val="clear" w:pos="567"/>
          <w:tab w:val="num" w:pos="992"/>
        </w:tabs>
        <w:ind w:left="850"/>
      </w:pPr>
      <w:r>
        <w:t>Impact : majeur</w:t>
      </w:r>
      <w:r>
        <w:br/>
      </w:r>
      <w:r w:rsidRPr="00E330EA">
        <w:t>Les images agrandies dans la modale manquent de contraste avec le fond.</w:t>
      </w:r>
      <w:r>
        <w:br/>
      </w:r>
      <w:r w:rsidRPr="00E330EA">
        <w:t>Un fond blanc est nécessaire pour rendre visibles les images transparentes</w:t>
      </w:r>
      <w:r>
        <w:t>.</w:t>
      </w:r>
      <w:r w:rsidR="00B97DB2">
        <w:br/>
      </w:r>
      <w:hyperlink w:anchor="_Contraste_des_couleurs" w:history="1">
        <w:r w:rsidR="00B97DB2" w:rsidRPr="00226565">
          <w:rPr>
            <w:rStyle w:val="Lienhypertexte"/>
          </w:rPr>
          <w:t>Consulter la note technique concernant les contrastes de couleurs.</w:t>
        </w:r>
      </w:hyperlink>
    </w:p>
    <w:p w14:paraId="3C30ABEB" w14:textId="2B0874C6" w:rsidR="00FF3B55" w:rsidRPr="007C0930" w:rsidRDefault="00FF3B55" w:rsidP="00FF3B55">
      <w:pPr>
        <w:pStyle w:val="Titre4"/>
      </w:pPr>
      <w:r w:rsidRPr="007C0930">
        <w:t>Critère 3.3. Dans chaque page web, les couleurs utilisées dans les composants d’interface ou les éléments graphiques porteurs d’informations sont-elles suffisamment contrastées (hors cas particuliers) ?</w:t>
      </w:r>
    </w:p>
    <w:p w14:paraId="5F111B2B" w14:textId="77777777" w:rsidR="00FF3B55" w:rsidRPr="007C0930" w:rsidRDefault="00FF3B55" w:rsidP="00FF3B55">
      <w:pPr>
        <w:rPr>
          <w:b/>
          <w:bCs/>
        </w:rPr>
      </w:pPr>
      <w:r w:rsidRPr="007C0930">
        <w:rPr>
          <w:b/>
          <w:bCs/>
        </w:rPr>
        <w:t>Contenus impactés :</w:t>
      </w:r>
    </w:p>
    <w:p w14:paraId="75837EB4" w14:textId="098DA0E3" w:rsidR="00992372" w:rsidRPr="00A93E67" w:rsidRDefault="007150BF" w:rsidP="00992372">
      <w:pPr>
        <w:pStyle w:val="Listepuces"/>
        <w:rPr>
          <w:rStyle w:val="Accentuation"/>
        </w:rPr>
      </w:pPr>
      <w:r>
        <w:rPr>
          <w:rStyle w:val="Accentuation"/>
        </w:rPr>
        <w:t xml:space="preserve">Toutes les pages </w:t>
      </w:r>
      <w:r w:rsidR="00992372" w:rsidRPr="00A93E67">
        <w:rPr>
          <w:rStyle w:val="Accentuation"/>
        </w:rPr>
        <w:t>:</w:t>
      </w:r>
    </w:p>
    <w:p w14:paraId="3B1B35F5" w14:textId="1F72D0B1" w:rsidR="00FF3B55" w:rsidRPr="007C0930" w:rsidRDefault="00D90506" w:rsidP="007150BF">
      <w:pPr>
        <w:pStyle w:val="Listepuces"/>
        <w:tabs>
          <w:tab w:val="clear" w:pos="567"/>
          <w:tab w:val="num" w:pos="992"/>
        </w:tabs>
        <w:ind w:left="850"/>
      </w:pPr>
      <w:r>
        <w:t>Impact :</w:t>
      </w:r>
      <w:r w:rsidR="006C1472">
        <w:t xml:space="preserve"> </w:t>
      </w:r>
      <w:r w:rsidR="007150BF">
        <w:t>majeur</w:t>
      </w:r>
      <w:r w:rsidR="007150BF">
        <w:br/>
      </w:r>
      <w:r w:rsidR="007150BF" w:rsidRPr="007150BF">
        <w:t>Dans l’en-tête de la page, les liens des réseaux sociaux ne sont pas visibles aux états survolés et focus.</w:t>
      </w:r>
      <w:r w:rsidR="007150BF">
        <w:br/>
        <w:t>A</w:t>
      </w:r>
      <w:r w:rsidR="007150BF" w:rsidRPr="007150BF">
        <w:t>ppliquer un fond bleu et une couleur d’icônes blanche pour ces états</w:t>
      </w:r>
    </w:p>
    <w:p w14:paraId="6E56DCAA" w14:textId="307FABA8" w:rsidR="00C11EC3" w:rsidRPr="007C0930" w:rsidRDefault="00C11EC3" w:rsidP="00C11EC3">
      <w:pPr>
        <w:pStyle w:val="Titre2"/>
      </w:pPr>
      <w:bookmarkStart w:id="36" w:name="_Toc220505912"/>
      <w:r w:rsidRPr="007C0930">
        <w:lastRenderedPageBreak/>
        <w:t>Multimédia</w:t>
      </w:r>
      <w:bookmarkEnd w:id="36"/>
    </w:p>
    <w:p w14:paraId="155C4778" w14:textId="6DA1977A" w:rsidR="00C11EC3" w:rsidRPr="007C0930" w:rsidRDefault="004006EA" w:rsidP="004006EA">
      <w:pPr>
        <w:pStyle w:val="Paragrapheencadre"/>
      </w:pPr>
      <w:bookmarkStart w:id="37" w:name="_Hlk63345991"/>
      <w:r w:rsidRPr="007C0930">
        <w:rPr>
          <w:b/>
        </w:rPr>
        <w:t>Recommandation :</w:t>
      </w:r>
      <w:r w:rsidRPr="007C0930">
        <w:t xml:space="preserve"> </w:t>
      </w:r>
      <w:r w:rsidR="00C11EC3" w:rsidRPr="007C0930">
        <w:t>Donner si nécessaire à chaque média temporel une transcription textuelle, des sous-titres synchronisés et une audiodescription synchronisée pertinents. Donner à chaque média non temporel une alternative textuelle pertinente. Rendre possible le contrôle de la consultation de chaque média temporel et non-temporel au clavier et s’assurer de leur compatibilité avec les technologies d’assistance.</w:t>
      </w:r>
      <w:bookmarkEnd w:id="37"/>
    </w:p>
    <w:p w14:paraId="56D00EDD" w14:textId="34D8EE59" w:rsidR="005511E3" w:rsidRPr="007C0930" w:rsidRDefault="005511E3" w:rsidP="005511E3">
      <w:pPr>
        <w:pStyle w:val="Paragrapheencadre"/>
      </w:pPr>
      <w:r w:rsidRPr="007C0930">
        <w:rPr>
          <w:b/>
          <w:bCs w:val="0"/>
        </w:rPr>
        <w:t>Note :</w:t>
      </w:r>
      <w:r w:rsidRPr="007C0930">
        <w:t xml:space="preserve"> Le manque de support des agents utilisateurs ne permet d’intégrer convenablement l’audiodescription actuellement. Nous conseillons de réaliser deux vidéos, une avec le son normal et une autre avec l’audiodescription intégrée à la bande son.</w:t>
      </w:r>
    </w:p>
    <w:p w14:paraId="2714E11E" w14:textId="279B3EE4" w:rsidR="00966316" w:rsidRPr="007C0930" w:rsidRDefault="00333C37" w:rsidP="00966316">
      <w:pPr>
        <w:pStyle w:val="Titre3"/>
      </w:pPr>
      <w:bookmarkStart w:id="38" w:name="_Toc220505913"/>
      <w:r>
        <w:t xml:space="preserve">Transcription textuelle et </w:t>
      </w:r>
      <w:r w:rsidR="00D97361">
        <w:t>a</w:t>
      </w:r>
      <w:r w:rsidR="00966316" w:rsidRPr="007C0930">
        <w:t>udiodescription des vidéos</w:t>
      </w:r>
      <w:bookmarkEnd w:id="38"/>
    </w:p>
    <w:p w14:paraId="7DB995B6" w14:textId="77777777" w:rsidR="00E9054F" w:rsidRDefault="00966316" w:rsidP="00E9054F">
      <w:pPr>
        <w:rPr>
          <w:noProof/>
        </w:rPr>
      </w:pPr>
      <w:r w:rsidRPr="007C0930">
        <w:rPr>
          <w:b/>
          <w:bCs/>
        </w:rPr>
        <w:t>Problème utilisateur :</w:t>
      </w:r>
      <w:r w:rsidRPr="007C0930">
        <w:t xml:space="preserve"> </w:t>
      </w:r>
      <w:r w:rsidR="00E9054F" w:rsidRPr="4AD4CCF3">
        <w:rPr>
          <w:noProof/>
        </w:rPr>
        <w:t>Les aveugles et déficients visuels rencontreront naturellement des difficultés à percevoir les informations visuelles en l’absence d’audiodescription ou de transcription textuelle.</w:t>
      </w:r>
    </w:p>
    <w:p w14:paraId="53B15CFB" w14:textId="77777777" w:rsidR="00E9054F" w:rsidRDefault="00E9054F" w:rsidP="00E9054F">
      <w:r w:rsidRPr="4AD4CCF3">
        <w:t>En l’absence d’audiodescription, les aveugles et les grands malvoyants vont avoir de grosses difficultés de compréhension des vidéos, en particulier avec les textes incrustés par exemple.</w:t>
      </w:r>
    </w:p>
    <w:p w14:paraId="670D13A3" w14:textId="7F1AE95C" w:rsidR="00966316" w:rsidRPr="007C0930" w:rsidRDefault="00E9054F" w:rsidP="00966316">
      <w:r>
        <w:t>En l’absence de transcription textuelle, les sourds et malentendants vont avoir de grandes difficultés à comprendre les informations données par l’audio.</w:t>
      </w:r>
    </w:p>
    <w:p w14:paraId="7BB748F3" w14:textId="1C20D2CE" w:rsidR="00966316" w:rsidRPr="007C0930" w:rsidRDefault="00966316" w:rsidP="00966316">
      <w:pPr>
        <w:pStyle w:val="Titre4"/>
      </w:pPr>
      <w:r w:rsidRPr="007C0930">
        <w:t>Critère 4.1. Chaque média temporel pré-enregistré a-t-il, si nécessaire, une transcription textuelle ou une audiodescription (hors cas particuliers) ?</w:t>
      </w:r>
    </w:p>
    <w:p w14:paraId="7EFFDE8F" w14:textId="77777777" w:rsidR="00B63EC5" w:rsidRPr="007C0930" w:rsidRDefault="00B63EC5" w:rsidP="00B63EC5">
      <w:pPr>
        <w:rPr>
          <w:b/>
          <w:bCs/>
        </w:rPr>
      </w:pPr>
      <w:r w:rsidRPr="007C0930">
        <w:rPr>
          <w:b/>
          <w:bCs/>
        </w:rPr>
        <w:t>Contenus impactés :</w:t>
      </w:r>
    </w:p>
    <w:p w14:paraId="390A108E" w14:textId="14DAD2FF" w:rsidR="00B63EC5" w:rsidRPr="00A93E67" w:rsidRDefault="00B63EC5" w:rsidP="00B63EC5">
      <w:pPr>
        <w:pStyle w:val="Listepuces"/>
        <w:rPr>
          <w:rStyle w:val="Accentuation"/>
        </w:rPr>
      </w:pPr>
      <w:r w:rsidRPr="00B63EC5">
        <w:rPr>
          <w:i/>
          <w:iCs/>
          <w:color w:val="C00000"/>
        </w:rPr>
        <w:t>Événement détaillé « Le Chant du père »</w:t>
      </w:r>
      <w:r>
        <w:rPr>
          <w:rStyle w:val="Accentuation"/>
        </w:rPr>
        <w:t xml:space="preserve"> </w:t>
      </w:r>
      <w:r w:rsidRPr="00A93E67">
        <w:rPr>
          <w:rStyle w:val="Accentuation"/>
        </w:rPr>
        <w:t>:</w:t>
      </w:r>
    </w:p>
    <w:p w14:paraId="753EA2FE" w14:textId="031836F5" w:rsidR="00B63EC5" w:rsidRPr="00B63EC5" w:rsidRDefault="00B63EC5" w:rsidP="000855B6">
      <w:pPr>
        <w:pStyle w:val="Listepuces"/>
        <w:tabs>
          <w:tab w:val="clear" w:pos="567"/>
          <w:tab w:val="num" w:pos="992"/>
        </w:tabs>
        <w:ind w:left="850"/>
      </w:pPr>
      <w:r w:rsidRPr="002C433E">
        <w:rPr>
          <w:rStyle w:val="Accentuationintense"/>
        </w:rPr>
        <w:t>Rédactionnel</w:t>
      </w:r>
      <w:r>
        <w:t xml:space="preserve"> - Impact : Majeur</w:t>
      </w:r>
      <w:r>
        <w:br/>
      </w:r>
      <w:r w:rsidRPr="006B6C23">
        <w:t xml:space="preserve">La vidéo fournit des informations qui ne sont pas disponibles sur le reste de la page, mais elle n'est pas accompagnée d'une transcription textuelle. </w:t>
      </w:r>
      <w:r w:rsidRPr="006B6C23">
        <w:br/>
        <w:t xml:space="preserve">Compléter le contenu de la page en incluant les informations de la vidéo, ou bien ajouter une transcription textuelle directement sous la vidéo. Cette transcription </w:t>
      </w:r>
      <w:r w:rsidRPr="006B6C23">
        <w:lastRenderedPageBreak/>
        <w:t>peut être présentée sous forme d'un lien vers une autre page ou sous la forme d'un accordéon affichant la transcription.</w:t>
      </w:r>
    </w:p>
    <w:p w14:paraId="72E72F47" w14:textId="693D89A1" w:rsidR="00D97361" w:rsidRPr="007C0930" w:rsidRDefault="00D97361" w:rsidP="00D97361">
      <w:pPr>
        <w:pStyle w:val="Titre3"/>
      </w:pPr>
      <w:bookmarkStart w:id="39" w:name="_Toc220505914"/>
      <w:r w:rsidRPr="007C0930">
        <w:t>Identification des vidéos</w:t>
      </w:r>
      <w:bookmarkEnd w:id="39"/>
    </w:p>
    <w:p w14:paraId="2A0D99A0" w14:textId="606E7F41" w:rsidR="00D97361" w:rsidRPr="007C0930" w:rsidRDefault="00D97361" w:rsidP="00D97361">
      <w:r w:rsidRPr="007C0930">
        <w:rPr>
          <w:b/>
          <w:bCs/>
        </w:rPr>
        <w:t>Problème utilisateur :</w:t>
      </w:r>
      <w:r w:rsidRPr="007C0930">
        <w:t xml:space="preserve"> </w:t>
      </w:r>
      <w:r w:rsidR="00E9054F" w:rsidRPr="4AD4CCF3">
        <w:rPr>
          <w:rFonts w:eastAsia="Segoe UI"/>
          <w:szCs w:val="26"/>
        </w:rPr>
        <w:t>L’absence d’identification des vidéos par un titre ou un résumé peut rendre la recherche d’information particulièrement laborieuse pour les utilisateurs aveugles et les grands malvoyants.</w:t>
      </w:r>
    </w:p>
    <w:p w14:paraId="66CB5914" w14:textId="0C797288" w:rsidR="00D97361" w:rsidRPr="007C0930" w:rsidRDefault="00D97361" w:rsidP="00D97361">
      <w:pPr>
        <w:pStyle w:val="Titre4"/>
      </w:pPr>
      <w:r w:rsidRPr="007C0930">
        <w:t>Critère 4.7. Chaque média temporel est-il clairement identifiable (hors cas particuliers) ?</w:t>
      </w:r>
    </w:p>
    <w:p w14:paraId="222538D2" w14:textId="77777777" w:rsidR="00D97361" w:rsidRDefault="00D97361" w:rsidP="00D97361">
      <w:pPr>
        <w:rPr>
          <w:b/>
          <w:bCs/>
        </w:rPr>
      </w:pPr>
      <w:r w:rsidRPr="007C0930">
        <w:rPr>
          <w:b/>
          <w:bCs/>
        </w:rPr>
        <w:t>Contenus impactés :</w:t>
      </w:r>
    </w:p>
    <w:p w14:paraId="3B62F4FC" w14:textId="77777777" w:rsidR="007822B3" w:rsidRPr="00A93E67" w:rsidRDefault="007822B3" w:rsidP="007822B3">
      <w:pPr>
        <w:pStyle w:val="Listepuces"/>
        <w:rPr>
          <w:rStyle w:val="Accentuation"/>
        </w:rPr>
      </w:pPr>
      <w:r w:rsidRPr="00B63EC5">
        <w:rPr>
          <w:i/>
          <w:iCs/>
          <w:color w:val="C00000"/>
        </w:rPr>
        <w:t>Événement détaillé « Le Chant du père »</w:t>
      </w:r>
      <w:r>
        <w:rPr>
          <w:rStyle w:val="Accentuation"/>
        </w:rPr>
        <w:t xml:space="preserve"> </w:t>
      </w:r>
      <w:r w:rsidRPr="00A93E67">
        <w:rPr>
          <w:rStyle w:val="Accentuation"/>
        </w:rPr>
        <w:t>:</w:t>
      </w:r>
    </w:p>
    <w:p w14:paraId="60BE00A3" w14:textId="2BABB827" w:rsidR="007822B3" w:rsidRPr="0086185D" w:rsidRDefault="007822B3" w:rsidP="00D97361">
      <w:pPr>
        <w:pStyle w:val="Listepuces"/>
        <w:tabs>
          <w:tab w:val="clear" w:pos="567"/>
          <w:tab w:val="num" w:pos="992"/>
        </w:tabs>
        <w:ind w:left="850"/>
      </w:pPr>
      <w:r w:rsidRPr="002C433E">
        <w:rPr>
          <w:rStyle w:val="Accentuationintense"/>
        </w:rPr>
        <w:t>Rédactionnel</w:t>
      </w:r>
      <w:r>
        <w:t xml:space="preserve"> - Impact : Majeur</w:t>
      </w:r>
      <w:r>
        <w:br/>
      </w:r>
      <w:r w:rsidRPr="007822B3">
        <w:t>La vidéo n’est pas clairement identifiable.</w:t>
      </w:r>
      <w:r w:rsidRPr="007822B3">
        <w:br/>
        <w:t>Lui ajouter un titre (attention au niveau du titre) du type « LE CHANT DU PÈRE — Hatice Özer [BANDE ANNONCE] #MC93</w:t>
      </w:r>
      <w:r>
        <w:t xml:space="preserve"> </w:t>
      </w:r>
      <w:r w:rsidRPr="007822B3">
        <w:t>».</w:t>
      </w:r>
    </w:p>
    <w:p w14:paraId="2DECFB4D" w14:textId="6FF8E666" w:rsidR="00037BB9" w:rsidRPr="007C0930" w:rsidRDefault="00037BB9" w:rsidP="00CF46DE">
      <w:pPr>
        <w:pStyle w:val="Titre2"/>
      </w:pPr>
      <w:bookmarkStart w:id="40" w:name="_Hlk63346297"/>
      <w:bookmarkStart w:id="41" w:name="_Toc220505915"/>
      <w:r w:rsidRPr="007C0930">
        <w:t>Tableaux</w:t>
      </w:r>
      <w:bookmarkEnd w:id="41"/>
    </w:p>
    <w:p w14:paraId="580F512E" w14:textId="05F8C43A" w:rsidR="00037BB9" w:rsidRPr="007C0930" w:rsidRDefault="00037BB9" w:rsidP="00037BB9">
      <w:pPr>
        <w:pStyle w:val="Paragrapheencadre"/>
      </w:pPr>
      <w:r w:rsidRPr="007C0930">
        <w:rPr>
          <w:b/>
        </w:rPr>
        <w:t>Recommandation :</w:t>
      </w:r>
      <w:r w:rsidRPr="007C0930">
        <w:t xml:space="preserve"> </w:t>
      </w:r>
      <w:r w:rsidR="007B0C6E" w:rsidRPr="007C0930">
        <w:t>Donner à chaque tableau de données complexe, un résumé et un titre pertinent, identifier clairement les cellules d’en-tête, utiliser un mécanisme pertinent pour lier les cellules de données aux cellules d’en-tête. Pour chaque tableau de mise en forme, veiller à sa bonne linéarisation.</w:t>
      </w:r>
    </w:p>
    <w:p w14:paraId="0D36D3D2" w14:textId="11235489" w:rsidR="00116F46" w:rsidRPr="007C0930" w:rsidRDefault="00116F46" w:rsidP="00116F46">
      <w:pPr>
        <w:pStyle w:val="Titre3"/>
      </w:pPr>
      <w:bookmarkStart w:id="42" w:name="_Toc220505916"/>
      <w:r w:rsidRPr="007C0930">
        <w:t>Identification des en-têtes et liaisons des cellules d’en-têtes et de données</w:t>
      </w:r>
      <w:bookmarkEnd w:id="42"/>
    </w:p>
    <w:p w14:paraId="246D9C8F" w14:textId="77777777" w:rsidR="00E9054F" w:rsidRDefault="00116F46" w:rsidP="00E9054F">
      <w:pPr>
        <w:rPr>
          <w:noProof/>
        </w:rPr>
      </w:pPr>
      <w:r w:rsidRPr="007C0930">
        <w:rPr>
          <w:b/>
          <w:bCs/>
        </w:rPr>
        <w:t>Problème utilisateur :</w:t>
      </w:r>
      <w:r w:rsidRPr="007C0930">
        <w:t xml:space="preserve"> </w:t>
      </w:r>
      <w:r w:rsidR="00E9054F">
        <w:rPr>
          <w:noProof/>
        </w:rPr>
        <w:t>Les aveugles et grands malvoyants qui accèdent au contenu par l’intermédiaire d’un lecteur d’écran ou d’une loupe vocalisée, ainsi que les déficients visuels dépourvus de vision périphérique ou centrale, ne peuvent pas voir le tableau ou ne perçoivent qu’une partie limitée de l’écran. Ils rencontreront donc des difficultés importantes pour associer les en-têtes aux cellules de données.</w:t>
      </w:r>
    </w:p>
    <w:p w14:paraId="0B68D730" w14:textId="312F7864" w:rsidR="00116F46" w:rsidRPr="007C0930" w:rsidRDefault="00E9054F" w:rsidP="00116F46">
      <w:pPr>
        <w:rPr>
          <w:noProof/>
        </w:rPr>
      </w:pPr>
      <w:r>
        <w:rPr>
          <w:noProof/>
        </w:rPr>
        <w:lastRenderedPageBreak/>
        <w:t>Ils seront dans l’impossibilité de comprendre et d’utiliser le tableau en l’absence des liaisons programmatiques entre les cellules d’en-tête et de données.</w:t>
      </w:r>
    </w:p>
    <w:p w14:paraId="2D332451" w14:textId="7E42B186" w:rsidR="00116F46" w:rsidRPr="007C0930" w:rsidRDefault="00BA75AE" w:rsidP="00116F46">
      <w:pPr>
        <w:pStyle w:val="Titre4"/>
      </w:pPr>
      <w:r w:rsidRPr="007C0930">
        <w:t>Critère 5.7. Pour chaque tableau de données, la technique appropriée permettant d’associer chaque cellule avec ses en-têtes est-elle utilisée (hors cas particuliers) ?</w:t>
      </w:r>
    </w:p>
    <w:p w14:paraId="1E04F565" w14:textId="77777777" w:rsidR="00116F46" w:rsidRDefault="00116F46" w:rsidP="00116F46">
      <w:pPr>
        <w:rPr>
          <w:b/>
          <w:bCs/>
        </w:rPr>
      </w:pPr>
      <w:r w:rsidRPr="007C0930">
        <w:rPr>
          <w:b/>
          <w:bCs/>
        </w:rPr>
        <w:t>Contenus impactés :</w:t>
      </w:r>
    </w:p>
    <w:p w14:paraId="6307F750" w14:textId="77777777" w:rsidR="00C8130C" w:rsidRPr="00A93E67" w:rsidRDefault="00C8130C" w:rsidP="00C8130C">
      <w:pPr>
        <w:pStyle w:val="Listepuces"/>
        <w:rPr>
          <w:rStyle w:val="Accentuation"/>
        </w:rPr>
      </w:pPr>
      <w:r w:rsidRPr="0026680F">
        <w:rPr>
          <w:i/>
          <w:iCs/>
          <w:color w:val="C00000"/>
        </w:rPr>
        <w:t xml:space="preserve">Page de contenu 1 </w:t>
      </w:r>
      <w:r>
        <w:rPr>
          <w:i/>
          <w:iCs/>
          <w:color w:val="C00000"/>
        </w:rPr>
        <w:t>« </w:t>
      </w:r>
      <w:r w:rsidRPr="0026680F">
        <w:rPr>
          <w:i/>
          <w:iCs/>
          <w:color w:val="C00000"/>
        </w:rPr>
        <w:t>Billetterie, Tarifs et réservations de groupe</w:t>
      </w:r>
      <w:r>
        <w:rPr>
          <w:i/>
          <w:iCs/>
          <w:color w:val="C00000"/>
        </w:rPr>
        <w:t> »</w:t>
      </w:r>
      <w:r>
        <w:rPr>
          <w:rStyle w:val="Accentuation"/>
        </w:rPr>
        <w:t xml:space="preserve"> </w:t>
      </w:r>
      <w:r w:rsidRPr="00A93E67">
        <w:rPr>
          <w:rStyle w:val="Accentuation"/>
        </w:rPr>
        <w:t>:</w:t>
      </w:r>
    </w:p>
    <w:p w14:paraId="4C93F417" w14:textId="3824712D" w:rsidR="00C8130C" w:rsidRPr="00C8130C" w:rsidRDefault="00C8130C" w:rsidP="00116F46">
      <w:pPr>
        <w:pStyle w:val="Listepuces"/>
        <w:tabs>
          <w:tab w:val="clear" w:pos="567"/>
          <w:tab w:val="num" w:pos="992"/>
        </w:tabs>
        <w:ind w:left="850"/>
      </w:pPr>
      <w:r>
        <w:t>Impact : majeur</w:t>
      </w:r>
      <w:r>
        <w:br/>
      </w:r>
      <w:r w:rsidRPr="00C8130C">
        <w:t xml:space="preserve">Les balises </w:t>
      </w:r>
      <w:r w:rsidRPr="00C8130C">
        <w:rPr>
          <w:rStyle w:val="Codeenligne"/>
        </w:rPr>
        <w:t>&lt;th&gt;</w:t>
      </w:r>
      <w:r w:rsidRPr="00C8130C">
        <w:t xml:space="preserve"> ne définissent pas correctement les en-têtes de ligne et de colonne.</w:t>
      </w:r>
      <w:r w:rsidRPr="00C8130C">
        <w:br/>
        <w:t xml:space="preserve">Ajouter l'attribut </w:t>
      </w:r>
      <w:r w:rsidRPr="00C8130C">
        <w:rPr>
          <w:rStyle w:val="Codeenligne"/>
        </w:rPr>
        <w:t>scope="col"</w:t>
      </w:r>
      <w:r w:rsidRPr="00C8130C">
        <w:t xml:space="preserve"> pour les colonnes et </w:t>
      </w:r>
      <w:r w:rsidRPr="00C8130C">
        <w:rPr>
          <w:rStyle w:val="Codeenligne"/>
        </w:rPr>
        <w:t>scope="row"</w:t>
      </w:r>
      <w:r w:rsidRPr="00C8130C">
        <w:t xml:space="preserve"> pour les lignes.</w:t>
      </w:r>
    </w:p>
    <w:p w14:paraId="537D88E8" w14:textId="21DCC7E2" w:rsidR="00CF46DE" w:rsidRPr="007C0930" w:rsidRDefault="00CF46DE" w:rsidP="00CF46DE">
      <w:pPr>
        <w:pStyle w:val="Titre2"/>
      </w:pPr>
      <w:bookmarkStart w:id="43" w:name="_Toc220505917"/>
      <w:r w:rsidRPr="007C0930">
        <w:t>Liens</w:t>
      </w:r>
      <w:bookmarkEnd w:id="43"/>
    </w:p>
    <w:p w14:paraId="0F430D52" w14:textId="607E790A" w:rsidR="00CF46DE" w:rsidRPr="007C0930" w:rsidRDefault="004006EA" w:rsidP="004006EA">
      <w:pPr>
        <w:pStyle w:val="Paragrapheencadre"/>
      </w:pPr>
      <w:r w:rsidRPr="007C0930">
        <w:rPr>
          <w:b/>
        </w:rPr>
        <w:t>Recommandation :</w:t>
      </w:r>
      <w:r w:rsidRPr="007C0930">
        <w:t xml:space="preserve"> </w:t>
      </w:r>
      <w:r w:rsidR="00CF46DE" w:rsidRPr="007C0930">
        <w:t>Donner des intitulés de lien explicites, grâce à des informations de contexte notamment, et utiliser le titre de lien le moins possible.</w:t>
      </w:r>
    </w:p>
    <w:p w14:paraId="11FA023B" w14:textId="1489CB54" w:rsidR="00CF46DE" w:rsidRPr="007C0930" w:rsidRDefault="00CF46DE" w:rsidP="00CF46DE">
      <w:pPr>
        <w:pStyle w:val="Titre3"/>
      </w:pPr>
      <w:bookmarkStart w:id="44" w:name="_Hlk63346034"/>
      <w:bookmarkStart w:id="45" w:name="_Toc220505918"/>
      <w:r w:rsidRPr="007C0930">
        <w:t>Liens explicites</w:t>
      </w:r>
      <w:bookmarkEnd w:id="44"/>
      <w:bookmarkEnd w:id="45"/>
    </w:p>
    <w:p w14:paraId="548B3AA6" w14:textId="77777777" w:rsidR="007875F3" w:rsidRDefault="00CF46DE" w:rsidP="007875F3">
      <w:r w:rsidRPr="007C0930">
        <w:rPr>
          <w:b/>
          <w:bCs/>
        </w:rPr>
        <w:t>Problème utilisateur :</w:t>
      </w:r>
      <w:r w:rsidRPr="007C0930">
        <w:t xml:space="preserve"> </w:t>
      </w:r>
      <w:r w:rsidR="007875F3">
        <w:t>En l’absence d’intitulé de lien explicite ou en présence de lien sans intitulé, les aveugles et grands malvoyants utilisant un lecteur d’écran et la plupart déficients visuels peuvent être dans l’incapacité d’utiliser les contenus faute de pouvoir déterminer les actions associées aux liens.</w:t>
      </w:r>
    </w:p>
    <w:p w14:paraId="7C55E039" w14:textId="77777777" w:rsidR="007875F3" w:rsidRDefault="007875F3" w:rsidP="007875F3">
      <w:r>
        <w:t>De plus, les aveugles et les grands malvoyants ne pouvant voir l’ensemble des contenus ainsi que les handicapés moteurs naviguant à la voix, peuvent devoir réaliser beaucoup d’action pour tester et interagir avec un lien sans intitulé.</w:t>
      </w:r>
    </w:p>
    <w:p w14:paraId="0587D675" w14:textId="77777777" w:rsidR="007875F3" w:rsidRDefault="007875F3" w:rsidP="007875F3">
      <w:r>
        <w:t>Aussi, les handicapés moteurs naviguant à la voix peuvent devoir réaliser beaucoup d’action pour tester les liens, ce qui peut rendre l’utilisation de la page excessivement complexe.</w:t>
      </w:r>
    </w:p>
    <w:p w14:paraId="3F343A0C" w14:textId="473B01C6" w:rsidR="00CF46DE" w:rsidRPr="007C0930" w:rsidRDefault="007875F3" w:rsidP="007875F3">
      <w:r>
        <w:t>Enfin, les handicapés mentaux ou cognitifs en l’absence d’intitulé explicite peuvent être dans l’incapacité de les comprendre et les utiliser.</w:t>
      </w:r>
    </w:p>
    <w:p w14:paraId="51A3A311" w14:textId="7E8AD0EF" w:rsidR="00CF46DE" w:rsidRPr="007C0930" w:rsidRDefault="00CF46DE" w:rsidP="00CF46DE">
      <w:pPr>
        <w:pStyle w:val="Titre4"/>
      </w:pPr>
      <w:r w:rsidRPr="007C0930">
        <w:lastRenderedPageBreak/>
        <w:t>Critère 6.1. Chaque lien est-il explicite (hors cas particuliers) ?</w:t>
      </w:r>
    </w:p>
    <w:p w14:paraId="219746B6" w14:textId="77777777" w:rsidR="008E431F" w:rsidRPr="007C0930" w:rsidRDefault="008E431F" w:rsidP="008E431F">
      <w:pPr>
        <w:rPr>
          <w:b/>
          <w:bCs/>
        </w:rPr>
      </w:pPr>
      <w:r w:rsidRPr="007C0930">
        <w:rPr>
          <w:b/>
          <w:bCs/>
        </w:rPr>
        <w:t>Contenus impactés :</w:t>
      </w:r>
    </w:p>
    <w:p w14:paraId="438075FB" w14:textId="51EC836E" w:rsidR="008E431F" w:rsidRPr="00A93E67" w:rsidRDefault="00447ADE" w:rsidP="008E431F">
      <w:pPr>
        <w:pStyle w:val="Listepuces"/>
        <w:rPr>
          <w:rStyle w:val="Accentuation"/>
        </w:rPr>
      </w:pPr>
      <w:r>
        <w:rPr>
          <w:rStyle w:val="Accentuation"/>
        </w:rPr>
        <w:t>Toutes les pages</w:t>
      </w:r>
      <w:r w:rsidR="008E431F">
        <w:rPr>
          <w:rStyle w:val="Accentuation"/>
        </w:rPr>
        <w:t> :</w:t>
      </w:r>
    </w:p>
    <w:p w14:paraId="43E41F73" w14:textId="69192B81" w:rsidR="008E431F" w:rsidRPr="00A06EBD" w:rsidRDefault="00C1092A" w:rsidP="008E431F">
      <w:pPr>
        <w:pStyle w:val="Listepuces"/>
        <w:tabs>
          <w:tab w:val="clear" w:pos="567"/>
          <w:tab w:val="num" w:pos="992"/>
        </w:tabs>
        <w:ind w:left="850"/>
        <w:rPr>
          <w:rStyle w:val="Accentuationlgre"/>
          <w:i w:val="0"/>
          <w:iCs w:val="0"/>
          <w:color w:val="auto"/>
        </w:rPr>
      </w:pPr>
      <w:r>
        <w:t>Impact : Mineur</w:t>
      </w:r>
      <w:r w:rsidR="00E970CE">
        <w:br/>
      </w:r>
      <w:r w:rsidR="008E431F">
        <w:t>Dans la fenêtre modale de la gestion des cookies, le lien « </w:t>
      </w:r>
      <w:r w:rsidR="008E431F" w:rsidRPr="00582503">
        <w:rPr>
          <w:i/>
          <w:iCs/>
        </w:rPr>
        <w:t>En savoir plus</w:t>
      </w:r>
      <w:r w:rsidR="008E431F">
        <w:t xml:space="preserve"> » de chaque service possède un titre (attribut </w:t>
      </w:r>
      <w:r w:rsidR="008E431F" w:rsidRPr="0058001E">
        <w:rPr>
          <w:rStyle w:val="Codeenligne"/>
          <w:lang w:val="fr-FR"/>
        </w:rPr>
        <w:t>title</w:t>
      </w:r>
      <w:r w:rsidR="008E431F">
        <w:t>) ne contenant pas l’intitulé visible.</w:t>
      </w:r>
      <w:r w:rsidR="0071491E">
        <w:br/>
      </w:r>
      <w:r w:rsidR="002175A6" w:rsidRPr="00D2740E">
        <w:rPr>
          <w:rStyle w:val="Accentuationlgre"/>
        </w:rPr>
        <w:t>Cette anomalie provient du script du module de gestion des cookies. Sa mise à jour à la dernière version corrigerait le problème.</w:t>
      </w:r>
    </w:p>
    <w:p w14:paraId="11D5D652" w14:textId="70BA8FB6" w:rsidR="00A06EBD" w:rsidRPr="00A93E67" w:rsidRDefault="00A06EBD" w:rsidP="008146C9">
      <w:pPr>
        <w:pStyle w:val="Listepuces"/>
        <w:rPr>
          <w:rStyle w:val="Accentuation"/>
        </w:rPr>
      </w:pPr>
      <w:r>
        <w:rPr>
          <w:rStyle w:val="Accentuation"/>
        </w:rPr>
        <w:t>Page d’accueil </w:t>
      </w:r>
      <w:r w:rsidR="008146C9" w:rsidRPr="006E4C97">
        <w:t>et</w:t>
      </w:r>
      <w:r w:rsidR="008146C9">
        <w:rPr>
          <w:rStyle w:val="Accentuation"/>
        </w:rPr>
        <w:t xml:space="preserve"> </w:t>
      </w:r>
      <w:r w:rsidR="008146C9" w:rsidRPr="008146C9">
        <w:rPr>
          <w:i/>
          <w:iCs/>
          <w:color w:val="C00000"/>
        </w:rPr>
        <w:t>Page de contenu 2 « Programmation » </w:t>
      </w:r>
      <w:r>
        <w:rPr>
          <w:rStyle w:val="Accentuation"/>
        </w:rPr>
        <w:t>:</w:t>
      </w:r>
    </w:p>
    <w:p w14:paraId="3BFDFDCB" w14:textId="7BA89D56" w:rsidR="00A06EBD" w:rsidRDefault="00A06EBD" w:rsidP="00A06EBD">
      <w:pPr>
        <w:pStyle w:val="Listepuces"/>
        <w:tabs>
          <w:tab w:val="clear" w:pos="567"/>
          <w:tab w:val="num" w:pos="992"/>
        </w:tabs>
        <w:ind w:left="850"/>
      </w:pPr>
      <w:r>
        <w:t>Impact : Majeur</w:t>
      </w:r>
      <w:r>
        <w:br/>
      </w:r>
      <w:r w:rsidRPr="00A06EBD">
        <w:t>Dans le bloc « Brochures »</w:t>
      </w:r>
      <w:r w:rsidR="008146C9">
        <w:t xml:space="preserve">, </w:t>
      </w:r>
      <w:r w:rsidRPr="00A06EBD">
        <w:t>les liens « Télécharger » et « Feuilleter » n’ont pas de nom accessible pertinent.</w:t>
      </w:r>
      <w:r>
        <w:br/>
      </w:r>
      <w:r w:rsidRPr="00A06EBD">
        <w:t xml:space="preserve">Ajouter un </w:t>
      </w:r>
      <w:r w:rsidRPr="00A06EBD">
        <w:rPr>
          <w:rStyle w:val="Codeenligne"/>
        </w:rPr>
        <w:t xml:space="preserve">aria-label </w:t>
      </w:r>
      <w:r w:rsidRPr="00A06EBD">
        <w:t>pour chaque lien, composé de l’action (« Télécharger » / « Feuilleter ») suivie du titre de la brochure (ex. « Télécharger – Saison 2025-2026 »).</w:t>
      </w:r>
    </w:p>
    <w:p w14:paraId="34E9EFD7" w14:textId="6090D254" w:rsidR="00737E01" w:rsidRPr="00A93E67" w:rsidRDefault="00737E01" w:rsidP="00737E01">
      <w:pPr>
        <w:pStyle w:val="Listepuces"/>
        <w:rPr>
          <w:rStyle w:val="Accentuation"/>
        </w:rPr>
      </w:pPr>
      <w:r w:rsidRPr="009F5FA5">
        <w:rPr>
          <w:rStyle w:val="Accentuation"/>
        </w:rPr>
        <w:t>Page Rechercher</w:t>
      </w:r>
      <w:r w:rsidR="005A53D8">
        <w:t xml:space="preserve"> </w:t>
      </w:r>
      <w:r w:rsidRPr="00A93E67">
        <w:rPr>
          <w:rStyle w:val="Accentuation"/>
        </w:rPr>
        <w:t>:</w:t>
      </w:r>
    </w:p>
    <w:p w14:paraId="698B0FF7" w14:textId="434B25F5" w:rsidR="00737E01" w:rsidRPr="00737E01" w:rsidRDefault="00737E01" w:rsidP="00737E01">
      <w:pPr>
        <w:pStyle w:val="Listepuces"/>
        <w:tabs>
          <w:tab w:val="clear" w:pos="567"/>
          <w:tab w:val="num" w:pos="992"/>
        </w:tabs>
        <w:ind w:left="850"/>
        <w:rPr>
          <w:rStyle w:val="Accentuationlgre"/>
          <w:i w:val="0"/>
          <w:iCs w:val="0"/>
          <w:color w:val="auto"/>
        </w:rPr>
      </w:pPr>
      <w:r>
        <w:t xml:space="preserve">Impact : </w:t>
      </w:r>
      <w:r>
        <w:t>Mineur</w:t>
      </w:r>
      <w:r>
        <w:br/>
      </w:r>
      <w:r w:rsidRPr="00737E01">
        <w:t>Dans la pagination, le nom accessible des boutons « suivant » et « précédent » est dupliqué.</w:t>
      </w:r>
      <w:r>
        <w:br/>
      </w:r>
      <w:r w:rsidRPr="00737E01">
        <w:t>Corriger cette duplication et supprimer l’infobulle vide lorsque le bouton est désactivé.</w:t>
      </w:r>
    </w:p>
    <w:p w14:paraId="2745572D" w14:textId="4009B792" w:rsidR="00C11EE4" w:rsidRPr="007C0930" w:rsidRDefault="00C11EE4" w:rsidP="00C11EE4">
      <w:pPr>
        <w:pStyle w:val="Titre2"/>
      </w:pPr>
      <w:bookmarkStart w:id="46" w:name="_Toc220505919"/>
      <w:bookmarkEnd w:id="40"/>
      <w:r w:rsidRPr="007C0930">
        <w:t>Scripts</w:t>
      </w:r>
      <w:bookmarkEnd w:id="46"/>
    </w:p>
    <w:p w14:paraId="2A2E137E" w14:textId="28A1CE28" w:rsidR="00C11EE4" w:rsidRPr="007C0930" w:rsidRDefault="004006EA" w:rsidP="004006EA">
      <w:pPr>
        <w:pStyle w:val="Paragrapheencadre"/>
      </w:pPr>
      <w:r w:rsidRPr="007C0930">
        <w:rPr>
          <w:b/>
        </w:rPr>
        <w:t>Recommandation :</w:t>
      </w:r>
      <w:r w:rsidRPr="007C0930">
        <w:t xml:space="preserve"> </w:t>
      </w:r>
      <w:r w:rsidR="00C11EE4" w:rsidRPr="007C0930">
        <w:t>Rendre possible le contrôle de chaque code script au moins par le clavier et tout dispositif de pointage et s’assurer de leur compatibilité avec les technologies d’assistance.</w:t>
      </w:r>
    </w:p>
    <w:p w14:paraId="44AEA0D0" w14:textId="3DC89125" w:rsidR="00C11EE4" w:rsidRPr="007C0930" w:rsidRDefault="00C11EE4" w:rsidP="00C11EE4">
      <w:pPr>
        <w:pStyle w:val="Titre3"/>
      </w:pPr>
      <w:bookmarkStart w:id="47" w:name="_Toc220505920"/>
      <w:r w:rsidRPr="007C0930">
        <w:t>Compatibilité des scripts avec l’accessibilité</w:t>
      </w:r>
      <w:bookmarkEnd w:id="47"/>
    </w:p>
    <w:p w14:paraId="731B4182" w14:textId="31AD5FA7" w:rsidR="003D002A" w:rsidRDefault="00C11EE4" w:rsidP="003D002A">
      <w:r w:rsidRPr="007C0930">
        <w:rPr>
          <w:b/>
          <w:bCs/>
        </w:rPr>
        <w:t>Problème utilisateur :</w:t>
      </w:r>
      <w:r w:rsidRPr="007C0930">
        <w:t xml:space="preserve"> </w:t>
      </w:r>
      <w:r w:rsidR="003D002A">
        <w:t>Les aveugles et grands malvoyants utilisant un lecteur d’écran pour interagir avec les composants d’interface doivent disposer d'informations relatives aux noms accessibles, rôles, états et propriétés de celui-ci.</w:t>
      </w:r>
    </w:p>
    <w:p w14:paraId="438F882A" w14:textId="17706B99" w:rsidR="003D002A" w:rsidRDefault="003D002A" w:rsidP="003D002A">
      <w:r>
        <w:lastRenderedPageBreak/>
        <w:t xml:space="preserve">Les handicapés moteurs ne pourront que très difficilement utiliser </w:t>
      </w:r>
      <w:r w:rsidR="00AF6061">
        <w:t>c</w:t>
      </w:r>
      <w:r>
        <w:t>es composants qui peuvent nécessiter des interactions riches au clavier.</w:t>
      </w:r>
    </w:p>
    <w:p w14:paraId="7A5C35CF" w14:textId="2BBAD713" w:rsidR="00C11EE4" w:rsidRPr="007C0930" w:rsidRDefault="003D002A" w:rsidP="003D002A">
      <w:r>
        <w:t>Enfin les déficients visuels qui n’ont qu’une vue partielle de la page rencontreront des difficultés dans certaines situations lorsque le focus est déplacé.</w:t>
      </w:r>
    </w:p>
    <w:p w14:paraId="3E8935C5" w14:textId="4CFBFD7F" w:rsidR="00C11EE4" w:rsidRPr="007C0930" w:rsidRDefault="00C11EE4" w:rsidP="00C11EE4">
      <w:pPr>
        <w:pStyle w:val="Titre4"/>
      </w:pPr>
      <w:r w:rsidRPr="007C0930">
        <w:t>Critère 7.1. Chaque script est-il, si nécessaire, compatible avec les technologies d’assistance ?</w:t>
      </w:r>
    </w:p>
    <w:p w14:paraId="413D4E59" w14:textId="0FE83859" w:rsidR="0033582E" w:rsidRPr="007C0930" w:rsidRDefault="0033582E" w:rsidP="0033582E">
      <w:pPr>
        <w:rPr>
          <w:b/>
          <w:bCs/>
        </w:rPr>
      </w:pPr>
      <w:bookmarkStart w:id="48" w:name="_Hlk63422825"/>
      <w:r w:rsidRPr="007C0930">
        <w:rPr>
          <w:b/>
          <w:bCs/>
        </w:rPr>
        <w:t>Contenus impactés :</w:t>
      </w:r>
    </w:p>
    <w:p w14:paraId="67F3716A" w14:textId="77777777" w:rsidR="0033582E" w:rsidRPr="00A93E67" w:rsidRDefault="0033582E" w:rsidP="0033582E">
      <w:pPr>
        <w:pStyle w:val="Listepuces"/>
        <w:rPr>
          <w:rStyle w:val="Accentuation"/>
        </w:rPr>
      </w:pPr>
      <w:r>
        <w:rPr>
          <w:rStyle w:val="Accentuation"/>
        </w:rPr>
        <w:t>Toutes les pages</w:t>
      </w:r>
      <w:r w:rsidRPr="00A93E67">
        <w:rPr>
          <w:rStyle w:val="Accentuation"/>
        </w:rPr>
        <w:t> :</w:t>
      </w:r>
    </w:p>
    <w:p w14:paraId="1FB0D00B" w14:textId="6D6052A8" w:rsidR="00570A70" w:rsidRDefault="00570A70" w:rsidP="000855B6">
      <w:pPr>
        <w:pStyle w:val="Listepuces"/>
        <w:tabs>
          <w:tab w:val="clear" w:pos="567"/>
          <w:tab w:val="num" w:pos="992"/>
        </w:tabs>
        <w:ind w:left="850"/>
      </w:pPr>
      <w:r>
        <w:t>Impact : Majeur</w:t>
      </w:r>
      <w:r>
        <w:br/>
        <w:t>Dans le menu principal, les touches Haut et Bas déplacent le focus. Ce comportement n’est pas celui par défaut et n’est pas souhaitable.</w:t>
      </w:r>
      <w:r>
        <w:br/>
        <w:t>Supprimer ce comportement.</w:t>
      </w:r>
    </w:p>
    <w:p w14:paraId="4B2E3240" w14:textId="6F886486" w:rsidR="00CF6D5A" w:rsidRDefault="00CF6D5A" w:rsidP="00AC59B2">
      <w:pPr>
        <w:pStyle w:val="Listepuces"/>
        <w:tabs>
          <w:tab w:val="clear" w:pos="567"/>
          <w:tab w:val="num" w:pos="992"/>
        </w:tabs>
        <w:ind w:left="850"/>
      </w:pPr>
      <w:r>
        <w:t>Impact : Majeur</w:t>
      </w:r>
      <w:r>
        <w:br/>
      </w:r>
      <w:r w:rsidR="00AC59B2" w:rsidRPr="00AC59B2">
        <w:t>Dans la fenêtre modale de recherche, le script affichant les suggestions de recherche n’est pas compatible avec les technologies d’assistance.</w:t>
      </w:r>
      <w:r w:rsidR="00AC59B2" w:rsidRPr="00AC59B2">
        <w:br/>
        <w:t xml:space="preserve">Corriger ce script en utilisant le </w:t>
      </w:r>
      <w:hyperlink r:id="rId36" w:history="1">
        <w:r w:rsidR="00AC59B2" w:rsidRPr="00AC59B2">
          <w:rPr>
            <w:rStyle w:val="Lienhypertexte"/>
          </w:rPr>
          <w:t>modèle de conception ARIA Combobox</w:t>
        </w:r>
      </w:hyperlink>
      <w:r w:rsidR="00AC59B2" w:rsidRPr="00AC59B2">
        <w:t>.</w:t>
      </w:r>
    </w:p>
    <w:p w14:paraId="1012B04F" w14:textId="20EFF249" w:rsidR="001503F2" w:rsidRDefault="001503F2" w:rsidP="001503F2">
      <w:pPr>
        <w:pStyle w:val="Listepuces"/>
        <w:tabs>
          <w:tab w:val="clear" w:pos="567"/>
          <w:tab w:val="num" w:pos="992"/>
        </w:tabs>
        <w:ind w:left="850"/>
      </w:pPr>
      <w:r>
        <w:t>Impact : Majeur</w:t>
      </w:r>
      <w:r>
        <w:br/>
      </w:r>
      <w:r w:rsidR="00F60970">
        <w:t>Dans la barre d’outils, l</w:t>
      </w:r>
      <w:r w:rsidRPr="001503F2">
        <w:t>e bouton de partage sur les réseaux sociaux possède un nom accessible peu explicite.</w:t>
      </w:r>
      <w:r>
        <w:br/>
        <w:t>L</w:t>
      </w:r>
      <w:r w:rsidRPr="001503F2">
        <w:t>e corriger en « Partager cette page ».</w:t>
      </w:r>
    </w:p>
    <w:p w14:paraId="5E5495DD" w14:textId="464017DF" w:rsidR="0045597E" w:rsidRDefault="00BD1DFB" w:rsidP="00BD1DFB">
      <w:pPr>
        <w:pStyle w:val="Listepuces"/>
        <w:tabs>
          <w:tab w:val="clear" w:pos="567"/>
          <w:tab w:val="num" w:pos="992"/>
        </w:tabs>
        <w:ind w:left="850"/>
      </w:pPr>
      <w:r>
        <w:t>Impact : Majeur</w:t>
      </w:r>
      <w:r>
        <w:br/>
      </w:r>
      <w:r w:rsidRPr="00BD1DFB">
        <w:t>Dans le menu principal, le bouton qui ouvre le sous-menu a un nom accessible générique (« Basculer le sous-menu »).</w:t>
      </w:r>
      <w:r>
        <w:br/>
      </w:r>
      <w:r w:rsidRPr="00BD1DFB">
        <w:t>Modifier le nom du bouton pour qu’il reprenne le même intitulé que le lien associé.</w:t>
      </w:r>
    </w:p>
    <w:p w14:paraId="0A88C983" w14:textId="7FE2F6A8" w:rsidR="0033582E" w:rsidRDefault="0033582E" w:rsidP="0033582E">
      <w:pPr>
        <w:pStyle w:val="Listepuces"/>
        <w:rPr>
          <w:rStyle w:val="Accentuation"/>
        </w:rPr>
      </w:pPr>
      <w:r>
        <w:rPr>
          <w:rStyle w:val="Accentuation"/>
        </w:rPr>
        <w:t>Page d’accueil</w:t>
      </w:r>
      <w:r w:rsidRPr="00A93E67">
        <w:rPr>
          <w:rStyle w:val="Accentuation"/>
        </w:rPr>
        <w:t> :</w:t>
      </w:r>
    </w:p>
    <w:p w14:paraId="039BDFFE" w14:textId="043AB431" w:rsidR="0033582E" w:rsidRPr="00AC59B2" w:rsidRDefault="0033582E" w:rsidP="0033582E">
      <w:pPr>
        <w:pStyle w:val="Listepuces"/>
        <w:tabs>
          <w:tab w:val="clear" w:pos="567"/>
          <w:tab w:val="num" w:pos="992"/>
        </w:tabs>
        <w:ind w:left="850"/>
        <w:rPr>
          <w:rStyle w:val="Codeenligne"/>
          <w:rFonts w:ascii="Arial" w:hAnsi="Arial"/>
          <w:i w:val="0"/>
          <w:iCs w:val="0"/>
          <w:noProof w:val="0"/>
          <w:color w:val="auto"/>
          <w:sz w:val="26"/>
          <w:lang w:val="fr-FR"/>
        </w:rPr>
      </w:pPr>
      <w:r>
        <w:t>Impact : Majeur</w:t>
      </w:r>
      <w:r>
        <w:br/>
      </w:r>
      <w:r w:rsidRPr="0033582E">
        <w:t>Le carrousel « Brochures » ne possède pas de nom accessible.</w:t>
      </w:r>
      <w:r>
        <w:br/>
      </w:r>
      <w:r w:rsidRPr="0033582E">
        <w:t xml:space="preserve">Ajouter l’attribut </w:t>
      </w:r>
      <w:r w:rsidRPr="0033582E">
        <w:rPr>
          <w:rStyle w:val="Codeenligne"/>
        </w:rPr>
        <w:t>aria-label="Brochures".</w:t>
      </w:r>
    </w:p>
    <w:p w14:paraId="3D522C3A" w14:textId="0E626C01" w:rsidR="00AC59B2" w:rsidRDefault="00AC59B2" w:rsidP="0033582E">
      <w:pPr>
        <w:pStyle w:val="Listepuces"/>
        <w:tabs>
          <w:tab w:val="clear" w:pos="567"/>
          <w:tab w:val="num" w:pos="992"/>
        </w:tabs>
        <w:ind w:left="850"/>
      </w:pPr>
      <w:r>
        <w:t>Impact : Majeur</w:t>
      </w:r>
      <w:r>
        <w:br/>
      </w:r>
      <w:r w:rsidRPr="00AC59B2">
        <w:t xml:space="preserve">Dans </w:t>
      </w:r>
      <w:r>
        <w:t>le bloc « Mise en avant »</w:t>
      </w:r>
      <w:r w:rsidRPr="00AC59B2">
        <w:t>, le champ de recherche n’est pas correctement identifié comme composant proposant des suggestions de recherche.</w:t>
      </w:r>
      <w:r>
        <w:br/>
      </w:r>
      <w:r w:rsidRPr="00AC59B2">
        <w:t xml:space="preserve">Corriger ce script en utilisant le </w:t>
      </w:r>
      <w:hyperlink r:id="rId37" w:history="1">
        <w:r w:rsidRPr="00AC59B2">
          <w:rPr>
            <w:rStyle w:val="Lienhypertexte"/>
          </w:rPr>
          <w:t>modèle de conception ARIA Combobox</w:t>
        </w:r>
      </w:hyperlink>
      <w:r w:rsidRPr="00AC59B2">
        <w:t>.</w:t>
      </w:r>
    </w:p>
    <w:p w14:paraId="020FF549" w14:textId="77777777" w:rsidR="002B070D" w:rsidRPr="009F5FA5" w:rsidRDefault="002B070D" w:rsidP="002B070D">
      <w:pPr>
        <w:pStyle w:val="Listepuces"/>
        <w:rPr>
          <w:rStyle w:val="Accentuation"/>
        </w:rPr>
      </w:pPr>
      <w:r w:rsidRPr="009F5FA5">
        <w:rPr>
          <w:rStyle w:val="Accentuation"/>
        </w:rPr>
        <w:t>Page Rechercher :</w:t>
      </w:r>
    </w:p>
    <w:p w14:paraId="39419975" w14:textId="77777777" w:rsidR="002B070D" w:rsidRDefault="002B070D" w:rsidP="002B070D">
      <w:pPr>
        <w:pStyle w:val="Listepuces"/>
        <w:tabs>
          <w:tab w:val="clear" w:pos="567"/>
          <w:tab w:val="num" w:pos="851"/>
        </w:tabs>
        <w:ind w:left="709"/>
      </w:pPr>
      <w:r>
        <w:lastRenderedPageBreak/>
        <w:t>Impact : Majeur</w:t>
      </w:r>
      <w:r>
        <w:br/>
        <w:t>En résolution inférieure à 1280px, le bouton « </w:t>
      </w:r>
      <w:r w:rsidRPr="00CB4BAB">
        <w:rPr>
          <w:i/>
          <w:iCs/>
        </w:rPr>
        <w:t>Afficher les facettes</w:t>
      </w:r>
      <w:r>
        <w:t> » n’est pas pertinent.</w:t>
      </w:r>
      <w:r>
        <w:br/>
        <w:t>Le renommer en « </w:t>
      </w:r>
      <w:r w:rsidRPr="00CB4BAB">
        <w:rPr>
          <w:i/>
          <w:iCs/>
        </w:rPr>
        <w:t>Filtres de recherche</w:t>
      </w:r>
      <w:r>
        <w:t> », et afficher ce texte dans une infobulle affichée au survol et au focus dans toutes les résolutions.</w:t>
      </w:r>
    </w:p>
    <w:p w14:paraId="579B7623" w14:textId="53368C63" w:rsidR="002B070D" w:rsidRDefault="002B070D" w:rsidP="002B070D">
      <w:pPr>
        <w:pStyle w:val="Listepuces"/>
        <w:tabs>
          <w:tab w:val="clear" w:pos="567"/>
          <w:tab w:val="num" w:pos="851"/>
        </w:tabs>
        <w:ind w:left="709"/>
      </w:pPr>
      <w:r>
        <w:t>Impact : Majeur</w:t>
      </w:r>
      <w:r>
        <w:br/>
        <w:t>En résolution inférieure à 768px, le bouton « </w:t>
      </w:r>
      <w:r w:rsidRPr="0085578D">
        <w:rPr>
          <w:i/>
          <w:iCs/>
        </w:rPr>
        <w:t>Filtrer la liste</w:t>
      </w:r>
      <w:r>
        <w:t> » n’est pas pertinent.</w:t>
      </w:r>
      <w:r>
        <w:br/>
        <w:t>Le renommer en « </w:t>
      </w:r>
      <w:r>
        <w:rPr>
          <w:i/>
          <w:iCs/>
        </w:rPr>
        <w:t>Formulaire de recherche</w:t>
      </w:r>
      <w:r>
        <w:t> ».</w:t>
      </w:r>
    </w:p>
    <w:p w14:paraId="5EADD10D" w14:textId="62952F72" w:rsidR="007C5B98" w:rsidRPr="00A93E67" w:rsidRDefault="007C5B98" w:rsidP="007C5B98">
      <w:pPr>
        <w:pStyle w:val="Listepuces"/>
        <w:rPr>
          <w:rStyle w:val="Accentuation"/>
        </w:rPr>
      </w:pPr>
      <w:r w:rsidRPr="007C5B98">
        <w:rPr>
          <w:rStyle w:val="Accentuation"/>
        </w:rPr>
        <w:t xml:space="preserve">Actualité détaillée </w:t>
      </w:r>
      <w:r>
        <w:rPr>
          <w:rStyle w:val="Accentuation"/>
        </w:rPr>
        <w:t>« </w:t>
      </w:r>
      <w:r w:rsidRPr="007C5B98">
        <w:rPr>
          <w:rStyle w:val="Accentuation"/>
        </w:rPr>
        <w:t>Ateliers et sorties autour des spectacles</w:t>
      </w:r>
      <w:r>
        <w:rPr>
          <w:rStyle w:val="Accentuation"/>
        </w:rPr>
        <w:t> »</w:t>
      </w:r>
      <w:r w:rsidR="000831AA">
        <w:rPr>
          <w:rStyle w:val="Accentuation"/>
        </w:rPr>
        <w:t xml:space="preserve"> </w:t>
      </w:r>
      <w:r w:rsidR="000831AA" w:rsidRPr="000831AA">
        <w:t>et</w:t>
      </w:r>
      <w:r w:rsidR="000831AA">
        <w:rPr>
          <w:rStyle w:val="Accentuation"/>
        </w:rPr>
        <w:t xml:space="preserve"> </w:t>
      </w:r>
      <w:r w:rsidR="000831AA" w:rsidRPr="00D21663">
        <w:rPr>
          <w:rStyle w:val="Accentuation"/>
        </w:rPr>
        <w:t>Événement détaillé « Le Chant du père »</w:t>
      </w:r>
      <w:r>
        <w:rPr>
          <w:rStyle w:val="Accentuation"/>
        </w:rPr>
        <w:t xml:space="preserve"> </w:t>
      </w:r>
      <w:r w:rsidRPr="00A93E67">
        <w:rPr>
          <w:rStyle w:val="Accentuation"/>
        </w:rPr>
        <w:t>:</w:t>
      </w:r>
    </w:p>
    <w:p w14:paraId="31DBF75F" w14:textId="3E471D13" w:rsidR="007C5B98" w:rsidRDefault="007C5B98" w:rsidP="007C5B98">
      <w:pPr>
        <w:pStyle w:val="Listepuces"/>
        <w:tabs>
          <w:tab w:val="clear" w:pos="567"/>
          <w:tab w:val="num" w:pos="992"/>
        </w:tabs>
        <w:ind w:left="850"/>
      </w:pPr>
      <w:r>
        <w:t xml:space="preserve">Impact : </w:t>
      </w:r>
      <w:r>
        <w:t>majeur</w:t>
      </w:r>
      <w:r>
        <w:br/>
      </w:r>
      <w:r w:rsidRPr="007C5B98">
        <w:t>La fenêtre modale affichant l’image d’entête agrandie ne possède pas de nom accessible.</w:t>
      </w:r>
      <w:r w:rsidRPr="007C5B98">
        <w:br/>
        <w:t xml:space="preserve">Sur le conteneur de la fenêtre modale, ajouter </w:t>
      </w:r>
      <w:r w:rsidRPr="007C5B98">
        <w:rPr>
          <w:rStyle w:val="Codeenligne"/>
        </w:rPr>
        <w:t>aria-label="Image agrandie"</w:t>
      </w:r>
      <w:r w:rsidRPr="007C5B98">
        <w:t>.</w:t>
      </w:r>
    </w:p>
    <w:p w14:paraId="7A520286" w14:textId="7585A74C" w:rsidR="00CD4932" w:rsidRPr="00A93E67" w:rsidRDefault="00CD4932" w:rsidP="00CD4932">
      <w:pPr>
        <w:pStyle w:val="Listepuces"/>
        <w:rPr>
          <w:rStyle w:val="Accentuation"/>
        </w:rPr>
      </w:pPr>
      <w:r w:rsidRPr="00D21663">
        <w:rPr>
          <w:rStyle w:val="Accentuation"/>
        </w:rPr>
        <w:t>Événement détaillé « Le Chant du père »</w:t>
      </w:r>
      <w:r>
        <w:rPr>
          <w:rStyle w:val="Accentuation"/>
        </w:rPr>
        <w:t xml:space="preserve"> </w:t>
      </w:r>
      <w:r w:rsidRPr="00A93E67">
        <w:rPr>
          <w:rStyle w:val="Accentuation"/>
        </w:rPr>
        <w:t>:</w:t>
      </w:r>
    </w:p>
    <w:p w14:paraId="33D63967" w14:textId="2911F9D9" w:rsidR="00CD4932" w:rsidRPr="00A61AEB" w:rsidRDefault="00CD4932" w:rsidP="00CD4932">
      <w:pPr>
        <w:pStyle w:val="Listepuces"/>
        <w:tabs>
          <w:tab w:val="clear" w:pos="567"/>
          <w:tab w:val="num" w:pos="992"/>
        </w:tabs>
        <w:ind w:left="850"/>
        <w:rPr>
          <w:rStyle w:val="Codeenligne"/>
          <w:rFonts w:ascii="Arial" w:hAnsi="Arial"/>
          <w:i w:val="0"/>
          <w:iCs w:val="0"/>
          <w:noProof w:val="0"/>
          <w:color w:val="auto"/>
          <w:sz w:val="26"/>
          <w:lang w:val="fr-FR"/>
        </w:rPr>
      </w:pPr>
      <w:r>
        <w:t>Impact : majeur</w:t>
      </w:r>
      <w:r>
        <w:br/>
      </w:r>
      <w:r>
        <w:rPr>
          <w:rStyle w:val="normaltextrun"/>
          <w:rFonts w:cs="Arial"/>
          <w:szCs w:val="26"/>
        </w:rPr>
        <w:t>Dans la carte interactive, la fiche d’information est une boîte de dialogue non modale non identifiée comme telle.</w:t>
      </w:r>
      <w:r>
        <w:rPr>
          <w:rStyle w:val="scxw116073505"/>
          <w:rFonts w:cs="Arial"/>
          <w:szCs w:val="26"/>
        </w:rPr>
        <w:t> </w:t>
      </w:r>
      <w:r>
        <w:br/>
      </w:r>
      <w:r>
        <w:rPr>
          <w:rStyle w:val="normaltextrun"/>
          <w:rFonts w:cs="Arial"/>
          <w:szCs w:val="26"/>
        </w:rPr>
        <w:t xml:space="preserve">Sur son conteneur, ajouter les attributs </w:t>
      </w:r>
      <w:r w:rsidRPr="007F7DDD">
        <w:rPr>
          <w:rStyle w:val="Codeenligne"/>
        </w:rPr>
        <w:t>role="dialog" aria-modal="false" aria-labelledby="[UNIQUE ID]"</w:t>
      </w:r>
      <w:r>
        <w:rPr>
          <w:rStyle w:val="Codeenligne"/>
        </w:rPr>
        <w:t>.</w:t>
      </w:r>
    </w:p>
    <w:p w14:paraId="62272A2D" w14:textId="746D3DEC" w:rsidR="00A61AEB" w:rsidRDefault="00A61AEB" w:rsidP="00A61AEB">
      <w:pPr>
        <w:pStyle w:val="Listepuces"/>
        <w:tabs>
          <w:tab w:val="clear" w:pos="567"/>
          <w:tab w:val="num" w:pos="992"/>
        </w:tabs>
        <w:ind w:left="850"/>
      </w:pPr>
      <w:r>
        <w:t>Impact : majeur</w:t>
      </w:r>
      <w:r>
        <w:br/>
      </w:r>
      <w:r w:rsidRPr="00A61AEB">
        <w:t>Dans la galerie photo, le nom accessible du bouton d’agrandissement dans une fenêtre modale n’est pas pertinent (« Agrandir l’image 254466 »).</w:t>
      </w:r>
      <w:r>
        <w:br/>
      </w:r>
      <w:r w:rsidRPr="00A61AEB">
        <w:t>Le remplacer par « Agrandir l’image, fenêtre modale »</w:t>
      </w:r>
      <w:r>
        <w:t>.</w:t>
      </w:r>
    </w:p>
    <w:p w14:paraId="207AEE3B" w14:textId="01EDFD6B" w:rsidR="0026680F" w:rsidRPr="00A93E67" w:rsidRDefault="0026680F" w:rsidP="0026680F">
      <w:pPr>
        <w:pStyle w:val="Listepuces"/>
        <w:rPr>
          <w:rStyle w:val="Accentuation"/>
        </w:rPr>
      </w:pPr>
      <w:r w:rsidRPr="0026680F">
        <w:rPr>
          <w:i/>
          <w:iCs/>
          <w:color w:val="C00000"/>
        </w:rPr>
        <w:t xml:space="preserve">Page de contenu 1 </w:t>
      </w:r>
      <w:r>
        <w:rPr>
          <w:i/>
          <w:iCs/>
          <w:color w:val="C00000"/>
        </w:rPr>
        <w:t>« </w:t>
      </w:r>
      <w:r w:rsidRPr="0026680F">
        <w:rPr>
          <w:i/>
          <w:iCs/>
          <w:color w:val="C00000"/>
        </w:rPr>
        <w:t>Billetterie, Tarifs et réservations de groupe</w:t>
      </w:r>
      <w:r>
        <w:rPr>
          <w:i/>
          <w:iCs/>
          <w:color w:val="C00000"/>
        </w:rPr>
        <w:t> »</w:t>
      </w:r>
      <w:r>
        <w:rPr>
          <w:rStyle w:val="Accentuation"/>
        </w:rPr>
        <w:t xml:space="preserve"> </w:t>
      </w:r>
      <w:r w:rsidRPr="00A93E67">
        <w:rPr>
          <w:rStyle w:val="Accentuation"/>
        </w:rPr>
        <w:t>:</w:t>
      </w:r>
    </w:p>
    <w:p w14:paraId="336FB961" w14:textId="70A7378F" w:rsidR="0026680F" w:rsidRDefault="0026680F" w:rsidP="0026680F">
      <w:pPr>
        <w:pStyle w:val="Listepuces"/>
        <w:tabs>
          <w:tab w:val="clear" w:pos="567"/>
          <w:tab w:val="num" w:pos="992"/>
        </w:tabs>
        <w:ind w:left="850"/>
      </w:pPr>
      <w:r>
        <w:t>Impact : majeur</w:t>
      </w:r>
      <w:r>
        <w:br/>
      </w:r>
      <w:r w:rsidRPr="0026680F">
        <w:t>Les boutons de tri présents dans le tableau n’ont pas de nom accessible.</w:t>
      </w:r>
      <w:r>
        <w:br/>
        <w:t>A</w:t>
      </w:r>
      <w:r w:rsidRPr="0026680F">
        <w:t>jouter un nom accessible décrivant clairement l’action de chaque bouton (par exemple : « Trier par [Nom de la colonne] croissant » ou « Trier par [Nom de la colonne] décroissant »).</w:t>
      </w:r>
    </w:p>
    <w:p w14:paraId="185EA958" w14:textId="77777777" w:rsidR="0076146D" w:rsidRPr="00A93E67" w:rsidRDefault="0076146D" w:rsidP="0076146D">
      <w:pPr>
        <w:pStyle w:val="Listepuces"/>
        <w:rPr>
          <w:rStyle w:val="Accentuation"/>
        </w:rPr>
      </w:pPr>
      <w:r w:rsidRPr="002B028B">
        <w:rPr>
          <w:i/>
          <w:iCs/>
          <w:color w:val="C00000"/>
        </w:rPr>
        <w:t xml:space="preserve">Page de contenu 2 </w:t>
      </w:r>
      <w:r>
        <w:rPr>
          <w:i/>
          <w:iCs/>
          <w:color w:val="C00000"/>
        </w:rPr>
        <w:t>« </w:t>
      </w:r>
      <w:r w:rsidRPr="002B028B">
        <w:rPr>
          <w:i/>
          <w:iCs/>
          <w:color w:val="C00000"/>
        </w:rPr>
        <w:t>Programmation</w:t>
      </w:r>
      <w:r>
        <w:rPr>
          <w:i/>
          <w:iCs/>
          <w:color w:val="C00000"/>
        </w:rPr>
        <w:t> »</w:t>
      </w:r>
      <w:r w:rsidRPr="00A93E67">
        <w:rPr>
          <w:rStyle w:val="Accentuation"/>
        </w:rPr>
        <w:t> :</w:t>
      </w:r>
    </w:p>
    <w:p w14:paraId="02935197" w14:textId="7495E8E3" w:rsidR="0076146D" w:rsidRPr="00582503" w:rsidRDefault="0076146D" w:rsidP="0076146D">
      <w:pPr>
        <w:pStyle w:val="Listepuces"/>
        <w:tabs>
          <w:tab w:val="clear" w:pos="567"/>
          <w:tab w:val="num" w:pos="992"/>
        </w:tabs>
        <w:ind w:left="850"/>
      </w:pPr>
      <w:r>
        <w:t>Impact : Majeur</w:t>
      </w:r>
      <w:r>
        <w:br/>
      </w:r>
      <w:r w:rsidRPr="0033582E">
        <w:t xml:space="preserve">Le carrousel « </w:t>
      </w:r>
      <w:r w:rsidR="00073D64" w:rsidRPr="00073D64">
        <w:t>Spectacles</w:t>
      </w:r>
      <w:r w:rsidRPr="0033582E">
        <w:t xml:space="preserve"> » ne possède pas de nom accessible.</w:t>
      </w:r>
      <w:r>
        <w:br/>
      </w:r>
      <w:r w:rsidRPr="0033582E">
        <w:t xml:space="preserve">Ajouter l’attribut </w:t>
      </w:r>
      <w:r w:rsidRPr="0033582E">
        <w:rPr>
          <w:rStyle w:val="Codeenligne"/>
        </w:rPr>
        <w:t>aria-label="</w:t>
      </w:r>
      <w:r w:rsidRPr="0076146D">
        <w:t xml:space="preserve"> </w:t>
      </w:r>
      <w:r w:rsidRPr="0076146D">
        <w:rPr>
          <w:rStyle w:val="Codeenligne"/>
        </w:rPr>
        <w:t>Spectacles</w:t>
      </w:r>
      <w:r w:rsidRPr="0033582E">
        <w:rPr>
          <w:rStyle w:val="Codeenligne"/>
        </w:rPr>
        <w:t>".</w:t>
      </w:r>
    </w:p>
    <w:p w14:paraId="29C57D24" w14:textId="77777777" w:rsidR="0076146D" w:rsidRPr="0033582E" w:rsidRDefault="0076146D" w:rsidP="0076146D">
      <w:pPr>
        <w:pStyle w:val="Listepuces"/>
        <w:numPr>
          <w:ilvl w:val="0"/>
          <w:numId w:val="0"/>
        </w:numPr>
        <w:ind w:left="425" w:hanging="425"/>
      </w:pPr>
    </w:p>
    <w:bookmarkEnd w:id="48"/>
    <w:p w14:paraId="5D8C092A" w14:textId="4FBCE73A" w:rsidR="00C11EE4" w:rsidRPr="007C0930" w:rsidRDefault="00C11EE4" w:rsidP="00C11EE4">
      <w:pPr>
        <w:pStyle w:val="Titre4"/>
      </w:pPr>
      <w:r w:rsidRPr="007C0930">
        <w:lastRenderedPageBreak/>
        <w:t>Critère 7.3. Chaque script est-il contrôlable par le clavier et par tout dispositif de pointage (hors cas particuliers) ?</w:t>
      </w:r>
    </w:p>
    <w:p w14:paraId="2D7B4A2E" w14:textId="77777777" w:rsidR="00582503" w:rsidRDefault="00582503" w:rsidP="00582503">
      <w:pPr>
        <w:rPr>
          <w:b/>
          <w:bCs/>
        </w:rPr>
      </w:pPr>
      <w:r w:rsidRPr="007C0930">
        <w:rPr>
          <w:b/>
          <w:bCs/>
        </w:rPr>
        <w:t>Contenus impactés :</w:t>
      </w:r>
    </w:p>
    <w:p w14:paraId="6C13A6EF" w14:textId="77777777" w:rsidR="0098293E" w:rsidRPr="00A93E67" w:rsidRDefault="0098293E" w:rsidP="0098293E">
      <w:pPr>
        <w:pStyle w:val="Listepuces"/>
        <w:rPr>
          <w:rStyle w:val="Accentuation"/>
        </w:rPr>
      </w:pPr>
      <w:r>
        <w:rPr>
          <w:rStyle w:val="Accentuation"/>
        </w:rPr>
        <w:t>Toutes les pages</w:t>
      </w:r>
      <w:r w:rsidRPr="00A93E67">
        <w:rPr>
          <w:rStyle w:val="Accentuation"/>
        </w:rPr>
        <w:t> :</w:t>
      </w:r>
    </w:p>
    <w:p w14:paraId="3F966F92" w14:textId="4F60B83F" w:rsidR="0098293E" w:rsidRPr="0098293E" w:rsidRDefault="0098293E" w:rsidP="00582503">
      <w:pPr>
        <w:pStyle w:val="Listepuces"/>
        <w:tabs>
          <w:tab w:val="clear" w:pos="567"/>
          <w:tab w:val="num" w:pos="992"/>
        </w:tabs>
        <w:ind w:left="850"/>
      </w:pPr>
      <w:r>
        <w:t>Impact : Majeur</w:t>
      </w:r>
      <w:r>
        <w:br/>
        <w:t>À la fermeture du module de gestion des cookies, le focus est perdu. Il doit revenir sur le bouton « </w:t>
      </w:r>
      <w:r w:rsidRPr="009E1569">
        <w:rPr>
          <w:i/>
          <w:iCs/>
        </w:rPr>
        <w:t>Gestion des cookies</w:t>
      </w:r>
      <w:r>
        <w:t> » en pied de page.</w:t>
      </w:r>
      <w:r>
        <w:br/>
        <w:t>Sur le bouton « </w:t>
      </w:r>
      <w:r w:rsidRPr="009E1569">
        <w:rPr>
          <w:i/>
          <w:iCs/>
        </w:rPr>
        <w:t>Gestion des cookies</w:t>
      </w:r>
      <w:r>
        <w:t xml:space="preserve"> », ajouter l’attribut </w:t>
      </w:r>
      <w:r w:rsidRPr="00F13401">
        <w:rPr>
          <w:rStyle w:val="Codeenligne"/>
        </w:rPr>
        <w:t>id="cookies-popup-btn"</w:t>
      </w:r>
      <w:r>
        <w:t>.</w:t>
      </w:r>
    </w:p>
    <w:p w14:paraId="6DD9942F" w14:textId="4AC978A9" w:rsidR="00582503" w:rsidRPr="00A93E67" w:rsidRDefault="002B028B" w:rsidP="002B028B">
      <w:pPr>
        <w:pStyle w:val="Listepuces"/>
        <w:rPr>
          <w:rStyle w:val="Accentuation"/>
        </w:rPr>
      </w:pPr>
      <w:r w:rsidRPr="002B028B">
        <w:rPr>
          <w:i/>
          <w:iCs/>
          <w:color w:val="C00000"/>
        </w:rPr>
        <w:t xml:space="preserve">Page de contenu 2 </w:t>
      </w:r>
      <w:r>
        <w:rPr>
          <w:i/>
          <w:iCs/>
          <w:color w:val="C00000"/>
        </w:rPr>
        <w:t>« </w:t>
      </w:r>
      <w:r w:rsidRPr="002B028B">
        <w:rPr>
          <w:i/>
          <w:iCs/>
          <w:color w:val="C00000"/>
        </w:rPr>
        <w:t>Programmation</w:t>
      </w:r>
      <w:r>
        <w:rPr>
          <w:i/>
          <w:iCs/>
          <w:color w:val="C00000"/>
        </w:rPr>
        <w:t> »</w:t>
      </w:r>
      <w:r w:rsidR="00582503" w:rsidRPr="00A93E67">
        <w:rPr>
          <w:rStyle w:val="Accentuation"/>
        </w:rPr>
        <w:t> :</w:t>
      </w:r>
    </w:p>
    <w:p w14:paraId="3AF6E9FC" w14:textId="5F1AD583" w:rsidR="00582503" w:rsidRPr="00582503" w:rsidRDefault="00D90506" w:rsidP="00582503">
      <w:pPr>
        <w:pStyle w:val="Listepuces"/>
        <w:tabs>
          <w:tab w:val="clear" w:pos="567"/>
          <w:tab w:val="num" w:pos="992"/>
        </w:tabs>
        <w:ind w:left="850"/>
      </w:pPr>
      <w:r>
        <w:t>Impact :</w:t>
      </w:r>
      <w:r w:rsidR="00582503">
        <w:t xml:space="preserve"> </w:t>
      </w:r>
      <w:r w:rsidR="002B028B">
        <w:t>Majeur</w:t>
      </w:r>
      <w:r w:rsidR="002B028B">
        <w:br/>
      </w:r>
      <w:r w:rsidR="002B028B" w:rsidRPr="002B028B">
        <w:t>Dans les carrousels, en cliquant sur chaque bouton "Précédent" ou "Suivant" et lorsque le curseur atteint le début ou la fin du carrousel, le focus est perdu.</w:t>
      </w:r>
      <w:r w:rsidR="002B028B" w:rsidRPr="002B028B">
        <w:br/>
        <w:t xml:space="preserve">Remplacer l'attribut </w:t>
      </w:r>
      <w:r w:rsidR="002B028B" w:rsidRPr="002B028B">
        <w:rPr>
          <w:rStyle w:val="Codeenligne"/>
        </w:rPr>
        <w:t>disabled</w:t>
      </w:r>
      <w:r w:rsidR="002B028B" w:rsidRPr="002B028B">
        <w:t xml:space="preserve"> par l’attribut </w:t>
      </w:r>
      <w:r w:rsidR="002B028B" w:rsidRPr="002B028B">
        <w:rPr>
          <w:rStyle w:val="Codeenligne"/>
        </w:rPr>
        <w:t>aria-disabled="true"</w:t>
      </w:r>
      <w:r w:rsidR="002B028B" w:rsidRPr="002B028B">
        <w:t>.</w:t>
      </w:r>
    </w:p>
    <w:p w14:paraId="5CCCB329" w14:textId="1A63F966" w:rsidR="00C11EE4" w:rsidRPr="007C0930" w:rsidRDefault="00C11EE4" w:rsidP="00C11EE4">
      <w:pPr>
        <w:pStyle w:val="Titre3"/>
      </w:pPr>
      <w:bookmarkStart w:id="49" w:name="_Toc220505921"/>
      <w:r w:rsidRPr="007C0930">
        <w:t>Changement de contexte initié par un script et alertes non sollicitées</w:t>
      </w:r>
      <w:bookmarkEnd w:id="49"/>
    </w:p>
    <w:p w14:paraId="34020F8D" w14:textId="14436800" w:rsidR="00C11EE4" w:rsidRPr="007C0930" w:rsidRDefault="00C11EE4" w:rsidP="00DC7301">
      <w:r w:rsidRPr="007C0930">
        <w:rPr>
          <w:b/>
          <w:bCs/>
        </w:rPr>
        <w:t>Problème utilisateur :</w:t>
      </w:r>
      <w:r w:rsidRPr="007C0930">
        <w:t xml:space="preserve"> </w:t>
      </w:r>
      <w:r w:rsidR="00DC7301">
        <w:t>Les variations de contenus comme le fait de modifier, d’ajouter ou de supprimer des champs de formulaires en cours de saisie, de transporter le focus sur des éléments de page suite à une action ou l’irruption en cours de processus d’alerte non sollicitée peuvent désorienter durablement les utilisateurs.</w:t>
      </w:r>
      <w:r w:rsidR="00E274B3">
        <w:br/>
      </w:r>
      <w:r w:rsidR="00DC7301">
        <w:t>Les aveugles et les grands malvoyants qui ne peuvent pas voir l’ensemble de la page peuvent ignorer les modifications ou ne pas être en capacité de les interpréter correctement s’ils n’en sont pas informés préalablement.</w:t>
      </w:r>
      <w:r w:rsidR="00E274B3">
        <w:br/>
      </w:r>
      <w:r w:rsidR="00DC7301">
        <w:t>Les handicapés mentaux et cognitifs peuvent ne pas être en capacité de comprendre ces modifications s’ils n’en sont pas informés préalablement.</w:t>
      </w:r>
    </w:p>
    <w:p w14:paraId="0AF3092A" w14:textId="13705213" w:rsidR="00C11EE4" w:rsidRPr="007C0930" w:rsidRDefault="00C11EE4" w:rsidP="00C11EE4">
      <w:pPr>
        <w:pStyle w:val="Titre4"/>
      </w:pPr>
      <w:r w:rsidRPr="007C0930">
        <w:t>Critère 7.4. Pour chaque script qui initie un changement de contexte, l’utilisateur est-il averti ou en a-t-il le contrôle ?</w:t>
      </w:r>
    </w:p>
    <w:p w14:paraId="1E406206" w14:textId="77777777" w:rsidR="00664789" w:rsidRPr="007C0930" w:rsidRDefault="00664789" w:rsidP="00664789">
      <w:pPr>
        <w:rPr>
          <w:b/>
          <w:bCs/>
        </w:rPr>
      </w:pPr>
      <w:r w:rsidRPr="007C0930">
        <w:rPr>
          <w:b/>
          <w:bCs/>
        </w:rPr>
        <w:t>Contenus impactés :</w:t>
      </w:r>
    </w:p>
    <w:p w14:paraId="26FD32AF" w14:textId="3A5FAE1B" w:rsidR="00664789" w:rsidRPr="00A93E67" w:rsidRDefault="00447ADE" w:rsidP="00664789">
      <w:pPr>
        <w:pStyle w:val="Listepuces"/>
        <w:rPr>
          <w:rStyle w:val="Accentuation"/>
        </w:rPr>
      </w:pPr>
      <w:r>
        <w:rPr>
          <w:rStyle w:val="Accentuation"/>
        </w:rPr>
        <w:t>Toutes les pages</w:t>
      </w:r>
      <w:r w:rsidR="00664789">
        <w:rPr>
          <w:rStyle w:val="Accentuation"/>
        </w:rPr>
        <w:t> </w:t>
      </w:r>
      <w:r w:rsidR="00664789" w:rsidRPr="00A93E67">
        <w:rPr>
          <w:rStyle w:val="Accentuation"/>
        </w:rPr>
        <w:t>:</w:t>
      </w:r>
    </w:p>
    <w:p w14:paraId="570963A4" w14:textId="66402F33" w:rsidR="00664789" w:rsidRDefault="00A3370A" w:rsidP="00664789">
      <w:pPr>
        <w:pStyle w:val="Listepuces"/>
        <w:tabs>
          <w:tab w:val="clear" w:pos="567"/>
          <w:tab w:val="num" w:pos="992"/>
        </w:tabs>
        <w:ind w:left="850"/>
      </w:pPr>
      <w:r>
        <w:t>Impact</w:t>
      </w:r>
      <w:r w:rsidR="001C3746">
        <w:t> :</w:t>
      </w:r>
      <w:r>
        <w:t xml:space="preserve"> Bloquant</w:t>
      </w:r>
      <w:r w:rsidR="0063325F">
        <w:br/>
      </w:r>
      <w:r w:rsidR="00664789">
        <w:t xml:space="preserve">Dans la fenêtre modale et dans le bandeau de la gestion des cookies, lorsque l’utilisateur valide un choix, la page est rechargée </w:t>
      </w:r>
      <w:r w:rsidR="001C3746">
        <w:t>sans informer l’utilisateur</w:t>
      </w:r>
      <w:r w:rsidR="00664789">
        <w:t>.</w:t>
      </w:r>
      <w:r w:rsidR="00664789">
        <w:br/>
      </w:r>
      <w:r w:rsidR="00664789">
        <w:lastRenderedPageBreak/>
        <w:t>Ajouter une information visible avec les termes « </w:t>
      </w:r>
      <w:r w:rsidR="00664789" w:rsidRPr="0071491E">
        <w:rPr>
          <w:i/>
          <w:iCs/>
        </w:rPr>
        <w:t>Recharge</w:t>
      </w:r>
      <w:r w:rsidR="0071491E">
        <w:rPr>
          <w:i/>
          <w:iCs/>
        </w:rPr>
        <w:t>r</w:t>
      </w:r>
      <w:r w:rsidR="00664789" w:rsidRPr="0071491E">
        <w:rPr>
          <w:i/>
          <w:iCs/>
        </w:rPr>
        <w:t xml:space="preserve"> la page</w:t>
      </w:r>
      <w:r w:rsidR="00664789">
        <w:t xml:space="preserve"> » sur tous les éléments d’interaction </w:t>
      </w:r>
      <w:r w:rsidR="0071491E">
        <w:t>pouvant recharger la page</w:t>
      </w:r>
      <w:r w:rsidR="00664789">
        <w:t>.</w:t>
      </w:r>
      <w:r w:rsidR="0071491E">
        <w:br/>
      </w:r>
      <w:r w:rsidR="001C3746" w:rsidRPr="00D2740E">
        <w:rPr>
          <w:rStyle w:val="Accentuationlgre"/>
        </w:rPr>
        <w:t>Cette anomalie provient du script du module de gestion des cookies. Sa mise à jour à la dernière version corrigerait le problème.</w:t>
      </w:r>
    </w:p>
    <w:p w14:paraId="6777CB03" w14:textId="217E1A9E" w:rsidR="007A695F" w:rsidRPr="00CF16E1" w:rsidRDefault="007A695F" w:rsidP="007A695F">
      <w:pPr>
        <w:pStyle w:val="Listepuces"/>
        <w:tabs>
          <w:tab w:val="clear" w:pos="567"/>
          <w:tab w:val="num" w:pos="992"/>
        </w:tabs>
        <w:ind w:left="850"/>
        <w:rPr>
          <w:rStyle w:val="Accentuationlgre"/>
          <w:i w:val="0"/>
          <w:iCs w:val="0"/>
          <w:color w:val="auto"/>
        </w:rPr>
      </w:pPr>
      <w:r>
        <w:t>Impact : Mineur</w:t>
      </w:r>
      <w:r>
        <w:br/>
        <w:t xml:space="preserve">Sur toutes les pages, après l’ouverture d’une fenêtre modale, lorsque la touche </w:t>
      </w:r>
      <w:r w:rsidRPr="0076700E">
        <w:rPr>
          <w:rStyle w:val="Codeenligne"/>
          <w:lang w:val="fr-FR"/>
        </w:rPr>
        <w:t>Echap</w:t>
      </w:r>
      <w:r>
        <w:t xml:space="preserve"> est utilisée, la page se recharge.</w:t>
      </w:r>
      <w:r>
        <w:br/>
        <w:t>Supprimer ce comportement.</w:t>
      </w:r>
      <w:r>
        <w:br/>
      </w:r>
      <w:r w:rsidRPr="00D2740E">
        <w:rPr>
          <w:rStyle w:val="Accentuationlgre"/>
        </w:rPr>
        <w:t>Cette anomalie provient du script du module de gestion des cookies. Sa mise à jour à la dernière version corrigerait le problème.</w:t>
      </w:r>
    </w:p>
    <w:p w14:paraId="16E30814" w14:textId="77777777" w:rsidR="00CF16E1" w:rsidRDefault="00CF16E1" w:rsidP="00CF16E1">
      <w:pPr>
        <w:pStyle w:val="Listepuces"/>
        <w:tabs>
          <w:tab w:val="clear" w:pos="567"/>
          <w:tab w:val="num" w:pos="992"/>
        </w:tabs>
        <w:ind w:left="850"/>
      </w:pPr>
      <w:r>
        <w:t>Impact : Bloquant</w:t>
      </w:r>
      <w:r>
        <w:br/>
        <w:t>À la soumission du formulaire « </w:t>
      </w:r>
      <w:r w:rsidRPr="00923F44">
        <w:rPr>
          <w:i/>
          <w:iCs/>
        </w:rPr>
        <w:t>Ce contenu vous a-t-il été utile</w:t>
      </w:r>
      <w:r>
        <w:t> », le formulaire disparaît et le focus est perdu.</w:t>
      </w:r>
      <w:r>
        <w:br/>
        <w:t xml:space="preserve">Déplacer le focus sur le message de remerciement, auquel doit être ajouté un attribut </w:t>
      </w:r>
      <w:r w:rsidRPr="00A51CE7">
        <w:rPr>
          <w:rStyle w:val="Codeenligne"/>
        </w:rPr>
        <w:t>tabindex="-1"</w:t>
      </w:r>
      <w:r>
        <w:t>.</w:t>
      </w:r>
    </w:p>
    <w:p w14:paraId="63272E60" w14:textId="76AA7715" w:rsidR="00CF16E1" w:rsidRDefault="00CF16E1" w:rsidP="00CF16E1">
      <w:pPr>
        <w:pStyle w:val="Listepuces"/>
        <w:tabs>
          <w:tab w:val="clear" w:pos="567"/>
          <w:tab w:val="num" w:pos="992"/>
        </w:tabs>
        <w:ind w:left="850"/>
      </w:pPr>
      <w:r>
        <w:t>Impact : Majeur</w:t>
      </w:r>
      <w:r>
        <w:br/>
        <w:t>Dans le pied de page, le bouton « </w:t>
      </w:r>
      <w:r w:rsidRPr="00667793">
        <w:rPr>
          <w:i/>
          <w:iCs/>
        </w:rPr>
        <w:t>Gestion des cookies</w:t>
      </w:r>
      <w:r>
        <w:t> » est un lien n’indiquant pas quel type de changement de contexte il s’agit.</w:t>
      </w:r>
      <w:r>
        <w:br/>
        <w:t xml:space="preserve">En faire un bouton, ajouter les attributs </w:t>
      </w:r>
      <w:r w:rsidRPr="004C05F1">
        <w:rPr>
          <w:rStyle w:val="Codeenligne"/>
        </w:rPr>
        <w:t>aria-label="Gestion des cookies (fenêtre modale)"</w:t>
      </w:r>
      <w:r>
        <w:t xml:space="preserve"> et </w:t>
      </w:r>
      <w:r w:rsidRPr="004C05F1">
        <w:rPr>
          <w:rStyle w:val="Codeenligne"/>
        </w:rPr>
        <w:t>id="cookies-popup-btn"</w:t>
      </w:r>
      <w:r>
        <w:t>.</w:t>
      </w:r>
    </w:p>
    <w:p w14:paraId="720A1D7B" w14:textId="1400B14B" w:rsidR="00672912" w:rsidRDefault="00672912" w:rsidP="00672912">
      <w:pPr>
        <w:pStyle w:val="Listepuces"/>
        <w:tabs>
          <w:tab w:val="clear" w:pos="567"/>
          <w:tab w:val="num" w:pos="992"/>
        </w:tabs>
        <w:ind w:left="850"/>
      </w:pPr>
      <w:r>
        <w:t>Impact : Majeur</w:t>
      </w:r>
      <w:r>
        <w:br/>
      </w:r>
      <w:r w:rsidRPr="00222397">
        <w:t>Dans le fil d'Ariane, le lien</w:t>
      </w:r>
      <w:r>
        <w:t xml:space="preserve"> « </w:t>
      </w:r>
      <w:r w:rsidRPr="00672912">
        <w:t>Envoyer à un ami</w:t>
      </w:r>
      <w:r>
        <w:t> »</w:t>
      </w:r>
      <w:r w:rsidRPr="00222397">
        <w:t xml:space="preserve"> n'indique pas l'ouverture d'une fenêtre modale.</w:t>
      </w:r>
      <w:r>
        <w:br/>
      </w:r>
      <w:r w:rsidRPr="00222397">
        <w:t>Ajoute</w:t>
      </w:r>
      <w:r>
        <w:t>r</w:t>
      </w:r>
      <w:r w:rsidRPr="00222397">
        <w:t xml:space="preserve"> l'attribut </w:t>
      </w:r>
      <w:r w:rsidRPr="00222397">
        <w:rPr>
          <w:rStyle w:val="Codeenligne"/>
        </w:rPr>
        <w:t>aria-haspopup="dialog"</w:t>
      </w:r>
      <w:r w:rsidRPr="00222397">
        <w:t>.</w:t>
      </w:r>
    </w:p>
    <w:p w14:paraId="08CAEB5D" w14:textId="19CA4293" w:rsidR="00672912" w:rsidRPr="00664789" w:rsidRDefault="00CE052E" w:rsidP="00D8450A">
      <w:pPr>
        <w:pStyle w:val="Listepuces"/>
        <w:tabs>
          <w:tab w:val="clear" w:pos="567"/>
          <w:tab w:val="num" w:pos="992"/>
        </w:tabs>
        <w:ind w:left="850"/>
      </w:pPr>
      <w:r>
        <w:t>Impact : Majeur</w:t>
      </w:r>
      <w:r w:rsidRPr="00685A04">
        <w:br/>
        <w:t>Le bouton « </w:t>
      </w:r>
      <w:r w:rsidRPr="00685A04">
        <w:rPr>
          <w:i/>
          <w:iCs/>
        </w:rPr>
        <w:t>Gestion des cookies</w:t>
      </w:r>
      <w:r w:rsidRPr="00685A04">
        <w:t> » en pied de page n’est pas un bouton et n’indique pas l’ouverture d’une fenêtre modale.</w:t>
      </w:r>
      <w:r w:rsidRPr="00685A04">
        <w:br/>
        <w:t xml:space="preserve">Le transformer en bouton, et ajouter </w:t>
      </w:r>
      <w:r>
        <w:t>les</w:t>
      </w:r>
      <w:r w:rsidRPr="00685A04">
        <w:t xml:space="preserve"> attribut</w:t>
      </w:r>
      <w:r>
        <w:t>s</w:t>
      </w:r>
      <w:r w:rsidRPr="00685A04">
        <w:t xml:space="preserve"> </w:t>
      </w:r>
      <w:r w:rsidRPr="00685A04">
        <w:rPr>
          <w:rStyle w:val="Codeenligne"/>
        </w:rPr>
        <w:t>title</w:t>
      </w:r>
      <w:r w:rsidRPr="00685A04">
        <w:t xml:space="preserve"> avec la valeur « </w:t>
      </w:r>
      <w:r w:rsidRPr="00685A04">
        <w:rPr>
          <w:i/>
          <w:iCs/>
        </w:rPr>
        <w:t>Gestion des cookies - fenêtre modale</w:t>
      </w:r>
      <w:r w:rsidRPr="00685A04">
        <w:t> »</w:t>
      </w:r>
      <w:r>
        <w:t xml:space="preserve"> et </w:t>
      </w:r>
      <w:r w:rsidRPr="00685A04">
        <w:rPr>
          <w:rStyle w:val="Codeenligne"/>
        </w:rPr>
        <w:t>aria-haspopup="dialog"</w:t>
      </w:r>
      <w:r w:rsidRPr="00685A04">
        <w:t>.</w:t>
      </w:r>
    </w:p>
    <w:p w14:paraId="28B342D6" w14:textId="47345D5C" w:rsidR="00C11EE4" w:rsidRPr="007C0930" w:rsidRDefault="00C11EE4" w:rsidP="00C11EE4">
      <w:pPr>
        <w:pStyle w:val="Titre4"/>
      </w:pPr>
      <w:r w:rsidRPr="007C0930">
        <w:t>Critère 7.5. Dans chaque page web, les messages de statut sont-ils correctement restitués par les technologies d’assistance ?</w:t>
      </w:r>
    </w:p>
    <w:p w14:paraId="78198E1B" w14:textId="77777777" w:rsidR="00582503" w:rsidRDefault="00582503" w:rsidP="00582503">
      <w:pPr>
        <w:rPr>
          <w:b/>
          <w:bCs/>
        </w:rPr>
      </w:pPr>
      <w:r w:rsidRPr="007C0930">
        <w:rPr>
          <w:b/>
          <w:bCs/>
        </w:rPr>
        <w:t>Contenus impactés :</w:t>
      </w:r>
    </w:p>
    <w:p w14:paraId="6D543C43" w14:textId="77777777" w:rsidR="0044381A" w:rsidRPr="00A93E67" w:rsidRDefault="0044381A" w:rsidP="0044381A">
      <w:pPr>
        <w:pStyle w:val="Listepuces"/>
        <w:rPr>
          <w:rStyle w:val="Accentuation"/>
        </w:rPr>
      </w:pPr>
      <w:r w:rsidRPr="00A93E67">
        <w:rPr>
          <w:rStyle w:val="Accentuation"/>
        </w:rPr>
        <w:t xml:space="preserve">Page </w:t>
      </w:r>
      <w:r>
        <w:rPr>
          <w:rStyle w:val="Accentuation"/>
        </w:rPr>
        <w:t>d’accueil</w:t>
      </w:r>
      <w:r w:rsidRPr="00A93E67">
        <w:rPr>
          <w:rStyle w:val="Accentuation"/>
        </w:rPr>
        <w:t> :</w:t>
      </w:r>
    </w:p>
    <w:p w14:paraId="5C5D10C5" w14:textId="123FD322" w:rsidR="0044381A" w:rsidRPr="0044381A" w:rsidRDefault="0044381A" w:rsidP="00582503">
      <w:pPr>
        <w:pStyle w:val="Listepuces"/>
        <w:tabs>
          <w:tab w:val="clear" w:pos="567"/>
          <w:tab w:val="num" w:pos="992"/>
        </w:tabs>
        <w:ind w:left="850"/>
      </w:pPr>
      <w:r>
        <w:t>Impact : Majeur</w:t>
      </w:r>
      <w:r>
        <w:br/>
        <w:t>Dans le contenu « </w:t>
      </w:r>
      <w:r w:rsidR="002E7284">
        <w:rPr>
          <w:i/>
          <w:iCs/>
        </w:rPr>
        <w:t>Brochures</w:t>
      </w:r>
      <w:r>
        <w:t> », l’utilisation des boutons Précédent/Suifant ne transmettent aucune information aux technologies d’assistance.</w:t>
      </w:r>
      <w:r>
        <w:br/>
        <w:t xml:space="preserve">Ajouter l’attribut </w:t>
      </w:r>
      <w:r w:rsidRPr="00867A7A">
        <w:rPr>
          <w:rStyle w:val="Codeenligne"/>
        </w:rPr>
        <w:t>aria-live="polite"</w:t>
      </w:r>
      <w:r>
        <w:t xml:space="preserve"> sur le conteneur des slides.</w:t>
      </w:r>
    </w:p>
    <w:p w14:paraId="287F3DD8" w14:textId="03EDA141" w:rsidR="006F0192" w:rsidRPr="007C0930" w:rsidRDefault="006F0192" w:rsidP="006F0192">
      <w:pPr>
        <w:pStyle w:val="Titre2"/>
      </w:pPr>
      <w:bookmarkStart w:id="50" w:name="_Hlk64280466"/>
      <w:bookmarkStart w:id="51" w:name="_Toc220505922"/>
      <w:r w:rsidRPr="007C0930">
        <w:lastRenderedPageBreak/>
        <w:t>Éléments obligatoires</w:t>
      </w:r>
      <w:bookmarkEnd w:id="51"/>
    </w:p>
    <w:p w14:paraId="347460C9" w14:textId="2825A108" w:rsidR="006F0192" w:rsidRPr="007C0930" w:rsidRDefault="006F0192" w:rsidP="006F0192">
      <w:pPr>
        <w:pStyle w:val="Paragrapheencadre"/>
      </w:pPr>
      <w:r w:rsidRPr="007C0930">
        <w:rPr>
          <w:b/>
        </w:rPr>
        <w:t>Recommandation :</w:t>
      </w:r>
      <w:r w:rsidRPr="007C0930">
        <w:t xml:space="preserve"> Vérifier que chaque page Web a un code source valide selon le type de document, un titre pertinent et une indication de langue par défaut. Vérifier que les balises ne sont pas utilisées uniquement à des fins de présentation, que les changements de langues et de direction de sens de lecture sont indiqués.</w:t>
      </w:r>
    </w:p>
    <w:p w14:paraId="6FB1C646" w14:textId="041FED1F" w:rsidR="006F0192" w:rsidRPr="007C0930" w:rsidRDefault="006F0192" w:rsidP="006F0192">
      <w:pPr>
        <w:pStyle w:val="Titre3"/>
      </w:pPr>
      <w:bookmarkStart w:id="52" w:name="_Toc220505923"/>
      <w:r w:rsidRPr="007C0930">
        <w:t>Validité du code source de la page</w:t>
      </w:r>
      <w:bookmarkEnd w:id="52"/>
    </w:p>
    <w:p w14:paraId="121061AB" w14:textId="27DD87CF" w:rsidR="006F0192" w:rsidRPr="007C0930" w:rsidRDefault="006F0192" w:rsidP="006F0192">
      <w:r w:rsidRPr="007C0930">
        <w:rPr>
          <w:b/>
          <w:bCs/>
        </w:rPr>
        <w:t>Problème utilisateur :</w:t>
      </w:r>
      <w:r w:rsidRPr="007C0930">
        <w:t xml:space="preserve"> </w:t>
      </w:r>
      <w:r w:rsidR="00394E30" w:rsidRPr="00394E30">
        <w:t>Beaucoup de technologies d’assistance s’appuient sur le code des pages pour assurer les restitutions et les interactions avec l’utilisateur. Si le code HTML comporte des erreurs de code, comme des balises mal écrites, cela risque de rendre certaines fonctionnalités essentielles inopérables, comme la navigation de liens en liens par exemple.</w:t>
      </w:r>
    </w:p>
    <w:p w14:paraId="0D4DD54A" w14:textId="1031A129" w:rsidR="00F55D45" w:rsidRPr="007C0930" w:rsidRDefault="00F55D45" w:rsidP="00F55D45">
      <w:pPr>
        <w:pStyle w:val="Titre4"/>
        <w:rPr>
          <w:lang w:eastAsia="fr-FR"/>
        </w:rPr>
      </w:pPr>
      <w:bookmarkStart w:id="53" w:name="_Hlk64281041"/>
      <w:r w:rsidRPr="007C0930">
        <w:rPr>
          <w:lang w:eastAsia="fr-FR"/>
        </w:rPr>
        <w:t>Critère 8.2. Pour chaque page web, le code source généré est-il valide selon le type de document spécifié (hors cas particuliers) ?</w:t>
      </w:r>
      <w:bookmarkEnd w:id="53"/>
    </w:p>
    <w:p w14:paraId="517E655A" w14:textId="77777777" w:rsidR="006F0192" w:rsidRPr="007C0930" w:rsidRDefault="006F0192" w:rsidP="006F0192">
      <w:pPr>
        <w:rPr>
          <w:b/>
          <w:bCs/>
        </w:rPr>
      </w:pPr>
      <w:r w:rsidRPr="007C0930">
        <w:rPr>
          <w:b/>
          <w:bCs/>
        </w:rPr>
        <w:t>Contenus impactés :</w:t>
      </w:r>
    </w:p>
    <w:p w14:paraId="6EA3AA84" w14:textId="454A095A" w:rsidR="00B26B58" w:rsidRPr="00A93E67" w:rsidRDefault="00266243" w:rsidP="00B26B58">
      <w:pPr>
        <w:pStyle w:val="Listepuces"/>
        <w:rPr>
          <w:rStyle w:val="Accentuation"/>
        </w:rPr>
      </w:pPr>
      <w:r>
        <w:rPr>
          <w:rStyle w:val="Accentuation"/>
        </w:rPr>
        <w:t>Toutes les pages</w:t>
      </w:r>
      <w:r w:rsidR="00B26B58" w:rsidRPr="00A93E67">
        <w:rPr>
          <w:rStyle w:val="Accentuation"/>
        </w:rPr>
        <w:t> :</w:t>
      </w:r>
    </w:p>
    <w:p w14:paraId="17D18C68" w14:textId="7911F811" w:rsidR="00B26B58" w:rsidRDefault="00D90506" w:rsidP="00266243">
      <w:pPr>
        <w:pStyle w:val="Listepuces"/>
        <w:tabs>
          <w:tab w:val="clear" w:pos="567"/>
          <w:tab w:val="num" w:pos="992"/>
        </w:tabs>
        <w:ind w:left="850"/>
      </w:pPr>
      <w:r>
        <w:t>Impact :</w:t>
      </w:r>
      <w:r w:rsidR="006C1472">
        <w:t xml:space="preserve"> </w:t>
      </w:r>
      <w:r w:rsidR="00266243">
        <w:t>Majeur</w:t>
      </w:r>
      <w:r w:rsidR="00266243">
        <w:br/>
      </w:r>
      <w:r w:rsidR="00266243" w:rsidRPr="00266243">
        <w:t xml:space="preserve">Dans </w:t>
      </w:r>
      <w:r w:rsidR="00390DCC">
        <w:t xml:space="preserve">l’élément </w:t>
      </w:r>
      <w:r w:rsidR="00266243" w:rsidRPr="00266243">
        <w:rPr>
          <w:rStyle w:val="Codeenligne"/>
        </w:rPr>
        <w:t>.js-main-nav-block</w:t>
      </w:r>
      <w:r w:rsidR="00266243" w:rsidRPr="00266243">
        <w:t xml:space="preserve">, l’attribut </w:t>
      </w:r>
      <w:r w:rsidR="00266243" w:rsidRPr="00266243">
        <w:rPr>
          <w:rStyle w:val="Codeenligne"/>
        </w:rPr>
        <w:t>aria-hidden</w:t>
      </w:r>
      <w:r w:rsidR="00266243" w:rsidRPr="00266243">
        <w:t xml:space="preserve"> est inutile pour les éléments qui possèdent déjà l’attribut </w:t>
      </w:r>
      <w:r w:rsidR="00266243" w:rsidRPr="00266243">
        <w:rPr>
          <w:rStyle w:val="Codeenligne"/>
        </w:rPr>
        <w:t>hidden</w:t>
      </w:r>
      <w:r w:rsidR="00266243" w:rsidRPr="00266243">
        <w:t>.</w:t>
      </w:r>
      <w:r w:rsidR="00266243">
        <w:br/>
        <w:t>L</w:t>
      </w:r>
      <w:r w:rsidR="00266243" w:rsidRPr="00266243">
        <w:t>e supprimer.</w:t>
      </w:r>
    </w:p>
    <w:p w14:paraId="77307B2C" w14:textId="77777777" w:rsidR="007D4F9A" w:rsidRDefault="007D4F9A" w:rsidP="007D4F9A">
      <w:pPr>
        <w:pStyle w:val="Listepuces"/>
        <w:tabs>
          <w:tab w:val="clear" w:pos="567"/>
          <w:tab w:val="num" w:pos="992"/>
        </w:tabs>
        <w:ind w:left="850"/>
      </w:pPr>
      <w:r>
        <w:t>Impact : Majeur</w:t>
      </w:r>
      <w:r>
        <w:br/>
      </w:r>
      <w:r w:rsidRPr="008C6EDF">
        <w:t xml:space="preserve">Dans le menu principal, le bouton est imbriqué dans une balise </w:t>
      </w:r>
      <w:r w:rsidRPr="008C6EDF">
        <w:rPr>
          <w:rStyle w:val="Codeenligne"/>
        </w:rPr>
        <w:t>&lt;span&gt;</w:t>
      </w:r>
      <w:r w:rsidRPr="008C6EDF">
        <w:t xml:space="preserve">. </w:t>
      </w:r>
      <w:r>
        <w:t>R</w:t>
      </w:r>
      <w:r w:rsidRPr="008C6EDF">
        <w:t xml:space="preserve">emplacer cette balise par une balise </w:t>
      </w:r>
      <w:r w:rsidRPr="008C6EDF">
        <w:rPr>
          <w:rStyle w:val="Codeenligne"/>
        </w:rPr>
        <w:t>&lt;div&gt;</w:t>
      </w:r>
      <w:r>
        <w:t>.</w:t>
      </w:r>
    </w:p>
    <w:p w14:paraId="7E4F51AD" w14:textId="0EB82144" w:rsidR="007D4F9A" w:rsidRDefault="007D4F9A" w:rsidP="007D4F9A">
      <w:pPr>
        <w:pStyle w:val="Listepuces"/>
        <w:tabs>
          <w:tab w:val="clear" w:pos="567"/>
          <w:tab w:val="num" w:pos="992"/>
        </w:tabs>
        <w:ind w:left="850"/>
      </w:pPr>
      <w:r>
        <w:t>Impact : Majeur</w:t>
      </w:r>
      <w:r>
        <w:br/>
      </w:r>
      <w:r w:rsidRPr="006D1548">
        <w:t xml:space="preserve">Dans le menu principal, la présence des attributs </w:t>
      </w:r>
      <w:r w:rsidRPr="006D1548">
        <w:rPr>
          <w:rStyle w:val="Codeenligne"/>
        </w:rPr>
        <w:t>aria-controls</w:t>
      </w:r>
      <w:r w:rsidRPr="006D1548">
        <w:t xml:space="preserve"> et </w:t>
      </w:r>
      <w:r w:rsidRPr="006D1548">
        <w:rPr>
          <w:rStyle w:val="Codeenligne"/>
        </w:rPr>
        <w:t>aria-expanded</w:t>
      </w:r>
      <w:r w:rsidRPr="006D1548">
        <w:t xml:space="preserve"> sur l’overlay n’est pas pertinente.</w:t>
      </w:r>
      <w:r>
        <w:br/>
        <w:t>L</w:t>
      </w:r>
      <w:r w:rsidRPr="006D1548">
        <w:t>es supprimer.</w:t>
      </w:r>
    </w:p>
    <w:p w14:paraId="4DCB802B" w14:textId="26555C55" w:rsidR="00604FC8" w:rsidRDefault="00604FC8" w:rsidP="00604FC8">
      <w:pPr>
        <w:pStyle w:val="Listepuces"/>
        <w:tabs>
          <w:tab w:val="clear" w:pos="567"/>
          <w:tab w:val="num" w:pos="992"/>
        </w:tabs>
        <w:ind w:left="850"/>
      </w:pPr>
      <w:r>
        <w:t>Impact : Majeur</w:t>
      </w:r>
      <w:r>
        <w:br/>
      </w:r>
      <w:r w:rsidRPr="00604FC8">
        <w:t xml:space="preserve">Sur la page d’accueil, le logo de l’en-tête est imbriqué dans un </w:t>
      </w:r>
      <w:r w:rsidRPr="00604FC8">
        <w:rPr>
          <w:rStyle w:val="Codeenligne"/>
        </w:rPr>
        <w:t>&lt;h1&gt;</w:t>
      </w:r>
      <w:r w:rsidRPr="00604FC8">
        <w:t xml:space="preserve"> contenant une </w:t>
      </w:r>
      <w:r w:rsidRPr="00604FC8">
        <w:rPr>
          <w:rStyle w:val="Codeenligne"/>
        </w:rPr>
        <w:t>&lt;div&gt;</w:t>
      </w:r>
      <w:r w:rsidRPr="00604FC8">
        <w:t>, ce qui n’est pas autorisé.</w:t>
      </w:r>
      <w:r>
        <w:br/>
      </w:r>
      <w:r w:rsidRPr="00604FC8">
        <w:t xml:space="preserve">Supprimer la </w:t>
      </w:r>
      <w:r w:rsidRPr="00604FC8">
        <w:rPr>
          <w:rStyle w:val="Codeenligne"/>
        </w:rPr>
        <w:t>&lt;div&gt;</w:t>
      </w:r>
      <w:r w:rsidRPr="00604FC8">
        <w:t xml:space="preserve"> et conserver une structure valide.</w:t>
      </w:r>
    </w:p>
    <w:p w14:paraId="1018DB0B" w14:textId="4EFD7CFD" w:rsidR="006C3A07" w:rsidRPr="00A93E67" w:rsidRDefault="007F3FA8" w:rsidP="007F3FA8">
      <w:pPr>
        <w:pStyle w:val="Listepuces"/>
        <w:rPr>
          <w:rStyle w:val="Accentuation"/>
        </w:rPr>
      </w:pPr>
      <w:r w:rsidRPr="007F3FA8">
        <w:rPr>
          <w:i/>
          <w:iCs/>
          <w:color w:val="C00000"/>
        </w:rPr>
        <w:lastRenderedPageBreak/>
        <w:t xml:space="preserve">Actualité détaillée </w:t>
      </w:r>
      <w:r>
        <w:rPr>
          <w:i/>
          <w:iCs/>
          <w:color w:val="C00000"/>
        </w:rPr>
        <w:t>« </w:t>
      </w:r>
      <w:r w:rsidRPr="007F3FA8">
        <w:rPr>
          <w:i/>
          <w:iCs/>
          <w:color w:val="C00000"/>
        </w:rPr>
        <w:t>Ateliers et sorties autour des spectacles</w:t>
      </w:r>
      <w:r>
        <w:rPr>
          <w:i/>
          <w:iCs/>
          <w:color w:val="C00000"/>
        </w:rPr>
        <w:t xml:space="preserve"> » </w:t>
      </w:r>
      <w:r w:rsidR="00241A2C" w:rsidRPr="00241A2C">
        <w:t>et</w:t>
      </w:r>
      <w:r w:rsidR="00241A2C">
        <w:rPr>
          <w:rStyle w:val="Accentuation"/>
        </w:rPr>
        <w:t xml:space="preserve"> </w:t>
      </w:r>
      <w:r w:rsidR="00241A2C" w:rsidRPr="00D21663">
        <w:rPr>
          <w:rStyle w:val="Accentuation"/>
        </w:rPr>
        <w:t>Événement détaillé « Le Chant du père »</w:t>
      </w:r>
      <w:r w:rsidR="00B3580A">
        <w:rPr>
          <w:rStyle w:val="Accentuation"/>
        </w:rPr>
        <w:t xml:space="preserve"> </w:t>
      </w:r>
      <w:r w:rsidR="00B3580A" w:rsidRPr="007F3FA8">
        <w:t>et</w:t>
      </w:r>
      <w:r w:rsidR="00B3580A">
        <w:rPr>
          <w:i/>
          <w:iCs/>
          <w:color w:val="C00000"/>
        </w:rPr>
        <w:t xml:space="preserve"> </w:t>
      </w:r>
      <w:r w:rsidR="00B3580A" w:rsidRPr="006C3A07">
        <w:rPr>
          <w:rStyle w:val="Accentuation"/>
        </w:rPr>
        <w:t xml:space="preserve">Page de contenu 4 </w:t>
      </w:r>
      <w:r w:rsidR="00B3580A">
        <w:rPr>
          <w:rStyle w:val="Accentuation"/>
        </w:rPr>
        <w:t>« </w:t>
      </w:r>
      <w:r w:rsidR="00B3580A" w:rsidRPr="006C3A07">
        <w:rPr>
          <w:rStyle w:val="Accentuation"/>
        </w:rPr>
        <w:t>Les partenaires</w:t>
      </w:r>
      <w:r w:rsidR="00B3580A">
        <w:rPr>
          <w:rStyle w:val="Accentuation"/>
        </w:rPr>
        <w:t> »</w:t>
      </w:r>
      <w:r w:rsidR="00F91F1F">
        <w:rPr>
          <w:rStyle w:val="Accentuation"/>
        </w:rPr>
        <w:t> </w:t>
      </w:r>
      <w:r w:rsidR="00F91F1F">
        <w:rPr>
          <w:i/>
          <w:iCs/>
          <w:color w:val="C00000"/>
        </w:rPr>
        <w:t>:</w:t>
      </w:r>
    </w:p>
    <w:p w14:paraId="76BF4A71" w14:textId="5F050E37" w:rsidR="006C3A07" w:rsidRPr="00F91F1F" w:rsidRDefault="006C3A07" w:rsidP="006C3A07">
      <w:pPr>
        <w:pStyle w:val="Listepuces"/>
        <w:tabs>
          <w:tab w:val="clear" w:pos="567"/>
          <w:tab w:val="num" w:pos="992"/>
        </w:tabs>
        <w:ind w:left="850"/>
        <w:rPr>
          <w:rStyle w:val="Codeenligne"/>
          <w:rFonts w:ascii="Arial" w:hAnsi="Arial"/>
          <w:i w:val="0"/>
          <w:iCs w:val="0"/>
          <w:noProof w:val="0"/>
          <w:color w:val="auto"/>
          <w:sz w:val="26"/>
          <w:lang w:val="fr-FR"/>
        </w:rPr>
      </w:pPr>
      <w:r>
        <w:t>Impact : Majeur</w:t>
      </w:r>
      <w:r>
        <w:br/>
      </w:r>
      <w:r w:rsidRPr="00751169">
        <w:t xml:space="preserve">Dans l’image permettant d'agrandir l’image en fenêtre modale, la balise </w:t>
      </w:r>
      <w:r w:rsidRPr="00751169">
        <w:rPr>
          <w:rStyle w:val="Codeenligne"/>
        </w:rPr>
        <w:t>&lt;a&gt;</w:t>
      </w:r>
      <w:r w:rsidRPr="00751169">
        <w:t xml:space="preserve"> est à l'intérieur d'une balise </w:t>
      </w:r>
      <w:r w:rsidRPr="00751169">
        <w:rPr>
          <w:rStyle w:val="Codeenligne"/>
        </w:rPr>
        <w:t>&lt;picture&gt;</w:t>
      </w:r>
      <w:r w:rsidRPr="00751169">
        <w:t>, ce qui n'est pas autorisé.</w:t>
      </w:r>
      <w:r>
        <w:br/>
      </w:r>
      <w:r w:rsidRPr="00751169">
        <w:t xml:space="preserve">Inverser l’imbrication pour que la balise </w:t>
      </w:r>
      <w:r w:rsidRPr="00751169">
        <w:rPr>
          <w:rStyle w:val="Codeenligne"/>
        </w:rPr>
        <w:t>&lt;a&gt;</w:t>
      </w:r>
      <w:r w:rsidRPr="00751169">
        <w:t xml:space="preserve"> soit le parent de la balise </w:t>
      </w:r>
      <w:r w:rsidRPr="00751169">
        <w:rPr>
          <w:rStyle w:val="Codeenligne"/>
        </w:rPr>
        <w:t>&lt;picture&gt;</w:t>
      </w:r>
      <w:r w:rsidRPr="00751169">
        <w:t xml:space="preserve"> et ajouter </w:t>
      </w:r>
      <w:r w:rsidRPr="00751169">
        <w:rPr>
          <w:rStyle w:val="Codeenligne"/>
        </w:rPr>
        <w:t>role="button"</w:t>
      </w:r>
      <w:r w:rsidRPr="00751169">
        <w:t xml:space="preserve"> à la balise </w:t>
      </w:r>
      <w:r w:rsidRPr="00751169">
        <w:rPr>
          <w:rStyle w:val="Codeenligne"/>
        </w:rPr>
        <w:t>&lt;a&gt;</w:t>
      </w:r>
      <w:r>
        <w:rPr>
          <w:rStyle w:val="Codeenligne"/>
        </w:rPr>
        <w:t>.</w:t>
      </w:r>
    </w:p>
    <w:p w14:paraId="53AF4128" w14:textId="29D1594D" w:rsidR="00F91F1F" w:rsidRPr="00A93E67" w:rsidRDefault="00F91F1F" w:rsidP="00A763D4">
      <w:pPr>
        <w:pStyle w:val="Listepuces"/>
        <w:rPr>
          <w:rStyle w:val="Accentuation"/>
        </w:rPr>
      </w:pPr>
      <w:r>
        <w:rPr>
          <w:i/>
          <w:iCs/>
          <w:color w:val="C00000"/>
        </w:rPr>
        <w:t xml:space="preserve">Page Rechercher </w:t>
      </w:r>
      <w:r w:rsidRPr="00F91F1F">
        <w:t>et</w:t>
      </w:r>
      <w:r>
        <w:rPr>
          <w:i/>
          <w:iCs/>
          <w:color w:val="C00000"/>
        </w:rPr>
        <w:t xml:space="preserve"> </w:t>
      </w:r>
      <w:r w:rsidRPr="007F3FA8">
        <w:rPr>
          <w:i/>
          <w:iCs/>
          <w:color w:val="C00000"/>
        </w:rPr>
        <w:t xml:space="preserve">Actualité détaillée </w:t>
      </w:r>
      <w:r>
        <w:rPr>
          <w:i/>
          <w:iCs/>
          <w:color w:val="C00000"/>
        </w:rPr>
        <w:t>« </w:t>
      </w:r>
      <w:r w:rsidRPr="007F3FA8">
        <w:rPr>
          <w:i/>
          <w:iCs/>
          <w:color w:val="C00000"/>
        </w:rPr>
        <w:t>Ateliers et sorties autour des spectacles</w:t>
      </w:r>
      <w:r>
        <w:rPr>
          <w:i/>
          <w:iCs/>
          <w:color w:val="C00000"/>
        </w:rPr>
        <w:t> »</w:t>
      </w:r>
      <w:r w:rsidR="00A763D4">
        <w:rPr>
          <w:i/>
          <w:iCs/>
          <w:color w:val="C00000"/>
        </w:rPr>
        <w:t xml:space="preserve"> </w:t>
      </w:r>
      <w:r w:rsidR="00A763D4" w:rsidRPr="006855BD">
        <w:t>et</w:t>
      </w:r>
      <w:r w:rsidR="00A763D4">
        <w:rPr>
          <w:i/>
          <w:iCs/>
          <w:color w:val="C00000"/>
        </w:rPr>
        <w:t xml:space="preserve"> </w:t>
      </w:r>
      <w:r w:rsidR="00A763D4" w:rsidRPr="00A763D4">
        <w:rPr>
          <w:i/>
          <w:iCs/>
          <w:color w:val="C00000"/>
        </w:rPr>
        <w:t>Liste des événements</w:t>
      </w:r>
      <w:r w:rsidRPr="00A763D4">
        <w:rPr>
          <w:i/>
          <w:iCs/>
          <w:color w:val="C00000"/>
        </w:rPr>
        <w:t> </w:t>
      </w:r>
      <w:r>
        <w:t>:</w:t>
      </w:r>
    </w:p>
    <w:p w14:paraId="7D7A341B" w14:textId="0626711A" w:rsidR="00F91F1F" w:rsidRPr="007C0930" w:rsidRDefault="00F91F1F" w:rsidP="004B2C77">
      <w:pPr>
        <w:pStyle w:val="Listepuces"/>
        <w:tabs>
          <w:tab w:val="clear" w:pos="567"/>
          <w:tab w:val="num" w:pos="992"/>
        </w:tabs>
        <w:ind w:left="850"/>
      </w:pPr>
      <w:r>
        <w:t>Impact : Majeur</w:t>
      </w:r>
      <w:r>
        <w:br/>
      </w:r>
      <w:r w:rsidRPr="00F91F1F">
        <w:t>Dans la pagination, le bouton désactivé possède un nom accessible vide (</w:t>
      </w:r>
      <w:r w:rsidRPr="00F91F1F">
        <w:rPr>
          <w:rStyle w:val="Codeenligne"/>
        </w:rPr>
        <w:t>aria-label</w:t>
      </w:r>
      <w:r w:rsidRPr="00F91F1F">
        <w:t xml:space="preserve">) sur la balise </w:t>
      </w:r>
      <w:r w:rsidRPr="00F91F1F">
        <w:rPr>
          <w:rStyle w:val="Codeenligne"/>
        </w:rPr>
        <w:t>&lt;span&gt;</w:t>
      </w:r>
      <w:r w:rsidRPr="00F91F1F">
        <w:t>.</w:t>
      </w:r>
      <w:r>
        <w:br/>
      </w:r>
      <w:r w:rsidRPr="00F91F1F">
        <w:t>Supprimer cet attribut.</w:t>
      </w:r>
    </w:p>
    <w:p w14:paraId="6AFED3BD" w14:textId="79AE8797" w:rsidR="00F55D45" w:rsidRPr="007C0930" w:rsidRDefault="00F55D45" w:rsidP="00F55D45">
      <w:pPr>
        <w:pStyle w:val="Titre3"/>
      </w:pPr>
      <w:bookmarkStart w:id="54" w:name="_Hlk64285974"/>
      <w:bookmarkStart w:id="55" w:name="_Toc220505924"/>
      <w:bookmarkEnd w:id="50"/>
      <w:r w:rsidRPr="007C0930">
        <w:t>Identification de langue principale et des changements de langue dans la page</w:t>
      </w:r>
      <w:bookmarkEnd w:id="55"/>
    </w:p>
    <w:p w14:paraId="1D92C009" w14:textId="77777777" w:rsidR="00E9054F" w:rsidRDefault="00F55D45" w:rsidP="00E9054F">
      <w:pPr>
        <w:rPr>
          <w:noProof/>
        </w:rPr>
      </w:pPr>
      <w:r w:rsidRPr="007C0930">
        <w:rPr>
          <w:b/>
          <w:bCs/>
        </w:rPr>
        <w:t>Problème utilisateur :</w:t>
      </w:r>
      <w:r w:rsidRPr="007C0930">
        <w:t xml:space="preserve"> </w:t>
      </w:r>
      <w:r w:rsidR="00E9054F" w:rsidRPr="5CFC8312">
        <w:rPr>
          <w:noProof/>
        </w:rPr>
        <w:t>Les aveugles et grands malvoyants qui utilisent un lecteur d’écran auront de grandes difficultés à comprendre le texte si celui-ci est lu dans une mauvaise langue, les obligeant éventuellement à modifier d’eux-mêmes, s’ils parviennent à l’identifier, le jeu de langue à utiliser.</w:t>
      </w:r>
    </w:p>
    <w:p w14:paraId="4D0DE807" w14:textId="5F7CFD6A" w:rsidR="00F55D45" w:rsidRPr="007C0930" w:rsidRDefault="00E9054F" w:rsidP="00F55D45">
      <w:pPr>
        <w:rPr>
          <w:noProof/>
        </w:rPr>
      </w:pPr>
      <w:r>
        <w:rPr>
          <w:noProof/>
        </w:rPr>
        <w:t>De même certains handicapés mentaux ou cognitifs qui souffrent d’illettrisme ou de dyslexie peuvent recourir à des systèmes de vocalisation qui seront rendus inopérants en l’absence d’indication de langues appropriées.</w:t>
      </w:r>
    </w:p>
    <w:p w14:paraId="6ECED530" w14:textId="44991E35" w:rsidR="00F55D45" w:rsidRPr="007C0930" w:rsidRDefault="00F55D45" w:rsidP="00F55D45">
      <w:pPr>
        <w:pStyle w:val="Titre4"/>
        <w:rPr>
          <w:lang w:eastAsia="fr-FR"/>
        </w:rPr>
      </w:pPr>
      <w:r w:rsidRPr="007C0930">
        <w:rPr>
          <w:lang w:eastAsia="fr-FR"/>
        </w:rPr>
        <w:t>Critère 8.7. Dans chaque page web, chaque changement de langue est-il indiqué dans le code source (hors cas particuliers) ?</w:t>
      </w:r>
    </w:p>
    <w:p w14:paraId="28188BD1" w14:textId="77777777" w:rsidR="000855B6" w:rsidRDefault="000855B6" w:rsidP="000855B6">
      <w:pPr>
        <w:rPr>
          <w:b/>
          <w:bCs/>
        </w:rPr>
      </w:pPr>
      <w:r w:rsidRPr="007C0930">
        <w:rPr>
          <w:b/>
          <w:bCs/>
        </w:rPr>
        <w:t>Contenus impactés :</w:t>
      </w:r>
    </w:p>
    <w:p w14:paraId="224F339D" w14:textId="1C051D02" w:rsidR="00FB0A41" w:rsidRPr="00A93E67" w:rsidRDefault="00FB0A41" w:rsidP="00FB0A41">
      <w:pPr>
        <w:pStyle w:val="Listepuces"/>
        <w:rPr>
          <w:rStyle w:val="Accentuation"/>
        </w:rPr>
      </w:pPr>
      <w:r w:rsidRPr="008146C9">
        <w:rPr>
          <w:i/>
          <w:iCs/>
          <w:color w:val="C00000"/>
        </w:rPr>
        <w:t>Page de contenu 2 « Programmation » </w:t>
      </w:r>
      <w:r>
        <w:rPr>
          <w:rStyle w:val="Accentuation"/>
        </w:rPr>
        <w:t>:</w:t>
      </w:r>
    </w:p>
    <w:p w14:paraId="6C222BE1" w14:textId="5F23DCA5" w:rsidR="00FB0A41" w:rsidRDefault="00FB0A41" w:rsidP="00FB0A41">
      <w:pPr>
        <w:pStyle w:val="Listepuces"/>
        <w:tabs>
          <w:tab w:val="clear" w:pos="567"/>
          <w:tab w:val="num" w:pos="992"/>
        </w:tabs>
        <w:ind w:left="850"/>
      </w:pPr>
      <w:r w:rsidRPr="00FB0A41">
        <w:rPr>
          <w:rStyle w:val="Accentuationintense"/>
        </w:rPr>
        <w:t>Rédactionnel</w:t>
      </w:r>
      <w:r>
        <w:t xml:space="preserve"> - Impact : </w:t>
      </w:r>
      <w:r>
        <w:t>Majeur</w:t>
      </w:r>
      <w:r>
        <w:br/>
      </w:r>
      <w:r w:rsidRPr="00FB0A41">
        <w:t>Sur le bloc « S</w:t>
      </w:r>
      <w:r>
        <w:t>pectacles</w:t>
      </w:r>
      <w:r w:rsidRPr="00FB0A41">
        <w:t xml:space="preserve"> », le </w:t>
      </w:r>
      <w:r>
        <w:t>mot</w:t>
      </w:r>
      <w:r w:rsidRPr="00FB0A41">
        <w:t xml:space="preserve"> </w:t>
      </w:r>
      <w:r>
        <w:t>« </w:t>
      </w:r>
      <w:r w:rsidRPr="00FB0A41">
        <w:t>Underdogs</w:t>
      </w:r>
      <w:r>
        <w:t> »</w:t>
      </w:r>
      <w:r w:rsidRPr="00FB0A41">
        <w:t xml:space="preserve"> est en anglais.</w:t>
      </w:r>
      <w:r>
        <w:br/>
      </w:r>
      <w:r w:rsidRPr="00FB0A41">
        <w:t>Le traduire en français.</w:t>
      </w:r>
    </w:p>
    <w:p w14:paraId="2A8ADA7E" w14:textId="40022276" w:rsidR="00FB0A41" w:rsidRPr="007C0930" w:rsidRDefault="00FB0A41" w:rsidP="00FB0A41">
      <w:pPr>
        <w:pStyle w:val="Listepuces"/>
        <w:tabs>
          <w:tab w:val="clear" w:pos="567"/>
          <w:tab w:val="num" w:pos="992"/>
        </w:tabs>
        <w:ind w:left="850"/>
      </w:pPr>
      <w:r>
        <w:t>Impact : Majeur</w:t>
      </w:r>
      <w:r>
        <w:br/>
      </w:r>
      <w:r w:rsidRPr="00FB0A41">
        <w:t>Sur le bloc « Spectacles », le role du carrousel est en anglais.</w:t>
      </w:r>
      <w:r>
        <w:br/>
      </w:r>
      <w:r w:rsidRPr="00FB0A41">
        <w:t xml:space="preserve">Définir </w:t>
      </w:r>
      <w:r w:rsidRPr="00FB0A41">
        <w:rPr>
          <w:rStyle w:val="Codeenligne"/>
        </w:rPr>
        <w:t>aria-roledescription="carrousel"</w:t>
      </w:r>
      <w:r w:rsidRPr="00FB0A41">
        <w:t xml:space="preserve"> sur le conteneur du bloc.</w:t>
      </w:r>
    </w:p>
    <w:p w14:paraId="1AAB147A" w14:textId="708D54EE" w:rsidR="00F55D45" w:rsidRPr="007C0930" w:rsidRDefault="00F55D45" w:rsidP="00F55D45">
      <w:pPr>
        <w:pStyle w:val="Titre3"/>
      </w:pPr>
      <w:bookmarkStart w:id="56" w:name="_Hlk64296636"/>
      <w:bookmarkStart w:id="57" w:name="_Toc220505925"/>
      <w:bookmarkEnd w:id="54"/>
      <w:r w:rsidRPr="007C0930">
        <w:lastRenderedPageBreak/>
        <w:t>Utilisation des balises à bon escient</w:t>
      </w:r>
      <w:bookmarkEnd w:id="57"/>
    </w:p>
    <w:p w14:paraId="381D2E43" w14:textId="6F1A8080" w:rsidR="00DF7FF5" w:rsidRDefault="00F55D45" w:rsidP="00DF7FF5">
      <w:r w:rsidRPr="007C0930">
        <w:rPr>
          <w:b/>
          <w:bCs/>
        </w:rPr>
        <w:t>Problème utilisateur :</w:t>
      </w:r>
      <w:r w:rsidRPr="007C0930">
        <w:t xml:space="preserve"> </w:t>
      </w:r>
      <w:r w:rsidR="00DF7FF5">
        <w:t>Les aveugles et grands malvoyants utilisent des lecteurs d’écrans qui s’appuient sur la sémantique des balises, telle qu’elle est fournie par le navigateur, pour restituer le contenu et proposer des fonctionnalités de navigation dans le contenu.</w:t>
      </w:r>
      <w:r w:rsidR="00B06BEF">
        <w:t xml:space="preserve"> </w:t>
      </w:r>
      <w:r w:rsidR="00DF7FF5">
        <w:t xml:space="preserve">Si l’utilisation des balises est détournée, la restitution peut devenir incompréhensible et les fonctionnalités de navigation dans les contenus inopérantes ou donner des résultats particulièrement inattendus. </w:t>
      </w:r>
    </w:p>
    <w:p w14:paraId="52848114" w14:textId="77777777" w:rsidR="00DF7FF5" w:rsidRDefault="00DF7FF5" w:rsidP="00DF7FF5">
      <w:r>
        <w:t xml:space="preserve">Utiliser des successions de retours-chariot ou des paragraphes vides pour créer des marges rendra la restitution particulièrement complexe du fait des silences générés par ce type d’usage. </w:t>
      </w:r>
    </w:p>
    <w:p w14:paraId="303D42B8" w14:textId="4E92932B" w:rsidR="00F55D45" w:rsidRPr="007C0930" w:rsidRDefault="00DF7FF5" w:rsidP="00F55D45">
      <w:r>
        <w:t xml:space="preserve">Utiliser des éléments </w:t>
      </w:r>
      <w:r w:rsidRPr="0058001E">
        <w:rPr>
          <w:rStyle w:val="Codeenligne"/>
          <w:lang w:val="fr-FR"/>
        </w:rPr>
        <w:t>&lt;div&gt;</w:t>
      </w:r>
      <w:r>
        <w:t xml:space="preserve"> ou </w:t>
      </w:r>
      <w:r w:rsidRPr="0058001E">
        <w:rPr>
          <w:rStyle w:val="Codeenligne"/>
          <w:lang w:val="fr-FR"/>
        </w:rPr>
        <w:t>&lt;span&gt;</w:t>
      </w:r>
      <w:r>
        <w:t xml:space="preserve"> pour créer des paragraphes peut rendre la compréhension du contenu complexe.</w:t>
      </w:r>
    </w:p>
    <w:p w14:paraId="393561BD" w14:textId="648DB69D" w:rsidR="00F55D45" w:rsidRPr="007C0930" w:rsidRDefault="00F55D45" w:rsidP="00F55D45">
      <w:pPr>
        <w:pStyle w:val="Titre4"/>
        <w:rPr>
          <w:lang w:eastAsia="fr-FR"/>
        </w:rPr>
      </w:pPr>
      <w:r w:rsidRPr="007C0930">
        <w:rPr>
          <w:lang w:eastAsia="fr-FR"/>
        </w:rPr>
        <w:t>Critère 8.9. Dans chaque page web, les balises ne doivent pas être utilisées uniquement à des fins de présentation. Cette règle est-elle respectée ?</w:t>
      </w:r>
    </w:p>
    <w:p w14:paraId="4FF361C8" w14:textId="77777777" w:rsidR="00F55D45" w:rsidRPr="007C0930" w:rsidRDefault="00F55D45" w:rsidP="00F55D45">
      <w:pPr>
        <w:rPr>
          <w:b/>
          <w:bCs/>
        </w:rPr>
      </w:pPr>
      <w:r w:rsidRPr="007C0930">
        <w:rPr>
          <w:b/>
          <w:bCs/>
        </w:rPr>
        <w:t>Contenus impactés :</w:t>
      </w:r>
    </w:p>
    <w:p w14:paraId="28733BB4" w14:textId="3BD12D01" w:rsidR="000256EE" w:rsidRPr="00A93E67" w:rsidRDefault="00447ADE" w:rsidP="000256EE">
      <w:pPr>
        <w:pStyle w:val="Listepuces"/>
        <w:rPr>
          <w:rStyle w:val="Accentuation"/>
        </w:rPr>
      </w:pPr>
      <w:r>
        <w:rPr>
          <w:rStyle w:val="Accentuation"/>
        </w:rPr>
        <w:t>Toutes les pages</w:t>
      </w:r>
      <w:r w:rsidR="000256EE">
        <w:rPr>
          <w:rStyle w:val="Accentuation"/>
        </w:rPr>
        <w:t> </w:t>
      </w:r>
    </w:p>
    <w:p w14:paraId="67C6205C" w14:textId="48F07509" w:rsidR="000256EE" w:rsidRPr="0022349C" w:rsidRDefault="00C1092A" w:rsidP="00E95547">
      <w:pPr>
        <w:pStyle w:val="Listepuces"/>
        <w:tabs>
          <w:tab w:val="clear" w:pos="567"/>
          <w:tab w:val="num" w:pos="992"/>
        </w:tabs>
        <w:ind w:left="850"/>
        <w:rPr>
          <w:rStyle w:val="Accentuationlgre"/>
          <w:i w:val="0"/>
          <w:iCs w:val="0"/>
          <w:color w:val="auto"/>
        </w:rPr>
      </w:pPr>
      <w:r>
        <w:t>Impact : Mineur</w:t>
      </w:r>
      <w:r w:rsidR="0063325F">
        <w:br/>
      </w:r>
      <w:r w:rsidR="000256EE">
        <w:t xml:space="preserve">Dans la fenêtre modale des cookies, </w:t>
      </w:r>
      <w:r w:rsidR="00E52441">
        <w:t>certains paragraphes utilisent l</w:t>
      </w:r>
      <w:r w:rsidR="004674B1">
        <w:t>es</w:t>
      </w:r>
      <w:r w:rsidR="00E52441">
        <w:t xml:space="preserve"> balise</w:t>
      </w:r>
      <w:r w:rsidR="004674B1">
        <w:t>s</w:t>
      </w:r>
      <w:r w:rsidR="00E52441">
        <w:t xml:space="preserve"> </w:t>
      </w:r>
      <w:r w:rsidR="00E52441" w:rsidRPr="0058001E">
        <w:rPr>
          <w:rStyle w:val="Codeenligne"/>
          <w:lang w:val="fr-FR"/>
        </w:rPr>
        <w:t>&lt;div&gt;</w:t>
      </w:r>
      <w:r w:rsidR="00E52441">
        <w:t xml:space="preserve"> </w:t>
      </w:r>
      <w:r w:rsidR="004674B1">
        <w:t xml:space="preserve">et </w:t>
      </w:r>
      <w:r w:rsidR="004674B1" w:rsidRPr="0076700E">
        <w:rPr>
          <w:rStyle w:val="Codeenligne"/>
          <w:lang w:val="fr-FR"/>
        </w:rPr>
        <w:t>&lt;span&gt;</w:t>
      </w:r>
      <w:r w:rsidR="004674B1">
        <w:t xml:space="preserve"> </w:t>
      </w:r>
      <w:r w:rsidR="00E52441">
        <w:t>au lieu de</w:t>
      </w:r>
      <w:r w:rsidR="00E52441" w:rsidRPr="0058001E">
        <w:rPr>
          <w:rStyle w:val="Codeenligne"/>
          <w:lang w:val="fr-FR"/>
        </w:rPr>
        <w:t xml:space="preserve"> &lt;p&gt;</w:t>
      </w:r>
      <w:r w:rsidR="00E52441">
        <w:t>.</w:t>
      </w:r>
      <w:r w:rsidR="0071491E">
        <w:br/>
      </w:r>
      <w:r w:rsidR="00D2740E" w:rsidRPr="00D2740E">
        <w:rPr>
          <w:rStyle w:val="Accentuationlgre"/>
        </w:rPr>
        <w:t>Cette anomalie provient du script du module de gestion des cookies. Sa mise à jour à la dernière version corrigerait le problème.</w:t>
      </w:r>
    </w:p>
    <w:p w14:paraId="0BB665A3" w14:textId="148919C9" w:rsidR="0022349C" w:rsidRDefault="0022349C" w:rsidP="0022349C">
      <w:pPr>
        <w:pStyle w:val="Listepuces"/>
        <w:tabs>
          <w:tab w:val="clear" w:pos="567"/>
          <w:tab w:val="num" w:pos="992"/>
        </w:tabs>
        <w:ind w:left="850"/>
      </w:pPr>
      <w:r>
        <w:t xml:space="preserve">Impact : </w:t>
      </w:r>
      <w:r w:rsidR="007E6635">
        <w:t>Majeur</w:t>
      </w:r>
      <w:r>
        <w:br/>
      </w:r>
      <w:r w:rsidR="00570A70">
        <w:t>Dans le formulaire de recherche, le texte « </w:t>
      </w:r>
      <w:r w:rsidR="00570A70" w:rsidRPr="005B75BC">
        <w:rPr>
          <w:i/>
          <w:iCs/>
        </w:rPr>
        <w:t>Saisir un ou plusieurs mots-clés…</w:t>
      </w:r>
      <w:r w:rsidR="00570A70">
        <w:t xml:space="preserve"> » utilise une balise sans sémantique </w:t>
      </w:r>
      <w:r w:rsidR="00570A70" w:rsidRPr="005E760F">
        <w:rPr>
          <w:rStyle w:val="Codeenligne"/>
          <w:lang w:val="fr-FR"/>
        </w:rPr>
        <w:t>&lt;span&gt;.</w:t>
      </w:r>
      <w:r w:rsidR="00570A70">
        <w:br/>
        <w:t xml:space="preserve">Ce texte étant correctement lié au champ de recherche, il peut être ignoré. Ajouter un attribut </w:t>
      </w:r>
      <w:r w:rsidR="00570A70" w:rsidRPr="00FE09CC">
        <w:rPr>
          <w:rStyle w:val="Codeenligne"/>
        </w:rPr>
        <w:t>aria-hidden="true"</w:t>
      </w:r>
      <w:r w:rsidR="00570A70" w:rsidRPr="004108E7">
        <w:rPr>
          <w:rFonts w:ascii="Courier New" w:hAnsi="Courier New" w:cs="Courier New"/>
          <w:i/>
          <w:iCs/>
          <w:color w:val="404040"/>
        </w:rPr>
        <w:t xml:space="preserve"> </w:t>
      </w:r>
      <w:r w:rsidR="00570A70">
        <w:t xml:space="preserve">et </w:t>
      </w:r>
      <w:r w:rsidR="00570A70" w:rsidRPr="004108E7">
        <w:rPr>
          <w:rStyle w:val="Codeenligne"/>
          <w:lang w:val="fr-FR"/>
        </w:rPr>
        <w:t>id</w:t>
      </w:r>
      <w:r w:rsidR="00570A70">
        <w:t xml:space="preserve"> sur le </w:t>
      </w:r>
      <w:r w:rsidR="00570A70" w:rsidRPr="00FE09CC">
        <w:rPr>
          <w:rStyle w:val="Codeenligne"/>
          <w:lang w:val="fr-FR"/>
        </w:rPr>
        <w:t>span</w:t>
      </w:r>
      <w:r w:rsidR="00570A70">
        <w:t xml:space="preserve">, et </w:t>
      </w:r>
      <w:r w:rsidR="00570A70" w:rsidRPr="004108E7">
        <w:rPr>
          <w:rStyle w:val="Codeenligne"/>
          <w:lang w:val="fr-FR"/>
        </w:rPr>
        <w:t xml:space="preserve">aria-describedby </w:t>
      </w:r>
      <w:r w:rsidR="00570A70">
        <w:t>sur l’input</w:t>
      </w:r>
      <w:r>
        <w:t>.</w:t>
      </w:r>
    </w:p>
    <w:p w14:paraId="02BC558F" w14:textId="76EC7698" w:rsidR="008E73D6" w:rsidRDefault="008E73D6" w:rsidP="008E73D6">
      <w:pPr>
        <w:pStyle w:val="Listepuces"/>
        <w:tabs>
          <w:tab w:val="clear" w:pos="567"/>
          <w:tab w:val="num" w:pos="992"/>
        </w:tabs>
        <w:ind w:left="850"/>
      </w:pPr>
      <w:r>
        <w:t>Impact : Majeur</w:t>
      </w:r>
      <w:r>
        <w:br/>
        <w:t>Idem</w:t>
      </w:r>
      <w:r w:rsidRPr="008E73D6">
        <w:t xml:space="preserve"> pour le champ du formulaire « Que recherchez-vous ? » en résolution 767 px.</w:t>
      </w:r>
    </w:p>
    <w:p w14:paraId="5BC7E640" w14:textId="30F3BF1E" w:rsidR="007E6635" w:rsidRDefault="007E6635" w:rsidP="007E6635">
      <w:pPr>
        <w:pStyle w:val="Listepuces"/>
        <w:tabs>
          <w:tab w:val="clear" w:pos="567"/>
          <w:tab w:val="num" w:pos="992"/>
        </w:tabs>
        <w:ind w:left="850"/>
      </w:pPr>
      <w:r>
        <w:t>Impact : Majeur</w:t>
      </w:r>
      <w:r>
        <w:br/>
      </w:r>
      <w:r w:rsidRPr="007E6635">
        <w:t xml:space="preserve">Dans le formulaire « Ce contenu vous a-t-il été utile », juste après le champ « Améliorer le contenu de cette page », une </w:t>
      </w:r>
      <w:r w:rsidRPr="007E6635">
        <w:rPr>
          <w:rStyle w:val="Codeenligne"/>
        </w:rPr>
        <w:t>&lt;div&gt;</w:t>
      </w:r>
      <w:r w:rsidRPr="007E6635">
        <w:t xml:space="preserve"> vide est restituée comme </w:t>
      </w:r>
      <w:r w:rsidRPr="007E6635">
        <w:lastRenderedPageBreak/>
        <w:t>« vide » ou comme silence par les technologies d’assistance.</w:t>
      </w:r>
      <w:r>
        <w:br/>
        <w:t>L</w:t>
      </w:r>
      <w:r w:rsidRPr="007E6635">
        <w:t>a supprimer.</w:t>
      </w:r>
    </w:p>
    <w:p w14:paraId="311CD44B" w14:textId="77777777" w:rsidR="00F17A8A" w:rsidRDefault="00F17A8A" w:rsidP="00F17A8A">
      <w:pPr>
        <w:pStyle w:val="Listepuces"/>
        <w:rPr>
          <w:rStyle w:val="Accentuation"/>
        </w:rPr>
      </w:pPr>
      <w:r>
        <w:rPr>
          <w:rStyle w:val="Accentuation"/>
        </w:rPr>
        <w:t>Page d’accueil</w:t>
      </w:r>
      <w:r w:rsidRPr="00A93E67">
        <w:rPr>
          <w:rStyle w:val="Accentuation"/>
        </w:rPr>
        <w:t> :</w:t>
      </w:r>
    </w:p>
    <w:p w14:paraId="1C252506" w14:textId="21F2D60D" w:rsidR="00F17A8A" w:rsidRPr="007C0930" w:rsidRDefault="00F17A8A" w:rsidP="00F17A8A">
      <w:pPr>
        <w:pStyle w:val="Listepuces"/>
        <w:tabs>
          <w:tab w:val="clear" w:pos="567"/>
          <w:tab w:val="num" w:pos="992"/>
        </w:tabs>
        <w:ind w:left="850"/>
      </w:pPr>
      <w:r>
        <w:t>Impact : Majeur</w:t>
      </w:r>
      <w:r>
        <w:br/>
      </w:r>
      <w:r w:rsidRPr="00F17A8A">
        <w:t xml:space="preserve">Dans le bloc « Mise en avant », dans le formulaire de recherche, le texte « Que recherchez-vous ? » utilise une balise </w:t>
      </w:r>
      <w:r w:rsidRPr="00F17A8A">
        <w:rPr>
          <w:rStyle w:val="Codeenligne"/>
        </w:rPr>
        <w:t>&lt;span&gt;</w:t>
      </w:r>
      <w:r w:rsidRPr="00F17A8A">
        <w:t xml:space="preserve"> sans sémantique.</w:t>
      </w:r>
      <w:r>
        <w:br/>
      </w:r>
      <w:r w:rsidRPr="00F17A8A">
        <w:t xml:space="preserve">Ajouter </w:t>
      </w:r>
      <w:r w:rsidRPr="00F17A8A">
        <w:rPr>
          <w:rStyle w:val="Codeenligne"/>
        </w:rPr>
        <w:t>aria-hidden="true"</w:t>
      </w:r>
      <w:r w:rsidRPr="00F17A8A">
        <w:t xml:space="preserve"> et un </w:t>
      </w:r>
      <w:r w:rsidRPr="00F17A8A">
        <w:rPr>
          <w:rStyle w:val="Codeenligne"/>
        </w:rPr>
        <w:t>id</w:t>
      </w:r>
      <w:r w:rsidRPr="00F17A8A">
        <w:t xml:space="preserve"> sur le </w:t>
      </w:r>
      <w:r w:rsidRPr="00F17A8A">
        <w:rPr>
          <w:rStyle w:val="Codeenligne"/>
        </w:rPr>
        <w:t>&lt;span&gt;</w:t>
      </w:r>
      <w:r w:rsidRPr="00F17A8A">
        <w:t xml:space="preserve">, puis référencer cet </w:t>
      </w:r>
      <w:r w:rsidRPr="00F17A8A">
        <w:rPr>
          <w:rStyle w:val="Codeenligne"/>
        </w:rPr>
        <w:t>id</w:t>
      </w:r>
      <w:r w:rsidRPr="00F17A8A">
        <w:t xml:space="preserve"> via </w:t>
      </w:r>
      <w:r w:rsidRPr="00F17A8A">
        <w:rPr>
          <w:rStyle w:val="Codeenligne"/>
        </w:rPr>
        <w:t>aria-describedby</w:t>
      </w:r>
      <w:r w:rsidRPr="00F17A8A">
        <w:t xml:space="preserve"> sur le champ </w:t>
      </w:r>
      <w:r w:rsidRPr="00F17A8A">
        <w:rPr>
          <w:rStyle w:val="Codeenligne"/>
        </w:rPr>
        <w:t>&lt;input&gt;</w:t>
      </w:r>
      <w:r w:rsidRPr="00F17A8A">
        <w:t>.</w:t>
      </w:r>
    </w:p>
    <w:p w14:paraId="04CB6EDD" w14:textId="3B0F9947" w:rsidR="006B4B56" w:rsidRPr="007C0930" w:rsidRDefault="006B4B56" w:rsidP="006B4B56">
      <w:pPr>
        <w:pStyle w:val="Titre2"/>
      </w:pPr>
      <w:bookmarkStart w:id="58" w:name="_Toc220505926"/>
      <w:bookmarkEnd w:id="56"/>
      <w:r w:rsidRPr="007C0930">
        <w:t>Structuration de l’information</w:t>
      </w:r>
      <w:bookmarkEnd w:id="58"/>
    </w:p>
    <w:p w14:paraId="0B68D82C" w14:textId="739BBB5E" w:rsidR="006B4B56" w:rsidRPr="007C0930" w:rsidRDefault="006B4B56" w:rsidP="006B4B56">
      <w:pPr>
        <w:pStyle w:val="Paragrapheencadre"/>
      </w:pPr>
      <w:r w:rsidRPr="007C0930">
        <w:rPr>
          <w:b/>
        </w:rPr>
        <w:t>Recommandation :</w:t>
      </w:r>
      <w:r w:rsidRPr="007C0930">
        <w:t xml:space="preserve"> Utiliser des titres, des listes, des abréviations et des citations pour structurer l’information. S’assurer que la structure du document est cohérente.</w:t>
      </w:r>
    </w:p>
    <w:p w14:paraId="5039D930" w14:textId="3E6C226A" w:rsidR="006B4B56" w:rsidRPr="007C0930" w:rsidRDefault="006B4B56" w:rsidP="006B4B56">
      <w:pPr>
        <w:pStyle w:val="Titre3"/>
      </w:pPr>
      <w:bookmarkStart w:id="59" w:name="_Toc220505927"/>
      <w:r w:rsidRPr="007C0930">
        <w:t>Structuration des pages : titres et listes</w:t>
      </w:r>
      <w:bookmarkEnd w:id="59"/>
    </w:p>
    <w:p w14:paraId="08425E39" w14:textId="77777777" w:rsidR="00E9054F" w:rsidRDefault="006B4B56" w:rsidP="00E9054F">
      <w:pPr>
        <w:rPr>
          <w:noProof/>
        </w:rPr>
      </w:pPr>
      <w:r w:rsidRPr="007C0930">
        <w:rPr>
          <w:b/>
          <w:bCs/>
        </w:rPr>
        <w:t>Problème utilisateur :</w:t>
      </w:r>
      <w:r w:rsidRPr="007C0930">
        <w:t xml:space="preserve"> </w:t>
      </w:r>
      <w:r w:rsidR="00E9054F">
        <w:rPr>
          <w:noProof/>
        </w:rPr>
        <w:t>Dans le cas d’une hiérarchie incorrecte ou d’une absence de titrage du contenu, les aveugles et les grands malvoyants utilisant un lecteur d’écran, ou les handicapés moteur utilisant des outils spécifiques, peuvent rencontrer des difficultés à comprendre et retrouver de l’information dans le contenu.</w:t>
      </w:r>
    </w:p>
    <w:p w14:paraId="564DF209" w14:textId="5E62D8ED" w:rsidR="006B4B56" w:rsidRPr="007C0930" w:rsidRDefault="00E9054F" w:rsidP="006B4B56">
      <w:pPr>
        <w:rPr>
          <w:noProof/>
        </w:rPr>
      </w:pPr>
      <w:r w:rsidRPr="00461EEB">
        <w:rPr>
          <w:noProof/>
        </w:rPr>
        <w:t>En l’absence de listes, ou lorsque les listes sont mal structurées, certains types de contenus comme les successions de liens peuvent devenir ambigus ou difficilement identifiables. Les fonctionnalités de navigation proposées par les lecteurs d'écran pour les aveugles et grands malvoyants seront inopérantes.</w:t>
      </w:r>
    </w:p>
    <w:p w14:paraId="074B16D2" w14:textId="073D8473" w:rsidR="006B4B56" w:rsidRPr="007C0930" w:rsidRDefault="006B4B56" w:rsidP="006B4B56">
      <w:pPr>
        <w:pStyle w:val="Titre4"/>
        <w:rPr>
          <w:lang w:eastAsia="fr-FR"/>
        </w:rPr>
      </w:pPr>
      <w:r w:rsidRPr="007C0930">
        <w:rPr>
          <w:lang w:eastAsia="fr-FR"/>
        </w:rPr>
        <w:t>Critère 9.1. Dans chaque page web, l’information est-elle structurée par l’utilisation appropriée de titres ?</w:t>
      </w:r>
    </w:p>
    <w:p w14:paraId="683AF871" w14:textId="77777777" w:rsidR="000855B6" w:rsidRDefault="000855B6" w:rsidP="000855B6">
      <w:pPr>
        <w:rPr>
          <w:b/>
          <w:bCs/>
        </w:rPr>
      </w:pPr>
      <w:r w:rsidRPr="007C0930">
        <w:rPr>
          <w:b/>
          <w:bCs/>
        </w:rPr>
        <w:t>Contenus impactés :</w:t>
      </w:r>
    </w:p>
    <w:p w14:paraId="5618204D" w14:textId="43C30EB7" w:rsidR="00AC19FF" w:rsidRPr="00A93E67" w:rsidRDefault="00AC19FF" w:rsidP="00145F79">
      <w:pPr>
        <w:pStyle w:val="Listepuces"/>
        <w:rPr>
          <w:rStyle w:val="Accentuation"/>
        </w:rPr>
      </w:pPr>
      <w:r w:rsidRPr="009F5FA5">
        <w:rPr>
          <w:rStyle w:val="Accentuation"/>
        </w:rPr>
        <w:t>Page Rechercher</w:t>
      </w:r>
      <w:r w:rsidR="00816F71">
        <w:rPr>
          <w:rStyle w:val="Accentuation"/>
        </w:rPr>
        <w:t xml:space="preserve"> </w:t>
      </w:r>
      <w:r w:rsidR="00816F71" w:rsidRPr="00816F71">
        <w:t xml:space="preserve">et </w:t>
      </w:r>
      <w:r w:rsidR="00816F71" w:rsidRPr="00816F71">
        <w:rPr>
          <w:rStyle w:val="Accentuation"/>
        </w:rPr>
        <w:t>Liste des actualités</w:t>
      </w:r>
      <w:r w:rsidRPr="009F5FA5">
        <w:rPr>
          <w:rStyle w:val="Accentuation"/>
        </w:rPr>
        <w:t> </w:t>
      </w:r>
      <w:r w:rsidR="00145F79" w:rsidRPr="00145F79">
        <w:t>et</w:t>
      </w:r>
      <w:r w:rsidR="00145F79">
        <w:rPr>
          <w:rStyle w:val="Accentuation"/>
        </w:rPr>
        <w:t xml:space="preserve"> </w:t>
      </w:r>
      <w:r w:rsidR="00145F79" w:rsidRPr="00145F79">
        <w:rPr>
          <w:i/>
          <w:iCs/>
          <w:color w:val="C00000"/>
        </w:rPr>
        <w:t>Liste des événements</w:t>
      </w:r>
      <w:r w:rsidR="00145F79">
        <w:rPr>
          <w:i/>
          <w:iCs/>
          <w:color w:val="C00000"/>
        </w:rPr>
        <w:t xml:space="preserve"> </w:t>
      </w:r>
      <w:r w:rsidRPr="00A93E67">
        <w:rPr>
          <w:rStyle w:val="Accentuation"/>
        </w:rPr>
        <w:t>:</w:t>
      </w:r>
    </w:p>
    <w:p w14:paraId="7CC96AEE" w14:textId="0BCDA9E5" w:rsidR="00AC19FF" w:rsidRDefault="00AC19FF" w:rsidP="000855B6">
      <w:pPr>
        <w:pStyle w:val="Listepuces"/>
        <w:tabs>
          <w:tab w:val="clear" w:pos="567"/>
          <w:tab w:val="num" w:pos="992"/>
        </w:tabs>
        <w:ind w:left="850"/>
      </w:pPr>
      <w:r>
        <w:t>Impact : Mineur</w:t>
      </w:r>
      <w:r>
        <w:br/>
      </w:r>
      <w:r w:rsidRPr="00AC19FF">
        <w:t>Le titre de chaque résultat est de niveau 2, mais le titre « </w:t>
      </w:r>
      <w:r w:rsidRPr="00AC19FF">
        <w:rPr>
          <w:i/>
          <w:iCs/>
        </w:rPr>
        <w:t>Affichage des résultats…</w:t>
      </w:r>
      <w:r w:rsidRPr="00AC19FF">
        <w:t> » est aussi de niveau 2.</w:t>
      </w:r>
      <w:r w:rsidRPr="00AC19FF">
        <w:br/>
        <w:t>Passer le titre de chaque résultat en niveau 3.</w:t>
      </w:r>
    </w:p>
    <w:p w14:paraId="3B22741B" w14:textId="2FFA627D" w:rsidR="004B2C77" w:rsidRPr="00A93E67" w:rsidRDefault="004B2C77" w:rsidP="004B2C77">
      <w:pPr>
        <w:pStyle w:val="Listepuces"/>
        <w:rPr>
          <w:rStyle w:val="Accentuation"/>
        </w:rPr>
      </w:pPr>
      <w:r w:rsidRPr="004B2C77">
        <w:rPr>
          <w:i/>
          <w:iCs/>
          <w:color w:val="C00000"/>
        </w:rPr>
        <w:lastRenderedPageBreak/>
        <w:t>Événement détaillé « Le Chant du père »</w:t>
      </w:r>
      <w:r>
        <w:rPr>
          <w:rStyle w:val="Accentuation"/>
        </w:rPr>
        <w:t xml:space="preserve"> </w:t>
      </w:r>
      <w:r w:rsidRPr="00A93E67">
        <w:rPr>
          <w:rStyle w:val="Accentuation"/>
        </w:rPr>
        <w:t>:</w:t>
      </w:r>
    </w:p>
    <w:p w14:paraId="2972FB61" w14:textId="40FE7288" w:rsidR="004B2C77" w:rsidRPr="004B2C77" w:rsidRDefault="004B2C77" w:rsidP="004B2C77">
      <w:pPr>
        <w:pStyle w:val="Listepuces"/>
        <w:tabs>
          <w:tab w:val="clear" w:pos="567"/>
          <w:tab w:val="num" w:pos="992"/>
        </w:tabs>
        <w:ind w:left="850"/>
        <w:rPr>
          <w:rFonts w:cs="Arial"/>
          <w:szCs w:val="26"/>
        </w:rPr>
      </w:pPr>
      <w:r w:rsidRPr="00140695">
        <w:rPr>
          <w:rStyle w:val="Accentuationintense"/>
        </w:rPr>
        <w:t>Rédactionnel</w:t>
      </w:r>
      <w:r>
        <w:t xml:space="preserve"> - Impact : Majeur</w:t>
      </w:r>
      <w:r>
        <w:br/>
      </w:r>
      <w:r w:rsidRPr="00762873">
        <w:rPr>
          <w:rFonts w:cs="Arial"/>
          <w:szCs w:val="26"/>
        </w:rPr>
        <w:t xml:space="preserve">La hiérarchie des titres est incorrecte entre le titre « </w:t>
      </w:r>
      <w:r w:rsidRPr="004B2C77">
        <w:rPr>
          <w:rFonts w:cs="Arial"/>
          <w:szCs w:val="26"/>
        </w:rPr>
        <w:t>Autour du spectacle</w:t>
      </w:r>
      <w:r>
        <w:rPr>
          <w:rFonts w:cs="Arial"/>
          <w:szCs w:val="26"/>
        </w:rPr>
        <w:t xml:space="preserve"> </w:t>
      </w:r>
      <w:r w:rsidRPr="00762873">
        <w:rPr>
          <w:rFonts w:cs="Arial"/>
          <w:szCs w:val="26"/>
        </w:rPr>
        <w:t>» et ceux des accordéons.</w:t>
      </w:r>
      <w:r w:rsidRPr="00762873">
        <w:rPr>
          <w:rFonts w:cs="Arial"/>
          <w:szCs w:val="26"/>
        </w:rPr>
        <w:br/>
        <w:t xml:space="preserve">Utiliser un titre de niveau </w:t>
      </w:r>
      <w:r w:rsidR="00214FE6">
        <w:rPr>
          <w:rFonts w:cs="Arial"/>
          <w:szCs w:val="26"/>
        </w:rPr>
        <w:t>3</w:t>
      </w:r>
      <w:r w:rsidRPr="00762873">
        <w:rPr>
          <w:rFonts w:cs="Arial"/>
          <w:szCs w:val="26"/>
        </w:rPr>
        <w:t xml:space="preserve"> pour «</w:t>
      </w:r>
      <w:r>
        <w:rPr>
          <w:rFonts w:cs="Arial"/>
          <w:szCs w:val="26"/>
        </w:rPr>
        <w:t xml:space="preserve"> </w:t>
      </w:r>
      <w:r w:rsidRPr="004B2C77">
        <w:rPr>
          <w:rFonts w:cs="Arial"/>
          <w:szCs w:val="26"/>
        </w:rPr>
        <w:t>Autour du spectacle</w:t>
      </w:r>
      <w:r>
        <w:rPr>
          <w:rFonts w:cs="Arial"/>
          <w:szCs w:val="26"/>
        </w:rPr>
        <w:t xml:space="preserve"> </w:t>
      </w:r>
      <w:r w:rsidRPr="00762873">
        <w:rPr>
          <w:rFonts w:cs="Arial"/>
          <w:szCs w:val="26"/>
        </w:rPr>
        <w:t xml:space="preserve">» et des titres de niveau </w:t>
      </w:r>
      <w:r w:rsidR="00214FE6">
        <w:rPr>
          <w:rFonts w:cs="Arial"/>
          <w:szCs w:val="26"/>
        </w:rPr>
        <w:t>4</w:t>
      </w:r>
      <w:r w:rsidRPr="00762873">
        <w:rPr>
          <w:rFonts w:cs="Arial"/>
          <w:szCs w:val="26"/>
        </w:rPr>
        <w:t xml:space="preserve"> pour chaque accordéon.</w:t>
      </w:r>
    </w:p>
    <w:p w14:paraId="63265588" w14:textId="2B8A0FDB" w:rsidR="0070265C" w:rsidRPr="007C0930" w:rsidRDefault="0070265C" w:rsidP="0070265C">
      <w:pPr>
        <w:pStyle w:val="Titre2"/>
      </w:pPr>
      <w:bookmarkStart w:id="60" w:name="_Hlk64363662"/>
      <w:bookmarkStart w:id="61" w:name="_Toc220505928"/>
      <w:r w:rsidRPr="007C0930">
        <w:t>Présentation de l’information</w:t>
      </w:r>
      <w:bookmarkEnd w:id="61"/>
    </w:p>
    <w:p w14:paraId="50AC398B" w14:textId="27B803E7" w:rsidR="0070265C" w:rsidRPr="007C0930" w:rsidRDefault="0070265C" w:rsidP="0070265C">
      <w:pPr>
        <w:pStyle w:val="Paragrapheencadre"/>
      </w:pPr>
      <w:r w:rsidRPr="007C0930">
        <w:rPr>
          <w:b/>
        </w:rPr>
        <w:t>Recommandation :</w:t>
      </w:r>
      <w:r w:rsidRPr="007C0930">
        <w:t xml:space="preserve"> Utiliser des feuilles de style pour contrôler la présentation de l’information. Vérifier l’effet de l’agrandissement des taille</w:t>
      </w:r>
      <w:r w:rsidR="00C316E1" w:rsidRPr="007C0930">
        <w:t>s</w:t>
      </w:r>
      <w:r w:rsidRPr="007C0930">
        <w:t xml:space="preserve"> des caractères sur la lisibilité. S’assurer que les liens sont correctement identifiables, que la prise de focus est signalée, que l’interlignage est suffisant et donner la possibilité à l’utilisateur de contrôler la justification des textes. S’assurer que les textes cachés sont correctement restitués et que l’information n’est pas donnée uniquement par la forme ou la position d’un élément.</w:t>
      </w:r>
    </w:p>
    <w:p w14:paraId="7A285BFD" w14:textId="49B90485" w:rsidR="0070265C" w:rsidRPr="007C0930" w:rsidRDefault="00C316E1" w:rsidP="0070265C">
      <w:pPr>
        <w:pStyle w:val="Titre3"/>
      </w:pPr>
      <w:bookmarkStart w:id="62" w:name="_Toc220505929"/>
      <w:r w:rsidRPr="007C0930">
        <w:t>Affichage de la présentation à l’aide des feuilles de style</w:t>
      </w:r>
      <w:bookmarkEnd w:id="62"/>
    </w:p>
    <w:p w14:paraId="795DF896" w14:textId="57DDE3E8" w:rsidR="0070265C" w:rsidRPr="007C0930" w:rsidRDefault="0070265C" w:rsidP="0070265C">
      <w:r w:rsidRPr="007C0930">
        <w:rPr>
          <w:b/>
          <w:bCs/>
        </w:rPr>
        <w:t>Problème utilisateur :</w:t>
      </w:r>
      <w:r w:rsidRPr="007C0930">
        <w:t xml:space="preserve"> </w:t>
      </w:r>
      <w:r w:rsidR="00E9054F" w:rsidRPr="544BA904">
        <w:rPr>
          <w:noProof/>
        </w:rPr>
        <w:t>La présence d’effets de présentation, jeu de couleur, police, dimension, position des éléments de contenus qui ne reposent pas intégralement sur l’utilisation de styles CSS peut rendre le contenu impossible à personnaliser et à adapter aux capacités des déficients visuels.</w:t>
      </w:r>
    </w:p>
    <w:p w14:paraId="6B3DA87B" w14:textId="1CA4DAA2" w:rsidR="0070265C" w:rsidRPr="007C0930" w:rsidRDefault="00C316E1" w:rsidP="0070265C">
      <w:pPr>
        <w:pStyle w:val="Titre4"/>
        <w:rPr>
          <w:lang w:eastAsia="fr-FR"/>
        </w:rPr>
      </w:pPr>
      <w:r w:rsidRPr="007C0930">
        <w:rPr>
          <w:lang w:eastAsia="fr-FR"/>
        </w:rPr>
        <w:t>Critère 10.1. Dans le site web, des feuilles de styles sont-elles utilisées pour contrôler la présentation de l’information ?</w:t>
      </w:r>
    </w:p>
    <w:p w14:paraId="26D502E3" w14:textId="77777777" w:rsidR="005829D4" w:rsidRDefault="005829D4" w:rsidP="005829D4">
      <w:pPr>
        <w:rPr>
          <w:b/>
          <w:bCs/>
        </w:rPr>
      </w:pPr>
      <w:r w:rsidRPr="007C0930">
        <w:rPr>
          <w:b/>
          <w:bCs/>
        </w:rPr>
        <w:t>Contenus impactés :</w:t>
      </w:r>
    </w:p>
    <w:p w14:paraId="3CDD323D" w14:textId="77777777" w:rsidR="00DC13FB" w:rsidRPr="00A93E67" w:rsidRDefault="00DC13FB" w:rsidP="00DC13FB">
      <w:pPr>
        <w:pStyle w:val="Listepuces"/>
        <w:rPr>
          <w:rStyle w:val="Accentuation"/>
        </w:rPr>
      </w:pPr>
      <w:r w:rsidRPr="004B2C77">
        <w:rPr>
          <w:i/>
          <w:iCs/>
          <w:color w:val="C00000"/>
        </w:rPr>
        <w:t>Événement détaillé « Le Chant du père »</w:t>
      </w:r>
      <w:r>
        <w:rPr>
          <w:rStyle w:val="Accentuation"/>
        </w:rPr>
        <w:t xml:space="preserve"> </w:t>
      </w:r>
      <w:r w:rsidRPr="00A93E67">
        <w:rPr>
          <w:rStyle w:val="Accentuation"/>
        </w:rPr>
        <w:t>:</w:t>
      </w:r>
    </w:p>
    <w:p w14:paraId="4F27971E" w14:textId="09398486" w:rsidR="00DC13FB" w:rsidRPr="0030393C" w:rsidRDefault="00DC13FB" w:rsidP="005829D4">
      <w:pPr>
        <w:pStyle w:val="Listepuces"/>
        <w:tabs>
          <w:tab w:val="clear" w:pos="567"/>
          <w:tab w:val="num" w:pos="992"/>
        </w:tabs>
        <w:ind w:left="850"/>
      </w:pPr>
      <w:r>
        <w:t>Impact : Majeur</w:t>
      </w:r>
      <w:r>
        <w:br/>
      </w:r>
      <w:r w:rsidRPr="00DC13FB">
        <w:t xml:space="preserve">Le conteneur des iframes vidéo utilise les attributs </w:t>
      </w:r>
      <w:r w:rsidRPr="00DC13FB">
        <w:rPr>
          <w:rStyle w:val="Codeenligne"/>
        </w:rPr>
        <w:t>width</w:t>
      </w:r>
      <w:r w:rsidRPr="00DC13FB">
        <w:t xml:space="preserve"> et </w:t>
      </w:r>
      <w:r w:rsidRPr="00DC13FB">
        <w:rPr>
          <w:rStyle w:val="Codeenligne"/>
        </w:rPr>
        <w:t>height</w:t>
      </w:r>
      <w:r w:rsidRPr="00DC13FB">
        <w:t>, non autorisés.</w:t>
      </w:r>
      <w:r>
        <w:br/>
      </w:r>
      <w:r w:rsidRPr="00DC13FB">
        <w:t>Les supprimer.</w:t>
      </w:r>
    </w:p>
    <w:p w14:paraId="4F2FD380" w14:textId="1824D76C" w:rsidR="00C316E1" w:rsidRPr="007C0930" w:rsidRDefault="00C316E1" w:rsidP="00C316E1">
      <w:pPr>
        <w:pStyle w:val="Titre3"/>
      </w:pPr>
      <w:bookmarkStart w:id="63" w:name="_Toc220505930"/>
      <w:r w:rsidRPr="007C0930">
        <w:lastRenderedPageBreak/>
        <w:t>Présence de l’information dans le code et ordre du contenu</w:t>
      </w:r>
      <w:bookmarkEnd w:id="63"/>
    </w:p>
    <w:p w14:paraId="3883DA1B" w14:textId="77777777" w:rsidR="00E9054F" w:rsidRDefault="00C316E1" w:rsidP="00E9054F">
      <w:pPr>
        <w:rPr>
          <w:rFonts w:eastAsia="Arial" w:cs="Arial"/>
          <w:noProof/>
          <w:szCs w:val="26"/>
        </w:rPr>
      </w:pPr>
      <w:r w:rsidRPr="007C0930">
        <w:rPr>
          <w:b/>
          <w:bCs/>
        </w:rPr>
        <w:t>Problème utilisateur :</w:t>
      </w:r>
      <w:r w:rsidRPr="007C0930">
        <w:t xml:space="preserve"> </w:t>
      </w:r>
      <w:r w:rsidR="00E9054F" w:rsidRPr="544BA904">
        <w:rPr>
          <w:rFonts w:eastAsia="Arial" w:cs="Arial"/>
          <w:noProof/>
          <w:szCs w:val="26"/>
        </w:rPr>
        <w:t>Des contenus informatifs insérés via CSS peuvent ne pas être restitués par les lecteurs d’écran ou les systèmes de loupes vocalisés.</w:t>
      </w:r>
    </w:p>
    <w:p w14:paraId="355309B6" w14:textId="77777777" w:rsidR="00E9054F" w:rsidRDefault="00E9054F" w:rsidP="00E9054F">
      <w:pPr>
        <w:rPr>
          <w:rFonts w:eastAsia="Segoe UI"/>
          <w:noProof/>
          <w:szCs w:val="26"/>
        </w:rPr>
      </w:pPr>
      <w:r>
        <w:rPr>
          <w:rFonts w:eastAsia="Arial" w:cs="Arial"/>
          <w:noProof/>
          <w:szCs w:val="26"/>
        </w:rPr>
        <w:t xml:space="preserve">Inversement, la possible restitution des éléments décoratifs insérés via CSS, notamment sur les éléments interactifs, peuvent compliquer la compréhension des contenus pour </w:t>
      </w:r>
      <w:r>
        <w:rPr>
          <w:noProof/>
        </w:rPr>
        <w:t>les aveugles et grands malvoyants utilisant un lecteur d’écran.</w:t>
      </w:r>
    </w:p>
    <w:p w14:paraId="78D1C6B7" w14:textId="4DA86508" w:rsidR="00C316E1" w:rsidRPr="007C0930" w:rsidRDefault="00E9054F" w:rsidP="00E9054F">
      <w:r w:rsidRPr="453DF857">
        <w:rPr>
          <w:noProof/>
        </w:rPr>
        <w:t>Des incohérences dans l’ordre dans lequel le contenu se présente dans le code et visuellement peuvent provoquer des incompréhensions pour les utilisateurs de lecteur d’écran et/ou de zoom d’écran et les utilisateurs de clavier. Un utilisateur malvoyant qui utilise une loupe d'écran en combinaison avec un lecteur d'écran peut être confus lorsque l'ordre de lecture semble sauter sur l'écran. Un utilisateur de clavier peut avoir du mal à prédire où ira le curseur ensuite lorsque l'ordre des sources ne correspond pas à l'ordre visuel.</w:t>
      </w:r>
    </w:p>
    <w:p w14:paraId="22C145EE" w14:textId="163C0A00" w:rsidR="00C316E1" w:rsidRPr="007C0930" w:rsidRDefault="00165C70" w:rsidP="00C316E1">
      <w:pPr>
        <w:pStyle w:val="Titre4"/>
        <w:rPr>
          <w:lang w:eastAsia="fr-FR"/>
        </w:rPr>
      </w:pPr>
      <w:r w:rsidRPr="007C0930">
        <w:rPr>
          <w:lang w:eastAsia="fr-FR"/>
        </w:rPr>
        <w:t>Critère 10.2. Dans chaque page web, le contenu visible reste-t-il présent lorsque les feuilles de styles sont désactivées ?</w:t>
      </w:r>
    </w:p>
    <w:p w14:paraId="3F1F3B5F" w14:textId="77777777" w:rsidR="000855B6" w:rsidRDefault="000855B6" w:rsidP="000855B6">
      <w:pPr>
        <w:rPr>
          <w:b/>
          <w:bCs/>
        </w:rPr>
      </w:pPr>
      <w:r w:rsidRPr="007C0930">
        <w:rPr>
          <w:b/>
          <w:bCs/>
        </w:rPr>
        <w:t>Contenus impactés :</w:t>
      </w:r>
    </w:p>
    <w:p w14:paraId="0549D6A3" w14:textId="77777777" w:rsidR="00B54230" w:rsidRPr="00A93E67" w:rsidRDefault="00B54230" w:rsidP="00B54230">
      <w:pPr>
        <w:pStyle w:val="Listepuces"/>
        <w:rPr>
          <w:rStyle w:val="Accentuation"/>
        </w:rPr>
      </w:pPr>
      <w:r w:rsidRPr="00B63EC5">
        <w:rPr>
          <w:i/>
          <w:iCs/>
          <w:color w:val="C00000"/>
        </w:rPr>
        <w:t>Événement détaillé « Le Chant du père »</w:t>
      </w:r>
      <w:r>
        <w:rPr>
          <w:rStyle w:val="Accentuation"/>
        </w:rPr>
        <w:t xml:space="preserve"> </w:t>
      </w:r>
      <w:r w:rsidRPr="00A93E67">
        <w:rPr>
          <w:rStyle w:val="Accentuation"/>
        </w:rPr>
        <w:t>:</w:t>
      </w:r>
    </w:p>
    <w:p w14:paraId="12777C9B" w14:textId="346C2508" w:rsidR="00B54230" w:rsidRPr="00B54230" w:rsidRDefault="00B54230" w:rsidP="000855B6">
      <w:pPr>
        <w:pStyle w:val="Listepuces"/>
        <w:tabs>
          <w:tab w:val="clear" w:pos="567"/>
          <w:tab w:val="num" w:pos="992"/>
        </w:tabs>
        <w:ind w:left="850"/>
      </w:pPr>
      <w:r>
        <w:t>Impact : Majeur</w:t>
      </w:r>
      <w:r>
        <w:br/>
      </w:r>
      <w:r w:rsidRPr="00B54230">
        <w:t>Dans la galerie photo, pour les résolutions inférieures à 767 px, le nombre d’images est actuellement affiché via un pseudo-élément.</w:t>
      </w:r>
      <w:r>
        <w:br/>
        <w:t xml:space="preserve">Le </w:t>
      </w:r>
      <w:r w:rsidRPr="00B54230">
        <w:t>placer à l’intérieur d’une balise &lt;p&gt;</w:t>
      </w:r>
      <w:r>
        <w:t>.</w:t>
      </w:r>
    </w:p>
    <w:p w14:paraId="0F1C2415" w14:textId="4A959C0C" w:rsidR="00165C70" w:rsidRPr="007C0930" w:rsidRDefault="00165C70" w:rsidP="00165C70">
      <w:pPr>
        <w:pStyle w:val="Titre3"/>
      </w:pPr>
      <w:bookmarkStart w:id="64" w:name="_Toc220505931"/>
      <w:r w:rsidRPr="007C0930">
        <w:t>Personnalisation de l’affichage</w:t>
      </w:r>
      <w:bookmarkEnd w:id="64"/>
    </w:p>
    <w:p w14:paraId="750FF8C1" w14:textId="77777777" w:rsidR="00E9054F" w:rsidRDefault="00165C70" w:rsidP="00E9054F">
      <w:pPr>
        <w:rPr>
          <w:noProof/>
        </w:rPr>
      </w:pPr>
      <w:r w:rsidRPr="007C0930">
        <w:rPr>
          <w:b/>
          <w:bCs/>
        </w:rPr>
        <w:t>Problème utilisateur :</w:t>
      </w:r>
      <w:r w:rsidRPr="007C0930">
        <w:t xml:space="preserve"> </w:t>
      </w:r>
      <w:r w:rsidR="00E9054F">
        <w:rPr>
          <w:noProof/>
        </w:rPr>
        <w:t>Les déficients visuels rencontreront une difficulté majeure à lire des contenus dont ils ne peuvent pas contrôler la taille des caractères et le jeu de couleurs qu’ils adaptent à leurs capacités de perception.</w:t>
      </w:r>
    </w:p>
    <w:p w14:paraId="00C70153" w14:textId="77777777" w:rsidR="00E9054F" w:rsidRDefault="00E9054F" w:rsidP="00E9054F">
      <w:pPr>
        <w:rPr>
          <w:noProof/>
        </w:rPr>
      </w:pPr>
      <w:r>
        <w:rPr>
          <w:noProof/>
        </w:rPr>
        <w:t>Les utilisateurs souffrant de perte de vision ou de problèmes cognitifs, linguistiques et d'apprentissage préfèrent souvent des combinaisons spécifiques de couleurs de premier plan et d'arrière-plan. Dans certains cas, les personnes malvoyantes auront beaucoup plus de facilité à voir une page Web dont le texte est blanc sur un fond noir, et elles auront peut-être réglé leur agent utilisateur pour qu'il présente ce contraste.</w:t>
      </w:r>
    </w:p>
    <w:p w14:paraId="6D8A6E58" w14:textId="77777777" w:rsidR="00E9054F" w:rsidRDefault="00E9054F" w:rsidP="00E9054F">
      <w:pPr>
        <w:rPr>
          <w:noProof/>
        </w:rPr>
      </w:pPr>
      <w:r w:rsidRPr="013218B6">
        <w:rPr>
          <w:noProof/>
        </w:rPr>
        <w:t>Si les couleurs de textes ou d'éléments d'interface et de fonds sont manquants, il sera compliqué pour la technologie d'assistance de surcharger les styles CSS.</w:t>
      </w:r>
    </w:p>
    <w:p w14:paraId="45A0F3A0" w14:textId="72F6C805" w:rsidR="00165C70" w:rsidRPr="007C0930" w:rsidRDefault="00E9054F" w:rsidP="00165C70">
      <w:pPr>
        <w:rPr>
          <w:noProof/>
        </w:rPr>
      </w:pPr>
      <w:r w:rsidRPr="544BA904">
        <w:rPr>
          <w:noProof/>
        </w:rPr>
        <w:lastRenderedPageBreak/>
        <w:t>Les personnes malvoyantes et les personnes souffrants de troubles DYS peuvent rencontrer de grandes difficultés de lecture si l'affichage du contenu ne peut être personnalisé</w:t>
      </w:r>
      <w:r>
        <w:rPr>
          <w:noProof/>
        </w:rPr>
        <w:t>,</w:t>
      </w:r>
      <w:r w:rsidRPr="544BA904">
        <w:rPr>
          <w:noProof/>
        </w:rPr>
        <w:t xml:space="preserve"> comme l’augmentation des espacements entre les textes.</w:t>
      </w:r>
    </w:p>
    <w:p w14:paraId="1F93B1E0" w14:textId="3742FD37" w:rsidR="00165C70" w:rsidRDefault="00165C70" w:rsidP="00165C70">
      <w:pPr>
        <w:pStyle w:val="Titre4"/>
        <w:rPr>
          <w:lang w:eastAsia="fr-FR"/>
        </w:rPr>
      </w:pPr>
      <w:r w:rsidRPr="007C0930">
        <w:rPr>
          <w:lang w:eastAsia="fr-FR"/>
        </w:rPr>
        <w:t>Critère 10.12. Dans chaque page web, les propriétés d’espacement du texte peuvent-elles être redéfinies par l’utilisateur sans perte de contenu ou de fonctionnalité (hors cas particuliers) ?</w:t>
      </w:r>
    </w:p>
    <w:p w14:paraId="3ECCDC1F" w14:textId="77777777" w:rsidR="00CF7004" w:rsidRPr="007C0930" w:rsidRDefault="00CF7004" w:rsidP="00CF7004">
      <w:pPr>
        <w:rPr>
          <w:b/>
          <w:bCs/>
        </w:rPr>
      </w:pPr>
      <w:r w:rsidRPr="007C0930">
        <w:rPr>
          <w:b/>
          <w:bCs/>
        </w:rPr>
        <w:t>Contenus impactés :</w:t>
      </w:r>
    </w:p>
    <w:p w14:paraId="54255A2B" w14:textId="38318D59" w:rsidR="00CF7004" w:rsidRPr="00A93E67" w:rsidRDefault="00CF7004" w:rsidP="00CF7004">
      <w:pPr>
        <w:pStyle w:val="Listepuces"/>
        <w:rPr>
          <w:rStyle w:val="Accentuation"/>
        </w:rPr>
      </w:pPr>
      <w:r w:rsidRPr="00A93E67">
        <w:rPr>
          <w:rStyle w:val="Accentuation"/>
        </w:rPr>
        <w:t xml:space="preserve">Page </w:t>
      </w:r>
      <w:r w:rsidR="004A0DD7">
        <w:rPr>
          <w:rStyle w:val="Accentuation"/>
        </w:rPr>
        <w:t>d’accueil</w:t>
      </w:r>
      <w:r w:rsidRPr="00A93E67">
        <w:rPr>
          <w:rStyle w:val="Accentuation"/>
        </w:rPr>
        <w:t> :</w:t>
      </w:r>
    </w:p>
    <w:p w14:paraId="3FD739B0" w14:textId="6F244F66" w:rsidR="00CF7004" w:rsidRDefault="00D90506" w:rsidP="004A0DD7">
      <w:pPr>
        <w:pStyle w:val="Listepuces"/>
        <w:tabs>
          <w:tab w:val="clear" w:pos="567"/>
          <w:tab w:val="num" w:pos="992"/>
        </w:tabs>
        <w:ind w:left="850"/>
      </w:pPr>
      <w:r>
        <w:t>Impact :</w:t>
      </w:r>
      <w:r w:rsidR="00CF7004">
        <w:t xml:space="preserve"> </w:t>
      </w:r>
      <w:r w:rsidR="004A0DD7">
        <w:t>Majeur</w:t>
      </w:r>
      <w:r w:rsidR="004A0DD7">
        <w:br/>
      </w:r>
      <w:r w:rsidR="004A0DD7" w:rsidRPr="004A0DD7">
        <w:t>En résolution 320 px, dans le bloc « La programmation », les titres ne sont pas entièrement affichés lorsque l'on applique les propriétés</w:t>
      </w:r>
      <w:r w:rsidR="004A0DD7">
        <w:t xml:space="preserve"> d’espacement.</w:t>
      </w:r>
      <w:r w:rsidR="004A0DD7">
        <w:br/>
      </w:r>
      <w:r w:rsidR="004A0DD7" w:rsidRPr="004A0DD7">
        <w:t xml:space="preserve">Ajouter la propriété CSS </w:t>
      </w:r>
      <w:r w:rsidR="004A0DD7" w:rsidRPr="004A0DD7">
        <w:rPr>
          <w:rStyle w:val="Codeenligne"/>
        </w:rPr>
        <w:t>word-break: break-word</w:t>
      </w:r>
      <w:r w:rsidR="00AE191B">
        <w:t>.</w:t>
      </w:r>
    </w:p>
    <w:p w14:paraId="5FCCA46C" w14:textId="33D0AE9F" w:rsidR="00A91021" w:rsidRPr="00A93E67" w:rsidRDefault="00A91021" w:rsidP="00A91021">
      <w:pPr>
        <w:pStyle w:val="Listepuces"/>
        <w:rPr>
          <w:rStyle w:val="Accentuation"/>
        </w:rPr>
      </w:pPr>
      <w:r w:rsidRPr="00145F79">
        <w:rPr>
          <w:i/>
          <w:iCs/>
          <w:color w:val="C00000"/>
        </w:rPr>
        <w:t>Liste des événements</w:t>
      </w:r>
      <w:r>
        <w:rPr>
          <w:i/>
          <w:iCs/>
          <w:color w:val="C00000"/>
        </w:rPr>
        <w:t xml:space="preserve"> </w:t>
      </w:r>
      <w:r w:rsidR="003F736B" w:rsidRPr="003F736B">
        <w:t>et</w:t>
      </w:r>
      <w:r w:rsidR="003F736B">
        <w:rPr>
          <w:i/>
          <w:iCs/>
          <w:color w:val="C00000"/>
        </w:rPr>
        <w:t xml:space="preserve"> </w:t>
      </w:r>
      <w:r w:rsidR="003F736B" w:rsidRPr="008146C9">
        <w:rPr>
          <w:i/>
          <w:iCs/>
          <w:color w:val="C00000"/>
        </w:rPr>
        <w:t>Page de contenu 2 « Programmation »</w:t>
      </w:r>
      <w:r w:rsidR="003F736B">
        <w:rPr>
          <w:i/>
          <w:iCs/>
          <w:color w:val="C00000"/>
        </w:rPr>
        <w:t xml:space="preserve"> </w:t>
      </w:r>
      <w:r w:rsidRPr="00A93E67">
        <w:rPr>
          <w:rStyle w:val="Accentuation"/>
        </w:rPr>
        <w:t>:</w:t>
      </w:r>
    </w:p>
    <w:p w14:paraId="1BE79DDF" w14:textId="4A16C676" w:rsidR="00A91021" w:rsidRPr="00CF7004" w:rsidRDefault="00A91021" w:rsidP="00A91021">
      <w:pPr>
        <w:pStyle w:val="Listepuces"/>
        <w:tabs>
          <w:tab w:val="clear" w:pos="567"/>
          <w:tab w:val="num" w:pos="992"/>
        </w:tabs>
        <w:ind w:left="850"/>
      </w:pPr>
      <w:r>
        <w:t>Impact : M</w:t>
      </w:r>
      <w:r>
        <w:t>ajeur</w:t>
      </w:r>
      <w:r>
        <w:br/>
      </w:r>
      <w:r w:rsidRPr="00A91021">
        <w:t>Dans toutes les résolutions, les titres très longs sont tronqués et ne s’affichent pas entièrement lorsque les propriétés d’espacement sont appliquées.</w:t>
      </w:r>
      <w:r>
        <w:br/>
      </w:r>
      <w:r w:rsidRPr="00A91021">
        <w:t xml:space="preserve">Ajouter la propriété CSS </w:t>
      </w:r>
      <w:r w:rsidRPr="00A91021">
        <w:rPr>
          <w:rStyle w:val="Codeenligne"/>
        </w:rPr>
        <w:t>word-break: break-word</w:t>
      </w:r>
      <w:r w:rsidRPr="00A91021">
        <w:t>.</w:t>
      </w:r>
      <w:r>
        <w:br/>
        <w:t>Exemple : Le titre « </w:t>
      </w:r>
      <w:r w:rsidRPr="00A91021">
        <w:t>Atelier danse intergénérationnel autour de "PARADES"</w:t>
      </w:r>
      <w:r>
        <w:t> ».</w:t>
      </w:r>
    </w:p>
    <w:p w14:paraId="3027A086" w14:textId="12BA9E9A" w:rsidR="00165C70" w:rsidRPr="007C0930" w:rsidRDefault="00165C70" w:rsidP="00165C70">
      <w:pPr>
        <w:pStyle w:val="Titre3"/>
      </w:pPr>
      <w:bookmarkStart w:id="65" w:name="_Toc220505932"/>
      <w:r w:rsidRPr="007C0930">
        <w:t>Visibilité du focus</w:t>
      </w:r>
      <w:bookmarkEnd w:id="65"/>
    </w:p>
    <w:p w14:paraId="7B46000E" w14:textId="37EB1B43" w:rsidR="00165C70" w:rsidRPr="007C0930" w:rsidRDefault="00165C70" w:rsidP="00165C70">
      <w:r w:rsidRPr="007C0930">
        <w:rPr>
          <w:b/>
          <w:bCs/>
        </w:rPr>
        <w:t>Problème utilisateur :</w:t>
      </w:r>
      <w:r w:rsidRPr="007C0930">
        <w:t xml:space="preserve"> </w:t>
      </w:r>
      <w:r w:rsidR="00E9054F">
        <w:rPr>
          <w:noProof/>
        </w:rPr>
        <w:t>Les handicapés moteurs qui naviguent au clavier peuvent rencontrer des difficultés considérables à l’utilisation du contenu s’ils ne sont pas en capacité de repérer où se situe l’indication visuelle du focus et ses déplacements.</w:t>
      </w:r>
    </w:p>
    <w:p w14:paraId="477D0EF3" w14:textId="391EF36E" w:rsidR="00165C70" w:rsidRPr="007C0930" w:rsidRDefault="00D15C55" w:rsidP="00165C70">
      <w:pPr>
        <w:pStyle w:val="Titre4"/>
        <w:rPr>
          <w:lang w:eastAsia="fr-FR"/>
        </w:rPr>
      </w:pPr>
      <w:r w:rsidRPr="007C0930">
        <w:rPr>
          <w:lang w:eastAsia="fr-FR"/>
        </w:rPr>
        <w:t>Critère 10.7. Dans chaque page web, pour chaque élément recevant le focus, la prise de focus est-elle visible ?</w:t>
      </w:r>
    </w:p>
    <w:p w14:paraId="23B34F7B" w14:textId="77777777" w:rsidR="00165C70" w:rsidRPr="007C0930" w:rsidRDefault="00165C70" w:rsidP="00165C70">
      <w:pPr>
        <w:rPr>
          <w:b/>
          <w:bCs/>
        </w:rPr>
      </w:pPr>
      <w:r w:rsidRPr="007C0930">
        <w:rPr>
          <w:b/>
          <w:bCs/>
        </w:rPr>
        <w:t>Contenus impactés :</w:t>
      </w:r>
    </w:p>
    <w:p w14:paraId="74D52DBC" w14:textId="05C3C57B" w:rsidR="0040162E" w:rsidRPr="00A93E67" w:rsidRDefault="0022349C" w:rsidP="0040162E">
      <w:pPr>
        <w:pStyle w:val="Listepuces"/>
        <w:rPr>
          <w:rStyle w:val="Accentuation"/>
        </w:rPr>
      </w:pPr>
      <w:r>
        <w:rPr>
          <w:rStyle w:val="Accentuation"/>
        </w:rPr>
        <w:t xml:space="preserve">Toutes les pages </w:t>
      </w:r>
      <w:r w:rsidR="0040162E" w:rsidRPr="00A93E67">
        <w:rPr>
          <w:rStyle w:val="Accentuation"/>
        </w:rPr>
        <w:t>:</w:t>
      </w:r>
    </w:p>
    <w:p w14:paraId="6E81B7F4" w14:textId="39D5884D" w:rsidR="00165C70" w:rsidRDefault="00D90506" w:rsidP="0022349C">
      <w:pPr>
        <w:pStyle w:val="Listepuces"/>
        <w:tabs>
          <w:tab w:val="clear" w:pos="567"/>
          <w:tab w:val="num" w:pos="992"/>
        </w:tabs>
        <w:ind w:left="850"/>
      </w:pPr>
      <w:r>
        <w:t>Impact :</w:t>
      </w:r>
      <w:r w:rsidR="006C1472">
        <w:t xml:space="preserve"> </w:t>
      </w:r>
      <w:r w:rsidR="0022349C">
        <w:t>Majeur</w:t>
      </w:r>
      <w:r w:rsidR="0022349C">
        <w:br/>
      </w:r>
      <w:r w:rsidR="0022349C" w:rsidRPr="0022349C">
        <w:t xml:space="preserve">Dans le formulaire « Ce contenu vous a-t-il été utile », l’état de focus n’est pas </w:t>
      </w:r>
      <w:r w:rsidR="0022349C" w:rsidRPr="0022349C">
        <w:lastRenderedPageBreak/>
        <w:t>visible sur les boutons.</w:t>
      </w:r>
      <w:r w:rsidR="0022349C">
        <w:br/>
        <w:t xml:space="preserve">Corriger </w:t>
      </w:r>
      <w:r w:rsidR="0022349C" w:rsidRPr="0022349C">
        <w:t>le CSS.</w:t>
      </w:r>
    </w:p>
    <w:p w14:paraId="2FF91F76" w14:textId="500E9E5E" w:rsidR="00D63DFC" w:rsidRDefault="00D63DFC" w:rsidP="00D63DFC">
      <w:pPr>
        <w:pStyle w:val="Listepuces"/>
        <w:tabs>
          <w:tab w:val="clear" w:pos="567"/>
          <w:tab w:val="num" w:pos="992"/>
        </w:tabs>
        <w:ind w:left="850"/>
      </w:pPr>
      <w:r>
        <w:t>Impact : Majeur</w:t>
      </w:r>
      <w:r>
        <w:br/>
      </w:r>
      <w:r w:rsidRPr="00D63DFC">
        <w:t>Dans l’en-tête de la page, le focus sur les liens vers les réseaux sociaux n’est pas entièrement visible.</w:t>
      </w:r>
      <w:r>
        <w:br/>
      </w:r>
      <w:r w:rsidRPr="00D63DFC">
        <w:t>Corriger le style CSS</w:t>
      </w:r>
      <w:r>
        <w:t>.</w:t>
      </w:r>
    </w:p>
    <w:p w14:paraId="1184C392" w14:textId="31035112" w:rsidR="00CF6D5A" w:rsidRDefault="00CF6D5A" w:rsidP="00D63DFC">
      <w:pPr>
        <w:pStyle w:val="Listepuces"/>
        <w:tabs>
          <w:tab w:val="clear" w:pos="567"/>
          <w:tab w:val="num" w:pos="992"/>
        </w:tabs>
        <w:ind w:left="850"/>
      </w:pPr>
      <w:r>
        <w:t>Impact : Majeur</w:t>
      </w:r>
      <w:r>
        <w:br/>
      </w:r>
      <w:r w:rsidRPr="00283E36">
        <w:t>Dans la fenêtre modale de recherche, les suggestions ne disposent pas d’indicateur de focus.</w:t>
      </w:r>
      <w:r>
        <w:br/>
      </w:r>
      <w:r w:rsidRPr="00283E36">
        <w:t>Ajouter un indicateur de focus visible avec un contraste d’au moin</w:t>
      </w:r>
      <w:r>
        <w:t>s 3.1</w:t>
      </w:r>
      <w:r w:rsidRPr="00283E36">
        <w:t>.</w:t>
      </w:r>
    </w:p>
    <w:p w14:paraId="68E50C2E" w14:textId="39EA0ED4" w:rsidR="009A7AD4" w:rsidRDefault="009A7AD4" w:rsidP="009A7AD4">
      <w:pPr>
        <w:pStyle w:val="Listepuces"/>
        <w:tabs>
          <w:tab w:val="clear" w:pos="567"/>
          <w:tab w:val="num" w:pos="992"/>
        </w:tabs>
        <w:ind w:left="850"/>
      </w:pPr>
      <w:r>
        <w:t>Impact : Majeur</w:t>
      </w:r>
      <w:r>
        <w:br/>
      </w:r>
      <w:r w:rsidRPr="009A7AD4">
        <w:t>Dans le pied de page, le focus sur les liens des réseaux sociaux n’est pas visible.</w:t>
      </w:r>
      <w:r>
        <w:br/>
      </w:r>
      <w:r w:rsidRPr="009A7AD4">
        <w:t>Corriger le CSS pour rendre l’indicateur de focus clairement perceptible.</w:t>
      </w:r>
    </w:p>
    <w:p w14:paraId="6C882E72" w14:textId="3628C0CF" w:rsidR="007761D6" w:rsidRPr="007C0930" w:rsidRDefault="007761D6" w:rsidP="007761D6">
      <w:pPr>
        <w:pStyle w:val="Listepuces"/>
        <w:tabs>
          <w:tab w:val="clear" w:pos="567"/>
          <w:tab w:val="num" w:pos="992"/>
        </w:tabs>
        <w:ind w:left="850"/>
      </w:pPr>
      <w:r>
        <w:t>Impact : Majeur</w:t>
      </w:r>
      <w:r>
        <w:br/>
      </w:r>
      <w:r w:rsidRPr="007761D6">
        <w:t>Les boutons au fond bleu en état de survol ou de focus ont un focus non visible</w:t>
      </w:r>
      <w:commentRangeStart w:id="66"/>
      <w:r w:rsidRPr="007761D6">
        <w:t>. Corriger l</w:t>
      </w:r>
      <w:r>
        <w:t>e CSS.</w:t>
      </w:r>
      <w:commentRangeEnd w:id="66"/>
      <w:r w:rsidR="00EA0B67" w:rsidRPr="007C0930">
        <w:rPr>
          <w:rStyle w:val="Marquedecommentaire"/>
          <w:sz w:val="26"/>
          <w:szCs w:val="24"/>
        </w:rPr>
        <w:commentReference w:id="66"/>
      </w:r>
    </w:p>
    <w:p w14:paraId="1E4E4C0E" w14:textId="42FD1611" w:rsidR="00165C70" w:rsidRPr="007C0930" w:rsidRDefault="00165C70" w:rsidP="00165C70">
      <w:pPr>
        <w:pStyle w:val="Titre3"/>
      </w:pPr>
      <w:bookmarkStart w:id="67" w:name="_Toc220505933"/>
      <w:r w:rsidRPr="007C0930">
        <w:t>Restitution des textes cachés par les technologies d’assistance</w:t>
      </w:r>
      <w:bookmarkEnd w:id="67"/>
    </w:p>
    <w:p w14:paraId="3CC88110" w14:textId="50E452E9" w:rsidR="00165C70" w:rsidRPr="007C0930" w:rsidRDefault="00165C70" w:rsidP="00165C70">
      <w:r w:rsidRPr="007C0930">
        <w:rPr>
          <w:b/>
          <w:bCs/>
        </w:rPr>
        <w:t>Problème utilisateur :</w:t>
      </w:r>
      <w:r w:rsidRPr="007C0930">
        <w:t xml:space="preserve"> </w:t>
      </w:r>
      <w:r w:rsidR="00E9054F">
        <w:rPr>
          <w:noProof/>
        </w:rPr>
        <w:t>Les aveugles et grands malvoyants qui utilisent un lecteur d’écran ont un accès séquentiel à l’information. Si des contenus importants à la compréhension sont cachés, ces utilisateurs rencontreront des difficultés majeures pour les comprendre ou les contrôler.</w:t>
      </w:r>
    </w:p>
    <w:p w14:paraId="730C23B1" w14:textId="548FE50F" w:rsidR="00165C70" w:rsidRPr="007C0930" w:rsidRDefault="00165C70" w:rsidP="00165C70">
      <w:pPr>
        <w:pStyle w:val="Titre4"/>
        <w:rPr>
          <w:lang w:eastAsia="fr-FR"/>
        </w:rPr>
      </w:pPr>
      <w:r w:rsidRPr="007C0930">
        <w:rPr>
          <w:lang w:eastAsia="fr-FR"/>
        </w:rPr>
        <w:t>Critère 10.8. Pour chaque page web, les contenus cachés ont-ils vocation à être ignorés par les technologies d’assistance ?</w:t>
      </w:r>
    </w:p>
    <w:p w14:paraId="3ECC8998" w14:textId="77777777" w:rsidR="0040162E" w:rsidRDefault="0040162E" w:rsidP="0040162E">
      <w:pPr>
        <w:rPr>
          <w:b/>
          <w:bCs/>
        </w:rPr>
      </w:pPr>
      <w:r w:rsidRPr="007C0930">
        <w:rPr>
          <w:b/>
          <w:bCs/>
        </w:rPr>
        <w:t>Contenus impactés :</w:t>
      </w:r>
    </w:p>
    <w:p w14:paraId="37B639A7" w14:textId="77777777" w:rsidR="00C67056" w:rsidRPr="00B61B1A" w:rsidRDefault="00C67056" w:rsidP="00C67056">
      <w:pPr>
        <w:pStyle w:val="Listepuces"/>
        <w:rPr>
          <w:rStyle w:val="Accentuation"/>
        </w:rPr>
      </w:pPr>
      <w:r w:rsidRPr="00B61B1A">
        <w:rPr>
          <w:rStyle w:val="Accentuation"/>
        </w:rPr>
        <w:t>Page d’accueil :</w:t>
      </w:r>
    </w:p>
    <w:p w14:paraId="2A1661E4" w14:textId="7BE655CB" w:rsidR="00C67056" w:rsidRPr="00C67056" w:rsidRDefault="00C67056" w:rsidP="0040162E">
      <w:pPr>
        <w:pStyle w:val="Listepuces"/>
        <w:tabs>
          <w:tab w:val="clear" w:pos="567"/>
          <w:tab w:val="num" w:pos="992"/>
        </w:tabs>
        <w:ind w:left="850"/>
      </w:pPr>
      <w:r>
        <w:t>Impact : Bloquant</w:t>
      </w:r>
      <w:r>
        <w:br/>
        <w:t>Dans le contenu « </w:t>
      </w:r>
      <w:r>
        <w:rPr>
          <w:i/>
          <w:iCs/>
        </w:rPr>
        <w:t>Brochures</w:t>
      </w:r>
      <w:r>
        <w:t> », les slides inactives sont lues par les technologies d’assistance.</w:t>
      </w:r>
      <w:r>
        <w:br/>
        <w:t xml:space="preserve">Ajouter un attribut </w:t>
      </w:r>
      <w:r w:rsidRPr="00C67056">
        <w:rPr>
          <w:rStyle w:val="Codeenligne"/>
        </w:rPr>
        <w:t>aria-hidden="true"</w:t>
      </w:r>
      <w:r>
        <w:t xml:space="preserve"> sur les slides inactives.</w:t>
      </w:r>
    </w:p>
    <w:p w14:paraId="1552A94C" w14:textId="07A29359" w:rsidR="008B273D" w:rsidRPr="007C0930" w:rsidRDefault="008B273D" w:rsidP="008B273D">
      <w:pPr>
        <w:pStyle w:val="Titre3"/>
      </w:pPr>
      <w:bookmarkStart w:id="68" w:name="_Toc220505934"/>
      <w:bookmarkEnd w:id="60"/>
      <w:r w:rsidRPr="007C0930">
        <w:lastRenderedPageBreak/>
        <w:t>Assurer la visibilité de l'information</w:t>
      </w:r>
      <w:bookmarkEnd w:id="68"/>
    </w:p>
    <w:p w14:paraId="1FA793F3" w14:textId="6F3E503B" w:rsidR="008B273D" w:rsidRPr="007C0930" w:rsidRDefault="008B273D" w:rsidP="008B273D">
      <w:r w:rsidRPr="007C0930">
        <w:rPr>
          <w:b/>
          <w:bCs/>
        </w:rPr>
        <w:t>Problème utilisateur :</w:t>
      </w:r>
      <w:r w:rsidRPr="007C0930">
        <w:t xml:space="preserve"> </w:t>
      </w:r>
      <w:r w:rsidR="00E9054F">
        <w:rPr>
          <w:noProof/>
        </w:rPr>
        <w:t>Les personnes malvoyantes ont besoin d'agrandir le texte et de lire en une seule colonne les contenus. Ils utilisent le zoom du navigateur ou un zoom d'écran spécifique, le contenu doit alors s'adapter afin que l'utilisateur puisse le lire dans une seule colonne sans avoir recours à la fois au défilement vertical et horizontal.</w:t>
      </w:r>
    </w:p>
    <w:p w14:paraId="0FEDD81E" w14:textId="10918036" w:rsidR="008B273D" w:rsidRPr="007C0930" w:rsidRDefault="008B273D" w:rsidP="008B273D">
      <w:pPr>
        <w:pStyle w:val="Titre4"/>
        <w:rPr>
          <w:lang w:eastAsia="fr-FR"/>
        </w:rPr>
      </w:pPr>
      <w:r w:rsidRPr="007C0930">
        <w:rPr>
          <w:lang w:eastAsia="fr-FR"/>
        </w:rPr>
        <w:t>Critère 10.11. Pour chaque page web, les contenus peuvent-ils être présentés sans avoir recours à la fois à un défilement vertical pour une fenêtre ayant une hauteur de 256px ou une largeur de 320px (hors cas particuliers) ?</w:t>
      </w:r>
    </w:p>
    <w:p w14:paraId="73A32B86" w14:textId="77777777" w:rsidR="00E819F7" w:rsidRPr="007C0930" w:rsidRDefault="00E819F7" w:rsidP="00E819F7">
      <w:pPr>
        <w:rPr>
          <w:b/>
          <w:bCs/>
        </w:rPr>
      </w:pPr>
      <w:r w:rsidRPr="007C0930">
        <w:rPr>
          <w:b/>
          <w:bCs/>
        </w:rPr>
        <w:t>Contenus impactés :</w:t>
      </w:r>
    </w:p>
    <w:p w14:paraId="55C9B7ED" w14:textId="77777777" w:rsidR="00E819F7" w:rsidRPr="00A93E67" w:rsidRDefault="00E819F7" w:rsidP="00E819F7">
      <w:pPr>
        <w:pStyle w:val="Listepuces"/>
        <w:rPr>
          <w:rStyle w:val="Accentuation"/>
        </w:rPr>
      </w:pPr>
      <w:r>
        <w:rPr>
          <w:rStyle w:val="Accentuation"/>
        </w:rPr>
        <w:t>Page d’accueil</w:t>
      </w:r>
      <w:r w:rsidRPr="00A93E67">
        <w:rPr>
          <w:rStyle w:val="Accentuation"/>
        </w:rPr>
        <w:t> :</w:t>
      </w:r>
    </w:p>
    <w:p w14:paraId="69B321AA" w14:textId="13B42B17" w:rsidR="00E819F7" w:rsidRDefault="00E819F7" w:rsidP="008B273D">
      <w:pPr>
        <w:pStyle w:val="Listepuces"/>
        <w:tabs>
          <w:tab w:val="clear" w:pos="567"/>
          <w:tab w:val="num" w:pos="992"/>
        </w:tabs>
        <w:ind w:left="850"/>
      </w:pPr>
      <w:r>
        <w:t>Impact : Mineur</w:t>
      </w:r>
      <w:r>
        <w:br/>
        <w:t>Dans le formulaire « </w:t>
      </w:r>
      <w:r w:rsidRPr="00700285">
        <w:rPr>
          <w:i/>
          <w:iCs/>
        </w:rPr>
        <w:t>Lettres d’information</w:t>
      </w:r>
      <w:r>
        <w:t> », le champ « </w:t>
      </w:r>
      <w:r w:rsidRPr="00740A91">
        <w:rPr>
          <w:i/>
          <w:iCs/>
        </w:rPr>
        <w:t>Votre e-mail</w:t>
      </w:r>
      <w:r>
        <w:t> » n’indique pas le format attendu.</w:t>
      </w:r>
      <w:r>
        <w:br/>
        <w:t>Définir le texte « </w:t>
      </w:r>
      <w:r w:rsidRPr="00700285">
        <w:rPr>
          <w:i/>
          <w:iCs/>
        </w:rPr>
        <w:t>ex. : adresse@e-mail.com</w:t>
      </w:r>
      <w:r>
        <w:t xml:space="preserve"> » dans les attributs </w:t>
      </w:r>
      <w:r w:rsidRPr="00700285">
        <w:rPr>
          <w:rStyle w:val="Codeenligne"/>
        </w:rPr>
        <w:t>placeholder</w:t>
      </w:r>
      <w:r>
        <w:t xml:space="preserve"> et </w:t>
      </w:r>
      <w:r w:rsidRPr="00700285">
        <w:rPr>
          <w:rStyle w:val="Codeenligne"/>
        </w:rPr>
        <w:t>title</w:t>
      </w:r>
      <w:r>
        <w:t>.</w:t>
      </w:r>
      <w:r>
        <w:br/>
        <w:t>Ne pas rendre le champ obligatoire.</w:t>
      </w:r>
    </w:p>
    <w:p w14:paraId="2722C459" w14:textId="436219E5" w:rsidR="00E57FE7" w:rsidRPr="00A93E67" w:rsidRDefault="00E57FE7" w:rsidP="00E57FE7">
      <w:pPr>
        <w:pStyle w:val="Listepuces"/>
        <w:rPr>
          <w:rStyle w:val="Accentuation"/>
        </w:rPr>
      </w:pPr>
      <w:r w:rsidRPr="006C3A07">
        <w:rPr>
          <w:rStyle w:val="Accentuation"/>
        </w:rPr>
        <w:t xml:space="preserve">Page de contenu 4 </w:t>
      </w:r>
      <w:r>
        <w:rPr>
          <w:rStyle w:val="Accentuation"/>
        </w:rPr>
        <w:t>« </w:t>
      </w:r>
      <w:r w:rsidRPr="006C3A07">
        <w:rPr>
          <w:rStyle w:val="Accentuation"/>
        </w:rPr>
        <w:t>Les partenaires</w:t>
      </w:r>
      <w:r>
        <w:rPr>
          <w:rStyle w:val="Accentuation"/>
        </w:rPr>
        <w:t> » </w:t>
      </w:r>
      <w:r>
        <w:rPr>
          <w:i/>
          <w:iCs/>
          <w:color w:val="C00000"/>
        </w:rPr>
        <w:t>:</w:t>
      </w:r>
    </w:p>
    <w:p w14:paraId="3519501A" w14:textId="4799BA92" w:rsidR="00E57FE7" w:rsidRPr="00E819F7" w:rsidRDefault="00E57FE7" w:rsidP="00E57FE7">
      <w:pPr>
        <w:pStyle w:val="Listepuces"/>
        <w:tabs>
          <w:tab w:val="clear" w:pos="567"/>
          <w:tab w:val="num" w:pos="992"/>
        </w:tabs>
        <w:ind w:left="850"/>
      </w:pPr>
      <w:r>
        <w:t>Impact : Majeur</w:t>
      </w:r>
      <w:r>
        <w:br/>
      </w:r>
      <w:r w:rsidRPr="00E57FE7">
        <w:t>En résolution 320px, les titres de page trop longs ne sont pas entièrement affichés lorsque l'on applique les propriétés d'espacement.</w:t>
      </w:r>
      <w:r>
        <w:br/>
      </w:r>
      <w:r w:rsidRPr="00E57FE7">
        <w:t>Ajoute</w:t>
      </w:r>
      <w:r>
        <w:t>r</w:t>
      </w:r>
      <w:r w:rsidRPr="00E57FE7">
        <w:t xml:space="preserve"> la propriété CSS </w:t>
      </w:r>
      <w:r w:rsidRPr="00E57FE7">
        <w:rPr>
          <w:rStyle w:val="Codeenligne"/>
        </w:rPr>
        <w:t>word-break: break-word</w:t>
      </w:r>
      <w:r>
        <w:rPr>
          <w:rStyle w:val="Codeenligne"/>
        </w:rPr>
        <w:t>.</w:t>
      </w:r>
    </w:p>
    <w:p w14:paraId="5FE3D756" w14:textId="44028EE4" w:rsidR="0075763D" w:rsidRPr="007C0930" w:rsidRDefault="0075763D" w:rsidP="0075763D">
      <w:pPr>
        <w:pStyle w:val="Titre2"/>
      </w:pPr>
      <w:bookmarkStart w:id="69" w:name="_Toc220505935"/>
      <w:r w:rsidRPr="007C0930">
        <w:t>Formulaires</w:t>
      </w:r>
      <w:bookmarkEnd w:id="69"/>
    </w:p>
    <w:p w14:paraId="42C8D8AE" w14:textId="6DC1AFBD" w:rsidR="0075763D" w:rsidRPr="007C0930" w:rsidRDefault="0075763D" w:rsidP="0075763D">
      <w:pPr>
        <w:pStyle w:val="Paragrapheencadre"/>
      </w:pPr>
      <w:r w:rsidRPr="007C0930">
        <w:rPr>
          <w:b/>
        </w:rPr>
        <w:t>Recommandation :</w:t>
      </w:r>
      <w:r w:rsidRPr="007C0930">
        <w:t xml:space="preserve"> Associer pour chaque formulaire chacun de ses champs à son étiquette, grouper les champs dans des blocs d’informations de même nature, structurer les listes de choix de manière pertinente, donner à chaque bouton un intitulé explicite. Vérifier la présence d’aide à la saisie, s’assurer que le contrôle de saisie est accessible et que l’utilisateur peut contrôler les données à caractère financier, juridique ou personnel.</w:t>
      </w:r>
    </w:p>
    <w:p w14:paraId="2E2D6E44" w14:textId="0FBFED16" w:rsidR="0075763D" w:rsidRPr="007C0930" w:rsidRDefault="00421E84" w:rsidP="0075763D">
      <w:pPr>
        <w:pStyle w:val="Titre3"/>
      </w:pPr>
      <w:bookmarkStart w:id="70" w:name="_Toc220505936"/>
      <w:r w:rsidRPr="007C0930">
        <w:lastRenderedPageBreak/>
        <w:t>Identification des champs</w:t>
      </w:r>
      <w:bookmarkEnd w:id="70"/>
    </w:p>
    <w:p w14:paraId="0187C332" w14:textId="77777777" w:rsidR="00E9054F" w:rsidRDefault="0075763D" w:rsidP="00E9054F">
      <w:pPr>
        <w:rPr>
          <w:noProof/>
        </w:rPr>
      </w:pPr>
      <w:r w:rsidRPr="007C0930">
        <w:rPr>
          <w:b/>
          <w:bCs/>
        </w:rPr>
        <w:t>Problème utilisateur :</w:t>
      </w:r>
      <w:r w:rsidRPr="007C0930">
        <w:t xml:space="preserve"> </w:t>
      </w:r>
      <w:r w:rsidR="00E9054F">
        <w:rPr>
          <w:noProof/>
        </w:rPr>
        <w:t>Les aveugles, les grands malvoyants et les déficients visuels qui utilisent des lecteurs d’écrans ou des loupes vocalisées auront des difficultés majeures pour remplir le formulaire s'il contient des champs de saisie dépourvus d’étiquette.</w:t>
      </w:r>
    </w:p>
    <w:p w14:paraId="5057FEC0" w14:textId="77777777" w:rsidR="00E9054F" w:rsidRDefault="00E9054F" w:rsidP="00E9054F">
      <w:pPr>
        <w:rPr>
          <w:noProof/>
        </w:rPr>
      </w:pPr>
      <w:r>
        <w:rPr>
          <w:noProof/>
        </w:rPr>
        <w:t>Les handicapés moteurs qui utilisent des systèmes de contrôles vocaux pourraient rencontrer des difficultés de navigation dans le formulaire si ce dernier contient des champs de saisie dépourvus d’étiquette pertinente.</w:t>
      </w:r>
    </w:p>
    <w:p w14:paraId="1FEC057D" w14:textId="6D6936B7" w:rsidR="0075763D" w:rsidRPr="007C0930" w:rsidRDefault="00E9054F" w:rsidP="0075763D">
      <w:pPr>
        <w:rPr>
          <w:noProof/>
        </w:rPr>
      </w:pPr>
      <w:r w:rsidRPr="2CDED6F6">
        <w:rPr>
          <w:noProof/>
        </w:rPr>
        <w:t>Les handicapés mentaux pourraient rencontrer des difficultés pour comprendre les saisies attendues et envoyer le formulaire si ce dernier contient des champs de saisie dépourvus d’étiquette pertinente.</w:t>
      </w:r>
    </w:p>
    <w:p w14:paraId="4DAD8221" w14:textId="5F3DEA45" w:rsidR="00421E84" w:rsidRPr="007C0930" w:rsidRDefault="00421E84" w:rsidP="00421E84">
      <w:pPr>
        <w:pStyle w:val="Titre4"/>
        <w:rPr>
          <w:lang w:eastAsia="fr-FR"/>
        </w:rPr>
      </w:pPr>
      <w:r w:rsidRPr="007C0930">
        <w:rPr>
          <w:lang w:eastAsia="fr-FR"/>
        </w:rPr>
        <w:t>Critère 11.1. Chaque champ de formulaire a-t-il une étiquette ?</w:t>
      </w:r>
    </w:p>
    <w:p w14:paraId="5001C721" w14:textId="77777777" w:rsidR="00EB03EF" w:rsidRPr="007C0930" w:rsidRDefault="00EB03EF" w:rsidP="00EB03EF">
      <w:pPr>
        <w:rPr>
          <w:b/>
          <w:bCs/>
        </w:rPr>
      </w:pPr>
      <w:r w:rsidRPr="007C0930">
        <w:rPr>
          <w:b/>
          <w:bCs/>
        </w:rPr>
        <w:t>Contenus impactés :</w:t>
      </w:r>
    </w:p>
    <w:p w14:paraId="6F412CC7" w14:textId="77777777" w:rsidR="00EB03EF" w:rsidRPr="00A93E67" w:rsidRDefault="00EB03EF" w:rsidP="00EB03EF">
      <w:pPr>
        <w:pStyle w:val="Listepuces"/>
        <w:rPr>
          <w:rStyle w:val="Accentuation"/>
        </w:rPr>
      </w:pPr>
      <w:r w:rsidRPr="00A93E67">
        <w:rPr>
          <w:rStyle w:val="Accentuation"/>
        </w:rPr>
        <w:t xml:space="preserve">Page </w:t>
      </w:r>
      <w:r>
        <w:rPr>
          <w:rStyle w:val="Accentuation"/>
        </w:rPr>
        <w:t>d’accueil</w:t>
      </w:r>
      <w:r w:rsidRPr="00A93E67">
        <w:rPr>
          <w:rStyle w:val="Accentuation"/>
        </w:rPr>
        <w:t> :</w:t>
      </w:r>
    </w:p>
    <w:p w14:paraId="77543D5D" w14:textId="405E0F97" w:rsidR="00EB03EF" w:rsidRPr="00EB03EF" w:rsidRDefault="00EB03EF" w:rsidP="000855B6">
      <w:pPr>
        <w:pStyle w:val="Listepuces"/>
        <w:tabs>
          <w:tab w:val="clear" w:pos="567"/>
          <w:tab w:val="num" w:pos="992"/>
        </w:tabs>
        <w:ind w:left="850"/>
      </w:pPr>
      <w:r>
        <w:t>Impact : Majeur</w:t>
      </w:r>
      <w:r>
        <w:br/>
        <w:t>Dans toutes les résolutions, le champ de recherche ne possède pas d’étiquette.</w:t>
      </w:r>
      <w:r>
        <w:br/>
        <w:t>Au survol et au focus, afficher une infobulle JS avec le texte « </w:t>
      </w:r>
      <w:r>
        <w:rPr>
          <w:i/>
          <w:iCs/>
        </w:rPr>
        <w:t>Rechercher</w:t>
      </w:r>
      <w:r>
        <w:t> ».</w:t>
      </w:r>
      <w:r>
        <w:br/>
        <w:t>L’identifiant unique de l’étiquette étant défini deux fois dans le code, les différencier.</w:t>
      </w:r>
    </w:p>
    <w:p w14:paraId="27343C1F" w14:textId="45CF3DCA" w:rsidR="00421E84" w:rsidRPr="007C0930" w:rsidRDefault="00421E84" w:rsidP="00421E84">
      <w:pPr>
        <w:pStyle w:val="Titre4"/>
        <w:rPr>
          <w:lang w:eastAsia="fr-FR"/>
        </w:rPr>
      </w:pPr>
      <w:r w:rsidRPr="007C0930">
        <w:rPr>
          <w:lang w:eastAsia="fr-FR"/>
        </w:rPr>
        <w:t>Critère 11.2. Chaque étiquette associée à un champ de formulaire est-elle pertinente (hors cas particuliers) ?</w:t>
      </w:r>
    </w:p>
    <w:p w14:paraId="0896D8D5" w14:textId="77777777" w:rsidR="007735CD" w:rsidRPr="007C0930" w:rsidRDefault="007735CD" w:rsidP="007735CD">
      <w:pPr>
        <w:rPr>
          <w:b/>
          <w:bCs/>
        </w:rPr>
      </w:pPr>
      <w:r w:rsidRPr="007C0930">
        <w:rPr>
          <w:b/>
          <w:bCs/>
        </w:rPr>
        <w:t>Contenus impactés :</w:t>
      </w:r>
    </w:p>
    <w:p w14:paraId="1E0908B2" w14:textId="0F6E695D" w:rsidR="007735CD" w:rsidRPr="00A93E67" w:rsidRDefault="007735CD" w:rsidP="007735CD">
      <w:pPr>
        <w:pStyle w:val="Listepuces"/>
        <w:rPr>
          <w:rStyle w:val="Accentuation"/>
        </w:rPr>
      </w:pPr>
      <w:r>
        <w:rPr>
          <w:rStyle w:val="Accentuation"/>
        </w:rPr>
        <w:t>Toutes les pages</w:t>
      </w:r>
      <w:r w:rsidRPr="00A93E67">
        <w:rPr>
          <w:rStyle w:val="Accentuation"/>
        </w:rPr>
        <w:t> :</w:t>
      </w:r>
    </w:p>
    <w:p w14:paraId="5B9F59AC" w14:textId="39C7FFE2" w:rsidR="007735CD" w:rsidRPr="007C0930" w:rsidRDefault="007735CD" w:rsidP="007735CD">
      <w:pPr>
        <w:pStyle w:val="Listepuces"/>
        <w:tabs>
          <w:tab w:val="clear" w:pos="567"/>
          <w:tab w:val="num" w:pos="992"/>
        </w:tabs>
        <w:ind w:left="850"/>
      </w:pPr>
      <w:r>
        <w:t>Impact : Majeur</w:t>
      </w:r>
      <w:r>
        <w:br/>
      </w:r>
      <w:r w:rsidRPr="007735CD">
        <w:t>En résolution 767 px, le champ du formulaire « Que recherchez-vous ? » a une étiquette vide.</w:t>
      </w:r>
      <w:r>
        <w:br/>
        <w:t>L</w:t>
      </w:r>
      <w:r w:rsidRPr="007735CD">
        <w:t>a remplir avec « Rechercher »</w:t>
      </w:r>
    </w:p>
    <w:p w14:paraId="2A713F4C" w14:textId="74E00F9D" w:rsidR="000A3DC2" w:rsidRPr="007C0930" w:rsidRDefault="000A3DC2" w:rsidP="000A3DC2">
      <w:pPr>
        <w:pStyle w:val="Titre2"/>
      </w:pPr>
      <w:bookmarkStart w:id="71" w:name="_Toc220505937"/>
      <w:r w:rsidRPr="007C0930">
        <w:lastRenderedPageBreak/>
        <w:t>Navigation</w:t>
      </w:r>
      <w:bookmarkEnd w:id="71"/>
    </w:p>
    <w:p w14:paraId="52C3DF43" w14:textId="34465F5E" w:rsidR="000A3DC2" w:rsidRPr="007C0930" w:rsidRDefault="000A3DC2" w:rsidP="000A3DC2">
      <w:pPr>
        <w:pStyle w:val="Paragrapheencadre"/>
      </w:pPr>
      <w:r w:rsidRPr="007C0930">
        <w:rPr>
          <w:b/>
          <w:bCs w:val="0"/>
        </w:rPr>
        <w:t>Recommandation :</w:t>
      </w:r>
      <w:r w:rsidRPr="007C0930">
        <w:t xml:space="preserve"> Faciliter la navigation dans un ensemble de pages par au moins deux systèmes de navigation différents (menu de navigation, plan du site ou moteur de recherche), un fil d’Ariane et l’indication de la page active dans le menu de navigation. Identifier les groupes de liens importants et la zone de contenu et donner la possibilité de les éviter par des liens de navigation interne. S’assurer que l’ordre de tabulation est cohérent et que la page ne comporte pas de piège au clavier.</w:t>
      </w:r>
    </w:p>
    <w:p w14:paraId="0AC55DB6" w14:textId="31FF5910" w:rsidR="000A3DC2" w:rsidRPr="007C0930" w:rsidRDefault="000A3DC2" w:rsidP="000A3DC2">
      <w:pPr>
        <w:pStyle w:val="Titre3"/>
      </w:pPr>
      <w:bookmarkStart w:id="72" w:name="_Toc220505938"/>
      <w:r w:rsidRPr="007C0930">
        <w:t>Systèmes de navigation de la page</w:t>
      </w:r>
      <w:bookmarkEnd w:id="72"/>
    </w:p>
    <w:p w14:paraId="4CE3C17A" w14:textId="77777777" w:rsidR="00E9054F" w:rsidRDefault="000A3DC2" w:rsidP="00E9054F">
      <w:r w:rsidRPr="007C0930">
        <w:rPr>
          <w:b/>
          <w:bCs/>
        </w:rPr>
        <w:t>Problème utilisateur :</w:t>
      </w:r>
      <w:r w:rsidRPr="007C0930">
        <w:t xml:space="preserve"> </w:t>
      </w:r>
      <w:r w:rsidR="00E9054F" w:rsidRPr="00337319">
        <w:t>De manière générale tous les utilisateurs pourraient rencontrer des difficultés dans le cas où la navigation dans le site ou un ensemble de pages ne dépend que d’un système de navigation unique.</w:t>
      </w:r>
    </w:p>
    <w:p w14:paraId="588233EB" w14:textId="77777777" w:rsidR="00E9054F" w:rsidRPr="00337319" w:rsidRDefault="00E9054F" w:rsidP="00E9054F">
      <w:r w:rsidRPr="00B14809">
        <w:t>Pour les handicapés moteurs</w:t>
      </w:r>
      <w:r>
        <w:t>,</w:t>
      </w:r>
      <w:r w:rsidRPr="00B14809">
        <w:t xml:space="preserve"> les difficultés pourraient devenir majeures s’ils n’ont pas la capacité d’utiliser un menu de navigation trop complexe en l’absence de système de navigation alternatif, comme un plan du site par exemple.</w:t>
      </w:r>
    </w:p>
    <w:p w14:paraId="160EACF8" w14:textId="77777777" w:rsidR="00E9054F" w:rsidRDefault="00E9054F" w:rsidP="00E9054F">
      <w:pPr>
        <w:rPr>
          <w:noProof/>
        </w:rPr>
      </w:pPr>
      <w:r>
        <w:t>Pour les handicapés moteurs, mentaux ou cognitifs, et les aveugles et grands malvoyants</w:t>
      </w:r>
      <w:r w:rsidRPr="005A0D85">
        <w:rPr>
          <w:noProof/>
        </w:rPr>
        <w:t>, la navigation dans le site peut être rendue laborieuse ou complexe en l’absence d’information d’orientation comme l’indication de la page active dans les menus de navigation</w:t>
      </w:r>
      <w:r>
        <w:rPr>
          <w:noProof/>
        </w:rPr>
        <w:t>,</w:t>
      </w:r>
      <w:r w:rsidRPr="005A0D85">
        <w:rPr>
          <w:noProof/>
        </w:rPr>
        <w:t xml:space="preserve"> la mise à disposition d’un fil d’Ariane</w:t>
      </w:r>
      <w:r>
        <w:rPr>
          <w:noProof/>
        </w:rPr>
        <w:t xml:space="preserve"> ou la non-identification des systèmes de navigation</w:t>
      </w:r>
      <w:r w:rsidRPr="005A0D85">
        <w:rPr>
          <w:noProof/>
        </w:rPr>
        <w:t>.</w:t>
      </w:r>
    </w:p>
    <w:p w14:paraId="0E1AA1C0" w14:textId="79623A0D" w:rsidR="000A3DC2" w:rsidRPr="007C0930" w:rsidRDefault="00E9054F" w:rsidP="00E9054F">
      <w:r>
        <w:rPr>
          <w:noProof/>
        </w:rPr>
        <w:t>Les handicapés moteurs qui utilisent le clavier pourraient ne pas pouvoir naviguer rapidement vers la zone principale du contenu si celle-ci n’est pas visible.</w:t>
      </w:r>
    </w:p>
    <w:p w14:paraId="518DBB64" w14:textId="3567E5D4" w:rsidR="0043625C" w:rsidRDefault="0043625C" w:rsidP="0043625C">
      <w:pPr>
        <w:pStyle w:val="Titre4"/>
      </w:pPr>
      <w:r w:rsidRPr="007C0930">
        <w:t>Critère 12.6. Les zones de regroupement de contenus présentes dans plusieurs pages web (zones d’en-tête, de navigation principale, de contenu principal, de pied de page et de moteur de recherche) peuvent-elles être atteintes ou évitées ?</w:t>
      </w:r>
    </w:p>
    <w:p w14:paraId="5902FCD8" w14:textId="77777777" w:rsidR="003B0E37" w:rsidRPr="007C0930" w:rsidRDefault="003B0E37" w:rsidP="003B0E37">
      <w:pPr>
        <w:rPr>
          <w:b/>
          <w:bCs/>
        </w:rPr>
      </w:pPr>
      <w:r w:rsidRPr="007C0930">
        <w:rPr>
          <w:b/>
          <w:bCs/>
        </w:rPr>
        <w:t>Contenus impactés :</w:t>
      </w:r>
    </w:p>
    <w:p w14:paraId="62AAD29E" w14:textId="77777777" w:rsidR="003B0E37" w:rsidRPr="00A93E67" w:rsidRDefault="003B0E37" w:rsidP="003B0E37">
      <w:pPr>
        <w:pStyle w:val="Listepuces"/>
        <w:rPr>
          <w:rStyle w:val="Accentuation"/>
        </w:rPr>
      </w:pPr>
      <w:r>
        <w:rPr>
          <w:rStyle w:val="Accentuation"/>
        </w:rPr>
        <w:t>Toutes les pages</w:t>
      </w:r>
      <w:r w:rsidRPr="00A93E67">
        <w:rPr>
          <w:rStyle w:val="Accentuation"/>
        </w:rPr>
        <w:t> :</w:t>
      </w:r>
    </w:p>
    <w:p w14:paraId="14CEB503" w14:textId="1F1F15E6" w:rsidR="003B0E37" w:rsidRPr="003B0E37" w:rsidRDefault="003B0E37" w:rsidP="00525CF1">
      <w:pPr>
        <w:pStyle w:val="Listepuces"/>
        <w:tabs>
          <w:tab w:val="clear" w:pos="567"/>
          <w:tab w:val="num" w:pos="992"/>
        </w:tabs>
        <w:ind w:left="850"/>
      </w:pPr>
      <w:r>
        <w:lastRenderedPageBreak/>
        <w:t>Impact : Majeur</w:t>
      </w:r>
      <w:r>
        <w:br/>
      </w:r>
      <w:r w:rsidRPr="007E300D">
        <w:t xml:space="preserve">Dans le pied de page, le menu des liens utilise une balise </w:t>
      </w:r>
      <w:r w:rsidRPr="008B799A">
        <w:rPr>
          <w:rStyle w:val="Codeenligne"/>
          <w:lang w:val="fr-FR"/>
        </w:rPr>
        <w:t>&lt;nav&gt;.</w:t>
      </w:r>
      <w:r>
        <w:br/>
        <w:t>La r</w:t>
      </w:r>
      <w:r w:rsidRPr="007E300D">
        <w:t>emplace</w:t>
      </w:r>
      <w:r>
        <w:t>r</w:t>
      </w:r>
      <w:r w:rsidRPr="007E300D">
        <w:t xml:space="preserve"> par une balise </w:t>
      </w:r>
      <w:r w:rsidRPr="008B799A">
        <w:rPr>
          <w:rStyle w:val="Codeenligne"/>
          <w:lang w:val="fr-FR"/>
        </w:rPr>
        <w:t>&lt;div&gt;</w:t>
      </w:r>
      <w:r w:rsidR="008B799A">
        <w:rPr>
          <w:rStyle w:val="Codeenligne"/>
          <w:lang w:val="fr-FR"/>
        </w:rPr>
        <w:t>.</w:t>
      </w:r>
    </w:p>
    <w:p w14:paraId="69408543" w14:textId="138938BD" w:rsidR="0043625C" w:rsidRPr="007C0930" w:rsidRDefault="0043625C" w:rsidP="0043625C">
      <w:pPr>
        <w:pStyle w:val="Titre4"/>
      </w:pPr>
      <w:r w:rsidRPr="007C0930">
        <w:t>Critère 12.7. Dans chaque page web, un lien d’évitement ou d’accès rapide à la zone de contenu principal est-il présent (hors cas particuliers) ?</w:t>
      </w:r>
    </w:p>
    <w:p w14:paraId="7B4C6777" w14:textId="77777777" w:rsidR="000A3DC2" w:rsidRDefault="000A3DC2" w:rsidP="000A3DC2">
      <w:pPr>
        <w:rPr>
          <w:b/>
          <w:bCs/>
        </w:rPr>
      </w:pPr>
      <w:r w:rsidRPr="007C0930">
        <w:rPr>
          <w:b/>
          <w:bCs/>
        </w:rPr>
        <w:t>Contenus impactés :</w:t>
      </w:r>
    </w:p>
    <w:p w14:paraId="432D3BE6" w14:textId="77777777" w:rsidR="008466FB" w:rsidRPr="00A93E67" w:rsidRDefault="008466FB" w:rsidP="008466FB">
      <w:pPr>
        <w:pStyle w:val="Listepuces"/>
        <w:rPr>
          <w:rStyle w:val="Accentuation"/>
        </w:rPr>
      </w:pPr>
      <w:r>
        <w:rPr>
          <w:rStyle w:val="Accentuation"/>
        </w:rPr>
        <w:t xml:space="preserve">Toutes les pages </w:t>
      </w:r>
      <w:r w:rsidRPr="00A93E67">
        <w:rPr>
          <w:rStyle w:val="Accentuation"/>
        </w:rPr>
        <w:t>:</w:t>
      </w:r>
    </w:p>
    <w:p w14:paraId="505F96C1" w14:textId="30159517" w:rsidR="008466FB" w:rsidRPr="008466FB" w:rsidRDefault="008466FB" w:rsidP="000A3DC2">
      <w:pPr>
        <w:pStyle w:val="Listepuces"/>
        <w:tabs>
          <w:tab w:val="clear" w:pos="567"/>
          <w:tab w:val="num" w:pos="992"/>
        </w:tabs>
        <w:ind w:left="850"/>
      </w:pPr>
      <w:r>
        <w:t>Impact : Majeur</w:t>
      </w:r>
      <w:r>
        <w:br/>
        <w:t xml:space="preserve">Le lien d'évitement rapide vers la zone principale ne se focalise pas sur la balise </w:t>
      </w:r>
      <w:r w:rsidRPr="004108E7">
        <w:rPr>
          <w:rStyle w:val="Codeenligne"/>
          <w:lang w:val="fr-FR"/>
        </w:rPr>
        <w:t>&lt;main&gt;</w:t>
      </w:r>
      <w:r>
        <w:t>.</w:t>
      </w:r>
      <w:r>
        <w:br/>
        <w:t xml:space="preserve">Ajouter </w:t>
      </w:r>
      <w:r w:rsidRPr="00AA60A4">
        <w:rPr>
          <w:rStyle w:val="Codeenligne"/>
          <w:lang w:val="fr-FR"/>
        </w:rPr>
        <w:t>tabindex=-1</w:t>
      </w:r>
      <w:r>
        <w:t xml:space="preserve"> à la balise </w:t>
      </w:r>
      <w:r w:rsidRPr="00AA60A4">
        <w:rPr>
          <w:rStyle w:val="Codeenligne"/>
          <w:lang w:val="fr-FR"/>
        </w:rPr>
        <w:t>&lt;main&gt;.</w:t>
      </w:r>
    </w:p>
    <w:p w14:paraId="1E6C0701" w14:textId="053216CC" w:rsidR="00EE53E5" w:rsidRPr="007C0930" w:rsidRDefault="00EE53E5" w:rsidP="00EE53E5">
      <w:pPr>
        <w:pStyle w:val="Titre2"/>
      </w:pPr>
      <w:bookmarkStart w:id="73" w:name="_Toc220505939"/>
      <w:r w:rsidRPr="007C0930">
        <w:t>Consultation</w:t>
      </w:r>
      <w:bookmarkEnd w:id="73"/>
    </w:p>
    <w:p w14:paraId="315567B0" w14:textId="10970A11" w:rsidR="00EE53E5" w:rsidRPr="007C0930" w:rsidRDefault="00EE53E5" w:rsidP="00EE53E5">
      <w:pPr>
        <w:pStyle w:val="Paragrapheencadre"/>
      </w:pPr>
      <w:r w:rsidRPr="007C0930">
        <w:rPr>
          <w:b/>
          <w:bCs w:val="0"/>
        </w:rPr>
        <w:t>Recommandation :</w:t>
      </w:r>
      <w:r w:rsidRPr="007C0930">
        <w:t xml:space="preserve"> Vérifier que l’utilisateur a le contrôle des procédés de rafraîchissement, des changements brusques de luminosité, des ouvertures de nouvelles fenêtres et des contenus en mouvement ou clignotants. Indiquer lorsqu’un contenu s’ouvre dans une nouvelle fenêtre et </w:t>
      </w:r>
      <w:r w:rsidR="004A7EB0">
        <w:t>fournir</w:t>
      </w:r>
      <w:r w:rsidRPr="007C0930">
        <w:t xml:space="preserve"> des informations relatives à la consultation des fichiers en téléchargement. Ne pas faire dépendre l’accomplissement d’une tâche d’une limite de temps sauf si elle est essentielle et s’assurer que les données saisies sont récupérées après une interruption de session authentifiée. S’assurer que les expressions inhabituelles et le jargon sont explicités. Proposer des versions accessibles ou rendre accessibles les documents en téléchargement.</w:t>
      </w:r>
    </w:p>
    <w:p w14:paraId="64D5161D" w14:textId="21F7C3AC" w:rsidR="00DA33B9" w:rsidRPr="007C0930" w:rsidRDefault="00DA33B9" w:rsidP="00DA33B9">
      <w:pPr>
        <w:pStyle w:val="Titre3"/>
      </w:pPr>
      <w:bookmarkStart w:id="74" w:name="_Toc220505940"/>
      <w:r w:rsidRPr="007C0930">
        <w:t>Fichiers en téléchargement</w:t>
      </w:r>
      <w:bookmarkEnd w:id="74"/>
    </w:p>
    <w:p w14:paraId="5DBE55B0" w14:textId="06E92B3A" w:rsidR="00DA33B9" w:rsidRPr="007C0930" w:rsidRDefault="00DA33B9" w:rsidP="00DA33B9">
      <w:r w:rsidRPr="007C0930">
        <w:rPr>
          <w:b/>
          <w:bCs/>
        </w:rPr>
        <w:t>Problème utilisateur :</w:t>
      </w:r>
      <w:r w:rsidRPr="007C0930">
        <w:t xml:space="preserve"> </w:t>
      </w:r>
      <w:r w:rsidR="00E9054F" w:rsidRPr="544BA904">
        <w:rPr>
          <w:noProof/>
        </w:rPr>
        <w:t>Les aveugles et grands malvoyants vont avoir de grandes difficultés si les documents en téléchargement ne sont pas traités pour l’accessibilité ou ne disposent pas d’alternative accessible.</w:t>
      </w:r>
    </w:p>
    <w:p w14:paraId="69EA2424" w14:textId="7A7803A5" w:rsidR="00DA33B9" w:rsidRPr="007C0930" w:rsidRDefault="00DA33B9" w:rsidP="00DA33B9">
      <w:pPr>
        <w:pStyle w:val="Titre4"/>
      </w:pPr>
      <w:r w:rsidRPr="007C0930">
        <w:lastRenderedPageBreak/>
        <w:t>Critère 13.3. Dans chaque page web, chaque document bureautique en téléchargement possède-t-il, si nécessaire, une version accessible (hors cas particuliers) ?</w:t>
      </w:r>
    </w:p>
    <w:p w14:paraId="317CEE45" w14:textId="77777777" w:rsidR="000855B6" w:rsidRDefault="000855B6" w:rsidP="000855B6">
      <w:pPr>
        <w:rPr>
          <w:b/>
          <w:bCs/>
        </w:rPr>
      </w:pPr>
      <w:r w:rsidRPr="007C0930">
        <w:rPr>
          <w:b/>
          <w:bCs/>
        </w:rPr>
        <w:t>Contenus impactés :</w:t>
      </w:r>
    </w:p>
    <w:p w14:paraId="119F5A86" w14:textId="05227829" w:rsidR="003C4385" w:rsidRPr="00A93E67" w:rsidRDefault="003C4385" w:rsidP="003C4385">
      <w:pPr>
        <w:pStyle w:val="Listepuces"/>
        <w:rPr>
          <w:rStyle w:val="Accentuation"/>
        </w:rPr>
      </w:pPr>
      <w:r w:rsidRPr="00A93E67">
        <w:rPr>
          <w:rStyle w:val="Accentuation"/>
        </w:rPr>
        <w:t xml:space="preserve">Page </w:t>
      </w:r>
      <w:r>
        <w:rPr>
          <w:rStyle w:val="Accentuation"/>
        </w:rPr>
        <w:t>d’accueil</w:t>
      </w:r>
      <w:r w:rsidRPr="00A93E67">
        <w:rPr>
          <w:rStyle w:val="Accentuation"/>
        </w:rPr>
        <w:t> </w:t>
      </w:r>
      <w:r w:rsidR="000B3003" w:rsidRPr="003F736B">
        <w:t>et</w:t>
      </w:r>
      <w:r w:rsidR="000B3003">
        <w:rPr>
          <w:i/>
          <w:iCs/>
          <w:color w:val="C00000"/>
        </w:rPr>
        <w:t xml:space="preserve"> </w:t>
      </w:r>
      <w:r w:rsidR="000B3003" w:rsidRPr="008146C9">
        <w:rPr>
          <w:i/>
          <w:iCs/>
          <w:color w:val="C00000"/>
        </w:rPr>
        <w:t>Page de contenu 2 « Programmation »</w:t>
      </w:r>
      <w:r w:rsidR="000B3003">
        <w:rPr>
          <w:i/>
          <w:iCs/>
          <w:color w:val="C00000"/>
        </w:rPr>
        <w:t xml:space="preserve"> </w:t>
      </w:r>
      <w:r w:rsidRPr="00A93E67">
        <w:rPr>
          <w:rStyle w:val="Accentuation"/>
        </w:rPr>
        <w:t>:</w:t>
      </w:r>
    </w:p>
    <w:p w14:paraId="74C701DC" w14:textId="7DC83D3B" w:rsidR="003C4385" w:rsidRPr="003C4385" w:rsidRDefault="003C4385" w:rsidP="000855B6">
      <w:pPr>
        <w:pStyle w:val="Listepuces"/>
        <w:tabs>
          <w:tab w:val="clear" w:pos="567"/>
          <w:tab w:val="num" w:pos="992"/>
        </w:tabs>
        <w:ind w:left="850"/>
      </w:pPr>
      <w:r w:rsidRPr="003C4385">
        <w:rPr>
          <w:rStyle w:val="Accentuationintense"/>
        </w:rPr>
        <w:t xml:space="preserve">Rédactionnel </w:t>
      </w:r>
      <w:r>
        <w:t>- Impact : Bloquant</w:t>
      </w:r>
      <w:r>
        <w:br/>
      </w:r>
      <w:r w:rsidRPr="00E17F14">
        <w:t>Les fichiers PDF de la page comportent plusieurs non-conformités : titre absent des métadonnées, document non balisé, contrastes insuffisants, ordre de lecture incohérent… Corriger l’accessibilité des PDF, ou proposer une autre version du document offrant le même niveau d’information (fichier Word simplifié graphiquement, page Web, liste de liens vers plusieurs pages du site).</w:t>
      </w:r>
    </w:p>
    <w:p w14:paraId="254AB8E4" w14:textId="77777777" w:rsidR="005C165E" w:rsidRPr="007C0930" w:rsidRDefault="005C165E" w:rsidP="005C165E">
      <w:pPr>
        <w:pStyle w:val="Titre1"/>
      </w:pPr>
      <w:bookmarkStart w:id="75" w:name="_Toc61880407"/>
      <w:bookmarkStart w:id="76" w:name="_Toc220505941"/>
      <w:r w:rsidRPr="007C0930">
        <w:lastRenderedPageBreak/>
        <w:t>Note</w:t>
      </w:r>
      <w:r>
        <w:t>s</w:t>
      </w:r>
      <w:r w:rsidRPr="007C0930">
        <w:t xml:space="preserve"> technique</w:t>
      </w:r>
      <w:r>
        <w:t>s</w:t>
      </w:r>
      <w:bookmarkEnd w:id="76"/>
    </w:p>
    <w:p w14:paraId="3EA3CBCF" w14:textId="77777777" w:rsidR="005C165E" w:rsidRPr="007C0930" w:rsidRDefault="005C165E" w:rsidP="005C165E">
      <w:r w:rsidRPr="007C0930">
        <w:t>De nombreuses non-conformités peuvent être liées à un composant utilisé plusieurs fois. Ainsi, la correction de ce seul composant permet de rendre conformes plusieurs contenus différents.</w:t>
      </w:r>
    </w:p>
    <w:p w14:paraId="2CCE9AE5" w14:textId="77777777" w:rsidR="005C165E" w:rsidRDefault="005C165E" w:rsidP="005C165E">
      <w:pPr>
        <w:pStyle w:val="Titre2"/>
      </w:pPr>
      <w:bookmarkStart w:id="77" w:name="_Contraste_des_couleurs"/>
      <w:bookmarkStart w:id="78" w:name="_Toc61880412"/>
      <w:bookmarkStart w:id="79" w:name="_Toc220505942"/>
      <w:bookmarkEnd w:id="77"/>
      <w:r>
        <w:t>Contraste des couleurs</w:t>
      </w:r>
      <w:bookmarkEnd w:id="79"/>
    </w:p>
    <w:p w14:paraId="0D18FCBD" w14:textId="77777777" w:rsidR="005C165E" w:rsidRDefault="005C165E" w:rsidP="005C165E">
      <w:pPr>
        <w:pStyle w:val="Titre3"/>
      </w:pPr>
      <w:bookmarkStart w:id="80" w:name="_Toc220505943"/>
      <w:r>
        <w:t>Entre un texte et son arrière-plan</w:t>
      </w:r>
      <w:bookmarkEnd w:id="80"/>
    </w:p>
    <w:p w14:paraId="12A4A552" w14:textId="77777777" w:rsidR="005C165E" w:rsidRDefault="005C165E" w:rsidP="005C165E">
      <w:r>
        <w:t>Le contraste entre la couleur d’un texte et celle de son arrière-plan doit avoir un rapport ou ratio minimal selon la taille et la graisse du texte :</w:t>
      </w:r>
    </w:p>
    <w:p w14:paraId="5166F947" w14:textId="77777777" w:rsidR="005C165E" w:rsidRDefault="005C165E" w:rsidP="005C165E">
      <w:pPr>
        <w:pStyle w:val="Listepuces"/>
      </w:pPr>
      <w:r>
        <w:t xml:space="preserve">Texte </w:t>
      </w:r>
      <w:r w:rsidRPr="00E0054E">
        <w:rPr>
          <w:b/>
          <w:bCs/>
        </w:rPr>
        <w:t>non-gras</w:t>
      </w:r>
      <w:r>
        <w:t> :</w:t>
      </w:r>
    </w:p>
    <w:p w14:paraId="7676055C" w14:textId="77777777" w:rsidR="005C165E" w:rsidRDefault="005C165E" w:rsidP="005C165E">
      <w:pPr>
        <w:pStyle w:val="Listepuces"/>
        <w:tabs>
          <w:tab w:val="clear" w:pos="567"/>
          <w:tab w:val="num" w:pos="992"/>
        </w:tabs>
        <w:ind w:left="850"/>
      </w:pPr>
      <w:r>
        <w:t xml:space="preserve">Taille du texte </w:t>
      </w:r>
      <w:r w:rsidRPr="00E0054E">
        <w:rPr>
          <w:b/>
          <w:bCs/>
        </w:rPr>
        <w:t>inférieure à 24px</w:t>
      </w:r>
      <w:r>
        <w:t xml:space="preserve"> : ratio </w:t>
      </w:r>
      <w:r w:rsidRPr="00E0054E">
        <w:rPr>
          <w:b/>
          <w:bCs/>
        </w:rPr>
        <w:t>4,5:1</w:t>
      </w:r>
      <w:r>
        <w:t> ;</w:t>
      </w:r>
    </w:p>
    <w:p w14:paraId="28B8A232" w14:textId="77777777" w:rsidR="005C165E" w:rsidRPr="00790DF0" w:rsidRDefault="005C165E" w:rsidP="005C165E">
      <w:pPr>
        <w:pStyle w:val="Listepuces"/>
        <w:tabs>
          <w:tab w:val="clear" w:pos="567"/>
          <w:tab w:val="num" w:pos="992"/>
        </w:tabs>
        <w:ind w:left="850"/>
      </w:pPr>
      <w:r>
        <w:t xml:space="preserve">Taille du texte </w:t>
      </w:r>
      <w:r w:rsidRPr="00E0054E">
        <w:rPr>
          <w:b/>
          <w:bCs/>
        </w:rPr>
        <w:t>supérieure ou égale à 24px</w:t>
      </w:r>
      <w:r>
        <w:t xml:space="preserve"> : ratio </w:t>
      </w:r>
      <w:r w:rsidRPr="00E0054E">
        <w:rPr>
          <w:b/>
          <w:bCs/>
        </w:rPr>
        <w:t>3:1</w:t>
      </w:r>
      <w:r>
        <w:t> ;</w:t>
      </w:r>
    </w:p>
    <w:p w14:paraId="4E3310BC" w14:textId="77777777" w:rsidR="005C165E" w:rsidRDefault="005C165E" w:rsidP="005C165E">
      <w:pPr>
        <w:pStyle w:val="Listepuces"/>
      </w:pPr>
      <w:r>
        <w:t xml:space="preserve">Texte </w:t>
      </w:r>
      <w:r w:rsidRPr="00E0054E">
        <w:rPr>
          <w:b/>
          <w:bCs/>
        </w:rPr>
        <w:t>gras</w:t>
      </w:r>
      <w:r>
        <w:t> :</w:t>
      </w:r>
    </w:p>
    <w:p w14:paraId="1815DB75" w14:textId="77777777" w:rsidR="005C165E" w:rsidRDefault="005C165E" w:rsidP="005C165E">
      <w:pPr>
        <w:pStyle w:val="Listepuces"/>
        <w:tabs>
          <w:tab w:val="clear" w:pos="567"/>
          <w:tab w:val="num" w:pos="992"/>
        </w:tabs>
        <w:ind w:left="850"/>
      </w:pPr>
      <w:r>
        <w:t xml:space="preserve">Taille du texte </w:t>
      </w:r>
      <w:r w:rsidRPr="00E0054E">
        <w:rPr>
          <w:b/>
          <w:bCs/>
        </w:rPr>
        <w:t xml:space="preserve">inférieure à </w:t>
      </w:r>
      <w:r>
        <w:rPr>
          <w:b/>
          <w:bCs/>
        </w:rPr>
        <w:t>18,5</w:t>
      </w:r>
      <w:r w:rsidRPr="00E0054E">
        <w:rPr>
          <w:b/>
          <w:bCs/>
        </w:rPr>
        <w:t>px</w:t>
      </w:r>
      <w:r>
        <w:t xml:space="preserve"> : ratio </w:t>
      </w:r>
      <w:r w:rsidRPr="00E0054E">
        <w:rPr>
          <w:b/>
          <w:bCs/>
        </w:rPr>
        <w:t>4,5:1</w:t>
      </w:r>
      <w:r>
        <w:t> ;</w:t>
      </w:r>
    </w:p>
    <w:p w14:paraId="1990E535" w14:textId="77777777" w:rsidR="005C165E" w:rsidRDefault="005C165E" w:rsidP="005C165E">
      <w:pPr>
        <w:pStyle w:val="Listepuces"/>
        <w:tabs>
          <w:tab w:val="clear" w:pos="567"/>
          <w:tab w:val="num" w:pos="992"/>
        </w:tabs>
        <w:ind w:left="850"/>
      </w:pPr>
      <w:r>
        <w:t xml:space="preserve">Taille du texte </w:t>
      </w:r>
      <w:r w:rsidRPr="00E0054E">
        <w:rPr>
          <w:b/>
          <w:bCs/>
        </w:rPr>
        <w:t xml:space="preserve">supérieure ou égale à </w:t>
      </w:r>
      <w:r>
        <w:rPr>
          <w:b/>
          <w:bCs/>
        </w:rPr>
        <w:t>18,5</w:t>
      </w:r>
      <w:r w:rsidRPr="00E0054E">
        <w:rPr>
          <w:b/>
          <w:bCs/>
        </w:rPr>
        <w:t>px</w:t>
      </w:r>
      <w:r>
        <w:t xml:space="preserve"> : ratio </w:t>
      </w:r>
      <w:r w:rsidRPr="00E0054E">
        <w:rPr>
          <w:b/>
          <w:bCs/>
        </w:rPr>
        <w:t>3:1</w:t>
      </w:r>
      <w:r>
        <w:t>.</w:t>
      </w:r>
    </w:p>
    <w:p w14:paraId="66B5E397" w14:textId="77777777" w:rsidR="005C165E" w:rsidRPr="00790DF0" w:rsidRDefault="005C165E" w:rsidP="005C165E">
      <w:r>
        <w:t>Cette règle est à prendre en compte pour tout texte d’une page Web, d’une image, et d’un document en téléchargement. Elle peut être ignorée si le texte fait partie d’un logo, est purement décoratif ou n’apporte aucune information essentielle à la compréhension.</w:t>
      </w:r>
    </w:p>
    <w:p w14:paraId="6AE900AE" w14:textId="77777777" w:rsidR="005C165E" w:rsidRDefault="005C165E" w:rsidP="005C165E">
      <w:pPr>
        <w:pStyle w:val="Titre3"/>
      </w:pPr>
      <w:bookmarkStart w:id="81" w:name="_Toc220505944"/>
      <w:r>
        <w:t>Entre un composant d’interface non-textuel et son arrière-plan, ou au sein d’un élément graphique</w:t>
      </w:r>
      <w:bookmarkEnd w:id="81"/>
    </w:p>
    <w:p w14:paraId="07CBF179" w14:textId="77777777" w:rsidR="005C165E" w:rsidRDefault="005C165E" w:rsidP="005C165E">
      <w:r>
        <w:t xml:space="preserve">Le contraste entre la couleur d’un composant d’interface (lien, bouton, champ de formulaire…) et celle de son arrière-plan, ou encore le contraste des différentes couleurs contigües d’un élément graphique doit avoir </w:t>
      </w:r>
      <w:r w:rsidRPr="005E132F">
        <w:rPr>
          <w:b/>
          <w:bCs/>
        </w:rPr>
        <w:t>un ratio minimal de 3:1</w:t>
      </w:r>
      <w:r>
        <w:t>.</w:t>
      </w:r>
    </w:p>
    <w:p w14:paraId="35FB75EA" w14:textId="77777777" w:rsidR="005C165E" w:rsidRDefault="005C165E" w:rsidP="005C165E">
      <w:r>
        <w:t xml:space="preserve">Cette règle est à prendre en compte pour tous les états d’un composant d’interface actif, et sur tout élément graphique porteur d’information. Elle peut être ignorée sur les composants d’interface inactifs, sur les éléments graphiques ayant une alternative, sur </w:t>
      </w:r>
      <w:r>
        <w:lastRenderedPageBreak/>
        <w:t>les logos (marque, organisme, société) et drapeaux, ou sur les éléments dont le contraste au survol ou au focus est suffisant.</w:t>
      </w:r>
    </w:p>
    <w:p w14:paraId="5DC9025E" w14:textId="77777777" w:rsidR="00544F47" w:rsidRDefault="00544F47" w:rsidP="00544F47">
      <w:pPr>
        <w:pStyle w:val="Titre3"/>
      </w:pPr>
      <w:bookmarkStart w:id="82" w:name="_Images,_alternatives_et"/>
      <w:bookmarkStart w:id="83" w:name="_Toc220505945"/>
      <w:bookmarkEnd w:id="82"/>
      <w:r>
        <w:t>Outils</w:t>
      </w:r>
      <w:bookmarkEnd w:id="83"/>
    </w:p>
    <w:p w14:paraId="036CC3D7" w14:textId="77777777" w:rsidR="00544F47" w:rsidRDefault="00544F47" w:rsidP="00544F47">
      <w:pPr>
        <w:pStyle w:val="Listepuces"/>
      </w:pPr>
      <w:hyperlink r:id="rId38" w:history="1">
        <w:r w:rsidRPr="00DF7EDA">
          <w:rPr>
            <w:rStyle w:val="Lienhypertexte"/>
          </w:rPr>
          <w:t>Tanaguru Contrast Finder</w:t>
        </w:r>
      </w:hyperlink>
      <w:r>
        <w:t> : Web Application pour trouver une couleur correctement contrastée par rapport à une autre.</w:t>
      </w:r>
    </w:p>
    <w:p w14:paraId="7EA1D3F6" w14:textId="77777777" w:rsidR="00544F47" w:rsidRPr="00DF7EDA" w:rsidRDefault="00544F47" w:rsidP="00544F47">
      <w:pPr>
        <w:pStyle w:val="Listepuces"/>
      </w:pPr>
      <w:hyperlink r:id="rId39" w:history="1">
        <w:r w:rsidRPr="00DF7EDA">
          <w:rPr>
            <w:rStyle w:val="Lienhypertexte"/>
          </w:rPr>
          <w:t>Colour Contrast Analyser (CCA)</w:t>
        </w:r>
      </w:hyperlink>
      <w:r>
        <w:t> : Logiciel gratuit pour calculer le ratio de contraste entre deux couleurs.</w:t>
      </w:r>
    </w:p>
    <w:p w14:paraId="0AE76C60" w14:textId="77777777" w:rsidR="005C165E" w:rsidRPr="007C0930" w:rsidRDefault="005C165E" w:rsidP="005C165E">
      <w:pPr>
        <w:pStyle w:val="Titre2"/>
      </w:pPr>
      <w:bookmarkStart w:id="84" w:name="_Toc220505946"/>
      <w:r w:rsidRPr="007C0930">
        <w:t>Images, alternatives et légendes</w:t>
      </w:r>
      <w:bookmarkEnd w:id="84"/>
    </w:p>
    <w:p w14:paraId="6B355499" w14:textId="77777777" w:rsidR="005C165E" w:rsidRPr="007C0930" w:rsidRDefault="005C165E" w:rsidP="005C165E">
      <w:bookmarkStart w:id="85" w:name="_Image_décorative_ou"/>
      <w:bookmarkEnd w:id="85"/>
      <w:r w:rsidRPr="007C0930">
        <w:t>Une image peut être porteuse d’information ou décorative.</w:t>
      </w:r>
      <w:r w:rsidRPr="007C0930">
        <w:br/>
        <w:t>Si la suppression d’une image implique une réelle perte d’information par rapport au contenu de la page, alors cette image est porteuse d’information.</w:t>
      </w:r>
    </w:p>
    <w:p w14:paraId="77FB547C" w14:textId="77777777" w:rsidR="005C165E" w:rsidRPr="007C0930" w:rsidRDefault="005C165E" w:rsidP="005C165E">
      <w:pPr>
        <w:pStyle w:val="Titre3"/>
      </w:pPr>
      <w:bookmarkStart w:id="86" w:name="_Toc220505947"/>
      <w:r w:rsidRPr="007C0930">
        <w:t>Image porteuse d’information</w:t>
      </w:r>
      <w:bookmarkEnd w:id="86"/>
    </w:p>
    <w:p w14:paraId="7FE51041" w14:textId="77777777" w:rsidR="005C165E" w:rsidRPr="007C0930" w:rsidRDefault="005C165E" w:rsidP="005C165E">
      <w:r w:rsidRPr="007C0930">
        <w:t>Si une image est porteuse d’information, elle doit contenir un texte alternatif. Ce texte doit alors décrire ce que l’on voit sur l’image. Cette description doit être objective et pertinente : il ne faut pas surenchérir avec des informations que l’on ne voit pas sur l’image.</w:t>
      </w:r>
    </w:p>
    <w:p w14:paraId="11AD8D85" w14:textId="77777777" w:rsidR="005C165E" w:rsidRPr="007C0930" w:rsidRDefault="005C165E" w:rsidP="005C165E">
      <w:r w:rsidRPr="007C0930">
        <w:t>L’implémentation du texte alternatif diffère selon le type d’image :</w:t>
      </w:r>
    </w:p>
    <w:p w14:paraId="4A1ADD31" w14:textId="77777777" w:rsidR="005C165E" w:rsidRPr="007C0930" w:rsidRDefault="005C165E" w:rsidP="005C165E">
      <w:pPr>
        <w:pStyle w:val="Listepuces"/>
      </w:pPr>
      <w:r w:rsidRPr="007C0930">
        <w:t xml:space="preserve">Pour une image </w:t>
      </w:r>
      <w:r w:rsidRPr="0058001E">
        <w:rPr>
          <w:rStyle w:val="Codeenligne"/>
          <w:lang w:val="fr-FR"/>
        </w:rPr>
        <w:t>&lt;img&gt;</w:t>
      </w:r>
      <w:r>
        <w:t xml:space="preserve">, </w:t>
      </w:r>
      <w:r w:rsidRPr="007C0930">
        <w:t xml:space="preserve">le texte alternatif doit se trouver dans l’attribut </w:t>
      </w:r>
      <w:r w:rsidRPr="0058001E">
        <w:rPr>
          <w:rStyle w:val="Codeenligne"/>
          <w:lang w:val="fr-FR"/>
        </w:rPr>
        <w:t>alt</w:t>
      </w:r>
      <w:r w:rsidRPr="007C0930">
        <w:t> ;</w:t>
      </w:r>
    </w:p>
    <w:p w14:paraId="03A46B49" w14:textId="77777777" w:rsidR="005C165E" w:rsidRPr="007C0930" w:rsidRDefault="005C165E" w:rsidP="005C165E">
      <w:pPr>
        <w:pStyle w:val="Listepuces"/>
      </w:pPr>
      <w:r w:rsidRPr="007C0930">
        <w:t xml:space="preserve">Pour une image </w:t>
      </w:r>
      <w:r w:rsidRPr="0058001E">
        <w:rPr>
          <w:rStyle w:val="Codeenligne"/>
          <w:lang w:val="fr-FR"/>
        </w:rPr>
        <w:t>&lt;svg&gt;</w:t>
      </w:r>
      <w:r w:rsidRPr="007C0930">
        <w:t xml:space="preserve">, le texte alternatif doit se trouver dans un attribut </w:t>
      </w:r>
      <w:r w:rsidRPr="0058001E">
        <w:rPr>
          <w:rStyle w:val="Codeenligne"/>
          <w:lang w:val="fr-FR"/>
        </w:rPr>
        <w:t>aria-label</w:t>
      </w:r>
      <w:r w:rsidRPr="007C0930">
        <w:t xml:space="preserve">, et dans la balise enfant </w:t>
      </w:r>
      <w:r w:rsidRPr="0058001E">
        <w:rPr>
          <w:rStyle w:val="Codeenligne"/>
          <w:lang w:val="fr-FR"/>
        </w:rPr>
        <w:t>&lt;title&gt;</w:t>
      </w:r>
      <w:r w:rsidRPr="007C0930">
        <w:t>.</w:t>
      </w:r>
    </w:p>
    <w:p w14:paraId="55B471C3" w14:textId="77777777" w:rsidR="005C165E" w:rsidRPr="007C0930" w:rsidRDefault="005C165E" w:rsidP="005C165E">
      <w:pPr>
        <w:pStyle w:val="Paragrapheencadre"/>
      </w:pPr>
      <w:r w:rsidRPr="007C0930">
        <w:t>Note : Si l’image se trouve dans un lien, son texte alternatif doit permettre de comprendre la fonction et la destination du lien.</w:t>
      </w:r>
    </w:p>
    <w:p w14:paraId="067D200F" w14:textId="77777777" w:rsidR="005C165E" w:rsidRPr="007C0930" w:rsidRDefault="005C165E" w:rsidP="005C165E">
      <w:pPr>
        <w:pStyle w:val="Titre3"/>
      </w:pPr>
      <w:bookmarkStart w:id="87" w:name="_Image_décorative"/>
      <w:bookmarkStart w:id="88" w:name="_Toc220505948"/>
      <w:bookmarkEnd w:id="87"/>
      <w:r w:rsidRPr="007C0930">
        <w:t>Image décorative</w:t>
      </w:r>
      <w:bookmarkEnd w:id="88"/>
    </w:p>
    <w:p w14:paraId="0943873D" w14:textId="77777777" w:rsidR="005C165E" w:rsidRPr="007C0930" w:rsidRDefault="005C165E" w:rsidP="005C165E">
      <w:r w:rsidRPr="007C0930">
        <w:t>Si une image est décorative, elle ne doit tout simplement pas avoir de texte alternatif ni légende.</w:t>
      </w:r>
    </w:p>
    <w:p w14:paraId="7EA7F3F1" w14:textId="77777777" w:rsidR="005C165E" w:rsidRPr="007C0930" w:rsidRDefault="005C165E" w:rsidP="005C165E">
      <w:r w:rsidRPr="007C0930">
        <w:t>La suppression du texte alternatif diffère selon le type d’image :</w:t>
      </w:r>
    </w:p>
    <w:p w14:paraId="0C465B04" w14:textId="77777777" w:rsidR="005C165E" w:rsidRPr="007C0930" w:rsidRDefault="005C165E" w:rsidP="005C165E">
      <w:pPr>
        <w:pStyle w:val="Listepuces"/>
      </w:pPr>
      <w:r w:rsidRPr="007C0930">
        <w:lastRenderedPageBreak/>
        <w:t xml:space="preserve">Pour les images </w:t>
      </w:r>
      <w:r w:rsidRPr="0058001E">
        <w:rPr>
          <w:rStyle w:val="Codeenligne"/>
          <w:lang w:val="fr-FR"/>
        </w:rPr>
        <w:t>&lt;img&gt;</w:t>
      </w:r>
      <w:r w:rsidRPr="007C0930">
        <w:t xml:space="preserve">, les attributs </w:t>
      </w:r>
      <w:r w:rsidRPr="0058001E">
        <w:rPr>
          <w:rStyle w:val="Codeenligne"/>
          <w:lang w:val="fr-FR"/>
        </w:rPr>
        <w:t>alt</w:t>
      </w:r>
      <w:r w:rsidRPr="007C0930">
        <w:t xml:space="preserve"> et </w:t>
      </w:r>
      <w:r w:rsidRPr="0058001E">
        <w:rPr>
          <w:rStyle w:val="Codeenligne"/>
          <w:lang w:val="fr-FR"/>
        </w:rPr>
        <w:t>title</w:t>
      </w:r>
      <w:r w:rsidRPr="007C0930">
        <w:t xml:space="preserve"> doivent être vides ;</w:t>
      </w:r>
    </w:p>
    <w:p w14:paraId="021E62AD" w14:textId="77777777" w:rsidR="005C165E" w:rsidRPr="007C0930" w:rsidRDefault="005C165E" w:rsidP="005C165E">
      <w:pPr>
        <w:pStyle w:val="Listepuces"/>
      </w:pPr>
      <w:r w:rsidRPr="007C0930">
        <w:t xml:space="preserve">Pour une image </w:t>
      </w:r>
      <w:r w:rsidRPr="0058001E">
        <w:rPr>
          <w:rStyle w:val="Codeenligne"/>
          <w:lang w:val="fr-FR"/>
        </w:rPr>
        <w:t>&lt;svg&gt;</w:t>
      </w:r>
      <w:r w:rsidRPr="007C0930">
        <w:t xml:space="preserve">, l’attribut </w:t>
      </w:r>
      <w:r w:rsidRPr="0058001E">
        <w:rPr>
          <w:rStyle w:val="Codeenligne"/>
          <w:lang w:val="fr-FR"/>
        </w:rPr>
        <w:t>aria-label</w:t>
      </w:r>
      <w:r w:rsidRPr="007C0930">
        <w:t xml:space="preserve"> et la balise enfant </w:t>
      </w:r>
      <w:r w:rsidRPr="0058001E">
        <w:rPr>
          <w:rStyle w:val="Codeenligne"/>
          <w:lang w:val="fr-FR"/>
        </w:rPr>
        <w:t>&lt;title&gt;</w:t>
      </w:r>
      <w:r w:rsidRPr="007C0930">
        <w:t xml:space="preserve"> doivent être supprimés.</w:t>
      </w:r>
    </w:p>
    <w:p w14:paraId="62BC3F7E" w14:textId="77777777" w:rsidR="005C165E" w:rsidRPr="007C0930" w:rsidRDefault="005C165E" w:rsidP="005C165E">
      <w:pPr>
        <w:pStyle w:val="Titre3"/>
      </w:pPr>
      <w:bookmarkStart w:id="89" w:name="_Image_avec_légende"/>
      <w:bookmarkStart w:id="90" w:name="_Toc220505949"/>
      <w:bookmarkEnd w:id="89"/>
      <w:r w:rsidRPr="007C0930">
        <w:t>Image avec légende</w:t>
      </w:r>
      <w:bookmarkEnd w:id="90"/>
    </w:p>
    <w:p w14:paraId="6ADCAAE7" w14:textId="77777777" w:rsidR="005C165E" w:rsidRPr="007C0930" w:rsidRDefault="005C165E" w:rsidP="005C165E">
      <w:r w:rsidRPr="007C0930">
        <w:t>Une image peut avoir une légende permettant d’ajouter de l’information supplémentaire que l’image ne véhicule pas explicitement. Une légende pertinente apporte une information supplémentaire au contenu de la page.</w:t>
      </w:r>
      <w:r w:rsidRPr="007C0930">
        <w:br/>
      </w:r>
      <w:r w:rsidRPr="007C0930">
        <w:rPr>
          <w:b/>
          <w:bCs/>
        </w:rPr>
        <w:t>Dans le cas d’une image avec légende, un texte alternatif est obligatoire</w:t>
      </w:r>
      <w:r w:rsidRPr="007C0930">
        <w:t>.</w:t>
      </w:r>
    </w:p>
    <w:p w14:paraId="2E954080" w14:textId="77777777" w:rsidR="005C165E" w:rsidRPr="007C0930" w:rsidRDefault="005C165E" w:rsidP="005C165E">
      <w:r w:rsidRPr="007C0930">
        <w:t>De plus, bien qu’une légende doive être associée visuellement à l’image, elle doit l’être aussi dans le code pour que la relation entre l’image et sa légende soit retranscrite par les aides techniques. Sans cela, un utilisateur aveugle pourrait penser que la légende est liée au contenu textuel, ce qui peut altérer la compréhension du contenu.</w:t>
      </w:r>
      <w:r w:rsidRPr="007C0930">
        <w:br/>
        <w:t>Pour lier une image à une légende :</w:t>
      </w:r>
    </w:p>
    <w:p w14:paraId="2ED84D96" w14:textId="77777777" w:rsidR="005C165E" w:rsidRPr="007C0930" w:rsidRDefault="005C165E" w:rsidP="005C165E">
      <w:pPr>
        <w:pStyle w:val="Listepuces"/>
      </w:pPr>
      <w:r w:rsidRPr="007C0930">
        <w:t xml:space="preserve">L’image et sa légende doivent se trouver dans une balise </w:t>
      </w:r>
      <w:r w:rsidRPr="0058001E">
        <w:rPr>
          <w:rStyle w:val="Codeenligne"/>
          <w:lang w:val="fr-FR"/>
        </w:rPr>
        <w:t>&lt;figure&gt;</w:t>
      </w:r>
      <w:r w:rsidRPr="007C0930">
        <w:t xml:space="preserve"> avec un attribut </w:t>
      </w:r>
      <w:r w:rsidRPr="0058001E">
        <w:rPr>
          <w:rStyle w:val="Codeenligne"/>
          <w:lang w:val="fr-FR"/>
        </w:rPr>
        <w:t>role="figure"</w:t>
      </w:r>
      <w:r w:rsidRPr="007C0930">
        <w:t xml:space="preserve">, et un attribut </w:t>
      </w:r>
      <w:r w:rsidRPr="0058001E">
        <w:rPr>
          <w:rStyle w:val="Codeenligne"/>
          <w:lang w:val="fr-FR"/>
        </w:rPr>
        <w:t>aria-label</w:t>
      </w:r>
      <w:r w:rsidRPr="007C0930">
        <w:t xml:space="preserve"> dont la valeur correspond à la légende ;</w:t>
      </w:r>
    </w:p>
    <w:p w14:paraId="3B253A3A" w14:textId="77777777" w:rsidR="005C165E" w:rsidRPr="007C0930" w:rsidRDefault="005C165E" w:rsidP="005C165E">
      <w:pPr>
        <w:pStyle w:val="Listepuces"/>
      </w:pPr>
      <w:r w:rsidRPr="007C0930">
        <w:t xml:space="preserve">La légende doit se trouver dans une balise </w:t>
      </w:r>
      <w:r w:rsidRPr="0058001E">
        <w:rPr>
          <w:rStyle w:val="Codeenligne"/>
          <w:lang w:val="fr-FR"/>
        </w:rPr>
        <w:t>&lt;figcaption&gt;</w:t>
      </w:r>
      <w:r w:rsidRPr="007C0930">
        <w:t>.</w:t>
      </w:r>
    </w:p>
    <w:p w14:paraId="1E378888" w14:textId="77777777" w:rsidR="005C165E" w:rsidRPr="007C0930" w:rsidRDefault="005C165E" w:rsidP="005C165E">
      <w:r w:rsidRPr="007C0930">
        <w:t>Exemple d’intégration HTML :</w:t>
      </w:r>
    </w:p>
    <w:p w14:paraId="537D8B7E" w14:textId="77777777" w:rsidR="005C165E" w:rsidRPr="0066448E" w:rsidRDefault="005C165E" w:rsidP="005C165E">
      <w:pPr>
        <w:pStyle w:val="Code"/>
        <w:rPr>
          <w:lang w:val="fr-FR"/>
        </w:rPr>
      </w:pPr>
      <w:r w:rsidRPr="0066448E">
        <w:rPr>
          <w:lang w:val="fr-FR"/>
        </w:rPr>
        <w:t>&lt;figure role="figure" aria-label="Afin de respecter les nouvelles consignes sanitaires, les récréations sont réduites à 10mn, une classe après l’autre"&gt;</w:t>
      </w:r>
    </w:p>
    <w:p w14:paraId="125D428F" w14:textId="77777777" w:rsidR="005C165E" w:rsidRPr="0066448E" w:rsidRDefault="005C165E" w:rsidP="005C165E">
      <w:pPr>
        <w:pStyle w:val="Code"/>
        <w:rPr>
          <w:lang w:val="fr-FR"/>
        </w:rPr>
      </w:pPr>
      <w:r w:rsidRPr="0066448E">
        <w:rPr>
          <w:lang w:val="fr-FR"/>
        </w:rPr>
        <w:t xml:space="preserve">    &lt;img src="image.jpg" alt="Un groupe de 12 enfants jouent dans une cour d’école vide"&gt;</w:t>
      </w:r>
    </w:p>
    <w:p w14:paraId="1ECF1D00" w14:textId="77777777" w:rsidR="005C165E" w:rsidRPr="0066448E" w:rsidRDefault="005C165E" w:rsidP="005C165E">
      <w:pPr>
        <w:pStyle w:val="Code"/>
        <w:rPr>
          <w:lang w:val="fr-FR"/>
        </w:rPr>
      </w:pPr>
      <w:r w:rsidRPr="0066448E">
        <w:rPr>
          <w:lang w:val="fr-FR"/>
        </w:rPr>
        <w:t xml:space="preserve">    &lt;figcaption&gt;Afin de respecter les nouvelles consignes sanitaires, les récréations sont réduites à 10mn, une classe après l’autre&lt;/figcaption&gt;</w:t>
      </w:r>
    </w:p>
    <w:p w14:paraId="0A98538F" w14:textId="77777777" w:rsidR="005C165E" w:rsidRPr="007C0930" w:rsidRDefault="005C165E" w:rsidP="005C165E">
      <w:pPr>
        <w:pStyle w:val="Code"/>
      </w:pPr>
      <w:r w:rsidRPr="007C0930">
        <w:t>&lt;/figure&gt;</w:t>
      </w:r>
    </w:p>
    <w:p w14:paraId="0E7F22CC" w14:textId="77777777" w:rsidR="00EB087B" w:rsidRDefault="00EB087B" w:rsidP="00EB087B">
      <w:pPr>
        <w:pStyle w:val="Titre3"/>
      </w:pPr>
      <w:bookmarkStart w:id="91" w:name="_Toc220505950"/>
      <w:r>
        <w:t>Outils</w:t>
      </w:r>
      <w:bookmarkEnd w:id="91"/>
    </w:p>
    <w:p w14:paraId="3E669FF6" w14:textId="77777777" w:rsidR="00EB087B" w:rsidRDefault="00EB087B" w:rsidP="00EB087B">
      <w:pPr>
        <w:pStyle w:val="Listepuces"/>
      </w:pPr>
      <w:hyperlink r:id="rId40" w:history="1">
        <w:r w:rsidRPr="00EF6EC1">
          <w:rPr>
            <w:rStyle w:val="Lienhypertexte"/>
          </w:rPr>
          <w:t>Image Alt Text Viewer</w:t>
        </w:r>
      </w:hyperlink>
      <w:r>
        <w:t xml:space="preserve"> : Extension pour </w:t>
      </w:r>
      <w:r w:rsidRPr="001347B9">
        <w:rPr>
          <w:b/>
          <w:bCs/>
        </w:rPr>
        <w:t>Chrome et Edge</w:t>
      </w:r>
      <w:r>
        <w:t xml:space="preserve"> pour afficher le texte alternatif des images</w:t>
      </w:r>
    </w:p>
    <w:p w14:paraId="02136E86" w14:textId="77777777" w:rsidR="00EB087B" w:rsidRDefault="00EB087B" w:rsidP="00EB087B">
      <w:pPr>
        <w:pStyle w:val="Listepuces"/>
      </w:pPr>
      <w:hyperlink r:id="rId41" w:history="1">
        <w:r w:rsidRPr="001347B9">
          <w:rPr>
            <w:rStyle w:val="Lienhypertexte"/>
          </w:rPr>
          <w:t>Alt Text Viewer</w:t>
        </w:r>
      </w:hyperlink>
      <w:r>
        <w:t xml:space="preserve"> : Extension pour </w:t>
      </w:r>
      <w:r>
        <w:rPr>
          <w:b/>
          <w:bCs/>
        </w:rPr>
        <w:t>Firefox</w:t>
      </w:r>
      <w:r>
        <w:t xml:space="preserve"> pour afficher le texte alternatif des images</w:t>
      </w:r>
    </w:p>
    <w:p w14:paraId="10CA3E2A" w14:textId="77777777" w:rsidR="005C165E" w:rsidRPr="007C0930" w:rsidRDefault="005C165E" w:rsidP="005C165E">
      <w:pPr>
        <w:pStyle w:val="Titre2"/>
      </w:pPr>
      <w:bookmarkStart w:id="92" w:name="_Toc220505951"/>
      <w:r w:rsidRPr="007C0930">
        <w:lastRenderedPageBreak/>
        <w:t>Liens ou boutons</w:t>
      </w:r>
      <w:bookmarkEnd w:id="78"/>
      <w:bookmarkEnd w:id="92"/>
    </w:p>
    <w:p w14:paraId="39BF80FD" w14:textId="77777777" w:rsidR="005C165E" w:rsidRPr="007C0930" w:rsidRDefault="005C165E" w:rsidP="005C165E">
      <w:r w:rsidRPr="007C0930">
        <w:t>Les liens permettent de naviguer. Ils sont à employer pour pointer sur une autre page ou sur une zone précise de la page courante par l’intermédiaire d’un système d’ancre.</w:t>
      </w:r>
    </w:p>
    <w:p w14:paraId="02C43870" w14:textId="77777777" w:rsidR="005C165E" w:rsidRPr="007C0930" w:rsidRDefault="005C165E" w:rsidP="005C165E">
      <w:r w:rsidRPr="007C0930">
        <w:t>Les boutons servent à déclencher des actions. Ils sont par exemple à employer pour soumettre des informations, afficher l’élément suivant ou précédent dans un carrousel, fermer une fenêtre modale, etc.</w:t>
      </w:r>
    </w:p>
    <w:p w14:paraId="3CB5E1F3" w14:textId="77777777" w:rsidR="005C165E" w:rsidRPr="007C0930" w:rsidRDefault="005C165E" w:rsidP="005C165E">
      <w:r w:rsidRPr="007C0930">
        <w:t>Leur utilisation et interaction au clavier ne sont pas tout à fait les mêmes.</w:t>
      </w:r>
    </w:p>
    <w:p w14:paraId="640F2DBE" w14:textId="71B6B587" w:rsidR="00750578" w:rsidRDefault="00750578" w:rsidP="0074069F">
      <w:pPr>
        <w:pStyle w:val="Titre1"/>
      </w:pPr>
      <w:bookmarkStart w:id="93" w:name="_Toc220505952"/>
      <w:r>
        <w:lastRenderedPageBreak/>
        <w:t xml:space="preserve">Aide </w:t>
      </w:r>
      <w:r w:rsidR="005A2656">
        <w:t>à la mise en conformité</w:t>
      </w:r>
      <w:bookmarkEnd w:id="93"/>
    </w:p>
    <w:p w14:paraId="2741BB0A" w14:textId="1BC9C42E" w:rsidR="005A2656" w:rsidRDefault="005A2656" w:rsidP="005A2656">
      <w:r w:rsidRPr="005A2656">
        <w:t>Certains outils peuvent vous aider à vérifier le travail de mise en conformité</w:t>
      </w:r>
      <w:r>
        <w:t> :</w:t>
      </w:r>
    </w:p>
    <w:p w14:paraId="5035D21A" w14:textId="383326C4" w:rsidR="00414F66" w:rsidRDefault="00414F66" w:rsidP="00766FF7">
      <w:pPr>
        <w:pStyle w:val="Titre2"/>
      </w:pPr>
      <w:bookmarkStart w:id="94" w:name="_Toc220505953"/>
      <w:r>
        <w:t>Critères 1.x : Connaitre le texte alternatif d’une image</w:t>
      </w:r>
      <w:bookmarkEnd w:id="94"/>
    </w:p>
    <w:p w14:paraId="72D90F98" w14:textId="245976BF" w:rsidR="008B0F8E" w:rsidRPr="008B0F8E" w:rsidRDefault="008B0F8E" w:rsidP="00246AA8">
      <w:pPr>
        <w:pStyle w:val="Paragrapheencadre"/>
      </w:pPr>
      <w:hyperlink w:anchor="_Images,_alternatives_et" w:history="1">
        <w:r w:rsidRPr="00246AA8">
          <w:rPr>
            <w:rStyle w:val="Lienhypertexte"/>
          </w:rPr>
          <w:t xml:space="preserve">Consulter la note technique </w:t>
        </w:r>
        <w:r w:rsidR="00246AA8" w:rsidRPr="00246AA8">
          <w:rPr>
            <w:rStyle w:val="Lienhypertexte"/>
          </w:rPr>
          <w:t>concernant les images.</w:t>
        </w:r>
      </w:hyperlink>
    </w:p>
    <w:p w14:paraId="783AC362" w14:textId="1EE1C0AC" w:rsidR="00A021C5" w:rsidRDefault="00A021C5" w:rsidP="00DF417B">
      <w:pPr>
        <w:pStyle w:val="Titre3"/>
      </w:pPr>
      <w:bookmarkStart w:id="95" w:name="_Toc220505954"/>
      <w:r>
        <w:t xml:space="preserve">Afficher le texte alternatif des images </w:t>
      </w:r>
      <w:r w:rsidR="003D034B">
        <w:t>sous</w:t>
      </w:r>
      <w:r>
        <w:t xml:space="preserve"> Google Chrome/Microsoft Edge</w:t>
      </w:r>
      <w:bookmarkEnd w:id="95"/>
    </w:p>
    <w:p w14:paraId="6EC28804" w14:textId="426BDF3B" w:rsidR="00DF417B" w:rsidRDefault="00DF417B" w:rsidP="00DF417B">
      <w:pPr>
        <w:pStyle w:val="Listenumros"/>
        <w:rPr>
          <w:lang w:val="en-US"/>
        </w:rPr>
      </w:pPr>
      <w:r w:rsidRPr="00DF417B">
        <w:rPr>
          <w:lang w:val="en-US"/>
        </w:rPr>
        <w:t xml:space="preserve">Installer </w:t>
      </w:r>
      <w:hyperlink r:id="rId42" w:history="1">
        <w:r w:rsidRPr="00DF417B">
          <w:rPr>
            <w:rStyle w:val="Lienhypertexte"/>
            <w:lang w:val="en-US"/>
          </w:rPr>
          <w:t>Image Alt Text Viewer pour Google Chrome/Microsoft Edge</w:t>
        </w:r>
      </w:hyperlink>
      <w:r w:rsidR="00713B94">
        <w:rPr>
          <w:lang w:val="en-US"/>
        </w:rPr>
        <w:t xml:space="preserve">, ou </w:t>
      </w:r>
      <w:hyperlink r:id="rId43" w:history="1">
        <w:r w:rsidR="00713B94" w:rsidRPr="00713B94">
          <w:rPr>
            <w:rStyle w:val="Lienhypertexte"/>
            <w:lang w:val="en-US"/>
          </w:rPr>
          <w:t>Alt Text Viewer pour Firefox</w:t>
        </w:r>
      </w:hyperlink>
    </w:p>
    <w:p w14:paraId="61D07531" w14:textId="4C0B85E1" w:rsidR="00DF417B" w:rsidRDefault="00B02859" w:rsidP="00DF417B">
      <w:pPr>
        <w:pStyle w:val="Listenumros"/>
      </w:pPr>
      <w:r>
        <w:t>Lancer l’extension sur la page à analyser ;</w:t>
      </w:r>
    </w:p>
    <w:p w14:paraId="5D7BF1C0" w14:textId="224B4FB0" w:rsidR="00F52DD5" w:rsidRDefault="00F52DD5" w:rsidP="00F52DD5">
      <w:r w:rsidRPr="00F52DD5">
        <w:rPr>
          <w:noProof/>
        </w:rPr>
        <w:drawing>
          <wp:inline distT="0" distB="0" distL="0" distR="0" wp14:anchorId="3E3CD83F" wp14:editId="2DB9EDCD">
            <wp:extent cx="6479540" cy="2853055"/>
            <wp:effectExtent l="0" t="0" r="0" b="4445"/>
            <wp:docPr id="1617493553"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93553" name="Image 1">
                      <a:extLst>
                        <a:ext uri="{C183D7F6-B498-43B3-948B-1728B52AA6E4}">
                          <adec:decorative xmlns:adec="http://schemas.microsoft.com/office/drawing/2017/decorative" val="1"/>
                        </a:ext>
                      </a:extLst>
                    </pic:cNvPr>
                    <pic:cNvPicPr/>
                  </pic:nvPicPr>
                  <pic:blipFill>
                    <a:blip r:embed="rId44"/>
                    <a:stretch>
                      <a:fillRect/>
                    </a:stretch>
                  </pic:blipFill>
                  <pic:spPr>
                    <a:xfrm>
                      <a:off x="0" y="0"/>
                      <a:ext cx="6479540" cy="2853055"/>
                    </a:xfrm>
                    <a:prstGeom prst="rect">
                      <a:avLst/>
                    </a:prstGeom>
                  </pic:spPr>
                </pic:pic>
              </a:graphicData>
            </a:graphic>
          </wp:inline>
        </w:drawing>
      </w:r>
    </w:p>
    <w:p w14:paraId="3C47D842" w14:textId="234EFD3C" w:rsidR="00F52DD5" w:rsidRDefault="00711560" w:rsidP="009B2545">
      <w:pPr>
        <w:pStyle w:val="Titre3"/>
      </w:pPr>
      <w:bookmarkStart w:id="96" w:name="_Toc220505955"/>
      <w:r>
        <w:t>Comprendre les textes affichés :</w:t>
      </w:r>
      <w:bookmarkEnd w:id="96"/>
    </w:p>
    <w:p w14:paraId="7B30F161" w14:textId="4A1E80F9" w:rsidR="00711560" w:rsidRDefault="007E5C6B" w:rsidP="00711560">
      <w:pPr>
        <w:pStyle w:val="Listepuces"/>
      </w:pPr>
      <w:r>
        <w:t xml:space="preserve">Le texte rouge </w:t>
      </w:r>
      <w:r w:rsidR="00711560">
        <w:t>« </w:t>
      </w:r>
      <w:r w:rsidR="00711560" w:rsidRPr="00C55488">
        <w:t>Missing alt attribute</w:t>
      </w:r>
      <w:r w:rsidR="00711560">
        <w:t> » est une erreur indiquant que l’image ne possède pas d’attribut permettant de l’ignorer ou de la décrire</w:t>
      </w:r>
      <w:r w:rsidR="00F16CA2">
        <w:t xml:space="preserve">. Les technologies </w:t>
      </w:r>
      <w:r w:rsidR="00F16CA2">
        <w:lastRenderedPageBreak/>
        <w:t xml:space="preserve">d’assistance restituent </w:t>
      </w:r>
      <w:r w:rsidR="00CA7648">
        <w:t xml:space="preserve">le chemin physique de </w:t>
      </w:r>
      <w:r w:rsidR="00F16CA2">
        <w:t>ce type d’image</w:t>
      </w:r>
      <w:r w:rsidR="00CA7648">
        <w:t xml:space="preserve">. Le code HTML doit être vérifié, mais il </w:t>
      </w:r>
      <w:r>
        <w:t>peut s’agir d’</w:t>
      </w:r>
      <w:r w:rsidR="00CA7648">
        <w:t>une erreur importante.</w:t>
      </w:r>
    </w:p>
    <w:p w14:paraId="49DF2B80" w14:textId="61BAB6B9" w:rsidR="00B63352" w:rsidRDefault="00B63352" w:rsidP="00711560">
      <w:pPr>
        <w:pStyle w:val="Listepuces"/>
      </w:pPr>
      <w:r>
        <w:t>Le texte rouge « </w:t>
      </w:r>
      <w:r w:rsidRPr="00C55488">
        <w:t>SVG missing title and desc</w:t>
      </w:r>
      <w:r>
        <w:t> » indique que l’image SVG n’est pas décrite.</w:t>
      </w:r>
      <w:r w:rsidR="00C25A7A">
        <w:t xml:space="preserve"> Le code HTML doit être vérifié, mais il peut s’agir d’une erreur importante.</w:t>
      </w:r>
    </w:p>
    <w:p w14:paraId="27671B9B" w14:textId="57847AEA" w:rsidR="007E5C6B" w:rsidRDefault="007E5C6B" w:rsidP="00711560">
      <w:pPr>
        <w:pStyle w:val="Listepuces"/>
      </w:pPr>
      <w:r>
        <w:t xml:space="preserve">Le texte </w:t>
      </w:r>
      <w:r w:rsidR="00863BBA">
        <w:t>jaune « </w:t>
      </w:r>
      <w:r w:rsidR="00863BBA" w:rsidRPr="00C55488">
        <w:t>Empty alt attribute</w:t>
      </w:r>
      <w:r w:rsidR="00863BBA">
        <w:t> » indique que l’image ne possède pas de texte alternatif. Elle sera donc ignorée par les technologies d’assistance.</w:t>
      </w:r>
      <w:r w:rsidR="008B0F8E">
        <w:br/>
      </w:r>
      <w:r w:rsidR="00AA7A3A">
        <w:t>Ce doit être le cas sur les images décoratives et n’étant pas essentielle</w:t>
      </w:r>
      <w:r w:rsidR="00585840">
        <w:t>s</w:t>
      </w:r>
      <w:r w:rsidR="00AA7A3A">
        <w:t xml:space="preserve"> pour comprendre </w:t>
      </w:r>
      <w:r w:rsidR="008B0F8E">
        <w:t>le contenu.</w:t>
      </w:r>
      <w:r w:rsidR="00295B3E">
        <w:br/>
      </w:r>
      <w:r w:rsidR="008B0F8E">
        <w:t xml:space="preserve">Si l’image apporte de l’information, elle doit </w:t>
      </w:r>
      <w:r w:rsidR="0099325A">
        <w:t>posséder un texte alternatif</w:t>
      </w:r>
      <w:r w:rsidR="008B0F8E">
        <w:t>.</w:t>
      </w:r>
    </w:p>
    <w:p w14:paraId="24A5FB60" w14:textId="763DCCA2" w:rsidR="00295B3E" w:rsidRPr="00B02859" w:rsidRDefault="00295B3E" w:rsidP="00711560">
      <w:pPr>
        <w:pStyle w:val="Listepuces"/>
      </w:pPr>
      <w:r>
        <w:t xml:space="preserve">Le texte </w:t>
      </w:r>
      <w:r w:rsidR="000B681B">
        <w:t>jaune « </w:t>
      </w:r>
      <w:r w:rsidR="000B681B" w:rsidRPr="00C55488">
        <w:t xml:space="preserve">Short alt </w:t>
      </w:r>
      <w:r w:rsidR="000E244B" w:rsidRPr="00C55488">
        <w:t>text</w:t>
      </w:r>
      <w:r w:rsidR="005C0673">
        <w:t> :</w:t>
      </w:r>
      <w:r w:rsidR="000E244B">
        <w:t xml:space="preserve"> …</w:t>
      </w:r>
      <w:r w:rsidR="000B681B">
        <w:t> »</w:t>
      </w:r>
      <w:r w:rsidR="00E52A2D">
        <w:t xml:space="preserve"> et le texte vert « </w:t>
      </w:r>
      <w:r w:rsidR="00E52A2D" w:rsidRPr="00C55488">
        <w:t>Alt text</w:t>
      </w:r>
      <w:r w:rsidR="000E244B">
        <w:t> : …</w:t>
      </w:r>
      <w:r w:rsidR="00E52A2D">
        <w:t> » affichent le texte alternatif d’une image</w:t>
      </w:r>
      <w:r w:rsidR="00D24ACF">
        <w:t>.</w:t>
      </w:r>
      <w:r w:rsidR="00585840">
        <w:br/>
        <w:t>Ce doit être le cas sur les images informatives et étant essentielles pour comprendre le contenu.</w:t>
      </w:r>
      <w:r w:rsidR="00585840">
        <w:br/>
        <w:t xml:space="preserve">Si l’image n’apporte aucune information, </w:t>
      </w:r>
      <w:r w:rsidR="0099325A">
        <w:t>son texte alternatif doit être supprimé</w:t>
      </w:r>
      <w:r w:rsidR="00585840">
        <w:t>.</w:t>
      </w:r>
    </w:p>
    <w:p w14:paraId="5EEC4792" w14:textId="3AF47B95" w:rsidR="005A2656" w:rsidRDefault="00766FF7" w:rsidP="00766FF7">
      <w:pPr>
        <w:pStyle w:val="Titre2"/>
      </w:pPr>
      <w:bookmarkStart w:id="97" w:name="_Toc220505956"/>
      <w:r>
        <w:t>Critères 3.x : Contrôler le contraste des couleurs</w:t>
      </w:r>
      <w:bookmarkEnd w:id="97"/>
    </w:p>
    <w:p w14:paraId="5C4B50F4" w14:textId="0F298BB6" w:rsidR="006B0B29" w:rsidRDefault="006B0B29" w:rsidP="006B0B29">
      <w:pPr>
        <w:pStyle w:val="Paragrapheencadre"/>
      </w:pPr>
      <w:hyperlink w:anchor="_Contraste_des_couleurs" w:history="1">
        <w:r w:rsidRPr="006B0B29">
          <w:rPr>
            <w:rStyle w:val="Lienhypertexte"/>
          </w:rPr>
          <w:t>Consulter la note technique concernant les contrastes de couleurs.</w:t>
        </w:r>
      </w:hyperlink>
    </w:p>
    <w:p w14:paraId="521A1AD4" w14:textId="6A42D19A" w:rsidR="00766FF7" w:rsidRDefault="00AE105F" w:rsidP="006B0B29">
      <w:pPr>
        <w:pStyle w:val="Titre3"/>
      </w:pPr>
      <w:bookmarkStart w:id="98" w:name="_Toc220505957"/>
      <w:r>
        <w:t xml:space="preserve">Détecter automatiquement les problèmes de contraste </w:t>
      </w:r>
      <w:r w:rsidR="005D643F">
        <w:t xml:space="preserve">entre les textes et leur couleur de fond </w:t>
      </w:r>
      <w:r>
        <w:t>avec Firefox</w:t>
      </w:r>
      <w:bookmarkEnd w:id="98"/>
    </w:p>
    <w:p w14:paraId="3F939095" w14:textId="52131D26" w:rsidR="00AE105F" w:rsidRDefault="00AE105F" w:rsidP="009B2545">
      <w:pPr>
        <w:pStyle w:val="Listenumros"/>
        <w:numPr>
          <w:ilvl w:val="0"/>
          <w:numId w:val="44"/>
        </w:numPr>
      </w:pPr>
      <w:r>
        <w:t>Afficher la page à vérifier</w:t>
      </w:r>
      <w:r w:rsidR="002A39F5">
        <w:t> ;</w:t>
      </w:r>
    </w:p>
    <w:p w14:paraId="3ED5E498" w14:textId="632F0B7B" w:rsidR="005D643F" w:rsidRDefault="005D643F" w:rsidP="00AE105F">
      <w:pPr>
        <w:pStyle w:val="Listenumros"/>
      </w:pPr>
      <w:r>
        <w:t>Appuyez sur la touche F12 pour ouvrir la console</w:t>
      </w:r>
      <w:r w:rsidR="00217DD4">
        <w:t>, et sélectionner l’onglet « Accessibilité »</w:t>
      </w:r>
      <w:r w:rsidR="002A39F5">
        <w:t> ;</w:t>
      </w:r>
      <w:r w:rsidR="00E50E33">
        <w:br/>
      </w:r>
      <w:r w:rsidR="00E50E33" w:rsidRPr="00E50E33">
        <w:rPr>
          <w:noProof/>
        </w:rPr>
        <w:drawing>
          <wp:inline distT="0" distB="0" distL="0" distR="0" wp14:anchorId="7159FF29" wp14:editId="21C2ABF6">
            <wp:extent cx="6222670" cy="884858"/>
            <wp:effectExtent l="0" t="0" r="6985" b="0"/>
            <wp:docPr id="549752237"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52237" name="Image 1">
                      <a:extLst>
                        <a:ext uri="{C183D7F6-B498-43B3-948B-1728B52AA6E4}">
                          <adec:decorative xmlns:adec="http://schemas.microsoft.com/office/drawing/2017/decorative" val="1"/>
                        </a:ext>
                      </a:extLst>
                    </pic:cNvPr>
                    <pic:cNvPicPr/>
                  </pic:nvPicPr>
                  <pic:blipFill>
                    <a:blip r:embed="rId45"/>
                    <a:stretch>
                      <a:fillRect/>
                    </a:stretch>
                  </pic:blipFill>
                  <pic:spPr>
                    <a:xfrm>
                      <a:off x="0" y="0"/>
                      <a:ext cx="6246244" cy="888210"/>
                    </a:xfrm>
                    <a:prstGeom prst="rect">
                      <a:avLst/>
                    </a:prstGeom>
                  </pic:spPr>
                </pic:pic>
              </a:graphicData>
            </a:graphic>
          </wp:inline>
        </w:drawing>
      </w:r>
    </w:p>
    <w:p w14:paraId="508FE6A4" w14:textId="7FF8C302" w:rsidR="00E50E33" w:rsidRDefault="00127B07" w:rsidP="00AE105F">
      <w:pPr>
        <w:pStyle w:val="Listenumros"/>
      </w:pPr>
      <w:r>
        <w:lastRenderedPageBreak/>
        <w:t>Dans la liste déroulante « Recherche de problème pour », sélectionner « Contraste » et attendre que la page soit analysée</w:t>
      </w:r>
      <w:r w:rsidR="002A39F5">
        <w:t> ;</w:t>
      </w:r>
      <w:r w:rsidR="002A39F5">
        <w:br/>
      </w:r>
      <w:r w:rsidR="002A39F5" w:rsidRPr="002A39F5">
        <w:rPr>
          <w:noProof/>
        </w:rPr>
        <w:drawing>
          <wp:inline distT="0" distB="0" distL="0" distR="0" wp14:anchorId="055E2EB9" wp14:editId="50E1831A">
            <wp:extent cx="6222365" cy="1548274"/>
            <wp:effectExtent l="0" t="0" r="6985" b="0"/>
            <wp:docPr id="1156638227"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38227" name="Image 1">
                      <a:extLst>
                        <a:ext uri="{C183D7F6-B498-43B3-948B-1728B52AA6E4}">
                          <adec:decorative xmlns:adec="http://schemas.microsoft.com/office/drawing/2017/decorative" val="1"/>
                        </a:ext>
                      </a:extLst>
                    </pic:cNvPr>
                    <pic:cNvPicPr/>
                  </pic:nvPicPr>
                  <pic:blipFill>
                    <a:blip r:embed="rId46"/>
                    <a:stretch>
                      <a:fillRect/>
                    </a:stretch>
                  </pic:blipFill>
                  <pic:spPr>
                    <a:xfrm>
                      <a:off x="0" y="0"/>
                      <a:ext cx="6232807" cy="1550872"/>
                    </a:xfrm>
                    <a:prstGeom prst="rect">
                      <a:avLst/>
                    </a:prstGeom>
                  </pic:spPr>
                </pic:pic>
              </a:graphicData>
            </a:graphic>
          </wp:inline>
        </w:drawing>
      </w:r>
    </w:p>
    <w:p w14:paraId="5C2B0729" w14:textId="77777777" w:rsidR="005A2DB1" w:rsidRDefault="0087753F" w:rsidP="00AE105F">
      <w:pPr>
        <w:pStyle w:val="Listenumros"/>
      </w:pPr>
      <w:r>
        <w:t xml:space="preserve">Une fois la liste des </w:t>
      </w:r>
      <w:r w:rsidR="006B0B29">
        <w:t>contenus en erreur</w:t>
      </w:r>
      <w:r>
        <w:t xml:space="preserve"> détectés, cliquer</w:t>
      </w:r>
      <w:r w:rsidR="00EC5139">
        <w:t xml:space="preserve"> sur </w:t>
      </w:r>
      <w:r>
        <w:t xml:space="preserve">l’un deux pour connaître </w:t>
      </w:r>
      <w:r w:rsidR="006B0B29">
        <w:t>son</w:t>
      </w:r>
      <w:r>
        <w:t xml:space="preserve"> contraste</w:t>
      </w:r>
      <w:r w:rsidR="006B0B29">
        <w:t>.</w:t>
      </w:r>
    </w:p>
    <w:p w14:paraId="72251A24" w14:textId="5BE0DA7E" w:rsidR="002A39F5" w:rsidRDefault="00EC5139" w:rsidP="005A2DB1">
      <w:pPr>
        <w:pStyle w:val="Image"/>
      </w:pPr>
      <w:r w:rsidRPr="00EC5139">
        <w:rPr>
          <w:noProof/>
        </w:rPr>
        <w:drawing>
          <wp:inline distT="0" distB="0" distL="0" distR="0" wp14:anchorId="3F62CD2A" wp14:editId="461C0889">
            <wp:extent cx="6479540" cy="2438400"/>
            <wp:effectExtent l="0" t="0" r="0" b="0"/>
            <wp:docPr id="1859494993"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94993" name="Image 1">
                      <a:extLst>
                        <a:ext uri="{C183D7F6-B498-43B3-948B-1728B52AA6E4}">
                          <adec:decorative xmlns:adec="http://schemas.microsoft.com/office/drawing/2017/decorative" val="1"/>
                        </a:ext>
                      </a:extLst>
                    </pic:cNvPr>
                    <pic:cNvPicPr/>
                  </pic:nvPicPr>
                  <pic:blipFill>
                    <a:blip r:embed="rId47"/>
                    <a:stretch>
                      <a:fillRect/>
                    </a:stretch>
                  </pic:blipFill>
                  <pic:spPr>
                    <a:xfrm>
                      <a:off x="0" y="0"/>
                      <a:ext cx="6479540" cy="2438400"/>
                    </a:xfrm>
                    <a:prstGeom prst="rect">
                      <a:avLst/>
                    </a:prstGeom>
                  </pic:spPr>
                </pic:pic>
              </a:graphicData>
            </a:graphic>
          </wp:inline>
        </w:drawing>
      </w:r>
    </w:p>
    <w:p w14:paraId="550AA90F" w14:textId="77777777" w:rsidR="00EB7B35" w:rsidRPr="00796967" w:rsidRDefault="00183EC5" w:rsidP="00183EC5">
      <w:pPr>
        <w:rPr>
          <w:rStyle w:val="Accentuationintense"/>
        </w:rPr>
      </w:pPr>
      <w:r w:rsidRPr="00796967">
        <w:rPr>
          <w:rStyle w:val="Accentuationintense"/>
        </w:rPr>
        <w:t>Attention :</w:t>
      </w:r>
    </w:p>
    <w:p w14:paraId="0553B22F" w14:textId="2F34883F" w:rsidR="0010680C" w:rsidRDefault="00EB7B35" w:rsidP="00EB7B35">
      <w:pPr>
        <w:pStyle w:val="Listepuces"/>
      </w:pPr>
      <w:r>
        <w:t>C</w:t>
      </w:r>
      <w:r w:rsidR="00183EC5">
        <w:t>ertains textes sont invisibles</w:t>
      </w:r>
      <w:r>
        <w:t xml:space="preserve">. Leur </w:t>
      </w:r>
      <w:r w:rsidR="00796967">
        <w:t xml:space="preserve">ratio de </w:t>
      </w:r>
      <w:r>
        <w:t>contraste</w:t>
      </w:r>
      <w:r w:rsidR="0010680C">
        <w:t xml:space="preserve"> </w:t>
      </w:r>
      <w:r w:rsidR="00796967">
        <w:t>n’importe pas</w:t>
      </w:r>
      <w:r w:rsidR="0010680C">
        <w:t>.</w:t>
      </w:r>
    </w:p>
    <w:p w14:paraId="573540D6" w14:textId="14AAA1E2" w:rsidR="00183EC5" w:rsidRDefault="0010680C" w:rsidP="00EB7B35">
      <w:pPr>
        <w:pStyle w:val="Listepuces"/>
      </w:pPr>
      <w:r>
        <w:t>Certains textes</w:t>
      </w:r>
      <w:r w:rsidR="00EB7B35">
        <w:t xml:space="preserve"> sont des </w:t>
      </w:r>
      <w:r w:rsidR="00183EC5">
        <w:t xml:space="preserve">icônes </w:t>
      </w:r>
      <w:r w:rsidR="00EB7B35">
        <w:t>provenant d’une police d’icônes.</w:t>
      </w:r>
      <w:r w:rsidR="00620189">
        <w:br/>
      </w:r>
      <w:r w:rsidR="00A833F2">
        <w:t>S’ils sont essentiels pour comprendre une information, l</w:t>
      </w:r>
      <w:r>
        <w:t>eur ratio de contraste doit être d</w:t>
      </w:r>
      <w:r w:rsidR="00A833F2">
        <w:t>’au-moins</w:t>
      </w:r>
      <w:r>
        <w:t xml:space="preserve"> 3:1 peu importe leur taille.</w:t>
      </w:r>
      <w:r w:rsidR="00620189">
        <w:br/>
      </w:r>
      <w:r w:rsidR="00A833F2">
        <w:t xml:space="preserve">S’ils </w:t>
      </w:r>
      <w:r w:rsidR="00796967">
        <w:t>ne sont que décoratifs, leur ratio de contraste n’importe pas.</w:t>
      </w:r>
    </w:p>
    <w:p w14:paraId="607A95B2" w14:textId="1D03167D" w:rsidR="00AF27FD" w:rsidRDefault="00AF27FD" w:rsidP="00EB7B35">
      <w:pPr>
        <w:pStyle w:val="Listepuces"/>
      </w:pPr>
      <w:r>
        <w:t xml:space="preserve">Le contraste </w:t>
      </w:r>
      <w:r w:rsidR="002E7EEC">
        <w:t>doit être d’au-moins 3:1 ou 4.5:1</w:t>
      </w:r>
      <w:r>
        <w:t xml:space="preserve"> selon la taille et la graisse du texte. </w:t>
      </w:r>
      <w:r w:rsidR="001D561B">
        <w:t>Cet outil n’indique pas cette information.</w:t>
      </w:r>
      <w:r w:rsidR="001D561B">
        <w:br/>
      </w:r>
      <w:hyperlink w:anchor="_Contraste_des_couleurs" w:history="1">
        <w:r w:rsidRPr="006B0B29">
          <w:rPr>
            <w:rStyle w:val="Lienhypertexte"/>
          </w:rPr>
          <w:t>Consulter la note technique concernant les contrastes de couleurs.</w:t>
        </w:r>
      </w:hyperlink>
    </w:p>
    <w:p w14:paraId="3F68B323" w14:textId="58D8C88B" w:rsidR="00C26D98" w:rsidRDefault="00C26D98" w:rsidP="00C26D98">
      <w:pPr>
        <w:pStyle w:val="Titre3"/>
      </w:pPr>
      <w:bookmarkStart w:id="99" w:name="_Toc220505958"/>
      <w:r>
        <w:lastRenderedPageBreak/>
        <w:t xml:space="preserve">Détecter automatiquement les problèmes de contraste entre les textes et leur couleur de fond avec </w:t>
      </w:r>
      <w:r w:rsidR="003C1598">
        <w:t>WCAG Contrast Checker</w:t>
      </w:r>
      <w:bookmarkEnd w:id="99"/>
    </w:p>
    <w:p w14:paraId="31C3CBA8" w14:textId="54A3E01B" w:rsidR="00C26D98" w:rsidRDefault="003C1598" w:rsidP="009B2545">
      <w:pPr>
        <w:pStyle w:val="Listenumros"/>
        <w:numPr>
          <w:ilvl w:val="0"/>
          <w:numId w:val="43"/>
        </w:numPr>
      </w:pPr>
      <w:r>
        <w:t xml:space="preserve">Installer l’extension WCAG Contrast Checker pour </w:t>
      </w:r>
      <w:hyperlink r:id="rId48" w:history="1">
        <w:r w:rsidRPr="00587429">
          <w:rPr>
            <w:rStyle w:val="Lienhypertexte"/>
          </w:rPr>
          <w:t>Firefox</w:t>
        </w:r>
      </w:hyperlink>
      <w:r>
        <w:t xml:space="preserve"> ou </w:t>
      </w:r>
      <w:hyperlink r:id="rId49" w:history="1">
        <w:r w:rsidRPr="002C0186">
          <w:rPr>
            <w:rStyle w:val="Lienhypertexte"/>
          </w:rPr>
          <w:t>Google Chrome/Microsoft Edge</w:t>
        </w:r>
      </w:hyperlink>
      <w:r w:rsidR="002C0186">
        <w:t> ;</w:t>
      </w:r>
    </w:p>
    <w:p w14:paraId="03D5FD08" w14:textId="0795F8AB" w:rsidR="002C0186" w:rsidRDefault="002C0186" w:rsidP="009B2545">
      <w:pPr>
        <w:pStyle w:val="Listenumros"/>
      </w:pPr>
      <w:r>
        <w:t>Lancer l’extension sur la page à analyser ;</w:t>
      </w:r>
      <w:r w:rsidR="00BA4B05">
        <w:t xml:space="preserve"> S’assurer d’avoir les options suivantes :</w:t>
      </w:r>
    </w:p>
    <w:p w14:paraId="5CE36222" w14:textId="53952D56" w:rsidR="00BA4B05" w:rsidRDefault="00BA4B05" w:rsidP="009B2545">
      <w:pPr>
        <w:pStyle w:val="Listenumros"/>
      </w:pPr>
      <w:r w:rsidRPr="004C4120">
        <w:rPr>
          <w:lang w:val="en-GB"/>
        </w:rPr>
        <w:t>Level</w:t>
      </w:r>
      <w:r>
        <w:t>: AA</w:t>
      </w:r>
    </w:p>
    <w:p w14:paraId="39A03EC7" w14:textId="585344A4" w:rsidR="004C4120" w:rsidRDefault="00752647" w:rsidP="009B2545">
      <w:pPr>
        <w:pStyle w:val="Listenumros"/>
      </w:pPr>
      <w:r w:rsidRPr="00C55488">
        <w:t>Filter: none</w:t>
      </w:r>
      <w:r w:rsidR="00AF27FD">
        <w:br/>
      </w:r>
      <w:r w:rsidR="00214155">
        <w:t xml:space="preserve">Cette option permet d’afficher la page selon </w:t>
      </w:r>
      <w:r w:rsidR="00AF27FD">
        <w:t>plusieurs</w:t>
      </w:r>
      <w:r w:rsidR="00214155">
        <w:t xml:space="preserve"> type</w:t>
      </w:r>
      <w:r w:rsidR="00AF27FD">
        <w:t>s</w:t>
      </w:r>
      <w:r w:rsidR="00214155">
        <w:t xml:space="preserve"> de daltonisme</w:t>
      </w:r>
      <w:r w:rsidR="00AF27FD">
        <w:t>.</w:t>
      </w:r>
    </w:p>
    <w:p w14:paraId="741DF8EF" w14:textId="77777777" w:rsidR="005A2DB1" w:rsidRDefault="002B6FA2" w:rsidP="009B2545">
      <w:pPr>
        <w:pStyle w:val="Listenumros"/>
      </w:pPr>
      <w:r>
        <w:t xml:space="preserve">Cliquer sur les résultats </w:t>
      </w:r>
      <w:r w:rsidR="00945A1B">
        <w:t xml:space="preserve">avec la croix rouge pour </w:t>
      </w:r>
      <w:r w:rsidR="00214155">
        <w:t>mettre en surbrillance</w:t>
      </w:r>
      <w:r w:rsidR="00945A1B">
        <w:t xml:space="preserve"> le conten</w:t>
      </w:r>
      <w:r w:rsidR="004C4120">
        <w:t>u</w:t>
      </w:r>
      <w:r w:rsidR="00214155">
        <w:t xml:space="preserve"> mal contrasté.</w:t>
      </w:r>
    </w:p>
    <w:p w14:paraId="5802CB92" w14:textId="4579FE4F" w:rsidR="002B6FA2" w:rsidRDefault="001D561B" w:rsidP="005A2DB1">
      <w:pPr>
        <w:pStyle w:val="Image"/>
      </w:pPr>
      <w:r w:rsidRPr="00E07CFC">
        <w:rPr>
          <w:noProof/>
        </w:rPr>
        <w:drawing>
          <wp:inline distT="0" distB="0" distL="0" distR="0" wp14:anchorId="71D5A7FD" wp14:editId="6F15F37A">
            <wp:extent cx="6479540" cy="2290445"/>
            <wp:effectExtent l="0" t="0" r="0" b="0"/>
            <wp:docPr id="547260860"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60860" name="Image 1">
                      <a:extLst>
                        <a:ext uri="{C183D7F6-B498-43B3-948B-1728B52AA6E4}">
                          <adec:decorative xmlns:adec="http://schemas.microsoft.com/office/drawing/2017/decorative" val="1"/>
                        </a:ext>
                      </a:extLst>
                    </pic:cNvPr>
                    <pic:cNvPicPr/>
                  </pic:nvPicPr>
                  <pic:blipFill>
                    <a:blip r:embed="rId50"/>
                    <a:stretch>
                      <a:fillRect/>
                    </a:stretch>
                  </pic:blipFill>
                  <pic:spPr>
                    <a:xfrm>
                      <a:off x="0" y="0"/>
                      <a:ext cx="6479540" cy="2290445"/>
                    </a:xfrm>
                    <a:prstGeom prst="rect">
                      <a:avLst/>
                    </a:prstGeom>
                  </pic:spPr>
                </pic:pic>
              </a:graphicData>
            </a:graphic>
          </wp:inline>
        </w:drawing>
      </w:r>
    </w:p>
    <w:p w14:paraId="3E632D87" w14:textId="77777777" w:rsidR="002B6FA2" w:rsidRPr="00796967" w:rsidRDefault="002B6FA2" w:rsidP="002B6FA2">
      <w:pPr>
        <w:rPr>
          <w:rStyle w:val="Accentuationintense"/>
        </w:rPr>
      </w:pPr>
      <w:r w:rsidRPr="00796967">
        <w:rPr>
          <w:rStyle w:val="Accentuationintense"/>
        </w:rPr>
        <w:t>Attention :</w:t>
      </w:r>
    </w:p>
    <w:p w14:paraId="64E65C28" w14:textId="77777777" w:rsidR="0096363C" w:rsidRDefault="0096363C" w:rsidP="0096363C">
      <w:pPr>
        <w:pStyle w:val="Listepuces"/>
      </w:pPr>
      <w:r>
        <w:t>Certains textes sont invisibles. Leur ratio de contraste n’importe pas.</w:t>
      </w:r>
    </w:p>
    <w:p w14:paraId="232A1CB5" w14:textId="77777777" w:rsidR="0096363C" w:rsidRDefault="0096363C" w:rsidP="0096363C">
      <w:pPr>
        <w:pStyle w:val="Listepuces"/>
      </w:pPr>
      <w:r>
        <w:t>Certains textes sont des icônes provenant d’une police d’icônes.</w:t>
      </w:r>
      <w:r>
        <w:br/>
        <w:t>S’ils sont essentiels pour comprendre une information, leur ratio de contraste doit être d’au-moins 3:1 peu importe leur taille.</w:t>
      </w:r>
      <w:r>
        <w:br/>
        <w:t>S’ils ne sont que décoratifs, leur ratio de contraste n’importe pas.</w:t>
      </w:r>
    </w:p>
    <w:p w14:paraId="11A9E92D" w14:textId="71DF6B73" w:rsidR="002B6FA2" w:rsidRDefault="00AF27FD" w:rsidP="0096363C">
      <w:pPr>
        <w:pStyle w:val="Listepuces"/>
      </w:pPr>
      <w:r>
        <w:t xml:space="preserve">Le contraste </w:t>
      </w:r>
      <w:r w:rsidR="002E7EEC">
        <w:t>doit être</w:t>
      </w:r>
      <w:r>
        <w:t xml:space="preserve"> d</w:t>
      </w:r>
      <w:r w:rsidR="002E7EEC">
        <w:t>’au-moins</w:t>
      </w:r>
      <w:r>
        <w:t xml:space="preserve"> 3:1 ou 4.5:1 selon la taille et la graisse du texte. </w:t>
      </w:r>
      <w:r w:rsidR="001D561B">
        <w:t>Cette extension fournit ces informations.</w:t>
      </w:r>
      <w:r w:rsidR="001D561B">
        <w:br/>
      </w:r>
      <w:hyperlink w:anchor="_Contraste_des_couleurs" w:history="1">
        <w:r w:rsidRPr="006B0B29">
          <w:rPr>
            <w:rStyle w:val="Lienhypertexte"/>
          </w:rPr>
          <w:t>Consulter la note technique concernant les contrastes de couleurs.</w:t>
        </w:r>
      </w:hyperlink>
    </w:p>
    <w:p w14:paraId="092F4B3D" w14:textId="34F00031" w:rsidR="004674C6" w:rsidRDefault="004674C6" w:rsidP="007B6845">
      <w:pPr>
        <w:pStyle w:val="Titre3"/>
      </w:pPr>
      <w:bookmarkStart w:id="100" w:name="_Toc220505959"/>
      <w:r>
        <w:lastRenderedPageBreak/>
        <w:t xml:space="preserve">Mesurer le contraste </w:t>
      </w:r>
      <w:r w:rsidR="00C26D98">
        <w:t xml:space="preserve">manuellement </w:t>
      </w:r>
      <w:r>
        <w:t>entre 2 éléments non textuels</w:t>
      </w:r>
      <w:bookmarkEnd w:id="100"/>
    </w:p>
    <w:p w14:paraId="08665278" w14:textId="53C7CA5F" w:rsidR="007B6845" w:rsidRDefault="005C0673" w:rsidP="007B6845">
      <w:r>
        <w:t xml:space="preserve">Ce logiciel peut être utilisé </w:t>
      </w:r>
      <w:r w:rsidR="00293DD7">
        <w:t xml:space="preserve">durant la création de webdesign, de documents bureautiques, d’affiches… </w:t>
      </w:r>
      <w:r w:rsidR="000640F0">
        <w:t>La mesure peut être réalisée sur les éléments textuels et non-textuels. Dans ce dernier cas, la mesure porte sur les</w:t>
      </w:r>
      <w:r w:rsidR="007B6845">
        <w:t xml:space="preserve"> couleurs contiguës</w:t>
      </w:r>
      <w:r w:rsidR="00EB4B52">
        <w:t xml:space="preserve"> : </w:t>
      </w:r>
      <w:r w:rsidR="007B6845">
        <w:t>bordures de champs d’un formulaire</w:t>
      </w:r>
      <w:r w:rsidR="00EB4B52">
        <w:t>, couleurs d’un diagramme…</w:t>
      </w:r>
    </w:p>
    <w:p w14:paraId="5EFD3125" w14:textId="3883EEB4" w:rsidR="00A52C96" w:rsidRDefault="00C209BC" w:rsidP="00DE33C5">
      <w:pPr>
        <w:pStyle w:val="Listenumros"/>
        <w:numPr>
          <w:ilvl w:val="0"/>
          <w:numId w:val="40"/>
        </w:numPr>
      </w:pPr>
      <w:r>
        <w:t xml:space="preserve">Télécharger le logiciel </w:t>
      </w:r>
      <w:hyperlink r:id="rId51" w:history="1">
        <w:r w:rsidRPr="00DE33C5">
          <w:rPr>
            <w:rStyle w:val="Lienhypertexte"/>
          </w:rPr>
          <w:t>Color Contrast Analyser (gratuit)</w:t>
        </w:r>
      </w:hyperlink>
      <w:r w:rsidR="00DE33C5">
        <w:t>, et le lancer ;</w:t>
      </w:r>
    </w:p>
    <w:p w14:paraId="7D9F2C4B" w14:textId="2614957B" w:rsidR="00DE33C5" w:rsidRDefault="00DE33C5" w:rsidP="00DE33C5">
      <w:pPr>
        <w:pStyle w:val="Listenumros"/>
        <w:numPr>
          <w:ilvl w:val="0"/>
          <w:numId w:val="40"/>
        </w:numPr>
      </w:pPr>
      <w:r>
        <w:t>Utiliser la pipette pour capturer une couleur de premier plan</w:t>
      </w:r>
      <w:r w:rsidR="00616A6B">
        <w:t xml:space="preserve"> et de deuxième plan ;</w:t>
      </w:r>
    </w:p>
    <w:p w14:paraId="5927DB97" w14:textId="02EBB57E" w:rsidR="00616A6B" w:rsidRDefault="00616A6B" w:rsidP="00DE33C5">
      <w:pPr>
        <w:pStyle w:val="Listenumros"/>
        <w:numPr>
          <w:ilvl w:val="0"/>
          <w:numId w:val="40"/>
        </w:numPr>
      </w:pPr>
      <w:r>
        <w:t>Vérifier le ratio de contraste.</w:t>
      </w:r>
    </w:p>
    <w:p w14:paraId="013B1BB4" w14:textId="78340631" w:rsidR="00847774" w:rsidRDefault="00847774" w:rsidP="005A2DB1">
      <w:pPr>
        <w:pStyle w:val="Image"/>
      </w:pPr>
      <w:r w:rsidRPr="00847774">
        <w:rPr>
          <w:noProof/>
        </w:rPr>
        <w:drawing>
          <wp:inline distT="0" distB="0" distL="0" distR="0" wp14:anchorId="7EDE6C73" wp14:editId="59B9E6EC">
            <wp:extent cx="6479540" cy="2498725"/>
            <wp:effectExtent l="0" t="0" r="0" b="0"/>
            <wp:docPr id="64400523"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0523" name="Image 1">
                      <a:extLst>
                        <a:ext uri="{C183D7F6-B498-43B3-948B-1728B52AA6E4}">
                          <adec:decorative xmlns:adec="http://schemas.microsoft.com/office/drawing/2017/decorative" val="1"/>
                        </a:ext>
                      </a:extLst>
                    </pic:cNvPr>
                    <pic:cNvPicPr/>
                  </pic:nvPicPr>
                  <pic:blipFill>
                    <a:blip r:embed="rId52"/>
                    <a:stretch>
                      <a:fillRect/>
                    </a:stretch>
                  </pic:blipFill>
                  <pic:spPr>
                    <a:xfrm>
                      <a:off x="0" y="0"/>
                      <a:ext cx="6479540" cy="2498725"/>
                    </a:xfrm>
                    <a:prstGeom prst="rect">
                      <a:avLst/>
                    </a:prstGeom>
                  </pic:spPr>
                </pic:pic>
              </a:graphicData>
            </a:graphic>
          </wp:inline>
        </w:drawing>
      </w:r>
    </w:p>
    <w:p w14:paraId="303F9CEE" w14:textId="2AD7CAFB" w:rsidR="00496561" w:rsidRDefault="00496561" w:rsidP="00481847">
      <w:pPr>
        <w:pStyle w:val="Titre3"/>
      </w:pPr>
      <w:bookmarkStart w:id="101" w:name="_Toc220505960"/>
      <w:r>
        <w:t xml:space="preserve">Trouver </w:t>
      </w:r>
      <w:r w:rsidR="00481847">
        <w:t>des couleurs alternatives conformes</w:t>
      </w:r>
      <w:bookmarkEnd w:id="101"/>
    </w:p>
    <w:p w14:paraId="74297CF3" w14:textId="3AD28B54" w:rsidR="00481847" w:rsidRDefault="00481847" w:rsidP="00481847">
      <w:pPr>
        <w:pStyle w:val="Listenumros"/>
        <w:numPr>
          <w:ilvl w:val="0"/>
          <w:numId w:val="41"/>
        </w:numPr>
      </w:pPr>
      <w:r>
        <w:t xml:space="preserve">Se rendre sur </w:t>
      </w:r>
      <w:hyperlink r:id="rId53" w:history="1">
        <w:r w:rsidRPr="002F13E9">
          <w:rPr>
            <w:rStyle w:val="Lienhypertexte"/>
          </w:rPr>
          <w:t xml:space="preserve">le site </w:t>
        </w:r>
        <w:r w:rsidR="002F13E9" w:rsidRPr="002F13E9">
          <w:rPr>
            <w:rStyle w:val="Lienhypertexte"/>
          </w:rPr>
          <w:t>Tanaguru Contrast Finder</w:t>
        </w:r>
      </w:hyperlink>
      <w:r w:rsidR="002F13E9">
        <w:t> ;</w:t>
      </w:r>
    </w:p>
    <w:p w14:paraId="33BED7A9" w14:textId="2BD4EFC7" w:rsidR="002F13E9" w:rsidRDefault="002F13E9" w:rsidP="00481847">
      <w:pPr>
        <w:pStyle w:val="Listenumros"/>
        <w:numPr>
          <w:ilvl w:val="0"/>
          <w:numId w:val="41"/>
        </w:numPr>
      </w:pPr>
      <w:r>
        <w:t>Entrer les couleurs à vérifier au format hexadécimal (</w:t>
      </w:r>
      <w:r w:rsidR="00614239">
        <w:t>utiliser Color Contrast Analyser pour récupérer les codes couleurs) ;</w:t>
      </w:r>
    </w:p>
    <w:p w14:paraId="3D69DC49" w14:textId="52E31AB0" w:rsidR="00614239" w:rsidRDefault="00614239" w:rsidP="00481847">
      <w:pPr>
        <w:pStyle w:val="Listenumros"/>
        <w:numPr>
          <w:ilvl w:val="0"/>
          <w:numId w:val="41"/>
        </w:numPr>
      </w:pPr>
      <w:r>
        <w:t>Indiquer le ratio de contraste souhaité</w:t>
      </w:r>
      <w:r w:rsidR="00501A2D">
        <w:t> ;</w:t>
      </w:r>
    </w:p>
    <w:p w14:paraId="03AB7850" w14:textId="77777777" w:rsidR="00501A2D" w:rsidRDefault="00501A2D" w:rsidP="00481847">
      <w:pPr>
        <w:pStyle w:val="Listenumros"/>
        <w:numPr>
          <w:ilvl w:val="0"/>
          <w:numId w:val="41"/>
        </w:numPr>
      </w:pPr>
      <w:r>
        <w:t>Indiquer si la couleur à remplacer sera celle du texte ou celle du fond ;</w:t>
      </w:r>
    </w:p>
    <w:p w14:paraId="713C0DA0" w14:textId="62171BC3" w:rsidR="00501A2D" w:rsidRDefault="00501A2D" w:rsidP="00481847">
      <w:pPr>
        <w:pStyle w:val="Listenumros"/>
        <w:numPr>
          <w:ilvl w:val="0"/>
          <w:numId w:val="41"/>
        </w:numPr>
      </w:pPr>
      <w:r>
        <w:t>Cliquer sur « Vérifier et trouver le contraste » ;</w:t>
      </w:r>
    </w:p>
    <w:p w14:paraId="722B6AFD" w14:textId="144378B9" w:rsidR="00501A2D" w:rsidRDefault="00EA05BA" w:rsidP="00481847">
      <w:pPr>
        <w:pStyle w:val="Listenumros"/>
        <w:numPr>
          <w:ilvl w:val="0"/>
          <w:numId w:val="41"/>
        </w:numPr>
      </w:pPr>
      <w:r>
        <w:t>Consulter la liste des couleurs conformes.</w:t>
      </w:r>
    </w:p>
    <w:p w14:paraId="3A8092F6" w14:textId="3342521A" w:rsidR="00EA05BA" w:rsidRDefault="00AE1656" w:rsidP="005A2DB1">
      <w:pPr>
        <w:pStyle w:val="Image"/>
      </w:pPr>
      <w:r w:rsidRPr="00AE1656">
        <w:rPr>
          <w:noProof/>
        </w:rPr>
        <w:lastRenderedPageBreak/>
        <w:drawing>
          <wp:inline distT="0" distB="0" distL="0" distR="0" wp14:anchorId="12548F95" wp14:editId="67E774AD">
            <wp:extent cx="6479540" cy="8777605"/>
            <wp:effectExtent l="0" t="0" r="0" b="4445"/>
            <wp:docPr id="609458658"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58658" name="Image 1">
                      <a:extLst>
                        <a:ext uri="{C183D7F6-B498-43B3-948B-1728B52AA6E4}">
                          <adec:decorative xmlns:adec="http://schemas.microsoft.com/office/drawing/2017/decorative" val="1"/>
                        </a:ext>
                      </a:extLst>
                    </pic:cNvPr>
                    <pic:cNvPicPr/>
                  </pic:nvPicPr>
                  <pic:blipFill>
                    <a:blip r:embed="rId54"/>
                    <a:stretch>
                      <a:fillRect/>
                    </a:stretch>
                  </pic:blipFill>
                  <pic:spPr>
                    <a:xfrm>
                      <a:off x="0" y="0"/>
                      <a:ext cx="6479540" cy="8777605"/>
                    </a:xfrm>
                    <a:prstGeom prst="rect">
                      <a:avLst/>
                    </a:prstGeom>
                  </pic:spPr>
                </pic:pic>
              </a:graphicData>
            </a:graphic>
          </wp:inline>
        </w:drawing>
      </w:r>
    </w:p>
    <w:p w14:paraId="277039C6" w14:textId="2B6B21A5" w:rsidR="00026F79" w:rsidRDefault="00026F79" w:rsidP="003D034B">
      <w:pPr>
        <w:pStyle w:val="Titre2"/>
      </w:pPr>
      <w:bookmarkStart w:id="102" w:name="_Toc220505961"/>
      <w:r>
        <w:lastRenderedPageBreak/>
        <w:t>Critère 9.1 : Vérifier la hiérarchie des titres</w:t>
      </w:r>
      <w:bookmarkEnd w:id="102"/>
    </w:p>
    <w:p w14:paraId="44BEA289" w14:textId="12DEC356" w:rsidR="005F12A1" w:rsidRDefault="005F12A1" w:rsidP="009B2545">
      <w:pPr>
        <w:pStyle w:val="Listenumros"/>
        <w:numPr>
          <w:ilvl w:val="0"/>
          <w:numId w:val="42"/>
        </w:numPr>
      </w:pPr>
      <w:r>
        <w:t xml:space="preserve">Installer l’extension HeadingsMap pour </w:t>
      </w:r>
      <w:hyperlink r:id="rId55" w:history="1">
        <w:r w:rsidRPr="00587429">
          <w:rPr>
            <w:rStyle w:val="Lienhypertexte"/>
          </w:rPr>
          <w:t>Firefox</w:t>
        </w:r>
      </w:hyperlink>
      <w:r>
        <w:t xml:space="preserve"> ou </w:t>
      </w:r>
      <w:hyperlink r:id="rId56" w:history="1">
        <w:r w:rsidRPr="002C0186">
          <w:rPr>
            <w:rStyle w:val="Lienhypertexte"/>
          </w:rPr>
          <w:t>Google Chrome/Microsoft Edge</w:t>
        </w:r>
      </w:hyperlink>
      <w:r>
        <w:t> ;</w:t>
      </w:r>
    </w:p>
    <w:p w14:paraId="7F8E360F" w14:textId="11A8854B" w:rsidR="005F12A1" w:rsidRDefault="005F12A1" w:rsidP="009B2545">
      <w:pPr>
        <w:pStyle w:val="Listenumros"/>
      </w:pPr>
      <w:r>
        <w:t>Lancer l’extension sur la page à analyser ;</w:t>
      </w:r>
    </w:p>
    <w:p w14:paraId="5554D438" w14:textId="77777777" w:rsidR="005A2DB1" w:rsidRDefault="005F12A1" w:rsidP="009B2545">
      <w:pPr>
        <w:pStyle w:val="Listenumros"/>
      </w:pPr>
      <w:r>
        <w:t xml:space="preserve">Cliquer sur </w:t>
      </w:r>
      <w:r w:rsidR="005A2DB1">
        <w:t>un</w:t>
      </w:r>
      <w:r>
        <w:t xml:space="preserve"> </w:t>
      </w:r>
      <w:r w:rsidR="00E954E5">
        <w:t>titre pour faire la page jusqu</w:t>
      </w:r>
      <w:r w:rsidR="005A2DB1">
        <w:t>’à lui ;</w:t>
      </w:r>
    </w:p>
    <w:p w14:paraId="5660B099" w14:textId="4CF2DFDD" w:rsidR="00BA57D7" w:rsidRDefault="00BA57D7" w:rsidP="009B2545">
      <w:pPr>
        <w:pStyle w:val="Listenumros"/>
      </w:pPr>
      <w:r>
        <w:t>Vérifier que la hiérarchie des titres est logique.</w:t>
      </w:r>
    </w:p>
    <w:p w14:paraId="2B556501" w14:textId="048AF141" w:rsidR="003D034B" w:rsidRDefault="00E954E5" w:rsidP="00375915">
      <w:pPr>
        <w:pStyle w:val="Image"/>
      </w:pPr>
      <w:r w:rsidRPr="00E954E5">
        <w:rPr>
          <w:noProof/>
        </w:rPr>
        <w:drawing>
          <wp:inline distT="0" distB="0" distL="0" distR="0" wp14:anchorId="67A66697" wp14:editId="39438FAA">
            <wp:extent cx="6151418" cy="3299364"/>
            <wp:effectExtent l="0" t="0" r="1905" b="0"/>
            <wp:docPr id="1341378008"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78008" name="Image 1">
                      <a:extLst>
                        <a:ext uri="{C183D7F6-B498-43B3-948B-1728B52AA6E4}">
                          <adec:decorative xmlns:adec="http://schemas.microsoft.com/office/drawing/2017/decorative" val="1"/>
                        </a:ext>
                      </a:extLst>
                    </pic:cNvPr>
                    <pic:cNvPicPr/>
                  </pic:nvPicPr>
                  <pic:blipFill>
                    <a:blip r:embed="rId57"/>
                    <a:stretch>
                      <a:fillRect/>
                    </a:stretch>
                  </pic:blipFill>
                  <pic:spPr>
                    <a:xfrm>
                      <a:off x="0" y="0"/>
                      <a:ext cx="6166552" cy="3307481"/>
                    </a:xfrm>
                    <a:prstGeom prst="rect">
                      <a:avLst/>
                    </a:prstGeom>
                  </pic:spPr>
                </pic:pic>
              </a:graphicData>
            </a:graphic>
          </wp:inline>
        </w:drawing>
      </w:r>
    </w:p>
    <w:p w14:paraId="685E1A0B" w14:textId="77777777" w:rsidR="005820C5" w:rsidRDefault="005820C5" w:rsidP="005820C5">
      <w:pPr>
        <w:pStyle w:val="Titre2"/>
      </w:pPr>
      <w:bookmarkStart w:id="103" w:name="_Toc220505962"/>
      <w:r>
        <w:t>Critère 9.4 : Identifier les citations</w:t>
      </w:r>
      <w:bookmarkEnd w:id="103"/>
    </w:p>
    <w:p w14:paraId="7D1A05EA" w14:textId="77777777" w:rsidR="005820C5" w:rsidRDefault="005820C5" w:rsidP="005820C5">
      <w:r>
        <w:t>Deux types de citations existent :</w:t>
      </w:r>
    </w:p>
    <w:p w14:paraId="6A61CDC1" w14:textId="77777777" w:rsidR="005820C5" w:rsidRDefault="005820C5" w:rsidP="005820C5">
      <w:pPr>
        <w:pStyle w:val="Titre3"/>
      </w:pPr>
      <w:bookmarkStart w:id="104" w:name="_Toc220505963"/>
      <w:r>
        <w:lastRenderedPageBreak/>
        <w:t>Les citations en bloc</w:t>
      </w:r>
      <w:bookmarkEnd w:id="104"/>
    </w:p>
    <w:p w14:paraId="451F46BF" w14:textId="77777777" w:rsidR="005820C5" w:rsidRDefault="005820C5" w:rsidP="005820C5">
      <w:r w:rsidRPr="00B568B5">
        <w:rPr>
          <w:noProof/>
        </w:rPr>
        <w:drawing>
          <wp:inline distT="0" distB="0" distL="0" distR="0" wp14:anchorId="1C53F930" wp14:editId="5C8B5DA9">
            <wp:extent cx="6479540" cy="1920875"/>
            <wp:effectExtent l="0" t="0" r="0" b="3175"/>
            <wp:docPr id="1117610363"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10363" name="Image 1">
                      <a:extLst>
                        <a:ext uri="{C183D7F6-B498-43B3-948B-1728B52AA6E4}">
                          <adec:decorative xmlns:adec="http://schemas.microsoft.com/office/drawing/2017/decorative" val="1"/>
                        </a:ext>
                      </a:extLst>
                    </pic:cNvPr>
                    <pic:cNvPicPr/>
                  </pic:nvPicPr>
                  <pic:blipFill>
                    <a:blip r:embed="rId58"/>
                    <a:stretch>
                      <a:fillRect/>
                    </a:stretch>
                  </pic:blipFill>
                  <pic:spPr>
                    <a:xfrm>
                      <a:off x="0" y="0"/>
                      <a:ext cx="6479540" cy="1920875"/>
                    </a:xfrm>
                    <a:prstGeom prst="rect">
                      <a:avLst/>
                    </a:prstGeom>
                  </pic:spPr>
                </pic:pic>
              </a:graphicData>
            </a:graphic>
          </wp:inline>
        </w:drawing>
      </w:r>
    </w:p>
    <w:p w14:paraId="5BE9DADC" w14:textId="77777777" w:rsidR="005820C5" w:rsidRDefault="005820C5" w:rsidP="005820C5">
      <w:r>
        <w:t>Ce type de citation peut contenir des paragraphes, des listes, des liens... et le nom de l’auteur.</w:t>
      </w:r>
    </w:p>
    <w:p w14:paraId="357E2315" w14:textId="77777777" w:rsidR="005820C5" w:rsidRDefault="005820C5" w:rsidP="005820C5">
      <w:r>
        <w:t>Dans le CMS, ce type de contenu est un widget à part entière.</w:t>
      </w:r>
    </w:p>
    <w:p w14:paraId="4314AB74" w14:textId="77777777" w:rsidR="005820C5" w:rsidRDefault="005820C5" w:rsidP="005820C5">
      <w:pPr>
        <w:pStyle w:val="Titre3"/>
      </w:pPr>
      <w:bookmarkStart w:id="105" w:name="_Toc220505964"/>
      <w:r>
        <w:t>Les citations en ligne</w:t>
      </w:r>
      <w:bookmarkEnd w:id="105"/>
    </w:p>
    <w:p w14:paraId="0B025E48" w14:textId="77777777" w:rsidR="005820C5" w:rsidRDefault="005820C5" w:rsidP="005820C5">
      <w:r w:rsidRPr="00B568B5">
        <w:rPr>
          <w:noProof/>
        </w:rPr>
        <w:drawing>
          <wp:inline distT="0" distB="0" distL="0" distR="0" wp14:anchorId="6994F136" wp14:editId="11F69623">
            <wp:extent cx="4591691" cy="333422"/>
            <wp:effectExtent l="0" t="0" r="0" b="9525"/>
            <wp:docPr id="474133171"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33171" name="Image 1">
                      <a:extLst>
                        <a:ext uri="{C183D7F6-B498-43B3-948B-1728B52AA6E4}">
                          <adec:decorative xmlns:adec="http://schemas.microsoft.com/office/drawing/2017/decorative" val="1"/>
                        </a:ext>
                      </a:extLst>
                    </pic:cNvPr>
                    <pic:cNvPicPr/>
                  </pic:nvPicPr>
                  <pic:blipFill>
                    <a:blip r:embed="rId59"/>
                    <a:stretch>
                      <a:fillRect/>
                    </a:stretch>
                  </pic:blipFill>
                  <pic:spPr>
                    <a:xfrm>
                      <a:off x="0" y="0"/>
                      <a:ext cx="4591691" cy="333422"/>
                    </a:xfrm>
                    <a:prstGeom prst="rect">
                      <a:avLst/>
                    </a:prstGeom>
                  </pic:spPr>
                </pic:pic>
              </a:graphicData>
            </a:graphic>
          </wp:inline>
        </w:drawing>
      </w:r>
    </w:p>
    <w:p w14:paraId="74E79B2A" w14:textId="77777777" w:rsidR="005820C5" w:rsidRDefault="005820C5" w:rsidP="005820C5">
      <w:r>
        <w:t>Ce type de citation constitue une partie d’un paragraphe, d’une liste, d’un titre.</w:t>
      </w:r>
    </w:p>
    <w:p w14:paraId="74387E22" w14:textId="25986F95" w:rsidR="005820C5" w:rsidRDefault="005820C5" w:rsidP="005820C5">
      <w:r>
        <w:t>Dans le CMS, ce type de contenu est à définir dans l’éditeur de texte</w:t>
      </w:r>
      <w:r w:rsidR="005F654B">
        <w:t>. L’ajout de guillemets est inutile, le style « Citation en ligne » les ajoutera automatiquement</w:t>
      </w:r>
      <w:r>
        <w:t>.</w:t>
      </w:r>
    </w:p>
    <w:p w14:paraId="364BE380" w14:textId="77777777" w:rsidR="005820C5" w:rsidRDefault="005820C5" w:rsidP="005820C5">
      <w:pPr>
        <w:keepNext/>
      </w:pPr>
      <w:r>
        <w:rPr>
          <w:noProof/>
        </w:rPr>
        <w:drawing>
          <wp:inline distT="0" distB="0" distL="0" distR="0" wp14:anchorId="3BEA774F" wp14:editId="75C851C7">
            <wp:extent cx="6479540" cy="2381885"/>
            <wp:effectExtent l="0" t="0" r="0" b="0"/>
            <wp:docPr id="1082538008"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38008" name="Image 1">
                      <a:extLst>
                        <a:ext uri="{C183D7F6-B498-43B3-948B-1728B52AA6E4}">
                          <adec:decorative xmlns:adec="http://schemas.microsoft.com/office/drawing/2017/decorative" val="1"/>
                        </a:ext>
                      </a:extLst>
                    </pic:cNvPr>
                    <pic:cNvPicPr/>
                  </pic:nvPicPr>
                  <pic:blipFill>
                    <a:blip r:embed="rId60"/>
                    <a:stretch>
                      <a:fillRect/>
                    </a:stretch>
                  </pic:blipFill>
                  <pic:spPr>
                    <a:xfrm>
                      <a:off x="0" y="0"/>
                      <a:ext cx="6479540" cy="2381885"/>
                    </a:xfrm>
                    <a:prstGeom prst="rect">
                      <a:avLst/>
                    </a:prstGeom>
                  </pic:spPr>
                </pic:pic>
              </a:graphicData>
            </a:graphic>
          </wp:inline>
        </w:drawing>
      </w:r>
    </w:p>
    <w:p w14:paraId="186376CD" w14:textId="5C69A8CD" w:rsidR="005820C5" w:rsidRDefault="005820C5" w:rsidP="005820C5">
      <w:pPr>
        <w:pStyle w:val="Lgende"/>
      </w:pPr>
      <w:r>
        <w:t xml:space="preserve">Figure </w:t>
      </w:r>
      <w:fldSimple w:instr=" SEQ Figure \* ARABIC ">
        <w:r w:rsidR="00F3366B">
          <w:rPr>
            <w:noProof/>
          </w:rPr>
          <w:t>1</w:t>
        </w:r>
      </w:fldSimple>
      <w:r>
        <w:t> : Dans WordPress</w:t>
      </w:r>
    </w:p>
    <w:p w14:paraId="3AD14D05" w14:textId="77777777" w:rsidR="005820C5" w:rsidRDefault="005820C5" w:rsidP="005820C5">
      <w:pPr>
        <w:keepNext/>
      </w:pPr>
      <w:r w:rsidRPr="002C67ED">
        <w:rPr>
          <w:noProof/>
        </w:rPr>
        <w:lastRenderedPageBreak/>
        <w:drawing>
          <wp:inline distT="0" distB="0" distL="0" distR="0" wp14:anchorId="0B6B1BF7" wp14:editId="3CD94211">
            <wp:extent cx="6479540" cy="2029460"/>
            <wp:effectExtent l="0" t="0" r="0" b="8890"/>
            <wp:docPr id="1449088997"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88997" name="Image 1">
                      <a:extLst>
                        <a:ext uri="{C183D7F6-B498-43B3-948B-1728B52AA6E4}">
                          <adec:decorative xmlns:adec="http://schemas.microsoft.com/office/drawing/2017/decorative" val="1"/>
                        </a:ext>
                      </a:extLst>
                    </pic:cNvPr>
                    <pic:cNvPicPr/>
                  </pic:nvPicPr>
                  <pic:blipFill>
                    <a:blip r:embed="rId61"/>
                    <a:stretch>
                      <a:fillRect/>
                    </a:stretch>
                  </pic:blipFill>
                  <pic:spPr>
                    <a:xfrm>
                      <a:off x="0" y="0"/>
                      <a:ext cx="6479540" cy="2029460"/>
                    </a:xfrm>
                    <a:prstGeom prst="rect">
                      <a:avLst/>
                    </a:prstGeom>
                  </pic:spPr>
                </pic:pic>
              </a:graphicData>
            </a:graphic>
          </wp:inline>
        </w:drawing>
      </w:r>
    </w:p>
    <w:p w14:paraId="35A725B3" w14:textId="2ED0E557" w:rsidR="005820C5" w:rsidRPr="005820C5" w:rsidRDefault="005820C5" w:rsidP="005820C5">
      <w:pPr>
        <w:pStyle w:val="Lgende"/>
      </w:pPr>
      <w:r>
        <w:t xml:space="preserve">Figure </w:t>
      </w:r>
      <w:fldSimple w:instr=" SEQ Figure \* ARABIC ">
        <w:r w:rsidR="00F3366B">
          <w:rPr>
            <w:noProof/>
          </w:rPr>
          <w:t>2</w:t>
        </w:r>
      </w:fldSimple>
      <w:r>
        <w:t> : Dans Drupal et TYPO3</w:t>
      </w:r>
    </w:p>
    <w:p w14:paraId="566781FA" w14:textId="0E0D19E4" w:rsidR="00FF1F53" w:rsidRDefault="00FF1F53" w:rsidP="00FF1F53">
      <w:pPr>
        <w:pStyle w:val="Titre2"/>
      </w:pPr>
      <w:bookmarkStart w:id="106" w:name="_Toc220505965"/>
      <w:r>
        <w:t>Critère 13.3 : Vérifier l’accessibilité d’un document PDF</w:t>
      </w:r>
      <w:bookmarkEnd w:id="106"/>
    </w:p>
    <w:p w14:paraId="62CB71B6" w14:textId="137014D1" w:rsidR="009B2545" w:rsidRDefault="001402C8" w:rsidP="00F3444D">
      <w:pPr>
        <w:pStyle w:val="Listenumros"/>
        <w:numPr>
          <w:ilvl w:val="0"/>
          <w:numId w:val="45"/>
        </w:numPr>
      </w:pPr>
      <w:hyperlink r:id="rId62" w:history="1">
        <w:r w:rsidRPr="00F3444D">
          <w:rPr>
            <w:rStyle w:val="Lienhypertexte"/>
          </w:rPr>
          <w:t>Télécharger le logiciel PAC 2024</w:t>
        </w:r>
        <w:r w:rsidR="00343E25" w:rsidRPr="00F3444D">
          <w:rPr>
            <w:rStyle w:val="Lienhypertexte"/>
          </w:rPr>
          <w:t xml:space="preserve"> (gratuit, ne nécessite pas d’installation)</w:t>
        </w:r>
      </w:hyperlink>
      <w:r w:rsidR="00F3444D">
        <w:t>, et le lancer ;</w:t>
      </w:r>
    </w:p>
    <w:p w14:paraId="6EFE06DC" w14:textId="30373D1B" w:rsidR="00F3444D" w:rsidRDefault="00702FF3" w:rsidP="001402C8">
      <w:pPr>
        <w:pStyle w:val="Listenumros"/>
      </w:pPr>
      <w:r>
        <w:t>Cliquer sur « Ouvrir un document », ou g</w:t>
      </w:r>
      <w:r w:rsidR="00F3444D">
        <w:t>lisser-déposer un fichier PDF</w:t>
      </w:r>
      <w:r>
        <w:t xml:space="preserve"> dans la zone prévue à cet effet ;</w:t>
      </w:r>
    </w:p>
    <w:p w14:paraId="190DA3B6" w14:textId="0C971C0E" w:rsidR="00702FF3" w:rsidRDefault="00C92701" w:rsidP="001402C8">
      <w:pPr>
        <w:pStyle w:val="Listenumros"/>
      </w:pPr>
      <w:r>
        <w:t>Cliquer sur « Résultats en détail » pour connaître le détail de chaque erreur détectée.</w:t>
      </w:r>
    </w:p>
    <w:p w14:paraId="7A9101A9" w14:textId="15B3BB4A" w:rsidR="00C92701" w:rsidRDefault="009F557F" w:rsidP="009F557F">
      <w:pPr>
        <w:pStyle w:val="Image"/>
      </w:pPr>
      <w:r w:rsidRPr="009F557F">
        <w:rPr>
          <w:noProof/>
        </w:rPr>
        <w:lastRenderedPageBreak/>
        <w:drawing>
          <wp:inline distT="0" distB="0" distL="0" distR="0" wp14:anchorId="2B24AFEB" wp14:editId="62CBC51A">
            <wp:extent cx="6192114" cy="7840169"/>
            <wp:effectExtent l="0" t="0" r="0" b="8890"/>
            <wp:docPr id="1696655062"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55062" name="Image 1">
                      <a:extLst>
                        <a:ext uri="{C183D7F6-B498-43B3-948B-1728B52AA6E4}">
                          <adec:decorative xmlns:adec="http://schemas.microsoft.com/office/drawing/2017/decorative" val="1"/>
                        </a:ext>
                      </a:extLst>
                    </pic:cNvPr>
                    <pic:cNvPicPr/>
                  </pic:nvPicPr>
                  <pic:blipFill>
                    <a:blip r:embed="rId63"/>
                    <a:stretch>
                      <a:fillRect/>
                    </a:stretch>
                  </pic:blipFill>
                  <pic:spPr>
                    <a:xfrm>
                      <a:off x="0" y="0"/>
                      <a:ext cx="6192114" cy="7840169"/>
                    </a:xfrm>
                    <a:prstGeom prst="rect">
                      <a:avLst/>
                    </a:prstGeom>
                  </pic:spPr>
                </pic:pic>
              </a:graphicData>
            </a:graphic>
          </wp:inline>
        </w:drawing>
      </w:r>
    </w:p>
    <w:p w14:paraId="6AB0A9C8" w14:textId="618A91CC" w:rsidR="009F557F" w:rsidRDefault="009F557F" w:rsidP="009F557F">
      <w:pPr>
        <w:pStyle w:val="Titre3"/>
      </w:pPr>
      <w:bookmarkStart w:id="107" w:name="_Toc220505966"/>
      <w:r>
        <w:t>Comprendre</w:t>
      </w:r>
      <w:r w:rsidR="00442650">
        <w:t xml:space="preserve"> et corriger</w:t>
      </w:r>
      <w:r>
        <w:t xml:space="preserve"> les erreurs détectées</w:t>
      </w:r>
      <w:bookmarkEnd w:id="107"/>
    </w:p>
    <w:p w14:paraId="568E86C3" w14:textId="77777777" w:rsidR="00281AB9" w:rsidRDefault="00281AB9" w:rsidP="00281AB9">
      <w:r>
        <w:t>La meilleure manière de rendre un PDF accessible est de prendre en compte les bonnes pratiques d’accessibilité dans le fichier source Word ou InDesign.</w:t>
      </w:r>
    </w:p>
    <w:p w14:paraId="34D4BB83" w14:textId="77777777" w:rsidR="00281AB9" w:rsidRDefault="00281AB9" w:rsidP="00281AB9">
      <w:r>
        <w:lastRenderedPageBreak/>
        <w:t>Pour cela, une formation en conception de contenu Web accessible sera nécessaire au rédacteurs/webmasters pour rédiger de manière accessible.</w:t>
      </w:r>
    </w:p>
    <w:p w14:paraId="602A4DCE" w14:textId="77777777" w:rsidR="00281AB9" w:rsidRPr="0018196F" w:rsidRDefault="00281AB9" w:rsidP="00281AB9">
      <w:r>
        <w:t xml:space="preserve">Puis, une formation en conception de documents bureautiques accessibles pour les graphistes peut être idéale. Sans aller jusqu’à la formation, le site </w:t>
      </w:r>
      <w:hyperlink r:id="rId64" w:history="1">
        <w:r w:rsidRPr="0018196F">
          <w:rPr>
            <w:rStyle w:val="Lienhypertexte"/>
          </w:rPr>
          <w:t>AcceDe PDF</w:t>
        </w:r>
      </w:hyperlink>
      <w:r>
        <w:t xml:space="preserve"> fournit une notice pour créer des documents PDF accessibles avec InDesign et Acrobat PRO.</w:t>
      </w:r>
    </w:p>
    <w:p w14:paraId="068392D2" w14:textId="08F6C779" w:rsidR="009F557F" w:rsidRDefault="009F557F" w:rsidP="009F557F">
      <w:pPr>
        <w:pStyle w:val="Titre4"/>
      </w:pPr>
      <w:r>
        <w:t>Les erreurs basiques</w:t>
      </w:r>
    </w:p>
    <w:p w14:paraId="2A47C7F9" w14:textId="45FA2BDD" w:rsidR="009F557F" w:rsidRDefault="009F557F" w:rsidP="009F557F">
      <w:r>
        <w:t>L</w:t>
      </w:r>
      <w:r w:rsidR="00C109DE">
        <w:t>es premiers éléments à vérifier sont :</w:t>
      </w:r>
    </w:p>
    <w:p w14:paraId="0332F5A8" w14:textId="78AE0770" w:rsidR="00C109DE" w:rsidRDefault="00C109DE" w:rsidP="00C109DE">
      <w:pPr>
        <w:pStyle w:val="Listepuces"/>
      </w:pPr>
      <w:r>
        <w:t>Le titre :</w:t>
      </w:r>
      <w:r w:rsidR="009E6E7B">
        <w:br/>
        <w:t>U</w:t>
      </w:r>
      <w:r>
        <w:t>n document sans titre est comme une page web sans titre affiché dans l’onglet du navigateur.</w:t>
      </w:r>
      <w:r w:rsidR="009E6E7B">
        <w:t xml:space="preserve"> C’est le premier élément indiqué par le logiciel.</w:t>
      </w:r>
      <w:r w:rsidR="003A7758">
        <w:br/>
      </w:r>
      <w:r w:rsidR="009E6E7B">
        <w:t>S</w:t>
      </w:r>
      <w:r w:rsidR="003A7758">
        <w:t>i le PDF ne possède pas de titre</w:t>
      </w:r>
      <w:r w:rsidR="005D5B3C">
        <w:t xml:space="preserve">, </w:t>
      </w:r>
      <w:r w:rsidR="003647C1">
        <w:t>vérifier</w:t>
      </w:r>
      <w:r w:rsidR="005D5B3C">
        <w:t xml:space="preserve"> la </w:t>
      </w:r>
      <w:r w:rsidR="003647C1">
        <w:t xml:space="preserve">bonne </w:t>
      </w:r>
      <w:r w:rsidR="005D5B3C">
        <w:t>définition du titre dans le fichier source (Word, InDesign…)</w:t>
      </w:r>
      <w:r w:rsidR="003647C1">
        <w:t xml:space="preserve">. S’il est présent dans la source mais </w:t>
      </w:r>
      <w:r w:rsidR="00092717">
        <w:t xml:space="preserve">reste </w:t>
      </w:r>
      <w:r w:rsidR="003647C1">
        <w:t>absent du PDF</w:t>
      </w:r>
      <w:r w:rsidR="00092717">
        <w:t xml:space="preserve"> après l’export</w:t>
      </w:r>
      <w:r w:rsidR="003647C1">
        <w:t xml:space="preserve">, il est </w:t>
      </w:r>
      <w:r w:rsidR="00CA5891">
        <w:t xml:space="preserve">aussi </w:t>
      </w:r>
      <w:r w:rsidR="003647C1">
        <w:t xml:space="preserve">possible de l’ajouter </w:t>
      </w:r>
      <w:r w:rsidR="003A7758">
        <w:t xml:space="preserve">dans les propriétés du document </w:t>
      </w:r>
      <w:r w:rsidR="003647C1">
        <w:t xml:space="preserve">grâce à Adobe </w:t>
      </w:r>
      <w:r w:rsidR="00092717">
        <w:t>Acrobat PRO.</w:t>
      </w:r>
    </w:p>
    <w:p w14:paraId="42BFCA9F" w14:textId="0C7E876B" w:rsidR="00092717" w:rsidRDefault="00092717" w:rsidP="00C109DE">
      <w:pPr>
        <w:pStyle w:val="Listepuces"/>
      </w:pPr>
      <w:r>
        <w:t>La langue :</w:t>
      </w:r>
      <w:r>
        <w:br/>
        <w:t xml:space="preserve">Si un document ne possède pas de langue, </w:t>
      </w:r>
      <w:r w:rsidR="002B4605">
        <w:t xml:space="preserve">les technologies d’assistance ne sauront pas comment restituer le texte. </w:t>
      </w:r>
      <w:r w:rsidR="00C6570A">
        <w:t>Un fichier en anglais lu à la française peut s’avérer totalement incompréhensible.</w:t>
      </w:r>
      <w:r w:rsidR="003A7758">
        <w:br/>
        <w:t>Si le PDF ne possède pas de langue, vérifier la bonne définition du titre dans le fichier source (</w:t>
      </w:r>
      <w:r w:rsidR="00CA5891">
        <w:t>pas de problème avec Word, mais à vérifier lors de l’export PDF sous I</w:t>
      </w:r>
      <w:r w:rsidR="003A7758">
        <w:t>nDesign</w:t>
      </w:r>
      <w:r w:rsidR="00CA5891">
        <w:t>)</w:t>
      </w:r>
      <w:r w:rsidR="003A7758">
        <w:t xml:space="preserve">. </w:t>
      </w:r>
      <w:r w:rsidR="00CA5891">
        <w:t>I</w:t>
      </w:r>
      <w:r w:rsidR="003A7758">
        <w:t xml:space="preserve">l est </w:t>
      </w:r>
      <w:r w:rsidR="00CA5891">
        <w:t xml:space="preserve">aussi </w:t>
      </w:r>
      <w:r w:rsidR="003A7758">
        <w:t>possible de l’ajouter dans les propriétés du document grâce à Adobe Acrobat PRO.</w:t>
      </w:r>
    </w:p>
    <w:p w14:paraId="05BF7776" w14:textId="1DA3B3AC" w:rsidR="00FA2EA3" w:rsidRDefault="00FA2EA3" w:rsidP="00C109DE">
      <w:pPr>
        <w:pStyle w:val="Listepuces"/>
      </w:pPr>
      <w:r>
        <w:t>Les balises :</w:t>
      </w:r>
      <w:r>
        <w:br/>
        <w:t>Un document sans balise correspond à une page web sans</w:t>
      </w:r>
      <w:r w:rsidR="004B7A6D">
        <w:t xml:space="preserve"> aucune mise en forme</w:t>
      </w:r>
      <w:r w:rsidR="00C06C32">
        <w:t xml:space="preserve">. </w:t>
      </w:r>
      <w:r w:rsidR="007558C1">
        <w:t>La structure du document, l</w:t>
      </w:r>
      <w:r w:rsidR="00C06C32">
        <w:t>es titres ou les listes ne sont pas identifiés, et donc pas restituées par les technologies d’assistance.</w:t>
      </w:r>
      <w:r w:rsidR="00C06C32">
        <w:br/>
      </w:r>
      <w:r w:rsidR="00E14562">
        <w:t>Les balises se définissent dans les styles du logiciel source (Word, InDesign…).</w:t>
      </w:r>
    </w:p>
    <w:p w14:paraId="30AC8D35" w14:textId="3D6D2F66" w:rsidR="00391479" w:rsidRDefault="00391479" w:rsidP="00391479">
      <w:pPr>
        <w:pStyle w:val="Titre4"/>
      </w:pPr>
      <w:r>
        <w:t>Les erreurs avancées</w:t>
      </w:r>
    </w:p>
    <w:p w14:paraId="21A8F680" w14:textId="5C0C4B2E" w:rsidR="007B3082" w:rsidRDefault="00391479" w:rsidP="00391479">
      <w:r>
        <w:t xml:space="preserve">Les erreurs avancées sont consultables en cliquant sur le bouton </w:t>
      </w:r>
      <w:r w:rsidR="007B3082">
        <w:t>« Résultats en détail ».</w:t>
      </w:r>
      <w:r w:rsidR="007B3082">
        <w:br/>
        <w:t>Cliquer sur chaque erreur pour en connaître le détail.</w:t>
      </w:r>
    </w:p>
    <w:p w14:paraId="27D6D61E" w14:textId="51C4FDAD" w:rsidR="00D54456" w:rsidRDefault="008B0EAA" w:rsidP="00391479">
      <w:r>
        <w:t xml:space="preserve">Une solution pour la plupart des erreurs est </w:t>
      </w:r>
      <w:r w:rsidR="00A51897">
        <w:t xml:space="preserve">indiquée sur le site </w:t>
      </w:r>
      <w:hyperlink r:id="rId65" w:history="1">
        <w:r w:rsidR="00A51897" w:rsidRPr="00A51897">
          <w:rPr>
            <w:rStyle w:val="Lienhypertexte"/>
          </w:rPr>
          <w:t>Tagged PDF (anglais)</w:t>
        </w:r>
      </w:hyperlink>
      <w:r w:rsidR="00A51897">
        <w:t>.</w:t>
      </w:r>
      <w:bookmarkEnd w:id="75"/>
    </w:p>
    <w:p w14:paraId="65CC0672" w14:textId="77777777" w:rsidR="00135AC9" w:rsidRDefault="00135AC9" w:rsidP="00135AC9">
      <w:pPr>
        <w:pStyle w:val="Titre2"/>
      </w:pPr>
      <w:bookmarkStart w:id="108" w:name="_Toc169077625"/>
      <w:bookmarkStart w:id="109" w:name="_Hlk92098324"/>
      <w:bookmarkStart w:id="110" w:name="_Toc220505967"/>
      <w:r>
        <w:lastRenderedPageBreak/>
        <w:t>Information concernant les publications sur les réseaux sociaux</w:t>
      </w:r>
      <w:bookmarkEnd w:id="108"/>
      <w:bookmarkEnd w:id="110"/>
    </w:p>
    <w:p w14:paraId="5F202079" w14:textId="77777777" w:rsidR="00135AC9" w:rsidRDefault="00135AC9" w:rsidP="00135AC9">
      <w:r w:rsidRPr="00317F12">
        <w:t>Les publications sur les réseaux sociaux sont des services de communication au public en ligne</w:t>
      </w:r>
      <w:r>
        <w:t>. Ils</w:t>
      </w:r>
      <w:r w:rsidRPr="00436B76">
        <w:t xml:space="preserve"> sont donc soumis à l'obligation d'accessibilité.</w:t>
      </w:r>
    </w:p>
    <w:p w14:paraId="6E8AB2B9" w14:textId="77777777" w:rsidR="00135AC9" w:rsidRDefault="00135AC9" w:rsidP="00135AC9">
      <w:r>
        <w:t>Bien que ce document ne traite pas de l’accessibilité des publications sur les réseaux sociaux, une partie de ces derniers remontent sur le site Internet audité. De ce fait, lorsque ces articles ont été rédigés par l’organisme, ils doivent faire l’objet d’une attention particulière.</w:t>
      </w:r>
    </w:p>
    <w:p w14:paraId="59F74B35" w14:textId="77777777" w:rsidR="00135AC9" w:rsidRDefault="00135AC9" w:rsidP="00135AC9">
      <w:pPr>
        <w:pStyle w:val="Titre3"/>
      </w:pPr>
      <w:bookmarkStart w:id="111" w:name="_Toc169077626"/>
      <w:bookmarkStart w:id="112" w:name="_Toc220505968"/>
      <w:r>
        <w:t>Recommandations concernant les images</w:t>
      </w:r>
      <w:bookmarkEnd w:id="111"/>
      <w:bookmarkEnd w:id="112"/>
    </w:p>
    <w:p w14:paraId="7F0D0E96" w14:textId="77777777" w:rsidR="00135AC9" w:rsidRDefault="00135AC9" w:rsidP="00135AC9">
      <w:pPr>
        <w:rPr>
          <w:rFonts w:cs="Arial"/>
          <w:snapToGrid w:val="0"/>
          <w:color w:val="000000"/>
        </w:rPr>
      </w:pPr>
      <w:r>
        <w:t>L</w:t>
      </w:r>
      <w:r>
        <w:rPr>
          <w:rFonts w:cs="Arial"/>
          <w:snapToGrid w:val="0"/>
          <w:color w:val="000000"/>
        </w:rPr>
        <w:t>a mise en accessibilité des images publiées sur les réseaux sociaux se base sur les règles du RGAA :</w:t>
      </w:r>
    </w:p>
    <w:p w14:paraId="32F584A2" w14:textId="77777777" w:rsidR="00135AC9" w:rsidRPr="0016125E" w:rsidRDefault="00135AC9" w:rsidP="00135AC9">
      <w:pPr>
        <w:pStyle w:val="Listepuces"/>
      </w:pPr>
      <w:r w:rsidRPr="0016125E">
        <w:rPr>
          <w:b/>
          <w:bCs/>
          <w:snapToGrid w:val="0"/>
        </w:rPr>
        <w:t>La définition des alternatives d’images :</w:t>
      </w:r>
      <w:r>
        <w:rPr>
          <w:snapToGrid w:val="0"/>
        </w:rPr>
        <w:br/>
      </w:r>
      <w:r>
        <w:t xml:space="preserve">Les réseaux sociaux les plus utilisés, comme Facebook, Twitter ou LinkedIn, permettent de définir le texte alternatif des images publiées. </w:t>
      </w:r>
      <w:r w:rsidRPr="00EB6296">
        <w:rPr>
          <w:snapToGrid w:val="0"/>
        </w:rPr>
        <w:t>Il convient donc, chaque fois qu’une image est porteuse d’information</w:t>
      </w:r>
      <w:r>
        <w:rPr>
          <w:snapToGrid w:val="0"/>
        </w:rPr>
        <w:t>,</w:t>
      </w:r>
      <w:r w:rsidRPr="00EB6296">
        <w:rPr>
          <w:snapToGrid w:val="0"/>
        </w:rPr>
        <w:t xml:space="preserve"> d’utiliser la possibilité de saisir le texte de remplacement. Si l’image est purement décorative, indiquer « </w:t>
      </w:r>
      <w:r w:rsidRPr="00C34199">
        <w:rPr>
          <w:i/>
          <w:iCs/>
          <w:snapToGrid w:val="0"/>
        </w:rPr>
        <w:t>image décorative</w:t>
      </w:r>
      <w:r w:rsidRPr="00EB6296">
        <w:rPr>
          <w:snapToGrid w:val="0"/>
        </w:rPr>
        <w:t xml:space="preserve"> ».</w:t>
      </w:r>
    </w:p>
    <w:p w14:paraId="0FEE034F" w14:textId="77777777" w:rsidR="00135AC9" w:rsidRPr="00DA1351" w:rsidRDefault="00135AC9" w:rsidP="00135AC9">
      <w:pPr>
        <w:pStyle w:val="Listepuces"/>
      </w:pPr>
      <w:r>
        <w:rPr>
          <w:b/>
          <w:bCs/>
          <w:snapToGrid w:val="0"/>
        </w:rPr>
        <w:t>Le respect des contrastes de couleurs :</w:t>
      </w:r>
      <w:r>
        <w:br/>
      </w:r>
      <w:r w:rsidRPr="0016125E">
        <w:t>Si l’image contient du texte</w:t>
      </w:r>
      <w:r>
        <w:t xml:space="preserve"> ou une information graphique</w:t>
      </w:r>
      <w:r w:rsidRPr="0016125E">
        <w:t xml:space="preserve">, il </w:t>
      </w:r>
      <w:r>
        <w:t xml:space="preserve">doit y avoir </w:t>
      </w:r>
      <w:r w:rsidRPr="0016125E">
        <w:t>un contraste suffisant entre la couleur du texte et la couleur d’arrière-plan.</w:t>
      </w:r>
      <w:r>
        <w:br/>
      </w:r>
      <w:hyperlink w:anchor="_Contraste_des_couleurs" w:history="1">
        <w:r w:rsidRPr="00BA53B1">
          <w:rPr>
            <w:rStyle w:val="Lienhypertexte"/>
          </w:rPr>
          <w:t>Consulter la note technique concernant les contrastes de couleur.</w:t>
        </w:r>
      </w:hyperlink>
    </w:p>
    <w:p w14:paraId="3901B9FA" w14:textId="77777777" w:rsidR="00135AC9" w:rsidRDefault="00135AC9" w:rsidP="00135AC9">
      <w:pPr>
        <w:pStyle w:val="Titre3"/>
      </w:pPr>
      <w:bookmarkStart w:id="113" w:name="_Toc169077627"/>
      <w:bookmarkStart w:id="114" w:name="_Toc220505969"/>
      <w:r w:rsidRPr="00B92CAC">
        <w:t>Recommandations</w:t>
      </w:r>
      <w:r>
        <w:t xml:space="preserve"> concernant les émojis</w:t>
      </w:r>
      <w:bookmarkEnd w:id="113"/>
      <w:bookmarkEnd w:id="114"/>
    </w:p>
    <w:p w14:paraId="12488237" w14:textId="77777777" w:rsidR="00135AC9" w:rsidRPr="001E46F9" w:rsidRDefault="00135AC9" w:rsidP="00135AC9">
      <w:r>
        <w:t>L’utilisation des émojis est aujourd’hui incontournable sur les réseaux sociaux. Malheureusement, leur restitution dans les aides techniques altère considérablement la compréhension du message, et les réseaux sociaux ne permettent pas de leur définir d’alternative. Quelques règles simples permettent de respecter l’accessibilité de vos publications.</w:t>
      </w:r>
    </w:p>
    <w:p w14:paraId="02B83C05" w14:textId="77777777" w:rsidR="00135AC9" w:rsidRDefault="00135AC9" w:rsidP="00135AC9">
      <w:pPr>
        <w:pStyle w:val="Listepuces"/>
      </w:pPr>
      <w:r w:rsidRPr="009A2CE6">
        <w:rPr>
          <w:b/>
          <w:bCs/>
        </w:rPr>
        <w:t xml:space="preserve">Ne remplacez pas de mots par des </w:t>
      </w:r>
      <w:r>
        <w:rPr>
          <w:b/>
          <w:bCs/>
        </w:rPr>
        <w:t>émoji</w:t>
      </w:r>
      <w:r w:rsidRPr="009A2CE6">
        <w:rPr>
          <w:b/>
          <w:bCs/>
        </w:rPr>
        <w:t>s.</w:t>
      </w:r>
      <w:r>
        <w:br/>
        <w:t>Leur restitution par les aides techniques peut différer de l’interprétation que vous en avez.</w:t>
      </w:r>
    </w:p>
    <w:p w14:paraId="70E33C98" w14:textId="77777777" w:rsidR="00135AC9" w:rsidRDefault="00135AC9" w:rsidP="00135AC9">
      <w:pPr>
        <w:pStyle w:val="Listepuces"/>
      </w:pPr>
      <w:r w:rsidRPr="009A2CE6">
        <w:rPr>
          <w:b/>
          <w:bCs/>
        </w:rPr>
        <w:t>Limitez leur utilisation.</w:t>
      </w:r>
      <w:r>
        <w:br/>
        <w:t>N’en répétez pas plusieurs à la suite. Trop d’émojis sont autant d’éléments complexifiant la compréhension du contenu. Pas plus d’un ou deux par article.</w:t>
      </w:r>
    </w:p>
    <w:p w14:paraId="58987693" w14:textId="77777777" w:rsidR="00135AC9" w:rsidRDefault="00135AC9" w:rsidP="00135AC9">
      <w:pPr>
        <w:pStyle w:val="Listepuces"/>
      </w:pPr>
      <w:r w:rsidRPr="00F8737F">
        <w:rPr>
          <w:b/>
          <w:bCs/>
        </w:rPr>
        <w:lastRenderedPageBreak/>
        <w:t xml:space="preserve">Utilisez les </w:t>
      </w:r>
      <w:r>
        <w:rPr>
          <w:b/>
          <w:bCs/>
        </w:rPr>
        <w:t>émoji</w:t>
      </w:r>
      <w:r w:rsidRPr="00F8737F">
        <w:rPr>
          <w:b/>
          <w:bCs/>
        </w:rPr>
        <w:t>s à bon escient.</w:t>
      </w:r>
      <w:r>
        <w:br/>
        <w:t>Placez-les plutôt en fin de phrase. Évitez de les placer en début de phrase. L’information doit venir en premier, surtout si le message est très important (alerte, annonce).</w:t>
      </w:r>
      <w:r>
        <w:br/>
        <w:t>Évitez les émojis en milieu de phrase, ou pire, en milieu de mot.</w:t>
      </w:r>
    </w:p>
    <w:p w14:paraId="6C09D0C6" w14:textId="77777777" w:rsidR="00135AC9" w:rsidRDefault="00135AC9" w:rsidP="00135AC9">
      <w:pPr>
        <w:pStyle w:val="Listepuces"/>
      </w:pPr>
      <w:r w:rsidRPr="00F8737F">
        <w:rPr>
          <w:b/>
          <w:bCs/>
        </w:rPr>
        <w:t xml:space="preserve">Utilisez des </w:t>
      </w:r>
      <w:r>
        <w:rPr>
          <w:b/>
          <w:bCs/>
        </w:rPr>
        <w:t>émoji</w:t>
      </w:r>
      <w:r w:rsidRPr="00F8737F">
        <w:rPr>
          <w:b/>
          <w:bCs/>
        </w:rPr>
        <w:t>s connus.</w:t>
      </w:r>
      <w:r>
        <w:br/>
        <w:t>Les émojis ambigus peuvent être mal interprétés selon le profil, la culture ou le handicap de l’usager.</w:t>
      </w:r>
    </w:p>
    <w:p w14:paraId="4F9B20EF" w14:textId="77777777" w:rsidR="00135AC9" w:rsidRDefault="00135AC9" w:rsidP="00135AC9">
      <w:pPr>
        <w:pStyle w:val="Listepuces"/>
      </w:pPr>
      <w:r w:rsidRPr="00F8737F">
        <w:rPr>
          <w:b/>
          <w:bCs/>
        </w:rPr>
        <w:t>N’utilisez pas d’émoticônes, exemple :).</w:t>
      </w:r>
      <w:r>
        <w:rPr>
          <w:b/>
          <w:bCs/>
        </w:rPr>
        <w:br/>
      </w:r>
      <w:r>
        <w:t>U</w:t>
      </w:r>
      <w:r w:rsidRPr="00460995">
        <w:t xml:space="preserve">n émoticône est une chaîne de ponctuation, un </w:t>
      </w:r>
      <w:r w:rsidRPr="006E5C39">
        <w:t>smiley</w:t>
      </w:r>
      <w:r w:rsidRPr="00460995">
        <w:t xml:space="preserve"> en est la représentation graphique</w:t>
      </w:r>
      <w:r>
        <w:t>,</w:t>
      </w:r>
      <w:r w:rsidRPr="00460995">
        <w:t xml:space="preserve"> et un émoji est le terme générique qui représente d'autres symboles en plus des </w:t>
      </w:r>
      <w:r w:rsidRPr="006E5C39">
        <w:t>smileys</w:t>
      </w:r>
      <w:r w:rsidRPr="00460995">
        <w:t>.</w:t>
      </w:r>
      <w:r>
        <w:br/>
        <w:t>Les émoticônes sont restitués caractères par caractères par les aides techniques.</w:t>
      </w:r>
    </w:p>
    <w:p w14:paraId="0D4B44F9" w14:textId="77777777" w:rsidR="00135AC9" w:rsidRDefault="00135AC9" w:rsidP="00135AC9">
      <w:pPr>
        <w:pStyle w:val="Listepuces"/>
      </w:pPr>
      <w:r w:rsidRPr="00ED4FD8">
        <w:rPr>
          <w:b/>
          <w:bCs/>
        </w:rPr>
        <w:t xml:space="preserve">Utilisez des </w:t>
      </w:r>
      <w:r>
        <w:rPr>
          <w:b/>
          <w:bCs/>
        </w:rPr>
        <w:t>émoji</w:t>
      </w:r>
      <w:r w:rsidRPr="00ED4FD8">
        <w:rPr>
          <w:b/>
          <w:bCs/>
        </w:rPr>
        <w:t>s correctement contrastés.</w:t>
      </w:r>
      <w:r>
        <w:br/>
        <w:t>Vérifiez que la couleur de l’émoji est correctement contrastée sur fond clair et foncé. Les émojis utilisant la peau claire ou foncée sont moins lisibles sur fond clair ou foncé.</w:t>
      </w:r>
      <w:r>
        <w:br/>
        <w:t>Préférez les émojis avec la peau jaune neutre.</w:t>
      </w:r>
    </w:p>
    <w:p w14:paraId="1BA1B743" w14:textId="77777777" w:rsidR="00135AC9" w:rsidRDefault="00135AC9" w:rsidP="00135AC9">
      <w:pPr>
        <w:pStyle w:val="Titre3"/>
      </w:pPr>
      <w:bookmarkStart w:id="115" w:name="_Toc169077628"/>
      <w:bookmarkStart w:id="116" w:name="_Toc220505970"/>
      <w:r w:rsidRPr="00B92CAC">
        <w:t>Recommandations</w:t>
      </w:r>
      <w:r>
        <w:t xml:space="preserve"> concernant la personnalisation des textes</w:t>
      </w:r>
      <w:bookmarkEnd w:id="115"/>
      <w:bookmarkEnd w:id="116"/>
    </w:p>
    <w:p w14:paraId="26003EA9" w14:textId="77777777" w:rsidR="00135AC9" w:rsidRDefault="00135AC9" w:rsidP="00135AC9">
      <w:r>
        <w:t>Les réseaux sociaux ne proposent pas d’option pour personnaliser l’apparence des textes.</w:t>
      </w:r>
      <w:r>
        <w:br/>
        <w:t>Certains sites vous proposent donc de générer votre texte avec du gras, de l’italique ou une police d’écriture différente.</w:t>
      </w:r>
    </w:p>
    <w:p w14:paraId="7270B182" w14:textId="77777777" w:rsidR="00135AC9" w:rsidRPr="0017324B" w:rsidRDefault="00135AC9" w:rsidP="00135AC9">
      <w:pPr>
        <w:rPr>
          <w:rStyle w:val="Accentuationintense"/>
        </w:rPr>
      </w:pPr>
      <w:r w:rsidRPr="0017324B">
        <w:rPr>
          <w:rStyle w:val="Accentuationintense"/>
        </w:rPr>
        <w:t>Le texte généré par ces applications n’est absolument pas accessible !</w:t>
      </w:r>
    </w:p>
    <w:p w14:paraId="68998D3B" w14:textId="1BCCF59E" w:rsidR="00135AC9" w:rsidRPr="00391479" w:rsidRDefault="00135AC9" w:rsidP="00391479">
      <w:r>
        <w:t>Ces sites remplacent vos textes par des caractères mathématiques alphanumériques qui ne sont ni compris ni lus par les technologies d’assistance (plage braille, lecteur d’écran…).</w:t>
      </w:r>
      <w:bookmarkStart w:id="117" w:name="_Hlk116554777"/>
      <w:r>
        <w:t xml:space="preserve"> Certains systèmes d’exploitation peuvent aussi ne pas les prendre en charge et les remplacer des caractères du type carrés barrés.</w:t>
      </w:r>
      <w:bookmarkEnd w:id="109"/>
      <w:bookmarkEnd w:id="117"/>
    </w:p>
    <w:sectPr w:rsidR="00135AC9" w:rsidRPr="00391479" w:rsidSect="00EF0536">
      <w:footerReference w:type="default" r:id="rId66"/>
      <w:pgSz w:w="11906" w:h="16838" w:code="9"/>
      <w:pgMar w:top="851" w:right="851" w:bottom="1418" w:left="851" w:header="289"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eur" w:initials="A">
    <w:p w14:paraId="4F0C4B76" w14:textId="77777777" w:rsidR="00583C05" w:rsidRDefault="00583C05" w:rsidP="00222DCB">
      <w:pPr>
        <w:pStyle w:val="Commentaire"/>
      </w:pPr>
      <w:r>
        <w:rPr>
          <w:rStyle w:val="Marquedecommentaire"/>
        </w:rPr>
        <w:annotationRef/>
      </w:r>
      <w:r>
        <w:t>MAJ sommaire</w:t>
      </w:r>
    </w:p>
  </w:comment>
  <w:comment w:id="7" w:author="Auteur" w:initials="A">
    <w:p w14:paraId="0497D954" w14:textId="3E2C8C06" w:rsidR="00E53C93" w:rsidRDefault="00E53C93">
      <w:pPr>
        <w:pStyle w:val="Commentaire"/>
      </w:pPr>
      <w:r>
        <w:rPr>
          <w:rStyle w:val="Marquedecommentaire"/>
        </w:rPr>
        <w:annotationRef/>
      </w:r>
      <w:r>
        <w:t>Maj FF/Chrome à vérifier</w:t>
      </w:r>
    </w:p>
  </w:comment>
  <w:comment w:id="12" w:author="Auteur" w:initials="A">
    <w:p w14:paraId="5B356874" w14:textId="77777777" w:rsidR="002B60CD" w:rsidRDefault="002B60CD" w:rsidP="00950CA1">
      <w:pPr>
        <w:pStyle w:val="Commentaire"/>
      </w:pPr>
      <w:r>
        <w:rPr>
          <w:rStyle w:val="Marquedecommentaire"/>
        </w:rPr>
        <w:annotationRef/>
      </w:r>
      <w:r>
        <w:t>Discours à adapter</w:t>
      </w:r>
    </w:p>
  </w:comment>
  <w:comment w:id="24" w:author="Auteur" w:initials="A">
    <w:p w14:paraId="2E257547" w14:textId="77777777" w:rsidR="00EC62EF" w:rsidRDefault="00EC62EF" w:rsidP="00BE3BA5">
      <w:pPr>
        <w:pStyle w:val="Commentaire"/>
      </w:pPr>
      <w:r>
        <w:rPr>
          <w:rStyle w:val="Marquedecommentaire"/>
        </w:rPr>
        <w:annotationRef/>
      </w:r>
      <w:r>
        <w:t>Supprimer si pas Hcaptcha sur le site</w:t>
      </w:r>
    </w:p>
  </w:comment>
  <w:comment w:id="66" w:author="Auteur" w:initials="A">
    <w:p w14:paraId="18D93DAE" w14:textId="77777777" w:rsidR="00EA0B67" w:rsidRDefault="00EA0B67" w:rsidP="00EA0B67">
      <w:pPr>
        <w:pStyle w:val="Commentaire"/>
      </w:pPr>
      <w:r>
        <w:rPr>
          <w:rStyle w:val="Marquedecommentaire"/>
        </w:rPr>
        <w:annotationRef/>
      </w:r>
      <w:r>
        <w:t>Corriger l’outline-offset.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0C4B76" w15:done="0"/>
  <w15:commentEx w15:paraId="0497D954" w15:done="0"/>
  <w15:commentEx w15:paraId="5B356874" w15:done="0"/>
  <w15:commentEx w15:paraId="2E257547" w15:done="0"/>
  <w15:commentEx w15:paraId="18D93DA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0C4B76" w16cid:durableId="2CFAAE94"/>
  <w16cid:commentId w16cid:paraId="0497D954" w16cid:durableId="2564455F"/>
  <w16cid:commentId w16cid:paraId="5B356874" w16cid:durableId="26406FFA"/>
  <w16cid:commentId w16cid:paraId="2E257547" w16cid:durableId="28650E9D"/>
  <w16cid:commentId w16cid:paraId="18D93DAE" w16cid:durableId="790A04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32D3D" w14:textId="77777777" w:rsidR="00B6745A" w:rsidRDefault="00B6745A">
      <w:pPr>
        <w:spacing w:line="240" w:lineRule="auto"/>
      </w:pPr>
      <w:r>
        <w:separator/>
      </w:r>
    </w:p>
    <w:p w14:paraId="40FB78B8" w14:textId="77777777" w:rsidR="00B6745A" w:rsidRDefault="00B6745A"/>
  </w:endnote>
  <w:endnote w:type="continuationSeparator" w:id="0">
    <w:p w14:paraId="2CEA8AA1" w14:textId="77777777" w:rsidR="00B6745A" w:rsidRDefault="00B6745A">
      <w:pPr>
        <w:spacing w:line="240" w:lineRule="auto"/>
      </w:pPr>
      <w:r>
        <w:continuationSeparator/>
      </w:r>
    </w:p>
    <w:p w14:paraId="3CD506E6" w14:textId="77777777" w:rsidR="00B6745A" w:rsidRDefault="00B6745A"/>
  </w:endnote>
  <w:endnote w:type="continuationNotice" w:id="1">
    <w:p w14:paraId="0313821A" w14:textId="77777777" w:rsidR="00B6745A" w:rsidRDefault="00B6745A">
      <w:pPr>
        <w:spacing w:line="240" w:lineRule="auto"/>
      </w:pPr>
    </w:p>
    <w:p w14:paraId="1E72CF40" w14:textId="77777777" w:rsidR="00B6745A" w:rsidRDefault="00B674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egoe UI Light">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95C74" w14:textId="021F2410" w:rsidR="007C0930" w:rsidRPr="008E7AFA" w:rsidRDefault="007C0930" w:rsidP="008E7AFA">
    <w:pPr>
      <w:pStyle w:val="Pieddepage"/>
    </w:pPr>
    <w:r w:rsidRPr="00C6038E">
      <w:rPr>
        <w:noProof/>
      </w:rPr>
      <w:drawing>
        <wp:anchor distT="0" distB="0" distL="114300" distR="114300" simplePos="0" relativeHeight="251658240" behindDoc="1" locked="0" layoutInCell="1" allowOverlap="1" wp14:anchorId="7B792FE2" wp14:editId="3DB746D2">
          <wp:simplePos x="0" y="0"/>
          <wp:positionH relativeFrom="margin">
            <wp:posOffset>0</wp:posOffset>
          </wp:positionH>
          <wp:positionV relativeFrom="page">
            <wp:posOffset>10112375</wp:posOffset>
          </wp:positionV>
          <wp:extent cx="1304925" cy="184785"/>
          <wp:effectExtent l="0" t="0" r="9525" b="5715"/>
          <wp:wrapTight wrapText="bothSides">
            <wp:wrapPolygon edited="0">
              <wp:start x="0" y="0"/>
              <wp:lineTo x="0" y="20041"/>
              <wp:lineTo x="21442" y="20041"/>
              <wp:lineTo x="21442" y="0"/>
              <wp:lineTo x="0" y="0"/>
            </wp:wrapPolygon>
          </wp:wrapTight>
          <wp:docPr id="1"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ratis-logo.png"/>
                  <pic:cNvPicPr/>
                </pic:nvPicPr>
                <pic:blipFill>
                  <a:blip r:embed="rId1">
                    <a:extLst>
                      <a:ext uri="{28A0092B-C50C-407E-A947-70E740481C1C}">
                        <a14:useLocalDpi xmlns:a14="http://schemas.microsoft.com/office/drawing/2010/main" val="0"/>
                      </a:ext>
                    </a:extLst>
                  </a:blip>
                  <a:stretch>
                    <a:fillRect/>
                  </a:stretch>
                </pic:blipFill>
                <pic:spPr>
                  <a:xfrm>
                    <a:off x="0" y="0"/>
                    <a:ext cx="1304925" cy="184785"/>
                  </a:xfrm>
                  <a:prstGeom prst="rect">
                    <a:avLst/>
                  </a:prstGeom>
                </pic:spPr>
              </pic:pic>
            </a:graphicData>
          </a:graphic>
          <wp14:sizeRelH relativeFrom="page">
            <wp14:pctWidth>0</wp14:pctWidth>
          </wp14:sizeRelH>
          <wp14:sizeRelV relativeFrom="page">
            <wp14:pctHeight>0</wp14:pctHeight>
          </wp14:sizeRelV>
        </wp:anchor>
      </w:drawing>
    </w:r>
    <w:r>
      <w:ptab w:relativeTo="margin" w:alignment="center" w:leader="none"/>
    </w:r>
    <w:r>
      <w:ptab w:relativeTo="margin" w:alignment="right" w:leader="none"/>
    </w:r>
    <w:r>
      <w:t xml:space="preserve">Page </w:t>
    </w:r>
    <w:r>
      <w:fldChar w:fldCharType="begin"/>
    </w:r>
    <w:r>
      <w:instrText xml:space="preserve"> PAGE   \* MERGEFORMAT </w:instrText>
    </w:r>
    <w:r>
      <w:fldChar w:fldCharType="separate"/>
    </w:r>
    <w:r>
      <w:t>8</w:t>
    </w:r>
    <w:r>
      <w:fldChar w:fldCharType="end"/>
    </w:r>
    <w:r>
      <w:t xml:space="preserve"> sur </w:t>
    </w:r>
    <w:fldSimple w:instr="NUMPAGES   \* MERGEFORMAT">
      <w:r>
        <w:t>73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68059" w14:textId="77777777" w:rsidR="00B6745A" w:rsidRDefault="00B6745A">
      <w:pPr>
        <w:spacing w:line="240" w:lineRule="auto"/>
      </w:pPr>
      <w:r>
        <w:separator/>
      </w:r>
    </w:p>
    <w:p w14:paraId="7106C60C" w14:textId="77777777" w:rsidR="00B6745A" w:rsidRDefault="00B6745A"/>
  </w:footnote>
  <w:footnote w:type="continuationSeparator" w:id="0">
    <w:p w14:paraId="194A23A6" w14:textId="77777777" w:rsidR="00B6745A" w:rsidRDefault="00B6745A">
      <w:pPr>
        <w:spacing w:line="240" w:lineRule="auto"/>
      </w:pPr>
      <w:r>
        <w:continuationSeparator/>
      </w:r>
    </w:p>
    <w:p w14:paraId="4C464769" w14:textId="77777777" w:rsidR="00B6745A" w:rsidRDefault="00B6745A"/>
  </w:footnote>
  <w:footnote w:type="continuationNotice" w:id="1">
    <w:p w14:paraId="6F124ED3" w14:textId="77777777" w:rsidR="00B6745A" w:rsidRDefault="00B6745A">
      <w:pPr>
        <w:spacing w:line="240" w:lineRule="auto"/>
      </w:pPr>
    </w:p>
    <w:p w14:paraId="2C66D862" w14:textId="77777777" w:rsidR="00B6745A" w:rsidRDefault="00B6745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245F38"/>
    <w:lvl w:ilvl="0">
      <w:start w:val="1"/>
      <w:numFmt w:val="decimal"/>
      <w:pStyle w:val="Listenumros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enumros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enumros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epuce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epuce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epuce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epuces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D1E0020A"/>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58660E"/>
    <w:multiLevelType w:val="hybridMultilevel"/>
    <w:tmpl w:val="86E69F96"/>
    <w:lvl w:ilvl="0" w:tplc="E938B886">
      <w:start w:val="5"/>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17C3178"/>
    <w:multiLevelType w:val="multilevel"/>
    <w:tmpl w:val="0172ADFE"/>
    <w:lvl w:ilvl="0">
      <w:start w:val="1"/>
      <w:numFmt w:val="decimal"/>
      <w:lvlText w:val="%1."/>
      <w:lvlJc w:val="left"/>
      <w:pPr>
        <w:ind w:left="360" w:hanging="360"/>
      </w:pPr>
      <w:rPr>
        <w:rFonts w:hint="default"/>
        <w:b/>
        <w:color w:val="C00000"/>
        <w:sz w:val="24"/>
        <w:szCs w:val="24"/>
        <w:u w:color="C00000"/>
      </w:rPr>
    </w:lvl>
    <w:lvl w:ilvl="1">
      <w:start w:val="1"/>
      <w:numFmt w:val="bullet"/>
      <w:lvlText w:val=""/>
      <w:lvlJc w:val="left"/>
      <w:pPr>
        <w:ind w:left="1872" w:hanging="360"/>
      </w:pPr>
      <w:rPr>
        <w:rFonts w:ascii="Symbol" w:hAnsi="Symbol" w:hint="default"/>
      </w:rPr>
    </w:lvl>
    <w:lvl w:ilvl="2">
      <w:start w:val="1"/>
      <w:numFmt w:val="lowerRoman"/>
      <w:lvlText w:val="%3."/>
      <w:lvlJc w:val="right"/>
      <w:pPr>
        <w:ind w:left="2592" w:hanging="360"/>
      </w:pPr>
      <w:rPr>
        <w:rFonts w:hint="default"/>
      </w:rPr>
    </w:lvl>
    <w:lvl w:ilvl="3">
      <w:start w:val="1"/>
      <w:numFmt w:val="decimal"/>
      <w:lvlText w:val="%4."/>
      <w:lvlJc w:val="left"/>
      <w:pPr>
        <w:ind w:left="3312" w:hanging="360"/>
      </w:pPr>
      <w:rPr>
        <w:rFonts w:hint="default"/>
      </w:rPr>
    </w:lvl>
    <w:lvl w:ilvl="4">
      <w:start w:val="1"/>
      <w:numFmt w:val="lowerLetter"/>
      <w:lvlText w:val="%5."/>
      <w:lvlJc w:val="left"/>
      <w:pPr>
        <w:ind w:left="4032" w:hanging="360"/>
      </w:pPr>
      <w:rPr>
        <w:rFonts w:hint="default"/>
      </w:rPr>
    </w:lvl>
    <w:lvl w:ilvl="5">
      <w:start w:val="1"/>
      <w:numFmt w:val="lowerRoman"/>
      <w:lvlText w:val="%6."/>
      <w:lvlJc w:val="right"/>
      <w:pPr>
        <w:ind w:left="4752" w:hanging="360"/>
      </w:pPr>
      <w:rPr>
        <w:rFonts w:hint="default"/>
      </w:rPr>
    </w:lvl>
    <w:lvl w:ilvl="6">
      <w:start w:val="1"/>
      <w:numFmt w:val="decimal"/>
      <w:lvlText w:val="%7."/>
      <w:lvlJc w:val="left"/>
      <w:pPr>
        <w:ind w:left="5472" w:hanging="360"/>
      </w:pPr>
      <w:rPr>
        <w:rFonts w:hint="default"/>
      </w:rPr>
    </w:lvl>
    <w:lvl w:ilvl="7">
      <w:start w:val="1"/>
      <w:numFmt w:val="lowerLetter"/>
      <w:lvlText w:val="%8."/>
      <w:lvlJc w:val="left"/>
      <w:pPr>
        <w:ind w:left="6192" w:hanging="360"/>
      </w:pPr>
      <w:rPr>
        <w:rFonts w:hint="default"/>
      </w:rPr>
    </w:lvl>
    <w:lvl w:ilvl="8">
      <w:start w:val="1"/>
      <w:numFmt w:val="lowerRoman"/>
      <w:lvlText w:val="%9."/>
      <w:lvlJc w:val="right"/>
      <w:pPr>
        <w:ind w:left="6912" w:hanging="360"/>
      </w:pPr>
      <w:rPr>
        <w:rFonts w:hint="default"/>
      </w:rPr>
    </w:lvl>
  </w:abstractNum>
  <w:abstractNum w:abstractNumId="11"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003BA5"/>
    <w:multiLevelType w:val="multilevel"/>
    <w:tmpl w:val="EE7A4754"/>
    <w:styleLink w:val="Stratisavecparties"/>
    <w:lvl w:ilvl="0">
      <w:start w:val="1"/>
      <w:numFmt w:val="upperLetter"/>
      <w:suff w:val="nothing"/>
      <w:lvlText w:val="Partie %1 &gt; "/>
      <w:lvlJc w:val="left"/>
      <w:rPr>
        <w:rFonts w:cs="Times New Roman" w:hint="default"/>
      </w:rPr>
    </w:lvl>
    <w:lvl w:ilvl="1">
      <w:start w:val="1"/>
      <w:numFmt w:val="decimal"/>
      <w:lvlRestart w:val="0"/>
      <w:suff w:val="space"/>
      <w:lvlText w:val="%2 &gt;"/>
      <w:lvlJc w:val="left"/>
      <w:pPr>
        <w:ind w:left="720" w:hanging="360"/>
      </w:pPr>
      <w:rPr>
        <w:rFonts w:cs="Times New Roman" w:hint="default"/>
      </w:rPr>
    </w:lvl>
    <w:lvl w:ilvl="2">
      <w:start w:val="1"/>
      <w:numFmt w:val="decimal"/>
      <w:suff w:val="space"/>
      <w:lvlText w:val="%2.%3 &gt;"/>
      <w:lvlJc w:val="left"/>
      <w:pPr>
        <w:ind w:left="1080" w:hanging="360"/>
      </w:pPr>
      <w:rPr>
        <w:rFonts w:cs="Times New Roman" w:hint="default"/>
      </w:rPr>
    </w:lvl>
    <w:lvl w:ilvl="3">
      <w:start w:val="1"/>
      <w:numFmt w:val="decimal"/>
      <w:suff w:val="space"/>
      <w:lvlText w:val="%2.%3.%4 &gt;"/>
      <w:lvlJc w:val="left"/>
      <w:pPr>
        <w:ind w:left="1440" w:hanging="360"/>
      </w:pPr>
      <w:rPr>
        <w:rFonts w:cs="Times New Roman" w:hint="default"/>
      </w:rPr>
    </w:lvl>
    <w:lvl w:ilvl="4">
      <w:start w:val="1"/>
      <w:numFmt w:val="none"/>
      <w:suff w:val="space"/>
      <w:lvlText w:val="&gt;"/>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13" w15:restartNumberingAfterBreak="0">
    <w:nsid w:val="23650C92"/>
    <w:multiLevelType w:val="multilevel"/>
    <w:tmpl w:val="F6B8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AE83573"/>
    <w:multiLevelType w:val="hybridMultilevel"/>
    <w:tmpl w:val="8D4AD4E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30ED259B"/>
    <w:multiLevelType w:val="hybridMultilevel"/>
    <w:tmpl w:val="D1729206"/>
    <w:lvl w:ilvl="0" w:tplc="8C82F334">
      <w:start w:val="5"/>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8350876"/>
    <w:multiLevelType w:val="hybridMultilevel"/>
    <w:tmpl w:val="872C26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D9E400D"/>
    <w:multiLevelType w:val="multilevel"/>
    <w:tmpl w:val="DF4ADF64"/>
    <w:lvl w:ilvl="0">
      <w:start w:val="1"/>
      <w:numFmt w:val="decimal"/>
      <w:lvlText w:val="%1."/>
      <w:lvlJc w:val="left"/>
      <w:pPr>
        <w:ind w:left="360" w:hanging="360"/>
      </w:pPr>
      <w:rPr>
        <w:rFonts w:hint="default"/>
        <w:b/>
        <w:color w:val="C00000"/>
        <w:sz w:val="24"/>
        <w:szCs w:val="24"/>
        <w:u w:color="C00000"/>
      </w:rPr>
    </w:lvl>
    <w:lvl w:ilvl="1">
      <w:start w:val="1"/>
      <w:numFmt w:val="bullet"/>
      <w:lvlText w:val=""/>
      <w:lvlJc w:val="left"/>
      <w:pPr>
        <w:ind w:left="1872" w:hanging="360"/>
      </w:pPr>
      <w:rPr>
        <w:rFonts w:ascii="Symbol" w:hAnsi="Symbol" w:hint="default"/>
      </w:rPr>
    </w:lvl>
    <w:lvl w:ilvl="2">
      <w:start w:val="1"/>
      <w:numFmt w:val="lowerRoman"/>
      <w:lvlText w:val="%3."/>
      <w:lvlJc w:val="right"/>
      <w:pPr>
        <w:ind w:left="2592" w:hanging="360"/>
      </w:pPr>
      <w:rPr>
        <w:rFonts w:hint="default"/>
      </w:rPr>
    </w:lvl>
    <w:lvl w:ilvl="3">
      <w:start w:val="1"/>
      <w:numFmt w:val="decimal"/>
      <w:lvlText w:val="%4."/>
      <w:lvlJc w:val="left"/>
      <w:pPr>
        <w:ind w:left="3312" w:hanging="360"/>
      </w:pPr>
      <w:rPr>
        <w:rFonts w:hint="default"/>
      </w:rPr>
    </w:lvl>
    <w:lvl w:ilvl="4">
      <w:start w:val="1"/>
      <w:numFmt w:val="lowerLetter"/>
      <w:lvlText w:val="%5."/>
      <w:lvlJc w:val="left"/>
      <w:pPr>
        <w:ind w:left="4032" w:hanging="360"/>
      </w:pPr>
      <w:rPr>
        <w:rFonts w:hint="default"/>
      </w:rPr>
    </w:lvl>
    <w:lvl w:ilvl="5">
      <w:start w:val="1"/>
      <w:numFmt w:val="lowerRoman"/>
      <w:lvlText w:val="%6."/>
      <w:lvlJc w:val="right"/>
      <w:pPr>
        <w:ind w:left="4752" w:hanging="360"/>
      </w:pPr>
      <w:rPr>
        <w:rFonts w:hint="default"/>
      </w:rPr>
    </w:lvl>
    <w:lvl w:ilvl="6">
      <w:start w:val="1"/>
      <w:numFmt w:val="decimal"/>
      <w:lvlText w:val="%7."/>
      <w:lvlJc w:val="left"/>
      <w:pPr>
        <w:ind w:left="5472" w:hanging="360"/>
      </w:pPr>
      <w:rPr>
        <w:rFonts w:hint="default"/>
      </w:rPr>
    </w:lvl>
    <w:lvl w:ilvl="7">
      <w:start w:val="1"/>
      <w:numFmt w:val="lowerLetter"/>
      <w:lvlText w:val="%8."/>
      <w:lvlJc w:val="left"/>
      <w:pPr>
        <w:ind w:left="6192" w:hanging="360"/>
      </w:pPr>
      <w:rPr>
        <w:rFonts w:hint="default"/>
      </w:rPr>
    </w:lvl>
    <w:lvl w:ilvl="8">
      <w:start w:val="1"/>
      <w:numFmt w:val="lowerRoman"/>
      <w:lvlText w:val="%9."/>
      <w:lvlJc w:val="right"/>
      <w:pPr>
        <w:ind w:left="6912" w:hanging="360"/>
      </w:pPr>
      <w:rPr>
        <w:rFonts w:hint="default"/>
      </w:rPr>
    </w:lvl>
  </w:abstractNum>
  <w:abstractNum w:abstractNumId="18" w15:restartNumberingAfterBreak="0">
    <w:nsid w:val="64513272"/>
    <w:multiLevelType w:val="multilevel"/>
    <w:tmpl w:val="303E29C6"/>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9" w15:restartNumberingAfterBreak="0">
    <w:nsid w:val="671D0190"/>
    <w:multiLevelType w:val="hybridMultilevel"/>
    <w:tmpl w:val="225C86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A4C77C6"/>
    <w:multiLevelType w:val="multilevel"/>
    <w:tmpl w:val="434880E4"/>
    <w:lvl w:ilvl="0">
      <w:start w:val="1"/>
      <w:numFmt w:val="decimal"/>
      <w:pStyle w:val="Listenumros"/>
      <w:lvlText w:val="%1."/>
      <w:lvlJc w:val="left"/>
      <w:pPr>
        <w:ind w:left="360" w:hanging="360"/>
      </w:pPr>
      <w:rPr>
        <w:rFonts w:hint="default"/>
        <w:b/>
        <w:color w:val="C00000"/>
        <w:sz w:val="24"/>
        <w:szCs w:val="24"/>
        <w:u w:color="C00000"/>
      </w:rPr>
    </w:lvl>
    <w:lvl w:ilvl="1">
      <w:start w:val="1"/>
      <w:numFmt w:val="decimal"/>
      <w:lvlText w:val="%1.%2."/>
      <w:lvlJc w:val="left"/>
      <w:pPr>
        <w:ind w:left="792" w:hanging="432"/>
      </w:pPr>
      <w:rPr>
        <w:rFonts w:hint="default"/>
        <w:b/>
        <w:bCs/>
        <w:color w:val="C00000"/>
        <w:sz w:val="24"/>
        <w:szCs w:val="24"/>
      </w:rPr>
    </w:lvl>
    <w:lvl w:ilvl="2">
      <w:start w:val="1"/>
      <w:numFmt w:val="decimal"/>
      <w:lvlText w:val="%1.%2.%3."/>
      <w:lvlJc w:val="left"/>
      <w:pPr>
        <w:ind w:left="1224" w:hanging="504"/>
      </w:pPr>
      <w:rPr>
        <w:rFonts w:hint="default"/>
        <w:b/>
        <w:bCs/>
        <w:color w:val="C00000"/>
        <w:sz w:val="24"/>
        <w:szCs w:val="24"/>
      </w:rPr>
    </w:lvl>
    <w:lvl w:ilvl="3">
      <w:start w:val="1"/>
      <w:numFmt w:val="decimal"/>
      <w:lvlText w:val="%1.%2.%3.%4."/>
      <w:lvlJc w:val="left"/>
      <w:pPr>
        <w:ind w:left="1728" w:hanging="648"/>
      </w:pPr>
      <w:rPr>
        <w:rFonts w:hint="default"/>
        <w:b/>
        <w:bCs/>
        <w:color w:val="C00000"/>
        <w:sz w:val="24"/>
        <w:szCs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121267490">
    <w:abstractNumId w:val="8"/>
  </w:num>
  <w:num w:numId="2" w16cid:durableId="102794729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12533694">
    <w:abstractNumId w:val="7"/>
  </w:num>
  <w:num w:numId="4" w16cid:durableId="1073696209">
    <w:abstractNumId w:val="6"/>
  </w:num>
  <w:num w:numId="5" w16cid:durableId="2021227514">
    <w:abstractNumId w:val="5"/>
  </w:num>
  <w:num w:numId="6" w16cid:durableId="1740134729">
    <w:abstractNumId w:val="4"/>
  </w:num>
  <w:num w:numId="7" w16cid:durableId="672076170">
    <w:abstractNumId w:val="3"/>
  </w:num>
  <w:num w:numId="8" w16cid:durableId="3485913">
    <w:abstractNumId w:val="2"/>
  </w:num>
  <w:num w:numId="9" w16cid:durableId="205946494">
    <w:abstractNumId w:val="1"/>
  </w:num>
  <w:num w:numId="10" w16cid:durableId="822936357">
    <w:abstractNumId w:val="0"/>
  </w:num>
  <w:num w:numId="11" w16cid:durableId="1114329847">
    <w:abstractNumId w:val="18"/>
  </w:num>
  <w:num w:numId="12" w16cid:durableId="158354442">
    <w:abstractNumId w:val="12"/>
  </w:num>
  <w:num w:numId="13" w16cid:durableId="299195852">
    <w:abstractNumId w:val="14"/>
  </w:num>
  <w:num w:numId="14" w16cid:durableId="247665210">
    <w:abstractNumId w:val="16"/>
  </w:num>
  <w:num w:numId="15" w16cid:durableId="657267776">
    <w:abstractNumId w:val="2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94547008">
    <w:abstractNumId w:val="8"/>
  </w:num>
  <w:num w:numId="17" w16cid:durableId="1387988299">
    <w:abstractNumId w:val="20"/>
  </w:num>
  <w:num w:numId="18" w16cid:durableId="839004247">
    <w:abstractNumId w:val="20"/>
    <w:lvlOverride w:ilvl="0">
      <w:startOverride w:val="1"/>
    </w:lvlOverride>
  </w:num>
  <w:num w:numId="19" w16cid:durableId="1803570871">
    <w:abstractNumId w:val="20"/>
    <w:lvlOverride w:ilvl="0">
      <w:startOverride w:val="1"/>
    </w:lvlOverride>
  </w:num>
  <w:num w:numId="20" w16cid:durableId="1973169458">
    <w:abstractNumId w:val="20"/>
    <w:lvlOverride w:ilvl="0">
      <w:startOverride w:val="1"/>
    </w:lvlOverride>
  </w:num>
  <w:num w:numId="21" w16cid:durableId="2007895666">
    <w:abstractNumId w:val="11"/>
  </w:num>
  <w:num w:numId="22" w16cid:durableId="244354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0417754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7934599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6839776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047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4513629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8115189">
    <w:abstractNumId w:val="9"/>
  </w:num>
  <w:num w:numId="29" w16cid:durableId="1285691275">
    <w:abstractNumId w:val="15"/>
  </w:num>
  <w:num w:numId="30" w16cid:durableId="55300722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105569666">
    <w:abstractNumId w:val="8"/>
  </w:num>
  <w:num w:numId="32" w16cid:durableId="211296666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02567720">
    <w:abstractNumId w:val="17"/>
  </w:num>
  <w:num w:numId="34" w16cid:durableId="243035148">
    <w:abstractNumId w:val="10"/>
  </w:num>
  <w:num w:numId="35" w16cid:durableId="117561151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8684203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7755626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8907565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35454530">
    <w:abstractNumId w:val="19"/>
  </w:num>
  <w:num w:numId="40" w16cid:durableId="118012026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9152012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3586616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52517435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9475194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32393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918831873">
    <w:abstractNumId w:val="1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ctiveWritingStyle w:appName="MSWord" w:lang="en-GB" w:vendorID="64" w:dllVersion="0" w:nlCheck="1" w:checkStyle="0"/>
  <w:activeWritingStyle w:appName="MSWord" w:lang="fr-FR" w:vendorID="64" w:dllVersion="0" w:nlCheck="1" w:checkStyle="0"/>
  <w:activeWritingStyle w:appName="MSWord" w:lang="en-US" w:vendorID="64" w:dllVersion="0" w:nlCheck="1" w:checkStyle="0"/>
  <w:activeWritingStyle w:appName="MSWord" w:lang="de-DE" w:vendorID="64" w:dllVersion="0" w:nlCheck="1" w:checkStyle="0"/>
  <w:attachedTemplate r:id="rId1"/>
  <w:linkStyles/>
  <w:mailMerge>
    <w:mainDocumentType w:val="formLetters"/>
    <w:linkToQuery/>
    <w:dataType w:val="native"/>
    <w:connectString w:val="Provider=Microsoft.ACE.OLEDB.12.0;User ID=Admin;Data Source=C:\Users\user\Downloads\_publipostage_ThéâtreDeCorbeilEssonnes-Remplissage_automatique_du_rapport-Initial_STRATIS.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Infos du projet$'`"/>
    <w:activeRecord w:val="-1"/>
    <w:odso>
      <w:udl w:val="Provider=Microsoft.ACE.OLEDB.12.0;User ID=Admin;Data Source=C:\Users\user\Downloads\_publipostage_ThéâtreDeCorbeilEssonnes-Remplissage_automatique_du_rapport-Initial_STRATIS.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Infos du projet$'"/>
      <w:src r:id="rId2"/>
      <w:colDelim w:val="9"/>
      <w:type w:val="database"/>
      <w:fHdr/>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odso>
  </w:mailMerg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68C"/>
    <w:rsid w:val="000001E5"/>
    <w:rsid w:val="000002CF"/>
    <w:rsid w:val="0000062E"/>
    <w:rsid w:val="00001189"/>
    <w:rsid w:val="000051A7"/>
    <w:rsid w:val="00010CB1"/>
    <w:rsid w:val="0001132E"/>
    <w:rsid w:val="00011854"/>
    <w:rsid w:val="00014DB5"/>
    <w:rsid w:val="000150E9"/>
    <w:rsid w:val="00015858"/>
    <w:rsid w:val="0001592B"/>
    <w:rsid w:val="000214E1"/>
    <w:rsid w:val="0002159D"/>
    <w:rsid w:val="000221A4"/>
    <w:rsid w:val="0002227D"/>
    <w:rsid w:val="0002350D"/>
    <w:rsid w:val="00023826"/>
    <w:rsid w:val="00023F2C"/>
    <w:rsid w:val="000253FF"/>
    <w:rsid w:val="000256EE"/>
    <w:rsid w:val="00026F79"/>
    <w:rsid w:val="000279ED"/>
    <w:rsid w:val="00030E3C"/>
    <w:rsid w:val="00032D46"/>
    <w:rsid w:val="00037115"/>
    <w:rsid w:val="00037BB9"/>
    <w:rsid w:val="00037C17"/>
    <w:rsid w:val="00040717"/>
    <w:rsid w:val="000408D3"/>
    <w:rsid w:val="00046684"/>
    <w:rsid w:val="0005015F"/>
    <w:rsid w:val="0005326F"/>
    <w:rsid w:val="000539FF"/>
    <w:rsid w:val="00054DEC"/>
    <w:rsid w:val="000561EC"/>
    <w:rsid w:val="00060A8A"/>
    <w:rsid w:val="00062D6D"/>
    <w:rsid w:val="00062FE8"/>
    <w:rsid w:val="000640F0"/>
    <w:rsid w:val="0006619B"/>
    <w:rsid w:val="00066904"/>
    <w:rsid w:val="00071597"/>
    <w:rsid w:val="00072D27"/>
    <w:rsid w:val="00073D64"/>
    <w:rsid w:val="00073F5D"/>
    <w:rsid w:val="0007444D"/>
    <w:rsid w:val="000744A1"/>
    <w:rsid w:val="000751DE"/>
    <w:rsid w:val="000753AD"/>
    <w:rsid w:val="000815A6"/>
    <w:rsid w:val="00082F20"/>
    <w:rsid w:val="000831AA"/>
    <w:rsid w:val="00083C22"/>
    <w:rsid w:val="0008504D"/>
    <w:rsid w:val="000851A3"/>
    <w:rsid w:val="000855B6"/>
    <w:rsid w:val="000856CD"/>
    <w:rsid w:val="0008643F"/>
    <w:rsid w:val="0008697B"/>
    <w:rsid w:val="00086E87"/>
    <w:rsid w:val="000871A8"/>
    <w:rsid w:val="00092014"/>
    <w:rsid w:val="00092717"/>
    <w:rsid w:val="00094481"/>
    <w:rsid w:val="00095579"/>
    <w:rsid w:val="000A036B"/>
    <w:rsid w:val="000A098E"/>
    <w:rsid w:val="000A3478"/>
    <w:rsid w:val="000A38E8"/>
    <w:rsid w:val="000A3DC2"/>
    <w:rsid w:val="000A4BF3"/>
    <w:rsid w:val="000A530E"/>
    <w:rsid w:val="000A5A4C"/>
    <w:rsid w:val="000A64E4"/>
    <w:rsid w:val="000A70F8"/>
    <w:rsid w:val="000B3003"/>
    <w:rsid w:val="000B66A7"/>
    <w:rsid w:val="000B681B"/>
    <w:rsid w:val="000B6B66"/>
    <w:rsid w:val="000B6C0F"/>
    <w:rsid w:val="000C2025"/>
    <w:rsid w:val="000C3974"/>
    <w:rsid w:val="000C47CA"/>
    <w:rsid w:val="000C5AF3"/>
    <w:rsid w:val="000C5B0A"/>
    <w:rsid w:val="000C62A5"/>
    <w:rsid w:val="000C65ED"/>
    <w:rsid w:val="000C67F8"/>
    <w:rsid w:val="000C6BCA"/>
    <w:rsid w:val="000C7097"/>
    <w:rsid w:val="000D0E4A"/>
    <w:rsid w:val="000D1D1D"/>
    <w:rsid w:val="000D2050"/>
    <w:rsid w:val="000D32CE"/>
    <w:rsid w:val="000D7FC5"/>
    <w:rsid w:val="000E15E0"/>
    <w:rsid w:val="000E244B"/>
    <w:rsid w:val="000E391F"/>
    <w:rsid w:val="000E4AFA"/>
    <w:rsid w:val="000E54C6"/>
    <w:rsid w:val="000E573C"/>
    <w:rsid w:val="000E63F2"/>
    <w:rsid w:val="000E7EBE"/>
    <w:rsid w:val="000F11B9"/>
    <w:rsid w:val="000F4910"/>
    <w:rsid w:val="000F6B6B"/>
    <w:rsid w:val="0010054D"/>
    <w:rsid w:val="00102341"/>
    <w:rsid w:val="00102A7F"/>
    <w:rsid w:val="00103FC4"/>
    <w:rsid w:val="00104675"/>
    <w:rsid w:val="00104BE8"/>
    <w:rsid w:val="00105960"/>
    <w:rsid w:val="0010680C"/>
    <w:rsid w:val="001073CE"/>
    <w:rsid w:val="00116F46"/>
    <w:rsid w:val="00117A97"/>
    <w:rsid w:val="00121553"/>
    <w:rsid w:val="001226E5"/>
    <w:rsid w:val="00122701"/>
    <w:rsid w:val="00124EB9"/>
    <w:rsid w:val="00126710"/>
    <w:rsid w:val="00127B07"/>
    <w:rsid w:val="00127B32"/>
    <w:rsid w:val="00127E28"/>
    <w:rsid w:val="00131CAB"/>
    <w:rsid w:val="00131EB6"/>
    <w:rsid w:val="0013453A"/>
    <w:rsid w:val="001357E5"/>
    <w:rsid w:val="00135AC9"/>
    <w:rsid w:val="00136120"/>
    <w:rsid w:val="00136B0A"/>
    <w:rsid w:val="001402C8"/>
    <w:rsid w:val="00141A7C"/>
    <w:rsid w:val="00141D64"/>
    <w:rsid w:val="001449B1"/>
    <w:rsid w:val="00145F79"/>
    <w:rsid w:val="00146883"/>
    <w:rsid w:val="001503F2"/>
    <w:rsid w:val="00151921"/>
    <w:rsid w:val="00151F1C"/>
    <w:rsid w:val="00160C54"/>
    <w:rsid w:val="00165C70"/>
    <w:rsid w:val="001705A9"/>
    <w:rsid w:val="00170CE4"/>
    <w:rsid w:val="00170FA1"/>
    <w:rsid w:val="00173677"/>
    <w:rsid w:val="001739AC"/>
    <w:rsid w:val="00174094"/>
    <w:rsid w:val="001747B9"/>
    <w:rsid w:val="00177460"/>
    <w:rsid w:val="00180B43"/>
    <w:rsid w:val="0018210F"/>
    <w:rsid w:val="001823EC"/>
    <w:rsid w:val="00183EC5"/>
    <w:rsid w:val="001851F0"/>
    <w:rsid w:val="00185A85"/>
    <w:rsid w:val="00186789"/>
    <w:rsid w:val="00190012"/>
    <w:rsid w:val="00192987"/>
    <w:rsid w:val="00193F60"/>
    <w:rsid w:val="00194A03"/>
    <w:rsid w:val="00194B97"/>
    <w:rsid w:val="001961B8"/>
    <w:rsid w:val="00196889"/>
    <w:rsid w:val="00196894"/>
    <w:rsid w:val="001A0EC2"/>
    <w:rsid w:val="001A1102"/>
    <w:rsid w:val="001A21B1"/>
    <w:rsid w:val="001A4522"/>
    <w:rsid w:val="001A6602"/>
    <w:rsid w:val="001B0015"/>
    <w:rsid w:val="001B0267"/>
    <w:rsid w:val="001B0EF3"/>
    <w:rsid w:val="001B73F9"/>
    <w:rsid w:val="001B78C0"/>
    <w:rsid w:val="001C29F2"/>
    <w:rsid w:val="001C3746"/>
    <w:rsid w:val="001C46B7"/>
    <w:rsid w:val="001C4B60"/>
    <w:rsid w:val="001C5BCB"/>
    <w:rsid w:val="001C7F89"/>
    <w:rsid w:val="001D0255"/>
    <w:rsid w:val="001D0BD1"/>
    <w:rsid w:val="001D0D84"/>
    <w:rsid w:val="001D1B9D"/>
    <w:rsid w:val="001D1BFE"/>
    <w:rsid w:val="001D4FC7"/>
    <w:rsid w:val="001D561B"/>
    <w:rsid w:val="001D7074"/>
    <w:rsid w:val="001E0E94"/>
    <w:rsid w:val="001E3FFC"/>
    <w:rsid w:val="001F0405"/>
    <w:rsid w:val="001F1C96"/>
    <w:rsid w:val="001F1E30"/>
    <w:rsid w:val="001F2B8C"/>
    <w:rsid w:val="001F51E6"/>
    <w:rsid w:val="001F7E81"/>
    <w:rsid w:val="002017AC"/>
    <w:rsid w:val="002063C6"/>
    <w:rsid w:val="002067F0"/>
    <w:rsid w:val="00206964"/>
    <w:rsid w:val="00206DAD"/>
    <w:rsid w:val="002071F4"/>
    <w:rsid w:val="00207FE0"/>
    <w:rsid w:val="0021397A"/>
    <w:rsid w:val="00214155"/>
    <w:rsid w:val="002148FB"/>
    <w:rsid w:val="00214F85"/>
    <w:rsid w:val="00214FE6"/>
    <w:rsid w:val="00215478"/>
    <w:rsid w:val="002160DD"/>
    <w:rsid w:val="0021614A"/>
    <w:rsid w:val="002170DE"/>
    <w:rsid w:val="002175A6"/>
    <w:rsid w:val="00217DD4"/>
    <w:rsid w:val="0022060F"/>
    <w:rsid w:val="002214F3"/>
    <w:rsid w:val="0022349C"/>
    <w:rsid w:val="00226298"/>
    <w:rsid w:val="00226565"/>
    <w:rsid w:val="00226754"/>
    <w:rsid w:val="00230377"/>
    <w:rsid w:val="00233C63"/>
    <w:rsid w:val="00234BC8"/>
    <w:rsid w:val="002359ED"/>
    <w:rsid w:val="00235F4E"/>
    <w:rsid w:val="00240BD7"/>
    <w:rsid w:val="00241210"/>
    <w:rsid w:val="002418EF"/>
    <w:rsid w:val="00241A2C"/>
    <w:rsid w:val="002430F8"/>
    <w:rsid w:val="0024561F"/>
    <w:rsid w:val="00246AA8"/>
    <w:rsid w:val="002506AA"/>
    <w:rsid w:val="00252520"/>
    <w:rsid w:val="00252F32"/>
    <w:rsid w:val="00256A80"/>
    <w:rsid w:val="00261034"/>
    <w:rsid w:val="002625F9"/>
    <w:rsid w:val="00263017"/>
    <w:rsid w:val="002631F7"/>
    <w:rsid w:val="0026484A"/>
    <w:rsid w:val="0026504D"/>
    <w:rsid w:val="00265605"/>
    <w:rsid w:val="00266243"/>
    <w:rsid w:val="0026663C"/>
    <w:rsid w:val="0026680F"/>
    <w:rsid w:val="00266C48"/>
    <w:rsid w:val="0027001A"/>
    <w:rsid w:val="0027627C"/>
    <w:rsid w:val="00276329"/>
    <w:rsid w:val="00276676"/>
    <w:rsid w:val="00276926"/>
    <w:rsid w:val="00281AB9"/>
    <w:rsid w:val="00281C36"/>
    <w:rsid w:val="002822D9"/>
    <w:rsid w:val="00282A1F"/>
    <w:rsid w:val="002852AB"/>
    <w:rsid w:val="00285534"/>
    <w:rsid w:val="00290845"/>
    <w:rsid w:val="00290A6C"/>
    <w:rsid w:val="0029146D"/>
    <w:rsid w:val="00291911"/>
    <w:rsid w:val="0029394D"/>
    <w:rsid w:val="00293DD7"/>
    <w:rsid w:val="0029432E"/>
    <w:rsid w:val="002945F5"/>
    <w:rsid w:val="00295B3E"/>
    <w:rsid w:val="002A1BE5"/>
    <w:rsid w:val="002A3713"/>
    <w:rsid w:val="002A39F5"/>
    <w:rsid w:val="002A5683"/>
    <w:rsid w:val="002A59E4"/>
    <w:rsid w:val="002A67A3"/>
    <w:rsid w:val="002A67C8"/>
    <w:rsid w:val="002B028B"/>
    <w:rsid w:val="002B070D"/>
    <w:rsid w:val="002B2343"/>
    <w:rsid w:val="002B2CCC"/>
    <w:rsid w:val="002B33A5"/>
    <w:rsid w:val="002B40B7"/>
    <w:rsid w:val="002B41DA"/>
    <w:rsid w:val="002B42B4"/>
    <w:rsid w:val="002B4605"/>
    <w:rsid w:val="002B60CD"/>
    <w:rsid w:val="002B6111"/>
    <w:rsid w:val="002B6FA2"/>
    <w:rsid w:val="002C0186"/>
    <w:rsid w:val="002C096B"/>
    <w:rsid w:val="002C320F"/>
    <w:rsid w:val="002C3A1A"/>
    <w:rsid w:val="002C470C"/>
    <w:rsid w:val="002C5D75"/>
    <w:rsid w:val="002C6F2F"/>
    <w:rsid w:val="002D060B"/>
    <w:rsid w:val="002D2CCB"/>
    <w:rsid w:val="002D4069"/>
    <w:rsid w:val="002D4A00"/>
    <w:rsid w:val="002D5C35"/>
    <w:rsid w:val="002D5C37"/>
    <w:rsid w:val="002E0F94"/>
    <w:rsid w:val="002E110B"/>
    <w:rsid w:val="002E1844"/>
    <w:rsid w:val="002E1FFA"/>
    <w:rsid w:val="002E2650"/>
    <w:rsid w:val="002E4304"/>
    <w:rsid w:val="002E6591"/>
    <w:rsid w:val="002E6CE1"/>
    <w:rsid w:val="002E7284"/>
    <w:rsid w:val="002E7EEC"/>
    <w:rsid w:val="002F13E9"/>
    <w:rsid w:val="002F35E3"/>
    <w:rsid w:val="002F47E6"/>
    <w:rsid w:val="002F5AF2"/>
    <w:rsid w:val="002F6AF3"/>
    <w:rsid w:val="002F7564"/>
    <w:rsid w:val="00300575"/>
    <w:rsid w:val="00301005"/>
    <w:rsid w:val="00301789"/>
    <w:rsid w:val="00303475"/>
    <w:rsid w:val="0030393C"/>
    <w:rsid w:val="003105A6"/>
    <w:rsid w:val="00311E54"/>
    <w:rsid w:val="00316BE1"/>
    <w:rsid w:val="00316C74"/>
    <w:rsid w:val="00321821"/>
    <w:rsid w:val="00322AB3"/>
    <w:rsid w:val="003234FE"/>
    <w:rsid w:val="00325194"/>
    <w:rsid w:val="00326298"/>
    <w:rsid w:val="003302F9"/>
    <w:rsid w:val="00333C37"/>
    <w:rsid w:val="0033582E"/>
    <w:rsid w:val="003360E6"/>
    <w:rsid w:val="00343E25"/>
    <w:rsid w:val="00343F81"/>
    <w:rsid w:val="0034429D"/>
    <w:rsid w:val="00346B75"/>
    <w:rsid w:val="00346F06"/>
    <w:rsid w:val="00354E9D"/>
    <w:rsid w:val="00357449"/>
    <w:rsid w:val="003619B3"/>
    <w:rsid w:val="003627FB"/>
    <w:rsid w:val="003647C1"/>
    <w:rsid w:val="00364BC7"/>
    <w:rsid w:val="00365AE1"/>
    <w:rsid w:val="00366027"/>
    <w:rsid w:val="00371B4E"/>
    <w:rsid w:val="00371E95"/>
    <w:rsid w:val="00372506"/>
    <w:rsid w:val="003728E3"/>
    <w:rsid w:val="00375915"/>
    <w:rsid w:val="00376874"/>
    <w:rsid w:val="00376E40"/>
    <w:rsid w:val="003772BA"/>
    <w:rsid w:val="00380EA8"/>
    <w:rsid w:val="003838D7"/>
    <w:rsid w:val="00384AFD"/>
    <w:rsid w:val="003862BD"/>
    <w:rsid w:val="00387373"/>
    <w:rsid w:val="00390DCC"/>
    <w:rsid w:val="00391479"/>
    <w:rsid w:val="00391996"/>
    <w:rsid w:val="0039275B"/>
    <w:rsid w:val="003948DF"/>
    <w:rsid w:val="00394E30"/>
    <w:rsid w:val="003962D3"/>
    <w:rsid w:val="00397179"/>
    <w:rsid w:val="00397BCB"/>
    <w:rsid w:val="003A1093"/>
    <w:rsid w:val="003A2785"/>
    <w:rsid w:val="003A7758"/>
    <w:rsid w:val="003A7901"/>
    <w:rsid w:val="003B0E37"/>
    <w:rsid w:val="003B1ECA"/>
    <w:rsid w:val="003B3F7E"/>
    <w:rsid w:val="003B4940"/>
    <w:rsid w:val="003C057C"/>
    <w:rsid w:val="003C1598"/>
    <w:rsid w:val="003C31BF"/>
    <w:rsid w:val="003C37AF"/>
    <w:rsid w:val="003C4385"/>
    <w:rsid w:val="003C456F"/>
    <w:rsid w:val="003C4DF2"/>
    <w:rsid w:val="003C5711"/>
    <w:rsid w:val="003C7D9D"/>
    <w:rsid w:val="003D002A"/>
    <w:rsid w:val="003D01F2"/>
    <w:rsid w:val="003D034B"/>
    <w:rsid w:val="003D49C3"/>
    <w:rsid w:val="003D675D"/>
    <w:rsid w:val="003D67A9"/>
    <w:rsid w:val="003E11EB"/>
    <w:rsid w:val="003E16E7"/>
    <w:rsid w:val="003E3A63"/>
    <w:rsid w:val="003E5D62"/>
    <w:rsid w:val="003F4E5E"/>
    <w:rsid w:val="003F63DB"/>
    <w:rsid w:val="003F736B"/>
    <w:rsid w:val="003F763E"/>
    <w:rsid w:val="003F7CBC"/>
    <w:rsid w:val="004006EA"/>
    <w:rsid w:val="0040162E"/>
    <w:rsid w:val="004016E4"/>
    <w:rsid w:val="004023C0"/>
    <w:rsid w:val="004048B0"/>
    <w:rsid w:val="00406C0A"/>
    <w:rsid w:val="00411ECB"/>
    <w:rsid w:val="00414F66"/>
    <w:rsid w:val="004204E6"/>
    <w:rsid w:val="00420FD0"/>
    <w:rsid w:val="004219D7"/>
    <w:rsid w:val="00421E84"/>
    <w:rsid w:val="00422B23"/>
    <w:rsid w:val="004236D0"/>
    <w:rsid w:val="00424472"/>
    <w:rsid w:val="00424CB9"/>
    <w:rsid w:val="00426F0E"/>
    <w:rsid w:val="0042748A"/>
    <w:rsid w:val="00430374"/>
    <w:rsid w:val="00431A09"/>
    <w:rsid w:val="004320D2"/>
    <w:rsid w:val="0043215A"/>
    <w:rsid w:val="00433BE7"/>
    <w:rsid w:val="00434794"/>
    <w:rsid w:val="0043581E"/>
    <w:rsid w:val="00435A1F"/>
    <w:rsid w:val="0043625C"/>
    <w:rsid w:val="004411B5"/>
    <w:rsid w:val="00442650"/>
    <w:rsid w:val="0044281B"/>
    <w:rsid w:val="00443395"/>
    <w:rsid w:val="0044381A"/>
    <w:rsid w:val="004453AF"/>
    <w:rsid w:val="00447ADE"/>
    <w:rsid w:val="0045015E"/>
    <w:rsid w:val="004534DB"/>
    <w:rsid w:val="00455226"/>
    <w:rsid w:val="0045580F"/>
    <w:rsid w:val="0045597E"/>
    <w:rsid w:val="004560A0"/>
    <w:rsid w:val="00456DC6"/>
    <w:rsid w:val="00457BEB"/>
    <w:rsid w:val="00461B2E"/>
    <w:rsid w:val="00465ABD"/>
    <w:rsid w:val="00466294"/>
    <w:rsid w:val="004667C2"/>
    <w:rsid w:val="004674B1"/>
    <w:rsid w:val="004674C6"/>
    <w:rsid w:val="00467D78"/>
    <w:rsid w:val="00471786"/>
    <w:rsid w:val="00475BD7"/>
    <w:rsid w:val="00477449"/>
    <w:rsid w:val="0047790C"/>
    <w:rsid w:val="00480DA5"/>
    <w:rsid w:val="00481847"/>
    <w:rsid w:val="004822C3"/>
    <w:rsid w:val="00482CFC"/>
    <w:rsid w:val="00483403"/>
    <w:rsid w:val="00483790"/>
    <w:rsid w:val="004837D8"/>
    <w:rsid w:val="00485845"/>
    <w:rsid w:val="00487996"/>
    <w:rsid w:val="004901DF"/>
    <w:rsid w:val="00490502"/>
    <w:rsid w:val="00490810"/>
    <w:rsid w:val="00491082"/>
    <w:rsid w:val="00491910"/>
    <w:rsid w:val="00491F70"/>
    <w:rsid w:val="0049483B"/>
    <w:rsid w:val="00494DE5"/>
    <w:rsid w:val="0049569F"/>
    <w:rsid w:val="00495D3F"/>
    <w:rsid w:val="00496561"/>
    <w:rsid w:val="00496D46"/>
    <w:rsid w:val="004A0DD7"/>
    <w:rsid w:val="004A1DBD"/>
    <w:rsid w:val="004A21E5"/>
    <w:rsid w:val="004A3D03"/>
    <w:rsid w:val="004A5999"/>
    <w:rsid w:val="004A5F05"/>
    <w:rsid w:val="004A6374"/>
    <w:rsid w:val="004A7EB0"/>
    <w:rsid w:val="004B0A3F"/>
    <w:rsid w:val="004B162C"/>
    <w:rsid w:val="004B2C77"/>
    <w:rsid w:val="004B2C9B"/>
    <w:rsid w:val="004B519D"/>
    <w:rsid w:val="004B544D"/>
    <w:rsid w:val="004B6D7F"/>
    <w:rsid w:val="004B7A6D"/>
    <w:rsid w:val="004C2BEE"/>
    <w:rsid w:val="004C383F"/>
    <w:rsid w:val="004C3C65"/>
    <w:rsid w:val="004C4120"/>
    <w:rsid w:val="004C65B3"/>
    <w:rsid w:val="004D141C"/>
    <w:rsid w:val="004D3D95"/>
    <w:rsid w:val="004D41FC"/>
    <w:rsid w:val="004D456E"/>
    <w:rsid w:val="004D725D"/>
    <w:rsid w:val="004D785F"/>
    <w:rsid w:val="004E26E3"/>
    <w:rsid w:val="004E2F48"/>
    <w:rsid w:val="004E30C5"/>
    <w:rsid w:val="004E3195"/>
    <w:rsid w:val="004E3A51"/>
    <w:rsid w:val="004E4F54"/>
    <w:rsid w:val="004E65B7"/>
    <w:rsid w:val="004E744B"/>
    <w:rsid w:val="004E7A51"/>
    <w:rsid w:val="004F0906"/>
    <w:rsid w:val="004F1742"/>
    <w:rsid w:val="004F1E31"/>
    <w:rsid w:val="004F545B"/>
    <w:rsid w:val="004F69CC"/>
    <w:rsid w:val="004F7760"/>
    <w:rsid w:val="00501A2D"/>
    <w:rsid w:val="00502752"/>
    <w:rsid w:val="00506E02"/>
    <w:rsid w:val="00511054"/>
    <w:rsid w:val="005126F5"/>
    <w:rsid w:val="0051466E"/>
    <w:rsid w:val="00514891"/>
    <w:rsid w:val="0051584F"/>
    <w:rsid w:val="00516782"/>
    <w:rsid w:val="00516DBC"/>
    <w:rsid w:val="00520AC9"/>
    <w:rsid w:val="00523FC0"/>
    <w:rsid w:val="005270F3"/>
    <w:rsid w:val="0053207E"/>
    <w:rsid w:val="00535C44"/>
    <w:rsid w:val="005360E2"/>
    <w:rsid w:val="00536691"/>
    <w:rsid w:val="00536A6A"/>
    <w:rsid w:val="005375F9"/>
    <w:rsid w:val="00540436"/>
    <w:rsid w:val="005416BF"/>
    <w:rsid w:val="0054183C"/>
    <w:rsid w:val="0054246C"/>
    <w:rsid w:val="00543B3C"/>
    <w:rsid w:val="00544F47"/>
    <w:rsid w:val="00546D8F"/>
    <w:rsid w:val="005511E3"/>
    <w:rsid w:val="00551246"/>
    <w:rsid w:val="00555AB2"/>
    <w:rsid w:val="0055664E"/>
    <w:rsid w:val="00560BE5"/>
    <w:rsid w:val="00561507"/>
    <w:rsid w:val="00561CC1"/>
    <w:rsid w:val="00562968"/>
    <w:rsid w:val="005657FA"/>
    <w:rsid w:val="005665F3"/>
    <w:rsid w:val="0056733E"/>
    <w:rsid w:val="00570A70"/>
    <w:rsid w:val="00571692"/>
    <w:rsid w:val="00571948"/>
    <w:rsid w:val="005749F8"/>
    <w:rsid w:val="005752CF"/>
    <w:rsid w:val="005754CB"/>
    <w:rsid w:val="005757FD"/>
    <w:rsid w:val="0058001E"/>
    <w:rsid w:val="00580F98"/>
    <w:rsid w:val="005820C5"/>
    <w:rsid w:val="00582503"/>
    <w:rsid w:val="005829D4"/>
    <w:rsid w:val="005829EC"/>
    <w:rsid w:val="00583C05"/>
    <w:rsid w:val="005845B7"/>
    <w:rsid w:val="005846EC"/>
    <w:rsid w:val="00585840"/>
    <w:rsid w:val="00585EF0"/>
    <w:rsid w:val="00587221"/>
    <w:rsid w:val="00587429"/>
    <w:rsid w:val="0059081C"/>
    <w:rsid w:val="0059417A"/>
    <w:rsid w:val="00594254"/>
    <w:rsid w:val="00597016"/>
    <w:rsid w:val="005A2349"/>
    <w:rsid w:val="005A2656"/>
    <w:rsid w:val="005A2DB1"/>
    <w:rsid w:val="005A2FE0"/>
    <w:rsid w:val="005A34C0"/>
    <w:rsid w:val="005A4F69"/>
    <w:rsid w:val="005A53D8"/>
    <w:rsid w:val="005A6F7B"/>
    <w:rsid w:val="005B18EE"/>
    <w:rsid w:val="005B2592"/>
    <w:rsid w:val="005B2D64"/>
    <w:rsid w:val="005B3FF5"/>
    <w:rsid w:val="005B6EB8"/>
    <w:rsid w:val="005C0496"/>
    <w:rsid w:val="005C0673"/>
    <w:rsid w:val="005C165E"/>
    <w:rsid w:val="005C1F4C"/>
    <w:rsid w:val="005C2478"/>
    <w:rsid w:val="005C3652"/>
    <w:rsid w:val="005D0250"/>
    <w:rsid w:val="005D148B"/>
    <w:rsid w:val="005D1BC3"/>
    <w:rsid w:val="005D3511"/>
    <w:rsid w:val="005D3DC8"/>
    <w:rsid w:val="005D5B3C"/>
    <w:rsid w:val="005D643F"/>
    <w:rsid w:val="005D715E"/>
    <w:rsid w:val="005D7826"/>
    <w:rsid w:val="005E1829"/>
    <w:rsid w:val="005E78E5"/>
    <w:rsid w:val="005F12A1"/>
    <w:rsid w:val="005F654B"/>
    <w:rsid w:val="00601334"/>
    <w:rsid w:val="00601EA0"/>
    <w:rsid w:val="00604FC8"/>
    <w:rsid w:val="006056D6"/>
    <w:rsid w:val="00611D4F"/>
    <w:rsid w:val="00613DAD"/>
    <w:rsid w:val="00614239"/>
    <w:rsid w:val="00614CAB"/>
    <w:rsid w:val="00616A6B"/>
    <w:rsid w:val="00620189"/>
    <w:rsid w:val="0062242C"/>
    <w:rsid w:val="00623B5F"/>
    <w:rsid w:val="0062473A"/>
    <w:rsid w:val="00626D9C"/>
    <w:rsid w:val="0063034E"/>
    <w:rsid w:val="00630360"/>
    <w:rsid w:val="00631466"/>
    <w:rsid w:val="006322FE"/>
    <w:rsid w:val="0063325F"/>
    <w:rsid w:val="00633BC0"/>
    <w:rsid w:val="006352D8"/>
    <w:rsid w:val="0063601A"/>
    <w:rsid w:val="00636934"/>
    <w:rsid w:val="00637836"/>
    <w:rsid w:val="00637CA9"/>
    <w:rsid w:val="00640BC0"/>
    <w:rsid w:val="00640D2C"/>
    <w:rsid w:val="00644F86"/>
    <w:rsid w:val="00646D39"/>
    <w:rsid w:val="00646F30"/>
    <w:rsid w:val="006478CE"/>
    <w:rsid w:val="00650F06"/>
    <w:rsid w:val="00653090"/>
    <w:rsid w:val="00654FC7"/>
    <w:rsid w:val="00656399"/>
    <w:rsid w:val="00656DDA"/>
    <w:rsid w:val="00657170"/>
    <w:rsid w:val="0066041D"/>
    <w:rsid w:val="006605D1"/>
    <w:rsid w:val="00661C1A"/>
    <w:rsid w:val="00661DE5"/>
    <w:rsid w:val="0066448E"/>
    <w:rsid w:val="00664789"/>
    <w:rsid w:val="006706DE"/>
    <w:rsid w:val="0067168B"/>
    <w:rsid w:val="0067194E"/>
    <w:rsid w:val="00672912"/>
    <w:rsid w:val="00673413"/>
    <w:rsid w:val="006750CE"/>
    <w:rsid w:val="006753F7"/>
    <w:rsid w:val="00676501"/>
    <w:rsid w:val="00677BAD"/>
    <w:rsid w:val="006804CC"/>
    <w:rsid w:val="0068358E"/>
    <w:rsid w:val="006847E6"/>
    <w:rsid w:val="006855BD"/>
    <w:rsid w:val="00687E44"/>
    <w:rsid w:val="0069007E"/>
    <w:rsid w:val="006902A3"/>
    <w:rsid w:val="00690501"/>
    <w:rsid w:val="00691764"/>
    <w:rsid w:val="0069487E"/>
    <w:rsid w:val="0069794A"/>
    <w:rsid w:val="006A11D1"/>
    <w:rsid w:val="006A15DE"/>
    <w:rsid w:val="006A648B"/>
    <w:rsid w:val="006B025D"/>
    <w:rsid w:val="006B0B29"/>
    <w:rsid w:val="006B0B82"/>
    <w:rsid w:val="006B4B56"/>
    <w:rsid w:val="006B4ED1"/>
    <w:rsid w:val="006B534F"/>
    <w:rsid w:val="006B57D9"/>
    <w:rsid w:val="006B738B"/>
    <w:rsid w:val="006B78A8"/>
    <w:rsid w:val="006B7DAB"/>
    <w:rsid w:val="006B7EF2"/>
    <w:rsid w:val="006C09D8"/>
    <w:rsid w:val="006C1472"/>
    <w:rsid w:val="006C1F2F"/>
    <w:rsid w:val="006C22C6"/>
    <w:rsid w:val="006C3A07"/>
    <w:rsid w:val="006C3B5F"/>
    <w:rsid w:val="006C4B93"/>
    <w:rsid w:val="006C6F45"/>
    <w:rsid w:val="006D0D36"/>
    <w:rsid w:val="006D3A72"/>
    <w:rsid w:val="006D478F"/>
    <w:rsid w:val="006D4DC6"/>
    <w:rsid w:val="006D757E"/>
    <w:rsid w:val="006D7B0D"/>
    <w:rsid w:val="006E0C7E"/>
    <w:rsid w:val="006E2586"/>
    <w:rsid w:val="006E4C97"/>
    <w:rsid w:val="006E5C39"/>
    <w:rsid w:val="006E7117"/>
    <w:rsid w:val="006F0192"/>
    <w:rsid w:val="006F0CB4"/>
    <w:rsid w:val="006F2C5D"/>
    <w:rsid w:val="006F2C9E"/>
    <w:rsid w:val="006F3162"/>
    <w:rsid w:val="006F420A"/>
    <w:rsid w:val="006F53EE"/>
    <w:rsid w:val="006F74A1"/>
    <w:rsid w:val="007000E4"/>
    <w:rsid w:val="007001F3"/>
    <w:rsid w:val="00700E22"/>
    <w:rsid w:val="00701003"/>
    <w:rsid w:val="0070265C"/>
    <w:rsid w:val="00702FF3"/>
    <w:rsid w:val="00703D7C"/>
    <w:rsid w:val="007070CD"/>
    <w:rsid w:val="0070763A"/>
    <w:rsid w:val="00707F24"/>
    <w:rsid w:val="00710929"/>
    <w:rsid w:val="00711560"/>
    <w:rsid w:val="00711749"/>
    <w:rsid w:val="0071233E"/>
    <w:rsid w:val="007124A5"/>
    <w:rsid w:val="007133A0"/>
    <w:rsid w:val="00713B94"/>
    <w:rsid w:val="0071491E"/>
    <w:rsid w:val="007150BF"/>
    <w:rsid w:val="007154C3"/>
    <w:rsid w:val="00716326"/>
    <w:rsid w:val="00716691"/>
    <w:rsid w:val="00717507"/>
    <w:rsid w:val="00717B16"/>
    <w:rsid w:val="0072216D"/>
    <w:rsid w:val="00722209"/>
    <w:rsid w:val="00723A81"/>
    <w:rsid w:val="00723CF4"/>
    <w:rsid w:val="00723E26"/>
    <w:rsid w:val="00724767"/>
    <w:rsid w:val="007249B5"/>
    <w:rsid w:val="00725835"/>
    <w:rsid w:val="00725FB1"/>
    <w:rsid w:val="007263B8"/>
    <w:rsid w:val="00726603"/>
    <w:rsid w:val="00726D9C"/>
    <w:rsid w:val="00726F2C"/>
    <w:rsid w:val="00727CC0"/>
    <w:rsid w:val="00731265"/>
    <w:rsid w:val="00731B38"/>
    <w:rsid w:val="00731DA8"/>
    <w:rsid w:val="00732ACC"/>
    <w:rsid w:val="00734A26"/>
    <w:rsid w:val="00736D30"/>
    <w:rsid w:val="00737371"/>
    <w:rsid w:val="00737E01"/>
    <w:rsid w:val="0074069F"/>
    <w:rsid w:val="00740AE3"/>
    <w:rsid w:val="007415F8"/>
    <w:rsid w:val="00742FF3"/>
    <w:rsid w:val="00750578"/>
    <w:rsid w:val="00752647"/>
    <w:rsid w:val="00752A14"/>
    <w:rsid w:val="00753029"/>
    <w:rsid w:val="007534C0"/>
    <w:rsid w:val="007558C1"/>
    <w:rsid w:val="00756ADF"/>
    <w:rsid w:val="007573A3"/>
    <w:rsid w:val="0075763D"/>
    <w:rsid w:val="00761277"/>
    <w:rsid w:val="0076146D"/>
    <w:rsid w:val="00761D68"/>
    <w:rsid w:val="00766FF7"/>
    <w:rsid w:val="0076700E"/>
    <w:rsid w:val="00767B84"/>
    <w:rsid w:val="0077199C"/>
    <w:rsid w:val="00772482"/>
    <w:rsid w:val="00772EB5"/>
    <w:rsid w:val="007735CD"/>
    <w:rsid w:val="00774CF3"/>
    <w:rsid w:val="007761D6"/>
    <w:rsid w:val="007809D5"/>
    <w:rsid w:val="007822B3"/>
    <w:rsid w:val="00787593"/>
    <w:rsid w:val="007875F3"/>
    <w:rsid w:val="00787A3A"/>
    <w:rsid w:val="00791EEC"/>
    <w:rsid w:val="00792D5C"/>
    <w:rsid w:val="007946E5"/>
    <w:rsid w:val="00794B27"/>
    <w:rsid w:val="00796967"/>
    <w:rsid w:val="007A0CA7"/>
    <w:rsid w:val="007A1F84"/>
    <w:rsid w:val="007A695F"/>
    <w:rsid w:val="007A6FD6"/>
    <w:rsid w:val="007A73CB"/>
    <w:rsid w:val="007A7846"/>
    <w:rsid w:val="007B0C6E"/>
    <w:rsid w:val="007B0CF8"/>
    <w:rsid w:val="007B2795"/>
    <w:rsid w:val="007B3082"/>
    <w:rsid w:val="007B4B96"/>
    <w:rsid w:val="007B5EB5"/>
    <w:rsid w:val="007B6845"/>
    <w:rsid w:val="007B694C"/>
    <w:rsid w:val="007C0930"/>
    <w:rsid w:val="007C2091"/>
    <w:rsid w:val="007C3247"/>
    <w:rsid w:val="007C3DAC"/>
    <w:rsid w:val="007C50CC"/>
    <w:rsid w:val="007C5B98"/>
    <w:rsid w:val="007C60C0"/>
    <w:rsid w:val="007C7268"/>
    <w:rsid w:val="007C74ED"/>
    <w:rsid w:val="007D039D"/>
    <w:rsid w:val="007D364E"/>
    <w:rsid w:val="007D3909"/>
    <w:rsid w:val="007D3D51"/>
    <w:rsid w:val="007D4F9A"/>
    <w:rsid w:val="007D56E4"/>
    <w:rsid w:val="007D60E7"/>
    <w:rsid w:val="007D7376"/>
    <w:rsid w:val="007E01E8"/>
    <w:rsid w:val="007E1222"/>
    <w:rsid w:val="007E24EA"/>
    <w:rsid w:val="007E5126"/>
    <w:rsid w:val="007E5C6B"/>
    <w:rsid w:val="007E5C80"/>
    <w:rsid w:val="007E6635"/>
    <w:rsid w:val="007F0FD1"/>
    <w:rsid w:val="007F1308"/>
    <w:rsid w:val="007F2211"/>
    <w:rsid w:val="007F3FA8"/>
    <w:rsid w:val="007F400C"/>
    <w:rsid w:val="007F42FE"/>
    <w:rsid w:val="007F599E"/>
    <w:rsid w:val="007F66F5"/>
    <w:rsid w:val="00804D32"/>
    <w:rsid w:val="00805303"/>
    <w:rsid w:val="00807C3F"/>
    <w:rsid w:val="00807D5F"/>
    <w:rsid w:val="00811F6C"/>
    <w:rsid w:val="00812400"/>
    <w:rsid w:val="008146C9"/>
    <w:rsid w:val="00814C5C"/>
    <w:rsid w:val="00816F71"/>
    <w:rsid w:val="0082203C"/>
    <w:rsid w:val="00825DF3"/>
    <w:rsid w:val="00830C97"/>
    <w:rsid w:val="00831DE7"/>
    <w:rsid w:val="008327E0"/>
    <w:rsid w:val="0083402C"/>
    <w:rsid w:val="0083410D"/>
    <w:rsid w:val="008360A8"/>
    <w:rsid w:val="00837C17"/>
    <w:rsid w:val="00841272"/>
    <w:rsid w:val="008416E0"/>
    <w:rsid w:val="008439B7"/>
    <w:rsid w:val="00844865"/>
    <w:rsid w:val="008466FB"/>
    <w:rsid w:val="00847774"/>
    <w:rsid w:val="00852917"/>
    <w:rsid w:val="0086072D"/>
    <w:rsid w:val="00861366"/>
    <w:rsid w:val="0086185D"/>
    <w:rsid w:val="00863A38"/>
    <w:rsid w:val="00863BBA"/>
    <w:rsid w:val="00865DFF"/>
    <w:rsid w:val="00866D25"/>
    <w:rsid w:val="00871A98"/>
    <w:rsid w:val="008725D5"/>
    <w:rsid w:val="00872E5E"/>
    <w:rsid w:val="00874FD3"/>
    <w:rsid w:val="00877460"/>
    <w:rsid w:val="0087753F"/>
    <w:rsid w:val="00880CC5"/>
    <w:rsid w:val="00882F8D"/>
    <w:rsid w:val="00883563"/>
    <w:rsid w:val="00884E48"/>
    <w:rsid w:val="00890FB2"/>
    <w:rsid w:val="00891E9C"/>
    <w:rsid w:val="008939E7"/>
    <w:rsid w:val="0089443E"/>
    <w:rsid w:val="00896BAD"/>
    <w:rsid w:val="00896D33"/>
    <w:rsid w:val="00897BFF"/>
    <w:rsid w:val="008A2096"/>
    <w:rsid w:val="008A21C1"/>
    <w:rsid w:val="008A2CDF"/>
    <w:rsid w:val="008A3258"/>
    <w:rsid w:val="008A5817"/>
    <w:rsid w:val="008A5BB3"/>
    <w:rsid w:val="008A720C"/>
    <w:rsid w:val="008B0C16"/>
    <w:rsid w:val="008B0EAA"/>
    <w:rsid w:val="008B0F8E"/>
    <w:rsid w:val="008B1DD9"/>
    <w:rsid w:val="008B273D"/>
    <w:rsid w:val="008B2A9A"/>
    <w:rsid w:val="008B3D7E"/>
    <w:rsid w:val="008B40CA"/>
    <w:rsid w:val="008B5938"/>
    <w:rsid w:val="008B6C71"/>
    <w:rsid w:val="008B799A"/>
    <w:rsid w:val="008C1C40"/>
    <w:rsid w:val="008C50E2"/>
    <w:rsid w:val="008C53FB"/>
    <w:rsid w:val="008C61B9"/>
    <w:rsid w:val="008C63D5"/>
    <w:rsid w:val="008C6DB7"/>
    <w:rsid w:val="008D0275"/>
    <w:rsid w:val="008D0C48"/>
    <w:rsid w:val="008D0EA2"/>
    <w:rsid w:val="008D16C1"/>
    <w:rsid w:val="008D47E8"/>
    <w:rsid w:val="008D52A1"/>
    <w:rsid w:val="008D7AA0"/>
    <w:rsid w:val="008E12C0"/>
    <w:rsid w:val="008E2467"/>
    <w:rsid w:val="008E39CA"/>
    <w:rsid w:val="008E431F"/>
    <w:rsid w:val="008E490B"/>
    <w:rsid w:val="008E4E8F"/>
    <w:rsid w:val="008E730D"/>
    <w:rsid w:val="008E73D6"/>
    <w:rsid w:val="008E7AFA"/>
    <w:rsid w:val="008F1D64"/>
    <w:rsid w:val="008F3C9C"/>
    <w:rsid w:val="008F46F1"/>
    <w:rsid w:val="008F66F8"/>
    <w:rsid w:val="008F69D0"/>
    <w:rsid w:val="008F732C"/>
    <w:rsid w:val="008F78B7"/>
    <w:rsid w:val="00901270"/>
    <w:rsid w:val="00902A80"/>
    <w:rsid w:val="00902B58"/>
    <w:rsid w:val="00904AF3"/>
    <w:rsid w:val="009055AD"/>
    <w:rsid w:val="00906B1F"/>
    <w:rsid w:val="00910CFD"/>
    <w:rsid w:val="00912477"/>
    <w:rsid w:val="009138E5"/>
    <w:rsid w:val="009139AF"/>
    <w:rsid w:val="00915986"/>
    <w:rsid w:val="00917E48"/>
    <w:rsid w:val="009216AE"/>
    <w:rsid w:val="0092362F"/>
    <w:rsid w:val="009247C0"/>
    <w:rsid w:val="0092558A"/>
    <w:rsid w:val="00926C6E"/>
    <w:rsid w:val="00927B4E"/>
    <w:rsid w:val="00935CBF"/>
    <w:rsid w:val="009364EE"/>
    <w:rsid w:val="0094086C"/>
    <w:rsid w:val="009415BE"/>
    <w:rsid w:val="009432F1"/>
    <w:rsid w:val="00943B06"/>
    <w:rsid w:val="0094452E"/>
    <w:rsid w:val="00945864"/>
    <w:rsid w:val="00945A1B"/>
    <w:rsid w:val="00947620"/>
    <w:rsid w:val="00947B51"/>
    <w:rsid w:val="009506AB"/>
    <w:rsid w:val="00951608"/>
    <w:rsid w:val="00951C9E"/>
    <w:rsid w:val="009552CA"/>
    <w:rsid w:val="009572E0"/>
    <w:rsid w:val="00962055"/>
    <w:rsid w:val="0096363C"/>
    <w:rsid w:val="00963C3F"/>
    <w:rsid w:val="00963FDD"/>
    <w:rsid w:val="009652F6"/>
    <w:rsid w:val="00966316"/>
    <w:rsid w:val="00966402"/>
    <w:rsid w:val="00966F2D"/>
    <w:rsid w:val="009708A8"/>
    <w:rsid w:val="009721D6"/>
    <w:rsid w:val="00972BD5"/>
    <w:rsid w:val="00975FCD"/>
    <w:rsid w:val="00976B99"/>
    <w:rsid w:val="0098293E"/>
    <w:rsid w:val="00983B97"/>
    <w:rsid w:val="009853E9"/>
    <w:rsid w:val="009857EF"/>
    <w:rsid w:val="00986127"/>
    <w:rsid w:val="00990408"/>
    <w:rsid w:val="00991126"/>
    <w:rsid w:val="0099154B"/>
    <w:rsid w:val="00992372"/>
    <w:rsid w:val="0099325A"/>
    <w:rsid w:val="00995B1A"/>
    <w:rsid w:val="00996E16"/>
    <w:rsid w:val="0099703C"/>
    <w:rsid w:val="009979BA"/>
    <w:rsid w:val="00997D52"/>
    <w:rsid w:val="009A236A"/>
    <w:rsid w:val="009A3452"/>
    <w:rsid w:val="009A4D41"/>
    <w:rsid w:val="009A7AD4"/>
    <w:rsid w:val="009B004D"/>
    <w:rsid w:val="009B201F"/>
    <w:rsid w:val="009B2545"/>
    <w:rsid w:val="009B443F"/>
    <w:rsid w:val="009B5A99"/>
    <w:rsid w:val="009B65B8"/>
    <w:rsid w:val="009B69C5"/>
    <w:rsid w:val="009B6A7E"/>
    <w:rsid w:val="009C037C"/>
    <w:rsid w:val="009C0E39"/>
    <w:rsid w:val="009C41CE"/>
    <w:rsid w:val="009C451B"/>
    <w:rsid w:val="009D2AE0"/>
    <w:rsid w:val="009D41DF"/>
    <w:rsid w:val="009D4D55"/>
    <w:rsid w:val="009D5F17"/>
    <w:rsid w:val="009D5FA3"/>
    <w:rsid w:val="009D75F0"/>
    <w:rsid w:val="009E24E5"/>
    <w:rsid w:val="009E2D6F"/>
    <w:rsid w:val="009E6E7B"/>
    <w:rsid w:val="009F0136"/>
    <w:rsid w:val="009F05DF"/>
    <w:rsid w:val="009F2BCF"/>
    <w:rsid w:val="009F2CCC"/>
    <w:rsid w:val="009F539C"/>
    <w:rsid w:val="009F557F"/>
    <w:rsid w:val="009F72A7"/>
    <w:rsid w:val="00A0077A"/>
    <w:rsid w:val="00A021C5"/>
    <w:rsid w:val="00A02EC1"/>
    <w:rsid w:val="00A03303"/>
    <w:rsid w:val="00A03B30"/>
    <w:rsid w:val="00A068FA"/>
    <w:rsid w:val="00A06EBD"/>
    <w:rsid w:val="00A10970"/>
    <w:rsid w:val="00A119D9"/>
    <w:rsid w:val="00A12E66"/>
    <w:rsid w:val="00A1309F"/>
    <w:rsid w:val="00A13B40"/>
    <w:rsid w:val="00A15CD2"/>
    <w:rsid w:val="00A20B65"/>
    <w:rsid w:val="00A21077"/>
    <w:rsid w:val="00A21BED"/>
    <w:rsid w:val="00A21C86"/>
    <w:rsid w:val="00A22C9F"/>
    <w:rsid w:val="00A2741F"/>
    <w:rsid w:val="00A27D99"/>
    <w:rsid w:val="00A31C9D"/>
    <w:rsid w:val="00A32706"/>
    <w:rsid w:val="00A3364F"/>
    <w:rsid w:val="00A3370A"/>
    <w:rsid w:val="00A34283"/>
    <w:rsid w:val="00A35673"/>
    <w:rsid w:val="00A37424"/>
    <w:rsid w:val="00A42A49"/>
    <w:rsid w:val="00A442AF"/>
    <w:rsid w:val="00A47CB0"/>
    <w:rsid w:val="00A51897"/>
    <w:rsid w:val="00A51DE0"/>
    <w:rsid w:val="00A52C96"/>
    <w:rsid w:val="00A54FE5"/>
    <w:rsid w:val="00A55DCE"/>
    <w:rsid w:val="00A5704F"/>
    <w:rsid w:val="00A5745B"/>
    <w:rsid w:val="00A60D92"/>
    <w:rsid w:val="00A61AEB"/>
    <w:rsid w:val="00A626A6"/>
    <w:rsid w:val="00A62B65"/>
    <w:rsid w:val="00A67220"/>
    <w:rsid w:val="00A678F5"/>
    <w:rsid w:val="00A67D11"/>
    <w:rsid w:val="00A70E8B"/>
    <w:rsid w:val="00A7191F"/>
    <w:rsid w:val="00A71A61"/>
    <w:rsid w:val="00A73EB7"/>
    <w:rsid w:val="00A7439B"/>
    <w:rsid w:val="00A763D4"/>
    <w:rsid w:val="00A81229"/>
    <w:rsid w:val="00A82837"/>
    <w:rsid w:val="00A833F2"/>
    <w:rsid w:val="00A8661E"/>
    <w:rsid w:val="00A86EAC"/>
    <w:rsid w:val="00A91021"/>
    <w:rsid w:val="00A91294"/>
    <w:rsid w:val="00A91DD6"/>
    <w:rsid w:val="00A91DE8"/>
    <w:rsid w:val="00A923E7"/>
    <w:rsid w:val="00A938B1"/>
    <w:rsid w:val="00A93E58"/>
    <w:rsid w:val="00A93E67"/>
    <w:rsid w:val="00A9499D"/>
    <w:rsid w:val="00A96E1A"/>
    <w:rsid w:val="00A971E1"/>
    <w:rsid w:val="00A978CE"/>
    <w:rsid w:val="00A979EC"/>
    <w:rsid w:val="00AA025D"/>
    <w:rsid w:val="00AA02A4"/>
    <w:rsid w:val="00AA661C"/>
    <w:rsid w:val="00AA7613"/>
    <w:rsid w:val="00AA7A3A"/>
    <w:rsid w:val="00AB03A0"/>
    <w:rsid w:val="00AB104C"/>
    <w:rsid w:val="00AB1B96"/>
    <w:rsid w:val="00AB2196"/>
    <w:rsid w:val="00AB441E"/>
    <w:rsid w:val="00AB4E8D"/>
    <w:rsid w:val="00AB5BB1"/>
    <w:rsid w:val="00AB5C99"/>
    <w:rsid w:val="00AC19FF"/>
    <w:rsid w:val="00AC2F58"/>
    <w:rsid w:val="00AC59B2"/>
    <w:rsid w:val="00AD34C4"/>
    <w:rsid w:val="00AD41DC"/>
    <w:rsid w:val="00AD4AA0"/>
    <w:rsid w:val="00AD53F6"/>
    <w:rsid w:val="00AD7EBE"/>
    <w:rsid w:val="00AE105F"/>
    <w:rsid w:val="00AE1656"/>
    <w:rsid w:val="00AE191B"/>
    <w:rsid w:val="00AE2954"/>
    <w:rsid w:val="00AE7FD2"/>
    <w:rsid w:val="00AF27FD"/>
    <w:rsid w:val="00AF2B1F"/>
    <w:rsid w:val="00AF6061"/>
    <w:rsid w:val="00AF757C"/>
    <w:rsid w:val="00B00A76"/>
    <w:rsid w:val="00B013A4"/>
    <w:rsid w:val="00B02859"/>
    <w:rsid w:val="00B05303"/>
    <w:rsid w:val="00B06BEF"/>
    <w:rsid w:val="00B06CF3"/>
    <w:rsid w:val="00B0742A"/>
    <w:rsid w:val="00B10E64"/>
    <w:rsid w:val="00B14F4B"/>
    <w:rsid w:val="00B2085C"/>
    <w:rsid w:val="00B20CE5"/>
    <w:rsid w:val="00B2112A"/>
    <w:rsid w:val="00B23E0D"/>
    <w:rsid w:val="00B25FE7"/>
    <w:rsid w:val="00B26B58"/>
    <w:rsid w:val="00B31355"/>
    <w:rsid w:val="00B343F5"/>
    <w:rsid w:val="00B34DCF"/>
    <w:rsid w:val="00B3580A"/>
    <w:rsid w:val="00B369B4"/>
    <w:rsid w:val="00B36BA2"/>
    <w:rsid w:val="00B518EE"/>
    <w:rsid w:val="00B536A8"/>
    <w:rsid w:val="00B53817"/>
    <w:rsid w:val="00B54230"/>
    <w:rsid w:val="00B61F85"/>
    <w:rsid w:val="00B63352"/>
    <w:rsid w:val="00B63EC5"/>
    <w:rsid w:val="00B65CA6"/>
    <w:rsid w:val="00B66624"/>
    <w:rsid w:val="00B6745A"/>
    <w:rsid w:val="00B72CF5"/>
    <w:rsid w:val="00B73690"/>
    <w:rsid w:val="00B74CC5"/>
    <w:rsid w:val="00B81DEC"/>
    <w:rsid w:val="00B83224"/>
    <w:rsid w:val="00B840F1"/>
    <w:rsid w:val="00B924A9"/>
    <w:rsid w:val="00B935BC"/>
    <w:rsid w:val="00B96600"/>
    <w:rsid w:val="00B97DB2"/>
    <w:rsid w:val="00BA06FD"/>
    <w:rsid w:val="00BA0A57"/>
    <w:rsid w:val="00BA1055"/>
    <w:rsid w:val="00BA3678"/>
    <w:rsid w:val="00BA3CC7"/>
    <w:rsid w:val="00BA4B05"/>
    <w:rsid w:val="00BA57D7"/>
    <w:rsid w:val="00BA7046"/>
    <w:rsid w:val="00BA75AE"/>
    <w:rsid w:val="00BB024B"/>
    <w:rsid w:val="00BB1421"/>
    <w:rsid w:val="00BB14A6"/>
    <w:rsid w:val="00BB1673"/>
    <w:rsid w:val="00BB44FB"/>
    <w:rsid w:val="00BB4669"/>
    <w:rsid w:val="00BB6E82"/>
    <w:rsid w:val="00BB7986"/>
    <w:rsid w:val="00BC010B"/>
    <w:rsid w:val="00BC04ED"/>
    <w:rsid w:val="00BC109C"/>
    <w:rsid w:val="00BC206A"/>
    <w:rsid w:val="00BC410B"/>
    <w:rsid w:val="00BC4307"/>
    <w:rsid w:val="00BC5513"/>
    <w:rsid w:val="00BC66F1"/>
    <w:rsid w:val="00BC71A5"/>
    <w:rsid w:val="00BD1DFB"/>
    <w:rsid w:val="00BD27D7"/>
    <w:rsid w:val="00BE02ED"/>
    <w:rsid w:val="00BE2088"/>
    <w:rsid w:val="00BE223F"/>
    <w:rsid w:val="00BE50F8"/>
    <w:rsid w:val="00BE52BF"/>
    <w:rsid w:val="00BE5F25"/>
    <w:rsid w:val="00BE64F0"/>
    <w:rsid w:val="00BF3721"/>
    <w:rsid w:val="00BF457D"/>
    <w:rsid w:val="00BF4775"/>
    <w:rsid w:val="00BF50E3"/>
    <w:rsid w:val="00BF6519"/>
    <w:rsid w:val="00BF792C"/>
    <w:rsid w:val="00C0165F"/>
    <w:rsid w:val="00C02ECD"/>
    <w:rsid w:val="00C042A4"/>
    <w:rsid w:val="00C05556"/>
    <w:rsid w:val="00C056F2"/>
    <w:rsid w:val="00C06C32"/>
    <w:rsid w:val="00C1092A"/>
    <w:rsid w:val="00C109DE"/>
    <w:rsid w:val="00C109F1"/>
    <w:rsid w:val="00C115D3"/>
    <w:rsid w:val="00C11EC3"/>
    <w:rsid w:val="00C11EE4"/>
    <w:rsid w:val="00C1233B"/>
    <w:rsid w:val="00C140AA"/>
    <w:rsid w:val="00C14154"/>
    <w:rsid w:val="00C14EEA"/>
    <w:rsid w:val="00C15655"/>
    <w:rsid w:val="00C16445"/>
    <w:rsid w:val="00C179DE"/>
    <w:rsid w:val="00C17D0C"/>
    <w:rsid w:val="00C17FF6"/>
    <w:rsid w:val="00C209BC"/>
    <w:rsid w:val="00C22D94"/>
    <w:rsid w:val="00C25A7A"/>
    <w:rsid w:val="00C25C03"/>
    <w:rsid w:val="00C26065"/>
    <w:rsid w:val="00C26960"/>
    <w:rsid w:val="00C26D98"/>
    <w:rsid w:val="00C2745B"/>
    <w:rsid w:val="00C3000A"/>
    <w:rsid w:val="00C316E1"/>
    <w:rsid w:val="00C317BA"/>
    <w:rsid w:val="00C32F81"/>
    <w:rsid w:val="00C40C5C"/>
    <w:rsid w:val="00C420F4"/>
    <w:rsid w:val="00C45945"/>
    <w:rsid w:val="00C45D9A"/>
    <w:rsid w:val="00C46C54"/>
    <w:rsid w:val="00C472C7"/>
    <w:rsid w:val="00C50AFB"/>
    <w:rsid w:val="00C50C34"/>
    <w:rsid w:val="00C50F47"/>
    <w:rsid w:val="00C515F6"/>
    <w:rsid w:val="00C51716"/>
    <w:rsid w:val="00C551F8"/>
    <w:rsid w:val="00C55488"/>
    <w:rsid w:val="00C56A39"/>
    <w:rsid w:val="00C57EBB"/>
    <w:rsid w:val="00C628C6"/>
    <w:rsid w:val="00C6570A"/>
    <w:rsid w:val="00C67056"/>
    <w:rsid w:val="00C717BB"/>
    <w:rsid w:val="00C72A9D"/>
    <w:rsid w:val="00C74F14"/>
    <w:rsid w:val="00C74F34"/>
    <w:rsid w:val="00C7525F"/>
    <w:rsid w:val="00C7547C"/>
    <w:rsid w:val="00C768E7"/>
    <w:rsid w:val="00C769E8"/>
    <w:rsid w:val="00C8130C"/>
    <w:rsid w:val="00C822AB"/>
    <w:rsid w:val="00C84A41"/>
    <w:rsid w:val="00C84D11"/>
    <w:rsid w:val="00C85677"/>
    <w:rsid w:val="00C87A42"/>
    <w:rsid w:val="00C92474"/>
    <w:rsid w:val="00C92701"/>
    <w:rsid w:val="00C96F08"/>
    <w:rsid w:val="00CA0389"/>
    <w:rsid w:val="00CA0C45"/>
    <w:rsid w:val="00CA46F0"/>
    <w:rsid w:val="00CA5891"/>
    <w:rsid w:val="00CA7648"/>
    <w:rsid w:val="00CB29BF"/>
    <w:rsid w:val="00CB793C"/>
    <w:rsid w:val="00CB7B7A"/>
    <w:rsid w:val="00CB7BB4"/>
    <w:rsid w:val="00CC3AB0"/>
    <w:rsid w:val="00CC6AC0"/>
    <w:rsid w:val="00CC70B7"/>
    <w:rsid w:val="00CC70E8"/>
    <w:rsid w:val="00CD0FCC"/>
    <w:rsid w:val="00CD1F82"/>
    <w:rsid w:val="00CD281A"/>
    <w:rsid w:val="00CD2D91"/>
    <w:rsid w:val="00CD4932"/>
    <w:rsid w:val="00CD567C"/>
    <w:rsid w:val="00CD7F1B"/>
    <w:rsid w:val="00CE052E"/>
    <w:rsid w:val="00CE0695"/>
    <w:rsid w:val="00CE7B08"/>
    <w:rsid w:val="00CF12AE"/>
    <w:rsid w:val="00CF1307"/>
    <w:rsid w:val="00CF16E1"/>
    <w:rsid w:val="00CF1B60"/>
    <w:rsid w:val="00CF24BF"/>
    <w:rsid w:val="00CF3886"/>
    <w:rsid w:val="00CF46DE"/>
    <w:rsid w:val="00CF6D5A"/>
    <w:rsid w:val="00CF7004"/>
    <w:rsid w:val="00D026FB"/>
    <w:rsid w:val="00D03D17"/>
    <w:rsid w:val="00D04828"/>
    <w:rsid w:val="00D04F0B"/>
    <w:rsid w:val="00D05EAB"/>
    <w:rsid w:val="00D078C9"/>
    <w:rsid w:val="00D10FB2"/>
    <w:rsid w:val="00D11201"/>
    <w:rsid w:val="00D11C27"/>
    <w:rsid w:val="00D12A40"/>
    <w:rsid w:val="00D13744"/>
    <w:rsid w:val="00D13DE6"/>
    <w:rsid w:val="00D15B85"/>
    <w:rsid w:val="00D15C55"/>
    <w:rsid w:val="00D1798D"/>
    <w:rsid w:val="00D207B2"/>
    <w:rsid w:val="00D211E0"/>
    <w:rsid w:val="00D21663"/>
    <w:rsid w:val="00D21B06"/>
    <w:rsid w:val="00D22381"/>
    <w:rsid w:val="00D23670"/>
    <w:rsid w:val="00D23869"/>
    <w:rsid w:val="00D24486"/>
    <w:rsid w:val="00D244D2"/>
    <w:rsid w:val="00D24ACF"/>
    <w:rsid w:val="00D2740E"/>
    <w:rsid w:val="00D30230"/>
    <w:rsid w:val="00D31107"/>
    <w:rsid w:val="00D323ED"/>
    <w:rsid w:val="00D32FCE"/>
    <w:rsid w:val="00D34474"/>
    <w:rsid w:val="00D34E58"/>
    <w:rsid w:val="00D40BC2"/>
    <w:rsid w:val="00D40EA0"/>
    <w:rsid w:val="00D421D1"/>
    <w:rsid w:val="00D44294"/>
    <w:rsid w:val="00D460E5"/>
    <w:rsid w:val="00D474A2"/>
    <w:rsid w:val="00D4753F"/>
    <w:rsid w:val="00D47945"/>
    <w:rsid w:val="00D47A12"/>
    <w:rsid w:val="00D51F79"/>
    <w:rsid w:val="00D521D9"/>
    <w:rsid w:val="00D54456"/>
    <w:rsid w:val="00D6018E"/>
    <w:rsid w:val="00D614C2"/>
    <w:rsid w:val="00D62556"/>
    <w:rsid w:val="00D62C68"/>
    <w:rsid w:val="00D63DFC"/>
    <w:rsid w:val="00D63FFA"/>
    <w:rsid w:val="00D70265"/>
    <w:rsid w:val="00D70C56"/>
    <w:rsid w:val="00D71FCE"/>
    <w:rsid w:val="00D724FA"/>
    <w:rsid w:val="00D832E4"/>
    <w:rsid w:val="00D83318"/>
    <w:rsid w:val="00D834A3"/>
    <w:rsid w:val="00D8450A"/>
    <w:rsid w:val="00D902A4"/>
    <w:rsid w:val="00D90506"/>
    <w:rsid w:val="00D90968"/>
    <w:rsid w:val="00D910BB"/>
    <w:rsid w:val="00D91B57"/>
    <w:rsid w:val="00D9222A"/>
    <w:rsid w:val="00D92DCF"/>
    <w:rsid w:val="00D93C33"/>
    <w:rsid w:val="00D971C0"/>
    <w:rsid w:val="00D97361"/>
    <w:rsid w:val="00D97440"/>
    <w:rsid w:val="00DA0F6F"/>
    <w:rsid w:val="00DA230B"/>
    <w:rsid w:val="00DA33B9"/>
    <w:rsid w:val="00DA3929"/>
    <w:rsid w:val="00DA5DCB"/>
    <w:rsid w:val="00DB0342"/>
    <w:rsid w:val="00DB0C39"/>
    <w:rsid w:val="00DB219A"/>
    <w:rsid w:val="00DB2323"/>
    <w:rsid w:val="00DB331E"/>
    <w:rsid w:val="00DB4423"/>
    <w:rsid w:val="00DB467C"/>
    <w:rsid w:val="00DB6179"/>
    <w:rsid w:val="00DB768C"/>
    <w:rsid w:val="00DB7AD5"/>
    <w:rsid w:val="00DC13FB"/>
    <w:rsid w:val="00DC15A9"/>
    <w:rsid w:val="00DC175D"/>
    <w:rsid w:val="00DC4A26"/>
    <w:rsid w:val="00DC4C0E"/>
    <w:rsid w:val="00DC4E21"/>
    <w:rsid w:val="00DC7301"/>
    <w:rsid w:val="00DD09D9"/>
    <w:rsid w:val="00DD1E60"/>
    <w:rsid w:val="00DD3F2D"/>
    <w:rsid w:val="00DD4568"/>
    <w:rsid w:val="00DD4BA9"/>
    <w:rsid w:val="00DD5358"/>
    <w:rsid w:val="00DD7585"/>
    <w:rsid w:val="00DE1511"/>
    <w:rsid w:val="00DE33C5"/>
    <w:rsid w:val="00DE39A9"/>
    <w:rsid w:val="00DE4932"/>
    <w:rsid w:val="00DE4D3E"/>
    <w:rsid w:val="00DF0A57"/>
    <w:rsid w:val="00DF2408"/>
    <w:rsid w:val="00DF284D"/>
    <w:rsid w:val="00DF3EA1"/>
    <w:rsid w:val="00DF3FE6"/>
    <w:rsid w:val="00DF417B"/>
    <w:rsid w:val="00DF4C9A"/>
    <w:rsid w:val="00DF7FF5"/>
    <w:rsid w:val="00E003F4"/>
    <w:rsid w:val="00E0152F"/>
    <w:rsid w:val="00E02C45"/>
    <w:rsid w:val="00E04469"/>
    <w:rsid w:val="00E051F0"/>
    <w:rsid w:val="00E074E6"/>
    <w:rsid w:val="00E07CFC"/>
    <w:rsid w:val="00E1048A"/>
    <w:rsid w:val="00E11986"/>
    <w:rsid w:val="00E11DE7"/>
    <w:rsid w:val="00E129FE"/>
    <w:rsid w:val="00E12A59"/>
    <w:rsid w:val="00E13BAB"/>
    <w:rsid w:val="00E14562"/>
    <w:rsid w:val="00E15C2B"/>
    <w:rsid w:val="00E171E3"/>
    <w:rsid w:val="00E17C46"/>
    <w:rsid w:val="00E17F3E"/>
    <w:rsid w:val="00E20A08"/>
    <w:rsid w:val="00E224A0"/>
    <w:rsid w:val="00E254F0"/>
    <w:rsid w:val="00E269DB"/>
    <w:rsid w:val="00E274B3"/>
    <w:rsid w:val="00E27946"/>
    <w:rsid w:val="00E310E5"/>
    <w:rsid w:val="00E31EB1"/>
    <w:rsid w:val="00E32CA3"/>
    <w:rsid w:val="00E330EA"/>
    <w:rsid w:val="00E33DA2"/>
    <w:rsid w:val="00E34BC9"/>
    <w:rsid w:val="00E34EC9"/>
    <w:rsid w:val="00E35019"/>
    <w:rsid w:val="00E35FFF"/>
    <w:rsid w:val="00E3665B"/>
    <w:rsid w:val="00E400BE"/>
    <w:rsid w:val="00E40700"/>
    <w:rsid w:val="00E42B3A"/>
    <w:rsid w:val="00E4313F"/>
    <w:rsid w:val="00E435C2"/>
    <w:rsid w:val="00E4436B"/>
    <w:rsid w:val="00E4610B"/>
    <w:rsid w:val="00E47525"/>
    <w:rsid w:val="00E4777E"/>
    <w:rsid w:val="00E50E33"/>
    <w:rsid w:val="00E51168"/>
    <w:rsid w:val="00E51ED1"/>
    <w:rsid w:val="00E52441"/>
    <w:rsid w:val="00E52A2D"/>
    <w:rsid w:val="00E53C93"/>
    <w:rsid w:val="00E54077"/>
    <w:rsid w:val="00E55B4B"/>
    <w:rsid w:val="00E56E79"/>
    <w:rsid w:val="00E5717E"/>
    <w:rsid w:val="00E57FE7"/>
    <w:rsid w:val="00E6030A"/>
    <w:rsid w:val="00E60832"/>
    <w:rsid w:val="00E60B09"/>
    <w:rsid w:val="00E62606"/>
    <w:rsid w:val="00E638FB"/>
    <w:rsid w:val="00E65944"/>
    <w:rsid w:val="00E67183"/>
    <w:rsid w:val="00E72974"/>
    <w:rsid w:val="00E72A21"/>
    <w:rsid w:val="00E750F7"/>
    <w:rsid w:val="00E762B7"/>
    <w:rsid w:val="00E7715A"/>
    <w:rsid w:val="00E814C6"/>
    <w:rsid w:val="00E819F7"/>
    <w:rsid w:val="00E8256A"/>
    <w:rsid w:val="00E83EF0"/>
    <w:rsid w:val="00E85C19"/>
    <w:rsid w:val="00E86210"/>
    <w:rsid w:val="00E86396"/>
    <w:rsid w:val="00E87FF3"/>
    <w:rsid w:val="00E9054F"/>
    <w:rsid w:val="00E92C07"/>
    <w:rsid w:val="00E93C2E"/>
    <w:rsid w:val="00E9476B"/>
    <w:rsid w:val="00E954E5"/>
    <w:rsid w:val="00E95547"/>
    <w:rsid w:val="00E96418"/>
    <w:rsid w:val="00E970CE"/>
    <w:rsid w:val="00EA053B"/>
    <w:rsid w:val="00EA05BA"/>
    <w:rsid w:val="00EA0B67"/>
    <w:rsid w:val="00EA3091"/>
    <w:rsid w:val="00EA6037"/>
    <w:rsid w:val="00EB03EF"/>
    <w:rsid w:val="00EB0404"/>
    <w:rsid w:val="00EB06A3"/>
    <w:rsid w:val="00EB087B"/>
    <w:rsid w:val="00EB0EC9"/>
    <w:rsid w:val="00EB43A4"/>
    <w:rsid w:val="00EB4B52"/>
    <w:rsid w:val="00EB6528"/>
    <w:rsid w:val="00EB700D"/>
    <w:rsid w:val="00EB7B35"/>
    <w:rsid w:val="00EC5139"/>
    <w:rsid w:val="00EC5437"/>
    <w:rsid w:val="00EC62EF"/>
    <w:rsid w:val="00EC7C83"/>
    <w:rsid w:val="00ED01B5"/>
    <w:rsid w:val="00ED1756"/>
    <w:rsid w:val="00ED19D8"/>
    <w:rsid w:val="00ED310F"/>
    <w:rsid w:val="00ED39B1"/>
    <w:rsid w:val="00ED568C"/>
    <w:rsid w:val="00ED5F2D"/>
    <w:rsid w:val="00ED7FC0"/>
    <w:rsid w:val="00EE0795"/>
    <w:rsid w:val="00EE15AA"/>
    <w:rsid w:val="00EE53E5"/>
    <w:rsid w:val="00EE6F4A"/>
    <w:rsid w:val="00EF0536"/>
    <w:rsid w:val="00EF0F1E"/>
    <w:rsid w:val="00EF1606"/>
    <w:rsid w:val="00EF71D5"/>
    <w:rsid w:val="00F01C1D"/>
    <w:rsid w:val="00F0255C"/>
    <w:rsid w:val="00F0272A"/>
    <w:rsid w:val="00F02D67"/>
    <w:rsid w:val="00F044E5"/>
    <w:rsid w:val="00F04A0C"/>
    <w:rsid w:val="00F04D1B"/>
    <w:rsid w:val="00F05389"/>
    <w:rsid w:val="00F07746"/>
    <w:rsid w:val="00F10ADA"/>
    <w:rsid w:val="00F12506"/>
    <w:rsid w:val="00F12CFC"/>
    <w:rsid w:val="00F12F8C"/>
    <w:rsid w:val="00F1324D"/>
    <w:rsid w:val="00F15745"/>
    <w:rsid w:val="00F16CA2"/>
    <w:rsid w:val="00F177DD"/>
    <w:rsid w:val="00F17A8A"/>
    <w:rsid w:val="00F17AD5"/>
    <w:rsid w:val="00F22189"/>
    <w:rsid w:val="00F22293"/>
    <w:rsid w:val="00F235DE"/>
    <w:rsid w:val="00F24396"/>
    <w:rsid w:val="00F26ACA"/>
    <w:rsid w:val="00F31520"/>
    <w:rsid w:val="00F3366B"/>
    <w:rsid w:val="00F33823"/>
    <w:rsid w:val="00F33B83"/>
    <w:rsid w:val="00F3444D"/>
    <w:rsid w:val="00F3528D"/>
    <w:rsid w:val="00F37518"/>
    <w:rsid w:val="00F40CA5"/>
    <w:rsid w:val="00F41B42"/>
    <w:rsid w:val="00F447A7"/>
    <w:rsid w:val="00F468B0"/>
    <w:rsid w:val="00F4710B"/>
    <w:rsid w:val="00F518FC"/>
    <w:rsid w:val="00F519EA"/>
    <w:rsid w:val="00F52DD5"/>
    <w:rsid w:val="00F546EE"/>
    <w:rsid w:val="00F54BD0"/>
    <w:rsid w:val="00F551B6"/>
    <w:rsid w:val="00F55D45"/>
    <w:rsid w:val="00F568E4"/>
    <w:rsid w:val="00F60970"/>
    <w:rsid w:val="00F6279A"/>
    <w:rsid w:val="00F62CB4"/>
    <w:rsid w:val="00F64ADA"/>
    <w:rsid w:val="00F6607B"/>
    <w:rsid w:val="00F660C0"/>
    <w:rsid w:val="00F667CE"/>
    <w:rsid w:val="00F66B2F"/>
    <w:rsid w:val="00F67B9A"/>
    <w:rsid w:val="00F7332F"/>
    <w:rsid w:val="00F737C7"/>
    <w:rsid w:val="00F740BC"/>
    <w:rsid w:val="00F75AD5"/>
    <w:rsid w:val="00F779C8"/>
    <w:rsid w:val="00F77A33"/>
    <w:rsid w:val="00F81493"/>
    <w:rsid w:val="00F84495"/>
    <w:rsid w:val="00F8754C"/>
    <w:rsid w:val="00F91F1F"/>
    <w:rsid w:val="00F92266"/>
    <w:rsid w:val="00F954FF"/>
    <w:rsid w:val="00F9615F"/>
    <w:rsid w:val="00FA2EA3"/>
    <w:rsid w:val="00FA38E2"/>
    <w:rsid w:val="00FA5FF2"/>
    <w:rsid w:val="00FB0A41"/>
    <w:rsid w:val="00FB2863"/>
    <w:rsid w:val="00FB3F6E"/>
    <w:rsid w:val="00FB4D1C"/>
    <w:rsid w:val="00FB53AA"/>
    <w:rsid w:val="00FB7433"/>
    <w:rsid w:val="00FC09C7"/>
    <w:rsid w:val="00FC2AC7"/>
    <w:rsid w:val="00FC41AF"/>
    <w:rsid w:val="00FC494B"/>
    <w:rsid w:val="00FC6C0B"/>
    <w:rsid w:val="00FC7867"/>
    <w:rsid w:val="00FD028C"/>
    <w:rsid w:val="00FD057C"/>
    <w:rsid w:val="00FD14F7"/>
    <w:rsid w:val="00FD18BE"/>
    <w:rsid w:val="00FD39EB"/>
    <w:rsid w:val="00FD470B"/>
    <w:rsid w:val="00FE09CC"/>
    <w:rsid w:val="00FE0A19"/>
    <w:rsid w:val="00FE3931"/>
    <w:rsid w:val="00FE6A22"/>
    <w:rsid w:val="00FE7DFA"/>
    <w:rsid w:val="00FF04C7"/>
    <w:rsid w:val="00FF1ED1"/>
    <w:rsid w:val="00FF1F53"/>
    <w:rsid w:val="00FF3B55"/>
    <w:rsid w:val="00FF44F1"/>
    <w:rsid w:val="00FF4A4C"/>
    <w:rsid w:val="00FF5FDF"/>
    <w:rsid w:val="00FF6C42"/>
    <w:rsid w:val="04C4605B"/>
    <w:rsid w:val="0A8BA131"/>
    <w:rsid w:val="185075C4"/>
    <w:rsid w:val="25DA4BC1"/>
    <w:rsid w:val="2756D665"/>
    <w:rsid w:val="27CFAD3E"/>
    <w:rsid w:val="2BEDE8DB"/>
    <w:rsid w:val="2D063A21"/>
    <w:rsid w:val="36891011"/>
    <w:rsid w:val="3BFACE5D"/>
    <w:rsid w:val="3C7C764B"/>
    <w:rsid w:val="3CAA7101"/>
    <w:rsid w:val="3FD252CC"/>
    <w:rsid w:val="4158D228"/>
    <w:rsid w:val="43938CF5"/>
    <w:rsid w:val="4398ED24"/>
    <w:rsid w:val="483143F7"/>
    <w:rsid w:val="4B1BD439"/>
    <w:rsid w:val="4BA044E5"/>
    <w:rsid w:val="4CC4FD8A"/>
    <w:rsid w:val="4E443262"/>
    <w:rsid w:val="50942875"/>
    <w:rsid w:val="523C13C5"/>
    <w:rsid w:val="52627DA8"/>
    <w:rsid w:val="534C2A8C"/>
    <w:rsid w:val="582E3F64"/>
    <w:rsid w:val="5953D89C"/>
    <w:rsid w:val="5A969C7D"/>
    <w:rsid w:val="5BFA2DE3"/>
    <w:rsid w:val="5FE4C5C9"/>
    <w:rsid w:val="604BC77C"/>
    <w:rsid w:val="63419AA5"/>
    <w:rsid w:val="6464B4FE"/>
    <w:rsid w:val="68B702B7"/>
    <w:rsid w:val="6AE9B549"/>
    <w:rsid w:val="71DA0A9D"/>
    <w:rsid w:val="7E463A58"/>
    <w:rsid w:val="7E8A025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5127E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before="160" w:line="259" w:lineRule="auto"/>
      </w:pPr>
    </w:pPrDefault>
  </w:docDefaults>
  <w:latentStyles w:defLockedState="0" w:defUIPriority="99" w:defSemiHidden="0" w:defUnhideWhenUsed="0" w:defQFormat="0" w:count="376">
    <w:lsdException w:name="Normal" w:uiPriority="19" w:qFormat="1"/>
    <w:lsdException w:name="heading 1" w:uiPriority="2" w:qFormat="1"/>
    <w:lsdException w:name="heading 2" w:semiHidden="1" w:uiPriority="5" w:unhideWhenUsed="1" w:qFormat="1"/>
    <w:lsdException w:name="heading 3" w:semiHidden="1" w:uiPriority="6"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20"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9"/>
    <w:qFormat/>
    <w:rsid w:val="000A38E8"/>
    <w:pPr>
      <w:spacing w:before="240" w:after="240" w:line="264" w:lineRule="auto"/>
    </w:pPr>
    <w:rPr>
      <w:rFonts w:ascii="Arial" w:hAnsi="Arial"/>
      <w:sz w:val="26"/>
      <w:lang w:bidi="fr-FR"/>
    </w:rPr>
  </w:style>
  <w:style w:type="paragraph" w:styleId="Titre1">
    <w:name w:val="heading 1"/>
    <w:basedOn w:val="Normal"/>
    <w:next w:val="Normal"/>
    <w:link w:val="Titre1Car"/>
    <w:uiPriority w:val="2"/>
    <w:qFormat/>
    <w:rsid w:val="00C2745B"/>
    <w:pPr>
      <w:keepNext/>
      <w:keepLines/>
      <w:pageBreakBefore/>
      <w:numPr>
        <w:numId w:val="11"/>
      </w:numPr>
      <w:pBdr>
        <w:bottom w:val="single" w:sz="18" w:space="1" w:color="auto"/>
      </w:pBdr>
      <w:spacing w:before="0" w:after="960" w:line="240" w:lineRule="auto"/>
      <w:ind w:left="431" w:hanging="431"/>
      <w:jc w:val="center"/>
      <w:outlineLvl w:val="0"/>
    </w:pPr>
    <w:rPr>
      <w:rFonts w:ascii="Arial Narrow" w:eastAsiaTheme="majorEastAsia" w:hAnsi="Arial Narrow" w:cstheme="majorBidi"/>
      <w:color w:val="C00000"/>
      <w:kern w:val="28"/>
      <w:sz w:val="52"/>
      <w:szCs w:val="52"/>
      <w14:ligatures w14:val="standard"/>
      <w14:numForm w14:val="oldStyle"/>
    </w:rPr>
  </w:style>
  <w:style w:type="paragraph" w:styleId="Titre2">
    <w:name w:val="heading 2"/>
    <w:basedOn w:val="Normal"/>
    <w:next w:val="Normal"/>
    <w:link w:val="Titre2Car"/>
    <w:uiPriority w:val="5"/>
    <w:unhideWhenUsed/>
    <w:qFormat/>
    <w:rsid w:val="00C2745B"/>
    <w:pPr>
      <w:keepNext/>
      <w:keepLines/>
      <w:numPr>
        <w:ilvl w:val="1"/>
        <w:numId w:val="11"/>
      </w:numPr>
      <w:pBdr>
        <w:top w:val="single" w:sz="12" w:space="1" w:color="404040" w:themeColor="text1" w:themeTint="BF"/>
        <w:left w:val="single" w:sz="12" w:space="4" w:color="404040" w:themeColor="text1" w:themeTint="BF"/>
        <w:bottom w:val="single" w:sz="12" w:space="1" w:color="404040" w:themeColor="text1" w:themeTint="BF"/>
        <w:right w:val="single" w:sz="12" w:space="4" w:color="404040" w:themeColor="text1" w:themeTint="BF"/>
      </w:pBdr>
      <w:shd w:val="clear" w:color="auto" w:fill="404040" w:themeFill="text1" w:themeFillTint="BF"/>
      <w:spacing w:before="720" w:after="440"/>
      <w:ind w:left="993" w:hanging="993"/>
      <w:outlineLvl w:val="1"/>
    </w:pPr>
    <w:rPr>
      <w:rFonts w:ascii="Arial Narrow" w:eastAsiaTheme="majorEastAsia" w:hAnsi="Arial Narrow" w:cstheme="majorBidi"/>
      <w:b/>
      <w:color w:val="FFFFFF" w:themeColor="background1"/>
      <w:sz w:val="42"/>
      <w:szCs w:val="42"/>
    </w:rPr>
  </w:style>
  <w:style w:type="paragraph" w:styleId="Titre3">
    <w:name w:val="heading 3"/>
    <w:basedOn w:val="Normal"/>
    <w:next w:val="Normal"/>
    <w:link w:val="Titre3Car"/>
    <w:uiPriority w:val="6"/>
    <w:unhideWhenUsed/>
    <w:qFormat/>
    <w:rsid w:val="00C2745B"/>
    <w:pPr>
      <w:keepNext/>
      <w:keepLines/>
      <w:numPr>
        <w:ilvl w:val="2"/>
        <w:numId w:val="11"/>
      </w:numPr>
      <w:spacing w:before="600"/>
      <w:ind w:left="993" w:hanging="993"/>
      <w:outlineLvl w:val="2"/>
    </w:pPr>
    <w:rPr>
      <w:rFonts w:ascii="Arial Narrow" w:eastAsiaTheme="majorEastAsia" w:hAnsi="Arial Narrow" w:cstheme="majorBidi"/>
      <w:b/>
      <w:color w:val="C00000"/>
      <w:sz w:val="38"/>
      <w:szCs w:val="38"/>
    </w:rPr>
  </w:style>
  <w:style w:type="paragraph" w:styleId="Titre4">
    <w:name w:val="heading 4"/>
    <w:basedOn w:val="Normal"/>
    <w:next w:val="Normal"/>
    <w:link w:val="Titre4Car"/>
    <w:uiPriority w:val="7"/>
    <w:unhideWhenUsed/>
    <w:qFormat/>
    <w:rsid w:val="00C2745B"/>
    <w:pPr>
      <w:keepNext/>
      <w:keepLines/>
      <w:numPr>
        <w:ilvl w:val="3"/>
        <w:numId w:val="11"/>
      </w:numPr>
      <w:spacing w:before="600" w:after="360"/>
      <w:ind w:left="1418" w:hanging="1134"/>
      <w:outlineLvl w:val="3"/>
    </w:pPr>
    <w:rPr>
      <w:rFonts w:ascii="Arial Narrow" w:eastAsiaTheme="majorEastAsia" w:hAnsi="Arial Narrow" w:cstheme="majorBidi"/>
      <w:b/>
      <w:sz w:val="34"/>
      <w:szCs w:val="34"/>
    </w:rPr>
  </w:style>
  <w:style w:type="paragraph" w:styleId="Titre5">
    <w:name w:val="heading 5"/>
    <w:basedOn w:val="Normal"/>
    <w:next w:val="Normal"/>
    <w:link w:val="Titre5Car"/>
    <w:uiPriority w:val="8"/>
    <w:unhideWhenUsed/>
    <w:qFormat/>
    <w:rsid w:val="00C2745B"/>
    <w:pPr>
      <w:keepNext/>
      <w:keepLines/>
      <w:numPr>
        <w:ilvl w:val="4"/>
        <w:numId w:val="11"/>
      </w:numPr>
      <w:spacing w:before="480"/>
      <w:ind w:left="1985" w:hanging="1134"/>
      <w:outlineLvl w:val="4"/>
    </w:pPr>
    <w:rPr>
      <w:rFonts w:ascii="Arial Narrow" w:eastAsiaTheme="majorEastAsia" w:hAnsi="Arial Narrow" w:cstheme="majorBidi"/>
      <w:b/>
      <w:i/>
      <w:iCs/>
      <w:color w:val="595959" w:themeColor="text1" w:themeTint="A6"/>
      <w:sz w:val="30"/>
      <w:szCs w:val="30"/>
    </w:rPr>
  </w:style>
  <w:style w:type="paragraph" w:styleId="Titre6">
    <w:name w:val="heading 6"/>
    <w:basedOn w:val="Normal"/>
    <w:next w:val="Normal"/>
    <w:link w:val="Titre6Car"/>
    <w:uiPriority w:val="9"/>
    <w:semiHidden/>
    <w:rsid w:val="00C2745B"/>
    <w:pPr>
      <w:keepNext/>
      <w:keepLines/>
      <w:numPr>
        <w:ilvl w:val="5"/>
        <w:numId w:val="11"/>
      </w:numPr>
      <w:spacing w:before="40"/>
      <w:outlineLvl w:val="5"/>
    </w:pPr>
    <w:rPr>
      <w:rFonts w:asciiTheme="majorHAnsi" w:eastAsiaTheme="majorEastAsia" w:hAnsiTheme="majorHAnsi" w:cstheme="majorBidi"/>
      <w:b/>
      <w:color w:val="1F4D78" w:themeColor="accent1" w:themeShade="7F"/>
    </w:rPr>
  </w:style>
  <w:style w:type="paragraph" w:styleId="Titre7">
    <w:name w:val="heading 7"/>
    <w:basedOn w:val="Normal"/>
    <w:next w:val="Normal"/>
    <w:link w:val="Titre7Car"/>
    <w:uiPriority w:val="10"/>
    <w:semiHidden/>
    <w:qFormat/>
    <w:rsid w:val="00C2745B"/>
    <w:pPr>
      <w:keepNext/>
      <w:keepLines/>
      <w:numPr>
        <w:ilvl w:val="6"/>
        <w:numId w:val="11"/>
      </w:numPr>
      <w:spacing w:before="4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11"/>
    <w:semiHidden/>
    <w:qFormat/>
    <w:rsid w:val="00C2745B"/>
    <w:pPr>
      <w:keepNext/>
      <w:keepLines/>
      <w:numPr>
        <w:ilvl w:val="7"/>
        <w:numId w:val="11"/>
      </w:numPr>
      <w:spacing w:before="40"/>
      <w:outlineLvl w:val="7"/>
    </w:pPr>
    <w:rPr>
      <w:rFonts w:asciiTheme="majorHAnsi" w:eastAsiaTheme="majorEastAsia" w:hAnsiTheme="majorHAnsi" w:cstheme="majorBidi"/>
      <w:color w:val="272727" w:themeColor="text1" w:themeTint="D8"/>
      <w:szCs w:val="21"/>
    </w:rPr>
  </w:style>
  <w:style w:type="paragraph" w:styleId="Titre9">
    <w:name w:val="heading 9"/>
    <w:basedOn w:val="Normal"/>
    <w:next w:val="Normal"/>
    <w:link w:val="Titre9Car"/>
    <w:uiPriority w:val="12"/>
    <w:semiHidden/>
    <w:qFormat/>
    <w:rsid w:val="00C2745B"/>
    <w:pPr>
      <w:keepNext/>
      <w:keepLines/>
      <w:numPr>
        <w:ilvl w:val="8"/>
        <w:numId w:val="11"/>
      </w:numPr>
      <w:spacing w:before="40"/>
      <w:outlineLvl w:val="8"/>
    </w:pPr>
    <w:rPr>
      <w:rFonts w:asciiTheme="majorHAnsi" w:eastAsiaTheme="majorEastAsia" w:hAnsiTheme="majorHAnsi" w:cstheme="majorBidi"/>
      <w:i/>
      <w:iCs/>
      <w:color w:val="272727" w:themeColor="text1" w:themeTint="D8"/>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semiHidden/>
    <w:rsid w:val="00C2745B"/>
    <w:pPr>
      <w:spacing w:line="240" w:lineRule="auto"/>
    </w:pPr>
    <w:rPr>
      <w:rFonts w:eastAsiaTheme="minorEastAsia"/>
      <w:color w:val="FFFFFF" w:themeColor="background1"/>
      <w:sz w:val="24"/>
    </w:rPr>
  </w:style>
  <w:style w:type="character" w:customStyle="1" w:styleId="HeaderChar">
    <w:name w:val="Header Char"/>
    <w:basedOn w:val="Policepardfaut"/>
    <w:uiPriority w:val="99"/>
    <w:semiHidden/>
    <w:rsid w:val="00A938B1"/>
    <w:rPr>
      <w:rFonts w:ascii="Arial" w:eastAsiaTheme="minorEastAsia" w:hAnsi="Arial"/>
      <w:color w:val="FFFFFF" w:themeColor="background1"/>
      <w:sz w:val="24"/>
    </w:rPr>
  </w:style>
  <w:style w:type="paragraph" w:styleId="Listenumros">
    <w:name w:val="List Number"/>
    <w:basedOn w:val="Normal"/>
    <w:uiPriority w:val="30"/>
    <w:qFormat/>
    <w:rsid w:val="00C2745B"/>
    <w:pPr>
      <w:numPr>
        <w:numId w:val="2"/>
      </w:numPr>
      <w:spacing w:before="200" w:after="200"/>
    </w:pPr>
    <w:rPr>
      <w:rFonts w:eastAsiaTheme="minorEastAsia"/>
      <w:color w:val="000000" w:themeColor="text1"/>
    </w:rPr>
  </w:style>
  <w:style w:type="paragraph" w:styleId="Titre">
    <w:name w:val="Title"/>
    <w:aliases w:val="Paragraphe de couverture"/>
    <w:basedOn w:val="Normal"/>
    <w:link w:val="TitreCar"/>
    <w:uiPriority w:val="1"/>
    <w:qFormat/>
    <w:rsid w:val="00C2745B"/>
    <w:pPr>
      <w:spacing w:before="0" w:after="480" w:line="240" w:lineRule="auto"/>
      <w:jc w:val="center"/>
    </w:pPr>
    <w:rPr>
      <w:rFonts w:eastAsiaTheme="majorEastAsia" w:cstheme="majorBidi"/>
      <w:color w:val="C00000"/>
      <w:spacing w:val="-10"/>
      <w:kern w:val="28"/>
      <w:sz w:val="64"/>
      <w:szCs w:val="56"/>
    </w:rPr>
  </w:style>
  <w:style w:type="paragraph" w:styleId="Sous-titre">
    <w:name w:val="Subtitle"/>
    <w:aliases w:val="Sous-titre de couverture"/>
    <w:basedOn w:val="Normal"/>
    <w:next w:val="Normal"/>
    <w:link w:val="Sous-titreCar"/>
    <w:uiPriority w:val="2"/>
    <w:qFormat/>
    <w:rsid w:val="00C2745B"/>
    <w:pPr>
      <w:numPr>
        <w:ilvl w:val="1"/>
      </w:numPr>
      <w:spacing w:before="0" w:after="360" w:line="240" w:lineRule="auto"/>
      <w:contextualSpacing/>
      <w:jc w:val="center"/>
    </w:pPr>
    <w:rPr>
      <w:rFonts w:ascii="Arial Narrow" w:eastAsiaTheme="minorEastAsia" w:hAnsi="Arial Narrow"/>
      <w:color w:val="3B3838" w:themeColor="background2" w:themeShade="40"/>
      <w:spacing w:val="15"/>
      <w:sz w:val="48"/>
    </w:rPr>
  </w:style>
  <w:style w:type="table" w:styleId="Grilledutableau">
    <w:name w:val="Table Grid"/>
    <w:basedOn w:val="TableauNormal"/>
    <w:uiPriority w:val="39"/>
    <w:rsid w:val="00C2745B"/>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2745B"/>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Pieddepage">
    <w:name w:val="footer"/>
    <w:basedOn w:val="Normal"/>
    <w:link w:val="PieddepageCar"/>
    <w:uiPriority w:val="99"/>
    <w:unhideWhenUsed/>
    <w:rsid w:val="00C2745B"/>
    <w:pPr>
      <w:spacing w:after="0" w:line="240" w:lineRule="auto"/>
      <w:jc w:val="right"/>
    </w:pPr>
    <w:rPr>
      <w:sz w:val="22"/>
    </w:rPr>
  </w:style>
  <w:style w:type="character" w:styleId="Accentuationintense">
    <w:name w:val="Intense Emphasis"/>
    <w:basedOn w:val="Policepardfaut"/>
    <w:uiPriority w:val="21"/>
    <w:qFormat/>
    <w:rsid w:val="00C2745B"/>
    <w:rPr>
      <w:b/>
      <w:i w:val="0"/>
      <w:iCs/>
      <w:color w:val="C00000"/>
    </w:rPr>
  </w:style>
  <w:style w:type="table" w:styleId="TableauGrille1Clair">
    <w:name w:val="Grid Table 1 Light"/>
    <w:basedOn w:val="TableauNormal"/>
    <w:uiPriority w:val="46"/>
    <w:rsid w:val="00C2745B"/>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4-Accentuation5">
    <w:name w:val="Grid Table 4 Accent 5"/>
    <w:basedOn w:val="TableauNormal"/>
    <w:uiPriority w:val="49"/>
    <w:rsid w:val="00C2745B"/>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Grille1Clair-Accentuation6">
    <w:name w:val="Grid Table 1 Light Accent 6"/>
    <w:basedOn w:val="TableauNormal"/>
    <w:uiPriority w:val="46"/>
    <w:rsid w:val="00C2745B"/>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eauGrille5Fonc">
    <w:name w:val="Grid Table 5 Dark"/>
    <w:basedOn w:val="TableauNormal"/>
    <w:uiPriority w:val="50"/>
    <w:rsid w:val="00C2745B"/>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Grille4">
    <w:name w:val="Grid Table 4"/>
    <w:basedOn w:val="TableauNormal"/>
    <w:uiPriority w:val="49"/>
    <w:rsid w:val="00C2745B"/>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1Clair-Accentuation1">
    <w:name w:val="Grid Table 1 Light Accent 1"/>
    <w:basedOn w:val="TableauNormal"/>
    <w:uiPriority w:val="46"/>
    <w:rsid w:val="00C2745B"/>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Listepuces">
    <w:name w:val="List Bullet"/>
    <w:basedOn w:val="Normal"/>
    <w:uiPriority w:val="29"/>
    <w:rsid w:val="00C2745B"/>
    <w:pPr>
      <w:numPr>
        <w:numId w:val="1"/>
      </w:numPr>
      <w:tabs>
        <w:tab w:val="clear" w:pos="360"/>
        <w:tab w:val="num" w:pos="567"/>
      </w:tabs>
      <w:spacing w:before="120" w:after="120"/>
      <w:ind w:left="425" w:hanging="425"/>
    </w:pPr>
    <w:rPr>
      <w:szCs w:val="24"/>
    </w:rPr>
  </w:style>
  <w:style w:type="paragraph" w:styleId="Textedebulles">
    <w:name w:val="Balloon Text"/>
    <w:basedOn w:val="Normal"/>
    <w:link w:val="TextedebullesCar"/>
    <w:uiPriority w:val="99"/>
    <w:semiHidden/>
    <w:unhideWhenUsed/>
    <w:rsid w:val="00C2745B"/>
    <w:pPr>
      <w:spacing w:line="240" w:lineRule="auto"/>
    </w:pPr>
    <w:rPr>
      <w:rFonts w:cs="Segoe UI"/>
      <w:szCs w:val="18"/>
    </w:rPr>
  </w:style>
  <w:style w:type="character" w:customStyle="1" w:styleId="BalloonTextChar">
    <w:name w:val="Balloon Text Char"/>
    <w:basedOn w:val="Policepardfaut"/>
    <w:uiPriority w:val="99"/>
    <w:semiHidden/>
    <w:rsid w:val="00A938B1"/>
    <w:rPr>
      <w:rFonts w:ascii="Arial" w:hAnsi="Arial" w:cs="Segoe UI"/>
      <w:sz w:val="26"/>
      <w:szCs w:val="18"/>
    </w:rPr>
  </w:style>
  <w:style w:type="character" w:styleId="Marquedecommentaire">
    <w:name w:val="annotation reference"/>
    <w:basedOn w:val="Policepardfaut"/>
    <w:uiPriority w:val="99"/>
    <w:semiHidden/>
    <w:unhideWhenUsed/>
    <w:rsid w:val="00C2745B"/>
    <w:rPr>
      <w:sz w:val="22"/>
      <w:szCs w:val="16"/>
    </w:rPr>
  </w:style>
  <w:style w:type="paragraph" w:styleId="Commentaire">
    <w:name w:val="annotation text"/>
    <w:basedOn w:val="Normal"/>
    <w:link w:val="CommentaireCar"/>
    <w:uiPriority w:val="99"/>
    <w:unhideWhenUsed/>
    <w:rsid w:val="00C2745B"/>
    <w:pPr>
      <w:spacing w:line="240" w:lineRule="auto"/>
    </w:pPr>
    <w:rPr>
      <w:szCs w:val="20"/>
    </w:rPr>
  </w:style>
  <w:style w:type="character" w:customStyle="1" w:styleId="CommentTextChar">
    <w:name w:val="Comment Text Char"/>
    <w:basedOn w:val="Policepardfaut"/>
    <w:uiPriority w:val="99"/>
    <w:semiHidden/>
    <w:rsid w:val="00A938B1"/>
    <w:rPr>
      <w:rFonts w:ascii="Arial" w:hAnsi="Arial"/>
      <w:sz w:val="26"/>
      <w:szCs w:val="20"/>
    </w:rPr>
  </w:style>
  <w:style w:type="paragraph" w:styleId="Objetducommentaire">
    <w:name w:val="annotation subject"/>
    <w:basedOn w:val="Commentaire"/>
    <w:next w:val="Commentaire"/>
    <w:link w:val="ObjetducommentaireCar"/>
    <w:uiPriority w:val="99"/>
    <w:semiHidden/>
    <w:unhideWhenUsed/>
    <w:rsid w:val="00C2745B"/>
    <w:rPr>
      <w:b/>
      <w:bCs/>
    </w:rPr>
  </w:style>
  <w:style w:type="character" w:customStyle="1" w:styleId="CommentSubjectChar">
    <w:name w:val="Comment Subject Char"/>
    <w:basedOn w:val="CommentTextChar"/>
    <w:uiPriority w:val="99"/>
    <w:semiHidden/>
    <w:rsid w:val="00A938B1"/>
    <w:rPr>
      <w:rFonts w:ascii="Arial" w:hAnsi="Arial"/>
      <w:b/>
      <w:bCs/>
      <w:sz w:val="26"/>
      <w:szCs w:val="20"/>
    </w:rPr>
  </w:style>
  <w:style w:type="character" w:styleId="Lienhypertexte">
    <w:name w:val="Hyperlink"/>
    <w:aliases w:val="(q) Lien hypertexte"/>
    <w:basedOn w:val="Policepardfaut"/>
    <w:uiPriority w:val="99"/>
    <w:unhideWhenUsed/>
    <w:rsid w:val="00C2745B"/>
    <w:rPr>
      <w:color w:val="C00000"/>
      <w:u w:val="single"/>
    </w:rPr>
  </w:style>
  <w:style w:type="character" w:styleId="Accentuation">
    <w:name w:val="Emphasis"/>
    <w:basedOn w:val="Policepardfaut"/>
    <w:uiPriority w:val="20"/>
    <w:qFormat/>
    <w:rsid w:val="00C2745B"/>
    <w:rPr>
      <w:b w:val="0"/>
      <w:i/>
      <w:iCs/>
      <w:color w:val="C00000"/>
    </w:rPr>
  </w:style>
  <w:style w:type="character" w:styleId="Lienhypertextesuivivisit">
    <w:name w:val="FollowedHyperlink"/>
    <w:basedOn w:val="Policepardfaut"/>
    <w:uiPriority w:val="99"/>
    <w:semiHidden/>
    <w:unhideWhenUsed/>
    <w:rsid w:val="00C2745B"/>
    <w:rPr>
      <w:color w:val="954F72" w:themeColor="followedHyperlink"/>
      <w:u w:val="single"/>
    </w:rPr>
  </w:style>
  <w:style w:type="character" w:styleId="lev">
    <w:name w:val="Strong"/>
    <w:basedOn w:val="Policepardfaut"/>
    <w:uiPriority w:val="12"/>
    <w:semiHidden/>
    <w:qFormat/>
    <w:rsid w:val="00C2745B"/>
    <w:rPr>
      <w:b/>
      <w:bCs/>
      <w:color w:val="C00000"/>
    </w:rPr>
  </w:style>
  <w:style w:type="paragraph" w:customStyle="1" w:styleId="Image">
    <w:name w:val="Image"/>
    <w:basedOn w:val="Normal"/>
    <w:next w:val="Normal"/>
    <w:uiPriority w:val="24"/>
    <w:qFormat/>
    <w:rsid w:val="00C2745B"/>
    <w:pPr>
      <w:jc w:val="center"/>
    </w:pPr>
  </w:style>
  <w:style w:type="paragraph" w:styleId="Bibliographie">
    <w:name w:val="Bibliography"/>
    <w:basedOn w:val="Normal"/>
    <w:next w:val="Normal"/>
    <w:uiPriority w:val="37"/>
    <w:semiHidden/>
    <w:unhideWhenUsed/>
    <w:rsid w:val="00C2745B"/>
  </w:style>
  <w:style w:type="paragraph" w:styleId="En-ttedetabledesmatires">
    <w:name w:val="TOC Heading"/>
    <w:basedOn w:val="Titre"/>
    <w:next w:val="Normal"/>
    <w:uiPriority w:val="39"/>
    <w:unhideWhenUsed/>
    <w:qFormat/>
    <w:rsid w:val="00C2745B"/>
    <w:rPr>
      <w:smallCaps/>
      <w:color w:val="262626" w:themeColor="text1" w:themeTint="D9"/>
      <w:kern w:val="0"/>
      <w:sz w:val="44"/>
      <w:szCs w:val="32"/>
    </w:rPr>
  </w:style>
  <w:style w:type="paragraph" w:styleId="Normalcentr">
    <w:name w:val="Block Text"/>
    <w:basedOn w:val="Normal"/>
    <w:uiPriority w:val="99"/>
    <w:semiHidden/>
    <w:unhideWhenUsed/>
    <w:rsid w:val="00C2745B"/>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Corpsdetexte">
    <w:name w:val="Body Text"/>
    <w:basedOn w:val="Normal"/>
    <w:link w:val="CorpsdetexteCar"/>
    <w:uiPriority w:val="99"/>
    <w:semiHidden/>
    <w:unhideWhenUsed/>
    <w:rsid w:val="00C2745B"/>
    <w:pPr>
      <w:spacing w:after="120"/>
    </w:pPr>
  </w:style>
  <w:style w:type="character" w:customStyle="1" w:styleId="BodyTextChar">
    <w:name w:val="Body Text Char"/>
    <w:basedOn w:val="Policepardfaut"/>
    <w:uiPriority w:val="99"/>
    <w:semiHidden/>
    <w:rsid w:val="00A938B1"/>
    <w:rPr>
      <w:rFonts w:ascii="Arial" w:hAnsi="Arial"/>
      <w:sz w:val="26"/>
    </w:rPr>
  </w:style>
  <w:style w:type="paragraph" w:styleId="Corpsdetexte2">
    <w:name w:val="Body Text 2"/>
    <w:basedOn w:val="Normal"/>
    <w:link w:val="Corpsdetexte2Car"/>
    <w:uiPriority w:val="99"/>
    <w:semiHidden/>
    <w:unhideWhenUsed/>
    <w:rsid w:val="00C2745B"/>
    <w:pPr>
      <w:spacing w:after="120" w:line="480" w:lineRule="auto"/>
    </w:pPr>
  </w:style>
  <w:style w:type="character" w:customStyle="1" w:styleId="BodyText2Char">
    <w:name w:val="Body Text 2 Char"/>
    <w:basedOn w:val="Policepardfaut"/>
    <w:uiPriority w:val="99"/>
    <w:semiHidden/>
    <w:rsid w:val="00A938B1"/>
    <w:rPr>
      <w:rFonts w:ascii="Arial" w:hAnsi="Arial"/>
      <w:sz w:val="26"/>
    </w:rPr>
  </w:style>
  <w:style w:type="paragraph" w:styleId="Corpsdetexte3">
    <w:name w:val="Body Text 3"/>
    <w:basedOn w:val="Normal"/>
    <w:link w:val="Corpsdetexte3Car"/>
    <w:uiPriority w:val="99"/>
    <w:semiHidden/>
    <w:unhideWhenUsed/>
    <w:rsid w:val="00C2745B"/>
    <w:pPr>
      <w:spacing w:after="120"/>
    </w:pPr>
    <w:rPr>
      <w:szCs w:val="16"/>
    </w:rPr>
  </w:style>
  <w:style w:type="character" w:customStyle="1" w:styleId="BodyText3Char">
    <w:name w:val="Body Text 3 Char"/>
    <w:basedOn w:val="Policepardfaut"/>
    <w:uiPriority w:val="99"/>
    <w:semiHidden/>
    <w:rsid w:val="00A938B1"/>
    <w:rPr>
      <w:rFonts w:ascii="Arial" w:hAnsi="Arial"/>
      <w:sz w:val="26"/>
      <w:szCs w:val="16"/>
    </w:rPr>
  </w:style>
  <w:style w:type="paragraph" w:styleId="Retrait1religne">
    <w:name w:val="Body Text First Indent"/>
    <w:basedOn w:val="Corpsdetexte"/>
    <w:link w:val="Retrait1religneCar"/>
    <w:uiPriority w:val="99"/>
    <w:semiHidden/>
    <w:unhideWhenUsed/>
    <w:rsid w:val="00C2745B"/>
    <w:pPr>
      <w:spacing w:after="0"/>
      <w:ind w:firstLine="360"/>
    </w:pPr>
  </w:style>
  <w:style w:type="character" w:customStyle="1" w:styleId="BodyTextFirstIndentChar">
    <w:name w:val="Body Text First Indent Char"/>
    <w:basedOn w:val="BodyTextChar"/>
    <w:uiPriority w:val="99"/>
    <w:semiHidden/>
    <w:rsid w:val="00A938B1"/>
    <w:rPr>
      <w:rFonts w:ascii="Arial" w:hAnsi="Arial"/>
      <w:sz w:val="26"/>
    </w:rPr>
  </w:style>
  <w:style w:type="paragraph" w:styleId="Retraitcorpsdetexte">
    <w:name w:val="Body Text Indent"/>
    <w:basedOn w:val="Normal"/>
    <w:link w:val="RetraitcorpsdetexteCar"/>
    <w:uiPriority w:val="99"/>
    <w:semiHidden/>
    <w:unhideWhenUsed/>
    <w:rsid w:val="00C2745B"/>
    <w:pPr>
      <w:spacing w:after="120"/>
      <w:ind w:left="360"/>
    </w:pPr>
  </w:style>
  <w:style w:type="character" w:customStyle="1" w:styleId="BodyTextIndentChar">
    <w:name w:val="Body Text Indent Char"/>
    <w:basedOn w:val="Policepardfaut"/>
    <w:uiPriority w:val="99"/>
    <w:semiHidden/>
    <w:rsid w:val="00A938B1"/>
    <w:rPr>
      <w:rFonts w:ascii="Arial" w:hAnsi="Arial"/>
      <w:sz w:val="26"/>
    </w:rPr>
  </w:style>
  <w:style w:type="paragraph" w:styleId="Retraitcorpset1relig">
    <w:name w:val="Body Text First Indent 2"/>
    <w:basedOn w:val="Retraitcorpsdetexte"/>
    <w:link w:val="Retraitcorpset1religCar"/>
    <w:uiPriority w:val="99"/>
    <w:semiHidden/>
    <w:unhideWhenUsed/>
    <w:rsid w:val="00C2745B"/>
    <w:pPr>
      <w:spacing w:after="0"/>
      <w:ind w:firstLine="360"/>
    </w:pPr>
  </w:style>
  <w:style w:type="character" w:customStyle="1" w:styleId="BodyTextFirstIndent2Char">
    <w:name w:val="Body Text First Indent 2 Char"/>
    <w:basedOn w:val="BodyTextIndentChar"/>
    <w:uiPriority w:val="99"/>
    <w:semiHidden/>
    <w:rsid w:val="00A938B1"/>
    <w:rPr>
      <w:rFonts w:ascii="Arial" w:hAnsi="Arial"/>
      <w:sz w:val="26"/>
    </w:rPr>
  </w:style>
  <w:style w:type="paragraph" w:styleId="Retraitcorpsdetexte2">
    <w:name w:val="Body Text Indent 2"/>
    <w:basedOn w:val="Normal"/>
    <w:link w:val="Retraitcorpsdetexte2Car"/>
    <w:uiPriority w:val="99"/>
    <w:semiHidden/>
    <w:unhideWhenUsed/>
    <w:rsid w:val="00C2745B"/>
    <w:pPr>
      <w:spacing w:after="120" w:line="480" w:lineRule="auto"/>
      <w:ind w:left="360"/>
    </w:pPr>
  </w:style>
  <w:style w:type="character" w:customStyle="1" w:styleId="BodyTextIndent2Char">
    <w:name w:val="Body Text Indent 2 Char"/>
    <w:basedOn w:val="Policepardfaut"/>
    <w:uiPriority w:val="99"/>
    <w:semiHidden/>
    <w:rsid w:val="00A938B1"/>
    <w:rPr>
      <w:rFonts w:ascii="Arial" w:hAnsi="Arial"/>
      <w:sz w:val="26"/>
    </w:rPr>
  </w:style>
  <w:style w:type="paragraph" w:styleId="Retraitcorpsdetexte3">
    <w:name w:val="Body Text Indent 3"/>
    <w:basedOn w:val="Normal"/>
    <w:link w:val="Retraitcorpsdetexte3Car"/>
    <w:uiPriority w:val="99"/>
    <w:semiHidden/>
    <w:unhideWhenUsed/>
    <w:rsid w:val="00C2745B"/>
    <w:pPr>
      <w:spacing w:after="120"/>
      <w:ind w:left="360"/>
    </w:pPr>
    <w:rPr>
      <w:szCs w:val="16"/>
    </w:rPr>
  </w:style>
  <w:style w:type="character" w:customStyle="1" w:styleId="BodyTextIndent3Char">
    <w:name w:val="Body Text Indent 3 Char"/>
    <w:basedOn w:val="Policepardfaut"/>
    <w:uiPriority w:val="99"/>
    <w:semiHidden/>
    <w:rsid w:val="00A938B1"/>
    <w:rPr>
      <w:rFonts w:ascii="Arial" w:hAnsi="Arial"/>
      <w:sz w:val="26"/>
      <w:szCs w:val="16"/>
    </w:rPr>
  </w:style>
  <w:style w:type="character" w:styleId="Titredulivre">
    <w:name w:val="Book Title"/>
    <w:basedOn w:val="Policepardfaut"/>
    <w:uiPriority w:val="33"/>
    <w:semiHidden/>
    <w:unhideWhenUsed/>
    <w:qFormat/>
    <w:rsid w:val="00C2745B"/>
    <w:rPr>
      <w:b/>
      <w:bCs/>
      <w:i/>
      <w:iCs/>
      <w:spacing w:val="0"/>
    </w:rPr>
  </w:style>
  <w:style w:type="paragraph" w:styleId="Lgende">
    <w:name w:val="caption"/>
    <w:basedOn w:val="Normal"/>
    <w:next w:val="Normal"/>
    <w:uiPriority w:val="35"/>
    <w:unhideWhenUsed/>
    <w:qFormat/>
    <w:rsid w:val="00C2745B"/>
    <w:pPr>
      <w:spacing w:before="0" w:after="200" w:line="240" w:lineRule="auto"/>
    </w:pPr>
    <w:rPr>
      <w:i/>
      <w:iCs/>
      <w:color w:val="262626" w:themeColor="text1" w:themeTint="D9"/>
      <w:szCs w:val="18"/>
    </w:rPr>
  </w:style>
  <w:style w:type="paragraph" w:styleId="Formuledepolitesse">
    <w:name w:val="Closing"/>
    <w:basedOn w:val="Normal"/>
    <w:link w:val="FormuledepolitesseCar"/>
    <w:uiPriority w:val="99"/>
    <w:semiHidden/>
    <w:unhideWhenUsed/>
    <w:rsid w:val="00C2745B"/>
    <w:pPr>
      <w:spacing w:before="0" w:line="240" w:lineRule="auto"/>
      <w:ind w:left="4320"/>
    </w:pPr>
  </w:style>
  <w:style w:type="character" w:customStyle="1" w:styleId="ClosingChar">
    <w:name w:val="Closing Char"/>
    <w:basedOn w:val="Policepardfaut"/>
    <w:uiPriority w:val="99"/>
    <w:semiHidden/>
    <w:rsid w:val="00A938B1"/>
    <w:rPr>
      <w:rFonts w:ascii="Arial" w:hAnsi="Arial"/>
      <w:sz w:val="26"/>
    </w:rPr>
  </w:style>
  <w:style w:type="table" w:styleId="Grillecouleur">
    <w:name w:val="Colorful Grid"/>
    <w:basedOn w:val="TableauNormal"/>
    <w:uiPriority w:val="73"/>
    <w:semiHidden/>
    <w:unhideWhenUsed/>
    <w:rsid w:val="00C2745B"/>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semiHidden/>
    <w:unhideWhenUsed/>
    <w:rsid w:val="00C2745B"/>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llecouleur-Accent2">
    <w:name w:val="Colorful Grid Accent 2"/>
    <w:basedOn w:val="TableauNormal"/>
    <w:uiPriority w:val="73"/>
    <w:semiHidden/>
    <w:unhideWhenUsed/>
    <w:rsid w:val="00C2745B"/>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Grillecouleur-Accent3">
    <w:name w:val="Colorful Grid Accent 3"/>
    <w:basedOn w:val="TableauNormal"/>
    <w:uiPriority w:val="73"/>
    <w:semiHidden/>
    <w:unhideWhenUsed/>
    <w:rsid w:val="00C2745B"/>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couleur-Accent4">
    <w:name w:val="Colorful Grid Accent 4"/>
    <w:basedOn w:val="TableauNormal"/>
    <w:uiPriority w:val="73"/>
    <w:semiHidden/>
    <w:unhideWhenUsed/>
    <w:rsid w:val="00C2745B"/>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couleur-Accent5">
    <w:name w:val="Colorful Grid Accent 5"/>
    <w:basedOn w:val="TableauNormal"/>
    <w:uiPriority w:val="73"/>
    <w:semiHidden/>
    <w:unhideWhenUsed/>
    <w:rsid w:val="00C2745B"/>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Grillecouleur-Accent6">
    <w:name w:val="Colorful Grid Accent 6"/>
    <w:basedOn w:val="TableauNormal"/>
    <w:uiPriority w:val="73"/>
    <w:semiHidden/>
    <w:unhideWhenUsed/>
    <w:rsid w:val="00C2745B"/>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Listecouleur">
    <w:name w:val="Colorful List"/>
    <w:basedOn w:val="TableauNormal"/>
    <w:uiPriority w:val="72"/>
    <w:semiHidden/>
    <w:unhideWhenUsed/>
    <w:rsid w:val="00C2745B"/>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semiHidden/>
    <w:unhideWhenUsed/>
    <w:rsid w:val="00C2745B"/>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Listecouleur-Accent2">
    <w:name w:val="Colorful List Accent 2"/>
    <w:basedOn w:val="TableauNormal"/>
    <w:uiPriority w:val="72"/>
    <w:semiHidden/>
    <w:unhideWhenUsed/>
    <w:rsid w:val="00C2745B"/>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Listecouleur-Accent3">
    <w:name w:val="Colorful List Accent 3"/>
    <w:basedOn w:val="TableauNormal"/>
    <w:uiPriority w:val="72"/>
    <w:semiHidden/>
    <w:unhideWhenUsed/>
    <w:rsid w:val="00C2745B"/>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ecouleur-Accent4">
    <w:name w:val="Colorful List Accent 4"/>
    <w:basedOn w:val="TableauNormal"/>
    <w:uiPriority w:val="72"/>
    <w:semiHidden/>
    <w:unhideWhenUsed/>
    <w:rsid w:val="00C2745B"/>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ecouleur-Accent5">
    <w:name w:val="Colorful List Accent 5"/>
    <w:basedOn w:val="TableauNormal"/>
    <w:uiPriority w:val="72"/>
    <w:semiHidden/>
    <w:unhideWhenUsed/>
    <w:rsid w:val="00C2745B"/>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Listecouleur-Accent6">
    <w:name w:val="Colorful List Accent 6"/>
    <w:basedOn w:val="TableauNormal"/>
    <w:uiPriority w:val="72"/>
    <w:semiHidden/>
    <w:unhideWhenUsed/>
    <w:rsid w:val="00C2745B"/>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Tramecouleur">
    <w:name w:val="Colorful Shading"/>
    <w:basedOn w:val="TableauNormal"/>
    <w:uiPriority w:val="71"/>
    <w:semiHidden/>
    <w:unhideWhenUsed/>
    <w:rsid w:val="00C2745B"/>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semiHidden/>
    <w:unhideWhenUsed/>
    <w:rsid w:val="00C2745B"/>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semiHidden/>
    <w:unhideWhenUsed/>
    <w:rsid w:val="00C2745B"/>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semiHidden/>
    <w:unhideWhenUsed/>
    <w:rsid w:val="00C2745B"/>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Tramecouleur-Accent4">
    <w:name w:val="Colorful Shading Accent 4"/>
    <w:basedOn w:val="TableauNormal"/>
    <w:uiPriority w:val="71"/>
    <w:semiHidden/>
    <w:unhideWhenUsed/>
    <w:rsid w:val="00C2745B"/>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semiHidden/>
    <w:unhideWhenUsed/>
    <w:rsid w:val="00C2745B"/>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semiHidden/>
    <w:unhideWhenUsed/>
    <w:rsid w:val="00C2745B"/>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efonce">
    <w:name w:val="Dark List"/>
    <w:basedOn w:val="TableauNormal"/>
    <w:uiPriority w:val="70"/>
    <w:semiHidden/>
    <w:unhideWhenUsed/>
    <w:rsid w:val="00C2745B"/>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semiHidden/>
    <w:unhideWhenUsed/>
    <w:rsid w:val="00C2745B"/>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Listefonce-Accent2">
    <w:name w:val="Dark List Accent 2"/>
    <w:basedOn w:val="TableauNormal"/>
    <w:uiPriority w:val="70"/>
    <w:semiHidden/>
    <w:unhideWhenUsed/>
    <w:rsid w:val="00C2745B"/>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Listefonce-Accent3">
    <w:name w:val="Dark List Accent 3"/>
    <w:basedOn w:val="TableauNormal"/>
    <w:uiPriority w:val="70"/>
    <w:semiHidden/>
    <w:unhideWhenUsed/>
    <w:rsid w:val="00C2745B"/>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efonce-Accent4">
    <w:name w:val="Dark List Accent 4"/>
    <w:basedOn w:val="TableauNormal"/>
    <w:uiPriority w:val="70"/>
    <w:semiHidden/>
    <w:unhideWhenUsed/>
    <w:rsid w:val="00C2745B"/>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efonce-Accent5">
    <w:name w:val="Dark List Accent 5"/>
    <w:basedOn w:val="TableauNormal"/>
    <w:uiPriority w:val="70"/>
    <w:semiHidden/>
    <w:unhideWhenUsed/>
    <w:rsid w:val="00C2745B"/>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Listefonce-Accent6">
    <w:name w:val="Dark List Accent 6"/>
    <w:basedOn w:val="TableauNormal"/>
    <w:uiPriority w:val="70"/>
    <w:semiHidden/>
    <w:unhideWhenUsed/>
    <w:rsid w:val="00C2745B"/>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ar"/>
    <w:uiPriority w:val="99"/>
    <w:semiHidden/>
    <w:unhideWhenUsed/>
    <w:rsid w:val="00C2745B"/>
  </w:style>
  <w:style w:type="character" w:customStyle="1" w:styleId="DateChar">
    <w:name w:val="Date Char"/>
    <w:basedOn w:val="Policepardfaut"/>
    <w:uiPriority w:val="99"/>
    <w:semiHidden/>
    <w:rsid w:val="00A938B1"/>
    <w:rPr>
      <w:rFonts w:ascii="Arial" w:hAnsi="Arial"/>
      <w:sz w:val="26"/>
    </w:rPr>
  </w:style>
  <w:style w:type="paragraph" w:styleId="Explorateurdedocuments">
    <w:name w:val="Document Map"/>
    <w:basedOn w:val="Normal"/>
    <w:link w:val="ExplorateurdedocumentsCar"/>
    <w:uiPriority w:val="99"/>
    <w:semiHidden/>
    <w:unhideWhenUsed/>
    <w:rsid w:val="00C2745B"/>
    <w:pPr>
      <w:spacing w:before="0" w:line="240" w:lineRule="auto"/>
    </w:pPr>
    <w:rPr>
      <w:rFonts w:ascii="Segoe UI" w:hAnsi="Segoe UI" w:cs="Segoe UI"/>
      <w:szCs w:val="16"/>
    </w:rPr>
  </w:style>
  <w:style w:type="character" w:customStyle="1" w:styleId="DocumentMapChar">
    <w:name w:val="Document Map Char"/>
    <w:basedOn w:val="Policepardfaut"/>
    <w:uiPriority w:val="99"/>
    <w:semiHidden/>
    <w:rsid w:val="00A938B1"/>
    <w:rPr>
      <w:rFonts w:ascii="Segoe UI" w:hAnsi="Segoe UI" w:cs="Segoe UI"/>
      <w:sz w:val="26"/>
      <w:szCs w:val="16"/>
    </w:rPr>
  </w:style>
  <w:style w:type="paragraph" w:styleId="Signaturelectronique">
    <w:name w:val="E-mail Signature"/>
    <w:basedOn w:val="Normal"/>
    <w:link w:val="SignaturelectroniqueCar"/>
    <w:uiPriority w:val="99"/>
    <w:semiHidden/>
    <w:unhideWhenUsed/>
    <w:rsid w:val="00C2745B"/>
    <w:pPr>
      <w:spacing w:before="0" w:line="240" w:lineRule="auto"/>
    </w:pPr>
  </w:style>
  <w:style w:type="character" w:customStyle="1" w:styleId="E-mailSignatureChar">
    <w:name w:val="E-mail Signature Char"/>
    <w:basedOn w:val="Policepardfaut"/>
    <w:uiPriority w:val="99"/>
    <w:semiHidden/>
    <w:rsid w:val="00A938B1"/>
    <w:rPr>
      <w:rFonts w:ascii="Arial" w:hAnsi="Arial"/>
      <w:sz w:val="26"/>
    </w:rPr>
  </w:style>
  <w:style w:type="character" w:styleId="Appeldenotedefin">
    <w:name w:val="endnote reference"/>
    <w:basedOn w:val="Policepardfaut"/>
    <w:uiPriority w:val="99"/>
    <w:semiHidden/>
    <w:unhideWhenUsed/>
    <w:rsid w:val="00C2745B"/>
    <w:rPr>
      <w:vertAlign w:val="superscript"/>
    </w:rPr>
  </w:style>
  <w:style w:type="paragraph" w:styleId="Notedefin">
    <w:name w:val="endnote text"/>
    <w:basedOn w:val="Normal"/>
    <w:link w:val="NotedefinCar"/>
    <w:uiPriority w:val="99"/>
    <w:semiHidden/>
    <w:unhideWhenUsed/>
    <w:rsid w:val="00C2745B"/>
    <w:pPr>
      <w:spacing w:before="0" w:line="240" w:lineRule="auto"/>
    </w:pPr>
    <w:rPr>
      <w:szCs w:val="20"/>
    </w:rPr>
  </w:style>
  <w:style w:type="character" w:customStyle="1" w:styleId="EndnoteTextChar">
    <w:name w:val="Endnote Text Char"/>
    <w:basedOn w:val="Policepardfaut"/>
    <w:uiPriority w:val="99"/>
    <w:semiHidden/>
    <w:rsid w:val="00A938B1"/>
    <w:rPr>
      <w:rFonts w:ascii="Arial" w:hAnsi="Arial"/>
      <w:sz w:val="26"/>
      <w:szCs w:val="20"/>
    </w:rPr>
  </w:style>
  <w:style w:type="paragraph" w:styleId="Adressedestinataire">
    <w:name w:val="envelope address"/>
    <w:basedOn w:val="Normal"/>
    <w:uiPriority w:val="99"/>
    <w:semiHidden/>
    <w:unhideWhenUsed/>
    <w:rsid w:val="00C2745B"/>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Adresseexpditeur">
    <w:name w:val="envelope return"/>
    <w:basedOn w:val="Normal"/>
    <w:uiPriority w:val="99"/>
    <w:semiHidden/>
    <w:unhideWhenUsed/>
    <w:rsid w:val="00C2745B"/>
    <w:pPr>
      <w:spacing w:before="0" w:line="240" w:lineRule="auto"/>
    </w:pPr>
    <w:rPr>
      <w:rFonts w:asciiTheme="majorHAnsi" w:eastAsiaTheme="majorEastAsia" w:hAnsiTheme="majorHAnsi" w:cstheme="majorBidi"/>
      <w:szCs w:val="20"/>
    </w:rPr>
  </w:style>
  <w:style w:type="character" w:styleId="Appelnotedebasdep">
    <w:name w:val="footnote reference"/>
    <w:basedOn w:val="Policepardfaut"/>
    <w:uiPriority w:val="99"/>
    <w:semiHidden/>
    <w:unhideWhenUsed/>
    <w:rsid w:val="00C2745B"/>
    <w:rPr>
      <w:vertAlign w:val="superscript"/>
    </w:rPr>
  </w:style>
  <w:style w:type="paragraph" w:styleId="Notedebasdepage">
    <w:name w:val="footnote text"/>
    <w:basedOn w:val="Normal"/>
    <w:link w:val="NotedebasdepageCar"/>
    <w:uiPriority w:val="99"/>
    <w:semiHidden/>
    <w:rsid w:val="00C2745B"/>
    <w:pPr>
      <w:spacing w:before="0" w:line="240" w:lineRule="auto"/>
    </w:pPr>
    <w:rPr>
      <w:szCs w:val="20"/>
    </w:rPr>
  </w:style>
  <w:style w:type="character" w:customStyle="1" w:styleId="FootnoteTextChar">
    <w:name w:val="Footnote Text Char"/>
    <w:basedOn w:val="Policepardfaut"/>
    <w:uiPriority w:val="99"/>
    <w:semiHidden/>
    <w:rsid w:val="00A938B1"/>
    <w:rPr>
      <w:rFonts w:ascii="Arial" w:hAnsi="Arial"/>
      <w:sz w:val="26"/>
      <w:szCs w:val="20"/>
    </w:rPr>
  </w:style>
  <w:style w:type="table" w:styleId="TableauGrille1Clair-Accentuation2">
    <w:name w:val="Grid Table 1 Light Accent 2"/>
    <w:basedOn w:val="TableauNormal"/>
    <w:uiPriority w:val="46"/>
    <w:rsid w:val="00C2745B"/>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TableauGrille1Clair-Accentuation3">
    <w:name w:val="Grid Table 1 Light Accent 3"/>
    <w:basedOn w:val="TableauNormal"/>
    <w:uiPriority w:val="46"/>
    <w:rsid w:val="00C2745B"/>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eauGrille1Clair-Accentuation4">
    <w:name w:val="Grid Table 1 Light Accent 4"/>
    <w:basedOn w:val="TableauNormal"/>
    <w:uiPriority w:val="46"/>
    <w:rsid w:val="00C2745B"/>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eauGrille1Clair-Accentuation5">
    <w:name w:val="Grid Table 1 Light Accent 5"/>
    <w:basedOn w:val="TableauNormal"/>
    <w:uiPriority w:val="46"/>
    <w:rsid w:val="00C2745B"/>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TableauGrille2">
    <w:name w:val="Grid Table 2"/>
    <w:basedOn w:val="TableauNormal"/>
    <w:uiPriority w:val="47"/>
    <w:rsid w:val="00C2745B"/>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2-Accentuation1">
    <w:name w:val="Grid Table 2 Accent 1"/>
    <w:basedOn w:val="TableauNormal"/>
    <w:uiPriority w:val="47"/>
    <w:rsid w:val="00C2745B"/>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2-Accentuation2">
    <w:name w:val="Grid Table 2 Accent 2"/>
    <w:basedOn w:val="TableauNormal"/>
    <w:uiPriority w:val="47"/>
    <w:rsid w:val="00C2745B"/>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Grille2-Accentuation3">
    <w:name w:val="Grid Table 2 Accent 3"/>
    <w:basedOn w:val="TableauNormal"/>
    <w:uiPriority w:val="47"/>
    <w:rsid w:val="00C2745B"/>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2-Accentuation4">
    <w:name w:val="Grid Table 2 Accent 4"/>
    <w:basedOn w:val="TableauNormal"/>
    <w:uiPriority w:val="47"/>
    <w:rsid w:val="00C2745B"/>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2-Accentuation5">
    <w:name w:val="Grid Table 2 Accent 5"/>
    <w:basedOn w:val="TableauNormal"/>
    <w:uiPriority w:val="47"/>
    <w:rsid w:val="00C2745B"/>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Grille2-Accentuation6">
    <w:name w:val="Grid Table 2 Accent 6"/>
    <w:basedOn w:val="TableauNormal"/>
    <w:uiPriority w:val="47"/>
    <w:rsid w:val="00C2745B"/>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3">
    <w:name w:val="Grid Table 3"/>
    <w:basedOn w:val="TableauNormal"/>
    <w:uiPriority w:val="48"/>
    <w:rsid w:val="00C2745B"/>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3-Accentuation1">
    <w:name w:val="Grid Table 3 Accent 1"/>
    <w:basedOn w:val="TableauNormal"/>
    <w:uiPriority w:val="48"/>
    <w:rsid w:val="00C2745B"/>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leauGrille3-Accentuation2">
    <w:name w:val="Grid Table 3 Accent 2"/>
    <w:basedOn w:val="TableauNormal"/>
    <w:uiPriority w:val="48"/>
    <w:rsid w:val="00C2745B"/>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TableauGrille3-Accentuation3">
    <w:name w:val="Grid Table 3 Accent 3"/>
    <w:basedOn w:val="TableauNormal"/>
    <w:uiPriority w:val="48"/>
    <w:rsid w:val="00C2745B"/>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eauGrille3-Accentuation4">
    <w:name w:val="Grid Table 3 Accent 4"/>
    <w:basedOn w:val="TableauNormal"/>
    <w:uiPriority w:val="48"/>
    <w:rsid w:val="00C2745B"/>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eauGrille3-Accentuation5">
    <w:name w:val="Grid Table 3 Accent 5"/>
    <w:basedOn w:val="TableauNormal"/>
    <w:uiPriority w:val="48"/>
    <w:rsid w:val="00C2745B"/>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TableauGrille3-Accentuation6">
    <w:name w:val="Grid Table 3 Accent 6"/>
    <w:basedOn w:val="TableauNormal"/>
    <w:uiPriority w:val="48"/>
    <w:rsid w:val="00C2745B"/>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eauGrille4-Accentuation1">
    <w:name w:val="Grid Table 4 Accent 1"/>
    <w:basedOn w:val="TableauNormal"/>
    <w:uiPriority w:val="49"/>
    <w:rsid w:val="00C2745B"/>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4-Accentuation2">
    <w:name w:val="Grid Table 4 Accent 2"/>
    <w:basedOn w:val="TableauNormal"/>
    <w:uiPriority w:val="49"/>
    <w:rsid w:val="00C2745B"/>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Grille4-Accentuation3">
    <w:name w:val="Grid Table 4 Accent 3"/>
    <w:basedOn w:val="TableauNormal"/>
    <w:uiPriority w:val="49"/>
    <w:rsid w:val="00C2745B"/>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4-Accentuation4">
    <w:name w:val="Grid Table 4 Accent 4"/>
    <w:basedOn w:val="TableauNormal"/>
    <w:uiPriority w:val="49"/>
    <w:rsid w:val="00C2745B"/>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4-Accentuation6">
    <w:name w:val="Grid Table 4 Accent 6"/>
    <w:basedOn w:val="TableauNormal"/>
    <w:uiPriority w:val="49"/>
    <w:rsid w:val="00C2745B"/>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5Fonc-Accentuation1">
    <w:name w:val="Grid Table 5 Dark Accent 1"/>
    <w:basedOn w:val="TableauNormal"/>
    <w:uiPriority w:val="50"/>
    <w:rsid w:val="00C2745B"/>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eauGrille5Fonc-Accentuation2">
    <w:name w:val="Grid Table 5 Dark Accent 2"/>
    <w:basedOn w:val="TableauNormal"/>
    <w:uiPriority w:val="50"/>
    <w:rsid w:val="00C2745B"/>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TableauGrille5Fonc-Accentuation3">
    <w:name w:val="Grid Table 5 Dark Accent 3"/>
    <w:basedOn w:val="TableauNormal"/>
    <w:uiPriority w:val="50"/>
    <w:rsid w:val="00C2745B"/>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eauGrille5Fonc-Accentuation4">
    <w:name w:val="Grid Table 5 Dark Accent 4"/>
    <w:basedOn w:val="TableauNormal"/>
    <w:uiPriority w:val="50"/>
    <w:rsid w:val="00C2745B"/>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ableauGrille5Fonc-Accentuation5">
    <w:name w:val="Grid Table 5 Dark Accent 5"/>
    <w:basedOn w:val="TableauNormal"/>
    <w:uiPriority w:val="50"/>
    <w:rsid w:val="00C2745B"/>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TableauGrille5Fonc-Accentuation6">
    <w:name w:val="Grid Table 5 Dark Accent 6"/>
    <w:basedOn w:val="TableauNormal"/>
    <w:uiPriority w:val="50"/>
    <w:rsid w:val="00C2745B"/>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eauGrille6Couleur">
    <w:name w:val="Grid Table 6 Colorful"/>
    <w:basedOn w:val="TableauNormal"/>
    <w:uiPriority w:val="51"/>
    <w:rsid w:val="00C2745B"/>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6Couleur-Accentuation1">
    <w:name w:val="Grid Table 6 Colorful Accent 1"/>
    <w:basedOn w:val="TableauNormal"/>
    <w:uiPriority w:val="51"/>
    <w:rsid w:val="00C2745B"/>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6Couleur-Accentuation2">
    <w:name w:val="Grid Table 6 Colorful Accent 2"/>
    <w:basedOn w:val="TableauNormal"/>
    <w:uiPriority w:val="51"/>
    <w:rsid w:val="00C2745B"/>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Grille6Couleur-Accentuation3">
    <w:name w:val="Grid Table 6 Colorful Accent 3"/>
    <w:basedOn w:val="TableauNormal"/>
    <w:uiPriority w:val="51"/>
    <w:rsid w:val="00C2745B"/>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6Couleur-Accentuation4">
    <w:name w:val="Grid Table 6 Colorful Accent 4"/>
    <w:basedOn w:val="TableauNormal"/>
    <w:uiPriority w:val="51"/>
    <w:rsid w:val="00C2745B"/>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6Couleur-Accentuation5">
    <w:name w:val="Grid Table 6 Colorful Accent 5"/>
    <w:basedOn w:val="TableauNormal"/>
    <w:uiPriority w:val="51"/>
    <w:rsid w:val="00C2745B"/>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Grille6Couleur-Accentuation6">
    <w:name w:val="Grid Table 6 Colorful Accent 6"/>
    <w:basedOn w:val="TableauNormal"/>
    <w:uiPriority w:val="51"/>
    <w:rsid w:val="00C2745B"/>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7Couleur">
    <w:name w:val="Grid Table 7 Colorful"/>
    <w:basedOn w:val="TableauNormal"/>
    <w:uiPriority w:val="52"/>
    <w:rsid w:val="00C2745B"/>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7Couleur-Accentuation1">
    <w:name w:val="Grid Table 7 Colorful Accent 1"/>
    <w:basedOn w:val="TableauNormal"/>
    <w:uiPriority w:val="52"/>
    <w:rsid w:val="00C2745B"/>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leauGrille7Couleur-Accentuation2">
    <w:name w:val="Grid Table 7 Colorful Accent 2"/>
    <w:basedOn w:val="TableauNormal"/>
    <w:uiPriority w:val="52"/>
    <w:rsid w:val="00C2745B"/>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TableauGrille7Couleur-Accentuation3">
    <w:name w:val="Grid Table 7 Colorful Accent 3"/>
    <w:basedOn w:val="TableauNormal"/>
    <w:uiPriority w:val="52"/>
    <w:rsid w:val="00C2745B"/>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eauGrille7Couleur-Accentuation4">
    <w:name w:val="Grid Table 7 Colorful Accent 4"/>
    <w:basedOn w:val="TableauNormal"/>
    <w:uiPriority w:val="52"/>
    <w:rsid w:val="00C2745B"/>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eauGrille7Couleur-Accentuation5">
    <w:name w:val="Grid Table 7 Colorful Accent 5"/>
    <w:basedOn w:val="TableauNormal"/>
    <w:uiPriority w:val="52"/>
    <w:rsid w:val="00C2745B"/>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TableauGrille7Couleur-Accentuation6">
    <w:name w:val="Grid Table 7 Colorful Accent 6"/>
    <w:basedOn w:val="TableauNormal"/>
    <w:uiPriority w:val="52"/>
    <w:rsid w:val="00C2745B"/>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6Char">
    <w:name w:val="Heading 6 Char"/>
    <w:basedOn w:val="Policepardfaut"/>
    <w:uiPriority w:val="9"/>
    <w:semiHidden/>
    <w:rsid w:val="00A938B1"/>
    <w:rPr>
      <w:rFonts w:asciiTheme="majorHAnsi" w:eastAsiaTheme="majorEastAsia" w:hAnsiTheme="majorHAnsi" w:cstheme="majorBidi"/>
      <w:b/>
      <w:color w:val="1F4D78" w:themeColor="accent1" w:themeShade="7F"/>
      <w:sz w:val="26"/>
    </w:rPr>
  </w:style>
  <w:style w:type="character" w:customStyle="1" w:styleId="Heading7Char">
    <w:name w:val="Heading 7 Char"/>
    <w:basedOn w:val="Policepardfaut"/>
    <w:uiPriority w:val="10"/>
    <w:semiHidden/>
    <w:rsid w:val="00A938B1"/>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Policepardfaut"/>
    <w:uiPriority w:val="11"/>
    <w:semiHidden/>
    <w:rsid w:val="00A938B1"/>
    <w:rPr>
      <w:rFonts w:asciiTheme="majorHAnsi" w:eastAsiaTheme="majorEastAsia" w:hAnsiTheme="majorHAnsi" w:cstheme="majorBidi"/>
      <w:color w:val="272727" w:themeColor="text1" w:themeTint="D8"/>
      <w:sz w:val="26"/>
      <w:szCs w:val="21"/>
    </w:rPr>
  </w:style>
  <w:style w:type="character" w:customStyle="1" w:styleId="Heading9Char">
    <w:name w:val="Heading 9 Char"/>
    <w:basedOn w:val="Policepardfaut"/>
    <w:uiPriority w:val="12"/>
    <w:semiHidden/>
    <w:rsid w:val="00A938B1"/>
    <w:rPr>
      <w:rFonts w:asciiTheme="majorHAnsi" w:eastAsiaTheme="majorEastAsia" w:hAnsiTheme="majorHAnsi" w:cstheme="majorBidi"/>
      <w:i/>
      <w:iCs/>
      <w:color w:val="272727" w:themeColor="text1" w:themeTint="D8"/>
      <w:sz w:val="26"/>
      <w:szCs w:val="21"/>
    </w:rPr>
  </w:style>
  <w:style w:type="character" w:styleId="AcronymeHTML">
    <w:name w:val="HTML Acronym"/>
    <w:basedOn w:val="Policepardfaut"/>
    <w:uiPriority w:val="99"/>
    <w:semiHidden/>
    <w:unhideWhenUsed/>
    <w:rsid w:val="00C2745B"/>
  </w:style>
  <w:style w:type="paragraph" w:styleId="AdresseHTML">
    <w:name w:val="HTML Address"/>
    <w:basedOn w:val="Normal"/>
    <w:link w:val="AdresseHTMLCar"/>
    <w:uiPriority w:val="99"/>
    <w:semiHidden/>
    <w:unhideWhenUsed/>
    <w:rsid w:val="00C2745B"/>
    <w:pPr>
      <w:spacing w:before="0" w:line="240" w:lineRule="auto"/>
    </w:pPr>
    <w:rPr>
      <w:i/>
      <w:iCs/>
    </w:rPr>
  </w:style>
  <w:style w:type="character" w:customStyle="1" w:styleId="HTMLAddressChar">
    <w:name w:val="HTML Address Char"/>
    <w:basedOn w:val="Policepardfaut"/>
    <w:uiPriority w:val="99"/>
    <w:semiHidden/>
    <w:rsid w:val="00A938B1"/>
    <w:rPr>
      <w:rFonts w:ascii="Arial" w:hAnsi="Arial"/>
      <w:i/>
      <w:iCs/>
      <w:sz w:val="26"/>
    </w:rPr>
  </w:style>
  <w:style w:type="character" w:styleId="CitationHTML">
    <w:name w:val="HTML Cite"/>
    <w:basedOn w:val="Policepardfaut"/>
    <w:uiPriority w:val="99"/>
    <w:semiHidden/>
    <w:unhideWhenUsed/>
    <w:rsid w:val="00C2745B"/>
    <w:rPr>
      <w:i/>
      <w:iCs/>
    </w:rPr>
  </w:style>
  <w:style w:type="character" w:styleId="CodeHTML">
    <w:name w:val="HTML Code"/>
    <w:basedOn w:val="Policepardfaut"/>
    <w:uiPriority w:val="99"/>
    <w:semiHidden/>
    <w:unhideWhenUsed/>
    <w:rsid w:val="00C2745B"/>
    <w:rPr>
      <w:rFonts w:ascii="Consolas" w:hAnsi="Consolas"/>
      <w:sz w:val="22"/>
      <w:szCs w:val="20"/>
    </w:rPr>
  </w:style>
  <w:style w:type="character" w:styleId="DfinitionHTML">
    <w:name w:val="HTML Definition"/>
    <w:basedOn w:val="Policepardfaut"/>
    <w:uiPriority w:val="99"/>
    <w:semiHidden/>
    <w:unhideWhenUsed/>
    <w:rsid w:val="00C2745B"/>
    <w:rPr>
      <w:i/>
      <w:iCs/>
    </w:rPr>
  </w:style>
  <w:style w:type="character" w:styleId="ClavierHTML">
    <w:name w:val="HTML Keyboard"/>
    <w:basedOn w:val="Policepardfaut"/>
    <w:uiPriority w:val="99"/>
    <w:semiHidden/>
    <w:unhideWhenUsed/>
    <w:rsid w:val="00C2745B"/>
    <w:rPr>
      <w:rFonts w:ascii="Consolas" w:hAnsi="Consolas"/>
      <w:sz w:val="22"/>
      <w:szCs w:val="20"/>
    </w:rPr>
  </w:style>
  <w:style w:type="paragraph" w:styleId="PrformatHTML">
    <w:name w:val="HTML Preformatted"/>
    <w:basedOn w:val="Normal"/>
    <w:link w:val="PrformatHTMLCar"/>
    <w:uiPriority w:val="99"/>
    <w:semiHidden/>
    <w:unhideWhenUsed/>
    <w:rsid w:val="00C2745B"/>
    <w:pPr>
      <w:spacing w:before="0" w:line="240" w:lineRule="auto"/>
    </w:pPr>
    <w:rPr>
      <w:rFonts w:ascii="Consolas" w:hAnsi="Consolas"/>
      <w:szCs w:val="20"/>
    </w:rPr>
  </w:style>
  <w:style w:type="character" w:customStyle="1" w:styleId="HTMLPreformattedChar">
    <w:name w:val="HTML Preformatted Char"/>
    <w:basedOn w:val="Policepardfaut"/>
    <w:uiPriority w:val="99"/>
    <w:semiHidden/>
    <w:rsid w:val="00A938B1"/>
    <w:rPr>
      <w:rFonts w:ascii="Consolas" w:hAnsi="Consolas"/>
      <w:sz w:val="26"/>
      <w:szCs w:val="20"/>
    </w:rPr>
  </w:style>
  <w:style w:type="character" w:styleId="ExempleHTML">
    <w:name w:val="HTML Sample"/>
    <w:basedOn w:val="Policepardfaut"/>
    <w:uiPriority w:val="99"/>
    <w:semiHidden/>
    <w:unhideWhenUsed/>
    <w:rsid w:val="00C2745B"/>
    <w:rPr>
      <w:rFonts w:ascii="Consolas" w:hAnsi="Consolas"/>
      <w:sz w:val="24"/>
      <w:szCs w:val="24"/>
    </w:rPr>
  </w:style>
  <w:style w:type="character" w:styleId="MachinecrireHTML">
    <w:name w:val="HTML Typewriter"/>
    <w:basedOn w:val="Policepardfaut"/>
    <w:uiPriority w:val="99"/>
    <w:semiHidden/>
    <w:unhideWhenUsed/>
    <w:rsid w:val="00C2745B"/>
    <w:rPr>
      <w:rFonts w:ascii="Consolas" w:hAnsi="Consolas"/>
      <w:sz w:val="22"/>
      <w:szCs w:val="20"/>
    </w:rPr>
  </w:style>
  <w:style w:type="character" w:styleId="VariableHTML">
    <w:name w:val="HTML Variable"/>
    <w:basedOn w:val="Policepardfaut"/>
    <w:uiPriority w:val="99"/>
    <w:semiHidden/>
    <w:unhideWhenUsed/>
    <w:rsid w:val="00C2745B"/>
    <w:rPr>
      <w:i/>
      <w:iCs/>
    </w:rPr>
  </w:style>
  <w:style w:type="paragraph" w:styleId="Index1">
    <w:name w:val="index 1"/>
    <w:basedOn w:val="Normal"/>
    <w:next w:val="Normal"/>
    <w:autoRedefine/>
    <w:uiPriority w:val="99"/>
    <w:semiHidden/>
    <w:unhideWhenUsed/>
    <w:rsid w:val="00C2745B"/>
    <w:pPr>
      <w:spacing w:before="0" w:line="240" w:lineRule="auto"/>
      <w:ind w:left="220" w:hanging="220"/>
    </w:pPr>
  </w:style>
  <w:style w:type="paragraph" w:styleId="Index2">
    <w:name w:val="index 2"/>
    <w:basedOn w:val="Normal"/>
    <w:next w:val="Normal"/>
    <w:autoRedefine/>
    <w:uiPriority w:val="99"/>
    <w:semiHidden/>
    <w:unhideWhenUsed/>
    <w:rsid w:val="00C2745B"/>
    <w:pPr>
      <w:spacing w:before="0" w:line="240" w:lineRule="auto"/>
      <w:ind w:left="440" w:hanging="220"/>
    </w:pPr>
  </w:style>
  <w:style w:type="paragraph" w:styleId="Index3">
    <w:name w:val="index 3"/>
    <w:basedOn w:val="Normal"/>
    <w:next w:val="Normal"/>
    <w:autoRedefine/>
    <w:uiPriority w:val="99"/>
    <w:semiHidden/>
    <w:unhideWhenUsed/>
    <w:rsid w:val="00C2745B"/>
    <w:pPr>
      <w:spacing w:before="0" w:line="240" w:lineRule="auto"/>
      <w:ind w:left="660" w:hanging="220"/>
    </w:pPr>
  </w:style>
  <w:style w:type="paragraph" w:styleId="Index4">
    <w:name w:val="index 4"/>
    <w:basedOn w:val="Normal"/>
    <w:next w:val="Normal"/>
    <w:autoRedefine/>
    <w:uiPriority w:val="99"/>
    <w:semiHidden/>
    <w:unhideWhenUsed/>
    <w:rsid w:val="00C2745B"/>
    <w:pPr>
      <w:spacing w:before="0" w:line="240" w:lineRule="auto"/>
      <w:ind w:left="880" w:hanging="220"/>
    </w:pPr>
  </w:style>
  <w:style w:type="paragraph" w:styleId="Index5">
    <w:name w:val="index 5"/>
    <w:basedOn w:val="Normal"/>
    <w:next w:val="Normal"/>
    <w:autoRedefine/>
    <w:uiPriority w:val="99"/>
    <w:semiHidden/>
    <w:unhideWhenUsed/>
    <w:rsid w:val="00C2745B"/>
    <w:pPr>
      <w:spacing w:before="0" w:line="240" w:lineRule="auto"/>
      <w:ind w:left="1100" w:hanging="220"/>
    </w:pPr>
  </w:style>
  <w:style w:type="paragraph" w:styleId="Index6">
    <w:name w:val="index 6"/>
    <w:basedOn w:val="Normal"/>
    <w:next w:val="Normal"/>
    <w:autoRedefine/>
    <w:uiPriority w:val="99"/>
    <w:semiHidden/>
    <w:unhideWhenUsed/>
    <w:rsid w:val="00C2745B"/>
    <w:pPr>
      <w:spacing w:before="0" w:line="240" w:lineRule="auto"/>
      <w:ind w:left="1320" w:hanging="220"/>
    </w:pPr>
  </w:style>
  <w:style w:type="paragraph" w:styleId="Index7">
    <w:name w:val="index 7"/>
    <w:basedOn w:val="Normal"/>
    <w:next w:val="Normal"/>
    <w:autoRedefine/>
    <w:uiPriority w:val="99"/>
    <w:semiHidden/>
    <w:unhideWhenUsed/>
    <w:rsid w:val="00C2745B"/>
    <w:pPr>
      <w:spacing w:before="0" w:line="240" w:lineRule="auto"/>
      <w:ind w:left="1540" w:hanging="220"/>
    </w:pPr>
  </w:style>
  <w:style w:type="paragraph" w:styleId="Index8">
    <w:name w:val="index 8"/>
    <w:basedOn w:val="Normal"/>
    <w:next w:val="Normal"/>
    <w:autoRedefine/>
    <w:uiPriority w:val="99"/>
    <w:semiHidden/>
    <w:unhideWhenUsed/>
    <w:rsid w:val="00C2745B"/>
    <w:pPr>
      <w:spacing w:before="0" w:line="240" w:lineRule="auto"/>
      <w:ind w:left="1760" w:hanging="220"/>
    </w:pPr>
  </w:style>
  <w:style w:type="paragraph" w:styleId="Index9">
    <w:name w:val="index 9"/>
    <w:basedOn w:val="Normal"/>
    <w:next w:val="Normal"/>
    <w:autoRedefine/>
    <w:uiPriority w:val="99"/>
    <w:semiHidden/>
    <w:unhideWhenUsed/>
    <w:rsid w:val="00C2745B"/>
    <w:pPr>
      <w:spacing w:before="0" w:line="240" w:lineRule="auto"/>
      <w:ind w:left="1980" w:hanging="220"/>
    </w:pPr>
  </w:style>
  <w:style w:type="paragraph" w:styleId="Titreindex">
    <w:name w:val="index heading"/>
    <w:basedOn w:val="Normal"/>
    <w:next w:val="Index1"/>
    <w:uiPriority w:val="99"/>
    <w:semiHidden/>
    <w:unhideWhenUsed/>
    <w:rsid w:val="00C2745B"/>
    <w:rPr>
      <w:rFonts w:asciiTheme="majorHAnsi" w:eastAsiaTheme="majorEastAsia" w:hAnsiTheme="majorHAnsi" w:cstheme="majorBidi"/>
      <w:b/>
      <w:bCs/>
    </w:rPr>
  </w:style>
  <w:style w:type="paragraph" w:styleId="Citationintense">
    <w:name w:val="Intense Quote"/>
    <w:basedOn w:val="Normal"/>
    <w:next w:val="Normal"/>
    <w:link w:val="CitationintenseCar"/>
    <w:uiPriority w:val="23"/>
    <w:semiHidden/>
    <w:unhideWhenUsed/>
    <w:qFormat/>
    <w:rsid w:val="00C2745B"/>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Policepardfaut"/>
    <w:uiPriority w:val="23"/>
    <w:semiHidden/>
    <w:rsid w:val="00A938B1"/>
    <w:rPr>
      <w:rFonts w:ascii="Arial" w:hAnsi="Arial"/>
      <w:i/>
      <w:iCs/>
      <w:color w:val="1F4E79" w:themeColor="accent1" w:themeShade="80"/>
      <w:sz w:val="26"/>
    </w:rPr>
  </w:style>
  <w:style w:type="character" w:styleId="Rfrenceintense">
    <w:name w:val="Intense Reference"/>
    <w:basedOn w:val="Policepardfaut"/>
    <w:uiPriority w:val="32"/>
    <w:semiHidden/>
    <w:unhideWhenUsed/>
    <w:qFormat/>
    <w:rsid w:val="00C2745B"/>
    <w:rPr>
      <w:b/>
      <w:bCs/>
      <w:caps w:val="0"/>
      <w:smallCaps/>
      <w:color w:val="1F4E79" w:themeColor="accent1" w:themeShade="80"/>
      <w:spacing w:val="0"/>
    </w:rPr>
  </w:style>
  <w:style w:type="table" w:styleId="Grilleclaire">
    <w:name w:val="Light Grid"/>
    <w:basedOn w:val="TableauNormal"/>
    <w:uiPriority w:val="62"/>
    <w:semiHidden/>
    <w:unhideWhenUsed/>
    <w:rsid w:val="00C2745B"/>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semiHidden/>
    <w:unhideWhenUsed/>
    <w:rsid w:val="00C2745B"/>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Grilleclaire-Accent2">
    <w:name w:val="Light Grid Accent 2"/>
    <w:basedOn w:val="TableauNormal"/>
    <w:uiPriority w:val="62"/>
    <w:semiHidden/>
    <w:unhideWhenUsed/>
    <w:rsid w:val="00C2745B"/>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Grilleclaire-Accent3">
    <w:name w:val="Light Grid Accent 3"/>
    <w:basedOn w:val="TableauNormal"/>
    <w:uiPriority w:val="62"/>
    <w:semiHidden/>
    <w:unhideWhenUsed/>
    <w:rsid w:val="00C2745B"/>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Grilleclaire-Accent4">
    <w:name w:val="Light Grid Accent 4"/>
    <w:basedOn w:val="TableauNormal"/>
    <w:uiPriority w:val="62"/>
    <w:semiHidden/>
    <w:unhideWhenUsed/>
    <w:rsid w:val="00C2745B"/>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Grilleclaire-Accent5">
    <w:name w:val="Light Grid Accent 5"/>
    <w:basedOn w:val="TableauNormal"/>
    <w:uiPriority w:val="62"/>
    <w:semiHidden/>
    <w:unhideWhenUsed/>
    <w:rsid w:val="00C2745B"/>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Grilleclaire-Accent6">
    <w:name w:val="Light Grid Accent 6"/>
    <w:basedOn w:val="TableauNormal"/>
    <w:uiPriority w:val="62"/>
    <w:semiHidden/>
    <w:unhideWhenUsed/>
    <w:rsid w:val="00C2745B"/>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steclaire">
    <w:name w:val="Light List"/>
    <w:basedOn w:val="TableauNormal"/>
    <w:uiPriority w:val="61"/>
    <w:semiHidden/>
    <w:unhideWhenUsed/>
    <w:rsid w:val="00C2745B"/>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semiHidden/>
    <w:unhideWhenUsed/>
    <w:rsid w:val="00C2745B"/>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steclaire-Accent2">
    <w:name w:val="Light List Accent 2"/>
    <w:basedOn w:val="TableauNormal"/>
    <w:uiPriority w:val="61"/>
    <w:semiHidden/>
    <w:unhideWhenUsed/>
    <w:rsid w:val="00C2745B"/>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steclaire-Accent3">
    <w:name w:val="Light List Accent 3"/>
    <w:basedOn w:val="TableauNormal"/>
    <w:uiPriority w:val="61"/>
    <w:semiHidden/>
    <w:unhideWhenUsed/>
    <w:rsid w:val="00C2745B"/>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eclaire-Accent4">
    <w:name w:val="Light List Accent 4"/>
    <w:basedOn w:val="TableauNormal"/>
    <w:uiPriority w:val="61"/>
    <w:semiHidden/>
    <w:unhideWhenUsed/>
    <w:rsid w:val="00C2745B"/>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eclaire-Accent5">
    <w:name w:val="Light List Accent 5"/>
    <w:basedOn w:val="TableauNormal"/>
    <w:uiPriority w:val="61"/>
    <w:semiHidden/>
    <w:unhideWhenUsed/>
    <w:rsid w:val="00C2745B"/>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steclaire-Accent6">
    <w:name w:val="Light List Accent 6"/>
    <w:basedOn w:val="TableauNormal"/>
    <w:uiPriority w:val="61"/>
    <w:semiHidden/>
    <w:unhideWhenUsed/>
    <w:rsid w:val="00C2745B"/>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Ombrageclair">
    <w:name w:val="Light Shading"/>
    <w:basedOn w:val="TableauNormal"/>
    <w:uiPriority w:val="60"/>
    <w:semiHidden/>
    <w:unhideWhenUsed/>
    <w:rsid w:val="00C2745B"/>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unhideWhenUsed/>
    <w:rsid w:val="00C2745B"/>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Trameclaire-Accent2">
    <w:name w:val="Light Shading Accent 2"/>
    <w:basedOn w:val="TableauNormal"/>
    <w:uiPriority w:val="60"/>
    <w:semiHidden/>
    <w:unhideWhenUsed/>
    <w:rsid w:val="00C2745B"/>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Trameclaire-Accent3">
    <w:name w:val="Light Shading Accent 3"/>
    <w:basedOn w:val="TableauNormal"/>
    <w:uiPriority w:val="60"/>
    <w:semiHidden/>
    <w:unhideWhenUsed/>
    <w:rsid w:val="00C2745B"/>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Trameclaire-Accent4">
    <w:name w:val="Light Shading Accent 4"/>
    <w:basedOn w:val="TableauNormal"/>
    <w:uiPriority w:val="60"/>
    <w:semiHidden/>
    <w:unhideWhenUsed/>
    <w:rsid w:val="00C2745B"/>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Trameclaire-Accent5">
    <w:name w:val="Light Shading Accent 5"/>
    <w:basedOn w:val="TableauNormal"/>
    <w:uiPriority w:val="60"/>
    <w:semiHidden/>
    <w:unhideWhenUsed/>
    <w:rsid w:val="00C2745B"/>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Trameclaire-Accent6">
    <w:name w:val="Light Shading Accent 6"/>
    <w:basedOn w:val="TableauNormal"/>
    <w:uiPriority w:val="60"/>
    <w:semiHidden/>
    <w:unhideWhenUsed/>
    <w:rsid w:val="00C2745B"/>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Numrodeligne">
    <w:name w:val="line number"/>
    <w:basedOn w:val="Policepardfaut"/>
    <w:uiPriority w:val="99"/>
    <w:semiHidden/>
    <w:unhideWhenUsed/>
    <w:rsid w:val="00C2745B"/>
  </w:style>
  <w:style w:type="paragraph" w:styleId="Liste">
    <w:name w:val="List"/>
    <w:basedOn w:val="Normal"/>
    <w:uiPriority w:val="99"/>
    <w:semiHidden/>
    <w:unhideWhenUsed/>
    <w:rsid w:val="00C2745B"/>
    <w:pPr>
      <w:ind w:left="360" w:hanging="360"/>
      <w:contextualSpacing/>
    </w:pPr>
  </w:style>
  <w:style w:type="paragraph" w:styleId="Liste2">
    <w:name w:val="List 2"/>
    <w:basedOn w:val="Normal"/>
    <w:uiPriority w:val="99"/>
    <w:semiHidden/>
    <w:unhideWhenUsed/>
    <w:rsid w:val="00C2745B"/>
    <w:pPr>
      <w:ind w:left="720" w:hanging="360"/>
      <w:contextualSpacing/>
    </w:pPr>
  </w:style>
  <w:style w:type="paragraph" w:styleId="Liste3">
    <w:name w:val="List 3"/>
    <w:basedOn w:val="Normal"/>
    <w:uiPriority w:val="99"/>
    <w:semiHidden/>
    <w:unhideWhenUsed/>
    <w:rsid w:val="00C2745B"/>
    <w:pPr>
      <w:ind w:left="1080" w:hanging="360"/>
      <w:contextualSpacing/>
    </w:pPr>
  </w:style>
  <w:style w:type="paragraph" w:styleId="Liste4">
    <w:name w:val="List 4"/>
    <w:basedOn w:val="Normal"/>
    <w:uiPriority w:val="99"/>
    <w:semiHidden/>
    <w:unhideWhenUsed/>
    <w:rsid w:val="00C2745B"/>
    <w:pPr>
      <w:ind w:left="1440" w:hanging="360"/>
      <w:contextualSpacing/>
    </w:pPr>
  </w:style>
  <w:style w:type="paragraph" w:styleId="Liste5">
    <w:name w:val="List 5"/>
    <w:basedOn w:val="Normal"/>
    <w:uiPriority w:val="99"/>
    <w:semiHidden/>
    <w:unhideWhenUsed/>
    <w:rsid w:val="00C2745B"/>
    <w:pPr>
      <w:ind w:left="1800" w:hanging="360"/>
      <w:contextualSpacing/>
    </w:pPr>
  </w:style>
  <w:style w:type="paragraph" w:styleId="Listepuces2">
    <w:name w:val="List Bullet 2"/>
    <w:basedOn w:val="Normal"/>
    <w:uiPriority w:val="99"/>
    <w:semiHidden/>
    <w:unhideWhenUsed/>
    <w:rsid w:val="00C2745B"/>
    <w:pPr>
      <w:numPr>
        <w:numId w:val="3"/>
      </w:numPr>
      <w:contextualSpacing/>
    </w:pPr>
  </w:style>
  <w:style w:type="paragraph" w:styleId="Listepuces3">
    <w:name w:val="List Bullet 3"/>
    <w:basedOn w:val="Normal"/>
    <w:uiPriority w:val="99"/>
    <w:semiHidden/>
    <w:unhideWhenUsed/>
    <w:rsid w:val="00C2745B"/>
    <w:pPr>
      <w:numPr>
        <w:numId w:val="4"/>
      </w:numPr>
      <w:contextualSpacing/>
    </w:pPr>
  </w:style>
  <w:style w:type="paragraph" w:styleId="Listepuces4">
    <w:name w:val="List Bullet 4"/>
    <w:basedOn w:val="Normal"/>
    <w:uiPriority w:val="99"/>
    <w:semiHidden/>
    <w:unhideWhenUsed/>
    <w:rsid w:val="00C2745B"/>
    <w:pPr>
      <w:numPr>
        <w:numId w:val="5"/>
      </w:numPr>
      <w:contextualSpacing/>
    </w:pPr>
  </w:style>
  <w:style w:type="paragraph" w:styleId="Listepuces5">
    <w:name w:val="List Bullet 5"/>
    <w:basedOn w:val="Normal"/>
    <w:uiPriority w:val="99"/>
    <w:semiHidden/>
    <w:unhideWhenUsed/>
    <w:rsid w:val="00C2745B"/>
    <w:pPr>
      <w:numPr>
        <w:numId w:val="6"/>
      </w:numPr>
      <w:contextualSpacing/>
    </w:pPr>
  </w:style>
  <w:style w:type="paragraph" w:styleId="Listecontinue">
    <w:name w:val="List Continue"/>
    <w:basedOn w:val="Normal"/>
    <w:uiPriority w:val="99"/>
    <w:semiHidden/>
    <w:unhideWhenUsed/>
    <w:rsid w:val="00C2745B"/>
    <w:pPr>
      <w:spacing w:after="120"/>
      <w:ind w:left="360"/>
      <w:contextualSpacing/>
    </w:pPr>
  </w:style>
  <w:style w:type="paragraph" w:styleId="Listecontinue2">
    <w:name w:val="List Continue 2"/>
    <w:basedOn w:val="Normal"/>
    <w:uiPriority w:val="99"/>
    <w:semiHidden/>
    <w:unhideWhenUsed/>
    <w:rsid w:val="00C2745B"/>
    <w:pPr>
      <w:spacing w:after="120"/>
      <w:ind w:left="720"/>
      <w:contextualSpacing/>
    </w:pPr>
  </w:style>
  <w:style w:type="paragraph" w:styleId="Listecontinue3">
    <w:name w:val="List Continue 3"/>
    <w:basedOn w:val="Normal"/>
    <w:uiPriority w:val="99"/>
    <w:semiHidden/>
    <w:unhideWhenUsed/>
    <w:rsid w:val="00C2745B"/>
    <w:pPr>
      <w:spacing w:after="120"/>
      <w:ind w:left="1080"/>
      <w:contextualSpacing/>
    </w:pPr>
  </w:style>
  <w:style w:type="paragraph" w:styleId="Listecontinue4">
    <w:name w:val="List Continue 4"/>
    <w:basedOn w:val="Normal"/>
    <w:uiPriority w:val="99"/>
    <w:semiHidden/>
    <w:unhideWhenUsed/>
    <w:rsid w:val="00C2745B"/>
    <w:pPr>
      <w:spacing w:after="120"/>
      <w:ind w:left="1440"/>
      <w:contextualSpacing/>
    </w:pPr>
  </w:style>
  <w:style w:type="paragraph" w:styleId="Listecontinue5">
    <w:name w:val="List Continue 5"/>
    <w:basedOn w:val="Normal"/>
    <w:uiPriority w:val="99"/>
    <w:semiHidden/>
    <w:unhideWhenUsed/>
    <w:rsid w:val="00C2745B"/>
    <w:pPr>
      <w:spacing w:after="120"/>
      <w:ind w:left="1800"/>
      <w:contextualSpacing/>
    </w:pPr>
  </w:style>
  <w:style w:type="paragraph" w:styleId="Listenumros2">
    <w:name w:val="List Number 2"/>
    <w:basedOn w:val="Normal"/>
    <w:uiPriority w:val="99"/>
    <w:semiHidden/>
    <w:unhideWhenUsed/>
    <w:rsid w:val="00C2745B"/>
    <w:pPr>
      <w:numPr>
        <w:numId w:val="7"/>
      </w:numPr>
      <w:contextualSpacing/>
    </w:pPr>
  </w:style>
  <w:style w:type="paragraph" w:styleId="Listenumros3">
    <w:name w:val="List Number 3"/>
    <w:basedOn w:val="Normal"/>
    <w:uiPriority w:val="99"/>
    <w:semiHidden/>
    <w:unhideWhenUsed/>
    <w:rsid w:val="00C2745B"/>
    <w:pPr>
      <w:numPr>
        <w:numId w:val="8"/>
      </w:numPr>
      <w:contextualSpacing/>
    </w:pPr>
  </w:style>
  <w:style w:type="paragraph" w:styleId="Listenumros4">
    <w:name w:val="List Number 4"/>
    <w:basedOn w:val="Normal"/>
    <w:uiPriority w:val="99"/>
    <w:semiHidden/>
    <w:unhideWhenUsed/>
    <w:rsid w:val="00C2745B"/>
    <w:pPr>
      <w:numPr>
        <w:numId w:val="9"/>
      </w:numPr>
      <w:contextualSpacing/>
    </w:pPr>
  </w:style>
  <w:style w:type="paragraph" w:styleId="Listenumros5">
    <w:name w:val="List Number 5"/>
    <w:basedOn w:val="Normal"/>
    <w:uiPriority w:val="99"/>
    <w:semiHidden/>
    <w:unhideWhenUsed/>
    <w:rsid w:val="00C2745B"/>
    <w:pPr>
      <w:numPr>
        <w:numId w:val="10"/>
      </w:numPr>
      <w:contextualSpacing/>
    </w:pPr>
  </w:style>
  <w:style w:type="table" w:styleId="TableauListe1Clair">
    <w:name w:val="List Table 1 Light"/>
    <w:basedOn w:val="TableauNormal"/>
    <w:uiPriority w:val="46"/>
    <w:rsid w:val="00C2745B"/>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1Clair-Accentuation1">
    <w:name w:val="List Table 1 Light Accent 1"/>
    <w:basedOn w:val="TableauNormal"/>
    <w:uiPriority w:val="46"/>
    <w:rsid w:val="00C2745B"/>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1Clair-Accentuation2">
    <w:name w:val="List Table 1 Light Accent 2"/>
    <w:basedOn w:val="TableauNormal"/>
    <w:uiPriority w:val="46"/>
    <w:rsid w:val="00C2745B"/>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1Clair-Accentuation3">
    <w:name w:val="List Table 1 Light Accent 3"/>
    <w:basedOn w:val="TableauNormal"/>
    <w:uiPriority w:val="46"/>
    <w:rsid w:val="00C2745B"/>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1Clair-Accentuation4">
    <w:name w:val="List Table 1 Light Accent 4"/>
    <w:basedOn w:val="TableauNormal"/>
    <w:uiPriority w:val="46"/>
    <w:rsid w:val="00C2745B"/>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1Clair-Accentuation5">
    <w:name w:val="List Table 1 Light Accent 5"/>
    <w:basedOn w:val="TableauNormal"/>
    <w:uiPriority w:val="46"/>
    <w:rsid w:val="00C2745B"/>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1Clair-Accentuation6">
    <w:name w:val="List Table 1 Light Accent 6"/>
    <w:basedOn w:val="TableauNormal"/>
    <w:uiPriority w:val="46"/>
    <w:rsid w:val="00C2745B"/>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2">
    <w:name w:val="List Table 2"/>
    <w:basedOn w:val="TableauNormal"/>
    <w:uiPriority w:val="47"/>
    <w:rsid w:val="00C2745B"/>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2-Accentuation1">
    <w:name w:val="List Table 2 Accent 1"/>
    <w:basedOn w:val="TableauNormal"/>
    <w:uiPriority w:val="47"/>
    <w:rsid w:val="00C2745B"/>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2-Accentuation2">
    <w:name w:val="List Table 2 Accent 2"/>
    <w:basedOn w:val="TableauNormal"/>
    <w:uiPriority w:val="47"/>
    <w:rsid w:val="00C2745B"/>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2-Accentuation3">
    <w:name w:val="List Table 2 Accent 3"/>
    <w:basedOn w:val="TableauNormal"/>
    <w:uiPriority w:val="47"/>
    <w:rsid w:val="00C2745B"/>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2-Accentuation4">
    <w:name w:val="List Table 2 Accent 4"/>
    <w:basedOn w:val="TableauNormal"/>
    <w:uiPriority w:val="47"/>
    <w:rsid w:val="00C2745B"/>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2-Accentuation5">
    <w:name w:val="List Table 2 Accent 5"/>
    <w:basedOn w:val="TableauNormal"/>
    <w:uiPriority w:val="47"/>
    <w:rsid w:val="00C2745B"/>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2-Accentuation6">
    <w:name w:val="List Table 2 Accent 6"/>
    <w:basedOn w:val="TableauNormal"/>
    <w:uiPriority w:val="47"/>
    <w:rsid w:val="00C2745B"/>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3">
    <w:name w:val="List Table 3"/>
    <w:basedOn w:val="TableauNormal"/>
    <w:uiPriority w:val="48"/>
    <w:rsid w:val="00C2745B"/>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eauListe3-Accentuation1">
    <w:name w:val="List Table 3 Accent 1"/>
    <w:basedOn w:val="TableauNormal"/>
    <w:uiPriority w:val="48"/>
    <w:rsid w:val="00C2745B"/>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TableauListe3-Accentuation2">
    <w:name w:val="List Table 3 Accent 2"/>
    <w:basedOn w:val="TableauNormal"/>
    <w:uiPriority w:val="48"/>
    <w:rsid w:val="00C2745B"/>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TableauListe3-Accentuation3">
    <w:name w:val="List Table 3 Accent 3"/>
    <w:basedOn w:val="TableauNormal"/>
    <w:uiPriority w:val="48"/>
    <w:rsid w:val="00C2745B"/>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leauListe3-Accentuation4">
    <w:name w:val="List Table 3 Accent 4"/>
    <w:basedOn w:val="TableauNormal"/>
    <w:uiPriority w:val="48"/>
    <w:rsid w:val="00C2745B"/>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TableauListe3-Accentuation5">
    <w:name w:val="List Table 3 Accent 5"/>
    <w:basedOn w:val="TableauNormal"/>
    <w:uiPriority w:val="48"/>
    <w:rsid w:val="00C2745B"/>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TableauListe3-Accentuation6">
    <w:name w:val="List Table 3 Accent 6"/>
    <w:basedOn w:val="TableauNormal"/>
    <w:uiPriority w:val="48"/>
    <w:rsid w:val="00C2745B"/>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TableauListe4">
    <w:name w:val="List Table 4"/>
    <w:basedOn w:val="TableauNormal"/>
    <w:uiPriority w:val="49"/>
    <w:rsid w:val="00C2745B"/>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4-Accentuation1">
    <w:name w:val="List Table 4 Accent 1"/>
    <w:basedOn w:val="TableauNormal"/>
    <w:uiPriority w:val="49"/>
    <w:rsid w:val="00C2745B"/>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4-Accentuation2">
    <w:name w:val="List Table 4 Accent 2"/>
    <w:basedOn w:val="TableauNormal"/>
    <w:uiPriority w:val="49"/>
    <w:rsid w:val="00C2745B"/>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4-Accentuation3">
    <w:name w:val="List Table 4 Accent 3"/>
    <w:basedOn w:val="TableauNormal"/>
    <w:uiPriority w:val="49"/>
    <w:rsid w:val="00C2745B"/>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4-Accentuation4">
    <w:name w:val="List Table 4 Accent 4"/>
    <w:basedOn w:val="TableauNormal"/>
    <w:uiPriority w:val="49"/>
    <w:rsid w:val="00C2745B"/>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4-Accentuation5">
    <w:name w:val="List Table 4 Accent 5"/>
    <w:basedOn w:val="TableauNormal"/>
    <w:uiPriority w:val="49"/>
    <w:rsid w:val="00C2745B"/>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4-Accentuation6">
    <w:name w:val="List Table 4 Accent 6"/>
    <w:basedOn w:val="TableauNormal"/>
    <w:uiPriority w:val="49"/>
    <w:rsid w:val="00C2745B"/>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5Fonc">
    <w:name w:val="List Table 5 Dark"/>
    <w:basedOn w:val="TableauNormal"/>
    <w:uiPriority w:val="50"/>
    <w:rsid w:val="00C2745B"/>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1">
    <w:name w:val="List Table 5 Dark Accent 1"/>
    <w:basedOn w:val="TableauNormal"/>
    <w:uiPriority w:val="50"/>
    <w:rsid w:val="00C2745B"/>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2">
    <w:name w:val="List Table 5 Dark Accent 2"/>
    <w:basedOn w:val="TableauNormal"/>
    <w:uiPriority w:val="50"/>
    <w:rsid w:val="00C2745B"/>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3">
    <w:name w:val="List Table 5 Dark Accent 3"/>
    <w:basedOn w:val="TableauNormal"/>
    <w:uiPriority w:val="50"/>
    <w:rsid w:val="00C2745B"/>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4">
    <w:name w:val="List Table 5 Dark Accent 4"/>
    <w:basedOn w:val="TableauNormal"/>
    <w:uiPriority w:val="50"/>
    <w:rsid w:val="00C2745B"/>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5">
    <w:name w:val="List Table 5 Dark Accent 5"/>
    <w:basedOn w:val="TableauNormal"/>
    <w:uiPriority w:val="50"/>
    <w:rsid w:val="00C2745B"/>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6">
    <w:name w:val="List Table 5 Dark Accent 6"/>
    <w:basedOn w:val="TableauNormal"/>
    <w:uiPriority w:val="50"/>
    <w:rsid w:val="00C2745B"/>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6Couleur">
    <w:name w:val="List Table 6 Colorful"/>
    <w:basedOn w:val="TableauNormal"/>
    <w:uiPriority w:val="51"/>
    <w:rsid w:val="00C2745B"/>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6Couleur-Accentuation1">
    <w:name w:val="List Table 6 Colorful Accent 1"/>
    <w:basedOn w:val="TableauNormal"/>
    <w:uiPriority w:val="51"/>
    <w:rsid w:val="00C2745B"/>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6Couleur-Accentuation2">
    <w:name w:val="List Table 6 Colorful Accent 2"/>
    <w:basedOn w:val="TableauNormal"/>
    <w:uiPriority w:val="51"/>
    <w:rsid w:val="00C2745B"/>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6Couleur-Accentuation3">
    <w:name w:val="List Table 6 Colorful Accent 3"/>
    <w:basedOn w:val="TableauNormal"/>
    <w:uiPriority w:val="51"/>
    <w:rsid w:val="00C2745B"/>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6Couleur-Accentuation4">
    <w:name w:val="List Table 6 Colorful Accent 4"/>
    <w:basedOn w:val="TableauNormal"/>
    <w:uiPriority w:val="51"/>
    <w:rsid w:val="00C2745B"/>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6Couleur-Accentuation5">
    <w:name w:val="List Table 6 Colorful Accent 5"/>
    <w:basedOn w:val="TableauNormal"/>
    <w:uiPriority w:val="51"/>
    <w:rsid w:val="00C2745B"/>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6Couleur-Accentuation6">
    <w:name w:val="List Table 6 Colorful Accent 6"/>
    <w:basedOn w:val="TableauNormal"/>
    <w:uiPriority w:val="51"/>
    <w:rsid w:val="00C2745B"/>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7Couleur">
    <w:name w:val="List Table 7 Colorful"/>
    <w:basedOn w:val="TableauNormal"/>
    <w:uiPriority w:val="52"/>
    <w:rsid w:val="00C2745B"/>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1">
    <w:name w:val="List Table 7 Colorful Accent 1"/>
    <w:basedOn w:val="TableauNormal"/>
    <w:uiPriority w:val="52"/>
    <w:rsid w:val="00C2745B"/>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2">
    <w:name w:val="List Table 7 Colorful Accent 2"/>
    <w:basedOn w:val="TableauNormal"/>
    <w:uiPriority w:val="52"/>
    <w:rsid w:val="00C2745B"/>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3">
    <w:name w:val="List Table 7 Colorful Accent 3"/>
    <w:basedOn w:val="TableauNormal"/>
    <w:uiPriority w:val="52"/>
    <w:rsid w:val="00C2745B"/>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4">
    <w:name w:val="List Table 7 Colorful Accent 4"/>
    <w:basedOn w:val="TableauNormal"/>
    <w:uiPriority w:val="52"/>
    <w:rsid w:val="00C2745B"/>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5">
    <w:name w:val="List Table 7 Colorful Accent 5"/>
    <w:basedOn w:val="TableauNormal"/>
    <w:uiPriority w:val="52"/>
    <w:rsid w:val="00C2745B"/>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6">
    <w:name w:val="List Table 7 Colorful Accent 6"/>
    <w:basedOn w:val="TableauNormal"/>
    <w:uiPriority w:val="52"/>
    <w:rsid w:val="00C2745B"/>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demacro">
    <w:name w:val="macro"/>
    <w:link w:val="TextedemacroCar"/>
    <w:uiPriority w:val="99"/>
    <w:semiHidden/>
    <w:unhideWhenUsed/>
    <w:rsid w:val="00C2745B"/>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Policepardfaut"/>
    <w:uiPriority w:val="99"/>
    <w:semiHidden/>
    <w:rsid w:val="00A938B1"/>
    <w:rPr>
      <w:rFonts w:ascii="Consolas" w:hAnsi="Consolas"/>
      <w:szCs w:val="20"/>
    </w:rPr>
  </w:style>
  <w:style w:type="table" w:styleId="Grillemoyenne1">
    <w:name w:val="Medium Grid 1"/>
    <w:basedOn w:val="TableauNormal"/>
    <w:uiPriority w:val="67"/>
    <w:semiHidden/>
    <w:unhideWhenUsed/>
    <w:rsid w:val="00C2745B"/>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semiHidden/>
    <w:unhideWhenUsed/>
    <w:rsid w:val="00C2745B"/>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llemoyenne1-Accent2">
    <w:name w:val="Medium Grid 1 Accent 2"/>
    <w:basedOn w:val="TableauNormal"/>
    <w:uiPriority w:val="67"/>
    <w:semiHidden/>
    <w:unhideWhenUsed/>
    <w:rsid w:val="00C2745B"/>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Grillemoyenne1-Accent3">
    <w:name w:val="Medium Grid 1 Accent 3"/>
    <w:basedOn w:val="TableauNormal"/>
    <w:uiPriority w:val="67"/>
    <w:semiHidden/>
    <w:unhideWhenUsed/>
    <w:rsid w:val="00C2745B"/>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moyenne1-Accent4">
    <w:name w:val="Medium Grid 1 Accent 4"/>
    <w:basedOn w:val="TableauNormal"/>
    <w:uiPriority w:val="67"/>
    <w:semiHidden/>
    <w:unhideWhenUsed/>
    <w:rsid w:val="00C2745B"/>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moyenne1-Accent5">
    <w:name w:val="Medium Grid 1 Accent 5"/>
    <w:basedOn w:val="TableauNormal"/>
    <w:uiPriority w:val="67"/>
    <w:semiHidden/>
    <w:unhideWhenUsed/>
    <w:rsid w:val="00C2745B"/>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Grillemoyenne1-Accent6">
    <w:name w:val="Medium Grid 1 Accent 6"/>
    <w:basedOn w:val="TableauNormal"/>
    <w:uiPriority w:val="67"/>
    <w:semiHidden/>
    <w:unhideWhenUsed/>
    <w:rsid w:val="00C2745B"/>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Grillemoyenne2">
    <w:name w:val="Medium Grid 2"/>
    <w:basedOn w:val="TableauNormal"/>
    <w:uiPriority w:val="68"/>
    <w:semiHidden/>
    <w:unhideWhenUsed/>
    <w:rsid w:val="00C2745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semiHidden/>
    <w:unhideWhenUsed/>
    <w:rsid w:val="00C2745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semiHidden/>
    <w:unhideWhenUsed/>
    <w:rsid w:val="00C2745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semiHidden/>
    <w:unhideWhenUsed/>
    <w:rsid w:val="00C2745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semiHidden/>
    <w:unhideWhenUsed/>
    <w:rsid w:val="00C2745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semiHidden/>
    <w:unhideWhenUsed/>
    <w:rsid w:val="00C2745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semiHidden/>
    <w:unhideWhenUsed/>
    <w:rsid w:val="00C2745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semiHidden/>
    <w:unhideWhenUsed/>
    <w:rsid w:val="00C2745B"/>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semiHidden/>
    <w:unhideWhenUsed/>
    <w:rsid w:val="00C2745B"/>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Grillemoyenne3-Accent2">
    <w:name w:val="Medium Grid 3 Accent 2"/>
    <w:basedOn w:val="TableauNormal"/>
    <w:uiPriority w:val="69"/>
    <w:semiHidden/>
    <w:unhideWhenUsed/>
    <w:rsid w:val="00C2745B"/>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Grillemoyenne3-Accent3">
    <w:name w:val="Medium Grid 3 Accent 3"/>
    <w:basedOn w:val="TableauNormal"/>
    <w:uiPriority w:val="69"/>
    <w:semiHidden/>
    <w:unhideWhenUsed/>
    <w:rsid w:val="00C2745B"/>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Grillemoyenne3-Accent4">
    <w:name w:val="Medium Grid 3 Accent 4"/>
    <w:basedOn w:val="TableauNormal"/>
    <w:uiPriority w:val="69"/>
    <w:semiHidden/>
    <w:unhideWhenUsed/>
    <w:rsid w:val="00C2745B"/>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Grillemoyenne3-Accent5">
    <w:name w:val="Medium Grid 3 Accent 5"/>
    <w:basedOn w:val="TableauNormal"/>
    <w:uiPriority w:val="69"/>
    <w:semiHidden/>
    <w:unhideWhenUsed/>
    <w:rsid w:val="00C2745B"/>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Grillemoyenne3-Accent6">
    <w:name w:val="Medium Grid 3 Accent 6"/>
    <w:basedOn w:val="TableauNormal"/>
    <w:uiPriority w:val="69"/>
    <w:semiHidden/>
    <w:unhideWhenUsed/>
    <w:rsid w:val="00C2745B"/>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emoyenne1">
    <w:name w:val="Medium List 1"/>
    <w:basedOn w:val="TableauNormal"/>
    <w:uiPriority w:val="65"/>
    <w:semiHidden/>
    <w:unhideWhenUsed/>
    <w:rsid w:val="00C2745B"/>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semiHidden/>
    <w:unhideWhenUsed/>
    <w:rsid w:val="00C2745B"/>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Listemoyenne1-Accent2">
    <w:name w:val="Medium List 1 Accent 2"/>
    <w:basedOn w:val="TableauNormal"/>
    <w:uiPriority w:val="65"/>
    <w:semiHidden/>
    <w:unhideWhenUsed/>
    <w:rsid w:val="00C2745B"/>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Listemoyenne1-Accent3">
    <w:name w:val="Medium List 1 Accent 3"/>
    <w:basedOn w:val="TableauNormal"/>
    <w:uiPriority w:val="65"/>
    <w:semiHidden/>
    <w:unhideWhenUsed/>
    <w:rsid w:val="00C2745B"/>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emoyenne1-Accent4">
    <w:name w:val="Medium List 1 Accent 4"/>
    <w:basedOn w:val="TableauNormal"/>
    <w:uiPriority w:val="65"/>
    <w:semiHidden/>
    <w:unhideWhenUsed/>
    <w:rsid w:val="00C2745B"/>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emoyenne1-Accent5">
    <w:name w:val="Medium List 1 Accent 5"/>
    <w:basedOn w:val="TableauNormal"/>
    <w:uiPriority w:val="65"/>
    <w:semiHidden/>
    <w:unhideWhenUsed/>
    <w:rsid w:val="00C2745B"/>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Listemoyenne1-Accent6">
    <w:name w:val="Medium List 1 Accent 6"/>
    <w:basedOn w:val="TableauNormal"/>
    <w:uiPriority w:val="65"/>
    <w:semiHidden/>
    <w:unhideWhenUsed/>
    <w:rsid w:val="00C2745B"/>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emoyenne2">
    <w:name w:val="Medium List 2"/>
    <w:basedOn w:val="TableauNormal"/>
    <w:uiPriority w:val="66"/>
    <w:semiHidden/>
    <w:unhideWhenUsed/>
    <w:rsid w:val="00C2745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semiHidden/>
    <w:unhideWhenUsed/>
    <w:rsid w:val="00C2745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semiHidden/>
    <w:unhideWhenUsed/>
    <w:rsid w:val="00C2745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semiHidden/>
    <w:unhideWhenUsed/>
    <w:rsid w:val="00C2745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semiHidden/>
    <w:unhideWhenUsed/>
    <w:rsid w:val="00C2745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semiHidden/>
    <w:unhideWhenUsed/>
    <w:rsid w:val="00C2745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semiHidden/>
    <w:unhideWhenUsed/>
    <w:rsid w:val="00C2745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Tramemoyenne1">
    <w:name w:val="Medium Shading 1"/>
    <w:basedOn w:val="TableauNormal"/>
    <w:uiPriority w:val="63"/>
    <w:semiHidden/>
    <w:unhideWhenUsed/>
    <w:rsid w:val="00C2745B"/>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semiHidden/>
    <w:unhideWhenUsed/>
    <w:rsid w:val="00C2745B"/>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semiHidden/>
    <w:unhideWhenUsed/>
    <w:rsid w:val="00C2745B"/>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semiHidden/>
    <w:unhideWhenUsed/>
    <w:rsid w:val="00C2745B"/>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semiHidden/>
    <w:unhideWhenUsed/>
    <w:rsid w:val="00C2745B"/>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semiHidden/>
    <w:unhideWhenUsed/>
    <w:rsid w:val="00C2745B"/>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semiHidden/>
    <w:unhideWhenUsed/>
    <w:rsid w:val="00C2745B"/>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semiHidden/>
    <w:unhideWhenUsed/>
    <w:rsid w:val="00C2745B"/>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1">
    <w:name w:val="Medium Shading 2 Accent 1"/>
    <w:basedOn w:val="TableauNormal"/>
    <w:uiPriority w:val="64"/>
    <w:semiHidden/>
    <w:unhideWhenUsed/>
    <w:rsid w:val="00C2745B"/>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2">
    <w:name w:val="Medium Shading 2 Accent 2"/>
    <w:basedOn w:val="TableauNormal"/>
    <w:uiPriority w:val="64"/>
    <w:semiHidden/>
    <w:unhideWhenUsed/>
    <w:rsid w:val="00C2745B"/>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3">
    <w:name w:val="Medium Shading 2 Accent 3"/>
    <w:basedOn w:val="TableauNormal"/>
    <w:uiPriority w:val="64"/>
    <w:semiHidden/>
    <w:unhideWhenUsed/>
    <w:rsid w:val="00C2745B"/>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4">
    <w:name w:val="Medium Shading 2 Accent 4"/>
    <w:basedOn w:val="TableauNormal"/>
    <w:uiPriority w:val="64"/>
    <w:semiHidden/>
    <w:unhideWhenUsed/>
    <w:rsid w:val="00C2745B"/>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5">
    <w:name w:val="Medium Shading 2 Accent 5"/>
    <w:basedOn w:val="TableauNormal"/>
    <w:uiPriority w:val="64"/>
    <w:semiHidden/>
    <w:unhideWhenUsed/>
    <w:rsid w:val="00C2745B"/>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6">
    <w:name w:val="Medium Shading 2 Accent 6"/>
    <w:basedOn w:val="TableauNormal"/>
    <w:uiPriority w:val="64"/>
    <w:semiHidden/>
    <w:unhideWhenUsed/>
    <w:rsid w:val="00C2745B"/>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En-ttedemessage">
    <w:name w:val="Message Header"/>
    <w:basedOn w:val="Normal"/>
    <w:link w:val="En-ttedemessageCar"/>
    <w:uiPriority w:val="99"/>
    <w:semiHidden/>
    <w:unhideWhenUsed/>
    <w:rsid w:val="00C2745B"/>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Policepardfaut"/>
    <w:uiPriority w:val="99"/>
    <w:semiHidden/>
    <w:rsid w:val="00A938B1"/>
    <w:rPr>
      <w:rFonts w:asciiTheme="majorHAnsi" w:eastAsiaTheme="majorEastAsia" w:hAnsiTheme="majorHAnsi" w:cstheme="majorBidi"/>
      <w:sz w:val="24"/>
      <w:szCs w:val="24"/>
      <w:shd w:val="pct20" w:color="auto" w:fill="auto"/>
    </w:rPr>
  </w:style>
  <w:style w:type="paragraph" w:styleId="Sansinterligne">
    <w:name w:val="No Spacing"/>
    <w:uiPriority w:val="1"/>
    <w:semiHidden/>
    <w:unhideWhenUsed/>
    <w:rsid w:val="00C2745B"/>
    <w:pPr>
      <w:spacing w:before="0" w:line="240" w:lineRule="auto"/>
    </w:pPr>
  </w:style>
  <w:style w:type="paragraph" w:styleId="Retraitnormal">
    <w:name w:val="Normal Indent"/>
    <w:basedOn w:val="Normal"/>
    <w:uiPriority w:val="99"/>
    <w:semiHidden/>
    <w:unhideWhenUsed/>
    <w:rsid w:val="00C2745B"/>
    <w:pPr>
      <w:ind w:left="720"/>
    </w:pPr>
  </w:style>
  <w:style w:type="paragraph" w:styleId="Titredenote">
    <w:name w:val="Note Heading"/>
    <w:basedOn w:val="Normal"/>
    <w:next w:val="Normal"/>
    <w:link w:val="TitredenoteCar"/>
    <w:uiPriority w:val="99"/>
    <w:semiHidden/>
    <w:unhideWhenUsed/>
    <w:rsid w:val="00C2745B"/>
    <w:pPr>
      <w:spacing w:before="0" w:line="240" w:lineRule="auto"/>
    </w:pPr>
  </w:style>
  <w:style w:type="character" w:customStyle="1" w:styleId="NoteHeadingChar">
    <w:name w:val="Note Heading Char"/>
    <w:basedOn w:val="Policepardfaut"/>
    <w:uiPriority w:val="99"/>
    <w:semiHidden/>
    <w:rsid w:val="00A938B1"/>
    <w:rPr>
      <w:rFonts w:ascii="Arial" w:hAnsi="Arial"/>
      <w:sz w:val="26"/>
    </w:rPr>
  </w:style>
  <w:style w:type="character" w:styleId="Numrodepage">
    <w:name w:val="page number"/>
    <w:basedOn w:val="Policepardfaut"/>
    <w:uiPriority w:val="99"/>
    <w:semiHidden/>
    <w:unhideWhenUsed/>
    <w:rsid w:val="00C2745B"/>
  </w:style>
  <w:style w:type="character" w:styleId="Textedelespacerserv">
    <w:name w:val="Placeholder Text"/>
    <w:basedOn w:val="Policepardfaut"/>
    <w:uiPriority w:val="99"/>
    <w:semiHidden/>
    <w:rsid w:val="00C2745B"/>
    <w:rPr>
      <w:color w:val="595959" w:themeColor="text1" w:themeTint="A6"/>
    </w:rPr>
  </w:style>
  <w:style w:type="table" w:styleId="Tableausimple1">
    <w:name w:val="Plain Table 1"/>
    <w:basedOn w:val="TableauNormal"/>
    <w:uiPriority w:val="41"/>
    <w:rsid w:val="00C2745B"/>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C2745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
    <w:name w:val="Plain Table 3"/>
    <w:basedOn w:val="TableauNormal"/>
    <w:uiPriority w:val="43"/>
    <w:rsid w:val="00C2745B"/>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44"/>
    <w:rsid w:val="00C2745B"/>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45"/>
    <w:rsid w:val="00C2745B"/>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brut">
    <w:name w:val="Plain Text"/>
    <w:basedOn w:val="Normal"/>
    <w:link w:val="TextebrutCar"/>
    <w:uiPriority w:val="99"/>
    <w:semiHidden/>
    <w:unhideWhenUsed/>
    <w:rsid w:val="00C2745B"/>
    <w:pPr>
      <w:spacing w:before="0" w:line="240" w:lineRule="auto"/>
    </w:pPr>
    <w:rPr>
      <w:rFonts w:ascii="Consolas" w:hAnsi="Consolas"/>
      <w:szCs w:val="21"/>
    </w:rPr>
  </w:style>
  <w:style w:type="character" w:customStyle="1" w:styleId="PlainTextChar">
    <w:name w:val="Plain Text Char"/>
    <w:basedOn w:val="Policepardfaut"/>
    <w:uiPriority w:val="99"/>
    <w:semiHidden/>
    <w:rsid w:val="00A938B1"/>
    <w:rPr>
      <w:rFonts w:ascii="Consolas" w:hAnsi="Consolas"/>
      <w:sz w:val="26"/>
      <w:szCs w:val="21"/>
    </w:rPr>
  </w:style>
  <w:style w:type="paragraph" w:styleId="Citation">
    <w:name w:val="Quote"/>
    <w:basedOn w:val="Normal"/>
    <w:next w:val="Normal"/>
    <w:link w:val="CitationCar"/>
    <w:uiPriority w:val="23"/>
    <w:qFormat/>
    <w:rsid w:val="00C2745B"/>
    <w:pPr>
      <w:spacing w:before="200" w:after="160"/>
      <w:jc w:val="center"/>
    </w:pPr>
    <w:rPr>
      <w:i/>
      <w:iCs/>
      <w:color w:val="404040" w:themeColor="text1" w:themeTint="BF"/>
      <w:sz w:val="32"/>
    </w:rPr>
  </w:style>
  <w:style w:type="paragraph" w:styleId="Salutations">
    <w:name w:val="Salutation"/>
    <w:basedOn w:val="Normal"/>
    <w:next w:val="Normal"/>
    <w:link w:val="SalutationsCar"/>
    <w:uiPriority w:val="99"/>
    <w:semiHidden/>
    <w:unhideWhenUsed/>
    <w:rsid w:val="00C2745B"/>
  </w:style>
  <w:style w:type="character" w:customStyle="1" w:styleId="SalutationChar">
    <w:name w:val="Salutation Char"/>
    <w:basedOn w:val="Policepardfaut"/>
    <w:uiPriority w:val="99"/>
    <w:semiHidden/>
    <w:rsid w:val="00A938B1"/>
    <w:rPr>
      <w:rFonts w:ascii="Arial" w:hAnsi="Arial"/>
      <w:sz w:val="26"/>
    </w:rPr>
  </w:style>
  <w:style w:type="paragraph" w:styleId="Signature">
    <w:name w:val="Signature"/>
    <w:basedOn w:val="Normal"/>
    <w:link w:val="SignatureCar"/>
    <w:uiPriority w:val="99"/>
    <w:semiHidden/>
    <w:unhideWhenUsed/>
    <w:rsid w:val="00C2745B"/>
    <w:pPr>
      <w:spacing w:before="0" w:line="240" w:lineRule="auto"/>
      <w:ind w:left="4320"/>
    </w:pPr>
  </w:style>
  <w:style w:type="character" w:customStyle="1" w:styleId="SignatureChar">
    <w:name w:val="Signature Char"/>
    <w:basedOn w:val="Policepardfaut"/>
    <w:uiPriority w:val="99"/>
    <w:semiHidden/>
    <w:rsid w:val="00A938B1"/>
    <w:rPr>
      <w:rFonts w:ascii="Arial" w:hAnsi="Arial"/>
      <w:sz w:val="26"/>
    </w:rPr>
  </w:style>
  <w:style w:type="character" w:styleId="Accentuationlgre">
    <w:name w:val="Subtle Emphasis"/>
    <w:basedOn w:val="Policepardfaut"/>
    <w:uiPriority w:val="20"/>
    <w:unhideWhenUsed/>
    <w:qFormat/>
    <w:rsid w:val="00C2745B"/>
    <w:rPr>
      <w:i/>
      <w:iCs/>
      <w:color w:val="262626" w:themeColor="text1" w:themeTint="D9"/>
    </w:rPr>
  </w:style>
  <w:style w:type="character" w:styleId="Rfrencelgre">
    <w:name w:val="Subtle Reference"/>
    <w:basedOn w:val="Policepardfaut"/>
    <w:uiPriority w:val="31"/>
    <w:semiHidden/>
    <w:unhideWhenUsed/>
    <w:qFormat/>
    <w:rsid w:val="00C2745B"/>
    <w:rPr>
      <w:smallCaps/>
      <w:color w:val="5A5A5A" w:themeColor="text1" w:themeTint="A5"/>
    </w:rPr>
  </w:style>
  <w:style w:type="table" w:styleId="Effetsdetableau3D1">
    <w:name w:val="Table 3D effects 1"/>
    <w:basedOn w:val="TableauNormal"/>
    <w:uiPriority w:val="99"/>
    <w:semiHidden/>
    <w:unhideWhenUsed/>
    <w:rsid w:val="00C2745B"/>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Effetsdetableau3D2">
    <w:name w:val="Table 3D effects 2"/>
    <w:basedOn w:val="TableauNormal"/>
    <w:uiPriority w:val="99"/>
    <w:semiHidden/>
    <w:unhideWhenUsed/>
    <w:rsid w:val="00C2745B"/>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ffetsdetableau3D3">
    <w:name w:val="Table 3D effects 3"/>
    <w:basedOn w:val="TableauNormal"/>
    <w:uiPriority w:val="99"/>
    <w:semiHidden/>
    <w:unhideWhenUsed/>
    <w:rsid w:val="00C2745B"/>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1">
    <w:name w:val="Table Classic 1"/>
    <w:basedOn w:val="TableauNormal"/>
    <w:uiPriority w:val="99"/>
    <w:semiHidden/>
    <w:unhideWhenUsed/>
    <w:rsid w:val="00C2745B"/>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2">
    <w:name w:val="Table Classic 2"/>
    <w:basedOn w:val="TableauNormal"/>
    <w:uiPriority w:val="99"/>
    <w:semiHidden/>
    <w:unhideWhenUsed/>
    <w:rsid w:val="00C2745B"/>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auclassique3">
    <w:name w:val="Table Classic 3"/>
    <w:basedOn w:val="TableauNormal"/>
    <w:uiPriority w:val="99"/>
    <w:semiHidden/>
    <w:unhideWhenUsed/>
    <w:rsid w:val="00C2745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auclassique4">
    <w:name w:val="Table Classic 4"/>
    <w:basedOn w:val="TableauNormal"/>
    <w:uiPriority w:val="99"/>
    <w:semiHidden/>
    <w:unhideWhenUsed/>
    <w:rsid w:val="00C2745B"/>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aucolor1">
    <w:name w:val="Table Colorful 1"/>
    <w:basedOn w:val="TableauNormal"/>
    <w:uiPriority w:val="99"/>
    <w:semiHidden/>
    <w:unhideWhenUsed/>
    <w:rsid w:val="00C2745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aucolor2">
    <w:name w:val="Table Colorful 2"/>
    <w:basedOn w:val="TableauNormal"/>
    <w:uiPriority w:val="99"/>
    <w:semiHidden/>
    <w:unhideWhenUsed/>
    <w:rsid w:val="00C2745B"/>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aucolor3">
    <w:name w:val="Table Colorful 3"/>
    <w:basedOn w:val="TableauNormal"/>
    <w:uiPriority w:val="99"/>
    <w:semiHidden/>
    <w:unhideWhenUsed/>
    <w:rsid w:val="00C2745B"/>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Colonnesdetableau1">
    <w:name w:val="Table Columns 1"/>
    <w:basedOn w:val="TableauNormal"/>
    <w:uiPriority w:val="99"/>
    <w:semiHidden/>
    <w:unhideWhenUsed/>
    <w:rsid w:val="00C2745B"/>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2">
    <w:name w:val="Table Columns 2"/>
    <w:basedOn w:val="TableauNormal"/>
    <w:uiPriority w:val="99"/>
    <w:semiHidden/>
    <w:unhideWhenUsed/>
    <w:rsid w:val="00C2745B"/>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3">
    <w:name w:val="Table Columns 3"/>
    <w:basedOn w:val="TableauNormal"/>
    <w:uiPriority w:val="99"/>
    <w:semiHidden/>
    <w:unhideWhenUsed/>
    <w:rsid w:val="00C2745B"/>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Colonnesdetableau4">
    <w:name w:val="Table Columns 4"/>
    <w:basedOn w:val="TableauNormal"/>
    <w:uiPriority w:val="99"/>
    <w:semiHidden/>
    <w:unhideWhenUsed/>
    <w:rsid w:val="00C2745B"/>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Colonnesdetableau5">
    <w:name w:val="Table Columns 5"/>
    <w:basedOn w:val="TableauNormal"/>
    <w:uiPriority w:val="99"/>
    <w:semiHidden/>
    <w:unhideWhenUsed/>
    <w:rsid w:val="00C2745B"/>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aucontemporain">
    <w:name w:val="Table Contemporary"/>
    <w:basedOn w:val="TableauNormal"/>
    <w:uiPriority w:val="99"/>
    <w:semiHidden/>
    <w:unhideWhenUsed/>
    <w:rsid w:val="00C2745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aulgant">
    <w:name w:val="Table Elegant"/>
    <w:basedOn w:val="TableauNormal"/>
    <w:uiPriority w:val="99"/>
    <w:semiHidden/>
    <w:unhideWhenUsed/>
    <w:rsid w:val="00C2745B"/>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Grilledetableau1">
    <w:name w:val="Table Grid 1"/>
    <w:basedOn w:val="TableauNormal"/>
    <w:uiPriority w:val="99"/>
    <w:semiHidden/>
    <w:unhideWhenUsed/>
    <w:rsid w:val="00C2745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lledetableau2">
    <w:name w:val="Table Grid 2"/>
    <w:basedOn w:val="TableauNormal"/>
    <w:uiPriority w:val="99"/>
    <w:semiHidden/>
    <w:unhideWhenUsed/>
    <w:rsid w:val="00C2745B"/>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3">
    <w:name w:val="Table Grid 3"/>
    <w:basedOn w:val="TableauNormal"/>
    <w:uiPriority w:val="99"/>
    <w:semiHidden/>
    <w:unhideWhenUsed/>
    <w:rsid w:val="00C2745B"/>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4">
    <w:name w:val="Table Grid 4"/>
    <w:basedOn w:val="TableauNormal"/>
    <w:uiPriority w:val="99"/>
    <w:semiHidden/>
    <w:unhideWhenUsed/>
    <w:rsid w:val="00C2745B"/>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lledetableau5">
    <w:name w:val="Table Grid 5"/>
    <w:basedOn w:val="TableauNormal"/>
    <w:uiPriority w:val="99"/>
    <w:semiHidden/>
    <w:unhideWhenUsed/>
    <w:rsid w:val="00C2745B"/>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6">
    <w:name w:val="Table Grid 6"/>
    <w:basedOn w:val="TableauNormal"/>
    <w:uiPriority w:val="99"/>
    <w:semiHidden/>
    <w:unhideWhenUsed/>
    <w:rsid w:val="00C2745B"/>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7">
    <w:name w:val="Table Grid 7"/>
    <w:basedOn w:val="TableauNormal"/>
    <w:uiPriority w:val="99"/>
    <w:semiHidden/>
    <w:unhideWhenUsed/>
    <w:rsid w:val="00C2745B"/>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8">
    <w:name w:val="Table Grid 8"/>
    <w:basedOn w:val="TableauNormal"/>
    <w:uiPriority w:val="99"/>
    <w:semiHidden/>
    <w:unhideWhenUsed/>
    <w:rsid w:val="00C2745B"/>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Grilledetableauclaire">
    <w:name w:val="Grid Table Light"/>
    <w:basedOn w:val="TableauNormal"/>
    <w:uiPriority w:val="40"/>
    <w:rsid w:val="00C2745B"/>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liste1">
    <w:name w:val="Table List 1"/>
    <w:basedOn w:val="TableauNormal"/>
    <w:uiPriority w:val="99"/>
    <w:semiHidden/>
    <w:unhideWhenUsed/>
    <w:rsid w:val="00C2745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20">
    <w:name w:val="Table List 2"/>
    <w:basedOn w:val="TableauNormal"/>
    <w:uiPriority w:val="99"/>
    <w:semiHidden/>
    <w:unhideWhenUsed/>
    <w:rsid w:val="00C2745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30">
    <w:name w:val="Table List 3"/>
    <w:basedOn w:val="TableauNormal"/>
    <w:uiPriority w:val="99"/>
    <w:semiHidden/>
    <w:unhideWhenUsed/>
    <w:rsid w:val="00C2745B"/>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auliste40">
    <w:name w:val="Table List 4"/>
    <w:basedOn w:val="TableauNormal"/>
    <w:uiPriority w:val="99"/>
    <w:semiHidden/>
    <w:unhideWhenUsed/>
    <w:rsid w:val="00C2745B"/>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auliste5">
    <w:name w:val="Table List 5"/>
    <w:basedOn w:val="TableauNormal"/>
    <w:uiPriority w:val="99"/>
    <w:semiHidden/>
    <w:unhideWhenUsed/>
    <w:rsid w:val="00C2745B"/>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auliste6">
    <w:name w:val="Table List 6"/>
    <w:basedOn w:val="TableauNormal"/>
    <w:uiPriority w:val="99"/>
    <w:semiHidden/>
    <w:unhideWhenUsed/>
    <w:rsid w:val="00C2745B"/>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auliste7">
    <w:name w:val="Table List 7"/>
    <w:basedOn w:val="TableauNormal"/>
    <w:uiPriority w:val="99"/>
    <w:semiHidden/>
    <w:unhideWhenUsed/>
    <w:rsid w:val="00C2745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auliste8">
    <w:name w:val="Table List 8"/>
    <w:basedOn w:val="TableauNormal"/>
    <w:uiPriority w:val="99"/>
    <w:semiHidden/>
    <w:unhideWhenUsed/>
    <w:rsid w:val="00C2745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desrfrencesjuridiques">
    <w:name w:val="table of authorities"/>
    <w:basedOn w:val="Normal"/>
    <w:next w:val="Normal"/>
    <w:uiPriority w:val="99"/>
    <w:semiHidden/>
    <w:unhideWhenUsed/>
    <w:rsid w:val="00C2745B"/>
    <w:pPr>
      <w:ind w:left="220" w:hanging="220"/>
    </w:pPr>
  </w:style>
  <w:style w:type="paragraph" w:styleId="Tabledesillustrations">
    <w:name w:val="table of figures"/>
    <w:basedOn w:val="Normal"/>
    <w:next w:val="Normal"/>
    <w:uiPriority w:val="99"/>
    <w:semiHidden/>
    <w:unhideWhenUsed/>
    <w:rsid w:val="00C2745B"/>
  </w:style>
  <w:style w:type="table" w:styleId="Tableauprofessionnel">
    <w:name w:val="Table Professional"/>
    <w:basedOn w:val="TableauNormal"/>
    <w:uiPriority w:val="99"/>
    <w:semiHidden/>
    <w:unhideWhenUsed/>
    <w:rsid w:val="00C2745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ausimple10">
    <w:name w:val="Table Simple 1"/>
    <w:basedOn w:val="TableauNormal"/>
    <w:uiPriority w:val="99"/>
    <w:semiHidden/>
    <w:unhideWhenUsed/>
    <w:rsid w:val="00C2745B"/>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ausimple20">
    <w:name w:val="Table Simple 2"/>
    <w:basedOn w:val="TableauNormal"/>
    <w:uiPriority w:val="99"/>
    <w:semiHidden/>
    <w:unhideWhenUsed/>
    <w:rsid w:val="00C2745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ausimple30">
    <w:name w:val="Table Simple 3"/>
    <w:basedOn w:val="TableauNormal"/>
    <w:uiPriority w:val="99"/>
    <w:semiHidden/>
    <w:unhideWhenUsed/>
    <w:rsid w:val="00C2745B"/>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auple1">
    <w:name w:val="Table Subtle 1"/>
    <w:basedOn w:val="TableauNormal"/>
    <w:uiPriority w:val="99"/>
    <w:semiHidden/>
    <w:unhideWhenUsed/>
    <w:rsid w:val="00C2745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ple2">
    <w:name w:val="Table Subtle 2"/>
    <w:basedOn w:val="TableauNormal"/>
    <w:uiPriority w:val="99"/>
    <w:semiHidden/>
    <w:unhideWhenUsed/>
    <w:rsid w:val="00C2745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hmedutableau">
    <w:name w:val="Table Theme"/>
    <w:basedOn w:val="TableauNormal"/>
    <w:uiPriority w:val="99"/>
    <w:semiHidden/>
    <w:unhideWhenUsed/>
    <w:rsid w:val="00C274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web1">
    <w:name w:val="Table Web 1"/>
    <w:basedOn w:val="TableauNormal"/>
    <w:uiPriority w:val="99"/>
    <w:semiHidden/>
    <w:unhideWhenUsed/>
    <w:rsid w:val="00C2745B"/>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2">
    <w:name w:val="Table Web 2"/>
    <w:basedOn w:val="TableauNormal"/>
    <w:uiPriority w:val="99"/>
    <w:semiHidden/>
    <w:unhideWhenUsed/>
    <w:rsid w:val="00C2745B"/>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3">
    <w:name w:val="Table Web 3"/>
    <w:basedOn w:val="TableauNormal"/>
    <w:uiPriority w:val="99"/>
    <w:semiHidden/>
    <w:unhideWhenUsed/>
    <w:rsid w:val="00C2745B"/>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reTR">
    <w:name w:val="toa heading"/>
    <w:basedOn w:val="Normal"/>
    <w:next w:val="Normal"/>
    <w:uiPriority w:val="99"/>
    <w:semiHidden/>
    <w:unhideWhenUsed/>
    <w:rsid w:val="00C2745B"/>
    <w:pPr>
      <w:spacing w:before="120"/>
    </w:pPr>
    <w:rPr>
      <w:rFonts w:asciiTheme="majorHAnsi" w:eastAsiaTheme="majorEastAsia" w:hAnsiTheme="majorHAnsi" w:cstheme="majorBidi"/>
      <w:b/>
      <w:bCs/>
      <w:sz w:val="24"/>
      <w:szCs w:val="24"/>
    </w:rPr>
  </w:style>
  <w:style w:type="character" w:styleId="Mentionnonrsolue">
    <w:name w:val="Unresolved Mention"/>
    <w:basedOn w:val="Policepardfaut"/>
    <w:uiPriority w:val="99"/>
    <w:semiHidden/>
    <w:unhideWhenUsed/>
    <w:rsid w:val="00C2745B"/>
    <w:rPr>
      <w:color w:val="605E5C"/>
      <w:shd w:val="clear" w:color="auto" w:fill="E1DFDD"/>
    </w:rPr>
  </w:style>
  <w:style w:type="character" w:customStyle="1" w:styleId="Codeenligne">
    <w:name w:val="Code en ligne"/>
    <w:basedOn w:val="VariableHTML"/>
    <w:uiPriority w:val="21"/>
    <w:qFormat/>
    <w:rsid w:val="00C2745B"/>
    <w:rPr>
      <w:rFonts w:ascii="Courier New" w:hAnsi="Courier New"/>
      <w:i/>
      <w:iCs/>
      <w:noProof/>
      <w:color w:val="404040" w:themeColor="text1" w:themeTint="BF"/>
      <w:sz w:val="24"/>
      <w:lang w:val="en-GB"/>
    </w:rPr>
  </w:style>
  <w:style w:type="paragraph" w:customStyle="1" w:styleId="Code">
    <w:name w:val="Code"/>
    <w:basedOn w:val="Normal"/>
    <w:uiPriority w:val="22"/>
    <w:qFormat/>
    <w:rsid w:val="00C2745B"/>
    <w:pPr>
      <w:shd w:val="clear" w:color="auto" w:fill="F2F2F2" w:themeFill="background1" w:themeFillShade="F2"/>
      <w:spacing w:line="240" w:lineRule="auto"/>
    </w:pPr>
    <w:rPr>
      <w:rFonts w:ascii="Courier New" w:hAnsi="Courier New"/>
      <w:sz w:val="20"/>
      <w:lang w:val="en-GB"/>
    </w:rPr>
  </w:style>
  <w:style w:type="paragraph" w:customStyle="1" w:styleId="DecimalAligned">
    <w:name w:val="Decimal Aligned"/>
    <w:basedOn w:val="Normal"/>
    <w:uiPriority w:val="40"/>
    <w:semiHidden/>
    <w:unhideWhenUsed/>
    <w:rsid w:val="00C2745B"/>
    <w:pPr>
      <w:tabs>
        <w:tab w:val="decimal" w:pos="360"/>
      </w:tabs>
      <w:spacing w:before="0" w:after="200" w:line="276" w:lineRule="auto"/>
    </w:pPr>
    <w:rPr>
      <w:rFonts w:asciiTheme="minorHAnsi" w:eastAsiaTheme="minorEastAsia" w:hAnsiTheme="minorHAnsi" w:cs="Times New Roman"/>
      <w:sz w:val="22"/>
      <w:lang w:eastAsia="fr-FR"/>
    </w:rPr>
  </w:style>
  <w:style w:type="numbering" w:customStyle="1" w:styleId="Stratisavecparties">
    <w:name w:val="Stratis avec parties"/>
    <w:rsid w:val="00DB0C39"/>
    <w:pPr>
      <w:numPr>
        <w:numId w:val="12"/>
      </w:numPr>
    </w:pPr>
  </w:style>
  <w:style w:type="paragraph" w:styleId="TM1">
    <w:name w:val="toc 1"/>
    <w:basedOn w:val="Normal"/>
    <w:next w:val="Normal"/>
    <w:autoRedefine/>
    <w:uiPriority w:val="39"/>
    <w:rsid w:val="00C2745B"/>
    <w:pPr>
      <w:spacing w:before="360" w:after="120" w:line="240" w:lineRule="auto"/>
      <w:ind w:left="426" w:hanging="426"/>
    </w:pPr>
    <w:rPr>
      <w:smallCaps/>
      <w:color w:val="C00000"/>
      <w:sz w:val="32"/>
      <w:szCs w:val="32"/>
    </w:rPr>
  </w:style>
  <w:style w:type="paragraph" w:styleId="TM2">
    <w:name w:val="toc 2"/>
    <w:basedOn w:val="Normal"/>
    <w:next w:val="Normal"/>
    <w:autoRedefine/>
    <w:uiPriority w:val="39"/>
    <w:rsid w:val="00C2745B"/>
    <w:pPr>
      <w:tabs>
        <w:tab w:val="right" w:leader="dot" w:pos="10194"/>
      </w:tabs>
      <w:spacing w:after="100"/>
      <w:ind w:left="851" w:hanging="709"/>
    </w:pPr>
    <w:rPr>
      <w:sz w:val="28"/>
      <w:szCs w:val="28"/>
    </w:rPr>
  </w:style>
  <w:style w:type="paragraph" w:styleId="TM3">
    <w:name w:val="toc 3"/>
    <w:basedOn w:val="Normal"/>
    <w:next w:val="Normal"/>
    <w:autoRedefine/>
    <w:uiPriority w:val="39"/>
    <w:rsid w:val="00C2745B"/>
    <w:pPr>
      <w:tabs>
        <w:tab w:val="right" w:leader="dot" w:pos="10194"/>
      </w:tabs>
      <w:spacing w:after="100" w:line="312" w:lineRule="auto"/>
      <w:ind w:left="1276" w:hanging="992"/>
    </w:pPr>
    <w:rPr>
      <w:bCs/>
      <w:color w:val="262626" w:themeColor="text1" w:themeTint="D9"/>
      <w:sz w:val="24"/>
      <w:szCs w:val="24"/>
    </w:rPr>
  </w:style>
  <w:style w:type="paragraph" w:customStyle="1" w:styleId="Paragrapheencadre">
    <w:name w:val="Paragraphe encadre"/>
    <w:basedOn w:val="Normal"/>
    <w:next w:val="Normal"/>
    <w:uiPriority w:val="19"/>
    <w:qFormat/>
    <w:rsid w:val="00C2745B"/>
    <w:p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ind w:left="397" w:right="397"/>
    </w:pPr>
    <w:rPr>
      <w:bCs/>
    </w:rPr>
  </w:style>
  <w:style w:type="character" w:customStyle="1" w:styleId="Titre1Car">
    <w:name w:val="Titre 1 Car"/>
    <w:basedOn w:val="Policepardfaut"/>
    <w:link w:val="Titre1"/>
    <w:uiPriority w:val="2"/>
    <w:rsid w:val="00C2745B"/>
    <w:rPr>
      <w:rFonts w:ascii="Arial Narrow" w:eastAsiaTheme="majorEastAsia" w:hAnsi="Arial Narrow" w:cstheme="majorBidi"/>
      <w:color w:val="C00000"/>
      <w:kern w:val="28"/>
      <w:sz w:val="52"/>
      <w:szCs w:val="52"/>
      <w:lang w:bidi="fr-FR"/>
      <w14:ligatures w14:val="standard"/>
      <w14:numForm w14:val="oldStyle"/>
    </w:rPr>
  </w:style>
  <w:style w:type="character" w:customStyle="1" w:styleId="En-tteCar">
    <w:name w:val="En-tête Car"/>
    <w:basedOn w:val="Policepardfaut"/>
    <w:link w:val="En-tte"/>
    <w:uiPriority w:val="99"/>
    <w:semiHidden/>
    <w:rsid w:val="00C2745B"/>
    <w:rPr>
      <w:rFonts w:ascii="Arial" w:eastAsiaTheme="minorEastAsia" w:hAnsi="Arial"/>
      <w:color w:val="FFFFFF" w:themeColor="background1"/>
      <w:sz w:val="24"/>
      <w:lang w:bidi="fr-FR"/>
    </w:rPr>
  </w:style>
  <w:style w:type="character" w:customStyle="1" w:styleId="TitreCar">
    <w:name w:val="Titre Car"/>
    <w:aliases w:val="Paragraphe de couverture Car"/>
    <w:basedOn w:val="Policepardfaut"/>
    <w:link w:val="Titre"/>
    <w:uiPriority w:val="1"/>
    <w:rsid w:val="00C2745B"/>
    <w:rPr>
      <w:rFonts w:ascii="Arial" w:eastAsiaTheme="majorEastAsia" w:hAnsi="Arial" w:cstheme="majorBidi"/>
      <w:color w:val="C00000"/>
      <w:spacing w:val="-10"/>
      <w:kern w:val="28"/>
      <w:sz w:val="64"/>
      <w:szCs w:val="56"/>
      <w:lang w:bidi="fr-FR"/>
    </w:rPr>
  </w:style>
  <w:style w:type="character" w:customStyle="1" w:styleId="Sous-titreCar">
    <w:name w:val="Sous-titre Car"/>
    <w:aliases w:val="Sous-titre de couverture Car"/>
    <w:basedOn w:val="Policepardfaut"/>
    <w:link w:val="Sous-titre"/>
    <w:uiPriority w:val="2"/>
    <w:rsid w:val="00C2745B"/>
    <w:rPr>
      <w:rFonts w:ascii="Arial Narrow" w:eastAsiaTheme="minorEastAsia" w:hAnsi="Arial Narrow"/>
      <w:color w:val="3B3838" w:themeColor="background2" w:themeShade="40"/>
      <w:spacing w:val="15"/>
      <w:sz w:val="48"/>
      <w:lang w:bidi="fr-FR"/>
    </w:rPr>
  </w:style>
  <w:style w:type="character" w:customStyle="1" w:styleId="PieddepageCar">
    <w:name w:val="Pied de page Car"/>
    <w:basedOn w:val="Policepardfaut"/>
    <w:link w:val="Pieddepage"/>
    <w:uiPriority w:val="99"/>
    <w:rsid w:val="00C2745B"/>
    <w:rPr>
      <w:rFonts w:ascii="Arial" w:hAnsi="Arial"/>
      <w:lang w:bidi="fr-FR"/>
    </w:rPr>
  </w:style>
  <w:style w:type="character" w:customStyle="1" w:styleId="Titre2Car">
    <w:name w:val="Titre 2 Car"/>
    <w:basedOn w:val="Policepardfaut"/>
    <w:link w:val="Titre2"/>
    <w:uiPriority w:val="5"/>
    <w:rsid w:val="00C2745B"/>
    <w:rPr>
      <w:rFonts w:ascii="Arial Narrow" w:eastAsiaTheme="majorEastAsia" w:hAnsi="Arial Narrow" w:cstheme="majorBidi"/>
      <w:b/>
      <w:color w:val="FFFFFF" w:themeColor="background1"/>
      <w:sz w:val="42"/>
      <w:szCs w:val="42"/>
      <w:shd w:val="clear" w:color="auto" w:fill="404040" w:themeFill="text1" w:themeFillTint="BF"/>
      <w:lang w:bidi="fr-FR"/>
    </w:rPr>
  </w:style>
  <w:style w:type="character" w:customStyle="1" w:styleId="TextedebullesCar">
    <w:name w:val="Texte de bulles Car"/>
    <w:basedOn w:val="Policepardfaut"/>
    <w:link w:val="Textedebulles"/>
    <w:uiPriority w:val="99"/>
    <w:semiHidden/>
    <w:rsid w:val="00C2745B"/>
    <w:rPr>
      <w:rFonts w:ascii="Arial" w:hAnsi="Arial" w:cs="Segoe UI"/>
      <w:sz w:val="26"/>
      <w:szCs w:val="18"/>
      <w:lang w:bidi="fr-FR"/>
    </w:rPr>
  </w:style>
  <w:style w:type="character" w:customStyle="1" w:styleId="CommentaireCar">
    <w:name w:val="Commentaire Car"/>
    <w:basedOn w:val="Policepardfaut"/>
    <w:link w:val="Commentaire"/>
    <w:uiPriority w:val="99"/>
    <w:rsid w:val="00C2745B"/>
    <w:rPr>
      <w:rFonts w:ascii="Arial" w:hAnsi="Arial"/>
      <w:sz w:val="26"/>
      <w:szCs w:val="20"/>
      <w:lang w:bidi="fr-FR"/>
    </w:rPr>
  </w:style>
  <w:style w:type="character" w:customStyle="1" w:styleId="ObjetducommentaireCar">
    <w:name w:val="Objet du commentaire Car"/>
    <w:basedOn w:val="CommentaireCar"/>
    <w:link w:val="Objetducommentaire"/>
    <w:uiPriority w:val="99"/>
    <w:semiHidden/>
    <w:rsid w:val="00C2745B"/>
    <w:rPr>
      <w:rFonts w:ascii="Arial" w:hAnsi="Arial"/>
      <w:b/>
      <w:bCs/>
      <w:sz w:val="26"/>
      <w:szCs w:val="20"/>
      <w:lang w:bidi="fr-FR"/>
    </w:rPr>
  </w:style>
  <w:style w:type="character" w:customStyle="1" w:styleId="CorpsdetexteCar">
    <w:name w:val="Corps de texte Car"/>
    <w:basedOn w:val="Policepardfaut"/>
    <w:link w:val="Corpsdetexte"/>
    <w:uiPriority w:val="99"/>
    <w:semiHidden/>
    <w:rsid w:val="00C2745B"/>
    <w:rPr>
      <w:rFonts w:ascii="Arial" w:hAnsi="Arial"/>
      <w:sz w:val="26"/>
      <w:lang w:bidi="fr-FR"/>
    </w:rPr>
  </w:style>
  <w:style w:type="character" w:customStyle="1" w:styleId="Corpsdetexte2Car">
    <w:name w:val="Corps de texte 2 Car"/>
    <w:basedOn w:val="Policepardfaut"/>
    <w:link w:val="Corpsdetexte2"/>
    <w:uiPriority w:val="99"/>
    <w:semiHidden/>
    <w:rsid w:val="00C2745B"/>
    <w:rPr>
      <w:rFonts w:ascii="Arial" w:hAnsi="Arial"/>
      <w:sz w:val="26"/>
      <w:lang w:bidi="fr-FR"/>
    </w:rPr>
  </w:style>
  <w:style w:type="character" w:customStyle="1" w:styleId="Corpsdetexte3Car">
    <w:name w:val="Corps de texte 3 Car"/>
    <w:basedOn w:val="Policepardfaut"/>
    <w:link w:val="Corpsdetexte3"/>
    <w:uiPriority w:val="99"/>
    <w:semiHidden/>
    <w:rsid w:val="00C2745B"/>
    <w:rPr>
      <w:rFonts w:ascii="Arial" w:hAnsi="Arial"/>
      <w:sz w:val="26"/>
      <w:szCs w:val="16"/>
      <w:lang w:bidi="fr-FR"/>
    </w:rPr>
  </w:style>
  <w:style w:type="character" w:customStyle="1" w:styleId="Retrait1religneCar">
    <w:name w:val="Retrait 1re ligne Car"/>
    <w:basedOn w:val="CorpsdetexteCar"/>
    <w:link w:val="Retrait1religne"/>
    <w:uiPriority w:val="99"/>
    <w:semiHidden/>
    <w:rsid w:val="00C2745B"/>
    <w:rPr>
      <w:rFonts w:ascii="Arial" w:hAnsi="Arial"/>
      <w:sz w:val="26"/>
      <w:lang w:bidi="fr-FR"/>
    </w:rPr>
  </w:style>
  <w:style w:type="character" w:customStyle="1" w:styleId="RetraitcorpsdetexteCar">
    <w:name w:val="Retrait corps de texte Car"/>
    <w:basedOn w:val="Policepardfaut"/>
    <w:link w:val="Retraitcorpsdetexte"/>
    <w:uiPriority w:val="99"/>
    <w:semiHidden/>
    <w:rsid w:val="00C2745B"/>
    <w:rPr>
      <w:rFonts w:ascii="Arial" w:hAnsi="Arial"/>
      <w:sz w:val="26"/>
      <w:lang w:bidi="fr-FR"/>
    </w:rPr>
  </w:style>
  <w:style w:type="character" w:customStyle="1" w:styleId="Retraitcorpset1religCar">
    <w:name w:val="Retrait corps et 1re lig. Car"/>
    <w:basedOn w:val="RetraitcorpsdetexteCar"/>
    <w:link w:val="Retraitcorpset1relig"/>
    <w:uiPriority w:val="99"/>
    <w:semiHidden/>
    <w:rsid w:val="00C2745B"/>
    <w:rPr>
      <w:rFonts w:ascii="Arial" w:hAnsi="Arial"/>
      <w:sz w:val="26"/>
      <w:lang w:bidi="fr-FR"/>
    </w:rPr>
  </w:style>
  <w:style w:type="character" w:customStyle="1" w:styleId="Retraitcorpsdetexte2Car">
    <w:name w:val="Retrait corps de texte 2 Car"/>
    <w:basedOn w:val="Policepardfaut"/>
    <w:link w:val="Retraitcorpsdetexte2"/>
    <w:uiPriority w:val="99"/>
    <w:semiHidden/>
    <w:rsid w:val="00C2745B"/>
    <w:rPr>
      <w:rFonts w:ascii="Arial" w:hAnsi="Arial"/>
      <w:sz w:val="26"/>
      <w:lang w:bidi="fr-FR"/>
    </w:rPr>
  </w:style>
  <w:style w:type="character" w:customStyle="1" w:styleId="Retraitcorpsdetexte3Car">
    <w:name w:val="Retrait corps de texte 3 Car"/>
    <w:basedOn w:val="Policepardfaut"/>
    <w:link w:val="Retraitcorpsdetexte3"/>
    <w:uiPriority w:val="99"/>
    <w:semiHidden/>
    <w:rsid w:val="00C2745B"/>
    <w:rPr>
      <w:rFonts w:ascii="Arial" w:hAnsi="Arial"/>
      <w:sz w:val="26"/>
      <w:szCs w:val="16"/>
      <w:lang w:bidi="fr-FR"/>
    </w:rPr>
  </w:style>
  <w:style w:type="character" w:customStyle="1" w:styleId="FormuledepolitesseCar">
    <w:name w:val="Formule de politesse Car"/>
    <w:basedOn w:val="Policepardfaut"/>
    <w:link w:val="Formuledepolitesse"/>
    <w:uiPriority w:val="99"/>
    <w:semiHidden/>
    <w:rsid w:val="00C2745B"/>
    <w:rPr>
      <w:rFonts w:ascii="Arial" w:hAnsi="Arial"/>
      <w:sz w:val="26"/>
      <w:lang w:bidi="fr-FR"/>
    </w:rPr>
  </w:style>
  <w:style w:type="character" w:customStyle="1" w:styleId="DateCar">
    <w:name w:val="Date Car"/>
    <w:basedOn w:val="Policepardfaut"/>
    <w:link w:val="Date"/>
    <w:uiPriority w:val="99"/>
    <w:semiHidden/>
    <w:rsid w:val="00C2745B"/>
    <w:rPr>
      <w:rFonts w:ascii="Arial" w:hAnsi="Arial"/>
      <w:sz w:val="26"/>
      <w:lang w:bidi="fr-FR"/>
    </w:rPr>
  </w:style>
  <w:style w:type="character" w:customStyle="1" w:styleId="ExplorateurdedocumentsCar">
    <w:name w:val="Explorateur de documents Car"/>
    <w:basedOn w:val="Policepardfaut"/>
    <w:link w:val="Explorateurdedocuments"/>
    <w:uiPriority w:val="99"/>
    <w:semiHidden/>
    <w:rsid w:val="00C2745B"/>
    <w:rPr>
      <w:rFonts w:ascii="Segoe UI" w:hAnsi="Segoe UI" w:cs="Segoe UI"/>
      <w:sz w:val="26"/>
      <w:szCs w:val="16"/>
      <w:lang w:bidi="fr-FR"/>
    </w:rPr>
  </w:style>
  <w:style w:type="character" w:customStyle="1" w:styleId="SignaturelectroniqueCar">
    <w:name w:val="Signature électronique Car"/>
    <w:basedOn w:val="Policepardfaut"/>
    <w:link w:val="Signaturelectronique"/>
    <w:uiPriority w:val="99"/>
    <w:semiHidden/>
    <w:rsid w:val="00C2745B"/>
    <w:rPr>
      <w:rFonts w:ascii="Arial" w:hAnsi="Arial"/>
      <w:sz w:val="26"/>
      <w:lang w:bidi="fr-FR"/>
    </w:rPr>
  </w:style>
  <w:style w:type="character" w:customStyle="1" w:styleId="NotedefinCar">
    <w:name w:val="Note de fin Car"/>
    <w:basedOn w:val="Policepardfaut"/>
    <w:link w:val="Notedefin"/>
    <w:uiPriority w:val="99"/>
    <w:semiHidden/>
    <w:rsid w:val="00C2745B"/>
    <w:rPr>
      <w:rFonts w:ascii="Arial" w:hAnsi="Arial"/>
      <w:sz w:val="26"/>
      <w:szCs w:val="20"/>
      <w:lang w:bidi="fr-FR"/>
    </w:rPr>
  </w:style>
  <w:style w:type="character" w:customStyle="1" w:styleId="NotedebasdepageCar">
    <w:name w:val="Note de bas de page Car"/>
    <w:basedOn w:val="Policepardfaut"/>
    <w:link w:val="Notedebasdepage"/>
    <w:uiPriority w:val="99"/>
    <w:semiHidden/>
    <w:rsid w:val="00C2745B"/>
    <w:rPr>
      <w:rFonts w:ascii="Arial" w:hAnsi="Arial"/>
      <w:sz w:val="26"/>
      <w:szCs w:val="20"/>
      <w:lang w:bidi="fr-FR"/>
    </w:rPr>
  </w:style>
  <w:style w:type="character" w:customStyle="1" w:styleId="Titre3Car">
    <w:name w:val="Titre 3 Car"/>
    <w:basedOn w:val="Policepardfaut"/>
    <w:link w:val="Titre3"/>
    <w:uiPriority w:val="6"/>
    <w:rsid w:val="00C2745B"/>
    <w:rPr>
      <w:rFonts w:ascii="Arial Narrow" w:eastAsiaTheme="majorEastAsia" w:hAnsi="Arial Narrow" w:cstheme="majorBidi"/>
      <w:b/>
      <w:color w:val="C00000"/>
      <w:sz w:val="38"/>
      <w:szCs w:val="38"/>
      <w:lang w:bidi="fr-FR"/>
    </w:rPr>
  </w:style>
  <w:style w:type="character" w:customStyle="1" w:styleId="Titre4Car">
    <w:name w:val="Titre 4 Car"/>
    <w:basedOn w:val="Policepardfaut"/>
    <w:link w:val="Titre4"/>
    <w:uiPriority w:val="7"/>
    <w:rsid w:val="00C2745B"/>
    <w:rPr>
      <w:rFonts w:ascii="Arial Narrow" w:eastAsiaTheme="majorEastAsia" w:hAnsi="Arial Narrow" w:cstheme="majorBidi"/>
      <w:b/>
      <w:sz w:val="34"/>
      <w:szCs w:val="34"/>
      <w:lang w:bidi="fr-FR"/>
    </w:rPr>
  </w:style>
  <w:style w:type="character" w:customStyle="1" w:styleId="Titre5Car">
    <w:name w:val="Titre 5 Car"/>
    <w:basedOn w:val="Policepardfaut"/>
    <w:link w:val="Titre5"/>
    <w:uiPriority w:val="8"/>
    <w:rsid w:val="00C2745B"/>
    <w:rPr>
      <w:rFonts w:ascii="Arial Narrow" w:eastAsiaTheme="majorEastAsia" w:hAnsi="Arial Narrow" w:cstheme="majorBidi"/>
      <w:b/>
      <w:i/>
      <w:iCs/>
      <w:color w:val="595959" w:themeColor="text1" w:themeTint="A6"/>
      <w:sz w:val="30"/>
      <w:szCs w:val="30"/>
      <w:lang w:bidi="fr-FR"/>
    </w:rPr>
  </w:style>
  <w:style w:type="character" w:customStyle="1" w:styleId="Titre6Car">
    <w:name w:val="Titre 6 Car"/>
    <w:basedOn w:val="Policepardfaut"/>
    <w:link w:val="Titre6"/>
    <w:uiPriority w:val="9"/>
    <w:semiHidden/>
    <w:rsid w:val="00C2745B"/>
    <w:rPr>
      <w:rFonts w:asciiTheme="majorHAnsi" w:eastAsiaTheme="majorEastAsia" w:hAnsiTheme="majorHAnsi" w:cstheme="majorBidi"/>
      <w:b/>
      <w:color w:val="1F4D78" w:themeColor="accent1" w:themeShade="7F"/>
      <w:sz w:val="26"/>
      <w:lang w:bidi="fr-FR"/>
    </w:rPr>
  </w:style>
  <w:style w:type="character" w:customStyle="1" w:styleId="Titre7Car">
    <w:name w:val="Titre 7 Car"/>
    <w:basedOn w:val="Policepardfaut"/>
    <w:link w:val="Titre7"/>
    <w:uiPriority w:val="10"/>
    <w:semiHidden/>
    <w:rsid w:val="00C2745B"/>
    <w:rPr>
      <w:rFonts w:asciiTheme="majorHAnsi" w:eastAsiaTheme="majorEastAsia" w:hAnsiTheme="majorHAnsi" w:cstheme="majorBidi"/>
      <w:i/>
      <w:iCs/>
      <w:color w:val="1F4D78" w:themeColor="accent1" w:themeShade="7F"/>
      <w:sz w:val="26"/>
      <w:lang w:bidi="fr-FR"/>
    </w:rPr>
  </w:style>
  <w:style w:type="character" w:customStyle="1" w:styleId="Titre8Car">
    <w:name w:val="Titre 8 Car"/>
    <w:basedOn w:val="Policepardfaut"/>
    <w:link w:val="Titre8"/>
    <w:uiPriority w:val="11"/>
    <w:semiHidden/>
    <w:rsid w:val="00C2745B"/>
    <w:rPr>
      <w:rFonts w:asciiTheme="majorHAnsi" w:eastAsiaTheme="majorEastAsia" w:hAnsiTheme="majorHAnsi" w:cstheme="majorBidi"/>
      <w:color w:val="272727" w:themeColor="text1" w:themeTint="D8"/>
      <w:sz w:val="26"/>
      <w:szCs w:val="21"/>
      <w:lang w:bidi="fr-FR"/>
    </w:rPr>
  </w:style>
  <w:style w:type="character" w:customStyle="1" w:styleId="Titre9Car">
    <w:name w:val="Titre 9 Car"/>
    <w:basedOn w:val="Policepardfaut"/>
    <w:link w:val="Titre9"/>
    <w:uiPriority w:val="12"/>
    <w:semiHidden/>
    <w:rsid w:val="00C2745B"/>
    <w:rPr>
      <w:rFonts w:asciiTheme="majorHAnsi" w:eastAsiaTheme="majorEastAsia" w:hAnsiTheme="majorHAnsi" w:cstheme="majorBidi"/>
      <w:i/>
      <w:iCs/>
      <w:color w:val="272727" w:themeColor="text1" w:themeTint="D8"/>
      <w:sz w:val="26"/>
      <w:szCs w:val="21"/>
      <w:lang w:bidi="fr-FR"/>
    </w:rPr>
  </w:style>
  <w:style w:type="character" w:customStyle="1" w:styleId="AdresseHTMLCar">
    <w:name w:val="Adresse HTML Car"/>
    <w:basedOn w:val="Policepardfaut"/>
    <w:link w:val="AdresseHTML"/>
    <w:uiPriority w:val="99"/>
    <w:semiHidden/>
    <w:rsid w:val="00C2745B"/>
    <w:rPr>
      <w:rFonts w:ascii="Arial" w:hAnsi="Arial"/>
      <w:i/>
      <w:iCs/>
      <w:sz w:val="26"/>
      <w:lang w:bidi="fr-FR"/>
    </w:rPr>
  </w:style>
  <w:style w:type="character" w:customStyle="1" w:styleId="PrformatHTMLCar">
    <w:name w:val="Préformaté HTML Car"/>
    <w:basedOn w:val="Policepardfaut"/>
    <w:link w:val="PrformatHTML"/>
    <w:uiPriority w:val="99"/>
    <w:semiHidden/>
    <w:rsid w:val="00C2745B"/>
    <w:rPr>
      <w:rFonts w:ascii="Consolas" w:hAnsi="Consolas"/>
      <w:sz w:val="26"/>
      <w:szCs w:val="20"/>
      <w:lang w:bidi="fr-FR"/>
    </w:rPr>
  </w:style>
  <w:style w:type="character" w:customStyle="1" w:styleId="CitationintenseCar">
    <w:name w:val="Citation intense Car"/>
    <w:basedOn w:val="Policepardfaut"/>
    <w:link w:val="Citationintense"/>
    <w:uiPriority w:val="23"/>
    <w:semiHidden/>
    <w:rsid w:val="00C2745B"/>
    <w:rPr>
      <w:rFonts w:ascii="Arial" w:hAnsi="Arial"/>
      <w:i/>
      <w:iCs/>
      <w:color w:val="1F4E79" w:themeColor="accent1" w:themeShade="80"/>
      <w:sz w:val="26"/>
      <w:lang w:bidi="fr-FR"/>
    </w:rPr>
  </w:style>
  <w:style w:type="character" w:customStyle="1" w:styleId="TextedemacroCar">
    <w:name w:val="Texte de macro Car"/>
    <w:basedOn w:val="Policepardfaut"/>
    <w:link w:val="Textedemacro"/>
    <w:uiPriority w:val="99"/>
    <w:semiHidden/>
    <w:rsid w:val="00C2745B"/>
    <w:rPr>
      <w:rFonts w:ascii="Consolas" w:hAnsi="Consolas"/>
      <w:szCs w:val="20"/>
    </w:rPr>
  </w:style>
  <w:style w:type="character" w:customStyle="1" w:styleId="En-ttedemessageCar">
    <w:name w:val="En-tête de message Car"/>
    <w:basedOn w:val="Policepardfaut"/>
    <w:link w:val="En-ttedemessage"/>
    <w:uiPriority w:val="99"/>
    <w:semiHidden/>
    <w:rsid w:val="00C2745B"/>
    <w:rPr>
      <w:rFonts w:asciiTheme="majorHAnsi" w:eastAsiaTheme="majorEastAsia" w:hAnsiTheme="majorHAnsi" w:cstheme="majorBidi"/>
      <w:sz w:val="24"/>
      <w:szCs w:val="24"/>
      <w:shd w:val="pct20" w:color="auto" w:fill="auto"/>
      <w:lang w:bidi="fr-FR"/>
    </w:rPr>
  </w:style>
  <w:style w:type="character" w:customStyle="1" w:styleId="TitredenoteCar">
    <w:name w:val="Titre de note Car"/>
    <w:basedOn w:val="Policepardfaut"/>
    <w:link w:val="Titredenote"/>
    <w:uiPriority w:val="99"/>
    <w:semiHidden/>
    <w:rsid w:val="00C2745B"/>
    <w:rPr>
      <w:rFonts w:ascii="Arial" w:hAnsi="Arial"/>
      <w:sz w:val="26"/>
      <w:lang w:bidi="fr-FR"/>
    </w:rPr>
  </w:style>
  <w:style w:type="character" w:customStyle="1" w:styleId="TextebrutCar">
    <w:name w:val="Texte brut Car"/>
    <w:basedOn w:val="Policepardfaut"/>
    <w:link w:val="Textebrut"/>
    <w:uiPriority w:val="99"/>
    <w:semiHidden/>
    <w:rsid w:val="00C2745B"/>
    <w:rPr>
      <w:rFonts w:ascii="Consolas" w:hAnsi="Consolas"/>
      <w:sz w:val="26"/>
      <w:szCs w:val="21"/>
      <w:lang w:bidi="fr-FR"/>
    </w:rPr>
  </w:style>
  <w:style w:type="character" w:customStyle="1" w:styleId="CitationCar">
    <w:name w:val="Citation Car"/>
    <w:basedOn w:val="Policepardfaut"/>
    <w:link w:val="Citation"/>
    <w:uiPriority w:val="23"/>
    <w:rsid w:val="00C2745B"/>
    <w:rPr>
      <w:rFonts w:ascii="Arial" w:hAnsi="Arial"/>
      <w:i/>
      <w:iCs/>
      <w:color w:val="404040" w:themeColor="text1" w:themeTint="BF"/>
      <w:sz w:val="32"/>
      <w:lang w:bidi="fr-FR"/>
    </w:rPr>
  </w:style>
  <w:style w:type="character" w:customStyle="1" w:styleId="SalutationsCar">
    <w:name w:val="Salutations Car"/>
    <w:basedOn w:val="Policepardfaut"/>
    <w:link w:val="Salutations"/>
    <w:uiPriority w:val="99"/>
    <w:semiHidden/>
    <w:rsid w:val="00C2745B"/>
    <w:rPr>
      <w:rFonts w:ascii="Arial" w:hAnsi="Arial"/>
      <w:sz w:val="26"/>
      <w:lang w:bidi="fr-FR"/>
    </w:rPr>
  </w:style>
  <w:style w:type="character" w:customStyle="1" w:styleId="SignatureCar">
    <w:name w:val="Signature Car"/>
    <w:basedOn w:val="Policepardfaut"/>
    <w:link w:val="Signature"/>
    <w:uiPriority w:val="99"/>
    <w:semiHidden/>
    <w:rsid w:val="00C2745B"/>
    <w:rPr>
      <w:rFonts w:ascii="Arial" w:hAnsi="Arial"/>
      <w:sz w:val="26"/>
      <w:lang w:bidi="fr-FR"/>
    </w:rPr>
  </w:style>
  <w:style w:type="paragraph" w:styleId="Paragraphedeliste">
    <w:name w:val="List Paragraph"/>
    <w:basedOn w:val="Normal"/>
    <w:uiPriority w:val="34"/>
    <w:unhideWhenUsed/>
    <w:qFormat/>
    <w:rsid w:val="00C2745B"/>
    <w:pPr>
      <w:ind w:left="720"/>
      <w:contextualSpacing/>
    </w:pPr>
  </w:style>
  <w:style w:type="paragraph" w:styleId="TM4">
    <w:name w:val="toc 4"/>
    <w:basedOn w:val="Normal"/>
    <w:next w:val="Normal"/>
    <w:autoRedefine/>
    <w:uiPriority w:val="39"/>
    <w:rsid w:val="00C2745B"/>
    <w:pPr>
      <w:spacing w:after="100"/>
      <w:ind w:left="660"/>
    </w:pPr>
  </w:style>
  <w:style w:type="paragraph" w:styleId="TM5">
    <w:name w:val="toc 5"/>
    <w:basedOn w:val="Normal"/>
    <w:next w:val="Normal"/>
    <w:autoRedefine/>
    <w:uiPriority w:val="39"/>
    <w:rsid w:val="00C2745B"/>
    <w:pPr>
      <w:spacing w:after="100"/>
      <w:ind w:left="880"/>
    </w:pPr>
  </w:style>
  <w:style w:type="paragraph" w:styleId="TM6">
    <w:name w:val="toc 6"/>
    <w:basedOn w:val="Normal"/>
    <w:next w:val="Normal"/>
    <w:autoRedefine/>
    <w:uiPriority w:val="39"/>
    <w:rsid w:val="00C2745B"/>
    <w:pPr>
      <w:spacing w:after="100"/>
      <w:ind w:left="1100"/>
    </w:pPr>
  </w:style>
  <w:style w:type="paragraph" w:styleId="TM7">
    <w:name w:val="toc 7"/>
    <w:basedOn w:val="Normal"/>
    <w:next w:val="Normal"/>
    <w:autoRedefine/>
    <w:uiPriority w:val="39"/>
    <w:rsid w:val="00C2745B"/>
    <w:pPr>
      <w:spacing w:after="100"/>
      <w:ind w:left="1320"/>
    </w:pPr>
  </w:style>
  <w:style w:type="paragraph" w:styleId="TM8">
    <w:name w:val="toc 8"/>
    <w:basedOn w:val="Normal"/>
    <w:next w:val="Normal"/>
    <w:autoRedefine/>
    <w:uiPriority w:val="39"/>
    <w:rsid w:val="00C2745B"/>
    <w:pPr>
      <w:spacing w:after="100"/>
      <w:ind w:left="1540"/>
    </w:pPr>
  </w:style>
  <w:style w:type="paragraph" w:styleId="TM9">
    <w:name w:val="toc 9"/>
    <w:basedOn w:val="Normal"/>
    <w:next w:val="Normal"/>
    <w:autoRedefine/>
    <w:uiPriority w:val="39"/>
    <w:rsid w:val="00C2745B"/>
    <w:pPr>
      <w:spacing w:after="100"/>
      <w:ind w:left="1760"/>
    </w:pPr>
  </w:style>
  <w:style w:type="character" w:customStyle="1" w:styleId="HeaderChar1">
    <w:name w:val="Header Char1"/>
    <w:basedOn w:val="Policepardfaut"/>
    <w:uiPriority w:val="99"/>
    <w:semiHidden/>
    <w:rsid w:val="00F81493"/>
    <w:rPr>
      <w:rFonts w:ascii="Arial" w:eastAsiaTheme="minorEastAsia" w:hAnsi="Arial"/>
      <w:color w:val="FFFFFF" w:themeColor="background1"/>
      <w:sz w:val="24"/>
      <w:lang w:bidi="fr-FR"/>
    </w:rPr>
  </w:style>
  <w:style w:type="character" w:customStyle="1" w:styleId="FooterChar">
    <w:name w:val="Footer Char"/>
    <w:basedOn w:val="Policepardfaut"/>
    <w:uiPriority w:val="99"/>
    <w:rsid w:val="00F81493"/>
    <w:rPr>
      <w:rFonts w:ascii="Arial" w:hAnsi="Arial"/>
      <w:lang w:bidi="fr-FR"/>
    </w:rPr>
  </w:style>
  <w:style w:type="character" w:customStyle="1" w:styleId="BalloonTextChar1">
    <w:name w:val="Balloon Text Char1"/>
    <w:basedOn w:val="Policepardfaut"/>
    <w:uiPriority w:val="99"/>
    <w:semiHidden/>
    <w:rsid w:val="00F81493"/>
    <w:rPr>
      <w:rFonts w:ascii="Arial" w:hAnsi="Arial" w:cs="Segoe UI"/>
      <w:sz w:val="26"/>
      <w:szCs w:val="18"/>
      <w:lang w:bidi="fr-FR"/>
    </w:rPr>
  </w:style>
  <w:style w:type="character" w:customStyle="1" w:styleId="CommentTextChar1">
    <w:name w:val="Comment Text Char1"/>
    <w:basedOn w:val="Policepardfaut"/>
    <w:uiPriority w:val="99"/>
    <w:semiHidden/>
    <w:rsid w:val="00F81493"/>
    <w:rPr>
      <w:rFonts w:ascii="Arial" w:hAnsi="Arial"/>
      <w:sz w:val="26"/>
      <w:szCs w:val="20"/>
      <w:lang w:bidi="fr-FR"/>
    </w:rPr>
  </w:style>
  <w:style w:type="character" w:customStyle="1" w:styleId="CommentSubjectChar1">
    <w:name w:val="Comment Subject Char1"/>
    <w:basedOn w:val="CommentTextChar1"/>
    <w:uiPriority w:val="99"/>
    <w:semiHidden/>
    <w:rsid w:val="00F81493"/>
    <w:rPr>
      <w:rFonts w:ascii="Arial" w:hAnsi="Arial"/>
      <w:b/>
      <w:bCs/>
      <w:sz w:val="26"/>
      <w:szCs w:val="20"/>
      <w:lang w:bidi="fr-FR"/>
    </w:rPr>
  </w:style>
  <w:style w:type="character" w:customStyle="1" w:styleId="BodyTextChar1">
    <w:name w:val="Body Text Char1"/>
    <w:basedOn w:val="Policepardfaut"/>
    <w:uiPriority w:val="99"/>
    <w:semiHidden/>
    <w:rsid w:val="00F81493"/>
    <w:rPr>
      <w:rFonts w:ascii="Arial" w:hAnsi="Arial"/>
      <w:sz w:val="26"/>
      <w:lang w:bidi="fr-FR"/>
    </w:rPr>
  </w:style>
  <w:style w:type="character" w:customStyle="1" w:styleId="BodyText2Char1">
    <w:name w:val="Body Text 2 Char1"/>
    <w:basedOn w:val="Policepardfaut"/>
    <w:uiPriority w:val="99"/>
    <w:semiHidden/>
    <w:rsid w:val="00F81493"/>
    <w:rPr>
      <w:rFonts w:ascii="Arial" w:hAnsi="Arial"/>
      <w:sz w:val="26"/>
      <w:lang w:bidi="fr-FR"/>
    </w:rPr>
  </w:style>
  <w:style w:type="character" w:customStyle="1" w:styleId="BodyText3Char1">
    <w:name w:val="Body Text 3 Char1"/>
    <w:basedOn w:val="Policepardfaut"/>
    <w:uiPriority w:val="99"/>
    <w:semiHidden/>
    <w:rsid w:val="00F81493"/>
    <w:rPr>
      <w:rFonts w:ascii="Arial" w:hAnsi="Arial"/>
      <w:sz w:val="26"/>
      <w:szCs w:val="16"/>
      <w:lang w:bidi="fr-FR"/>
    </w:rPr>
  </w:style>
  <w:style w:type="character" w:customStyle="1" w:styleId="BodyTextFirstIndentChar1">
    <w:name w:val="Body Text First Indent Char1"/>
    <w:basedOn w:val="BodyTextChar1"/>
    <w:uiPriority w:val="99"/>
    <w:semiHidden/>
    <w:rsid w:val="00F81493"/>
    <w:rPr>
      <w:rFonts w:ascii="Arial" w:hAnsi="Arial"/>
      <w:sz w:val="26"/>
      <w:lang w:bidi="fr-FR"/>
    </w:rPr>
  </w:style>
  <w:style w:type="character" w:customStyle="1" w:styleId="BodyTextIndentChar1">
    <w:name w:val="Body Text Indent Char1"/>
    <w:basedOn w:val="Policepardfaut"/>
    <w:uiPriority w:val="99"/>
    <w:semiHidden/>
    <w:rsid w:val="00F81493"/>
    <w:rPr>
      <w:rFonts w:ascii="Arial" w:hAnsi="Arial"/>
      <w:sz w:val="26"/>
      <w:lang w:bidi="fr-FR"/>
    </w:rPr>
  </w:style>
  <w:style w:type="character" w:customStyle="1" w:styleId="BodyTextFirstIndent2Char1">
    <w:name w:val="Body Text First Indent 2 Char1"/>
    <w:basedOn w:val="BodyTextIndentChar1"/>
    <w:uiPriority w:val="99"/>
    <w:semiHidden/>
    <w:rsid w:val="00F81493"/>
    <w:rPr>
      <w:rFonts w:ascii="Arial" w:hAnsi="Arial"/>
      <w:sz w:val="26"/>
      <w:lang w:bidi="fr-FR"/>
    </w:rPr>
  </w:style>
  <w:style w:type="character" w:customStyle="1" w:styleId="BodyTextIndent2Char1">
    <w:name w:val="Body Text Indent 2 Char1"/>
    <w:basedOn w:val="Policepardfaut"/>
    <w:uiPriority w:val="99"/>
    <w:semiHidden/>
    <w:rsid w:val="00F81493"/>
    <w:rPr>
      <w:rFonts w:ascii="Arial" w:hAnsi="Arial"/>
      <w:sz w:val="26"/>
      <w:lang w:bidi="fr-FR"/>
    </w:rPr>
  </w:style>
  <w:style w:type="character" w:customStyle="1" w:styleId="BodyTextIndent3Char1">
    <w:name w:val="Body Text Indent 3 Char1"/>
    <w:basedOn w:val="Policepardfaut"/>
    <w:uiPriority w:val="99"/>
    <w:semiHidden/>
    <w:rsid w:val="00F81493"/>
    <w:rPr>
      <w:rFonts w:ascii="Arial" w:hAnsi="Arial"/>
      <w:sz w:val="26"/>
      <w:szCs w:val="16"/>
      <w:lang w:bidi="fr-FR"/>
    </w:rPr>
  </w:style>
  <w:style w:type="character" w:customStyle="1" w:styleId="ClosingChar1">
    <w:name w:val="Closing Char1"/>
    <w:basedOn w:val="Policepardfaut"/>
    <w:uiPriority w:val="99"/>
    <w:semiHidden/>
    <w:rsid w:val="00F81493"/>
    <w:rPr>
      <w:rFonts w:ascii="Arial" w:hAnsi="Arial"/>
      <w:sz w:val="26"/>
      <w:lang w:bidi="fr-FR"/>
    </w:rPr>
  </w:style>
  <w:style w:type="character" w:customStyle="1" w:styleId="DateChar1">
    <w:name w:val="Date Char1"/>
    <w:basedOn w:val="Policepardfaut"/>
    <w:uiPriority w:val="99"/>
    <w:semiHidden/>
    <w:rsid w:val="00F81493"/>
    <w:rPr>
      <w:rFonts w:ascii="Arial" w:hAnsi="Arial"/>
      <w:sz w:val="26"/>
      <w:lang w:bidi="fr-FR"/>
    </w:rPr>
  </w:style>
  <w:style w:type="character" w:customStyle="1" w:styleId="DocumentMapChar1">
    <w:name w:val="Document Map Char1"/>
    <w:basedOn w:val="Policepardfaut"/>
    <w:uiPriority w:val="99"/>
    <w:semiHidden/>
    <w:rsid w:val="00F81493"/>
    <w:rPr>
      <w:rFonts w:ascii="Segoe UI" w:hAnsi="Segoe UI" w:cs="Segoe UI"/>
      <w:sz w:val="26"/>
      <w:szCs w:val="16"/>
      <w:lang w:bidi="fr-FR"/>
    </w:rPr>
  </w:style>
  <w:style w:type="character" w:customStyle="1" w:styleId="E-mailSignatureChar1">
    <w:name w:val="E-mail Signature Char1"/>
    <w:basedOn w:val="Policepardfaut"/>
    <w:uiPriority w:val="99"/>
    <w:semiHidden/>
    <w:rsid w:val="00F81493"/>
    <w:rPr>
      <w:rFonts w:ascii="Arial" w:hAnsi="Arial"/>
      <w:sz w:val="26"/>
      <w:lang w:bidi="fr-FR"/>
    </w:rPr>
  </w:style>
  <w:style w:type="character" w:customStyle="1" w:styleId="EndnoteTextChar1">
    <w:name w:val="Endnote Text Char1"/>
    <w:basedOn w:val="Policepardfaut"/>
    <w:uiPriority w:val="99"/>
    <w:semiHidden/>
    <w:rsid w:val="00F81493"/>
    <w:rPr>
      <w:rFonts w:ascii="Arial" w:hAnsi="Arial"/>
      <w:sz w:val="26"/>
      <w:szCs w:val="20"/>
      <w:lang w:bidi="fr-FR"/>
    </w:rPr>
  </w:style>
  <w:style w:type="character" w:customStyle="1" w:styleId="FootnoteTextChar1">
    <w:name w:val="Footnote Text Char1"/>
    <w:basedOn w:val="Policepardfaut"/>
    <w:uiPriority w:val="99"/>
    <w:semiHidden/>
    <w:rsid w:val="00F81493"/>
    <w:rPr>
      <w:rFonts w:ascii="Arial" w:hAnsi="Arial"/>
      <w:sz w:val="26"/>
      <w:szCs w:val="20"/>
      <w:lang w:bidi="fr-FR"/>
    </w:rPr>
  </w:style>
  <w:style w:type="character" w:customStyle="1" w:styleId="Heading6Char1">
    <w:name w:val="Heading 6 Char1"/>
    <w:basedOn w:val="Policepardfaut"/>
    <w:uiPriority w:val="9"/>
    <w:semiHidden/>
    <w:rsid w:val="00F81493"/>
    <w:rPr>
      <w:rFonts w:asciiTheme="majorHAnsi" w:eastAsiaTheme="majorEastAsia" w:hAnsiTheme="majorHAnsi" w:cstheme="majorBidi"/>
      <w:b/>
      <w:color w:val="1F4D78" w:themeColor="accent1" w:themeShade="7F"/>
      <w:sz w:val="26"/>
      <w:lang w:bidi="fr-FR"/>
    </w:rPr>
  </w:style>
  <w:style w:type="character" w:customStyle="1" w:styleId="Heading7Char1">
    <w:name w:val="Heading 7 Char1"/>
    <w:basedOn w:val="Policepardfaut"/>
    <w:uiPriority w:val="10"/>
    <w:semiHidden/>
    <w:rsid w:val="00F81493"/>
    <w:rPr>
      <w:rFonts w:asciiTheme="majorHAnsi" w:eastAsiaTheme="majorEastAsia" w:hAnsiTheme="majorHAnsi" w:cstheme="majorBidi"/>
      <w:i/>
      <w:iCs/>
      <w:color w:val="1F4D78" w:themeColor="accent1" w:themeShade="7F"/>
      <w:sz w:val="26"/>
      <w:lang w:bidi="fr-FR"/>
    </w:rPr>
  </w:style>
  <w:style w:type="character" w:customStyle="1" w:styleId="Heading8Char1">
    <w:name w:val="Heading 8 Char1"/>
    <w:basedOn w:val="Policepardfaut"/>
    <w:uiPriority w:val="11"/>
    <w:semiHidden/>
    <w:rsid w:val="00F81493"/>
    <w:rPr>
      <w:rFonts w:asciiTheme="majorHAnsi" w:eastAsiaTheme="majorEastAsia" w:hAnsiTheme="majorHAnsi" w:cstheme="majorBidi"/>
      <w:color w:val="272727" w:themeColor="text1" w:themeTint="D8"/>
      <w:sz w:val="26"/>
      <w:szCs w:val="21"/>
      <w:lang w:bidi="fr-FR"/>
    </w:rPr>
  </w:style>
  <w:style w:type="character" w:customStyle="1" w:styleId="Heading9Char1">
    <w:name w:val="Heading 9 Char1"/>
    <w:basedOn w:val="Policepardfaut"/>
    <w:uiPriority w:val="12"/>
    <w:semiHidden/>
    <w:rsid w:val="00F81493"/>
    <w:rPr>
      <w:rFonts w:asciiTheme="majorHAnsi" w:eastAsiaTheme="majorEastAsia" w:hAnsiTheme="majorHAnsi" w:cstheme="majorBidi"/>
      <w:i/>
      <w:iCs/>
      <w:color w:val="272727" w:themeColor="text1" w:themeTint="D8"/>
      <w:sz w:val="26"/>
      <w:szCs w:val="21"/>
      <w:lang w:bidi="fr-FR"/>
    </w:rPr>
  </w:style>
  <w:style w:type="character" w:customStyle="1" w:styleId="HTMLAddressChar1">
    <w:name w:val="HTML Address Char1"/>
    <w:basedOn w:val="Policepardfaut"/>
    <w:uiPriority w:val="99"/>
    <w:semiHidden/>
    <w:rsid w:val="00F81493"/>
    <w:rPr>
      <w:rFonts w:ascii="Arial" w:hAnsi="Arial"/>
      <w:i/>
      <w:iCs/>
      <w:sz w:val="26"/>
      <w:lang w:bidi="fr-FR"/>
    </w:rPr>
  </w:style>
  <w:style w:type="character" w:customStyle="1" w:styleId="HTMLPreformattedChar1">
    <w:name w:val="HTML Preformatted Char1"/>
    <w:basedOn w:val="Policepardfaut"/>
    <w:uiPriority w:val="99"/>
    <w:semiHidden/>
    <w:rsid w:val="00F81493"/>
    <w:rPr>
      <w:rFonts w:ascii="Consolas" w:hAnsi="Consolas"/>
      <w:sz w:val="26"/>
      <w:szCs w:val="20"/>
      <w:lang w:bidi="fr-FR"/>
    </w:rPr>
  </w:style>
  <w:style w:type="character" w:customStyle="1" w:styleId="IntenseQuoteChar1">
    <w:name w:val="Intense Quote Char1"/>
    <w:basedOn w:val="Policepardfaut"/>
    <w:uiPriority w:val="23"/>
    <w:semiHidden/>
    <w:rsid w:val="00F81493"/>
    <w:rPr>
      <w:rFonts w:ascii="Arial" w:hAnsi="Arial"/>
      <w:i/>
      <w:iCs/>
      <w:color w:val="1F4E79" w:themeColor="accent1" w:themeShade="80"/>
      <w:sz w:val="26"/>
      <w:lang w:bidi="fr-FR"/>
    </w:rPr>
  </w:style>
  <w:style w:type="character" w:customStyle="1" w:styleId="MacroTextChar1">
    <w:name w:val="Macro Text Char1"/>
    <w:basedOn w:val="Policepardfaut"/>
    <w:uiPriority w:val="99"/>
    <w:semiHidden/>
    <w:rsid w:val="00F81493"/>
    <w:rPr>
      <w:rFonts w:ascii="Consolas" w:hAnsi="Consolas"/>
      <w:szCs w:val="20"/>
    </w:rPr>
  </w:style>
  <w:style w:type="character" w:customStyle="1" w:styleId="MessageHeaderChar1">
    <w:name w:val="Message Header Char1"/>
    <w:basedOn w:val="Policepardfaut"/>
    <w:uiPriority w:val="99"/>
    <w:semiHidden/>
    <w:rsid w:val="00F81493"/>
    <w:rPr>
      <w:rFonts w:asciiTheme="majorHAnsi" w:eastAsiaTheme="majorEastAsia" w:hAnsiTheme="majorHAnsi" w:cstheme="majorBidi"/>
      <w:sz w:val="24"/>
      <w:szCs w:val="24"/>
      <w:shd w:val="pct20" w:color="auto" w:fill="auto"/>
      <w:lang w:bidi="fr-FR"/>
    </w:rPr>
  </w:style>
  <w:style w:type="character" w:customStyle="1" w:styleId="NoteHeadingChar1">
    <w:name w:val="Note Heading Char1"/>
    <w:basedOn w:val="Policepardfaut"/>
    <w:uiPriority w:val="99"/>
    <w:semiHidden/>
    <w:rsid w:val="00F81493"/>
    <w:rPr>
      <w:rFonts w:ascii="Arial" w:hAnsi="Arial"/>
      <w:sz w:val="26"/>
      <w:lang w:bidi="fr-FR"/>
    </w:rPr>
  </w:style>
  <w:style w:type="character" w:customStyle="1" w:styleId="PlainTextChar1">
    <w:name w:val="Plain Text Char1"/>
    <w:basedOn w:val="Policepardfaut"/>
    <w:uiPriority w:val="99"/>
    <w:semiHidden/>
    <w:rsid w:val="00F81493"/>
    <w:rPr>
      <w:rFonts w:ascii="Consolas" w:hAnsi="Consolas"/>
      <w:sz w:val="26"/>
      <w:szCs w:val="21"/>
      <w:lang w:bidi="fr-FR"/>
    </w:rPr>
  </w:style>
  <w:style w:type="character" w:customStyle="1" w:styleId="QuoteChar">
    <w:name w:val="Quote Char"/>
    <w:basedOn w:val="Policepardfaut"/>
    <w:uiPriority w:val="23"/>
    <w:rsid w:val="00F81493"/>
    <w:rPr>
      <w:rFonts w:ascii="Arial" w:hAnsi="Arial"/>
      <w:i/>
      <w:iCs/>
      <w:color w:val="404040" w:themeColor="text1" w:themeTint="BF"/>
      <w:sz w:val="32"/>
      <w:lang w:bidi="fr-FR"/>
    </w:rPr>
  </w:style>
  <w:style w:type="character" w:customStyle="1" w:styleId="SalutationChar1">
    <w:name w:val="Salutation Char1"/>
    <w:basedOn w:val="Policepardfaut"/>
    <w:uiPriority w:val="99"/>
    <w:semiHidden/>
    <w:rsid w:val="00F81493"/>
    <w:rPr>
      <w:rFonts w:ascii="Arial" w:hAnsi="Arial"/>
      <w:sz w:val="26"/>
      <w:lang w:bidi="fr-FR"/>
    </w:rPr>
  </w:style>
  <w:style w:type="character" w:customStyle="1" w:styleId="SignatureChar1">
    <w:name w:val="Signature Char1"/>
    <w:basedOn w:val="Policepardfaut"/>
    <w:uiPriority w:val="99"/>
    <w:semiHidden/>
    <w:rsid w:val="00F81493"/>
    <w:rPr>
      <w:rFonts w:ascii="Arial" w:hAnsi="Arial"/>
      <w:sz w:val="26"/>
      <w:lang w:bidi="fr-FR"/>
    </w:rPr>
  </w:style>
  <w:style w:type="character" w:customStyle="1" w:styleId="Recommandationintense">
    <w:name w:val="Recommandation intense"/>
    <w:basedOn w:val="Policepardfaut"/>
    <w:uiPriority w:val="1"/>
    <w:qFormat/>
    <w:rsid w:val="00C2745B"/>
    <w:rPr>
      <w:b/>
      <w:bCs/>
      <w:color w:val="0C893F"/>
    </w:rPr>
  </w:style>
  <w:style w:type="character" w:customStyle="1" w:styleId="Recommandation">
    <w:name w:val="Recommandation"/>
    <w:basedOn w:val="Policepardfaut"/>
    <w:uiPriority w:val="1"/>
    <w:qFormat/>
    <w:rsid w:val="00C2745B"/>
    <w:rPr>
      <w:color w:val="0C893F"/>
    </w:rPr>
  </w:style>
  <w:style w:type="character" w:customStyle="1" w:styleId="Adaptation">
    <w:name w:val="Adaptation"/>
    <w:basedOn w:val="Policepardfaut"/>
    <w:uiPriority w:val="1"/>
    <w:rsid w:val="00C2745B"/>
    <w:rPr>
      <w:color w:val="0070C0"/>
    </w:rPr>
  </w:style>
  <w:style w:type="character" w:customStyle="1" w:styleId="Adaptationintense">
    <w:name w:val="Adaptation intense"/>
    <w:basedOn w:val="Policepardfaut"/>
    <w:uiPriority w:val="1"/>
    <w:rsid w:val="00C2745B"/>
    <w:rPr>
      <w:b/>
      <w:color w:val="0070C0"/>
    </w:rPr>
  </w:style>
  <w:style w:type="paragraph" w:styleId="Rvision">
    <w:name w:val="Revision"/>
    <w:hidden/>
    <w:uiPriority w:val="99"/>
    <w:semiHidden/>
    <w:rsid w:val="00EA3091"/>
    <w:pPr>
      <w:spacing w:before="0" w:line="240" w:lineRule="auto"/>
    </w:pPr>
    <w:rPr>
      <w:rFonts w:ascii="Arial" w:hAnsi="Arial"/>
      <w:sz w:val="26"/>
      <w:lang w:bidi="fr-FR"/>
    </w:rPr>
  </w:style>
  <w:style w:type="character" w:customStyle="1" w:styleId="normaltextrun">
    <w:name w:val="normaltextrun"/>
    <w:basedOn w:val="Policepardfaut"/>
    <w:rsid w:val="00CD4932"/>
  </w:style>
  <w:style w:type="character" w:customStyle="1" w:styleId="scxw116073505">
    <w:name w:val="scxw116073505"/>
    <w:basedOn w:val="Policepardfaut"/>
    <w:rsid w:val="00CD49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8322">
      <w:bodyDiv w:val="1"/>
      <w:marLeft w:val="0"/>
      <w:marRight w:val="0"/>
      <w:marTop w:val="0"/>
      <w:marBottom w:val="0"/>
      <w:divBdr>
        <w:top w:val="none" w:sz="0" w:space="0" w:color="auto"/>
        <w:left w:val="none" w:sz="0" w:space="0" w:color="auto"/>
        <w:bottom w:val="none" w:sz="0" w:space="0" w:color="auto"/>
        <w:right w:val="none" w:sz="0" w:space="0" w:color="auto"/>
      </w:divBdr>
    </w:div>
    <w:div w:id="17853237">
      <w:bodyDiv w:val="1"/>
      <w:marLeft w:val="0"/>
      <w:marRight w:val="0"/>
      <w:marTop w:val="0"/>
      <w:marBottom w:val="0"/>
      <w:divBdr>
        <w:top w:val="none" w:sz="0" w:space="0" w:color="auto"/>
        <w:left w:val="none" w:sz="0" w:space="0" w:color="auto"/>
        <w:bottom w:val="none" w:sz="0" w:space="0" w:color="auto"/>
        <w:right w:val="none" w:sz="0" w:space="0" w:color="auto"/>
      </w:divBdr>
    </w:div>
    <w:div w:id="127624269">
      <w:bodyDiv w:val="1"/>
      <w:marLeft w:val="0"/>
      <w:marRight w:val="0"/>
      <w:marTop w:val="0"/>
      <w:marBottom w:val="0"/>
      <w:divBdr>
        <w:top w:val="none" w:sz="0" w:space="0" w:color="auto"/>
        <w:left w:val="none" w:sz="0" w:space="0" w:color="auto"/>
        <w:bottom w:val="none" w:sz="0" w:space="0" w:color="auto"/>
        <w:right w:val="none" w:sz="0" w:space="0" w:color="auto"/>
      </w:divBdr>
    </w:div>
    <w:div w:id="161046556">
      <w:bodyDiv w:val="1"/>
      <w:marLeft w:val="0"/>
      <w:marRight w:val="0"/>
      <w:marTop w:val="0"/>
      <w:marBottom w:val="0"/>
      <w:divBdr>
        <w:top w:val="none" w:sz="0" w:space="0" w:color="auto"/>
        <w:left w:val="none" w:sz="0" w:space="0" w:color="auto"/>
        <w:bottom w:val="none" w:sz="0" w:space="0" w:color="auto"/>
        <w:right w:val="none" w:sz="0" w:space="0" w:color="auto"/>
      </w:divBdr>
    </w:div>
    <w:div w:id="198202411">
      <w:bodyDiv w:val="1"/>
      <w:marLeft w:val="0"/>
      <w:marRight w:val="0"/>
      <w:marTop w:val="0"/>
      <w:marBottom w:val="0"/>
      <w:divBdr>
        <w:top w:val="none" w:sz="0" w:space="0" w:color="auto"/>
        <w:left w:val="none" w:sz="0" w:space="0" w:color="auto"/>
        <w:bottom w:val="none" w:sz="0" w:space="0" w:color="auto"/>
        <w:right w:val="none" w:sz="0" w:space="0" w:color="auto"/>
      </w:divBdr>
    </w:div>
    <w:div w:id="200441586">
      <w:bodyDiv w:val="1"/>
      <w:marLeft w:val="0"/>
      <w:marRight w:val="0"/>
      <w:marTop w:val="0"/>
      <w:marBottom w:val="0"/>
      <w:divBdr>
        <w:top w:val="none" w:sz="0" w:space="0" w:color="auto"/>
        <w:left w:val="none" w:sz="0" w:space="0" w:color="auto"/>
        <w:bottom w:val="none" w:sz="0" w:space="0" w:color="auto"/>
        <w:right w:val="none" w:sz="0" w:space="0" w:color="auto"/>
      </w:divBdr>
    </w:div>
    <w:div w:id="211962022">
      <w:bodyDiv w:val="1"/>
      <w:marLeft w:val="0"/>
      <w:marRight w:val="0"/>
      <w:marTop w:val="0"/>
      <w:marBottom w:val="0"/>
      <w:divBdr>
        <w:top w:val="none" w:sz="0" w:space="0" w:color="auto"/>
        <w:left w:val="none" w:sz="0" w:space="0" w:color="auto"/>
        <w:bottom w:val="none" w:sz="0" w:space="0" w:color="auto"/>
        <w:right w:val="none" w:sz="0" w:space="0" w:color="auto"/>
      </w:divBdr>
      <w:divsChild>
        <w:div w:id="1298562779">
          <w:marLeft w:val="0"/>
          <w:marRight w:val="0"/>
          <w:marTop w:val="0"/>
          <w:marBottom w:val="0"/>
          <w:divBdr>
            <w:top w:val="none" w:sz="0" w:space="0" w:color="auto"/>
            <w:left w:val="none" w:sz="0" w:space="0" w:color="auto"/>
            <w:bottom w:val="none" w:sz="0" w:space="0" w:color="auto"/>
            <w:right w:val="none" w:sz="0" w:space="0" w:color="auto"/>
          </w:divBdr>
        </w:div>
        <w:div w:id="1413353457">
          <w:marLeft w:val="0"/>
          <w:marRight w:val="0"/>
          <w:marTop w:val="0"/>
          <w:marBottom w:val="0"/>
          <w:divBdr>
            <w:top w:val="none" w:sz="0" w:space="0" w:color="auto"/>
            <w:left w:val="none" w:sz="0" w:space="0" w:color="auto"/>
            <w:bottom w:val="none" w:sz="0" w:space="0" w:color="auto"/>
            <w:right w:val="none" w:sz="0" w:space="0" w:color="auto"/>
          </w:divBdr>
        </w:div>
        <w:div w:id="1904901838">
          <w:marLeft w:val="0"/>
          <w:marRight w:val="0"/>
          <w:marTop w:val="0"/>
          <w:marBottom w:val="0"/>
          <w:divBdr>
            <w:top w:val="none" w:sz="0" w:space="0" w:color="auto"/>
            <w:left w:val="none" w:sz="0" w:space="0" w:color="auto"/>
            <w:bottom w:val="none" w:sz="0" w:space="0" w:color="auto"/>
            <w:right w:val="none" w:sz="0" w:space="0" w:color="auto"/>
          </w:divBdr>
        </w:div>
      </w:divsChild>
    </w:div>
    <w:div w:id="213393853">
      <w:bodyDiv w:val="1"/>
      <w:marLeft w:val="0"/>
      <w:marRight w:val="0"/>
      <w:marTop w:val="0"/>
      <w:marBottom w:val="0"/>
      <w:divBdr>
        <w:top w:val="none" w:sz="0" w:space="0" w:color="auto"/>
        <w:left w:val="none" w:sz="0" w:space="0" w:color="auto"/>
        <w:bottom w:val="none" w:sz="0" w:space="0" w:color="auto"/>
        <w:right w:val="none" w:sz="0" w:space="0" w:color="auto"/>
      </w:divBdr>
    </w:div>
    <w:div w:id="213589833">
      <w:bodyDiv w:val="1"/>
      <w:marLeft w:val="0"/>
      <w:marRight w:val="0"/>
      <w:marTop w:val="0"/>
      <w:marBottom w:val="0"/>
      <w:divBdr>
        <w:top w:val="none" w:sz="0" w:space="0" w:color="auto"/>
        <w:left w:val="none" w:sz="0" w:space="0" w:color="auto"/>
        <w:bottom w:val="none" w:sz="0" w:space="0" w:color="auto"/>
        <w:right w:val="none" w:sz="0" w:space="0" w:color="auto"/>
      </w:divBdr>
    </w:div>
    <w:div w:id="214507008">
      <w:bodyDiv w:val="1"/>
      <w:marLeft w:val="0"/>
      <w:marRight w:val="0"/>
      <w:marTop w:val="0"/>
      <w:marBottom w:val="0"/>
      <w:divBdr>
        <w:top w:val="none" w:sz="0" w:space="0" w:color="auto"/>
        <w:left w:val="none" w:sz="0" w:space="0" w:color="auto"/>
        <w:bottom w:val="none" w:sz="0" w:space="0" w:color="auto"/>
        <w:right w:val="none" w:sz="0" w:space="0" w:color="auto"/>
      </w:divBdr>
    </w:div>
    <w:div w:id="231427542">
      <w:bodyDiv w:val="1"/>
      <w:marLeft w:val="0"/>
      <w:marRight w:val="0"/>
      <w:marTop w:val="0"/>
      <w:marBottom w:val="0"/>
      <w:divBdr>
        <w:top w:val="none" w:sz="0" w:space="0" w:color="auto"/>
        <w:left w:val="none" w:sz="0" w:space="0" w:color="auto"/>
        <w:bottom w:val="none" w:sz="0" w:space="0" w:color="auto"/>
        <w:right w:val="none" w:sz="0" w:space="0" w:color="auto"/>
      </w:divBdr>
      <w:divsChild>
        <w:div w:id="261884434">
          <w:marLeft w:val="0"/>
          <w:marRight w:val="0"/>
          <w:marTop w:val="0"/>
          <w:marBottom w:val="0"/>
          <w:divBdr>
            <w:top w:val="none" w:sz="0" w:space="0" w:color="auto"/>
            <w:left w:val="none" w:sz="0" w:space="0" w:color="auto"/>
            <w:bottom w:val="none" w:sz="0" w:space="0" w:color="auto"/>
            <w:right w:val="none" w:sz="0" w:space="0" w:color="auto"/>
          </w:divBdr>
        </w:div>
        <w:div w:id="266163233">
          <w:marLeft w:val="0"/>
          <w:marRight w:val="0"/>
          <w:marTop w:val="0"/>
          <w:marBottom w:val="0"/>
          <w:divBdr>
            <w:top w:val="none" w:sz="0" w:space="0" w:color="auto"/>
            <w:left w:val="none" w:sz="0" w:space="0" w:color="auto"/>
            <w:bottom w:val="none" w:sz="0" w:space="0" w:color="auto"/>
            <w:right w:val="none" w:sz="0" w:space="0" w:color="auto"/>
          </w:divBdr>
        </w:div>
        <w:div w:id="1532185926">
          <w:marLeft w:val="0"/>
          <w:marRight w:val="0"/>
          <w:marTop w:val="0"/>
          <w:marBottom w:val="0"/>
          <w:divBdr>
            <w:top w:val="none" w:sz="0" w:space="0" w:color="auto"/>
            <w:left w:val="none" w:sz="0" w:space="0" w:color="auto"/>
            <w:bottom w:val="none" w:sz="0" w:space="0" w:color="auto"/>
            <w:right w:val="none" w:sz="0" w:space="0" w:color="auto"/>
          </w:divBdr>
        </w:div>
      </w:divsChild>
    </w:div>
    <w:div w:id="307327435">
      <w:bodyDiv w:val="1"/>
      <w:marLeft w:val="0"/>
      <w:marRight w:val="0"/>
      <w:marTop w:val="0"/>
      <w:marBottom w:val="0"/>
      <w:divBdr>
        <w:top w:val="none" w:sz="0" w:space="0" w:color="auto"/>
        <w:left w:val="none" w:sz="0" w:space="0" w:color="auto"/>
        <w:bottom w:val="none" w:sz="0" w:space="0" w:color="auto"/>
        <w:right w:val="none" w:sz="0" w:space="0" w:color="auto"/>
      </w:divBdr>
    </w:div>
    <w:div w:id="313992024">
      <w:bodyDiv w:val="1"/>
      <w:marLeft w:val="0"/>
      <w:marRight w:val="0"/>
      <w:marTop w:val="0"/>
      <w:marBottom w:val="0"/>
      <w:divBdr>
        <w:top w:val="none" w:sz="0" w:space="0" w:color="auto"/>
        <w:left w:val="none" w:sz="0" w:space="0" w:color="auto"/>
        <w:bottom w:val="none" w:sz="0" w:space="0" w:color="auto"/>
        <w:right w:val="none" w:sz="0" w:space="0" w:color="auto"/>
      </w:divBdr>
    </w:div>
    <w:div w:id="315106619">
      <w:bodyDiv w:val="1"/>
      <w:marLeft w:val="0"/>
      <w:marRight w:val="0"/>
      <w:marTop w:val="0"/>
      <w:marBottom w:val="0"/>
      <w:divBdr>
        <w:top w:val="none" w:sz="0" w:space="0" w:color="auto"/>
        <w:left w:val="none" w:sz="0" w:space="0" w:color="auto"/>
        <w:bottom w:val="none" w:sz="0" w:space="0" w:color="auto"/>
        <w:right w:val="none" w:sz="0" w:space="0" w:color="auto"/>
      </w:divBdr>
    </w:div>
    <w:div w:id="374083175">
      <w:bodyDiv w:val="1"/>
      <w:marLeft w:val="0"/>
      <w:marRight w:val="0"/>
      <w:marTop w:val="0"/>
      <w:marBottom w:val="0"/>
      <w:divBdr>
        <w:top w:val="none" w:sz="0" w:space="0" w:color="auto"/>
        <w:left w:val="none" w:sz="0" w:space="0" w:color="auto"/>
        <w:bottom w:val="none" w:sz="0" w:space="0" w:color="auto"/>
        <w:right w:val="none" w:sz="0" w:space="0" w:color="auto"/>
      </w:divBdr>
    </w:div>
    <w:div w:id="404837543">
      <w:bodyDiv w:val="1"/>
      <w:marLeft w:val="0"/>
      <w:marRight w:val="0"/>
      <w:marTop w:val="0"/>
      <w:marBottom w:val="0"/>
      <w:divBdr>
        <w:top w:val="none" w:sz="0" w:space="0" w:color="auto"/>
        <w:left w:val="none" w:sz="0" w:space="0" w:color="auto"/>
        <w:bottom w:val="none" w:sz="0" w:space="0" w:color="auto"/>
        <w:right w:val="none" w:sz="0" w:space="0" w:color="auto"/>
      </w:divBdr>
    </w:div>
    <w:div w:id="431829172">
      <w:bodyDiv w:val="1"/>
      <w:marLeft w:val="0"/>
      <w:marRight w:val="0"/>
      <w:marTop w:val="0"/>
      <w:marBottom w:val="0"/>
      <w:divBdr>
        <w:top w:val="none" w:sz="0" w:space="0" w:color="auto"/>
        <w:left w:val="none" w:sz="0" w:space="0" w:color="auto"/>
        <w:bottom w:val="none" w:sz="0" w:space="0" w:color="auto"/>
        <w:right w:val="none" w:sz="0" w:space="0" w:color="auto"/>
      </w:divBdr>
    </w:div>
    <w:div w:id="480118243">
      <w:bodyDiv w:val="1"/>
      <w:marLeft w:val="0"/>
      <w:marRight w:val="0"/>
      <w:marTop w:val="0"/>
      <w:marBottom w:val="0"/>
      <w:divBdr>
        <w:top w:val="none" w:sz="0" w:space="0" w:color="auto"/>
        <w:left w:val="none" w:sz="0" w:space="0" w:color="auto"/>
        <w:bottom w:val="none" w:sz="0" w:space="0" w:color="auto"/>
        <w:right w:val="none" w:sz="0" w:space="0" w:color="auto"/>
      </w:divBdr>
    </w:div>
    <w:div w:id="498429271">
      <w:bodyDiv w:val="1"/>
      <w:marLeft w:val="0"/>
      <w:marRight w:val="0"/>
      <w:marTop w:val="0"/>
      <w:marBottom w:val="0"/>
      <w:divBdr>
        <w:top w:val="none" w:sz="0" w:space="0" w:color="auto"/>
        <w:left w:val="none" w:sz="0" w:space="0" w:color="auto"/>
        <w:bottom w:val="none" w:sz="0" w:space="0" w:color="auto"/>
        <w:right w:val="none" w:sz="0" w:space="0" w:color="auto"/>
      </w:divBdr>
    </w:div>
    <w:div w:id="501238820">
      <w:bodyDiv w:val="1"/>
      <w:marLeft w:val="0"/>
      <w:marRight w:val="0"/>
      <w:marTop w:val="0"/>
      <w:marBottom w:val="0"/>
      <w:divBdr>
        <w:top w:val="none" w:sz="0" w:space="0" w:color="auto"/>
        <w:left w:val="none" w:sz="0" w:space="0" w:color="auto"/>
        <w:bottom w:val="none" w:sz="0" w:space="0" w:color="auto"/>
        <w:right w:val="none" w:sz="0" w:space="0" w:color="auto"/>
      </w:divBdr>
    </w:div>
    <w:div w:id="564535316">
      <w:bodyDiv w:val="1"/>
      <w:marLeft w:val="0"/>
      <w:marRight w:val="0"/>
      <w:marTop w:val="0"/>
      <w:marBottom w:val="0"/>
      <w:divBdr>
        <w:top w:val="none" w:sz="0" w:space="0" w:color="auto"/>
        <w:left w:val="none" w:sz="0" w:space="0" w:color="auto"/>
        <w:bottom w:val="none" w:sz="0" w:space="0" w:color="auto"/>
        <w:right w:val="none" w:sz="0" w:space="0" w:color="auto"/>
      </w:divBdr>
    </w:div>
    <w:div w:id="587665131">
      <w:bodyDiv w:val="1"/>
      <w:marLeft w:val="0"/>
      <w:marRight w:val="0"/>
      <w:marTop w:val="0"/>
      <w:marBottom w:val="0"/>
      <w:divBdr>
        <w:top w:val="none" w:sz="0" w:space="0" w:color="auto"/>
        <w:left w:val="none" w:sz="0" w:space="0" w:color="auto"/>
        <w:bottom w:val="none" w:sz="0" w:space="0" w:color="auto"/>
        <w:right w:val="none" w:sz="0" w:space="0" w:color="auto"/>
      </w:divBdr>
    </w:div>
    <w:div w:id="591165705">
      <w:bodyDiv w:val="1"/>
      <w:marLeft w:val="0"/>
      <w:marRight w:val="0"/>
      <w:marTop w:val="0"/>
      <w:marBottom w:val="0"/>
      <w:divBdr>
        <w:top w:val="none" w:sz="0" w:space="0" w:color="auto"/>
        <w:left w:val="none" w:sz="0" w:space="0" w:color="auto"/>
        <w:bottom w:val="none" w:sz="0" w:space="0" w:color="auto"/>
        <w:right w:val="none" w:sz="0" w:space="0" w:color="auto"/>
      </w:divBdr>
    </w:div>
    <w:div w:id="591621933">
      <w:bodyDiv w:val="1"/>
      <w:marLeft w:val="0"/>
      <w:marRight w:val="0"/>
      <w:marTop w:val="0"/>
      <w:marBottom w:val="0"/>
      <w:divBdr>
        <w:top w:val="none" w:sz="0" w:space="0" w:color="auto"/>
        <w:left w:val="none" w:sz="0" w:space="0" w:color="auto"/>
        <w:bottom w:val="none" w:sz="0" w:space="0" w:color="auto"/>
        <w:right w:val="none" w:sz="0" w:space="0" w:color="auto"/>
      </w:divBdr>
    </w:div>
    <w:div w:id="594365668">
      <w:bodyDiv w:val="1"/>
      <w:marLeft w:val="0"/>
      <w:marRight w:val="0"/>
      <w:marTop w:val="0"/>
      <w:marBottom w:val="0"/>
      <w:divBdr>
        <w:top w:val="none" w:sz="0" w:space="0" w:color="auto"/>
        <w:left w:val="none" w:sz="0" w:space="0" w:color="auto"/>
        <w:bottom w:val="none" w:sz="0" w:space="0" w:color="auto"/>
        <w:right w:val="none" w:sz="0" w:space="0" w:color="auto"/>
      </w:divBdr>
    </w:div>
    <w:div w:id="627396425">
      <w:bodyDiv w:val="1"/>
      <w:marLeft w:val="0"/>
      <w:marRight w:val="0"/>
      <w:marTop w:val="0"/>
      <w:marBottom w:val="0"/>
      <w:divBdr>
        <w:top w:val="none" w:sz="0" w:space="0" w:color="auto"/>
        <w:left w:val="none" w:sz="0" w:space="0" w:color="auto"/>
        <w:bottom w:val="none" w:sz="0" w:space="0" w:color="auto"/>
        <w:right w:val="none" w:sz="0" w:space="0" w:color="auto"/>
      </w:divBdr>
    </w:div>
    <w:div w:id="648249018">
      <w:bodyDiv w:val="1"/>
      <w:marLeft w:val="0"/>
      <w:marRight w:val="0"/>
      <w:marTop w:val="0"/>
      <w:marBottom w:val="0"/>
      <w:divBdr>
        <w:top w:val="none" w:sz="0" w:space="0" w:color="auto"/>
        <w:left w:val="none" w:sz="0" w:space="0" w:color="auto"/>
        <w:bottom w:val="none" w:sz="0" w:space="0" w:color="auto"/>
        <w:right w:val="none" w:sz="0" w:space="0" w:color="auto"/>
      </w:divBdr>
      <w:divsChild>
        <w:div w:id="160640">
          <w:marLeft w:val="0"/>
          <w:marRight w:val="0"/>
          <w:marTop w:val="0"/>
          <w:marBottom w:val="0"/>
          <w:divBdr>
            <w:top w:val="none" w:sz="0" w:space="0" w:color="auto"/>
            <w:left w:val="none" w:sz="0" w:space="0" w:color="auto"/>
            <w:bottom w:val="none" w:sz="0" w:space="0" w:color="auto"/>
            <w:right w:val="none" w:sz="0" w:space="0" w:color="auto"/>
          </w:divBdr>
        </w:div>
        <w:div w:id="647439155">
          <w:marLeft w:val="0"/>
          <w:marRight w:val="0"/>
          <w:marTop w:val="0"/>
          <w:marBottom w:val="0"/>
          <w:divBdr>
            <w:top w:val="none" w:sz="0" w:space="0" w:color="auto"/>
            <w:left w:val="none" w:sz="0" w:space="0" w:color="auto"/>
            <w:bottom w:val="none" w:sz="0" w:space="0" w:color="auto"/>
            <w:right w:val="none" w:sz="0" w:space="0" w:color="auto"/>
          </w:divBdr>
        </w:div>
        <w:div w:id="1885633042">
          <w:marLeft w:val="0"/>
          <w:marRight w:val="0"/>
          <w:marTop w:val="0"/>
          <w:marBottom w:val="0"/>
          <w:divBdr>
            <w:top w:val="none" w:sz="0" w:space="0" w:color="auto"/>
            <w:left w:val="none" w:sz="0" w:space="0" w:color="auto"/>
            <w:bottom w:val="none" w:sz="0" w:space="0" w:color="auto"/>
            <w:right w:val="none" w:sz="0" w:space="0" w:color="auto"/>
          </w:divBdr>
        </w:div>
      </w:divsChild>
    </w:div>
    <w:div w:id="655958546">
      <w:bodyDiv w:val="1"/>
      <w:marLeft w:val="0"/>
      <w:marRight w:val="0"/>
      <w:marTop w:val="0"/>
      <w:marBottom w:val="0"/>
      <w:divBdr>
        <w:top w:val="none" w:sz="0" w:space="0" w:color="auto"/>
        <w:left w:val="none" w:sz="0" w:space="0" w:color="auto"/>
        <w:bottom w:val="none" w:sz="0" w:space="0" w:color="auto"/>
        <w:right w:val="none" w:sz="0" w:space="0" w:color="auto"/>
      </w:divBdr>
      <w:divsChild>
        <w:div w:id="823818897">
          <w:marLeft w:val="0"/>
          <w:marRight w:val="0"/>
          <w:marTop w:val="0"/>
          <w:marBottom w:val="0"/>
          <w:divBdr>
            <w:top w:val="none" w:sz="0" w:space="0" w:color="auto"/>
            <w:left w:val="none" w:sz="0" w:space="0" w:color="auto"/>
            <w:bottom w:val="none" w:sz="0" w:space="0" w:color="auto"/>
            <w:right w:val="none" w:sz="0" w:space="0" w:color="auto"/>
          </w:divBdr>
        </w:div>
        <w:div w:id="1048456007">
          <w:marLeft w:val="0"/>
          <w:marRight w:val="0"/>
          <w:marTop w:val="0"/>
          <w:marBottom w:val="0"/>
          <w:divBdr>
            <w:top w:val="none" w:sz="0" w:space="0" w:color="auto"/>
            <w:left w:val="none" w:sz="0" w:space="0" w:color="auto"/>
            <w:bottom w:val="none" w:sz="0" w:space="0" w:color="auto"/>
            <w:right w:val="none" w:sz="0" w:space="0" w:color="auto"/>
          </w:divBdr>
        </w:div>
        <w:div w:id="1778865659">
          <w:marLeft w:val="0"/>
          <w:marRight w:val="0"/>
          <w:marTop w:val="0"/>
          <w:marBottom w:val="0"/>
          <w:divBdr>
            <w:top w:val="none" w:sz="0" w:space="0" w:color="auto"/>
            <w:left w:val="none" w:sz="0" w:space="0" w:color="auto"/>
            <w:bottom w:val="none" w:sz="0" w:space="0" w:color="auto"/>
            <w:right w:val="none" w:sz="0" w:space="0" w:color="auto"/>
          </w:divBdr>
        </w:div>
      </w:divsChild>
    </w:div>
    <w:div w:id="695496487">
      <w:bodyDiv w:val="1"/>
      <w:marLeft w:val="0"/>
      <w:marRight w:val="0"/>
      <w:marTop w:val="0"/>
      <w:marBottom w:val="0"/>
      <w:divBdr>
        <w:top w:val="none" w:sz="0" w:space="0" w:color="auto"/>
        <w:left w:val="none" w:sz="0" w:space="0" w:color="auto"/>
        <w:bottom w:val="none" w:sz="0" w:space="0" w:color="auto"/>
        <w:right w:val="none" w:sz="0" w:space="0" w:color="auto"/>
      </w:divBdr>
    </w:div>
    <w:div w:id="696077074">
      <w:bodyDiv w:val="1"/>
      <w:marLeft w:val="0"/>
      <w:marRight w:val="0"/>
      <w:marTop w:val="0"/>
      <w:marBottom w:val="0"/>
      <w:divBdr>
        <w:top w:val="none" w:sz="0" w:space="0" w:color="auto"/>
        <w:left w:val="none" w:sz="0" w:space="0" w:color="auto"/>
        <w:bottom w:val="none" w:sz="0" w:space="0" w:color="auto"/>
        <w:right w:val="none" w:sz="0" w:space="0" w:color="auto"/>
      </w:divBdr>
    </w:div>
    <w:div w:id="697896066">
      <w:bodyDiv w:val="1"/>
      <w:marLeft w:val="0"/>
      <w:marRight w:val="0"/>
      <w:marTop w:val="0"/>
      <w:marBottom w:val="0"/>
      <w:divBdr>
        <w:top w:val="none" w:sz="0" w:space="0" w:color="auto"/>
        <w:left w:val="none" w:sz="0" w:space="0" w:color="auto"/>
        <w:bottom w:val="none" w:sz="0" w:space="0" w:color="auto"/>
        <w:right w:val="none" w:sz="0" w:space="0" w:color="auto"/>
      </w:divBdr>
    </w:div>
    <w:div w:id="710224374">
      <w:bodyDiv w:val="1"/>
      <w:marLeft w:val="0"/>
      <w:marRight w:val="0"/>
      <w:marTop w:val="0"/>
      <w:marBottom w:val="0"/>
      <w:divBdr>
        <w:top w:val="none" w:sz="0" w:space="0" w:color="auto"/>
        <w:left w:val="none" w:sz="0" w:space="0" w:color="auto"/>
        <w:bottom w:val="none" w:sz="0" w:space="0" w:color="auto"/>
        <w:right w:val="none" w:sz="0" w:space="0" w:color="auto"/>
      </w:divBdr>
      <w:divsChild>
        <w:div w:id="1184635176">
          <w:marLeft w:val="0"/>
          <w:marRight w:val="0"/>
          <w:marTop w:val="0"/>
          <w:marBottom w:val="0"/>
          <w:divBdr>
            <w:top w:val="none" w:sz="0" w:space="0" w:color="auto"/>
            <w:left w:val="none" w:sz="0" w:space="0" w:color="auto"/>
            <w:bottom w:val="none" w:sz="0" w:space="0" w:color="auto"/>
            <w:right w:val="none" w:sz="0" w:space="0" w:color="auto"/>
          </w:divBdr>
        </w:div>
      </w:divsChild>
    </w:div>
    <w:div w:id="752900887">
      <w:bodyDiv w:val="1"/>
      <w:marLeft w:val="0"/>
      <w:marRight w:val="0"/>
      <w:marTop w:val="0"/>
      <w:marBottom w:val="0"/>
      <w:divBdr>
        <w:top w:val="none" w:sz="0" w:space="0" w:color="auto"/>
        <w:left w:val="none" w:sz="0" w:space="0" w:color="auto"/>
        <w:bottom w:val="none" w:sz="0" w:space="0" w:color="auto"/>
        <w:right w:val="none" w:sz="0" w:space="0" w:color="auto"/>
      </w:divBdr>
    </w:div>
    <w:div w:id="759134961">
      <w:bodyDiv w:val="1"/>
      <w:marLeft w:val="0"/>
      <w:marRight w:val="0"/>
      <w:marTop w:val="0"/>
      <w:marBottom w:val="0"/>
      <w:divBdr>
        <w:top w:val="none" w:sz="0" w:space="0" w:color="auto"/>
        <w:left w:val="none" w:sz="0" w:space="0" w:color="auto"/>
        <w:bottom w:val="none" w:sz="0" w:space="0" w:color="auto"/>
        <w:right w:val="none" w:sz="0" w:space="0" w:color="auto"/>
      </w:divBdr>
    </w:div>
    <w:div w:id="793673308">
      <w:bodyDiv w:val="1"/>
      <w:marLeft w:val="0"/>
      <w:marRight w:val="0"/>
      <w:marTop w:val="0"/>
      <w:marBottom w:val="0"/>
      <w:divBdr>
        <w:top w:val="none" w:sz="0" w:space="0" w:color="auto"/>
        <w:left w:val="none" w:sz="0" w:space="0" w:color="auto"/>
        <w:bottom w:val="none" w:sz="0" w:space="0" w:color="auto"/>
        <w:right w:val="none" w:sz="0" w:space="0" w:color="auto"/>
      </w:divBdr>
    </w:div>
    <w:div w:id="819467303">
      <w:bodyDiv w:val="1"/>
      <w:marLeft w:val="0"/>
      <w:marRight w:val="0"/>
      <w:marTop w:val="0"/>
      <w:marBottom w:val="0"/>
      <w:divBdr>
        <w:top w:val="none" w:sz="0" w:space="0" w:color="auto"/>
        <w:left w:val="none" w:sz="0" w:space="0" w:color="auto"/>
        <w:bottom w:val="none" w:sz="0" w:space="0" w:color="auto"/>
        <w:right w:val="none" w:sz="0" w:space="0" w:color="auto"/>
      </w:divBdr>
    </w:div>
    <w:div w:id="833836132">
      <w:bodyDiv w:val="1"/>
      <w:marLeft w:val="0"/>
      <w:marRight w:val="0"/>
      <w:marTop w:val="0"/>
      <w:marBottom w:val="0"/>
      <w:divBdr>
        <w:top w:val="none" w:sz="0" w:space="0" w:color="auto"/>
        <w:left w:val="none" w:sz="0" w:space="0" w:color="auto"/>
        <w:bottom w:val="none" w:sz="0" w:space="0" w:color="auto"/>
        <w:right w:val="none" w:sz="0" w:space="0" w:color="auto"/>
      </w:divBdr>
    </w:div>
    <w:div w:id="838234527">
      <w:bodyDiv w:val="1"/>
      <w:marLeft w:val="0"/>
      <w:marRight w:val="0"/>
      <w:marTop w:val="0"/>
      <w:marBottom w:val="0"/>
      <w:divBdr>
        <w:top w:val="none" w:sz="0" w:space="0" w:color="auto"/>
        <w:left w:val="none" w:sz="0" w:space="0" w:color="auto"/>
        <w:bottom w:val="none" w:sz="0" w:space="0" w:color="auto"/>
        <w:right w:val="none" w:sz="0" w:space="0" w:color="auto"/>
      </w:divBdr>
    </w:div>
    <w:div w:id="842355859">
      <w:bodyDiv w:val="1"/>
      <w:marLeft w:val="0"/>
      <w:marRight w:val="0"/>
      <w:marTop w:val="0"/>
      <w:marBottom w:val="0"/>
      <w:divBdr>
        <w:top w:val="none" w:sz="0" w:space="0" w:color="auto"/>
        <w:left w:val="none" w:sz="0" w:space="0" w:color="auto"/>
        <w:bottom w:val="none" w:sz="0" w:space="0" w:color="auto"/>
        <w:right w:val="none" w:sz="0" w:space="0" w:color="auto"/>
      </w:divBdr>
    </w:div>
    <w:div w:id="872380730">
      <w:bodyDiv w:val="1"/>
      <w:marLeft w:val="0"/>
      <w:marRight w:val="0"/>
      <w:marTop w:val="0"/>
      <w:marBottom w:val="0"/>
      <w:divBdr>
        <w:top w:val="none" w:sz="0" w:space="0" w:color="auto"/>
        <w:left w:val="none" w:sz="0" w:space="0" w:color="auto"/>
        <w:bottom w:val="none" w:sz="0" w:space="0" w:color="auto"/>
        <w:right w:val="none" w:sz="0" w:space="0" w:color="auto"/>
      </w:divBdr>
    </w:div>
    <w:div w:id="894512567">
      <w:bodyDiv w:val="1"/>
      <w:marLeft w:val="0"/>
      <w:marRight w:val="0"/>
      <w:marTop w:val="0"/>
      <w:marBottom w:val="0"/>
      <w:divBdr>
        <w:top w:val="none" w:sz="0" w:space="0" w:color="auto"/>
        <w:left w:val="none" w:sz="0" w:space="0" w:color="auto"/>
        <w:bottom w:val="none" w:sz="0" w:space="0" w:color="auto"/>
        <w:right w:val="none" w:sz="0" w:space="0" w:color="auto"/>
      </w:divBdr>
    </w:div>
    <w:div w:id="968321317">
      <w:bodyDiv w:val="1"/>
      <w:marLeft w:val="0"/>
      <w:marRight w:val="0"/>
      <w:marTop w:val="0"/>
      <w:marBottom w:val="0"/>
      <w:divBdr>
        <w:top w:val="none" w:sz="0" w:space="0" w:color="auto"/>
        <w:left w:val="none" w:sz="0" w:space="0" w:color="auto"/>
        <w:bottom w:val="none" w:sz="0" w:space="0" w:color="auto"/>
        <w:right w:val="none" w:sz="0" w:space="0" w:color="auto"/>
      </w:divBdr>
    </w:div>
    <w:div w:id="992682760">
      <w:bodyDiv w:val="1"/>
      <w:marLeft w:val="0"/>
      <w:marRight w:val="0"/>
      <w:marTop w:val="0"/>
      <w:marBottom w:val="0"/>
      <w:divBdr>
        <w:top w:val="none" w:sz="0" w:space="0" w:color="auto"/>
        <w:left w:val="none" w:sz="0" w:space="0" w:color="auto"/>
        <w:bottom w:val="none" w:sz="0" w:space="0" w:color="auto"/>
        <w:right w:val="none" w:sz="0" w:space="0" w:color="auto"/>
      </w:divBdr>
    </w:div>
    <w:div w:id="1003624603">
      <w:bodyDiv w:val="1"/>
      <w:marLeft w:val="0"/>
      <w:marRight w:val="0"/>
      <w:marTop w:val="0"/>
      <w:marBottom w:val="0"/>
      <w:divBdr>
        <w:top w:val="none" w:sz="0" w:space="0" w:color="auto"/>
        <w:left w:val="none" w:sz="0" w:space="0" w:color="auto"/>
        <w:bottom w:val="none" w:sz="0" w:space="0" w:color="auto"/>
        <w:right w:val="none" w:sz="0" w:space="0" w:color="auto"/>
      </w:divBdr>
    </w:div>
    <w:div w:id="1016612289">
      <w:bodyDiv w:val="1"/>
      <w:marLeft w:val="0"/>
      <w:marRight w:val="0"/>
      <w:marTop w:val="0"/>
      <w:marBottom w:val="0"/>
      <w:divBdr>
        <w:top w:val="none" w:sz="0" w:space="0" w:color="auto"/>
        <w:left w:val="none" w:sz="0" w:space="0" w:color="auto"/>
        <w:bottom w:val="none" w:sz="0" w:space="0" w:color="auto"/>
        <w:right w:val="none" w:sz="0" w:space="0" w:color="auto"/>
      </w:divBdr>
    </w:div>
    <w:div w:id="1074233151">
      <w:bodyDiv w:val="1"/>
      <w:marLeft w:val="0"/>
      <w:marRight w:val="0"/>
      <w:marTop w:val="0"/>
      <w:marBottom w:val="0"/>
      <w:divBdr>
        <w:top w:val="none" w:sz="0" w:space="0" w:color="auto"/>
        <w:left w:val="none" w:sz="0" w:space="0" w:color="auto"/>
        <w:bottom w:val="none" w:sz="0" w:space="0" w:color="auto"/>
        <w:right w:val="none" w:sz="0" w:space="0" w:color="auto"/>
      </w:divBdr>
    </w:div>
    <w:div w:id="1092698656">
      <w:bodyDiv w:val="1"/>
      <w:marLeft w:val="0"/>
      <w:marRight w:val="0"/>
      <w:marTop w:val="0"/>
      <w:marBottom w:val="0"/>
      <w:divBdr>
        <w:top w:val="none" w:sz="0" w:space="0" w:color="auto"/>
        <w:left w:val="none" w:sz="0" w:space="0" w:color="auto"/>
        <w:bottom w:val="none" w:sz="0" w:space="0" w:color="auto"/>
        <w:right w:val="none" w:sz="0" w:space="0" w:color="auto"/>
      </w:divBdr>
    </w:div>
    <w:div w:id="1122841471">
      <w:bodyDiv w:val="1"/>
      <w:marLeft w:val="0"/>
      <w:marRight w:val="0"/>
      <w:marTop w:val="0"/>
      <w:marBottom w:val="0"/>
      <w:divBdr>
        <w:top w:val="none" w:sz="0" w:space="0" w:color="auto"/>
        <w:left w:val="none" w:sz="0" w:space="0" w:color="auto"/>
        <w:bottom w:val="none" w:sz="0" w:space="0" w:color="auto"/>
        <w:right w:val="none" w:sz="0" w:space="0" w:color="auto"/>
      </w:divBdr>
    </w:div>
    <w:div w:id="1191528909">
      <w:bodyDiv w:val="1"/>
      <w:marLeft w:val="0"/>
      <w:marRight w:val="0"/>
      <w:marTop w:val="0"/>
      <w:marBottom w:val="0"/>
      <w:divBdr>
        <w:top w:val="none" w:sz="0" w:space="0" w:color="auto"/>
        <w:left w:val="none" w:sz="0" w:space="0" w:color="auto"/>
        <w:bottom w:val="none" w:sz="0" w:space="0" w:color="auto"/>
        <w:right w:val="none" w:sz="0" w:space="0" w:color="auto"/>
      </w:divBdr>
    </w:div>
    <w:div w:id="1198860255">
      <w:bodyDiv w:val="1"/>
      <w:marLeft w:val="0"/>
      <w:marRight w:val="0"/>
      <w:marTop w:val="0"/>
      <w:marBottom w:val="0"/>
      <w:divBdr>
        <w:top w:val="none" w:sz="0" w:space="0" w:color="auto"/>
        <w:left w:val="none" w:sz="0" w:space="0" w:color="auto"/>
        <w:bottom w:val="none" w:sz="0" w:space="0" w:color="auto"/>
        <w:right w:val="none" w:sz="0" w:space="0" w:color="auto"/>
      </w:divBdr>
    </w:div>
    <w:div w:id="1203443836">
      <w:bodyDiv w:val="1"/>
      <w:marLeft w:val="0"/>
      <w:marRight w:val="0"/>
      <w:marTop w:val="0"/>
      <w:marBottom w:val="0"/>
      <w:divBdr>
        <w:top w:val="none" w:sz="0" w:space="0" w:color="auto"/>
        <w:left w:val="none" w:sz="0" w:space="0" w:color="auto"/>
        <w:bottom w:val="none" w:sz="0" w:space="0" w:color="auto"/>
        <w:right w:val="none" w:sz="0" w:space="0" w:color="auto"/>
      </w:divBdr>
    </w:div>
    <w:div w:id="1233080413">
      <w:bodyDiv w:val="1"/>
      <w:marLeft w:val="0"/>
      <w:marRight w:val="0"/>
      <w:marTop w:val="0"/>
      <w:marBottom w:val="0"/>
      <w:divBdr>
        <w:top w:val="none" w:sz="0" w:space="0" w:color="auto"/>
        <w:left w:val="none" w:sz="0" w:space="0" w:color="auto"/>
        <w:bottom w:val="none" w:sz="0" w:space="0" w:color="auto"/>
        <w:right w:val="none" w:sz="0" w:space="0" w:color="auto"/>
      </w:divBdr>
    </w:div>
    <w:div w:id="1254897723">
      <w:bodyDiv w:val="1"/>
      <w:marLeft w:val="0"/>
      <w:marRight w:val="0"/>
      <w:marTop w:val="0"/>
      <w:marBottom w:val="0"/>
      <w:divBdr>
        <w:top w:val="none" w:sz="0" w:space="0" w:color="auto"/>
        <w:left w:val="none" w:sz="0" w:space="0" w:color="auto"/>
        <w:bottom w:val="none" w:sz="0" w:space="0" w:color="auto"/>
        <w:right w:val="none" w:sz="0" w:space="0" w:color="auto"/>
      </w:divBdr>
    </w:div>
    <w:div w:id="1305501924">
      <w:bodyDiv w:val="1"/>
      <w:marLeft w:val="0"/>
      <w:marRight w:val="0"/>
      <w:marTop w:val="0"/>
      <w:marBottom w:val="0"/>
      <w:divBdr>
        <w:top w:val="none" w:sz="0" w:space="0" w:color="auto"/>
        <w:left w:val="none" w:sz="0" w:space="0" w:color="auto"/>
        <w:bottom w:val="none" w:sz="0" w:space="0" w:color="auto"/>
        <w:right w:val="none" w:sz="0" w:space="0" w:color="auto"/>
      </w:divBdr>
    </w:div>
    <w:div w:id="1326207961">
      <w:bodyDiv w:val="1"/>
      <w:marLeft w:val="0"/>
      <w:marRight w:val="0"/>
      <w:marTop w:val="0"/>
      <w:marBottom w:val="0"/>
      <w:divBdr>
        <w:top w:val="none" w:sz="0" w:space="0" w:color="auto"/>
        <w:left w:val="none" w:sz="0" w:space="0" w:color="auto"/>
        <w:bottom w:val="none" w:sz="0" w:space="0" w:color="auto"/>
        <w:right w:val="none" w:sz="0" w:space="0" w:color="auto"/>
      </w:divBdr>
      <w:divsChild>
        <w:div w:id="1644457758">
          <w:marLeft w:val="0"/>
          <w:marRight w:val="0"/>
          <w:marTop w:val="0"/>
          <w:marBottom w:val="0"/>
          <w:divBdr>
            <w:top w:val="none" w:sz="0" w:space="0" w:color="auto"/>
            <w:left w:val="none" w:sz="0" w:space="0" w:color="auto"/>
            <w:bottom w:val="none" w:sz="0" w:space="0" w:color="auto"/>
            <w:right w:val="none" w:sz="0" w:space="0" w:color="auto"/>
          </w:divBdr>
        </w:div>
        <w:div w:id="1780291611">
          <w:marLeft w:val="0"/>
          <w:marRight w:val="0"/>
          <w:marTop w:val="0"/>
          <w:marBottom w:val="0"/>
          <w:divBdr>
            <w:top w:val="none" w:sz="0" w:space="0" w:color="auto"/>
            <w:left w:val="none" w:sz="0" w:space="0" w:color="auto"/>
            <w:bottom w:val="none" w:sz="0" w:space="0" w:color="auto"/>
            <w:right w:val="none" w:sz="0" w:space="0" w:color="auto"/>
          </w:divBdr>
        </w:div>
        <w:div w:id="1934824701">
          <w:marLeft w:val="0"/>
          <w:marRight w:val="0"/>
          <w:marTop w:val="0"/>
          <w:marBottom w:val="0"/>
          <w:divBdr>
            <w:top w:val="none" w:sz="0" w:space="0" w:color="auto"/>
            <w:left w:val="none" w:sz="0" w:space="0" w:color="auto"/>
            <w:bottom w:val="none" w:sz="0" w:space="0" w:color="auto"/>
            <w:right w:val="none" w:sz="0" w:space="0" w:color="auto"/>
          </w:divBdr>
        </w:div>
      </w:divsChild>
    </w:div>
    <w:div w:id="1343046235">
      <w:bodyDiv w:val="1"/>
      <w:marLeft w:val="0"/>
      <w:marRight w:val="0"/>
      <w:marTop w:val="0"/>
      <w:marBottom w:val="0"/>
      <w:divBdr>
        <w:top w:val="none" w:sz="0" w:space="0" w:color="auto"/>
        <w:left w:val="none" w:sz="0" w:space="0" w:color="auto"/>
        <w:bottom w:val="none" w:sz="0" w:space="0" w:color="auto"/>
        <w:right w:val="none" w:sz="0" w:space="0" w:color="auto"/>
      </w:divBdr>
    </w:div>
    <w:div w:id="1347559865">
      <w:bodyDiv w:val="1"/>
      <w:marLeft w:val="0"/>
      <w:marRight w:val="0"/>
      <w:marTop w:val="0"/>
      <w:marBottom w:val="0"/>
      <w:divBdr>
        <w:top w:val="none" w:sz="0" w:space="0" w:color="auto"/>
        <w:left w:val="none" w:sz="0" w:space="0" w:color="auto"/>
        <w:bottom w:val="none" w:sz="0" w:space="0" w:color="auto"/>
        <w:right w:val="none" w:sz="0" w:space="0" w:color="auto"/>
      </w:divBdr>
    </w:div>
    <w:div w:id="1371111026">
      <w:bodyDiv w:val="1"/>
      <w:marLeft w:val="0"/>
      <w:marRight w:val="0"/>
      <w:marTop w:val="0"/>
      <w:marBottom w:val="0"/>
      <w:divBdr>
        <w:top w:val="none" w:sz="0" w:space="0" w:color="auto"/>
        <w:left w:val="none" w:sz="0" w:space="0" w:color="auto"/>
        <w:bottom w:val="none" w:sz="0" w:space="0" w:color="auto"/>
        <w:right w:val="none" w:sz="0" w:space="0" w:color="auto"/>
      </w:divBdr>
    </w:div>
    <w:div w:id="1374963626">
      <w:bodyDiv w:val="1"/>
      <w:marLeft w:val="0"/>
      <w:marRight w:val="0"/>
      <w:marTop w:val="0"/>
      <w:marBottom w:val="0"/>
      <w:divBdr>
        <w:top w:val="none" w:sz="0" w:space="0" w:color="auto"/>
        <w:left w:val="none" w:sz="0" w:space="0" w:color="auto"/>
        <w:bottom w:val="none" w:sz="0" w:space="0" w:color="auto"/>
        <w:right w:val="none" w:sz="0" w:space="0" w:color="auto"/>
      </w:divBdr>
    </w:div>
    <w:div w:id="1377774728">
      <w:bodyDiv w:val="1"/>
      <w:marLeft w:val="0"/>
      <w:marRight w:val="0"/>
      <w:marTop w:val="0"/>
      <w:marBottom w:val="0"/>
      <w:divBdr>
        <w:top w:val="none" w:sz="0" w:space="0" w:color="auto"/>
        <w:left w:val="none" w:sz="0" w:space="0" w:color="auto"/>
        <w:bottom w:val="none" w:sz="0" w:space="0" w:color="auto"/>
        <w:right w:val="none" w:sz="0" w:space="0" w:color="auto"/>
      </w:divBdr>
    </w:div>
    <w:div w:id="1378965575">
      <w:bodyDiv w:val="1"/>
      <w:marLeft w:val="0"/>
      <w:marRight w:val="0"/>
      <w:marTop w:val="0"/>
      <w:marBottom w:val="0"/>
      <w:divBdr>
        <w:top w:val="none" w:sz="0" w:space="0" w:color="auto"/>
        <w:left w:val="none" w:sz="0" w:space="0" w:color="auto"/>
        <w:bottom w:val="none" w:sz="0" w:space="0" w:color="auto"/>
        <w:right w:val="none" w:sz="0" w:space="0" w:color="auto"/>
      </w:divBdr>
    </w:div>
    <w:div w:id="1379429247">
      <w:bodyDiv w:val="1"/>
      <w:marLeft w:val="0"/>
      <w:marRight w:val="0"/>
      <w:marTop w:val="0"/>
      <w:marBottom w:val="0"/>
      <w:divBdr>
        <w:top w:val="none" w:sz="0" w:space="0" w:color="auto"/>
        <w:left w:val="none" w:sz="0" w:space="0" w:color="auto"/>
        <w:bottom w:val="none" w:sz="0" w:space="0" w:color="auto"/>
        <w:right w:val="none" w:sz="0" w:space="0" w:color="auto"/>
      </w:divBdr>
      <w:divsChild>
        <w:div w:id="1356617019">
          <w:marLeft w:val="0"/>
          <w:marRight w:val="0"/>
          <w:marTop w:val="0"/>
          <w:marBottom w:val="0"/>
          <w:divBdr>
            <w:top w:val="none" w:sz="0" w:space="0" w:color="auto"/>
            <w:left w:val="none" w:sz="0" w:space="0" w:color="auto"/>
            <w:bottom w:val="none" w:sz="0" w:space="0" w:color="auto"/>
            <w:right w:val="none" w:sz="0" w:space="0" w:color="auto"/>
          </w:divBdr>
        </w:div>
      </w:divsChild>
    </w:div>
    <w:div w:id="1441148167">
      <w:bodyDiv w:val="1"/>
      <w:marLeft w:val="0"/>
      <w:marRight w:val="0"/>
      <w:marTop w:val="0"/>
      <w:marBottom w:val="0"/>
      <w:divBdr>
        <w:top w:val="none" w:sz="0" w:space="0" w:color="auto"/>
        <w:left w:val="none" w:sz="0" w:space="0" w:color="auto"/>
        <w:bottom w:val="none" w:sz="0" w:space="0" w:color="auto"/>
        <w:right w:val="none" w:sz="0" w:space="0" w:color="auto"/>
      </w:divBdr>
    </w:div>
    <w:div w:id="1450662001">
      <w:bodyDiv w:val="1"/>
      <w:marLeft w:val="0"/>
      <w:marRight w:val="0"/>
      <w:marTop w:val="0"/>
      <w:marBottom w:val="0"/>
      <w:divBdr>
        <w:top w:val="none" w:sz="0" w:space="0" w:color="auto"/>
        <w:left w:val="none" w:sz="0" w:space="0" w:color="auto"/>
        <w:bottom w:val="none" w:sz="0" w:space="0" w:color="auto"/>
        <w:right w:val="none" w:sz="0" w:space="0" w:color="auto"/>
      </w:divBdr>
    </w:div>
    <w:div w:id="1496651481">
      <w:bodyDiv w:val="1"/>
      <w:marLeft w:val="0"/>
      <w:marRight w:val="0"/>
      <w:marTop w:val="0"/>
      <w:marBottom w:val="0"/>
      <w:divBdr>
        <w:top w:val="none" w:sz="0" w:space="0" w:color="auto"/>
        <w:left w:val="none" w:sz="0" w:space="0" w:color="auto"/>
        <w:bottom w:val="none" w:sz="0" w:space="0" w:color="auto"/>
        <w:right w:val="none" w:sz="0" w:space="0" w:color="auto"/>
      </w:divBdr>
    </w:div>
    <w:div w:id="1497526022">
      <w:bodyDiv w:val="1"/>
      <w:marLeft w:val="0"/>
      <w:marRight w:val="0"/>
      <w:marTop w:val="0"/>
      <w:marBottom w:val="0"/>
      <w:divBdr>
        <w:top w:val="none" w:sz="0" w:space="0" w:color="auto"/>
        <w:left w:val="none" w:sz="0" w:space="0" w:color="auto"/>
        <w:bottom w:val="none" w:sz="0" w:space="0" w:color="auto"/>
        <w:right w:val="none" w:sz="0" w:space="0" w:color="auto"/>
      </w:divBdr>
    </w:div>
    <w:div w:id="1509557570">
      <w:bodyDiv w:val="1"/>
      <w:marLeft w:val="0"/>
      <w:marRight w:val="0"/>
      <w:marTop w:val="0"/>
      <w:marBottom w:val="0"/>
      <w:divBdr>
        <w:top w:val="none" w:sz="0" w:space="0" w:color="auto"/>
        <w:left w:val="none" w:sz="0" w:space="0" w:color="auto"/>
        <w:bottom w:val="none" w:sz="0" w:space="0" w:color="auto"/>
        <w:right w:val="none" w:sz="0" w:space="0" w:color="auto"/>
      </w:divBdr>
    </w:div>
    <w:div w:id="1521311626">
      <w:bodyDiv w:val="1"/>
      <w:marLeft w:val="0"/>
      <w:marRight w:val="0"/>
      <w:marTop w:val="0"/>
      <w:marBottom w:val="0"/>
      <w:divBdr>
        <w:top w:val="none" w:sz="0" w:space="0" w:color="auto"/>
        <w:left w:val="none" w:sz="0" w:space="0" w:color="auto"/>
        <w:bottom w:val="none" w:sz="0" w:space="0" w:color="auto"/>
        <w:right w:val="none" w:sz="0" w:space="0" w:color="auto"/>
      </w:divBdr>
    </w:div>
    <w:div w:id="1541547768">
      <w:bodyDiv w:val="1"/>
      <w:marLeft w:val="0"/>
      <w:marRight w:val="0"/>
      <w:marTop w:val="0"/>
      <w:marBottom w:val="0"/>
      <w:divBdr>
        <w:top w:val="none" w:sz="0" w:space="0" w:color="auto"/>
        <w:left w:val="none" w:sz="0" w:space="0" w:color="auto"/>
        <w:bottom w:val="none" w:sz="0" w:space="0" w:color="auto"/>
        <w:right w:val="none" w:sz="0" w:space="0" w:color="auto"/>
      </w:divBdr>
    </w:div>
    <w:div w:id="1542401557">
      <w:bodyDiv w:val="1"/>
      <w:marLeft w:val="0"/>
      <w:marRight w:val="0"/>
      <w:marTop w:val="0"/>
      <w:marBottom w:val="0"/>
      <w:divBdr>
        <w:top w:val="none" w:sz="0" w:space="0" w:color="auto"/>
        <w:left w:val="none" w:sz="0" w:space="0" w:color="auto"/>
        <w:bottom w:val="none" w:sz="0" w:space="0" w:color="auto"/>
        <w:right w:val="none" w:sz="0" w:space="0" w:color="auto"/>
      </w:divBdr>
    </w:div>
    <w:div w:id="1551530904">
      <w:bodyDiv w:val="1"/>
      <w:marLeft w:val="0"/>
      <w:marRight w:val="0"/>
      <w:marTop w:val="0"/>
      <w:marBottom w:val="0"/>
      <w:divBdr>
        <w:top w:val="none" w:sz="0" w:space="0" w:color="auto"/>
        <w:left w:val="none" w:sz="0" w:space="0" w:color="auto"/>
        <w:bottom w:val="none" w:sz="0" w:space="0" w:color="auto"/>
        <w:right w:val="none" w:sz="0" w:space="0" w:color="auto"/>
      </w:divBdr>
    </w:div>
    <w:div w:id="1558584407">
      <w:bodyDiv w:val="1"/>
      <w:marLeft w:val="0"/>
      <w:marRight w:val="0"/>
      <w:marTop w:val="0"/>
      <w:marBottom w:val="0"/>
      <w:divBdr>
        <w:top w:val="none" w:sz="0" w:space="0" w:color="auto"/>
        <w:left w:val="none" w:sz="0" w:space="0" w:color="auto"/>
        <w:bottom w:val="none" w:sz="0" w:space="0" w:color="auto"/>
        <w:right w:val="none" w:sz="0" w:space="0" w:color="auto"/>
      </w:divBdr>
    </w:div>
    <w:div w:id="1575386728">
      <w:bodyDiv w:val="1"/>
      <w:marLeft w:val="0"/>
      <w:marRight w:val="0"/>
      <w:marTop w:val="0"/>
      <w:marBottom w:val="0"/>
      <w:divBdr>
        <w:top w:val="none" w:sz="0" w:space="0" w:color="auto"/>
        <w:left w:val="none" w:sz="0" w:space="0" w:color="auto"/>
        <w:bottom w:val="none" w:sz="0" w:space="0" w:color="auto"/>
        <w:right w:val="none" w:sz="0" w:space="0" w:color="auto"/>
      </w:divBdr>
    </w:div>
    <w:div w:id="1589727881">
      <w:bodyDiv w:val="1"/>
      <w:marLeft w:val="0"/>
      <w:marRight w:val="0"/>
      <w:marTop w:val="0"/>
      <w:marBottom w:val="0"/>
      <w:divBdr>
        <w:top w:val="none" w:sz="0" w:space="0" w:color="auto"/>
        <w:left w:val="none" w:sz="0" w:space="0" w:color="auto"/>
        <w:bottom w:val="none" w:sz="0" w:space="0" w:color="auto"/>
        <w:right w:val="none" w:sz="0" w:space="0" w:color="auto"/>
      </w:divBdr>
    </w:div>
    <w:div w:id="1590192562">
      <w:bodyDiv w:val="1"/>
      <w:marLeft w:val="0"/>
      <w:marRight w:val="0"/>
      <w:marTop w:val="0"/>
      <w:marBottom w:val="0"/>
      <w:divBdr>
        <w:top w:val="none" w:sz="0" w:space="0" w:color="auto"/>
        <w:left w:val="none" w:sz="0" w:space="0" w:color="auto"/>
        <w:bottom w:val="none" w:sz="0" w:space="0" w:color="auto"/>
        <w:right w:val="none" w:sz="0" w:space="0" w:color="auto"/>
      </w:divBdr>
    </w:div>
    <w:div w:id="1594779419">
      <w:bodyDiv w:val="1"/>
      <w:marLeft w:val="0"/>
      <w:marRight w:val="0"/>
      <w:marTop w:val="0"/>
      <w:marBottom w:val="0"/>
      <w:divBdr>
        <w:top w:val="none" w:sz="0" w:space="0" w:color="auto"/>
        <w:left w:val="none" w:sz="0" w:space="0" w:color="auto"/>
        <w:bottom w:val="none" w:sz="0" w:space="0" w:color="auto"/>
        <w:right w:val="none" w:sz="0" w:space="0" w:color="auto"/>
      </w:divBdr>
    </w:div>
    <w:div w:id="1651790822">
      <w:bodyDiv w:val="1"/>
      <w:marLeft w:val="0"/>
      <w:marRight w:val="0"/>
      <w:marTop w:val="0"/>
      <w:marBottom w:val="0"/>
      <w:divBdr>
        <w:top w:val="none" w:sz="0" w:space="0" w:color="auto"/>
        <w:left w:val="none" w:sz="0" w:space="0" w:color="auto"/>
        <w:bottom w:val="none" w:sz="0" w:space="0" w:color="auto"/>
        <w:right w:val="none" w:sz="0" w:space="0" w:color="auto"/>
      </w:divBdr>
    </w:div>
    <w:div w:id="1660187272">
      <w:bodyDiv w:val="1"/>
      <w:marLeft w:val="0"/>
      <w:marRight w:val="0"/>
      <w:marTop w:val="0"/>
      <w:marBottom w:val="0"/>
      <w:divBdr>
        <w:top w:val="none" w:sz="0" w:space="0" w:color="auto"/>
        <w:left w:val="none" w:sz="0" w:space="0" w:color="auto"/>
        <w:bottom w:val="none" w:sz="0" w:space="0" w:color="auto"/>
        <w:right w:val="none" w:sz="0" w:space="0" w:color="auto"/>
      </w:divBdr>
    </w:div>
    <w:div w:id="1665275197">
      <w:bodyDiv w:val="1"/>
      <w:marLeft w:val="0"/>
      <w:marRight w:val="0"/>
      <w:marTop w:val="0"/>
      <w:marBottom w:val="0"/>
      <w:divBdr>
        <w:top w:val="none" w:sz="0" w:space="0" w:color="auto"/>
        <w:left w:val="none" w:sz="0" w:space="0" w:color="auto"/>
        <w:bottom w:val="none" w:sz="0" w:space="0" w:color="auto"/>
        <w:right w:val="none" w:sz="0" w:space="0" w:color="auto"/>
      </w:divBdr>
    </w:div>
    <w:div w:id="1686321301">
      <w:bodyDiv w:val="1"/>
      <w:marLeft w:val="0"/>
      <w:marRight w:val="0"/>
      <w:marTop w:val="0"/>
      <w:marBottom w:val="0"/>
      <w:divBdr>
        <w:top w:val="none" w:sz="0" w:space="0" w:color="auto"/>
        <w:left w:val="none" w:sz="0" w:space="0" w:color="auto"/>
        <w:bottom w:val="none" w:sz="0" w:space="0" w:color="auto"/>
        <w:right w:val="none" w:sz="0" w:space="0" w:color="auto"/>
      </w:divBdr>
    </w:div>
    <w:div w:id="1692683801">
      <w:bodyDiv w:val="1"/>
      <w:marLeft w:val="0"/>
      <w:marRight w:val="0"/>
      <w:marTop w:val="0"/>
      <w:marBottom w:val="0"/>
      <w:divBdr>
        <w:top w:val="none" w:sz="0" w:space="0" w:color="auto"/>
        <w:left w:val="none" w:sz="0" w:space="0" w:color="auto"/>
        <w:bottom w:val="none" w:sz="0" w:space="0" w:color="auto"/>
        <w:right w:val="none" w:sz="0" w:space="0" w:color="auto"/>
      </w:divBdr>
    </w:div>
    <w:div w:id="1693916801">
      <w:bodyDiv w:val="1"/>
      <w:marLeft w:val="0"/>
      <w:marRight w:val="0"/>
      <w:marTop w:val="0"/>
      <w:marBottom w:val="0"/>
      <w:divBdr>
        <w:top w:val="none" w:sz="0" w:space="0" w:color="auto"/>
        <w:left w:val="none" w:sz="0" w:space="0" w:color="auto"/>
        <w:bottom w:val="none" w:sz="0" w:space="0" w:color="auto"/>
        <w:right w:val="none" w:sz="0" w:space="0" w:color="auto"/>
      </w:divBdr>
    </w:div>
    <w:div w:id="1707219364">
      <w:bodyDiv w:val="1"/>
      <w:marLeft w:val="0"/>
      <w:marRight w:val="0"/>
      <w:marTop w:val="0"/>
      <w:marBottom w:val="0"/>
      <w:divBdr>
        <w:top w:val="none" w:sz="0" w:space="0" w:color="auto"/>
        <w:left w:val="none" w:sz="0" w:space="0" w:color="auto"/>
        <w:bottom w:val="none" w:sz="0" w:space="0" w:color="auto"/>
        <w:right w:val="none" w:sz="0" w:space="0" w:color="auto"/>
      </w:divBdr>
    </w:div>
    <w:div w:id="1714890651">
      <w:bodyDiv w:val="1"/>
      <w:marLeft w:val="0"/>
      <w:marRight w:val="0"/>
      <w:marTop w:val="0"/>
      <w:marBottom w:val="0"/>
      <w:divBdr>
        <w:top w:val="none" w:sz="0" w:space="0" w:color="auto"/>
        <w:left w:val="none" w:sz="0" w:space="0" w:color="auto"/>
        <w:bottom w:val="none" w:sz="0" w:space="0" w:color="auto"/>
        <w:right w:val="none" w:sz="0" w:space="0" w:color="auto"/>
      </w:divBdr>
    </w:div>
    <w:div w:id="1719233719">
      <w:bodyDiv w:val="1"/>
      <w:marLeft w:val="0"/>
      <w:marRight w:val="0"/>
      <w:marTop w:val="0"/>
      <w:marBottom w:val="0"/>
      <w:divBdr>
        <w:top w:val="none" w:sz="0" w:space="0" w:color="auto"/>
        <w:left w:val="none" w:sz="0" w:space="0" w:color="auto"/>
        <w:bottom w:val="none" w:sz="0" w:space="0" w:color="auto"/>
        <w:right w:val="none" w:sz="0" w:space="0" w:color="auto"/>
      </w:divBdr>
    </w:div>
    <w:div w:id="1726488691">
      <w:bodyDiv w:val="1"/>
      <w:marLeft w:val="0"/>
      <w:marRight w:val="0"/>
      <w:marTop w:val="0"/>
      <w:marBottom w:val="0"/>
      <w:divBdr>
        <w:top w:val="none" w:sz="0" w:space="0" w:color="auto"/>
        <w:left w:val="none" w:sz="0" w:space="0" w:color="auto"/>
        <w:bottom w:val="none" w:sz="0" w:space="0" w:color="auto"/>
        <w:right w:val="none" w:sz="0" w:space="0" w:color="auto"/>
      </w:divBdr>
      <w:divsChild>
        <w:div w:id="591549127">
          <w:marLeft w:val="0"/>
          <w:marRight w:val="0"/>
          <w:marTop w:val="0"/>
          <w:marBottom w:val="0"/>
          <w:divBdr>
            <w:top w:val="none" w:sz="0" w:space="0" w:color="auto"/>
            <w:left w:val="none" w:sz="0" w:space="0" w:color="auto"/>
            <w:bottom w:val="none" w:sz="0" w:space="0" w:color="auto"/>
            <w:right w:val="none" w:sz="0" w:space="0" w:color="auto"/>
          </w:divBdr>
        </w:div>
        <w:div w:id="730739942">
          <w:marLeft w:val="0"/>
          <w:marRight w:val="0"/>
          <w:marTop w:val="0"/>
          <w:marBottom w:val="0"/>
          <w:divBdr>
            <w:top w:val="none" w:sz="0" w:space="0" w:color="auto"/>
            <w:left w:val="none" w:sz="0" w:space="0" w:color="auto"/>
            <w:bottom w:val="none" w:sz="0" w:space="0" w:color="auto"/>
            <w:right w:val="none" w:sz="0" w:space="0" w:color="auto"/>
          </w:divBdr>
        </w:div>
        <w:div w:id="1323699739">
          <w:marLeft w:val="0"/>
          <w:marRight w:val="0"/>
          <w:marTop w:val="0"/>
          <w:marBottom w:val="0"/>
          <w:divBdr>
            <w:top w:val="none" w:sz="0" w:space="0" w:color="auto"/>
            <w:left w:val="none" w:sz="0" w:space="0" w:color="auto"/>
            <w:bottom w:val="none" w:sz="0" w:space="0" w:color="auto"/>
            <w:right w:val="none" w:sz="0" w:space="0" w:color="auto"/>
          </w:divBdr>
        </w:div>
      </w:divsChild>
    </w:div>
    <w:div w:id="1774396941">
      <w:bodyDiv w:val="1"/>
      <w:marLeft w:val="0"/>
      <w:marRight w:val="0"/>
      <w:marTop w:val="0"/>
      <w:marBottom w:val="0"/>
      <w:divBdr>
        <w:top w:val="none" w:sz="0" w:space="0" w:color="auto"/>
        <w:left w:val="none" w:sz="0" w:space="0" w:color="auto"/>
        <w:bottom w:val="none" w:sz="0" w:space="0" w:color="auto"/>
        <w:right w:val="none" w:sz="0" w:space="0" w:color="auto"/>
      </w:divBdr>
    </w:div>
    <w:div w:id="1781341621">
      <w:bodyDiv w:val="1"/>
      <w:marLeft w:val="0"/>
      <w:marRight w:val="0"/>
      <w:marTop w:val="0"/>
      <w:marBottom w:val="0"/>
      <w:divBdr>
        <w:top w:val="none" w:sz="0" w:space="0" w:color="auto"/>
        <w:left w:val="none" w:sz="0" w:space="0" w:color="auto"/>
        <w:bottom w:val="none" w:sz="0" w:space="0" w:color="auto"/>
        <w:right w:val="none" w:sz="0" w:space="0" w:color="auto"/>
      </w:divBdr>
    </w:div>
    <w:div w:id="1831601646">
      <w:bodyDiv w:val="1"/>
      <w:marLeft w:val="0"/>
      <w:marRight w:val="0"/>
      <w:marTop w:val="0"/>
      <w:marBottom w:val="0"/>
      <w:divBdr>
        <w:top w:val="none" w:sz="0" w:space="0" w:color="auto"/>
        <w:left w:val="none" w:sz="0" w:space="0" w:color="auto"/>
        <w:bottom w:val="none" w:sz="0" w:space="0" w:color="auto"/>
        <w:right w:val="none" w:sz="0" w:space="0" w:color="auto"/>
      </w:divBdr>
    </w:div>
    <w:div w:id="1832484356">
      <w:bodyDiv w:val="1"/>
      <w:marLeft w:val="0"/>
      <w:marRight w:val="0"/>
      <w:marTop w:val="0"/>
      <w:marBottom w:val="0"/>
      <w:divBdr>
        <w:top w:val="none" w:sz="0" w:space="0" w:color="auto"/>
        <w:left w:val="none" w:sz="0" w:space="0" w:color="auto"/>
        <w:bottom w:val="none" w:sz="0" w:space="0" w:color="auto"/>
        <w:right w:val="none" w:sz="0" w:space="0" w:color="auto"/>
      </w:divBdr>
    </w:div>
    <w:div w:id="1838157313">
      <w:bodyDiv w:val="1"/>
      <w:marLeft w:val="0"/>
      <w:marRight w:val="0"/>
      <w:marTop w:val="0"/>
      <w:marBottom w:val="0"/>
      <w:divBdr>
        <w:top w:val="none" w:sz="0" w:space="0" w:color="auto"/>
        <w:left w:val="none" w:sz="0" w:space="0" w:color="auto"/>
        <w:bottom w:val="none" w:sz="0" w:space="0" w:color="auto"/>
        <w:right w:val="none" w:sz="0" w:space="0" w:color="auto"/>
      </w:divBdr>
    </w:div>
    <w:div w:id="1846818146">
      <w:bodyDiv w:val="1"/>
      <w:marLeft w:val="0"/>
      <w:marRight w:val="0"/>
      <w:marTop w:val="0"/>
      <w:marBottom w:val="0"/>
      <w:divBdr>
        <w:top w:val="none" w:sz="0" w:space="0" w:color="auto"/>
        <w:left w:val="none" w:sz="0" w:space="0" w:color="auto"/>
        <w:bottom w:val="none" w:sz="0" w:space="0" w:color="auto"/>
        <w:right w:val="none" w:sz="0" w:space="0" w:color="auto"/>
      </w:divBdr>
    </w:div>
    <w:div w:id="1860502679">
      <w:bodyDiv w:val="1"/>
      <w:marLeft w:val="0"/>
      <w:marRight w:val="0"/>
      <w:marTop w:val="0"/>
      <w:marBottom w:val="0"/>
      <w:divBdr>
        <w:top w:val="none" w:sz="0" w:space="0" w:color="auto"/>
        <w:left w:val="none" w:sz="0" w:space="0" w:color="auto"/>
        <w:bottom w:val="none" w:sz="0" w:space="0" w:color="auto"/>
        <w:right w:val="none" w:sz="0" w:space="0" w:color="auto"/>
      </w:divBdr>
    </w:div>
    <w:div w:id="1883052761">
      <w:bodyDiv w:val="1"/>
      <w:marLeft w:val="0"/>
      <w:marRight w:val="0"/>
      <w:marTop w:val="0"/>
      <w:marBottom w:val="0"/>
      <w:divBdr>
        <w:top w:val="none" w:sz="0" w:space="0" w:color="auto"/>
        <w:left w:val="none" w:sz="0" w:space="0" w:color="auto"/>
        <w:bottom w:val="none" w:sz="0" w:space="0" w:color="auto"/>
        <w:right w:val="none" w:sz="0" w:space="0" w:color="auto"/>
      </w:divBdr>
    </w:div>
    <w:div w:id="1949583022">
      <w:bodyDiv w:val="1"/>
      <w:marLeft w:val="0"/>
      <w:marRight w:val="0"/>
      <w:marTop w:val="0"/>
      <w:marBottom w:val="0"/>
      <w:divBdr>
        <w:top w:val="none" w:sz="0" w:space="0" w:color="auto"/>
        <w:left w:val="none" w:sz="0" w:space="0" w:color="auto"/>
        <w:bottom w:val="none" w:sz="0" w:space="0" w:color="auto"/>
        <w:right w:val="none" w:sz="0" w:space="0" w:color="auto"/>
      </w:divBdr>
    </w:div>
    <w:div w:id="1964529776">
      <w:bodyDiv w:val="1"/>
      <w:marLeft w:val="0"/>
      <w:marRight w:val="0"/>
      <w:marTop w:val="0"/>
      <w:marBottom w:val="0"/>
      <w:divBdr>
        <w:top w:val="none" w:sz="0" w:space="0" w:color="auto"/>
        <w:left w:val="none" w:sz="0" w:space="0" w:color="auto"/>
        <w:bottom w:val="none" w:sz="0" w:space="0" w:color="auto"/>
        <w:right w:val="none" w:sz="0" w:space="0" w:color="auto"/>
      </w:divBdr>
    </w:div>
    <w:div w:id="1980333566">
      <w:bodyDiv w:val="1"/>
      <w:marLeft w:val="0"/>
      <w:marRight w:val="0"/>
      <w:marTop w:val="0"/>
      <w:marBottom w:val="0"/>
      <w:divBdr>
        <w:top w:val="none" w:sz="0" w:space="0" w:color="auto"/>
        <w:left w:val="none" w:sz="0" w:space="0" w:color="auto"/>
        <w:bottom w:val="none" w:sz="0" w:space="0" w:color="auto"/>
        <w:right w:val="none" w:sz="0" w:space="0" w:color="auto"/>
      </w:divBdr>
    </w:div>
    <w:div w:id="1986616064">
      <w:bodyDiv w:val="1"/>
      <w:marLeft w:val="0"/>
      <w:marRight w:val="0"/>
      <w:marTop w:val="0"/>
      <w:marBottom w:val="0"/>
      <w:divBdr>
        <w:top w:val="none" w:sz="0" w:space="0" w:color="auto"/>
        <w:left w:val="none" w:sz="0" w:space="0" w:color="auto"/>
        <w:bottom w:val="none" w:sz="0" w:space="0" w:color="auto"/>
        <w:right w:val="none" w:sz="0" w:space="0" w:color="auto"/>
      </w:divBdr>
      <w:divsChild>
        <w:div w:id="1691226043">
          <w:marLeft w:val="0"/>
          <w:marRight w:val="0"/>
          <w:marTop w:val="0"/>
          <w:marBottom w:val="0"/>
          <w:divBdr>
            <w:top w:val="none" w:sz="0" w:space="0" w:color="auto"/>
            <w:left w:val="none" w:sz="0" w:space="0" w:color="auto"/>
            <w:bottom w:val="none" w:sz="0" w:space="0" w:color="auto"/>
            <w:right w:val="none" w:sz="0" w:space="0" w:color="auto"/>
          </w:divBdr>
        </w:div>
        <w:div w:id="2139297179">
          <w:marLeft w:val="0"/>
          <w:marRight w:val="0"/>
          <w:marTop w:val="0"/>
          <w:marBottom w:val="0"/>
          <w:divBdr>
            <w:top w:val="none" w:sz="0" w:space="0" w:color="auto"/>
            <w:left w:val="none" w:sz="0" w:space="0" w:color="auto"/>
            <w:bottom w:val="none" w:sz="0" w:space="0" w:color="auto"/>
            <w:right w:val="none" w:sz="0" w:space="0" w:color="auto"/>
          </w:divBdr>
        </w:div>
      </w:divsChild>
    </w:div>
    <w:div w:id="1987120924">
      <w:bodyDiv w:val="1"/>
      <w:marLeft w:val="0"/>
      <w:marRight w:val="0"/>
      <w:marTop w:val="0"/>
      <w:marBottom w:val="0"/>
      <w:divBdr>
        <w:top w:val="none" w:sz="0" w:space="0" w:color="auto"/>
        <w:left w:val="none" w:sz="0" w:space="0" w:color="auto"/>
        <w:bottom w:val="none" w:sz="0" w:space="0" w:color="auto"/>
        <w:right w:val="none" w:sz="0" w:space="0" w:color="auto"/>
      </w:divBdr>
    </w:div>
    <w:div w:id="1995181147">
      <w:bodyDiv w:val="1"/>
      <w:marLeft w:val="0"/>
      <w:marRight w:val="0"/>
      <w:marTop w:val="0"/>
      <w:marBottom w:val="0"/>
      <w:divBdr>
        <w:top w:val="none" w:sz="0" w:space="0" w:color="auto"/>
        <w:left w:val="none" w:sz="0" w:space="0" w:color="auto"/>
        <w:bottom w:val="none" w:sz="0" w:space="0" w:color="auto"/>
        <w:right w:val="none" w:sz="0" w:space="0" w:color="auto"/>
      </w:divBdr>
    </w:div>
    <w:div w:id="2000647712">
      <w:bodyDiv w:val="1"/>
      <w:marLeft w:val="0"/>
      <w:marRight w:val="0"/>
      <w:marTop w:val="0"/>
      <w:marBottom w:val="0"/>
      <w:divBdr>
        <w:top w:val="none" w:sz="0" w:space="0" w:color="auto"/>
        <w:left w:val="none" w:sz="0" w:space="0" w:color="auto"/>
        <w:bottom w:val="none" w:sz="0" w:space="0" w:color="auto"/>
        <w:right w:val="none" w:sz="0" w:space="0" w:color="auto"/>
      </w:divBdr>
    </w:div>
    <w:div w:id="2095006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heatre-corbeil-essonnes.fr/tarifs-et-reservations/" TargetMode="External"/><Relationship Id="rId21" Type="http://schemas.openxmlformats.org/officeDocument/2006/relationships/hyperlink" Target="https://www.theatre-corbeil-essonnes.fr/?s=Th%C3%A9%C3%A2tre" TargetMode="External"/><Relationship Id="rId34" Type="http://schemas.openxmlformats.org/officeDocument/2006/relationships/hyperlink" Target="https://accessibilite.numerique.gouv.fr/obligations/champ-application/" TargetMode="External"/><Relationship Id="rId42" Type="http://schemas.openxmlformats.org/officeDocument/2006/relationships/hyperlink" Target="https://chromewebstore.google.com/detail/image-alt-text-viewer/nhmihbneenlkbjjpbimhegikadfleccd" TargetMode="External"/><Relationship Id="rId47" Type="http://schemas.openxmlformats.org/officeDocument/2006/relationships/image" Target="media/image6.png"/><Relationship Id="rId50" Type="http://schemas.openxmlformats.org/officeDocument/2006/relationships/image" Target="media/image7.png"/><Relationship Id="rId55" Type="http://schemas.openxmlformats.org/officeDocument/2006/relationships/hyperlink" Target="https://addons.mozilla.org/fr/firefox/addon/headingsmap/" TargetMode="External"/><Relationship Id="rId63" Type="http://schemas.openxmlformats.org/officeDocument/2006/relationships/image" Target="media/image15.png"/><Relationship Id="rId68"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6/09/relationships/commentsIds" Target="commentsIds.xml"/><Relationship Id="rId29" Type="http://schemas.openxmlformats.org/officeDocument/2006/relationships/hyperlink" Target="https://www.theatre-corbeil-essonnes.fr/partenariats/" TargetMode="External"/><Relationship Id="rId11" Type="http://schemas.openxmlformats.org/officeDocument/2006/relationships/endnotes" Target="endnotes.xml"/><Relationship Id="rId24" Type="http://schemas.openxmlformats.org/officeDocument/2006/relationships/hyperlink" Target="https://www.theatre-corbeil-essonnes.fr/evenements/" TargetMode="External"/><Relationship Id="rId32" Type="http://schemas.openxmlformats.org/officeDocument/2006/relationships/hyperlink" Target="https://accessibilite.numerique.gouv.fr/obligations/" TargetMode="External"/><Relationship Id="rId37" Type="http://schemas.openxmlformats.org/officeDocument/2006/relationships/hyperlink" Target="https://www.w3.org/WAI/ARIA/apg/patterns/combobox/examples/combobox-autocomplete-list/" TargetMode="External"/><Relationship Id="rId40" Type="http://schemas.openxmlformats.org/officeDocument/2006/relationships/hyperlink" Target="https://chromewebstore.google.com/detail/image-alt-text-viewer/nhmihbneenlkbjjpbimhegikadfleccd" TargetMode="External"/><Relationship Id="rId45" Type="http://schemas.openxmlformats.org/officeDocument/2006/relationships/image" Target="media/image4.png"/><Relationship Id="rId53" Type="http://schemas.openxmlformats.org/officeDocument/2006/relationships/hyperlink" Target="https://contrast-finder.tanaguru.com/?lang=fr" TargetMode="External"/><Relationship Id="rId58" Type="http://schemas.openxmlformats.org/officeDocument/2006/relationships/image" Target="media/image11.png"/><Relationship Id="rId66" Type="http://schemas.openxmlformats.org/officeDocument/2006/relationships/footer" Target="footer1.xml"/><Relationship Id="rId5" Type="http://schemas.openxmlformats.org/officeDocument/2006/relationships/customXml" Target="../customXml/item5.xml"/><Relationship Id="rId61" Type="http://schemas.openxmlformats.org/officeDocument/2006/relationships/image" Target="media/image14.png"/><Relationship Id="rId19" Type="http://schemas.openxmlformats.org/officeDocument/2006/relationships/hyperlink" Target="https://www.theatre-corbeil-essonnes.fr/mentions-legales/" TargetMode="External"/><Relationship Id="rId14" Type="http://schemas.openxmlformats.org/officeDocument/2006/relationships/comments" Target="comments.xml"/><Relationship Id="rId22" Type="http://schemas.openxmlformats.org/officeDocument/2006/relationships/hyperlink" Target="https://www.theatre-corbeil-essonnes.fr/actualites/" TargetMode="External"/><Relationship Id="rId27" Type="http://schemas.openxmlformats.org/officeDocument/2006/relationships/hyperlink" Target="https://www.theatre-corbeil-essonnes.fr/programmation/" TargetMode="External"/><Relationship Id="rId30" Type="http://schemas.openxmlformats.org/officeDocument/2006/relationships/hyperlink" Target="https://accessibilite.numerique.gouv.fr/" TargetMode="External"/><Relationship Id="rId35" Type="http://schemas.openxmlformats.org/officeDocument/2006/relationships/hyperlink" Target="https://accessibilite.numerique.gouv.fr/obligations/champ-application/" TargetMode="External"/><Relationship Id="rId43" Type="http://schemas.openxmlformats.org/officeDocument/2006/relationships/hyperlink" Target="https://addons.mozilla.org/fr/firefox/addon/view-alt-text/" TargetMode="External"/><Relationship Id="rId48" Type="http://schemas.openxmlformats.org/officeDocument/2006/relationships/hyperlink" Target="https://addons.mozilla.org/fr/firefox/addon/wcag-contrast-checker/" TargetMode="External"/><Relationship Id="rId56" Type="http://schemas.openxmlformats.org/officeDocument/2006/relationships/hyperlink" Target="https://chromewebstore.google.com/detail/headingsmap/flbjommegcjonpdmenkdiocclhjacmbi" TargetMode="External"/><Relationship Id="rId64" Type="http://schemas.openxmlformats.org/officeDocument/2006/relationships/hyperlink" Target="https://www.pdf-accessible.com/notices-accessibilite-indesign-acrobat/" TargetMode="External"/><Relationship Id="rId8" Type="http://schemas.openxmlformats.org/officeDocument/2006/relationships/settings" Target="settings.xml"/><Relationship Id="rId51" Type="http://schemas.openxmlformats.org/officeDocument/2006/relationships/hyperlink" Target="https://www.tpgi.com/color-contrast-checker/"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https://www.theatre-corbeil-essonnes.fr/" TargetMode="External"/><Relationship Id="rId25" Type="http://schemas.openxmlformats.org/officeDocument/2006/relationships/hyperlink" Target="https://www.theatre-corbeil-essonnes.fr/evenements/le-chant-du-pere-2/" TargetMode="External"/><Relationship Id="rId33" Type="http://schemas.openxmlformats.org/officeDocument/2006/relationships/hyperlink" Target="https://www.stratis.fr/" TargetMode="External"/><Relationship Id="rId38" Type="http://schemas.openxmlformats.org/officeDocument/2006/relationships/hyperlink" Target="https://contrast-finder.tanaguru.com/?lang=fr" TargetMode="External"/><Relationship Id="rId46" Type="http://schemas.openxmlformats.org/officeDocument/2006/relationships/image" Target="media/image5.png"/><Relationship Id="rId59" Type="http://schemas.openxmlformats.org/officeDocument/2006/relationships/image" Target="media/image12.png"/><Relationship Id="rId67" Type="http://schemas.openxmlformats.org/officeDocument/2006/relationships/fontTable" Target="fontTable.xml"/><Relationship Id="rId20" Type="http://schemas.openxmlformats.org/officeDocument/2006/relationships/hyperlink" Target="http://www.theatre-corbeil-essonnes.fr/declaration-daccessibilite/" TargetMode="External"/><Relationship Id="rId41" Type="http://schemas.openxmlformats.org/officeDocument/2006/relationships/hyperlink" Target="https://addons.mozilla.org/fr/firefox/addon/view-alt-text/" TargetMode="External"/><Relationship Id="rId54" Type="http://schemas.openxmlformats.org/officeDocument/2006/relationships/image" Target="media/image9.png"/><Relationship Id="rId62" Type="http://schemas.openxmlformats.org/officeDocument/2006/relationships/hyperlink" Target="https://pac.pdf-accessibility.org/en/download"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hyperlink" Target="https://www.theatre-corbeil-essonnes.fr/actualites/autour-des-spectacles/" TargetMode="External"/><Relationship Id="rId28" Type="http://schemas.openxmlformats.org/officeDocument/2006/relationships/hyperlink" Target="https://www.theatre-corbeil-essonnes.fr/residences-et-co-productions/" TargetMode="External"/><Relationship Id="rId36" Type="http://schemas.openxmlformats.org/officeDocument/2006/relationships/hyperlink" Target="https://www.w3.org/WAI/ARIA/apg/patterns/combobox/examples/combobox-autocomplete-list/" TargetMode="External"/><Relationship Id="rId49" Type="http://schemas.openxmlformats.org/officeDocument/2006/relationships/hyperlink" Target="https://chromewebstore.google.com/detail/wcag-color-contrast-check/plnahcmalebffmaghcpcmpaciebdhgdf" TargetMode="External"/><Relationship Id="rId57" Type="http://schemas.openxmlformats.org/officeDocument/2006/relationships/image" Target="media/image10.png"/><Relationship Id="rId10" Type="http://schemas.openxmlformats.org/officeDocument/2006/relationships/footnotes" Target="footnotes.xml"/><Relationship Id="rId31" Type="http://schemas.openxmlformats.org/officeDocument/2006/relationships/hyperlink" Target="https://accessibilite.numerique.gouv.fr/obligations/evaluation-conformite/" TargetMode="External"/><Relationship Id="rId44" Type="http://schemas.openxmlformats.org/officeDocument/2006/relationships/image" Target="media/image3.png"/><Relationship Id="rId52" Type="http://schemas.openxmlformats.org/officeDocument/2006/relationships/image" Target="media/image8.png"/><Relationship Id="rId60" Type="http://schemas.openxmlformats.org/officeDocument/2006/relationships/image" Target="media/image13.png"/><Relationship Id="rId65" Type="http://schemas.openxmlformats.org/officeDocument/2006/relationships/hyperlink" Target="https://taggedpdf.com/" TargetMode="Externa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ww.theatre-corbeil-essonnes.fr/contact/" TargetMode="External"/><Relationship Id="rId39" Type="http://schemas.openxmlformats.org/officeDocument/2006/relationships/hyperlink" Target="https://vispero.com/color-contrast-checker/"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settings.xml.rels><?xml version="1.0" encoding="UTF-8" standalone="yes"?>
<Relationships xmlns="http://schemas.openxmlformats.org/package/2006/relationships"><Relationship Id="rId2" Type="http://schemas.openxmlformats.org/officeDocument/2006/relationships/mailMergeSource" Target="file:///C:\Users\user\Downloads\_publipostage_Th&#233;&#226;treDeCorbeilEssonnes-Remplissage_automatique_du_rapport-Initial_STRATIS.xlsx" TargetMode="External"/><Relationship Id="rId1" Type="http://schemas.openxmlformats.org/officeDocument/2006/relationships/attachedTemplate" Target="file:///C:\Users\nicolaszerr\OneDrive%20-%20STRATIS\Documents\Mod&#232;les%20Office%20personnalis&#233;s\modele-word-accessibilite.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ABD051659C08B4B9FE932C8276EF813" ma:contentTypeVersion="15" ma:contentTypeDescription="Crée un document." ma:contentTypeScope="" ma:versionID="ffe870fab599df09662f411c2b30e88f">
  <xsd:schema xmlns:xsd="http://www.w3.org/2001/XMLSchema" xmlns:xs="http://www.w3.org/2001/XMLSchema" xmlns:p="http://schemas.microsoft.com/office/2006/metadata/properties" xmlns:ns2="9a175bb2-ed40-4197-bf8b-885703fb4802" xmlns:ns3="7a1f8c81-ec5c-4909-aac3-bf7e92b2b841" targetNamespace="http://schemas.microsoft.com/office/2006/metadata/properties" ma:root="true" ma:fieldsID="743e4c1223614b71e1586d1ffedb6232" ns2:_="" ns3:_="">
    <xsd:import namespace="9a175bb2-ed40-4197-bf8b-885703fb4802"/>
    <xsd:import namespace="7a1f8c81-ec5c-4909-aac3-bf7e92b2b84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175bb2-ed40-4197-bf8b-885703fb48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e5457c53-52a3-468c-a076-2af96ea82b3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1f8c81-ec5c-4909-aac3-bf7e92b2b84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7e96ad1-1abb-41f5-8629-f90cac603c0d}" ma:internalName="TaxCatchAll" ma:showField="CatchAllData" ma:web="7a1f8c81-ec5c-4909-aac3-bf7e92b2b841">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MediaLengthInSeconds xmlns="9a175bb2-ed40-4197-bf8b-885703fb4802" xsi:nil="true"/>
    <TaxCatchAll xmlns="7a1f8c81-ec5c-4909-aac3-bf7e92b2b841" xsi:nil="true"/>
    <lcf76f155ced4ddcb4097134ff3c332f xmlns="9a175bb2-ed40-4197-bf8b-885703fb480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539ADC6-B640-4C16-B252-2D27D76094F7}">
  <ds:schemaRefs>
    <ds:schemaRef ds:uri="http://www.w3.org/2001/XMLSchema"/>
    <ds:schemaRef ds:uri="http://www.zhaw.ch/AccessibilityAddIn"/>
  </ds:schemaRefs>
</ds:datastoreItem>
</file>

<file path=customXml/itemProps2.xml><?xml version="1.0" encoding="utf-8"?>
<ds:datastoreItem xmlns:ds="http://schemas.openxmlformats.org/officeDocument/2006/customXml" ds:itemID="{E8A4CC06-6183-41EC-8655-796318ABB321}">
  <ds:schemaRefs>
    <ds:schemaRef ds:uri="http://schemas.openxmlformats.org/officeDocument/2006/bibliography"/>
  </ds:schemaRefs>
</ds:datastoreItem>
</file>

<file path=customXml/itemProps3.xml><?xml version="1.0" encoding="utf-8"?>
<ds:datastoreItem xmlns:ds="http://schemas.openxmlformats.org/officeDocument/2006/customXml" ds:itemID="{7B9FE982-DDF9-4F2B-80C6-E4D44711D042}">
  <ds:schemaRefs>
    <ds:schemaRef ds:uri="http://schemas.microsoft.com/sharepoint/v3/contenttype/forms"/>
  </ds:schemaRefs>
</ds:datastoreItem>
</file>

<file path=customXml/itemProps4.xml><?xml version="1.0" encoding="utf-8"?>
<ds:datastoreItem xmlns:ds="http://schemas.openxmlformats.org/officeDocument/2006/customXml" ds:itemID="{35318264-F381-4519-A0AC-42026D8FA6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175bb2-ed40-4197-bf8b-885703fb4802"/>
    <ds:schemaRef ds:uri="7a1f8c81-ec5c-4909-aac3-bf7e92b2b8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CF6AFD9-3CE3-4EEA-B705-82EE1111B485}">
  <ds:schemaRefs>
    <ds:schemaRef ds:uri="http://schemas.microsoft.com/office/2006/metadata/properties"/>
    <ds:schemaRef ds:uri="http://schemas.microsoft.com/office/infopath/2007/PartnerControls"/>
    <ds:schemaRef ds:uri="9a175bb2-ed40-4197-bf8b-885703fb4802"/>
    <ds:schemaRef ds:uri="7a1f8c81-ec5c-4909-aac3-bf7e92b2b841"/>
  </ds:schemaRefs>
</ds:datastoreItem>
</file>

<file path=docProps/app.xml><?xml version="1.0" encoding="utf-8"?>
<Properties xmlns="http://schemas.openxmlformats.org/officeDocument/2006/extended-properties" xmlns:vt="http://schemas.openxmlformats.org/officeDocument/2006/docPropsVTypes">
  <Template>modele-word-accessibilite.dotx</Template>
  <TotalTime>0</TotalTime>
  <Pages>59</Pages>
  <Words>15569</Words>
  <Characters>85630</Characters>
  <Application>Microsoft Office Word</Application>
  <DocSecurity>0</DocSecurity>
  <Lines>713</Lines>
  <Paragraphs>201</Paragraphs>
  <ScaleCrop>false</ScaleCrop>
  <HeadingPairs>
    <vt:vector size="2" baseType="variant">
      <vt:variant>
        <vt:lpstr>Titre</vt:lpstr>
      </vt:variant>
      <vt:variant>
        <vt:i4>1</vt:i4>
      </vt:variant>
    </vt:vector>
  </HeadingPairs>
  <TitlesOfParts>
    <vt:vector size="1" baseType="lpstr">
      <vt:lpstr>Rapport de conformité au RGAA 4.1 - $$$VERSION$$$ - $$$CLIENT$$$</vt:lpstr>
    </vt:vector>
  </TitlesOfParts>
  <Company/>
  <LinksUpToDate>false</LinksUpToDate>
  <CharactersWithSpaces>100998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conformité au RGAA 4.1 - V1.0 - Site Internet de $$$CLIENT$$$</dc:title>
  <dc:subject/>
  <dc:creator/>
  <cp:keywords/>
  <dc:description/>
  <cp:lastModifiedBy/>
  <cp:revision>4</cp:revision>
  <dcterms:created xsi:type="dcterms:W3CDTF">2020-09-29T13:59:00Z</dcterms:created>
  <dcterms:modified xsi:type="dcterms:W3CDTF">2026-01-28T14:37:00Z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0x010100EABD051659C08B4B9FE932C8276EF813</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