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81BCE" w14:textId="042F8941" w:rsidR="00D614C2" w:rsidRPr="007C0930" w:rsidRDefault="00D614C2" w:rsidP="00D614C2">
      <w:pPr>
        <w:pStyle w:val="Image"/>
      </w:pPr>
      <w:r w:rsidRPr="007C0930">
        <w:rPr>
          <w:noProof/>
        </w:rPr>
        <w:drawing>
          <wp:inline distT="0" distB="0" distL="0" distR="0" wp14:anchorId="2EB126CE" wp14:editId="063EDE60">
            <wp:extent cx="3279920" cy="466725"/>
            <wp:effectExtent l="0" t="0" r="0" b="0"/>
            <wp:docPr id="268" name="Image 268" descr="St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8"/>
                    <pic:cNvPicPr/>
                  </pic:nvPicPr>
                  <pic:blipFill>
                    <a:blip r:embed="rId12">
                      <a:extLst>
                        <a:ext uri="{28A0092B-C50C-407E-A947-70E740481C1C}">
                          <a14:useLocalDpi xmlns:a14="http://schemas.microsoft.com/office/drawing/2010/main" val="0"/>
                        </a:ext>
                      </a:extLst>
                    </a:blip>
                    <a:stretch>
                      <a:fillRect/>
                    </a:stretch>
                  </pic:blipFill>
                  <pic:spPr>
                    <a:xfrm>
                      <a:off x="0" y="0"/>
                      <a:ext cx="3279920" cy="466725"/>
                    </a:xfrm>
                    <a:prstGeom prst="rect">
                      <a:avLst/>
                    </a:prstGeom>
                  </pic:spPr>
                </pic:pic>
              </a:graphicData>
            </a:graphic>
          </wp:inline>
        </w:drawing>
      </w:r>
    </w:p>
    <w:p w14:paraId="4678FEEA" w14:textId="77777777" w:rsidR="00D614C2" w:rsidRPr="007C0930" w:rsidRDefault="00D614C2" w:rsidP="00D614C2">
      <w:pPr>
        <w:pStyle w:val="Titre"/>
      </w:pPr>
      <w:r w:rsidRPr="007C0930">
        <w:t>R</w:t>
      </w:r>
      <w:r w:rsidR="004D456E" w:rsidRPr="007C0930">
        <w:t xml:space="preserve">apport d’audit </w:t>
      </w:r>
      <w:r w:rsidRPr="007C0930">
        <w:t>d’accessibilité</w:t>
      </w:r>
    </w:p>
    <w:p w14:paraId="53413C06" w14:textId="3B019A6C" w:rsidR="00174094" w:rsidRPr="007C0930" w:rsidRDefault="00D614C2" w:rsidP="00D614C2">
      <w:pPr>
        <w:pStyle w:val="Sous-titre"/>
      </w:pPr>
      <w:r w:rsidRPr="007C0930">
        <w:t xml:space="preserve">Site </w:t>
      </w:r>
      <w:r w:rsidR="003F7CBC">
        <w:fldChar w:fldCharType="begin"/>
      </w:r>
      <w:r w:rsidR="003F7CBC">
        <w:instrText xml:space="preserve"> </w:instrText>
      </w:r>
      <w:r w:rsidR="003F7CBC" w:rsidRPr="009F2CCC">
        <w:instrText>MERGEFIELD</w:instrText>
      </w:r>
      <w:r w:rsidR="003F7CBC">
        <w:instrText xml:space="preserve"> Type_de_site </w:instrText>
      </w:r>
      <w:r w:rsidR="003F7CBC">
        <w:fldChar w:fldCharType="separate"/>
      </w:r>
      <w:r w:rsidR="002D1203" w:rsidRPr="000912F1">
        <w:rPr>
          <w:noProof/>
        </w:rPr>
        <w:t>Internet</w:t>
      </w:r>
      <w:r w:rsidR="003F7CBC">
        <w:fldChar w:fldCharType="end"/>
      </w:r>
      <w:r w:rsidR="0063034E">
        <w:t xml:space="preserve"> </w: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2D1203" w:rsidRPr="000912F1">
        <w:rPr>
          <w:noProof/>
        </w:rPr>
        <w:instrText>Masculin commençant par une voyelle</w:instrText>
      </w:r>
      <w:r w:rsidR="00904AF3">
        <w:fldChar w:fldCharType="end"/>
      </w:r>
      <w:r w:rsidR="00904AF3">
        <w:instrText xml:space="preserve"> = "Masculin commençant par une voyelle" "de l'"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F34290" w:rsidRPr="000912F1">
        <w:rPr>
          <w:noProof/>
        </w:rPr>
        <w:instrText>Féminin commençant par une consonne</w:instrText>
      </w:r>
      <w:r w:rsidR="00904AF3">
        <w:fldChar w:fldCharType="end"/>
      </w:r>
      <w:r w:rsidR="00904AF3">
        <w:instrText xml:space="preserve"> = "Masculin commençant par une consonne" "du "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F34290" w:rsidRPr="000912F1">
        <w:rPr>
          <w:noProof/>
        </w:rPr>
        <w:instrText>Féminin commençant par une consonne</w:instrText>
      </w:r>
      <w:r w:rsidR="00904AF3">
        <w:fldChar w:fldCharType="end"/>
      </w:r>
      <w:r w:rsidR="00904AF3">
        <w:instrText xml:space="preserve"> = "Féminin commençant par une voyelle" "de l'"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F34290" w:rsidRPr="000912F1">
        <w:rPr>
          <w:noProof/>
        </w:rPr>
        <w:instrText>Féminin commençant par une consonne</w:instrText>
      </w:r>
      <w:r w:rsidR="00904AF3">
        <w:fldChar w:fldCharType="end"/>
      </w:r>
      <w:r w:rsidR="00904AF3">
        <w:instrText xml:space="preserve"> = "Féminin commençant par une consonne" "de la "</w:instrText>
      </w:r>
      <w:r w:rsidR="004F545B">
        <w:instrText xml:space="preserve"> </w:instrText>
      </w:r>
      <w:r w:rsidR="004F545B">
        <w:fldChar w:fldCharType="begin"/>
      </w:r>
      <w:r w:rsidR="004F545B">
        <w:instrText xml:space="preserve"> IF </w:instrText>
      </w:r>
      <w:fldSimple w:instr=" MERGEFIELD Nom_du_site__Masculin_ou_féminin ">
        <w:r w:rsidR="00880CC5" w:rsidRPr="003C74DF">
          <w:rPr>
            <w:noProof/>
          </w:rPr>
          <w:instrText>Aucun</w:instrText>
        </w:r>
      </w:fldSimple>
      <w:r w:rsidR="004F545B">
        <w:instrText xml:space="preserve"> = "Aucun" "" </w:instrText>
      </w:r>
      <w:r w:rsidR="004F545B">
        <w:fldChar w:fldCharType="begin"/>
      </w:r>
      <w:r w:rsidR="004F545B">
        <w:instrText xml:space="preserve"> IF </w:instrText>
      </w:r>
      <w:fldSimple w:instr=" MERGEFIELD Nom_du_site__Masculin_ou_féminin ">
        <w:r w:rsidR="00880CC5" w:rsidRPr="003C74DF">
          <w:rPr>
            <w:noProof/>
          </w:rPr>
          <w:instrText>Pluriel</w:instrText>
        </w:r>
      </w:fldSimple>
      <w:r w:rsidR="004F545B">
        <w:instrText xml:space="preserve"> = "Pluriel" "des " </w:instrText>
      </w:r>
      <w:r w:rsidR="004F545B">
        <w:fldChar w:fldCharType="separate"/>
      </w:r>
      <w:r w:rsidR="00880CC5">
        <w:rPr>
          <w:noProof/>
        </w:rPr>
        <w:instrText xml:space="preserve">des </w:instrText>
      </w:r>
      <w:r w:rsidR="004F545B">
        <w:fldChar w:fldCharType="end"/>
      </w:r>
      <w:r w:rsidR="004F545B">
        <w:instrText xml:space="preserve"> </w:instrText>
      </w:r>
      <w:r w:rsidR="004F545B">
        <w:fldChar w:fldCharType="end"/>
      </w:r>
      <w:r w:rsidR="00904AF3">
        <w:instrText xml:space="preserve"> </w:instrText>
      </w:r>
      <w:r w:rsidR="00904AF3">
        <w:fldChar w:fldCharType="separate"/>
      </w:r>
      <w:r w:rsidR="00F34290">
        <w:rPr>
          <w:noProof/>
        </w:rPr>
        <w:instrText xml:space="preserve">de la </w:instrText>
      </w:r>
      <w:r w:rsidR="00904AF3">
        <w:fldChar w:fldCharType="end"/>
      </w:r>
      <w:r w:rsidR="00904AF3">
        <w:instrText xml:space="preserve"> </w:instrText>
      </w:r>
      <w:r w:rsidR="00904AF3">
        <w:fldChar w:fldCharType="separate"/>
      </w:r>
      <w:r w:rsidR="00F34290">
        <w:rPr>
          <w:noProof/>
        </w:rPr>
        <w:instrText xml:space="preserve">de la </w:instrText>
      </w:r>
      <w:r w:rsidR="00904AF3">
        <w:fldChar w:fldCharType="end"/>
      </w:r>
      <w:r w:rsidR="00904AF3">
        <w:instrText xml:space="preserve"> </w:instrText>
      </w:r>
      <w:r w:rsidR="00904AF3">
        <w:fldChar w:fldCharType="separate"/>
      </w:r>
      <w:r w:rsidR="00F34290">
        <w:rPr>
          <w:noProof/>
        </w:rPr>
        <w:instrText xml:space="preserve">de la </w:instrText>
      </w:r>
      <w:r w:rsidR="00904AF3">
        <w:fldChar w:fldCharType="end"/>
      </w:r>
      <w:r w:rsidR="00904AF3">
        <w:instrText xml:space="preserve"> </w:instrText>
      </w:r>
      <w:r w:rsidR="00904AF3">
        <w:fldChar w:fldCharType="separate"/>
      </w:r>
      <w:r w:rsidR="002D1203">
        <w:rPr>
          <w:noProof/>
        </w:rPr>
        <w:t>de l'</w:t>
      </w:r>
      <w:r w:rsidR="00904AF3">
        <w:fldChar w:fldCharType="end"/>
      </w:r>
      <w:fldSimple w:instr=" MERGEFIELD Nom_du_site ">
        <w:r w:rsidR="002D1203" w:rsidRPr="000912F1">
          <w:rPr>
            <w:noProof/>
          </w:rPr>
          <w:t>EPT Paris Terres d'Envol</w:t>
        </w:r>
      </w:fldSimple>
    </w:p>
    <w:p w14:paraId="3FAEB2CE" w14:textId="0C0545E3" w:rsidR="004D456E" w:rsidRPr="00E638FB" w:rsidRDefault="004D456E" w:rsidP="004D456E">
      <w:pPr>
        <w:jc w:val="center"/>
        <w:rPr>
          <w:rStyle w:val="Accentuationintense"/>
          <w:lang w:val="de-DE"/>
        </w:rPr>
      </w:pPr>
      <w:r w:rsidRPr="00E638FB">
        <w:rPr>
          <w:rStyle w:val="Accentuationintense"/>
          <w:lang w:val="de-DE"/>
        </w:rPr>
        <w:t>RGAA version 4</w:t>
      </w:r>
      <w:r w:rsidR="001F1C96" w:rsidRPr="00E638FB">
        <w:rPr>
          <w:rStyle w:val="Accentuationintense"/>
          <w:lang w:val="de-DE"/>
        </w:rPr>
        <w:t>.1</w:t>
      </w:r>
    </w:p>
    <w:p w14:paraId="68B6D321" w14:textId="75C4A24B" w:rsidR="004D456E" w:rsidRPr="00E638FB" w:rsidRDefault="00E65944" w:rsidP="004D456E">
      <w:pPr>
        <w:jc w:val="center"/>
        <w:rPr>
          <w:lang w:val="de-DE"/>
        </w:rPr>
      </w:pPr>
      <w:r w:rsidRPr="00E638FB">
        <w:rPr>
          <w:lang w:val="de-DE"/>
        </w:rPr>
        <w:t xml:space="preserve">Version 1.0 - </w:t>
      </w:r>
      <w:r w:rsidR="005C1F4C" w:rsidRPr="00E638FB">
        <w:rPr>
          <w:lang w:val="de-DE"/>
        </w:rPr>
        <w:t>JJ/</w:t>
      </w:r>
      <w:r w:rsidR="00D6073F">
        <w:rPr>
          <w:lang w:val="de-DE"/>
        </w:rPr>
        <w:t>09</w:t>
      </w:r>
      <w:r w:rsidR="005C1F4C" w:rsidRPr="00E638FB">
        <w:rPr>
          <w:lang w:val="de-DE"/>
        </w:rPr>
        <w:t>/</w:t>
      </w:r>
      <w:r w:rsidR="00D6073F">
        <w:rPr>
          <w:lang w:val="de-DE"/>
        </w:rPr>
        <w:t>2025</w:t>
      </w:r>
    </w:p>
    <w:p w14:paraId="30877EF3" w14:textId="34FF85B5" w:rsidR="004D456E" w:rsidRPr="0076700E" w:rsidRDefault="00F3437D" w:rsidP="004D456E">
      <w:pPr>
        <w:jc w:val="center"/>
      </w:pPr>
      <w:r>
        <w:rPr>
          <w:noProof/>
        </w:rPr>
        <w:drawing>
          <wp:inline distT="0" distB="0" distL="0" distR="0" wp14:anchorId="07548B7B" wp14:editId="0F0A2AE2">
            <wp:extent cx="6479540" cy="3801745"/>
            <wp:effectExtent l="19050" t="19050" r="16510" b="27305"/>
            <wp:docPr id="28830542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05423" name="Image 1">
                      <a:extLst>
                        <a:ext uri="{C183D7F6-B498-43B3-948B-1728B52AA6E4}">
                          <adec:decorative xmlns:adec="http://schemas.microsoft.com/office/drawing/2017/decorative" val="1"/>
                        </a:ext>
                      </a:extLst>
                    </pic:cNvPr>
                    <pic:cNvPicPr/>
                  </pic:nvPicPr>
                  <pic:blipFill>
                    <a:blip r:embed="rId13"/>
                    <a:stretch>
                      <a:fillRect/>
                    </a:stretch>
                  </pic:blipFill>
                  <pic:spPr>
                    <a:xfrm>
                      <a:off x="0" y="0"/>
                      <a:ext cx="6479540" cy="3801745"/>
                    </a:xfrm>
                    <a:prstGeom prst="rect">
                      <a:avLst/>
                    </a:prstGeom>
                    <a:ln>
                      <a:solidFill>
                        <a:schemeClr val="bg1">
                          <a:lumMod val="85000"/>
                        </a:schemeClr>
                      </a:solidFill>
                    </a:ln>
                  </pic:spPr>
                </pic:pic>
              </a:graphicData>
            </a:graphic>
          </wp:inline>
        </w:drawing>
      </w:r>
    </w:p>
    <w:p w14:paraId="171A382B" w14:textId="42C80118" w:rsidR="004D456E" w:rsidRPr="007C0930" w:rsidRDefault="00D474A2" w:rsidP="007D60E7">
      <w:pPr>
        <w:jc w:val="center"/>
      </w:pPr>
      <w:r w:rsidRPr="00E3665B">
        <w:rPr>
          <w:rStyle w:val="Accentuationlgre"/>
        </w:rPr>
        <w:t>La conception de ce document est conforme aux recommandations du RGAA.</w:t>
      </w:r>
      <w:r w:rsidR="004D456E" w:rsidRPr="007C0930">
        <w:br w:type="page"/>
      </w:r>
    </w:p>
    <w:commentRangeStart w:id="0" w:displacedByCustomXml="next"/>
    <w:sdt>
      <w:sdtPr>
        <w:rPr>
          <w:rFonts w:eastAsiaTheme="minorHAnsi" w:cstheme="minorBidi"/>
          <w:smallCaps w:val="0"/>
          <w:color w:val="auto"/>
          <w:spacing w:val="0"/>
          <w:sz w:val="26"/>
          <w:szCs w:val="22"/>
        </w:rPr>
        <w:id w:val="-2037649239"/>
        <w:docPartObj>
          <w:docPartGallery w:val="Table of Contents"/>
          <w:docPartUnique/>
        </w:docPartObj>
      </w:sdtPr>
      <w:sdtEndPr>
        <w:rPr>
          <w:b/>
          <w:bCs/>
        </w:rPr>
      </w:sdtEndPr>
      <w:sdtContent>
        <w:p w14:paraId="08A88D39" w14:textId="1AB0547A" w:rsidR="002A5683" w:rsidRPr="007C0930" w:rsidRDefault="002A5683">
          <w:pPr>
            <w:pStyle w:val="En-ttedetabledesmatires"/>
          </w:pPr>
          <w:r w:rsidRPr="007C0930">
            <w:t>Table des matières</w:t>
          </w:r>
          <w:commentRangeEnd w:id="0"/>
          <w:r w:rsidR="00583C05">
            <w:rPr>
              <w:rStyle w:val="Marquedecommentaire"/>
              <w:rFonts w:eastAsiaTheme="minorHAnsi" w:cstheme="minorBidi"/>
              <w:smallCaps w:val="0"/>
              <w:color w:val="auto"/>
              <w:spacing w:val="0"/>
            </w:rPr>
            <w:commentReference w:id="0"/>
          </w:r>
        </w:p>
        <w:p w14:paraId="1E9CB838" w14:textId="138E732B" w:rsidR="0050588A" w:rsidRDefault="009A3452">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r w:rsidRPr="007C0930">
            <w:fldChar w:fldCharType="begin"/>
          </w:r>
          <w:r w:rsidRPr="007C0930">
            <w:instrText xml:space="preserve"> TOC \o "1-3" \h \z \u </w:instrText>
          </w:r>
          <w:r w:rsidRPr="007C0930">
            <w:fldChar w:fldCharType="separate"/>
          </w:r>
          <w:hyperlink w:anchor="_Toc209530171" w:history="1">
            <w:r w:rsidR="0050588A" w:rsidRPr="00892FD0">
              <w:rPr>
                <w:rStyle w:val="Lienhypertexte"/>
                <w:noProof/>
              </w:rPr>
              <w:t>1</w:t>
            </w:r>
            <w:r w:rsidR="0050588A">
              <w:rPr>
                <w:rFonts w:asciiTheme="minorHAnsi" w:eastAsiaTheme="minorEastAsia" w:hAnsiTheme="minorHAnsi"/>
                <w:smallCaps w:val="0"/>
                <w:noProof/>
                <w:color w:val="auto"/>
                <w:kern w:val="2"/>
                <w:sz w:val="24"/>
                <w:szCs w:val="24"/>
                <w:lang w:eastAsia="fr-FR" w:bidi="ar-SA"/>
                <w14:ligatures w14:val="standardContextual"/>
              </w:rPr>
              <w:tab/>
            </w:r>
            <w:r w:rsidR="0050588A" w:rsidRPr="00892FD0">
              <w:rPr>
                <w:rStyle w:val="Lienhypertexte"/>
                <w:noProof/>
              </w:rPr>
              <w:t>Contexte</w:t>
            </w:r>
            <w:r w:rsidR="0050588A">
              <w:rPr>
                <w:noProof/>
                <w:webHidden/>
              </w:rPr>
              <w:tab/>
            </w:r>
            <w:r w:rsidR="0050588A">
              <w:rPr>
                <w:noProof/>
                <w:webHidden/>
              </w:rPr>
              <w:fldChar w:fldCharType="begin"/>
            </w:r>
            <w:r w:rsidR="0050588A">
              <w:rPr>
                <w:noProof/>
                <w:webHidden/>
              </w:rPr>
              <w:instrText xml:space="preserve"> PAGEREF _Toc209530171 \h </w:instrText>
            </w:r>
            <w:r w:rsidR="0050588A">
              <w:rPr>
                <w:noProof/>
                <w:webHidden/>
              </w:rPr>
            </w:r>
            <w:r w:rsidR="0050588A">
              <w:rPr>
                <w:noProof/>
                <w:webHidden/>
              </w:rPr>
              <w:fldChar w:fldCharType="separate"/>
            </w:r>
            <w:r w:rsidR="0050588A">
              <w:rPr>
                <w:noProof/>
                <w:webHidden/>
              </w:rPr>
              <w:t>5</w:t>
            </w:r>
            <w:r w:rsidR="0050588A">
              <w:rPr>
                <w:noProof/>
                <w:webHidden/>
              </w:rPr>
              <w:fldChar w:fldCharType="end"/>
            </w:r>
          </w:hyperlink>
        </w:p>
        <w:p w14:paraId="7D53F523" w14:textId="1AF7901E" w:rsidR="0050588A" w:rsidRDefault="0050588A">
          <w:pPr>
            <w:pStyle w:val="TM2"/>
            <w:rPr>
              <w:rFonts w:asciiTheme="minorHAnsi" w:eastAsiaTheme="minorEastAsia" w:hAnsiTheme="minorHAnsi"/>
              <w:noProof/>
              <w:kern w:val="2"/>
              <w:sz w:val="24"/>
              <w:szCs w:val="24"/>
              <w:lang w:eastAsia="fr-FR" w:bidi="ar-SA"/>
              <w14:ligatures w14:val="standardContextual"/>
            </w:rPr>
          </w:pPr>
          <w:hyperlink w:anchor="_Toc209530172" w:history="1">
            <w:r w:rsidRPr="00892FD0">
              <w:rPr>
                <w:rStyle w:val="Lienhypertexte"/>
                <w:noProof/>
              </w:rPr>
              <w:t>1.1</w:t>
            </w:r>
            <w:r>
              <w:rPr>
                <w:rFonts w:asciiTheme="minorHAnsi" w:eastAsiaTheme="minorEastAsia" w:hAnsiTheme="minorHAnsi"/>
                <w:noProof/>
                <w:kern w:val="2"/>
                <w:sz w:val="24"/>
                <w:szCs w:val="24"/>
                <w:lang w:eastAsia="fr-FR" w:bidi="ar-SA"/>
                <w14:ligatures w14:val="standardContextual"/>
              </w:rPr>
              <w:tab/>
            </w:r>
            <w:r w:rsidRPr="00892FD0">
              <w:rPr>
                <w:rStyle w:val="Lienhypertexte"/>
                <w:noProof/>
              </w:rPr>
              <w:t>Technologies utilisées sur le site</w:t>
            </w:r>
            <w:r>
              <w:rPr>
                <w:noProof/>
                <w:webHidden/>
              </w:rPr>
              <w:tab/>
            </w:r>
            <w:r>
              <w:rPr>
                <w:noProof/>
                <w:webHidden/>
              </w:rPr>
              <w:fldChar w:fldCharType="begin"/>
            </w:r>
            <w:r>
              <w:rPr>
                <w:noProof/>
                <w:webHidden/>
              </w:rPr>
              <w:instrText xml:space="preserve"> PAGEREF _Toc209530172 \h </w:instrText>
            </w:r>
            <w:r>
              <w:rPr>
                <w:noProof/>
                <w:webHidden/>
              </w:rPr>
            </w:r>
            <w:r>
              <w:rPr>
                <w:noProof/>
                <w:webHidden/>
              </w:rPr>
              <w:fldChar w:fldCharType="separate"/>
            </w:r>
            <w:r>
              <w:rPr>
                <w:noProof/>
                <w:webHidden/>
              </w:rPr>
              <w:t>6</w:t>
            </w:r>
            <w:r>
              <w:rPr>
                <w:noProof/>
                <w:webHidden/>
              </w:rPr>
              <w:fldChar w:fldCharType="end"/>
            </w:r>
          </w:hyperlink>
        </w:p>
        <w:p w14:paraId="18F033C8" w14:textId="63F43AD1" w:rsidR="0050588A" w:rsidRDefault="0050588A">
          <w:pPr>
            <w:pStyle w:val="TM2"/>
            <w:rPr>
              <w:rFonts w:asciiTheme="minorHAnsi" w:eastAsiaTheme="minorEastAsia" w:hAnsiTheme="minorHAnsi"/>
              <w:noProof/>
              <w:kern w:val="2"/>
              <w:sz w:val="24"/>
              <w:szCs w:val="24"/>
              <w:lang w:eastAsia="fr-FR" w:bidi="ar-SA"/>
              <w14:ligatures w14:val="standardContextual"/>
            </w:rPr>
          </w:pPr>
          <w:hyperlink w:anchor="_Toc209530173" w:history="1">
            <w:r w:rsidRPr="00892FD0">
              <w:rPr>
                <w:rStyle w:val="Lienhypertexte"/>
                <w:noProof/>
              </w:rPr>
              <w:t>1.2</w:t>
            </w:r>
            <w:r>
              <w:rPr>
                <w:rFonts w:asciiTheme="minorHAnsi" w:eastAsiaTheme="minorEastAsia" w:hAnsiTheme="minorHAnsi"/>
                <w:noProof/>
                <w:kern w:val="2"/>
                <w:sz w:val="24"/>
                <w:szCs w:val="24"/>
                <w:lang w:eastAsia="fr-FR" w:bidi="ar-SA"/>
                <w14:ligatures w14:val="standardContextual"/>
              </w:rPr>
              <w:tab/>
            </w:r>
            <w:r w:rsidRPr="00892FD0">
              <w:rPr>
                <w:rStyle w:val="Lienhypertexte"/>
                <w:noProof/>
              </w:rPr>
              <w:t>Outils utilisés pour l’audit</w:t>
            </w:r>
            <w:r>
              <w:rPr>
                <w:noProof/>
                <w:webHidden/>
              </w:rPr>
              <w:tab/>
            </w:r>
            <w:r>
              <w:rPr>
                <w:noProof/>
                <w:webHidden/>
              </w:rPr>
              <w:fldChar w:fldCharType="begin"/>
            </w:r>
            <w:r>
              <w:rPr>
                <w:noProof/>
                <w:webHidden/>
              </w:rPr>
              <w:instrText xml:space="preserve"> PAGEREF _Toc209530173 \h </w:instrText>
            </w:r>
            <w:r>
              <w:rPr>
                <w:noProof/>
                <w:webHidden/>
              </w:rPr>
            </w:r>
            <w:r>
              <w:rPr>
                <w:noProof/>
                <w:webHidden/>
              </w:rPr>
              <w:fldChar w:fldCharType="separate"/>
            </w:r>
            <w:r>
              <w:rPr>
                <w:noProof/>
                <w:webHidden/>
              </w:rPr>
              <w:t>6</w:t>
            </w:r>
            <w:r>
              <w:rPr>
                <w:noProof/>
                <w:webHidden/>
              </w:rPr>
              <w:fldChar w:fldCharType="end"/>
            </w:r>
          </w:hyperlink>
        </w:p>
        <w:p w14:paraId="51FF4111" w14:textId="18481896" w:rsidR="0050588A" w:rsidRDefault="0050588A">
          <w:pPr>
            <w:pStyle w:val="TM2"/>
            <w:rPr>
              <w:rFonts w:asciiTheme="minorHAnsi" w:eastAsiaTheme="minorEastAsia" w:hAnsiTheme="minorHAnsi"/>
              <w:noProof/>
              <w:kern w:val="2"/>
              <w:sz w:val="24"/>
              <w:szCs w:val="24"/>
              <w:lang w:eastAsia="fr-FR" w:bidi="ar-SA"/>
              <w14:ligatures w14:val="standardContextual"/>
            </w:rPr>
          </w:pPr>
          <w:hyperlink w:anchor="_Toc209530174" w:history="1">
            <w:r w:rsidRPr="00892FD0">
              <w:rPr>
                <w:rStyle w:val="Lienhypertexte"/>
                <w:noProof/>
              </w:rPr>
              <w:t>1.3</w:t>
            </w:r>
            <w:r>
              <w:rPr>
                <w:rFonts w:asciiTheme="minorHAnsi" w:eastAsiaTheme="minorEastAsia" w:hAnsiTheme="minorHAnsi"/>
                <w:noProof/>
                <w:kern w:val="2"/>
                <w:sz w:val="24"/>
                <w:szCs w:val="24"/>
                <w:lang w:eastAsia="fr-FR" w:bidi="ar-SA"/>
                <w14:ligatures w14:val="standardContextual"/>
              </w:rPr>
              <w:tab/>
            </w:r>
            <w:r w:rsidRPr="00892FD0">
              <w:rPr>
                <w:rStyle w:val="Lienhypertexte"/>
                <w:noProof/>
              </w:rPr>
              <w:t>Environnement de test</w:t>
            </w:r>
            <w:r>
              <w:rPr>
                <w:noProof/>
                <w:webHidden/>
              </w:rPr>
              <w:tab/>
            </w:r>
            <w:r>
              <w:rPr>
                <w:noProof/>
                <w:webHidden/>
              </w:rPr>
              <w:fldChar w:fldCharType="begin"/>
            </w:r>
            <w:r>
              <w:rPr>
                <w:noProof/>
                <w:webHidden/>
              </w:rPr>
              <w:instrText xml:space="preserve"> PAGEREF _Toc209530174 \h </w:instrText>
            </w:r>
            <w:r>
              <w:rPr>
                <w:noProof/>
                <w:webHidden/>
              </w:rPr>
            </w:r>
            <w:r>
              <w:rPr>
                <w:noProof/>
                <w:webHidden/>
              </w:rPr>
              <w:fldChar w:fldCharType="separate"/>
            </w:r>
            <w:r>
              <w:rPr>
                <w:noProof/>
                <w:webHidden/>
              </w:rPr>
              <w:t>7</w:t>
            </w:r>
            <w:r>
              <w:rPr>
                <w:noProof/>
                <w:webHidden/>
              </w:rPr>
              <w:fldChar w:fldCharType="end"/>
            </w:r>
          </w:hyperlink>
        </w:p>
        <w:p w14:paraId="487018F8" w14:textId="617BB274"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175" w:history="1">
            <w:r w:rsidRPr="00892FD0">
              <w:rPr>
                <w:rStyle w:val="Lienhypertexte"/>
                <w:noProof/>
              </w:rPr>
              <w:t>1.3.1</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Base de référence utilisée pour vérifier la compatibilité avec l'accessibilité</w:t>
            </w:r>
            <w:r>
              <w:rPr>
                <w:noProof/>
                <w:webHidden/>
              </w:rPr>
              <w:tab/>
            </w:r>
            <w:r>
              <w:rPr>
                <w:noProof/>
                <w:webHidden/>
              </w:rPr>
              <w:fldChar w:fldCharType="begin"/>
            </w:r>
            <w:r>
              <w:rPr>
                <w:noProof/>
                <w:webHidden/>
              </w:rPr>
              <w:instrText xml:space="preserve"> PAGEREF _Toc209530175 \h </w:instrText>
            </w:r>
            <w:r>
              <w:rPr>
                <w:noProof/>
                <w:webHidden/>
              </w:rPr>
            </w:r>
            <w:r>
              <w:rPr>
                <w:noProof/>
                <w:webHidden/>
              </w:rPr>
              <w:fldChar w:fldCharType="separate"/>
            </w:r>
            <w:r>
              <w:rPr>
                <w:noProof/>
                <w:webHidden/>
              </w:rPr>
              <w:t>7</w:t>
            </w:r>
            <w:r>
              <w:rPr>
                <w:noProof/>
                <w:webHidden/>
              </w:rPr>
              <w:fldChar w:fldCharType="end"/>
            </w:r>
          </w:hyperlink>
        </w:p>
        <w:p w14:paraId="0F7ABC3C" w14:textId="2094B086" w:rsidR="0050588A" w:rsidRDefault="0050588A">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09530176" w:history="1">
            <w:r w:rsidRPr="00892FD0">
              <w:rPr>
                <w:rStyle w:val="Lienhypertexte"/>
                <w:noProof/>
              </w:rPr>
              <w:t>2</w:t>
            </w:r>
            <w:r>
              <w:rPr>
                <w:rFonts w:asciiTheme="minorHAnsi" w:eastAsiaTheme="minorEastAsia" w:hAnsiTheme="minorHAnsi"/>
                <w:smallCaps w:val="0"/>
                <w:noProof/>
                <w:color w:val="auto"/>
                <w:kern w:val="2"/>
                <w:sz w:val="24"/>
                <w:szCs w:val="24"/>
                <w:lang w:eastAsia="fr-FR" w:bidi="ar-SA"/>
                <w14:ligatures w14:val="standardContextual"/>
              </w:rPr>
              <w:tab/>
            </w:r>
            <w:r w:rsidRPr="00892FD0">
              <w:rPr>
                <w:rStyle w:val="Lienhypertexte"/>
                <w:noProof/>
              </w:rPr>
              <w:t>Accessibilité du site</w:t>
            </w:r>
            <w:r>
              <w:rPr>
                <w:noProof/>
                <w:webHidden/>
              </w:rPr>
              <w:tab/>
            </w:r>
            <w:r>
              <w:rPr>
                <w:noProof/>
                <w:webHidden/>
              </w:rPr>
              <w:fldChar w:fldCharType="begin"/>
            </w:r>
            <w:r>
              <w:rPr>
                <w:noProof/>
                <w:webHidden/>
              </w:rPr>
              <w:instrText xml:space="preserve"> PAGEREF _Toc209530176 \h </w:instrText>
            </w:r>
            <w:r>
              <w:rPr>
                <w:noProof/>
                <w:webHidden/>
              </w:rPr>
            </w:r>
            <w:r>
              <w:rPr>
                <w:noProof/>
                <w:webHidden/>
              </w:rPr>
              <w:fldChar w:fldCharType="separate"/>
            </w:r>
            <w:r>
              <w:rPr>
                <w:noProof/>
                <w:webHidden/>
              </w:rPr>
              <w:t>8</w:t>
            </w:r>
            <w:r>
              <w:rPr>
                <w:noProof/>
                <w:webHidden/>
              </w:rPr>
              <w:fldChar w:fldCharType="end"/>
            </w:r>
          </w:hyperlink>
        </w:p>
        <w:p w14:paraId="729410FA" w14:textId="02367BB8" w:rsidR="0050588A" w:rsidRDefault="0050588A">
          <w:pPr>
            <w:pStyle w:val="TM2"/>
            <w:rPr>
              <w:rFonts w:asciiTheme="minorHAnsi" w:eastAsiaTheme="minorEastAsia" w:hAnsiTheme="minorHAnsi"/>
              <w:noProof/>
              <w:kern w:val="2"/>
              <w:sz w:val="24"/>
              <w:szCs w:val="24"/>
              <w:lang w:eastAsia="fr-FR" w:bidi="ar-SA"/>
              <w14:ligatures w14:val="standardContextual"/>
            </w:rPr>
          </w:pPr>
          <w:hyperlink w:anchor="_Toc209530177" w:history="1">
            <w:r w:rsidRPr="00892FD0">
              <w:rPr>
                <w:rStyle w:val="Lienhypertexte"/>
                <w:noProof/>
              </w:rPr>
              <w:t>2.1</w:t>
            </w:r>
            <w:r>
              <w:rPr>
                <w:rFonts w:asciiTheme="minorHAnsi" w:eastAsiaTheme="minorEastAsia" w:hAnsiTheme="minorHAnsi"/>
                <w:noProof/>
                <w:kern w:val="2"/>
                <w:sz w:val="24"/>
                <w:szCs w:val="24"/>
                <w:lang w:eastAsia="fr-FR" w:bidi="ar-SA"/>
                <w14:ligatures w14:val="standardContextual"/>
              </w:rPr>
              <w:tab/>
            </w:r>
            <w:r w:rsidRPr="00892FD0">
              <w:rPr>
                <w:rStyle w:val="Lienhypertexte"/>
                <w:noProof/>
              </w:rPr>
              <w:t>Avis de l’auditeur</w:t>
            </w:r>
            <w:r>
              <w:rPr>
                <w:noProof/>
                <w:webHidden/>
              </w:rPr>
              <w:tab/>
            </w:r>
            <w:r>
              <w:rPr>
                <w:noProof/>
                <w:webHidden/>
              </w:rPr>
              <w:fldChar w:fldCharType="begin"/>
            </w:r>
            <w:r>
              <w:rPr>
                <w:noProof/>
                <w:webHidden/>
              </w:rPr>
              <w:instrText xml:space="preserve"> PAGEREF _Toc209530177 \h </w:instrText>
            </w:r>
            <w:r>
              <w:rPr>
                <w:noProof/>
                <w:webHidden/>
              </w:rPr>
            </w:r>
            <w:r>
              <w:rPr>
                <w:noProof/>
                <w:webHidden/>
              </w:rPr>
              <w:fldChar w:fldCharType="separate"/>
            </w:r>
            <w:r>
              <w:rPr>
                <w:noProof/>
                <w:webHidden/>
              </w:rPr>
              <w:t>8</w:t>
            </w:r>
            <w:r>
              <w:rPr>
                <w:noProof/>
                <w:webHidden/>
              </w:rPr>
              <w:fldChar w:fldCharType="end"/>
            </w:r>
          </w:hyperlink>
        </w:p>
        <w:p w14:paraId="355C3617" w14:textId="2DE7F122"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178" w:history="1">
            <w:r w:rsidRPr="00892FD0">
              <w:rPr>
                <w:rStyle w:val="Lienhypertexte"/>
                <w:noProof/>
              </w:rPr>
              <w:t>2.1.1</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En développement</w:t>
            </w:r>
            <w:r>
              <w:rPr>
                <w:noProof/>
                <w:webHidden/>
              </w:rPr>
              <w:tab/>
            </w:r>
            <w:r>
              <w:rPr>
                <w:noProof/>
                <w:webHidden/>
              </w:rPr>
              <w:fldChar w:fldCharType="begin"/>
            </w:r>
            <w:r>
              <w:rPr>
                <w:noProof/>
                <w:webHidden/>
              </w:rPr>
              <w:instrText xml:space="preserve"> PAGEREF _Toc209530178 \h </w:instrText>
            </w:r>
            <w:r>
              <w:rPr>
                <w:noProof/>
                <w:webHidden/>
              </w:rPr>
            </w:r>
            <w:r>
              <w:rPr>
                <w:noProof/>
                <w:webHidden/>
              </w:rPr>
              <w:fldChar w:fldCharType="separate"/>
            </w:r>
            <w:r>
              <w:rPr>
                <w:noProof/>
                <w:webHidden/>
              </w:rPr>
              <w:t>8</w:t>
            </w:r>
            <w:r>
              <w:rPr>
                <w:noProof/>
                <w:webHidden/>
              </w:rPr>
              <w:fldChar w:fldCharType="end"/>
            </w:r>
          </w:hyperlink>
        </w:p>
        <w:p w14:paraId="2D93E028" w14:textId="2F60A590"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179" w:history="1">
            <w:r w:rsidRPr="00892FD0">
              <w:rPr>
                <w:rStyle w:val="Lienhypertexte"/>
                <w:noProof/>
              </w:rPr>
              <w:t>2.1.2</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En rédaction</w:t>
            </w:r>
            <w:r>
              <w:rPr>
                <w:noProof/>
                <w:webHidden/>
              </w:rPr>
              <w:tab/>
            </w:r>
            <w:r>
              <w:rPr>
                <w:noProof/>
                <w:webHidden/>
              </w:rPr>
              <w:fldChar w:fldCharType="begin"/>
            </w:r>
            <w:r>
              <w:rPr>
                <w:noProof/>
                <w:webHidden/>
              </w:rPr>
              <w:instrText xml:space="preserve"> PAGEREF _Toc209530179 \h </w:instrText>
            </w:r>
            <w:r>
              <w:rPr>
                <w:noProof/>
                <w:webHidden/>
              </w:rPr>
            </w:r>
            <w:r>
              <w:rPr>
                <w:noProof/>
                <w:webHidden/>
              </w:rPr>
              <w:fldChar w:fldCharType="separate"/>
            </w:r>
            <w:r>
              <w:rPr>
                <w:noProof/>
                <w:webHidden/>
              </w:rPr>
              <w:t>11</w:t>
            </w:r>
            <w:r>
              <w:rPr>
                <w:noProof/>
                <w:webHidden/>
              </w:rPr>
              <w:fldChar w:fldCharType="end"/>
            </w:r>
          </w:hyperlink>
        </w:p>
        <w:p w14:paraId="1D0B232B" w14:textId="399E3839" w:rsidR="0050588A" w:rsidRDefault="0050588A">
          <w:pPr>
            <w:pStyle w:val="TM2"/>
            <w:rPr>
              <w:rFonts w:asciiTheme="minorHAnsi" w:eastAsiaTheme="minorEastAsia" w:hAnsiTheme="minorHAnsi"/>
              <w:noProof/>
              <w:kern w:val="2"/>
              <w:sz w:val="24"/>
              <w:szCs w:val="24"/>
              <w:lang w:eastAsia="fr-FR" w:bidi="ar-SA"/>
              <w14:ligatures w14:val="standardContextual"/>
            </w:rPr>
          </w:pPr>
          <w:hyperlink w:anchor="_Toc209530180" w:history="1">
            <w:r w:rsidRPr="00892FD0">
              <w:rPr>
                <w:rStyle w:val="Lienhypertexte"/>
                <w:noProof/>
              </w:rPr>
              <w:t>2.2</w:t>
            </w:r>
            <w:r>
              <w:rPr>
                <w:rFonts w:asciiTheme="minorHAnsi" w:eastAsiaTheme="minorEastAsia" w:hAnsiTheme="minorHAnsi"/>
                <w:noProof/>
                <w:kern w:val="2"/>
                <w:sz w:val="24"/>
                <w:szCs w:val="24"/>
                <w:lang w:eastAsia="fr-FR" w:bidi="ar-SA"/>
                <w14:ligatures w14:val="standardContextual"/>
              </w:rPr>
              <w:tab/>
            </w:r>
            <w:r w:rsidRPr="00892FD0">
              <w:rPr>
                <w:rStyle w:val="Lienhypertexte"/>
                <w:noProof/>
              </w:rPr>
              <w:t>Rappel des obligations légales</w:t>
            </w:r>
            <w:r>
              <w:rPr>
                <w:noProof/>
                <w:webHidden/>
              </w:rPr>
              <w:tab/>
            </w:r>
            <w:r>
              <w:rPr>
                <w:noProof/>
                <w:webHidden/>
              </w:rPr>
              <w:fldChar w:fldCharType="begin"/>
            </w:r>
            <w:r>
              <w:rPr>
                <w:noProof/>
                <w:webHidden/>
              </w:rPr>
              <w:instrText xml:space="preserve"> PAGEREF _Toc209530180 \h </w:instrText>
            </w:r>
            <w:r>
              <w:rPr>
                <w:noProof/>
                <w:webHidden/>
              </w:rPr>
            </w:r>
            <w:r>
              <w:rPr>
                <w:noProof/>
                <w:webHidden/>
              </w:rPr>
              <w:fldChar w:fldCharType="separate"/>
            </w:r>
            <w:r>
              <w:rPr>
                <w:noProof/>
                <w:webHidden/>
              </w:rPr>
              <w:t>12</w:t>
            </w:r>
            <w:r>
              <w:rPr>
                <w:noProof/>
                <w:webHidden/>
              </w:rPr>
              <w:fldChar w:fldCharType="end"/>
            </w:r>
          </w:hyperlink>
        </w:p>
        <w:p w14:paraId="4F50EAC8" w14:textId="701AFD84" w:rsidR="0050588A" w:rsidRDefault="0050588A">
          <w:pPr>
            <w:pStyle w:val="TM2"/>
            <w:rPr>
              <w:rFonts w:asciiTheme="minorHAnsi" w:eastAsiaTheme="minorEastAsia" w:hAnsiTheme="minorHAnsi"/>
              <w:noProof/>
              <w:kern w:val="2"/>
              <w:sz w:val="24"/>
              <w:szCs w:val="24"/>
              <w:lang w:eastAsia="fr-FR" w:bidi="ar-SA"/>
              <w14:ligatures w14:val="standardContextual"/>
            </w:rPr>
          </w:pPr>
          <w:hyperlink w:anchor="_Toc209530181" w:history="1">
            <w:r w:rsidRPr="00892FD0">
              <w:rPr>
                <w:rStyle w:val="Lienhypertexte"/>
                <w:noProof/>
              </w:rPr>
              <w:t>2.3</w:t>
            </w:r>
            <w:r>
              <w:rPr>
                <w:rFonts w:asciiTheme="minorHAnsi" w:eastAsiaTheme="minorEastAsia" w:hAnsiTheme="minorHAnsi"/>
                <w:noProof/>
                <w:kern w:val="2"/>
                <w:sz w:val="24"/>
                <w:szCs w:val="24"/>
                <w:lang w:eastAsia="fr-FR" w:bidi="ar-SA"/>
                <w14:ligatures w14:val="standardContextual"/>
              </w:rPr>
              <w:tab/>
            </w:r>
            <w:r w:rsidRPr="00892FD0">
              <w:rPr>
                <w:rStyle w:val="Lienhypertexte"/>
                <w:noProof/>
              </w:rPr>
              <w:t>Impacts des contenus non conformes sur les utilisateurs</w:t>
            </w:r>
            <w:r>
              <w:rPr>
                <w:noProof/>
                <w:webHidden/>
              </w:rPr>
              <w:tab/>
            </w:r>
            <w:r>
              <w:rPr>
                <w:noProof/>
                <w:webHidden/>
              </w:rPr>
              <w:fldChar w:fldCharType="begin"/>
            </w:r>
            <w:r>
              <w:rPr>
                <w:noProof/>
                <w:webHidden/>
              </w:rPr>
              <w:instrText xml:space="preserve"> PAGEREF _Toc209530181 \h </w:instrText>
            </w:r>
            <w:r>
              <w:rPr>
                <w:noProof/>
                <w:webHidden/>
              </w:rPr>
            </w:r>
            <w:r>
              <w:rPr>
                <w:noProof/>
                <w:webHidden/>
              </w:rPr>
              <w:fldChar w:fldCharType="separate"/>
            </w:r>
            <w:r>
              <w:rPr>
                <w:noProof/>
                <w:webHidden/>
              </w:rPr>
              <w:t>13</w:t>
            </w:r>
            <w:r>
              <w:rPr>
                <w:noProof/>
                <w:webHidden/>
              </w:rPr>
              <w:fldChar w:fldCharType="end"/>
            </w:r>
          </w:hyperlink>
        </w:p>
        <w:p w14:paraId="6E4BE367" w14:textId="06FBB06C" w:rsidR="0050588A" w:rsidRDefault="0050588A">
          <w:pPr>
            <w:pStyle w:val="TM2"/>
            <w:rPr>
              <w:rFonts w:asciiTheme="minorHAnsi" w:eastAsiaTheme="minorEastAsia" w:hAnsiTheme="minorHAnsi"/>
              <w:noProof/>
              <w:kern w:val="2"/>
              <w:sz w:val="24"/>
              <w:szCs w:val="24"/>
              <w:lang w:eastAsia="fr-FR" w:bidi="ar-SA"/>
              <w14:ligatures w14:val="standardContextual"/>
            </w:rPr>
          </w:pPr>
          <w:hyperlink w:anchor="_Toc209530182" w:history="1">
            <w:r w:rsidRPr="00892FD0">
              <w:rPr>
                <w:rStyle w:val="Lienhypertexte"/>
                <w:noProof/>
              </w:rPr>
              <w:t>2.4</w:t>
            </w:r>
            <w:r>
              <w:rPr>
                <w:rFonts w:asciiTheme="minorHAnsi" w:eastAsiaTheme="minorEastAsia" w:hAnsiTheme="minorHAnsi"/>
                <w:noProof/>
                <w:kern w:val="2"/>
                <w:sz w:val="24"/>
                <w:szCs w:val="24"/>
                <w:lang w:eastAsia="fr-FR" w:bidi="ar-SA"/>
                <w14:ligatures w14:val="standardContextual"/>
              </w:rPr>
              <w:tab/>
            </w:r>
            <w:r w:rsidRPr="00892FD0">
              <w:rPr>
                <w:rStyle w:val="Lienhypertexte"/>
                <w:noProof/>
              </w:rPr>
              <w:t>Priorisation des corrections</w:t>
            </w:r>
            <w:r>
              <w:rPr>
                <w:noProof/>
                <w:webHidden/>
              </w:rPr>
              <w:tab/>
            </w:r>
            <w:r>
              <w:rPr>
                <w:noProof/>
                <w:webHidden/>
              </w:rPr>
              <w:fldChar w:fldCharType="begin"/>
            </w:r>
            <w:r>
              <w:rPr>
                <w:noProof/>
                <w:webHidden/>
              </w:rPr>
              <w:instrText xml:space="preserve"> PAGEREF _Toc209530182 \h </w:instrText>
            </w:r>
            <w:r>
              <w:rPr>
                <w:noProof/>
                <w:webHidden/>
              </w:rPr>
            </w:r>
            <w:r>
              <w:rPr>
                <w:noProof/>
                <w:webHidden/>
              </w:rPr>
              <w:fldChar w:fldCharType="separate"/>
            </w:r>
            <w:r>
              <w:rPr>
                <w:noProof/>
                <w:webHidden/>
              </w:rPr>
              <w:t>14</w:t>
            </w:r>
            <w:r>
              <w:rPr>
                <w:noProof/>
                <w:webHidden/>
              </w:rPr>
              <w:fldChar w:fldCharType="end"/>
            </w:r>
          </w:hyperlink>
        </w:p>
        <w:p w14:paraId="705FE412" w14:textId="5B23FD43" w:rsidR="0050588A" w:rsidRDefault="0050588A">
          <w:pPr>
            <w:pStyle w:val="TM2"/>
            <w:rPr>
              <w:rFonts w:asciiTheme="minorHAnsi" w:eastAsiaTheme="minorEastAsia" w:hAnsiTheme="minorHAnsi"/>
              <w:noProof/>
              <w:kern w:val="2"/>
              <w:sz w:val="24"/>
              <w:szCs w:val="24"/>
              <w:lang w:eastAsia="fr-FR" w:bidi="ar-SA"/>
              <w14:ligatures w14:val="standardContextual"/>
            </w:rPr>
          </w:pPr>
          <w:hyperlink w:anchor="_Toc209530183" w:history="1">
            <w:r w:rsidRPr="00892FD0">
              <w:rPr>
                <w:rStyle w:val="Lienhypertexte"/>
                <w:noProof/>
              </w:rPr>
              <w:t>2.5</w:t>
            </w:r>
            <w:r>
              <w:rPr>
                <w:rFonts w:asciiTheme="minorHAnsi" w:eastAsiaTheme="minorEastAsia" w:hAnsiTheme="minorHAnsi"/>
                <w:noProof/>
                <w:kern w:val="2"/>
                <w:sz w:val="24"/>
                <w:szCs w:val="24"/>
                <w:lang w:eastAsia="fr-FR" w:bidi="ar-SA"/>
                <w14:ligatures w14:val="standardContextual"/>
              </w:rPr>
              <w:tab/>
            </w:r>
            <w:r w:rsidRPr="00892FD0">
              <w:rPr>
                <w:rStyle w:val="Lienhypertexte"/>
                <w:noProof/>
              </w:rPr>
              <w:t>Contenus non soumis à l’obligation d’accessibilité</w:t>
            </w:r>
            <w:r>
              <w:rPr>
                <w:noProof/>
                <w:webHidden/>
              </w:rPr>
              <w:tab/>
            </w:r>
            <w:r>
              <w:rPr>
                <w:noProof/>
                <w:webHidden/>
              </w:rPr>
              <w:fldChar w:fldCharType="begin"/>
            </w:r>
            <w:r>
              <w:rPr>
                <w:noProof/>
                <w:webHidden/>
              </w:rPr>
              <w:instrText xml:space="preserve"> PAGEREF _Toc209530183 \h </w:instrText>
            </w:r>
            <w:r>
              <w:rPr>
                <w:noProof/>
                <w:webHidden/>
              </w:rPr>
            </w:r>
            <w:r>
              <w:rPr>
                <w:noProof/>
                <w:webHidden/>
              </w:rPr>
              <w:fldChar w:fldCharType="separate"/>
            </w:r>
            <w:r>
              <w:rPr>
                <w:noProof/>
                <w:webHidden/>
              </w:rPr>
              <w:t>14</w:t>
            </w:r>
            <w:r>
              <w:rPr>
                <w:noProof/>
                <w:webHidden/>
              </w:rPr>
              <w:fldChar w:fldCharType="end"/>
            </w:r>
          </w:hyperlink>
        </w:p>
        <w:p w14:paraId="29BD77E8" w14:textId="3D978BB7"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184" w:history="1">
            <w:r w:rsidRPr="00892FD0">
              <w:rPr>
                <w:rStyle w:val="Lienhypertexte"/>
                <w:noProof/>
              </w:rPr>
              <w:t>2.5.1</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Contenus exemptés</w:t>
            </w:r>
            <w:r>
              <w:rPr>
                <w:noProof/>
                <w:webHidden/>
              </w:rPr>
              <w:tab/>
            </w:r>
            <w:r>
              <w:rPr>
                <w:noProof/>
                <w:webHidden/>
              </w:rPr>
              <w:fldChar w:fldCharType="begin"/>
            </w:r>
            <w:r>
              <w:rPr>
                <w:noProof/>
                <w:webHidden/>
              </w:rPr>
              <w:instrText xml:space="preserve"> PAGEREF _Toc209530184 \h </w:instrText>
            </w:r>
            <w:r>
              <w:rPr>
                <w:noProof/>
                <w:webHidden/>
              </w:rPr>
            </w:r>
            <w:r>
              <w:rPr>
                <w:noProof/>
                <w:webHidden/>
              </w:rPr>
              <w:fldChar w:fldCharType="separate"/>
            </w:r>
            <w:r>
              <w:rPr>
                <w:noProof/>
                <w:webHidden/>
              </w:rPr>
              <w:t>14</w:t>
            </w:r>
            <w:r>
              <w:rPr>
                <w:noProof/>
                <w:webHidden/>
              </w:rPr>
              <w:fldChar w:fldCharType="end"/>
            </w:r>
          </w:hyperlink>
        </w:p>
        <w:p w14:paraId="64ADD260" w14:textId="66F01E7E"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185" w:history="1">
            <w:r w:rsidRPr="00892FD0">
              <w:rPr>
                <w:rStyle w:val="Lienhypertexte"/>
                <w:noProof/>
              </w:rPr>
              <w:t>2.5.2</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Contenus dérogés pour charge disproportionnée</w:t>
            </w:r>
            <w:r>
              <w:rPr>
                <w:noProof/>
                <w:webHidden/>
              </w:rPr>
              <w:tab/>
            </w:r>
            <w:r>
              <w:rPr>
                <w:noProof/>
                <w:webHidden/>
              </w:rPr>
              <w:fldChar w:fldCharType="begin"/>
            </w:r>
            <w:r>
              <w:rPr>
                <w:noProof/>
                <w:webHidden/>
              </w:rPr>
              <w:instrText xml:space="preserve"> PAGEREF _Toc209530185 \h </w:instrText>
            </w:r>
            <w:r>
              <w:rPr>
                <w:noProof/>
                <w:webHidden/>
              </w:rPr>
            </w:r>
            <w:r>
              <w:rPr>
                <w:noProof/>
                <w:webHidden/>
              </w:rPr>
              <w:fldChar w:fldCharType="separate"/>
            </w:r>
            <w:r>
              <w:rPr>
                <w:noProof/>
                <w:webHidden/>
              </w:rPr>
              <w:t>15</w:t>
            </w:r>
            <w:r>
              <w:rPr>
                <w:noProof/>
                <w:webHidden/>
              </w:rPr>
              <w:fldChar w:fldCharType="end"/>
            </w:r>
          </w:hyperlink>
        </w:p>
        <w:p w14:paraId="7B6C9792" w14:textId="2859BBD8" w:rsidR="0050588A" w:rsidRDefault="0050588A">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09530186" w:history="1">
            <w:r w:rsidRPr="00892FD0">
              <w:rPr>
                <w:rStyle w:val="Lienhypertexte"/>
                <w:noProof/>
              </w:rPr>
              <w:t>3</w:t>
            </w:r>
            <w:r>
              <w:rPr>
                <w:rFonts w:asciiTheme="minorHAnsi" w:eastAsiaTheme="minorEastAsia" w:hAnsiTheme="minorHAnsi"/>
                <w:smallCaps w:val="0"/>
                <w:noProof/>
                <w:color w:val="auto"/>
                <w:kern w:val="2"/>
                <w:sz w:val="24"/>
                <w:szCs w:val="24"/>
                <w:lang w:eastAsia="fr-FR" w:bidi="ar-SA"/>
                <w14:ligatures w14:val="standardContextual"/>
              </w:rPr>
              <w:tab/>
            </w:r>
            <w:r w:rsidRPr="00892FD0">
              <w:rPr>
                <w:rStyle w:val="Lienhypertexte"/>
                <w:noProof/>
              </w:rPr>
              <w:t>Descriptions des erreurs d’accessibilité</w:t>
            </w:r>
            <w:r>
              <w:rPr>
                <w:noProof/>
                <w:webHidden/>
              </w:rPr>
              <w:tab/>
            </w:r>
            <w:r>
              <w:rPr>
                <w:noProof/>
                <w:webHidden/>
              </w:rPr>
              <w:fldChar w:fldCharType="begin"/>
            </w:r>
            <w:r>
              <w:rPr>
                <w:noProof/>
                <w:webHidden/>
              </w:rPr>
              <w:instrText xml:space="preserve"> PAGEREF _Toc209530186 \h </w:instrText>
            </w:r>
            <w:r>
              <w:rPr>
                <w:noProof/>
                <w:webHidden/>
              </w:rPr>
            </w:r>
            <w:r>
              <w:rPr>
                <w:noProof/>
                <w:webHidden/>
              </w:rPr>
              <w:fldChar w:fldCharType="separate"/>
            </w:r>
            <w:r>
              <w:rPr>
                <w:noProof/>
                <w:webHidden/>
              </w:rPr>
              <w:t>16</w:t>
            </w:r>
            <w:r>
              <w:rPr>
                <w:noProof/>
                <w:webHidden/>
              </w:rPr>
              <w:fldChar w:fldCharType="end"/>
            </w:r>
          </w:hyperlink>
        </w:p>
        <w:p w14:paraId="0FFFAF0F" w14:textId="207EB439" w:rsidR="0050588A" w:rsidRDefault="0050588A">
          <w:pPr>
            <w:pStyle w:val="TM2"/>
            <w:rPr>
              <w:rFonts w:asciiTheme="minorHAnsi" w:eastAsiaTheme="minorEastAsia" w:hAnsiTheme="minorHAnsi"/>
              <w:noProof/>
              <w:kern w:val="2"/>
              <w:sz w:val="24"/>
              <w:szCs w:val="24"/>
              <w:lang w:eastAsia="fr-FR" w:bidi="ar-SA"/>
              <w14:ligatures w14:val="standardContextual"/>
            </w:rPr>
          </w:pPr>
          <w:hyperlink w:anchor="_Toc209530187" w:history="1">
            <w:r w:rsidRPr="00892FD0">
              <w:rPr>
                <w:rStyle w:val="Lienhypertexte"/>
                <w:noProof/>
              </w:rPr>
              <w:t>3.1</w:t>
            </w:r>
            <w:r>
              <w:rPr>
                <w:rFonts w:asciiTheme="minorHAnsi" w:eastAsiaTheme="minorEastAsia" w:hAnsiTheme="minorHAnsi"/>
                <w:noProof/>
                <w:kern w:val="2"/>
                <w:sz w:val="24"/>
                <w:szCs w:val="24"/>
                <w:lang w:eastAsia="fr-FR" w:bidi="ar-SA"/>
                <w14:ligatures w14:val="standardContextual"/>
              </w:rPr>
              <w:tab/>
            </w:r>
            <w:r w:rsidRPr="00892FD0">
              <w:rPr>
                <w:rStyle w:val="Lienhypertexte"/>
                <w:noProof/>
              </w:rPr>
              <w:t>Images</w:t>
            </w:r>
            <w:r>
              <w:rPr>
                <w:noProof/>
                <w:webHidden/>
              </w:rPr>
              <w:tab/>
            </w:r>
            <w:r>
              <w:rPr>
                <w:noProof/>
                <w:webHidden/>
              </w:rPr>
              <w:fldChar w:fldCharType="begin"/>
            </w:r>
            <w:r>
              <w:rPr>
                <w:noProof/>
                <w:webHidden/>
              </w:rPr>
              <w:instrText xml:space="preserve"> PAGEREF _Toc209530187 \h </w:instrText>
            </w:r>
            <w:r>
              <w:rPr>
                <w:noProof/>
                <w:webHidden/>
              </w:rPr>
            </w:r>
            <w:r>
              <w:rPr>
                <w:noProof/>
                <w:webHidden/>
              </w:rPr>
              <w:fldChar w:fldCharType="separate"/>
            </w:r>
            <w:r>
              <w:rPr>
                <w:noProof/>
                <w:webHidden/>
              </w:rPr>
              <w:t>16</w:t>
            </w:r>
            <w:r>
              <w:rPr>
                <w:noProof/>
                <w:webHidden/>
              </w:rPr>
              <w:fldChar w:fldCharType="end"/>
            </w:r>
          </w:hyperlink>
        </w:p>
        <w:p w14:paraId="5EEB7F08" w14:textId="74F124A3"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188" w:history="1">
            <w:r w:rsidRPr="00892FD0">
              <w:rPr>
                <w:rStyle w:val="Lienhypertexte"/>
                <w:noProof/>
              </w:rPr>
              <w:t>3.1.1</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Alternatives vides aux images de décoration</w:t>
            </w:r>
            <w:r>
              <w:rPr>
                <w:noProof/>
                <w:webHidden/>
              </w:rPr>
              <w:tab/>
            </w:r>
            <w:r>
              <w:rPr>
                <w:noProof/>
                <w:webHidden/>
              </w:rPr>
              <w:fldChar w:fldCharType="begin"/>
            </w:r>
            <w:r>
              <w:rPr>
                <w:noProof/>
                <w:webHidden/>
              </w:rPr>
              <w:instrText xml:space="preserve"> PAGEREF _Toc209530188 \h </w:instrText>
            </w:r>
            <w:r>
              <w:rPr>
                <w:noProof/>
                <w:webHidden/>
              </w:rPr>
            </w:r>
            <w:r>
              <w:rPr>
                <w:noProof/>
                <w:webHidden/>
              </w:rPr>
              <w:fldChar w:fldCharType="separate"/>
            </w:r>
            <w:r>
              <w:rPr>
                <w:noProof/>
                <w:webHidden/>
              </w:rPr>
              <w:t>16</w:t>
            </w:r>
            <w:r>
              <w:rPr>
                <w:noProof/>
                <w:webHidden/>
              </w:rPr>
              <w:fldChar w:fldCharType="end"/>
            </w:r>
          </w:hyperlink>
        </w:p>
        <w:p w14:paraId="0B7532AC" w14:textId="3A81FAFB"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189" w:history="1">
            <w:r w:rsidRPr="00892FD0">
              <w:rPr>
                <w:rStyle w:val="Lienhypertexte"/>
                <w:noProof/>
              </w:rPr>
              <w:t>3.1.2</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Lisibilité des textes en images</w:t>
            </w:r>
            <w:r>
              <w:rPr>
                <w:noProof/>
                <w:webHidden/>
              </w:rPr>
              <w:tab/>
            </w:r>
            <w:r>
              <w:rPr>
                <w:noProof/>
                <w:webHidden/>
              </w:rPr>
              <w:fldChar w:fldCharType="begin"/>
            </w:r>
            <w:r>
              <w:rPr>
                <w:noProof/>
                <w:webHidden/>
              </w:rPr>
              <w:instrText xml:space="preserve"> PAGEREF _Toc209530189 \h </w:instrText>
            </w:r>
            <w:r>
              <w:rPr>
                <w:noProof/>
                <w:webHidden/>
              </w:rPr>
            </w:r>
            <w:r>
              <w:rPr>
                <w:noProof/>
                <w:webHidden/>
              </w:rPr>
              <w:fldChar w:fldCharType="separate"/>
            </w:r>
            <w:r>
              <w:rPr>
                <w:noProof/>
                <w:webHidden/>
              </w:rPr>
              <w:t>17</w:t>
            </w:r>
            <w:r>
              <w:rPr>
                <w:noProof/>
                <w:webHidden/>
              </w:rPr>
              <w:fldChar w:fldCharType="end"/>
            </w:r>
          </w:hyperlink>
        </w:p>
        <w:p w14:paraId="2A259F04" w14:textId="65759F4F" w:rsidR="0050588A" w:rsidRDefault="0050588A">
          <w:pPr>
            <w:pStyle w:val="TM2"/>
            <w:rPr>
              <w:rFonts w:asciiTheme="minorHAnsi" w:eastAsiaTheme="minorEastAsia" w:hAnsiTheme="minorHAnsi"/>
              <w:noProof/>
              <w:kern w:val="2"/>
              <w:sz w:val="24"/>
              <w:szCs w:val="24"/>
              <w:lang w:eastAsia="fr-FR" w:bidi="ar-SA"/>
              <w14:ligatures w14:val="standardContextual"/>
            </w:rPr>
          </w:pPr>
          <w:hyperlink w:anchor="_Toc209530190" w:history="1">
            <w:r w:rsidRPr="00892FD0">
              <w:rPr>
                <w:rStyle w:val="Lienhypertexte"/>
                <w:noProof/>
              </w:rPr>
              <w:t>3.2</w:t>
            </w:r>
            <w:r>
              <w:rPr>
                <w:rFonts w:asciiTheme="minorHAnsi" w:eastAsiaTheme="minorEastAsia" w:hAnsiTheme="minorHAnsi"/>
                <w:noProof/>
                <w:kern w:val="2"/>
                <w:sz w:val="24"/>
                <w:szCs w:val="24"/>
                <w:lang w:eastAsia="fr-FR" w:bidi="ar-SA"/>
                <w14:ligatures w14:val="standardContextual"/>
              </w:rPr>
              <w:tab/>
            </w:r>
            <w:r w:rsidRPr="00892FD0">
              <w:rPr>
                <w:rStyle w:val="Lienhypertexte"/>
                <w:noProof/>
              </w:rPr>
              <w:t>Couleurs</w:t>
            </w:r>
            <w:r>
              <w:rPr>
                <w:noProof/>
                <w:webHidden/>
              </w:rPr>
              <w:tab/>
            </w:r>
            <w:r>
              <w:rPr>
                <w:noProof/>
                <w:webHidden/>
              </w:rPr>
              <w:fldChar w:fldCharType="begin"/>
            </w:r>
            <w:r>
              <w:rPr>
                <w:noProof/>
                <w:webHidden/>
              </w:rPr>
              <w:instrText xml:space="preserve"> PAGEREF _Toc209530190 \h </w:instrText>
            </w:r>
            <w:r>
              <w:rPr>
                <w:noProof/>
                <w:webHidden/>
              </w:rPr>
            </w:r>
            <w:r>
              <w:rPr>
                <w:noProof/>
                <w:webHidden/>
              </w:rPr>
              <w:fldChar w:fldCharType="separate"/>
            </w:r>
            <w:r>
              <w:rPr>
                <w:noProof/>
                <w:webHidden/>
              </w:rPr>
              <w:t>18</w:t>
            </w:r>
            <w:r>
              <w:rPr>
                <w:noProof/>
                <w:webHidden/>
              </w:rPr>
              <w:fldChar w:fldCharType="end"/>
            </w:r>
          </w:hyperlink>
        </w:p>
        <w:p w14:paraId="00522E94" w14:textId="3E2164DD"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191" w:history="1">
            <w:r w:rsidRPr="00892FD0">
              <w:rPr>
                <w:rStyle w:val="Lienhypertexte"/>
                <w:noProof/>
              </w:rPr>
              <w:t>3.2.1</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Lisibilité des contenus</w:t>
            </w:r>
            <w:r>
              <w:rPr>
                <w:noProof/>
                <w:webHidden/>
              </w:rPr>
              <w:tab/>
            </w:r>
            <w:r>
              <w:rPr>
                <w:noProof/>
                <w:webHidden/>
              </w:rPr>
              <w:fldChar w:fldCharType="begin"/>
            </w:r>
            <w:r>
              <w:rPr>
                <w:noProof/>
                <w:webHidden/>
              </w:rPr>
              <w:instrText xml:space="preserve"> PAGEREF _Toc209530191 \h </w:instrText>
            </w:r>
            <w:r>
              <w:rPr>
                <w:noProof/>
                <w:webHidden/>
              </w:rPr>
            </w:r>
            <w:r>
              <w:rPr>
                <w:noProof/>
                <w:webHidden/>
              </w:rPr>
              <w:fldChar w:fldCharType="separate"/>
            </w:r>
            <w:r>
              <w:rPr>
                <w:noProof/>
                <w:webHidden/>
              </w:rPr>
              <w:t>18</w:t>
            </w:r>
            <w:r>
              <w:rPr>
                <w:noProof/>
                <w:webHidden/>
              </w:rPr>
              <w:fldChar w:fldCharType="end"/>
            </w:r>
          </w:hyperlink>
        </w:p>
        <w:p w14:paraId="6BD19A3C" w14:textId="5ACDE035" w:rsidR="0050588A" w:rsidRDefault="0050588A">
          <w:pPr>
            <w:pStyle w:val="TM2"/>
            <w:rPr>
              <w:rFonts w:asciiTheme="minorHAnsi" w:eastAsiaTheme="minorEastAsia" w:hAnsiTheme="minorHAnsi"/>
              <w:noProof/>
              <w:kern w:val="2"/>
              <w:sz w:val="24"/>
              <w:szCs w:val="24"/>
              <w:lang w:eastAsia="fr-FR" w:bidi="ar-SA"/>
              <w14:ligatures w14:val="standardContextual"/>
            </w:rPr>
          </w:pPr>
          <w:hyperlink w:anchor="_Toc209530192" w:history="1">
            <w:r w:rsidRPr="00892FD0">
              <w:rPr>
                <w:rStyle w:val="Lienhypertexte"/>
                <w:noProof/>
              </w:rPr>
              <w:t>3.3</w:t>
            </w:r>
            <w:r>
              <w:rPr>
                <w:rFonts w:asciiTheme="minorHAnsi" w:eastAsiaTheme="minorEastAsia" w:hAnsiTheme="minorHAnsi"/>
                <w:noProof/>
                <w:kern w:val="2"/>
                <w:sz w:val="24"/>
                <w:szCs w:val="24"/>
                <w:lang w:eastAsia="fr-FR" w:bidi="ar-SA"/>
                <w14:ligatures w14:val="standardContextual"/>
              </w:rPr>
              <w:tab/>
            </w:r>
            <w:r w:rsidRPr="00892FD0">
              <w:rPr>
                <w:rStyle w:val="Lienhypertexte"/>
                <w:noProof/>
              </w:rPr>
              <w:t>Liens</w:t>
            </w:r>
            <w:r>
              <w:rPr>
                <w:noProof/>
                <w:webHidden/>
              </w:rPr>
              <w:tab/>
            </w:r>
            <w:r>
              <w:rPr>
                <w:noProof/>
                <w:webHidden/>
              </w:rPr>
              <w:fldChar w:fldCharType="begin"/>
            </w:r>
            <w:r>
              <w:rPr>
                <w:noProof/>
                <w:webHidden/>
              </w:rPr>
              <w:instrText xml:space="preserve"> PAGEREF _Toc209530192 \h </w:instrText>
            </w:r>
            <w:r>
              <w:rPr>
                <w:noProof/>
                <w:webHidden/>
              </w:rPr>
            </w:r>
            <w:r>
              <w:rPr>
                <w:noProof/>
                <w:webHidden/>
              </w:rPr>
              <w:fldChar w:fldCharType="separate"/>
            </w:r>
            <w:r>
              <w:rPr>
                <w:noProof/>
                <w:webHidden/>
              </w:rPr>
              <w:t>19</w:t>
            </w:r>
            <w:r>
              <w:rPr>
                <w:noProof/>
                <w:webHidden/>
              </w:rPr>
              <w:fldChar w:fldCharType="end"/>
            </w:r>
          </w:hyperlink>
        </w:p>
        <w:p w14:paraId="6316F206" w14:textId="729F7F8F"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193" w:history="1">
            <w:r w:rsidRPr="00892FD0">
              <w:rPr>
                <w:rStyle w:val="Lienhypertexte"/>
                <w:noProof/>
              </w:rPr>
              <w:t>3.3.1</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Liens explicites</w:t>
            </w:r>
            <w:r>
              <w:rPr>
                <w:noProof/>
                <w:webHidden/>
              </w:rPr>
              <w:tab/>
            </w:r>
            <w:r>
              <w:rPr>
                <w:noProof/>
                <w:webHidden/>
              </w:rPr>
              <w:fldChar w:fldCharType="begin"/>
            </w:r>
            <w:r>
              <w:rPr>
                <w:noProof/>
                <w:webHidden/>
              </w:rPr>
              <w:instrText xml:space="preserve"> PAGEREF _Toc209530193 \h </w:instrText>
            </w:r>
            <w:r>
              <w:rPr>
                <w:noProof/>
                <w:webHidden/>
              </w:rPr>
            </w:r>
            <w:r>
              <w:rPr>
                <w:noProof/>
                <w:webHidden/>
              </w:rPr>
              <w:fldChar w:fldCharType="separate"/>
            </w:r>
            <w:r>
              <w:rPr>
                <w:noProof/>
                <w:webHidden/>
              </w:rPr>
              <w:t>19</w:t>
            </w:r>
            <w:r>
              <w:rPr>
                <w:noProof/>
                <w:webHidden/>
              </w:rPr>
              <w:fldChar w:fldCharType="end"/>
            </w:r>
          </w:hyperlink>
        </w:p>
        <w:p w14:paraId="024FAC92" w14:textId="12E3A28F" w:rsidR="0050588A" w:rsidRDefault="0050588A">
          <w:pPr>
            <w:pStyle w:val="TM2"/>
            <w:rPr>
              <w:rFonts w:asciiTheme="minorHAnsi" w:eastAsiaTheme="minorEastAsia" w:hAnsiTheme="minorHAnsi"/>
              <w:noProof/>
              <w:kern w:val="2"/>
              <w:sz w:val="24"/>
              <w:szCs w:val="24"/>
              <w:lang w:eastAsia="fr-FR" w:bidi="ar-SA"/>
              <w14:ligatures w14:val="standardContextual"/>
            </w:rPr>
          </w:pPr>
          <w:hyperlink w:anchor="_Toc209530194" w:history="1">
            <w:r w:rsidRPr="00892FD0">
              <w:rPr>
                <w:rStyle w:val="Lienhypertexte"/>
                <w:noProof/>
              </w:rPr>
              <w:t>3.4</w:t>
            </w:r>
            <w:r>
              <w:rPr>
                <w:rFonts w:asciiTheme="minorHAnsi" w:eastAsiaTheme="minorEastAsia" w:hAnsiTheme="minorHAnsi"/>
                <w:noProof/>
                <w:kern w:val="2"/>
                <w:sz w:val="24"/>
                <w:szCs w:val="24"/>
                <w:lang w:eastAsia="fr-FR" w:bidi="ar-SA"/>
                <w14:ligatures w14:val="standardContextual"/>
              </w:rPr>
              <w:tab/>
            </w:r>
            <w:r w:rsidRPr="00892FD0">
              <w:rPr>
                <w:rStyle w:val="Lienhypertexte"/>
                <w:noProof/>
              </w:rPr>
              <w:t>Scripts</w:t>
            </w:r>
            <w:r>
              <w:rPr>
                <w:noProof/>
                <w:webHidden/>
              </w:rPr>
              <w:tab/>
            </w:r>
            <w:r>
              <w:rPr>
                <w:noProof/>
                <w:webHidden/>
              </w:rPr>
              <w:fldChar w:fldCharType="begin"/>
            </w:r>
            <w:r>
              <w:rPr>
                <w:noProof/>
                <w:webHidden/>
              </w:rPr>
              <w:instrText xml:space="preserve"> PAGEREF _Toc209530194 \h </w:instrText>
            </w:r>
            <w:r>
              <w:rPr>
                <w:noProof/>
                <w:webHidden/>
              </w:rPr>
            </w:r>
            <w:r>
              <w:rPr>
                <w:noProof/>
                <w:webHidden/>
              </w:rPr>
              <w:fldChar w:fldCharType="separate"/>
            </w:r>
            <w:r>
              <w:rPr>
                <w:noProof/>
                <w:webHidden/>
              </w:rPr>
              <w:t>20</w:t>
            </w:r>
            <w:r>
              <w:rPr>
                <w:noProof/>
                <w:webHidden/>
              </w:rPr>
              <w:fldChar w:fldCharType="end"/>
            </w:r>
          </w:hyperlink>
        </w:p>
        <w:p w14:paraId="459C0F17" w14:textId="47D1A0E0"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195" w:history="1">
            <w:r w:rsidRPr="00892FD0">
              <w:rPr>
                <w:rStyle w:val="Lienhypertexte"/>
                <w:noProof/>
              </w:rPr>
              <w:t>3.4.1</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Compatibilité des scripts avec l’accessibilité</w:t>
            </w:r>
            <w:r>
              <w:rPr>
                <w:noProof/>
                <w:webHidden/>
              </w:rPr>
              <w:tab/>
            </w:r>
            <w:r>
              <w:rPr>
                <w:noProof/>
                <w:webHidden/>
              </w:rPr>
              <w:fldChar w:fldCharType="begin"/>
            </w:r>
            <w:r>
              <w:rPr>
                <w:noProof/>
                <w:webHidden/>
              </w:rPr>
              <w:instrText xml:space="preserve"> PAGEREF _Toc209530195 \h </w:instrText>
            </w:r>
            <w:r>
              <w:rPr>
                <w:noProof/>
                <w:webHidden/>
              </w:rPr>
            </w:r>
            <w:r>
              <w:rPr>
                <w:noProof/>
                <w:webHidden/>
              </w:rPr>
              <w:fldChar w:fldCharType="separate"/>
            </w:r>
            <w:r>
              <w:rPr>
                <w:noProof/>
                <w:webHidden/>
              </w:rPr>
              <w:t>20</w:t>
            </w:r>
            <w:r>
              <w:rPr>
                <w:noProof/>
                <w:webHidden/>
              </w:rPr>
              <w:fldChar w:fldCharType="end"/>
            </w:r>
          </w:hyperlink>
        </w:p>
        <w:p w14:paraId="0EFBCC16" w14:textId="645F9C1A" w:rsidR="0050588A" w:rsidRDefault="0050588A">
          <w:pPr>
            <w:pStyle w:val="TM2"/>
            <w:rPr>
              <w:rFonts w:asciiTheme="minorHAnsi" w:eastAsiaTheme="minorEastAsia" w:hAnsiTheme="minorHAnsi"/>
              <w:noProof/>
              <w:kern w:val="2"/>
              <w:sz w:val="24"/>
              <w:szCs w:val="24"/>
              <w:lang w:eastAsia="fr-FR" w:bidi="ar-SA"/>
              <w14:ligatures w14:val="standardContextual"/>
            </w:rPr>
          </w:pPr>
          <w:hyperlink w:anchor="_Toc209530196" w:history="1">
            <w:r w:rsidRPr="00892FD0">
              <w:rPr>
                <w:rStyle w:val="Lienhypertexte"/>
                <w:noProof/>
              </w:rPr>
              <w:t>3.5</w:t>
            </w:r>
            <w:r>
              <w:rPr>
                <w:rFonts w:asciiTheme="minorHAnsi" w:eastAsiaTheme="minorEastAsia" w:hAnsiTheme="minorHAnsi"/>
                <w:noProof/>
                <w:kern w:val="2"/>
                <w:sz w:val="24"/>
                <w:szCs w:val="24"/>
                <w:lang w:eastAsia="fr-FR" w:bidi="ar-SA"/>
                <w14:ligatures w14:val="standardContextual"/>
              </w:rPr>
              <w:tab/>
            </w:r>
            <w:r w:rsidRPr="00892FD0">
              <w:rPr>
                <w:rStyle w:val="Lienhypertexte"/>
                <w:noProof/>
              </w:rPr>
              <w:t>Structuration de l’information</w:t>
            </w:r>
            <w:r>
              <w:rPr>
                <w:noProof/>
                <w:webHidden/>
              </w:rPr>
              <w:tab/>
            </w:r>
            <w:r>
              <w:rPr>
                <w:noProof/>
                <w:webHidden/>
              </w:rPr>
              <w:fldChar w:fldCharType="begin"/>
            </w:r>
            <w:r>
              <w:rPr>
                <w:noProof/>
                <w:webHidden/>
              </w:rPr>
              <w:instrText xml:space="preserve"> PAGEREF _Toc209530196 \h </w:instrText>
            </w:r>
            <w:r>
              <w:rPr>
                <w:noProof/>
                <w:webHidden/>
              </w:rPr>
            </w:r>
            <w:r>
              <w:rPr>
                <w:noProof/>
                <w:webHidden/>
              </w:rPr>
              <w:fldChar w:fldCharType="separate"/>
            </w:r>
            <w:r>
              <w:rPr>
                <w:noProof/>
                <w:webHidden/>
              </w:rPr>
              <w:t>21</w:t>
            </w:r>
            <w:r>
              <w:rPr>
                <w:noProof/>
                <w:webHidden/>
              </w:rPr>
              <w:fldChar w:fldCharType="end"/>
            </w:r>
          </w:hyperlink>
        </w:p>
        <w:p w14:paraId="6CD13398" w14:textId="36B05696"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197" w:history="1">
            <w:r w:rsidRPr="00892FD0">
              <w:rPr>
                <w:rStyle w:val="Lienhypertexte"/>
                <w:noProof/>
              </w:rPr>
              <w:t>3.5.1</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Structuration des pages : titres et listes</w:t>
            </w:r>
            <w:r>
              <w:rPr>
                <w:noProof/>
                <w:webHidden/>
              </w:rPr>
              <w:tab/>
            </w:r>
            <w:r>
              <w:rPr>
                <w:noProof/>
                <w:webHidden/>
              </w:rPr>
              <w:fldChar w:fldCharType="begin"/>
            </w:r>
            <w:r>
              <w:rPr>
                <w:noProof/>
                <w:webHidden/>
              </w:rPr>
              <w:instrText xml:space="preserve"> PAGEREF _Toc209530197 \h </w:instrText>
            </w:r>
            <w:r>
              <w:rPr>
                <w:noProof/>
                <w:webHidden/>
              </w:rPr>
            </w:r>
            <w:r>
              <w:rPr>
                <w:noProof/>
                <w:webHidden/>
              </w:rPr>
              <w:fldChar w:fldCharType="separate"/>
            </w:r>
            <w:r>
              <w:rPr>
                <w:noProof/>
                <w:webHidden/>
              </w:rPr>
              <w:t>21</w:t>
            </w:r>
            <w:r>
              <w:rPr>
                <w:noProof/>
                <w:webHidden/>
              </w:rPr>
              <w:fldChar w:fldCharType="end"/>
            </w:r>
          </w:hyperlink>
        </w:p>
        <w:p w14:paraId="30B532A0" w14:textId="00610CA8" w:rsidR="0050588A" w:rsidRDefault="0050588A">
          <w:pPr>
            <w:pStyle w:val="TM2"/>
            <w:rPr>
              <w:rFonts w:asciiTheme="minorHAnsi" w:eastAsiaTheme="minorEastAsia" w:hAnsiTheme="minorHAnsi"/>
              <w:noProof/>
              <w:kern w:val="2"/>
              <w:sz w:val="24"/>
              <w:szCs w:val="24"/>
              <w:lang w:eastAsia="fr-FR" w:bidi="ar-SA"/>
              <w14:ligatures w14:val="standardContextual"/>
            </w:rPr>
          </w:pPr>
          <w:hyperlink w:anchor="_Toc209530198" w:history="1">
            <w:r w:rsidRPr="00892FD0">
              <w:rPr>
                <w:rStyle w:val="Lienhypertexte"/>
                <w:noProof/>
              </w:rPr>
              <w:t>3.6</w:t>
            </w:r>
            <w:r>
              <w:rPr>
                <w:rFonts w:asciiTheme="minorHAnsi" w:eastAsiaTheme="minorEastAsia" w:hAnsiTheme="minorHAnsi"/>
                <w:noProof/>
                <w:kern w:val="2"/>
                <w:sz w:val="24"/>
                <w:szCs w:val="24"/>
                <w:lang w:eastAsia="fr-FR" w:bidi="ar-SA"/>
                <w14:ligatures w14:val="standardContextual"/>
              </w:rPr>
              <w:tab/>
            </w:r>
            <w:r w:rsidRPr="00892FD0">
              <w:rPr>
                <w:rStyle w:val="Lienhypertexte"/>
                <w:noProof/>
              </w:rPr>
              <w:t>Présentation de l’information</w:t>
            </w:r>
            <w:r>
              <w:rPr>
                <w:noProof/>
                <w:webHidden/>
              </w:rPr>
              <w:tab/>
            </w:r>
            <w:r>
              <w:rPr>
                <w:noProof/>
                <w:webHidden/>
              </w:rPr>
              <w:fldChar w:fldCharType="begin"/>
            </w:r>
            <w:r>
              <w:rPr>
                <w:noProof/>
                <w:webHidden/>
              </w:rPr>
              <w:instrText xml:space="preserve"> PAGEREF _Toc209530198 \h </w:instrText>
            </w:r>
            <w:r>
              <w:rPr>
                <w:noProof/>
                <w:webHidden/>
              </w:rPr>
            </w:r>
            <w:r>
              <w:rPr>
                <w:noProof/>
                <w:webHidden/>
              </w:rPr>
              <w:fldChar w:fldCharType="separate"/>
            </w:r>
            <w:r>
              <w:rPr>
                <w:noProof/>
                <w:webHidden/>
              </w:rPr>
              <w:t>23</w:t>
            </w:r>
            <w:r>
              <w:rPr>
                <w:noProof/>
                <w:webHidden/>
              </w:rPr>
              <w:fldChar w:fldCharType="end"/>
            </w:r>
          </w:hyperlink>
        </w:p>
        <w:p w14:paraId="3263E6E3" w14:textId="7DCC51EA"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199" w:history="1">
            <w:r w:rsidRPr="00892FD0">
              <w:rPr>
                <w:rStyle w:val="Lienhypertexte"/>
                <w:noProof/>
              </w:rPr>
              <w:t>3.6.1</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Visibilité des liens par rapport au texte environnant</w:t>
            </w:r>
            <w:r>
              <w:rPr>
                <w:noProof/>
                <w:webHidden/>
              </w:rPr>
              <w:tab/>
            </w:r>
            <w:r>
              <w:rPr>
                <w:noProof/>
                <w:webHidden/>
              </w:rPr>
              <w:fldChar w:fldCharType="begin"/>
            </w:r>
            <w:r>
              <w:rPr>
                <w:noProof/>
                <w:webHidden/>
              </w:rPr>
              <w:instrText xml:space="preserve"> PAGEREF _Toc209530199 \h </w:instrText>
            </w:r>
            <w:r>
              <w:rPr>
                <w:noProof/>
                <w:webHidden/>
              </w:rPr>
            </w:r>
            <w:r>
              <w:rPr>
                <w:noProof/>
                <w:webHidden/>
              </w:rPr>
              <w:fldChar w:fldCharType="separate"/>
            </w:r>
            <w:r>
              <w:rPr>
                <w:noProof/>
                <w:webHidden/>
              </w:rPr>
              <w:t>23</w:t>
            </w:r>
            <w:r>
              <w:rPr>
                <w:noProof/>
                <w:webHidden/>
              </w:rPr>
              <w:fldChar w:fldCharType="end"/>
            </w:r>
          </w:hyperlink>
        </w:p>
        <w:p w14:paraId="3D9D663C" w14:textId="27C5CC56"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200" w:history="1">
            <w:r w:rsidRPr="00892FD0">
              <w:rPr>
                <w:rStyle w:val="Lienhypertexte"/>
                <w:noProof/>
              </w:rPr>
              <w:t>3.6.2</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Visibilité du focus</w:t>
            </w:r>
            <w:r>
              <w:rPr>
                <w:noProof/>
                <w:webHidden/>
              </w:rPr>
              <w:tab/>
            </w:r>
            <w:r>
              <w:rPr>
                <w:noProof/>
                <w:webHidden/>
              </w:rPr>
              <w:fldChar w:fldCharType="begin"/>
            </w:r>
            <w:r>
              <w:rPr>
                <w:noProof/>
                <w:webHidden/>
              </w:rPr>
              <w:instrText xml:space="preserve"> PAGEREF _Toc209530200 \h </w:instrText>
            </w:r>
            <w:r>
              <w:rPr>
                <w:noProof/>
                <w:webHidden/>
              </w:rPr>
            </w:r>
            <w:r>
              <w:rPr>
                <w:noProof/>
                <w:webHidden/>
              </w:rPr>
              <w:fldChar w:fldCharType="separate"/>
            </w:r>
            <w:r>
              <w:rPr>
                <w:noProof/>
                <w:webHidden/>
              </w:rPr>
              <w:t>24</w:t>
            </w:r>
            <w:r>
              <w:rPr>
                <w:noProof/>
                <w:webHidden/>
              </w:rPr>
              <w:fldChar w:fldCharType="end"/>
            </w:r>
          </w:hyperlink>
        </w:p>
        <w:p w14:paraId="5A67E87B" w14:textId="36F71F20" w:rsidR="0050588A" w:rsidRDefault="0050588A">
          <w:pPr>
            <w:pStyle w:val="TM2"/>
            <w:rPr>
              <w:rFonts w:asciiTheme="minorHAnsi" w:eastAsiaTheme="minorEastAsia" w:hAnsiTheme="minorHAnsi"/>
              <w:noProof/>
              <w:kern w:val="2"/>
              <w:sz w:val="24"/>
              <w:szCs w:val="24"/>
              <w:lang w:eastAsia="fr-FR" w:bidi="ar-SA"/>
              <w14:ligatures w14:val="standardContextual"/>
            </w:rPr>
          </w:pPr>
          <w:hyperlink w:anchor="_Toc209530201" w:history="1">
            <w:r w:rsidRPr="00892FD0">
              <w:rPr>
                <w:rStyle w:val="Lienhypertexte"/>
                <w:noProof/>
              </w:rPr>
              <w:t>3.7</w:t>
            </w:r>
            <w:r>
              <w:rPr>
                <w:rFonts w:asciiTheme="minorHAnsi" w:eastAsiaTheme="minorEastAsia" w:hAnsiTheme="minorHAnsi"/>
                <w:noProof/>
                <w:kern w:val="2"/>
                <w:sz w:val="24"/>
                <w:szCs w:val="24"/>
                <w:lang w:eastAsia="fr-FR" w:bidi="ar-SA"/>
                <w14:ligatures w14:val="standardContextual"/>
              </w:rPr>
              <w:tab/>
            </w:r>
            <w:r w:rsidRPr="00892FD0">
              <w:rPr>
                <w:rStyle w:val="Lienhypertexte"/>
                <w:noProof/>
              </w:rPr>
              <w:t>Navigation</w:t>
            </w:r>
            <w:r>
              <w:rPr>
                <w:noProof/>
                <w:webHidden/>
              </w:rPr>
              <w:tab/>
            </w:r>
            <w:r>
              <w:rPr>
                <w:noProof/>
                <w:webHidden/>
              </w:rPr>
              <w:fldChar w:fldCharType="begin"/>
            </w:r>
            <w:r>
              <w:rPr>
                <w:noProof/>
                <w:webHidden/>
              </w:rPr>
              <w:instrText xml:space="preserve"> PAGEREF _Toc209530201 \h </w:instrText>
            </w:r>
            <w:r>
              <w:rPr>
                <w:noProof/>
                <w:webHidden/>
              </w:rPr>
            </w:r>
            <w:r>
              <w:rPr>
                <w:noProof/>
                <w:webHidden/>
              </w:rPr>
              <w:fldChar w:fldCharType="separate"/>
            </w:r>
            <w:r>
              <w:rPr>
                <w:noProof/>
                <w:webHidden/>
              </w:rPr>
              <w:t>25</w:t>
            </w:r>
            <w:r>
              <w:rPr>
                <w:noProof/>
                <w:webHidden/>
              </w:rPr>
              <w:fldChar w:fldCharType="end"/>
            </w:r>
          </w:hyperlink>
        </w:p>
        <w:p w14:paraId="5F4EAAF9" w14:textId="4B1DC153"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202" w:history="1">
            <w:r w:rsidRPr="00892FD0">
              <w:rPr>
                <w:rStyle w:val="Lienhypertexte"/>
                <w:noProof/>
              </w:rPr>
              <w:t>3.7.1</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Systèmes de navigation de la page</w:t>
            </w:r>
            <w:r>
              <w:rPr>
                <w:noProof/>
                <w:webHidden/>
              </w:rPr>
              <w:tab/>
            </w:r>
            <w:r>
              <w:rPr>
                <w:noProof/>
                <w:webHidden/>
              </w:rPr>
              <w:fldChar w:fldCharType="begin"/>
            </w:r>
            <w:r>
              <w:rPr>
                <w:noProof/>
                <w:webHidden/>
              </w:rPr>
              <w:instrText xml:space="preserve"> PAGEREF _Toc209530202 \h </w:instrText>
            </w:r>
            <w:r>
              <w:rPr>
                <w:noProof/>
                <w:webHidden/>
              </w:rPr>
            </w:r>
            <w:r>
              <w:rPr>
                <w:noProof/>
                <w:webHidden/>
              </w:rPr>
              <w:fldChar w:fldCharType="separate"/>
            </w:r>
            <w:r>
              <w:rPr>
                <w:noProof/>
                <w:webHidden/>
              </w:rPr>
              <w:t>25</w:t>
            </w:r>
            <w:r>
              <w:rPr>
                <w:noProof/>
                <w:webHidden/>
              </w:rPr>
              <w:fldChar w:fldCharType="end"/>
            </w:r>
          </w:hyperlink>
        </w:p>
        <w:p w14:paraId="6801E8B3" w14:textId="2365A338" w:rsidR="0050588A" w:rsidRDefault="0050588A">
          <w:pPr>
            <w:pStyle w:val="TM2"/>
            <w:rPr>
              <w:rFonts w:asciiTheme="minorHAnsi" w:eastAsiaTheme="minorEastAsia" w:hAnsiTheme="minorHAnsi"/>
              <w:noProof/>
              <w:kern w:val="2"/>
              <w:sz w:val="24"/>
              <w:szCs w:val="24"/>
              <w:lang w:eastAsia="fr-FR" w:bidi="ar-SA"/>
              <w14:ligatures w14:val="standardContextual"/>
            </w:rPr>
          </w:pPr>
          <w:hyperlink w:anchor="_Toc209530203" w:history="1">
            <w:r w:rsidRPr="00892FD0">
              <w:rPr>
                <w:rStyle w:val="Lienhypertexte"/>
                <w:noProof/>
              </w:rPr>
              <w:t>3.8</w:t>
            </w:r>
            <w:r>
              <w:rPr>
                <w:rFonts w:asciiTheme="minorHAnsi" w:eastAsiaTheme="minorEastAsia" w:hAnsiTheme="minorHAnsi"/>
                <w:noProof/>
                <w:kern w:val="2"/>
                <w:sz w:val="24"/>
                <w:szCs w:val="24"/>
                <w:lang w:eastAsia="fr-FR" w:bidi="ar-SA"/>
                <w14:ligatures w14:val="standardContextual"/>
              </w:rPr>
              <w:tab/>
            </w:r>
            <w:r w:rsidRPr="00892FD0">
              <w:rPr>
                <w:rStyle w:val="Lienhypertexte"/>
                <w:noProof/>
              </w:rPr>
              <w:t>Consultation</w:t>
            </w:r>
            <w:r>
              <w:rPr>
                <w:noProof/>
                <w:webHidden/>
              </w:rPr>
              <w:tab/>
            </w:r>
            <w:r>
              <w:rPr>
                <w:noProof/>
                <w:webHidden/>
              </w:rPr>
              <w:fldChar w:fldCharType="begin"/>
            </w:r>
            <w:r>
              <w:rPr>
                <w:noProof/>
                <w:webHidden/>
              </w:rPr>
              <w:instrText xml:space="preserve"> PAGEREF _Toc209530203 \h </w:instrText>
            </w:r>
            <w:r>
              <w:rPr>
                <w:noProof/>
                <w:webHidden/>
              </w:rPr>
            </w:r>
            <w:r>
              <w:rPr>
                <w:noProof/>
                <w:webHidden/>
              </w:rPr>
              <w:fldChar w:fldCharType="separate"/>
            </w:r>
            <w:r>
              <w:rPr>
                <w:noProof/>
                <w:webHidden/>
              </w:rPr>
              <w:t>26</w:t>
            </w:r>
            <w:r>
              <w:rPr>
                <w:noProof/>
                <w:webHidden/>
              </w:rPr>
              <w:fldChar w:fldCharType="end"/>
            </w:r>
          </w:hyperlink>
        </w:p>
        <w:p w14:paraId="2C48F77E" w14:textId="045B005A"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204" w:history="1">
            <w:r w:rsidRPr="00892FD0">
              <w:rPr>
                <w:rStyle w:val="Lienhypertexte"/>
                <w:noProof/>
              </w:rPr>
              <w:t>3.8.1</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Fichiers en téléchargement</w:t>
            </w:r>
            <w:r>
              <w:rPr>
                <w:noProof/>
                <w:webHidden/>
              </w:rPr>
              <w:tab/>
            </w:r>
            <w:r>
              <w:rPr>
                <w:noProof/>
                <w:webHidden/>
              </w:rPr>
              <w:fldChar w:fldCharType="begin"/>
            </w:r>
            <w:r>
              <w:rPr>
                <w:noProof/>
                <w:webHidden/>
              </w:rPr>
              <w:instrText xml:space="preserve"> PAGEREF _Toc209530204 \h </w:instrText>
            </w:r>
            <w:r>
              <w:rPr>
                <w:noProof/>
                <w:webHidden/>
              </w:rPr>
            </w:r>
            <w:r>
              <w:rPr>
                <w:noProof/>
                <w:webHidden/>
              </w:rPr>
              <w:fldChar w:fldCharType="separate"/>
            </w:r>
            <w:r>
              <w:rPr>
                <w:noProof/>
                <w:webHidden/>
              </w:rPr>
              <w:t>26</w:t>
            </w:r>
            <w:r>
              <w:rPr>
                <w:noProof/>
                <w:webHidden/>
              </w:rPr>
              <w:fldChar w:fldCharType="end"/>
            </w:r>
          </w:hyperlink>
        </w:p>
        <w:p w14:paraId="064B55CC" w14:textId="72F2E517" w:rsidR="0050588A" w:rsidRDefault="0050588A">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09530205" w:history="1">
            <w:r w:rsidRPr="00892FD0">
              <w:rPr>
                <w:rStyle w:val="Lienhypertexte"/>
                <w:noProof/>
              </w:rPr>
              <w:t>4</w:t>
            </w:r>
            <w:r>
              <w:rPr>
                <w:rFonts w:asciiTheme="minorHAnsi" w:eastAsiaTheme="minorEastAsia" w:hAnsiTheme="minorHAnsi"/>
                <w:smallCaps w:val="0"/>
                <w:noProof/>
                <w:color w:val="auto"/>
                <w:kern w:val="2"/>
                <w:sz w:val="24"/>
                <w:szCs w:val="24"/>
                <w:lang w:eastAsia="fr-FR" w:bidi="ar-SA"/>
                <w14:ligatures w14:val="standardContextual"/>
              </w:rPr>
              <w:tab/>
            </w:r>
            <w:r w:rsidRPr="00892FD0">
              <w:rPr>
                <w:rStyle w:val="Lienhypertexte"/>
                <w:noProof/>
              </w:rPr>
              <w:t>Notes techniques</w:t>
            </w:r>
            <w:r>
              <w:rPr>
                <w:noProof/>
                <w:webHidden/>
              </w:rPr>
              <w:tab/>
            </w:r>
            <w:r>
              <w:rPr>
                <w:noProof/>
                <w:webHidden/>
              </w:rPr>
              <w:fldChar w:fldCharType="begin"/>
            </w:r>
            <w:r>
              <w:rPr>
                <w:noProof/>
                <w:webHidden/>
              </w:rPr>
              <w:instrText xml:space="preserve"> PAGEREF _Toc209530205 \h </w:instrText>
            </w:r>
            <w:r>
              <w:rPr>
                <w:noProof/>
                <w:webHidden/>
              </w:rPr>
            </w:r>
            <w:r>
              <w:rPr>
                <w:noProof/>
                <w:webHidden/>
              </w:rPr>
              <w:fldChar w:fldCharType="separate"/>
            </w:r>
            <w:r>
              <w:rPr>
                <w:noProof/>
                <w:webHidden/>
              </w:rPr>
              <w:t>27</w:t>
            </w:r>
            <w:r>
              <w:rPr>
                <w:noProof/>
                <w:webHidden/>
              </w:rPr>
              <w:fldChar w:fldCharType="end"/>
            </w:r>
          </w:hyperlink>
        </w:p>
        <w:p w14:paraId="13272F5B" w14:textId="4F475CB3" w:rsidR="0050588A" w:rsidRDefault="0050588A">
          <w:pPr>
            <w:pStyle w:val="TM2"/>
            <w:rPr>
              <w:rFonts w:asciiTheme="minorHAnsi" w:eastAsiaTheme="minorEastAsia" w:hAnsiTheme="minorHAnsi"/>
              <w:noProof/>
              <w:kern w:val="2"/>
              <w:sz w:val="24"/>
              <w:szCs w:val="24"/>
              <w:lang w:eastAsia="fr-FR" w:bidi="ar-SA"/>
              <w14:ligatures w14:val="standardContextual"/>
            </w:rPr>
          </w:pPr>
          <w:hyperlink w:anchor="_Toc209530206" w:history="1">
            <w:r w:rsidRPr="00892FD0">
              <w:rPr>
                <w:rStyle w:val="Lienhypertexte"/>
                <w:noProof/>
              </w:rPr>
              <w:t>4.1</w:t>
            </w:r>
            <w:r>
              <w:rPr>
                <w:rFonts w:asciiTheme="minorHAnsi" w:eastAsiaTheme="minorEastAsia" w:hAnsiTheme="minorHAnsi"/>
                <w:noProof/>
                <w:kern w:val="2"/>
                <w:sz w:val="24"/>
                <w:szCs w:val="24"/>
                <w:lang w:eastAsia="fr-FR" w:bidi="ar-SA"/>
                <w14:ligatures w14:val="standardContextual"/>
              </w:rPr>
              <w:tab/>
            </w:r>
            <w:r w:rsidRPr="00892FD0">
              <w:rPr>
                <w:rStyle w:val="Lienhypertexte"/>
                <w:noProof/>
              </w:rPr>
              <w:t>Contraste des couleurs</w:t>
            </w:r>
            <w:r>
              <w:rPr>
                <w:noProof/>
                <w:webHidden/>
              </w:rPr>
              <w:tab/>
            </w:r>
            <w:r>
              <w:rPr>
                <w:noProof/>
                <w:webHidden/>
              </w:rPr>
              <w:fldChar w:fldCharType="begin"/>
            </w:r>
            <w:r>
              <w:rPr>
                <w:noProof/>
                <w:webHidden/>
              </w:rPr>
              <w:instrText xml:space="preserve"> PAGEREF _Toc209530206 \h </w:instrText>
            </w:r>
            <w:r>
              <w:rPr>
                <w:noProof/>
                <w:webHidden/>
              </w:rPr>
            </w:r>
            <w:r>
              <w:rPr>
                <w:noProof/>
                <w:webHidden/>
              </w:rPr>
              <w:fldChar w:fldCharType="separate"/>
            </w:r>
            <w:r>
              <w:rPr>
                <w:noProof/>
                <w:webHidden/>
              </w:rPr>
              <w:t>27</w:t>
            </w:r>
            <w:r>
              <w:rPr>
                <w:noProof/>
                <w:webHidden/>
              </w:rPr>
              <w:fldChar w:fldCharType="end"/>
            </w:r>
          </w:hyperlink>
        </w:p>
        <w:p w14:paraId="61506B08" w14:textId="6E4C4BBB"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207" w:history="1">
            <w:r w:rsidRPr="00892FD0">
              <w:rPr>
                <w:rStyle w:val="Lienhypertexte"/>
                <w:noProof/>
              </w:rPr>
              <w:t>4.1.1</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Entre un texte et son arrière-plan</w:t>
            </w:r>
            <w:r>
              <w:rPr>
                <w:noProof/>
                <w:webHidden/>
              </w:rPr>
              <w:tab/>
            </w:r>
            <w:r>
              <w:rPr>
                <w:noProof/>
                <w:webHidden/>
              </w:rPr>
              <w:fldChar w:fldCharType="begin"/>
            </w:r>
            <w:r>
              <w:rPr>
                <w:noProof/>
                <w:webHidden/>
              </w:rPr>
              <w:instrText xml:space="preserve"> PAGEREF _Toc209530207 \h </w:instrText>
            </w:r>
            <w:r>
              <w:rPr>
                <w:noProof/>
                <w:webHidden/>
              </w:rPr>
            </w:r>
            <w:r>
              <w:rPr>
                <w:noProof/>
                <w:webHidden/>
              </w:rPr>
              <w:fldChar w:fldCharType="separate"/>
            </w:r>
            <w:r>
              <w:rPr>
                <w:noProof/>
                <w:webHidden/>
              </w:rPr>
              <w:t>27</w:t>
            </w:r>
            <w:r>
              <w:rPr>
                <w:noProof/>
                <w:webHidden/>
              </w:rPr>
              <w:fldChar w:fldCharType="end"/>
            </w:r>
          </w:hyperlink>
        </w:p>
        <w:p w14:paraId="6526FBDA" w14:textId="713D2BCE"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208" w:history="1">
            <w:r w:rsidRPr="00892FD0">
              <w:rPr>
                <w:rStyle w:val="Lienhypertexte"/>
                <w:noProof/>
              </w:rPr>
              <w:t>4.1.2</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Entre un composant d’interface non-textuel et son arrière-plan, ou au sein d’un élément graphique</w:t>
            </w:r>
            <w:r>
              <w:rPr>
                <w:noProof/>
                <w:webHidden/>
              </w:rPr>
              <w:tab/>
            </w:r>
            <w:r>
              <w:rPr>
                <w:noProof/>
                <w:webHidden/>
              </w:rPr>
              <w:fldChar w:fldCharType="begin"/>
            </w:r>
            <w:r>
              <w:rPr>
                <w:noProof/>
                <w:webHidden/>
              </w:rPr>
              <w:instrText xml:space="preserve"> PAGEREF _Toc209530208 \h </w:instrText>
            </w:r>
            <w:r>
              <w:rPr>
                <w:noProof/>
                <w:webHidden/>
              </w:rPr>
            </w:r>
            <w:r>
              <w:rPr>
                <w:noProof/>
                <w:webHidden/>
              </w:rPr>
              <w:fldChar w:fldCharType="separate"/>
            </w:r>
            <w:r>
              <w:rPr>
                <w:noProof/>
                <w:webHidden/>
              </w:rPr>
              <w:t>27</w:t>
            </w:r>
            <w:r>
              <w:rPr>
                <w:noProof/>
                <w:webHidden/>
              </w:rPr>
              <w:fldChar w:fldCharType="end"/>
            </w:r>
          </w:hyperlink>
        </w:p>
        <w:p w14:paraId="2398D441" w14:textId="228254E4" w:rsidR="0050588A" w:rsidRDefault="0050588A">
          <w:pPr>
            <w:pStyle w:val="TM2"/>
            <w:rPr>
              <w:rFonts w:asciiTheme="minorHAnsi" w:eastAsiaTheme="minorEastAsia" w:hAnsiTheme="minorHAnsi"/>
              <w:noProof/>
              <w:kern w:val="2"/>
              <w:sz w:val="24"/>
              <w:szCs w:val="24"/>
              <w:lang w:eastAsia="fr-FR" w:bidi="ar-SA"/>
              <w14:ligatures w14:val="standardContextual"/>
            </w:rPr>
          </w:pPr>
          <w:hyperlink w:anchor="_Toc209530209" w:history="1">
            <w:r w:rsidRPr="00892FD0">
              <w:rPr>
                <w:rStyle w:val="Lienhypertexte"/>
                <w:noProof/>
              </w:rPr>
              <w:t>4.2</w:t>
            </w:r>
            <w:r>
              <w:rPr>
                <w:rFonts w:asciiTheme="minorHAnsi" w:eastAsiaTheme="minorEastAsia" w:hAnsiTheme="minorHAnsi"/>
                <w:noProof/>
                <w:kern w:val="2"/>
                <w:sz w:val="24"/>
                <w:szCs w:val="24"/>
                <w:lang w:eastAsia="fr-FR" w:bidi="ar-SA"/>
                <w14:ligatures w14:val="standardContextual"/>
              </w:rPr>
              <w:tab/>
            </w:r>
            <w:r w:rsidRPr="00892FD0">
              <w:rPr>
                <w:rStyle w:val="Lienhypertexte"/>
                <w:noProof/>
              </w:rPr>
              <w:t>Images, alternatives et légendes</w:t>
            </w:r>
            <w:r>
              <w:rPr>
                <w:noProof/>
                <w:webHidden/>
              </w:rPr>
              <w:tab/>
            </w:r>
            <w:r>
              <w:rPr>
                <w:noProof/>
                <w:webHidden/>
              </w:rPr>
              <w:fldChar w:fldCharType="begin"/>
            </w:r>
            <w:r>
              <w:rPr>
                <w:noProof/>
                <w:webHidden/>
              </w:rPr>
              <w:instrText xml:space="preserve"> PAGEREF _Toc209530209 \h </w:instrText>
            </w:r>
            <w:r>
              <w:rPr>
                <w:noProof/>
                <w:webHidden/>
              </w:rPr>
            </w:r>
            <w:r>
              <w:rPr>
                <w:noProof/>
                <w:webHidden/>
              </w:rPr>
              <w:fldChar w:fldCharType="separate"/>
            </w:r>
            <w:r>
              <w:rPr>
                <w:noProof/>
                <w:webHidden/>
              </w:rPr>
              <w:t>28</w:t>
            </w:r>
            <w:r>
              <w:rPr>
                <w:noProof/>
                <w:webHidden/>
              </w:rPr>
              <w:fldChar w:fldCharType="end"/>
            </w:r>
          </w:hyperlink>
        </w:p>
        <w:p w14:paraId="39139755" w14:textId="70DA88EC"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210" w:history="1">
            <w:r w:rsidRPr="00892FD0">
              <w:rPr>
                <w:rStyle w:val="Lienhypertexte"/>
                <w:noProof/>
              </w:rPr>
              <w:t>4.2.1</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Image porteuse d’information</w:t>
            </w:r>
            <w:r>
              <w:rPr>
                <w:noProof/>
                <w:webHidden/>
              </w:rPr>
              <w:tab/>
            </w:r>
            <w:r>
              <w:rPr>
                <w:noProof/>
                <w:webHidden/>
              </w:rPr>
              <w:fldChar w:fldCharType="begin"/>
            </w:r>
            <w:r>
              <w:rPr>
                <w:noProof/>
                <w:webHidden/>
              </w:rPr>
              <w:instrText xml:space="preserve"> PAGEREF _Toc209530210 \h </w:instrText>
            </w:r>
            <w:r>
              <w:rPr>
                <w:noProof/>
                <w:webHidden/>
              </w:rPr>
            </w:r>
            <w:r>
              <w:rPr>
                <w:noProof/>
                <w:webHidden/>
              </w:rPr>
              <w:fldChar w:fldCharType="separate"/>
            </w:r>
            <w:r>
              <w:rPr>
                <w:noProof/>
                <w:webHidden/>
              </w:rPr>
              <w:t>28</w:t>
            </w:r>
            <w:r>
              <w:rPr>
                <w:noProof/>
                <w:webHidden/>
              </w:rPr>
              <w:fldChar w:fldCharType="end"/>
            </w:r>
          </w:hyperlink>
        </w:p>
        <w:p w14:paraId="3FA169ED" w14:textId="1103B72A"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211" w:history="1">
            <w:r w:rsidRPr="00892FD0">
              <w:rPr>
                <w:rStyle w:val="Lienhypertexte"/>
                <w:noProof/>
              </w:rPr>
              <w:t>4.2.2</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Image décorative</w:t>
            </w:r>
            <w:r>
              <w:rPr>
                <w:noProof/>
                <w:webHidden/>
              </w:rPr>
              <w:tab/>
            </w:r>
            <w:r>
              <w:rPr>
                <w:noProof/>
                <w:webHidden/>
              </w:rPr>
              <w:fldChar w:fldCharType="begin"/>
            </w:r>
            <w:r>
              <w:rPr>
                <w:noProof/>
                <w:webHidden/>
              </w:rPr>
              <w:instrText xml:space="preserve"> PAGEREF _Toc209530211 \h </w:instrText>
            </w:r>
            <w:r>
              <w:rPr>
                <w:noProof/>
                <w:webHidden/>
              </w:rPr>
            </w:r>
            <w:r>
              <w:rPr>
                <w:noProof/>
                <w:webHidden/>
              </w:rPr>
              <w:fldChar w:fldCharType="separate"/>
            </w:r>
            <w:r>
              <w:rPr>
                <w:noProof/>
                <w:webHidden/>
              </w:rPr>
              <w:t>28</w:t>
            </w:r>
            <w:r>
              <w:rPr>
                <w:noProof/>
                <w:webHidden/>
              </w:rPr>
              <w:fldChar w:fldCharType="end"/>
            </w:r>
          </w:hyperlink>
        </w:p>
        <w:p w14:paraId="2E697EF8" w14:textId="685B355A"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212" w:history="1">
            <w:r w:rsidRPr="00892FD0">
              <w:rPr>
                <w:rStyle w:val="Lienhypertexte"/>
                <w:noProof/>
              </w:rPr>
              <w:t>4.2.3</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Image avec légende</w:t>
            </w:r>
            <w:r>
              <w:rPr>
                <w:noProof/>
                <w:webHidden/>
              </w:rPr>
              <w:tab/>
            </w:r>
            <w:r>
              <w:rPr>
                <w:noProof/>
                <w:webHidden/>
              </w:rPr>
              <w:fldChar w:fldCharType="begin"/>
            </w:r>
            <w:r>
              <w:rPr>
                <w:noProof/>
                <w:webHidden/>
              </w:rPr>
              <w:instrText xml:space="preserve"> PAGEREF _Toc209530212 \h </w:instrText>
            </w:r>
            <w:r>
              <w:rPr>
                <w:noProof/>
                <w:webHidden/>
              </w:rPr>
            </w:r>
            <w:r>
              <w:rPr>
                <w:noProof/>
                <w:webHidden/>
              </w:rPr>
              <w:fldChar w:fldCharType="separate"/>
            </w:r>
            <w:r>
              <w:rPr>
                <w:noProof/>
                <w:webHidden/>
              </w:rPr>
              <w:t>29</w:t>
            </w:r>
            <w:r>
              <w:rPr>
                <w:noProof/>
                <w:webHidden/>
              </w:rPr>
              <w:fldChar w:fldCharType="end"/>
            </w:r>
          </w:hyperlink>
        </w:p>
        <w:p w14:paraId="2038A9B7" w14:textId="2F703AB5" w:rsidR="0050588A" w:rsidRDefault="0050588A">
          <w:pPr>
            <w:pStyle w:val="TM2"/>
            <w:rPr>
              <w:rFonts w:asciiTheme="minorHAnsi" w:eastAsiaTheme="minorEastAsia" w:hAnsiTheme="minorHAnsi"/>
              <w:noProof/>
              <w:kern w:val="2"/>
              <w:sz w:val="24"/>
              <w:szCs w:val="24"/>
              <w:lang w:eastAsia="fr-FR" w:bidi="ar-SA"/>
              <w14:ligatures w14:val="standardContextual"/>
            </w:rPr>
          </w:pPr>
          <w:hyperlink w:anchor="_Toc209530213" w:history="1">
            <w:r w:rsidRPr="00892FD0">
              <w:rPr>
                <w:rStyle w:val="Lienhypertexte"/>
                <w:noProof/>
              </w:rPr>
              <w:t>4.3</w:t>
            </w:r>
            <w:r>
              <w:rPr>
                <w:rFonts w:asciiTheme="minorHAnsi" w:eastAsiaTheme="minorEastAsia" w:hAnsiTheme="minorHAnsi"/>
                <w:noProof/>
                <w:kern w:val="2"/>
                <w:sz w:val="24"/>
                <w:szCs w:val="24"/>
                <w:lang w:eastAsia="fr-FR" w:bidi="ar-SA"/>
                <w14:ligatures w14:val="standardContextual"/>
              </w:rPr>
              <w:tab/>
            </w:r>
            <w:r w:rsidRPr="00892FD0">
              <w:rPr>
                <w:rStyle w:val="Lienhypertexte"/>
                <w:noProof/>
              </w:rPr>
              <w:t>Liens ou boutons</w:t>
            </w:r>
            <w:r>
              <w:rPr>
                <w:noProof/>
                <w:webHidden/>
              </w:rPr>
              <w:tab/>
            </w:r>
            <w:r>
              <w:rPr>
                <w:noProof/>
                <w:webHidden/>
              </w:rPr>
              <w:fldChar w:fldCharType="begin"/>
            </w:r>
            <w:r>
              <w:rPr>
                <w:noProof/>
                <w:webHidden/>
              </w:rPr>
              <w:instrText xml:space="preserve"> PAGEREF _Toc209530213 \h </w:instrText>
            </w:r>
            <w:r>
              <w:rPr>
                <w:noProof/>
                <w:webHidden/>
              </w:rPr>
            </w:r>
            <w:r>
              <w:rPr>
                <w:noProof/>
                <w:webHidden/>
              </w:rPr>
              <w:fldChar w:fldCharType="separate"/>
            </w:r>
            <w:r>
              <w:rPr>
                <w:noProof/>
                <w:webHidden/>
              </w:rPr>
              <w:t>29</w:t>
            </w:r>
            <w:r>
              <w:rPr>
                <w:noProof/>
                <w:webHidden/>
              </w:rPr>
              <w:fldChar w:fldCharType="end"/>
            </w:r>
          </w:hyperlink>
        </w:p>
        <w:p w14:paraId="38D39F1B" w14:textId="455291A0" w:rsidR="0050588A" w:rsidRDefault="0050588A">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09530214" w:history="1">
            <w:r w:rsidRPr="00892FD0">
              <w:rPr>
                <w:rStyle w:val="Lienhypertexte"/>
                <w:noProof/>
              </w:rPr>
              <w:t>5</w:t>
            </w:r>
            <w:r>
              <w:rPr>
                <w:rFonts w:asciiTheme="minorHAnsi" w:eastAsiaTheme="minorEastAsia" w:hAnsiTheme="minorHAnsi"/>
                <w:smallCaps w:val="0"/>
                <w:noProof/>
                <w:color w:val="auto"/>
                <w:kern w:val="2"/>
                <w:sz w:val="24"/>
                <w:szCs w:val="24"/>
                <w:lang w:eastAsia="fr-FR" w:bidi="ar-SA"/>
                <w14:ligatures w14:val="standardContextual"/>
              </w:rPr>
              <w:tab/>
            </w:r>
            <w:r w:rsidRPr="00892FD0">
              <w:rPr>
                <w:rStyle w:val="Lienhypertexte"/>
                <w:noProof/>
              </w:rPr>
              <w:t>Aide à la mise en conformité</w:t>
            </w:r>
            <w:r>
              <w:rPr>
                <w:noProof/>
                <w:webHidden/>
              </w:rPr>
              <w:tab/>
            </w:r>
            <w:r>
              <w:rPr>
                <w:noProof/>
                <w:webHidden/>
              </w:rPr>
              <w:fldChar w:fldCharType="begin"/>
            </w:r>
            <w:r>
              <w:rPr>
                <w:noProof/>
                <w:webHidden/>
              </w:rPr>
              <w:instrText xml:space="preserve"> PAGEREF _Toc209530214 \h </w:instrText>
            </w:r>
            <w:r>
              <w:rPr>
                <w:noProof/>
                <w:webHidden/>
              </w:rPr>
            </w:r>
            <w:r>
              <w:rPr>
                <w:noProof/>
                <w:webHidden/>
              </w:rPr>
              <w:fldChar w:fldCharType="separate"/>
            </w:r>
            <w:r>
              <w:rPr>
                <w:noProof/>
                <w:webHidden/>
              </w:rPr>
              <w:t>30</w:t>
            </w:r>
            <w:r>
              <w:rPr>
                <w:noProof/>
                <w:webHidden/>
              </w:rPr>
              <w:fldChar w:fldCharType="end"/>
            </w:r>
          </w:hyperlink>
        </w:p>
        <w:p w14:paraId="298BAF8B" w14:textId="02E1BD18" w:rsidR="0050588A" w:rsidRDefault="0050588A">
          <w:pPr>
            <w:pStyle w:val="TM2"/>
            <w:rPr>
              <w:rFonts w:asciiTheme="minorHAnsi" w:eastAsiaTheme="minorEastAsia" w:hAnsiTheme="minorHAnsi"/>
              <w:noProof/>
              <w:kern w:val="2"/>
              <w:sz w:val="24"/>
              <w:szCs w:val="24"/>
              <w:lang w:eastAsia="fr-FR" w:bidi="ar-SA"/>
              <w14:ligatures w14:val="standardContextual"/>
            </w:rPr>
          </w:pPr>
          <w:hyperlink w:anchor="_Toc209530215" w:history="1">
            <w:r w:rsidRPr="00892FD0">
              <w:rPr>
                <w:rStyle w:val="Lienhypertexte"/>
                <w:noProof/>
              </w:rPr>
              <w:t>5.1</w:t>
            </w:r>
            <w:r>
              <w:rPr>
                <w:rFonts w:asciiTheme="minorHAnsi" w:eastAsiaTheme="minorEastAsia" w:hAnsiTheme="minorHAnsi"/>
                <w:noProof/>
                <w:kern w:val="2"/>
                <w:sz w:val="24"/>
                <w:szCs w:val="24"/>
                <w:lang w:eastAsia="fr-FR" w:bidi="ar-SA"/>
                <w14:ligatures w14:val="standardContextual"/>
              </w:rPr>
              <w:tab/>
            </w:r>
            <w:r w:rsidRPr="00892FD0">
              <w:rPr>
                <w:rStyle w:val="Lienhypertexte"/>
                <w:noProof/>
              </w:rPr>
              <w:t>Critères 1.x : Connaitre le texte alternatif d’une image</w:t>
            </w:r>
            <w:r>
              <w:rPr>
                <w:noProof/>
                <w:webHidden/>
              </w:rPr>
              <w:tab/>
            </w:r>
            <w:r>
              <w:rPr>
                <w:noProof/>
                <w:webHidden/>
              </w:rPr>
              <w:fldChar w:fldCharType="begin"/>
            </w:r>
            <w:r>
              <w:rPr>
                <w:noProof/>
                <w:webHidden/>
              </w:rPr>
              <w:instrText xml:space="preserve"> PAGEREF _Toc209530215 \h </w:instrText>
            </w:r>
            <w:r>
              <w:rPr>
                <w:noProof/>
                <w:webHidden/>
              </w:rPr>
            </w:r>
            <w:r>
              <w:rPr>
                <w:noProof/>
                <w:webHidden/>
              </w:rPr>
              <w:fldChar w:fldCharType="separate"/>
            </w:r>
            <w:r>
              <w:rPr>
                <w:noProof/>
                <w:webHidden/>
              </w:rPr>
              <w:t>30</w:t>
            </w:r>
            <w:r>
              <w:rPr>
                <w:noProof/>
                <w:webHidden/>
              </w:rPr>
              <w:fldChar w:fldCharType="end"/>
            </w:r>
          </w:hyperlink>
        </w:p>
        <w:p w14:paraId="6EDA2E13" w14:textId="48DD9E8C"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216" w:history="1">
            <w:r w:rsidRPr="00892FD0">
              <w:rPr>
                <w:rStyle w:val="Lienhypertexte"/>
                <w:noProof/>
              </w:rPr>
              <w:t>5.1.1</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Afficher le texte alternatif des images sous Google Chrome/Microsoft Edge</w:t>
            </w:r>
            <w:r>
              <w:rPr>
                <w:noProof/>
                <w:webHidden/>
              </w:rPr>
              <w:tab/>
            </w:r>
            <w:r>
              <w:rPr>
                <w:noProof/>
                <w:webHidden/>
              </w:rPr>
              <w:fldChar w:fldCharType="begin"/>
            </w:r>
            <w:r>
              <w:rPr>
                <w:noProof/>
                <w:webHidden/>
              </w:rPr>
              <w:instrText xml:space="preserve"> PAGEREF _Toc209530216 \h </w:instrText>
            </w:r>
            <w:r>
              <w:rPr>
                <w:noProof/>
                <w:webHidden/>
              </w:rPr>
            </w:r>
            <w:r>
              <w:rPr>
                <w:noProof/>
                <w:webHidden/>
              </w:rPr>
              <w:fldChar w:fldCharType="separate"/>
            </w:r>
            <w:r>
              <w:rPr>
                <w:noProof/>
                <w:webHidden/>
              </w:rPr>
              <w:t>30</w:t>
            </w:r>
            <w:r>
              <w:rPr>
                <w:noProof/>
                <w:webHidden/>
              </w:rPr>
              <w:fldChar w:fldCharType="end"/>
            </w:r>
          </w:hyperlink>
        </w:p>
        <w:p w14:paraId="43269327" w14:textId="316B5862"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217" w:history="1">
            <w:r w:rsidRPr="00892FD0">
              <w:rPr>
                <w:rStyle w:val="Lienhypertexte"/>
                <w:noProof/>
              </w:rPr>
              <w:t>5.1.2</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Comprendre les textes affichés :</w:t>
            </w:r>
            <w:r>
              <w:rPr>
                <w:noProof/>
                <w:webHidden/>
              </w:rPr>
              <w:tab/>
            </w:r>
            <w:r>
              <w:rPr>
                <w:noProof/>
                <w:webHidden/>
              </w:rPr>
              <w:fldChar w:fldCharType="begin"/>
            </w:r>
            <w:r>
              <w:rPr>
                <w:noProof/>
                <w:webHidden/>
              </w:rPr>
              <w:instrText xml:space="preserve"> PAGEREF _Toc209530217 \h </w:instrText>
            </w:r>
            <w:r>
              <w:rPr>
                <w:noProof/>
                <w:webHidden/>
              </w:rPr>
            </w:r>
            <w:r>
              <w:rPr>
                <w:noProof/>
                <w:webHidden/>
              </w:rPr>
              <w:fldChar w:fldCharType="separate"/>
            </w:r>
            <w:r>
              <w:rPr>
                <w:noProof/>
                <w:webHidden/>
              </w:rPr>
              <w:t>30</w:t>
            </w:r>
            <w:r>
              <w:rPr>
                <w:noProof/>
                <w:webHidden/>
              </w:rPr>
              <w:fldChar w:fldCharType="end"/>
            </w:r>
          </w:hyperlink>
        </w:p>
        <w:p w14:paraId="39E80993" w14:textId="3C2E0655" w:rsidR="0050588A" w:rsidRDefault="0050588A">
          <w:pPr>
            <w:pStyle w:val="TM2"/>
            <w:rPr>
              <w:rFonts w:asciiTheme="minorHAnsi" w:eastAsiaTheme="minorEastAsia" w:hAnsiTheme="minorHAnsi"/>
              <w:noProof/>
              <w:kern w:val="2"/>
              <w:sz w:val="24"/>
              <w:szCs w:val="24"/>
              <w:lang w:eastAsia="fr-FR" w:bidi="ar-SA"/>
              <w14:ligatures w14:val="standardContextual"/>
            </w:rPr>
          </w:pPr>
          <w:hyperlink w:anchor="_Toc209530218" w:history="1">
            <w:r w:rsidRPr="00892FD0">
              <w:rPr>
                <w:rStyle w:val="Lienhypertexte"/>
                <w:noProof/>
              </w:rPr>
              <w:t>5.2</w:t>
            </w:r>
            <w:r>
              <w:rPr>
                <w:rFonts w:asciiTheme="minorHAnsi" w:eastAsiaTheme="minorEastAsia" w:hAnsiTheme="minorHAnsi"/>
                <w:noProof/>
                <w:kern w:val="2"/>
                <w:sz w:val="24"/>
                <w:szCs w:val="24"/>
                <w:lang w:eastAsia="fr-FR" w:bidi="ar-SA"/>
                <w14:ligatures w14:val="standardContextual"/>
              </w:rPr>
              <w:tab/>
            </w:r>
            <w:r w:rsidRPr="00892FD0">
              <w:rPr>
                <w:rStyle w:val="Lienhypertexte"/>
                <w:noProof/>
              </w:rPr>
              <w:t>Critères 3.x : Contrôler le contraste des couleurs</w:t>
            </w:r>
            <w:r>
              <w:rPr>
                <w:noProof/>
                <w:webHidden/>
              </w:rPr>
              <w:tab/>
            </w:r>
            <w:r>
              <w:rPr>
                <w:noProof/>
                <w:webHidden/>
              </w:rPr>
              <w:fldChar w:fldCharType="begin"/>
            </w:r>
            <w:r>
              <w:rPr>
                <w:noProof/>
                <w:webHidden/>
              </w:rPr>
              <w:instrText xml:space="preserve"> PAGEREF _Toc209530218 \h </w:instrText>
            </w:r>
            <w:r>
              <w:rPr>
                <w:noProof/>
                <w:webHidden/>
              </w:rPr>
            </w:r>
            <w:r>
              <w:rPr>
                <w:noProof/>
                <w:webHidden/>
              </w:rPr>
              <w:fldChar w:fldCharType="separate"/>
            </w:r>
            <w:r>
              <w:rPr>
                <w:noProof/>
                <w:webHidden/>
              </w:rPr>
              <w:t>31</w:t>
            </w:r>
            <w:r>
              <w:rPr>
                <w:noProof/>
                <w:webHidden/>
              </w:rPr>
              <w:fldChar w:fldCharType="end"/>
            </w:r>
          </w:hyperlink>
        </w:p>
        <w:p w14:paraId="15C40E0B" w14:textId="72AAAB23"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219" w:history="1">
            <w:r w:rsidRPr="00892FD0">
              <w:rPr>
                <w:rStyle w:val="Lienhypertexte"/>
                <w:noProof/>
              </w:rPr>
              <w:t>5.2.1</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Détecter automatiquement les problèmes de contraste entre les textes et leur couleur de fond avec Firefox</w:t>
            </w:r>
            <w:r>
              <w:rPr>
                <w:noProof/>
                <w:webHidden/>
              </w:rPr>
              <w:tab/>
            </w:r>
            <w:r>
              <w:rPr>
                <w:noProof/>
                <w:webHidden/>
              </w:rPr>
              <w:fldChar w:fldCharType="begin"/>
            </w:r>
            <w:r>
              <w:rPr>
                <w:noProof/>
                <w:webHidden/>
              </w:rPr>
              <w:instrText xml:space="preserve"> PAGEREF _Toc209530219 \h </w:instrText>
            </w:r>
            <w:r>
              <w:rPr>
                <w:noProof/>
                <w:webHidden/>
              </w:rPr>
            </w:r>
            <w:r>
              <w:rPr>
                <w:noProof/>
                <w:webHidden/>
              </w:rPr>
              <w:fldChar w:fldCharType="separate"/>
            </w:r>
            <w:r>
              <w:rPr>
                <w:noProof/>
                <w:webHidden/>
              </w:rPr>
              <w:t>31</w:t>
            </w:r>
            <w:r>
              <w:rPr>
                <w:noProof/>
                <w:webHidden/>
              </w:rPr>
              <w:fldChar w:fldCharType="end"/>
            </w:r>
          </w:hyperlink>
        </w:p>
        <w:p w14:paraId="1D5B73F8" w14:textId="4024B612"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220" w:history="1">
            <w:r w:rsidRPr="00892FD0">
              <w:rPr>
                <w:rStyle w:val="Lienhypertexte"/>
                <w:noProof/>
              </w:rPr>
              <w:t>5.2.2</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Détecter automatiquement les problèmes de contraste entre les textes et leur couleur de fond avec WCAG Contrast Checker</w:t>
            </w:r>
            <w:r>
              <w:rPr>
                <w:noProof/>
                <w:webHidden/>
              </w:rPr>
              <w:tab/>
            </w:r>
            <w:r>
              <w:rPr>
                <w:noProof/>
                <w:webHidden/>
              </w:rPr>
              <w:fldChar w:fldCharType="begin"/>
            </w:r>
            <w:r>
              <w:rPr>
                <w:noProof/>
                <w:webHidden/>
              </w:rPr>
              <w:instrText xml:space="preserve"> PAGEREF _Toc209530220 \h </w:instrText>
            </w:r>
            <w:r>
              <w:rPr>
                <w:noProof/>
                <w:webHidden/>
              </w:rPr>
            </w:r>
            <w:r>
              <w:rPr>
                <w:noProof/>
                <w:webHidden/>
              </w:rPr>
              <w:fldChar w:fldCharType="separate"/>
            </w:r>
            <w:r>
              <w:rPr>
                <w:noProof/>
                <w:webHidden/>
              </w:rPr>
              <w:t>32</w:t>
            </w:r>
            <w:r>
              <w:rPr>
                <w:noProof/>
                <w:webHidden/>
              </w:rPr>
              <w:fldChar w:fldCharType="end"/>
            </w:r>
          </w:hyperlink>
        </w:p>
        <w:p w14:paraId="587CBEDE" w14:textId="7FEAFAB5"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221" w:history="1">
            <w:r w:rsidRPr="00892FD0">
              <w:rPr>
                <w:rStyle w:val="Lienhypertexte"/>
                <w:noProof/>
              </w:rPr>
              <w:t>5.2.3</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Mesurer le contraste manuellement entre 2 éléments non textuels</w:t>
            </w:r>
            <w:r>
              <w:rPr>
                <w:noProof/>
                <w:webHidden/>
              </w:rPr>
              <w:tab/>
            </w:r>
            <w:r>
              <w:rPr>
                <w:noProof/>
                <w:webHidden/>
              </w:rPr>
              <w:fldChar w:fldCharType="begin"/>
            </w:r>
            <w:r>
              <w:rPr>
                <w:noProof/>
                <w:webHidden/>
              </w:rPr>
              <w:instrText xml:space="preserve"> PAGEREF _Toc209530221 \h </w:instrText>
            </w:r>
            <w:r>
              <w:rPr>
                <w:noProof/>
                <w:webHidden/>
              </w:rPr>
            </w:r>
            <w:r>
              <w:rPr>
                <w:noProof/>
                <w:webHidden/>
              </w:rPr>
              <w:fldChar w:fldCharType="separate"/>
            </w:r>
            <w:r>
              <w:rPr>
                <w:noProof/>
                <w:webHidden/>
              </w:rPr>
              <w:t>33</w:t>
            </w:r>
            <w:r>
              <w:rPr>
                <w:noProof/>
                <w:webHidden/>
              </w:rPr>
              <w:fldChar w:fldCharType="end"/>
            </w:r>
          </w:hyperlink>
        </w:p>
        <w:p w14:paraId="44B33951" w14:textId="5E5DAB17"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222" w:history="1">
            <w:r w:rsidRPr="00892FD0">
              <w:rPr>
                <w:rStyle w:val="Lienhypertexte"/>
                <w:noProof/>
              </w:rPr>
              <w:t>5.2.4</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Trouver des couleurs alternatives conformes</w:t>
            </w:r>
            <w:r>
              <w:rPr>
                <w:noProof/>
                <w:webHidden/>
              </w:rPr>
              <w:tab/>
            </w:r>
            <w:r>
              <w:rPr>
                <w:noProof/>
                <w:webHidden/>
              </w:rPr>
              <w:fldChar w:fldCharType="begin"/>
            </w:r>
            <w:r>
              <w:rPr>
                <w:noProof/>
                <w:webHidden/>
              </w:rPr>
              <w:instrText xml:space="preserve"> PAGEREF _Toc209530222 \h </w:instrText>
            </w:r>
            <w:r>
              <w:rPr>
                <w:noProof/>
                <w:webHidden/>
              </w:rPr>
            </w:r>
            <w:r>
              <w:rPr>
                <w:noProof/>
                <w:webHidden/>
              </w:rPr>
              <w:fldChar w:fldCharType="separate"/>
            </w:r>
            <w:r>
              <w:rPr>
                <w:noProof/>
                <w:webHidden/>
              </w:rPr>
              <w:t>34</w:t>
            </w:r>
            <w:r>
              <w:rPr>
                <w:noProof/>
                <w:webHidden/>
              </w:rPr>
              <w:fldChar w:fldCharType="end"/>
            </w:r>
          </w:hyperlink>
        </w:p>
        <w:p w14:paraId="2AAABD22" w14:textId="319611DE" w:rsidR="0050588A" w:rsidRDefault="0050588A">
          <w:pPr>
            <w:pStyle w:val="TM2"/>
            <w:rPr>
              <w:rFonts w:asciiTheme="minorHAnsi" w:eastAsiaTheme="minorEastAsia" w:hAnsiTheme="minorHAnsi"/>
              <w:noProof/>
              <w:kern w:val="2"/>
              <w:sz w:val="24"/>
              <w:szCs w:val="24"/>
              <w:lang w:eastAsia="fr-FR" w:bidi="ar-SA"/>
              <w14:ligatures w14:val="standardContextual"/>
            </w:rPr>
          </w:pPr>
          <w:hyperlink w:anchor="_Toc209530223" w:history="1">
            <w:r w:rsidRPr="00892FD0">
              <w:rPr>
                <w:rStyle w:val="Lienhypertexte"/>
                <w:noProof/>
              </w:rPr>
              <w:t>5.3</w:t>
            </w:r>
            <w:r>
              <w:rPr>
                <w:rFonts w:asciiTheme="minorHAnsi" w:eastAsiaTheme="minorEastAsia" w:hAnsiTheme="minorHAnsi"/>
                <w:noProof/>
                <w:kern w:val="2"/>
                <w:sz w:val="24"/>
                <w:szCs w:val="24"/>
                <w:lang w:eastAsia="fr-FR" w:bidi="ar-SA"/>
                <w14:ligatures w14:val="standardContextual"/>
              </w:rPr>
              <w:tab/>
            </w:r>
            <w:r w:rsidRPr="00892FD0">
              <w:rPr>
                <w:rStyle w:val="Lienhypertexte"/>
                <w:noProof/>
              </w:rPr>
              <w:t>Critère 9.1 : Vérifier la hiérarchie des titres</w:t>
            </w:r>
            <w:r>
              <w:rPr>
                <w:noProof/>
                <w:webHidden/>
              </w:rPr>
              <w:tab/>
            </w:r>
            <w:r>
              <w:rPr>
                <w:noProof/>
                <w:webHidden/>
              </w:rPr>
              <w:fldChar w:fldCharType="begin"/>
            </w:r>
            <w:r>
              <w:rPr>
                <w:noProof/>
                <w:webHidden/>
              </w:rPr>
              <w:instrText xml:space="preserve"> PAGEREF _Toc209530223 \h </w:instrText>
            </w:r>
            <w:r>
              <w:rPr>
                <w:noProof/>
                <w:webHidden/>
              </w:rPr>
            </w:r>
            <w:r>
              <w:rPr>
                <w:noProof/>
                <w:webHidden/>
              </w:rPr>
              <w:fldChar w:fldCharType="separate"/>
            </w:r>
            <w:r>
              <w:rPr>
                <w:noProof/>
                <w:webHidden/>
              </w:rPr>
              <w:t>36</w:t>
            </w:r>
            <w:r>
              <w:rPr>
                <w:noProof/>
                <w:webHidden/>
              </w:rPr>
              <w:fldChar w:fldCharType="end"/>
            </w:r>
          </w:hyperlink>
        </w:p>
        <w:p w14:paraId="7326799F" w14:textId="3B4790FF" w:rsidR="0050588A" w:rsidRDefault="0050588A">
          <w:pPr>
            <w:pStyle w:val="TM2"/>
            <w:rPr>
              <w:rFonts w:asciiTheme="minorHAnsi" w:eastAsiaTheme="minorEastAsia" w:hAnsiTheme="minorHAnsi"/>
              <w:noProof/>
              <w:kern w:val="2"/>
              <w:sz w:val="24"/>
              <w:szCs w:val="24"/>
              <w:lang w:eastAsia="fr-FR" w:bidi="ar-SA"/>
              <w14:ligatures w14:val="standardContextual"/>
            </w:rPr>
          </w:pPr>
          <w:hyperlink w:anchor="_Toc209530224" w:history="1">
            <w:r w:rsidRPr="00892FD0">
              <w:rPr>
                <w:rStyle w:val="Lienhypertexte"/>
                <w:noProof/>
              </w:rPr>
              <w:t>5.4</w:t>
            </w:r>
            <w:r>
              <w:rPr>
                <w:rFonts w:asciiTheme="minorHAnsi" w:eastAsiaTheme="minorEastAsia" w:hAnsiTheme="minorHAnsi"/>
                <w:noProof/>
                <w:kern w:val="2"/>
                <w:sz w:val="24"/>
                <w:szCs w:val="24"/>
                <w:lang w:eastAsia="fr-FR" w:bidi="ar-SA"/>
                <w14:ligatures w14:val="standardContextual"/>
              </w:rPr>
              <w:tab/>
            </w:r>
            <w:r w:rsidRPr="00892FD0">
              <w:rPr>
                <w:rStyle w:val="Lienhypertexte"/>
                <w:noProof/>
              </w:rPr>
              <w:t>Critère 9.4 : Identifier les citations</w:t>
            </w:r>
            <w:r>
              <w:rPr>
                <w:noProof/>
                <w:webHidden/>
              </w:rPr>
              <w:tab/>
            </w:r>
            <w:r>
              <w:rPr>
                <w:noProof/>
                <w:webHidden/>
              </w:rPr>
              <w:fldChar w:fldCharType="begin"/>
            </w:r>
            <w:r>
              <w:rPr>
                <w:noProof/>
                <w:webHidden/>
              </w:rPr>
              <w:instrText xml:space="preserve"> PAGEREF _Toc209530224 \h </w:instrText>
            </w:r>
            <w:r>
              <w:rPr>
                <w:noProof/>
                <w:webHidden/>
              </w:rPr>
            </w:r>
            <w:r>
              <w:rPr>
                <w:noProof/>
                <w:webHidden/>
              </w:rPr>
              <w:fldChar w:fldCharType="separate"/>
            </w:r>
            <w:r>
              <w:rPr>
                <w:noProof/>
                <w:webHidden/>
              </w:rPr>
              <w:t>36</w:t>
            </w:r>
            <w:r>
              <w:rPr>
                <w:noProof/>
                <w:webHidden/>
              </w:rPr>
              <w:fldChar w:fldCharType="end"/>
            </w:r>
          </w:hyperlink>
        </w:p>
        <w:p w14:paraId="2614B26A" w14:textId="61F37556"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225" w:history="1">
            <w:r w:rsidRPr="00892FD0">
              <w:rPr>
                <w:rStyle w:val="Lienhypertexte"/>
                <w:noProof/>
              </w:rPr>
              <w:t>5.4.1</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Les citations en bloc</w:t>
            </w:r>
            <w:r>
              <w:rPr>
                <w:noProof/>
                <w:webHidden/>
              </w:rPr>
              <w:tab/>
            </w:r>
            <w:r>
              <w:rPr>
                <w:noProof/>
                <w:webHidden/>
              </w:rPr>
              <w:fldChar w:fldCharType="begin"/>
            </w:r>
            <w:r>
              <w:rPr>
                <w:noProof/>
                <w:webHidden/>
              </w:rPr>
              <w:instrText xml:space="preserve"> PAGEREF _Toc209530225 \h </w:instrText>
            </w:r>
            <w:r>
              <w:rPr>
                <w:noProof/>
                <w:webHidden/>
              </w:rPr>
            </w:r>
            <w:r>
              <w:rPr>
                <w:noProof/>
                <w:webHidden/>
              </w:rPr>
              <w:fldChar w:fldCharType="separate"/>
            </w:r>
            <w:r>
              <w:rPr>
                <w:noProof/>
                <w:webHidden/>
              </w:rPr>
              <w:t>37</w:t>
            </w:r>
            <w:r>
              <w:rPr>
                <w:noProof/>
                <w:webHidden/>
              </w:rPr>
              <w:fldChar w:fldCharType="end"/>
            </w:r>
          </w:hyperlink>
        </w:p>
        <w:p w14:paraId="030D447C" w14:textId="36B1B549"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226" w:history="1">
            <w:r w:rsidRPr="00892FD0">
              <w:rPr>
                <w:rStyle w:val="Lienhypertexte"/>
                <w:noProof/>
              </w:rPr>
              <w:t>5.4.2</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Les citations en ligne</w:t>
            </w:r>
            <w:r>
              <w:rPr>
                <w:noProof/>
                <w:webHidden/>
              </w:rPr>
              <w:tab/>
            </w:r>
            <w:r>
              <w:rPr>
                <w:noProof/>
                <w:webHidden/>
              </w:rPr>
              <w:fldChar w:fldCharType="begin"/>
            </w:r>
            <w:r>
              <w:rPr>
                <w:noProof/>
                <w:webHidden/>
              </w:rPr>
              <w:instrText xml:space="preserve"> PAGEREF _Toc209530226 \h </w:instrText>
            </w:r>
            <w:r>
              <w:rPr>
                <w:noProof/>
                <w:webHidden/>
              </w:rPr>
            </w:r>
            <w:r>
              <w:rPr>
                <w:noProof/>
                <w:webHidden/>
              </w:rPr>
              <w:fldChar w:fldCharType="separate"/>
            </w:r>
            <w:r>
              <w:rPr>
                <w:noProof/>
                <w:webHidden/>
              </w:rPr>
              <w:t>37</w:t>
            </w:r>
            <w:r>
              <w:rPr>
                <w:noProof/>
                <w:webHidden/>
              </w:rPr>
              <w:fldChar w:fldCharType="end"/>
            </w:r>
          </w:hyperlink>
        </w:p>
        <w:p w14:paraId="2F08F076" w14:textId="26064695" w:rsidR="0050588A" w:rsidRDefault="0050588A">
          <w:pPr>
            <w:pStyle w:val="TM2"/>
            <w:rPr>
              <w:rFonts w:asciiTheme="minorHAnsi" w:eastAsiaTheme="minorEastAsia" w:hAnsiTheme="minorHAnsi"/>
              <w:noProof/>
              <w:kern w:val="2"/>
              <w:sz w:val="24"/>
              <w:szCs w:val="24"/>
              <w:lang w:eastAsia="fr-FR" w:bidi="ar-SA"/>
              <w14:ligatures w14:val="standardContextual"/>
            </w:rPr>
          </w:pPr>
          <w:hyperlink w:anchor="_Toc209530227" w:history="1">
            <w:r w:rsidRPr="00892FD0">
              <w:rPr>
                <w:rStyle w:val="Lienhypertexte"/>
                <w:noProof/>
              </w:rPr>
              <w:t>5.5</w:t>
            </w:r>
            <w:r>
              <w:rPr>
                <w:rFonts w:asciiTheme="minorHAnsi" w:eastAsiaTheme="minorEastAsia" w:hAnsiTheme="minorHAnsi"/>
                <w:noProof/>
                <w:kern w:val="2"/>
                <w:sz w:val="24"/>
                <w:szCs w:val="24"/>
                <w:lang w:eastAsia="fr-FR" w:bidi="ar-SA"/>
                <w14:ligatures w14:val="standardContextual"/>
              </w:rPr>
              <w:tab/>
            </w:r>
            <w:r w:rsidRPr="00892FD0">
              <w:rPr>
                <w:rStyle w:val="Lienhypertexte"/>
                <w:noProof/>
              </w:rPr>
              <w:t>Critère 13.3 : Vérifier l’accessibilité d’un document PDF</w:t>
            </w:r>
            <w:r>
              <w:rPr>
                <w:noProof/>
                <w:webHidden/>
              </w:rPr>
              <w:tab/>
            </w:r>
            <w:r>
              <w:rPr>
                <w:noProof/>
                <w:webHidden/>
              </w:rPr>
              <w:fldChar w:fldCharType="begin"/>
            </w:r>
            <w:r>
              <w:rPr>
                <w:noProof/>
                <w:webHidden/>
              </w:rPr>
              <w:instrText xml:space="preserve"> PAGEREF _Toc209530227 \h </w:instrText>
            </w:r>
            <w:r>
              <w:rPr>
                <w:noProof/>
                <w:webHidden/>
              </w:rPr>
            </w:r>
            <w:r>
              <w:rPr>
                <w:noProof/>
                <w:webHidden/>
              </w:rPr>
              <w:fldChar w:fldCharType="separate"/>
            </w:r>
            <w:r>
              <w:rPr>
                <w:noProof/>
                <w:webHidden/>
              </w:rPr>
              <w:t>38</w:t>
            </w:r>
            <w:r>
              <w:rPr>
                <w:noProof/>
                <w:webHidden/>
              </w:rPr>
              <w:fldChar w:fldCharType="end"/>
            </w:r>
          </w:hyperlink>
        </w:p>
        <w:p w14:paraId="04FDA72E" w14:textId="65EC0EA5"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228" w:history="1">
            <w:r w:rsidRPr="00892FD0">
              <w:rPr>
                <w:rStyle w:val="Lienhypertexte"/>
                <w:noProof/>
              </w:rPr>
              <w:t>5.5.1</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Comprendre et corriger les erreurs détectées</w:t>
            </w:r>
            <w:r>
              <w:rPr>
                <w:noProof/>
                <w:webHidden/>
              </w:rPr>
              <w:tab/>
            </w:r>
            <w:r>
              <w:rPr>
                <w:noProof/>
                <w:webHidden/>
              </w:rPr>
              <w:fldChar w:fldCharType="begin"/>
            </w:r>
            <w:r>
              <w:rPr>
                <w:noProof/>
                <w:webHidden/>
              </w:rPr>
              <w:instrText xml:space="preserve"> PAGEREF _Toc209530228 \h </w:instrText>
            </w:r>
            <w:r>
              <w:rPr>
                <w:noProof/>
                <w:webHidden/>
              </w:rPr>
            </w:r>
            <w:r>
              <w:rPr>
                <w:noProof/>
                <w:webHidden/>
              </w:rPr>
              <w:fldChar w:fldCharType="separate"/>
            </w:r>
            <w:r>
              <w:rPr>
                <w:noProof/>
                <w:webHidden/>
              </w:rPr>
              <w:t>39</w:t>
            </w:r>
            <w:r>
              <w:rPr>
                <w:noProof/>
                <w:webHidden/>
              </w:rPr>
              <w:fldChar w:fldCharType="end"/>
            </w:r>
          </w:hyperlink>
        </w:p>
        <w:p w14:paraId="12033EB2" w14:textId="4B86A15C" w:rsidR="0050588A" w:rsidRDefault="0050588A">
          <w:pPr>
            <w:pStyle w:val="TM2"/>
            <w:rPr>
              <w:rFonts w:asciiTheme="minorHAnsi" w:eastAsiaTheme="minorEastAsia" w:hAnsiTheme="minorHAnsi"/>
              <w:noProof/>
              <w:kern w:val="2"/>
              <w:sz w:val="24"/>
              <w:szCs w:val="24"/>
              <w:lang w:eastAsia="fr-FR" w:bidi="ar-SA"/>
              <w14:ligatures w14:val="standardContextual"/>
            </w:rPr>
          </w:pPr>
          <w:hyperlink w:anchor="_Toc209530229" w:history="1">
            <w:r w:rsidRPr="00892FD0">
              <w:rPr>
                <w:rStyle w:val="Lienhypertexte"/>
                <w:noProof/>
              </w:rPr>
              <w:t>5.6</w:t>
            </w:r>
            <w:r>
              <w:rPr>
                <w:rFonts w:asciiTheme="minorHAnsi" w:eastAsiaTheme="minorEastAsia" w:hAnsiTheme="minorHAnsi"/>
                <w:noProof/>
                <w:kern w:val="2"/>
                <w:sz w:val="24"/>
                <w:szCs w:val="24"/>
                <w:lang w:eastAsia="fr-FR" w:bidi="ar-SA"/>
                <w14:ligatures w14:val="standardContextual"/>
              </w:rPr>
              <w:tab/>
            </w:r>
            <w:r w:rsidRPr="00892FD0">
              <w:rPr>
                <w:rStyle w:val="Lienhypertexte"/>
                <w:noProof/>
              </w:rPr>
              <w:t>Information concernant les publications sur les réseaux sociaux</w:t>
            </w:r>
            <w:r>
              <w:rPr>
                <w:noProof/>
                <w:webHidden/>
              </w:rPr>
              <w:tab/>
            </w:r>
            <w:r>
              <w:rPr>
                <w:noProof/>
                <w:webHidden/>
              </w:rPr>
              <w:fldChar w:fldCharType="begin"/>
            </w:r>
            <w:r>
              <w:rPr>
                <w:noProof/>
                <w:webHidden/>
              </w:rPr>
              <w:instrText xml:space="preserve"> PAGEREF _Toc209530229 \h </w:instrText>
            </w:r>
            <w:r>
              <w:rPr>
                <w:noProof/>
                <w:webHidden/>
              </w:rPr>
            </w:r>
            <w:r>
              <w:rPr>
                <w:noProof/>
                <w:webHidden/>
              </w:rPr>
              <w:fldChar w:fldCharType="separate"/>
            </w:r>
            <w:r>
              <w:rPr>
                <w:noProof/>
                <w:webHidden/>
              </w:rPr>
              <w:t>41</w:t>
            </w:r>
            <w:r>
              <w:rPr>
                <w:noProof/>
                <w:webHidden/>
              </w:rPr>
              <w:fldChar w:fldCharType="end"/>
            </w:r>
          </w:hyperlink>
        </w:p>
        <w:p w14:paraId="2188E1DF" w14:textId="3AC0A268"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230" w:history="1">
            <w:r w:rsidRPr="00892FD0">
              <w:rPr>
                <w:rStyle w:val="Lienhypertexte"/>
                <w:noProof/>
              </w:rPr>
              <w:t>5.6.1</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Recommandations concernant les images</w:t>
            </w:r>
            <w:r>
              <w:rPr>
                <w:noProof/>
                <w:webHidden/>
              </w:rPr>
              <w:tab/>
            </w:r>
            <w:r>
              <w:rPr>
                <w:noProof/>
                <w:webHidden/>
              </w:rPr>
              <w:fldChar w:fldCharType="begin"/>
            </w:r>
            <w:r>
              <w:rPr>
                <w:noProof/>
                <w:webHidden/>
              </w:rPr>
              <w:instrText xml:space="preserve"> PAGEREF _Toc209530230 \h </w:instrText>
            </w:r>
            <w:r>
              <w:rPr>
                <w:noProof/>
                <w:webHidden/>
              </w:rPr>
            </w:r>
            <w:r>
              <w:rPr>
                <w:noProof/>
                <w:webHidden/>
              </w:rPr>
              <w:fldChar w:fldCharType="separate"/>
            </w:r>
            <w:r>
              <w:rPr>
                <w:noProof/>
                <w:webHidden/>
              </w:rPr>
              <w:t>41</w:t>
            </w:r>
            <w:r>
              <w:rPr>
                <w:noProof/>
                <w:webHidden/>
              </w:rPr>
              <w:fldChar w:fldCharType="end"/>
            </w:r>
          </w:hyperlink>
        </w:p>
        <w:p w14:paraId="1B4DEC20" w14:textId="622E3D0E"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231" w:history="1">
            <w:r w:rsidRPr="00892FD0">
              <w:rPr>
                <w:rStyle w:val="Lienhypertexte"/>
                <w:noProof/>
              </w:rPr>
              <w:t>5.6.2</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Recommandations concernant les émojis</w:t>
            </w:r>
            <w:r>
              <w:rPr>
                <w:noProof/>
                <w:webHidden/>
              </w:rPr>
              <w:tab/>
            </w:r>
            <w:r>
              <w:rPr>
                <w:noProof/>
                <w:webHidden/>
              </w:rPr>
              <w:fldChar w:fldCharType="begin"/>
            </w:r>
            <w:r>
              <w:rPr>
                <w:noProof/>
                <w:webHidden/>
              </w:rPr>
              <w:instrText xml:space="preserve"> PAGEREF _Toc209530231 \h </w:instrText>
            </w:r>
            <w:r>
              <w:rPr>
                <w:noProof/>
                <w:webHidden/>
              </w:rPr>
            </w:r>
            <w:r>
              <w:rPr>
                <w:noProof/>
                <w:webHidden/>
              </w:rPr>
              <w:fldChar w:fldCharType="separate"/>
            </w:r>
            <w:r>
              <w:rPr>
                <w:noProof/>
                <w:webHidden/>
              </w:rPr>
              <w:t>41</w:t>
            </w:r>
            <w:r>
              <w:rPr>
                <w:noProof/>
                <w:webHidden/>
              </w:rPr>
              <w:fldChar w:fldCharType="end"/>
            </w:r>
          </w:hyperlink>
        </w:p>
        <w:p w14:paraId="17683F60" w14:textId="6681C681" w:rsidR="0050588A" w:rsidRDefault="0050588A">
          <w:pPr>
            <w:pStyle w:val="TM3"/>
            <w:rPr>
              <w:rFonts w:asciiTheme="minorHAnsi" w:eastAsiaTheme="minorEastAsia" w:hAnsiTheme="minorHAnsi"/>
              <w:bCs w:val="0"/>
              <w:noProof/>
              <w:color w:val="auto"/>
              <w:kern w:val="2"/>
              <w:lang w:eastAsia="fr-FR" w:bidi="ar-SA"/>
              <w14:ligatures w14:val="standardContextual"/>
            </w:rPr>
          </w:pPr>
          <w:hyperlink w:anchor="_Toc209530232" w:history="1">
            <w:r w:rsidRPr="00892FD0">
              <w:rPr>
                <w:rStyle w:val="Lienhypertexte"/>
                <w:noProof/>
              </w:rPr>
              <w:t>5.6.3</w:t>
            </w:r>
            <w:r>
              <w:rPr>
                <w:rFonts w:asciiTheme="minorHAnsi" w:eastAsiaTheme="minorEastAsia" w:hAnsiTheme="minorHAnsi"/>
                <w:bCs w:val="0"/>
                <w:noProof/>
                <w:color w:val="auto"/>
                <w:kern w:val="2"/>
                <w:lang w:eastAsia="fr-FR" w:bidi="ar-SA"/>
                <w14:ligatures w14:val="standardContextual"/>
              </w:rPr>
              <w:tab/>
            </w:r>
            <w:r w:rsidRPr="00892FD0">
              <w:rPr>
                <w:rStyle w:val="Lienhypertexte"/>
                <w:noProof/>
              </w:rPr>
              <w:t>Recommandations concernant la personnalisation des textes</w:t>
            </w:r>
            <w:r>
              <w:rPr>
                <w:noProof/>
                <w:webHidden/>
              </w:rPr>
              <w:tab/>
            </w:r>
            <w:r>
              <w:rPr>
                <w:noProof/>
                <w:webHidden/>
              </w:rPr>
              <w:fldChar w:fldCharType="begin"/>
            </w:r>
            <w:r>
              <w:rPr>
                <w:noProof/>
                <w:webHidden/>
              </w:rPr>
              <w:instrText xml:space="preserve"> PAGEREF _Toc209530232 \h </w:instrText>
            </w:r>
            <w:r>
              <w:rPr>
                <w:noProof/>
                <w:webHidden/>
              </w:rPr>
            </w:r>
            <w:r>
              <w:rPr>
                <w:noProof/>
                <w:webHidden/>
              </w:rPr>
              <w:fldChar w:fldCharType="separate"/>
            </w:r>
            <w:r>
              <w:rPr>
                <w:noProof/>
                <w:webHidden/>
              </w:rPr>
              <w:t>42</w:t>
            </w:r>
            <w:r>
              <w:rPr>
                <w:noProof/>
                <w:webHidden/>
              </w:rPr>
              <w:fldChar w:fldCharType="end"/>
            </w:r>
          </w:hyperlink>
        </w:p>
        <w:p w14:paraId="61F1C734" w14:textId="1553FEC0" w:rsidR="005B18EE" w:rsidRPr="007C0930" w:rsidRDefault="009A3452" w:rsidP="00943B06">
          <w:pPr>
            <w:rPr>
              <w:b/>
              <w:bCs/>
            </w:rPr>
          </w:pPr>
          <w:r w:rsidRPr="007C0930">
            <w:rPr>
              <w:smallCaps/>
              <w:color w:val="C00000"/>
              <w:sz w:val="30"/>
            </w:rPr>
            <w:fldChar w:fldCharType="end"/>
          </w:r>
          <w:r w:rsidR="005B18EE" w:rsidRPr="007C0930">
            <w:rPr>
              <w:b/>
              <w:bCs/>
            </w:rPr>
            <w:br w:type="page"/>
          </w:r>
        </w:p>
      </w:sdtContent>
    </w:sdt>
    <w:p w14:paraId="1D9D1EFC" w14:textId="7CD832B4" w:rsidR="00A442AF" w:rsidRPr="007C0930" w:rsidRDefault="004D456E" w:rsidP="005A4F69">
      <w:pPr>
        <w:pStyle w:val="Titre1"/>
      </w:pPr>
      <w:bookmarkStart w:id="1" w:name="_Toc209530171"/>
      <w:r w:rsidRPr="007C0930">
        <w:lastRenderedPageBreak/>
        <w:t>Contexte</w:t>
      </w:r>
      <w:bookmarkEnd w:id="1"/>
    </w:p>
    <w:p w14:paraId="24532920" w14:textId="0A8E5446" w:rsidR="004D456E" w:rsidRPr="007C0930" w:rsidRDefault="004D456E" w:rsidP="004D456E">
      <w:r>
        <w:t xml:space="preserve">L’audit du site </w:t>
      </w:r>
      <w:fldSimple w:instr=" MERGEFIELD Type_de_site ">
        <w:r w:rsidR="002D1203">
          <w:rPr>
            <w:noProof/>
          </w:rPr>
          <w:t>Internet</w:t>
        </w:r>
      </w:fldSimple>
      <w:r>
        <w:t xml:space="preserve"> </w: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2D1203">
        <w:rPr>
          <w:noProof/>
        </w:rPr>
        <w:instrText>Masculin commençant par une voyelle</w:instrText>
      </w:r>
      <w:r w:rsidR="00EA6037">
        <w:fldChar w:fldCharType="end"/>
      </w:r>
      <w:r w:rsidR="00EA6037">
        <w:instrText xml:space="preserve"> = "Masculin commençant par une voyelle" "de l'"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F34290">
        <w:rPr>
          <w:noProof/>
        </w:rPr>
        <w:instrText>Féminin commençant par une consonne</w:instrText>
      </w:r>
      <w:r w:rsidR="00EA6037">
        <w:fldChar w:fldCharType="end"/>
      </w:r>
      <w:r w:rsidR="00EA6037">
        <w:instrText xml:space="preserve"> = "Masculin commençant par une consonne" "du "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F34290">
        <w:rPr>
          <w:noProof/>
        </w:rPr>
        <w:instrText>Féminin commençant par une consonne</w:instrText>
      </w:r>
      <w:r w:rsidR="00EA6037">
        <w:fldChar w:fldCharType="end"/>
      </w:r>
      <w:r w:rsidR="00EA6037">
        <w:instrText xml:space="preserve"> = "Féminin commençant par une voyelle" "de l'"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F34290">
        <w:rPr>
          <w:noProof/>
        </w:rPr>
        <w:instrText>Féminin commençant par une consonne</w:instrText>
      </w:r>
      <w:r w:rsidR="00EA6037">
        <w:fldChar w:fldCharType="end"/>
      </w:r>
      <w:r w:rsidR="00EA6037">
        <w:instrText xml:space="preserve"> = "Féminin commençant par une consonne" "de la "</w:instrText>
      </w:r>
      <w:r w:rsidR="004F545B">
        <w:instrText xml:space="preserve"> </w:instrText>
      </w:r>
      <w:r w:rsidR="004F545B">
        <w:fldChar w:fldCharType="begin"/>
      </w:r>
      <w:r w:rsidR="004F545B">
        <w:instrText xml:space="preserve"> IF </w:instrText>
      </w:r>
      <w:fldSimple w:instr=" MERGEFIELD Nom_du_site__Masculin_ou_féminin ">
        <w:r w:rsidR="00880CC5">
          <w:rPr>
            <w:noProof/>
          </w:rPr>
          <w:instrText>Aucun</w:instrText>
        </w:r>
      </w:fldSimple>
      <w:r w:rsidR="004F545B">
        <w:instrText xml:space="preserve"> = "Aucun" "" </w:instrText>
      </w:r>
      <w:r w:rsidR="004F545B">
        <w:fldChar w:fldCharType="begin"/>
      </w:r>
      <w:r w:rsidR="004F545B">
        <w:instrText xml:space="preserve"> IF </w:instrText>
      </w:r>
      <w:fldSimple w:instr=" MERGEFIELD Nom_du_site__Masculin_ou_féminin ">
        <w:r w:rsidR="00880CC5">
          <w:rPr>
            <w:noProof/>
          </w:rPr>
          <w:instrText>Pluriel</w:instrText>
        </w:r>
      </w:fldSimple>
      <w:r w:rsidR="004F545B">
        <w:instrText xml:space="preserve"> = "Pluriel" "des " </w:instrText>
      </w:r>
      <w:r w:rsidR="004F545B">
        <w:fldChar w:fldCharType="separate"/>
      </w:r>
      <w:r w:rsidR="00880CC5">
        <w:rPr>
          <w:noProof/>
        </w:rPr>
        <w:instrText xml:space="preserve">des </w:instrText>
      </w:r>
      <w:r w:rsidR="004F545B">
        <w:fldChar w:fldCharType="end"/>
      </w:r>
      <w:r w:rsidR="004F545B">
        <w:instrText xml:space="preserve"> </w:instrText>
      </w:r>
      <w:r w:rsidR="004F545B">
        <w:fldChar w:fldCharType="end"/>
      </w:r>
      <w:r w:rsidR="00EA6037">
        <w:instrText xml:space="preserve"> </w:instrText>
      </w:r>
      <w:r w:rsidR="00EA6037">
        <w:fldChar w:fldCharType="separate"/>
      </w:r>
      <w:r w:rsidR="00F34290">
        <w:rPr>
          <w:noProof/>
        </w:rPr>
        <w:instrText xml:space="preserve">de la </w:instrText>
      </w:r>
      <w:r w:rsidR="00EA6037">
        <w:fldChar w:fldCharType="end"/>
      </w:r>
      <w:r w:rsidR="00EA6037">
        <w:instrText xml:space="preserve"> </w:instrText>
      </w:r>
      <w:r w:rsidR="00EA6037">
        <w:fldChar w:fldCharType="separate"/>
      </w:r>
      <w:r w:rsidR="00F34290">
        <w:rPr>
          <w:noProof/>
        </w:rPr>
        <w:instrText xml:space="preserve">de la </w:instrText>
      </w:r>
      <w:r w:rsidR="00EA6037">
        <w:fldChar w:fldCharType="end"/>
      </w:r>
      <w:r w:rsidR="00EA6037">
        <w:instrText xml:space="preserve"> </w:instrText>
      </w:r>
      <w:r w:rsidR="00EA6037">
        <w:fldChar w:fldCharType="separate"/>
      </w:r>
      <w:r w:rsidR="00F34290">
        <w:rPr>
          <w:noProof/>
        </w:rPr>
        <w:instrText xml:space="preserve">de la </w:instrText>
      </w:r>
      <w:r w:rsidR="00EA6037">
        <w:fldChar w:fldCharType="end"/>
      </w:r>
      <w:r w:rsidR="00EA6037">
        <w:instrText xml:space="preserve"> </w:instrText>
      </w:r>
      <w:r w:rsidR="00EA6037">
        <w:fldChar w:fldCharType="separate"/>
      </w:r>
      <w:r w:rsidR="002D1203">
        <w:rPr>
          <w:noProof/>
        </w:rPr>
        <w:t>de l'</w:t>
      </w:r>
      <w:r w:rsidR="00EA6037">
        <w:fldChar w:fldCharType="end"/>
      </w:r>
      <w:r w:rsidR="003F7CBC">
        <w:fldChar w:fldCharType="begin"/>
      </w:r>
      <w:r w:rsidR="003F7CBC">
        <w:instrText xml:space="preserve"> MERGEFIELD </w:instrText>
      </w:r>
      <w:r w:rsidR="00EB43A4">
        <w:instrText>Nom_du_site</w:instrText>
      </w:r>
      <w:r w:rsidR="003F7CBC">
        <w:instrText xml:space="preserve"> </w:instrText>
      </w:r>
      <w:r w:rsidR="003F7CBC">
        <w:fldChar w:fldCharType="separate"/>
      </w:r>
      <w:r w:rsidR="002D1203">
        <w:rPr>
          <w:noProof/>
        </w:rPr>
        <w:t>EPT Paris Terres d'Envol</w:t>
      </w:r>
      <w:r w:rsidR="003F7CBC">
        <w:fldChar w:fldCharType="end"/>
      </w:r>
      <w:r>
        <w:t xml:space="preserve"> a été réalisé par </w:t>
      </w:r>
      <w:r w:rsidR="006E5C39">
        <w:t>Nicolas Zerr</w:t>
      </w:r>
      <w:r w:rsidR="001E3E3D">
        <w:t xml:space="preserve"> </w:t>
      </w:r>
      <w:r w:rsidR="004328A3">
        <w:t>et</w:t>
      </w:r>
      <w:r w:rsidR="001E3E3D">
        <w:t xml:space="preserve"> Karim Chami</w:t>
      </w:r>
      <w:r w:rsidR="008B1DD9">
        <w:t>,</w:t>
      </w:r>
      <w:r w:rsidR="006E5C39">
        <w:t xml:space="preserve"> auditeur </w:t>
      </w:r>
      <w:r w:rsidR="00E62606">
        <w:t xml:space="preserve">certifié </w:t>
      </w:r>
      <w:r w:rsidR="006E5C39">
        <w:t>en accessibilité numérique</w:t>
      </w:r>
      <w:r>
        <w:t>, au moyen de navigateurs web et d’outils spécialisés. Des tests de restitution ont également été réalisés conformément à la base de référence définie par le RGAA 4</w:t>
      </w:r>
      <w:r w:rsidR="001F1C96">
        <w:t>.1</w:t>
      </w:r>
      <w:r>
        <w:t>.</w:t>
      </w:r>
    </w:p>
    <w:p w14:paraId="255D8871" w14:textId="356C3749" w:rsidR="004D456E" w:rsidRPr="007C0930" w:rsidRDefault="004D456E" w:rsidP="004D456E">
      <w:r w:rsidRPr="007C0930">
        <w:t xml:space="preserve">L’audit a porté sur un échantillon de </w:t>
      </w:r>
      <w:fldSimple w:instr=" MERGEFIELD Nombre_de_pages ">
        <w:r w:rsidR="002D1203">
          <w:rPr>
            <w:noProof/>
          </w:rPr>
          <w:t>15</w:t>
        </w:r>
      </w:fldSimple>
      <w:r w:rsidRPr="007C0930">
        <w:t xml:space="preserve"> pages</w:t>
      </w:r>
      <w:r w:rsidR="00F447A7" w:rsidRPr="007C0930">
        <w:t> :</w:t>
      </w:r>
    </w:p>
    <w:p w14:paraId="10482C66" w14:textId="758208B1" w:rsidR="004D456E" w:rsidRPr="007C0930" w:rsidRDefault="004D456E" w:rsidP="004F0906">
      <w:pPr>
        <w:pStyle w:val="Listepuces"/>
      </w:pPr>
      <w:hyperlink r:id="rId17" w:history="1">
        <w:r w:rsidRPr="00817BC2">
          <w:rPr>
            <w:rStyle w:val="Lienhypertexte"/>
          </w:rPr>
          <w:t>Accueil</w:t>
        </w:r>
      </w:hyperlink>
    </w:p>
    <w:p w14:paraId="3BDBF443" w14:textId="3CFBCF98" w:rsidR="004D456E" w:rsidRPr="007C0930" w:rsidRDefault="004D456E" w:rsidP="004F0906">
      <w:pPr>
        <w:pStyle w:val="Listepuces"/>
      </w:pPr>
      <w:hyperlink r:id="rId18" w:history="1">
        <w:r w:rsidRPr="00817BC2">
          <w:rPr>
            <w:rStyle w:val="Lienhypertexte"/>
          </w:rPr>
          <w:t>Contact</w:t>
        </w:r>
      </w:hyperlink>
    </w:p>
    <w:p w14:paraId="70FDA502" w14:textId="6010E61B" w:rsidR="004F0906" w:rsidRDefault="004F0906" w:rsidP="004F0906">
      <w:pPr>
        <w:pStyle w:val="Listepuces"/>
      </w:pPr>
      <w:hyperlink r:id="rId19" w:history="1">
        <w:r w:rsidRPr="00817BC2">
          <w:rPr>
            <w:rStyle w:val="Lienhypertexte"/>
          </w:rPr>
          <w:t>Mentions légales</w:t>
        </w:r>
      </w:hyperlink>
    </w:p>
    <w:p w14:paraId="4643CA56" w14:textId="4C808B13" w:rsidR="00D521D9" w:rsidRPr="007C0930" w:rsidRDefault="00D521D9" w:rsidP="00D521D9">
      <w:pPr>
        <w:pStyle w:val="Listepuces"/>
      </w:pPr>
      <w:hyperlink r:id="rId20" w:history="1">
        <w:r w:rsidRPr="00817BC2">
          <w:rPr>
            <w:rStyle w:val="Lienhypertexte"/>
          </w:rPr>
          <w:t>Déclaration d’accessibilité</w:t>
        </w:r>
      </w:hyperlink>
    </w:p>
    <w:p w14:paraId="4AFD84B7" w14:textId="5E2129A9" w:rsidR="00A7191F" w:rsidRPr="007C0930" w:rsidRDefault="00A7191F" w:rsidP="00A7191F">
      <w:pPr>
        <w:pStyle w:val="Listepuces"/>
      </w:pPr>
      <w:hyperlink r:id="rId21" w:history="1">
        <w:r w:rsidRPr="00817BC2">
          <w:rPr>
            <w:rStyle w:val="Lienhypertexte"/>
          </w:rPr>
          <w:t>Plan du site</w:t>
        </w:r>
      </w:hyperlink>
    </w:p>
    <w:p w14:paraId="00367274" w14:textId="10382B1E" w:rsidR="004D456E" w:rsidRPr="007C0930" w:rsidRDefault="00A7191F" w:rsidP="004F0906">
      <w:pPr>
        <w:pStyle w:val="Listepuces"/>
      </w:pPr>
      <w:hyperlink r:id="rId22" w:history="1">
        <w:r w:rsidRPr="00817BC2">
          <w:rPr>
            <w:rStyle w:val="Lienhypertexte"/>
          </w:rPr>
          <w:t>Aide à la navigation</w:t>
        </w:r>
      </w:hyperlink>
    </w:p>
    <w:p w14:paraId="1B190816" w14:textId="4F0ABBD2" w:rsidR="004D456E" w:rsidRDefault="004D456E" w:rsidP="009F05DF">
      <w:pPr>
        <w:pStyle w:val="Listepuces"/>
      </w:pPr>
      <w:hyperlink r:id="rId23" w:history="1">
        <w:r w:rsidRPr="00817BC2">
          <w:rPr>
            <w:rStyle w:val="Lienhypertexte"/>
          </w:rPr>
          <w:t>Recherche</w:t>
        </w:r>
      </w:hyperlink>
    </w:p>
    <w:p w14:paraId="3C736A54" w14:textId="5059C49C" w:rsidR="00215478" w:rsidRDefault="00215478" w:rsidP="00215478">
      <w:pPr>
        <w:pStyle w:val="Listepuces"/>
      </w:pPr>
      <w:hyperlink r:id="rId24" w:history="1">
        <w:r w:rsidRPr="00817BC2">
          <w:rPr>
            <w:rStyle w:val="Lienhypertexte"/>
          </w:rPr>
          <w:t>Liste des actualités</w:t>
        </w:r>
      </w:hyperlink>
    </w:p>
    <w:p w14:paraId="32C2FF78" w14:textId="6DDA5F88" w:rsidR="00215478" w:rsidRPr="007C0930" w:rsidRDefault="00817BC2" w:rsidP="00215478">
      <w:pPr>
        <w:pStyle w:val="Listepuces"/>
      </w:pPr>
      <w:hyperlink r:id="rId25" w:history="1">
        <w:r w:rsidRPr="00817BC2">
          <w:rPr>
            <w:rStyle w:val="Lienhypertexte"/>
          </w:rPr>
          <w:t xml:space="preserve">Actualité détaillée </w:t>
        </w:r>
        <w:r w:rsidR="00215478" w:rsidRPr="00817BC2">
          <w:rPr>
            <w:rStyle w:val="Lienhypertexte"/>
          </w:rPr>
          <w:t>« </w:t>
        </w:r>
        <w:r w:rsidRPr="00817BC2">
          <w:rPr>
            <w:rStyle w:val="Lienhypertexte"/>
          </w:rPr>
          <w:t>Collectes de proximité de vos appareils électriques</w:t>
        </w:r>
        <w:r w:rsidR="00215478" w:rsidRPr="00817BC2">
          <w:rPr>
            <w:rStyle w:val="Lienhypertexte"/>
          </w:rPr>
          <w:t> »</w:t>
        </w:r>
      </w:hyperlink>
    </w:p>
    <w:p w14:paraId="7DCF6818" w14:textId="65445550" w:rsidR="00215478" w:rsidRDefault="00215478" w:rsidP="00215478">
      <w:pPr>
        <w:pStyle w:val="Listepuces"/>
      </w:pPr>
      <w:hyperlink r:id="rId26" w:history="1">
        <w:r w:rsidRPr="00817BC2">
          <w:rPr>
            <w:rStyle w:val="Lienhypertexte"/>
          </w:rPr>
          <w:t xml:space="preserve">Liste des </w:t>
        </w:r>
        <w:r w:rsidR="00817BC2" w:rsidRPr="00817BC2">
          <w:rPr>
            <w:rStyle w:val="Lienhypertexte"/>
          </w:rPr>
          <w:t>évènements</w:t>
        </w:r>
      </w:hyperlink>
    </w:p>
    <w:p w14:paraId="18D96831" w14:textId="6C108156" w:rsidR="00215478" w:rsidRDefault="00DF66E2" w:rsidP="00215478">
      <w:pPr>
        <w:pStyle w:val="Listepuces"/>
      </w:pPr>
      <w:hyperlink r:id="rId27" w:history="1">
        <w:r w:rsidRPr="00DF66E2">
          <w:rPr>
            <w:rStyle w:val="Lienhypertexte"/>
          </w:rPr>
          <w:t>É</w:t>
        </w:r>
        <w:r w:rsidR="00817BC2" w:rsidRPr="00DF66E2">
          <w:rPr>
            <w:rStyle w:val="Lienhypertexte"/>
          </w:rPr>
          <w:t xml:space="preserve">vènements détaillé </w:t>
        </w:r>
        <w:r w:rsidR="00215478" w:rsidRPr="00DF66E2">
          <w:rPr>
            <w:rStyle w:val="Lienhypertexte"/>
          </w:rPr>
          <w:t>« </w:t>
        </w:r>
        <w:r w:rsidR="00817BC2" w:rsidRPr="00DF66E2">
          <w:rPr>
            <w:rStyle w:val="Lienhypertexte"/>
          </w:rPr>
          <w:t>Les Rencontres Territoriales, 2ème édition</w:t>
        </w:r>
        <w:r w:rsidR="00215478" w:rsidRPr="00DF66E2">
          <w:rPr>
            <w:rStyle w:val="Lienhypertexte"/>
          </w:rPr>
          <w:t> »</w:t>
        </w:r>
      </w:hyperlink>
    </w:p>
    <w:p w14:paraId="5113ECC0" w14:textId="531B597A" w:rsidR="002F5AF2" w:rsidRDefault="002F5AF2" w:rsidP="009F05DF">
      <w:pPr>
        <w:pStyle w:val="Listepuces"/>
      </w:pPr>
      <w:hyperlink r:id="rId28" w:history="1">
        <w:r w:rsidRPr="00817BC2">
          <w:rPr>
            <w:rStyle w:val="Lienhypertexte"/>
          </w:rPr>
          <w:t>Page Sommaire « </w:t>
        </w:r>
        <w:r w:rsidR="00817BC2" w:rsidRPr="00817BC2">
          <w:rPr>
            <w:rStyle w:val="Lienhypertexte"/>
          </w:rPr>
          <w:t>Eau et assainissement</w:t>
        </w:r>
        <w:r w:rsidRPr="00817BC2">
          <w:rPr>
            <w:rStyle w:val="Lienhypertexte"/>
          </w:rPr>
          <w:t> »</w:t>
        </w:r>
      </w:hyperlink>
    </w:p>
    <w:p w14:paraId="6F881301" w14:textId="2243603A" w:rsidR="00A7191F" w:rsidRPr="007C0930" w:rsidRDefault="00817BC2" w:rsidP="00A7191F">
      <w:pPr>
        <w:pStyle w:val="Listepuces"/>
      </w:pPr>
      <w:hyperlink r:id="rId29" w:history="1">
        <w:r w:rsidRPr="00817BC2">
          <w:rPr>
            <w:rStyle w:val="Lienhypertexte"/>
          </w:rPr>
          <w:t>Page de contenu 1</w:t>
        </w:r>
        <w:r w:rsidR="00FF4A4C" w:rsidRPr="00817BC2">
          <w:rPr>
            <w:rStyle w:val="Lienhypertexte"/>
          </w:rPr>
          <w:t xml:space="preserve"> « </w:t>
        </w:r>
        <w:r w:rsidRPr="00817BC2">
          <w:rPr>
            <w:rStyle w:val="Lienhypertexte"/>
          </w:rPr>
          <w:t>Mieux trier vos déchets</w:t>
        </w:r>
        <w:r w:rsidR="00FF4A4C" w:rsidRPr="00817BC2">
          <w:rPr>
            <w:rStyle w:val="Lienhypertexte"/>
          </w:rPr>
          <w:t> »</w:t>
        </w:r>
      </w:hyperlink>
    </w:p>
    <w:p w14:paraId="131D8BC7" w14:textId="65DF32C5" w:rsidR="00A7191F" w:rsidRPr="007C0930" w:rsidRDefault="00A7191F" w:rsidP="00A7191F">
      <w:pPr>
        <w:pStyle w:val="Listepuces"/>
      </w:pPr>
      <w:hyperlink r:id="rId30" w:history="1">
        <w:r w:rsidRPr="00817BC2">
          <w:rPr>
            <w:rStyle w:val="Lienhypertexte"/>
          </w:rPr>
          <w:t>Page de contenu 2</w:t>
        </w:r>
        <w:r w:rsidR="00FF4A4C" w:rsidRPr="00817BC2">
          <w:rPr>
            <w:rStyle w:val="Lienhypertexte"/>
          </w:rPr>
          <w:t xml:space="preserve"> « </w:t>
        </w:r>
        <w:r w:rsidR="00817BC2" w:rsidRPr="00817BC2">
          <w:rPr>
            <w:rStyle w:val="Lienhypertexte"/>
          </w:rPr>
          <w:t>Accéder aux déchèteries</w:t>
        </w:r>
        <w:r w:rsidR="00FF4A4C" w:rsidRPr="00817BC2">
          <w:rPr>
            <w:rStyle w:val="Lienhypertexte"/>
          </w:rPr>
          <w:t> »</w:t>
        </w:r>
      </w:hyperlink>
    </w:p>
    <w:p w14:paraId="74C982B3" w14:textId="3096ED3A" w:rsidR="00215478" w:rsidRPr="007C0930" w:rsidRDefault="00215478" w:rsidP="00215478">
      <w:pPr>
        <w:pStyle w:val="Listepuces"/>
      </w:pPr>
      <w:hyperlink r:id="rId31" w:history="1">
        <w:r w:rsidRPr="00817BC2">
          <w:rPr>
            <w:rStyle w:val="Lienhypertexte"/>
          </w:rPr>
          <w:t>Page de contenu 3 « </w:t>
        </w:r>
        <w:r w:rsidR="00817BC2" w:rsidRPr="00817BC2">
          <w:rPr>
            <w:rStyle w:val="Lienhypertexte"/>
          </w:rPr>
          <w:t xml:space="preserve">Actes administratifs et délibérations </w:t>
        </w:r>
        <w:r w:rsidRPr="00817BC2">
          <w:rPr>
            <w:rStyle w:val="Lienhypertexte"/>
          </w:rPr>
          <w:t>»</w:t>
        </w:r>
      </w:hyperlink>
    </w:p>
    <w:p w14:paraId="3258EACB" w14:textId="03ED9BB2" w:rsidR="00FD028C" w:rsidRDefault="004D456E" w:rsidP="007D60E7">
      <w:pPr>
        <w:rPr>
          <w:rStyle w:val="Lienhypertexte"/>
        </w:rPr>
      </w:pPr>
      <w:r w:rsidRPr="007C0930">
        <w:t>Le RGAA 4</w:t>
      </w:r>
      <w:r w:rsidR="001F1C96" w:rsidRPr="007C0930">
        <w:t>.1</w:t>
      </w:r>
      <w:r w:rsidRPr="007C0930">
        <w:t xml:space="preserve"> est consultable à l'adresse suivante</w:t>
      </w:r>
      <w:r w:rsidR="00F447A7" w:rsidRPr="007C0930">
        <w:t> :</w:t>
      </w:r>
      <w:r w:rsidR="007D60E7">
        <w:t xml:space="preserve"> </w:t>
      </w:r>
      <w:hyperlink r:id="rId32" w:history="1">
        <w:r w:rsidR="00F546EE">
          <w:rPr>
            <w:rStyle w:val="Lienhypertexte"/>
          </w:rPr>
          <w:t>https://accessibilite.numerique.gouv.fr/</w:t>
        </w:r>
      </w:hyperlink>
      <w:r w:rsidR="00FD028C">
        <w:rPr>
          <w:rStyle w:val="Lienhypertexte"/>
        </w:rPr>
        <w:br w:type="page"/>
      </w:r>
    </w:p>
    <w:p w14:paraId="79CA31C5" w14:textId="39C04FF5" w:rsidR="009B5A99" w:rsidRPr="007C0930" w:rsidRDefault="009B5A99" w:rsidP="00AB03A0">
      <w:pPr>
        <w:pStyle w:val="Titre2"/>
      </w:pPr>
      <w:bookmarkStart w:id="2" w:name="_Toc209530172"/>
      <w:r w:rsidRPr="007C0930">
        <w:lastRenderedPageBreak/>
        <w:t>Technologies utilisées</w:t>
      </w:r>
      <w:r w:rsidR="00235F4E">
        <w:t xml:space="preserve"> sur le site</w:t>
      </w:r>
      <w:bookmarkEnd w:id="2"/>
    </w:p>
    <w:p w14:paraId="6ED2B65B" w14:textId="77777777" w:rsidR="000751DE" w:rsidRPr="007C0930" w:rsidRDefault="009B5A99" w:rsidP="009B5A99">
      <w:pPr>
        <w:pStyle w:val="Listepuces"/>
      </w:pPr>
      <w:r w:rsidRPr="007C0930">
        <w:t>HTML 5</w:t>
      </w:r>
    </w:p>
    <w:p w14:paraId="04736980" w14:textId="6528F1D7" w:rsidR="009B5A99" w:rsidRPr="007C0930" w:rsidRDefault="009B5A99" w:rsidP="009B5A99">
      <w:pPr>
        <w:pStyle w:val="Listepuces"/>
      </w:pPr>
      <w:r w:rsidRPr="007C0930">
        <w:t>CSS</w:t>
      </w:r>
    </w:p>
    <w:p w14:paraId="5AA30CF8" w14:textId="36A425AD" w:rsidR="009B5A99" w:rsidRPr="007C0930" w:rsidRDefault="009B5A99" w:rsidP="009B5A99">
      <w:pPr>
        <w:pStyle w:val="Listepuces"/>
      </w:pPr>
      <w:r w:rsidRPr="007C0930">
        <w:t>Java</w:t>
      </w:r>
      <w:r w:rsidR="00811F6C">
        <w:t>S</w:t>
      </w:r>
      <w:r w:rsidRPr="007C0930">
        <w:t>cript</w:t>
      </w:r>
    </w:p>
    <w:p w14:paraId="3C356C26" w14:textId="77777777" w:rsidR="009B5A99" w:rsidRPr="007C0930" w:rsidRDefault="009B5A99" w:rsidP="009B5A99">
      <w:pPr>
        <w:pStyle w:val="Listepuces"/>
      </w:pPr>
      <w:r w:rsidRPr="007C0930">
        <w:t>PDF</w:t>
      </w:r>
    </w:p>
    <w:p w14:paraId="6882B06A" w14:textId="64D1B32B" w:rsidR="009B5A99" w:rsidRPr="007C0930" w:rsidRDefault="002D1203" w:rsidP="009B5A99">
      <w:pPr>
        <w:pStyle w:val="Listepuces"/>
      </w:pPr>
      <w:fldSimple w:instr=" MERGEFIELD CMS ">
        <w:r w:rsidRPr="000912F1">
          <w:rPr>
            <w:noProof/>
          </w:rPr>
          <w:t>WordPress</w:t>
        </w:r>
      </w:fldSimple>
      <w:r w:rsidR="00384AFD">
        <w:t xml:space="preserve"> </w:t>
      </w:r>
      <w:r w:rsidR="0049483B" w:rsidRPr="00D04F0B">
        <w:t>CMS</w:t>
      </w:r>
    </w:p>
    <w:p w14:paraId="40FAA378" w14:textId="6F7EEEAB" w:rsidR="009B5A99" w:rsidRPr="007C0930" w:rsidRDefault="009B5A99" w:rsidP="009B5A99">
      <w:pPr>
        <w:pStyle w:val="Titre2"/>
      </w:pPr>
      <w:bookmarkStart w:id="3" w:name="_Toc209530173"/>
      <w:r w:rsidRPr="007C0930">
        <w:t>Outils utilisés</w:t>
      </w:r>
      <w:r w:rsidR="00235F4E">
        <w:t xml:space="preserve"> pour l’audit</w:t>
      </w:r>
      <w:bookmarkEnd w:id="3"/>
    </w:p>
    <w:p w14:paraId="6A5E07EF" w14:textId="5FA5B9A9" w:rsidR="009B5A99" w:rsidRPr="007C0930" w:rsidRDefault="009B5A99" w:rsidP="009B5A99">
      <w:r w:rsidRPr="007C0930">
        <w:t>Liste des outils utilisés dans la conduite de cet audit</w:t>
      </w:r>
      <w:r w:rsidR="00F447A7" w:rsidRPr="007C0930">
        <w:t> :</w:t>
      </w:r>
    </w:p>
    <w:p w14:paraId="075E2E19" w14:textId="77777777" w:rsidR="00C84A41" w:rsidRDefault="00C84A41" w:rsidP="00C84A41">
      <w:pPr>
        <w:pStyle w:val="Listepuces"/>
      </w:pPr>
      <w:r>
        <w:t xml:space="preserve">Extension </w:t>
      </w:r>
      <w:r w:rsidRPr="007C0930">
        <w:t>Assistant RGAA</w:t>
      </w:r>
    </w:p>
    <w:p w14:paraId="431B2B41" w14:textId="77777777" w:rsidR="00C84A41" w:rsidRDefault="00C84A41" w:rsidP="00C84A41">
      <w:pPr>
        <w:pStyle w:val="Listepuces"/>
      </w:pPr>
      <w:r>
        <w:t>Extension Stylus</w:t>
      </w:r>
    </w:p>
    <w:p w14:paraId="045742F8" w14:textId="79E50DDE" w:rsidR="00C84A41" w:rsidRDefault="00C84A41" w:rsidP="00C84A41">
      <w:pPr>
        <w:pStyle w:val="Listepuces"/>
      </w:pPr>
      <w:r w:rsidRPr="007C0930">
        <w:t xml:space="preserve">Extension </w:t>
      </w:r>
      <w:r w:rsidRPr="0049483B">
        <w:rPr>
          <w:lang w:val="en-GB"/>
        </w:rPr>
        <w:t xml:space="preserve">Web </w:t>
      </w:r>
      <w:r w:rsidR="00C3000A" w:rsidRPr="0049483B">
        <w:rPr>
          <w:lang w:val="en-GB"/>
        </w:rPr>
        <w:t>D</w:t>
      </w:r>
      <w:r w:rsidRPr="0049483B">
        <w:rPr>
          <w:lang w:val="en-GB"/>
        </w:rPr>
        <w:t xml:space="preserve">eveloper </w:t>
      </w:r>
      <w:r w:rsidR="00C3000A" w:rsidRPr="0049483B">
        <w:rPr>
          <w:lang w:val="en-GB"/>
        </w:rPr>
        <w:t>T</w:t>
      </w:r>
      <w:r w:rsidRPr="0049483B">
        <w:rPr>
          <w:lang w:val="en-GB"/>
        </w:rPr>
        <w:t>oolbar</w:t>
      </w:r>
    </w:p>
    <w:p w14:paraId="22B0DC38" w14:textId="77777777" w:rsidR="00C84A41" w:rsidRPr="0076700E" w:rsidRDefault="00C84A41" w:rsidP="00C84A41">
      <w:pPr>
        <w:pStyle w:val="Listepuces"/>
        <w:rPr>
          <w:lang w:val="en-US"/>
        </w:rPr>
      </w:pPr>
      <w:r w:rsidRPr="0076700E">
        <w:rPr>
          <w:lang w:val="en-US"/>
        </w:rPr>
        <w:t xml:space="preserve">Extension Axe DevTools - </w:t>
      </w:r>
      <w:r w:rsidRPr="0049483B">
        <w:rPr>
          <w:lang w:val="en-GB"/>
        </w:rPr>
        <w:t>Web Accessibility Testing</w:t>
      </w:r>
    </w:p>
    <w:p w14:paraId="75FD05B1" w14:textId="77777777" w:rsidR="00C84A41" w:rsidRPr="007C0930" w:rsidRDefault="00C84A41" w:rsidP="00C84A41">
      <w:pPr>
        <w:pStyle w:val="Listepuces"/>
      </w:pPr>
      <w:r>
        <w:t>Extension HeadingsMap</w:t>
      </w:r>
    </w:p>
    <w:p w14:paraId="06D03DBB" w14:textId="77777777" w:rsidR="00C84A41" w:rsidRPr="007C0930" w:rsidRDefault="00C84A41" w:rsidP="00C84A41">
      <w:pPr>
        <w:pStyle w:val="Listepuces"/>
      </w:pPr>
      <w:r w:rsidRPr="007C0930">
        <w:t>Color Contrast Analyser</w:t>
      </w:r>
    </w:p>
    <w:p w14:paraId="7DDCEE18" w14:textId="77777777" w:rsidR="00C84A41" w:rsidRDefault="00C84A41" w:rsidP="00C84A41">
      <w:pPr>
        <w:pStyle w:val="Listepuces"/>
      </w:pPr>
      <w:r w:rsidRPr="007C0930">
        <w:t>Validateur du W3C</w:t>
      </w:r>
    </w:p>
    <w:p w14:paraId="1FA713A5" w14:textId="77777777" w:rsidR="00C84A41" w:rsidRDefault="00C84A41" w:rsidP="00C84A41">
      <w:pPr>
        <w:pStyle w:val="Listepuces"/>
      </w:pPr>
      <w:r>
        <w:t>PDF Accessibility Checker</w:t>
      </w:r>
    </w:p>
    <w:p w14:paraId="44EE5BEE" w14:textId="75EA6C39" w:rsidR="00FD028C" w:rsidRPr="007D60E7" w:rsidRDefault="00D521D9" w:rsidP="006C30BD">
      <w:pPr>
        <w:pStyle w:val="Listepuces"/>
        <w:spacing w:before="160" w:after="0" w:line="259" w:lineRule="auto"/>
      </w:pPr>
      <w:r>
        <w:t>Lecteur d’écran NVDA</w:t>
      </w:r>
      <w:r w:rsidR="00FD028C">
        <w:br w:type="page"/>
      </w:r>
    </w:p>
    <w:p w14:paraId="6DB67B31" w14:textId="0CA0F4B9" w:rsidR="00811F6C" w:rsidRDefault="00811F6C" w:rsidP="00811F6C">
      <w:pPr>
        <w:pStyle w:val="Titre2"/>
      </w:pPr>
      <w:bookmarkStart w:id="4" w:name="_Toc90452995"/>
      <w:bookmarkStart w:id="5" w:name="_Toc209530174"/>
      <w:bookmarkStart w:id="6" w:name="_Toc34666411"/>
      <w:commentRangeStart w:id="7"/>
      <w:r w:rsidRPr="007C0930">
        <w:lastRenderedPageBreak/>
        <w:t>Environnement de test</w:t>
      </w:r>
      <w:bookmarkEnd w:id="4"/>
      <w:commentRangeEnd w:id="7"/>
      <w:r w:rsidR="00E53C93">
        <w:rPr>
          <w:rStyle w:val="Marquedecommentaire"/>
          <w:rFonts w:asciiTheme="minorHAnsi" w:eastAsiaTheme="minorHAnsi" w:hAnsiTheme="minorHAnsi" w:cstheme="minorBidi"/>
          <w:b w:val="0"/>
          <w:color w:val="auto"/>
        </w:rPr>
        <w:commentReference w:id="7"/>
      </w:r>
      <w:bookmarkEnd w:id="5"/>
    </w:p>
    <w:p w14:paraId="68813C45" w14:textId="77777777" w:rsidR="00DB0C39" w:rsidRPr="007C0930" w:rsidRDefault="00DB0C39" w:rsidP="00DB0C39">
      <w:pPr>
        <w:pStyle w:val="Titre3"/>
      </w:pPr>
      <w:bookmarkStart w:id="8" w:name="_Toc90452996"/>
      <w:bookmarkStart w:id="9" w:name="_Toc209530175"/>
      <w:bookmarkEnd w:id="6"/>
      <w:r w:rsidRPr="007C0930">
        <w:t>Base de référence utilisée pour vérifier la compatibilité avec l'accessibilité</w:t>
      </w:r>
      <w:bookmarkEnd w:id="8"/>
      <w:bookmarkEnd w:id="9"/>
    </w:p>
    <w:p w14:paraId="40F2048C" w14:textId="77777777" w:rsidR="00E72974" w:rsidRDefault="00E72974" w:rsidP="00E72974">
      <w:pPr>
        <w:pStyle w:val="Titre4"/>
      </w:pPr>
      <w:r>
        <w:t>Ordinateur</w:t>
      </w:r>
    </w:p>
    <w:tbl>
      <w:tblPr>
        <w:tblStyle w:val="TableauGrille1Clair"/>
        <w:tblW w:w="10194" w:type="dxa"/>
        <w:tblLook w:val="0420" w:firstRow="1" w:lastRow="0" w:firstColumn="0" w:lastColumn="0" w:noHBand="0" w:noVBand="1"/>
      </w:tblPr>
      <w:tblGrid>
        <w:gridCol w:w="3398"/>
        <w:gridCol w:w="3398"/>
        <w:gridCol w:w="3398"/>
      </w:tblGrid>
      <w:tr w:rsidR="0092558A" w:rsidRPr="007C0930" w14:paraId="4C1C60D0" w14:textId="77777777" w:rsidTr="04C4605B">
        <w:trPr>
          <w:cnfStyle w:val="100000000000" w:firstRow="1" w:lastRow="0" w:firstColumn="0" w:lastColumn="0" w:oddVBand="0" w:evenVBand="0" w:oddHBand="0" w:evenHBand="0" w:firstRowFirstColumn="0" w:firstRowLastColumn="0" w:lastRowFirstColumn="0" w:lastRowLastColumn="0"/>
        </w:trPr>
        <w:tc>
          <w:tcPr>
            <w:tcW w:w="3398" w:type="dxa"/>
          </w:tcPr>
          <w:p w14:paraId="40FFD4F5" w14:textId="298E1990" w:rsidR="0092558A" w:rsidRPr="007C0930" w:rsidRDefault="0092558A" w:rsidP="0085177B">
            <w:r>
              <w:t>Système d’exploitation</w:t>
            </w:r>
          </w:p>
        </w:tc>
        <w:tc>
          <w:tcPr>
            <w:tcW w:w="3398" w:type="dxa"/>
          </w:tcPr>
          <w:p w14:paraId="1FA554C4" w14:textId="68A9466E" w:rsidR="0092558A" w:rsidRPr="007C0930" w:rsidRDefault="0092558A" w:rsidP="0085177B">
            <w:r w:rsidRPr="007C0930">
              <w:t>Technologie d’assistance</w:t>
            </w:r>
          </w:p>
        </w:tc>
        <w:tc>
          <w:tcPr>
            <w:tcW w:w="3398" w:type="dxa"/>
          </w:tcPr>
          <w:p w14:paraId="24B197E1" w14:textId="77777777" w:rsidR="0092558A" w:rsidRPr="007C0930" w:rsidRDefault="0092558A" w:rsidP="0085177B">
            <w:r>
              <w:t>Navigateur</w:t>
            </w:r>
          </w:p>
        </w:tc>
      </w:tr>
      <w:tr w:rsidR="0092558A" w:rsidRPr="007C0930" w14:paraId="6FBDCAA7" w14:textId="77777777" w:rsidTr="04C4605B">
        <w:tc>
          <w:tcPr>
            <w:tcW w:w="3398" w:type="dxa"/>
          </w:tcPr>
          <w:p w14:paraId="1EEB4BA3" w14:textId="3BBD9961" w:rsidR="0092558A" w:rsidRPr="007C0930" w:rsidRDefault="0092558A" w:rsidP="0085177B">
            <w:r>
              <w:t xml:space="preserve">Windows </w:t>
            </w:r>
            <w:fldSimple w:instr=" MERGEFIELD Version_de_Windows ">
              <w:r w:rsidR="002D1203">
                <w:rPr>
                  <w:noProof/>
                </w:rPr>
                <w:t>11</w:t>
              </w:r>
            </w:fldSimple>
          </w:p>
        </w:tc>
        <w:tc>
          <w:tcPr>
            <w:tcW w:w="3398" w:type="dxa"/>
          </w:tcPr>
          <w:p w14:paraId="77BAEFBD" w14:textId="54C7C802" w:rsidR="0092558A" w:rsidRPr="007C0930" w:rsidRDefault="0092558A" w:rsidP="0085177B">
            <w:r w:rsidRPr="007C0930">
              <w:t xml:space="preserve">NVDA </w:t>
            </w:r>
            <w:fldSimple w:instr=" MERGEFIELD Version_de_NVDA ">
              <w:r w:rsidR="002D1203">
                <w:rPr>
                  <w:noProof/>
                </w:rPr>
                <w:t>2025.1.2</w:t>
              </w:r>
            </w:fldSimple>
          </w:p>
        </w:tc>
        <w:tc>
          <w:tcPr>
            <w:tcW w:w="3398" w:type="dxa"/>
          </w:tcPr>
          <w:p w14:paraId="598C203E" w14:textId="6403C52B" w:rsidR="00653090" w:rsidRPr="007C0930" w:rsidRDefault="63419AA5" w:rsidP="0085177B">
            <w:r>
              <w:t xml:space="preserve">Firefox </w:t>
            </w:r>
            <w:fldSimple w:instr=" MERGEFIELD Version_de_Firefox ">
              <w:r w:rsidR="002D1203">
                <w:rPr>
                  <w:noProof/>
                </w:rPr>
                <w:t>142</w:t>
              </w:r>
            </w:fldSimple>
          </w:p>
        </w:tc>
      </w:tr>
      <w:tr w:rsidR="0092558A" w:rsidRPr="007C0930" w14:paraId="1001CA32" w14:textId="77777777" w:rsidTr="04C4605B">
        <w:tc>
          <w:tcPr>
            <w:tcW w:w="3398" w:type="dxa"/>
          </w:tcPr>
          <w:p w14:paraId="53194792" w14:textId="524846EB" w:rsidR="0092558A" w:rsidRDefault="0092558A" w:rsidP="0085177B">
            <w:r>
              <w:t xml:space="preserve">Windows </w:t>
            </w:r>
            <w:fldSimple w:instr=" MERGEFIELD Version_de_Windows ">
              <w:r w:rsidR="002D1203">
                <w:rPr>
                  <w:noProof/>
                </w:rPr>
                <w:t>11</w:t>
              </w:r>
            </w:fldSimple>
          </w:p>
        </w:tc>
        <w:tc>
          <w:tcPr>
            <w:tcW w:w="3398" w:type="dxa"/>
          </w:tcPr>
          <w:p w14:paraId="5F146A98" w14:textId="021A9173" w:rsidR="0092558A" w:rsidRPr="007C0930" w:rsidRDefault="0092558A" w:rsidP="0085177B">
            <w:r>
              <w:t>Jaws 202</w:t>
            </w:r>
            <w:r w:rsidR="006902A3">
              <w:t>4</w:t>
            </w:r>
          </w:p>
        </w:tc>
        <w:tc>
          <w:tcPr>
            <w:tcW w:w="3398" w:type="dxa"/>
          </w:tcPr>
          <w:p w14:paraId="2D4A21DC" w14:textId="50FDA204" w:rsidR="0092558A" w:rsidRPr="007C0930" w:rsidRDefault="63419AA5" w:rsidP="0085177B">
            <w:r>
              <w:t xml:space="preserve">Chrome </w:t>
            </w:r>
            <w:fldSimple w:instr=" MERGEFIELD Version_de_Chrome ">
              <w:r w:rsidR="002D1203">
                <w:rPr>
                  <w:noProof/>
                </w:rPr>
                <w:t>140</w:t>
              </w:r>
            </w:fldSimple>
          </w:p>
        </w:tc>
      </w:tr>
      <w:tr w:rsidR="0092558A" w:rsidRPr="007C0930" w14:paraId="5548810A" w14:textId="77777777" w:rsidTr="04C4605B">
        <w:tc>
          <w:tcPr>
            <w:tcW w:w="3398" w:type="dxa"/>
          </w:tcPr>
          <w:p w14:paraId="79AD204C" w14:textId="554BA11C" w:rsidR="0092558A" w:rsidRPr="007C0930" w:rsidRDefault="0092558A" w:rsidP="0085177B">
            <w:r>
              <w:t>Mac OS Catalina</w:t>
            </w:r>
          </w:p>
        </w:tc>
        <w:tc>
          <w:tcPr>
            <w:tcW w:w="3398" w:type="dxa"/>
          </w:tcPr>
          <w:p w14:paraId="2FB68867" w14:textId="1C4AB922" w:rsidR="0092558A" w:rsidRPr="007C0930" w:rsidRDefault="0092558A" w:rsidP="0085177B">
            <w:r w:rsidRPr="007C0930">
              <w:t>VoiceOver</w:t>
            </w:r>
          </w:p>
        </w:tc>
        <w:tc>
          <w:tcPr>
            <w:tcW w:w="3398" w:type="dxa"/>
          </w:tcPr>
          <w:p w14:paraId="089B9FA7" w14:textId="22D652D0" w:rsidR="0092558A" w:rsidRPr="007C0930" w:rsidRDefault="0092558A" w:rsidP="0085177B">
            <w:r w:rsidRPr="007C0930">
              <w:t>Safari</w:t>
            </w:r>
            <w:r>
              <w:t xml:space="preserve"> 1</w:t>
            </w:r>
            <w:r w:rsidR="00653090">
              <w:t>5</w:t>
            </w:r>
          </w:p>
        </w:tc>
      </w:tr>
    </w:tbl>
    <w:p w14:paraId="598B3F63" w14:textId="77777777" w:rsidR="00E72974" w:rsidRPr="007A52B0" w:rsidRDefault="00E72974" w:rsidP="00E72974">
      <w:pPr>
        <w:pStyle w:val="Titre4"/>
      </w:pPr>
      <w:r>
        <w:t>Mobile</w:t>
      </w:r>
    </w:p>
    <w:tbl>
      <w:tblPr>
        <w:tblStyle w:val="TableauGrille1Clair"/>
        <w:tblW w:w="10194" w:type="dxa"/>
        <w:tblLook w:val="0420" w:firstRow="1" w:lastRow="0" w:firstColumn="0" w:lastColumn="0" w:noHBand="0" w:noVBand="1"/>
      </w:tblPr>
      <w:tblGrid>
        <w:gridCol w:w="3398"/>
        <w:gridCol w:w="3398"/>
        <w:gridCol w:w="3398"/>
      </w:tblGrid>
      <w:tr w:rsidR="00E72974" w:rsidRPr="007C0930" w14:paraId="364A9365" w14:textId="77777777" w:rsidTr="582E3F64">
        <w:trPr>
          <w:cnfStyle w:val="100000000000" w:firstRow="1" w:lastRow="0" w:firstColumn="0" w:lastColumn="0" w:oddVBand="0" w:evenVBand="0" w:oddHBand="0" w:evenHBand="0" w:firstRowFirstColumn="0" w:firstRowLastColumn="0" w:lastRowFirstColumn="0" w:lastRowLastColumn="0"/>
        </w:trPr>
        <w:tc>
          <w:tcPr>
            <w:tcW w:w="3398" w:type="dxa"/>
          </w:tcPr>
          <w:p w14:paraId="4E0BA23D" w14:textId="77777777" w:rsidR="00E72974" w:rsidRPr="007C0930" w:rsidRDefault="00E72974" w:rsidP="0085177B">
            <w:r w:rsidRPr="007C0930">
              <w:t>Système d’exploitation</w:t>
            </w:r>
          </w:p>
        </w:tc>
        <w:tc>
          <w:tcPr>
            <w:tcW w:w="3398" w:type="dxa"/>
          </w:tcPr>
          <w:p w14:paraId="2F5BDFDE" w14:textId="77777777" w:rsidR="00E72974" w:rsidRPr="007C0930" w:rsidRDefault="00E72974" w:rsidP="0085177B">
            <w:r w:rsidRPr="007C0930">
              <w:t>Technologie d’assistance</w:t>
            </w:r>
          </w:p>
        </w:tc>
        <w:tc>
          <w:tcPr>
            <w:tcW w:w="3398" w:type="dxa"/>
          </w:tcPr>
          <w:p w14:paraId="72A81C17" w14:textId="3912EEEF" w:rsidR="00E72974" w:rsidRPr="007C0930" w:rsidRDefault="582E3F64" w:rsidP="0085177B">
            <w:r>
              <w:t>Navigateur</w:t>
            </w:r>
          </w:p>
        </w:tc>
      </w:tr>
      <w:tr w:rsidR="00E72974" w:rsidRPr="007C0930" w14:paraId="256690F2" w14:textId="77777777" w:rsidTr="582E3F64">
        <w:tc>
          <w:tcPr>
            <w:tcW w:w="3398" w:type="dxa"/>
          </w:tcPr>
          <w:p w14:paraId="6605590A" w14:textId="59AB16D6" w:rsidR="00E72974" w:rsidRPr="007C0930" w:rsidRDefault="582E3F64" w:rsidP="0085177B">
            <w:r>
              <w:t xml:space="preserve">Android </w:t>
            </w:r>
            <w:fldSimple w:instr=" MERGEFIELD Version_dAndroid ">
              <w:r w:rsidR="002D1203">
                <w:rPr>
                  <w:noProof/>
                </w:rPr>
                <w:t>13</w:t>
              </w:r>
            </w:fldSimple>
            <w:r>
              <w:t xml:space="preserve"> natif</w:t>
            </w:r>
          </w:p>
        </w:tc>
        <w:tc>
          <w:tcPr>
            <w:tcW w:w="3398" w:type="dxa"/>
          </w:tcPr>
          <w:p w14:paraId="7635BC2E" w14:textId="5CB77F1C" w:rsidR="00E72974" w:rsidRDefault="582E3F64" w:rsidP="0085177B">
            <w:r>
              <w:t>TalkBack</w:t>
            </w:r>
          </w:p>
        </w:tc>
        <w:tc>
          <w:tcPr>
            <w:tcW w:w="3398" w:type="dxa"/>
          </w:tcPr>
          <w:p w14:paraId="068131F7" w14:textId="75C5C382" w:rsidR="00E72974" w:rsidRPr="007C0930" w:rsidRDefault="582E3F64" w:rsidP="0085177B">
            <w:r>
              <w:t>Chrome</w:t>
            </w:r>
          </w:p>
        </w:tc>
      </w:tr>
    </w:tbl>
    <w:p w14:paraId="7276B3C4" w14:textId="5D3B34E4" w:rsidR="009B5A99" w:rsidRPr="007C0930" w:rsidRDefault="00BB7986" w:rsidP="005A4F69">
      <w:pPr>
        <w:pStyle w:val="Titre1"/>
      </w:pPr>
      <w:bookmarkStart w:id="10" w:name="_Toc209530176"/>
      <w:r w:rsidRPr="007C0930">
        <w:lastRenderedPageBreak/>
        <w:t>Accessibilité du site</w:t>
      </w:r>
      <w:bookmarkEnd w:id="10"/>
    </w:p>
    <w:p w14:paraId="025F3B77" w14:textId="242BD60A" w:rsidR="001B78C0" w:rsidRDefault="00BB7986" w:rsidP="00BB7986">
      <w:r w:rsidRPr="007C0930">
        <w:t xml:space="preserve">Sur l’échantillon audité, le site </w:t>
      </w:r>
      <w:fldSimple w:instr=" MERGEFIELD Type_de_site ">
        <w:r w:rsidR="002D1203">
          <w:rPr>
            <w:noProof/>
          </w:rPr>
          <w:t>Internet</w:t>
        </w:r>
      </w:fldSimple>
      <w:r w:rsidR="00384AFD">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2D1203">
        <w:rPr>
          <w:noProof/>
        </w:rPr>
        <w:instrText>Masculin commençant par une voyelle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F34290">
        <w:rPr>
          <w:noProof/>
        </w:rPr>
        <w:instrText>Féminin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F34290">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F34290">
        <w:rPr>
          <w:noProof/>
        </w:rPr>
        <w:instrText>Féminin commençant par une consonne</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880CC5">
          <w:rPr>
            <w:noProof/>
          </w:rPr>
          <w:instrText>Aucun</w:instrText>
        </w:r>
      </w:fldSimple>
      <w:r w:rsidR="00C32F81">
        <w:instrText xml:space="preserve"> = "Aucun" "" </w:instrText>
      </w:r>
      <w:r w:rsidR="00C32F81">
        <w:fldChar w:fldCharType="begin"/>
      </w:r>
      <w:r w:rsidR="00C32F81">
        <w:instrText xml:space="preserve"> IF </w:instrText>
      </w:r>
      <w:fldSimple w:instr=" MERGEFIELD Nom_du_site__Masculin_ou_féminin ">
        <w:r w:rsidR="00880CC5">
          <w:rPr>
            <w:noProof/>
          </w:rPr>
          <w:instrText>Pluriel</w:instrText>
        </w:r>
      </w:fldSimple>
      <w:r w:rsidR="00C32F81">
        <w:instrText xml:space="preserve"> = "Pluriel" "des " </w:instrText>
      </w:r>
      <w:r w:rsidR="00C32F81">
        <w:fldChar w:fldCharType="separate"/>
      </w:r>
      <w:r w:rsidR="00880CC5">
        <w:rPr>
          <w:noProof/>
        </w:rPr>
        <w:instrText xml:space="preserve">des </w:instrText>
      </w:r>
      <w:r w:rsidR="00C32F81">
        <w:fldChar w:fldCharType="end"/>
      </w:r>
      <w:r w:rsidR="00C32F81">
        <w:instrText xml:space="preserve"> </w:instrText>
      </w:r>
      <w:r w:rsidR="00C32F81">
        <w:fldChar w:fldCharType="end"/>
      </w:r>
      <w:r w:rsidR="005A34C0">
        <w:instrText xml:space="preserve"> </w:instrText>
      </w:r>
      <w:r w:rsidR="005A34C0">
        <w:fldChar w:fldCharType="separate"/>
      </w:r>
      <w:r w:rsidR="00F34290">
        <w:rPr>
          <w:noProof/>
        </w:rPr>
        <w:instrText xml:space="preserve">de la </w:instrText>
      </w:r>
      <w:r w:rsidR="005A34C0">
        <w:fldChar w:fldCharType="end"/>
      </w:r>
      <w:r w:rsidR="005A34C0">
        <w:instrText xml:space="preserve"> </w:instrText>
      </w:r>
      <w:r w:rsidR="005A34C0">
        <w:fldChar w:fldCharType="separate"/>
      </w:r>
      <w:r w:rsidR="00F34290">
        <w:rPr>
          <w:noProof/>
        </w:rPr>
        <w:instrText xml:space="preserve">de la </w:instrText>
      </w:r>
      <w:r w:rsidR="005A34C0">
        <w:fldChar w:fldCharType="end"/>
      </w:r>
      <w:r w:rsidR="005A34C0">
        <w:instrText xml:space="preserve"> </w:instrText>
      </w:r>
      <w:r w:rsidR="005A34C0">
        <w:fldChar w:fldCharType="separate"/>
      </w:r>
      <w:r w:rsidR="00F34290">
        <w:rPr>
          <w:noProof/>
        </w:rPr>
        <w:instrText xml:space="preserve">de la </w:instrText>
      </w:r>
      <w:r w:rsidR="005A34C0">
        <w:fldChar w:fldCharType="end"/>
      </w:r>
      <w:r w:rsidR="005A34C0">
        <w:instrText xml:space="preserve"> </w:instrText>
      </w:r>
      <w:r w:rsidR="005A34C0">
        <w:fldChar w:fldCharType="separate"/>
      </w:r>
      <w:r w:rsidR="002D1203">
        <w:rPr>
          <w:noProof/>
        </w:rPr>
        <w:t>de l'</w:t>
      </w:r>
      <w:r w:rsidR="005A34C0">
        <w:fldChar w:fldCharType="end"/>
      </w:r>
      <w:r w:rsidR="00384AFD">
        <w:fldChar w:fldCharType="begin"/>
      </w:r>
      <w:r w:rsidR="00384AFD">
        <w:instrText xml:space="preserve"> MERGEFIELD Nom_du_</w:instrText>
      </w:r>
      <w:r w:rsidR="00DF0A57">
        <w:instrText>site</w:instrText>
      </w:r>
      <w:r w:rsidR="00384AFD">
        <w:instrText xml:space="preserve"> </w:instrText>
      </w:r>
      <w:r w:rsidR="00384AFD">
        <w:fldChar w:fldCharType="separate"/>
      </w:r>
      <w:r w:rsidR="002D1203">
        <w:rPr>
          <w:noProof/>
        </w:rPr>
        <w:t>EPT Paris Terres d'Envol</w:t>
      </w:r>
      <w:r w:rsidR="00384AFD">
        <w:fldChar w:fldCharType="end"/>
      </w:r>
      <w:r w:rsidR="00C55488">
        <w:t>,</w:t>
      </w:r>
      <w:r w:rsidRPr="007C0930">
        <w:t xml:space="preserve"> </w:t>
      </w:r>
      <w:fldSimple w:instr=" MERGEFIELD URL_du_site_sans_https ">
        <w:r w:rsidR="002D1203">
          <w:rPr>
            <w:noProof/>
          </w:rPr>
          <w:t>https://www.paristerresdenvol.fr</w:t>
        </w:r>
      </w:fldSimple>
      <w:r w:rsidR="00C55488">
        <w:t>,</w:t>
      </w:r>
      <w:r w:rsidRPr="007C0930">
        <w:t xml:space="preserve"> révèle un </w:t>
      </w:r>
      <w:r w:rsidRPr="00C84D11">
        <w:rPr>
          <w:b/>
          <w:bCs/>
        </w:rPr>
        <w:t>pourcentage de critères respectés de</w:t>
      </w:r>
      <w:r w:rsidR="00DC175D" w:rsidRPr="00C84D11">
        <w:rPr>
          <w:b/>
          <w:bCs/>
        </w:rPr>
        <w:t xml:space="preserve"> </w:t>
      </w:r>
      <w:r w:rsidR="00DC175D" w:rsidRPr="00C84D11">
        <w:rPr>
          <w:b/>
          <w:bCs/>
        </w:rPr>
        <w:fldChar w:fldCharType="begin"/>
      </w:r>
      <w:r w:rsidR="00DC175D" w:rsidRPr="00C84D11">
        <w:rPr>
          <w:b/>
          <w:bCs/>
        </w:rPr>
        <w:instrText xml:space="preserve"> IF </w:instrText>
      </w:r>
      <w:r w:rsidR="00DC175D" w:rsidRPr="00C84D11">
        <w:rPr>
          <w:b/>
          <w:bCs/>
        </w:rPr>
        <w:fldChar w:fldCharType="begin"/>
      </w:r>
      <w:r w:rsidR="00DC175D" w:rsidRPr="00C84D11">
        <w:rPr>
          <w:b/>
          <w:bCs/>
        </w:rPr>
        <w:instrText xml:space="preserve"> MERGEFIELD Taux_officiel_sans_ </w:instrText>
      </w:r>
      <w:r w:rsidR="00DC175D" w:rsidRPr="00C84D11">
        <w:rPr>
          <w:b/>
          <w:bCs/>
        </w:rPr>
        <w:fldChar w:fldCharType="separate"/>
      </w:r>
      <w:r w:rsidR="002D1203" w:rsidRPr="000912F1">
        <w:rPr>
          <w:b/>
          <w:bCs/>
          <w:noProof/>
        </w:rPr>
        <w:instrText>0</w:instrText>
      </w:r>
      <w:r w:rsidR="00DC175D" w:rsidRPr="00C84D11">
        <w:rPr>
          <w:b/>
          <w:bCs/>
        </w:rPr>
        <w:fldChar w:fldCharType="end"/>
      </w:r>
      <w:r w:rsidR="000002CF">
        <w:rPr>
          <w:b/>
          <w:bCs/>
        </w:rPr>
        <w:instrText xml:space="preserve"> &gt;</w:instrText>
      </w:r>
      <w:r w:rsidR="00DC175D" w:rsidRPr="00C84D11">
        <w:rPr>
          <w:b/>
          <w:bCs/>
        </w:rPr>
        <w:instrText xml:space="preserve"> </w:instrText>
      </w:r>
      <w:r w:rsidR="000002CF">
        <w:rPr>
          <w:b/>
          <w:bCs/>
        </w:rPr>
        <w:instrText>0</w:instrText>
      </w:r>
      <w:r w:rsidR="00DC175D" w:rsidRPr="00C84D11">
        <w:rPr>
          <w:b/>
          <w:bCs/>
        </w:rPr>
        <w:instrText xml:space="preserve"> </w:instrText>
      </w:r>
      <w:r w:rsidR="00DC175D" w:rsidRPr="00C84D11">
        <w:rPr>
          <w:b/>
          <w:bCs/>
        </w:rPr>
        <w:fldChar w:fldCharType="begin"/>
      </w:r>
      <w:r w:rsidR="00DC175D" w:rsidRPr="00C84D11">
        <w:rPr>
          <w:b/>
          <w:bCs/>
        </w:rPr>
        <w:instrText xml:space="preserve"> MERGEFIELD Taux_officiel_sans_</w:instrText>
      </w:r>
      <w:r w:rsidR="008D52A1" w:rsidRPr="008D52A1">
        <w:rPr>
          <w:b/>
          <w:bCs/>
        </w:rPr>
        <w:instrText xml:space="preserve"> \# «#,00»</w:instrText>
      </w:r>
      <w:r w:rsidR="00DC175D" w:rsidRPr="00C84D11">
        <w:rPr>
          <w:b/>
          <w:bCs/>
        </w:rPr>
        <w:instrText xml:space="preserve"> </w:instrText>
      </w:r>
      <w:r w:rsidR="00DC175D" w:rsidRPr="00C84D11">
        <w:rPr>
          <w:b/>
          <w:bCs/>
        </w:rPr>
        <w:fldChar w:fldCharType="separate"/>
      </w:r>
      <w:r w:rsidR="000E15E0" w:rsidRPr="00AA67FF">
        <w:rPr>
          <w:b/>
          <w:bCs/>
          <w:noProof/>
        </w:rPr>
        <w:instrText>1</w:instrText>
      </w:r>
      <w:r w:rsidR="00DC175D" w:rsidRPr="00C84D11">
        <w:rPr>
          <w:b/>
          <w:bCs/>
        </w:rPr>
        <w:fldChar w:fldCharType="end"/>
      </w:r>
      <w:r w:rsidR="00DC175D" w:rsidRPr="00C84D11">
        <w:rPr>
          <w:b/>
          <w:bCs/>
        </w:rPr>
        <w:instrText xml:space="preserve"> "[-- À DÉFINIR --]" </w:instrText>
      </w:r>
      <w:r w:rsidR="00DC175D" w:rsidRPr="00C84D11">
        <w:rPr>
          <w:b/>
          <w:bCs/>
        </w:rPr>
        <w:fldChar w:fldCharType="separate"/>
      </w:r>
      <w:r w:rsidR="002D1203" w:rsidRPr="00C84D11">
        <w:rPr>
          <w:b/>
          <w:bCs/>
          <w:noProof/>
        </w:rPr>
        <w:t>[-- À DÉFINIR --]</w:t>
      </w:r>
      <w:r w:rsidR="00DC175D" w:rsidRPr="00C84D11">
        <w:rPr>
          <w:b/>
          <w:bCs/>
        </w:rPr>
        <w:fldChar w:fldCharType="end"/>
      </w:r>
      <w:r w:rsidRPr="00C84D11">
        <w:rPr>
          <w:b/>
          <w:bCs/>
        </w:rPr>
        <w:t>%</w:t>
      </w:r>
      <w:r w:rsidRPr="007C0930">
        <w:t>.</w:t>
      </w:r>
      <w:r w:rsidR="001B78C0">
        <w:br/>
        <w:t>Le taux de conformité moyen du site s’élève à</w:t>
      </w:r>
      <w:r w:rsidR="00724767">
        <w:t xml:space="preserve"> </w:t>
      </w:r>
      <w:r w:rsidR="00DC175D">
        <w:fldChar w:fldCharType="begin"/>
      </w:r>
      <w:r w:rsidR="00DC175D">
        <w:instrText xml:space="preserve"> IF </w:instrText>
      </w:r>
      <w:fldSimple w:instr=" MERGEFIELD Taux_moyen_sans_ ">
        <w:r w:rsidR="002D1203">
          <w:rPr>
            <w:noProof/>
          </w:rPr>
          <w:instrText>0</w:instrText>
        </w:r>
      </w:fldSimple>
      <w:r w:rsidR="000002CF">
        <w:instrText xml:space="preserve"> &gt;</w:instrText>
      </w:r>
      <w:r w:rsidR="00DC175D">
        <w:instrText xml:space="preserve"> </w:instrText>
      </w:r>
      <w:r w:rsidR="000002CF">
        <w:instrText>0</w:instrText>
      </w:r>
      <w:r w:rsidR="00DC175D">
        <w:instrText xml:space="preserve"> </w:instrText>
      </w:r>
      <w:r w:rsidR="00DC175D" w:rsidRPr="00DC175D">
        <w:fldChar w:fldCharType="begin"/>
      </w:r>
      <w:r w:rsidR="00DC175D" w:rsidRPr="00DC175D">
        <w:instrText xml:space="preserve"> MERGEFIELD Taux_</w:instrText>
      </w:r>
      <w:r w:rsidR="002E2650">
        <w:instrText>moyen</w:instrText>
      </w:r>
      <w:r w:rsidR="00DC175D" w:rsidRPr="00DC175D">
        <w:instrText>_sans_</w:instrText>
      </w:r>
      <w:r w:rsidR="008D52A1" w:rsidRPr="008D52A1">
        <w:instrText xml:space="preserve"> \# «#,00»</w:instrText>
      </w:r>
      <w:r w:rsidR="00DC175D" w:rsidRPr="00DC175D">
        <w:instrText xml:space="preserve"> </w:instrText>
      </w:r>
      <w:r w:rsidR="00DC175D" w:rsidRPr="00DC175D">
        <w:fldChar w:fldCharType="separate"/>
      </w:r>
      <w:r w:rsidR="000E15E0">
        <w:rPr>
          <w:noProof/>
        </w:rPr>
        <w:instrText>2</w:instrText>
      </w:r>
      <w:r w:rsidR="00DC175D" w:rsidRPr="00DC175D">
        <w:fldChar w:fldCharType="end"/>
      </w:r>
      <w:r w:rsidR="00DC175D">
        <w:instrText xml:space="preserve"> "</w:instrText>
      </w:r>
      <w:r w:rsidR="00DC175D" w:rsidRPr="00406C0A">
        <w:rPr>
          <w:b/>
          <w:bCs/>
        </w:rPr>
        <w:instrText>[-- À DÉFINIR --]</w:instrText>
      </w:r>
      <w:r w:rsidR="00DC175D">
        <w:instrText xml:space="preserve">" </w:instrText>
      </w:r>
      <w:r w:rsidR="00DC175D">
        <w:fldChar w:fldCharType="separate"/>
      </w:r>
      <w:r w:rsidR="002D1203" w:rsidRPr="00406C0A">
        <w:rPr>
          <w:b/>
          <w:bCs/>
          <w:noProof/>
        </w:rPr>
        <w:t>[-- À DÉFINIR --]</w:t>
      </w:r>
      <w:r w:rsidR="00DC175D">
        <w:fldChar w:fldCharType="end"/>
      </w:r>
      <w:r w:rsidR="001B78C0" w:rsidRPr="00C84D11">
        <w:t>%</w:t>
      </w:r>
      <w:r w:rsidR="001B78C0" w:rsidRPr="007C0930">
        <w:t>.</w:t>
      </w:r>
    </w:p>
    <w:p w14:paraId="2F0A4857" w14:textId="77777777" w:rsidR="001B78C0" w:rsidRDefault="001B78C0" w:rsidP="001B78C0">
      <w:r>
        <w:t>À titre indicatif :</w:t>
      </w:r>
    </w:p>
    <w:p w14:paraId="02FE0861" w14:textId="77777777" w:rsidR="001B78C0" w:rsidRDefault="001B78C0" w:rsidP="00467DEF">
      <w:pPr>
        <w:pStyle w:val="Listepuces"/>
      </w:pPr>
      <w:r>
        <w:t>Le taux de conformité global est obtenu en divisant le nombre de critères conformes par le nombre de critères applicables.</w:t>
      </w:r>
    </w:p>
    <w:p w14:paraId="05951294" w14:textId="3164CC4A" w:rsidR="001B78C0" w:rsidRDefault="001B78C0" w:rsidP="00467DEF">
      <w:pPr>
        <w:pStyle w:val="Listepuces"/>
      </w:pPr>
      <w:r>
        <w:t>Le taux de conformité moyen est quant à lui obtenu en faisant la moyenne des taux de conformité de chaque page auditée.</w:t>
      </w:r>
    </w:p>
    <w:p w14:paraId="42F668FE" w14:textId="1B194207" w:rsidR="001B78C0" w:rsidRDefault="001B78C0" w:rsidP="001B78C0">
      <w:r>
        <w:t xml:space="preserve">Pour plus d’informations concernant ces taux de conformité, nous vous invitons à vous référer à cette ressource officielle du RGAA : </w:t>
      </w:r>
      <w:hyperlink r:id="rId33" w:anchor="taux-de-conformite-a-la-norme" w:history="1">
        <w:r w:rsidRPr="001B78C0">
          <w:rPr>
            <w:rStyle w:val="Lienhypertexte"/>
          </w:rPr>
          <w:t>Taux de conformité à la norme</w:t>
        </w:r>
      </w:hyperlink>
      <w:r>
        <w:t>.</w:t>
      </w:r>
    </w:p>
    <w:p w14:paraId="56A9141D" w14:textId="70B0AECC" w:rsidR="007C7268" w:rsidRDefault="007C7268" w:rsidP="007C7268">
      <w:r>
        <w:t>Le taux de conformité global à la norme du site</w:t>
      </w:r>
      <w:r w:rsidR="005749F8">
        <w:t xml:space="preserve"> </w: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2D1203" w:rsidRPr="000912F1">
        <w:rPr>
          <w:b/>
          <w:bCs/>
          <w:noProof/>
        </w:rPr>
        <w:instrText>0</w:instrText>
      </w:r>
      <w:r w:rsidR="005749F8" w:rsidRPr="00F07746">
        <w:rPr>
          <w:b/>
          <w:bCs/>
        </w:rPr>
        <w:fldChar w:fldCharType="end"/>
      </w:r>
      <w:r w:rsidR="005749F8" w:rsidRPr="00F07746">
        <w:rPr>
          <w:b/>
          <w:bCs/>
        </w:rPr>
        <w:instrText xml:space="preserve"> &lt; 30 "étant inférieur à 50%, le site n'est pas conforme au RGAA 4.1 sur l'échantillon audité, et un faible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50 "étant inférieur à 50%, le site n'est pas conforme au RGAA 4.1 sur l'échantillon audité, et un niveau moyen"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70 "se situant entre 50% et 99%, le site présente un état de conformité partielle au RGAA 4.1 sur l'échantillon audité, et un bon niveau "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85 "se situant entre 50% et 99%, le site présente un état de conformité partielle au RGAA 4.1 sur l'échantillon audité, et un très bon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w:instrText>
      </w:r>
      <w:r w:rsidR="00023F2C" w:rsidRPr="00F07746">
        <w:rPr>
          <w:b/>
          <w:bCs/>
        </w:rPr>
        <w:instrText>100</w:instrText>
      </w:r>
      <w:r w:rsidR="005749F8" w:rsidRPr="00F07746">
        <w:rPr>
          <w:b/>
          <w:bCs/>
        </w:rPr>
        <w:instrText xml:space="preserve"> "se situant entre 50% et 99%, le site présente un état de conformité partielle au RGAA 4.1 sur l'échantillon audité, et un excellent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904AF3" w:rsidRPr="00AA67FF">
        <w:rPr>
          <w:b/>
          <w:bCs/>
          <w:noProof/>
        </w:rPr>
        <w:instrText>100</w:instrText>
      </w:r>
      <w:r w:rsidR="005749F8" w:rsidRPr="00F07746">
        <w:rPr>
          <w:b/>
          <w:bCs/>
        </w:rPr>
        <w:fldChar w:fldCharType="end"/>
      </w:r>
      <w:r w:rsidR="005749F8" w:rsidRPr="00F07746">
        <w:rPr>
          <w:b/>
          <w:bCs/>
        </w:rPr>
        <w:instrText xml:space="preserve"> </w:instrText>
      </w:r>
      <w:r w:rsidR="00023F2C" w:rsidRPr="00F07746">
        <w:rPr>
          <w:b/>
          <w:bCs/>
        </w:rPr>
        <w:instrText>=</w:instrText>
      </w:r>
      <w:r w:rsidR="005749F8" w:rsidRPr="00F07746">
        <w:rPr>
          <w:b/>
          <w:bCs/>
        </w:rPr>
        <w:instrText xml:space="preserve"> 100 "étant de 100%, le site présente un état de conformité totale au RGAA 4.1 sur l'échantillon audité, et un excellent niveau" "" </w:instrText>
      </w:r>
      <w:r w:rsidR="005749F8" w:rsidRPr="00F07746">
        <w:rPr>
          <w:b/>
          <w:bCs/>
        </w:rPr>
        <w:fldChar w:fldCharType="separate"/>
      </w:r>
      <w:r w:rsidR="00904AF3" w:rsidRPr="00F07746">
        <w:rPr>
          <w:b/>
          <w:bCs/>
          <w:noProof/>
        </w:rPr>
        <w:instrText>étant de 100%, le site présente un état de conformité totale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2D1203" w:rsidRPr="00F07746">
        <w:rPr>
          <w:b/>
          <w:bCs/>
          <w:noProof/>
        </w:rPr>
        <w:t>étant inférieur à 50%, le site n'est pas conforme au RGAA 4.1 sur l'échantillon audité, et un faible niveau</w:t>
      </w:r>
      <w:r w:rsidR="005749F8" w:rsidRPr="00F07746">
        <w:rPr>
          <w:b/>
          <w:bCs/>
        </w:rPr>
        <w:fldChar w:fldCharType="end"/>
      </w:r>
      <w:r w:rsidRPr="00F07746">
        <w:rPr>
          <w:b/>
          <w:bCs/>
        </w:rPr>
        <w:t xml:space="preserve"> en termes d’accessibilité</w:t>
      </w:r>
      <w:r>
        <w:t>.</w:t>
      </w:r>
    </w:p>
    <w:p w14:paraId="69D86CA2" w14:textId="6D82C000" w:rsidR="001B78C0" w:rsidRDefault="001B78C0" w:rsidP="00BB7986">
      <w:r>
        <w:t xml:space="preserve">Sur un total de </w:t>
      </w:r>
      <w:r w:rsidR="00DB7AD5">
        <w:fldChar w:fldCharType="begin"/>
      </w:r>
      <w:r w:rsidR="00DB7AD5">
        <w:instrText xml:space="preserve"> IF </w:instrText>
      </w:r>
      <w:fldSimple w:instr=" MERGEFIELD Nombre_de_critères_applicables_total_C_ ">
        <w:r w:rsidR="002D1203">
          <w:rPr>
            <w:noProof/>
          </w:rPr>
          <w:instrText>0</w:instrText>
        </w:r>
      </w:fldSimple>
      <w:r w:rsidR="00DB7AD5">
        <w:instrText xml:space="preserve"> &gt; 0 </w:instrText>
      </w:r>
      <w:r w:rsidR="00DB7AD5" w:rsidRPr="00DC175D">
        <w:fldChar w:fldCharType="begin"/>
      </w:r>
      <w:r w:rsidR="00DB7AD5" w:rsidRPr="00DC175D">
        <w:instrText xml:space="preserve"> MERGEFIELD </w:instrText>
      </w:r>
      <w:r w:rsidR="00DB7AD5">
        <w:instrText>Nombre_de_critères_applicables_total_C_</w:instrText>
      </w:r>
      <w:r w:rsidR="00DB7AD5" w:rsidRPr="00DC175D">
        <w:instrText xml:space="preserve"> </w:instrText>
      </w:r>
      <w:r w:rsidR="00DB7AD5" w:rsidRPr="00DC175D">
        <w:fldChar w:fldCharType="separate"/>
      </w:r>
      <w:r w:rsidR="000E15E0">
        <w:rPr>
          <w:noProof/>
        </w:rPr>
        <w:instrText>4</w:instrText>
      </w:r>
      <w:r w:rsidR="00DB7AD5" w:rsidRPr="00DC175D">
        <w:fldChar w:fldCharType="end"/>
      </w:r>
      <w:r w:rsidR="00DB7AD5">
        <w:instrText xml:space="preserve"> "</w:instrText>
      </w:r>
      <w:r w:rsidR="00DB7AD5" w:rsidRPr="00406C0A">
        <w:rPr>
          <w:b/>
          <w:bCs/>
        </w:rPr>
        <w:instrText>[-- À DÉFINIR --]</w:instrText>
      </w:r>
      <w:r w:rsidR="00DB7AD5">
        <w:instrText xml:space="preserve">" </w:instrText>
      </w:r>
      <w:r w:rsidR="00DB7AD5">
        <w:fldChar w:fldCharType="separate"/>
      </w:r>
      <w:r w:rsidR="002D1203" w:rsidRPr="00406C0A">
        <w:rPr>
          <w:b/>
          <w:bCs/>
          <w:noProof/>
        </w:rPr>
        <w:t>[-- À DÉFINIR --]</w:t>
      </w:r>
      <w:r w:rsidR="00DB7AD5">
        <w:fldChar w:fldCharType="end"/>
      </w:r>
      <w:r w:rsidR="008E12C0">
        <w:t xml:space="preserve"> critères applicables</w:t>
      </w:r>
      <w:r>
        <w:t>,</w:t>
      </w:r>
      <w:r w:rsidR="00DB7AD5">
        <w:t xml:space="preserve"> </w:t>
      </w:r>
      <w:r w:rsidR="00DB7AD5" w:rsidRPr="00DB7AD5">
        <w:rPr>
          <w:b/>
          <w:bCs/>
        </w:rPr>
        <w:fldChar w:fldCharType="begin"/>
      </w:r>
      <w:r w:rsidR="00DB7AD5" w:rsidRPr="00DB7AD5">
        <w:rPr>
          <w:b/>
          <w:bCs/>
        </w:rPr>
        <w:instrText xml:space="preserve"> IF </w:instrText>
      </w:r>
      <w:r w:rsidR="00DB7AD5" w:rsidRPr="00DB7AD5">
        <w:rPr>
          <w:b/>
          <w:bCs/>
        </w:rPr>
        <w:fldChar w:fldCharType="begin"/>
      </w:r>
      <w:r w:rsidR="00DB7AD5" w:rsidRPr="00DB7AD5">
        <w:rPr>
          <w:b/>
          <w:bCs/>
        </w:rPr>
        <w:instrText xml:space="preserve"> MERGEFIELD Nombre_de_critères_non_conformes_total </w:instrText>
      </w:r>
      <w:r w:rsidR="00DB7AD5" w:rsidRPr="00DB7AD5">
        <w:rPr>
          <w:b/>
          <w:bCs/>
        </w:rPr>
        <w:fldChar w:fldCharType="separate"/>
      </w:r>
      <w:r w:rsidR="002D1203" w:rsidRPr="000912F1">
        <w:rPr>
          <w:b/>
          <w:bCs/>
          <w:noProof/>
        </w:rPr>
        <w:instrText>0</w:instrText>
      </w:r>
      <w:r w:rsidR="00DB7AD5" w:rsidRPr="00DB7AD5">
        <w:rPr>
          <w:b/>
          <w:bCs/>
        </w:rPr>
        <w:fldChar w:fldCharType="end"/>
      </w:r>
      <w:r w:rsidR="00DB7AD5" w:rsidRPr="00DB7AD5">
        <w:rPr>
          <w:b/>
          <w:bCs/>
        </w:rPr>
        <w:instrText xml:space="preserve"> &gt; 0 </w:instrText>
      </w:r>
      <w:r w:rsidR="00DB7AD5" w:rsidRPr="00DB7AD5">
        <w:rPr>
          <w:b/>
          <w:bCs/>
        </w:rPr>
        <w:fldChar w:fldCharType="begin"/>
      </w:r>
      <w:r w:rsidR="00DB7AD5" w:rsidRPr="00DB7AD5">
        <w:rPr>
          <w:b/>
          <w:bCs/>
        </w:rPr>
        <w:instrText xml:space="preserve"> MERGEFIELD Nombre_de_critères_non_conformes_total </w:instrText>
      </w:r>
      <w:r w:rsidR="00DB7AD5" w:rsidRPr="00DB7AD5">
        <w:rPr>
          <w:b/>
          <w:bCs/>
        </w:rPr>
        <w:fldChar w:fldCharType="separate"/>
      </w:r>
      <w:r w:rsidR="000E15E0" w:rsidRPr="00AA67FF">
        <w:rPr>
          <w:b/>
          <w:bCs/>
          <w:noProof/>
        </w:rPr>
        <w:instrText>5</w:instrText>
      </w:r>
      <w:r w:rsidR="00DB7AD5" w:rsidRPr="00DB7AD5">
        <w:rPr>
          <w:b/>
          <w:bCs/>
        </w:rPr>
        <w:fldChar w:fldCharType="end"/>
      </w:r>
      <w:r w:rsidR="00DB7AD5" w:rsidRPr="00DB7AD5">
        <w:rPr>
          <w:b/>
          <w:bCs/>
        </w:rPr>
        <w:instrText xml:space="preserve"> "[-- À DÉFINIR --]" </w:instrText>
      </w:r>
      <w:r w:rsidR="00DB7AD5" w:rsidRPr="00DB7AD5">
        <w:rPr>
          <w:b/>
          <w:bCs/>
        </w:rPr>
        <w:fldChar w:fldCharType="separate"/>
      </w:r>
      <w:r w:rsidR="002D1203" w:rsidRPr="00DB7AD5">
        <w:rPr>
          <w:b/>
          <w:bCs/>
          <w:noProof/>
        </w:rPr>
        <w:t>[-- À DÉFINIR --]</w:t>
      </w:r>
      <w:r w:rsidR="00DB7AD5" w:rsidRPr="00DB7AD5">
        <w:rPr>
          <w:b/>
          <w:bCs/>
        </w:rPr>
        <w:fldChar w:fldCharType="end"/>
      </w:r>
      <w:r w:rsidRPr="00DB7AD5">
        <w:rPr>
          <w:b/>
          <w:bCs/>
        </w:rPr>
        <w:t xml:space="preserve"> critères sont non-conformes.</w:t>
      </w:r>
      <w:r w:rsidR="00DB7AD5">
        <w:rPr>
          <w:b/>
          <w:bCs/>
        </w:rPr>
        <w:t xml:space="preserve"> </w:t>
      </w:r>
      <w:r w:rsidR="00DB7AD5" w:rsidRPr="00DB7AD5">
        <w:rPr>
          <w:b/>
          <w:bCs/>
        </w:rPr>
        <w:fldChar w:fldCharType="begin"/>
      </w:r>
      <w:r w:rsidR="00DB7AD5" w:rsidRPr="00DB7AD5">
        <w:rPr>
          <w:b/>
          <w:bCs/>
        </w:rPr>
        <w:instrText xml:space="preserve"> IF </w:instrText>
      </w:r>
      <w:r w:rsidR="00DB7AD5" w:rsidRPr="00DB7AD5">
        <w:rPr>
          <w:b/>
          <w:bCs/>
        </w:rPr>
        <w:fldChar w:fldCharType="begin"/>
      </w:r>
      <w:r w:rsidR="00DB7AD5" w:rsidRPr="00DB7AD5">
        <w:rPr>
          <w:b/>
          <w:bCs/>
        </w:rPr>
        <w:instrText xml:space="preserve"> MERGEFIELD </w:instrText>
      </w:r>
      <w:r w:rsidR="00DB7AD5">
        <w:rPr>
          <w:b/>
          <w:bCs/>
        </w:rPr>
        <w:instrText>Nombre_de_nonconformités_total</w:instrText>
      </w:r>
      <w:r w:rsidR="00DB7AD5" w:rsidRPr="00DB7AD5">
        <w:rPr>
          <w:b/>
          <w:bCs/>
        </w:rPr>
        <w:instrText xml:space="preserve"> </w:instrText>
      </w:r>
      <w:r w:rsidR="00DB7AD5" w:rsidRPr="00DB7AD5">
        <w:rPr>
          <w:b/>
          <w:bCs/>
        </w:rPr>
        <w:fldChar w:fldCharType="separate"/>
      </w:r>
      <w:r w:rsidR="002D1203" w:rsidRPr="000912F1">
        <w:rPr>
          <w:b/>
          <w:bCs/>
          <w:noProof/>
        </w:rPr>
        <w:instrText>0</w:instrText>
      </w:r>
      <w:r w:rsidR="00DB7AD5" w:rsidRPr="00DB7AD5">
        <w:rPr>
          <w:b/>
          <w:bCs/>
        </w:rPr>
        <w:fldChar w:fldCharType="end"/>
      </w:r>
      <w:r w:rsidR="00DB7AD5" w:rsidRPr="00DB7AD5">
        <w:rPr>
          <w:b/>
          <w:bCs/>
        </w:rPr>
        <w:instrText xml:space="preserve"> &gt; 0 </w:instrText>
      </w:r>
      <w:r w:rsidR="00DB7AD5" w:rsidRPr="00DB7AD5">
        <w:rPr>
          <w:b/>
          <w:bCs/>
        </w:rPr>
        <w:fldChar w:fldCharType="begin"/>
      </w:r>
      <w:r w:rsidR="00DB7AD5" w:rsidRPr="00DB7AD5">
        <w:rPr>
          <w:b/>
          <w:bCs/>
        </w:rPr>
        <w:instrText xml:space="preserve"> MERGEFIELD </w:instrText>
      </w:r>
      <w:r w:rsidR="00DB7AD5">
        <w:rPr>
          <w:b/>
          <w:bCs/>
        </w:rPr>
        <w:instrText>Nombre_de_nonconformités_total</w:instrText>
      </w:r>
      <w:r w:rsidR="00DB7AD5" w:rsidRPr="00DB7AD5">
        <w:rPr>
          <w:b/>
          <w:bCs/>
        </w:rPr>
        <w:instrText xml:space="preserve"> </w:instrText>
      </w:r>
      <w:r w:rsidR="00DB7AD5" w:rsidRPr="00DB7AD5">
        <w:rPr>
          <w:b/>
          <w:bCs/>
        </w:rPr>
        <w:fldChar w:fldCharType="separate"/>
      </w:r>
      <w:r w:rsidR="000E15E0" w:rsidRPr="00AA67FF">
        <w:rPr>
          <w:b/>
          <w:bCs/>
          <w:noProof/>
        </w:rPr>
        <w:instrText>6</w:instrText>
      </w:r>
      <w:r w:rsidR="00DB7AD5" w:rsidRPr="00DB7AD5">
        <w:rPr>
          <w:b/>
          <w:bCs/>
        </w:rPr>
        <w:fldChar w:fldCharType="end"/>
      </w:r>
      <w:r w:rsidR="00DB7AD5" w:rsidRPr="00DB7AD5">
        <w:rPr>
          <w:b/>
          <w:bCs/>
        </w:rPr>
        <w:instrText xml:space="preserve"> "[-- À DÉFINIR --]" </w:instrText>
      </w:r>
      <w:r w:rsidR="00DB7AD5" w:rsidRPr="00DB7AD5">
        <w:rPr>
          <w:b/>
          <w:bCs/>
        </w:rPr>
        <w:fldChar w:fldCharType="separate"/>
      </w:r>
      <w:r w:rsidR="002D1203" w:rsidRPr="00DB7AD5">
        <w:rPr>
          <w:b/>
          <w:bCs/>
          <w:noProof/>
        </w:rPr>
        <w:t>[-- À DÉFINIR --]</w:t>
      </w:r>
      <w:r w:rsidR="00DB7AD5" w:rsidRPr="00DB7AD5">
        <w:rPr>
          <w:b/>
          <w:bCs/>
        </w:rPr>
        <w:fldChar w:fldCharType="end"/>
      </w:r>
      <w:r w:rsidRPr="04C4605B">
        <w:rPr>
          <w:b/>
          <w:bCs/>
        </w:rPr>
        <w:t xml:space="preserve"> non-conformités ont été relevées et sont mises en cause.</w:t>
      </w:r>
      <w:r>
        <w:t xml:space="preserve"> Ainsi, le site présente des erreurs à corriger qui sont détaillées dans ce document.</w:t>
      </w:r>
    </w:p>
    <w:p w14:paraId="08DCC83A" w14:textId="4B61D912" w:rsidR="00C17FF6" w:rsidRPr="007C0930" w:rsidRDefault="00D32FCE" w:rsidP="00C17FF6">
      <w:r w:rsidRPr="007C0930">
        <w:t>Cet audit est basé sur un échantillon de pages à un instant T. Il ne représente donc que la conformité au RGAA sur cet échantillon de pages. Dans une démarche d’accessibilité, nous conseillons de continuer ce travail sur toutes les pages.</w:t>
      </w:r>
      <w:r w:rsidRPr="00BE223F">
        <w:t xml:space="preserve"> </w:t>
      </w:r>
      <w:r>
        <w:t xml:space="preserve">Il appartient donc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2D1203">
        <w:rPr>
          <w:noProof/>
        </w:rPr>
        <w:instrText>Masculin commençant par une voyelle</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4290">
        <w:rPr>
          <w:noProof/>
        </w:rPr>
        <w:instrText>Féminin commençant par une consonne</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4290">
        <w:rPr>
          <w:noProof/>
        </w:rPr>
        <w:instrText>Féminin commençant par une consonne</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4290">
        <w:rPr>
          <w:noProof/>
        </w:rPr>
        <w:instrText>Féminin commençant par une consonne</w:instrText>
      </w:r>
      <w:r w:rsidR="005A34C0">
        <w:fldChar w:fldCharType="end"/>
      </w:r>
      <w:r w:rsidR="005A34C0">
        <w:instrText xml:space="preserve"> = "Féminin commençant par une consonne" "à la " </w:instrText>
      </w:r>
      <w:r w:rsidR="005A34C0">
        <w:fldChar w:fldCharType="separate"/>
      </w:r>
      <w:r w:rsidR="00F34290">
        <w:rPr>
          <w:noProof/>
        </w:rPr>
        <w:instrText xml:space="preserve">à la </w:instrText>
      </w:r>
      <w:r w:rsidR="005A34C0">
        <w:fldChar w:fldCharType="end"/>
      </w:r>
      <w:r w:rsidR="005A34C0">
        <w:instrText xml:space="preserve"> </w:instrText>
      </w:r>
      <w:r w:rsidR="005A34C0">
        <w:fldChar w:fldCharType="separate"/>
      </w:r>
      <w:r w:rsidR="00F34290">
        <w:rPr>
          <w:noProof/>
        </w:rPr>
        <w:instrText xml:space="preserve">à la </w:instrText>
      </w:r>
      <w:r w:rsidR="005A34C0">
        <w:fldChar w:fldCharType="end"/>
      </w:r>
      <w:r w:rsidR="005A34C0">
        <w:instrText xml:space="preserve"> </w:instrText>
      </w:r>
      <w:r w:rsidR="005A34C0">
        <w:fldChar w:fldCharType="separate"/>
      </w:r>
      <w:r w:rsidR="00F34290">
        <w:rPr>
          <w:noProof/>
        </w:rPr>
        <w:instrText xml:space="preserve">à la </w:instrText>
      </w:r>
      <w:r w:rsidR="005A34C0">
        <w:fldChar w:fldCharType="end"/>
      </w:r>
      <w:r w:rsidR="005A34C0">
        <w:instrText xml:space="preserve"> </w:instrText>
      </w:r>
      <w:r w:rsidR="005A34C0">
        <w:fldChar w:fldCharType="separate"/>
      </w:r>
      <w:r w:rsidR="002D1203">
        <w:rPr>
          <w:noProof/>
        </w:rPr>
        <w:t>à l'</w:t>
      </w:r>
      <w:r w:rsidR="005A34C0">
        <w:fldChar w:fldCharType="end"/>
      </w:r>
      <w:fldSimple w:instr=" MERGEFIELD Nom_du_client ">
        <w:r w:rsidR="002D1203">
          <w:rPr>
            <w:noProof/>
          </w:rPr>
          <w:t>EPT Paris Terres d'Envol</w:t>
        </w:r>
      </w:fldSimple>
      <w:r>
        <w:t xml:space="preserve"> d’intégrer dans ses processus le contrôle de l’accessibilité sur les contenus web.</w:t>
      </w:r>
      <w:r w:rsidR="009D41DF">
        <w:fldChar w:fldCharType="begin"/>
      </w:r>
      <w:r w:rsidR="009D41DF">
        <w:instrText xml:space="preserve"> IF </w:instrText>
      </w:r>
      <w:fldSimple w:instr=" MERGEFIELD Type_daudit ">
        <w:r w:rsidR="002D1203">
          <w:rPr>
            <w:noProof/>
          </w:rPr>
          <w:instrText>Complet</w:instrText>
        </w:r>
      </w:fldSimple>
      <w:r w:rsidR="009D41DF">
        <w:instrText xml:space="preserve"> = "Simple" "</w:instrText>
      </w:r>
    </w:p>
    <w:p w14:paraId="67DC8662" w14:textId="1429C58D" w:rsidR="009D41DF" w:rsidRDefault="005375F9" w:rsidP="009D41DF">
      <w:r w:rsidRPr="007C0930">
        <w:instrText xml:space="preserve">Le pourcentage de critères respectés représente l’état de conformité du site Internet après avoir testé la totalité des critères de l’audit sur au moins un contenu de chaque page de l’échantillon. Dans la démarche d’accessibilité que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"Masculin commençant par une voyelle" "l'"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"Masculin commençant par une consonne" "le "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"Féminin commençant par une voyelle" "l'"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"Féminin commençant par une consonne" "la "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fldSimple w:instr=" MERGEFIELD Nom_du_client ">
        <w:r w:rsidR="00E96418">
          <w:rPr>
            <w:noProof/>
          </w:rPr>
          <w:instrText>CC Pyrénées Vallées des Gaves</w:instrText>
        </w:r>
      </w:fldSimple>
      <w:r w:rsidRPr="007C0930">
        <w:instrText xml:space="preserve"> doit entreprendre, il lui appartient de vérifier les autres contenus sur chaque critère.</w:instrText>
      </w:r>
      <w:r w:rsidRPr="007C0930">
        <w:br/>
      </w:r>
      <w:hyperlink w:anchor="_Descriptions_des_erreurs" w:history="1">
        <w:r w:rsidRPr="00E96418">
          <w:rPr>
            <w:rStyle w:val="Lienhypertexte"/>
            <w:b/>
            <w:bCs/>
          </w:rPr>
          <w:instrText>La description détaillée des erreurs</w:instrText>
        </w:r>
      </w:hyperlink>
      <w:r w:rsidRPr="00E96418">
        <w:rPr>
          <w:b/>
          <w:bCs/>
        </w:rPr>
        <w:instrText xml:space="preserve"> </w:instrText>
      </w:r>
      <w:r w:rsidR="000E15E0" w:rsidRPr="00E96418">
        <w:rPr>
          <w:b/>
          <w:bCs/>
        </w:rPr>
        <w:instrText>présentées en chap</w:instrText>
      </w:r>
      <w:r w:rsidR="00467D78" w:rsidRPr="00E96418">
        <w:rPr>
          <w:b/>
          <w:bCs/>
        </w:rPr>
        <w:instrText>i</w:instrText>
      </w:r>
      <w:r w:rsidR="000E15E0" w:rsidRPr="00E96418">
        <w:rPr>
          <w:b/>
          <w:bCs/>
        </w:rPr>
        <w:instrText xml:space="preserve">tre 3 </w:instrText>
      </w:r>
      <w:r w:rsidR="00E96418">
        <w:rPr>
          <w:b/>
          <w:bCs/>
        </w:rPr>
        <w:instrText xml:space="preserve">de </w:instrText>
      </w:r>
      <w:r w:rsidR="000E15E0" w:rsidRPr="00E96418">
        <w:rPr>
          <w:b/>
          <w:bCs/>
        </w:rPr>
        <w:instrText>ce document</w:instrText>
      </w:r>
      <w:r w:rsidR="000E15E0">
        <w:instrText xml:space="preserve"> </w:instrText>
      </w:r>
      <w:r w:rsidRPr="007C0930">
        <w:instrText>fournit les indications permettant d’identifier et de corriger les éventuelles non-conformités restantes.</w:instrText>
      </w:r>
      <w:r w:rsidR="009D41DF">
        <w:instrText xml:space="preserve">" </w:instrText>
      </w:r>
      <w:r w:rsidR="009D41DF">
        <w:fldChar w:fldCharType="end"/>
      </w:r>
    </w:p>
    <w:p w14:paraId="6B6E4D13" w14:textId="77AA0ED0" w:rsidR="00C02ECD" w:rsidRDefault="00C02ECD" w:rsidP="00C02ECD">
      <w:pPr>
        <w:pStyle w:val="Titre2"/>
      </w:pPr>
      <w:bookmarkStart w:id="11" w:name="_Toc209530177"/>
      <w:commentRangeStart w:id="12"/>
      <w:r w:rsidRPr="00C02ECD">
        <w:t>Avis de l’auditeur</w:t>
      </w:r>
      <w:commentRangeEnd w:id="12"/>
      <w:r w:rsidR="002B60CD">
        <w:rPr>
          <w:rStyle w:val="Marquedecommentaire"/>
          <w:rFonts w:ascii="Arial" w:eastAsiaTheme="minorHAnsi" w:hAnsi="Arial" w:cstheme="minorBidi"/>
          <w:b w:val="0"/>
          <w:color w:val="auto"/>
        </w:rPr>
        <w:commentReference w:id="12"/>
      </w:r>
      <w:bookmarkEnd w:id="11"/>
    </w:p>
    <w:p w14:paraId="52073600" w14:textId="59FC5752" w:rsidR="003F4E5E" w:rsidRDefault="003F4E5E" w:rsidP="003F4E5E">
      <w:pPr>
        <w:pStyle w:val="Titre3"/>
      </w:pPr>
      <w:bookmarkStart w:id="13" w:name="_Toc209530178"/>
      <w:r>
        <w:t>En développement</w:t>
      </w:r>
      <w:bookmarkEnd w:id="13"/>
    </w:p>
    <w:p w14:paraId="40AEC67F" w14:textId="1C2351B9" w:rsidR="0049483B" w:rsidRPr="0049483B" w:rsidRDefault="004D3D95" w:rsidP="0049483B">
      <w:r>
        <w:fldChar w:fldCharType="begin"/>
      </w:r>
      <w:r>
        <w:instrText xml:space="preserve"> IF </w:instrText>
      </w:r>
      <w:fldSimple w:instr=" MERGEFIELD Nombre_de_nonconformités_en_dev ">
        <w:r w:rsidR="002D1203">
          <w:rPr>
            <w:noProof/>
          </w:rPr>
          <w:instrText>0</w:instrText>
        </w:r>
      </w:fldSimple>
      <w:r>
        <w:instrText xml:space="preserve"> &gt; 0 </w:instrText>
      </w:r>
      <w:r w:rsidRPr="00DC175D">
        <w:fldChar w:fldCharType="begin"/>
      </w:r>
      <w:r w:rsidRPr="00DC175D">
        <w:instrText xml:space="preserve"> MERGEFIELD </w:instrText>
      </w:r>
      <w:r>
        <w:instrText>Nombre_de_nonconformités_en_dev</w:instrText>
      </w:r>
      <w:r w:rsidRPr="00DC175D">
        <w:instrText xml:space="preserve"> </w:instrText>
      </w:r>
      <w:r w:rsidRPr="00DC175D">
        <w:fldChar w:fldCharType="separate"/>
      </w:r>
      <w:r w:rsidR="000E15E0">
        <w:rPr>
          <w:noProof/>
        </w:rPr>
        <w:instrText>7</w:instrText>
      </w:r>
      <w:r w:rsidRPr="00DC175D">
        <w:fldChar w:fldCharType="end"/>
      </w:r>
      <w:r>
        <w:instrText xml:space="preserve"> "</w:instrText>
      </w:r>
      <w:r w:rsidRPr="00406C0A">
        <w:rPr>
          <w:b/>
          <w:bCs/>
        </w:rPr>
        <w:instrText>[-- À DÉFINIR --]</w:instrText>
      </w:r>
      <w:r>
        <w:instrText xml:space="preserve">" </w:instrText>
      </w:r>
      <w:r>
        <w:fldChar w:fldCharType="separate"/>
      </w:r>
      <w:r w:rsidR="002D1203" w:rsidRPr="00406C0A">
        <w:rPr>
          <w:b/>
          <w:bCs/>
          <w:noProof/>
        </w:rPr>
        <w:t>[-- À DÉFINIR --]</w:t>
      </w:r>
      <w:r>
        <w:fldChar w:fldCharType="end"/>
      </w:r>
      <w:r w:rsidR="008D0C48" w:rsidRPr="008D0C48">
        <w:t xml:space="preserve"> </w:t>
      </w:r>
      <w:r w:rsidR="0049483B">
        <w:t>non-conformités liées au développement ont été détectées.</w:t>
      </w:r>
    </w:p>
    <w:p w14:paraId="6ADC7630" w14:textId="77777777" w:rsidR="002214F3" w:rsidRPr="007C0930" w:rsidRDefault="002214F3" w:rsidP="002214F3">
      <w:r>
        <w:lastRenderedPageBreak/>
        <w:t>Un</w:t>
      </w:r>
      <w:r w:rsidRPr="007C0930">
        <w:t xml:space="preserve"> </w:t>
      </w:r>
      <w:r w:rsidRPr="007C0930">
        <w:rPr>
          <w:b/>
          <w:bCs/>
        </w:rPr>
        <w:t xml:space="preserve">effort en accessibilité a </w:t>
      </w:r>
      <w:r>
        <w:rPr>
          <w:b/>
          <w:bCs/>
        </w:rPr>
        <w:t xml:space="preserve">clairement </w:t>
      </w:r>
      <w:r w:rsidRPr="007C0930">
        <w:rPr>
          <w:b/>
          <w:bCs/>
        </w:rPr>
        <w:t>été entrepris</w:t>
      </w:r>
      <w:r w:rsidRPr="007C0930">
        <w:t xml:space="preserve">. </w:t>
      </w:r>
      <w:r>
        <w:rPr>
          <w:szCs w:val="26"/>
        </w:rPr>
        <w:t xml:space="preserve">Toutefois, malgré la bonne </w:t>
      </w:r>
      <w:r>
        <w:rPr>
          <w:b/>
          <w:bCs/>
          <w:szCs w:val="26"/>
        </w:rPr>
        <w:t xml:space="preserve">maîtrise </w:t>
      </w:r>
      <w:r>
        <w:rPr>
          <w:szCs w:val="26"/>
        </w:rPr>
        <w:t xml:space="preserve">des </w:t>
      </w:r>
      <w:r>
        <w:rPr>
          <w:b/>
          <w:bCs/>
          <w:szCs w:val="26"/>
        </w:rPr>
        <w:t>développements</w:t>
      </w:r>
      <w:r>
        <w:rPr>
          <w:szCs w:val="26"/>
        </w:rPr>
        <w:t xml:space="preserve">, ces derniers peuvent ne </w:t>
      </w:r>
      <w:r>
        <w:rPr>
          <w:b/>
          <w:bCs/>
          <w:szCs w:val="26"/>
        </w:rPr>
        <w:t xml:space="preserve">pas être conformes </w:t>
      </w:r>
      <w:r>
        <w:rPr>
          <w:szCs w:val="26"/>
        </w:rPr>
        <w:t>aux critères du RGAA.</w:t>
      </w:r>
    </w:p>
    <w:p w14:paraId="18F8A93D" w14:textId="77777777" w:rsidR="002B33A5" w:rsidRPr="007C0930" w:rsidRDefault="002B33A5" w:rsidP="002B33A5">
      <w:r w:rsidRPr="007C0930">
        <w:t xml:space="preserve">Quelques </w:t>
      </w:r>
      <w:r w:rsidRPr="007C0930">
        <w:rPr>
          <w:b/>
          <w:bCs/>
        </w:rPr>
        <w:t xml:space="preserve">exemples de </w:t>
      </w:r>
      <w:r>
        <w:rPr>
          <w:b/>
          <w:bCs/>
        </w:rPr>
        <w:t xml:space="preserve">développements </w:t>
      </w:r>
      <w:r w:rsidRPr="007C0930">
        <w:rPr>
          <w:b/>
          <w:bCs/>
        </w:rPr>
        <w:t>conformes</w:t>
      </w:r>
      <w:r w:rsidRPr="007C0930">
        <w:t xml:space="preserve"> montrent qu’un effort </w:t>
      </w:r>
      <w:r>
        <w:t xml:space="preserve">important </w:t>
      </w:r>
      <w:r w:rsidRPr="007C0930">
        <w:t xml:space="preserve">envers l’accessibilité a été </w:t>
      </w:r>
      <w:r>
        <w:t>réalisé</w:t>
      </w:r>
      <w:r w:rsidRPr="007C0930">
        <w:t> :</w:t>
      </w:r>
    </w:p>
    <w:p w14:paraId="3027A399" w14:textId="77777777" w:rsidR="000C3974" w:rsidRDefault="000C3974" w:rsidP="000C3974">
      <w:pPr>
        <w:pStyle w:val="Listepuces"/>
      </w:pPr>
      <w:r>
        <w:t>Les images informatives sont décrites ;</w:t>
      </w:r>
    </w:p>
    <w:p w14:paraId="7BBBF248" w14:textId="403949F2" w:rsidR="000C3974" w:rsidRDefault="000C3974" w:rsidP="000C3974">
      <w:pPr>
        <w:pStyle w:val="Listepuces"/>
      </w:pPr>
      <w:r>
        <w:t xml:space="preserve">Les images décoratives sont </w:t>
      </w:r>
      <w:r w:rsidR="00173677">
        <w:t>correctement ignorées</w:t>
      </w:r>
      <w:r>
        <w:t> ;</w:t>
      </w:r>
    </w:p>
    <w:p w14:paraId="744A9BDB" w14:textId="77777777" w:rsidR="000C3974" w:rsidRDefault="000C3974" w:rsidP="000C3974">
      <w:pPr>
        <w:pStyle w:val="Listepuces"/>
      </w:pPr>
      <w:r>
        <w:t>La structuration des images et de leur légende, ainsi que l’agrandissement des images sont conformes ;</w:t>
      </w:r>
    </w:p>
    <w:p w14:paraId="6D4A0961" w14:textId="77777777" w:rsidR="000C3974" w:rsidRDefault="000C3974" w:rsidP="000C3974">
      <w:pPr>
        <w:pStyle w:val="Listepuces"/>
      </w:pPr>
      <w:r>
        <w:t>Aucune information n’est véhiculée uniquement par la couleur ;</w:t>
      </w:r>
    </w:p>
    <w:p w14:paraId="4C56D2F0" w14:textId="77777777" w:rsidR="000C3974" w:rsidRDefault="000C3974" w:rsidP="000C3974">
      <w:pPr>
        <w:pStyle w:val="Listepuces"/>
      </w:pPr>
      <w:r>
        <w:t>Les couleurs sont suffisamment contrastées ;</w:t>
      </w:r>
    </w:p>
    <w:p w14:paraId="39E70F0A" w14:textId="77777777" w:rsidR="000C3974" w:rsidRDefault="000C3974" w:rsidP="000C3974">
      <w:pPr>
        <w:pStyle w:val="Listepuces"/>
      </w:pPr>
      <w:r>
        <w:t>Les</w:t>
      </w:r>
      <w:r w:rsidRPr="007C0930">
        <w:t xml:space="preserve"> liens</w:t>
      </w:r>
      <w:r>
        <w:t xml:space="preserve"> </w:t>
      </w:r>
      <w:r w:rsidRPr="007C0930">
        <w:t>sont explicites</w:t>
      </w:r>
      <w:r>
        <w:t>, certains même</w:t>
      </w:r>
      <w:r w:rsidRPr="007C0930">
        <w:t xml:space="preserve"> hors contexte (</w:t>
      </w:r>
      <w:r>
        <w:t xml:space="preserve">niveau </w:t>
      </w:r>
      <w:r w:rsidRPr="007C0930">
        <w:t>AAA)</w:t>
      </w:r>
      <w:r>
        <w:t> ;</w:t>
      </w:r>
    </w:p>
    <w:p w14:paraId="7038C1E8" w14:textId="77777777" w:rsidR="000C3974" w:rsidRDefault="000C3974" w:rsidP="000C3974">
      <w:pPr>
        <w:pStyle w:val="Listepuces"/>
      </w:pPr>
      <w:r>
        <w:t>Les composants riches et/ou complexes (fenêtres modales, carrousels, accordéons, diaporamas, galeries photos…) sont compatibles avec les technologies d’assistance et la navigation au clavier uniquement ;</w:t>
      </w:r>
    </w:p>
    <w:p w14:paraId="4C73C1DD" w14:textId="77777777" w:rsidR="000C3974" w:rsidRDefault="000C3974" w:rsidP="000C3974">
      <w:pPr>
        <w:pStyle w:val="Listepuces"/>
      </w:pPr>
      <w:r>
        <w:t>Les boutons sont explicites ;</w:t>
      </w:r>
    </w:p>
    <w:p w14:paraId="0FE11A5F" w14:textId="77777777" w:rsidR="000C3974" w:rsidRDefault="000C3974" w:rsidP="000C3974">
      <w:pPr>
        <w:pStyle w:val="Listepuces"/>
      </w:pPr>
      <w:r>
        <w:t>Les changements de contexte sont prévisibles ou présentés aux utilisateurs ;</w:t>
      </w:r>
    </w:p>
    <w:p w14:paraId="79443263" w14:textId="215F6019" w:rsidR="00B840F1" w:rsidRDefault="00B840F1" w:rsidP="00B840F1">
      <w:pPr>
        <w:pStyle w:val="Listepuces"/>
      </w:pPr>
      <w:r>
        <w:t>Aucun élément sémantique n’est utilisé à des fins de présentation</w:t>
      </w:r>
      <w:r w:rsidR="00E20A08">
        <w:t> ;</w:t>
      </w:r>
    </w:p>
    <w:p w14:paraId="484DE74A" w14:textId="77777777" w:rsidR="00B840F1" w:rsidRDefault="00B840F1" w:rsidP="00B840F1">
      <w:pPr>
        <w:pStyle w:val="Listepuces"/>
      </w:pPr>
      <w:r>
        <w:t>La hiérarchie des titres est globalement respectée ;</w:t>
      </w:r>
    </w:p>
    <w:p w14:paraId="6FAEEE4D" w14:textId="77777777" w:rsidR="00B840F1" w:rsidRDefault="00B840F1" w:rsidP="00B840F1">
      <w:pPr>
        <w:pStyle w:val="Listepuces"/>
      </w:pPr>
      <w:r>
        <w:t>Les listes sont correctement structurées ;</w:t>
      </w:r>
    </w:p>
    <w:p w14:paraId="49BD753E" w14:textId="0C3EC941" w:rsidR="000C3974" w:rsidRDefault="000C3974" w:rsidP="000C3974">
      <w:pPr>
        <w:pStyle w:val="Listepuces"/>
      </w:pPr>
      <w:r w:rsidRPr="007C0930">
        <w:t>L</w:t>
      </w:r>
      <w:r>
        <w:t>es</w:t>
      </w:r>
      <w:r w:rsidRPr="007C0930">
        <w:t xml:space="preserve"> structure</w:t>
      </w:r>
      <w:r>
        <w:t>s</w:t>
      </w:r>
      <w:r w:rsidRPr="007C0930">
        <w:t xml:space="preserve"> </w:t>
      </w:r>
      <w:r>
        <w:t>de pages</w:t>
      </w:r>
      <w:r w:rsidRPr="007C0930">
        <w:t xml:space="preserve"> </w:t>
      </w:r>
      <w:r>
        <w:t>sont</w:t>
      </w:r>
      <w:r w:rsidRPr="007C0930">
        <w:t xml:space="preserve"> conforme</w:t>
      </w:r>
      <w:r>
        <w:t>s et sans erreur impactante</w:t>
      </w:r>
      <w:r w:rsidR="005B3FF5">
        <w:t xml:space="preserve"> pour l’accessibilité</w:t>
      </w:r>
      <w:r>
        <w:t> ;</w:t>
      </w:r>
    </w:p>
    <w:p w14:paraId="0447B759" w14:textId="77777777" w:rsidR="000C3974" w:rsidRDefault="000C3974" w:rsidP="000C3974">
      <w:pPr>
        <w:pStyle w:val="Listepuces"/>
      </w:pPr>
      <w:r>
        <w:t>L’ordre des contenus et de tabulation sont cohérents ;</w:t>
      </w:r>
    </w:p>
    <w:p w14:paraId="4E51936B" w14:textId="09F41BD4" w:rsidR="000C3974" w:rsidRDefault="000C3974" w:rsidP="000C3974">
      <w:pPr>
        <w:pStyle w:val="Listepuces"/>
      </w:pPr>
      <w:r>
        <w:t xml:space="preserve">Tous les éléments de navigation (menu principal, paginations, menus des sous-pages, plan du site…) sont </w:t>
      </w:r>
      <w:r w:rsidR="00D12A40" w:rsidRPr="00D12A40">
        <w:t>correctement identifiés et atteignables</w:t>
      </w:r>
      <w:r>
        <w:t> ;</w:t>
      </w:r>
    </w:p>
    <w:p w14:paraId="2A9151A7" w14:textId="77777777" w:rsidR="000C3974" w:rsidRDefault="000C3974" w:rsidP="000C3974">
      <w:pPr>
        <w:pStyle w:val="Listepuces"/>
      </w:pPr>
      <w:r>
        <w:t>L’information est globalement présente, lisible et compréhensible sur toutes les résolutions et appareils, même après personnalisation de l’apparence ;</w:t>
      </w:r>
    </w:p>
    <w:p w14:paraId="23F64F15" w14:textId="77777777" w:rsidR="000C3974" w:rsidRDefault="000C3974" w:rsidP="000C3974">
      <w:pPr>
        <w:pStyle w:val="Listepuces"/>
      </w:pPr>
      <w:r>
        <w:t>Les titres des pages à étapes (formulaires, recherches, filtrages…) reflètent bien chaque étape ;</w:t>
      </w:r>
    </w:p>
    <w:p w14:paraId="3B44A32F" w14:textId="77777777" w:rsidR="000C3974" w:rsidRDefault="000C3974" w:rsidP="000C3974">
      <w:pPr>
        <w:pStyle w:val="Listepuces"/>
      </w:pPr>
      <w:r>
        <w:t>La prise de focus est bien visible ;</w:t>
      </w:r>
    </w:p>
    <w:p w14:paraId="533511A6" w14:textId="77777777" w:rsidR="000C3974" w:rsidRDefault="000C3974" w:rsidP="000C3974">
      <w:pPr>
        <w:pStyle w:val="Listepuces"/>
      </w:pPr>
      <w:r>
        <w:t>Aucune information n’est véhiculée uniquement par la forme, la taille ou la position ;</w:t>
      </w:r>
    </w:p>
    <w:p w14:paraId="35F2E366" w14:textId="3F696491" w:rsidR="000C3974" w:rsidRDefault="000C3974" w:rsidP="000C3974">
      <w:pPr>
        <w:pStyle w:val="Listepuces"/>
      </w:pPr>
      <w:r>
        <w:t>La structure générale des formulaires est conforme.</w:t>
      </w:r>
    </w:p>
    <w:p w14:paraId="420A8E94" w14:textId="77777777" w:rsidR="000C3974" w:rsidRPr="007C0930" w:rsidRDefault="000C3974" w:rsidP="000C3974">
      <w:r w:rsidRPr="007C0930">
        <w:rPr>
          <w:b/>
          <w:bCs/>
        </w:rPr>
        <w:t xml:space="preserve">D’autres </w:t>
      </w:r>
      <w:r>
        <w:rPr>
          <w:b/>
          <w:bCs/>
        </w:rPr>
        <w:t>développements</w:t>
      </w:r>
      <w:r w:rsidRPr="007C0930">
        <w:t xml:space="preserve"> sont</w:t>
      </w:r>
      <w:r>
        <w:t xml:space="preserve"> en revanche</w:t>
      </w:r>
      <w:r w:rsidRPr="007C0930">
        <w:t xml:space="preserve"> </w:t>
      </w:r>
      <w:r w:rsidRPr="007C0930">
        <w:rPr>
          <w:b/>
          <w:bCs/>
        </w:rPr>
        <w:t>non-conformes </w:t>
      </w:r>
      <w:r w:rsidRPr="007C0930">
        <w:t>:</w:t>
      </w:r>
    </w:p>
    <w:p w14:paraId="18170B93" w14:textId="033CCDD0" w:rsidR="00FF04C7" w:rsidRDefault="00FF04C7" w:rsidP="00FF04C7">
      <w:pPr>
        <w:pStyle w:val="Listepuces"/>
      </w:pPr>
      <w:r>
        <w:lastRenderedPageBreak/>
        <w:t>Certaines images informatives ne sont pas décrites ;</w:t>
      </w:r>
    </w:p>
    <w:p w14:paraId="4723D0CE" w14:textId="3EBF0504" w:rsidR="00FF04C7" w:rsidRDefault="00FF04C7" w:rsidP="00FF04C7">
      <w:pPr>
        <w:pStyle w:val="Listepuces"/>
      </w:pPr>
      <w:r>
        <w:t>Certaines images décoratives ne sont pas correctement ignorées ;</w:t>
      </w:r>
    </w:p>
    <w:p w14:paraId="440E56D6" w14:textId="59B3D44F" w:rsidR="00FF04C7" w:rsidRDefault="00FF04C7" w:rsidP="00FF04C7">
      <w:pPr>
        <w:pStyle w:val="Listepuces"/>
      </w:pPr>
      <w:r>
        <w:t xml:space="preserve">La structuration des images et de leur légende, ainsi que l’agrandissement des images </w:t>
      </w:r>
      <w:r w:rsidR="005B3FF5">
        <w:t xml:space="preserve">ne </w:t>
      </w:r>
      <w:r>
        <w:t xml:space="preserve">sont </w:t>
      </w:r>
      <w:r w:rsidR="005B3FF5">
        <w:t xml:space="preserve">pas </w:t>
      </w:r>
      <w:r>
        <w:t>conformes ;</w:t>
      </w:r>
    </w:p>
    <w:p w14:paraId="75262E13" w14:textId="56CCA574" w:rsidR="00FF04C7" w:rsidRDefault="005B3FF5" w:rsidP="00FF04C7">
      <w:pPr>
        <w:pStyle w:val="Listepuces"/>
      </w:pPr>
      <w:r>
        <w:t>Certaines</w:t>
      </w:r>
      <w:r w:rsidR="00FF04C7">
        <w:t xml:space="preserve"> information</w:t>
      </w:r>
      <w:r>
        <w:t>s</w:t>
      </w:r>
      <w:r w:rsidR="00FF04C7">
        <w:t xml:space="preserve"> </w:t>
      </w:r>
      <w:r>
        <w:t xml:space="preserve">sont </w:t>
      </w:r>
      <w:r w:rsidR="00FF04C7">
        <w:t>véhiculée</w:t>
      </w:r>
      <w:r>
        <w:t>s</w:t>
      </w:r>
      <w:r w:rsidR="00FF04C7">
        <w:t xml:space="preserve"> uniquement par la couleur ;</w:t>
      </w:r>
    </w:p>
    <w:p w14:paraId="54C2830A" w14:textId="7740AC47" w:rsidR="00FF04C7" w:rsidRDefault="005B3FF5" w:rsidP="00FF04C7">
      <w:pPr>
        <w:pStyle w:val="Listepuces"/>
      </w:pPr>
      <w:r>
        <w:t>Certaines</w:t>
      </w:r>
      <w:r w:rsidR="00FF04C7">
        <w:t xml:space="preserve"> couleurs </w:t>
      </w:r>
      <w:r>
        <w:t xml:space="preserve">ne </w:t>
      </w:r>
      <w:r w:rsidR="00FF04C7">
        <w:t xml:space="preserve">sont </w:t>
      </w:r>
      <w:r>
        <w:t xml:space="preserve">pas </w:t>
      </w:r>
      <w:r w:rsidR="00FF04C7">
        <w:t>suffisamment contrastées ;</w:t>
      </w:r>
    </w:p>
    <w:p w14:paraId="452A0574" w14:textId="64E306CF" w:rsidR="00FF04C7" w:rsidRDefault="005B3FF5" w:rsidP="00FF04C7">
      <w:pPr>
        <w:pStyle w:val="Listepuces"/>
      </w:pPr>
      <w:r>
        <w:t>Certains</w:t>
      </w:r>
      <w:r w:rsidR="00FF04C7" w:rsidRPr="007C0930">
        <w:t xml:space="preserve"> liens</w:t>
      </w:r>
      <w:r w:rsidR="00FF04C7">
        <w:t xml:space="preserve"> </w:t>
      </w:r>
      <w:r>
        <w:t xml:space="preserve">ne </w:t>
      </w:r>
      <w:r w:rsidR="00FF04C7" w:rsidRPr="007C0930">
        <w:t xml:space="preserve">sont </w:t>
      </w:r>
      <w:r>
        <w:t xml:space="preserve">pas </w:t>
      </w:r>
      <w:r w:rsidR="00FF04C7" w:rsidRPr="007C0930">
        <w:t>explicites</w:t>
      </w:r>
      <w:r w:rsidR="00FF04C7">
        <w:t> ;</w:t>
      </w:r>
    </w:p>
    <w:p w14:paraId="781FFF6A" w14:textId="3BEF781C" w:rsidR="00FF04C7" w:rsidRDefault="005B3FF5" w:rsidP="00FF04C7">
      <w:pPr>
        <w:pStyle w:val="Listepuces"/>
      </w:pPr>
      <w:r>
        <w:t>Certains</w:t>
      </w:r>
      <w:r w:rsidR="00FF04C7">
        <w:t xml:space="preserve"> composants riches et/ou complexes (fenêtres modales, carrousels, accordéons, diaporamas, galeries photos…) </w:t>
      </w:r>
      <w:r>
        <w:t xml:space="preserve">ne </w:t>
      </w:r>
      <w:r w:rsidR="00FF04C7">
        <w:t xml:space="preserve">sont </w:t>
      </w:r>
      <w:r>
        <w:t xml:space="preserve">pas </w:t>
      </w:r>
      <w:r w:rsidR="00FF04C7">
        <w:t>compatibles avec les technologies d’assistance et la navigation au clavier uniquement ;</w:t>
      </w:r>
    </w:p>
    <w:p w14:paraId="7E968243" w14:textId="529520A8" w:rsidR="00FF04C7" w:rsidRDefault="005B3FF5" w:rsidP="00FF04C7">
      <w:pPr>
        <w:pStyle w:val="Listepuces"/>
      </w:pPr>
      <w:r>
        <w:t>Certains</w:t>
      </w:r>
      <w:r w:rsidR="00FF04C7">
        <w:t xml:space="preserve"> boutons </w:t>
      </w:r>
      <w:r>
        <w:t xml:space="preserve">ne </w:t>
      </w:r>
      <w:r w:rsidR="00FF04C7">
        <w:t xml:space="preserve">sont </w:t>
      </w:r>
      <w:r>
        <w:t xml:space="preserve">pas </w:t>
      </w:r>
      <w:r w:rsidR="00FF04C7">
        <w:t>explicites ;</w:t>
      </w:r>
    </w:p>
    <w:p w14:paraId="6F102ECF" w14:textId="77886033" w:rsidR="00FF04C7" w:rsidRDefault="005B3FF5" w:rsidP="00FF04C7">
      <w:pPr>
        <w:pStyle w:val="Listepuces"/>
      </w:pPr>
      <w:r>
        <w:t>Certains</w:t>
      </w:r>
      <w:r w:rsidR="00FF04C7">
        <w:t xml:space="preserve"> changements de contexte </w:t>
      </w:r>
      <w:r>
        <w:t xml:space="preserve">ne </w:t>
      </w:r>
      <w:r w:rsidR="00FF04C7">
        <w:t xml:space="preserve">sont </w:t>
      </w:r>
      <w:r>
        <w:t xml:space="preserve">pas </w:t>
      </w:r>
      <w:r w:rsidR="00FF04C7">
        <w:t xml:space="preserve">prévisibles ou </w:t>
      </w:r>
      <w:r>
        <w:t xml:space="preserve">pas </w:t>
      </w:r>
      <w:r w:rsidR="00FF04C7">
        <w:t>présentés aux utilisateurs ;</w:t>
      </w:r>
    </w:p>
    <w:p w14:paraId="5AE0BFBF" w14:textId="5931F36F" w:rsidR="00FF04C7" w:rsidRDefault="005B3FF5" w:rsidP="00FF04C7">
      <w:pPr>
        <w:pStyle w:val="Listepuces"/>
      </w:pPr>
      <w:r>
        <w:t>Certains</w:t>
      </w:r>
      <w:r w:rsidR="00FF04C7">
        <w:t xml:space="preserve"> élément</w:t>
      </w:r>
      <w:r>
        <w:t>s</w:t>
      </w:r>
      <w:r w:rsidR="00FF04C7">
        <w:t xml:space="preserve"> sémantique</w:t>
      </w:r>
      <w:r>
        <w:t>s</w:t>
      </w:r>
      <w:r w:rsidR="00FF04C7">
        <w:t xml:space="preserve"> </w:t>
      </w:r>
      <w:r>
        <w:t>sont</w:t>
      </w:r>
      <w:r w:rsidR="00FF04C7">
        <w:t xml:space="preserve"> utilisé</w:t>
      </w:r>
      <w:r>
        <w:t>s</w:t>
      </w:r>
      <w:r w:rsidR="00FF04C7">
        <w:t xml:space="preserve"> à des fins de présentation ;</w:t>
      </w:r>
    </w:p>
    <w:p w14:paraId="7B28E8A9" w14:textId="6846320C" w:rsidR="00FF04C7" w:rsidRDefault="00FF04C7" w:rsidP="00FF04C7">
      <w:pPr>
        <w:pStyle w:val="Listepuces"/>
      </w:pPr>
      <w:r>
        <w:t xml:space="preserve">La hiérarchie des titres </w:t>
      </w:r>
      <w:r w:rsidR="005B3FF5">
        <w:t>n’</w:t>
      </w:r>
      <w:r>
        <w:t xml:space="preserve">est </w:t>
      </w:r>
      <w:r w:rsidR="005B3FF5">
        <w:t>pas toujours</w:t>
      </w:r>
      <w:r>
        <w:t xml:space="preserve"> respectée ;</w:t>
      </w:r>
    </w:p>
    <w:p w14:paraId="6B729946" w14:textId="3415F9F7" w:rsidR="00FF04C7" w:rsidRDefault="005B3FF5" w:rsidP="00FF04C7">
      <w:pPr>
        <w:pStyle w:val="Listepuces"/>
      </w:pPr>
      <w:r>
        <w:t>Certaines</w:t>
      </w:r>
      <w:r w:rsidR="00FF04C7">
        <w:t xml:space="preserve"> listes </w:t>
      </w:r>
      <w:r>
        <w:t xml:space="preserve">ne </w:t>
      </w:r>
      <w:r w:rsidR="00FF04C7">
        <w:t xml:space="preserve">sont </w:t>
      </w:r>
      <w:r>
        <w:t xml:space="preserve">pas </w:t>
      </w:r>
      <w:r w:rsidR="00FF04C7">
        <w:t>correctement structurées ;</w:t>
      </w:r>
    </w:p>
    <w:p w14:paraId="266EF244" w14:textId="75C64F41" w:rsidR="00FF04C7" w:rsidRDefault="00FF04C7" w:rsidP="00FF04C7">
      <w:pPr>
        <w:pStyle w:val="Listepuces"/>
      </w:pPr>
      <w:r w:rsidRPr="007C0930">
        <w:t>L</w:t>
      </w:r>
      <w:r w:rsidR="008F69D0">
        <w:t>a</w:t>
      </w:r>
      <w:r w:rsidRPr="007C0930">
        <w:t xml:space="preserve"> structure </w:t>
      </w:r>
      <w:r>
        <w:t xml:space="preserve">de </w:t>
      </w:r>
      <w:r w:rsidR="005B3FF5">
        <w:t xml:space="preserve">certaines </w:t>
      </w:r>
      <w:r>
        <w:t>pages</w:t>
      </w:r>
      <w:r w:rsidRPr="007C0930">
        <w:t xml:space="preserve"> </w:t>
      </w:r>
      <w:r w:rsidR="005B3FF5">
        <w:t>n</w:t>
      </w:r>
      <w:r w:rsidR="008F69D0">
        <w:t>’est</w:t>
      </w:r>
      <w:r w:rsidR="005B3FF5">
        <w:t xml:space="preserve"> pas </w:t>
      </w:r>
      <w:r w:rsidRPr="007C0930">
        <w:t>conforme</w:t>
      </w:r>
      <w:r>
        <w:t xml:space="preserve"> </w:t>
      </w:r>
      <w:r w:rsidR="005B3FF5">
        <w:t>ou</w:t>
      </w:r>
      <w:r>
        <w:t xml:space="preserve"> </w:t>
      </w:r>
      <w:r w:rsidR="005B3FF5">
        <w:t>contien</w:t>
      </w:r>
      <w:r w:rsidR="008F69D0">
        <w:t>t</w:t>
      </w:r>
      <w:r w:rsidR="005B3FF5">
        <w:t xml:space="preserve"> des</w:t>
      </w:r>
      <w:r>
        <w:t xml:space="preserve"> erreur</w:t>
      </w:r>
      <w:r w:rsidR="005B3FF5">
        <w:t xml:space="preserve">s </w:t>
      </w:r>
      <w:r>
        <w:t>impactant</w:t>
      </w:r>
      <w:r w:rsidR="005B3FF5">
        <w:t xml:space="preserve"> l’accessibilité</w:t>
      </w:r>
      <w:r>
        <w:t> ;</w:t>
      </w:r>
    </w:p>
    <w:p w14:paraId="0950DA79" w14:textId="0DAB2449" w:rsidR="00FF04C7" w:rsidRDefault="00FF04C7" w:rsidP="00FF04C7">
      <w:pPr>
        <w:pStyle w:val="Listepuces"/>
      </w:pPr>
      <w:r>
        <w:t xml:space="preserve">L’ordre des contenus et de tabulation </w:t>
      </w:r>
      <w:r w:rsidR="000C5AF3">
        <w:t>ne sont pas toujours</w:t>
      </w:r>
      <w:r>
        <w:t xml:space="preserve"> cohérents ;</w:t>
      </w:r>
    </w:p>
    <w:p w14:paraId="7DD9F72B" w14:textId="11F8A9E0" w:rsidR="00FF04C7" w:rsidRDefault="000C5AF3" w:rsidP="00FF04C7">
      <w:pPr>
        <w:pStyle w:val="Listepuces"/>
      </w:pPr>
      <w:r>
        <w:t>Certains</w:t>
      </w:r>
      <w:r w:rsidR="00FF04C7">
        <w:t xml:space="preserve"> éléments de navigation (menu principal, paginations, menus des sous-pages, plan du site…) </w:t>
      </w:r>
      <w:r>
        <w:t xml:space="preserve">ne </w:t>
      </w:r>
      <w:r w:rsidR="00FF04C7">
        <w:t xml:space="preserve">sont </w:t>
      </w:r>
      <w:r>
        <w:t xml:space="preserve">pas </w:t>
      </w:r>
      <w:r w:rsidR="00D12A40" w:rsidRPr="00D12A40">
        <w:t>correctement identifiés et/ou atteignables</w:t>
      </w:r>
      <w:r w:rsidR="00FF04C7">
        <w:t> ;</w:t>
      </w:r>
    </w:p>
    <w:p w14:paraId="2DEC3B10" w14:textId="128D9987" w:rsidR="00FF04C7" w:rsidRDefault="00FF04C7" w:rsidP="00FF04C7">
      <w:pPr>
        <w:pStyle w:val="Listepuces"/>
      </w:pPr>
      <w:r>
        <w:t xml:space="preserve">L’information </w:t>
      </w:r>
      <w:r w:rsidR="008B6C71">
        <w:t>n’est pas toujours</w:t>
      </w:r>
      <w:r>
        <w:t xml:space="preserve"> lisible et compréhensible sur toutes les résolutions et appareils, </w:t>
      </w:r>
      <w:r w:rsidR="008B6C71">
        <w:t>surtout</w:t>
      </w:r>
      <w:r>
        <w:t xml:space="preserve"> après personnalisation de l’apparence ;</w:t>
      </w:r>
    </w:p>
    <w:p w14:paraId="5AA293D3" w14:textId="19DB93A7" w:rsidR="00FF04C7" w:rsidRDefault="00FF04C7" w:rsidP="00FF04C7">
      <w:pPr>
        <w:pStyle w:val="Listepuces"/>
      </w:pPr>
      <w:r>
        <w:t xml:space="preserve">Les titres des pages à étapes (formulaires, recherches, filtrages…) </w:t>
      </w:r>
      <w:r w:rsidR="008B6C71">
        <w:t xml:space="preserve">ne </w:t>
      </w:r>
      <w:r>
        <w:t xml:space="preserve">reflètent </w:t>
      </w:r>
      <w:r w:rsidR="008B6C71">
        <w:t xml:space="preserve">pas </w:t>
      </w:r>
      <w:r>
        <w:t xml:space="preserve">bien </w:t>
      </w:r>
      <w:r w:rsidR="002506AA">
        <w:t>les</w:t>
      </w:r>
      <w:r>
        <w:t xml:space="preserve"> étape</w:t>
      </w:r>
      <w:r w:rsidR="002506AA">
        <w:t>s</w:t>
      </w:r>
      <w:r>
        <w:t> ;</w:t>
      </w:r>
    </w:p>
    <w:p w14:paraId="2A0DFCA4" w14:textId="1EED6BF3" w:rsidR="00FF04C7" w:rsidRDefault="00FF04C7" w:rsidP="00FF04C7">
      <w:pPr>
        <w:pStyle w:val="Listepuces"/>
      </w:pPr>
      <w:r>
        <w:t xml:space="preserve">La prise de focus </w:t>
      </w:r>
      <w:r w:rsidR="002506AA">
        <w:t>n’est pas</w:t>
      </w:r>
      <w:r>
        <w:t xml:space="preserve"> </w:t>
      </w:r>
      <w:r w:rsidR="002506AA">
        <w:t>toujours correctement</w:t>
      </w:r>
      <w:r>
        <w:t xml:space="preserve"> visible ;</w:t>
      </w:r>
    </w:p>
    <w:p w14:paraId="75A1E422" w14:textId="603D41DB" w:rsidR="00FF04C7" w:rsidRDefault="002506AA" w:rsidP="00FF04C7">
      <w:pPr>
        <w:pStyle w:val="Listepuces"/>
      </w:pPr>
      <w:r>
        <w:t>Certaines</w:t>
      </w:r>
      <w:r w:rsidR="00FF04C7">
        <w:t xml:space="preserve"> information</w:t>
      </w:r>
      <w:r>
        <w:t>s</w:t>
      </w:r>
      <w:r w:rsidR="00FF04C7">
        <w:t xml:space="preserve"> </w:t>
      </w:r>
      <w:r>
        <w:t>sont</w:t>
      </w:r>
      <w:r w:rsidR="00FF04C7">
        <w:t xml:space="preserve"> véhiculée</w:t>
      </w:r>
      <w:r>
        <w:t>s</w:t>
      </w:r>
      <w:r w:rsidR="00FF04C7">
        <w:t xml:space="preserve"> uniquement par la forme, la taille ou la position ;</w:t>
      </w:r>
    </w:p>
    <w:p w14:paraId="4F089A5F" w14:textId="59EEFDEA" w:rsidR="00FF04C7" w:rsidRDefault="00FF04C7" w:rsidP="00FF04C7">
      <w:pPr>
        <w:pStyle w:val="Listepuces"/>
      </w:pPr>
      <w:r>
        <w:t>La structure de</w:t>
      </w:r>
      <w:r w:rsidR="002506AA">
        <w:t xml:space="preserve"> certains</w:t>
      </w:r>
      <w:r>
        <w:t xml:space="preserve"> formulaires </w:t>
      </w:r>
      <w:r w:rsidR="002506AA">
        <w:t>n’est pas toujours</w:t>
      </w:r>
      <w:r>
        <w:t xml:space="preserve"> conforme</w:t>
      </w:r>
      <w:r w:rsidR="002506AA">
        <w:t> ;</w:t>
      </w:r>
    </w:p>
    <w:p w14:paraId="55F00E97" w14:textId="4593B80D" w:rsidR="000C3974" w:rsidRDefault="000C3974" w:rsidP="000C3974">
      <w:pPr>
        <w:pStyle w:val="Listepuces"/>
      </w:pPr>
      <w:r>
        <w:t>Certaines cartographies ne sont pas identifiées comme des images interactives.</w:t>
      </w:r>
    </w:p>
    <w:p w14:paraId="03F9A354" w14:textId="66DA0B4A" w:rsidR="002214F3" w:rsidRDefault="002214F3" w:rsidP="000C3974">
      <w:r w:rsidRPr="007C0930">
        <w:t xml:space="preserve">Les développements maitrisés peuvent parfois être complexes comme la prise en compte de modèles de </w:t>
      </w:r>
      <w:r>
        <w:t>conception</w:t>
      </w:r>
      <w:r w:rsidRPr="007C0930">
        <w:t xml:space="preserve"> ARIA. </w:t>
      </w:r>
      <w:r w:rsidR="00D92DCF" w:rsidRPr="006A5CC4">
        <w:t xml:space="preserve">Ceci est </w:t>
      </w:r>
      <w:r w:rsidR="00D92DCF" w:rsidRPr="006A5CC4">
        <w:rPr>
          <w:b/>
          <w:bCs/>
        </w:rPr>
        <w:t>encourageant</w:t>
      </w:r>
      <w:r w:rsidR="00D92DCF" w:rsidRPr="006A5CC4">
        <w:t xml:space="preserve"> et montre que l’équipe technique </w:t>
      </w:r>
      <w:r w:rsidR="00D92DCF">
        <w:t>maitrise l’accessibilité</w:t>
      </w:r>
      <w:r w:rsidR="00D92DCF" w:rsidRPr="006A5CC4">
        <w:t xml:space="preserve"> et </w:t>
      </w:r>
      <w:r w:rsidR="00D92DCF">
        <w:t>est tout à fait capable de respecter les normes d’accessibilité</w:t>
      </w:r>
      <w:r w:rsidR="00D92DCF" w:rsidRPr="007C0930">
        <w:t>.</w:t>
      </w:r>
    </w:p>
    <w:p w14:paraId="4ABFBCFA" w14:textId="13D4F2ED" w:rsidR="003F4E5E" w:rsidRDefault="003F4E5E" w:rsidP="003F4E5E">
      <w:pPr>
        <w:pStyle w:val="Titre3"/>
      </w:pPr>
      <w:bookmarkStart w:id="14" w:name="_Toc209530179"/>
      <w:r>
        <w:lastRenderedPageBreak/>
        <w:t>En rédaction</w:t>
      </w:r>
      <w:bookmarkEnd w:id="14"/>
    </w:p>
    <w:p w14:paraId="6B783AF9" w14:textId="17B9FB9D" w:rsidR="0049483B" w:rsidRPr="0049483B" w:rsidRDefault="004D3D95" w:rsidP="0049483B">
      <w:r>
        <w:fldChar w:fldCharType="begin"/>
      </w:r>
      <w:r>
        <w:instrText xml:space="preserve"> IF </w:instrText>
      </w:r>
      <w:fldSimple w:instr=" MERGEFIELD Nombre_de_nonconformités_en_rédaction ">
        <w:r w:rsidR="002D1203">
          <w:rPr>
            <w:noProof/>
          </w:rPr>
          <w:instrText>0</w:instrText>
        </w:r>
      </w:fldSimple>
      <w:r>
        <w:instrText xml:space="preserve"> &gt; 0 </w:instrText>
      </w:r>
      <w:r w:rsidRPr="00DC175D">
        <w:fldChar w:fldCharType="begin"/>
      </w:r>
      <w:r w:rsidRPr="00DC175D">
        <w:instrText xml:space="preserve"> MERGEFIELD </w:instrText>
      </w:r>
      <w:r>
        <w:instrText>Nombre_de_nonconformités_en_rédaction</w:instrText>
      </w:r>
      <w:r w:rsidRPr="00DC175D">
        <w:instrText xml:space="preserve"> </w:instrText>
      </w:r>
      <w:r w:rsidRPr="00DC175D">
        <w:fldChar w:fldCharType="separate"/>
      </w:r>
      <w:r w:rsidR="000E15E0">
        <w:rPr>
          <w:noProof/>
        </w:rPr>
        <w:instrText>8</w:instrText>
      </w:r>
      <w:r w:rsidRPr="00DC175D">
        <w:fldChar w:fldCharType="end"/>
      </w:r>
      <w:r>
        <w:instrText xml:space="preserve"> "</w:instrText>
      </w:r>
      <w:r w:rsidRPr="00406C0A">
        <w:rPr>
          <w:b/>
          <w:bCs/>
        </w:rPr>
        <w:instrText>[-- À DÉFINIR --]</w:instrText>
      </w:r>
      <w:r>
        <w:instrText xml:space="preserve">" </w:instrText>
      </w:r>
      <w:r>
        <w:fldChar w:fldCharType="separate"/>
      </w:r>
      <w:r w:rsidR="002D1203" w:rsidRPr="00406C0A">
        <w:rPr>
          <w:b/>
          <w:bCs/>
          <w:noProof/>
        </w:rPr>
        <w:t>[-- À DÉFINIR --]</w:t>
      </w:r>
      <w:r>
        <w:fldChar w:fldCharType="end"/>
      </w:r>
      <w:r w:rsidR="008D0C48" w:rsidRPr="008D0C48">
        <w:t xml:space="preserve"> </w:t>
      </w:r>
      <w:r w:rsidR="0049483B">
        <w:t>non-conformités liées à la rédaction ont été détectées.</w:t>
      </w:r>
    </w:p>
    <w:p w14:paraId="2FF849CF" w14:textId="3951337E" w:rsidR="005846EC" w:rsidRDefault="003E16E7" w:rsidP="003E16E7">
      <w:r>
        <w:t xml:space="preserve">Au niveau </w:t>
      </w:r>
      <w:r w:rsidRPr="00292A7C">
        <w:rPr>
          <w:b/>
          <w:bCs/>
        </w:rPr>
        <w:t>rédactionnel</w:t>
      </w:r>
      <w:r>
        <w:t xml:space="preserve">, la maitrise de l’accessibilité numérique </w:t>
      </w:r>
      <w:r w:rsidRPr="0068358E">
        <w:rPr>
          <w:b/>
          <w:bCs/>
        </w:rPr>
        <w:t>semble</w:t>
      </w:r>
      <w:r w:rsidR="0068358E" w:rsidRPr="0068358E">
        <w:rPr>
          <w:b/>
          <w:bCs/>
        </w:rPr>
        <w:t xml:space="preserve"> </w:t>
      </w:r>
      <w:r w:rsidR="0068358E" w:rsidRPr="0068358E">
        <w:rPr>
          <w:b/>
          <w:bCs/>
        </w:rPr>
        <w:fldChar w:fldCharType="begin"/>
      </w:r>
      <w:r w:rsidR="0068358E" w:rsidRPr="0068358E">
        <w:rPr>
          <w:b/>
          <w:bCs/>
        </w:rPr>
        <w:instrText xml:space="preserve"> IF </w:instrText>
      </w:r>
      <w:r w:rsidR="0068358E" w:rsidRPr="0068358E">
        <w:rPr>
          <w:b/>
          <w:bCs/>
        </w:rPr>
        <w:fldChar w:fldCharType="begin"/>
      </w:r>
      <w:r w:rsidR="0068358E" w:rsidRPr="0068358E">
        <w:rPr>
          <w:b/>
          <w:bCs/>
        </w:rPr>
        <w:instrText xml:space="preserve"> MERGEFIELD Nombre_de_nonconformités_en_rédaction </w:instrText>
      </w:r>
      <w:r w:rsidR="0068358E" w:rsidRPr="0068358E">
        <w:rPr>
          <w:b/>
          <w:bCs/>
        </w:rPr>
        <w:fldChar w:fldCharType="separate"/>
      </w:r>
      <w:r w:rsidR="002D1203" w:rsidRPr="000912F1">
        <w:rPr>
          <w:b/>
          <w:bCs/>
          <w:noProof/>
        </w:rPr>
        <w:instrText>0</w:instrText>
      </w:r>
      <w:r w:rsidR="0068358E" w:rsidRPr="0068358E">
        <w:rPr>
          <w:b/>
          <w:bCs/>
        </w:rPr>
        <w:fldChar w:fldCharType="end"/>
      </w:r>
      <w:r w:rsidR="0068358E" w:rsidRPr="0068358E">
        <w:rPr>
          <w:b/>
          <w:bCs/>
        </w:rPr>
        <w:instrText xml:space="preserve"> &lt; 20 "correcte" "relative" </w:instrText>
      </w:r>
      <w:r w:rsidR="0068358E" w:rsidRPr="0068358E">
        <w:rPr>
          <w:b/>
          <w:bCs/>
        </w:rPr>
        <w:fldChar w:fldCharType="separate"/>
      </w:r>
      <w:r w:rsidR="002D1203" w:rsidRPr="0068358E">
        <w:rPr>
          <w:b/>
          <w:bCs/>
          <w:noProof/>
        </w:rPr>
        <w:t>correcte</w:t>
      </w:r>
      <w:r w:rsidR="0068358E" w:rsidRPr="0068358E">
        <w:rPr>
          <w:b/>
          <w:bCs/>
        </w:rPr>
        <w:fldChar w:fldCharType="end"/>
      </w:r>
      <w:r>
        <w:t>.</w:t>
      </w:r>
    </w:p>
    <w:p w14:paraId="5271F608" w14:textId="68EC47F6" w:rsidR="003E16E7" w:rsidRDefault="005846EC" w:rsidP="003E16E7">
      <w:r>
        <w:t>S</w:t>
      </w:r>
      <w:r w:rsidR="003E16E7">
        <w:t>ur les pages auditées, certains points importants de l’accessibilité sont respectés :</w:t>
      </w:r>
    </w:p>
    <w:p w14:paraId="29F257A7" w14:textId="77777777" w:rsidR="009C0E39" w:rsidRDefault="009C0E39" w:rsidP="009C0E39">
      <w:pPr>
        <w:pStyle w:val="Listepuces"/>
      </w:pPr>
      <w:r>
        <w:t>Les images informatives sont décrites ;</w:t>
      </w:r>
    </w:p>
    <w:p w14:paraId="51196913" w14:textId="79C96333" w:rsidR="009C0E39" w:rsidRDefault="009C0E39" w:rsidP="009C0E39">
      <w:pPr>
        <w:pStyle w:val="Listepuces"/>
      </w:pPr>
      <w:r>
        <w:t xml:space="preserve">Les images décoratives sont </w:t>
      </w:r>
      <w:r w:rsidR="00BF792C">
        <w:t>correctement</w:t>
      </w:r>
      <w:r>
        <w:t xml:space="preserve"> </w:t>
      </w:r>
      <w:r w:rsidR="00BF792C">
        <w:t>ignorées</w:t>
      </w:r>
      <w:r>
        <w:t> ;</w:t>
      </w:r>
    </w:p>
    <w:p w14:paraId="0F2A09E0" w14:textId="77777777" w:rsidR="006D7B0D" w:rsidRDefault="006D7B0D" w:rsidP="006D7B0D">
      <w:pPr>
        <w:pStyle w:val="Listepuces"/>
      </w:pPr>
      <w:r>
        <w:t>Les cadres possèdent un titre pertinent ;</w:t>
      </w:r>
    </w:p>
    <w:p w14:paraId="0403F111" w14:textId="77777777" w:rsidR="00CE0695" w:rsidRDefault="00CE0695" w:rsidP="00CE0695">
      <w:pPr>
        <w:pStyle w:val="Listepuces"/>
      </w:pPr>
      <w:r>
        <w:t>Les couleurs sont suffisamment contrastées ;</w:t>
      </w:r>
    </w:p>
    <w:p w14:paraId="22C51D8E" w14:textId="77777777" w:rsidR="006D7B0D" w:rsidRDefault="006D7B0D" w:rsidP="006D7B0D">
      <w:pPr>
        <w:pStyle w:val="Listepuces"/>
      </w:pPr>
      <w:r>
        <w:t>Les éléments multimédias sont identifiés ;</w:t>
      </w:r>
    </w:p>
    <w:p w14:paraId="1359FD0F" w14:textId="5B340E08" w:rsidR="00CE0695" w:rsidRDefault="00CE0695" w:rsidP="00CE0695">
      <w:pPr>
        <w:pStyle w:val="Listepuces"/>
      </w:pPr>
      <w:r>
        <w:t>Les éléments multimédias possèdent une transcription textuelle</w:t>
      </w:r>
      <w:r w:rsidR="00B31355">
        <w:t xml:space="preserve"> pertinente</w:t>
      </w:r>
      <w:r>
        <w:t> ;</w:t>
      </w:r>
    </w:p>
    <w:p w14:paraId="5ADD422A" w14:textId="4734E0EB" w:rsidR="00CE0695" w:rsidRDefault="00CE0695" w:rsidP="00CE0695">
      <w:pPr>
        <w:pStyle w:val="Listepuces"/>
      </w:pPr>
      <w:r>
        <w:t xml:space="preserve">Les </w:t>
      </w:r>
      <w:r w:rsidR="00B31355">
        <w:t>vidéos</w:t>
      </w:r>
      <w:r>
        <w:t xml:space="preserve"> possèdent </w:t>
      </w:r>
      <w:r w:rsidR="00B31355">
        <w:t>des sous-titres pertinents et synchronisés</w:t>
      </w:r>
      <w:r>
        <w:t> ;</w:t>
      </w:r>
    </w:p>
    <w:p w14:paraId="02B194B5" w14:textId="3FD038DA" w:rsidR="007A1F84" w:rsidRDefault="007A1F84" w:rsidP="007A1F84">
      <w:pPr>
        <w:pStyle w:val="Listepuces"/>
      </w:pPr>
      <w:r>
        <w:t>Les tableaux de données sont bien construits et leurs entêtes correctement déclarés ;</w:t>
      </w:r>
    </w:p>
    <w:p w14:paraId="25A2658A" w14:textId="5B09EB4C" w:rsidR="006D7B0D" w:rsidRDefault="008E39CA" w:rsidP="006D7B0D">
      <w:pPr>
        <w:pStyle w:val="Listepuces"/>
      </w:pPr>
      <w:r>
        <w:t>Les</w:t>
      </w:r>
      <w:r w:rsidR="006D7B0D">
        <w:t xml:space="preserve"> liens sont pertinents</w:t>
      </w:r>
      <w:r>
        <w:t> ;</w:t>
      </w:r>
    </w:p>
    <w:p w14:paraId="71232C8A" w14:textId="01447626" w:rsidR="00136B0A" w:rsidRDefault="00136B0A" w:rsidP="00136B0A">
      <w:pPr>
        <w:pStyle w:val="Listepuces"/>
      </w:pPr>
      <w:r>
        <w:t>Aucun élément sémantique n’est utilisé à des fins de présentation</w:t>
      </w:r>
      <w:r w:rsidR="008D0275">
        <w:t> ;</w:t>
      </w:r>
    </w:p>
    <w:p w14:paraId="56E0DBB6" w14:textId="77777777" w:rsidR="009C0E39" w:rsidRDefault="009C0E39" w:rsidP="009C0E39">
      <w:pPr>
        <w:pStyle w:val="Listepuces"/>
      </w:pPr>
      <w:r>
        <w:t>La hiérarchie des titres est globalement respectée ;</w:t>
      </w:r>
    </w:p>
    <w:p w14:paraId="0B59BED8" w14:textId="0FC36F9C" w:rsidR="009C0E39" w:rsidRDefault="009C0E39" w:rsidP="009C0E39">
      <w:pPr>
        <w:pStyle w:val="Listepuces"/>
      </w:pPr>
      <w:r>
        <w:t xml:space="preserve">Les listes sont </w:t>
      </w:r>
      <w:r w:rsidR="00A31C9D">
        <w:t>correctement</w:t>
      </w:r>
      <w:r>
        <w:t xml:space="preserve"> </w:t>
      </w:r>
      <w:r w:rsidR="00A31C9D">
        <w:t>structurées</w:t>
      </w:r>
      <w:r>
        <w:t> ;</w:t>
      </w:r>
    </w:p>
    <w:p w14:paraId="2F431FA5" w14:textId="44F65FF5" w:rsidR="00A31C9D" w:rsidRDefault="00A31C9D" w:rsidP="00A31C9D">
      <w:pPr>
        <w:pStyle w:val="Listepuces"/>
      </w:pPr>
      <w:r>
        <w:t xml:space="preserve">Les citations sont </w:t>
      </w:r>
      <w:r w:rsidR="004A5999">
        <w:t>correctement</w:t>
      </w:r>
      <w:r>
        <w:t xml:space="preserve"> indiquées.</w:t>
      </w:r>
    </w:p>
    <w:p w14:paraId="484311F2" w14:textId="77777777" w:rsidR="009C0E39" w:rsidRDefault="009C0E39" w:rsidP="009C0E39">
      <w:r>
        <w:t>En revanche :</w:t>
      </w:r>
    </w:p>
    <w:p w14:paraId="1E9776F7" w14:textId="49C21411" w:rsidR="00F12F8C" w:rsidRDefault="00F12F8C" w:rsidP="00F12F8C">
      <w:pPr>
        <w:pStyle w:val="Listepuces"/>
      </w:pPr>
      <w:r>
        <w:t>Certaines images informatives ne sont pas décrites ;</w:t>
      </w:r>
    </w:p>
    <w:p w14:paraId="33BBB67A" w14:textId="005B8B12" w:rsidR="00F12F8C" w:rsidRDefault="00F12F8C" w:rsidP="00F12F8C">
      <w:pPr>
        <w:pStyle w:val="Listepuces"/>
      </w:pPr>
      <w:r>
        <w:t>Certaines images décoratives ne sont pas correctement ignorées ;</w:t>
      </w:r>
    </w:p>
    <w:p w14:paraId="43542A81" w14:textId="5916EDE8" w:rsidR="00F12F8C" w:rsidRDefault="00F12F8C" w:rsidP="00F12F8C">
      <w:pPr>
        <w:pStyle w:val="Listepuces"/>
      </w:pPr>
      <w:r>
        <w:t>Certaines cadres ne possèdent pas de titre pertinent ;</w:t>
      </w:r>
    </w:p>
    <w:p w14:paraId="0EEF7BF2" w14:textId="02795045" w:rsidR="00F12F8C" w:rsidRDefault="00F12F8C" w:rsidP="00F12F8C">
      <w:pPr>
        <w:pStyle w:val="Listepuces"/>
      </w:pPr>
      <w:r>
        <w:t>Certains éléments multimédias ne sont pas identifiés ;</w:t>
      </w:r>
    </w:p>
    <w:p w14:paraId="64380263" w14:textId="127607DB" w:rsidR="00B31355" w:rsidRDefault="00B31355" w:rsidP="00B31355">
      <w:pPr>
        <w:pStyle w:val="Listepuces"/>
      </w:pPr>
      <w:r>
        <w:t>Certains éléments multimédias ne possèdent pas de transcription textuelle pertinente ;</w:t>
      </w:r>
    </w:p>
    <w:p w14:paraId="53C069F4" w14:textId="011F933D" w:rsidR="00B31355" w:rsidRDefault="00910CFD" w:rsidP="00B31355">
      <w:pPr>
        <w:pStyle w:val="Listepuces"/>
      </w:pPr>
      <w:r>
        <w:t>Certaines</w:t>
      </w:r>
      <w:r w:rsidR="00B31355">
        <w:t xml:space="preserve"> vidéos </w:t>
      </w:r>
      <w:r>
        <w:t xml:space="preserve">ne </w:t>
      </w:r>
      <w:r w:rsidR="00B31355">
        <w:t xml:space="preserve">possèdent </w:t>
      </w:r>
      <w:r>
        <w:t xml:space="preserve">pas </w:t>
      </w:r>
      <w:r w:rsidR="00B31355">
        <w:t>de sous-titres pertinents et</w:t>
      </w:r>
      <w:r>
        <w:t>/ou</w:t>
      </w:r>
      <w:r w:rsidR="00B31355">
        <w:t xml:space="preserve"> synchronisés ;</w:t>
      </w:r>
    </w:p>
    <w:p w14:paraId="1472A7AB" w14:textId="2EFD1721" w:rsidR="00F12F8C" w:rsidRDefault="00F12F8C" w:rsidP="00F12F8C">
      <w:pPr>
        <w:pStyle w:val="Listepuces"/>
      </w:pPr>
      <w:r>
        <w:t xml:space="preserve">Certains tableaux de données ne sont pas bien construits </w:t>
      </w:r>
      <w:r w:rsidR="004B519D">
        <w:t>ou</w:t>
      </w:r>
      <w:r>
        <w:t xml:space="preserve"> leurs entêtes </w:t>
      </w:r>
      <w:r w:rsidR="004B519D">
        <w:t xml:space="preserve">pas </w:t>
      </w:r>
      <w:r>
        <w:t>correctement déclarés ;</w:t>
      </w:r>
    </w:p>
    <w:p w14:paraId="0D96F9CE" w14:textId="3E028272" w:rsidR="00F12F8C" w:rsidRDefault="004B519D" w:rsidP="00F12F8C">
      <w:pPr>
        <w:pStyle w:val="Listepuces"/>
      </w:pPr>
      <w:r>
        <w:t>Certains</w:t>
      </w:r>
      <w:r w:rsidR="00F12F8C">
        <w:t xml:space="preserve"> liens </w:t>
      </w:r>
      <w:r>
        <w:t xml:space="preserve">ne </w:t>
      </w:r>
      <w:r w:rsidR="00F12F8C">
        <w:t xml:space="preserve">sont </w:t>
      </w:r>
      <w:r>
        <w:t xml:space="preserve">pas </w:t>
      </w:r>
      <w:r w:rsidR="00F12F8C">
        <w:t>pertinents ;</w:t>
      </w:r>
    </w:p>
    <w:p w14:paraId="73FA0D87" w14:textId="31D3EA19" w:rsidR="00F12F8C" w:rsidRDefault="004B519D" w:rsidP="00F12F8C">
      <w:pPr>
        <w:pStyle w:val="Listepuces"/>
      </w:pPr>
      <w:r>
        <w:t>Certains</w:t>
      </w:r>
      <w:r w:rsidR="00F12F8C">
        <w:t xml:space="preserve"> élément</w:t>
      </w:r>
      <w:r>
        <w:t>s</w:t>
      </w:r>
      <w:r w:rsidR="00F12F8C">
        <w:t xml:space="preserve"> sémantique</w:t>
      </w:r>
      <w:r>
        <w:t>s</w:t>
      </w:r>
      <w:r w:rsidR="00F12F8C">
        <w:t xml:space="preserve"> </w:t>
      </w:r>
      <w:r>
        <w:t>sont</w:t>
      </w:r>
      <w:r w:rsidR="00F12F8C">
        <w:t xml:space="preserve"> utilisé</w:t>
      </w:r>
      <w:r>
        <w:t>s</w:t>
      </w:r>
      <w:r w:rsidR="00F12F8C">
        <w:t xml:space="preserve"> à des fins de présentation ;</w:t>
      </w:r>
    </w:p>
    <w:p w14:paraId="5AE5EF00" w14:textId="59BD0848" w:rsidR="00F12F8C" w:rsidRDefault="00F12F8C" w:rsidP="00F12F8C">
      <w:pPr>
        <w:pStyle w:val="Listepuces"/>
      </w:pPr>
      <w:r>
        <w:lastRenderedPageBreak/>
        <w:t xml:space="preserve">La hiérarchie des titres </w:t>
      </w:r>
      <w:r w:rsidR="004B519D">
        <w:t>n’</w:t>
      </w:r>
      <w:r>
        <w:t xml:space="preserve">est </w:t>
      </w:r>
      <w:r w:rsidR="004B519D">
        <w:t>pas toujours</w:t>
      </w:r>
      <w:r>
        <w:t xml:space="preserve"> respectée ;</w:t>
      </w:r>
    </w:p>
    <w:p w14:paraId="420EAFB0" w14:textId="543F222E" w:rsidR="00F12F8C" w:rsidRDefault="004B519D" w:rsidP="00F12F8C">
      <w:pPr>
        <w:pStyle w:val="Listepuces"/>
      </w:pPr>
      <w:r>
        <w:t>Certaines</w:t>
      </w:r>
      <w:r w:rsidR="00F12F8C">
        <w:t xml:space="preserve"> listes </w:t>
      </w:r>
      <w:r>
        <w:t xml:space="preserve">ne </w:t>
      </w:r>
      <w:r w:rsidR="00F12F8C">
        <w:t xml:space="preserve">sont </w:t>
      </w:r>
      <w:r>
        <w:t xml:space="preserve">pas </w:t>
      </w:r>
      <w:r w:rsidR="00F12F8C">
        <w:t>correctement structurées ;</w:t>
      </w:r>
    </w:p>
    <w:p w14:paraId="4876C0DD" w14:textId="5D049BEA" w:rsidR="00F12F8C" w:rsidRDefault="004B519D" w:rsidP="00F12F8C">
      <w:pPr>
        <w:pStyle w:val="Listepuces"/>
      </w:pPr>
      <w:r>
        <w:t>Certaines</w:t>
      </w:r>
      <w:r w:rsidR="00F12F8C">
        <w:t xml:space="preserve"> citations </w:t>
      </w:r>
      <w:r>
        <w:t xml:space="preserve">ne </w:t>
      </w:r>
      <w:r w:rsidR="00F12F8C">
        <w:t xml:space="preserve">sont </w:t>
      </w:r>
      <w:r>
        <w:t xml:space="preserve">pas </w:t>
      </w:r>
      <w:r w:rsidR="00F12F8C">
        <w:t>correctement indiquées.</w:t>
      </w:r>
    </w:p>
    <w:p w14:paraId="4992C60A" w14:textId="54A0F68A" w:rsidR="003E16E7" w:rsidRDefault="009C0E39" w:rsidP="009C0E39">
      <w:pPr>
        <w:pStyle w:val="Listepuces"/>
      </w:pPr>
      <w:r>
        <w:t>Les documents en téléchargement ne sont pas conformes et ne proposent aucune alternative accessible</w:t>
      </w:r>
      <w:r w:rsidR="006D7B0D">
        <w:t>.</w:t>
      </w:r>
    </w:p>
    <w:p w14:paraId="017028E2" w14:textId="55343F66" w:rsidR="00C02ECD" w:rsidRDefault="00C02ECD" w:rsidP="00C02ECD">
      <w:pPr>
        <w:pStyle w:val="Titre2"/>
      </w:pPr>
      <w:bookmarkStart w:id="15" w:name="_Toc209530180"/>
      <w:r>
        <w:t>Rappel des obligations légales</w:t>
      </w:r>
      <w:bookmarkEnd w:id="15"/>
    </w:p>
    <w:p w14:paraId="57777FAF" w14:textId="3CE3924B" w:rsidR="004C2BEE" w:rsidRDefault="00BB7986" w:rsidP="00BB7986">
      <w:r w:rsidRPr="007C0930">
        <w:t>Afin de répondre à la législation actuelle</w:t>
      </w:r>
      <w:r w:rsidR="2756D665" w:rsidRPr="007C0930">
        <w:t>,</w:t>
      </w:r>
      <w:r w:rsidRPr="007C0930">
        <w:t xml:space="preserve"> il est </w:t>
      </w:r>
      <w:r w:rsidR="00630360">
        <w:t>nécessaire de mettre en place une démarche d’accessibilité qui n’a pour l’instant pas été déterminée.</w:t>
      </w:r>
    </w:p>
    <w:p w14:paraId="21BAC37D" w14:textId="31725837" w:rsidR="00BB7986" w:rsidRDefault="00E51ED1" w:rsidP="00BB7986">
      <w:r>
        <w:t>C</w:t>
      </w:r>
      <w:r w:rsidR="004D725D">
        <w:t>et audit sera la base de travai</w:t>
      </w:r>
      <w:r w:rsidR="009A236A">
        <w:t xml:space="preserve">l pour la mise en œuvre de </w:t>
      </w:r>
      <w:r w:rsidR="002C470C">
        <w:t>cette</w:t>
      </w:r>
      <w:r w:rsidR="009A236A">
        <w:t xml:space="preserve"> démarche</w:t>
      </w:r>
      <w:r w:rsidR="00BB7986" w:rsidRPr="007C0930">
        <w:t>.</w:t>
      </w:r>
      <w:r w:rsidR="004023C0" w:rsidRPr="007C0930">
        <w:br/>
      </w:r>
      <w:r w:rsidR="68B702B7" w:rsidRPr="007C0930">
        <w:t>Aussi, i</w:t>
      </w:r>
      <w:r w:rsidR="00BB7986" w:rsidRPr="007C0930">
        <w:t xml:space="preserve">l </w:t>
      </w:r>
      <w:r w:rsidR="27CFAD3E" w:rsidRPr="007C0930">
        <w:t>sera</w:t>
      </w:r>
      <w:r w:rsidR="00BB7986" w:rsidRPr="007C0930">
        <w:t xml:space="preserve"> nécessaire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2D1203">
        <w:rPr>
          <w:noProof/>
        </w:rPr>
        <w:instrText>Masculin commençant par une voyelle</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4290">
        <w:rPr>
          <w:noProof/>
        </w:rPr>
        <w:instrText>Féminin commençant par une consonne</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4290">
        <w:rPr>
          <w:noProof/>
        </w:rPr>
        <w:instrText>Féminin commençant par une consonne</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4290">
        <w:rPr>
          <w:noProof/>
        </w:rPr>
        <w:instrText>Féminin commençant par une consonne</w:instrText>
      </w:r>
      <w:r w:rsidR="005A34C0">
        <w:fldChar w:fldCharType="end"/>
      </w:r>
      <w:r w:rsidR="005A34C0">
        <w:instrText xml:space="preserve"> = "Féminin commençant par une consonne" "à la " </w:instrText>
      </w:r>
      <w:r w:rsidR="005A34C0">
        <w:fldChar w:fldCharType="separate"/>
      </w:r>
      <w:r w:rsidR="00F34290">
        <w:rPr>
          <w:noProof/>
        </w:rPr>
        <w:instrText xml:space="preserve">à la </w:instrText>
      </w:r>
      <w:r w:rsidR="005A34C0">
        <w:fldChar w:fldCharType="end"/>
      </w:r>
      <w:r w:rsidR="005A34C0">
        <w:instrText xml:space="preserve"> </w:instrText>
      </w:r>
      <w:r w:rsidR="005A34C0">
        <w:fldChar w:fldCharType="separate"/>
      </w:r>
      <w:r w:rsidR="00F34290">
        <w:rPr>
          <w:noProof/>
        </w:rPr>
        <w:instrText xml:space="preserve">à la </w:instrText>
      </w:r>
      <w:r w:rsidR="005A34C0">
        <w:fldChar w:fldCharType="end"/>
      </w:r>
      <w:r w:rsidR="005A34C0">
        <w:instrText xml:space="preserve"> </w:instrText>
      </w:r>
      <w:r w:rsidR="005A34C0">
        <w:fldChar w:fldCharType="separate"/>
      </w:r>
      <w:r w:rsidR="00F34290">
        <w:rPr>
          <w:noProof/>
        </w:rPr>
        <w:instrText xml:space="preserve">à la </w:instrText>
      </w:r>
      <w:r w:rsidR="005A34C0">
        <w:fldChar w:fldCharType="end"/>
      </w:r>
      <w:r w:rsidR="005A34C0">
        <w:instrText xml:space="preserve"> </w:instrText>
      </w:r>
      <w:r w:rsidR="005A34C0">
        <w:fldChar w:fldCharType="separate"/>
      </w:r>
      <w:r w:rsidR="002D1203">
        <w:rPr>
          <w:noProof/>
        </w:rPr>
        <w:t>à l'</w:t>
      </w:r>
      <w:r w:rsidR="005A34C0">
        <w:fldChar w:fldCharType="end"/>
      </w:r>
      <w:fldSimple w:instr=" MERGEFIELD Nom_du_client ">
        <w:r w:rsidR="002D1203">
          <w:rPr>
            <w:noProof/>
          </w:rPr>
          <w:t>EPT Paris Terres d'Envol</w:t>
        </w:r>
      </w:fldSimple>
      <w:r w:rsidR="4CC4FD8A" w:rsidRPr="007C0930">
        <w:t xml:space="preserve"> </w:t>
      </w:r>
      <w:r w:rsidR="00BB7986" w:rsidRPr="007C0930">
        <w:t xml:space="preserve">de </w:t>
      </w:r>
      <w:r w:rsidR="00BB7986" w:rsidRPr="007C0930">
        <w:rPr>
          <w:b/>
          <w:bCs/>
        </w:rPr>
        <w:t>revoir</w:t>
      </w:r>
      <w:r w:rsidR="00BB7986" w:rsidRPr="007C0930">
        <w:t xml:space="preserve"> </w:t>
      </w:r>
      <w:r w:rsidR="00BB7986" w:rsidRPr="007C0930">
        <w:rPr>
          <w:b/>
          <w:bCs/>
        </w:rPr>
        <w:t>l’intégration</w:t>
      </w:r>
      <w:r w:rsidR="00BB7986" w:rsidRPr="007C0930">
        <w:t xml:space="preserve"> de </w:t>
      </w:r>
      <w:r w:rsidR="00BB7986" w:rsidRPr="007C0930">
        <w:rPr>
          <w:b/>
          <w:bCs/>
        </w:rPr>
        <w:t>l’accessibilité</w:t>
      </w:r>
      <w:r w:rsidR="00BB7986" w:rsidRPr="007C0930">
        <w:t xml:space="preserve"> dans </w:t>
      </w:r>
      <w:r w:rsidR="00BB7986" w:rsidRPr="007C0930">
        <w:rPr>
          <w:b/>
          <w:bCs/>
        </w:rPr>
        <w:t>s</w:t>
      </w:r>
      <w:r w:rsidR="5FE4C5C9" w:rsidRPr="007C0930">
        <w:rPr>
          <w:b/>
          <w:bCs/>
        </w:rPr>
        <w:t>es</w:t>
      </w:r>
      <w:r w:rsidR="00BB7986" w:rsidRPr="007C0930">
        <w:rPr>
          <w:b/>
          <w:bCs/>
        </w:rPr>
        <w:t xml:space="preserve"> processus</w:t>
      </w:r>
      <w:r w:rsidR="00BB7986" w:rsidRPr="007C0930">
        <w:t xml:space="preserve">. L’accessibilité numérique doit être une </w:t>
      </w:r>
      <w:r w:rsidR="00BB7986" w:rsidRPr="007C0930">
        <w:rPr>
          <w:b/>
          <w:bCs/>
        </w:rPr>
        <w:t>composante prioritaire</w:t>
      </w:r>
      <w:r w:rsidR="00BB7986" w:rsidRPr="007C0930">
        <w:t xml:space="preserve"> à prendre en compte le plus tôt possible dans tous </w:t>
      </w:r>
      <w:r w:rsidR="00E54077" w:rsidRPr="007C0930">
        <w:t>le</w:t>
      </w:r>
      <w:r w:rsidR="00BB7986" w:rsidRPr="007C0930">
        <w:t>s projets</w:t>
      </w:r>
      <w:r w:rsidR="00AB441E">
        <w:t xml:space="preserve"> web</w:t>
      </w:r>
      <w:r w:rsidR="00CD567C">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2D1203">
        <w:rPr>
          <w:noProof/>
        </w:rPr>
        <w:instrText>Masculin commençant par une voyelle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4290">
        <w:rPr>
          <w:noProof/>
        </w:rPr>
        <w:instrText>Féminin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4290">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4290">
        <w:rPr>
          <w:noProof/>
        </w:rPr>
        <w:instrText>Féminin commençant par une consonne</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"Aucun" ""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"Pluriel" "des " </w:instrText>
      </w:r>
      <w:r w:rsidR="00C32F81">
        <w:fldChar w:fldCharType="separate"/>
      </w:r>
      <w:r w:rsidR="00C32F81">
        <w:rPr>
          <w:noProof/>
        </w:rPr>
        <w:instrText xml:space="preserve">de la </w:instrText>
      </w:r>
      <w:r w:rsidR="00C32F81">
        <w:fldChar w:fldCharType="end"/>
      </w:r>
      <w:r w:rsidR="00C32F81">
        <w:instrText xml:space="preserve"> </w:instrText>
      </w:r>
      <w:r w:rsidR="00C32F81">
        <w:fldChar w:fldCharType="separate"/>
      </w:r>
      <w:r w:rsidR="00C32F81">
        <w:rPr>
          <w:noProof/>
        </w:rPr>
        <w:instrText xml:space="preserve">de la </w:instrText>
      </w:r>
      <w:r w:rsidR="00C32F81">
        <w:fldChar w:fldCharType="end"/>
      </w:r>
      <w:r w:rsidR="005A34C0">
        <w:instrText xml:space="preserve"> </w:instrText>
      </w:r>
      <w:r w:rsidR="005A34C0">
        <w:fldChar w:fldCharType="separate"/>
      </w:r>
      <w:r w:rsidR="00F34290">
        <w:rPr>
          <w:noProof/>
        </w:rPr>
        <w:instrText xml:space="preserve">de la </w:instrText>
      </w:r>
      <w:r w:rsidR="005A34C0">
        <w:fldChar w:fldCharType="end"/>
      </w:r>
      <w:r w:rsidR="005A34C0">
        <w:instrText xml:space="preserve"> </w:instrText>
      </w:r>
      <w:r w:rsidR="005A34C0">
        <w:fldChar w:fldCharType="separate"/>
      </w:r>
      <w:r w:rsidR="00F34290">
        <w:rPr>
          <w:noProof/>
        </w:rPr>
        <w:instrText xml:space="preserve">de la </w:instrText>
      </w:r>
      <w:r w:rsidR="005A34C0">
        <w:fldChar w:fldCharType="end"/>
      </w:r>
      <w:r w:rsidR="005A34C0">
        <w:instrText xml:space="preserve"> </w:instrText>
      </w:r>
      <w:r w:rsidR="005A34C0">
        <w:fldChar w:fldCharType="separate"/>
      </w:r>
      <w:r w:rsidR="00F34290">
        <w:rPr>
          <w:noProof/>
        </w:rPr>
        <w:instrText xml:space="preserve">de la </w:instrText>
      </w:r>
      <w:r w:rsidR="005A34C0">
        <w:fldChar w:fldCharType="end"/>
      </w:r>
      <w:r w:rsidR="005A34C0">
        <w:instrText xml:space="preserve"> </w:instrText>
      </w:r>
      <w:r w:rsidR="005A34C0">
        <w:fldChar w:fldCharType="separate"/>
      </w:r>
      <w:r w:rsidR="002D1203">
        <w:rPr>
          <w:noProof/>
        </w:rPr>
        <w:t>de l'</w:t>
      </w:r>
      <w:r w:rsidR="005A34C0">
        <w:fldChar w:fldCharType="end"/>
      </w:r>
      <w:fldSimple w:instr=" MERGEFIELD Nom_du_client ">
        <w:r w:rsidR="002D1203">
          <w:rPr>
            <w:noProof/>
          </w:rPr>
          <w:t>EPT Paris Terres d'Envol</w:t>
        </w:r>
      </w:fldSimple>
      <w:r w:rsidR="00BB7986" w:rsidRPr="007C0930">
        <w:t>.</w:t>
      </w:r>
    </w:p>
    <w:p w14:paraId="14EA4763" w14:textId="5DE5F556" w:rsidR="00BB7986" w:rsidRDefault="00BB7986" w:rsidP="00BB7986">
      <w:r w:rsidRPr="007C0930">
        <w:t xml:space="preserve">Par ce constat, </w:t>
      </w:r>
      <w:r w:rsidR="004023C0" w:rsidRPr="007C0930">
        <w:t>nous</w:t>
      </w:r>
      <w:r w:rsidRPr="007C0930">
        <w:t xml:space="preserve"> ne p</w:t>
      </w:r>
      <w:r w:rsidR="004023C0" w:rsidRPr="007C0930">
        <w:t>ouvons</w:t>
      </w:r>
      <w:r w:rsidRPr="007C0930">
        <w:t xml:space="preserve"> que conseiller </w:t>
      </w:r>
      <w:r w:rsidRPr="007C0930">
        <w:rPr>
          <w:b/>
          <w:bCs/>
        </w:rPr>
        <w:t>des formations pour comprendre et mettre en œuvre l’accessibilité numérique</w:t>
      </w:r>
      <w:r w:rsidR="009D5F17">
        <w:rPr>
          <w:b/>
          <w:bCs/>
        </w:rPr>
        <w:t xml:space="preserve"> ainsi qu’un accompagnement </w:t>
      </w:r>
      <w:r w:rsidR="00092014">
        <w:rPr>
          <w:b/>
          <w:bCs/>
        </w:rPr>
        <w:t>à votre démarche d’accessibilité</w:t>
      </w:r>
      <w:r w:rsidRPr="007C0930">
        <w:t>.</w:t>
      </w:r>
    </w:p>
    <w:p w14:paraId="683B48EA" w14:textId="25F32088" w:rsidR="00BB7986" w:rsidRPr="007C0930" w:rsidRDefault="00BB7986" w:rsidP="00BB7986">
      <w:r w:rsidRPr="007C0930">
        <w:t xml:space="preserve">Il est à noter que le </w:t>
      </w:r>
      <w:r w:rsidRPr="007C0930">
        <w:rPr>
          <w:b/>
          <w:bCs/>
        </w:rPr>
        <w:t>RGAA 4</w:t>
      </w:r>
      <w:r w:rsidR="00263017" w:rsidRPr="007C0930">
        <w:rPr>
          <w:b/>
          <w:bCs/>
        </w:rPr>
        <w:t>.1</w:t>
      </w:r>
      <w:r w:rsidRPr="007C0930">
        <w:t xml:space="preserve"> demande la </w:t>
      </w:r>
      <w:r w:rsidRPr="007C0930">
        <w:rPr>
          <w:b/>
          <w:bCs/>
        </w:rPr>
        <w:t>prise en compte de l’accessibilité à travers une politique d’accessibilité</w:t>
      </w:r>
      <w:r w:rsidRPr="007C0930">
        <w:t>. Le travail d’audit ne représente qu’une partie du travail relatif à l’accessibilité numérique.</w:t>
      </w:r>
      <w:r w:rsidR="00D03D17">
        <w:t xml:space="preserve"> Il est</w:t>
      </w:r>
      <w:r w:rsidR="00F04A0C">
        <w:t xml:space="preserve"> </w:t>
      </w:r>
      <w:r w:rsidR="00D03D17">
        <w:t>le point de départ de la démarche d’accessibilité</w:t>
      </w:r>
      <w:r w:rsidR="00CD567C">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2D1203">
        <w:rPr>
          <w:noProof/>
        </w:rPr>
        <w:instrText>Masculin commençant par une voyelle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4290">
        <w:rPr>
          <w:noProof/>
        </w:rPr>
        <w:instrText>Féminin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4290">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4290">
        <w:rPr>
          <w:noProof/>
        </w:rPr>
        <w:instrText>Féminin commençant par une consonne</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"Aucun" ""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"Pluriel" "des " </w:instrText>
      </w:r>
      <w:r w:rsidR="00C32F81">
        <w:fldChar w:fldCharType="separate"/>
      </w:r>
      <w:r w:rsidR="00C32F81">
        <w:rPr>
          <w:noProof/>
        </w:rPr>
        <w:instrText xml:space="preserve">de la </w:instrText>
      </w:r>
      <w:r w:rsidR="00C32F81">
        <w:fldChar w:fldCharType="end"/>
      </w:r>
      <w:r w:rsidR="00C32F81">
        <w:instrText xml:space="preserve"> </w:instrText>
      </w:r>
      <w:r w:rsidR="00C32F81">
        <w:fldChar w:fldCharType="separate"/>
      </w:r>
      <w:r w:rsidR="00C32F81">
        <w:rPr>
          <w:noProof/>
        </w:rPr>
        <w:instrText xml:space="preserve">de la </w:instrText>
      </w:r>
      <w:r w:rsidR="00C32F81">
        <w:fldChar w:fldCharType="end"/>
      </w:r>
      <w:r w:rsidR="005A34C0">
        <w:instrText xml:space="preserve"> </w:instrText>
      </w:r>
      <w:r w:rsidR="005A34C0">
        <w:fldChar w:fldCharType="separate"/>
      </w:r>
      <w:r w:rsidR="00F34290">
        <w:rPr>
          <w:noProof/>
        </w:rPr>
        <w:instrText xml:space="preserve">de la </w:instrText>
      </w:r>
      <w:r w:rsidR="005A34C0">
        <w:fldChar w:fldCharType="end"/>
      </w:r>
      <w:r w:rsidR="005A34C0">
        <w:instrText xml:space="preserve"> </w:instrText>
      </w:r>
      <w:r w:rsidR="005A34C0">
        <w:fldChar w:fldCharType="separate"/>
      </w:r>
      <w:r w:rsidR="00F34290">
        <w:rPr>
          <w:noProof/>
        </w:rPr>
        <w:instrText xml:space="preserve">de la </w:instrText>
      </w:r>
      <w:r w:rsidR="005A34C0">
        <w:fldChar w:fldCharType="end"/>
      </w:r>
      <w:r w:rsidR="005A34C0">
        <w:instrText xml:space="preserve"> </w:instrText>
      </w:r>
      <w:r w:rsidR="005A34C0">
        <w:fldChar w:fldCharType="separate"/>
      </w:r>
      <w:r w:rsidR="00F34290">
        <w:rPr>
          <w:noProof/>
        </w:rPr>
        <w:instrText xml:space="preserve">de la </w:instrText>
      </w:r>
      <w:r w:rsidR="005A34C0">
        <w:fldChar w:fldCharType="end"/>
      </w:r>
      <w:r w:rsidR="005A34C0">
        <w:instrText xml:space="preserve"> </w:instrText>
      </w:r>
      <w:r w:rsidR="005A34C0">
        <w:fldChar w:fldCharType="separate"/>
      </w:r>
      <w:r w:rsidR="002D1203">
        <w:rPr>
          <w:noProof/>
        </w:rPr>
        <w:t>de l'</w:t>
      </w:r>
      <w:r w:rsidR="005A34C0">
        <w:fldChar w:fldCharType="end"/>
      </w:r>
      <w:fldSimple w:instr=" MERGEFIELD Nom_du_client ">
        <w:r w:rsidR="002D1203">
          <w:rPr>
            <w:noProof/>
          </w:rPr>
          <w:t>EPT Paris Terres d'Envol</w:t>
        </w:r>
      </w:fldSimple>
      <w:r w:rsidR="00D03D17">
        <w:t>.</w:t>
      </w:r>
    </w:p>
    <w:p w14:paraId="4569352A" w14:textId="1C05B373" w:rsidR="00BB7986" w:rsidRPr="007C0930" w:rsidRDefault="00BB7986" w:rsidP="00BB7986">
      <w:r w:rsidRPr="007C0930">
        <w:t xml:space="preserve">Entre autres, </w:t>
      </w:r>
      <w:r w:rsidR="00A96E1A">
        <w:t>la législation oblige</w:t>
      </w:r>
      <w:r w:rsidR="00F447A7" w:rsidRPr="007C0930">
        <w:t> :</w:t>
      </w:r>
    </w:p>
    <w:p w14:paraId="2DED954A" w14:textId="6A792728" w:rsidR="00A96E1A" w:rsidRDefault="00A96E1A" w:rsidP="00DC4A26">
      <w:pPr>
        <w:pStyle w:val="Listepuces"/>
      </w:pPr>
      <w:r>
        <w:t>D’af</w:t>
      </w:r>
      <w:r w:rsidR="008B2A9A">
        <w:t xml:space="preserve">ficher la </w:t>
      </w:r>
      <w:r w:rsidR="008B2A9A" w:rsidRPr="00657170">
        <w:rPr>
          <w:b/>
          <w:bCs/>
        </w:rPr>
        <w:t>mention de conformité</w:t>
      </w:r>
      <w:r w:rsidR="008B2A9A">
        <w:t xml:space="preserve"> sur la page d’accueil de l’entité.</w:t>
      </w:r>
    </w:p>
    <w:p w14:paraId="44E02876" w14:textId="554AE04E" w:rsidR="008B2A9A" w:rsidRDefault="008B2A9A" w:rsidP="00DC4A26">
      <w:pPr>
        <w:pStyle w:val="Listepuces"/>
      </w:pPr>
      <w:r>
        <w:t xml:space="preserve">De créer la </w:t>
      </w:r>
      <w:r w:rsidRPr="00657170">
        <w:rPr>
          <w:b/>
          <w:bCs/>
        </w:rPr>
        <w:t>déclaration d’accessibilité</w:t>
      </w:r>
      <w:r w:rsidR="00FB2863">
        <w:t xml:space="preserve"> et de la mettre à disposition à partir de toutes les pages d</w:t>
      </w:r>
      <w:r w:rsidR="00160C54">
        <w:t>e l’entité.</w:t>
      </w:r>
    </w:p>
    <w:p w14:paraId="70296545" w14:textId="21C216B3" w:rsidR="00BB7986" w:rsidRPr="007C0930" w:rsidRDefault="001D7074" w:rsidP="00DC4A26">
      <w:pPr>
        <w:pStyle w:val="Listepuces"/>
      </w:pPr>
      <w:r>
        <w:t>De</w:t>
      </w:r>
      <w:r w:rsidR="00BB7986" w:rsidRPr="007C0930">
        <w:t xml:space="preserve"> prévoir un </w:t>
      </w:r>
      <w:r w:rsidR="00BB7986" w:rsidRPr="007C0930">
        <w:rPr>
          <w:b/>
          <w:bCs/>
        </w:rPr>
        <w:t>schéma pluriannuel</w:t>
      </w:r>
      <w:r w:rsidR="00BB7986" w:rsidRPr="007C0930">
        <w:t xml:space="preserve"> de mise en accessibilité d’une durée maximum de 3 ans (à renseigner dans la déclaration d’accessibilité)</w:t>
      </w:r>
      <w:r w:rsidR="00C92474">
        <w:t> ;</w:t>
      </w:r>
    </w:p>
    <w:p w14:paraId="7F1F002C" w14:textId="348BF9C3" w:rsidR="00BB7986" w:rsidRPr="007C0930" w:rsidRDefault="001D7074" w:rsidP="00DC4A26">
      <w:pPr>
        <w:pStyle w:val="Listepuces"/>
      </w:pPr>
      <w:r>
        <w:t>De</w:t>
      </w:r>
      <w:r w:rsidR="00BB7986" w:rsidRPr="007C0930">
        <w:t xml:space="preserve"> créer le </w:t>
      </w:r>
      <w:r w:rsidR="00BB7986" w:rsidRPr="007C0930">
        <w:rPr>
          <w:b/>
          <w:bCs/>
        </w:rPr>
        <w:t>plan d’action</w:t>
      </w:r>
      <w:r w:rsidR="00160C54">
        <w:rPr>
          <w:b/>
          <w:bCs/>
        </w:rPr>
        <w:t>s</w:t>
      </w:r>
      <w:r w:rsidR="00BB7986" w:rsidRPr="007C0930">
        <w:rPr>
          <w:b/>
          <w:bCs/>
        </w:rPr>
        <w:t xml:space="preserve"> de l’année</w:t>
      </w:r>
      <w:r w:rsidR="00BB7986" w:rsidRPr="007C0930">
        <w:t xml:space="preserve"> (à renseigner dans la déclaration d’accessibilité)</w:t>
      </w:r>
      <w:r w:rsidR="00C92474">
        <w:t> ;</w:t>
      </w:r>
    </w:p>
    <w:p w14:paraId="63569EC7" w14:textId="1CBB03E5" w:rsidR="00BB7986" w:rsidRPr="007C0930" w:rsidRDefault="001D7074" w:rsidP="00DC4A26">
      <w:pPr>
        <w:pStyle w:val="Listepuces"/>
      </w:pPr>
      <w:r>
        <w:t>De</w:t>
      </w:r>
      <w:r w:rsidR="00BB7986" w:rsidRPr="007C0930">
        <w:t xml:space="preserve"> désigner un </w:t>
      </w:r>
      <w:r w:rsidR="00BB7986" w:rsidRPr="007C0930">
        <w:rPr>
          <w:b/>
          <w:bCs/>
        </w:rPr>
        <w:t>référent accessibilité numérique</w:t>
      </w:r>
      <w:r w:rsidR="00BB7986" w:rsidRPr="007C0930">
        <w:t xml:space="preserve"> au sein de </w:t>
      </w:r>
      <w:r w:rsidR="00707F24" w:rsidRPr="007C0930">
        <w:t>l’</w:t>
      </w:r>
      <w:r w:rsidR="002B41DA" w:rsidRPr="007C0930">
        <w:t>organisme</w:t>
      </w:r>
      <w:r w:rsidR="00C92474">
        <w:t> ;</w:t>
      </w:r>
    </w:p>
    <w:p w14:paraId="0D162FCF" w14:textId="792CAF02" w:rsidR="00BB7986" w:rsidRDefault="001D7074" w:rsidP="00DC4A26">
      <w:pPr>
        <w:pStyle w:val="Listepuces"/>
      </w:pPr>
      <w:r>
        <w:t>De</w:t>
      </w:r>
      <w:r w:rsidR="00BB7986" w:rsidRPr="007C0930">
        <w:t xml:space="preserve"> mettre en place des </w:t>
      </w:r>
      <w:r w:rsidR="00BB7986" w:rsidRPr="00160C54">
        <w:rPr>
          <w:b/>
        </w:rPr>
        <w:t>actions de formations et de sensibilisation</w:t>
      </w:r>
      <w:r w:rsidR="00BB7986" w:rsidRPr="007C0930">
        <w:t xml:space="preserve"> des agents</w:t>
      </w:r>
      <w:r w:rsidR="00551246">
        <w:t> ;</w:t>
      </w:r>
    </w:p>
    <w:p w14:paraId="6319B403" w14:textId="4C9CC913" w:rsidR="00E814C6" w:rsidRDefault="001D7074" w:rsidP="00E814C6">
      <w:pPr>
        <w:pStyle w:val="Listepuces"/>
      </w:pPr>
      <w:r>
        <w:t>De</w:t>
      </w:r>
      <w:r w:rsidR="00E814C6">
        <w:t xml:space="preserve"> </w:t>
      </w:r>
      <w:r w:rsidR="00E814C6" w:rsidRPr="00160C54">
        <w:rPr>
          <w:b/>
        </w:rPr>
        <w:t>corriger les non-conformités</w:t>
      </w:r>
      <w:r w:rsidR="00E814C6">
        <w:t xml:space="preserve"> citées dans ce rapport et de poursuivre l</w:t>
      </w:r>
      <w:r w:rsidR="00E12A59">
        <w:t>es</w:t>
      </w:r>
      <w:r w:rsidR="00E814C6">
        <w:t xml:space="preserve"> correction</w:t>
      </w:r>
      <w:r w:rsidR="00E12A59">
        <w:t>s</w:t>
      </w:r>
      <w:r w:rsidR="00E814C6">
        <w:t xml:space="preserve"> sur les pages non auditées</w:t>
      </w:r>
      <w:r w:rsidR="00CD1F82">
        <w:t> ;</w:t>
      </w:r>
    </w:p>
    <w:p w14:paraId="5E60B32D" w14:textId="5EE865E8" w:rsidR="00CD1F82" w:rsidRDefault="001D7074" w:rsidP="00CD1F82">
      <w:pPr>
        <w:pStyle w:val="Listepuces"/>
      </w:pPr>
      <w:r>
        <w:lastRenderedPageBreak/>
        <w:t>De</w:t>
      </w:r>
      <w:r w:rsidR="00CD1F82">
        <w:t xml:space="preserve"> mettre à jour la mention de conformité, la déclaration d’accessibilité, le schéma pluriannuel et le plan d’action de l’année en cours en fonction de l’amélioration de l’accessibilité jusqu’à obtention de la conformité.</w:t>
      </w:r>
    </w:p>
    <w:p w14:paraId="149A6C92" w14:textId="674908A1" w:rsidR="00CD0FCC" w:rsidRPr="007C0930" w:rsidRDefault="00CD0FCC" w:rsidP="00CD0FCC">
      <w:r>
        <w:t xml:space="preserve">Le </w:t>
      </w:r>
      <w:r w:rsidRPr="00363FD1">
        <w:rPr>
          <w:b/>
          <w:bCs/>
        </w:rPr>
        <w:t>non-respect</w:t>
      </w:r>
      <w:r>
        <w:t xml:space="preserve"> des </w:t>
      </w:r>
      <w:r w:rsidRPr="00363FD1">
        <w:rPr>
          <w:b/>
          <w:bCs/>
        </w:rPr>
        <w:t>obligations déclaratives</w:t>
      </w:r>
      <w:r>
        <w:t xml:space="preserve"> peut entrainer une </w:t>
      </w:r>
      <w:r w:rsidRPr="00363FD1">
        <w:rPr>
          <w:b/>
          <w:bCs/>
        </w:rPr>
        <w:t>sanction financière administrative</w:t>
      </w:r>
      <w:r>
        <w:t xml:space="preserve"> de 20 000€ par service</w:t>
      </w:r>
      <w:r w:rsidR="00C109F1">
        <w:t xml:space="preserve"> numérique</w:t>
      </w:r>
      <w:r w:rsidR="00420FD0">
        <w:t xml:space="preserve"> (montant total fixé à </w:t>
      </w:r>
      <w:r w:rsidR="00990408">
        <w:t>50</w:t>
      </w:r>
      <w:r w:rsidR="00F044E5">
        <w:t> 000€</w:t>
      </w:r>
      <w:r w:rsidR="00420FD0">
        <w:t>)</w:t>
      </w:r>
      <w:r w:rsidR="00C109F1">
        <w:t>.</w:t>
      </w:r>
      <w:r w:rsidR="002E0F94">
        <w:t xml:space="preserve"> </w:t>
      </w:r>
      <w:r w:rsidR="002E0F94" w:rsidRPr="002E0F94">
        <w:t xml:space="preserve">Si un manquement sanctionné persiste </w:t>
      </w:r>
      <w:r w:rsidR="002E0F94" w:rsidRPr="008E730D">
        <w:rPr>
          <w:b/>
          <w:bCs/>
        </w:rPr>
        <w:t>plus de six mois après l’imposition de la sanction initiale</w:t>
      </w:r>
      <w:r w:rsidR="002E0F94" w:rsidRPr="002E0F94">
        <w:t>, une nouvelle sanction peut être imposée</w:t>
      </w:r>
      <w:r w:rsidR="008E730D">
        <w:t>.</w:t>
      </w:r>
      <w:r w:rsidR="00C109F1">
        <w:br/>
        <w:t>L</w:t>
      </w:r>
      <w:r>
        <w:t xml:space="preserve">e </w:t>
      </w:r>
      <w:r w:rsidRPr="00363FD1">
        <w:rPr>
          <w:b/>
          <w:bCs/>
        </w:rPr>
        <w:t>refus d’aménagement raisonnable</w:t>
      </w:r>
      <w:r w:rsidR="00976B99">
        <w:t xml:space="preserve">, considéré comme de la discrimination, </w:t>
      </w:r>
      <w:r>
        <w:t>est</w:t>
      </w:r>
      <w:r w:rsidR="00192987">
        <w:t xml:space="preserve"> </w:t>
      </w:r>
      <w:r w:rsidR="00CD2D91">
        <w:t>quant</w:t>
      </w:r>
      <w:r w:rsidR="00192987">
        <w:t xml:space="preserve"> à lui</w:t>
      </w:r>
      <w:r>
        <w:t xml:space="preserve"> </w:t>
      </w:r>
      <w:r w:rsidRPr="00363FD1">
        <w:rPr>
          <w:b/>
          <w:bCs/>
        </w:rPr>
        <w:t>puni au pénal</w:t>
      </w:r>
      <w:r>
        <w:t xml:space="preserve"> de 3 à 5 ans d’emprisonnement et de 45 000€ à 75 000€ d’amende.</w:t>
      </w:r>
    </w:p>
    <w:p w14:paraId="2734C0D0" w14:textId="4BC1D898" w:rsidR="00BB7986" w:rsidRPr="007C0930" w:rsidRDefault="00102A7F" w:rsidP="00BB7986">
      <w:r w:rsidRPr="007C0930">
        <w:t>T</w:t>
      </w:r>
      <w:r w:rsidR="00BB7986" w:rsidRPr="007C0930">
        <w:t>outes les informations sur les obligations légales</w:t>
      </w:r>
      <w:r w:rsidRPr="007C0930">
        <w:t xml:space="preserve"> se trouvent</w:t>
      </w:r>
      <w:r w:rsidR="00BB7986" w:rsidRPr="007C0930">
        <w:t xml:space="preserve"> sur le </w:t>
      </w:r>
      <w:hyperlink r:id="rId34" w:history="1">
        <w:r w:rsidR="00BB7986" w:rsidRPr="007C0930">
          <w:rPr>
            <w:rStyle w:val="Lienhypertexte"/>
          </w:rPr>
          <w:t>site du Référentiel Général d'Amélioration de l'Accessibilité</w:t>
        </w:r>
      </w:hyperlink>
      <w:r w:rsidR="00BB7986" w:rsidRPr="007C0930">
        <w:t xml:space="preserve">. </w:t>
      </w:r>
    </w:p>
    <w:p w14:paraId="2DD5B046" w14:textId="2817F67E" w:rsidR="00BB7986" w:rsidRDefault="00BB7986" w:rsidP="00BB7986">
      <w:hyperlink r:id="rId35" w:history="1">
        <w:r w:rsidRPr="007C0930">
          <w:rPr>
            <w:rStyle w:val="Lienhypertexte"/>
          </w:rPr>
          <w:t>Stratis</w:t>
        </w:r>
      </w:hyperlink>
      <w:r w:rsidRPr="007C0930">
        <w:t xml:space="preserve"> se tient à disposition pour accompagner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2D1203">
        <w:rPr>
          <w:noProof/>
        </w:rPr>
        <w:instrText>Masculin commençant par une voyelle</w:instrText>
      </w:r>
      <w:r w:rsidR="005A34C0">
        <w:fldChar w:fldCharType="end"/>
      </w:r>
      <w:r w:rsidR="005A34C0">
        <w:instrText xml:space="preserve"> = "Masculin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F34290">
        <w:rPr>
          <w:noProof/>
        </w:rPr>
        <w:instrText>Féminin commençant par une consonne</w:instrText>
      </w:r>
      <w:r w:rsidR="005A34C0">
        <w:fldChar w:fldCharType="end"/>
      </w:r>
      <w:r w:rsidR="005A34C0">
        <w:instrText xml:space="preserve"> = "Masculin commençant par une consonne" "le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F34290">
        <w:rPr>
          <w:noProof/>
        </w:rPr>
        <w:instrText>Féminin commençant par une consonne</w:instrText>
      </w:r>
      <w:r w:rsidR="005A34C0">
        <w:fldChar w:fldCharType="end"/>
      </w:r>
      <w:r w:rsidR="005A34C0">
        <w:instrText xml:space="preserve"> = "Féminin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F34290">
        <w:rPr>
          <w:noProof/>
        </w:rPr>
        <w:instrText>Féminin commençant par une consonne</w:instrText>
      </w:r>
      <w:r w:rsidR="005A34C0">
        <w:fldChar w:fldCharType="end"/>
      </w:r>
      <w:r w:rsidR="005A34C0">
        <w:instrText xml:space="preserve"> = "Féminin commençant par une consonne" "la " </w:instrText>
      </w:r>
      <w:r w:rsidR="005A34C0">
        <w:fldChar w:fldCharType="separate"/>
      </w:r>
      <w:r w:rsidR="00F34290">
        <w:rPr>
          <w:noProof/>
        </w:rPr>
        <w:instrText xml:space="preserve">la </w:instrText>
      </w:r>
      <w:r w:rsidR="005A34C0">
        <w:fldChar w:fldCharType="end"/>
      </w:r>
      <w:r w:rsidR="005A34C0">
        <w:instrText xml:space="preserve"> </w:instrText>
      </w:r>
      <w:r w:rsidR="005A34C0">
        <w:fldChar w:fldCharType="separate"/>
      </w:r>
      <w:r w:rsidR="00F34290">
        <w:rPr>
          <w:noProof/>
        </w:rPr>
        <w:instrText xml:space="preserve">la </w:instrText>
      </w:r>
      <w:r w:rsidR="005A34C0">
        <w:fldChar w:fldCharType="end"/>
      </w:r>
      <w:r w:rsidR="005A34C0">
        <w:instrText xml:space="preserve"> </w:instrText>
      </w:r>
      <w:r w:rsidR="005A34C0">
        <w:fldChar w:fldCharType="separate"/>
      </w:r>
      <w:r w:rsidR="00F34290">
        <w:rPr>
          <w:noProof/>
        </w:rPr>
        <w:instrText xml:space="preserve">la </w:instrText>
      </w:r>
      <w:r w:rsidR="005A34C0">
        <w:fldChar w:fldCharType="end"/>
      </w:r>
      <w:r w:rsidR="005A34C0">
        <w:instrText xml:space="preserve"> </w:instrText>
      </w:r>
      <w:r w:rsidR="005A34C0">
        <w:fldChar w:fldCharType="separate"/>
      </w:r>
      <w:r w:rsidR="002D1203">
        <w:rPr>
          <w:noProof/>
        </w:rPr>
        <w:t>l'</w:t>
      </w:r>
      <w:r w:rsidR="005A34C0">
        <w:fldChar w:fldCharType="end"/>
      </w:r>
      <w:fldSimple w:instr=" MERGEFIELD Nom_du_client ">
        <w:r w:rsidR="002D1203">
          <w:rPr>
            <w:noProof/>
          </w:rPr>
          <w:t>EPT Paris Terres d'Envol</w:t>
        </w:r>
      </w:fldSimple>
      <w:r w:rsidR="00CD567C">
        <w:t xml:space="preserve"> </w:t>
      </w:r>
      <w:r w:rsidRPr="007C0930">
        <w:t xml:space="preserve">dans </w:t>
      </w:r>
      <w:r w:rsidR="00C16445">
        <w:t>sa</w:t>
      </w:r>
      <w:r w:rsidRPr="007C0930">
        <w:t xml:space="preserve"> démarche d’accessibilité numérique. Nous pouvons proposer différentes solutions</w:t>
      </w:r>
      <w:r w:rsidR="00F447A7" w:rsidRPr="007C0930">
        <w:t> :</w:t>
      </w:r>
      <w:r w:rsidRPr="007C0930">
        <w:t xml:space="preserve"> de la compréhension des difficultés que rencontrent les personnes en situation de handicap, de l’accompagnement, du conseil, des formations, des audits, la rédaction du schéma pluriannuel</w:t>
      </w:r>
      <w:r w:rsidR="00B05303">
        <w:t>, la mise à jour de la conformité</w:t>
      </w:r>
      <w:r w:rsidRPr="007C0930">
        <w:t>…</w:t>
      </w:r>
    </w:p>
    <w:p w14:paraId="3124005D" w14:textId="77777777" w:rsidR="00276329" w:rsidRPr="007C0930" w:rsidRDefault="00276329" w:rsidP="00276329">
      <w:pPr>
        <w:pStyle w:val="Titre2"/>
      </w:pPr>
      <w:bookmarkStart w:id="16" w:name="_Toc209530181"/>
      <w:r w:rsidRPr="007C0930">
        <w:t>Impacts des contenus non conformes sur les utilisateurs</w:t>
      </w:r>
      <w:bookmarkEnd w:id="16"/>
    </w:p>
    <w:p w14:paraId="4D2EBA90" w14:textId="77777777" w:rsidR="00276329" w:rsidRPr="007C0930" w:rsidRDefault="00276329" w:rsidP="00276329">
      <w:r w:rsidRPr="007C0930">
        <w:t xml:space="preserve">Sur tous les contenus audités, l’impact sur les utilisateurs est précisé. L’impact utilisateur peut être un bon critère pour prioriser les corrections à apporter sur le site. </w:t>
      </w:r>
    </w:p>
    <w:p w14:paraId="14B80ACB" w14:textId="77777777" w:rsidR="00276329" w:rsidRPr="007C0930" w:rsidRDefault="00276329" w:rsidP="00276329">
      <w:r w:rsidRPr="007C0930">
        <w:t>Les non-conformités rencontrées peuvent avoir un impact plus ou moins important sur les utilisateurs. Ils sont catégorisés comme suit :</w:t>
      </w:r>
    </w:p>
    <w:p w14:paraId="7382D779" w14:textId="76EC2C38" w:rsidR="00276329" w:rsidRPr="007C0930" w:rsidRDefault="00C1092A" w:rsidP="00276329">
      <w:pPr>
        <w:pStyle w:val="Listepuces"/>
      </w:pPr>
      <w:r>
        <w:rPr>
          <w:b/>
          <w:bCs/>
        </w:rPr>
        <w:t>Bloquant</w:t>
      </w:r>
      <w:r w:rsidR="00276329" w:rsidRPr="007C0930">
        <w:rPr>
          <w:b/>
          <w:bCs/>
        </w:rPr>
        <w:t> :</w:t>
      </w:r>
      <w:r w:rsidR="00276329" w:rsidRPr="007C0930">
        <w:t xml:space="preserve"> le problème relevé empêche l’accès à tout ou partie du contenu. Il doit être corrigé </w:t>
      </w:r>
      <w:r w:rsidR="00FD470B">
        <w:t>au plus vite</w:t>
      </w:r>
      <w:r w:rsidR="00276329" w:rsidRPr="007C0930">
        <w:t>.</w:t>
      </w:r>
    </w:p>
    <w:p w14:paraId="7D9132F7" w14:textId="120B7797" w:rsidR="00276329" w:rsidRPr="007C0930" w:rsidRDefault="00C1092A" w:rsidP="00276329">
      <w:pPr>
        <w:pStyle w:val="Listepuces"/>
      </w:pPr>
      <w:r>
        <w:rPr>
          <w:b/>
          <w:bCs/>
        </w:rPr>
        <w:t>Majeur</w:t>
      </w:r>
      <w:r w:rsidR="00276329" w:rsidRPr="007C0930">
        <w:rPr>
          <w:b/>
          <w:bCs/>
        </w:rPr>
        <w:t> :</w:t>
      </w:r>
      <w:r w:rsidR="00276329" w:rsidRPr="007C0930">
        <w:t xml:space="preserve"> le problème relevé complique l’accès à tout ou partie du contenu. Il doit être corrigé dans un second temps.</w:t>
      </w:r>
    </w:p>
    <w:p w14:paraId="465D313B" w14:textId="5DC5C593" w:rsidR="00276329" w:rsidRPr="007C0930" w:rsidRDefault="00C1092A" w:rsidP="00276329">
      <w:pPr>
        <w:pStyle w:val="Listepuces"/>
      </w:pPr>
      <w:r>
        <w:rPr>
          <w:b/>
          <w:bCs/>
        </w:rPr>
        <w:t>Mineur</w:t>
      </w:r>
      <w:r w:rsidR="00276329" w:rsidRPr="007C0930">
        <w:rPr>
          <w:b/>
          <w:bCs/>
        </w:rPr>
        <w:t> :</w:t>
      </w:r>
      <w:r w:rsidR="00276329" w:rsidRPr="007C0930">
        <w:t xml:space="preserve"> le problème relevé peut, dans certaines circonstances, compliquer l’accès à tout ou partie du contenu. Il doit être corrigé dans un dernier temps.</w:t>
      </w:r>
    </w:p>
    <w:p w14:paraId="6E0C5B46" w14:textId="77777777" w:rsidR="00707F24" w:rsidRPr="007C0930" w:rsidRDefault="00707F24" w:rsidP="00707F24">
      <w:pPr>
        <w:pStyle w:val="Titre2"/>
      </w:pPr>
      <w:bookmarkStart w:id="17" w:name="_Toc209530182"/>
      <w:r w:rsidRPr="007C0930">
        <w:lastRenderedPageBreak/>
        <w:t>Priorisation des corrections</w:t>
      </w:r>
      <w:bookmarkEnd w:id="17"/>
    </w:p>
    <w:p w14:paraId="6B16710F" w14:textId="0CE54C22" w:rsidR="00707F24" w:rsidRPr="007C0930" w:rsidRDefault="004D3D95" w:rsidP="00707F24">
      <w:r>
        <w:fldChar w:fldCharType="begin"/>
      </w:r>
      <w:r>
        <w:instrText xml:space="preserve"> IF </w:instrText>
      </w:r>
      <w:r>
        <w:fldChar w:fldCharType="begin"/>
      </w:r>
      <w:r>
        <w:instrText xml:space="preserve"> MERGEFIELD </w:instrText>
      </w:r>
      <w:r w:rsidRPr="004D3D95">
        <w:instrText>Nombre_de_nonconformités_total</w:instrText>
      </w:r>
      <w:r>
        <w:instrText xml:space="preserve"> </w:instrText>
      </w:r>
      <w:r>
        <w:fldChar w:fldCharType="separate"/>
      </w:r>
      <w:r w:rsidR="002D1203">
        <w:rPr>
          <w:noProof/>
        </w:rPr>
        <w:instrText>0</w:instrText>
      </w:r>
      <w:r>
        <w:fldChar w:fldCharType="end"/>
      </w:r>
      <w:r>
        <w:instrText xml:space="preserve"> &gt; 0 </w:instrText>
      </w:r>
      <w:r w:rsidRPr="00DC175D">
        <w:fldChar w:fldCharType="begin"/>
      </w:r>
      <w:r w:rsidRPr="00DC175D">
        <w:instrText xml:space="preserve"> MERGEFIELD </w:instrText>
      </w:r>
      <w:r w:rsidRPr="004D3D95">
        <w:instrText>Nombre_de_nonconformités_total</w:instrText>
      </w:r>
      <w:r w:rsidRPr="00DC175D">
        <w:instrText xml:space="preserve"> </w:instrText>
      </w:r>
      <w:r w:rsidRPr="00DC175D">
        <w:fldChar w:fldCharType="separate"/>
      </w:r>
      <w:r w:rsidR="000E15E0">
        <w:rPr>
          <w:noProof/>
        </w:rPr>
        <w:instrText>6</w:instrText>
      </w:r>
      <w:r w:rsidRPr="00DC175D">
        <w:fldChar w:fldCharType="end"/>
      </w:r>
      <w:r>
        <w:instrText xml:space="preserve"> "</w:instrText>
      </w:r>
      <w:r w:rsidRPr="00406C0A">
        <w:rPr>
          <w:b/>
          <w:bCs/>
        </w:rPr>
        <w:instrText>[-- À DÉFINIR --]</w:instrText>
      </w:r>
      <w:r>
        <w:instrText xml:space="preserve">" </w:instrText>
      </w:r>
      <w:r>
        <w:fldChar w:fldCharType="separate"/>
      </w:r>
      <w:r w:rsidR="002D1203" w:rsidRPr="00406C0A">
        <w:rPr>
          <w:b/>
          <w:bCs/>
          <w:noProof/>
        </w:rPr>
        <w:t>[-- À DÉFINIR --]</w:t>
      </w:r>
      <w:r>
        <w:fldChar w:fldCharType="end"/>
      </w:r>
      <w:r w:rsidR="00CD567C">
        <w:rPr>
          <w:b/>
          <w:bCs/>
        </w:rPr>
        <w:t xml:space="preserve"> </w:t>
      </w:r>
      <w:r w:rsidR="00707F24" w:rsidRPr="007C0930">
        <w:rPr>
          <w:b/>
          <w:bCs/>
        </w:rPr>
        <w:t>non-conformités</w:t>
      </w:r>
      <w:r w:rsidR="00707F24" w:rsidRPr="007C0930">
        <w:t xml:space="preserve"> ont été relevées et </w:t>
      </w:r>
      <w:r w:rsidR="00707F24" w:rsidRPr="007C0930">
        <w:rPr>
          <w:b/>
          <w:bCs/>
        </w:rPr>
        <w:t>sont à corriger</w:t>
      </w:r>
      <w:r w:rsidR="00707F24" w:rsidRPr="007C0930">
        <w:t xml:space="preserve">. </w:t>
      </w:r>
      <w:r w:rsidR="000C2025" w:rsidRPr="007C0930">
        <w:t>I</w:t>
      </w:r>
      <w:r w:rsidR="00707F24" w:rsidRPr="007C0930">
        <w:t xml:space="preserve">l </w:t>
      </w:r>
      <w:r w:rsidR="0067168B" w:rsidRPr="007C0930">
        <w:t>sera</w:t>
      </w:r>
      <w:r w:rsidR="00707F24" w:rsidRPr="007C0930">
        <w:t xml:space="preserve"> nécessaire de prioriser</w:t>
      </w:r>
      <w:r w:rsidR="000C2025" w:rsidRPr="007C0930">
        <w:t xml:space="preserve"> dès que possible</w:t>
      </w:r>
      <w:r w:rsidR="00707F24" w:rsidRPr="007C0930">
        <w:t xml:space="preserve"> les </w:t>
      </w:r>
      <w:r w:rsidR="00261034" w:rsidRPr="007C0930">
        <w:t>corrections</w:t>
      </w:r>
      <w:r w:rsidR="00707F24" w:rsidRPr="007C0930">
        <w:t xml:space="preserve"> sur les contenus </w:t>
      </w:r>
      <w:r w:rsidR="00837C17" w:rsidRPr="007C0930">
        <w:t>dont</w:t>
      </w:r>
      <w:r w:rsidR="00707F24" w:rsidRPr="007C0930">
        <w:t xml:space="preserve"> </w:t>
      </w:r>
      <w:r w:rsidR="00ED39B1">
        <w:t>l</w:t>
      </w:r>
      <w:r w:rsidR="00707F24" w:rsidRPr="007C0930">
        <w:t xml:space="preserve">es impacts vont de </w:t>
      </w:r>
      <w:r w:rsidR="00A3370A">
        <w:t>bloquant</w:t>
      </w:r>
      <w:r w:rsidR="00707F24" w:rsidRPr="007C0930">
        <w:t xml:space="preserve"> à </w:t>
      </w:r>
      <w:r w:rsidR="00A3370A">
        <w:t>mineur</w:t>
      </w:r>
      <w:r w:rsidR="00707F24" w:rsidRPr="007C0930">
        <w:t xml:space="preserve">. </w:t>
      </w:r>
    </w:p>
    <w:p w14:paraId="56FC2FBA" w14:textId="0E19A26B" w:rsidR="00707F24" w:rsidRPr="007C0930" w:rsidRDefault="00707F24" w:rsidP="00707F24">
      <w:r w:rsidRPr="007C0930">
        <w:t xml:space="preserve">Dans une vision globale, il est préférable de corriger en priorité les petites interventions rapides </w:t>
      </w:r>
      <w:r w:rsidR="007946E5" w:rsidRPr="007C0930">
        <w:t xml:space="preserve">à </w:t>
      </w:r>
      <w:r w:rsidRPr="007C0930">
        <w:t xml:space="preserve">impact </w:t>
      </w:r>
      <w:r w:rsidR="00FF6C42">
        <w:t>bloquant</w:t>
      </w:r>
      <w:r w:rsidR="008F1D64" w:rsidRPr="007C0930">
        <w:t>,</w:t>
      </w:r>
      <w:r w:rsidRPr="007C0930">
        <w:t xml:space="preserve"> puis </w:t>
      </w:r>
      <w:r w:rsidR="00FF6C42">
        <w:t>majeur</w:t>
      </w:r>
      <w:r w:rsidR="008F1D64" w:rsidRPr="007C0930">
        <w:t>,</w:t>
      </w:r>
      <w:r w:rsidRPr="007C0930">
        <w:t xml:space="preserve"> et enfin </w:t>
      </w:r>
      <w:r w:rsidR="00FF6C42">
        <w:t>mineur</w:t>
      </w:r>
      <w:r w:rsidRPr="007C0930">
        <w:t>. Ensuite</w:t>
      </w:r>
      <w:r w:rsidR="008F1D64" w:rsidRPr="007C0930">
        <w:t>,</w:t>
      </w:r>
      <w:r w:rsidRPr="007C0930">
        <w:t xml:space="preserve"> il sera nécessaire de traiter les non-conformités </w:t>
      </w:r>
      <w:r w:rsidR="002148FB" w:rsidRPr="007C0930">
        <w:t xml:space="preserve">les </w:t>
      </w:r>
      <w:r w:rsidRPr="007C0930">
        <w:t>plus longues à mettre en œuvre</w:t>
      </w:r>
      <w:r w:rsidR="00424472" w:rsidRPr="007C0930">
        <w:t>, toujours</w:t>
      </w:r>
      <w:r w:rsidRPr="007C0930">
        <w:t xml:space="preserve"> avec l’impact utilisateur</w:t>
      </w:r>
      <w:r w:rsidR="008F1D64" w:rsidRPr="007C0930">
        <w:t xml:space="preserve"> comme priorité</w:t>
      </w:r>
      <w:r w:rsidRPr="007C0930">
        <w:t>.</w:t>
      </w:r>
    </w:p>
    <w:p w14:paraId="44F894BD" w14:textId="0097B22C" w:rsidR="0069007E" w:rsidRPr="004B6A75" w:rsidRDefault="0069007E" w:rsidP="0069007E">
      <w:r w:rsidRPr="004B6A75">
        <w:t>Il sera aussi prioritaire de prendre en compte les non-conformités qui concernent le</w:t>
      </w:r>
      <w:r>
        <w:t>s</w:t>
      </w:r>
      <w:r w:rsidRPr="004B6A75">
        <w:t xml:space="preserve"> gabarit</w:t>
      </w:r>
      <w:r>
        <w:t>s</w:t>
      </w:r>
      <w:r w:rsidRPr="004B6A75">
        <w:t xml:space="preserve"> généra</w:t>
      </w:r>
      <w:r>
        <w:t>ux</w:t>
      </w:r>
      <w:r w:rsidRPr="004B6A75">
        <w:t>, dont les non-conformités se retrouvent sur l’ensemble du site et impactent donc fortement l’accessibilité du site</w:t>
      </w:r>
      <w:r w:rsidR="00F519EA">
        <w:t>.</w:t>
      </w:r>
      <w:r w:rsidRPr="004B6A75">
        <w:t xml:space="preserve"> </w:t>
      </w:r>
      <w:r w:rsidR="00D834A3">
        <w:t>Les non-conformités de l</w:t>
      </w:r>
      <w:r w:rsidRPr="004B6A75">
        <w:t xml:space="preserve">a page d’accueil, </w:t>
      </w:r>
      <w:r w:rsidR="00D834A3">
        <w:t>qui est</w:t>
      </w:r>
      <w:r w:rsidRPr="004B6A75">
        <w:t xml:space="preserve"> certainement la page la plus visitée du site</w:t>
      </w:r>
      <w:r w:rsidR="008E490B">
        <w:t>,</w:t>
      </w:r>
      <w:r w:rsidR="00F519EA">
        <w:t xml:space="preserve"> </w:t>
      </w:r>
      <w:r w:rsidR="00D834A3">
        <w:t>mais</w:t>
      </w:r>
      <w:r w:rsidR="00F519EA">
        <w:t xml:space="preserve"> aussi</w:t>
      </w:r>
      <w:r>
        <w:t xml:space="preserve"> toute</w:t>
      </w:r>
      <w:r w:rsidR="008A5817">
        <w:t>s les</w:t>
      </w:r>
      <w:r>
        <w:t xml:space="preserve"> autre</w:t>
      </w:r>
      <w:r w:rsidR="008A5817">
        <w:t>s</w:t>
      </w:r>
      <w:r>
        <w:t xml:space="preserve"> page</w:t>
      </w:r>
      <w:r w:rsidR="008A5817">
        <w:t>s</w:t>
      </w:r>
      <w:r>
        <w:t xml:space="preserve"> avec un fort trafic</w:t>
      </w:r>
      <w:r w:rsidR="008E490B">
        <w:t>, doivent être traitées en priorité</w:t>
      </w:r>
      <w:r>
        <w:t>.</w:t>
      </w:r>
    </w:p>
    <w:p w14:paraId="55A855CF" w14:textId="5F045073" w:rsidR="00722209" w:rsidRPr="004B6A75" w:rsidRDefault="00F12506" w:rsidP="00722209">
      <w:pPr>
        <w:pStyle w:val="Titre2"/>
      </w:pPr>
      <w:bookmarkStart w:id="18" w:name="_Toc77862247"/>
      <w:bookmarkStart w:id="19" w:name="_Toc209530183"/>
      <w:r w:rsidRPr="007C0930">
        <w:t>Contenus non soumis à l’obligation d’accessibilité</w:t>
      </w:r>
      <w:bookmarkEnd w:id="18"/>
      <w:bookmarkEnd w:id="19"/>
    </w:p>
    <w:p w14:paraId="63389890" w14:textId="58026F91" w:rsidR="00411ECB" w:rsidRDefault="00411ECB" w:rsidP="00411ECB">
      <w:r>
        <w:t>Il est normal de trouver des situations et des types de contenus qu’il n’est pas possible de rendre accessibles, le RGAA propose donc la possibilité de</w:t>
      </w:r>
      <w:r w:rsidR="00E35019">
        <w:t xml:space="preserve"> les exempter</w:t>
      </w:r>
      <w:r>
        <w:t xml:space="preserve"> </w:t>
      </w:r>
      <w:r w:rsidR="00E35019">
        <w:t xml:space="preserve">ou de les </w:t>
      </w:r>
      <w:r>
        <w:t>déroger.</w:t>
      </w:r>
    </w:p>
    <w:p w14:paraId="2E11B639" w14:textId="7F9CAFA0" w:rsidR="002E1FFA" w:rsidRDefault="002E1FFA" w:rsidP="002E1FFA">
      <w:r>
        <w:t>L</w:t>
      </w:r>
      <w:r w:rsidR="00E35019">
        <w:t>’exemption et la</w:t>
      </w:r>
      <w:r>
        <w:t xml:space="preserve"> dérogation </w:t>
      </w:r>
      <w:r w:rsidR="00E35019">
        <w:t>sont</w:t>
      </w:r>
      <w:r>
        <w:t xml:space="preserve"> </w:t>
      </w:r>
      <w:r w:rsidR="00E35019">
        <w:t>des</w:t>
      </w:r>
      <w:r>
        <w:t xml:space="preserve"> moyen</w:t>
      </w:r>
      <w:r w:rsidR="00E35019">
        <w:t>s</w:t>
      </w:r>
      <w:r>
        <w:t xml:space="preserve"> de dernier recours qui doi</w:t>
      </w:r>
      <w:r w:rsidR="00E35019">
        <w:t>ven</w:t>
      </w:r>
      <w:r>
        <w:t>t être accompagné</w:t>
      </w:r>
      <w:r w:rsidR="00E35019">
        <w:t>s,</w:t>
      </w:r>
      <w:r>
        <w:t xml:space="preserve"> quand cela est possible</w:t>
      </w:r>
      <w:r w:rsidR="00E35019">
        <w:t>,</w:t>
      </w:r>
      <w:r>
        <w:t xml:space="preserve"> d’une alternative. Dans le cas où il n’est pas possible de fournir une alternative accessible, il est nécessaire de mettre en place un moyen de compensation sur le site lui-même comme un moyen de contact du référent en accessibilité de l’organisme.</w:t>
      </w:r>
    </w:p>
    <w:p w14:paraId="3574FE2A" w14:textId="536F573A" w:rsidR="00E42B3A" w:rsidRDefault="00397179" w:rsidP="000C47CA">
      <w:pPr>
        <w:pStyle w:val="Titre3"/>
      </w:pPr>
      <w:bookmarkStart w:id="20" w:name="_Contenus_exemptés"/>
      <w:bookmarkStart w:id="21" w:name="_Toc209530184"/>
      <w:bookmarkEnd w:id="20"/>
      <w:r>
        <w:t>C</w:t>
      </w:r>
      <w:r w:rsidR="000C47CA">
        <w:t xml:space="preserve">ontenus </w:t>
      </w:r>
      <w:r>
        <w:t>exemptés</w:t>
      </w:r>
      <w:bookmarkEnd w:id="21"/>
    </w:p>
    <w:p w14:paraId="01A1EED9" w14:textId="5E6DC41B" w:rsidR="00397179" w:rsidRDefault="00397179" w:rsidP="00397179">
      <w:r>
        <w:t xml:space="preserve">Les contenus exemptés sont des contenus non-conformes ignorés de l’audit car non-financés, non-développés et hors de contrôle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2D1203">
        <w:rPr>
          <w:noProof/>
        </w:rPr>
        <w:instrText>Masculin commençant par une voyelle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F34290">
        <w:rPr>
          <w:noProof/>
        </w:rPr>
        <w:instrText>Féminin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F34290">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F34290">
        <w:rPr>
          <w:noProof/>
        </w:rPr>
        <w:instrText>Féminin commençant par une consonne</w:instrText>
      </w:r>
      <w:r w:rsidR="005A34C0">
        <w:fldChar w:fldCharType="end"/>
      </w:r>
      <w:r w:rsidR="005A34C0">
        <w:instrText xml:space="preserve"> = "Féminin commençant par une consonne" "de la "</w:instrText>
      </w:r>
      <w:r w:rsidR="008F3C9C">
        <w:instrText xml:space="preserve">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"Aucun" ""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"Pluriel" "des " </w:instrText>
      </w:r>
      <w:r w:rsidR="008F3C9C">
        <w:fldChar w:fldCharType="separate"/>
      </w:r>
      <w:r w:rsidR="008F3C9C">
        <w:rPr>
          <w:noProof/>
        </w:rPr>
        <w:instrText xml:space="preserve">de la </w:instrText>
      </w:r>
      <w:r w:rsidR="008F3C9C">
        <w:fldChar w:fldCharType="end"/>
      </w:r>
      <w:r w:rsidR="008F3C9C">
        <w:instrText xml:space="preserve"> </w:instrText>
      </w:r>
      <w:r w:rsidR="008F3C9C">
        <w:fldChar w:fldCharType="separate"/>
      </w:r>
      <w:r w:rsidR="008F3C9C">
        <w:rPr>
          <w:noProof/>
        </w:rPr>
        <w:instrText xml:space="preserve">de la </w:instrText>
      </w:r>
      <w:r w:rsidR="008F3C9C">
        <w:fldChar w:fldCharType="end"/>
      </w:r>
      <w:r w:rsidR="005A34C0">
        <w:instrText xml:space="preserve"> </w:instrText>
      </w:r>
      <w:r w:rsidR="005A34C0">
        <w:fldChar w:fldCharType="separate"/>
      </w:r>
      <w:r w:rsidR="00F34290">
        <w:rPr>
          <w:noProof/>
        </w:rPr>
        <w:instrText xml:space="preserve">de la </w:instrText>
      </w:r>
      <w:r w:rsidR="005A34C0">
        <w:fldChar w:fldCharType="end"/>
      </w:r>
      <w:r w:rsidR="005A34C0">
        <w:instrText xml:space="preserve"> </w:instrText>
      </w:r>
      <w:r w:rsidR="005A34C0">
        <w:fldChar w:fldCharType="separate"/>
      </w:r>
      <w:r w:rsidR="00F34290">
        <w:rPr>
          <w:noProof/>
        </w:rPr>
        <w:instrText xml:space="preserve">de la </w:instrText>
      </w:r>
      <w:r w:rsidR="005A34C0">
        <w:fldChar w:fldCharType="end"/>
      </w:r>
      <w:r w:rsidR="005A34C0">
        <w:instrText xml:space="preserve"> </w:instrText>
      </w:r>
      <w:r w:rsidR="005A34C0">
        <w:fldChar w:fldCharType="separate"/>
      </w:r>
      <w:r w:rsidR="00F34290">
        <w:rPr>
          <w:noProof/>
        </w:rPr>
        <w:instrText xml:space="preserve">de la </w:instrText>
      </w:r>
      <w:r w:rsidR="005A34C0">
        <w:fldChar w:fldCharType="end"/>
      </w:r>
      <w:r w:rsidR="005A34C0">
        <w:instrText xml:space="preserve"> </w:instrText>
      </w:r>
      <w:r w:rsidR="005A34C0">
        <w:fldChar w:fldCharType="separate"/>
      </w:r>
      <w:r w:rsidR="002D1203">
        <w:rPr>
          <w:noProof/>
        </w:rPr>
        <w:t>de l'</w:t>
      </w:r>
      <w:r w:rsidR="005A34C0">
        <w:fldChar w:fldCharType="end"/>
      </w:r>
      <w:fldSimple w:instr=" MERGEFIELD Nom_du_client ">
        <w:r w:rsidR="002D1203">
          <w:rPr>
            <w:noProof/>
          </w:rPr>
          <w:t>EPT Paris Terres d'Envol</w:t>
        </w:r>
      </w:fldSimple>
      <w:r>
        <w:t>.</w:t>
      </w:r>
    </w:p>
    <w:p w14:paraId="71721E30" w14:textId="6EB9AEF2" w:rsidR="00397179" w:rsidRDefault="00397179" w:rsidP="00397179">
      <w:r>
        <w:t xml:space="preserve">Cependant, un contenu retenu délibérément par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2D1203">
        <w:rPr>
          <w:noProof/>
        </w:rPr>
        <w:instrText>Masculin commençant par une voyelle</w:instrText>
      </w:r>
      <w:r w:rsidR="005A34C0">
        <w:fldChar w:fldCharType="end"/>
      </w:r>
      <w:r w:rsidR="005A34C0">
        <w:instrText xml:space="preserve"> = "Masculin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F34290">
        <w:rPr>
          <w:noProof/>
        </w:rPr>
        <w:instrText>Féminin commençant par une consonne</w:instrText>
      </w:r>
      <w:r w:rsidR="005A34C0">
        <w:fldChar w:fldCharType="end"/>
      </w:r>
      <w:r w:rsidR="005A34C0">
        <w:instrText xml:space="preserve"> = "Masculin commençant par une consonne" "le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F34290">
        <w:rPr>
          <w:noProof/>
        </w:rPr>
        <w:instrText>Féminin commençant par une consonne</w:instrText>
      </w:r>
      <w:r w:rsidR="005A34C0">
        <w:fldChar w:fldCharType="end"/>
      </w:r>
      <w:r w:rsidR="005A34C0">
        <w:instrText xml:space="preserve"> = "Féminin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F34290">
        <w:rPr>
          <w:noProof/>
        </w:rPr>
        <w:instrText>Féminin commençant par une consonne</w:instrText>
      </w:r>
      <w:r w:rsidR="005A34C0">
        <w:fldChar w:fldCharType="end"/>
      </w:r>
      <w:r w:rsidR="005A34C0">
        <w:instrText xml:space="preserve"> = "Féminin commençant par une consonne" "la " </w:instrText>
      </w:r>
      <w:r w:rsidR="005A34C0">
        <w:fldChar w:fldCharType="separate"/>
      </w:r>
      <w:r w:rsidR="00F34290">
        <w:rPr>
          <w:noProof/>
        </w:rPr>
        <w:instrText xml:space="preserve">la </w:instrText>
      </w:r>
      <w:r w:rsidR="005A34C0">
        <w:fldChar w:fldCharType="end"/>
      </w:r>
      <w:r w:rsidR="005A34C0">
        <w:instrText xml:space="preserve"> </w:instrText>
      </w:r>
      <w:r w:rsidR="005A34C0">
        <w:fldChar w:fldCharType="separate"/>
      </w:r>
      <w:r w:rsidR="00F34290">
        <w:rPr>
          <w:noProof/>
        </w:rPr>
        <w:instrText xml:space="preserve">la </w:instrText>
      </w:r>
      <w:r w:rsidR="005A34C0">
        <w:fldChar w:fldCharType="end"/>
      </w:r>
      <w:r w:rsidR="005A34C0">
        <w:instrText xml:space="preserve"> </w:instrText>
      </w:r>
      <w:r w:rsidR="005A34C0">
        <w:fldChar w:fldCharType="separate"/>
      </w:r>
      <w:r w:rsidR="00F34290">
        <w:rPr>
          <w:noProof/>
        </w:rPr>
        <w:instrText xml:space="preserve">la </w:instrText>
      </w:r>
      <w:r w:rsidR="005A34C0">
        <w:fldChar w:fldCharType="end"/>
      </w:r>
      <w:r w:rsidR="005A34C0">
        <w:instrText xml:space="preserve"> </w:instrText>
      </w:r>
      <w:r w:rsidR="005A34C0">
        <w:fldChar w:fldCharType="separate"/>
      </w:r>
      <w:r w:rsidR="002D1203">
        <w:rPr>
          <w:noProof/>
        </w:rPr>
        <w:t>l'</w:t>
      </w:r>
      <w:r w:rsidR="005A34C0">
        <w:fldChar w:fldCharType="end"/>
      </w:r>
      <w:fldSimple w:instr=" MERGEFIELD Nom_du_client ">
        <w:r w:rsidR="002D1203">
          <w:rPr>
            <w:noProof/>
          </w:rPr>
          <w:t>EPT Paris Terres d'Envol</w:t>
        </w:r>
      </w:fldSimple>
      <w:r>
        <w:t xml:space="preserve"> ou par Stratis entravant ou réduisant l’utilisation du site ou l’accès à une information alors que d’autres choix plus accessibles étaient possibles, ne peuvent faire l’objet d’une exemption.</w:t>
      </w:r>
      <w:bookmarkStart w:id="22" w:name="_Hlk100915920"/>
    </w:p>
    <w:p w14:paraId="354A7948" w14:textId="4934016F" w:rsidR="00303475" w:rsidRPr="00397179" w:rsidRDefault="00303475" w:rsidP="00397179">
      <w:hyperlink r:id="rId36" w:anchor="contenus-exemptes" w:history="1">
        <w:r w:rsidRPr="00303475">
          <w:rPr>
            <w:rStyle w:val="Lienhypertexte"/>
          </w:rPr>
          <w:t>Plus d’information concernant les contenus exemptés sur le site du RGAA.</w:t>
        </w:r>
      </w:hyperlink>
    </w:p>
    <w:p w14:paraId="7DB0D2F6" w14:textId="65FC4CEA" w:rsidR="00EC62EF" w:rsidRPr="00717F1C" w:rsidRDefault="00EC62EF" w:rsidP="00EC62EF">
      <w:pPr>
        <w:pStyle w:val="Titre4"/>
      </w:pPr>
      <w:bookmarkStart w:id="23" w:name="_Contenus_dérogés_pour"/>
      <w:bookmarkEnd w:id="22"/>
      <w:bookmarkEnd w:id="23"/>
      <w:commentRangeStart w:id="24"/>
      <w:r w:rsidRPr="00717F1C">
        <w:rPr>
          <w:bCs/>
        </w:rPr>
        <w:lastRenderedPageBreak/>
        <w:t>La protection antispam HCaptcha</w:t>
      </w:r>
      <w:commentRangeEnd w:id="24"/>
      <w:r>
        <w:rPr>
          <w:rStyle w:val="Marquedecommentaire"/>
          <w:rFonts w:ascii="Arial" w:eastAsiaTheme="minorHAnsi" w:hAnsi="Arial" w:cstheme="minorBidi"/>
          <w:b w:val="0"/>
        </w:rPr>
        <w:commentReference w:id="24"/>
      </w:r>
    </w:p>
    <w:p w14:paraId="44835716" w14:textId="62E60A49" w:rsidR="00EC62EF" w:rsidRDefault="00EC62EF" w:rsidP="00EC62EF">
      <w:pPr>
        <w:textAlignment w:val="baseline"/>
      </w:pPr>
      <w:r>
        <w:rPr>
          <w:rFonts w:cs="Arial"/>
          <w:szCs w:val="26"/>
        </w:rPr>
        <w:t xml:space="preserve">Ce composant est exempté malgré l’utilisation des attributs </w:t>
      </w:r>
      <w:r w:rsidRPr="0076700E">
        <w:rPr>
          <w:rFonts w:ascii="Courier New" w:hAnsi="Courier New" w:cs="Courier New"/>
          <w:i/>
          <w:iCs/>
          <w:color w:val="404040"/>
        </w:rPr>
        <w:t>scrolling</w:t>
      </w:r>
      <w:r>
        <w:rPr>
          <w:rFonts w:cs="Arial"/>
          <w:szCs w:val="26"/>
        </w:rPr>
        <w:t xml:space="preserve"> et </w:t>
      </w:r>
      <w:r w:rsidRPr="0076700E">
        <w:rPr>
          <w:rFonts w:ascii="Courier New" w:hAnsi="Courier New" w:cs="Courier New"/>
          <w:i/>
          <w:iCs/>
          <w:color w:val="404040"/>
        </w:rPr>
        <w:t>frameborder</w:t>
      </w:r>
      <w:r>
        <w:rPr>
          <w:rFonts w:cs="Arial"/>
          <w:szCs w:val="26"/>
        </w:rPr>
        <w:t xml:space="preserve"> interdits. Ce composant propose une alternative accessible permettant de passer le test de détection des images.</w:t>
      </w:r>
    </w:p>
    <w:p w14:paraId="64475CDC" w14:textId="77777777" w:rsidR="00E42B3A" w:rsidRPr="007C0930" w:rsidRDefault="00E42B3A" w:rsidP="00495D3F">
      <w:pPr>
        <w:pStyle w:val="Titre3"/>
      </w:pPr>
      <w:bookmarkStart w:id="25" w:name="_Toc209530185"/>
      <w:r w:rsidRPr="007C0930">
        <w:t>Contenus dérogés pour charge disproportionnée</w:t>
      </w:r>
      <w:bookmarkEnd w:id="25"/>
    </w:p>
    <w:p w14:paraId="585D8147" w14:textId="56B50243" w:rsidR="00E42B3A" w:rsidRPr="007C0930" w:rsidRDefault="00E42B3A" w:rsidP="00E42B3A">
      <w:r w:rsidRPr="007C0930">
        <w:t xml:space="preserve">« </w:t>
      </w:r>
      <w:r w:rsidRPr="007C0930">
        <w:rPr>
          <w:rStyle w:val="Accentuationlgre"/>
        </w:rPr>
        <w:t>La charge disproportionnée peut être invoquée lorsqu’il est raisonnablement impossible à l’organisme de rendre un contenu ou une fonctionnalité accessible, notamment dans le cas où la mise en accessibilité compromettrait la capacité de l’organisme à remplir sa mission de service public ou à réaliser ses objectifs économiques.</w:t>
      </w:r>
      <w:r w:rsidRPr="007C0930">
        <w:t xml:space="preserve"> » (</w:t>
      </w:r>
      <w:hyperlink r:id="rId37" w:anchor="derogation-pour-charge-disproportionnee" w:history="1">
        <w:r w:rsidR="006F2C5D">
          <w:rPr>
            <w:rStyle w:val="Lienhypertexte"/>
          </w:rPr>
          <w:t>Source : accessibilite.numerique.gouv.fr</w:t>
        </w:r>
      </w:hyperlink>
      <w:r w:rsidRPr="007C0930">
        <w:t>).</w:t>
      </w:r>
    </w:p>
    <w:p w14:paraId="16355491" w14:textId="76527F3D" w:rsidR="00E42B3A" w:rsidRPr="007C0930" w:rsidRDefault="005A34C0" w:rsidP="00E42B3A">
      <w:pPr>
        <w:rPr>
          <w:noProof/>
        </w:rPr>
      </w:pP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2D1203">
        <w:rPr>
          <w:noProof/>
        </w:rPr>
        <w:instrText>Masculin commençant par une voyelle</w:instrText>
      </w:r>
      <w:r>
        <w:fldChar w:fldCharType="end"/>
      </w:r>
      <w:r>
        <w:instrText xml:space="preserve"> = "Masculin commençant par une voyelle" "L'"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F34290">
        <w:rPr>
          <w:noProof/>
        </w:rPr>
        <w:instrText>Féminin commençant par une consonne</w:instrText>
      </w:r>
      <w:r>
        <w:fldChar w:fldCharType="end"/>
      </w:r>
      <w:r>
        <w:instrText xml:space="preserve"> = "Masculin commençant par une consonne" "Le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F34290">
        <w:rPr>
          <w:noProof/>
        </w:rPr>
        <w:instrText>Féminin commençant par une consonne</w:instrText>
      </w:r>
      <w:r>
        <w:fldChar w:fldCharType="end"/>
      </w:r>
      <w:r>
        <w:instrText xml:space="preserve"> = "Féminin commençant par une voyelle" "L'"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F34290">
        <w:rPr>
          <w:noProof/>
        </w:rPr>
        <w:instrText>Féminin commençant par une consonne</w:instrText>
      </w:r>
      <w:r>
        <w:fldChar w:fldCharType="end"/>
      </w:r>
      <w:r>
        <w:instrText xml:space="preserve"> = "Féminin commençant par une consonne" "La " </w:instrText>
      </w:r>
      <w:r>
        <w:fldChar w:fldCharType="separate"/>
      </w:r>
      <w:r w:rsidR="00F34290">
        <w:rPr>
          <w:noProof/>
        </w:rPr>
        <w:instrText xml:space="preserve">La </w:instrText>
      </w:r>
      <w:r>
        <w:fldChar w:fldCharType="end"/>
      </w:r>
      <w:r>
        <w:instrText xml:space="preserve"> </w:instrText>
      </w:r>
      <w:r>
        <w:fldChar w:fldCharType="separate"/>
      </w:r>
      <w:r w:rsidR="00F34290">
        <w:rPr>
          <w:noProof/>
        </w:rPr>
        <w:instrText xml:space="preserve">La </w:instrText>
      </w:r>
      <w:r>
        <w:fldChar w:fldCharType="end"/>
      </w:r>
      <w:r>
        <w:instrText xml:space="preserve"> </w:instrText>
      </w:r>
      <w:r>
        <w:fldChar w:fldCharType="separate"/>
      </w:r>
      <w:r w:rsidR="00F34290">
        <w:rPr>
          <w:noProof/>
        </w:rPr>
        <w:instrText xml:space="preserve">La </w:instrText>
      </w:r>
      <w:r>
        <w:fldChar w:fldCharType="end"/>
      </w:r>
      <w:r>
        <w:instrText xml:space="preserve"> </w:instrText>
      </w:r>
      <w:r>
        <w:fldChar w:fldCharType="separate"/>
      </w:r>
      <w:r w:rsidR="002D1203">
        <w:rPr>
          <w:noProof/>
        </w:rPr>
        <w:t>L'</w:t>
      </w:r>
      <w:r>
        <w:fldChar w:fldCharType="end"/>
      </w:r>
      <w:fldSimple w:instr=" MERGEFIELD Nom_du_client ">
        <w:r w:rsidR="002D1203">
          <w:rPr>
            <w:noProof/>
          </w:rPr>
          <w:t>EPT Paris Terres d'Envol</w:t>
        </w:r>
      </w:fldSimple>
      <w:r w:rsidR="00E42B3A" w:rsidRPr="007C0930">
        <w:t xml:space="preserve"> étant seul</w: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2D1203">
        <w:rPr>
          <w:noProof/>
        </w:rPr>
        <w:instrText>Masculin commençant par une voyelle</w:instrText>
      </w:r>
      <w:r>
        <w:fldChar w:fldCharType="end"/>
      </w:r>
      <w:r>
        <w:instrText xml:space="preserve"> = "Masculin commençant par une voyelle"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F34290">
        <w:rPr>
          <w:noProof/>
        </w:rPr>
        <w:instrText>Féminin commençant par une consonne</w:instrText>
      </w:r>
      <w:r>
        <w:fldChar w:fldCharType="end"/>
      </w:r>
      <w:r>
        <w:instrText xml:space="preserve"> = "Masculin commençant par une consonne"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F34290">
        <w:rPr>
          <w:noProof/>
        </w:rPr>
        <w:instrText>Féminin commençant par une consonne</w:instrText>
      </w:r>
      <w:r>
        <w:fldChar w:fldCharType="end"/>
      </w:r>
      <w:r>
        <w:instrText xml:space="preserve"> = "Féminin commençant par une voyelle" "e"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F34290">
        <w:rPr>
          <w:noProof/>
        </w:rPr>
        <w:instrText>Féminin commençant par une consonne</w:instrText>
      </w:r>
      <w:r>
        <w:fldChar w:fldCharType="end"/>
      </w:r>
      <w:r>
        <w:instrText xml:space="preserve"> = "Féminin commençant par une consonne" "e" </w:instrText>
      </w:r>
      <w:r>
        <w:fldChar w:fldCharType="separate"/>
      </w:r>
      <w:r w:rsidR="00F34290">
        <w:rPr>
          <w:noProof/>
        </w:rPr>
        <w:instrText>e</w:instrText>
      </w:r>
      <w:r>
        <w:fldChar w:fldCharType="end"/>
      </w:r>
      <w:r>
        <w:instrText xml:space="preserve"> </w:instrText>
      </w:r>
      <w:r>
        <w:fldChar w:fldCharType="separate"/>
      </w:r>
      <w:r w:rsidR="00F34290">
        <w:rPr>
          <w:noProof/>
        </w:rPr>
        <w:instrText>e</w:instrText>
      </w:r>
      <w:r>
        <w:fldChar w:fldCharType="end"/>
      </w:r>
      <w:r>
        <w:instrText xml:space="preserve"> </w:instrText>
      </w:r>
      <w:r>
        <w:fldChar w:fldCharType="separate"/>
      </w:r>
      <w:r w:rsidR="00F34290">
        <w:rPr>
          <w:noProof/>
        </w:rPr>
        <w:instrText>e</w:instrText>
      </w:r>
      <w:r>
        <w:fldChar w:fldCharType="end"/>
      </w:r>
      <w:r>
        <w:instrText xml:space="preserve"> </w:instrText>
      </w:r>
      <w:r>
        <w:fldChar w:fldCharType="end"/>
      </w:r>
      <w:r w:rsidR="00E42B3A" w:rsidRPr="007C0930">
        <w:t xml:space="preserve"> juge de ses capacités et disponibilités, </w: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2D1203">
        <w:rPr>
          <w:noProof/>
        </w:rPr>
        <w:instrText>Masculin commençant par une voyelle</w:instrText>
      </w:r>
      <w:r>
        <w:fldChar w:fldCharType="end"/>
      </w:r>
      <w:r>
        <w:instrText xml:space="preserve"> = "Masculin commençant par une voyelle" "il"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F34290">
        <w:rPr>
          <w:noProof/>
        </w:rPr>
        <w:instrText>Féminin commençant par une consonne</w:instrText>
      </w:r>
      <w:r>
        <w:fldChar w:fldCharType="end"/>
      </w:r>
      <w:r>
        <w:instrText xml:space="preserve"> = "Masculin commençant par une consonne" "il"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F34290">
        <w:rPr>
          <w:noProof/>
        </w:rPr>
        <w:instrText>Féminin commençant par une consonne</w:instrText>
      </w:r>
      <w:r>
        <w:fldChar w:fldCharType="end"/>
      </w:r>
      <w:r>
        <w:instrText xml:space="preserve"> = "Féminin commençant par une voyelle" "elle"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F34290">
        <w:rPr>
          <w:noProof/>
        </w:rPr>
        <w:instrText>Féminin commençant par une consonne</w:instrText>
      </w:r>
      <w:r>
        <w:fldChar w:fldCharType="end"/>
      </w:r>
      <w:r>
        <w:instrText xml:space="preserve"> = "Féminin commençant par une consonne" "elle" </w:instrText>
      </w:r>
      <w:r>
        <w:fldChar w:fldCharType="separate"/>
      </w:r>
      <w:r w:rsidR="00F34290">
        <w:rPr>
          <w:noProof/>
        </w:rPr>
        <w:instrText>elle</w:instrText>
      </w:r>
      <w:r>
        <w:fldChar w:fldCharType="end"/>
      </w:r>
      <w:r>
        <w:instrText xml:space="preserve"> </w:instrText>
      </w:r>
      <w:r>
        <w:fldChar w:fldCharType="separate"/>
      </w:r>
      <w:r w:rsidR="00F34290">
        <w:rPr>
          <w:noProof/>
        </w:rPr>
        <w:instrText>elle</w:instrText>
      </w:r>
      <w:r>
        <w:fldChar w:fldCharType="end"/>
      </w:r>
      <w:r>
        <w:instrText xml:space="preserve"> </w:instrText>
      </w:r>
      <w:r>
        <w:fldChar w:fldCharType="separate"/>
      </w:r>
      <w:r w:rsidR="00F34290">
        <w:rPr>
          <w:noProof/>
        </w:rPr>
        <w:instrText>elle</w:instrText>
      </w:r>
      <w:r>
        <w:fldChar w:fldCharType="end"/>
      </w:r>
      <w:r>
        <w:instrText xml:space="preserve"> </w:instrText>
      </w:r>
      <w:r>
        <w:fldChar w:fldCharType="separate"/>
      </w:r>
      <w:r w:rsidR="002D1203">
        <w:rPr>
          <w:noProof/>
        </w:rPr>
        <w:t>il</w:t>
      </w:r>
      <w:r>
        <w:fldChar w:fldCharType="end"/>
      </w:r>
      <w:r w:rsidR="0070763A">
        <w:t xml:space="preserve"> </w:t>
      </w:r>
      <w:r w:rsidR="00E42B3A" w:rsidRPr="007C0930">
        <w:t>se doit d’indiquer son positionnement face à cette dérogation pour charge disproportionnée.</w:t>
      </w:r>
    </w:p>
    <w:p w14:paraId="5B617324" w14:textId="43875F2A" w:rsidR="002E6CE1" w:rsidRDefault="00E42B3A" w:rsidP="00E42B3A">
      <w:r w:rsidRPr="007C0930">
        <w:t>Cependant, cela n’exclue pas l’obligation de proposer une alternative, tant que cette alternative ne représente pas une charge disproportionnée.</w:t>
      </w:r>
    </w:p>
    <w:p w14:paraId="6D50129F" w14:textId="1A2DE07C" w:rsidR="00A22C9F" w:rsidRDefault="00A22C9F" w:rsidP="00A22C9F">
      <w:pPr>
        <w:pStyle w:val="Paragrapheencadre"/>
      </w:pPr>
      <w:r>
        <w:t>Aucun contenu n’a été dérogé.</w:t>
      </w:r>
    </w:p>
    <w:p w14:paraId="0D1E28D7" w14:textId="1EDDF1B0" w:rsidR="004D456E" w:rsidRDefault="00A47CB0" w:rsidP="005A4F69">
      <w:pPr>
        <w:pStyle w:val="Titre1"/>
      </w:pPr>
      <w:bookmarkStart w:id="26" w:name="_Descriptions_des_erreurs"/>
      <w:bookmarkStart w:id="27" w:name="_Toc209530186"/>
      <w:bookmarkEnd w:id="26"/>
      <w:r w:rsidRPr="007C0930">
        <w:lastRenderedPageBreak/>
        <w:t>Descriptions des erreurs d’accessibilité</w:t>
      </w:r>
      <w:bookmarkEnd w:id="27"/>
    </w:p>
    <w:p w14:paraId="1EC13933" w14:textId="77777777" w:rsidR="003948DF" w:rsidRDefault="003948DF" w:rsidP="003948DF">
      <w:pPr>
        <w:pStyle w:val="Paragrapheencadre"/>
        <w:rPr>
          <w:b/>
        </w:rPr>
      </w:pPr>
      <w:r w:rsidRPr="00356966">
        <w:rPr>
          <w:b/>
        </w:rPr>
        <w:t>Note</w:t>
      </w:r>
      <w:r>
        <w:rPr>
          <w:b/>
        </w:rPr>
        <w:t xml:space="preserve"> importante</w:t>
      </w:r>
      <w:r w:rsidRPr="00356966">
        <w:rPr>
          <w:b/>
        </w:rPr>
        <w:t> :</w:t>
      </w:r>
    </w:p>
    <w:p w14:paraId="75BC0B80" w14:textId="48FE3721" w:rsidR="003948DF" w:rsidRDefault="003948DF" w:rsidP="003948DF">
      <w:pPr>
        <w:pStyle w:val="Paragrapheencadre"/>
      </w:pPr>
      <w:r>
        <w:t xml:space="preserve">Les éléments marqués </w:t>
      </w:r>
      <w:r w:rsidRPr="00722E92">
        <w:rPr>
          <w:rStyle w:val="Accentuationintense"/>
        </w:rPr>
        <w:t>Rédactionnel</w:t>
      </w:r>
      <w:r>
        <w:t xml:space="preserve"> et </w:t>
      </w:r>
      <w:r>
        <w:rPr>
          <w:rStyle w:val="Accentuationintense"/>
        </w:rPr>
        <w:t>Composant</w:t>
      </w:r>
      <w:r w:rsidRPr="008327E0">
        <w:rPr>
          <w:rStyle w:val="Accentuationintense"/>
        </w:rPr>
        <w:t xml:space="preserve"> client</w:t>
      </w:r>
      <w:r>
        <w:t xml:space="preserve"> sont des non-conformités dont la correction incombe directement </w: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2D1203" w:rsidRPr="000912F1">
        <w:rPr>
          <w:noProof/>
        </w:rPr>
        <w:instrText>Masculin commençant par une voyelle</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F34290" w:rsidRPr="000912F1">
        <w:rPr>
          <w:noProof/>
        </w:rPr>
        <w:instrText>Féminin commençant par une consonne</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F34290" w:rsidRPr="000912F1">
        <w:rPr>
          <w:noProof/>
        </w:rPr>
        <w:instrText>Féminin commençant par une consonne</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F34290" w:rsidRPr="000912F1">
        <w:rPr>
          <w:noProof/>
        </w:rPr>
        <w:instrText>Féminin commençant par une consonne</w:instrText>
      </w:r>
      <w:r w:rsidR="005A34C0">
        <w:fldChar w:fldCharType="end"/>
      </w:r>
      <w:r w:rsidR="005A34C0">
        <w:instrText xml:space="preserve"> = "Féminin commençant par une consonne" "à la " </w:instrText>
      </w:r>
      <w:r w:rsidR="005A34C0">
        <w:fldChar w:fldCharType="separate"/>
      </w:r>
      <w:r w:rsidR="00F34290">
        <w:rPr>
          <w:noProof/>
        </w:rPr>
        <w:instrText xml:space="preserve">à la </w:instrText>
      </w:r>
      <w:r w:rsidR="005A34C0">
        <w:fldChar w:fldCharType="end"/>
      </w:r>
      <w:r w:rsidR="005A34C0">
        <w:instrText xml:space="preserve"> </w:instrText>
      </w:r>
      <w:r w:rsidR="005A34C0">
        <w:fldChar w:fldCharType="separate"/>
      </w:r>
      <w:r w:rsidR="00F34290">
        <w:rPr>
          <w:noProof/>
        </w:rPr>
        <w:instrText xml:space="preserve">à la </w:instrText>
      </w:r>
      <w:r w:rsidR="005A34C0">
        <w:fldChar w:fldCharType="end"/>
      </w:r>
      <w:r w:rsidR="005A34C0">
        <w:instrText xml:space="preserve"> </w:instrText>
      </w:r>
      <w:r w:rsidR="005A34C0">
        <w:fldChar w:fldCharType="separate"/>
      </w:r>
      <w:r w:rsidR="00F34290">
        <w:rPr>
          <w:noProof/>
        </w:rPr>
        <w:instrText xml:space="preserve">à la </w:instrText>
      </w:r>
      <w:r w:rsidR="005A34C0">
        <w:fldChar w:fldCharType="end"/>
      </w:r>
      <w:r w:rsidR="005A34C0">
        <w:instrText xml:space="preserve"> </w:instrText>
      </w:r>
      <w:r w:rsidR="005A34C0">
        <w:fldChar w:fldCharType="separate"/>
      </w:r>
      <w:r w:rsidR="002D1203">
        <w:rPr>
          <w:noProof/>
        </w:rPr>
        <w:t>à l'</w:t>
      </w:r>
      <w:r w:rsidR="005A34C0">
        <w:fldChar w:fldCharType="end"/>
      </w:r>
      <w:fldSimple w:instr=" MERGEFIELD Nom_du_client ">
        <w:r w:rsidR="002D1203" w:rsidRPr="000912F1">
          <w:rPr>
            <w:noProof/>
          </w:rPr>
          <w:t>EPT Paris Terres d'Envol</w:t>
        </w:r>
      </w:fldSimple>
      <w:r>
        <w:t>.</w:t>
      </w:r>
      <w:r w:rsidR="00180B43">
        <w:t xml:space="preserve"> Cette information est donnée à titre indicatif et peut être erronée.</w:t>
      </w:r>
    </w:p>
    <w:p w14:paraId="4A12339F" w14:textId="78329CF9" w:rsidR="003948DF" w:rsidRDefault="003948DF" w:rsidP="003948DF">
      <w:pPr>
        <w:pStyle w:val="Paragrapheencadre"/>
      </w:pPr>
      <w:r>
        <w:t xml:space="preserve">Les éléments marqués </w:t>
      </w:r>
      <w:r w:rsidRPr="00322AB3">
        <w:rPr>
          <w:rStyle w:val="Recommandationintense"/>
          <w:color w:val="007E2F"/>
        </w:rPr>
        <w:t>Recommandation</w:t>
      </w:r>
      <w:r>
        <w:t xml:space="preserve"> ne sont pas des non-conformités, mais leur prise en charge apporterait un plus à l’accessibilité du composant concerné.</w:t>
      </w:r>
    </w:p>
    <w:p w14:paraId="634BF96A" w14:textId="479C2EDE" w:rsidR="00C17FF6" w:rsidRPr="007C0930" w:rsidRDefault="003948DF" w:rsidP="008B5938">
      <w:pPr>
        <w:pStyle w:val="Paragrapheencadre"/>
      </w:pPr>
      <w:r>
        <w:t xml:space="preserve">Les éléments marqués </w:t>
      </w:r>
      <w:r w:rsidRPr="00322AB3">
        <w:rPr>
          <w:rStyle w:val="Recommandationintense"/>
          <w:color w:val="007E2F"/>
        </w:rPr>
        <w:t>Exemption</w:t>
      </w:r>
      <w:r>
        <w:t xml:space="preserve"> sont des contenus non-conformes ignorés de l’audit car non-financés, non-développés et hors de contrôle </w: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2D1203" w:rsidRPr="000912F1">
        <w:rPr>
          <w:noProof/>
        </w:rPr>
        <w:instrText>Masculin commençant par une voyelle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F34290" w:rsidRPr="000912F1">
        <w:rPr>
          <w:noProof/>
        </w:rPr>
        <w:instrText>Féminin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F34290" w:rsidRPr="000912F1">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F34290" w:rsidRPr="000912F1">
        <w:rPr>
          <w:noProof/>
        </w:rPr>
        <w:instrText>Féminin commençant par une consonne</w:instrText>
      </w:r>
      <w:r w:rsidR="005A34C0">
        <w:fldChar w:fldCharType="end"/>
      </w:r>
      <w:r w:rsidR="005A34C0">
        <w:instrText xml:space="preserve"> = "Féminin commençant par une consonne" "de la "</w:instrText>
      </w:r>
      <w:r w:rsidR="008F3C9C">
        <w:instrText xml:space="preserve">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"Aucun" ""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"Pluriel" "des " </w:instrText>
      </w:r>
      <w:r w:rsidR="008F3C9C">
        <w:fldChar w:fldCharType="separate"/>
      </w:r>
      <w:r w:rsidR="008F3C9C">
        <w:rPr>
          <w:noProof/>
        </w:rPr>
        <w:instrText xml:space="preserve">de la </w:instrText>
      </w:r>
      <w:r w:rsidR="008F3C9C">
        <w:fldChar w:fldCharType="end"/>
      </w:r>
      <w:r w:rsidR="008F3C9C">
        <w:instrText xml:space="preserve"> </w:instrText>
      </w:r>
      <w:r w:rsidR="008F3C9C">
        <w:fldChar w:fldCharType="separate"/>
      </w:r>
      <w:r w:rsidR="008F3C9C">
        <w:rPr>
          <w:noProof/>
        </w:rPr>
        <w:instrText xml:space="preserve">de la </w:instrText>
      </w:r>
      <w:r w:rsidR="008F3C9C">
        <w:fldChar w:fldCharType="end"/>
      </w:r>
      <w:r w:rsidR="005A34C0">
        <w:instrText xml:space="preserve"> </w:instrText>
      </w:r>
      <w:r w:rsidR="005A34C0">
        <w:fldChar w:fldCharType="separate"/>
      </w:r>
      <w:r w:rsidR="00F34290">
        <w:rPr>
          <w:noProof/>
        </w:rPr>
        <w:instrText xml:space="preserve">de la </w:instrText>
      </w:r>
      <w:r w:rsidR="005A34C0">
        <w:fldChar w:fldCharType="end"/>
      </w:r>
      <w:r w:rsidR="005A34C0">
        <w:instrText xml:space="preserve"> </w:instrText>
      </w:r>
      <w:r w:rsidR="005A34C0">
        <w:fldChar w:fldCharType="separate"/>
      </w:r>
      <w:r w:rsidR="00F34290">
        <w:rPr>
          <w:noProof/>
        </w:rPr>
        <w:instrText xml:space="preserve">de la </w:instrText>
      </w:r>
      <w:r w:rsidR="005A34C0">
        <w:fldChar w:fldCharType="end"/>
      </w:r>
      <w:r w:rsidR="005A34C0">
        <w:instrText xml:space="preserve"> </w:instrText>
      </w:r>
      <w:r w:rsidR="005A34C0">
        <w:fldChar w:fldCharType="separate"/>
      </w:r>
      <w:r w:rsidR="00F34290">
        <w:rPr>
          <w:noProof/>
        </w:rPr>
        <w:instrText xml:space="preserve">de la </w:instrText>
      </w:r>
      <w:r w:rsidR="005A34C0">
        <w:fldChar w:fldCharType="end"/>
      </w:r>
      <w:r w:rsidR="005A34C0">
        <w:instrText xml:space="preserve"> </w:instrText>
      </w:r>
      <w:r w:rsidR="005A34C0">
        <w:fldChar w:fldCharType="separate"/>
      </w:r>
      <w:r w:rsidR="002D1203">
        <w:rPr>
          <w:noProof/>
        </w:rPr>
        <w:t>de l'</w:t>
      </w:r>
      <w:r w:rsidR="005A34C0">
        <w:fldChar w:fldCharType="end"/>
      </w:r>
      <w:fldSimple w:instr=" MERGEFIELD Nom_du_client ">
        <w:r w:rsidR="002D1203" w:rsidRPr="000912F1">
          <w:rPr>
            <w:noProof/>
          </w:rPr>
          <w:t>EPT Paris Terres d'Envol</w:t>
        </w:r>
      </w:fldSimple>
      <w:r w:rsidR="00E638FB">
        <w:t>, ou présentant une alternative</w:t>
      </w:r>
      <w:r>
        <w:t>.</w:t>
      </w:r>
      <w:r>
        <w:br/>
      </w:r>
      <w:r w:rsidRPr="00A51CB2">
        <w:rPr>
          <w:b/>
          <w:bCs w:val="0"/>
        </w:rPr>
        <w:t>Attention :</w:t>
      </w:r>
      <w:r>
        <w:t xml:space="preserve"> </w:t>
      </w:r>
      <w:hyperlink w:anchor="_Contenus_exemptés" w:history="1">
        <w:r w:rsidRPr="00D10FB2">
          <w:rPr>
            <w:rStyle w:val="Lienhypertexte"/>
          </w:rPr>
          <w:t xml:space="preserve">Consulter la section concernant </w:t>
        </w:r>
        <w:r w:rsidR="00D10FB2" w:rsidRPr="00D10FB2">
          <w:rPr>
            <w:rStyle w:val="Lienhypertexte"/>
          </w:rPr>
          <w:t>l</w:t>
        </w:r>
        <w:r w:rsidRPr="00D10FB2">
          <w:rPr>
            <w:rStyle w:val="Lienhypertexte"/>
          </w:rPr>
          <w:t>es exemptions</w:t>
        </w:r>
      </w:hyperlink>
      <w:r w:rsidR="003B4940">
        <w:fldChar w:fldCharType="begin"/>
      </w:r>
      <w:r w:rsidR="003B4940">
        <w:instrText xml:space="preserve"> IF </w:instrText>
      </w:r>
      <w:fldSimple w:instr=" MERGEFIELD Possède_un_outil_de_surcouche_accessibil ">
        <w:r w:rsidR="002D1203" w:rsidRPr="000912F1">
          <w:rPr>
            <w:noProof/>
          </w:rPr>
          <w:instrText>Non</w:instrText>
        </w:r>
      </w:fldSimple>
      <w:r w:rsidR="003B4940">
        <w:instrText xml:space="preserve"> = "Oui" "</w:instrText>
      </w:r>
    </w:p>
    <w:p w14:paraId="438DA668" w14:textId="2CD0B23F" w:rsidR="00397BCB" w:rsidRPr="00397BCB" w:rsidRDefault="003B4940" w:rsidP="003948DF">
      <w:pPr>
        <w:pStyle w:val="Paragrapheencadre"/>
      </w:pPr>
      <w:r>
        <w:instrText>L</w:instrText>
      </w:r>
      <w:r w:rsidRPr="0035630E">
        <w:instrText xml:space="preserve">es éléments marqués </w:instrText>
      </w:r>
      <w:r w:rsidRPr="00896D33">
        <w:rPr>
          <w:rStyle w:val="Adaptationintense"/>
        </w:rPr>
        <w:instrText>Adaptation</w:instrText>
      </w:r>
      <w:r w:rsidRPr="0035630E">
        <w:instrText xml:space="preserve"> sont des non-conformités qui peuvent être corrigées grâce l’outil de surcouche accessibilité. Ces non-conformités ne sont donc pas considérées comme telles et sont ignorées du calcul du taux de conformité final.</w:instrText>
      </w:r>
      <w:r>
        <w:instrText xml:space="preserve">" </w:instrText>
      </w:r>
      <w:r>
        <w:fldChar w:fldCharType="end"/>
      </w:r>
    </w:p>
    <w:p w14:paraId="1B936FA1" w14:textId="72E23C56" w:rsidR="009A3452" w:rsidRPr="007C0930" w:rsidRDefault="009A3452" w:rsidP="00A47CB0">
      <w:pPr>
        <w:pStyle w:val="Titre2"/>
      </w:pPr>
      <w:bookmarkStart w:id="28" w:name="_Toc209530187"/>
      <w:r w:rsidRPr="007C0930">
        <w:t>Images</w:t>
      </w:r>
      <w:bookmarkEnd w:id="28"/>
    </w:p>
    <w:p w14:paraId="6C31A51A" w14:textId="6BBDBEC3" w:rsidR="009A3452" w:rsidRPr="007C0930" w:rsidRDefault="004006EA" w:rsidP="004006EA">
      <w:pPr>
        <w:pStyle w:val="Paragrapheencadre"/>
      </w:pPr>
      <w:r w:rsidRPr="007C0930">
        <w:rPr>
          <w:b/>
        </w:rPr>
        <w:t>Recommandation :</w:t>
      </w:r>
      <w:r w:rsidRPr="007C0930">
        <w:t xml:space="preserve"> </w:t>
      </w:r>
      <w:r w:rsidR="009A3452" w:rsidRPr="007C0930">
        <w:t>Donner à chaque image porteuse d'information une alternative textuelle pertinente et une description détaillée si nécessaire. Lier les légendes à leurs images. Remplacer les images textes par du texte stylé lorsque c'est possible.</w:t>
      </w:r>
    </w:p>
    <w:p w14:paraId="42EE09FD" w14:textId="198FD514" w:rsidR="009A3452" w:rsidRPr="007C0930" w:rsidRDefault="009A3452" w:rsidP="009A3452">
      <w:pPr>
        <w:pStyle w:val="Titre3"/>
      </w:pPr>
      <w:bookmarkStart w:id="29" w:name="_Toc209530188"/>
      <w:r w:rsidRPr="007C0930">
        <w:t>Alternatives vides aux images de décoration</w:t>
      </w:r>
      <w:bookmarkEnd w:id="29"/>
    </w:p>
    <w:p w14:paraId="41021962" w14:textId="0452E130" w:rsidR="00EA053B" w:rsidRPr="007C0930" w:rsidRDefault="009C41CE" w:rsidP="00EA053B">
      <w:pPr>
        <w:rPr>
          <w:noProof/>
        </w:rPr>
      </w:pPr>
      <w:bookmarkStart w:id="30" w:name="_Hlk63330299"/>
      <w:r w:rsidRPr="007C0930">
        <w:rPr>
          <w:b/>
          <w:bCs/>
        </w:rPr>
        <w:t>Problème utilisateur :</w:t>
      </w:r>
      <w:r w:rsidRPr="007C0930">
        <w:t xml:space="preserve"> </w:t>
      </w:r>
      <w:bookmarkEnd w:id="30"/>
      <w:r w:rsidR="00E9054F">
        <w:rPr>
          <w:noProof/>
        </w:rPr>
        <w:t>Les outils de lecture, de vocalisation et d'agrandissement des contenus utilisés par les aveugles et les grands malvoyants retranscrivent beaucoup d’information, comme le type d’élément, ses propriétés, son état et son alternative. Les alternatives aux images de décoration produisent beaucoup d’information inutile et peuvent rendre un contenu difficilement compréhensible.</w:t>
      </w:r>
    </w:p>
    <w:p w14:paraId="2BB4675C" w14:textId="04B7768C" w:rsidR="00EA053B" w:rsidRPr="007C0930" w:rsidRDefault="00EA053B" w:rsidP="00EA053B">
      <w:pPr>
        <w:pStyle w:val="Titre4"/>
      </w:pPr>
      <w:r w:rsidRPr="007C0930">
        <w:lastRenderedPageBreak/>
        <w:t>Critère 1.2. Chaque image de décoration est-elle correctement ignorée par les technologies d’assistance ?</w:t>
      </w:r>
    </w:p>
    <w:p w14:paraId="7801AD47" w14:textId="77777777" w:rsidR="001563CE" w:rsidRPr="007C0930" w:rsidRDefault="001563CE" w:rsidP="001563CE">
      <w:pPr>
        <w:rPr>
          <w:b/>
          <w:bCs/>
        </w:rPr>
      </w:pPr>
      <w:bookmarkStart w:id="31" w:name="_Hlk63330396"/>
      <w:r w:rsidRPr="007C0930">
        <w:rPr>
          <w:b/>
          <w:bCs/>
        </w:rPr>
        <w:t>Contenus impactés :</w:t>
      </w:r>
    </w:p>
    <w:p w14:paraId="73616FCE" w14:textId="176C0A42" w:rsidR="001563CE" w:rsidRPr="00A93E67" w:rsidRDefault="001563CE" w:rsidP="001563CE">
      <w:pPr>
        <w:pStyle w:val="Listepuces"/>
        <w:rPr>
          <w:rStyle w:val="Accentuation"/>
        </w:rPr>
      </w:pPr>
      <w:r w:rsidRPr="00A93E67">
        <w:rPr>
          <w:rStyle w:val="Accentuation"/>
        </w:rPr>
        <w:t xml:space="preserve">Page </w:t>
      </w:r>
      <w:r>
        <w:rPr>
          <w:rStyle w:val="Accentuation"/>
        </w:rPr>
        <w:t>d’accueil</w:t>
      </w:r>
      <w:r w:rsidRPr="00A93E67">
        <w:rPr>
          <w:rStyle w:val="Accentuation"/>
        </w:rPr>
        <w:t> :</w:t>
      </w:r>
    </w:p>
    <w:p w14:paraId="375D9E2A" w14:textId="6FEDB59B" w:rsidR="001563CE" w:rsidRPr="001563CE" w:rsidRDefault="001563CE" w:rsidP="00EA053B">
      <w:pPr>
        <w:pStyle w:val="Listepuces"/>
        <w:tabs>
          <w:tab w:val="clear" w:pos="567"/>
          <w:tab w:val="num" w:pos="992"/>
        </w:tabs>
        <w:ind w:left="850"/>
        <w:rPr>
          <w:rStyle w:val="Codeenligne"/>
          <w:rFonts w:ascii="Arial" w:hAnsi="Arial"/>
          <w:i w:val="0"/>
          <w:iCs w:val="0"/>
          <w:noProof w:val="0"/>
          <w:color w:val="auto"/>
          <w:sz w:val="26"/>
          <w:lang w:val="fr-FR"/>
        </w:rPr>
      </w:pPr>
      <w:r>
        <w:t>Impact : Majeur</w:t>
      </w:r>
      <w:r>
        <w:br/>
        <w:t>Dans le bloc mise en avant, l’image décorative n’est pas correctement ignorée par les technologies d’assistance.</w:t>
      </w:r>
      <w:r>
        <w:br/>
        <w:t xml:space="preserve">Changer l’attribut </w:t>
      </w:r>
      <w:commentRangeStart w:id="32"/>
      <w:r w:rsidRPr="00305B68">
        <w:rPr>
          <w:rStyle w:val="Codeenligne"/>
        </w:rPr>
        <w:t>role="paragraphe"</w:t>
      </w:r>
      <w:r>
        <w:rPr>
          <w:rStyle w:val="Codeenligne"/>
        </w:rPr>
        <w:t>.</w:t>
      </w:r>
      <w:commentRangeEnd w:id="32"/>
      <w:r>
        <w:rPr>
          <w:rStyle w:val="Marquedecommentaire"/>
        </w:rPr>
        <w:commentReference w:id="32"/>
      </w:r>
    </w:p>
    <w:p w14:paraId="1586592F" w14:textId="70476B4D" w:rsidR="00EA053B" w:rsidRDefault="001563CE" w:rsidP="001563CE">
      <w:pPr>
        <w:pStyle w:val="Listepuces"/>
        <w:tabs>
          <w:tab w:val="clear" w:pos="567"/>
          <w:tab w:val="num" w:pos="992"/>
        </w:tabs>
        <w:ind w:left="850"/>
      </w:pPr>
      <w:r w:rsidRPr="001563CE">
        <w:rPr>
          <w:rStyle w:val="Accentuationintense"/>
        </w:rPr>
        <w:t xml:space="preserve">Rédactionnel </w:t>
      </w:r>
      <w:r>
        <w:t>- Impact : Majeur</w:t>
      </w:r>
      <w:r>
        <w:br/>
        <w:t>Supprimer l’alternative textuelle de l’image décorative dans le bloc mise en avant.</w:t>
      </w:r>
      <w:bookmarkEnd w:id="31"/>
    </w:p>
    <w:p w14:paraId="2BEAFB04" w14:textId="26F5C89C" w:rsidR="001563CE" w:rsidRPr="00A93E67" w:rsidRDefault="001563CE" w:rsidP="001563CE">
      <w:pPr>
        <w:pStyle w:val="Listepuces"/>
        <w:rPr>
          <w:rStyle w:val="Accentuation"/>
        </w:rPr>
      </w:pPr>
      <w:r>
        <w:rPr>
          <w:rStyle w:val="Accentuation"/>
        </w:rPr>
        <w:t>Liste des actualités</w:t>
      </w:r>
      <w:r w:rsidRPr="00A93E67">
        <w:rPr>
          <w:rStyle w:val="Accentuation"/>
        </w:rPr>
        <w:t> :</w:t>
      </w:r>
    </w:p>
    <w:p w14:paraId="70AC939B" w14:textId="5DD7B743" w:rsidR="001563CE" w:rsidRDefault="001563CE" w:rsidP="001563CE">
      <w:pPr>
        <w:pStyle w:val="Listepuces"/>
        <w:tabs>
          <w:tab w:val="clear" w:pos="567"/>
          <w:tab w:val="num" w:pos="992"/>
        </w:tabs>
        <w:ind w:left="850"/>
      </w:pPr>
      <w:r>
        <w:t>Impact</w:t>
      </w:r>
      <w:r w:rsidR="00F96384">
        <w:t> : Majeur</w:t>
      </w:r>
      <w:r>
        <w:br/>
      </w:r>
      <w:r w:rsidRPr="00052CE8">
        <w:t>Les images des articles apparaissent comme décoratives, mais elles ne sont pas correctement ignorées par les technologies d’assistance</w:t>
      </w:r>
      <w:r>
        <w:t>.</w:t>
      </w:r>
      <w:r>
        <w:br/>
        <w:t>Supprimer l’alternative textuelle des images des articles.</w:t>
      </w:r>
    </w:p>
    <w:p w14:paraId="49E0B999" w14:textId="28DD8E0E" w:rsidR="00F96384" w:rsidRPr="00A93E67" w:rsidRDefault="00F96384" w:rsidP="00F96384">
      <w:pPr>
        <w:pStyle w:val="Listepuces"/>
        <w:rPr>
          <w:rStyle w:val="Accentuation"/>
        </w:rPr>
      </w:pPr>
      <w:r w:rsidRPr="0071042B">
        <w:rPr>
          <w:rStyle w:val="Accentuation"/>
        </w:rPr>
        <w:t xml:space="preserve">Actualité détaillée </w:t>
      </w:r>
      <w:r>
        <w:rPr>
          <w:rStyle w:val="Accentuation"/>
        </w:rPr>
        <w:t>« </w:t>
      </w:r>
      <w:r w:rsidRPr="0071042B">
        <w:rPr>
          <w:rStyle w:val="Accentuation"/>
        </w:rPr>
        <w:t>Collectes de proximité de vos appareils électriques</w:t>
      </w:r>
      <w:r>
        <w:rPr>
          <w:rStyle w:val="Accentuation"/>
        </w:rPr>
        <w:t> »</w:t>
      </w:r>
      <w:r w:rsidRPr="004D0DD1">
        <w:rPr>
          <w:rStyle w:val="Accentuation"/>
          <w:color w:val="auto"/>
        </w:rPr>
        <w:t> </w:t>
      </w:r>
      <w:r>
        <w:rPr>
          <w:rStyle w:val="Accentuation"/>
          <w:color w:val="auto"/>
        </w:rPr>
        <w:t>et</w:t>
      </w:r>
      <w:r w:rsidR="00DF66E2">
        <w:rPr>
          <w:rStyle w:val="Accentuation"/>
          <w:color w:val="auto"/>
        </w:rPr>
        <w:t xml:space="preserve"> </w:t>
      </w:r>
      <w:r w:rsidR="00DF66E2" w:rsidRPr="00DF66E2">
        <w:rPr>
          <w:i/>
          <w:iCs/>
          <w:color w:val="C00000"/>
        </w:rPr>
        <w:t>É</w:t>
      </w:r>
      <w:r w:rsidRPr="004D0DD1">
        <w:rPr>
          <w:rStyle w:val="Accentuation"/>
        </w:rPr>
        <w:t xml:space="preserve">vènements détaillé </w:t>
      </w:r>
      <w:r>
        <w:rPr>
          <w:rStyle w:val="Accentuation"/>
        </w:rPr>
        <w:t>« </w:t>
      </w:r>
      <w:r w:rsidRPr="004D0DD1">
        <w:rPr>
          <w:rStyle w:val="Accentuation"/>
        </w:rPr>
        <w:t>Les Rencontres Territoriales, 2ème édition</w:t>
      </w:r>
      <w:r>
        <w:rPr>
          <w:rStyle w:val="Accentuation"/>
        </w:rPr>
        <w:t> »</w:t>
      </w:r>
      <w:r w:rsidRPr="00AE14B1">
        <w:rPr>
          <w:rStyle w:val="Accentuation"/>
          <w:color w:val="auto"/>
        </w:rPr>
        <w:t xml:space="preserve"> </w:t>
      </w:r>
      <w:r>
        <w:rPr>
          <w:rStyle w:val="Accentuation"/>
          <w:color w:val="auto"/>
        </w:rPr>
        <w:t>et</w:t>
      </w:r>
      <w:r w:rsidRPr="00AE14B1">
        <w:rPr>
          <w:rStyle w:val="Accentuation"/>
          <w:color w:val="auto"/>
        </w:rPr>
        <w:t xml:space="preserve"> </w:t>
      </w:r>
      <w:r w:rsidRPr="00AE14B1">
        <w:rPr>
          <w:rStyle w:val="Accentuation"/>
        </w:rPr>
        <w:t xml:space="preserve">Page de contenu 2 </w:t>
      </w:r>
      <w:r>
        <w:rPr>
          <w:rStyle w:val="Accentuation"/>
        </w:rPr>
        <w:t>« </w:t>
      </w:r>
      <w:r w:rsidRPr="00AE14B1">
        <w:rPr>
          <w:rStyle w:val="Accentuation"/>
        </w:rPr>
        <w:t>Accéder aux déchèteries</w:t>
      </w:r>
      <w:r>
        <w:rPr>
          <w:rStyle w:val="Accentuation"/>
        </w:rPr>
        <w:t> »</w:t>
      </w:r>
      <w:r w:rsidRPr="00B6663E">
        <w:rPr>
          <w:rStyle w:val="Accentuation"/>
          <w:color w:val="auto"/>
        </w:rPr>
        <w:t xml:space="preserve"> </w:t>
      </w:r>
      <w:r>
        <w:rPr>
          <w:rStyle w:val="Accentuation"/>
          <w:color w:val="auto"/>
        </w:rPr>
        <w:t>et</w:t>
      </w:r>
      <w:r w:rsidRPr="00B6663E">
        <w:rPr>
          <w:rStyle w:val="Accentuation"/>
          <w:color w:val="auto"/>
        </w:rPr>
        <w:t xml:space="preserve"> </w:t>
      </w:r>
      <w:r w:rsidRPr="00B6663E">
        <w:rPr>
          <w:rStyle w:val="Accentuation"/>
        </w:rPr>
        <w:t xml:space="preserve">Page de contenu 3 </w:t>
      </w:r>
      <w:r>
        <w:rPr>
          <w:rStyle w:val="Accentuation"/>
        </w:rPr>
        <w:t>« </w:t>
      </w:r>
      <w:r w:rsidRPr="00B6663E">
        <w:rPr>
          <w:rStyle w:val="Accentuation"/>
        </w:rPr>
        <w:t>Actes administratifs et délibérations</w:t>
      </w:r>
      <w:r>
        <w:rPr>
          <w:rStyle w:val="Accentuation"/>
        </w:rPr>
        <w:t> »</w:t>
      </w:r>
      <w:r w:rsidRPr="00A93E67">
        <w:rPr>
          <w:rStyle w:val="Accentuation"/>
        </w:rPr>
        <w:t> :</w:t>
      </w:r>
    </w:p>
    <w:p w14:paraId="4D3CECC3" w14:textId="59C12E06" w:rsidR="00F96384" w:rsidRDefault="00F96384" w:rsidP="00F96384">
      <w:pPr>
        <w:pStyle w:val="Listepuces"/>
        <w:tabs>
          <w:tab w:val="clear" w:pos="567"/>
          <w:tab w:val="num" w:pos="992"/>
        </w:tabs>
        <w:ind w:left="850"/>
      </w:pPr>
      <w:r>
        <w:t>Impact : Majeur</w:t>
      </w:r>
      <w:r>
        <w:br/>
      </w:r>
      <w:r w:rsidRPr="0071042B">
        <w:t>L’image agrandie de l’entête de page dans la fenêtre modale contient un texte alternatif inutile.</w:t>
      </w:r>
      <w:r>
        <w:br/>
      </w:r>
      <w:r w:rsidRPr="0071042B">
        <w:t>Supprimer ce texte alternatif.</w:t>
      </w:r>
    </w:p>
    <w:p w14:paraId="1F701CD8" w14:textId="79D11E88" w:rsidR="00F96384" w:rsidRPr="00A93E67" w:rsidRDefault="00F96384" w:rsidP="00F96384">
      <w:pPr>
        <w:pStyle w:val="Listepuces"/>
        <w:rPr>
          <w:rStyle w:val="Accentuation"/>
        </w:rPr>
      </w:pPr>
      <w:r w:rsidRPr="00C34397">
        <w:rPr>
          <w:rStyle w:val="Accentuation"/>
        </w:rPr>
        <w:t xml:space="preserve">Page de contenu 1 </w:t>
      </w:r>
      <w:r>
        <w:rPr>
          <w:rStyle w:val="Accentuation"/>
        </w:rPr>
        <w:t>« </w:t>
      </w:r>
      <w:r w:rsidRPr="00C34397">
        <w:rPr>
          <w:rStyle w:val="Accentuation"/>
        </w:rPr>
        <w:t>Mieux trier vos déchets</w:t>
      </w:r>
      <w:r>
        <w:rPr>
          <w:rStyle w:val="Accentuation"/>
        </w:rPr>
        <w:t xml:space="preserve"> » </w:t>
      </w:r>
      <w:r w:rsidRPr="00A93E67">
        <w:rPr>
          <w:rStyle w:val="Accentuation"/>
        </w:rPr>
        <w:t>:</w:t>
      </w:r>
    </w:p>
    <w:p w14:paraId="64A85256" w14:textId="33E55304" w:rsidR="00F96384" w:rsidRPr="007C0930" w:rsidRDefault="00F96384" w:rsidP="00F96384">
      <w:pPr>
        <w:pStyle w:val="Listepuces"/>
        <w:tabs>
          <w:tab w:val="clear" w:pos="567"/>
          <w:tab w:val="num" w:pos="992"/>
        </w:tabs>
        <w:ind w:left="850"/>
      </w:pPr>
      <w:r w:rsidRPr="00F96384">
        <w:rPr>
          <w:rStyle w:val="Accentuationintense"/>
        </w:rPr>
        <w:t>Rédactionnel</w:t>
      </w:r>
      <w:r>
        <w:t xml:space="preserve"> - Impact : Majeur</w:t>
      </w:r>
      <w:r>
        <w:br/>
        <w:t>Dans le 1</w:t>
      </w:r>
      <w:r w:rsidRPr="00C34397">
        <w:rPr>
          <w:vertAlign w:val="superscript"/>
        </w:rPr>
        <w:t>er</w:t>
      </w:r>
      <w:r>
        <w:t xml:space="preserve"> bloc « </w:t>
      </w:r>
      <w:r w:rsidRPr="00AE14B1">
        <w:rPr>
          <w:i/>
          <w:iCs/>
        </w:rPr>
        <w:t>Menu de sous pages</w:t>
      </w:r>
      <w:r>
        <w:t> », les images décoratives des rubriques « </w:t>
      </w:r>
      <w:r w:rsidRPr="00AE14B1">
        <w:rPr>
          <w:i/>
          <w:iCs/>
        </w:rPr>
        <w:t>Défi familles zéros déchet</w:t>
      </w:r>
      <w:r>
        <w:t> » et « </w:t>
      </w:r>
      <w:r w:rsidRPr="00AE14B1">
        <w:rPr>
          <w:i/>
          <w:iCs/>
        </w:rPr>
        <w:t>collectes de proximité de vos appareils électriques</w:t>
      </w:r>
      <w:r>
        <w:t xml:space="preserve"> » comportent </w:t>
      </w:r>
      <w:r w:rsidRPr="0071042B">
        <w:t xml:space="preserve">un texte alternatif inutile. </w:t>
      </w:r>
      <w:r>
        <w:br/>
      </w:r>
      <w:r w:rsidRPr="0071042B">
        <w:t>Supprimer ce texte alternatif.</w:t>
      </w:r>
    </w:p>
    <w:p w14:paraId="17C93442" w14:textId="3440E4CB" w:rsidR="009A3452" w:rsidRPr="007C0930" w:rsidRDefault="009A3452" w:rsidP="009A3452">
      <w:pPr>
        <w:pStyle w:val="Titre3"/>
      </w:pPr>
      <w:bookmarkStart w:id="33" w:name="_Toc209530189"/>
      <w:r w:rsidRPr="007C0930">
        <w:t>Lisibilité des textes en images</w:t>
      </w:r>
      <w:bookmarkEnd w:id="33"/>
    </w:p>
    <w:p w14:paraId="7A825F31" w14:textId="77777777" w:rsidR="00E9054F" w:rsidRDefault="00A37424" w:rsidP="00E9054F">
      <w:pPr>
        <w:rPr>
          <w:noProof/>
        </w:rPr>
      </w:pPr>
      <w:r w:rsidRPr="007C0930">
        <w:rPr>
          <w:b/>
          <w:bCs/>
        </w:rPr>
        <w:t>Problème utilisateur :</w:t>
      </w:r>
      <w:r w:rsidRPr="007C0930">
        <w:t xml:space="preserve"> </w:t>
      </w:r>
      <w:r w:rsidR="00E9054F">
        <w:rPr>
          <w:noProof/>
        </w:rPr>
        <w:t>Les déficients visuels vont avoir de grandes difficultés à lire des textes en images, car ils ne pourront pas agrandir les textes par exemple.</w:t>
      </w:r>
    </w:p>
    <w:p w14:paraId="59B68E92" w14:textId="2BE75BF7" w:rsidR="00A37424" w:rsidRPr="007C0930" w:rsidRDefault="00E9054F" w:rsidP="00A37424">
      <w:pPr>
        <w:rPr>
          <w:noProof/>
        </w:rPr>
      </w:pPr>
      <w:r w:rsidRPr="059B9D77">
        <w:rPr>
          <w:noProof/>
        </w:rPr>
        <w:lastRenderedPageBreak/>
        <w:t>Certains utilisateurs présentant des troubles de la lecture peuvent avoir recours à des feuilles de styles personnalisées pour modifier la police d'écriture et en utiliser une plus spécifique. Les textes en images ne peuvent être adaptés.</w:t>
      </w:r>
    </w:p>
    <w:p w14:paraId="5A34E6EF" w14:textId="72B8F070" w:rsidR="008B40CA" w:rsidRPr="007C0930" w:rsidRDefault="008B40CA" w:rsidP="008B40CA">
      <w:pPr>
        <w:pStyle w:val="Titre4"/>
      </w:pPr>
      <w:r w:rsidRPr="007C0930">
        <w:t>Critère 1.8. Chaque image texte porteuse d’information, en l’absence d’un mécanisme de remplacement, doit si possible être remplacée par du texte stylé. Cette règle est-elle respectée (hors cas particuliers) ?</w:t>
      </w:r>
    </w:p>
    <w:p w14:paraId="39CE82F7" w14:textId="77777777" w:rsidR="008B40CA" w:rsidRPr="007C0930" w:rsidRDefault="008B40CA" w:rsidP="008B40CA">
      <w:pPr>
        <w:rPr>
          <w:b/>
          <w:bCs/>
        </w:rPr>
      </w:pPr>
      <w:r w:rsidRPr="007C0930">
        <w:rPr>
          <w:b/>
          <w:bCs/>
        </w:rPr>
        <w:t>Contenus impactés :</w:t>
      </w:r>
    </w:p>
    <w:p w14:paraId="10E2A619" w14:textId="0DCA9519" w:rsidR="00F96384" w:rsidRPr="00A93E67" w:rsidRDefault="00F96384" w:rsidP="00F96384">
      <w:pPr>
        <w:pStyle w:val="Listepuces"/>
        <w:rPr>
          <w:rStyle w:val="Accentuation"/>
        </w:rPr>
      </w:pPr>
      <w:r w:rsidRPr="0071042B">
        <w:rPr>
          <w:rStyle w:val="Accentuation"/>
        </w:rPr>
        <w:t xml:space="preserve">Actualité détaillée </w:t>
      </w:r>
      <w:r>
        <w:rPr>
          <w:rStyle w:val="Accentuation"/>
        </w:rPr>
        <w:t>« </w:t>
      </w:r>
      <w:r w:rsidRPr="0071042B">
        <w:rPr>
          <w:rStyle w:val="Accentuation"/>
        </w:rPr>
        <w:t>Collectes de proximité de vos appareils électriques</w:t>
      </w:r>
      <w:r>
        <w:rPr>
          <w:rStyle w:val="Accentuation"/>
        </w:rPr>
        <w:t xml:space="preserve"> » </w:t>
      </w:r>
      <w:r w:rsidRPr="00A93E67">
        <w:rPr>
          <w:rStyle w:val="Accentuation"/>
        </w:rPr>
        <w:t>:</w:t>
      </w:r>
    </w:p>
    <w:p w14:paraId="620ABC23" w14:textId="54130E2E" w:rsidR="00F96384" w:rsidRPr="007C0930" w:rsidRDefault="0066252E" w:rsidP="0066252E">
      <w:pPr>
        <w:pStyle w:val="Listepuces"/>
        <w:tabs>
          <w:tab w:val="clear" w:pos="567"/>
          <w:tab w:val="num" w:pos="992"/>
        </w:tabs>
        <w:ind w:left="850"/>
      </w:pPr>
      <w:r w:rsidRPr="001563CE">
        <w:rPr>
          <w:rStyle w:val="Accentuationintense"/>
        </w:rPr>
        <w:t>Rédactionnel</w:t>
      </w:r>
      <w:r>
        <w:t xml:space="preserve"> - Impact : Majeur</w:t>
      </w:r>
      <w:r w:rsidR="00F96384">
        <w:br/>
      </w:r>
      <w:r w:rsidR="00F96384" w:rsidRPr="0071042B">
        <w:t xml:space="preserve">L’image </w:t>
      </w:r>
      <w:r w:rsidR="00F96384">
        <w:t xml:space="preserve">texte </w:t>
      </w:r>
      <w:r w:rsidR="00F96384" w:rsidRPr="0071042B">
        <w:t xml:space="preserve">agrandie </w:t>
      </w:r>
      <w:r w:rsidR="00F96384">
        <w:t>du dernier bloc « </w:t>
      </w:r>
      <w:r w:rsidR="00F96384" w:rsidRPr="00970C1B">
        <w:t>Comment réduire ses déchets électriques ?</w:t>
      </w:r>
      <w:r w:rsidR="00F96384">
        <w:t> » con</w:t>
      </w:r>
      <w:r w:rsidR="00F96384" w:rsidRPr="00970C1B">
        <w:t>tient des informations non présentes ailleurs sur la page.</w:t>
      </w:r>
      <w:r w:rsidR="00F96384">
        <w:br/>
      </w:r>
      <w:r w:rsidR="00F96384" w:rsidRPr="00C77AAD">
        <w:t>Remplacer cette image par une version textuelle</w:t>
      </w:r>
      <w:r w:rsidR="00F96384" w:rsidRPr="00970C1B">
        <w:t>.</w:t>
      </w:r>
    </w:p>
    <w:p w14:paraId="4B9211B4" w14:textId="77777777" w:rsidR="00FF3B55" w:rsidRPr="007C0930" w:rsidRDefault="00FF3B55" w:rsidP="00FF3B55">
      <w:pPr>
        <w:pStyle w:val="Titre2"/>
      </w:pPr>
      <w:bookmarkStart w:id="34" w:name="_Toc209530190"/>
      <w:r w:rsidRPr="007C0930">
        <w:t>Couleurs</w:t>
      </w:r>
      <w:bookmarkEnd w:id="34"/>
    </w:p>
    <w:p w14:paraId="3DBE1296" w14:textId="1E681824" w:rsidR="00FF3B55" w:rsidRPr="007C0930" w:rsidRDefault="004006EA" w:rsidP="004006EA">
      <w:pPr>
        <w:pStyle w:val="Paragrapheencadre"/>
      </w:pPr>
      <w:r w:rsidRPr="007C0930">
        <w:rPr>
          <w:b/>
        </w:rPr>
        <w:t>Recommandation :</w:t>
      </w:r>
      <w:r w:rsidRPr="007C0930">
        <w:t xml:space="preserve"> </w:t>
      </w:r>
      <w:r w:rsidR="00FF3B55" w:rsidRPr="007C0930">
        <w:t>Ne pas donner l’information uniquement par la couleur et utiliser des contrastes de couleurs suffisamment élevés.</w:t>
      </w:r>
    </w:p>
    <w:p w14:paraId="721CD943" w14:textId="45BFA6D1" w:rsidR="00FF3B55" w:rsidRPr="007C0930" w:rsidRDefault="00FF3B55" w:rsidP="00FF3B55">
      <w:pPr>
        <w:pStyle w:val="Titre3"/>
      </w:pPr>
      <w:bookmarkStart w:id="35" w:name="_Toc209530191"/>
      <w:r w:rsidRPr="007C0930">
        <w:t>Lisibilité des contenus</w:t>
      </w:r>
      <w:bookmarkEnd w:id="35"/>
    </w:p>
    <w:p w14:paraId="4A900BE5" w14:textId="77777777" w:rsidR="00F22293" w:rsidRDefault="00A91DD6" w:rsidP="00F22293">
      <w:r w:rsidRPr="007C0930">
        <w:rPr>
          <w:b/>
          <w:bCs/>
        </w:rPr>
        <w:t>Problème utilisateur :</w:t>
      </w:r>
      <w:r w:rsidRPr="007C0930">
        <w:t xml:space="preserve"> </w:t>
      </w:r>
      <w:r w:rsidR="00F22293">
        <w:t>La dégradation de la lisibilité des contenus du fait de l’utilisation de contraste trop faible, touche un grand nombre d’utilisateurs dont la part augmente avec l’âge.</w:t>
      </w:r>
    </w:p>
    <w:p w14:paraId="1A22FB24" w14:textId="13252D2F" w:rsidR="00A91DD6" w:rsidRDefault="00F22293" w:rsidP="00A91DD6">
      <w:r>
        <w:t>Les malvoyants ne pouvant percevoir certains textes, seront dans l’incapacité de lire ou interagir avec certains contenus.</w:t>
      </w:r>
    </w:p>
    <w:p w14:paraId="55186947" w14:textId="77777777" w:rsidR="00976C2E" w:rsidRPr="007C0930" w:rsidRDefault="00976C2E" w:rsidP="00976C2E">
      <w:pPr>
        <w:pStyle w:val="Titre4"/>
      </w:pPr>
      <w:r w:rsidRPr="007C0930">
        <w:t>Critère 3.2. Dans chaque page web, le contraste entre la couleur du texte et la couleur de son arrière-plan est-il suffisamment élevé (hors cas particuliers) ?</w:t>
      </w:r>
    </w:p>
    <w:p w14:paraId="248BB805" w14:textId="77777777" w:rsidR="00976C2E" w:rsidRPr="007C0930" w:rsidRDefault="00976C2E" w:rsidP="00976C2E">
      <w:pPr>
        <w:rPr>
          <w:b/>
          <w:bCs/>
        </w:rPr>
      </w:pPr>
      <w:r w:rsidRPr="007C0930">
        <w:rPr>
          <w:b/>
          <w:bCs/>
        </w:rPr>
        <w:t>Contenus impactés :</w:t>
      </w:r>
    </w:p>
    <w:p w14:paraId="1F1F6FA2" w14:textId="77777777" w:rsidR="00976C2E" w:rsidRPr="00A93E67" w:rsidRDefault="00976C2E" w:rsidP="00976C2E">
      <w:pPr>
        <w:pStyle w:val="Listepuces"/>
        <w:rPr>
          <w:rStyle w:val="Accentuation"/>
        </w:rPr>
      </w:pPr>
      <w:r>
        <w:rPr>
          <w:rStyle w:val="Accentuation"/>
        </w:rPr>
        <w:lastRenderedPageBreak/>
        <w:t>Toutes les pages :</w:t>
      </w:r>
    </w:p>
    <w:p w14:paraId="03CFC72B" w14:textId="76103550" w:rsidR="00976C2E" w:rsidRPr="007C0930" w:rsidRDefault="00976C2E" w:rsidP="00A91DD6">
      <w:pPr>
        <w:pStyle w:val="Listepuces"/>
        <w:tabs>
          <w:tab w:val="clear" w:pos="567"/>
          <w:tab w:val="num" w:pos="992"/>
        </w:tabs>
        <w:ind w:left="850"/>
      </w:pPr>
      <w:r>
        <w:t>Impact : Majeur</w:t>
      </w:r>
      <w:r>
        <w:br/>
      </w:r>
      <w:r w:rsidRPr="00976C2E">
        <w:t>Dans le menu principal, le contraste des liens survolés ou focus est insuffisant (2</w:t>
      </w:r>
      <w:r>
        <w:t>.</w:t>
      </w:r>
      <w:r w:rsidRPr="00976C2E">
        <w:t>65:1).</w:t>
      </w:r>
      <w:r>
        <w:br/>
      </w:r>
      <w:r w:rsidRPr="00976C2E">
        <w:t xml:space="preserve">Utiliser la couleur </w:t>
      </w:r>
      <w:r w:rsidRPr="00976C2E">
        <w:rPr>
          <w:rStyle w:val="Codeenligne"/>
        </w:rPr>
        <w:t>#287EA8</w:t>
      </w:r>
      <w:r w:rsidRPr="00976C2E">
        <w:t>.</w:t>
      </w:r>
      <w:r>
        <w:br/>
      </w:r>
      <w:hyperlink w:anchor="_Contraste_des_couleurs" w:history="1">
        <w:r w:rsidRPr="00226565">
          <w:rPr>
            <w:rStyle w:val="Lienhypertexte"/>
          </w:rPr>
          <w:t>Consulter la note technique concernant les contrastes de couleurs.</w:t>
        </w:r>
      </w:hyperlink>
    </w:p>
    <w:p w14:paraId="3C30ABEB" w14:textId="6F90C7F1" w:rsidR="00FF3B55" w:rsidRDefault="00FF3B55" w:rsidP="00FF3B55">
      <w:pPr>
        <w:pStyle w:val="Titre4"/>
      </w:pPr>
      <w:r w:rsidRPr="007C0930">
        <w:t>Critère 3.3. Dans chaque page web, les couleurs utilisées dans les composants d’interface ou les éléments graphiques porteurs d’informations sont-elles suffisamment contrastées (hors cas particuliers) ?</w:t>
      </w:r>
    </w:p>
    <w:p w14:paraId="788CF6C5" w14:textId="77777777" w:rsidR="001563CE" w:rsidRPr="007C0930" w:rsidRDefault="001563CE" w:rsidP="001563CE">
      <w:pPr>
        <w:rPr>
          <w:b/>
          <w:bCs/>
        </w:rPr>
      </w:pPr>
      <w:r w:rsidRPr="007C0930">
        <w:rPr>
          <w:b/>
          <w:bCs/>
        </w:rPr>
        <w:t>Contenus impactés :</w:t>
      </w:r>
    </w:p>
    <w:p w14:paraId="52E3CB57" w14:textId="19B80C9D" w:rsidR="001563CE" w:rsidRPr="00A93E67" w:rsidRDefault="001563CE" w:rsidP="001563CE">
      <w:pPr>
        <w:pStyle w:val="Listepuces"/>
        <w:rPr>
          <w:rStyle w:val="Accentuation"/>
        </w:rPr>
      </w:pPr>
      <w:r>
        <w:rPr>
          <w:rStyle w:val="Accentuation"/>
        </w:rPr>
        <w:t>Toutes les pages </w:t>
      </w:r>
      <w:r w:rsidRPr="00A93E67">
        <w:rPr>
          <w:rStyle w:val="Accentuation"/>
        </w:rPr>
        <w:t>:</w:t>
      </w:r>
    </w:p>
    <w:p w14:paraId="07FCB87A" w14:textId="1BDB357D" w:rsidR="001563CE" w:rsidRPr="007C0930" w:rsidRDefault="001563CE" w:rsidP="001563CE">
      <w:pPr>
        <w:pStyle w:val="Listepuces"/>
        <w:tabs>
          <w:tab w:val="clear" w:pos="567"/>
          <w:tab w:val="num" w:pos="992"/>
        </w:tabs>
        <w:ind w:left="850"/>
      </w:pPr>
      <w:r>
        <w:t>Impact</w:t>
      </w:r>
      <w:r w:rsidR="00BD01BC">
        <w:t> : Majeur</w:t>
      </w:r>
      <w:r>
        <w:br/>
      </w:r>
      <w:r w:rsidRPr="0086624E">
        <w:t>Dans le fil d’Ariane, lors du survol, l’icône du bouton Accueil n’est pas suffisamment contrastée par rapport à l’arrière-plan</w:t>
      </w:r>
      <w:r w:rsidRPr="000D7B35">
        <w:t xml:space="preserve">. </w:t>
      </w:r>
      <w:r w:rsidRPr="000D7B35">
        <w:br/>
        <w:t xml:space="preserve">Recommandation : Modifier la couleur de l’icône au survol afin d’assurer un contraste suffisant, par exemple la couleur </w:t>
      </w:r>
      <w:r w:rsidRPr="000D7B35">
        <w:rPr>
          <w:rStyle w:val="Codeenligne"/>
        </w:rPr>
        <w:t>var(--color-2--3) (#c3e5f6)</w:t>
      </w:r>
      <w:r w:rsidRPr="000D7B35">
        <w:t>.</w:t>
      </w:r>
    </w:p>
    <w:p w14:paraId="537D88E8" w14:textId="21DCC7E2" w:rsidR="00CF46DE" w:rsidRPr="007C0930" w:rsidRDefault="00CF46DE" w:rsidP="00CF46DE">
      <w:pPr>
        <w:pStyle w:val="Titre2"/>
      </w:pPr>
      <w:bookmarkStart w:id="36" w:name="_Toc209530192"/>
      <w:bookmarkStart w:id="37" w:name="_Hlk63346297"/>
      <w:r w:rsidRPr="007C0930">
        <w:t>Liens</w:t>
      </w:r>
      <w:bookmarkEnd w:id="36"/>
    </w:p>
    <w:p w14:paraId="0F430D52" w14:textId="607E790A" w:rsidR="00CF46DE" w:rsidRPr="007C0930" w:rsidRDefault="004006EA" w:rsidP="004006EA">
      <w:pPr>
        <w:pStyle w:val="Paragrapheencadre"/>
      </w:pPr>
      <w:r w:rsidRPr="007C0930">
        <w:rPr>
          <w:b/>
        </w:rPr>
        <w:t>Recommandation :</w:t>
      </w:r>
      <w:r w:rsidRPr="007C0930">
        <w:t xml:space="preserve"> </w:t>
      </w:r>
      <w:r w:rsidR="00CF46DE" w:rsidRPr="007C0930">
        <w:t>Donner des intitulés de lien explicites, grâce à des informations de contexte notamment, et utiliser le titre de lien le moins possible.</w:t>
      </w:r>
    </w:p>
    <w:p w14:paraId="11FA023B" w14:textId="1489CB54" w:rsidR="00CF46DE" w:rsidRPr="007C0930" w:rsidRDefault="00CF46DE" w:rsidP="00CF46DE">
      <w:pPr>
        <w:pStyle w:val="Titre3"/>
      </w:pPr>
      <w:bookmarkStart w:id="38" w:name="_Hlk63346034"/>
      <w:bookmarkStart w:id="39" w:name="_Toc209530193"/>
      <w:r w:rsidRPr="007C0930">
        <w:t>Liens explicites</w:t>
      </w:r>
      <w:bookmarkEnd w:id="38"/>
      <w:bookmarkEnd w:id="39"/>
    </w:p>
    <w:p w14:paraId="548B3AA6" w14:textId="77777777" w:rsidR="007875F3" w:rsidRDefault="00CF46DE" w:rsidP="007875F3">
      <w:r w:rsidRPr="007C0930">
        <w:rPr>
          <w:b/>
          <w:bCs/>
        </w:rPr>
        <w:t>Problème utilisateur :</w:t>
      </w:r>
      <w:r w:rsidRPr="007C0930">
        <w:t xml:space="preserve"> </w:t>
      </w:r>
      <w:r w:rsidR="007875F3">
        <w:t>En l’absence d’intitulé de lien explicite ou en présence de lien sans intitulé, les aveugles et grands malvoyants utilisant un lecteur d’écran et la plupart déficients visuels peuvent être dans l’incapacité d’utiliser les contenus faute de pouvoir déterminer les actions associées aux liens.</w:t>
      </w:r>
    </w:p>
    <w:p w14:paraId="7C55E039" w14:textId="77777777" w:rsidR="007875F3" w:rsidRDefault="007875F3" w:rsidP="007875F3">
      <w:r>
        <w:t>De plus, les aveugles et les grands malvoyants ne pouvant voir l’ensemble des contenus ainsi que les handicapés moteurs naviguant à la voix, peuvent devoir réaliser beaucoup d’action pour tester et interagir avec un lien sans intitulé.</w:t>
      </w:r>
    </w:p>
    <w:p w14:paraId="0587D675" w14:textId="77777777" w:rsidR="007875F3" w:rsidRDefault="007875F3" w:rsidP="007875F3">
      <w:r>
        <w:lastRenderedPageBreak/>
        <w:t>Aussi, les handicapés moteurs naviguant à la voix peuvent devoir réaliser beaucoup d’action pour tester les liens, ce qui peut rendre l’utilisation de la page excessivement complexe.</w:t>
      </w:r>
    </w:p>
    <w:p w14:paraId="3F343A0C" w14:textId="473B01C6" w:rsidR="00CF46DE" w:rsidRPr="007C0930" w:rsidRDefault="007875F3" w:rsidP="007875F3">
      <w:r>
        <w:t>Enfin, les handicapés mentaux ou cognitifs en l’absence d’intitulé explicite peuvent être dans l’incapacité de les comprendre et les utiliser.</w:t>
      </w:r>
    </w:p>
    <w:p w14:paraId="51A3A311" w14:textId="7E8AD0EF" w:rsidR="00CF46DE" w:rsidRDefault="00CF46DE" w:rsidP="00CF46DE">
      <w:pPr>
        <w:pStyle w:val="Titre4"/>
      </w:pPr>
      <w:r w:rsidRPr="007C0930">
        <w:t>Critère 6.1. Chaque lien est-il explicite (hors cas particuliers) ?</w:t>
      </w:r>
    </w:p>
    <w:p w14:paraId="42A75565" w14:textId="77777777" w:rsidR="001563CE" w:rsidRPr="007C0930" w:rsidRDefault="001563CE" w:rsidP="001563CE">
      <w:pPr>
        <w:rPr>
          <w:b/>
          <w:bCs/>
        </w:rPr>
      </w:pPr>
      <w:r w:rsidRPr="007C0930">
        <w:rPr>
          <w:b/>
          <w:bCs/>
        </w:rPr>
        <w:t>Contenus impactés :</w:t>
      </w:r>
    </w:p>
    <w:p w14:paraId="2883E45A" w14:textId="654BBD4E" w:rsidR="001563CE" w:rsidRPr="00A93E67" w:rsidRDefault="001563CE" w:rsidP="001563CE">
      <w:pPr>
        <w:pStyle w:val="Listepuces"/>
        <w:rPr>
          <w:rStyle w:val="Accentuation"/>
        </w:rPr>
      </w:pPr>
      <w:r>
        <w:rPr>
          <w:rStyle w:val="Accentuation"/>
        </w:rPr>
        <w:t>Toutes les pages</w:t>
      </w:r>
      <w:r w:rsidRPr="00A93E67">
        <w:rPr>
          <w:rStyle w:val="Accentuation"/>
        </w:rPr>
        <w:t> :</w:t>
      </w:r>
    </w:p>
    <w:p w14:paraId="5E140F99" w14:textId="07478729" w:rsidR="001563CE" w:rsidRPr="001563CE" w:rsidRDefault="001563CE" w:rsidP="001563CE">
      <w:pPr>
        <w:pStyle w:val="Listepuces"/>
        <w:tabs>
          <w:tab w:val="clear" w:pos="567"/>
          <w:tab w:val="num" w:pos="992"/>
        </w:tabs>
        <w:ind w:left="850"/>
      </w:pPr>
      <w:r>
        <w:t>Impact : Majeur</w:t>
      </w:r>
      <w:r>
        <w:br/>
      </w:r>
      <w:r w:rsidRPr="00AF7C72">
        <w:t xml:space="preserve">Dans le lien du logo principal du site, nous constatons l’existence d’un autre logo </w:t>
      </w:r>
      <w:r w:rsidRPr="00AF7C72">
        <w:rPr>
          <w:rStyle w:val="Codeenligne"/>
        </w:rPr>
        <w:t>&lt;img&gt;</w:t>
      </w:r>
      <w:r w:rsidRPr="00AF7C72">
        <w:t xml:space="preserve"> inutile.</w:t>
      </w:r>
      <w:r>
        <w:br/>
        <w:t>Supprimer ce deuxième logo.</w:t>
      </w:r>
    </w:p>
    <w:p w14:paraId="2745572D" w14:textId="4009B792" w:rsidR="00C11EE4" w:rsidRPr="007C0930" w:rsidRDefault="00C11EE4" w:rsidP="00C11EE4">
      <w:pPr>
        <w:pStyle w:val="Titre2"/>
      </w:pPr>
      <w:bookmarkStart w:id="40" w:name="_Toc209530194"/>
      <w:bookmarkEnd w:id="37"/>
      <w:r w:rsidRPr="007C0930">
        <w:t>Scripts</w:t>
      </w:r>
      <w:bookmarkEnd w:id="40"/>
    </w:p>
    <w:p w14:paraId="2A2E137E" w14:textId="28A1CE28" w:rsidR="00C11EE4" w:rsidRPr="007C0930" w:rsidRDefault="004006EA" w:rsidP="004006EA">
      <w:pPr>
        <w:pStyle w:val="Paragrapheencadre"/>
      </w:pPr>
      <w:r w:rsidRPr="007C0930">
        <w:rPr>
          <w:b/>
        </w:rPr>
        <w:t>Recommandation :</w:t>
      </w:r>
      <w:r w:rsidRPr="007C0930">
        <w:t xml:space="preserve"> </w:t>
      </w:r>
      <w:r w:rsidR="00C11EE4" w:rsidRPr="007C0930">
        <w:t>Rendre possible le contrôle de chaque code script au moins par le clavier et tout dispositif de pointage et s’assurer de leur compatibilité avec les technologies d’assistance.</w:t>
      </w:r>
    </w:p>
    <w:p w14:paraId="44AEA0D0" w14:textId="1D5BF170" w:rsidR="00C11EE4" w:rsidRPr="007C0930" w:rsidRDefault="00C11EE4" w:rsidP="00C11EE4">
      <w:pPr>
        <w:pStyle w:val="Titre3"/>
      </w:pPr>
      <w:bookmarkStart w:id="41" w:name="_Toc209530195"/>
      <w:r w:rsidRPr="007C0930">
        <w:t>Compatibilité des scripts avec l’accessibilité</w:t>
      </w:r>
      <w:bookmarkEnd w:id="41"/>
    </w:p>
    <w:p w14:paraId="731B4182" w14:textId="31AD5FA7" w:rsidR="003D002A" w:rsidRDefault="00C11EE4" w:rsidP="003D002A">
      <w:r w:rsidRPr="007C0930">
        <w:rPr>
          <w:b/>
          <w:bCs/>
        </w:rPr>
        <w:t>Problème utilisateur :</w:t>
      </w:r>
      <w:r w:rsidRPr="007C0930">
        <w:t xml:space="preserve"> </w:t>
      </w:r>
      <w:r w:rsidR="003D002A">
        <w:t>Les aveugles et grands malvoyants utilisant un lecteur d’écran pour interagir avec les composants d’interface doivent disposer d'informations relatives aux noms accessibles, rôles, états et propriétés de celui-ci.</w:t>
      </w:r>
    </w:p>
    <w:p w14:paraId="438F882A" w14:textId="17706B99" w:rsidR="003D002A" w:rsidRDefault="003D002A" w:rsidP="003D002A">
      <w:r>
        <w:t xml:space="preserve">Les handicapés moteurs ne pourront que très difficilement utiliser </w:t>
      </w:r>
      <w:r w:rsidR="00AF6061">
        <w:t>c</w:t>
      </w:r>
      <w:r>
        <w:t>es composants qui peuvent nécessiter des interactions riches au clavier.</w:t>
      </w:r>
    </w:p>
    <w:p w14:paraId="7A5C35CF" w14:textId="2BBAD713" w:rsidR="00C11EE4" w:rsidRPr="007C0930" w:rsidRDefault="003D002A" w:rsidP="003D002A">
      <w:r>
        <w:t>Enfin les déficients visuels qui n’ont qu’une vue partielle de la page rencontreront des difficultés dans certaines situations lorsque le focus est déplacé.</w:t>
      </w:r>
    </w:p>
    <w:p w14:paraId="3E8935C5" w14:textId="6179D24B" w:rsidR="00C11EE4" w:rsidRDefault="00C11EE4" w:rsidP="00C11EE4">
      <w:pPr>
        <w:pStyle w:val="Titre4"/>
      </w:pPr>
      <w:r w:rsidRPr="007C0930">
        <w:lastRenderedPageBreak/>
        <w:t>Critère 7.1. Chaque script est-il, si nécessaire, compatible avec les technologies d’assistance ?</w:t>
      </w:r>
    </w:p>
    <w:p w14:paraId="2BCB97D7" w14:textId="77777777" w:rsidR="009577B5" w:rsidRDefault="009577B5" w:rsidP="009577B5">
      <w:pPr>
        <w:rPr>
          <w:b/>
          <w:bCs/>
        </w:rPr>
      </w:pPr>
      <w:r w:rsidRPr="007C0930">
        <w:rPr>
          <w:b/>
          <w:bCs/>
        </w:rPr>
        <w:t>Contenus impactés :</w:t>
      </w:r>
    </w:p>
    <w:p w14:paraId="592386B3" w14:textId="49DF1C4F" w:rsidR="001C5079" w:rsidRPr="00A93E67" w:rsidRDefault="001C5079" w:rsidP="001C5079">
      <w:pPr>
        <w:pStyle w:val="Listepuces"/>
        <w:rPr>
          <w:rStyle w:val="Accentuation"/>
        </w:rPr>
      </w:pPr>
      <w:r>
        <w:rPr>
          <w:rStyle w:val="Accentuation"/>
        </w:rPr>
        <w:t>Toutes les pages</w:t>
      </w:r>
      <w:r w:rsidRPr="00A93E67">
        <w:rPr>
          <w:rStyle w:val="Accentuation"/>
        </w:rPr>
        <w:t> :</w:t>
      </w:r>
    </w:p>
    <w:p w14:paraId="132DA51A" w14:textId="3E45F4C1" w:rsidR="001C5079" w:rsidRDefault="001C5079" w:rsidP="009577B5">
      <w:pPr>
        <w:pStyle w:val="Listepuces"/>
        <w:tabs>
          <w:tab w:val="clear" w:pos="567"/>
          <w:tab w:val="num" w:pos="992"/>
        </w:tabs>
        <w:ind w:left="850"/>
      </w:pPr>
      <w:r>
        <w:t>Impact : Majeur</w:t>
      </w:r>
      <w:r>
        <w:br/>
      </w:r>
      <w:r w:rsidRPr="001C5079">
        <w:t>Le bouton pour partager la page sur les réseaux sociaux possède un nom accessible qui ne correspond pas au texte affiché.</w:t>
      </w:r>
      <w:r w:rsidRPr="001C5079">
        <w:br/>
        <w:t>Corriger le nom accessible par « Partager cette page ».</w:t>
      </w:r>
    </w:p>
    <w:p w14:paraId="669D7ACE" w14:textId="15A52DB1" w:rsidR="00197703" w:rsidRPr="00A93E67" w:rsidRDefault="00197703" w:rsidP="00197703">
      <w:pPr>
        <w:pStyle w:val="Listepuces"/>
        <w:rPr>
          <w:rStyle w:val="Accentuation"/>
        </w:rPr>
      </w:pPr>
      <w:r>
        <w:rPr>
          <w:rStyle w:val="Accentuation"/>
        </w:rPr>
        <w:t>Page d’accueil</w:t>
      </w:r>
      <w:r w:rsidRPr="00A93E67">
        <w:rPr>
          <w:rStyle w:val="Accentuation"/>
        </w:rPr>
        <w:t> :</w:t>
      </w:r>
    </w:p>
    <w:p w14:paraId="520D630B" w14:textId="53D1AF5C" w:rsidR="00197703" w:rsidRDefault="00197703" w:rsidP="00197703">
      <w:pPr>
        <w:pStyle w:val="Listepuces"/>
        <w:tabs>
          <w:tab w:val="clear" w:pos="567"/>
          <w:tab w:val="num" w:pos="992"/>
        </w:tabs>
        <w:ind w:left="850"/>
      </w:pPr>
      <w:r>
        <w:t>Impact : Majeur</w:t>
      </w:r>
      <w:r>
        <w:br/>
      </w:r>
      <w:r w:rsidRPr="00197703">
        <w:t>Dans le formulaire de recherche, le script des suggestions n’est pas compatible avec les technologies d’assistance.</w:t>
      </w:r>
      <w:r>
        <w:br/>
      </w:r>
      <w:r w:rsidRPr="00197703">
        <w:t xml:space="preserve">Corriger ce script en utilisant le </w:t>
      </w:r>
      <w:hyperlink r:id="rId38" w:history="1">
        <w:r w:rsidRPr="00197703">
          <w:rPr>
            <w:rStyle w:val="Lienhypertexte"/>
          </w:rPr>
          <w:t>modèle de conception ARIA Combobox</w:t>
        </w:r>
      </w:hyperlink>
      <w:r w:rsidRPr="00197703">
        <w:t>.</w:t>
      </w:r>
    </w:p>
    <w:p w14:paraId="5ACA869A" w14:textId="2CBC0849" w:rsidR="00A43A55" w:rsidRPr="00A93E67" w:rsidRDefault="00A43A55" w:rsidP="00A43A55">
      <w:pPr>
        <w:pStyle w:val="Listepuces"/>
        <w:rPr>
          <w:rStyle w:val="Accentuation"/>
        </w:rPr>
      </w:pPr>
      <w:r w:rsidRPr="00A13B77">
        <w:rPr>
          <w:rStyle w:val="Accentuation"/>
          <w:i w:val="0"/>
          <w:iCs w:val="0"/>
        </w:rPr>
        <w:t>Recherche</w:t>
      </w:r>
      <w:r>
        <w:rPr>
          <w:rStyle w:val="Accentuation"/>
          <w:i w:val="0"/>
          <w:iCs w:val="0"/>
        </w:rPr>
        <w:t xml:space="preserve"> </w:t>
      </w:r>
      <w:r w:rsidRPr="00A93E67">
        <w:rPr>
          <w:rStyle w:val="Accentuation"/>
        </w:rPr>
        <w:t>:</w:t>
      </w:r>
    </w:p>
    <w:p w14:paraId="269A975E" w14:textId="71A3F05C" w:rsidR="00A43A55" w:rsidRPr="009577B5" w:rsidRDefault="00A43A55" w:rsidP="00A43A55">
      <w:pPr>
        <w:pStyle w:val="Listepuces"/>
        <w:tabs>
          <w:tab w:val="clear" w:pos="567"/>
          <w:tab w:val="num" w:pos="992"/>
        </w:tabs>
        <w:ind w:left="850"/>
      </w:pPr>
      <w:r>
        <w:t>Impact : Majeur</w:t>
      </w:r>
      <w:r>
        <w:br/>
      </w:r>
      <w:r w:rsidRPr="00A13B77">
        <w:t xml:space="preserve">En résolution inférieure à 1280px, le bouton </w:t>
      </w:r>
      <w:r w:rsidR="00775E89" w:rsidRPr="00A13B77">
        <w:t>« </w:t>
      </w:r>
      <w:r w:rsidR="00775E89" w:rsidRPr="00D176D4">
        <w:t>Afficher</w:t>
      </w:r>
      <w:r w:rsidR="00D176D4" w:rsidRPr="00D176D4">
        <w:t xml:space="preserve"> les filtres</w:t>
      </w:r>
      <w:r w:rsidRPr="00A13B77">
        <w:t> » n’est pas pertinent car il permet d’afficher et de masquer les filtres</w:t>
      </w:r>
      <w:r>
        <w:t>.</w:t>
      </w:r>
      <w:r w:rsidRPr="00A13B77">
        <w:t> </w:t>
      </w:r>
      <w:r>
        <w:br/>
      </w:r>
      <w:r w:rsidRPr="00A13B77">
        <w:t>Modifier le nom du bouton par « Filtres de recherche ».</w:t>
      </w:r>
    </w:p>
    <w:p w14:paraId="04CB6EDD" w14:textId="3B0F9947" w:rsidR="006B4B56" w:rsidRPr="007C0930" w:rsidRDefault="006B4B56" w:rsidP="006B4B56">
      <w:pPr>
        <w:pStyle w:val="Titre2"/>
      </w:pPr>
      <w:bookmarkStart w:id="42" w:name="_Toc209530196"/>
      <w:r w:rsidRPr="007C0930">
        <w:t>Structuration de l’information</w:t>
      </w:r>
      <w:bookmarkEnd w:id="42"/>
    </w:p>
    <w:p w14:paraId="0B68D82C" w14:textId="739BBB5E" w:rsidR="006B4B56" w:rsidRPr="007C0930" w:rsidRDefault="006B4B56" w:rsidP="006B4B56">
      <w:pPr>
        <w:pStyle w:val="Paragrapheencadre"/>
      </w:pPr>
      <w:r w:rsidRPr="007C0930">
        <w:rPr>
          <w:b/>
        </w:rPr>
        <w:t>Recommandation :</w:t>
      </w:r>
      <w:r w:rsidRPr="007C0930">
        <w:t xml:space="preserve"> Utiliser des titres, des listes, des abréviations et des citations pour structurer l’information. S’assurer que la structure du document est cohérente.</w:t>
      </w:r>
    </w:p>
    <w:p w14:paraId="5039D930" w14:textId="33E40543" w:rsidR="006B4B56" w:rsidRPr="007C0930" w:rsidRDefault="006B4B56" w:rsidP="006B4B56">
      <w:pPr>
        <w:pStyle w:val="Titre3"/>
      </w:pPr>
      <w:bookmarkStart w:id="43" w:name="_Toc209530197"/>
      <w:r w:rsidRPr="007C0930">
        <w:t>Structuration des pages : titres et listes</w:t>
      </w:r>
      <w:bookmarkEnd w:id="43"/>
    </w:p>
    <w:p w14:paraId="08425E39" w14:textId="77777777" w:rsidR="00E9054F" w:rsidRDefault="006B4B56" w:rsidP="00E9054F">
      <w:pPr>
        <w:rPr>
          <w:noProof/>
        </w:rPr>
      </w:pPr>
      <w:r w:rsidRPr="007C0930">
        <w:rPr>
          <w:b/>
          <w:bCs/>
        </w:rPr>
        <w:t>Problème utilisateur :</w:t>
      </w:r>
      <w:r w:rsidRPr="007C0930">
        <w:t xml:space="preserve"> </w:t>
      </w:r>
      <w:r w:rsidR="00E9054F">
        <w:rPr>
          <w:noProof/>
        </w:rPr>
        <w:t>Dans le cas d’une hiérarchie incorrecte ou d’une absence de titrage du contenu, les aveugles et les grands malvoyants utilisant un lecteur d’écran, ou les handicapés moteur utilisant des outils spécifiques, peuvent rencontrer des difficultés à comprendre et retrouver de l’information dans le contenu.</w:t>
      </w:r>
    </w:p>
    <w:p w14:paraId="564DF209" w14:textId="5E62D8ED" w:rsidR="006B4B56" w:rsidRPr="007C0930" w:rsidRDefault="00E9054F" w:rsidP="006B4B56">
      <w:pPr>
        <w:rPr>
          <w:noProof/>
        </w:rPr>
      </w:pPr>
      <w:r w:rsidRPr="00461EEB">
        <w:rPr>
          <w:noProof/>
        </w:rPr>
        <w:t xml:space="preserve">En l’absence de listes, ou lorsque les listes sont mal structurées, certains types de contenus comme les successions de liens peuvent devenir ambigus ou difficilement </w:t>
      </w:r>
      <w:r w:rsidRPr="00461EEB">
        <w:rPr>
          <w:noProof/>
        </w:rPr>
        <w:lastRenderedPageBreak/>
        <w:t>identifiables. Les fonctionnalités de navigation proposées par les lecteurs d'écran pour les aveugles et grands malvoyants seront inopérantes.</w:t>
      </w:r>
    </w:p>
    <w:p w14:paraId="074B16D2" w14:textId="709BF4B8" w:rsidR="006B4B56" w:rsidRDefault="006B4B56" w:rsidP="006B4B56">
      <w:pPr>
        <w:pStyle w:val="Titre4"/>
        <w:rPr>
          <w:lang w:eastAsia="fr-FR"/>
        </w:rPr>
      </w:pPr>
      <w:r w:rsidRPr="007C0930">
        <w:rPr>
          <w:lang w:eastAsia="fr-FR"/>
        </w:rPr>
        <w:t>Critère 9.1. Dans chaque page web, l’information est-elle structurée par l’utilisation appropriée de titres ?</w:t>
      </w:r>
    </w:p>
    <w:p w14:paraId="793E0D36" w14:textId="77777777" w:rsidR="000701DA" w:rsidRPr="007C0930" w:rsidRDefault="000701DA" w:rsidP="000701DA">
      <w:pPr>
        <w:rPr>
          <w:b/>
          <w:bCs/>
        </w:rPr>
      </w:pPr>
      <w:r w:rsidRPr="007C0930">
        <w:rPr>
          <w:b/>
          <w:bCs/>
        </w:rPr>
        <w:t>Contenus impactés :</w:t>
      </w:r>
    </w:p>
    <w:p w14:paraId="5C8DD564" w14:textId="2577709D" w:rsidR="000701DA" w:rsidRPr="00A93E67" w:rsidRDefault="000701DA" w:rsidP="000701DA">
      <w:pPr>
        <w:pStyle w:val="Listepuces"/>
        <w:rPr>
          <w:rStyle w:val="Accentuation"/>
        </w:rPr>
      </w:pPr>
      <w:r w:rsidRPr="000701DA">
        <w:rPr>
          <w:rStyle w:val="Accentuation"/>
        </w:rPr>
        <w:t xml:space="preserve">Page de contenu 1 </w:t>
      </w:r>
      <w:r w:rsidR="00770945">
        <w:rPr>
          <w:rStyle w:val="Accentuation"/>
        </w:rPr>
        <w:t>« </w:t>
      </w:r>
      <w:r w:rsidRPr="000701DA">
        <w:rPr>
          <w:rStyle w:val="Accentuation"/>
        </w:rPr>
        <w:t>Mieux trier vos déchets</w:t>
      </w:r>
      <w:r w:rsidR="00770945">
        <w:rPr>
          <w:rStyle w:val="Accentuation"/>
        </w:rPr>
        <w:t> »</w:t>
      </w:r>
      <w:r>
        <w:rPr>
          <w:rStyle w:val="Accentuation"/>
        </w:rPr>
        <w:t xml:space="preserve"> </w:t>
      </w:r>
      <w:r w:rsidRPr="00A93E67">
        <w:rPr>
          <w:rStyle w:val="Accentuation"/>
        </w:rPr>
        <w:t>:</w:t>
      </w:r>
    </w:p>
    <w:p w14:paraId="7D139025" w14:textId="663F40A7" w:rsidR="000701DA" w:rsidRPr="00770945" w:rsidRDefault="000701DA" w:rsidP="000A3D98">
      <w:pPr>
        <w:pStyle w:val="Listepuces"/>
        <w:tabs>
          <w:tab w:val="num" w:pos="644"/>
        </w:tabs>
        <w:ind w:left="644"/>
        <w:rPr>
          <w:rStyle w:val="eop"/>
          <w:lang w:bidi="ar-SA"/>
        </w:rPr>
      </w:pPr>
      <w:r>
        <w:rPr>
          <w:rStyle w:val="normaltextrun"/>
          <w:rFonts w:cs="Arial"/>
          <w:szCs w:val="26"/>
        </w:rPr>
        <w:t>Impact</w:t>
      </w:r>
      <w:r w:rsidR="00A43A55">
        <w:rPr>
          <w:rStyle w:val="normaltextrun"/>
          <w:rFonts w:cs="Arial"/>
          <w:szCs w:val="26"/>
        </w:rPr>
        <w:t> :</w:t>
      </w:r>
      <w:r>
        <w:rPr>
          <w:rStyle w:val="normaltextrun"/>
          <w:rFonts w:cs="Arial"/>
          <w:szCs w:val="26"/>
        </w:rPr>
        <w:t xml:space="preserve"> Majeur</w:t>
      </w:r>
      <w:r>
        <w:br/>
      </w:r>
      <w:r>
        <w:rPr>
          <w:rStyle w:val="normaltextrun"/>
          <w:rFonts w:cs="Arial"/>
          <w:szCs w:val="26"/>
        </w:rPr>
        <w:t xml:space="preserve">La hiérarchie des titres est incorrecte entre le titre « </w:t>
      </w:r>
      <w:r w:rsidRPr="006117EF">
        <w:rPr>
          <w:rStyle w:val="Codeenligne"/>
        </w:rPr>
        <w:t>Comment faire le tri ?</w:t>
      </w:r>
      <w:r>
        <w:rPr>
          <w:rStyle w:val="normaltextrun"/>
          <w:rFonts w:cs="Arial"/>
          <w:szCs w:val="26"/>
        </w:rPr>
        <w:t xml:space="preserve"> » et les titres des tris.</w:t>
      </w:r>
      <w:r>
        <w:br/>
      </w:r>
      <w:r>
        <w:rPr>
          <w:rStyle w:val="normaltextrun"/>
          <w:rFonts w:cs="Arial"/>
          <w:szCs w:val="26"/>
        </w:rPr>
        <w:t>Passer le titre de chaque tri en niveau 3.</w:t>
      </w:r>
    </w:p>
    <w:p w14:paraId="006E5711" w14:textId="722803E9" w:rsidR="00770945" w:rsidRPr="00A93E67" w:rsidRDefault="00770945" w:rsidP="00770945">
      <w:pPr>
        <w:pStyle w:val="Listepuces"/>
        <w:rPr>
          <w:rStyle w:val="Accentuation"/>
        </w:rPr>
      </w:pPr>
      <w:r w:rsidRPr="00770945">
        <w:rPr>
          <w:rStyle w:val="Accentuation"/>
        </w:rPr>
        <w:t xml:space="preserve">Page de contenu 2 </w:t>
      </w:r>
      <w:r>
        <w:rPr>
          <w:rStyle w:val="Accentuation"/>
        </w:rPr>
        <w:t>« </w:t>
      </w:r>
      <w:r w:rsidRPr="00770945">
        <w:rPr>
          <w:rStyle w:val="Accentuation"/>
        </w:rPr>
        <w:t>Accéder aux déchèteries</w:t>
      </w:r>
      <w:r>
        <w:rPr>
          <w:rStyle w:val="Accentuation"/>
        </w:rPr>
        <w:t xml:space="preserve"> » </w:t>
      </w:r>
      <w:r w:rsidRPr="00A93E67">
        <w:rPr>
          <w:rStyle w:val="Accentuation"/>
        </w:rPr>
        <w:t>:</w:t>
      </w:r>
    </w:p>
    <w:p w14:paraId="5FF30A8E" w14:textId="7C8E3755" w:rsidR="00770945" w:rsidRDefault="00770945" w:rsidP="009C4CFD">
      <w:pPr>
        <w:pStyle w:val="Listepuces"/>
        <w:tabs>
          <w:tab w:val="num" w:pos="644"/>
        </w:tabs>
        <w:ind w:left="644"/>
        <w:rPr>
          <w:lang w:bidi="ar-SA"/>
        </w:rPr>
      </w:pPr>
      <w:r w:rsidRPr="00770945">
        <w:rPr>
          <w:rStyle w:val="normaltextrun"/>
          <w:rFonts w:cs="Arial"/>
          <w:szCs w:val="26"/>
        </w:rPr>
        <w:t>Impact - Majeur</w:t>
      </w:r>
      <w:r>
        <w:br/>
      </w:r>
      <w:r w:rsidRPr="00770945">
        <w:rPr>
          <w:rStyle w:val="normaltextrun"/>
          <w:rFonts w:cs="Arial"/>
          <w:szCs w:val="26"/>
        </w:rPr>
        <w:t xml:space="preserve">La hiérarchie des titres est incorrecte entre le titre « </w:t>
      </w:r>
      <w:r w:rsidRPr="00770945">
        <w:rPr>
          <w:rStyle w:val="Codeenligne"/>
        </w:rPr>
        <w:t>Déchèteries du territoire</w:t>
      </w:r>
      <w:r w:rsidRPr="00770945">
        <w:rPr>
          <w:rStyle w:val="normaltextrun"/>
          <w:rFonts w:cs="Arial"/>
          <w:szCs w:val="26"/>
        </w:rPr>
        <w:t xml:space="preserve"> » et la liste des déchèteries qui le suit.</w:t>
      </w:r>
      <w:r w:rsidRPr="00770945">
        <w:rPr>
          <w:rStyle w:val="scxw62535902"/>
          <w:rFonts w:cs="Arial"/>
          <w:szCs w:val="26"/>
        </w:rPr>
        <w:br/>
        <w:t>Idem pour le titre « </w:t>
      </w:r>
      <w:r w:rsidRPr="00770945">
        <w:rPr>
          <w:rStyle w:val="Codeenligne"/>
        </w:rPr>
        <w:t>Déchets acceptés / Déchets refusés</w:t>
      </w:r>
      <w:r w:rsidRPr="00770945">
        <w:rPr>
          <w:rStyle w:val="scxw62535902"/>
          <w:rFonts w:cs="Arial"/>
          <w:szCs w:val="26"/>
        </w:rPr>
        <w:t> » et ses sous-titres.</w:t>
      </w:r>
      <w:r w:rsidRPr="00770945">
        <w:rPr>
          <w:rStyle w:val="scxw62535902"/>
          <w:rFonts w:cs="Arial"/>
          <w:szCs w:val="26"/>
        </w:rPr>
        <w:br/>
      </w:r>
      <w:r w:rsidRPr="00770945">
        <w:rPr>
          <w:rStyle w:val="normaltextrun"/>
          <w:rFonts w:cs="Arial"/>
          <w:szCs w:val="26"/>
        </w:rPr>
        <w:t>Passer le</w:t>
      </w:r>
      <w:r>
        <w:rPr>
          <w:rStyle w:val="normaltextrun"/>
          <w:rFonts w:cs="Arial"/>
          <w:szCs w:val="26"/>
        </w:rPr>
        <w:t>s</w:t>
      </w:r>
      <w:r w:rsidRPr="00770945">
        <w:rPr>
          <w:rStyle w:val="normaltextrun"/>
          <w:rFonts w:cs="Arial"/>
          <w:szCs w:val="26"/>
        </w:rPr>
        <w:t xml:space="preserve"> </w:t>
      </w:r>
      <w:r>
        <w:rPr>
          <w:rStyle w:val="normaltextrun"/>
          <w:rFonts w:cs="Arial"/>
          <w:szCs w:val="26"/>
        </w:rPr>
        <w:t>sous-</w:t>
      </w:r>
      <w:r w:rsidRPr="00770945">
        <w:rPr>
          <w:rStyle w:val="normaltextrun"/>
          <w:rFonts w:cs="Arial"/>
          <w:szCs w:val="26"/>
        </w:rPr>
        <w:t>titre</w:t>
      </w:r>
      <w:r>
        <w:rPr>
          <w:rStyle w:val="normaltextrun"/>
          <w:rFonts w:cs="Arial"/>
          <w:szCs w:val="26"/>
        </w:rPr>
        <w:t>s</w:t>
      </w:r>
      <w:r w:rsidRPr="00770945">
        <w:rPr>
          <w:rStyle w:val="normaltextrun"/>
          <w:rFonts w:cs="Arial"/>
          <w:szCs w:val="26"/>
        </w:rPr>
        <w:t xml:space="preserve"> en niveau 3</w:t>
      </w:r>
      <w:r>
        <w:rPr>
          <w:rStyle w:val="normaltextrun"/>
          <w:rFonts w:cs="Arial"/>
          <w:szCs w:val="26"/>
        </w:rPr>
        <w:t>.</w:t>
      </w:r>
    </w:p>
    <w:p w14:paraId="66B717B4" w14:textId="3986D336" w:rsidR="006B4B56" w:rsidRPr="007C0930" w:rsidRDefault="006B4B56" w:rsidP="006B4B56">
      <w:pPr>
        <w:pStyle w:val="Titre4"/>
        <w:rPr>
          <w:lang w:eastAsia="fr-FR"/>
        </w:rPr>
      </w:pPr>
      <w:r w:rsidRPr="007C0930">
        <w:rPr>
          <w:lang w:eastAsia="fr-FR"/>
        </w:rPr>
        <w:t>Critère 9.3. Dans chaque page web, chaque liste est-elle correctement structurée ?</w:t>
      </w:r>
    </w:p>
    <w:p w14:paraId="1915550C" w14:textId="77777777" w:rsidR="006B4B56" w:rsidRPr="007C0930" w:rsidRDefault="006B4B56" w:rsidP="006B4B56">
      <w:pPr>
        <w:rPr>
          <w:b/>
          <w:bCs/>
        </w:rPr>
      </w:pPr>
      <w:r w:rsidRPr="007C0930">
        <w:rPr>
          <w:b/>
          <w:bCs/>
        </w:rPr>
        <w:t>Contenus impactés :</w:t>
      </w:r>
    </w:p>
    <w:p w14:paraId="11869476" w14:textId="639FC354" w:rsidR="00FF4102" w:rsidRPr="00A93E67" w:rsidRDefault="00C15175" w:rsidP="00FF4102">
      <w:pPr>
        <w:pStyle w:val="Listepuces"/>
        <w:rPr>
          <w:rStyle w:val="Accentuation"/>
        </w:rPr>
      </w:pPr>
      <w:r w:rsidRPr="00C15175">
        <w:rPr>
          <w:i/>
          <w:iCs/>
          <w:color w:val="C00000"/>
        </w:rPr>
        <w:t>É</w:t>
      </w:r>
      <w:r w:rsidR="00C930B2" w:rsidRPr="00C930B2">
        <w:rPr>
          <w:rStyle w:val="Accentuation"/>
        </w:rPr>
        <w:t xml:space="preserve">vènements détaillé </w:t>
      </w:r>
      <w:r w:rsidR="00C930B2">
        <w:rPr>
          <w:rStyle w:val="Accentuation"/>
        </w:rPr>
        <w:t>« </w:t>
      </w:r>
      <w:r w:rsidR="00C930B2" w:rsidRPr="00C930B2">
        <w:rPr>
          <w:rStyle w:val="Accentuation"/>
        </w:rPr>
        <w:t>Les Rencontres Territoriales, 2ème édition</w:t>
      </w:r>
      <w:r w:rsidR="00C930B2">
        <w:rPr>
          <w:rStyle w:val="Accentuation"/>
        </w:rPr>
        <w:t xml:space="preserve"> » </w:t>
      </w:r>
      <w:r w:rsidR="00FF4102" w:rsidRPr="00A93E67">
        <w:rPr>
          <w:rStyle w:val="Accentuation"/>
        </w:rPr>
        <w:t>:</w:t>
      </w:r>
    </w:p>
    <w:p w14:paraId="5D11DE36" w14:textId="17796C67" w:rsidR="00FF4102" w:rsidRPr="000A3D98" w:rsidRDefault="00FF4102" w:rsidP="000A3D98">
      <w:pPr>
        <w:pStyle w:val="Listepuces"/>
        <w:tabs>
          <w:tab w:val="num" w:pos="644"/>
        </w:tabs>
        <w:ind w:left="644"/>
        <w:rPr>
          <w:rStyle w:val="normaltextrun"/>
          <w:rFonts w:cs="Arial"/>
          <w:szCs w:val="26"/>
        </w:rPr>
      </w:pPr>
      <w:r w:rsidRPr="000A3D98">
        <w:rPr>
          <w:rStyle w:val="normaltextrun"/>
          <w:rFonts w:cs="Arial"/>
          <w:szCs w:val="26"/>
        </w:rPr>
        <w:t>Impact</w:t>
      </w:r>
      <w:r w:rsidR="00A43A55">
        <w:rPr>
          <w:rStyle w:val="normaltextrun"/>
          <w:rFonts w:cs="Arial"/>
          <w:szCs w:val="26"/>
        </w:rPr>
        <w:t> :</w:t>
      </w:r>
      <w:r w:rsidRPr="000A3D98">
        <w:rPr>
          <w:rStyle w:val="normaltextrun"/>
          <w:rFonts w:cs="Arial"/>
          <w:szCs w:val="26"/>
        </w:rPr>
        <w:t xml:space="preserve"> Majeur</w:t>
      </w:r>
      <w:r w:rsidR="00C930B2" w:rsidRPr="000A3D98">
        <w:rPr>
          <w:rStyle w:val="normaltextrun"/>
          <w:rFonts w:cs="Arial"/>
          <w:szCs w:val="26"/>
        </w:rPr>
        <w:br/>
        <w:t>Dans le bloc « Pour une économie plus durable » la liste « Au programme » est simulée avec le caractère spécial « - ».</w:t>
      </w:r>
      <w:r w:rsidRPr="000A3D98">
        <w:rPr>
          <w:rStyle w:val="normaltextrun"/>
          <w:rFonts w:cs="Arial"/>
          <w:szCs w:val="26"/>
        </w:rPr>
        <w:br/>
        <w:t>Utilise</w:t>
      </w:r>
      <w:r w:rsidR="00D13FFD">
        <w:rPr>
          <w:rStyle w:val="normaltextrun"/>
          <w:rFonts w:cs="Arial"/>
          <w:szCs w:val="26"/>
        </w:rPr>
        <w:t>r</w:t>
      </w:r>
      <w:r w:rsidRPr="000A3D98">
        <w:rPr>
          <w:rStyle w:val="normaltextrun"/>
          <w:rFonts w:cs="Arial"/>
          <w:szCs w:val="26"/>
        </w:rPr>
        <w:t xml:space="preserve"> une liste sémantique </w:t>
      </w:r>
      <w:r w:rsidRPr="006117EF">
        <w:rPr>
          <w:rStyle w:val="Codeenligne"/>
          <w:lang w:val="fr-FR"/>
        </w:rPr>
        <w:t>&lt;ul&gt;&lt;li&gt;</w:t>
      </w:r>
      <w:r w:rsidRPr="000A3D98">
        <w:rPr>
          <w:rStyle w:val="normaltextrun"/>
          <w:rFonts w:cs="Arial"/>
          <w:i/>
          <w:iCs/>
          <w:szCs w:val="26"/>
        </w:rPr>
        <w:t>.</w:t>
      </w:r>
    </w:p>
    <w:p w14:paraId="5D0865AC" w14:textId="0D7870F4" w:rsidR="000A3D98" w:rsidRPr="00A93E67" w:rsidRDefault="000A3D98" w:rsidP="000A3D98">
      <w:pPr>
        <w:pStyle w:val="Listepuces"/>
        <w:rPr>
          <w:rStyle w:val="Accentuation"/>
        </w:rPr>
      </w:pPr>
      <w:r w:rsidRPr="000701DA">
        <w:rPr>
          <w:rStyle w:val="Accentuation"/>
        </w:rPr>
        <w:t xml:space="preserve">Page de contenu 1 </w:t>
      </w:r>
      <w:r w:rsidR="0055744C">
        <w:rPr>
          <w:rStyle w:val="Accentuation"/>
        </w:rPr>
        <w:t>« </w:t>
      </w:r>
      <w:r w:rsidRPr="000701DA">
        <w:rPr>
          <w:rStyle w:val="Accentuation"/>
        </w:rPr>
        <w:t>Mieux trier vos déchets</w:t>
      </w:r>
      <w:r w:rsidR="0055744C">
        <w:rPr>
          <w:rStyle w:val="Accentuation"/>
        </w:rPr>
        <w:t> »</w:t>
      </w:r>
      <w:r>
        <w:rPr>
          <w:rStyle w:val="Accentuation"/>
        </w:rPr>
        <w:t xml:space="preserve"> </w:t>
      </w:r>
      <w:r w:rsidRPr="00A93E67">
        <w:rPr>
          <w:rStyle w:val="Accentuation"/>
        </w:rPr>
        <w:t>:</w:t>
      </w:r>
    </w:p>
    <w:p w14:paraId="26316ED9" w14:textId="284059E0" w:rsidR="000A3D98" w:rsidRDefault="006117EF" w:rsidP="00187BC2">
      <w:pPr>
        <w:pStyle w:val="Listepuces"/>
        <w:tabs>
          <w:tab w:val="num" w:pos="644"/>
        </w:tabs>
        <w:ind w:left="644"/>
        <w:rPr>
          <w:rStyle w:val="normaltextrun"/>
          <w:rFonts w:cs="Arial"/>
          <w:szCs w:val="26"/>
        </w:rPr>
      </w:pPr>
      <w:r w:rsidRPr="006117EF">
        <w:rPr>
          <w:rStyle w:val="Accentuationintense"/>
        </w:rPr>
        <w:t>Rédactionnel</w:t>
      </w:r>
      <w:r>
        <w:rPr>
          <w:rStyle w:val="normaltextrun"/>
          <w:rFonts w:cs="Arial"/>
          <w:szCs w:val="26"/>
        </w:rPr>
        <w:t xml:space="preserve"> - </w:t>
      </w:r>
      <w:r w:rsidR="000A3D98" w:rsidRPr="00D9617F">
        <w:rPr>
          <w:rStyle w:val="normaltextrun"/>
          <w:rFonts w:cs="Arial"/>
          <w:szCs w:val="26"/>
        </w:rPr>
        <w:t>Impact</w:t>
      </w:r>
      <w:r w:rsidR="00A43A55">
        <w:rPr>
          <w:rStyle w:val="normaltextrun"/>
          <w:rFonts w:cs="Arial"/>
          <w:szCs w:val="26"/>
        </w:rPr>
        <w:t> :</w:t>
      </w:r>
      <w:r w:rsidR="000A3D98" w:rsidRPr="00D9617F">
        <w:rPr>
          <w:rStyle w:val="normaltextrun"/>
          <w:rFonts w:cs="Arial"/>
          <w:szCs w:val="26"/>
        </w:rPr>
        <w:t xml:space="preserve"> Majeur</w:t>
      </w:r>
      <w:r w:rsidR="000A3D98" w:rsidRPr="00187BC2">
        <w:rPr>
          <w:rStyle w:val="normaltextrun"/>
        </w:rPr>
        <w:t> </w:t>
      </w:r>
      <w:r w:rsidR="000A3D98" w:rsidRPr="00187BC2">
        <w:rPr>
          <w:rStyle w:val="normaltextrun"/>
          <w:rFonts w:cs="Arial"/>
          <w:szCs w:val="26"/>
        </w:rPr>
        <w:br/>
      </w:r>
      <w:r w:rsidR="00D9617F" w:rsidRPr="00187BC2">
        <w:rPr>
          <w:rStyle w:val="normaltextrun"/>
          <w:rFonts w:cs="Arial"/>
          <w:szCs w:val="26"/>
        </w:rPr>
        <w:t xml:space="preserve">Dans les </w:t>
      </w:r>
      <w:r w:rsidR="0066626C" w:rsidRPr="00187BC2">
        <w:rPr>
          <w:rStyle w:val="normaltextrun"/>
          <w:rFonts w:cs="Arial"/>
          <w:szCs w:val="26"/>
        </w:rPr>
        <w:t>éléments</w:t>
      </w:r>
      <w:r w:rsidR="00D9617F" w:rsidRPr="00187BC2">
        <w:rPr>
          <w:rStyle w:val="normaltextrun"/>
          <w:rFonts w:cs="Arial"/>
          <w:szCs w:val="26"/>
        </w:rPr>
        <w:t xml:space="preserve"> cliquer-dérouler « </w:t>
      </w:r>
      <w:r w:rsidR="00D9617F" w:rsidRPr="00187BC2">
        <w:rPr>
          <w:rStyle w:val="normaltextrun"/>
          <w:rFonts w:cs="Arial"/>
          <w:i/>
          <w:iCs/>
          <w:szCs w:val="26"/>
        </w:rPr>
        <w:t>Le bac jaune</w:t>
      </w:r>
      <w:r w:rsidR="00D9617F" w:rsidRPr="00187BC2">
        <w:rPr>
          <w:rStyle w:val="normaltextrun"/>
          <w:rFonts w:cs="Arial"/>
          <w:szCs w:val="26"/>
        </w:rPr>
        <w:t xml:space="preserve"> », « </w:t>
      </w:r>
      <w:r w:rsidR="00D9617F" w:rsidRPr="00187BC2">
        <w:rPr>
          <w:rStyle w:val="normaltextrun"/>
          <w:rFonts w:cs="Arial"/>
          <w:i/>
          <w:iCs/>
          <w:szCs w:val="26"/>
        </w:rPr>
        <w:t>Les emballages en verre</w:t>
      </w:r>
      <w:r w:rsidR="00D9617F" w:rsidRPr="00187BC2">
        <w:rPr>
          <w:rStyle w:val="normaltextrun"/>
          <w:rFonts w:cs="Arial"/>
          <w:szCs w:val="26"/>
        </w:rPr>
        <w:t xml:space="preserve"> » et « </w:t>
      </w:r>
      <w:r w:rsidR="00D9617F" w:rsidRPr="00187BC2">
        <w:rPr>
          <w:rStyle w:val="normaltextrun"/>
          <w:rFonts w:cs="Arial"/>
          <w:i/>
          <w:iCs/>
          <w:szCs w:val="26"/>
        </w:rPr>
        <w:t>Les encombrants</w:t>
      </w:r>
      <w:r w:rsidR="00D9617F" w:rsidRPr="00187BC2">
        <w:rPr>
          <w:rStyle w:val="normaltextrun"/>
          <w:rFonts w:cs="Arial"/>
          <w:szCs w:val="26"/>
        </w:rPr>
        <w:t xml:space="preserve"> », les listes utilisées à l’intérieur ne sont pas correctement structurées.</w:t>
      </w:r>
      <w:r w:rsidR="00187BC2">
        <w:rPr>
          <w:rStyle w:val="normaltextrun"/>
          <w:rFonts w:cs="Arial"/>
          <w:szCs w:val="26"/>
        </w:rPr>
        <w:br/>
        <w:t>Idem pour le bloc « </w:t>
      </w:r>
      <w:r w:rsidR="00187BC2" w:rsidRPr="006117EF">
        <w:rPr>
          <w:rStyle w:val="normaltextrun"/>
          <w:rFonts w:cs="Arial"/>
          <w:i/>
          <w:iCs/>
          <w:szCs w:val="26"/>
        </w:rPr>
        <w:t>Quelques règles d’or pour réduire vos déchets</w:t>
      </w:r>
      <w:r w:rsidR="00187BC2">
        <w:rPr>
          <w:rStyle w:val="normaltextrun"/>
          <w:rFonts w:cs="Arial"/>
          <w:szCs w:val="26"/>
        </w:rPr>
        <w:t> »</w:t>
      </w:r>
      <w:r w:rsidR="000A3D98" w:rsidRPr="00D9617F">
        <w:rPr>
          <w:rStyle w:val="normaltextrun"/>
          <w:rFonts w:cs="Arial"/>
          <w:szCs w:val="26"/>
        </w:rPr>
        <w:br/>
        <w:t>Utilise</w:t>
      </w:r>
      <w:r w:rsidR="00D13FFD">
        <w:rPr>
          <w:rStyle w:val="normaltextrun"/>
          <w:rFonts w:cs="Arial"/>
          <w:szCs w:val="26"/>
        </w:rPr>
        <w:t>r</w:t>
      </w:r>
      <w:r w:rsidR="000A3D98" w:rsidRPr="00D9617F">
        <w:rPr>
          <w:rStyle w:val="normaltextrun"/>
          <w:rFonts w:cs="Arial"/>
          <w:szCs w:val="26"/>
        </w:rPr>
        <w:t xml:space="preserve"> une liste sémantique </w:t>
      </w:r>
      <w:r w:rsidR="000A3D98" w:rsidRPr="006117EF">
        <w:rPr>
          <w:rStyle w:val="Codeenligne"/>
        </w:rPr>
        <w:t>&lt;ul&gt;&lt;li&gt;</w:t>
      </w:r>
      <w:r w:rsidR="000A3D98" w:rsidRPr="00187BC2">
        <w:rPr>
          <w:rStyle w:val="normaltextrun"/>
          <w:rFonts w:cs="Arial"/>
          <w:szCs w:val="26"/>
        </w:rPr>
        <w:t>.</w:t>
      </w:r>
    </w:p>
    <w:p w14:paraId="37571C6E" w14:textId="3509AD70" w:rsidR="0055744C" w:rsidRPr="00A93E67" w:rsidRDefault="0055744C" w:rsidP="0055744C">
      <w:pPr>
        <w:pStyle w:val="Listepuces"/>
        <w:rPr>
          <w:rStyle w:val="Accentuation"/>
        </w:rPr>
      </w:pPr>
      <w:r w:rsidRPr="000701DA">
        <w:rPr>
          <w:rStyle w:val="Accentuation"/>
        </w:rPr>
        <w:t xml:space="preserve">Page de contenu </w:t>
      </w:r>
      <w:r>
        <w:rPr>
          <w:rStyle w:val="Accentuation"/>
        </w:rPr>
        <w:t>2</w:t>
      </w:r>
      <w:r w:rsidRPr="000701DA">
        <w:rPr>
          <w:rStyle w:val="Accentuation"/>
        </w:rPr>
        <w:t xml:space="preserve"> </w:t>
      </w:r>
      <w:r>
        <w:rPr>
          <w:rStyle w:val="Accentuation"/>
        </w:rPr>
        <w:t>« </w:t>
      </w:r>
      <w:r w:rsidRPr="0055744C">
        <w:rPr>
          <w:rStyle w:val="Accentuation"/>
        </w:rPr>
        <w:t>Accéder aux déchèteries</w:t>
      </w:r>
      <w:r>
        <w:rPr>
          <w:rStyle w:val="Accentuation"/>
        </w:rPr>
        <w:t xml:space="preserve"> » </w:t>
      </w:r>
      <w:r w:rsidRPr="00A93E67">
        <w:rPr>
          <w:rStyle w:val="Accentuation"/>
        </w:rPr>
        <w:t>:</w:t>
      </w:r>
    </w:p>
    <w:p w14:paraId="278F164C" w14:textId="47C4B187" w:rsidR="0055744C" w:rsidRDefault="0055744C" w:rsidP="0011518A">
      <w:pPr>
        <w:pStyle w:val="Listepuces"/>
        <w:tabs>
          <w:tab w:val="num" w:pos="644"/>
        </w:tabs>
        <w:ind w:left="644"/>
        <w:rPr>
          <w:rStyle w:val="normaltextrun"/>
          <w:rFonts w:cs="Arial"/>
          <w:szCs w:val="26"/>
        </w:rPr>
      </w:pPr>
      <w:r w:rsidRPr="006117EF">
        <w:rPr>
          <w:rStyle w:val="Accentuationintense"/>
        </w:rPr>
        <w:lastRenderedPageBreak/>
        <w:t>Rédactionnel</w:t>
      </w:r>
      <w:r w:rsidRPr="0055744C">
        <w:rPr>
          <w:rStyle w:val="normaltextrun"/>
          <w:rFonts w:cs="Arial"/>
          <w:szCs w:val="26"/>
        </w:rPr>
        <w:t xml:space="preserve"> - Impact</w:t>
      </w:r>
      <w:r w:rsidR="00A43A55">
        <w:rPr>
          <w:rStyle w:val="normaltextrun"/>
          <w:rFonts w:cs="Arial"/>
          <w:szCs w:val="26"/>
        </w:rPr>
        <w:t> :</w:t>
      </w:r>
      <w:r w:rsidRPr="0055744C">
        <w:rPr>
          <w:rStyle w:val="normaltextrun"/>
          <w:rFonts w:cs="Arial"/>
          <w:szCs w:val="26"/>
        </w:rPr>
        <w:t xml:space="preserve"> Majeur</w:t>
      </w:r>
      <w:r w:rsidRPr="0055744C">
        <w:rPr>
          <w:rStyle w:val="normaltextrun"/>
          <w:rFonts w:cs="Arial"/>
          <w:szCs w:val="26"/>
        </w:rPr>
        <w:br/>
        <w:t>Dans</w:t>
      </w:r>
      <w:r>
        <w:rPr>
          <w:rStyle w:val="normaltextrun"/>
          <w:rFonts w:cs="Arial"/>
          <w:szCs w:val="26"/>
        </w:rPr>
        <w:t xml:space="preserve"> le bloc « </w:t>
      </w:r>
      <w:r w:rsidRPr="0055744C">
        <w:rPr>
          <w:rStyle w:val="normaltextrun"/>
          <w:rFonts w:cs="Arial"/>
          <w:szCs w:val="26"/>
        </w:rPr>
        <w:t>Déchèteries du territoire</w:t>
      </w:r>
      <w:r>
        <w:rPr>
          <w:rStyle w:val="normaltextrun"/>
          <w:rFonts w:cs="Arial"/>
          <w:szCs w:val="26"/>
        </w:rPr>
        <w:t xml:space="preserve"> » et dans </w:t>
      </w:r>
      <w:r w:rsidRPr="0055744C">
        <w:rPr>
          <w:rStyle w:val="normaltextrun"/>
          <w:rFonts w:cs="Arial"/>
          <w:szCs w:val="26"/>
        </w:rPr>
        <w:t xml:space="preserve">l’élément cliquer-dérouler « </w:t>
      </w:r>
      <w:r w:rsidRPr="0055744C">
        <w:rPr>
          <w:rStyle w:val="normaltextrun"/>
          <w:rFonts w:cs="Arial"/>
          <w:i/>
          <w:iCs/>
          <w:szCs w:val="26"/>
        </w:rPr>
        <w:t>Pour les villes de Drancy, Dugny et Le Bourget</w:t>
      </w:r>
      <w:r>
        <w:rPr>
          <w:rStyle w:val="normaltextrun"/>
          <w:rFonts w:cs="Arial"/>
          <w:i/>
          <w:iCs/>
          <w:szCs w:val="26"/>
        </w:rPr>
        <w:t> »</w:t>
      </w:r>
      <w:r w:rsidRPr="0055744C">
        <w:rPr>
          <w:rStyle w:val="normaltextrun"/>
          <w:rFonts w:cs="Arial"/>
          <w:szCs w:val="26"/>
        </w:rPr>
        <w:t>, l</w:t>
      </w:r>
      <w:r w:rsidR="005F0C07">
        <w:rPr>
          <w:rStyle w:val="normaltextrun"/>
          <w:rFonts w:cs="Arial"/>
          <w:szCs w:val="26"/>
        </w:rPr>
        <w:t>a</w:t>
      </w:r>
      <w:r w:rsidRPr="0055744C">
        <w:rPr>
          <w:rStyle w:val="normaltextrun"/>
          <w:rFonts w:cs="Arial"/>
          <w:szCs w:val="26"/>
        </w:rPr>
        <w:t xml:space="preserve"> liste utilisée à l’intérieur </w:t>
      </w:r>
      <w:r w:rsidR="005F0C07">
        <w:rPr>
          <w:rStyle w:val="normaltextrun"/>
          <w:rFonts w:cs="Arial"/>
          <w:szCs w:val="26"/>
        </w:rPr>
        <w:t>n’est</w:t>
      </w:r>
      <w:r w:rsidRPr="0055744C">
        <w:rPr>
          <w:rStyle w:val="normaltextrun"/>
          <w:rFonts w:cs="Arial"/>
          <w:szCs w:val="26"/>
        </w:rPr>
        <w:t xml:space="preserve"> pas </w:t>
      </w:r>
      <w:r w:rsidR="005F0C07">
        <w:rPr>
          <w:rStyle w:val="normaltextrun"/>
          <w:rFonts w:cs="Arial"/>
          <w:szCs w:val="26"/>
        </w:rPr>
        <w:t>présentée</w:t>
      </w:r>
      <w:r w:rsidR="005F0C07" w:rsidRPr="0055744C">
        <w:rPr>
          <w:rStyle w:val="normaltextrun"/>
          <w:rFonts w:cs="Arial"/>
          <w:szCs w:val="26"/>
        </w:rPr>
        <w:t xml:space="preserve"> </w:t>
      </w:r>
      <w:r w:rsidRPr="0055744C">
        <w:rPr>
          <w:rStyle w:val="normaltextrun"/>
          <w:rFonts w:cs="Arial"/>
          <w:szCs w:val="26"/>
        </w:rPr>
        <w:t>correctement.</w:t>
      </w:r>
      <w:r w:rsidRPr="0055744C">
        <w:rPr>
          <w:rStyle w:val="normaltextrun"/>
          <w:rFonts w:cs="Arial"/>
          <w:szCs w:val="26"/>
        </w:rPr>
        <w:br/>
        <w:t>Idem pour le</w:t>
      </w:r>
      <w:r w:rsidR="005F0C07">
        <w:rPr>
          <w:rStyle w:val="normaltextrun"/>
          <w:rFonts w:cs="Arial"/>
          <w:szCs w:val="26"/>
        </w:rPr>
        <w:t xml:space="preserve">s éléments </w:t>
      </w:r>
      <w:r w:rsidR="005F0C07" w:rsidRPr="0055744C">
        <w:rPr>
          <w:rStyle w:val="normaltextrun"/>
          <w:rFonts w:cs="Arial"/>
          <w:szCs w:val="26"/>
        </w:rPr>
        <w:t>cliquer-dérouler</w:t>
      </w:r>
      <w:r w:rsidRPr="0055744C">
        <w:rPr>
          <w:rStyle w:val="normaltextrun"/>
          <w:rFonts w:cs="Arial"/>
          <w:szCs w:val="26"/>
        </w:rPr>
        <w:t xml:space="preserve"> « </w:t>
      </w:r>
      <w:r w:rsidR="005F0C07" w:rsidRPr="005F0C07">
        <w:rPr>
          <w:rStyle w:val="normaltextrun"/>
          <w:rFonts w:cs="Arial"/>
          <w:i/>
          <w:iCs/>
          <w:szCs w:val="26"/>
        </w:rPr>
        <w:t>Déchets acceptés</w:t>
      </w:r>
      <w:r w:rsidR="005F0C07">
        <w:rPr>
          <w:rStyle w:val="normaltextrun"/>
          <w:rFonts w:cs="Arial"/>
          <w:i/>
          <w:iCs/>
          <w:szCs w:val="26"/>
        </w:rPr>
        <w:t xml:space="preserve"> </w:t>
      </w:r>
      <w:r w:rsidRPr="0055744C">
        <w:rPr>
          <w:rStyle w:val="normaltextrun"/>
          <w:rFonts w:cs="Arial"/>
          <w:szCs w:val="26"/>
        </w:rPr>
        <w:t>»</w:t>
      </w:r>
      <w:r w:rsidR="005F0C07">
        <w:rPr>
          <w:rStyle w:val="normaltextrun"/>
          <w:rFonts w:cs="Arial"/>
          <w:szCs w:val="26"/>
        </w:rPr>
        <w:t>, « </w:t>
      </w:r>
      <w:r w:rsidR="005F0C07" w:rsidRPr="00EE1505">
        <w:rPr>
          <w:rStyle w:val="normaltextrun"/>
          <w:rFonts w:cs="Arial"/>
          <w:i/>
          <w:iCs/>
          <w:szCs w:val="26"/>
        </w:rPr>
        <w:t>Déchets refusés</w:t>
      </w:r>
      <w:r w:rsidR="005F0C07">
        <w:rPr>
          <w:rStyle w:val="normaltextrun"/>
          <w:rFonts w:cs="Arial"/>
          <w:szCs w:val="26"/>
        </w:rPr>
        <w:t> » et « </w:t>
      </w:r>
      <w:r w:rsidR="005F0C07" w:rsidRPr="00EE1505">
        <w:rPr>
          <w:rStyle w:val="normaltextrun"/>
          <w:rFonts w:cs="Arial"/>
          <w:i/>
          <w:iCs/>
          <w:szCs w:val="26"/>
        </w:rPr>
        <w:t>Déchets dangereux</w:t>
      </w:r>
      <w:r w:rsidR="005F0C07">
        <w:rPr>
          <w:rStyle w:val="normaltextrun"/>
          <w:rFonts w:cs="Arial"/>
          <w:szCs w:val="26"/>
        </w:rPr>
        <w:t> ».</w:t>
      </w:r>
      <w:r w:rsidRPr="0055744C">
        <w:rPr>
          <w:rStyle w:val="normaltextrun"/>
          <w:rFonts w:cs="Arial"/>
          <w:szCs w:val="26"/>
        </w:rPr>
        <w:br/>
        <w:t>Utilise</w:t>
      </w:r>
      <w:r w:rsidR="00D13FFD">
        <w:rPr>
          <w:rStyle w:val="normaltextrun"/>
          <w:rFonts w:cs="Arial"/>
          <w:szCs w:val="26"/>
        </w:rPr>
        <w:t>r</w:t>
      </w:r>
      <w:r w:rsidRPr="0055744C">
        <w:rPr>
          <w:rStyle w:val="normaltextrun"/>
          <w:rFonts w:cs="Arial"/>
          <w:szCs w:val="26"/>
        </w:rPr>
        <w:t xml:space="preserve"> une liste sémantique </w:t>
      </w:r>
      <w:r w:rsidRPr="006117EF">
        <w:rPr>
          <w:rStyle w:val="Codeenligne"/>
        </w:rPr>
        <w:t>&lt;ul&gt;&lt;li&gt;</w:t>
      </w:r>
      <w:r w:rsidRPr="0055744C">
        <w:rPr>
          <w:rStyle w:val="normaltextrun"/>
          <w:rFonts w:cs="Arial"/>
          <w:szCs w:val="26"/>
        </w:rPr>
        <w:t>.</w:t>
      </w:r>
    </w:p>
    <w:p w14:paraId="6AE41CEA" w14:textId="4F4F73E2" w:rsidR="00D73B74" w:rsidRPr="00A93E67" w:rsidRDefault="00D73B74" w:rsidP="00D73B74">
      <w:pPr>
        <w:pStyle w:val="Listepuces"/>
        <w:rPr>
          <w:rStyle w:val="Accentuation"/>
        </w:rPr>
      </w:pPr>
      <w:r w:rsidRPr="000701DA">
        <w:rPr>
          <w:rStyle w:val="Accentuation"/>
        </w:rPr>
        <w:t xml:space="preserve">Page de contenu </w:t>
      </w:r>
      <w:r w:rsidR="00EE1505">
        <w:rPr>
          <w:rStyle w:val="Accentuation"/>
        </w:rPr>
        <w:t>3</w:t>
      </w:r>
      <w:r w:rsidRPr="000701DA">
        <w:rPr>
          <w:rStyle w:val="Accentuation"/>
        </w:rPr>
        <w:t xml:space="preserve"> </w:t>
      </w:r>
      <w:r>
        <w:rPr>
          <w:rStyle w:val="Accentuation"/>
        </w:rPr>
        <w:t>« </w:t>
      </w:r>
      <w:r w:rsidR="00EE1505" w:rsidRPr="00EE1505">
        <w:rPr>
          <w:rStyle w:val="Accentuation"/>
        </w:rPr>
        <w:t>Actes administratifs et délibérations</w:t>
      </w:r>
      <w:r w:rsidR="00EE1505">
        <w:rPr>
          <w:rStyle w:val="Accentuation"/>
        </w:rPr>
        <w:t xml:space="preserve"> </w:t>
      </w:r>
      <w:r>
        <w:rPr>
          <w:rStyle w:val="Accentuation"/>
        </w:rPr>
        <w:t xml:space="preserve">» </w:t>
      </w:r>
      <w:r w:rsidRPr="00A93E67">
        <w:rPr>
          <w:rStyle w:val="Accentuation"/>
        </w:rPr>
        <w:t>:</w:t>
      </w:r>
    </w:p>
    <w:p w14:paraId="792A67FC" w14:textId="5FDB6900" w:rsidR="00D73B74" w:rsidRPr="00EE1505" w:rsidRDefault="00D73B74" w:rsidP="00CC4052">
      <w:pPr>
        <w:pStyle w:val="Listepuces"/>
        <w:tabs>
          <w:tab w:val="num" w:pos="644"/>
        </w:tabs>
        <w:ind w:left="644"/>
        <w:rPr>
          <w:rStyle w:val="normaltextrun"/>
          <w:rFonts w:cs="Arial"/>
          <w:szCs w:val="26"/>
        </w:rPr>
      </w:pPr>
      <w:r w:rsidRPr="006117EF">
        <w:rPr>
          <w:rStyle w:val="Accentuationintense"/>
        </w:rPr>
        <w:t>Rédactionnel</w:t>
      </w:r>
      <w:r w:rsidRPr="00EE1505">
        <w:rPr>
          <w:rStyle w:val="normaltextrun"/>
          <w:rFonts w:cs="Arial"/>
          <w:szCs w:val="26"/>
        </w:rPr>
        <w:t xml:space="preserve"> - Impact</w:t>
      </w:r>
      <w:r w:rsidR="00A43A55">
        <w:rPr>
          <w:rStyle w:val="normaltextrun"/>
          <w:rFonts w:cs="Arial"/>
          <w:szCs w:val="26"/>
        </w:rPr>
        <w:t> :</w:t>
      </w:r>
      <w:r w:rsidRPr="00EE1505">
        <w:rPr>
          <w:rStyle w:val="normaltextrun"/>
          <w:rFonts w:cs="Arial"/>
          <w:szCs w:val="26"/>
        </w:rPr>
        <w:t xml:space="preserve"> Majeur</w:t>
      </w:r>
      <w:r w:rsidRPr="00EE1505">
        <w:rPr>
          <w:rStyle w:val="normaltextrun"/>
          <w:rFonts w:cs="Arial"/>
          <w:szCs w:val="26"/>
        </w:rPr>
        <w:br/>
      </w:r>
      <w:r w:rsidR="00EE1505" w:rsidRPr="00EE1505">
        <w:rPr>
          <w:rFonts w:cs="Arial"/>
          <w:szCs w:val="26"/>
        </w:rPr>
        <w:t xml:space="preserve">Dans l’ensemble des éléments </w:t>
      </w:r>
      <w:r w:rsidR="00EE1505">
        <w:rPr>
          <w:rFonts w:cs="Arial"/>
          <w:szCs w:val="26"/>
        </w:rPr>
        <w:t>de la page</w:t>
      </w:r>
      <w:r w:rsidR="00EE1505" w:rsidRPr="00EE1505">
        <w:rPr>
          <w:rFonts w:cs="Arial"/>
          <w:szCs w:val="26"/>
        </w:rPr>
        <w:t>, le contenu de chaque onglet n’est pas présenté sous forme de liste réelle.</w:t>
      </w:r>
      <w:r w:rsidR="00EE1505">
        <w:rPr>
          <w:rFonts w:cs="Arial"/>
          <w:szCs w:val="26"/>
        </w:rPr>
        <w:br/>
      </w:r>
      <w:r w:rsidRPr="00EE1505">
        <w:rPr>
          <w:rStyle w:val="normaltextrun"/>
          <w:rFonts w:cs="Arial"/>
          <w:szCs w:val="26"/>
        </w:rPr>
        <w:t>Utilise</w:t>
      </w:r>
      <w:r w:rsidR="00D13FFD">
        <w:rPr>
          <w:rStyle w:val="normaltextrun"/>
          <w:rFonts w:cs="Arial"/>
          <w:szCs w:val="26"/>
        </w:rPr>
        <w:t>r</w:t>
      </w:r>
      <w:r w:rsidRPr="00EE1505">
        <w:rPr>
          <w:rStyle w:val="normaltextrun"/>
          <w:rFonts w:cs="Arial"/>
          <w:szCs w:val="26"/>
        </w:rPr>
        <w:t xml:space="preserve"> </w:t>
      </w:r>
      <w:r w:rsidR="00EE1505" w:rsidRPr="00EE1505">
        <w:rPr>
          <w:rStyle w:val="normaltextrun"/>
          <w:rFonts w:cs="Arial"/>
          <w:szCs w:val="26"/>
        </w:rPr>
        <w:t xml:space="preserve">une </w:t>
      </w:r>
      <w:r w:rsidR="00EE1505">
        <w:rPr>
          <w:rStyle w:val="normaltextrun"/>
          <w:rFonts w:cs="Arial"/>
          <w:szCs w:val="26"/>
        </w:rPr>
        <w:t>vraie liste</w:t>
      </w:r>
      <w:r w:rsidRPr="00EE1505">
        <w:rPr>
          <w:rStyle w:val="normaltextrun"/>
          <w:rFonts w:cs="Arial"/>
          <w:szCs w:val="26"/>
        </w:rPr>
        <w:t>.</w:t>
      </w:r>
    </w:p>
    <w:p w14:paraId="63265588" w14:textId="2B8A0FDB" w:rsidR="0070265C" w:rsidRPr="007C0930" w:rsidRDefault="0070265C" w:rsidP="0070265C">
      <w:pPr>
        <w:pStyle w:val="Titre2"/>
      </w:pPr>
      <w:bookmarkStart w:id="44" w:name="_Toc209530198"/>
      <w:bookmarkStart w:id="45" w:name="_Hlk64363662"/>
      <w:r w:rsidRPr="007C0930">
        <w:t>Présentation de l’information</w:t>
      </w:r>
      <w:bookmarkEnd w:id="44"/>
    </w:p>
    <w:p w14:paraId="50AC398B" w14:textId="27B803E7" w:rsidR="0070265C" w:rsidRPr="007C0930" w:rsidRDefault="0070265C" w:rsidP="0070265C">
      <w:pPr>
        <w:pStyle w:val="Paragrapheencadre"/>
      </w:pPr>
      <w:r w:rsidRPr="007C0930">
        <w:rPr>
          <w:b/>
        </w:rPr>
        <w:t>Recommandation :</w:t>
      </w:r>
      <w:r w:rsidRPr="007C0930">
        <w:t xml:space="preserve"> Utiliser des feuilles de style pour contrôler la présentation de l’information. Vérifier l’effet de l’agrandissement des taille</w:t>
      </w:r>
      <w:r w:rsidR="00C316E1" w:rsidRPr="007C0930">
        <w:t>s</w:t>
      </w:r>
      <w:r w:rsidRPr="007C0930">
        <w:t xml:space="preserve"> des caractères sur la lisibilité. S’assurer que les liens sont correctement identifiables, que la prise de focus est signalée, que l’interlignage est suffisant et donner la possibilité à l’utilisateur de contrôler la justification des textes. S’assurer que les textes cachés sont correctement restitués et que l’information n’est pas donnée uniquement par la forme ou la position d’un élément.</w:t>
      </w:r>
    </w:p>
    <w:p w14:paraId="327C696C" w14:textId="75910EE4" w:rsidR="00165C70" w:rsidRPr="007C0930" w:rsidRDefault="00165C70" w:rsidP="00165C70">
      <w:pPr>
        <w:pStyle w:val="Titre3"/>
      </w:pPr>
      <w:bookmarkStart w:id="46" w:name="_Toc209530199"/>
      <w:r w:rsidRPr="007C0930">
        <w:t>Visibilité des liens par rapport au texte environnant</w:t>
      </w:r>
      <w:bookmarkEnd w:id="46"/>
    </w:p>
    <w:p w14:paraId="69E52AA0" w14:textId="6268300C" w:rsidR="00165C70" w:rsidRPr="007C0930" w:rsidRDefault="00165C70" w:rsidP="00165C70">
      <w:r w:rsidRPr="007C0930">
        <w:rPr>
          <w:b/>
          <w:bCs/>
        </w:rPr>
        <w:t>Problème utilisateur :</w:t>
      </w:r>
      <w:r w:rsidRPr="007C0930">
        <w:t xml:space="preserve"> </w:t>
      </w:r>
      <w:r w:rsidR="00E9054F" w:rsidRPr="013218B6">
        <w:rPr>
          <w:rFonts w:eastAsia="Arial" w:cs="Arial"/>
          <w:noProof/>
          <w:szCs w:val="26"/>
        </w:rPr>
        <w:t xml:space="preserve">Les déficients visuels pourraient ignorer des liens, dont la nature ne serait pas évidente, si ces derniers ne sont pas visuellement discernables du reste du texte dans lequel ils sont insérés. Dans une moindre mesure les handicapés mentaux pourraient également </w:t>
      </w:r>
      <w:r w:rsidR="00E9054F">
        <w:rPr>
          <w:rFonts w:eastAsia="Arial" w:cs="Arial"/>
          <w:noProof/>
          <w:szCs w:val="26"/>
        </w:rPr>
        <w:t>rencontrer</w:t>
      </w:r>
      <w:r w:rsidR="00E9054F" w:rsidRPr="013218B6">
        <w:rPr>
          <w:rFonts w:eastAsia="Arial" w:cs="Arial"/>
          <w:noProof/>
          <w:szCs w:val="26"/>
        </w:rPr>
        <w:t xml:space="preserve"> des difficultés dans le même genre de situation.</w:t>
      </w:r>
    </w:p>
    <w:p w14:paraId="2CF1DE3D" w14:textId="2D730655" w:rsidR="00165C70" w:rsidRPr="007C0930" w:rsidRDefault="00165C70" w:rsidP="00165C70">
      <w:pPr>
        <w:pStyle w:val="Titre4"/>
        <w:rPr>
          <w:lang w:eastAsia="fr-FR"/>
        </w:rPr>
      </w:pPr>
      <w:r w:rsidRPr="007C0930">
        <w:rPr>
          <w:lang w:eastAsia="fr-FR"/>
        </w:rPr>
        <w:t>Critère 10.6. Dans chaque page web, chaque lien dont la nature n’est pas évidente est-il visible par rapport au texte environnant ?</w:t>
      </w:r>
    </w:p>
    <w:p w14:paraId="55E78AE6" w14:textId="77777777" w:rsidR="00165C70" w:rsidRDefault="00165C70" w:rsidP="00165C70">
      <w:pPr>
        <w:rPr>
          <w:b/>
          <w:bCs/>
        </w:rPr>
      </w:pPr>
      <w:r w:rsidRPr="007C0930">
        <w:rPr>
          <w:b/>
          <w:bCs/>
        </w:rPr>
        <w:t>Contenus impactés :</w:t>
      </w:r>
    </w:p>
    <w:p w14:paraId="5D7D680B" w14:textId="39B1DE4E" w:rsidR="00CE66D5" w:rsidRPr="00A93E67" w:rsidRDefault="00CE66D5" w:rsidP="00CE66D5">
      <w:pPr>
        <w:pStyle w:val="Listepuces"/>
        <w:rPr>
          <w:rStyle w:val="Accentuation"/>
        </w:rPr>
      </w:pPr>
      <w:r>
        <w:rPr>
          <w:rStyle w:val="Accentuation"/>
        </w:rPr>
        <w:t>Toutes les pages</w:t>
      </w:r>
      <w:r w:rsidRPr="00A93E67">
        <w:rPr>
          <w:rStyle w:val="Accentuation"/>
        </w:rPr>
        <w:t> :</w:t>
      </w:r>
    </w:p>
    <w:p w14:paraId="2F0D6702" w14:textId="634D4EF0" w:rsidR="00CE66D5" w:rsidRDefault="00CE66D5" w:rsidP="00CE66D5">
      <w:pPr>
        <w:pStyle w:val="Listepuces"/>
        <w:tabs>
          <w:tab w:val="clear" w:pos="567"/>
          <w:tab w:val="num" w:pos="992"/>
        </w:tabs>
        <w:ind w:left="850"/>
      </w:pPr>
      <w:r>
        <w:lastRenderedPageBreak/>
        <w:t>Impact : Majeur</w:t>
      </w:r>
      <w:r>
        <w:br/>
      </w:r>
      <w:r w:rsidRPr="00B4119E">
        <w:t>Dans le pied de page, le lien du numéro de téléphone n'est pas visible par rapport au texte environnant. </w:t>
      </w:r>
      <w:r w:rsidRPr="00B4119E">
        <w:br/>
        <w:t>Souligner ce lien par défaut.</w:t>
      </w:r>
    </w:p>
    <w:p w14:paraId="12005C81" w14:textId="63BF0E2F" w:rsidR="00A43A55" w:rsidRPr="00A93E67" w:rsidRDefault="000128FB" w:rsidP="00A43A55">
      <w:pPr>
        <w:pStyle w:val="Listepuces"/>
        <w:rPr>
          <w:rStyle w:val="Accentuation"/>
        </w:rPr>
      </w:pPr>
      <w:r w:rsidRPr="000128FB">
        <w:rPr>
          <w:i/>
          <w:iCs/>
          <w:color w:val="C00000"/>
        </w:rPr>
        <w:t>É</w:t>
      </w:r>
      <w:r w:rsidR="00A43A55" w:rsidRPr="00C930B2">
        <w:rPr>
          <w:rStyle w:val="Accentuation"/>
        </w:rPr>
        <w:t xml:space="preserve">vènements détaillé </w:t>
      </w:r>
      <w:r w:rsidR="00A43A55">
        <w:rPr>
          <w:rStyle w:val="Accentuation"/>
        </w:rPr>
        <w:t>« </w:t>
      </w:r>
      <w:r w:rsidR="00A43A55" w:rsidRPr="00C930B2">
        <w:rPr>
          <w:rStyle w:val="Accentuation"/>
        </w:rPr>
        <w:t>Les Rencontres Territoriales, 2ème édition</w:t>
      </w:r>
      <w:r w:rsidR="00A43A55">
        <w:rPr>
          <w:rStyle w:val="Accentuation"/>
        </w:rPr>
        <w:t xml:space="preserve"> » </w:t>
      </w:r>
      <w:r w:rsidR="00A43A55" w:rsidRPr="00A93E67">
        <w:rPr>
          <w:rStyle w:val="Accentuation"/>
        </w:rPr>
        <w:t>:</w:t>
      </w:r>
    </w:p>
    <w:p w14:paraId="1130A396" w14:textId="39BAF2DE" w:rsidR="00A43A55" w:rsidRPr="009577B5" w:rsidRDefault="00A43A55" w:rsidP="00775E89">
      <w:pPr>
        <w:pStyle w:val="Listepuces"/>
        <w:tabs>
          <w:tab w:val="clear" w:pos="567"/>
          <w:tab w:val="num" w:pos="992"/>
        </w:tabs>
        <w:ind w:left="850"/>
      </w:pPr>
      <w:r>
        <w:t>Impact : Majeur</w:t>
      </w:r>
      <w:r>
        <w:br/>
      </w:r>
      <w:r w:rsidRPr="00D62FDE">
        <w:t xml:space="preserve">Dans la section </w:t>
      </w:r>
      <w:r w:rsidRPr="00D62FDE">
        <w:rPr>
          <w:i/>
          <w:iCs/>
        </w:rPr>
        <w:t>Carte interactive</w:t>
      </w:r>
      <w:r w:rsidRPr="00D62FDE">
        <w:t xml:space="preserve">, « </w:t>
      </w:r>
      <w:r w:rsidRPr="00D62FDE">
        <w:rPr>
          <w:i/>
          <w:iCs/>
        </w:rPr>
        <w:t>OpenStreetMap</w:t>
      </w:r>
      <w:r w:rsidRPr="00D62FDE">
        <w:t xml:space="preserve"> » n’est pas clairement identifiable comme un lien.</w:t>
      </w:r>
      <w:r>
        <w:br/>
      </w:r>
      <w:r w:rsidRPr="00D62FDE">
        <w:t>Le souligner.</w:t>
      </w:r>
    </w:p>
    <w:p w14:paraId="3027A086" w14:textId="18B7BC74" w:rsidR="00165C70" w:rsidRPr="007C0930" w:rsidRDefault="00165C70" w:rsidP="00165C70">
      <w:pPr>
        <w:pStyle w:val="Titre3"/>
      </w:pPr>
      <w:bookmarkStart w:id="47" w:name="_Toc209530200"/>
      <w:r w:rsidRPr="007C0930">
        <w:t>Visibilité du focus</w:t>
      </w:r>
      <w:bookmarkEnd w:id="47"/>
    </w:p>
    <w:p w14:paraId="7B46000E" w14:textId="37EB1B43" w:rsidR="00165C70" w:rsidRPr="007C0930" w:rsidRDefault="00165C70" w:rsidP="00165C70">
      <w:r w:rsidRPr="007C0930">
        <w:rPr>
          <w:b/>
          <w:bCs/>
        </w:rPr>
        <w:t>Problème utilisateur :</w:t>
      </w:r>
      <w:r w:rsidRPr="007C0930">
        <w:t xml:space="preserve"> </w:t>
      </w:r>
      <w:r w:rsidR="00E9054F">
        <w:rPr>
          <w:noProof/>
        </w:rPr>
        <w:t>Les handicapés moteurs qui naviguent au clavier peuvent rencontrer des difficultés considérables à l’utilisation du contenu s’ils ne sont pas en capacité de repérer où se situe l’indication visuelle du focus et ses déplacements.</w:t>
      </w:r>
    </w:p>
    <w:p w14:paraId="477D0EF3" w14:textId="7FDCD775" w:rsidR="00165C70" w:rsidRPr="007C0930" w:rsidRDefault="00D15C55" w:rsidP="00165C70">
      <w:pPr>
        <w:pStyle w:val="Titre4"/>
        <w:rPr>
          <w:lang w:eastAsia="fr-FR"/>
        </w:rPr>
      </w:pPr>
      <w:r w:rsidRPr="007C0930">
        <w:rPr>
          <w:lang w:eastAsia="fr-FR"/>
        </w:rPr>
        <w:t>Critère 10.7. Dans chaque page web, pour chaque élément recevant le focus, la prise de focus est-elle visible ?</w:t>
      </w:r>
    </w:p>
    <w:p w14:paraId="23B34F7B" w14:textId="77777777" w:rsidR="00165C70" w:rsidRDefault="00165C70" w:rsidP="00165C70">
      <w:pPr>
        <w:rPr>
          <w:b/>
          <w:bCs/>
        </w:rPr>
      </w:pPr>
      <w:r w:rsidRPr="007C0930">
        <w:rPr>
          <w:b/>
          <w:bCs/>
        </w:rPr>
        <w:t>Contenus impactés :</w:t>
      </w:r>
    </w:p>
    <w:p w14:paraId="49C90F63" w14:textId="224E533E" w:rsidR="0020496F" w:rsidRPr="00A93E67" w:rsidRDefault="0097674E" w:rsidP="0020496F">
      <w:pPr>
        <w:pStyle w:val="Listepuces"/>
        <w:rPr>
          <w:rStyle w:val="Accentuation"/>
        </w:rPr>
      </w:pPr>
      <w:r>
        <w:rPr>
          <w:rStyle w:val="Accentuation"/>
        </w:rPr>
        <w:t>Toutes les pages</w:t>
      </w:r>
      <w:r w:rsidR="0020496F" w:rsidRPr="00A93E67">
        <w:rPr>
          <w:rStyle w:val="Accentuation"/>
        </w:rPr>
        <w:t> :</w:t>
      </w:r>
    </w:p>
    <w:p w14:paraId="56DEA137" w14:textId="110F5FF3" w:rsidR="00A43A55" w:rsidRPr="0020496F" w:rsidRDefault="0020496F" w:rsidP="00A43A55">
      <w:pPr>
        <w:pStyle w:val="Listepuces"/>
        <w:tabs>
          <w:tab w:val="clear" w:pos="567"/>
          <w:tab w:val="num" w:pos="992"/>
        </w:tabs>
        <w:ind w:left="850"/>
      </w:pPr>
      <w:r>
        <w:t>Impact : Majeur</w:t>
      </w:r>
      <w:r>
        <w:br/>
        <w:t xml:space="preserve">Dans les éléments suivants, le focus maque le texte : </w:t>
      </w:r>
      <w:r w:rsidRPr="00F23155">
        <w:rPr>
          <w:i/>
          <w:iCs/>
        </w:rPr>
        <w:t>les liens</w:t>
      </w:r>
      <w:r>
        <w:t xml:space="preserve"> des sous-menus principaux, </w:t>
      </w:r>
      <w:r w:rsidRPr="00F23155">
        <w:rPr>
          <w:i/>
          <w:iCs/>
        </w:rPr>
        <w:t>les liens</w:t>
      </w:r>
      <w:r>
        <w:t xml:space="preserve"> de </w:t>
      </w:r>
      <w:r w:rsidRPr="007B1B8F">
        <w:rPr>
          <w:rStyle w:val="Codeenligne"/>
        </w:rPr>
        <w:t>partage de page</w:t>
      </w:r>
      <w:r>
        <w:t xml:space="preserve"> et la phrase en pied de page « </w:t>
      </w:r>
      <w:r w:rsidRPr="007B1B8F">
        <w:rPr>
          <w:rStyle w:val="Codeenligne"/>
        </w:rPr>
        <w:t>Conformité RGAA Non conforme</w:t>
      </w:r>
      <w:r>
        <w:t> ».</w:t>
      </w:r>
      <w:r>
        <w:br/>
        <w:t>Etendre le focus pour une meilleur lisibilité.</w:t>
      </w:r>
    </w:p>
    <w:p w14:paraId="7FB6F12D" w14:textId="28A01668" w:rsidR="00A43A55" w:rsidRDefault="00A666D2" w:rsidP="00A43A55">
      <w:pPr>
        <w:pStyle w:val="Listepuces"/>
        <w:rPr>
          <w:rStyle w:val="Accentuation"/>
        </w:rPr>
      </w:pPr>
      <w:r>
        <w:rPr>
          <w:rStyle w:val="Accentuation"/>
        </w:rPr>
        <w:t>Page d’accueil</w:t>
      </w:r>
      <w:r w:rsidRPr="00A93E67">
        <w:rPr>
          <w:rStyle w:val="Accentuation"/>
        </w:rPr>
        <w:t> :</w:t>
      </w:r>
    </w:p>
    <w:p w14:paraId="284F37D8" w14:textId="59D29C30" w:rsidR="00A43A55" w:rsidRDefault="00A43A55" w:rsidP="00A43A55">
      <w:pPr>
        <w:pStyle w:val="Listepuces"/>
        <w:tabs>
          <w:tab w:val="clear" w:pos="567"/>
          <w:tab w:val="num" w:pos="992"/>
        </w:tabs>
        <w:ind w:left="850"/>
      </w:pPr>
      <w:r>
        <w:t>Impact : Majeur</w:t>
      </w:r>
      <w:r>
        <w:br/>
        <w:t>Dans le bloc mise en avant, le focus du champ du formulaire de recherche n’est pas visible.</w:t>
      </w:r>
      <w:r>
        <w:br/>
        <w:t>Corriger le CSS.</w:t>
      </w:r>
    </w:p>
    <w:p w14:paraId="2298EE60" w14:textId="71294E48" w:rsidR="001E3D1D" w:rsidRDefault="000128FB" w:rsidP="001E3D1D">
      <w:pPr>
        <w:pStyle w:val="Listepuces"/>
        <w:rPr>
          <w:rStyle w:val="Accentuation"/>
        </w:rPr>
      </w:pPr>
      <w:r w:rsidRPr="000128FB">
        <w:rPr>
          <w:i/>
          <w:iCs/>
          <w:color w:val="C00000"/>
        </w:rPr>
        <w:t>É</w:t>
      </w:r>
      <w:r w:rsidR="001E3D1D" w:rsidRPr="00C930B2">
        <w:rPr>
          <w:rStyle w:val="Accentuation"/>
        </w:rPr>
        <w:t xml:space="preserve">vènements détaillé </w:t>
      </w:r>
      <w:r w:rsidR="001E3D1D">
        <w:rPr>
          <w:rStyle w:val="Accentuation"/>
        </w:rPr>
        <w:t>« </w:t>
      </w:r>
      <w:r w:rsidR="001E3D1D" w:rsidRPr="00C930B2">
        <w:rPr>
          <w:rStyle w:val="Accentuation"/>
        </w:rPr>
        <w:t>Les Rencontres Territoriales, 2ème édition</w:t>
      </w:r>
      <w:r w:rsidR="001E3D1D">
        <w:rPr>
          <w:rStyle w:val="Accentuation"/>
        </w:rPr>
        <w:t xml:space="preserve"> » </w:t>
      </w:r>
      <w:r w:rsidR="001E3D1D" w:rsidRPr="00A93E67">
        <w:rPr>
          <w:rStyle w:val="Accentuation"/>
        </w:rPr>
        <w:t>:</w:t>
      </w:r>
    </w:p>
    <w:p w14:paraId="3033E60E" w14:textId="3E44704B" w:rsidR="00A43A55" w:rsidRDefault="00A43A55" w:rsidP="00A43A55">
      <w:pPr>
        <w:pStyle w:val="Listepuces"/>
        <w:tabs>
          <w:tab w:val="clear" w:pos="567"/>
          <w:tab w:val="num" w:pos="992"/>
        </w:tabs>
        <w:ind w:left="850"/>
      </w:pPr>
      <w:r>
        <w:t>Impact : Majeur</w:t>
      </w:r>
      <w:r>
        <w:br/>
      </w:r>
      <w:r w:rsidRPr="00D62FDE">
        <w:t xml:space="preserve">Dans la section </w:t>
      </w:r>
      <w:r w:rsidRPr="001E3D1D">
        <w:rPr>
          <w:i/>
          <w:iCs/>
        </w:rPr>
        <w:t>Carte interactive</w:t>
      </w:r>
      <w:r w:rsidRPr="00D62FDE">
        <w:t xml:space="preserve">, </w:t>
      </w:r>
      <w:r>
        <w:t xml:space="preserve">la prise de focus du lien </w:t>
      </w:r>
      <w:r w:rsidRPr="00D62FDE">
        <w:t xml:space="preserve">« </w:t>
      </w:r>
      <w:r w:rsidRPr="001E3D1D">
        <w:rPr>
          <w:i/>
          <w:iCs/>
        </w:rPr>
        <w:t>OpenStreetMap</w:t>
      </w:r>
      <w:r w:rsidRPr="00D62FDE">
        <w:t xml:space="preserve"> »</w:t>
      </w:r>
      <w:r>
        <w:t xml:space="preserve"> cache le texte</w:t>
      </w:r>
      <w:r w:rsidRPr="00D62FDE">
        <w:t>.</w:t>
      </w:r>
      <w:r>
        <w:br/>
        <w:t>Corriger le CSS</w:t>
      </w:r>
      <w:r w:rsidRPr="00D62FDE">
        <w:t>.</w:t>
      </w:r>
    </w:p>
    <w:p w14:paraId="2A713F4C" w14:textId="74E00F9D" w:rsidR="000A3DC2" w:rsidRPr="007C0930" w:rsidRDefault="000A3DC2" w:rsidP="000A3DC2">
      <w:pPr>
        <w:pStyle w:val="Titre2"/>
      </w:pPr>
      <w:bookmarkStart w:id="48" w:name="_Toc209530201"/>
      <w:bookmarkEnd w:id="45"/>
      <w:r w:rsidRPr="007C0930">
        <w:lastRenderedPageBreak/>
        <w:t>Navigation</w:t>
      </w:r>
      <w:bookmarkEnd w:id="48"/>
    </w:p>
    <w:p w14:paraId="52C3DF43" w14:textId="34465F5E" w:rsidR="000A3DC2" w:rsidRPr="007C0930" w:rsidRDefault="000A3DC2" w:rsidP="000A3DC2">
      <w:pPr>
        <w:pStyle w:val="Paragrapheencadre"/>
      </w:pPr>
      <w:r w:rsidRPr="007C0930">
        <w:rPr>
          <w:b/>
          <w:bCs w:val="0"/>
        </w:rPr>
        <w:t>Recommandation :</w:t>
      </w:r>
      <w:r w:rsidRPr="007C0930">
        <w:t xml:space="preserve"> Faciliter la navigation dans un ensemble de pages par au moins deux systèmes de navigation différents (menu de navigation, plan du site ou moteur de recherche), un fil d’Ariane et l’indication de la page active dans le menu de navigation. Identifier les groupes de liens importants et la zone de contenu et donner la possibilité de les éviter par des liens de navigation interne. S’assurer que l’ordre de tabulation est cohérent et que la page ne comporte pas de piège au clavier.</w:t>
      </w:r>
    </w:p>
    <w:p w14:paraId="0AC55DB6" w14:textId="1D7E2934" w:rsidR="000A3DC2" w:rsidRPr="007C0930" w:rsidRDefault="000A3DC2" w:rsidP="000A3DC2">
      <w:pPr>
        <w:pStyle w:val="Titre3"/>
      </w:pPr>
      <w:bookmarkStart w:id="49" w:name="_Toc209530202"/>
      <w:r w:rsidRPr="007C0930">
        <w:t>Systèmes de navigation de la page</w:t>
      </w:r>
      <w:bookmarkEnd w:id="49"/>
    </w:p>
    <w:p w14:paraId="4CE3C17A" w14:textId="77777777" w:rsidR="00E9054F" w:rsidRDefault="000A3DC2" w:rsidP="00E9054F">
      <w:r w:rsidRPr="007C0930">
        <w:rPr>
          <w:b/>
          <w:bCs/>
        </w:rPr>
        <w:t>Problème utilisateur :</w:t>
      </w:r>
      <w:r w:rsidRPr="007C0930">
        <w:t xml:space="preserve"> </w:t>
      </w:r>
      <w:r w:rsidR="00E9054F" w:rsidRPr="00337319">
        <w:t>De manière générale tous les utilisateurs pourraient rencontrer des difficultés dans le cas où la navigation dans le site ou un ensemble de pages ne dépend que d’un système de navigation unique.</w:t>
      </w:r>
    </w:p>
    <w:p w14:paraId="588233EB" w14:textId="77777777" w:rsidR="00E9054F" w:rsidRPr="00337319" w:rsidRDefault="00E9054F" w:rsidP="00E9054F">
      <w:r w:rsidRPr="00B14809">
        <w:t>Pour les handicapés moteurs</w:t>
      </w:r>
      <w:r>
        <w:t>,</w:t>
      </w:r>
      <w:r w:rsidRPr="00B14809">
        <w:t xml:space="preserve"> les difficultés pourraient devenir majeures s’ils n’ont pas la capacité d’utiliser un menu de navigation trop complexe en l’absence de système de navigation alternatif, comme un plan du site par exemple.</w:t>
      </w:r>
    </w:p>
    <w:p w14:paraId="160EACF8" w14:textId="77777777" w:rsidR="00E9054F" w:rsidRDefault="00E9054F" w:rsidP="00E9054F">
      <w:pPr>
        <w:rPr>
          <w:noProof/>
        </w:rPr>
      </w:pPr>
      <w:r>
        <w:t>Pour les handicapés moteurs, mentaux ou cognitifs, et les aveugles et grands malvoyants</w:t>
      </w:r>
      <w:r w:rsidRPr="005A0D85">
        <w:rPr>
          <w:noProof/>
        </w:rPr>
        <w:t>, la navigation dans le site peut être rendue laborieuse ou complexe en l’absence d’information d’orientation comme l’indication de la page active dans les menus de navigation</w:t>
      </w:r>
      <w:r>
        <w:rPr>
          <w:noProof/>
        </w:rPr>
        <w:t>,</w:t>
      </w:r>
      <w:r w:rsidRPr="005A0D85">
        <w:rPr>
          <w:noProof/>
        </w:rPr>
        <w:t xml:space="preserve"> la mise à disposition d’un fil d’Ariane</w:t>
      </w:r>
      <w:r>
        <w:rPr>
          <w:noProof/>
        </w:rPr>
        <w:t xml:space="preserve"> ou la non-identification des systèmes de navigation</w:t>
      </w:r>
      <w:r w:rsidRPr="005A0D85">
        <w:rPr>
          <w:noProof/>
        </w:rPr>
        <w:t>.</w:t>
      </w:r>
    </w:p>
    <w:p w14:paraId="0E1AA1C0" w14:textId="79623A0D" w:rsidR="000A3DC2" w:rsidRPr="007C0930" w:rsidRDefault="00E9054F" w:rsidP="00E9054F">
      <w:r>
        <w:rPr>
          <w:noProof/>
        </w:rPr>
        <w:t>Les handicapés moteurs qui utilisent le clavier pourraient ne pas pouvoir naviguer rapidement vers la zone principale du contenu si celle-ci n’est pas visible.</w:t>
      </w:r>
    </w:p>
    <w:p w14:paraId="69408543" w14:textId="200C5EF2" w:rsidR="0043625C" w:rsidRDefault="0043625C" w:rsidP="0043625C">
      <w:pPr>
        <w:pStyle w:val="Titre4"/>
      </w:pPr>
      <w:r w:rsidRPr="007C0930">
        <w:t>Critère 12.7. Dans chaque page web, un lien d’évitement ou d’accès rapide à la zone de contenu principal est-il présent (hors cas particuliers) ?</w:t>
      </w:r>
    </w:p>
    <w:p w14:paraId="3A8D63F5" w14:textId="651893A8" w:rsidR="0091102C" w:rsidRPr="0091102C" w:rsidRDefault="0091102C" w:rsidP="0091102C">
      <w:pPr>
        <w:rPr>
          <w:b/>
          <w:bCs/>
        </w:rPr>
      </w:pPr>
      <w:r w:rsidRPr="007C0930">
        <w:rPr>
          <w:b/>
          <w:bCs/>
        </w:rPr>
        <w:t>Contenus impactés :</w:t>
      </w:r>
    </w:p>
    <w:p w14:paraId="3471B847" w14:textId="2AD525AE" w:rsidR="0091102C" w:rsidRPr="00A93E67" w:rsidRDefault="0091102C" w:rsidP="0091102C">
      <w:pPr>
        <w:pStyle w:val="Listepuces"/>
        <w:rPr>
          <w:rStyle w:val="Accentuation"/>
        </w:rPr>
      </w:pPr>
      <w:r>
        <w:rPr>
          <w:rStyle w:val="Accentuation"/>
        </w:rPr>
        <w:t xml:space="preserve">Toutes les pages </w:t>
      </w:r>
      <w:r w:rsidRPr="00A93E67">
        <w:rPr>
          <w:rStyle w:val="Accentuation"/>
        </w:rPr>
        <w:t>:</w:t>
      </w:r>
    </w:p>
    <w:p w14:paraId="0ADBFC7B" w14:textId="5BD21AB3" w:rsidR="0091102C" w:rsidRPr="0091102C" w:rsidRDefault="0091102C" w:rsidP="0091102C">
      <w:pPr>
        <w:pStyle w:val="Listepuces"/>
        <w:tabs>
          <w:tab w:val="clear" w:pos="567"/>
          <w:tab w:val="num" w:pos="992"/>
        </w:tabs>
        <w:ind w:left="850"/>
      </w:pPr>
      <w:r>
        <w:t>Impact : Majeur</w:t>
      </w:r>
      <w:r>
        <w:br/>
      </w:r>
      <w:r w:rsidRPr="007D3028">
        <w:t>Ajouter un lien vers </w:t>
      </w:r>
      <w:r w:rsidRPr="007D3028">
        <w:rPr>
          <w:rStyle w:val="Codeenligne"/>
        </w:rPr>
        <w:t>&lt;main&gt;</w:t>
      </w:r>
      <w:r>
        <w:rPr>
          <w:i/>
          <w:iCs/>
        </w:rPr>
        <w:t xml:space="preserve"> </w:t>
      </w:r>
      <w:commentRangeStart w:id="50"/>
      <w:r w:rsidRPr="007D3028">
        <w:rPr>
          <w:vertAlign w:val="superscript"/>
        </w:rPr>
        <w:t>[C1]</w:t>
      </w:r>
      <w:commentRangeEnd w:id="50"/>
      <w:r>
        <w:rPr>
          <w:rStyle w:val="Marquedecommentaire"/>
        </w:rPr>
        <w:commentReference w:id="50"/>
      </w:r>
      <w:r w:rsidRPr="007D3028">
        <w:t>, rendre </w:t>
      </w:r>
      <w:r w:rsidRPr="007D3028">
        <w:rPr>
          <w:rStyle w:val="Codeenligne"/>
        </w:rPr>
        <w:t>&lt;main&gt;</w:t>
      </w:r>
      <w:r w:rsidRPr="007D3028">
        <w:t> focusable avec </w:t>
      </w:r>
      <w:r w:rsidRPr="00831F8A">
        <w:rPr>
          <w:rStyle w:val="Codeenligne"/>
        </w:rPr>
        <w:t>tabindex="-1"</w:t>
      </w:r>
      <w:r w:rsidRPr="007D3028">
        <w:t xml:space="preserve"> </w:t>
      </w:r>
      <w:commentRangeStart w:id="51"/>
      <w:r w:rsidRPr="007D3028">
        <w:rPr>
          <w:vertAlign w:val="superscript"/>
        </w:rPr>
        <w:t>[C2]</w:t>
      </w:r>
      <w:r>
        <w:t xml:space="preserve"> </w:t>
      </w:r>
      <w:commentRangeEnd w:id="51"/>
      <w:r>
        <w:rPr>
          <w:rStyle w:val="Marquedecommentaire"/>
        </w:rPr>
        <w:commentReference w:id="51"/>
      </w:r>
      <w:r w:rsidRPr="007D3028">
        <w:t xml:space="preserve">et ajouter du </w:t>
      </w:r>
      <w:r w:rsidRPr="00831F8A">
        <w:rPr>
          <w:rStyle w:val="Codeenligne"/>
        </w:rPr>
        <w:t>JS</w:t>
      </w:r>
      <w:r w:rsidRPr="007D3028">
        <w:t xml:space="preserve"> pour placer le focus sur </w:t>
      </w:r>
      <w:r w:rsidRPr="00831F8A">
        <w:rPr>
          <w:rStyle w:val="Codeenligne"/>
        </w:rPr>
        <w:t>&lt;main&gt;</w:t>
      </w:r>
      <w:r w:rsidRPr="007D3028">
        <w:t xml:space="preserve"> au clic.</w:t>
      </w:r>
    </w:p>
    <w:p w14:paraId="1E6C0701" w14:textId="053216CC" w:rsidR="00EE53E5" w:rsidRPr="007C0930" w:rsidRDefault="00EE53E5" w:rsidP="00EE53E5">
      <w:pPr>
        <w:pStyle w:val="Titre2"/>
      </w:pPr>
      <w:bookmarkStart w:id="52" w:name="_Toc209530203"/>
      <w:r w:rsidRPr="007C0930">
        <w:lastRenderedPageBreak/>
        <w:t>Consultation</w:t>
      </w:r>
      <w:bookmarkEnd w:id="52"/>
    </w:p>
    <w:p w14:paraId="315567B0" w14:textId="10970A11" w:rsidR="00EE53E5" w:rsidRPr="007C0930" w:rsidRDefault="00EE53E5" w:rsidP="00EE53E5">
      <w:pPr>
        <w:pStyle w:val="Paragrapheencadre"/>
      </w:pPr>
      <w:r w:rsidRPr="007C0930">
        <w:rPr>
          <w:b/>
          <w:bCs w:val="0"/>
        </w:rPr>
        <w:t>Recommandation :</w:t>
      </w:r>
      <w:r w:rsidRPr="007C0930">
        <w:t xml:space="preserve"> Vérifier que l’utilisateur a le contrôle des procédés de rafraîchissement, des changements brusques de luminosité, des ouvertures de nouvelles fenêtres et des contenus en mouvement ou clignotants. Indiquer lorsqu’un contenu s’ouvre dans une nouvelle fenêtre et </w:t>
      </w:r>
      <w:r w:rsidR="004A7EB0">
        <w:t>fournir</w:t>
      </w:r>
      <w:r w:rsidRPr="007C0930">
        <w:t xml:space="preserve"> des informations relatives à la consultation des fichiers en téléchargement. Ne pas faire dépendre l’accomplissement d’une tâche d’une limite de temps sauf si elle est essentielle et s’assurer que les données saisies sont récupérées après une interruption de session authentifiée. S’assurer que les expressions inhabituelles et le jargon sont explicités. Proposer des versions accessibles ou rendre accessibles les documents en téléchargement.</w:t>
      </w:r>
    </w:p>
    <w:p w14:paraId="64D5161D" w14:textId="4F246FE0" w:rsidR="00DA33B9" w:rsidRPr="007C0930" w:rsidRDefault="00DA33B9" w:rsidP="00DA33B9">
      <w:pPr>
        <w:pStyle w:val="Titre3"/>
      </w:pPr>
      <w:bookmarkStart w:id="53" w:name="_Toc209530204"/>
      <w:r w:rsidRPr="007C0930">
        <w:t>Fichiers en téléchargement</w:t>
      </w:r>
      <w:bookmarkEnd w:id="53"/>
    </w:p>
    <w:p w14:paraId="5DBE55B0" w14:textId="06E92B3A" w:rsidR="00DA33B9" w:rsidRPr="007C0930" w:rsidRDefault="00DA33B9" w:rsidP="00DA33B9">
      <w:r w:rsidRPr="007C0930">
        <w:rPr>
          <w:b/>
          <w:bCs/>
        </w:rPr>
        <w:t>Problème utilisateur :</w:t>
      </w:r>
      <w:r w:rsidRPr="007C0930">
        <w:t xml:space="preserve"> </w:t>
      </w:r>
      <w:r w:rsidR="00E9054F" w:rsidRPr="544BA904">
        <w:rPr>
          <w:noProof/>
        </w:rPr>
        <w:t>Les aveugles et grands malvoyants vont avoir de grandes difficultés si les documents en téléchargement ne sont pas traités pour l’accessibilité ou ne disposent pas d’alternative accessible.</w:t>
      </w:r>
    </w:p>
    <w:p w14:paraId="69EA2424" w14:textId="6205C205" w:rsidR="00DA33B9" w:rsidRDefault="00DA33B9" w:rsidP="00DA33B9">
      <w:pPr>
        <w:pStyle w:val="Titre4"/>
      </w:pPr>
      <w:r w:rsidRPr="007C0930">
        <w:t>Critère 13.3. Dans chaque page web, chaque document bureautique en téléchargement possède-t-il, si nécessaire, une version accessible (hors cas particuliers) ?</w:t>
      </w:r>
    </w:p>
    <w:p w14:paraId="32A89C6F" w14:textId="55416318" w:rsidR="008516AF" w:rsidRPr="008516AF" w:rsidRDefault="008516AF" w:rsidP="008516AF">
      <w:pPr>
        <w:rPr>
          <w:b/>
          <w:bCs/>
        </w:rPr>
      </w:pPr>
      <w:r w:rsidRPr="007C0930">
        <w:rPr>
          <w:b/>
          <w:bCs/>
        </w:rPr>
        <w:t>Contenus impactés :</w:t>
      </w:r>
    </w:p>
    <w:p w14:paraId="7A04F625" w14:textId="3392920D" w:rsidR="008516AF" w:rsidRPr="00A93E67" w:rsidRDefault="008516AF" w:rsidP="008516AF">
      <w:pPr>
        <w:pStyle w:val="Listepuces"/>
        <w:rPr>
          <w:rStyle w:val="Accentuation"/>
        </w:rPr>
      </w:pPr>
      <w:r w:rsidRPr="008516AF">
        <w:rPr>
          <w:rStyle w:val="Accentuation"/>
        </w:rPr>
        <w:t xml:space="preserve">Page de contenu 1 </w:t>
      </w:r>
      <w:r w:rsidR="00A43A55">
        <w:rPr>
          <w:rStyle w:val="Accentuation"/>
        </w:rPr>
        <w:t>« </w:t>
      </w:r>
      <w:r w:rsidRPr="008516AF">
        <w:rPr>
          <w:rStyle w:val="Accentuation"/>
        </w:rPr>
        <w:t>Mieux trier vos déchets</w:t>
      </w:r>
      <w:r w:rsidR="00A43A55">
        <w:rPr>
          <w:rStyle w:val="Accentuation"/>
        </w:rPr>
        <w:t> »</w:t>
      </w:r>
      <w:r w:rsidRPr="008516AF">
        <w:rPr>
          <w:rStyle w:val="Accentuation"/>
          <w:color w:val="auto"/>
        </w:rPr>
        <w:t xml:space="preserve"> </w:t>
      </w:r>
      <w:r w:rsidR="00A43A55">
        <w:rPr>
          <w:rStyle w:val="Accentuation"/>
          <w:color w:val="auto"/>
        </w:rPr>
        <w:t>et</w:t>
      </w:r>
      <w:r w:rsidRPr="008516AF">
        <w:rPr>
          <w:rStyle w:val="Accentuation"/>
          <w:color w:val="auto"/>
        </w:rPr>
        <w:t xml:space="preserve"> </w:t>
      </w:r>
      <w:r w:rsidRPr="000701DA">
        <w:rPr>
          <w:rStyle w:val="Accentuation"/>
        </w:rPr>
        <w:t xml:space="preserve">Page de contenu </w:t>
      </w:r>
      <w:r>
        <w:rPr>
          <w:rStyle w:val="Accentuation"/>
        </w:rPr>
        <w:t>2</w:t>
      </w:r>
      <w:r w:rsidRPr="000701DA">
        <w:rPr>
          <w:rStyle w:val="Accentuation"/>
        </w:rPr>
        <w:t xml:space="preserve"> </w:t>
      </w:r>
      <w:r>
        <w:rPr>
          <w:rStyle w:val="Accentuation"/>
        </w:rPr>
        <w:t>« </w:t>
      </w:r>
      <w:r w:rsidRPr="0055744C">
        <w:rPr>
          <w:rStyle w:val="Accentuation"/>
        </w:rPr>
        <w:t>Accéder aux déchèteries</w:t>
      </w:r>
      <w:r>
        <w:rPr>
          <w:rStyle w:val="Accentuation"/>
        </w:rPr>
        <w:t xml:space="preserve"> » </w:t>
      </w:r>
      <w:r w:rsidRPr="00A93E67">
        <w:rPr>
          <w:rStyle w:val="Accentuation"/>
        </w:rPr>
        <w:t>:</w:t>
      </w:r>
    </w:p>
    <w:p w14:paraId="24AC1DEE" w14:textId="774E1C06" w:rsidR="008516AF" w:rsidRPr="008516AF" w:rsidRDefault="008516AF" w:rsidP="0028764B">
      <w:pPr>
        <w:pStyle w:val="Listepuces"/>
        <w:tabs>
          <w:tab w:val="num" w:pos="644"/>
        </w:tabs>
        <w:ind w:left="644"/>
      </w:pPr>
      <w:r w:rsidRPr="006117EF">
        <w:rPr>
          <w:rStyle w:val="Accentuationintense"/>
        </w:rPr>
        <w:t>Rédactionnel</w:t>
      </w:r>
      <w:r w:rsidRPr="008516AF">
        <w:rPr>
          <w:rStyle w:val="normaltextrun"/>
          <w:rFonts w:cs="Arial"/>
          <w:szCs w:val="26"/>
        </w:rPr>
        <w:t xml:space="preserve"> - Impact - Majeur</w:t>
      </w:r>
      <w:r w:rsidRPr="008516AF">
        <w:rPr>
          <w:rStyle w:val="normaltextrun"/>
          <w:rFonts w:cs="Arial"/>
          <w:szCs w:val="26"/>
        </w:rPr>
        <w:br/>
      </w:r>
      <w:r>
        <w:rPr>
          <w:rFonts w:cs="Arial"/>
          <w:szCs w:val="26"/>
        </w:rPr>
        <w:t>Les</w:t>
      </w:r>
      <w:r w:rsidRPr="008516AF">
        <w:rPr>
          <w:rFonts w:cs="Arial"/>
          <w:szCs w:val="26"/>
        </w:rPr>
        <w:t xml:space="preserve"> fichiers PDF de la page comportent plusieurs non-conformités : titre absent des métadonnées, document non balisé, </w:t>
      </w:r>
      <w:r>
        <w:rPr>
          <w:rFonts w:cs="Arial"/>
          <w:szCs w:val="26"/>
        </w:rPr>
        <w:t>descriptions alternatives</w:t>
      </w:r>
      <w:r w:rsidRPr="008516AF">
        <w:rPr>
          <w:rFonts w:cs="Arial"/>
          <w:szCs w:val="26"/>
        </w:rPr>
        <w:t>, ordre de lecture incohérent… Corriger l’accessibilité des PDF, ou proposer une autre version du document offrant le même niveau d’information (fichier Word simplifié graphiquement, page Web, liste de liens vers plusieurs pages du site).</w:t>
      </w:r>
    </w:p>
    <w:p w14:paraId="254AB8E4" w14:textId="77777777" w:rsidR="005C165E" w:rsidRPr="007C0930" w:rsidRDefault="005C165E" w:rsidP="005C165E">
      <w:pPr>
        <w:pStyle w:val="Titre1"/>
      </w:pPr>
      <w:bookmarkStart w:id="54" w:name="_Toc209530205"/>
      <w:bookmarkStart w:id="55" w:name="_Toc61880407"/>
      <w:r w:rsidRPr="007C0930">
        <w:lastRenderedPageBreak/>
        <w:t>Note</w:t>
      </w:r>
      <w:r>
        <w:t>s</w:t>
      </w:r>
      <w:r w:rsidRPr="007C0930">
        <w:t xml:space="preserve"> technique</w:t>
      </w:r>
      <w:r>
        <w:t>s</w:t>
      </w:r>
      <w:bookmarkEnd w:id="54"/>
    </w:p>
    <w:p w14:paraId="3EA3CBCF" w14:textId="77777777" w:rsidR="005C165E" w:rsidRPr="007C0930" w:rsidRDefault="005C165E" w:rsidP="005C165E">
      <w:r w:rsidRPr="007C0930">
        <w:t>De nombreuses non-conformités peuvent être liées à un composant utilisé plusieurs fois. Ainsi, la correction de ce seul composant permet de rendre conformes plusieurs contenus différents.</w:t>
      </w:r>
    </w:p>
    <w:p w14:paraId="2CCE9AE5" w14:textId="77777777" w:rsidR="005C165E" w:rsidRDefault="005C165E" w:rsidP="005C165E">
      <w:pPr>
        <w:pStyle w:val="Titre2"/>
      </w:pPr>
      <w:bookmarkStart w:id="56" w:name="_Contraste_des_couleurs"/>
      <w:bookmarkStart w:id="57" w:name="_Toc209530206"/>
      <w:bookmarkStart w:id="58" w:name="_Toc61880412"/>
      <w:bookmarkEnd w:id="56"/>
      <w:r>
        <w:t>Contraste des couleurs</w:t>
      </w:r>
      <w:bookmarkEnd w:id="57"/>
    </w:p>
    <w:p w14:paraId="0D18FCBD" w14:textId="77777777" w:rsidR="005C165E" w:rsidRDefault="005C165E" w:rsidP="005C165E">
      <w:pPr>
        <w:pStyle w:val="Titre3"/>
      </w:pPr>
      <w:bookmarkStart w:id="59" w:name="_Toc209530207"/>
      <w:r>
        <w:t>Entre un texte et son arrière-plan</w:t>
      </w:r>
      <w:bookmarkEnd w:id="59"/>
    </w:p>
    <w:p w14:paraId="12A4A552" w14:textId="77777777" w:rsidR="005C165E" w:rsidRDefault="005C165E" w:rsidP="005C165E">
      <w:r>
        <w:t>Le contraste entre la couleur d’un texte et celle de son arrière-plan doit avoir un rapport ou ratio minimal selon la taille et la graisse du texte :</w:t>
      </w:r>
    </w:p>
    <w:p w14:paraId="5166F947" w14:textId="77777777" w:rsidR="005C165E" w:rsidRDefault="005C165E" w:rsidP="005C165E">
      <w:pPr>
        <w:pStyle w:val="Listepuces"/>
      </w:pPr>
      <w:r>
        <w:t xml:space="preserve">Texte </w:t>
      </w:r>
      <w:r w:rsidRPr="00E0054E">
        <w:rPr>
          <w:b/>
          <w:bCs/>
        </w:rPr>
        <w:t>non-gras</w:t>
      </w:r>
      <w:r>
        <w:t> :</w:t>
      </w:r>
    </w:p>
    <w:p w14:paraId="7676055C" w14:textId="77777777" w:rsidR="005C165E" w:rsidRDefault="005C165E" w:rsidP="005C165E">
      <w:pPr>
        <w:pStyle w:val="Listepuces"/>
        <w:tabs>
          <w:tab w:val="num" w:pos="992"/>
        </w:tabs>
        <w:ind w:left="850"/>
      </w:pPr>
      <w:r>
        <w:t xml:space="preserve">Taille du texte </w:t>
      </w:r>
      <w:r w:rsidRPr="00E0054E">
        <w:rPr>
          <w:b/>
          <w:bCs/>
        </w:rPr>
        <w:t>inférieure à 24px</w:t>
      </w:r>
      <w:r>
        <w:t xml:space="preserve"> : ratio </w:t>
      </w:r>
      <w:r w:rsidRPr="00E0054E">
        <w:rPr>
          <w:b/>
          <w:bCs/>
        </w:rPr>
        <w:t>4,5:1</w:t>
      </w:r>
      <w:r>
        <w:t> ;</w:t>
      </w:r>
    </w:p>
    <w:p w14:paraId="28B8A232" w14:textId="77777777" w:rsidR="005C165E" w:rsidRPr="00790DF0" w:rsidRDefault="005C165E" w:rsidP="005C165E">
      <w:pPr>
        <w:pStyle w:val="Listepuces"/>
        <w:tabs>
          <w:tab w:val="num" w:pos="992"/>
        </w:tabs>
        <w:ind w:left="850"/>
      </w:pPr>
      <w:r>
        <w:t xml:space="preserve">Taille du texte </w:t>
      </w:r>
      <w:r w:rsidRPr="00E0054E">
        <w:rPr>
          <w:b/>
          <w:bCs/>
        </w:rPr>
        <w:t>supérieure ou égale à 24px</w:t>
      </w:r>
      <w:r>
        <w:t xml:space="preserve"> : ratio </w:t>
      </w:r>
      <w:r w:rsidRPr="00E0054E">
        <w:rPr>
          <w:b/>
          <w:bCs/>
        </w:rPr>
        <w:t>3:1</w:t>
      </w:r>
      <w:r>
        <w:t> ;</w:t>
      </w:r>
    </w:p>
    <w:p w14:paraId="4E3310BC" w14:textId="77777777" w:rsidR="005C165E" w:rsidRDefault="005C165E" w:rsidP="005C165E">
      <w:pPr>
        <w:pStyle w:val="Listepuces"/>
      </w:pPr>
      <w:r>
        <w:t xml:space="preserve">Texte </w:t>
      </w:r>
      <w:r w:rsidRPr="00E0054E">
        <w:rPr>
          <w:b/>
          <w:bCs/>
        </w:rPr>
        <w:t>gras</w:t>
      </w:r>
      <w:r>
        <w:t> :</w:t>
      </w:r>
    </w:p>
    <w:p w14:paraId="1815DB75" w14:textId="77777777" w:rsidR="005C165E" w:rsidRDefault="005C165E" w:rsidP="005C165E">
      <w:pPr>
        <w:pStyle w:val="Listepuces"/>
        <w:tabs>
          <w:tab w:val="num" w:pos="992"/>
        </w:tabs>
        <w:ind w:left="850"/>
      </w:pPr>
      <w:r>
        <w:t xml:space="preserve">Taille du texte </w:t>
      </w:r>
      <w:r w:rsidRPr="00E0054E">
        <w:rPr>
          <w:b/>
          <w:bCs/>
        </w:rPr>
        <w:t xml:space="preserve">inférieure à </w:t>
      </w:r>
      <w:r>
        <w:rPr>
          <w:b/>
          <w:bCs/>
        </w:rPr>
        <w:t>18,5</w:t>
      </w:r>
      <w:r w:rsidRPr="00E0054E">
        <w:rPr>
          <w:b/>
          <w:bCs/>
        </w:rPr>
        <w:t>px</w:t>
      </w:r>
      <w:r>
        <w:t xml:space="preserve"> : ratio </w:t>
      </w:r>
      <w:r w:rsidRPr="00E0054E">
        <w:rPr>
          <w:b/>
          <w:bCs/>
        </w:rPr>
        <w:t>4,5:1</w:t>
      </w:r>
      <w:r>
        <w:t> ;</w:t>
      </w:r>
    </w:p>
    <w:p w14:paraId="1990E535" w14:textId="77777777" w:rsidR="005C165E" w:rsidRDefault="005C165E" w:rsidP="005C165E">
      <w:pPr>
        <w:pStyle w:val="Listepuces"/>
        <w:tabs>
          <w:tab w:val="num" w:pos="992"/>
        </w:tabs>
        <w:ind w:left="850"/>
      </w:pPr>
      <w:r>
        <w:t xml:space="preserve">Taille du texte </w:t>
      </w:r>
      <w:r w:rsidRPr="00E0054E">
        <w:rPr>
          <w:b/>
          <w:bCs/>
        </w:rPr>
        <w:t xml:space="preserve">supérieure ou égale à </w:t>
      </w:r>
      <w:r>
        <w:rPr>
          <w:b/>
          <w:bCs/>
        </w:rPr>
        <w:t>18,5</w:t>
      </w:r>
      <w:r w:rsidRPr="00E0054E">
        <w:rPr>
          <w:b/>
          <w:bCs/>
        </w:rPr>
        <w:t>px</w:t>
      </w:r>
      <w:r>
        <w:t xml:space="preserve"> : ratio </w:t>
      </w:r>
      <w:r w:rsidRPr="00E0054E">
        <w:rPr>
          <w:b/>
          <w:bCs/>
        </w:rPr>
        <w:t>3:1</w:t>
      </w:r>
      <w:r>
        <w:t>.</w:t>
      </w:r>
    </w:p>
    <w:p w14:paraId="66B5E397" w14:textId="77777777" w:rsidR="005C165E" w:rsidRPr="00790DF0" w:rsidRDefault="005C165E" w:rsidP="005C165E">
      <w:r>
        <w:t>Cette règle est à prendre en compte pour tout texte d’une page Web, d’une image, et d’un document en téléchargement. Elle peut être ignorée si le texte fait partie d’un logo, est purement décoratif ou n’apporte aucune information essentielle à la compréhension.</w:t>
      </w:r>
    </w:p>
    <w:p w14:paraId="6AE900AE" w14:textId="77777777" w:rsidR="005C165E" w:rsidRDefault="005C165E" w:rsidP="005C165E">
      <w:pPr>
        <w:pStyle w:val="Titre3"/>
      </w:pPr>
      <w:bookmarkStart w:id="60" w:name="_Toc209530208"/>
      <w:r>
        <w:t>Entre un composant d’interface non-textuel et son arrière-plan, ou au sein d’un élément graphique</w:t>
      </w:r>
      <w:bookmarkEnd w:id="60"/>
    </w:p>
    <w:p w14:paraId="07CBF179" w14:textId="77777777" w:rsidR="005C165E" w:rsidRDefault="005C165E" w:rsidP="005C165E">
      <w:r>
        <w:t xml:space="preserve">Le contraste entre la couleur d’un composant d’interface (lien, bouton, champ de formulaire…) et celle de son arrière-plan, ou encore le contraste des différentes couleurs contigües d’un élément graphique doit avoir </w:t>
      </w:r>
      <w:r w:rsidRPr="005E132F">
        <w:rPr>
          <w:b/>
          <w:bCs/>
        </w:rPr>
        <w:t>un ratio minimal de 3:1</w:t>
      </w:r>
      <w:r>
        <w:t>.</w:t>
      </w:r>
    </w:p>
    <w:p w14:paraId="35FB75EA" w14:textId="77777777" w:rsidR="005C165E" w:rsidRDefault="005C165E" w:rsidP="005C165E">
      <w:r>
        <w:t xml:space="preserve">Cette règle est à prendre en compte pour tous les états d’un composant d’interface actif, et sur tout élément graphique porteur d’information. Elle peut être ignorée sur les composants d’interface inactifs, sur les éléments graphiques ayant une alternative, sur </w:t>
      </w:r>
      <w:r>
        <w:lastRenderedPageBreak/>
        <w:t>les logos (marque, organisme, société) et drapeaux, ou sur les éléments dont le contraste au survol ou au focus est suffisant.</w:t>
      </w:r>
    </w:p>
    <w:p w14:paraId="0AE76C60" w14:textId="77777777" w:rsidR="005C165E" w:rsidRPr="007C0930" w:rsidRDefault="005C165E" w:rsidP="005C165E">
      <w:pPr>
        <w:pStyle w:val="Titre2"/>
      </w:pPr>
      <w:bookmarkStart w:id="61" w:name="_Images,_alternatives_et"/>
      <w:bookmarkStart w:id="62" w:name="_Toc209530209"/>
      <w:bookmarkEnd w:id="61"/>
      <w:r w:rsidRPr="007C0930">
        <w:t>Images, alternatives et légendes</w:t>
      </w:r>
      <w:bookmarkEnd w:id="62"/>
    </w:p>
    <w:p w14:paraId="6B355499" w14:textId="77777777" w:rsidR="005C165E" w:rsidRPr="007C0930" w:rsidRDefault="005C165E" w:rsidP="005C165E">
      <w:bookmarkStart w:id="63" w:name="_Image_décorative_ou"/>
      <w:bookmarkEnd w:id="63"/>
      <w:r w:rsidRPr="007C0930">
        <w:t>Une image peut être porteuse d’information ou décorative.</w:t>
      </w:r>
      <w:r w:rsidRPr="007C0930">
        <w:br/>
        <w:t>Si la suppression d’une image implique une réelle perte d’information par rapport au contenu de la page, alors cette image est porteuse d’information.</w:t>
      </w:r>
    </w:p>
    <w:p w14:paraId="77FB547C" w14:textId="77777777" w:rsidR="005C165E" w:rsidRPr="007C0930" w:rsidRDefault="005C165E" w:rsidP="005C165E">
      <w:pPr>
        <w:pStyle w:val="Titre3"/>
      </w:pPr>
      <w:bookmarkStart w:id="64" w:name="_Toc209530210"/>
      <w:r w:rsidRPr="007C0930">
        <w:t>Image porteuse d’information</w:t>
      </w:r>
      <w:bookmarkEnd w:id="64"/>
    </w:p>
    <w:p w14:paraId="7FE51041" w14:textId="77777777" w:rsidR="005C165E" w:rsidRPr="007C0930" w:rsidRDefault="005C165E" w:rsidP="005C165E">
      <w:r w:rsidRPr="007C0930">
        <w:t>Si une image est porteuse d’information, elle doit contenir un texte alternatif. Ce texte doit alors décrire ce que l’on voit sur l’image. Cette description doit être objective et pertinente : il ne faut pas surenchérir avec des informations que l’on ne voit pas sur l’image.</w:t>
      </w:r>
    </w:p>
    <w:p w14:paraId="11AD8D85" w14:textId="77777777" w:rsidR="005C165E" w:rsidRPr="007C0930" w:rsidRDefault="005C165E" w:rsidP="005C165E">
      <w:r w:rsidRPr="007C0930">
        <w:t>L’implémentation du texte alternatif diffère selon le type d’image :</w:t>
      </w:r>
    </w:p>
    <w:p w14:paraId="4A1ADD31" w14:textId="77777777" w:rsidR="005C165E" w:rsidRPr="007C0930" w:rsidRDefault="005C165E" w:rsidP="005C165E">
      <w:pPr>
        <w:pStyle w:val="Listepuces"/>
      </w:pPr>
      <w:r w:rsidRPr="007C0930">
        <w:t xml:space="preserve">Pour une image </w:t>
      </w:r>
      <w:r w:rsidRPr="0058001E">
        <w:rPr>
          <w:rStyle w:val="Codeenligne"/>
          <w:lang w:val="fr-FR"/>
        </w:rPr>
        <w:t>&lt;img&gt;</w:t>
      </w:r>
      <w:r>
        <w:t xml:space="preserve">, </w:t>
      </w:r>
      <w:r w:rsidRPr="007C0930">
        <w:t xml:space="preserve">le texte alternatif doit se trouver dans l’attribut </w:t>
      </w:r>
      <w:r w:rsidRPr="0058001E">
        <w:rPr>
          <w:rStyle w:val="Codeenligne"/>
          <w:lang w:val="fr-FR"/>
        </w:rPr>
        <w:t>alt</w:t>
      </w:r>
      <w:r w:rsidRPr="007C0930">
        <w:t> ;</w:t>
      </w:r>
    </w:p>
    <w:p w14:paraId="03A46B49" w14:textId="77777777" w:rsidR="005C165E" w:rsidRPr="007C0930" w:rsidRDefault="005C165E" w:rsidP="005C165E">
      <w:pPr>
        <w:pStyle w:val="Listepuces"/>
      </w:pPr>
      <w:r w:rsidRPr="007C0930">
        <w:t xml:space="preserve">Pour une image </w:t>
      </w:r>
      <w:r w:rsidRPr="0058001E">
        <w:rPr>
          <w:rStyle w:val="Codeenligne"/>
          <w:lang w:val="fr-FR"/>
        </w:rPr>
        <w:t>&lt;svg&gt;</w:t>
      </w:r>
      <w:r w:rsidRPr="007C0930">
        <w:t xml:space="preserve">, le texte alternatif doit se trouver dans un attribut </w:t>
      </w:r>
      <w:r w:rsidRPr="0058001E">
        <w:rPr>
          <w:rStyle w:val="Codeenligne"/>
          <w:lang w:val="fr-FR"/>
        </w:rPr>
        <w:t>aria-label</w:t>
      </w:r>
      <w:r w:rsidRPr="007C0930">
        <w:t xml:space="preserve">, et dans la balise enfant </w:t>
      </w:r>
      <w:r w:rsidRPr="0058001E">
        <w:rPr>
          <w:rStyle w:val="Codeenligne"/>
          <w:lang w:val="fr-FR"/>
        </w:rPr>
        <w:t>&lt;title&gt;</w:t>
      </w:r>
      <w:r w:rsidRPr="007C0930">
        <w:t>.</w:t>
      </w:r>
    </w:p>
    <w:p w14:paraId="55B471C3" w14:textId="77777777" w:rsidR="005C165E" w:rsidRPr="007C0930" w:rsidRDefault="005C165E" w:rsidP="005C165E">
      <w:pPr>
        <w:pStyle w:val="Paragrapheencadre"/>
      </w:pPr>
      <w:r w:rsidRPr="007C0930">
        <w:t>Note : Si l’image se trouve dans un lien, son texte alternatif doit permettre de comprendre la fonction et la destination du lien.</w:t>
      </w:r>
    </w:p>
    <w:p w14:paraId="067D200F" w14:textId="77777777" w:rsidR="005C165E" w:rsidRPr="007C0930" w:rsidRDefault="005C165E" w:rsidP="005C165E">
      <w:pPr>
        <w:pStyle w:val="Titre3"/>
      </w:pPr>
      <w:bookmarkStart w:id="65" w:name="_Image_décorative"/>
      <w:bookmarkStart w:id="66" w:name="_Toc209530211"/>
      <w:bookmarkEnd w:id="65"/>
      <w:r w:rsidRPr="007C0930">
        <w:t>Image décorative</w:t>
      </w:r>
      <w:bookmarkEnd w:id="66"/>
    </w:p>
    <w:p w14:paraId="0943873D" w14:textId="77777777" w:rsidR="005C165E" w:rsidRPr="007C0930" w:rsidRDefault="005C165E" w:rsidP="005C165E">
      <w:r w:rsidRPr="007C0930">
        <w:t>Si une image est décorative, elle ne doit tout simplement pas avoir de texte alternatif ni légende.</w:t>
      </w:r>
    </w:p>
    <w:p w14:paraId="7EA7F3F1" w14:textId="77777777" w:rsidR="005C165E" w:rsidRPr="007C0930" w:rsidRDefault="005C165E" w:rsidP="005C165E">
      <w:r w:rsidRPr="007C0930">
        <w:t>La suppression du texte alternatif diffère selon le type d’image :</w:t>
      </w:r>
    </w:p>
    <w:p w14:paraId="0C465B04" w14:textId="77777777" w:rsidR="005C165E" w:rsidRPr="007C0930" w:rsidRDefault="005C165E" w:rsidP="005C165E">
      <w:pPr>
        <w:pStyle w:val="Listepuces"/>
      </w:pPr>
      <w:r w:rsidRPr="007C0930">
        <w:t xml:space="preserve">Pour les images </w:t>
      </w:r>
      <w:r w:rsidRPr="0058001E">
        <w:rPr>
          <w:rStyle w:val="Codeenligne"/>
          <w:lang w:val="fr-FR"/>
        </w:rPr>
        <w:t>&lt;img&gt;</w:t>
      </w:r>
      <w:r w:rsidRPr="007C0930">
        <w:t xml:space="preserve">, les attributs </w:t>
      </w:r>
      <w:r w:rsidRPr="0058001E">
        <w:rPr>
          <w:rStyle w:val="Codeenligne"/>
          <w:lang w:val="fr-FR"/>
        </w:rPr>
        <w:t>alt</w:t>
      </w:r>
      <w:r w:rsidRPr="007C0930">
        <w:t xml:space="preserve"> et </w:t>
      </w:r>
      <w:r w:rsidRPr="0058001E">
        <w:rPr>
          <w:rStyle w:val="Codeenligne"/>
          <w:lang w:val="fr-FR"/>
        </w:rPr>
        <w:t>title</w:t>
      </w:r>
      <w:r w:rsidRPr="007C0930">
        <w:t xml:space="preserve"> doivent être vides ;</w:t>
      </w:r>
    </w:p>
    <w:p w14:paraId="021E62AD" w14:textId="77777777" w:rsidR="005C165E" w:rsidRPr="007C0930" w:rsidRDefault="005C165E" w:rsidP="005C165E">
      <w:pPr>
        <w:pStyle w:val="Listepuces"/>
      </w:pPr>
      <w:r w:rsidRPr="007C0930">
        <w:t xml:space="preserve">Pour une image </w:t>
      </w:r>
      <w:r w:rsidRPr="0058001E">
        <w:rPr>
          <w:rStyle w:val="Codeenligne"/>
          <w:lang w:val="fr-FR"/>
        </w:rPr>
        <w:t>&lt;svg&gt;</w:t>
      </w:r>
      <w:r w:rsidRPr="007C0930">
        <w:t xml:space="preserve">, l’attribut </w:t>
      </w:r>
      <w:r w:rsidRPr="0058001E">
        <w:rPr>
          <w:rStyle w:val="Codeenligne"/>
          <w:lang w:val="fr-FR"/>
        </w:rPr>
        <w:t>aria-label</w:t>
      </w:r>
      <w:r w:rsidRPr="007C0930">
        <w:t xml:space="preserve"> et la balise enfant </w:t>
      </w:r>
      <w:r w:rsidRPr="0058001E">
        <w:rPr>
          <w:rStyle w:val="Codeenligne"/>
          <w:lang w:val="fr-FR"/>
        </w:rPr>
        <w:t>&lt;title&gt;</w:t>
      </w:r>
      <w:r w:rsidRPr="007C0930">
        <w:t xml:space="preserve"> doivent être supprimés.</w:t>
      </w:r>
    </w:p>
    <w:p w14:paraId="62BC3F7E" w14:textId="77777777" w:rsidR="005C165E" w:rsidRPr="007C0930" w:rsidRDefault="005C165E" w:rsidP="005C165E">
      <w:pPr>
        <w:pStyle w:val="Titre3"/>
      </w:pPr>
      <w:bookmarkStart w:id="67" w:name="_Image_avec_légende"/>
      <w:bookmarkStart w:id="68" w:name="_Toc209530212"/>
      <w:bookmarkEnd w:id="67"/>
      <w:r w:rsidRPr="007C0930">
        <w:lastRenderedPageBreak/>
        <w:t>Image avec légende</w:t>
      </w:r>
      <w:bookmarkEnd w:id="68"/>
    </w:p>
    <w:p w14:paraId="6ADCAAE7" w14:textId="77777777" w:rsidR="005C165E" w:rsidRPr="007C0930" w:rsidRDefault="005C165E" w:rsidP="005C165E">
      <w:r w:rsidRPr="007C0930">
        <w:t>Une image peut avoir une légende permettant d’ajouter de l’information supplémentaire que l’image ne véhicule pas explicitement. Une légende pertinente apporte une information supplémentaire au contenu de la page.</w:t>
      </w:r>
      <w:r w:rsidRPr="007C0930">
        <w:br/>
      </w:r>
      <w:r w:rsidRPr="007C0930">
        <w:rPr>
          <w:b/>
          <w:bCs/>
        </w:rPr>
        <w:t>Dans le cas d’une image avec légende, un texte alternatif est obligatoire</w:t>
      </w:r>
      <w:r w:rsidRPr="007C0930">
        <w:t>.</w:t>
      </w:r>
    </w:p>
    <w:p w14:paraId="2E954080" w14:textId="77777777" w:rsidR="005C165E" w:rsidRPr="007C0930" w:rsidRDefault="005C165E" w:rsidP="005C165E">
      <w:r w:rsidRPr="007C0930">
        <w:t>De plus, bien qu’une légende doive être associée visuellement à l’image, elle doit l’être aussi dans le code pour que la relation entre l’image et sa légende soit retranscrite par les aides techniques. Sans cela, un utilisateur aveugle pourrait penser que la légende est liée au contenu textuel, ce qui peut altérer la compréhension du contenu.</w:t>
      </w:r>
      <w:r w:rsidRPr="007C0930">
        <w:br/>
        <w:t>Pour lier une image à une légende :</w:t>
      </w:r>
    </w:p>
    <w:p w14:paraId="2ED84D96" w14:textId="77777777" w:rsidR="005C165E" w:rsidRPr="007C0930" w:rsidRDefault="005C165E" w:rsidP="005C165E">
      <w:pPr>
        <w:pStyle w:val="Listepuces"/>
      </w:pPr>
      <w:r w:rsidRPr="007C0930">
        <w:t xml:space="preserve">L’image et sa légende doivent se trouver dans une balise </w:t>
      </w:r>
      <w:r w:rsidRPr="0058001E">
        <w:rPr>
          <w:rStyle w:val="Codeenligne"/>
          <w:lang w:val="fr-FR"/>
        </w:rPr>
        <w:t>&lt;figure&gt;</w:t>
      </w:r>
      <w:r w:rsidRPr="007C0930">
        <w:t xml:space="preserve"> avec un attribut </w:t>
      </w:r>
      <w:r w:rsidRPr="0058001E">
        <w:rPr>
          <w:rStyle w:val="Codeenligne"/>
          <w:lang w:val="fr-FR"/>
        </w:rPr>
        <w:t>role="figure"</w:t>
      </w:r>
      <w:r w:rsidRPr="007C0930">
        <w:t xml:space="preserve">, et un attribut </w:t>
      </w:r>
      <w:r w:rsidRPr="0058001E">
        <w:rPr>
          <w:rStyle w:val="Codeenligne"/>
          <w:lang w:val="fr-FR"/>
        </w:rPr>
        <w:t>aria-label</w:t>
      </w:r>
      <w:r w:rsidRPr="007C0930">
        <w:t xml:space="preserve"> dont la valeur correspond à la légende ;</w:t>
      </w:r>
    </w:p>
    <w:p w14:paraId="3B253A3A" w14:textId="77777777" w:rsidR="005C165E" w:rsidRPr="007C0930" w:rsidRDefault="005C165E" w:rsidP="005C165E">
      <w:pPr>
        <w:pStyle w:val="Listepuces"/>
      </w:pPr>
      <w:r w:rsidRPr="007C0930">
        <w:t xml:space="preserve">La légende doit se trouver dans une balise </w:t>
      </w:r>
      <w:r w:rsidRPr="0058001E">
        <w:rPr>
          <w:rStyle w:val="Codeenligne"/>
          <w:lang w:val="fr-FR"/>
        </w:rPr>
        <w:t>&lt;figcaption&gt;</w:t>
      </w:r>
      <w:r w:rsidRPr="007C0930">
        <w:t>.</w:t>
      </w:r>
    </w:p>
    <w:p w14:paraId="1E378888" w14:textId="77777777" w:rsidR="005C165E" w:rsidRPr="007C0930" w:rsidRDefault="005C165E" w:rsidP="005C165E">
      <w:r w:rsidRPr="007C0930">
        <w:t>Exemple d’intégration HTML :</w:t>
      </w:r>
    </w:p>
    <w:p w14:paraId="537D8B7E" w14:textId="77777777" w:rsidR="005C165E" w:rsidRPr="0066448E" w:rsidRDefault="005C165E" w:rsidP="005C165E">
      <w:pPr>
        <w:pStyle w:val="Code"/>
        <w:rPr>
          <w:lang w:val="fr-FR"/>
        </w:rPr>
      </w:pPr>
      <w:r w:rsidRPr="0066448E">
        <w:rPr>
          <w:lang w:val="fr-FR"/>
        </w:rPr>
        <w:t>&lt;figure role="figure" aria-label="Afin de respecter les nouvelles consignes sanitaires, les récréations sont réduites à 10mn, une classe après l’autre"&gt;</w:t>
      </w:r>
    </w:p>
    <w:p w14:paraId="125D428F" w14:textId="77777777" w:rsidR="005C165E" w:rsidRPr="0066448E" w:rsidRDefault="005C165E" w:rsidP="005C165E">
      <w:pPr>
        <w:pStyle w:val="Code"/>
        <w:rPr>
          <w:lang w:val="fr-FR"/>
        </w:rPr>
      </w:pPr>
      <w:r w:rsidRPr="0066448E">
        <w:rPr>
          <w:lang w:val="fr-FR"/>
        </w:rPr>
        <w:t xml:space="preserve">    &lt;img src="image.jpg" alt="Un groupe de 12 enfants jouent dans une cour d’école vide"&gt;</w:t>
      </w:r>
    </w:p>
    <w:p w14:paraId="1ECF1D00" w14:textId="77777777" w:rsidR="005C165E" w:rsidRPr="0066448E" w:rsidRDefault="005C165E" w:rsidP="005C165E">
      <w:pPr>
        <w:pStyle w:val="Code"/>
        <w:rPr>
          <w:lang w:val="fr-FR"/>
        </w:rPr>
      </w:pPr>
      <w:r w:rsidRPr="0066448E">
        <w:rPr>
          <w:lang w:val="fr-FR"/>
        </w:rPr>
        <w:t xml:space="preserve">    &lt;figcaption&gt;Afin de respecter les nouvelles consignes sanitaires, les récréations sont réduites à 10mn, une classe après l’autre&lt;/figcaption&gt;</w:t>
      </w:r>
    </w:p>
    <w:p w14:paraId="0A98538F" w14:textId="77777777" w:rsidR="005C165E" w:rsidRPr="007C0930" w:rsidRDefault="005C165E" w:rsidP="005C165E">
      <w:pPr>
        <w:pStyle w:val="Code"/>
      </w:pPr>
      <w:r w:rsidRPr="007C0930">
        <w:t>&lt;/figure&gt;</w:t>
      </w:r>
    </w:p>
    <w:p w14:paraId="10CA3E2A" w14:textId="77777777" w:rsidR="005C165E" w:rsidRPr="007C0930" w:rsidRDefault="005C165E" w:rsidP="005C165E">
      <w:pPr>
        <w:pStyle w:val="Titre2"/>
      </w:pPr>
      <w:bookmarkStart w:id="69" w:name="_Toc209530213"/>
      <w:r w:rsidRPr="007C0930">
        <w:t>Liens ou boutons</w:t>
      </w:r>
      <w:bookmarkEnd w:id="58"/>
      <w:bookmarkEnd w:id="69"/>
    </w:p>
    <w:p w14:paraId="39BF80FD" w14:textId="77777777" w:rsidR="005C165E" w:rsidRPr="007C0930" w:rsidRDefault="005C165E" w:rsidP="005C165E">
      <w:r w:rsidRPr="007C0930">
        <w:t>Les liens permettent de naviguer. Ils sont à employer pour pointer sur une autre page ou sur une zone précise de la page courante par l’intermédiaire d’un système d’ancre.</w:t>
      </w:r>
    </w:p>
    <w:p w14:paraId="02C43870" w14:textId="77777777" w:rsidR="005C165E" w:rsidRPr="007C0930" w:rsidRDefault="005C165E" w:rsidP="005C165E">
      <w:r w:rsidRPr="007C0930">
        <w:t>Les boutons servent à déclencher des actions. Ils sont par exemple à employer pour soumettre des informations, afficher l’élément suivant ou précédent dans un carrousel, fermer une fenêtre modale, etc.</w:t>
      </w:r>
    </w:p>
    <w:p w14:paraId="3CB5E1F3" w14:textId="77777777" w:rsidR="005C165E" w:rsidRPr="007C0930" w:rsidRDefault="005C165E" w:rsidP="005C165E">
      <w:r w:rsidRPr="007C0930">
        <w:t>Leur utilisation et interaction au clavier ne sont pas tout à fait les mêmes.</w:t>
      </w:r>
    </w:p>
    <w:p w14:paraId="640F2DBE" w14:textId="71B6B587" w:rsidR="00750578" w:rsidRDefault="00750578" w:rsidP="0074069F">
      <w:pPr>
        <w:pStyle w:val="Titre1"/>
      </w:pPr>
      <w:bookmarkStart w:id="70" w:name="_Gabarit_de_conception_1"/>
      <w:bookmarkStart w:id="71" w:name="_Toc209530214"/>
      <w:bookmarkEnd w:id="70"/>
      <w:r>
        <w:lastRenderedPageBreak/>
        <w:t xml:space="preserve">Aide </w:t>
      </w:r>
      <w:r w:rsidR="005A2656">
        <w:t>à la mise en conformité</w:t>
      </w:r>
      <w:bookmarkEnd w:id="71"/>
    </w:p>
    <w:p w14:paraId="2741BB0A" w14:textId="1BC9C42E" w:rsidR="005A2656" w:rsidRDefault="005A2656" w:rsidP="005A2656">
      <w:r w:rsidRPr="005A2656">
        <w:t>Certains outils peuvent vous aider à vérifier le travail de mise en conformité</w:t>
      </w:r>
      <w:r>
        <w:t> :</w:t>
      </w:r>
    </w:p>
    <w:p w14:paraId="5035D21A" w14:textId="383326C4" w:rsidR="00414F66" w:rsidRDefault="00414F66" w:rsidP="00766FF7">
      <w:pPr>
        <w:pStyle w:val="Titre2"/>
      </w:pPr>
      <w:bookmarkStart w:id="72" w:name="_Toc209530215"/>
      <w:r>
        <w:t>Critères 1.x : Connaitre le texte alternatif d’une image</w:t>
      </w:r>
      <w:bookmarkEnd w:id="72"/>
    </w:p>
    <w:p w14:paraId="72D90F98" w14:textId="245976BF" w:rsidR="008B0F8E" w:rsidRPr="008B0F8E" w:rsidRDefault="008B0F8E" w:rsidP="00246AA8">
      <w:pPr>
        <w:pStyle w:val="Paragrapheencadre"/>
      </w:pPr>
      <w:hyperlink w:anchor="_Images,_alternatives_et" w:history="1">
        <w:r w:rsidRPr="00246AA8">
          <w:rPr>
            <w:rStyle w:val="Lienhypertexte"/>
          </w:rPr>
          <w:t xml:space="preserve">Consulter la note technique </w:t>
        </w:r>
        <w:r w:rsidR="00246AA8" w:rsidRPr="00246AA8">
          <w:rPr>
            <w:rStyle w:val="Lienhypertexte"/>
          </w:rPr>
          <w:t>concernant les images.</w:t>
        </w:r>
      </w:hyperlink>
    </w:p>
    <w:p w14:paraId="783AC362" w14:textId="1EE1C0AC" w:rsidR="00A021C5" w:rsidRDefault="00A021C5" w:rsidP="00DF417B">
      <w:pPr>
        <w:pStyle w:val="Titre3"/>
      </w:pPr>
      <w:bookmarkStart w:id="73" w:name="_Toc209530216"/>
      <w:r>
        <w:t xml:space="preserve">Afficher le texte alternatif des images </w:t>
      </w:r>
      <w:r w:rsidR="003D034B">
        <w:t>sous</w:t>
      </w:r>
      <w:r>
        <w:t xml:space="preserve"> Google Chrome/Microsoft Edge</w:t>
      </w:r>
      <w:bookmarkEnd w:id="73"/>
    </w:p>
    <w:p w14:paraId="6EC28804" w14:textId="415FC1D9" w:rsidR="00DF417B" w:rsidRDefault="00DF417B" w:rsidP="00DF417B">
      <w:pPr>
        <w:pStyle w:val="Listenumros"/>
        <w:rPr>
          <w:lang w:val="en-US"/>
        </w:rPr>
      </w:pPr>
      <w:r w:rsidRPr="00DF417B">
        <w:rPr>
          <w:lang w:val="en-US"/>
        </w:rPr>
        <w:t xml:space="preserve">Installer </w:t>
      </w:r>
      <w:hyperlink r:id="rId39" w:history="1">
        <w:r w:rsidRPr="00DF417B">
          <w:rPr>
            <w:rStyle w:val="Lienhypertexte"/>
            <w:lang w:val="en-US"/>
          </w:rPr>
          <w:t>Image Alt Text Viewer pour Google Chrome/Microsoft Edge</w:t>
        </w:r>
      </w:hyperlink>
    </w:p>
    <w:p w14:paraId="61D07531" w14:textId="4C0B85E1" w:rsidR="00DF417B" w:rsidRDefault="00B02859" w:rsidP="00DF417B">
      <w:pPr>
        <w:pStyle w:val="Listenumros"/>
      </w:pPr>
      <w:r>
        <w:t>Lancer l’extension sur la page à analyser ;</w:t>
      </w:r>
    </w:p>
    <w:p w14:paraId="5D7BF1C0" w14:textId="224B4FB0" w:rsidR="00F52DD5" w:rsidRDefault="00F52DD5" w:rsidP="00F52DD5">
      <w:r w:rsidRPr="00F52DD5">
        <w:rPr>
          <w:noProof/>
        </w:rPr>
        <w:drawing>
          <wp:inline distT="0" distB="0" distL="0" distR="0" wp14:anchorId="3E3CD83F" wp14:editId="2DB9EDCD">
            <wp:extent cx="6479540" cy="2853055"/>
            <wp:effectExtent l="0" t="0" r="0" b="4445"/>
            <wp:docPr id="161749355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93553" name="Image 1">
                      <a:extLst>
                        <a:ext uri="{C183D7F6-B498-43B3-948B-1728B52AA6E4}">
                          <adec:decorative xmlns:adec="http://schemas.microsoft.com/office/drawing/2017/decorative" val="1"/>
                        </a:ext>
                      </a:extLst>
                    </pic:cNvPr>
                    <pic:cNvPicPr/>
                  </pic:nvPicPr>
                  <pic:blipFill>
                    <a:blip r:embed="rId40"/>
                    <a:stretch>
                      <a:fillRect/>
                    </a:stretch>
                  </pic:blipFill>
                  <pic:spPr>
                    <a:xfrm>
                      <a:off x="0" y="0"/>
                      <a:ext cx="6479540" cy="2853055"/>
                    </a:xfrm>
                    <a:prstGeom prst="rect">
                      <a:avLst/>
                    </a:prstGeom>
                  </pic:spPr>
                </pic:pic>
              </a:graphicData>
            </a:graphic>
          </wp:inline>
        </w:drawing>
      </w:r>
    </w:p>
    <w:p w14:paraId="3C47D842" w14:textId="234EFD3C" w:rsidR="00F52DD5" w:rsidRDefault="00711560" w:rsidP="009B2545">
      <w:pPr>
        <w:pStyle w:val="Titre3"/>
      </w:pPr>
      <w:bookmarkStart w:id="74" w:name="_Toc209530217"/>
      <w:r>
        <w:t>Comprendre les textes affichés :</w:t>
      </w:r>
      <w:bookmarkEnd w:id="74"/>
    </w:p>
    <w:p w14:paraId="7B30F161" w14:textId="4A1E80F9" w:rsidR="00711560" w:rsidRDefault="007E5C6B" w:rsidP="00711560">
      <w:pPr>
        <w:pStyle w:val="Listepuces"/>
      </w:pPr>
      <w:r>
        <w:t xml:space="preserve">Le texte rouge </w:t>
      </w:r>
      <w:r w:rsidR="00711560">
        <w:t>« </w:t>
      </w:r>
      <w:r w:rsidR="00711560" w:rsidRPr="00C55488">
        <w:t>Missing alt attribute</w:t>
      </w:r>
      <w:r w:rsidR="00711560">
        <w:t> » est une erreur indiquant que l’image ne possède pas d’attribut permettant de l’ignorer ou de la décrire</w:t>
      </w:r>
      <w:r w:rsidR="00F16CA2">
        <w:t xml:space="preserve">. Les technologies d’assistance restituent </w:t>
      </w:r>
      <w:r w:rsidR="00CA7648">
        <w:t xml:space="preserve">le chemin physique de </w:t>
      </w:r>
      <w:r w:rsidR="00F16CA2">
        <w:t>ce type d’image</w:t>
      </w:r>
      <w:r w:rsidR="00CA7648">
        <w:t xml:space="preserve">. Le code HTML doit être vérifié, mais il </w:t>
      </w:r>
      <w:r>
        <w:t>peut s’agir d’</w:t>
      </w:r>
      <w:r w:rsidR="00CA7648">
        <w:t>une erreur importante.</w:t>
      </w:r>
    </w:p>
    <w:p w14:paraId="49DF2B80" w14:textId="61BAB6B9" w:rsidR="00B63352" w:rsidRDefault="00B63352" w:rsidP="00711560">
      <w:pPr>
        <w:pStyle w:val="Listepuces"/>
      </w:pPr>
      <w:r>
        <w:lastRenderedPageBreak/>
        <w:t>Le texte rouge « </w:t>
      </w:r>
      <w:r w:rsidRPr="00C55488">
        <w:t>SVG missing title and desc</w:t>
      </w:r>
      <w:r>
        <w:t> » indique que l’image SVG n’est pas décrite.</w:t>
      </w:r>
      <w:r w:rsidR="00C25A7A">
        <w:t xml:space="preserve"> Le code HTML doit être vérifié, mais il peut s’agir d’une erreur importante.</w:t>
      </w:r>
    </w:p>
    <w:p w14:paraId="27671B9B" w14:textId="57847AEA" w:rsidR="007E5C6B" w:rsidRDefault="007E5C6B" w:rsidP="00711560">
      <w:pPr>
        <w:pStyle w:val="Listepuces"/>
      </w:pPr>
      <w:r>
        <w:t xml:space="preserve">Le texte </w:t>
      </w:r>
      <w:r w:rsidR="00863BBA">
        <w:t>jaune « </w:t>
      </w:r>
      <w:r w:rsidR="00863BBA" w:rsidRPr="00C55488">
        <w:t>Empty alt attribute</w:t>
      </w:r>
      <w:r w:rsidR="00863BBA">
        <w:t> » indique que l’image ne possède pas de texte alternatif. Elle sera donc ignorée par les technologies d’assistance.</w:t>
      </w:r>
      <w:r w:rsidR="008B0F8E">
        <w:br/>
      </w:r>
      <w:r w:rsidR="00AA7A3A">
        <w:t>Ce doit être le cas sur les images décoratives et n’étant pas essentielle</w:t>
      </w:r>
      <w:r w:rsidR="00585840">
        <w:t>s</w:t>
      </w:r>
      <w:r w:rsidR="00AA7A3A">
        <w:t xml:space="preserve"> pour comprendre </w:t>
      </w:r>
      <w:r w:rsidR="008B0F8E">
        <w:t>le contenu.</w:t>
      </w:r>
      <w:r w:rsidR="00295B3E">
        <w:br/>
      </w:r>
      <w:r w:rsidR="008B0F8E">
        <w:t xml:space="preserve">Si l’image apporte de l’information, elle doit </w:t>
      </w:r>
      <w:r w:rsidR="0099325A">
        <w:t>posséder un texte alternatif</w:t>
      </w:r>
      <w:r w:rsidR="008B0F8E">
        <w:t>.</w:t>
      </w:r>
    </w:p>
    <w:p w14:paraId="24A5FB60" w14:textId="763DCCA2" w:rsidR="00295B3E" w:rsidRPr="00B02859" w:rsidRDefault="00295B3E" w:rsidP="00711560">
      <w:pPr>
        <w:pStyle w:val="Listepuces"/>
      </w:pPr>
      <w:r>
        <w:t xml:space="preserve">Le texte </w:t>
      </w:r>
      <w:r w:rsidR="000B681B">
        <w:t>jaune « </w:t>
      </w:r>
      <w:r w:rsidR="000B681B" w:rsidRPr="00C55488">
        <w:t xml:space="preserve">Short alt </w:t>
      </w:r>
      <w:r w:rsidR="000E244B" w:rsidRPr="00C55488">
        <w:t>text</w:t>
      </w:r>
      <w:r w:rsidR="005C0673">
        <w:t> :</w:t>
      </w:r>
      <w:r w:rsidR="000E244B">
        <w:t xml:space="preserve"> …</w:t>
      </w:r>
      <w:r w:rsidR="000B681B">
        <w:t> »</w:t>
      </w:r>
      <w:r w:rsidR="00E52A2D">
        <w:t xml:space="preserve"> et le texte vert « </w:t>
      </w:r>
      <w:r w:rsidR="00E52A2D" w:rsidRPr="00C55488">
        <w:t>Alt text</w:t>
      </w:r>
      <w:r w:rsidR="000E244B">
        <w:t> : …</w:t>
      </w:r>
      <w:r w:rsidR="00E52A2D">
        <w:t> » affichent le texte alternatif d’une image</w:t>
      </w:r>
      <w:r w:rsidR="00D24ACF">
        <w:t>.</w:t>
      </w:r>
      <w:r w:rsidR="00585840">
        <w:br/>
        <w:t>Ce doit être le cas sur les images informatives et étant essentielles pour comprendre le contenu.</w:t>
      </w:r>
      <w:r w:rsidR="00585840">
        <w:br/>
        <w:t xml:space="preserve">Si l’image n’apporte aucune information, </w:t>
      </w:r>
      <w:r w:rsidR="0099325A">
        <w:t>son texte alternatif doit être supprimé</w:t>
      </w:r>
      <w:r w:rsidR="00585840">
        <w:t>.</w:t>
      </w:r>
    </w:p>
    <w:p w14:paraId="5EEC4792" w14:textId="3AF47B95" w:rsidR="005A2656" w:rsidRDefault="00766FF7" w:rsidP="00766FF7">
      <w:pPr>
        <w:pStyle w:val="Titre2"/>
      </w:pPr>
      <w:bookmarkStart w:id="75" w:name="_Toc209530218"/>
      <w:r>
        <w:t>Critères 3.x : Contrôler le contraste des couleurs</w:t>
      </w:r>
      <w:bookmarkEnd w:id="75"/>
    </w:p>
    <w:p w14:paraId="5C4B50F4" w14:textId="0F298BB6" w:rsidR="006B0B29" w:rsidRDefault="006B0B29" w:rsidP="006B0B29">
      <w:pPr>
        <w:pStyle w:val="Paragrapheencadre"/>
      </w:pPr>
      <w:hyperlink w:anchor="_Contraste_des_couleurs" w:history="1">
        <w:r w:rsidRPr="006B0B29">
          <w:rPr>
            <w:rStyle w:val="Lienhypertexte"/>
          </w:rPr>
          <w:t>Consulter la note technique concernant les contrastes de couleurs.</w:t>
        </w:r>
      </w:hyperlink>
    </w:p>
    <w:p w14:paraId="521A1AD4" w14:textId="6A42D19A" w:rsidR="00766FF7" w:rsidRDefault="00AE105F" w:rsidP="006B0B29">
      <w:pPr>
        <w:pStyle w:val="Titre3"/>
      </w:pPr>
      <w:bookmarkStart w:id="76" w:name="_Toc209530219"/>
      <w:r>
        <w:t xml:space="preserve">Détecter automatiquement les problèmes de contraste </w:t>
      </w:r>
      <w:r w:rsidR="005D643F">
        <w:t xml:space="preserve">entre les textes et leur couleur de fond </w:t>
      </w:r>
      <w:r>
        <w:t>avec Firefox</w:t>
      </w:r>
      <w:bookmarkEnd w:id="76"/>
    </w:p>
    <w:p w14:paraId="3F939095" w14:textId="52131D26" w:rsidR="00AE105F" w:rsidRDefault="00AE105F" w:rsidP="00052CE8">
      <w:pPr>
        <w:pStyle w:val="Listenumros"/>
        <w:numPr>
          <w:ilvl w:val="0"/>
          <w:numId w:val="19"/>
        </w:numPr>
      </w:pPr>
      <w:r>
        <w:t>Afficher la page à vérifier</w:t>
      </w:r>
      <w:r w:rsidR="002A39F5">
        <w:t> ;</w:t>
      </w:r>
    </w:p>
    <w:p w14:paraId="3ED5E498" w14:textId="632F0B7B" w:rsidR="005D643F" w:rsidRDefault="005D643F" w:rsidP="00AE105F">
      <w:pPr>
        <w:pStyle w:val="Listenumros"/>
      </w:pPr>
      <w:r>
        <w:t>Appuyez sur la touche F12 pour ouvrir la console</w:t>
      </w:r>
      <w:r w:rsidR="00217DD4">
        <w:t>, et sélectionner l’onglet « Accessibilité »</w:t>
      </w:r>
      <w:r w:rsidR="002A39F5">
        <w:t> ;</w:t>
      </w:r>
      <w:r w:rsidR="00E50E33">
        <w:br/>
      </w:r>
      <w:r w:rsidR="00E50E33" w:rsidRPr="00E50E33">
        <w:rPr>
          <w:noProof/>
        </w:rPr>
        <w:drawing>
          <wp:inline distT="0" distB="0" distL="0" distR="0" wp14:anchorId="7159FF29" wp14:editId="21C2ABF6">
            <wp:extent cx="6222670" cy="884858"/>
            <wp:effectExtent l="0" t="0" r="6985" b="0"/>
            <wp:docPr id="54975223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52237" name="Image 1">
                      <a:extLst>
                        <a:ext uri="{C183D7F6-B498-43B3-948B-1728B52AA6E4}">
                          <adec:decorative xmlns:adec="http://schemas.microsoft.com/office/drawing/2017/decorative" val="1"/>
                        </a:ext>
                      </a:extLst>
                    </pic:cNvPr>
                    <pic:cNvPicPr/>
                  </pic:nvPicPr>
                  <pic:blipFill>
                    <a:blip r:embed="rId41"/>
                    <a:stretch>
                      <a:fillRect/>
                    </a:stretch>
                  </pic:blipFill>
                  <pic:spPr>
                    <a:xfrm>
                      <a:off x="0" y="0"/>
                      <a:ext cx="6246244" cy="888210"/>
                    </a:xfrm>
                    <a:prstGeom prst="rect">
                      <a:avLst/>
                    </a:prstGeom>
                  </pic:spPr>
                </pic:pic>
              </a:graphicData>
            </a:graphic>
          </wp:inline>
        </w:drawing>
      </w:r>
    </w:p>
    <w:p w14:paraId="508FE6A4" w14:textId="7FF8C302" w:rsidR="00E50E33" w:rsidRDefault="00127B07" w:rsidP="00AE105F">
      <w:pPr>
        <w:pStyle w:val="Listenumros"/>
      </w:pPr>
      <w:r>
        <w:t>Dans la liste déroulante « Recherche de problème pour », sélectionner « Contraste » et attendre que la page soit analysée</w:t>
      </w:r>
      <w:r w:rsidR="002A39F5">
        <w:t> ;</w:t>
      </w:r>
      <w:r w:rsidR="002A39F5">
        <w:br/>
      </w:r>
      <w:r w:rsidR="002A39F5" w:rsidRPr="002A39F5">
        <w:rPr>
          <w:noProof/>
        </w:rPr>
        <w:drawing>
          <wp:inline distT="0" distB="0" distL="0" distR="0" wp14:anchorId="055E2EB9" wp14:editId="50E1831A">
            <wp:extent cx="6222365" cy="1548274"/>
            <wp:effectExtent l="0" t="0" r="6985" b="0"/>
            <wp:docPr id="115663822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38227" name="Image 1">
                      <a:extLst>
                        <a:ext uri="{C183D7F6-B498-43B3-948B-1728B52AA6E4}">
                          <adec:decorative xmlns:adec="http://schemas.microsoft.com/office/drawing/2017/decorative" val="1"/>
                        </a:ext>
                      </a:extLst>
                    </pic:cNvPr>
                    <pic:cNvPicPr/>
                  </pic:nvPicPr>
                  <pic:blipFill>
                    <a:blip r:embed="rId42"/>
                    <a:stretch>
                      <a:fillRect/>
                    </a:stretch>
                  </pic:blipFill>
                  <pic:spPr>
                    <a:xfrm>
                      <a:off x="0" y="0"/>
                      <a:ext cx="6232807" cy="1550872"/>
                    </a:xfrm>
                    <a:prstGeom prst="rect">
                      <a:avLst/>
                    </a:prstGeom>
                  </pic:spPr>
                </pic:pic>
              </a:graphicData>
            </a:graphic>
          </wp:inline>
        </w:drawing>
      </w:r>
    </w:p>
    <w:p w14:paraId="5C2B0729" w14:textId="77777777" w:rsidR="005A2DB1" w:rsidRDefault="0087753F" w:rsidP="00AE105F">
      <w:pPr>
        <w:pStyle w:val="Listenumros"/>
      </w:pPr>
      <w:r>
        <w:lastRenderedPageBreak/>
        <w:t xml:space="preserve">Une fois la liste des </w:t>
      </w:r>
      <w:r w:rsidR="006B0B29">
        <w:t>contenus en erreur</w:t>
      </w:r>
      <w:r>
        <w:t xml:space="preserve"> détectés, cliquer</w:t>
      </w:r>
      <w:r w:rsidR="00EC5139">
        <w:t xml:space="preserve"> sur </w:t>
      </w:r>
      <w:r>
        <w:t xml:space="preserve">l’un deux pour connaître </w:t>
      </w:r>
      <w:r w:rsidR="006B0B29">
        <w:t>son</w:t>
      </w:r>
      <w:r>
        <w:t xml:space="preserve"> contraste</w:t>
      </w:r>
      <w:r w:rsidR="006B0B29">
        <w:t>.</w:t>
      </w:r>
    </w:p>
    <w:p w14:paraId="72251A24" w14:textId="5BE0DA7E" w:rsidR="002A39F5" w:rsidRDefault="00EC5139" w:rsidP="005A2DB1">
      <w:pPr>
        <w:pStyle w:val="Image"/>
      </w:pPr>
      <w:r w:rsidRPr="00EC5139">
        <w:rPr>
          <w:noProof/>
        </w:rPr>
        <w:drawing>
          <wp:inline distT="0" distB="0" distL="0" distR="0" wp14:anchorId="3F62CD2A" wp14:editId="461C0889">
            <wp:extent cx="6479540" cy="2438400"/>
            <wp:effectExtent l="0" t="0" r="0" b="0"/>
            <wp:docPr id="185949499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94993" name="Image 1">
                      <a:extLst>
                        <a:ext uri="{C183D7F6-B498-43B3-948B-1728B52AA6E4}">
                          <adec:decorative xmlns:adec="http://schemas.microsoft.com/office/drawing/2017/decorative" val="1"/>
                        </a:ext>
                      </a:extLst>
                    </pic:cNvPr>
                    <pic:cNvPicPr/>
                  </pic:nvPicPr>
                  <pic:blipFill>
                    <a:blip r:embed="rId43"/>
                    <a:stretch>
                      <a:fillRect/>
                    </a:stretch>
                  </pic:blipFill>
                  <pic:spPr>
                    <a:xfrm>
                      <a:off x="0" y="0"/>
                      <a:ext cx="6479540" cy="2438400"/>
                    </a:xfrm>
                    <a:prstGeom prst="rect">
                      <a:avLst/>
                    </a:prstGeom>
                  </pic:spPr>
                </pic:pic>
              </a:graphicData>
            </a:graphic>
          </wp:inline>
        </w:drawing>
      </w:r>
    </w:p>
    <w:p w14:paraId="550AA90F" w14:textId="77777777" w:rsidR="00EB7B35" w:rsidRPr="00796967" w:rsidRDefault="00183EC5" w:rsidP="00183EC5">
      <w:pPr>
        <w:rPr>
          <w:rStyle w:val="Accentuationintense"/>
        </w:rPr>
      </w:pPr>
      <w:r w:rsidRPr="00796967">
        <w:rPr>
          <w:rStyle w:val="Accentuationintense"/>
        </w:rPr>
        <w:t>Attention :</w:t>
      </w:r>
    </w:p>
    <w:p w14:paraId="0553B22F" w14:textId="2F34883F" w:rsidR="0010680C" w:rsidRDefault="00EB7B35" w:rsidP="00EB7B35">
      <w:pPr>
        <w:pStyle w:val="Listepuces"/>
      </w:pPr>
      <w:r>
        <w:t>C</w:t>
      </w:r>
      <w:r w:rsidR="00183EC5">
        <w:t>ertains textes sont invisibles</w:t>
      </w:r>
      <w:r>
        <w:t xml:space="preserve">. Leur </w:t>
      </w:r>
      <w:r w:rsidR="00796967">
        <w:t xml:space="preserve">ratio de </w:t>
      </w:r>
      <w:r>
        <w:t>contraste</w:t>
      </w:r>
      <w:r w:rsidR="0010680C">
        <w:t xml:space="preserve"> </w:t>
      </w:r>
      <w:r w:rsidR="00796967">
        <w:t>n’importe pas</w:t>
      </w:r>
      <w:r w:rsidR="0010680C">
        <w:t>.</w:t>
      </w:r>
    </w:p>
    <w:p w14:paraId="573540D6" w14:textId="14AAA1E2" w:rsidR="00183EC5" w:rsidRDefault="0010680C" w:rsidP="00EB7B35">
      <w:pPr>
        <w:pStyle w:val="Listepuces"/>
      </w:pPr>
      <w:r>
        <w:t>Certains textes</w:t>
      </w:r>
      <w:r w:rsidR="00EB7B35">
        <w:t xml:space="preserve"> sont des </w:t>
      </w:r>
      <w:r w:rsidR="00183EC5">
        <w:t xml:space="preserve">icônes </w:t>
      </w:r>
      <w:r w:rsidR="00EB7B35">
        <w:t>provenant d’une police d’icônes.</w:t>
      </w:r>
      <w:r w:rsidR="00620189">
        <w:br/>
      </w:r>
      <w:r w:rsidR="00A833F2">
        <w:t>S’ils sont essentiels pour comprendre une information, l</w:t>
      </w:r>
      <w:r>
        <w:t>eur ratio de contraste doit être d</w:t>
      </w:r>
      <w:r w:rsidR="00A833F2">
        <w:t>’au-moins</w:t>
      </w:r>
      <w:r>
        <w:t xml:space="preserve"> 3:1 peu importe leur taille.</w:t>
      </w:r>
      <w:r w:rsidR="00620189">
        <w:br/>
      </w:r>
      <w:r w:rsidR="00A833F2">
        <w:t xml:space="preserve">S’ils </w:t>
      </w:r>
      <w:r w:rsidR="00796967">
        <w:t>ne sont que décoratifs, leur ratio de contraste n’importe pas.</w:t>
      </w:r>
    </w:p>
    <w:p w14:paraId="607A95B2" w14:textId="1D03167D" w:rsidR="00AF27FD" w:rsidRDefault="00AF27FD" w:rsidP="00EB7B35">
      <w:pPr>
        <w:pStyle w:val="Listepuces"/>
      </w:pPr>
      <w:r>
        <w:t xml:space="preserve">Le contraste </w:t>
      </w:r>
      <w:r w:rsidR="002E7EEC">
        <w:t>doit être d’au-moins 3:1 ou 4.5:1</w:t>
      </w:r>
      <w:r>
        <w:t xml:space="preserve"> selon la taille et la graisse du texte. </w:t>
      </w:r>
      <w:r w:rsidR="001D561B">
        <w:t>Cet outil n’indique pas cette information.</w:t>
      </w:r>
      <w:r w:rsidR="001D561B">
        <w:br/>
      </w:r>
      <w:hyperlink w:anchor="_Contraste_des_couleurs" w:history="1">
        <w:r w:rsidRPr="006B0B29">
          <w:rPr>
            <w:rStyle w:val="Lienhypertexte"/>
          </w:rPr>
          <w:t>Consulter la note technique concernant les contrastes de couleurs.</w:t>
        </w:r>
      </w:hyperlink>
    </w:p>
    <w:p w14:paraId="3F68B323" w14:textId="58D8C88B" w:rsidR="00C26D98" w:rsidRDefault="00C26D98" w:rsidP="00C26D98">
      <w:pPr>
        <w:pStyle w:val="Titre3"/>
      </w:pPr>
      <w:bookmarkStart w:id="77" w:name="_Toc209530220"/>
      <w:r>
        <w:t xml:space="preserve">Détecter automatiquement les problèmes de contraste entre les textes et leur couleur de fond avec </w:t>
      </w:r>
      <w:r w:rsidR="003C1598">
        <w:t>WCAG Contrast Checker</w:t>
      </w:r>
      <w:bookmarkEnd w:id="77"/>
    </w:p>
    <w:p w14:paraId="31C3CBA8" w14:textId="54A3E01B" w:rsidR="00C26D98" w:rsidRDefault="003C1598" w:rsidP="00052CE8">
      <w:pPr>
        <w:pStyle w:val="Listenumros"/>
        <w:numPr>
          <w:ilvl w:val="0"/>
          <w:numId w:val="18"/>
        </w:numPr>
      </w:pPr>
      <w:r>
        <w:t xml:space="preserve">Installer l’extension WCAG Contrast Checker pour </w:t>
      </w:r>
      <w:hyperlink r:id="rId44" w:history="1">
        <w:r w:rsidRPr="00587429">
          <w:rPr>
            <w:rStyle w:val="Lienhypertexte"/>
          </w:rPr>
          <w:t>Firefox</w:t>
        </w:r>
      </w:hyperlink>
      <w:r>
        <w:t xml:space="preserve"> ou </w:t>
      </w:r>
      <w:hyperlink r:id="rId45" w:history="1">
        <w:r w:rsidRPr="002C0186">
          <w:rPr>
            <w:rStyle w:val="Lienhypertexte"/>
          </w:rPr>
          <w:t>Google Chrome/Microsoft Edge</w:t>
        </w:r>
      </w:hyperlink>
      <w:r w:rsidR="002C0186">
        <w:t> ;</w:t>
      </w:r>
    </w:p>
    <w:p w14:paraId="03D5FD08" w14:textId="0795F8AB" w:rsidR="002C0186" w:rsidRDefault="002C0186" w:rsidP="009B2545">
      <w:pPr>
        <w:pStyle w:val="Listenumros"/>
      </w:pPr>
      <w:r>
        <w:t>Lancer l’extension sur la page à analyser ;</w:t>
      </w:r>
      <w:r w:rsidR="00BA4B05">
        <w:t xml:space="preserve"> S’assurer d’avoir les options suivantes :</w:t>
      </w:r>
    </w:p>
    <w:p w14:paraId="5CE36222" w14:textId="53952D56" w:rsidR="00BA4B05" w:rsidRDefault="00BA4B05" w:rsidP="009B2545">
      <w:pPr>
        <w:pStyle w:val="Listenumros"/>
      </w:pPr>
      <w:r w:rsidRPr="004C4120">
        <w:rPr>
          <w:lang w:val="en-GB"/>
        </w:rPr>
        <w:t>Level</w:t>
      </w:r>
      <w:r>
        <w:t>: AA</w:t>
      </w:r>
    </w:p>
    <w:p w14:paraId="39A03EC7" w14:textId="585344A4" w:rsidR="004C4120" w:rsidRDefault="00752647" w:rsidP="009B2545">
      <w:pPr>
        <w:pStyle w:val="Listenumros"/>
      </w:pPr>
      <w:r w:rsidRPr="00C55488">
        <w:t>Filter: none</w:t>
      </w:r>
      <w:r w:rsidR="00AF27FD">
        <w:br/>
      </w:r>
      <w:r w:rsidR="00214155">
        <w:t xml:space="preserve">Cette option permet d’afficher la page selon </w:t>
      </w:r>
      <w:r w:rsidR="00AF27FD">
        <w:t>plusieurs</w:t>
      </w:r>
      <w:r w:rsidR="00214155">
        <w:t xml:space="preserve"> type</w:t>
      </w:r>
      <w:r w:rsidR="00AF27FD">
        <w:t>s</w:t>
      </w:r>
      <w:r w:rsidR="00214155">
        <w:t xml:space="preserve"> de daltonisme</w:t>
      </w:r>
      <w:r w:rsidR="00AF27FD">
        <w:t>.</w:t>
      </w:r>
    </w:p>
    <w:p w14:paraId="741DF8EF" w14:textId="77777777" w:rsidR="005A2DB1" w:rsidRDefault="002B6FA2" w:rsidP="009B2545">
      <w:pPr>
        <w:pStyle w:val="Listenumros"/>
      </w:pPr>
      <w:r>
        <w:t xml:space="preserve">Cliquer sur les résultats </w:t>
      </w:r>
      <w:r w:rsidR="00945A1B">
        <w:t xml:space="preserve">avec la croix rouge pour </w:t>
      </w:r>
      <w:r w:rsidR="00214155">
        <w:t>mettre en surbrillance</w:t>
      </w:r>
      <w:r w:rsidR="00945A1B">
        <w:t xml:space="preserve"> le conten</w:t>
      </w:r>
      <w:r w:rsidR="004C4120">
        <w:t>u</w:t>
      </w:r>
      <w:r w:rsidR="00214155">
        <w:t xml:space="preserve"> mal contrasté.</w:t>
      </w:r>
    </w:p>
    <w:p w14:paraId="5802CB92" w14:textId="4579FE4F" w:rsidR="002B6FA2" w:rsidRDefault="001D561B" w:rsidP="005A2DB1">
      <w:pPr>
        <w:pStyle w:val="Image"/>
      </w:pPr>
      <w:r w:rsidRPr="00E07CFC">
        <w:rPr>
          <w:noProof/>
        </w:rPr>
        <w:lastRenderedPageBreak/>
        <w:drawing>
          <wp:inline distT="0" distB="0" distL="0" distR="0" wp14:anchorId="71D5A7FD" wp14:editId="6F15F37A">
            <wp:extent cx="6479540" cy="2290445"/>
            <wp:effectExtent l="0" t="0" r="0" b="0"/>
            <wp:docPr id="547260860"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60860" name="Image 1">
                      <a:extLst>
                        <a:ext uri="{C183D7F6-B498-43B3-948B-1728B52AA6E4}">
                          <adec:decorative xmlns:adec="http://schemas.microsoft.com/office/drawing/2017/decorative" val="1"/>
                        </a:ext>
                      </a:extLst>
                    </pic:cNvPr>
                    <pic:cNvPicPr/>
                  </pic:nvPicPr>
                  <pic:blipFill>
                    <a:blip r:embed="rId46"/>
                    <a:stretch>
                      <a:fillRect/>
                    </a:stretch>
                  </pic:blipFill>
                  <pic:spPr>
                    <a:xfrm>
                      <a:off x="0" y="0"/>
                      <a:ext cx="6479540" cy="2290445"/>
                    </a:xfrm>
                    <a:prstGeom prst="rect">
                      <a:avLst/>
                    </a:prstGeom>
                  </pic:spPr>
                </pic:pic>
              </a:graphicData>
            </a:graphic>
          </wp:inline>
        </w:drawing>
      </w:r>
    </w:p>
    <w:p w14:paraId="3E632D87" w14:textId="77777777" w:rsidR="002B6FA2" w:rsidRPr="00796967" w:rsidRDefault="002B6FA2" w:rsidP="002B6FA2">
      <w:pPr>
        <w:rPr>
          <w:rStyle w:val="Accentuationintense"/>
        </w:rPr>
      </w:pPr>
      <w:r w:rsidRPr="00796967">
        <w:rPr>
          <w:rStyle w:val="Accentuationintense"/>
        </w:rPr>
        <w:t>Attention :</w:t>
      </w:r>
    </w:p>
    <w:p w14:paraId="64E65C28" w14:textId="77777777" w:rsidR="0096363C" w:rsidRDefault="0096363C" w:rsidP="0096363C">
      <w:pPr>
        <w:pStyle w:val="Listepuces"/>
      </w:pPr>
      <w:r>
        <w:t>Certains textes sont invisibles. Leur ratio de contraste n’importe pas.</w:t>
      </w:r>
    </w:p>
    <w:p w14:paraId="232A1CB5" w14:textId="77777777" w:rsidR="0096363C" w:rsidRDefault="0096363C" w:rsidP="0096363C">
      <w:pPr>
        <w:pStyle w:val="Listepuces"/>
      </w:pPr>
      <w:r>
        <w:t>Certains textes sont des icônes provenant d’une police d’icônes.</w:t>
      </w:r>
      <w:r>
        <w:br/>
        <w:t>S’ils sont essentiels pour comprendre une information, leur ratio de contraste doit être d’au-moins 3:1 peu importe leur taille.</w:t>
      </w:r>
      <w:r>
        <w:br/>
        <w:t>S’ils ne sont que décoratifs, leur ratio de contraste n’importe pas.</w:t>
      </w:r>
    </w:p>
    <w:p w14:paraId="11A9E92D" w14:textId="71DF6B73" w:rsidR="002B6FA2" w:rsidRDefault="00AF27FD" w:rsidP="0096363C">
      <w:pPr>
        <w:pStyle w:val="Listepuces"/>
      </w:pPr>
      <w:r>
        <w:t xml:space="preserve">Le contraste </w:t>
      </w:r>
      <w:r w:rsidR="002E7EEC">
        <w:t>doit être</w:t>
      </w:r>
      <w:r>
        <w:t xml:space="preserve"> d</w:t>
      </w:r>
      <w:r w:rsidR="002E7EEC">
        <w:t>’au-moins</w:t>
      </w:r>
      <w:r>
        <w:t xml:space="preserve"> 3:1 ou 4.5:1 selon la taille et la graisse du texte. </w:t>
      </w:r>
      <w:r w:rsidR="001D561B">
        <w:t>Cette extension fournit ces informations.</w:t>
      </w:r>
      <w:r w:rsidR="001D561B">
        <w:br/>
      </w:r>
      <w:hyperlink w:anchor="_Contraste_des_couleurs" w:history="1">
        <w:r w:rsidRPr="006B0B29">
          <w:rPr>
            <w:rStyle w:val="Lienhypertexte"/>
          </w:rPr>
          <w:t>Consulter la note technique concernant les contrastes de couleurs.</w:t>
        </w:r>
      </w:hyperlink>
    </w:p>
    <w:p w14:paraId="092F4B3D" w14:textId="34F00031" w:rsidR="004674C6" w:rsidRDefault="004674C6" w:rsidP="007B6845">
      <w:pPr>
        <w:pStyle w:val="Titre3"/>
      </w:pPr>
      <w:bookmarkStart w:id="78" w:name="_Toc209530221"/>
      <w:r>
        <w:t xml:space="preserve">Mesurer le contraste </w:t>
      </w:r>
      <w:r w:rsidR="00C26D98">
        <w:t xml:space="preserve">manuellement </w:t>
      </w:r>
      <w:r>
        <w:t>entre 2 éléments non textuels</w:t>
      </w:r>
      <w:bookmarkEnd w:id="78"/>
    </w:p>
    <w:p w14:paraId="08665278" w14:textId="53C7CA5F" w:rsidR="007B6845" w:rsidRDefault="005C0673" w:rsidP="007B6845">
      <w:r>
        <w:t xml:space="preserve">Ce logiciel peut être utilisé </w:t>
      </w:r>
      <w:r w:rsidR="00293DD7">
        <w:t xml:space="preserve">durant la création de webdesign, de documents bureautiques, d’affiches… </w:t>
      </w:r>
      <w:r w:rsidR="000640F0">
        <w:t>La mesure peut être réalisée sur les éléments textuels et non-textuels. Dans ce dernier cas, la mesure porte sur les</w:t>
      </w:r>
      <w:r w:rsidR="007B6845">
        <w:t xml:space="preserve"> couleurs contiguës</w:t>
      </w:r>
      <w:r w:rsidR="00EB4B52">
        <w:t xml:space="preserve"> : </w:t>
      </w:r>
      <w:r w:rsidR="007B6845">
        <w:t>bordures de champs d’un formulaire</w:t>
      </w:r>
      <w:r w:rsidR="00EB4B52">
        <w:t>, couleurs d’un diagramme…</w:t>
      </w:r>
    </w:p>
    <w:p w14:paraId="5EFD3125" w14:textId="3883EEB4" w:rsidR="00A52C96" w:rsidRDefault="00C209BC" w:rsidP="00052CE8">
      <w:pPr>
        <w:pStyle w:val="Listenumros"/>
        <w:numPr>
          <w:ilvl w:val="0"/>
          <w:numId w:val="15"/>
        </w:numPr>
      </w:pPr>
      <w:r>
        <w:t xml:space="preserve">Télécharger le logiciel </w:t>
      </w:r>
      <w:hyperlink r:id="rId47" w:history="1">
        <w:r w:rsidRPr="00DE33C5">
          <w:rPr>
            <w:rStyle w:val="Lienhypertexte"/>
          </w:rPr>
          <w:t>Color Contrast Analyser (gratuit)</w:t>
        </w:r>
      </w:hyperlink>
      <w:r w:rsidR="00DE33C5">
        <w:t>, et le lancer ;</w:t>
      </w:r>
    </w:p>
    <w:p w14:paraId="7D9F2C4B" w14:textId="2614957B" w:rsidR="00DE33C5" w:rsidRDefault="00DE33C5" w:rsidP="00052CE8">
      <w:pPr>
        <w:pStyle w:val="Listenumros"/>
        <w:numPr>
          <w:ilvl w:val="0"/>
          <w:numId w:val="15"/>
        </w:numPr>
      </w:pPr>
      <w:r>
        <w:t>Utiliser la pipette pour capturer une couleur de premier plan</w:t>
      </w:r>
      <w:r w:rsidR="00616A6B">
        <w:t xml:space="preserve"> et de deuxième plan ;</w:t>
      </w:r>
    </w:p>
    <w:p w14:paraId="5927DB97" w14:textId="02EBB57E" w:rsidR="00616A6B" w:rsidRDefault="00616A6B" w:rsidP="00052CE8">
      <w:pPr>
        <w:pStyle w:val="Listenumros"/>
        <w:numPr>
          <w:ilvl w:val="0"/>
          <w:numId w:val="15"/>
        </w:numPr>
      </w:pPr>
      <w:r>
        <w:t>Vérifier le ratio de contraste.</w:t>
      </w:r>
    </w:p>
    <w:p w14:paraId="013B1BB4" w14:textId="78340631" w:rsidR="00847774" w:rsidRDefault="00847774" w:rsidP="005A2DB1">
      <w:pPr>
        <w:pStyle w:val="Image"/>
      </w:pPr>
      <w:r w:rsidRPr="00847774">
        <w:rPr>
          <w:noProof/>
        </w:rPr>
        <w:lastRenderedPageBreak/>
        <w:drawing>
          <wp:inline distT="0" distB="0" distL="0" distR="0" wp14:anchorId="7EDE6C73" wp14:editId="59B9E6EC">
            <wp:extent cx="6479540" cy="2498725"/>
            <wp:effectExtent l="0" t="0" r="0" b="0"/>
            <wp:docPr id="6440052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0523" name="Image 1">
                      <a:extLst>
                        <a:ext uri="{C183D7F6-B498-43B3-948B-1728B52AA6E4}">
                          <adec:decorative xmlns:adec="http://schemas.microsoft.com/office/drawing/2017/decorative" val="1"/>
                        </a:ext>
                      </a:extLst>
                    </pic:cNvPr>
                    <pic:cNvPicPr/>
                  </pic:nvPicPr>
                  <pic:blipFill>
                    <a:blip r:embed="rId48"/>
                    <a:stretch>
                      <a:fillRect/>
                    </a:stretch>
                  </pic:blipFill>
                  <pic:spPr>
                    <a:xfrm>
                      <a:off x="0" y="0"/>
                      <a:ext cx="6479540" cy="2498725"/>
                    </a:xfrm>
                    <a:prstGeom prst="rect">
                      <a:avLst/>
                    </a:prstGeom>
                  </pic:spPr>
                </pic:pic>
              </a:graphicData>
            </a:graphic>
          </wp:inline>
        </w:drawing>
      </w:r>
    </w:p>
    <w:p w14:paraId="303F9CEE" w14:textId="2AD7CAFB" w:rsidR="00496561" w:rsidRDefault="00496561" w:rsidP="00481847">
      <w:pPr>
        <w:pStyle w:val="Titre3"/>
      </w:pPr>
      <w:bookmarkStart w:id="79" w:name="_Toc209530222"/>
      <w:r>
        <w:t xml:space="preserve">Trouver </w:t>
      </w:r>
      <w:r w:rsidR="00481847">
        <w:t>des couleurs alternatives conformes</w:t>
      </w:r>
      <w:bookmarkEnd w:id="79"/>
    </w:p>
    <w:p w14:paraId="74297CF3" w14:textId="3AD28B54" w:rsidR="00481847" w:rsidRDefault="00481847" w:rsidP="00052CE8">
      <w:pPr>
        <w:pStyle w:val="Listenumros"/>
        <w:numPr>
          <w:ilvl w:val="0"/>
          <w:numId w:val="16"/>
        </w:numPr>
      </w:pPr>
      <w:r>
        <w:t xml:space="preserve">Se rendre sur </w:t>
      </w:r>
      <w:hyperlink r:id="rId49" w:history="1">
        <w:r w:rsidRPr="002F13E9">
          <w:rPr>
            <w:rStyle w:val="Lienhypertexte"/>
          </w:rPr>
          <w:t xml:space="preserve">le site </w:t>
        </w:r>
        <w:r w:rsidR="002F13E9" w:rsidRPr="002F13E9">
          <w:rPr>
            <w:rStyle w:val="Lienhypertexte"/>
          </w:rPr>
          <w:t>Tanaguru Contrast Finder</w:t>
        </w:r>
      </w:hyperlink>
      <w:r w:rsidR="002F13E9">
        <w:t> ;</w:t>
      </w:r>
    </w:p>
    <w:p w14:paraId="33BED7A9" w14:textId="2BD4EFC7" w:rsidR="002F13E9" w:rsidRDefault="002F13E9" w:rsidP="00052CE8">
      <w:pPr>
        <w:pStyle w:val="Listenumros"/>
        <w:numPr>
          <w:ilvl w:val="0"/>
          <w:numId w:val="16"/>
        </w:numPr>
      </w:pPr>
      <w:r>
        <w:t>Entrer les couleurs à vérifier au format hexadécimal (</w:t>
      </w:r>
      <w:r w:rsidR="00614239">
        <w:t>utiliser Color Contrast Analyser pour récupérer les codes couleurs) ;</w:t>
      </w:r>
    </w:p>
    <w:p w14:paraId="3D69DC49" w14:textId="52E31AB0" w:rsidR="00614239" w:rsidRDefault="00614239" w:rsidP="00052CE8">
      <w:pPr>
        <w:pStyle w:val="Listenumros"/>
        <w:numPr>
          <w:ilvl w:val="0"/>
          <w:numId w:val="16"/>
        </w:numPr>
      </w:pPr>
      <w:r>
        <w:t>Indiquer le ratio de contraste souhaité</w:t>
      </w:r>
      <w:r w:rsidR="00501A2D">
        <w:t> ;</w:t>
      </w:r>
    </w:p>
    <w:p w14:paraId="03AB7850" w14:textId="77777777" w:rsidR="00501A2D" w:rsidRDefault="00501A2D" w:rsidP="00052CE8">
      <w:pPr>
        <w:pStyle w:val="Listenumros"/>
        <w:numPr>
          <w:ilvl w:val="0"/>
          <w:numId w:val="16"/>
        </w:numPr>
      </w:pPr>
      <w:r>
        <w:t>Indiquer si la couleur à remplacer sera celle du texte ou celle du fond ;</w:t>
      </w:r>
    </w:p>
    <w:p w14:paraId="713C0DA0" w14:textId="62171BC3" w:rsidR="00501A2D" w:rsidRDefault="00501A2D" w:rsidP="00052CE8">
      <w:pPr>
        <w:pStyle w:val="Listenumros"/>
        <w:numPr>
          <w:ilvl w:val="0"/>
          <w:numId w:val="16"/>
        </w:numPr>
      </w:pPr>
      <w:r>
        <w:t>Cliquer sur « Vérifier et trouver le contraste » ;</w:t>
      </w:r>
    </w:p>
    <w:p w14:paraId="722B6AFD" w14:textId="144378B9" w:rsidR="00501A2D" w:rsidRDefault="00EA05BA" w:rsidP="00052CE8">
      <w:pPr>
        <w:pStyle w:val="Listenumros"/>
        <w:numPr>
          <w:ilvl w:val="0"/>
          <w:numId w:val="16"/>
        </w:numPr>
      </w:pPr>
      <w:r>
        <w:t>Consulter la liste des couleurs conformes.</w:t>
      </w:r>
    </w:p>
    <w:p w14:paraId="3A8092F6" w14:textId="3342521A" w:rsidR="00EA05BA" w:rsidRDefault="00AE1656" w:rsidP="005A2DB1">
      <w:pPr>
        <w:pStyle w:val="Image"/>
      </w:pPr>
      <w:r w:rsidRPr="00AE1656">
        <w:rPr>
          <w:noProof/>
        </w:rPr>
        <w:lastRenderedPageBreak/>
        <w:drawing>
          <wp:inline distT="0" distB="0" distL="0" distR="0" wp14:anchorId="12548F95" wp14:editId="67E774AD">
            <wp:extent cx="6479540" cy="8777605"/>
            <wp:effectExtent l="0" t="0" r="0" b="4445"/>
            <wp:docPr id="60945865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58658" name="Image 1">
                      <a:extLst>
                        <a:ext uri="{C183D7F6-B498-43B3-948B-1728B52AA6E4}">
                          <adec:decorative xmlns:adec="http://schemas.microsoft.com/office/drawing/2017/decorative" val="1"/>
                        </a:ext>
                      </a:extLst>
                    </pic:cNvPr>
                    <pic:cNvPicPr/>
                  </pic:nvPicPr>
                  <pic:blipFill>
                    <a:blip r:embed="rId50"/>
                    <a:stretch>
                      <a:fillRect/>
                    </a:stretch>
                  </pic:blipFill>
                  <pic:spPr>
                    <a:xfrm>
                      <a:off x="0" y="0"/>
                      <a:ext cx="6479540" cy="8777605"/>
                    </a:xfrm>
                    <a:prstGeom prst="rect">
                      <a:avLst/>
                    </a:prstGeom>
                  </pic:spPr>
                </pic:pic>
              </a:graphicData>
            </a:graphic>
          </wp:inline>
        </w:drawing>
      </w:r>
    </w:p>
    <w:p w14:paraId="277039C6" w14:textId="2B6B21A5" w:rsidR="00026F79" w:rsidRDefault="00026F79" w:rsidP="003D034B">
      <w:pPr>
        <w:pStyle w:val="Titre2"/>
      </w:pPr>
      <w:bookmarkStart w:id="80" w:name="_Toc209530223"/>
      <w:r>
        <w:lastRenderedPageBreak/>
        <w:t>Critère 9.1 : Vérifier la hiérarchie des titres</w:t>
      </w:r>
      <w:bookmarkEnd w:id="80"/>
    </w:p>
    <w:p w14:paraId="44BEA289" w14:textId="12DEC356" w:rsidR="005F12A1" w:rsidRDefault="005F12A1" w:rsidP="00052CE8">
      <w:pPr>
        <w:pStyle w:val="Listenumros"/>
        <w:numPr>
          <w:ilvl w:val="0"/>
          <w:numId w:val="17"/>
        </w:numPr>
      </w:pPr>
      <w:r>
        <w:t xml:space="preserve">Installer l’extension HeadingsMap pour </w:t>
      </w:r>
      <w:hyperlink r:id="rId51" w:history="1">
        <w:r w:rsidRPr="00587429">
          <w:rPr>
            <w:rStyle w:val="Lienhypertexte"/>
          </w:rPr>
          <w:t>Firefox</w:t>
        </w:r>
      </w:hyperlink>
      <w:r>
        <w:t xml:space="preserve"> ou </w:t>
      </w:r>
      <w:hyperlink r:id="rId52" w:history="1">
        <w:r w:rsidRPr="002C0186">
          <w:rPr>
            <w:rStyle w:val="Lienhypertexte"/>
          </w:rPr>
          <w:t>Google Chrome/Microsoft Edge</w:t>
        </w:r>
      </w:hyperlink>
      <w:r>
        <w:t> ;</w:t>
      </w:r>
    </w:p>
    <w:p w14:paraId="7F8E360F" w14:textId="11A8854B" w:rsidR="005F12A1" w:rsidRDefault="005F12A1" w:rsidP="009B2545">
      <w:pPr>
        <w:pStyle w:val="Listenumros"/>
      </w:pPr>
      <w:r>
        <w:t>Lancer l’extension sur la page à analyser ;</w:t>
      </w:r>
    </w:p>
    <w:p w14:paraId="5554D438" w14:textId="77777777" w:rsidR="005A2DB1" w:rsidRDefault="005F12A1" w:rsidP="009B2545">
      <w:pPr>
        <w:pStyle w:val="Listenumros"/>
      </w:pPr>
      <w:r>
        <w:t xml:space="preserve">Cliquer sur </w:t>
      </w:r>
      <w:r w:rsidR="005A2DB1">
        <w:t>un</w:t>
      </w:r>
      <w:r>
        <w:t xml:space="preserve"> </w:t>
      </w:r>
      <w:r w:rsidR="00E954E5">
        <w:t>titre pour faire la page jusqu</w:t>
      </w:r>
      <w:r w:rsidR="005A2DB1">
        <w:t>’à lui ;</w:t>
      </w:r>
    </w:p>
    <w:p w14:paraId="5660B099" w14:textId="4CF2DFDD" w:rsidR="00BA57D7" w:rsidRDefault="00BA57D7" w:rsidP="009B2545">
      <w:pPr>
        <w:pStyle w:val="Listenumros"/>
      </w:pPr>
      <w:r>
        <w:t>Vérifier que la hiérarchie des titres est logique.</w:t>
      </w:r>
    </w:p>
    <w:p w14:paraId="2B556501" w14:textId="048AF141" w:rsidR="003D034B" w:rsidRDefault="00E954E5" w:rsidP="00375915">
      <w:pPr>
        <w:pStyle w:val="Image"/>
      </w:pPr>
      <w:r w:rsidRPr="00E954E5">
        <w:rPr>
          <w:noProof/>
        </w:rPr>
        <w:drawing>
          <wp:inline distT="0" distB="0" distL="0" distR="0" wp14:anchorId="67A66697" wp14:editId="39438FAA">
            <wp:extent cx="6151418" cy="3299364"/>
            <wp:effectExtent l="0" t="0" r="1905" b="0"/>
            <wp:docPr id="134137800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78008" name="Image 1">
                      <a:extLst>
                        <a:ext uri="{C183D7F6-B498-43B3-948B-1728B52AA6E4}">
                          <adec:decorative xmlns:adec="http://schemas.microsoft.com/office/drawing/2017/decorative" val="1"/>
                        </a:ext>
                      </a:extLst>
                    </pic:cNvPr>
                    <pic:cNvPicPr/>
                  </pic:nvPicPr>
                  <pic:blipFill>
                    <a:blip r:embed="rId53"/>
                    <a:stretch>
                      <a:fillRect/>
                    </a:stretch>
                  </pic:blipFill>
                  <pic:spPr>
                    <a:xfrm>
                      <a:off x="0" y="0"/>
                      <a:ext cx="6166552" cy="3307481"/>
                    </a:xfrm>
                    <a:prstGeom prst="rect">
                      <a:avLst/>
                    </a:prstGeom>
                  </pic:spPr>
                </pic:pic>
              </a:graphicData>
            </a:graphic>
          </wp:inline>
        </w:drawing>
      </w:r>
    </w:p>
    <w:p w14:paraId="685E1A0B" w14:textId="77777777" w:rsidR="005820C5" w:rsidRDefault="005820C5" w:rsidP="005820C5">
      <w:pPr>
        <w:pStyle w:val="Titre2"/>
      </w:pPr>
      <w:bookmarkStart w:id="81" w:name="_Toc209530224"/>
      <w:r>
        <w:t>Critère 9.4 : Identifier les citations</w:t>
      </w:r>
      <w:bookmarkEnd w:id="81"/>
    </w:p>
    <w:p w14:paraId="7D1A05EA" w14:textId="77777777" w:rsidR="005820C5" w:rsidRDefault="005820C5" w:rsidP="005820C5">
      <w:r>
        <w:t>Deux types de citations existent :</w:t>
      </w:r>
    </w:p>
    <w:p w14:paraId="6A61CDC1" w14:textId="77777777" w:rsidR="005820C5" w:rsidRDefault="005820C5" w:rsidP="005820C5">
      <w:pPr>
        <w:pStyle w:val="Titre3"/>
      </w:pPr>
      <w:bookmarkStart w:id="82" w:name="_Toc209530225"/>
      <w:r>
        <w:lastRenderedPageBreak/>
        <w:t>Les citations en bloc</w:t>
      </w:r>
      <w:bookmarkEnd w:id="82"/>
    </w:p>
    <w:p w14:paraId="451F46BF" w14:textId="77777777" w:rsidR="005820C5" w:rsidRDefault="005820C5" w:rsidP="005820C5">
      <w:r w:rsidRPr="00B568B5">
        <w:rPr>
          <w:noProof/>
        </w:rPr>
        <w:drawing>
          <wp:inline distT="0" distB="0" distL="0" distR="0" wp14:anchorId="1C53F930" wp14:editId="5C8B5DA9">
            <wp:extent cx="6479540" cy="1920875"/>
            <wp:effectExtent l="0" t="0" r="0" b="3175"/>
            <wp:docPr id="111761036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10363" name="Image 1">
                      <a:extLst>
                        <a:ext uri="{C183D7F6-B498-43B3-948B-1728B52AA6E4}">
                          <adec:decorative xmlns:adec="http://schemas.microsoft.com/office/drawing/2017/decorative" val="1"/>
                        </a:ext>
                      </a:extLst>
                    </pic:cNvPr>
                    <pic:cNvPicPr/>
                  </pic:nvPicPr>
                  <pic:blipFill>
                    <a:blip r:embed="rId54"/>
                    <a:stretch>
                      <a:fillRect/>
                    </a:stretch>
                  </pic:blipFill>
                  <pic:spPr>
                    <a:xfrm>
                      <a:off x="0" y="0"/>
                      <a:ext cx="6479540" cy="1920875"/>
                    </a:xfrm>
                    <a:prstGeom prst="rect">
                      <a:avLst/>
                    </a:prstGeom>
                  </pic:spPr>
                </pic:pic>
              </a:graphicData>
            </a:graphic>
          </wp:inline>
        </w:drawing>
      </w:r>
    </w:p>
    <w:p w14:paraId="5BE9DADC" w14:textId="77777777" w:rsidR="005820C5" w:rsidRDefault="005820C5" w:rsidP="005820C5">
      <w:r>
        <w:t>Ce type de citation peut contenir des paragraphes, des listes, des liens... et le nom de l’auteur.</w:t>
      </w:r>
    </w:p>
    <w:p w14:paraId="357E2315" w14:textId="77777777" w:rsidR="005820C5" w:rsidRDefault="005820C5" w:rsidP="005820C5">
      <w:r>
        <w:t>Dans le CMS, ce type de contenu est un widget à part entière.</w:t>
      </w:r>
    </w:p>
    <w:p w14:paraId="4314AB74" w14:textId="77777777" w:rsidR="005820C5" w:rsidRDefault="005820C5" w:rsidP="005820C5">
      <w:pPr>
        <w:pStyle w:val="Titre3"/>
      </w:pPr>
      <w:bookmarkStart w:id="83" w:name="_Toc209530226"/>
      <w:r>
        <w:t>Les citations en ligne</w:t>
      </w:r>
      <w:bookmarkEnd w:id="83"/>
    </w:p>
    <w:p w14:paraId="0B025E48" w14:textId="77777777" w:rsidR="005820C5" w:rsidRDefault="005820C5" w:rsidP="005820C5">
      <w:r w:rsidRPr="00B568B5">
        <w:rPr>
          <w:noProof/>
        </w:rPr>
        <w:drawing>
          <wp:inline distT="0" distB="0" distL="0" distR="0" wp14:anchorId="6994F136" wp14:editId="11F69623">
            <wp:extent cx="4591691" cy="333422"/>
            <wp:effectExtent l="0" t="0" r="0" b="9525"/>
            <wp:docPr id="474133171"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33171" name="Image 1">
                      <a:extLst>
                        <a:ext uri="{C183D7F6-B498-43B3-948B-1728B52AA6E4}">
                          <adec:decorative xmlns:adec="http://schemas.microsoft.com/office/drawing/2017/decorative" val="1"/>
                        </a:ext>
                      </a:extLst>
                    </pic:cNvPr>
                    <pic:cNvPicPr/>
                  </pic:nvPicPr>
                  <pic:blipFill>
                    <a:blip r:embed="rId55"/>
                    <a:stretch>
                      <a:fillRect/>
                    </a:stretch>
                  </pic:blipFill>
                  <pic:spPr>
                    <a:xfrm>
                      <a:off x="0" y="0"/>
                      <a:ext cx="4591691" cy="333422"/>
                    </a:xfrm>
                    <a:prstGeom prst="rect">
                      <a:avLst/>
                    </a:prstGeom>
                  </pic:spPr>
                </pic:pic>
              </a:graphicData>
            </a:graphic>
          </wp:inline>
        </w:drawing>
      </w:r>
    </w:p>
    <w:p w14:paraId="74E79B2A" w14:textId="77777777" w:rsidR="005820C5" w:rsidRDefault="005820C5" w:rsidP="005820C5">
      <w:r>
        <w:t>Ce type de citation constitue une partie d’un paragraphe, d’une liste, d’un titre.</w:t>
      </w:r>
    </w:p>
    <w:p w14:paraId="74387E22" w14:textId="25986F95" w:rsidR="005820C5" w:rsidRDefault="005820C5" w:rsidP="005820C5">
      <w:r>
        <w:t>Dans le CMS, ce type de contenu est à définir dans l’éditeur de texte</w:t>
      </w:r>
      <w:r w:rsidR="005F654B">
        <w:t>. L’ajout de guillemets est inutile, le style « Citation en ligne » les ajoutera automatiquement</w:t>
      </w:r>
      <w:r>
        <w:t>.</w:t>
      </w:r>
    </w:p>
    <w:p w14:paraId="364BE380" w14:textId="77777777" w:rsidR="005820C5" w:rsidRDefault="005820C5" w:rsidP="005820C5">
      <w:pPr>
        <w:keepNext/>
      </w:pPr>
      <w:r>
        <w:rPr>
          <w:noProof/>
        </w:rPr>
        <w:drawing>
          <wp:inline distT="0" distB="0" distL="0" distR="0" wp14:anchorId="3BEA774F" wp14:editId="75C851C7">
            <wp:extent cx="6479540" cy="2381885"/>
            <wp:effectExtent l="0" t="0" r="0" b="0"/>
            <wp:docPr id="108253800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38008" name="Image 1">
                      <a:extLst>
                        <a:ext uri="{C183D7F6-B498-43B3-948B-1728B52AA6E4}">
                          <adec:decorative xmlns:adec="http://schemas.microsoft.com/office/drawing/2017/decorative" val="1"/>
                        </a:ext>
                      </a:extLst>
                    </pic:cNvPr>
                    <pic:cNvPicPr/>
                  </pic:nvPicPr>
                  <pic:blipFill>
                    <a:blip r:embed="rId56"/>
                    <a:stretch>
                      <a:fillRect/>
                    </a:stretch>
                  </pic:blipFill>
                  <pic:spPr>
                    <a:xfrm>
                      <a:off x="0" y="0"/>
                      <a:ext cx="6479540" cy="2381885"/>
                    </a:xfrm>
                    <a:prstGeom prst="rect">
                      <a:avLst/>
                    </a:prstGeom>
                  </pic:spPr>
                </pic:pic>
              </a:graphicData>
            </a:graphic>
          </wp:inline>
        </w:drawing>
      </w:r>
    </w:p>
    <w:p w14:paraId="186376CD" w14:textId="19701E92" w:rsidR="005820C5" w:rsidRDefault="005820C5" w:rsidP="005820C5">
      <w:pPr>
        <w:pStyle w:val="Lgende"/>
      </w:pPr>
      <w:r>
        <w:t xml:space="preserve">Figure </w:t>
      </w:r>
      <w:fldSimple w:instr=" SEQ Figure \* ARABIC ">
        <w:r w:rsidR="002D1203">
          <w:rPr>
            <w:noProof/>
          </w:rPr>
          <w:t>1</w:t>
        </w:r>
      </w:fldSimple>
      <w:r>
        <w:t> : Dans WordPress</w:t>
      </w:r>
    </w:p>
    <w:p w14:paraId="3AD14D05" w14:textId="77777777" w:rsidR="005820C5" w:rsidRDefault="005820C5" w:rsidP="005820C5">
      <w:pPr>
        <w:keepNext/>
      </w:pPr>
      <w:r w:rsidRPr="002C67ED">
        <w:rPr>
          <w:noProof/>
        </w:rPr>
        <w:lastRenderedPageBreak/>
        <w:drawing>
          <wp:inline distT="0" distB="0" distL="0" distR="0" wp14:anchorId="0B6B1BF7" wp14:editId="3CD94211">
            <wp:extent cx="6479540" cy="2029460"/>
            <wp:effectExtent l="0" t="0" r="0" b="8890"/>
            <wp:docPr id="144908899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88997" name="Image 1">
                      <a:extLst>
                        <a:ext uri="{C183D7F6-B498-43B3-948B-1728B52AA6E4}">
                          <adec:decorative xmlns:adec="http://schemas.microsoft.com/office/drawing/2017/decorative" val="1"/>
                        </a:ext>
                      </a:extLst>
                    </pic:cNvPr>
                    <pic:cNvPicPr/>
                  </pic:nvPicPr>
                  <pic:blipFill>
                    <a:blip r:embed="rId57"/>
                    <a:stretch>
                      <a:fillRect/>
                    </a:stretch>
                  </pic:blipFill>
                  <pic:spPr>
                    <a:xfrm>
                      <a:off x="0" y="0"/>
                      <a:ext cx="6479540" cy="2029460"/>
                    </a:xfrm>
                    <a:prstGeom prst="rect">
                      <a:avLst/>
                    </a:prstGeom>
                  </pic:spPr>
                </pic:pic>
              </a:graphicData>
            </a:graphic>
          </wp:inline>
        </w:drawing>
      </w:r>
    </w:p>
    <w:p w14:paraId="35A725B3" w14:textId="03DDFD4F" w:rsidR="005820C5" w:rsidRPr="005820C5" w:rsidRDefault="005820C5" w:rsidP="005820C5">
      <w:pPr>
        <w:pStyle w:val="Lgende"/>
      </w:pPr>
      <w:r>
        <w:t xml:space="preserve">Figure </w:t>
      </w:r>
      <w:fldSimple w:instr=" SEQ Figure \* ARABIC ">
        <w:r w:rsidR="002D1203">
          <w:rPr>
            <w:noProof/>
          </w:rPr>
          <w:t>2</w:t>
        </w:r>
      </w:fldSimple>
      <w:r>
        <w:t> : Dans Drupal et TYPO3</w:t>
      </w:r>
    </w:p>
    <w:p w14:paraId="566781FA" w14:textId="0E0D19E4" w:rsidR="00FF1F53" w:rsidRDefault="00FF1F53" w:rsidP="00FF1F53">
      <w:pPr>
        <w:pStyle w:val="Titre2"/>
      </w:pPr>
      <w:bookmarkStart w:id="84" w:name="_Toc209530227"/>
      <w:r>
        <w:t>Critère 13.3 : Vérifier l’accessibilité d’un document PDF</w:t>
      </w:r>
      <w:bookmarkEnd w:id="84"/>
    </w:p>
    <w:p w14:paraId="62CB71B6" w14:textId="137014D1" w:rsidR="009B2545" w:rsidRDefault="001402C8" w:rsidP="00052CE8">
      <w:pPr>
        <w:pStyle w:val="Listenumros"/>
        <w:numPr>
          <w:ilvl w:val="0"/>
          <w:numId w:val="20"/>
        </w:numPr>
      </w:pPr>
      <w:hyperlink r:id="rId58" w:history="1">
        <w:r w:rsidRPr="00F3444D">
          <w:rPr>
            <w:rStyle w:val="Lienhypertexte"/>
          </w:rPr>
          <w:t>Télécharger le logiciel PAC 2024</w:t>
        </w:r>
        <w:r w:rsidR="00343E25" w:rsidRPr="00F3444D">
          <w:rPr>
            <w:rStyle w:val="Lienhypertexte"/>
          </w:rPr>
          <w:t xml:space="preserve"> (gratuit, ne nécessite pas d’installation)</w:t>
        </w:r>
      </w:hyperlink>
      <w:r w:rsidR="00F3444D">
        <w:t>, et le lancer ;</w:t>
      </w:r>
    </w:p>
    <w:p w14:paraId="6EFE06DC" w14:textId="30373D1B" w:rsidR="00F3444D" w:rsidRDefault="00702FF3" w:rsidP="001402C8">
      <w:pPr>
        <w:pStyle w:val="Listenumros"/>
      </w:pPr>
      <w:r>
        <w:t>Cliquer sur « Ouvrir un document », ou g</w:t>
      </w:r>
      <w:r w:rsidR="00F3444D">
        <w:t>lisser-déposer un fichier PDF</w:t>
      </w:r>
      <w:r>
        <w:t xml:space="preserve"> dans la zone prévue à cet effet ;</w:t>
      </w:r>
    </w:p>
    <w:p w14:paraId="190DA3B6" w14:textId="0C971C0E" w:rsidR="00702FF3" w:rsidRDefault="00C92701" w:rsidP="001402C8">
      <w:pPr>
        <w:pStyle w:val="Listenumros"/>
      </w:pPr>
      <w:r>
        <w:t>Cliquer sur « Résultats en détail » pour connaître le détail de chaque erreur détectée.</w:t>
      </w:r>
    </w:p>
    <w:p w14:paraId="7A9101A9" w14:textId="15B3BB4A" w:rsidR="00C92701" w:rsidRDefault="009F557F" w:rsidP="009F557F">
      <w:pPr>
        <w:pStyle w:val="Image"/>
      </w:pPr>
      <w:r w:rsidRPr="009F557F">
        <w:rPr>
          <w:noProof/>
        </w:rPr>
        <w:lastRenderedPageBreak/>
        <w:drawing>
          <wp:inline distT="0" distB="0" distL="0" distR="0" wp14:anchorId="2B24AFEB" wp14:editId="62CBC51A">
            <wp:extent cx="6192114" cy="7840169"/>
            <wp:effectExtent l="0" t="0" r="0" b="8890"/>
            <wp:docPr id="1696655062"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55062" name="Image 1">
                      <a:extLst>
                        <a:ext uri="{C183D7F6-B498-43B3-948B-1728B52AA6E4}">
                          <adec:decorative xmlns:adec="http://schemas.microsoft.com/office/drawing/2017/decorative" val="1"/>
                        </a:ext>
                      </a:extLst>
                    </pic:cNvPr>
                    <pic:cNvPicPr/>
                  </pic:nvPicPr>
                  <pic:blipFill>
                    <a:blip r:embed="rId59"/>
                    <a:stretch>
                      <a:fillRect/>
                    </a:stretch>
                  </pic:blipFill>
                  <pic:spPr>
                    <a:xfrm>
                      <a:off x="0" y="0"/>
                      <a:ext cx="6192114" cy="7840169"/>
                    </a:xfrm>
                    <a:prstGeom prst="rect">
                      <a:avLst/>
                    </a:prstGeom>
                  </pic:spPr>
                </pic:pic>
              </a:graphicData>
            </a:graphic>
          </wp:inline>
        </w:drawing>
      </w:r>
    </w:p>
    <w:p w14:paraId="6AB0A9C8" w14:textId="618A91CC" w:rsidR="009F557F" w:rsidRDefault="009F557F" w:rsidP="009F557F">
      <w:pPr>
        <w:pStyle w:val="Titre3"/>
      </w:pPr>
      <w:bookmarkStart w:id="85" w:name="_Toc209530228"/>
      <w:r>
        <w:t>Comprendre</w:t>
      </w:r>
      <w:r w:rsidR="00442650">
        <w:t xml:space="preserve"> et corriger</w:t>
      </w:r>
      <w:r>
        <w:t xml:space="preserve"> les erreurs détectées</w:t>
      </w:r>
      <w:bookmarkEnd w:id="85"/>
    </w:p>
    <w:p w14:paraId="568E86C3" w14:textId="77777777" w:rsidR="00281AB9" w:rsidRDefault="00281AB9" w:rsidP="00281AB9">
      <w:r>
        <w:t>La meilleure manière de rendre un PDF accessible est de prendre en compte les bonnes pratiques d’accessibilité dans le fichier source Word ou InDesign.</w:t>
      </w:r>
    </w:p>
    <w:p w14:paraId="34D4BB83" w14:textId="77777777" w:rsidR="00281AB9" w:rsidRDefault="00281AB9" w:rsidP="00281AB9">
      <w:r>
        <w:lastRenderedPageBreak/>
        <w:t>Pour cela, une formation en conception de contenu Web accessible sera nécessaire au rédacteurs/webmasters pour rédiger de manière accessible.</w:t>
      </w:r>
    </w:p>
    <w:p w14:paraId="602A4DCE" w14:textId="77777777" w:rsidR="00281AB9" w:rsidRPr="0018196F" w:rsidRDefault="00281AB9" w:rsidP="00281AB9">
      <w:r>
        <w:t xml:space="preserve">Puis, une formation en conception de documents bureautiques accessibles pour les graphistes peut être idéale. Sans aller jusqu’à la formation, le site </w:t>
      </w:r>
      <w:hyperlink r:id="rId60" w:history="1">
        <w:r w:rsidRPr="0018196F">
          <w:rPr>
            <w:rStyle w:val="Lienhypertexte"/>
          </w:rPr>
          <w:t>AcceDe PDF</w:t>
        </w:r>
      </w:hyperlink>
      <w:r>
        <w:t xml:space="preserve"> fournit une notice pour créer des documents PDF accessibles avec InDesign et Acrobat PRO.</w:t>
      </w:r>
    </w:p>
    <w:p w14:paraId="068392D2" w14:textId="08F6C779" w:rsidR="009F557F" w:rsidRDefault="009F557F" w:rsidP="009F557F">
      <w:pPr>
        <w:pStyle w:val="Titre4"/>
      </w:pPr>
      <w:r>
        <w:t>Les erreurs basiques</w:t>
      </w:r>
    </w:p>
    <w:p w14:paraId="2A47C7F9" w14:textId="45FA2BDD" w:rsidR="009F557F" w:rsidRDefault="009F557F" w:rsidP="009F557F">
      <w:r>
        <w:t>L</w:t>
      </w:r>
      <w:r w:rsidR="00C109DE">
        <w:t>es premiers éléments à vérifier sont :</w:t>
      </w:r>
    </w:p>
    <w:p w14:paraId="0332F5A8" w14:textId="78AE0770" w:rsidR="00C109DE" w:rsidRDefault="00C109DE" w:rsidP="00C109DE">
      <w:pPr>
        <w:pStyle w:val="Listepuces"/>
      </w:pPr>
      <w:r>
        <w:t>Le titre :</w:t>
      </w:r>
      <w:r w:rsidR="009E6E7B">
        <w:br/>
        <w:t>U</w:t>
      </w:r>
      <w:r>
        <w:t>n document sans titre est comme une page web sans titre affiché dans l’onglet du navigateur.</w:t>
      </w:r>
      <w:r w:rsidR="009E6E7B">
        <w:t xml:space="preserve"> C’est le premier élément indiqué par le logiciel.</w:t>
      </w:r>
      <w:r w:rsidR="003A7758">
        <w:br/>
      </w:r>
      <w:r w:rsidR="009E6E7B">
        <w:t>S</w:t>
      </w:r>
      <w:r w:rsidR="003A7758">
        <w:t>i le PDF ne possède pas de titre</w:t>
      </w:r>
      <w:r w:rsidR="005D5B3C">
        <w:t xml:space="preserve">, </w:t>
      </w:r>
      <w:r w:rsidR="003647C1">
        <w:t>vérifier</w:t>
      </w:r>
      <w:r w:rsidR="005D5B3C">
        <w:t xml:space="preserve"> la </w:t>
      </w:r>
      <w:r w:rsidR="003647C1">
        <w:t xml:space="preserve">bonne </w:t>
      </w:r>
      <w:r w:rsidR="005D5B3C">
        <w:t>définition du titre dans le fichier source (Word, InDesign…)</w:t>
      </w:r>
      <w:r w:rsidR="003647C1">
        <w:t xml:space="preserve">. S’il est présent dans la source mais </w:t>
      </w:r>
      <w:r w:rsidR="00092717">
        <w:t xml:space="preserve">reste </w:t>
      </w:r>
      <w:r w:rsidR="003647C1">
        <w:t>absent du PDF</w:t>
      </w:r>
      <w:r w:rsidR="00092717">
        <w:t xml:space="preserve"> après l’export</w:t>
      </w:r>
      <w:r w:rsidR="003647C1">
        <w:t xml:space="preserve">, il est </w:t>
      </w:r>
      <w:r w:rsidR="00CA5891">
        <w:t xml:space="preserve">aussi </w:t>
      </w:r>
      <w:r w:rsidR="003647C1">
        <w:t xml:space="preserve">possible de l’ajouter </w:t>
      </w:r>
      <w:r w:rsidR="003A7758">
        <w:t xml:space="preserve">dans les propriétés du document </w:t>
      </w:r>
      <w:r w:rsidR="003647C1">
        <w:t xml:space="preserve">grâce à Adobe </w:t>
      </w:r>
      <w:r w:rsidR="00092717">
        <w:t>Acrobat PRO.</w:t>
      </w:r>
    </w:p>
    <w:p w14:paraId="42BFCA9F" w14:textId="0C7E876B" w:rsidR="00092717" w:rsidRDefault="00092717" w:rsidP="00C109DE">
      <w:pPr>
        <w:pStyle w:val="Listepuces"/>
      </w:pPr>
      <w:r>
        <w:t>La langue :</w:t>
      </w:r>
      <w:r>
        <w:br/>
        <w:t xml:space="preserve">Si un document ne possède pas de langue, </w:t>
      </w:r>
      <w:r w:rsidR="002B4605">
        <w:t xml:space="preserve">les technologies d’assistance ne sauront pas comment restituer le texte. </w:t>
      </w:r>
      <w:r w:rsidR="00C6570A">
        <w:t>Un fichier en anglais lu à la française peut s’avérer totalement incompréhensible.</w:t>
      </w:r>
      <w:r w:rsidR="003A7758">
        <w:br/>
        <w:t>Si le PDF ne possède pas de langue, vérifier la bonne définition du titre dans le fichier source (</w:t>
      </w:r>
      <w:r w:rsidR="00CA5891">
        <w:t>pas de problème avec Word, mais à vérifier lors de l’export PDF sous I</w:t>
      </w:r>
      <w:r w:rsidR="003A7758">
        <w:t>nDesign</w:t>
      </w:r>
      <w:r w:rsidR="00CA5891">
        <w:t>)</w:t>
      </w:r>
      <w:r w:rsidR="003A7758">
        <w:t xml:space="preserve">. </w:t>
      </w:r>
      <w:r w:rsidR="00CA5891">
        <w:t>I</w:t>
      </w:r>
      <w:r w:rsidR="003A7758">
        <w:t xml:space="preserve">l est </w:t>
      </w:r>
      <w:r w:rsidR="00CA5891">
        <w:t xml:space="preserve">aussi </w:t>
      </w:r>
      <w:r w:rsidR="003A7758">
        <w:t>possible de l’ajouter dans les propriétés du document grâce à Adobe Acrobat PRO.</w:t>
      </w:r>
    </w:p>
    <w:p w14:paraId="05BF7776" w14:textId="1DA3B3AC" w:rsidR="00FA2EA3" w:rsidRDefault="00FA2EA3" w:rsidP="00C109DE">
      <w:pPr>
        <w:pStyle w:val="Listepuces"/>
      </w:pPr>
      <w:r>
        <w:t>Les balises :</w:t>
      </w:r>
      <w:r>
        <w:br/>
        <w:t>Un document sans balise correspond à une page web sans</w:t>
      </w:r>
      <w:r w:rsidR="004B7A6D">
        <w:t xml:space="preserve"> aucune mise en forme</w:t>
      </w:r>
      <w:r w:rsidR="00C06C32">
        <w:t xml:space="preserve">. </w:t>
      </w:r>
      <w:r w:rsidR="007558C1">
        <w:t>La structure du document, l</w:t>
      </w:r>
      <w:r w:rsidR="00C06C32">
        <w:t>es titres ou les listes ne sont pas identifiés, et donc pas restituées par les technologies d’assistance.</w:t>
      </w:r>
      <w:r w:rsidR="00C06C32">
        <w:br/>
      </w:r>
      <w:r w:rsidR="00E14562">
        <w:t>Les balises se définissent dans les styles du logiciel source (Word, InDesign…).</w:t>
      </w:r>
    </w:p>
    <w:p w14:paraId="30AC8D35" w14:textId="3D6D2F66" w:rsidR="00391479" w:rsidRDefault="00391479" w:rsidP="00391479">
      <w:pPr>
        <w:pStyle w:val="Titre4"/>
      </w:pPr>
      <w:r>
        <w:t>Les erreurs avancées</w:t>
      </w:r>
    </w:p>
    <w:p w14:paraId="21A8F680" w14:textId="5C0C4B2E" w:rsidR="007B3082" w:rsidRDefault="00391479" w:rsidP="00391479">
      <w:r>
        <w:t xml:space="preserve">Les erreurs avancées sont consultables en cliquant sur le bouton </w:t>
      </w:r>
      <w:r w:rsidR="007B3082">
        <w:t>« Résultats en détail ».</w:t>
      </w:r>
      <w:r w:rsidR="007B3082">
        <w:br/>
        <w:t>Cliquer sur chaque erreur pour en connaître le détail.</w:t>
      </w:r>
    </w:p>
    <w:p w14:paraId="27D6D61E" w14:textId="51C4FDAD" w:rsidR="00D54456" w:rsidRDefault="008B0EAA" w:rsidP="00391479">
      <w:r>
        <w:t xml:space="preserve">Une solution pour la plupart des erreurs est </w:t>
      </w:r>
      <w:r w:rsidR="00A51897">
        <w:t xml:space="preserve">indiquée sur le site </w:t>
      </w:r>
      <w:hyperlink r:id="rId61" w:history="1">
        <w:r w:rsidR="00A51897" w:rsidRPr="00A51897">
          <w:rPr>
            <w:rStyle w:val="Lienhypertexte"/>
          </w:rPr>
          <w:t>Tagged PDF (anglais)</w:t>
        </w:r>
      </w:hyperlink>
      <w:r w:rsidR="00A51897">
        <w:t>.</w:t>
      </w:r>
      <w:bookmarkEnd w:id="55"/>
    </w:p>
    <w:p w14:paraId="65CC0672" w14:textId="77777777" w:rsidR="00135AC9" w:rsidRDefault="00135AC9" w:rsidP="00135AC9">
      <w:pPr>
        <w:pStyle w:val="Titre2"/>
      </w:pPr>
      <w:bookmarkStart w:id="86" w:name="_Toc169077625"/>
      <w:bookmarkStart w:id="87" w:name="_Toc209530229"/>
      <w:bookmarkStart w:id="88" w:name="_Hlk92098324"/>
      <w:r>
        <w:lastRenderedPageBreak/>
        <w:t>Information concernant les publications sur les réseaux sociaux</w:t>
      </w:r>
      <w:bookmarkEnd w:id="86"/>
      <w:bookmarkEnd w:id="87"/>
    </w:p>
    <w:p w14:paraId="5F202079" w14:textId="77777777" w:rsidR="00135AC9" w:rsidRDefault="00135AC9" w:rsidP="00135AC9">
      <w:r w:rsidRPr="00317F12">
        <w:t>Les publications sur les réseaux sociaux sont des services de communication au public en ligne</w:t>
      </w:r>
      <w:r>
        <w:t>. Ils</w:t>
      </w:r>
      <w:r w:rsidRPr="00436B76">
        <w:t xml:space="preserve"> sont donc soumis à l'obligation d'accessibilité.</w:t>
      </w:r>
    </w:p>
    <w:p w14:paraId="6E8AB2B9" w14:textId="77777777" w:rsidR="00135AC9" w:rsidRDefault="00135AC9" w:rsidP="00135AC9">
      <w:r>
        <w:t>Bien que ce document ne traite pas de l’accessibilité des publications sur les réseaux sociaux, une partie de ces derniers remontent sur le site Internet audité. De ce fait, lorsque ces articles ont été rédigés par l’organisme, ils doivent faire l’objet d’une attention particulière.</w:t>
      </w:r>
    </w:p>
    <w:p w14:paraId="59F74B35" w14:textId="77777777" w:rsidR="00135AC9" w:rsidRDefault="00135AC9" w:rsidP="00135AC9">
      <w:pPr>
        <w:pStyle w:val="Titre3"/>
      </w:pPr>
      <w:bookmarkStart w:id="89" w:name="_Toc169077626"/>
      <w:bookmarkStart w:id="90" w:name="_Toc209530230"/>
      <w:r>
        <w:t>Recommandations concernant les images</w:t>
      </w:r>
      <w:bookmarkEnd w:id="89"/>
      <w:bookmarkEnd w:id="90"/>
    </w:p>
    <w:p w14:paraId="7F0D0E96" w14:textId="77777777" w:rsidR="00135AC9" w:rsidRDefault="00135AC9" w:rsidP="00135AC9">
      <w:pPr>
        <w:rPr>
          <w:rFonts w:cs="Arial"/>
          <w:snapToGrid w:val="0"/>
          <w:color w:val="000000"/>
        </w:rPr>
      </w:pPr>
      <w:r>
        <w:t>L</w:t>
      </w:r>
      <w:r>
        <w:rPr>
          <w:rFonts w:cs="Arial"/>
          <w:snapToGrid w:val="0"/>
          <w:color w:val="000000"/>
        </w:rPr>
        <w:t>a mise en accessibilité des images publiées sur les réseaux sociaux se base sur les règles du RGAA :</w:t>
      </w:r>
    </w:p>
    <w:p w14:paraId="32F584A2" w14:textId="77777777" w:rsidR="00135AC9" w:rsidRPr="0016125E" w:rsidRDefault="00135AC9" w:rsidP="00135AC9">
      <w:pPr>
        <w:pStyle w:val="Listepuces"/>
      </w:pPr>
      <w:r w:rsidRPr="0016125E">
        <w:rPr>
          <w:b/>
          <w:bCs/>
          <w:snapToGrid w:val="0"/>
        </w:rPr>
        <w:t>La définition des alternatives d’images :</w:t>
      </w:r>
      <w:r>
        <w:rPr>
          <w:snapToGrid w:val="0"/>
        </w:rPr>
        <w:br/>
      </w:r>
      <w:r>
        <w:t xml:space="preserve">Les réseaux sociaux les plus utilisés, comme Facebook, Twitter ou LinkedIn, permettent de définir le texte alternatif des images publiées. </w:t>
      </w:r>
      <w:r w:rsidRPr="00EB6296">
        <w:rPr>
          <w:snapToGrid w:val="0"/>
        </w:rPr>
        <w:t>Il convient donc, chaque fois qu’une image est porteuse d’information</w:t>
      </w:r>
      <w:r>
        <w:rPr>
          <w:snapToGrid w:val="0"/>
        </w:rPr>
        <w:t>,</w:t>
      </w:r>
      <w:r w:rsidRPr="00EB6296">
        <w:rPr>
          <w:snapToGrid w:val="0"/>
        </w:rPr>
        <w:t xml:space="preserve"> d’utiliser la possibilité de saisir le texte de remplacement. Si l’image est purement décorative, indiquer « </w:t>
      </w:r>
      <w:r w:rsidRPr="00C34199">
        <w:rPr>
          <w:i/>
          <w:iCs/>
          <w:snapToGrid w:val="0"/>
        </w:rPr>
        <w:t>image décorative</w:t>
      </w:r>
      <w:r w:rsidRPr="00EB6296">
        <w:rPr>
          <w:snapToGrid w:val="0"/>
        </w:rPr>
        <w:t xml:space="preserve"> ».</w:t>
      </w:r>
    </w:p>
    <w:p w14:paraId="0FEE034F" w14:textId="77777777" w:rsidR="00135AC9" w:rsidRPr="00DA1351" w:rsidRDefault="00135AC9" w:rsidP="00135AC9">
      <w:pPr>
        <w:pStyle w:val="Listepuces"/>
      </w:pPr>
      <w:r>
        <w:rPr>
          <w:b/>
          <w:bCs/>
          <w:snapToGrid w:val="0"/>
        </w:rPr>
        <w:t>Le respect des contrastes de couleurs :</w:t>
      </w:r>
      <w:r>
        <w:br/>
      </w:r>
      <w:r w:rsidRPr="0016125E">
        <w:t>Si l’image contient du texte</w:t>
      </w:r>
      <w:r>
        <w:t xml:space="preserve"> ou une information graphique</w:t>
      </w:r>
      <w:r w:rsidRPr="0016125E">
        <w:t xml:space="preserve">, il </w:t>
      </w:r>
      <w:r>
        <w:t xml:space="preserve">doit y avoir </w:t>
      </w:r>
      <w:r w:rsidRPr="0016125E">
        <w:t>un contraste suffisant entre la couleur du texte et la couleur d’arrière-plan.</w:t>
      </w:r>
      <w:r>
        <w:br/>
      </w:r>
      <w:hyperlink w:anchor="_Contraste_des_couleurs" w:history="1">
        <w:r w:rsidRPr="00BA53B1">
          <w:rPr>
            <w:rStyle w:val="Lienhypertexte"/>
          </w:rPr>
          <w:t>Consulter la note technique concernant les contrastes de couleur.</w:t>
        </w:r>
      </w:hyperlink>
    </w:p>
    <w:p w14:paraId="3901B9FA" w14:textId="77777777" w:rsidR="00135AC9" w:rsidRDefault="00135AC9" w:rsidP="00135AC9">
      <w:pPr>
        <w:pStyle w:val="Titre3"/>
      </w:pPr>
      <w:bookmarkStart w:id="91" w:name="_Toc169077627"/>
      <w:bookmarkStart w:id="92" w:name="_Toc209530231"/>
      <w:r w:rsidRPr="00B92CAC">
        <w:t>Recommandations</w:t>
      </w:r>
      <w:r>
        <w:t xml:space="preserve"> concernant les émojis</w:t>
      </w:r>
      <w:bookmarkEnd w:id="91"/>
      <w:bookmarkEnd w:id="92"/>
    </w:p>
    <w:p w14:paraId="12488237" w14:textId="77777777" w:rsidR="00135AC9" w:rsidRPr="001E46F9" w:rsidRDefault="00135AC9" w:rsidP="00135AC9">
      <w:r>
        <w:t>L’utilisation des émojis est aujourd’hui incontournable sur les réseaux sociaux. Malheureusement, leur restitution dans les aides techniques altère considérablement la compréhension du message, et les réseaux sociaux ne permettent pas de leur définir d’alternative. Quelques règles simples permettent de respecter l’accessibilité de vos publications.</w:t>
      </w:r>
    </w:p>
    <w:p w14:paraId="02B83C05" w14:textId="77777777" w:rsidR="00135AC9" w:rsidRDefault="00135AC9" w:rsidP="00135AC9">
      <w:pPr>
        <w:pStyle w:val="Listepuces"/>
      </w:pPr>
      <w:r w:rsidRPr="009A2CE6">
        <w:rPr>
          <w:b/>
          <w:bCs/>
        </w:rPr>
        <w:t xml:space="preserve">Ne remplacez pas de mots par des </w:t>
      </w:r>
      <w:r>
        <w:rPr>
          <w:b/>
          <w:bCs/>
        </w:rPr>
        <w:t>émoji</w:t>
      </w:r>
      <w:r w:rsidRPr="009A2CE6">
        <w:rPr>
          <w:b/>
          <w:bCs/>
        </w:rPr>
        <w:t>s.</w:t>
      </w:r>
      <w:r>
        <w:br/>
        <w:t>Leur restitution par les aides techniques peut différer de l’interprétation que vous en avez.</w:t>
      </w:r>
    </w:p>
    <w:p w14:paraId="70E33C98" w14:textId="77777777" w:rsidR="00135AC9" w:rsidRDefault="00135AC9" w:rsidP="00135AC9">
      <w:pPr>
        <w:pStyle w:val="Listepuces"/>
      </w:pPr>
      <w:r w:rsidRPr="009A2CE6">
        <w:rPr>
          <w:b/>
          <w:bCs/>
        </w:rPr>
        <w:t>Limitez leur utilisation.</w:t>
      </w:r>
      <w:r>
        <w:br/>
        <w:t>N’en répétez pas plusieurs à la suite. Trop d’émojis sont autant d’éléments complexifiant la compréhension du contenu. Pas plus d’un ou deux par article.</w:t>
      </w:r>
    </w:p>
    <w:p w14:paraId="58987693" w14:textId="77777777" w:rsidR="00135AC9" w:rsidRDefault="00135AC9" w:rsidP="00135AC9">
      <w:pPr>
        <w:pStyle w:val="Listepuces"/>
      </w:pPr>
      <w:r w:rsidRPr="00F8737F">
        <w:rPr>
          <w:b/>
          <w:bCs/>
        </w:rPr>
        <w:lastRenderedPageBreak/>
        <w:t xml:space="preserve">Utilisez les </w:t>
      </w:r>
      <w:r>
        <w:rPr>
          <w:b/>
          <w:bCs/>
        </w:rPr>
        <w:t>émoji</w:t>
      </w:r>
      <w:r w:rsidRPr="00F8737F">
        <w:rPr>
          <w:b/>
          <w:bCs/>
        </w:rPr>
        <w:t>s à bon escient.</w:t>
      </w:r>
      <w:r>
        <w:br/>
        <w:t>Placez-les plutôt en fin de phrase. Évitez de les placer en début de phrase. L’information doit venir en premier, surtout si le message est très important (alerte, annonce).</w:t>
      </w:r>
      <w:r>
        <w:br/>
        <w:t>Évitez les émojis en milieu de phrase, ou pire, en milieu de mot.</w:t>
      </w:r>
    </w:p>
    <w:p w14:paraId="6C09D0C6" w14:textId="77777777" w:rsidR="00135AC9" w:rsidRDefault="00135AC9" w:rsidP="00135AC9">
      <w:pPr>
        <w:pStyle w:val="Listepuces"/>
      </w:pPr>
      <w:r w:rsidRPr="00F8737F">
        <w:rPr>
          <w:b/>
          <w:bCs/>
        </w:rPr>
        <w:t xml:space="preserve">Utilisez des </w:t>
      </w:r>
      <w:r>
        <w:rPr>
          <w:b/>
          <w:bCs/>
        </w:rPr>
        <w:t>émoji</w:t>
      </w:r>
      <w:r w:rsidRPr="00F8737F">
        <w:rPr>
          <w:b/>
          <w:bCs/>
        </w:rPr>
        <w:t>s connus.</w:t>
      </w:r>
      <w:r>
        <w:br/>
        <w:t>Les émojis ambigus peuvent être mal interprétés selon le profil, la culture ou le handicap de l’usager.</w:t>
      </w:r>
    </w:p>
    <w:p w14:paraId="4F9B20EF" w14:textId="77777777" w:rsidR="00135AC9" w:rsidRDefault="00135AC9" w:rsidP="00135AC9">
      <w:pPr>
        <w:pStyle w:val="Listepuces"/>
      </w:pPr>
      <w:r w:rsidRPr="00F8737F">
        <w:rPr>
          <w:b/>
          <w:bCs/>
        </w:rPr>
        <w:t>N’utilisez pas d’émoticônes, exemple :).</w:t>
      </w:r>
      <w:r>
        <w:rPr>
          <w:b/>
          <w:bCs/>
        </w:rPr>
        <w:br/>
      </w:r>
      <w:r>
        <w:t>U</w:t>
      </w:r>
      <w:r w:rsidRPr="00460995">
        <w:t xml:space="preserve">n émoticône est une chaîne de ponctuation, un </w:t>
      </w:r>
      <w:r w:rsidRPr="006E5C39">
        <w:t>smiley</w:t>
      </w:r>
      <w:r w:rsidRPr="00460995">
        <w:t xml:space="preserve"> en est la représentation graphique</w:t>
      </w:r>
      <w:r>
        <w:t>,</w:t>
      </w:r>
      <w:r w:rsidRPr="00460995">
        <w:t xml:space="preserve"> et un émoji est le terme générique qui représente d'autres symboles en plus des </w:t>
      </w:r>
      <w:r w:rsidRPr="006E5C39">
        <w:t>smileys</w:t>
      </w:r>
      <w:r w:rsidRPr="00460995">
        <w:t>.</w:t>
      </w:r>
      <w:r>
        <w:br/>
        <w:t>Les émoticônes sont restitués caractères par caractères par les aides techniques.</w:t>
      </w:r>
    </w:p>
    <w:p w14:paraId="0D4B44F9" w14:textId="77777777" w:rsidR="00135AC9" w:rsidRDefault="00135AC9" w:rsidP="00135AC9">
      <w:pPr>
        <w:pStyle w:val="Listepuces"/>
      </w:pPr>
      <w:r w:rsidRPr="00ED4FD8">
        <w:rPr>
          <w:b/>
          <w:bCs/>
        </w:rPr>
        <w:t xml:space="preserve">Utilisez des </w:t>
      </w:r>
      <w:r>
        <w:rPr>
          <w:b/>
          <w:bCs/>
        </w:rPr>
        <w:t>émoji</w:t>
      </w:r>
      <w:r w:rsidRPr="00ED4FD8">
        <w:rPr>
          <w:b/>
          <w:bCs/>
        </w:rPr>
        <w:t>s correctement contrastés.</w:t>
      </w:r>
      <w:r>
        <w:br/>
        <w:t>Vérifiez que la couleur de l’émoji est correctement contrastée sur fond clair et foncé. Les émojis utilisant la peau claire ou foncée sont moins lisibles sur fond clair ou foncé.</w:t>
      </w:r>
      <w:r>
        <w:br/>
        <w:t>Préférez les émojis avec la peau jaune neutre.</w:t>
      </w:r>
    </w:p>
    <w:p w14:paraId="1BA1B743" w14:textId="77777777" w:rsidR="00135AC9" w:rsidRDefault="00135AC9" w:rsidP="00135AC9">
      <w:pPr>
        <w:pStyle w:val="Titre3"/>
      </w:pPr>
      <w:bookmarkStart w:id="93" w:name="_Toc169077628"/>
      <w:bookmarkStart w:id="94" w:name="_Toc209530232"/>
      <w:r w:rsidRPr="00B92CAC">
        <w:t>Recommandations</w:t>
      </w:r>
      <w:r>
        <w:t xml:space="preserve"> concernant la personnalisation des textes</w:t>
      </w:r>
      <w:bookmarkEnd w:id="93"/>
      <w:bookmarkEnd w:id="94"/>
    </w:p>
    <w:p w14:paraId="26003EA9" w14:textId="77777777" w:rsidR="00135AC9" w:rsidRDefault="00135AC9" w:rsidP="00135AC9">
      <w:r>
        <w:t>Les réseaux sociaux ne proposent pas d’option pour personnaliser l’apparence des textes.</w:t>
      </w:r>
      <w:r>
        <w:br/>
        <w:t>Certains sites vous proposent donc de générer votre texte avec du gras, de l’italique ou une police d’écriture différente.</w:t>
      </w:r>
    </w:p>
    <w:p w14:paraId="7270B182" w14:textId="77777777" w:rsidR="00135AC9" w:rsidRPr="0017324B" w:rsidRDefault="00135AC9" w:rsidP="00135AC9">
      <w:pPr>
        <w:rPr>
          <w:rStyle w:val="Accentuationintense"/>
        </w:rPr>
      </w:pPr>
      <w:r w:rsidRPr="0017324B">
        <w:rPr>
          <w:rStyle w:val="Accentuationintense"/>
        </w:rPr>
        <w:t>Le texte généré par ces applications n’est absolument pas accessible !</w:t>
      </w:r>
    </w:p>
    <w:p w14:paraId="68998D3B" w14:textId="1BCCF59E" w:rsidR="00135AC9" w:rsidRPr="00391479" w:rsidRDefault="00135AC9" w:rsidP="00391479">
      <w:r>
        <w:t>Ces sites remplacent vos textes par des caractères mathématiques alphanumériques qui ne sont ni compris ni lus par les technologies d’assistance (plage braille, lecteur d’écran…).</w:t>
      </w:r>
      <w:bookmarkStart w:id="95" w:name="_Hlk116554777"/>
      <w:r>
        <w:t xml:space="preserve"> Certains systèmes d’exploitation peuvent aussi ne pas les prendre en charge et les remplacer des caractères du type carrés barrés.</w:t>
      </w:r>
      <w:bookmarkEnd w:id="88"/>
      <w:bookmarkEnd w:id="95"/>
    </w:p>
    <w:sectPr w:rsidR="00135AC9" w:rsidRPr="00391479" w:rsidSect="00EF0536">
      <w:footerReference w:type="default" r:id="rId62"/>
      <w:pgSz w:w="11906" w:h="16838" w:code="9"/>
      <w:pgMar w:top="851" w:right="851" w:bottom="1418" w:left="851" w:header="289"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eur" w:initials="A">
    <w:p w14:paraId="4F0C4B76" w14:textId="77777777" w:rsidR="00583C05" w:rsidRDefault="00583C05" w:rsidP="00222DCB">
      <w:pPr>
        <w:pStyle w:val="Commentaire"/>
      </w:pPr>
      <w:r>
        <w:rPr>
          <w:rStyle w:val="Marquedecommentaire"/>
        </w:rPr>
        <w:annotationRef/>
      </w:r>
      <w:r>
        <w:t>MAJ sommaire</w:t>
      </w:r>
    </w:p>
  </w:comment>
  <w:comment w:id="7" w:author="Auteur" w:initials="A">
    <w:p w14:paraId="0497D954" w14:textId="3E2C8C06" w:rsidR="00E53C93" w:rsidRDefault="00E53C93">
      <w:pPr>
        <w:pStyle w:val="Commentaire"/>
      </w:pPr>
      <w:r>
        <w:rPr>
          <w:rStyle w:val="Marquedecommentaire"/>
        </w:rPr>
        <w:annotationRef/>
      </w:r>
      <w:r>
        <w:t>Maj FF/Chrome à vérifier</w:t>
      </w:r>
    </w:p>
  </w:comment>
  <w:comment w:id="12" w:author="Auteur" w:initials="A">
    <w:p w14:paraId="5B356874" w14:textId="77777777" w:rsidR="002B60CD" w:rsidRDefault="002B60CD" w:rsidP="00950CA1">
      <w:pPr>
        <w:pStyle w:val="Commentaire"/>
      </w:pPr>
      <w:r>
        <w:rPr>
          <w:rStyle w:val="Marquedecommentaire"/>
        </w:rPr>
        <w:annotationRef/>
      </w:r>
      <w:r>
        <w:t>Discours à adapter</w:t>
      </w:r>
    </w:p>
  </w:comment>
  <w:comment w:id="24" w:author="Auteur" w:initials="A">
    <w:p w14:paraId="2E257547" w14:textId="77777777" w:rsidR="00EC62EF" w:rsidRDefault="00EC62EF" w:rsidP="00BE3BA5">
      <w:pPr>
        <w:pStyle w:val="Commentaire"/>
      </w:pPr>
      <w:r>
        <w:rPr>
          <w:rStyle w:val="Marquedecommentaire"/>
        </w:rPr>
        <w:annotationRef/>
      </w:r>
      <w:r>
        <w:t>Supprimer si pas Hcaptcha sur le site</w:t>
      </w:r>
    </w:p>
  </w:comment>
  <w:comment w:id="32" w:author="Auteur" w:initials="A">
    <w:p w14:paraId="7D9775F0" w14:textId="77777777" w:rsidR="001563CE" w:rsidRDefault="001563CE" w:rsidP="001563CE">
      <w:pPr>
        <w:pStyle w:val="Commentaire"/>
      </w:pPr>
      <w:r>
        <w:rPr>
          <w:rStyle w:val="Marquedecommentaire"/>
        </w:rPr>
        <w:annotationRef/>
      </w:r>
      <w:r>
        <w:t>&lt;a class="hero-item__link" href="https://www.paristerresdenvol.fr/actualite/paris-terres-denvol-adopte-son-premier-plan-local-durbanisme-intercommunal/" role="presentation" tabindex="-1"&gt;</w:t>
      </w:r>
    </w:p>
  </w:comment>
  <w:comment w:id="50" w:author="Auteur" w:initials="A">
    <w:p w14:paraId="6F1F7377" w14:textId="77777777" w:rsidR="0091102C" w:rsidRDefault="0091102C" w:rsidP="0091102C">
      <w:pPr>
        <w:pStyle w:val="Commentaire"/>
      </w:pPr>
      <w:r>
        <w:rPr>
          <w:rStyle w:val="Marquedecommentaire"/>
        </w:rPr>
        <w:annotationRef/>
      </w:r>
      <w:r>
        <w:t>&lt;nav id="menu-skip" class="menu-skip" role="navigation" aria-label="Menu d'accès rapide"&gt;</w:t>
      </w:r>
    </w:p>
    <w:p w14:paraId="249D8A27" w14:textId="77777777" w:rsidR="0091102C" w:rsidRDefault="0091102C" w:rsidP="0091102C">
      <w:pPr>
        <w:pStyle w:val="Commentaire"/>
      </w:pPr>
      <w:r>
        <w:t>  &lt;a class="menu-skip__link" href="#main"&gt;Aller au contenu&lt;/a&gt;</w:t>
      </w:r>
    </w:p>
    <w:p w14:paraId="4AC9BFA0" w14:textId="77777777" w:rsidR="0091102C" w:rsidRDefault="0091102C" w:rsidP="0091102C">
      <w:pPr>
        <w:pStyle w:val="Commentaire"/>
      </w:pPr>
      <w:r>
        <w:t>&lt;/nav&gt;</w:t>
      </w:r>
    </w:p>
  </w:comment>
  <w:comment w:id="51" w:author="Auteur" w:initials="A">
    <w:p w14:paraId="38C94593" w14:textId="77777777" w:rsidR="0091102C" w:rsidRDefault="0091102C" w:rsidP="0091102C">
      <w:pPr>
        <w:pStyle w:val="Commentaire"/>
      </w:pPr>
      <w:r>
        <w:rPr>
          <w:rStyle w:val="Marquedecommentaire"/>
        </w:rPr>
        <w:annotationRef/>
      </w:r>
      <w:r>
        <w:t>&lt;main id="main" tabindex="-1"&gt;</w:t>
      </w:r>
    </w:p>
    <w:p w14:paraId="1C7EFA30" w14:textId="77777777" w:rsidR="0091102C" w:rsidRDefault="0091102C" w:rsidP="0091102C">
      <w:pPr>
        <w:pStyle w:val="Commentaire"/>
      </w:pPr>
      <w:r>
        <w:t>  &lt;!-- Contenu principal --&gt;</w:t>
      </w:r>
    </w:p>
    <w:p w14:paraId="4E50B87C" w14:textId="77777777" w:rsidR="0091102C" w:rsidRDefault="0091102C" w:rsidP="0091102C">
      <w:pPr>
        <w:pStyle w:val="Commentaire"/>
      </w:pPr>
      <w:r>
        <w:t>&lt;/main&gt;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0C4B76" w15:done="0"/>
  <w15:commentEx w15:paraId="0497D954" w15:done="0"/>
  <w15:commentEx w15:paraId="5B356874" w15:done="0"/>
  <w15:commentEx w15:paraId="2E257547" w15:done="0"/>
  <w15:commentEx w15:paraId="7D9775F0" w15:done="0"/>
  <w15:commentEx w15:paraId="4AC9BFA0" w15:done="0"/>
  <w15:commentEx w15:paraId="4E50B87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0C4B76" w16cid:durableId="2CFAAE94"/>
  <w16cid:commentId w16cid:paraId="0497D954" w16cid:durableId="2564455F"/>
  <w16cid:commentId w16cid:paraId="5B356874" w16cid:durableId="26406FFA"/>
  <w16cid:commentId w16cid:paraId="2E257547" w16cid:durableId="28650E9D"/>
  <w16cid:commentId w16cid:paraId="7D9775F0" w16cid:durableId="0965049D"/>
  <w16cid:commentId w16cid:paraId="4AC9BFA0" w16cid:durableId="48304176"/>
  <w16cid:commentId w16cid:paraId="4E50B87C" w16cid:durableId="44262C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52EF0" w14:textId="77777777" w:rsidR="00A53B0D" w:rsidRDefault="00A53B0D">
      <w:pPr>
        <w:spacing w:line="240" w:lineRule="auto"/>
      </w:pPr>
      <w:r>
        <w:separator/>
      </w:r>
    </w:p>
    <w:p w14:paraId="5DA68620" w14:textId="77777777" w:rsidR="00A53B0D" w:rsidRDefault="00A53B0D"/>
  </w:endnote>
  <w:endnote w:type="continuationSeparator" w:id="0">
    <w:p w14:paraId="0530C5B0" w14:textId="77777777" w:rsidR="00A53B0D" w:rsidRDefault="00A53B0D">
      <w:pPr>
        <w:spacing w:line="240" w:lineRule="auto"/>
      </w:pPr>
      <w:r>
        <w:continuationSeparator/>
      </w:r>
    </w:p>
    <w:p w14:paraId="3B1C944E" w14:textId="77777777" w:rsidR="00A53B0D" w:rsidRDefault="00A53B0D"/>
  </w:endnote>
  <w:endnote w:type="continuationNotice" w:id="1">
    <w:p w14:paraId="04A6F79D" w14:textId="77777777" w:rsidR="00A53B0D" w:rsidRDefault="00A53B0D">
      <w:pPr>
        <w:spacing w:line="240" w:lineRule="auto"/>
      </w:pPr>
    </w:p>
    <w:p w14:paraId="1475E614" w14:textId="77777777" w:rsidR="00A53B0D" w:rsidRDefault="00A53B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egoe UI Light">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95C74" w14:textId="1628FDB2" w:rsidR="007C0930" w:rsidRPr="008E7AFA" w:rsidRDefault="007C0930" w:rsidP="008E7AFA">
    <w:pPr>
      <w:pStyle w:val="Pieddepage"/>
    </w:pPr>
    <w:r w:rsidRPr="00C6038E">
      <w:rPr>
        <w:noProof/>
      </w:rPr>
      <w:drawing>
        <wp:anchor distT="0" distB="0" distL="114300" distR="114300" simplePos="0" relativeHeight="251658240" behindDoc="1" locked="0" layoutInCell="1" allowOverlap="1" wp14:anchorId="7B792FE2" wp14:editId="3DB746D2">
          <wp:simplePos x="0" y="0"/>
          <wp:positionH relativeFrom="margin">
            <wp:posOffset>0</wp:posOffset>
          </wp:positionH>
          <wp:positionV relativeFrom="page">
            <wp:posOffset>10112375</wp:posOffset>
          </wp:positionV>
          <wp:extent cx="1304925" cy="184785"/>
          <wp:effectExtent l="0" t="0" r="9525" b="5715"/>
          <wp:wrapTight wrapText="bothSides">
            <wp:wrapPolygon edited="0">
              <wp:start x="0" y="0"/>
              <wp:lineTo x="0" y="20041"/>
              <wp:lineTo x="21442" y="20041"/>
              <wp:lineTo x="21442" y="0"/>
              <wp:lineTo x="0" y="0"/>
            </wp:wrapPolygon>
          </wp:wrapTight>
          <wp:docPr id="1"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atis-logo.png"/>
                  <pic:cNvPicPr/>
                </pic:nvPicPr>
                <pic:blipFill>
                  <a:blip r:embed="rId1">
                    <a:extLst>
                      <a:ext uri="{28A0092B-C50C-407E-A947-70E740481C1C}">
                        <a14:useLocalDpi xmlns:a14="http://schemas.microsoft.com/office/drawing/2010/main" val="0"/>
                      </a:ext>
                    </a:extLst>
                  </a:blip>
                  <a:stretch>
                    <a:fillRect/>
                  </a:stretch>
                </pic:blipFill>
                <pic:spPr>
                  <a:xfrm>
                    <a:off x="0" y="0"/>
                    <a:ext cx="1304925" cy="184785"/>
                  </a:xfrm>
                  <a:prstGeom prst="rect">
                    <a:avLst/>
                  </a:prstGeom>
                </pic:spPr>
              </pic:pic>
            </a:graphicData>
          </a:graphic>
          <wp14:sizeRelH relativeFrom="page">
            <wp14:pctWidth>0</wp14:pctWidth>
          </wp14:sizeRelH>
          <wp14:sizeRelV relativeFrom="page">
            <wp14:pctHeight>0</wp14:pctHeight>
          </wp14:sizeRelV>
        </wp:anchor>
      </w:drawing>
    </w:r>
    <w:r>
      <w:ptab w:relativeTo="margin" w:alignment="center" w:leader="none"/>
    </w:r>
    <w:r>
      <w:ptab w:relativeTo="margin" w:alignment="right" w:leader="none"/>
    </w:r>
    <w:r>
      <w:t xml:space="preserve">Page </w:t>
    </w:r>
    <w:r>
      <w:fldChar w:fldCharType="begin"/>
    </w:r>
    <w:r>
      <w:instrText xml:space="preserve"> PAGE   \* MERGEFORMAT </w:instrText>
    </w:r>
    <w:r>
      <w:fldChar w:fldCharType="separate"/>
    </w:r>
    <w:r>
      <w:t>8</w:t>
    </w:r>
    <w:r>
      <w:fldChar w:fldCharType="end"/>
    </w:r>
    <w:r>
      <w:t xml:space="preserve"> sur </w:t>
    </w:r>
    <w:fldSimple w:instr="NUMPAGES   \* MERGEFORMAT">
      <w:r>
        <w:t>73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DF374" w14:textId="77777777" w:rsidR="00A53B0D" w:rsidRDefault="00A53B0D">
      <w:pPr>
        <w:spacing w:line="240" w:lineRule="auto"/>
      </w:pPr>
      <w:r>
        <w:separator/>
      </w:r>
    </w:p>
    <w:p w14:paraId="36D1836E" w14:textId="77777777" w:rsidR="00A53B0D" w:rsidRDefault="00A53B0D"/>
  </w:footnote>
  <w:footnote w:type="continuationSeparator" w:id="0">
    <w:p w14:paraId="43F32E4B" w14:textId="77777777" w:rsidR="00A53B0D" w:rsidRDefault="00A53B0D">
      <w:pPr>
        <w:spacing w:line="240" w:lineRule="auto"/>
      </w:pPr>
      <w:r>
        <w:continuationSeparator/>
      </w:r>
    </w:p>
    <w:p w14:paraId="6343C3B8" w14:textId="77777777" w:rsidR="00A53B0D" w:rsidRDefault="00A53B0D"/>
  </w:footnote>
  <w:footnote w:type="continuationNotice" w:id="1">
    <w:p w14:paraId="6D821CD0" w14:textId="77777777" w:rsidR="00A53B0D" w:rsidRDefault="00A53B0D">
      <w:pPr>
        <w:spacing w:line="240" w:lineRule="auto"/>
      </w:pPr>
    </w:p>
    <w:p w14:paraId="339843AF" w14:textId="77777777" w:rsidR="00A53B0D" w:rsidRDefault="00A53B0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enumros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enumros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enumros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epuce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epuce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epuce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epuces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D1E0020A"/>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17C3178"/>
    <w:multiLevelType w:val="multilevel"/>
    <w:tmpl w:val="0172ADFE"/>
    <w:lvl w:ilvl="0">
      <w:start w:val="1"/>
      <w:numFmt w:val="decimal"/>
      <w:lvlText w:val="%1."/>
      <w:lvlJc w:val="left"/>
      <w:pPr>
        <w:ind w:left="360" w:hanging="360"/>
      </w:pPr>
      <w:rPr>
        <w:rFonts w:hint="default"/>
        <w:b/>
        <w:color w:val="C00000"/>
        <w:sz w:val="24"/>
        <w:szCs w:val="24"/>
        <w:u w:color="C00000"/>
      </w:rPr>
    </w:lvl>
    <w:lvl w:ilvl="1">
      <w:start w:val="1"/>
      <w:numFmt w:val="bullet"/>
      <w:lvlText w:val=""/>
      <w:lvlJc w:val="left"/>
      <w:pPr>
        <w:ind w:left="1872" w:hanging="360"/>
      </w:pPr>
      <w:rPr>
        <w:rFonts w:ascii="Symbol" w:hAnsi="Symbol" w:hint="default"/>
      </w:rPr>
    </w:lvl>
    <w:lvl w:ilvl="2">
      <w:start w:val="1"/>
      <w:numFmt w:val="lowerRoman"/>
      <w:lvlText w:val="%3."/>
      <w:lvlJc w:val="right"/>
      <w:pPr>
        <w:ind w:left="2592" w:hanging="360"/>
      </w:pPr>
      <w:rPr>
        <w:rFonts w:hint="default"/>
      </w:rPr>
    </w:lvl>
    <w:lvl w:ilvl="3">
      <w:start w:val="1"/>
      <w:numFmt w:val="decimal"/>
      <w:lvlText w:val="%4."/>
      <w:lvlJc w:val="left"/>
      <w:pPr>
        <w:ind w:left="3312" w:hanging="360"/>
      </w:pPr>
      <w:rPr>
        <w:rFonts w:hint="default"/>
      </w:rPr>
    </w:lvl>
    <w:lvl w:ilvl="4">
      <w:start w:val="1"/>
      <w:numFmt w:val="lowerLetter"/>
      <w:lvlText w:val="%5."/>
      <w:lvlJc w:val="left"/>
      <w:pPr>
        <w:ind w:left="4032" w:hanging="360"/>
      </w:pPr>
      <w:rPr>
        <w:rFonts w:hint="default"/>
      </w:rPr>
    </w:lvl>
    <w:lvl w:ilvl="5">
      <w:start w:val="1"/>
      <w:numFmt w:val="lowerRoman"/>
      <w:lvlText w:val="%6."/>
      <w:lvlJc w:val="right"/>
      <w:pPr>
        <w:ind w:left="4752" w:hanging="360"/>
      </w:pPr>
      <w:rPr>
        <w:rFonts w:hint="default"/>
      </w:rPr>
    </w:lvl>
    <w:lvl w:ilvl="6">
      <w:start w:val="1"/>
      <w:numFmt w:val="decimal"/>
      <w:lvlText w:val="%7."/>
      <w:lvlJc w:val="left"/>
      <w:pPr>
        <w:ind w:left="5472" w:hanging="360"/>
      </w:pPr>
      <w:rPr>
        <w:rFonts w:hint="default"/>
      </w:rPr>
    </w:lvl>
    <w:lvl w:ilvl="7">
      <w:start w:val="1"/>
      <w:numFmt w:val="lowerLetter"/>
      <w:lvlText w:val="%8."/>
      <w:lvlJc w:val="left"/>
      <w:pPr>
        <w:ind w:left="6192" w:hanging="360"/>
      </w:pPr>
      <w:rPr>
        <w:rFonts w:hint="default"/>
      </w:rPr>
    </w:lvl>
    <w:lvl w:ilvl="8">
      <w:start w:val="1"/>
      <w:numFmt w:val="lowerRoman"/>
      <w:lvlText w:val="%9."/>
      <w:lvlJc w:val="right"/>
      <w:pPr>
        <w:ind w:left="6912" w:hanging="360"/>
      </w:pPr>
      <w:rPr>
        <w:rFonts w:hint="default"/>
      </w:rPr>
    </w:lvl>
  </w:abstractNum>
  <w:abstractNum w:abstractNumId="10"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003BA5"/>
    <w:multiLevelType w:val="multilevel"/>
    <w:tmpl w:val="EE7A4754"/>
    <w:styleLink w:val="Stratisavecparties"/>
    <w:lvl w:ilvl="0">
      <w:start w:val="1"/>
      <w:numFmt w:val="upperLetter"/>
      <w:suff w:val="nothing"/>
      <w:lvlText w:val="Partie %1 &gt; "/>
      <w:lvlJc w:val="left"/>
      <w:rPr>
        <w:rFonts w:cs="Times New Roman" w:hint="default"/>
      </w:rPr>
    </w:lvl>
    <w:lvl w:ilvl="1">
      <w:start w:val="1"/>
      <w:numFmt w:val="decimal"/>
      <w:lvlRestart w:val="0"/>
      <w:suff w:val="space"/>
      <w:lvlText w:val="%2 &gt;"/>
      <w:lvlJc w:val="left"/>
      <w:pPr>
        <w:ind w:left="720" w:hanging="360"/>
      </w:pPr>
      <w:rPr>
        <w:rFonts w:cs="Times New Roman" w:hint="default"/>
      </w:rPr>
    </w:lvl>
    <w:lvl w:ilvl="2">
      <w:start w:val="1"/>
      <w:numFmt w:val="decimal"/>
      <w:suff w:val="space"/>
      <w:lvlText w:val="%2.%3 &gt;"/>
      <w:lvlJc w:val="left"/>
      <w:pPr>
        <w:ind w:left="1080" w:hanging="360"/>
      </w:pPr>
      <w:rPr>
        <w:rFonts w:cs="Times New Roman" w:hint="default"/>
      </w:rPr>
    </w:lvl>
    <w:lvl w:ilvl="3">
      <w:start w:val="1"/>
      <w:numFmt w:val="decimal"/>
      <w:suff w:val="space"/>
      <w:lvlText w:val="%2.%3.%4 &gt;"/>
      <w:lvlJc w:val="left"/>
      <w:pPr>
        <w:ind w:left="1440" w:hanging="360"/>
      </w:pPr>
      <w:rPr>
        <w:rFonts w:cs="Times New Roman" w:hint="default"/>
      </w:rPr>
    </w:lvl>
    <w:lvl w:ilvl="4">
      <w:start w:val="1"/>
      <w:numFmt w:val="none"/>
      <w:suff w:val="space"/>
      <w:lvlText w:val="&gt;"/>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2" w15:restartNumberingAfterBreak="0">
    <w:nsid w:val="4B1E0CA2"/>
    <w:multiLevelType w:val="multilevel"/>
    <w:tmpl w:val="9A14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E400D"/>
    <w:multiLevelType w:val="multilevel"/>
    <w:tmpl w:val="DF4ADF64"/>
    <w:lvl w:ilvl="0">
      <w:start w:val="1"/>
      <w:numFmt w:val="decimal"/>
      <w:lvlText w:val="%1."/>
      <w:lvlJc w:val="left"/>
      <w:pPr>
        <w:ind w:left="360" w:hanging="360"/>
      </w:pPr>
      <w:rPr>
        <w:rFonts w:hint="default"/>
        <w:b/>
        <w:color w:val="C00000"/>
        <w:sz w:val="24"/>
        <w:szCs w:val="24"/>
        <w:u w:color="C00000"/>
      </w:rPr>
    </w:lvl>
    <w:lvl w:ilvl="1">
      <w:start w:val="1"/>
      <w:numFmt w:val="bullet"/>
      <w:lvlText w:val=""/>
      <w:lvlJc w:val="left"/>
      <w:pPr>
        <w:ind w:left="1872" w:hanging="360"/>
      </w:pPr>
      <w:rPr>
        <w:rFonts w:ascii="Symbol" w:hAnsi="Symbol" w:hint="default"/>
      </w:rPr>
    </w:lvl>
    <w:lvl w:ilvl="2">
      <w:start w:val="1"/>
      <w:numFmt w:val="lowerRoman"/>
      <w:lvlText w:val="%3."/>
      <w:lvlJc w:val="right"/>
      <w:pPr>
        <w:ind w:left="2592" w:hanging="360"/>
      </w:pPr>
      <w:rPr>
        <w:rFonts w:hint="default"/>
      </w:rPr>
    </w:lvl>
    <w:lvl w:ilvl="3">
      <w:start w:val="1"/>
      <w:numFmt w:val="decimal"/>
      <w:lvlText w:val="%4."/>
      <w:lvlJc w:val="left"/>
      <w:pPr>
        <w:ind w:left="3312" w:hanging="360"/>
      </w:pPr>
      <w:rPr>
        <w:rFonts w:hint="default"/>
      </w:rPr>
    </w:lvl>
    <w:lvl w:ilvl="4">
      <w:start w:val="1"/>
      <w:numFmt w:val="lowerLetter"/>
      <w:lvlText w:val="%5."/>
      <w:lvlJc w:val="left"/>
      <w:pPr>
        <w:ind w:left="4032" w:hanging="360"/>
      </w:pPr>
      <w:rPr>
        <w:rFonts w:hint="default"/>
      </w:rPr>
    </w:lvl>
    <w:lvl w:ilvl="5">
      <w:start w:val="1"/>
      <w:numFmt w:val="lowerRoman"/>
      <w:lvlText w:val="%6."/>
      <w:lvlJc w:val="right"/>
      <w:pPr>
        <w:ind w:left="4752" w:hanging="360"/>
      </w:pPr>
      <w:rPr>
        <w:rFonts w:hint="default"/>
      </w:rPr>
    </w:lvl>
    <w:lvl w:ilvl="6">
      <w:start w:val="1"/>
      <w:numFmt w:val="decimal"/>
      <w:lvlText w:val="%7."/>
      <w:lvlJc w:val="left"/>
      <w:pPr>
        <w:ind w:left="5472" w:hanging="360"/>
      </w:pPr>
      <w:rPr>
        <w:rFonts w:hint="default"/>
      </w:rPr>
    </w:lvl>
    <w:lvl w:ilvl="7">
      <w:start w:val="1"/>
      <w:numFmt w:val="lowerLetter"/>
      <w:lvlText w:val="%8."/>
      <w:lvlJc w:val="left"/>
      <w:pPr>
        <w:ind w:left="6192" w:hanging="360"/>
      </w:pPr>
      <w:rPr>
        <w:rFonts w:hint="default"/>
      </w:rPr>
    </w:lvl>
    <w:lvl w:ilvl="8">
      <w:start w:val="1"/>
      <w:numFmt w:val="lowerRoman"/>
      <w:lvlText w:val="%9."/>
      <w:lvlJc w:val="right"/>
      <w:pPr>
        <w:ind w:left="6912" w:hanging="360"/>
      </w:pPr>
      <w:rPr>
        <w:rFonts w:hint="default"/>
      </w:rPr>
    </w:lvl>
  </w:abstractNum>
  <w:abstractNum w:abstractNumId="14" w15:restartNumberingAfterBreak="0">
    <w:nsid w:val="64513272"/>
    <w:multiLevelType w:val="multilevel"/>
    <w:tmpl w:val="303E29C6"/>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5" w15:restartNumberingAfterBreak="0">
    <w:nsid w:val="671D0190"/>
    <w:multiLevelType w:val="hybridMultilevel"/>
    <w:tmpl w:val="225C86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A4C77C6"/>
    <w:multiLevelType w:val="multilevel"/>
    <w:tmpl w:val="434880E4"/>
    <w:lvl w:ilvl="0">
      <w:start w:val="1"/>
      <w:numFmt w:val="decimal"/>
      <w:pStyle w:val="Listenumros"/>
      <w:lvlText w:val="%1."/>
      <w:lvlJc w:val="left"/>
      <w:pPr>
        <w:ind w:left="360" w:hanging="360"/>
      </w:pPr>
      <w:rPr>
        <w:rFonts w:hint="default"/>
        <w:b/>
        <w:color w:val="C00000"/>
        <w:sz w:val="24"/>
        <w:szCs w:val="24"/>
        <w:u w:color="C00000"/>
      </w:rPr>
    </w:lvl>
    <w:lvl w:ilvl="1">
      <w:start w:val="1"/>
      <w:numFmt w:val="decimal"/>
      <w:lvlText w:val="%1.%2."/>
      <w:lvlJc w:val="left"/>
      <w:pPr>
        <w:ind w:left="792" w:hanging="432"/>
      </w:pPr>
      <w:rPr>
        <w:rFonts w:hint="default"/>
        <w:b/>
        <w:bCs/>
        <w:color w:val="C00000"/>
        <w:sz w:val="24"/>
        <w:szCs w:val="24"/>
      </w:rPr>
    </w:lvl>
    <w:lvl w:ilvl="2">
      <w:start w:val="1"/>
      <w:numFmt w:val="decimal"/>
      <w:lvlText w:val="%1.%2.%3."/>
      <w:lvlJc w:val="left"/>
      <w:pPr>
        <w:ind w:left="1224" w:hanging="504"/>
      </w:pPr>
      <w:rPr>
        <w:rFonts w:hint="default"/>
        <w:b/>
        <w:bCs/>
        <w:color w:val="C00000"/>
        <w:sz w:val="24"/>
        <w:szCs w:val="24"/>
      </w:rPr>
    </w:lvl>
    <w:lvl w:ilvl="3">
      <w:start w:val="1"/>
      <w:numFmt w:val="decimal"/>
      <w:lvlText w:val="%1.%2.%3.%4."/>
      <w:lvlJc w:val="left"/>
      <w:pPr>
        <w:ind w:left="1728" w:hanging="648"/>
      </w:pPr>
      <w:rPr>
        <w:rFonts w:hint="default"/>
        <w:b/>
        <w:bCs/>
        <w:color w:val="C00000"/>
        <w:sz w:val="24"/>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121267490">
    <w:abstractNumId w:val="8"/>
  </w:num>
  <w:num w:numId="2" w16cid:durableId="102794729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2533694">
    <w:abstractNumId w:val="7"/>
  </w:num>
  <w:num w:numId="4" w16cid:durableId="1073696209">
    <w:abstractNumId w:val="6"/>
  </w:num>
  <w:num w:numId="5" w16cid:durableId="2021227514">
    <w:abstractNumId w:val="5"/>
  </w:num>
  <w:num w:numId="6" w16cid:durableId="1740134729">
    <w:abstractNumId w:val="4"/>
  </w:num>
  <w:num w:numId="7" w16cid:durableId="672076170">
    <w:abstractNumId w:val="3"/>
  </w:num>
  <w:num w:numId="8" w16cid:durableId="3485913">
    <w:abstractNumId w:val="2"/>
  </w:num>
  <w:num w:numId="9" w16cid:durableId="205946494">
    <w:abstractNumId w:val="1"/>
  </w:num>
  <w:num w:numId="10" w16cid:durableId="822936357">
    <w:abstractNumId w:val="0"/>
  </w:num>
  <w:num w:numId="11" w16cid:durableId="1114329847">
    <w:abstractNumId w:val="14"/>
  </w:num>
  <w:num w:numId="12" w16cid:durableId="158354442">
    <w:abstractNumId w:val="11"/>
  </w:num>
  <w:num w:numId="13" w16cid:durableId="657267776">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35454530">
    <w:abstractNumId w:val="15"/>
  </w:num>
  <w:num w:numId="15" w16cid:durableId="118012026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9152012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3586616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2517435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947519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3239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28312946">
    <w:abstractNumId w:val="8"/>
  </w:num>
  <w:num w:numId="22" w16cid:durableId="1718240747">
    <w:abstractNumId w:val="8"/>
  </w:num>
  <w:num w:numId="23" w16cid:durableId="1192301580">
    <w:abstractNumId w:val="16"/>
  </w:num>
  <w:num w:numId="24" w16cid:durableId="282615494">
    <w:abstractNumId w:val="16"/>
    <w:lvlOverride w:ilvl="0">
      <w:startOverride w:val="1"/>
    </w:lvlOverride>
  </w:num>
  <w:num w:numId="25" w16cid:durableId="261766951">
    <w:abstractNumId w:val="16"/>
    <w:lvlOverride w:ilvl="0">
      <w:startOverride w:val="1"/>
    </w:lvlOverride>
  </w:num>
  <w:num w:numId="26" w16cid:durableId="58789590">
    <w:abstractNumId w:val="16"/>
    <w:lvlOverride w:ilvl="0">
      <w:startOverride w:val="1"/>
    </w:lvlOverride>
  </w:num>
  <w:num w:numId="27" w16cid:durableId="524028755">
    <w:abstractNumId w:val="10"/>
  </w:num>
  <w:num w:numId="28" w16cid:durableId="144546668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66323838">
    <w:abstractNumId w:val="13"/>
  </w:num>
  <w:num w:numId="30" w16cid:durableId="569660392">
    <w:abstractNumId w:val="9"/>
  </w:num>
  <w:num w:numId="31" w16cid:durableId="8748507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6439019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728510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531334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89493193">
    <w:abstractNumId w:val="8"/>
  </w:num>
  <w:num w:numId="36" w16cid:durableId="1620719554">
    <w:abstractNumId w:val="8"/>
  </w:num>
  <w:num w:numId="37" w16cid:durableId="1508712784">
    <w:abstractNumId w:val="12"/>
  </w:num>
  <w:num w:numId="38" w16cid:durableId="2061702825">
    <w:abstractNumId w:val="8"/>
  </w:num>
  <w:num w:numId="39" w16cid:durableId="1863473263">
    <w:abstractNumId w:val="8"/>
  </w:num>
  <w:num w:numId="40" w16cid:durableId="746617081">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activeWritingStyle w:appName="MSWord" w:lang="de-DE" w:vendorID="64" w:dllVersion="0" w:nlCheck="1" w:checkStyle="0"/>
  <w:attachedTemplate r:id="rId1"/>
  <w:linkStyle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68C"/>
    <w:rsid w:val="000001E5"/>
    <w:rsid w:val="000002CF"/>
    <w:rsid w:val="0000062E"/>
    <w:rsid w:val="00001189"/>
    <w:rsid w:val="000051A7"/>
    <w:rsid w:val="00010CB1"/>
    <w:rsid w:val="0001132E"/>
    <w:rsid w:val="00011854"/>
    <w:rsid w:val="000128FB"/>
    <w:rsid w:val="00014DB5"/>
    <w:rsid w:val="000150E9"/>
    <w:rsid w:val="00015858"/>
    <w:rsid w:val="0001592B"/>
    <w:rsid w:val="000214E1"/>
    <w:rsid w:val="0002159D"/>
    <w:rsid w:val="000221A4"/>
    <w:rsid w:val="0002227D"/>
    <w:rsid w:val="0002350D"/>
    <w:rsid w:val="00023826"/>
    <w:rsid w:val="00023F2C"/>
    <w:rsid w:val="00024ECD"/>
    <w:rsid w:val="000253FF"/>
    <w:rsid w:val="000256EE"/>
    <w:rsid w:val="00026F79"/>
    <w:rsid w:val="000279ED"/>
    <w:rsid w:val="00030E3C"/>
    <w:rsid w:val="00032D46"/>
    <w:rsid w:val="00037115"/>
    <w:rsid w:val="00037BB9"/>
    <w:rsid w:val="00037C17"/>
    <w:rsid w:val="00040717"/>
    <w:rsid w:val="000408D3"/>
    <w:rsid w:val="00046684"/>
    <w:rsid w:val="0005015F"/>
    <w:rsid w:val="00052CE8"/>
    <w:rsid w:val="0005326F"/>
    <w:rsid w:val="000539FF"/>
    <w:rsid w:val="00054DEC"/>
    <w:rsid w:val="000561EC"/>
    <w:rsid w:val="00060A8A"/>
    <w:rsid w:val="00062D6D"/>
    <w:rsid w:val="000640F0"/>
    <w:rsid w:val="000701DA"/>
    <w:rsid w:val="00071597"/>
    <w:rsid w:val="00072D27"/>
    <w:rsid w:val="00073F5D"/>
    <w:rsid w:val="0007444D"/>
    <w:rsid w:val="000744A1"/>
    <w:rsid w:val="000751DE"/>
    <w:rsid w:val="000753AD"/>
    <w:rsid w:val="000815A6"/>
    <w:rsid w:val="00082F20"/>
    <w:rsid w:val="00083C22"/>
    <w:rsid w:val="0008504D"/>
    <w:rsid w:val="000851A3"/>
    <w:rsid w:val="000856CD"/>
    <w:rsid w:val="0008643F"/>
    <w:rsid w:val="0008697B"/>
    <w:rsid w:val="00086E87"/>
    <w:rsid w:val="000871A8"/>
    <w:rsid w:val="00092014"/>
    <w:rsid w:val="00092717"/>
    <w:rsid w:val="00094481"/>
    <w:rsid w:val="00095579"/>
    <w:rsid w:val="000A036B"/>
    <w:rsid w:val="000A098E"/>
    <w:rsid w:val="000A3478"/>
    <w:rsid w:val="000A3D98"/>
    <w:rsid w:val="000A3DC2"/>
    <w:rsid w:val="000A4BF3"/>
    <w:rsid w:val="000A530E"/>
    <w:rsid w:val="000A5A4C"/>
    <w:rsid w:val="000A64E4"/>
    <w:rsid w:val="000A70F8"/>
    <w:rsid w:val="000B66A7"/>
    <w:rsid w:val="000B681B"/>
    <w:rsid w:val="000B6B66"/>
    <w:rsid w:val="000B6C0F"/>
    <w:rsid w:val="000C2025"/>
    <w:rsid w:val="000C3974"/>
    <w:rsid w:val="000C47CA"/>
    <w:rsid w:val="000C5AF3"/>
    <w:rsid w:val="000C62A5"/>
    <w:rsid w:val="000C65ED"/>
    <w:rsid w:val="000C67F8"/>
    <w:rsid w:val="000C6BCA"/>
    <w:rsid w:val="000D0E4A"/>
    <w:rsid w:val="000D1D1D"/>
    <w:rsid w:val="000D2050"/>
    <w:rsid w:val="000D32CE"/>
    <w:rsid w:val="000D7B35"/>
    <w:rsid w:val="000D7FC5"/>
    <w:rsid w:val="000E15E0"/>
    <w:rsid w:val="000E244B"/>
    <w:rsid w:val="000E391F"/>
    <w:rsid w:val="000E4AFA"/>
    <w:rsid w:val="000E54C6"/>
    <w:rsid w:val="000E573C"/>
    <w:rsid w:val="000E63F2"/>
    <w:rsid w:val="000E7EBE"/>
    <w:rsid w:val="000F11B9"/>
    <w:rsid w:val="000F4910"/>
    <w:rsid w:val="000F6B6B"/>
    <w:rsid w:val="0010054D"/>
    <w:rsid w:val="00102341"/>
    <w:rsid w:val="00102A7F"/>
    <w:rsid w:val="00103FC4"/>
    <w:rsid w:val="00104675"/>
    <w:rsid w:val="00104BE8"/>
    <w:rsid w:val="00105960"/>
    <w:rsid w:val="0010680C"/>
    <w:rsid w:val="001073CE"/>
    <w:rsid w:val="00111485"/>
    <w:rsid w:val="00116F46"/>
    <w:rsid w:val="00117A97"/>
    <w:rsid w:val="00121553"/>
    <w:rsid w:val="001226E5"/>
    <w:rsid w:val="00122701"/>
    <w:rsid w:val="00124EB9"/>
    <w:rsid w:val="00126710"/>
    <w:rsid w:val="00127B07"/>
    <w:rsid w:val="00127B32"/>
    <w:rsid w:val="00127E28"/>
    <w:rsid w:val="00131CAB"/>
    <w:rsid w:val="00131EB6"/>
    <w:rsid w:val="0013453A"/>
    <w:rsid w:val="001357E5"/>
    <w:rsid w:val="00135AC9"/>
    <w:rsid w:val="00136120"/>
    <w:rsid w:val="00136B0A"/>
    <w:rsid w:val="001402C8"/>
    <w:rsid w:val="00141D64"/>
    <w:rsid w:val="001449B1"/>
    <w:rsid w:val="00146883"/>
    <w:rsid w:val="00151921"/>
    <w:rsid w:val="00151F1C"/>
    <w:rsid w:val="001563CE"/>
    <w:rsid w:val="00160C54"/>
    <w:rsid w:val="00165C70"/>
    <w:rsid w:val="001705A9"/>
    <w:rsid w:val="00170CE4"/>
    <w:rsid w:val="00170D3A"/>
    <w:rsid w:val="00173677"/>
    <w:rsid w:val="001739AC"/>
    <w:rsid w:val="00174094"/>
    <w:rsid w:val="001747B9"/>
    <w:rsid w:val="00177460"/>
    <w:rsid w:val="00180B43"/>
    <w:rsid w:val="0018210F"/>
    <w:rsid w:val="001823EC"/>
    <w:rsid w:val="00183EC5"/>
    <w:rsid w:val="001851F0"/>
    <w:rsid w:val="00185A85"/>
    <w:rsid w:val="00186789"/>
    <w:rsid w:val="00187BC2"/>
    <w:rsid w:val="00190012"/>
    <w:rsid w:val="00192987"/>
    <w:rsid w:val="00193F60"/>
    <w:rsid w:val="00194A03"/>
    <w:rsid w:val="00194B97"/>
    <w:rsid w:val="001961B8"/>
    <w:rsid w:val="001961FA"/>
    <w:rsid w:val="00196889"/>
    <w:rsid w:val="00196894"/>
    <w:rsid w:val="00197703"/>
    <w:rsid w:val="001A0EC2"/>
    <w:rsid w:val="001A1102"/>
    <w:rsid w:val="001A21B1"/>
    <w:rsid w:val="001A6602"/>
    <w:rsid w:val="001B0015"/>
    <w:rsid w:val="001B0EF3"/>
    <w:rsid w:val="001B73F9"/>
    <w:rsid w:val="001B78C0"/>
    <w:rsid w:val="001C29F2"/>
    <w:rsid w:val="001C3746"/>
    <w:rsid w:val="001C46B7"/>
    <w:rsid w:val="001C5079"/>
    <w:rsid w:val="001C5BCB"/>
    <w:rsid w:val="001C790B"/>
    <w:rsid w:val="001C7F89"/>
    <w:rsid w:val="001D0255"/>
    <w:rsid w:val="001D0BD1"/>
    <w:rsid w:val="001D0D84"/>
    <w:rsid w:val="001D1B9D"/>
    <w:rsid w:val="001D1BFE"/>
    <w:rsid w:val="001D4FC7"/>
    <w:rsid w:val="001D561B"/>
    <w:rsid w:val="001D7074"/>
    <w:rsid w:val="001E0E94"/>
    <w:rsid w:val="001E3D1D"/>
    <w:rsid w:val="001E3E3D"/>
    <w:rsid w:val="001E3FFC"/>
    <w:rsid w:val="001F0405"/>
    <w:rsid w:val="001F1C96"/>
    <w:rsid w:val="001F1E30"/>
    <w:rsid w:val="001F2B8C"/>
    <w:rsid w:val="001F51E6"/>
    <w:rsid w:val="001F5BB0"/>
    <w:rsid w:val="002017AC"/>
    <w:rsid w:val="0020496F"/>
    <w:rsid w:val="002063C6"/>
    <w:rsid w:val="002067F0"/>
    <w:rsid w:val="00206964"/>
    <w:rsid w:val="00206DAD"/>
    <w:rsid w:val="00207FE0"/>
    <w:rsid w:val="0021397A"/>
    <w:rsid w:val="00214155"/>
    <w:rsid w:val="002148FB"/>
    <w:rsid w:val="00214F85"/>
    <w:rsid w:val="00215478"/>
    <w:rsid w:val="002160DD"/>
    <w:rsid w:val="0021614A"/>
    <w:rsid w:val="002170DE"/>
    <w:rsid w:val="002175A6"/>
    <w:rsid w:val="00217DD4"/>
    <w:rsid w:val="0022060F"/>
    <w:rsid w:val="002214F3"/>
    <w:rsid w:val="00226298"/>
    <w:rsid w:val="00226565"/>
    <w:rsid w:val="00226754"/>
    <w:rsid w:val="00233C63"/>
    <w:rsid w:val="00234BC8"/>
    <w:rsid w:val="002359ED"/>
    <w:rsid w:val="00235F4E"/>
    <w:rsid w:val="00240BD7"/>
    <w:rsid w:val="00241210"/>
    <w:rsid w:val="002430F8"/>
    <w:rsid w:val="0024561F"/>
    <w:rsid w:val="00246AA8"/>
    <w:rsid w:val="002506AA"/>
    <w:rsid w:val="00252520"/>
    <w:rsid w:val="00252F32"/>
    <w:rsid w:val="00256A80"/>
    <w:rsid w:val="00261034"/>
    <w:rsid w:val="002625F9"/>
    <w:rsid w:val="00263017"/>
    <w:rsid w:val="002631F7"/>
    <w:rsid w:val="0026484A"/>
    <w:rsid w:val="0026504D"/>
    <w:rsid w:val="00265605"/>
    <w:rsid w:val="00266C48"/>
    <w:rsid w:val="0027001A"/>
    <w:rsid w:val="00273AE8"/>
    <w:rsid w:val="0027627C"/>
    <w:rsid w:val="00276329"/>
    <w:rsid w:val="00276676"/>
    <w:rsid w:val="00276926"/>
    <w:rsid w:val="00281AB9"/>
    <w:rsid w:val="00281C36"/>
    <w:rsid w:val="00282A1F"/>
    <w:rsid w:val="002852AB"/>
    <w:rsid w:val="00285534"/>
    <w:rsid w:val="00290845"/>
    <w:rsid w:val="00290A6C"/>
    <w:rsid w:val="0029146D"/>
    <w:rsid w:val="00291911"/>
    <w:rsid w:val="0029394D"/>
    <w:rsid w:val="00293DD7"/>
    <w:rsid w:val="0029432E"/>
    <w:rsid w:val="002945F5"/>
    <w:rsid w:val="00295B3E"/>
    <w:rsid w:val="002A1BE5"/>
    <w:rsid w:val="002A3713"/>
    <w:rsid w:val="002A39F5"/>
    <w:rsid w:val="002A5683"/>
    <w:rsid w:val="002A59E4"/>
    <w:rsid w:val="002A67A3"/>
    <w:rsid w:val="002A67C8"/>
    <w:rsid w:val="002B2343"/>
    <w:rsid w:val="002B26BC"/>
    <w:rsid w:val="002B2CCC"/>
    <w:rsid w:val="002B33A5"/>
    <w:rsid w:val="002B40B7"/>
    <w:rsid w:val="002B41DA"/>
    <w:rsid w:val="002B42B4"/>
    <w:rsid w:val="002B4605"/>
    <w:rsid w:val="002B60CD"/>
    <w:rsid w:val="002B6111"/>
    <w:rsid w:val="002B6FA2"/>
    <w:rsid w:val="002C0186"/>
    <w:rsid w:val="002C096B"/>
    <w:rsid w:val="002C320F"/>
    <w:rsid w:val="002C3A1A"/>
    <w:rsid w:val="002C470C"/>
    <w:rsid w:val="002C5D75"/>
    <w:rsid w:val="002C6F2F"/>
    <w:rsid w:val="002D060B"/>
    <w:rsid w:val="002D1203"/>
    <w:rsid w:val="002D2CCB"/>
    <w:rsid w:val="002D4069"/>
    <w:rsid w:val="002D4A00"/>
    <w:rsid w:val="002D5C35"/>
    <w:rsid w:val="002E0F94"/>
    <w:rsid w:val="002E110B"/>
    <w:rsid w:val="002E1844"/>
    <w:rsid w:val="002E1FFA"/>
    <w:rsid w:val="002E2650"/>
    <w:rsid w:val="002E4304"/>
    <w:rsid w:val="002E6591"/>
    <w:rsid w:val="002E6CE1"/>
    <w:rsid w:val="002E71C0"/>
    <w:rsid w:val="002E7EEC"/>
    <w:rsid w:val="002F13E9"/>
    <w:rsid w:val="002F35E3"/>
    <w:rsid w:val="002F47E6"/>
    <w:rsid w:val="002F5AF2"/>
    <w:rsid w:val="002F6AF3"/>
    <w:rsid w:val="002F7564"/>
    <w:rsid w:val="00300575"/>
    <w:rsid w:val="00301005"/>
    <w:rsid w:val="00301789"/>
    <w:rsid w:val="00303475"/>
    <w:rsid w:val="00305B68"/>
    <w:rsid w:val="003105A6"/>
    <w:rsid w:val="00311E54"/>
    <w:rsid w:val="00316BE1"/>
    <w:rsid w:val="00316C74"/>
    <w:rsid w:val="00320AC8"/>
    <w:rsid w:val="00321821"/>
    <w:rsid w:val="00322AB3"/>
    <w:rsid w:val="003234FE"/>
    <w:rsid w:val="00325194"/>
    <w:rsid w:val="00326298"/>
    <w:rsid w:val="003302F9"/>
    <w:rsid w:val="00333C37"/>
    <w:rsid w:val="003360E6"/>
    <w:rsid w:val="00343E25"/>
    <w:rsid w:val="00343F81"/>
    <w:rsid w:val="0034429D"/>
    <w:rsid w:val="00346F06"/>
    <w:rsid w:val="00354E9D"/>
    <w:rsid w:val="00357449"/>
    <w:rsid w:val="003619B3"/>
    <w:rsid w:val="003627FB"/>
    <w:rsid w:val="003647C1"/>
    <w:rsid w:val="00364BC7"/>
    <w:rsid w:val="00365AE1"/>
    <w:rsid w:val="00366027"/>
    <w:rsid w:val="00371B4E"/>
    <w:rsid w:val="00371E95"/>
    <w:rsid w:val="00372506"/>
    <w:rsid w:val="003728E3"/>
    <w:rsid w:val="00375915"/>
    <w:rsid w:val="00376874"/>
    <w:rsid w:val="003772BA"/>
    <w:rsid w:val="00380EA8"/>
    <w:rsid w:val="003838D7"/>
    <w:rsid w:val="00384AFD"/>
    <w:rsid w:val="003862BD"/>
    <w:rsid w:val="00387373"/>
    <w:rsid w:val="00391479"/>
    <w:rsid w:val="00391996"/>
    <w:rsid w:val="0039275B"/>
    <w:rsid w:val="003948DF"/>
    <w:rsid w:val="00394E30"/>
    <w:rsid w:val="003962D3"/>
    <w:rsid w:val="00397179"/>
    <w:rsid w:val="00397BCB"/>
    <w:rsid w:val="003A1093"/>
    <w:rsid w:val="003A2785"/>
    <w:rsid w:val="003A7758"/>
    <w:rsid w:val="003A7901"/>
    <w:rsid w:val="003B3F7E"/>
    <w:rsid w:val="003B4940"/>
    <w:rsid w:val="003C057C"/>
    <w:rsid w:val="003C1598"/>
    <w:rsid w:val="003C37AF"/>
    <w:rsid w:val="003C4DF2"/>
    <w:rsid w:val="003C5711"/>
    <w:rsid w:val="003C7D9D"/>
    <w:rsid w:val="003D002A"/>
    <w:rsid w:val="003D01F2"/>
    <w:rsid w:val="003D034B"/>
    <w:rsid w:val="003D49C3"/>
    <w:rsid w:val="003D675D"/>
    <w:rsid w:val="003D67A9"/>
    <w:rsid w:val="003E11EB"/>
    <w:rsid w:val="003E16E7"/>
    <w:rsid w:val="003E3A63"/>
    <w:rsid w:val="003E5D62"/>
    <w:rsid w:val="003F4E5E"/>
    <w:rsid w:val="003F63DB"/>
    <w:rsid w:val="003F6885"/>
    <w:rsid w:val="003F763E"/>
    <w:rsid w:val="003F7CBC"/>
    <w:rsid w:val="004006EA"/>
    <w:rsid w:val="0040162E"/>
    <w:rsid w:val="004016E4"/>
    <w:rsid w:val="004023C0"/>
    <w:rsid w:val="004048B0"/>
    <w:rsid w:val="00406C0A"/>
    <w:rsid w:val="00411ECB"/>
    <w:rsid w:val="00414F66"/>
    <w:rsid w:val="004204E6"/>
    <w:rsid w:val="00420FD0"/>
    <w:rsid w:val="004219D7"/>
    <w:rsid w:val="00421E84"/>
    <w:rsid w:val="00422B23"/>
    <w:rsid w:val="004236D0"/>
    <w:rsid w:val="00424472"/>
    <w:rsid w:val="00424CB9"/>
    <w:rsid w:val="00426F0E"/>
    <w:rsid w:val="0042748A"/>
    <w:rsid w:val="00430374"/>
    <w:rsid w:val="00431A09"/>
    <w:rsid w:val="004320D2"/>
    <w:rsid w:val="0043215A"/>
    <w:rsid w:val="004328A3"/>
    <w:rsid w:val="00433BE7"/>
    <w:rsid w:val="00435A1F"/>
    <w:rsid w:val="0043625C"/>
    <w:rsid w:val="004411B5"/>
    <w:rsid w:val="00442650"/>
    <w:rsid w:val="0044281B"/>
    <w:rsid w:val="00443395"/>
    <w:rsid w:val="004453AF"/>
    <w:rsid w:val="00447ADE"/>
    <w:rsid w:val="0045015E"/>
    <w:rsid w:val="00455226"/>
    <w:rsid w:val="0045580F"/>
    <w:rsid w:val="004560A0"/>
    <w:rsid w:val="00456DC6"/>
    <w:rsid w:val="00457BEB"/>
    <w:rsid w:val="00461B2E"/>
    <w:rsid w:val="00465ABD"/>
    <w:rsid w:val="00466294"/>
    <w:rsid w:val="004667C2"/>
    <w:rsid w:val="004674B1"/>
    <w:rsid w:val="004674C6"/>
    <w:rsid w:val="00467D78"/>
    <w:rsid w:val="00471786"/>
    <w:rsid w:val="00477449"/>
    <w:rsid w:val="0047790C"/>
    <w:rsid w:val="00480DA5"/>
    <w:rsid w:val="00481847"/>
    <w:rsid w:val="004822C3"/>
    <w:rsid w:val="00482CFC"/>
    <w:rsid w:val="00483403"/>
    <w:rsid w:val="00483790"/>
    <w:rsid w:val="004837D8"/>
    <w:rsid w:val="00487996"/>
    <w:rsid w:val="004901DF"/>
    <w:rsid w:val="00490502"/>
    <w:rsid w:val="00491082"/>
    <w:rsid w:val="00491910"/>
    <w:rsid w:val="00491F70"/>
    <w:rsid w:val="0049483B"/>
    <w:rsid w:val="00494DE5"/>
    <w:rsid w:val="0049569F"/>
    <w:rsid w:val="00495D3F"/>
    <w:rsid w:val="00496561"/>
    <w:rsid w:val="004A1DBD"/>
    <w:rsid w:val="004A21E5"/>
    <w:rsid w:val="004A3D03"/>
    <w:rsid w:val="004A5999"/>
    <w:rsid w:val="004A5F05"/>
    <w:rsid w:val="004A6374"/>
    <w:rsid w:val="004A7EB0"/>
    <w:rsid w:val="004B0A3F"/>
    <w:rsid w:val="004B162C"/>
    <w:rsid w:val="004B2C9B"/>
    <w:rsid w:val="004B519D"/>
    <w:rsid w:val="004B544D"/>
    <w:rsid w:val="004B6D7F"/>
    <w:rsid w:val="004B7A6D"/>
    <w:rsid w:val="004C2BEE"/>
    <w:rsid w:val="004C383F"/>
    <w:rsid w:val="004C3C65"/>
    <w:rsid w:val="004C4120"/>
    <w:rsid w:val="004C65B3"/>
    <w:rsid w:val="004D0DD1"/>
    <w:rsid w:val="004D3D95"/>
    <w:rsid w:val="004D41FC"/>
    <w:rsid w:val="004D456E"/>
    <w:rsid w:val="004D725D"/>
    <w:rsid w:val="004D785F"/>
    <w:rsid w:val="004E26E3"/>
    <w:rsid w:val="004E2F48"/>
    <w:rsid w:val="004E3195"/>
    <w:rsid w:val="004E3C55"/>
    <w:rsid w:val="004E4F54"/>
    <w:rsid w:val="004E65B7"/>
    <w:rsid w:val="004E744B"/>
    <w:rsid w:val="004E7A51"/>
    <w:rsid w:val="004F0906"/>
    <w:rsid w:val="004F1742"/>
    <w:rsid w:val="004F1E31"/>
    <w:rsid w:val="004F545B"/>
    <w:rsid w:val="004F69CC"/>
    <w:rsid w:val="004F7760"/>
    <w:rsid w:val="00501A2D"/>
    <w:rsid w:val="00502752"/>
    <w:rsid w:val="0050588A"/>
    <w:rsid w:val="00506E02"/>
    <w:rsid w:val="00511054"/>
    <w:rsid w:val="005126F5"/>
    <w:rsid w:val="0051466E"/>
    <w:rsid w:val="00514891"/>
    <w:rsid w:val="0051584F"/>
    <w:rsid w:val="00516782"/>
    <w:rsid w:val="00516DBC"/>
    <w:rsid w:val="00520AC9"/>
    <w:rsid w:val="00523FC0"/>
    <w:rsid w:val="0053207E"/>
    <w:rsid w:val="00535C44"/>
    <w:rsid w:val="005360E2"/>
    <w:rsid w:val="00536691"/>
    <w:rsid w:val="00536A6A"/>
    <w:rsid w:val="005375F9"/>
    <w:rsid w:val="00540436"/>
    <w:rsid w:val="005416BF"/>
    <w:rsid w:val="0054183C"/>
    <w:rsid w:val="0054246C"/>
    <w:rsid w:val="00543B3C"/>
    <w:rsid w:val="00546D8F"/>
    <w:rsid w:val="005511E3"/>
    <w:rsid w:val="00551246"/>
    <w:rsid w:val="00555AB2"/>
    <w:rsid w:val="0055664E"/>
    <w:rsid w:val="0055744C"/>
    <w:rsid w:val="00560BE5"/>
    <w:rsid w:val="00561507"/>
    <w:rsid w:val="00561CC1"/>
    <w:rsid w:val="00562968"/>
    <w:rsid w:val="005657FA"/>
    <w:rsid w:val="005665F3"/>
    <w:rsid w:val="0056733E"/>
    <w:rsid w:val="00571692"/>
    <w:rsid w:val="00571948"/>
    <w:rsid w:val="005749F8"/>
    <w:rsid w:val="005752CF"/>
    <w:rsid w:val="005754CB"/>
    <w:rsid w:val="005757FD"/>
    <w:rsid w:val="0058001E"/>
    <w:rsid w:val="00580F98"/>
    <w:rsid w:val="005820C5"/>
    <w:rsid w:val="00582503"/>
    <w:rsid w:val="005829D4"/>
    <w:rsid w:val="005829EC"/>
    <w:rsid w:val="00583C05"/>
    <w:rsid w:val="005845B7"/>
    <w:rsid w:val="005846EC"/>
    <w:rsid w:val="00585840"/>
    <w:rsid w:val="00585EF0"/>
    <w:rsid w:val="00587221"/>
    <w:rsid w:val="00587429"/>
    <w:rsid w:val="0059081C"/>
    <w:rsid w:val="0059087B"/>
    <w:rsid w:val="0059417A"/>
    <w:rsid w:val="00594254"/>
    <w:rsid w:val="00597016"/>
    <w:rsid w:val="005A2349"/>
    <w:rsid w:val="005A2656"/>
    <w:rsid w:val="005A2DB1"/>
    <w:rsid w:val="005A2FE0"/>
    <w:rsid w:val="005A34C0"/>
    <w:rsid w:val="005A4F69"/>
    <w:rsid w:val="005A6F7B"/>
    <w:rsid w:val="005B18EE"/>
    <w:rsid w:val="005B2592"/>
    <w:rsid w:val="005B2D64"/>
    <w:rsid w:val="005B3FF5"/>
    <w:rsid w:val="005B6EB8"/>
    <w:rsid w:val="005C0496"/>
    <w:rsid w:val="005C0673"/>
    <w:rsid w:val="005C165E"/>
    <w:rsid w:val="005C1F4C"/>
    <w:rsid w:val="005C2478"/>
    <w:rsid w:val="005C3652"/>
    <w:rsid w:val="005C7EFC"/>
    <w:rsid w:val="005D059C"/>
    <w:rsid w:val="005D148B"/>
    <w:rsid w:val="005D1BC3"/>
    <w:rsid w:val="005D3511"/>
    <w:rsid w:val="005D3DC8"/>
    <w:rsid w:val="005D5B3C"/>
    <w:rsid w:val="005D643F"/>
    <w:rsid w:val="005D715E"/>
    <w:rsid w:val="005D7826"/>
    <w:rsid w:val="005E78E5"/>
    <w:rsid w:val="005F0AFD"/>
    <w:rsid w:val="005F0C07"/>
    <w:rsid w:val="005F12A1"/>
    <w:rsid w:val="005F6258"/>
    <w:rsid w:val="005F654B"/>
    <w:rsid w:val="0060080C"/>
    <w:rsid w:val="00600CE2"/>
    <w:rsid w:val="00601334"/>
    <w:rsid w:val="00601EA0"/>
    <w:rsid w:val="006056D6"/>
    <w:rsid w:val="006117EF"/>
    <w:rsid w:val="00611D4F"/>
    <w:rsid w:val="00613DAD"/>
    <w:rsid w:val="00614239"/>
    <w:rsid w:val="00614CAB"/>
    <w:rsid w:val="00616A6B"/>
    <w:rsid w:val="00620189"/>
    <w:rsid w:val="0062242C"/>
    <w:rsid w:val="00623B5F"/>
    <w:rsid w:val="00626D9C"/>
    <w:rsid w:val="0063034E"/>
    <w:rsid w:val="00630360"/>
    <w:rsid w:val="00631466"/>
    <w:rsid w:val="006322FE"/>
    <w:rsid w:val="0063325F"/>
    <w:rsid w:val="00633BC0"/>
    <w:rsid w:val="006352D8"/>
    <w:rsid w:val="0063601A"/>
    <w:rsid w:val="00636934"/>
    <w:rsid w:val="00637836"/>
    <w:rsid w:val="00637CA9"/>
    <w:rsid w:val="00640BC0"/>
    <w:rsid w:val="00640D2C"/>
    <w:rsid w:val="00644F86"/>
    <w:rsid w:val="00646D39"/>
    <w:rsid w:val="00646F30"/>
    <w:rsid w:val="006478CE"/>
    <w:rsid w:val="00650F06"/>
    <w:rsid w:val="00653090"/>
    <w:rsid w:val="00654FC7"/>
    <w:rsid w:val="00656399"/>
    <w:rsid w:val="00656DDA"/>
    <w:rsid w:val="00657170"/>
    <w:rsid w:val="0066041D"/>
    <w:rsid w:val="006605D1"/>
    <w:rsid w:val="00661C1A"/>
    <w:rsid w:val="00661DE5"/>
    <w:rsid w:val="0066252E"/>
    <w:rsid w:val="0066448E"/>
    <w:rsid w:val="00664789"/>
    <w:rsid w:val="0066626C"/>
    <w:rsid w:val="00667070"/>
    <w:rsid w:val="006706DE"/>
    <w:rsid w:val="0067168B"/>
    <w:rsid w:val="0067194E"/>
    <w:rsid w:val="00673413"/>
    <w:rsid w:val="006750CE"/>
    <w:rsid w:val="006753F7"/>
    <w:rsid w:val="00676501"/>
    <w:rsid w:val="00677BAD"/>
    <w:rsid w:val="006804CC"/>
    <w:rsid w:val="0068358E"/>
    <w:rsid w:val="006847E6"/>
    <w:rsid w:val="00686F50"/>
    <w:rsid w:val="0069007E"/>
    <w:rsid w:val="006902A3"/>
    <w:rsid w:val="00690501"/>
    <w:rsid w:val="00691764"/>
    <w:rsid w:val="0069487E"/>
    <w:rsid w:val="0069794A"/>
    <w:rsid w:val="006A11D1"/>
    <w:rsid w:val="006A15DE"/>
    <w:rsid w:val="006A648B"/>
    <w:rsid w:val="006B025D"/>
    <w:rsid w:val="006B0B29"/>
    <w:rsid w:val="006B0B82"/>
    <w:rsid w:val="006B4B56"/>
    <w:rsid w:val="006B4ED1"/>
    <w:rsid w:val="006B534F"/>
    <w:rsid w:val="006B57D9"/>
    <w:rsid w:val="006B738B"/>
    <w:rsid w:val="006B78A8"/>
    <w:rsid w:val="006B7DAB"/>
    <w:rsid w:val="006B7EF2"/>
    <w:rsid w:val="006C09D8"/>
    <w:rsid w:val="006C1472"/>
    <w:rsid w:val="006C22C6"/>
    <w:rsid w:val="006C3B5F"/>
    <w:rsid w:val="006C4B93"/>
    <w:rsid w:val="006C6F45"/>
    <w:rsid w:val="006D0D36"/>
    <w:rsid w:val="006D0F64"/>
    <w:rsid w:val="006D3A72"/>
    <w:rsid w:val="006D478F"/>
    <w:rsid w:val="006D4DC6"/>
    <w:rsid w:val="006D757E"/>
    <w:rsid w:val="006D7B0D"/>
    <w:rsid w:val="006E0C7E"/>
    <w:rsid w:val="006E2586"/>
    <w:rsid w:val="006E5C39"/>
    <w:rsid w:val="006E7117"/>
    <w:rsid w:val="006F0192"/>
    <w:rsid w:val="006F2C5D"/>
    <w:rsid w:val="006F2C9E"/>
    <w:rsid w:val="006F3162"/>
    <w:rsid w:val="006F420A"/>
    <w:rsid w:val="006F53EE"/>
    <w:rsid w:val="006F74A1"/>
    <w:rsid w:val="007000E4"/>
    <w:rsid w:val="007001F3"/>
    <w:rsid w:val="00700E22"/>
    <w:rsid w:val="00701003"/>
    <w:rsid w:val="0070265C"/>
    <w:rsid w:val="00702F09"/>
    <w:rsid w:val="00702FF3"/>
    <w:rsid w:val="00703D7C"/>
    <w:rsid w:val="00705E60"/>
    <w:rsid w:val="007070CD"/>
    <w:rsid w:val="0070763A"/>
    <w:rsid w:val="00707F24"/>
    <w:rsid w:val="0071042B"/>
    <w:rsid w:val="00710929"/>
    <w:rsid w:val="00711560"/>
    <w:rsid w:val="00711749"/>
    <w:rsid w:val="0071233E"/>
    <w:rsid w:val="007124A5"/>
    <w:rsid w:val="007133A0"/>
    <w:rsid w:val="0071491E"/>
    <w:rsid w:val="007154C3"/>
    <w:rsid w:val="00716326"/>
    <w:rsid w:val="00717507"/>
    <w:rsid w:val="00717B16"/>
    <w:rsid w:val="0072216D"/>
    <w:rsid w:val="00722209"/>
    <w:rsid w:val="00723A81"/>
    <w:rsid w:val="00723CF4"/>
    <w:rsid w:val="00723E26"/>
    <w:rsid w:val="00724767"/>
    <w:rsid w:val="007249B5"/>
    <w:rsid w:val="00725835"/>
    <w:rsid w:val="00725FB1"/>
    <w:rsid w:val="007263B8"/>
    <w:rsid w:val="00726603"/>
    <w:rsid w:val="00726D9C"/>
    <w:rsid w:val="00726F2C"/>
    <w:rsid w:val="00727CC0"/>
    <w:rsid w:val="00731265"/>
    <w:rsid w:val="00731B38"/>
    <w:rsid w:val="00731DA8"/>
    <w:rsid w:val="00732ACC"/>
    <w:rsid w:val="00734A26"/>
    <w:rsid w:val="00736D30"/>
    <w:rsid w:val="00737371"/>
    <w:rsid w:val="0074069F"/>
    <w:rsid w:val="00740AE3"/>
    <w:rsid w:val="007415F8"/>
    <w:rsid w:val="00742FF3"/>
    <w:rsid w:val="00750578"/>
    <w:rsid w:val="00752647"/>
    <w:rsid w:val="00752A14"/>
    <w:rsid w:val="00753029"/>
    <w:rsid w:val="007534C0"/>
    <w:rsid w:val="007558C1"/>
    <w:rsid w:val="00756ADF"/>
    <w:rsid w:val="007573A3"/>
    <w:rsid w:val="0075763D"/>
    <w:rsid w:val="00761277"/>
    <w:rsid w:val="00761D68"/>
    <w:rsid w:val="00766FF7"/>
    <w:rsid w:val="0076700E"/>
    <w:rsid w:val="00767B84"/>
    <w:rsid w:val="00770945"/>
    <w:rsid w:val="0077199C"/>
    <w:rsid w:val="00772482"/>
    <w:rsid w:val="00772EB5"/>
    <w:rsid w:val="00774CF3"/>
    <w:rsid w:val="00775E89"/>
    <w:rsid w:val="007809D5"/>
    <w:rsid w:val="00787593"/>
    <w:rsid w:val="007875F3"/>
    <w:rsid w:val="00787A3A"/>
    <w:rsid w:val="00791EEC"/>
    <w:rsid w:val="00792D5C"/>
    <w:rsid w:val="007936F0"/>
    <w:rsid w:val="007946E5"/>
    <w:rsid w:val="00794B27"/>
    <w:rsid w:val="00796967"/>
    <w:rsid w:val="007A0CA7"/>
    <w:rsid w:val="007A1F84"/>
    <w:rsid w:val="007A695F"/>
    <w:rsid w:val="007A6FD6"/>
    <w:rsid w:val="007A73CB"/>
    <w:rsid w:val="007A7846"/>
    <w:rsid w:val="007B0C6E"/>
    <w:rsid w:val="007B0CF8"/>
    <w:rsid w:val="007B1B8F"/>
    <w:rsid w:val="007B2795"/>
    <w:rsid w:val="007B3082"/>
    <w:rsid w:val="007B3572"/>
    <w:rsid w:val="007B4B96"/>
    <w:rsid w:val="007B5EB5"/>
    <w:rsid w:val="007B6845"/>
    <w:rsid w:val="007B694C"/>
    <w:rsid w:val="007C0930"/>
    <w:rsid w:val="007C2091"/>
    <w:rsid w:val="007C3247"/>
    <w:rsid w:val="007C3DAC"/>
    <w:rsid w:val="007C50CC"/>
    <w:rsid w:val="007C60C0"/>
    <w:rsid w:val="007C7268"/>
    <w:rsid w:val="007C74ED"/>
    <w:rsid w:val="007D039D"/>
    <w:rsid w:val="007D3028"/>
    <w:rsid w:val="007D364E"/>
    <w:rsid w:val="007D3909"/>
    <w:rsid w:val="007D3D51"/>
    <w:rsid w:val="007D56E4"/>
    <w:rsid w:val="007D60E7"/>
    <w:rsid w:val="007D7376"/>
    <w:rsid w:val="007E01E8"/>
    <w:rsid w:val="007E1222"/>
    <w:rsid w:val="007E24EA"/>
    <w:rsid w:val="007E5126"/>
    <w:rsid w:val="007E5C6B"/>
    <w:rsid w:val="007E5C80"/>
    <w:rsid w:val="007F0FD1"/>
    <w:rsid w:val="007F1308"/>
    <w:rsid w:val="007F2211"/>
    <w:rsid w:val="007F400C"/>
    <w:rsid w:val="007F42FE"/>
    <w:rsid w:val="007F599E"/>
    <w:rsid w:val="007F66F5"/>
    <w:rsid w:val="007F6DB0"/>
    <w:rsid w:val="00804D32"/>
    <w:rsid w:val="00805303"/>
    <w:rsid w:val="00807C3F"/>
    <w:rsid w:val="00807D5F"/>
    <w:rsid w:val="00811F6C"/>
    <w:rsid w:val="00812400"/>
    <w:rsid w:val="00814C5C"/>
    <w:rsid w:val="00817BC2"/>
    <w:rsid w:val="0082203C"/>
    <w:rsid w:val="00825DF3"/>
    <w:rsid w:val="00830C97"/>
    <w:rsid w:val="00831DE7"/>
    <w:rsid w:val="00831F8A"/>
    <w:rsid w:val="008327E0"/>
    <w:rsid w:val="0083402C"/>
    <w:rsid w:val="0083410D"/>
    <w:rsid w:val="008360A8"/>
    <w:rsid w:val="00837C17"/>
    <w:rsid w:val="00841272"/>
    <w:rsid w:val="008416E0"/>
    <w:rsid w:val="008439B7"/>
    <w:rsid w:val="00844865"/>
    <w:rsid w:val="00847774"/>
    <w:rsid w:val="008516AF"/>
    <w:rsid w:val="00852917"/>
    <w:rsid w:val="0086072D"/>
    <w:rsid w:val="00861366"/>
    <w:rsid w:val="00863A38"/>
    <w:rsid w:val="00863BBA"/>
    <w:rsid w:val="00865DFF"/>
    <w:rsid w:val="0086624E"/>
    <w:rsid w:val="00866D25"/>
    <w:rsid w:val="00871A98"/>
    <w:rsid w:val="008725D5"/>
    <w:rsid w:val="00872E5E"/>
    <w:rsid w:val="00874FD3"/>
    <w:rsid w:val="0087753F"/>
    <w:rsid w:val="00880CC5"/>
    <w:rsid w:val="00882F8D"/>
    <w:rsid w:val="00883563"/>
    <w:rsid w:val="00884E48"/>
    <w:rsid w:val="00890FB2"/>
    <w:rsid w:val="00891E9C"/>
    <w:rsid w:val="008939E7"/>
    <w:rsid w:val="0089443E"/>
    <w:rsid w:val="00896BAD"/>
    <w:rsid w:val="00896D33"/>
    <w:rsid w:val="00897BFF"/>
    <w:rsid w:val="008A2096"/>
    <w:rsid w:val="008A21C1"/>
    <w:rsid w:val="008A2CDF"/>
    <w:rsid w:val="008A3258"/>
    <w:rsid w:val="008A5817"/>
    <w:rsid w:val="008A5BB3"/>
    <w:rsid w:val="008A720C"/>
    <w:rsid w:val="008B0C16"/>
    <w:rsid w:val="008B0EAA"/>
    <w:rsid w:val="008B0F8E"/>
    <w:rsid w:val="008B1DD9"/>
    <w:rsid w:val="008B273D"/>
    <w:rsid w:val="008B2A9A"/>
    <w:rsid w:val="008B3D7E"/>
    <w:rsid w:val="008B40CA"/>
    <w:rsid w:val="008B5938"/>
    <w:rsid w:val="008B6C71"/>
    <w:rsid w:val="008C1C40"/>
    <w:rsid w:val="008C53FB"/>
    <w:rsid w:val="008C61B9"/>
    <w:rsid w:val="008C63D5"/>
    <w:rsid w:val="008C6DB7"/>
    <w:rsid w:val="008D0275"/>
    <w:rsid w:val="008D0C48"/>
    <w:rsid w:val="008D0EA2"/>
    <w:rsid w:val="008D16C1"/>
    <w:rsid w:val="008D47E8"/>
    <w:rsid w:val="008D52A1"/>
    <w:rsid w:val="008D7AA0"/>
    <w:rsid w:val="008E12C0"/>
    <w:rsid w:val="008E2467"/>
    <w:rsid w:val="008E39CA"/>
    <w:rsid w:val="008E431F"/>
    <w:rsid w:val="008E490B"/>
    <w:rsid w:val="008E4E8F"/>
    <w:rsid w:val="008E730D"/>
    <w:rsid w:val="008E7AFA"/>
    <w:rsid w:val="008F1D64"/>
    <w:rsid w:val="008F3C9C"/>
    <w:rsid w:val="008F46F1"/>
    <w:rsid w:val="008F66F8"/>
    <w:rsid w:val="008F69D0"/>
    <w:rsid w:val="008F732C"/>
    <w:rsid w:val="008F78B7"/>
    <w:rsid w:val="00901270"/>
    <w:rsid w:val="00902A80"/>
    <w:rsid w:val="00902B58"/>
    <w:rsid w:val="00904AF3"/>
    <w:rsid w:val="009055AD"/>
    <w:rsid w:val="00906B1F"/>
    <w:rsid w:val="00910CFD"/>
    <w:rsid w:val="0091102C"/>
    <w:rsid w:val="00912477"/>
    <w:rsid w:val="009138E5"/>
    <w:rsid w:val="009139AF"/>
    <w:rsid w:val="00915986"/>
    <w:rsid w:val="00917E48"/>
    <w:rsid w:val="0092101C"/>
    <w:rsid w:val="009216AE"/>
    <w:rsid w:val="0092362F"/>
    <w:rsid w:val="009247C0"/>
    <w:rsid w:val="0092558A"/>
    <w:rsid w:val="00926C6E"/>
    <w:rsid w:val="00927B4E"/>
    <w:rsid w:val="00935CBF"/>
    <w:rsid w:val="009364EE"/>
    <w:rsid w:val="00937F73"/>
    <w:rsid w:val="0094086C"/>
    <w:rsid w:val="009415BE"/>
    <w:rsid w:val="009432F1"/>
    <w:rsid w:val="00943B06"/>
    <w:rsid w:val="0094452E"/>
    <w:rsid w:val="00944A1E"/>
    <w:rsid w:val="00945864"/>
    <w:rsid w:val="00945A1B"/>
    <w:rsid w:val="00947620"/>
    <w:rsid w:val="00947B51"/>
    <w:rsid w:val="009506AB"/>
    <w:rsid w:val="00951608"/>
    <w:rsid w:val="00951C9E"/>
    <w:rsid w:val="00954935"/>
    <w:rsid w:val="009552CA"/>
    <w:rsid w:val="009572E0"/>
    <w:rsid w:val="009577B5"/>
    <w:rsid w:val="00962055"/>
    <w:rsid w:val="0096363C"/>
    <w:rsid w:val="00963C3F"/>
    <w:rsid w:val="00963FDD"/>
    <w:rsid w:val="009652F6"/>
    <w:rsid w:val="00966316"/>
    <w:rsid w:val="00966402"/>
    <w:rsid w:val="00966F2D"/>
    <w:rsid w:val="009708A8"/>
    <w:rsid w:val="00970C1B"/>
    <w:rsid w:val="00972BD5"/>
    <w:rsid w:val="00975FCD"/>
    <w:rsid w:val="0097674E"/>
    <w:rsid w:val="00976B99"/>
    <w:rsid w:val="00976C2E"/>
    <w:rsid w:val="00980041"/>
    <w:rsid w:val="00983B97"/>
    <w:rsid w:val="009853E9"/>
    <w:rsid w:val="009857EF"/>
    <w:rsid w:val="00986127"/>
    <w:rsid w:val="00990408"/>
    <w:rsid w:val="00991126"/>
    <w:rsid w:val="0099154B"/>
    <w:rsid w:val="00992372"/>
    <w:rsid w:val="0099325A"/>
    <w:rsid w:val="00995B1A"/>
    <w:rsid w:val="00996E16"/>
    <w:rsid w:val="0099703C"/>
    <w:rsid w:val="009979BA"/>
    <w:rsid w:val="00997D52"/>
    <w:rsid w:val="009A03D9"/>
    <w:rsid w:val="009A236A"/>
    <w:rsid w:val="009A3452"/>
    <w:rsid w:val="009A4D41"/>
    <w:rsid w:val="009B004D"/>
    <w:rsid w:val="009B201F"/>
    <w:rsid w:val="009B2545"/>
    <w:rsid w:val="009B443F"/>
    <w:rsid w:val="009B5A99"/>
    <w:rsid w:val="009B69C5"/>
    <w:rsid w:val="009B6A7E"/>
    <w:rsid w:val="009C037C"/>
    <w:rsid w:val="009C0E39"/>
    <w:rsid w:val="009C41CE"/>
    <w:rsid w:val="009C451B"/>
    <w:rsid w:val="009D2AE0"/>
    <w:rsid w:val="009D41DF"/>
    <w:rsid w:val="009D4D55"/>
    <w:rsid w:val="009D5F17"/>
    <w:rsid w:val="009D5FA3"/>
    <w:rsid w:val="009D75F0"/>
    <w:rsid w:val="009E24E5"/>
    <w:rsid w:val="009E2D6F"/>
    <w:rsid w:val="009E6E7B"/>
    <w:rsid w:val="009F0136"/>
    <w:rsid w:val="009F05DF"/>
    <w:rsid w:val="009F2BCF"/>
    <w:rsid w:val="009F2CCC"/>
    <w:rsid w:val="009F4C23"/>
    <w:rsid w:val="009F557F"/>
    <w:rsid w:val="009F72A7"/>
    <w:rsid w:val="00A0077A"/>
    <w:rsid w:val="00A021C5"/>
    <w:rsid w:val="00A02EC1"/>
    <w:rsid w:val="00A03303"/>
    <w:rsid w:val="00A03B30"/>
    <w:rsid w:val="00A06D67"/>
    <w:rsid w:val="00A119D9"/>
    <w:rsid w:val="00A12E66"/>
    <w:rsid w:val="00A1309F"/>
    <w:rsid w:val="00A13B77"/>
    <w:rsid w:val="00A15CD2"/>
    <w:rsid w:val="00A21077"/>
    <w:rsid w:val="00A21BED"/>
    <w:rsid w:val="00A21C86"/>
    <w:rsid w:val="00A22C9F"/>
    <w:rsid w:val="00A2741F"/>
    <w:rsid w:val="00A27D99"/>
    <w:rsid w:val="00A31C9D"/>
    <w:rsid w:val="00A32706"/>
    <w:rsid w:val="00A3364F"/>
    <w:rsid w:val="00A3370A"/>
    <w:rsid w:val="00A34283"/>
    <w:rsid w:val="00A35673"/>
    <w:rsid w:val="00A37424"/>
    <w:rsid w:val="00A42A49"/>
    <w:rsid w:val="00A43A55"/>
    <w:rsid w:val="00A442AF"/>
    <w:rsid w:val="00A47CB0"/>
    <w:rsid w:val="00A51897"/>
    <w:rsid w:val="00A51DE0"/>
    <w:rsid w:val="00A52C96"/>
    <w:rsid w:val="00A53B0D"/>
    <w:rsid w:val="00A54FE5"/>
    <w:rsid w:val="00A55DCE"/>
    <w:rsid w:val="00A5704F"/>
    <w:rsid w:val="00A5745B"/>
    <w:rsid w:val="00A60D92"/>
    <w:rsid w:val="00A626A6"/>
    <w:rsid w:val="00A666D2"/>
    <w:rsid w:val="00A67220"/>
    <w:rsid w:val="00A678F5"/>
    <w:rsid w:val="00A67D11"/>
    <w:rsid w:val="00A70E8B"/>
    <w:rsid w:val="00A7191F"/>
    <w:rsid w:val="00A71A61"/>
    <w:rsid w:val="00A73EB7"/>
    <w:rsid w:val="00A7439B"/>
    <w:rsid w:val="00A81229"/>
    <w:rsid w:val="00A82837"/>
    <w:rsid w:val="00A833F2"/>
    <w:rsid w:val="00A8661E"/>
    <w:rsid w:val="00A86EAC"/>
    <w:rsid w:val="00A91294"/>
    <w:rsid w:val="00A91DD6"/>
    <w:rsid w:val="00A91DE8"/>
    <w:rsid w:val="00A923E7"/>
    <w:rsid w:val="00A938B1"/>
    <w:rsid w:val="00A93E58"/>
    <w:rsid w:val="00A93E67"/>
    <w:rsid w:val="00A9499D"/>
    <w:rsid w:val="00A96E1A"/>
    <w:rsid w:val="00A971E1"/>
    <w:rsid w:val="00A97788"/>
    <w:rsid w:val="00A978CE"/>
    <w:rsid w:val="00A979EC"/>
    <w:rsid w:val="00AA025D"/>
    <w:rsid w:val="00AA02A4"/>
    <w:rsid w:val="00AA661C"/>
    <w:rsid w:val="00AA7613"/>
    <w:rsid w:val="00AA7A3A"/>
    <w:rsid w:val="00AB03A0"/>
    <w:rsid w:val="00AB104C"/>
    <w:rsid w:val="00AB1B96"/>
    <w:rsid w:val="00AB2196"/>
    <w:rsid w:val="00AB441E"/>
    <w:rsid w:val="00AB4E8D"/>
    <w:rsid w:val="00AB5C99"/>
    <w:rsid w:val="00AC2F58"/>
    <w:rsid w:val="00AD34C4"/>
    <w:rsid w:val="00AD41DC"/>
    <w:rsid w:val="00AD4AA0"/>
    <w:rsid w:val="00AE105F"/>
    <w:rsid w:val="00AE14B1"/>
    <w:rsid w:val="00AE1656"/>
    <w:rsid w:val="00AE2954"/>
    <w:rsid w:val="00AE7FD2"/>
    <w:rsid w:val="00AF27FD"/>
    <w:rsid w:val="00AF2B1F"/>
    <w:rsid w:val="00AF6061"/>
    <w:rsid w:val="00AF757C"/>
    <w:rsid w:val="00AF7C72"/>
    <w:rsid w:val="00B00A76"/>
    <w:rsid w:val="00B02859"/>
    <w:rsid w:val="00B05303"/>
    <w:rsid w:val="00B06BEF"/>
    <w:rsid w:val="00B0742A"/>
    <w:rsid w:val="00B14F4B"/>
    <w:rsid w:val="00B2058A"/>
    <w:rsid w:val="00B2085C"/>
    <w:rsid w:val="00B20CE5"/>
    <w:rsid w:val="00B2112A"/>
    <w:rsid w:val="00B23E0D"/>
    <w:rsid w:val="00B25FE7"/>
    <w:rsid w:val="00B26B58"/>
    <w:rsid w:val="00B31355"/>
    <w:rsid w:val="00B343F5"/>
    <w:rsid w:val="00B34DCF"/>
    <w:rsid w:val="00B369B4"/>
    <w:rsid w:val="00B36BA2"/>
    <w:rsid w:val="00B4119E"/>
    <w:rsid w:val="00B47332"/>
    <w:rsid w:val="00B536A8"/>
    <w:rsid w:val="00B53817"/>
    <w:rsid w:val="00B61F85"/>
    <w:rsid w:val="00B63352"/>
    <w:rsid w:val="00B65CA6"/>
    <w:rsid w:val="00B66624"/>
    <w:rsid w:val="00B6663E"/>
    <w:rsid w:val="00B72CF5"/>
    <w:rsid w:val="00B73690"/>
    <w:rsid w:val="00B81DEC"/>
    <w:rsid w:val="00B83224"/>
    <w:rsid w:val="00B840F1"/>
    <w:rsid w:val="00B90E9F"/>
    <w:rsid w:val="00B924A9"/>
    <w:rsid w:val="00B935BC"/>
    <w:rsid w:val="00BA06FD"/>
    <w:rsid w:val="00BA0A57"/>
    <w:rsid w:val="00BA1055"/>
    <w:rsid w:val="00BA3678"/>
    <w:rsid w:val="00BA3CC7"/>
    <w:rsid w:val="00BA4B05"/>
    <w:rsid w:val="00BA57D7"/>
    <w:rsid w:val="00BA75AE"/>
    <w:rsid w:val="00BB024B"/>
    <w:rsid w:val="00BB1421"/>
    <w:rsid w:val="00BB14A6"/>
    <w:rsid w:val="00BB1673"/>
    <w:rsid w:val="00BB44FB"/>
    <w:rsid w:val="00BB4669"/>
    <w:rsid w:val="00BB7986"/>
    <w:rsid w:val="00BC010B"/>
    <w:rsid w:val="00BC04ED"/>
    <w:rsid w:val="00BC109C"/>
    <w:rsid w:val="00BC206A"/>
    <w:rsid w:val="00BC410B"/>
    <w:rsid w:val="00BC4307"/>
    <w:rsid w:val="00BC5513"/>
    <w:rsid w:val="00BC66F1"/>
    <w:rsid w:val="00BC71A5"/>
    <w:rsid w:val="00BD01BC"/>
    <w:rsid w:val="00BD27D7"/>
    <w:rsid w:val="00BE02ED"/>
    <w:rsid w:val="00BE222F"/>
    <w:rsid w:val="00BE223F"/>
    <w:rsid w:val="00BE50F8"/>
    <w:rsid w:val="00BE52BF"/>
    <w:rsid w:val="00BE5F25"/>
    <w:rsid w:val="00BE64F0"/>
    <w:rsid w:val="00BF3721"/>
    <w:rsid w:val="00BF457D"/>
    <w:rsid w:val="00BF4775"/>
    <w:rsid w:val="00BF50E3"/>
    <w:rsid w:val="00BF6519"/>
    <w:rsid w:val="00BF77DB"/>
    <w:rsid w:val="00BF792C"/>
    <w:rsid w:val="00C0165F"/>
    <w:rsid w:val="00C02ECD"/>
    <w:rsid w:val="00C042A4"/>
    <w:rsid w:val="00C05556"/>
    <w:rsid w:val="00C056F2"/>
    <w:rsid w:val="00C06C32"/>
    <w:rsid w:val="00C1092A"/>
    <w:rsid w:val="00C109DE"/>
    <w:rsid w:val="00C109F1"/>
    <w:rsid w:val="00C115D3"/>
    <w:rsid w:val="00C11EC3"/>
    <w:rsid w:val="00C11EE4"/>
    <w:rsid w:val="00C140AA"/>
    <w:rsid w:val="00C14154"/>
    <w:rsid w:val="00C14EEA"/>
    <w:rsid w:val="00C15175"/>
    <w:rsid w:val="00C15655"/>
    <w:rsid w:val="00C16445"/>
    <w:rsid w:val="00C179DE"/>
    <w:rsid w:val="00C17D0C"/>
    <w:rsid w:val="00C17FF6"/>
    <w:rsid w:val="00C209BC"/>
    <w:rsid w:val="00C22D94"/>
    <w:rsid w:val="00C25A7A"/>
    <w:rsid w:val="00C25C03"/>
    <w:rsid w:val="00C26065"/>
    <w:rsid w:val="00C26960"/>
    <w:rsid w:val="00C26D98"/>
    <w:rsid w:val="00C3000A"/>
    <w:rsid w:val="00C316E1"/>
    <w:rsid w:val="00C317BA"/>
    <w:rsid w:val="00C32F81"/>
    <w:rsid w:val="00C34397"/>
    <w:rsid w:val="00C40C5C"/>
    <w:rsid w:val="00C420F4"/>
    <w:rsid w:val="00C45945"/>
    <w:rsid w:val="00C45D9A"/>
    <w:rsid w:val="00C46C54"/>
    <w:rsid w:val="00C472C7"/>
    <w:rsid w:val="00C50AFB"/>
    <w:rsid w:val="00C50F47"/>
    <w:rsid w:val="00C515F6"/>
    <w:rsid w:val="00C51716"/>
    <w:rsid w:val="00C551F8"/>
    <w:rsid w:val="00C55488"/>
    <w:rsid w:val="00C56A39"/>
    <w:rsid w:val="00C57EBB"/>
    <w:rsid w:val="00C628C6"/>
    <w:rsid w:val="00C6570A"/>
    <w:rsid w:val="00C67239"/>
    <w:rsid w:val="00C717BB"/>
    <w:rsid w:val="00C72A9D"/>
    <w:rsid w:val="00C74F14"/>
    <w:rsid w:val="00C74F34"/>
    <w:rsid w:val="00C7525F"/>
    <w:rsid w:val="00C7547C"/>
    <w:rsid w:val="00C768E7"/>
    <w:rsid w:val="00C769E8"/>
    <w:rsid w:val="00C77AAD"/>
    <w:rsid w:val="00C822AB"/>
    <w:rsid w:val="00C84A41"/>
    <w:rsid w:val="00C84D11"/>
    <w:rsid w:val="00C85677"/>
    <w:rsid w:val="00C87A42"/>
    <w:rsid w:val="00C92474"/>
    <w:rsid w:val="00C92701"/>
    <w:rsid w:val="00C930B2"/>
    <w:rsid w:val="00C96F08"/>
    <w:rsid w:val="00CA0389"/>
    <w:rsid w:val="00CA0C45"/>
    <w:rsid w:val="00CA46F0"/>
    <w:rsid w:val="00CA5891"/>
    <w:rsid w:val="00CA7648"/>
    <w:rsid w:val="00CB29BF"/>
    <w:rsid w:val="00CB793C"/>
    <w:rsid w:val="00CB7B7A"/>
    <w:rsid w:val="00CB7BB4"/>
    <w:rsid w:val="00CC3AB0"/>
    <w:rsid w:val="00CC6AC0"/>
    <w:rsid w:val="00CC70B7"/>
    <w:rsid w:val="00CC70E8"/>
    <w:rsid w:val="00CD0FCC"/>
    <w:rsid w:val="00CD1F82"/>
    <w:rsid w:val="00CD281A"/>
    <w:rsid w:val="00CD2D91"/>
    <w:rsid w:val="00CD567C"/>
    <w:rsid w:val="00CD7F1B"/>
    <w:rsid w:val="00CE0695"/>
    <w:rsid w:val="00CE66D5"/>
    <w:rsid w:val="00CE7B08"/>
    <w:rsid w:val="00CF12AE"/>
    <w:rsid w:val="00CF1307"/>
    <w:rsid w:val="00CF1B60"/>
    <w:rsid w:val="00CF24BF"/>
    <w:rsid w:val="00CF3886"/>
    <w:rsid w:val="00CF46DE"/>
    <w:rsid w:val="00CF7004"/>
    <w:rsid w:val="00D026FB"/>
    <w:rsid w:val="00D03D17"/>
    <w:rsid w:val="00D04828"/>
    <w:rsid w:val="00D04F0B"/>
    <w:rsid w:val="00D05EAB"/>
    <w:rsid w:val="00D078C9"/>
    <w:rsid w:val="00D10FB2"/>
    <w:rsid w:val="00D11201"/>
    <w:rsid w:val="00D11C27"/>
    <w:rsid w:val="00D12A40"/>
    <w:rsid w:val="00D13744"/>
    <w:rsid w:val="00D13DE6"/>
    <w:rsid w:val="00D13FFD"/>
    <w:rsid w:val="00D15C55"/>
    <w:rsid w:val="00D176D4"/>
    <w:rsid w:val="00D1798D"/>
    <w:rsid w:val="00D207B2"/>
    <w:rsid w:val="00D211E0"/>
    <w:rsid w:val="00D21B06"/>
    <w:rsid w:val="00D22381"/>
    <w:rsid w:val="00D23670"/>
    <w:rsid w:val="00D23869"/>
    <w:rsid w:val="00D24486"/>
    <w:rsid w:val="00D244D2"/>
    <w:rsid w:val="00D24ACF"/>
    <w:rsid w:val="00D2740E"/>
    <w:rsid w:val="00D30230"/>
    <w:rsid w:val="00D31107"/>
    <w:rsid w:val="00D323ED"/>
    <w:rsid w:val="00D32FCE"/>
    <w:rsid w:val="00D34474"/>
    <w:rsid w:val="00D34E58"/>
    <w:rsid w:val="00D40BC2"/>
    <w:rsid w:val="00D40EA0"/>
    <w:rsid w:val="00D421D1"/>
    <w:rsid w:val="00D44294"/>
    <w:rsid w:val="00D460E5"/>
    <w:rsid w:val="00D474A2"/>
    <w:rsid w:val="00D4753F"/>
    <w:rsid w:val="00D47945"/>
    <w:rsid w:val="00D47A12"/>
    <w:rsid w:val="00D51F79"/>
    <w:rsid w:val="00D521D9"/>
    <w:rsid w:val="00D54456"/>
    <w:rsid w:val="00D6018E"/>
    <w:rsid w:val="00D6073F"/>
    <w:rsid w:val="00D614C2"/>
    <w:rsid w:val="00D62556"/>
    <w:rsid w:val="00D62C68"/>
    <w:rsid w:val="00D62FDE"/>
    <w:rsid w:val="00D63FFA"/>
    <w:rsid w:val="00D70265"/>
    <w:rsid w:val="00D70C56"/>
    <w:rsid w:val="00D71FCE"/>
    <w:rsid w:val="00D724FA"/>
    <w:rsid w:val="00D73B74"/>
    <w:rsid w:val="00D753A0"/>
    <w:rsid w:val="00D832E4"/>
    <w:rsid w:val="00D83318"/>
    <w:rsid w:val="00D834A3"/>
    <w:rsid w:val="00D902A4"/>
    <w:rsid w:val="00D90968"/>
    <w:rsid w:val="00D910BB"/>
    <w:rsid w:val="00D92DCF"/>
    <w:rsid w:val="00D93C33"/>
    <w:rsid w:val="00D9617F"/>
    <w:rsid w:val="00D971C0"/>
    <w:rsid w:val="00D97361"/>
    <w:rsid w:val="00D97440"/>
    <w:rsid w:val="00DA0F6F"/>
    <w:rsid w:val="00DA230B"/>
    <w:rsid w:val="00DA33B9"/>
    <w:rsid w:val="00DA3929"/>
    <w:rsid w:val="00DA5DCB"/>
    <w:rsid w:val="00DB0342"/>
    <w:rsid w:val="00DB0C39"/>
    <w:rsid w:val="00DB219A"/>
    <w:rsid w:val="00DB2323"/>
    <w:rsid w:val="00DB331E"/>
    <w:rsid w:val="00DB4423"/>
    <w:rsid w:val="00DB467C"/>
    <w:rsid w:val="00DB6179"/>
    <w:rsid w:val="00DB768C"/>
    <w:rsid w:val="00DB7AD5"/>
    <w:rsid w:val="00DC15A9"/>
    <w:rsid w:val="00DC175D"/>
    <w:rsid w:val="00DC4A26"/>
    <w:rsid w:val="00DC4C0E"/>
    <w:rsid w:val="00DC4E21"/>
    <w:rsid w:val="00DC7301"/>
    <w:rsid w:val="00DD09D9"/>
    <w:rsid w:val="00DD1E60"/>
    <w:rsid w:val="00DD3F2D"/>
    <w:rsid w:val="00DD4568"/>
    <w:rsid w:val="00DD4BA9"/>
    <w:rsid w:val="00DD5358"/>
    <w:rsid w:val="00DD7585"/>
    <w:rsid w:val="00DE1511"/>
    <w:rsid w:val="00DE33C5"/>
    <w:rsid w:val="00DE39A9"/>
    <w:rsid w:val="00DE4932"/>
    <w:rsid w:val="00DE4D3E"/>
    <w:rsid w:val="00DF0A57"/>
    <w:rsid w:val="00DF284D"/>
    <w:rsid w:val="00DF3EA1"/>
    <w:rsid w:val="00DF3FE6"/>
    <w:rsid w:val="00DF417B"/>
    <w:rsid w:val="00DF66E2"/>
    <w:rsid w:val="00DF7FF5"/>
    <w:rsid w:val="00E003F4"/>
    <w:rsid w:val="00E0152F"/>
    <w:rsid w:val="00E02C45"/>
    <w:rsid w:val="00E04469"/>
    <w:rsid w:val="00E051F0"/>
    <w:rsid w:val="00E074E6"/>
    <w:rsid w:val="00E07CFC"/>
    <w:rsid w:val="00E1048A"/>
    <w:rsid w:val="00E11DE7"/>
    <w:rsid w:val="00E129FE"/>
    <w:rsid w:val="00E12A59"/>
    <w:rsid w:val="00E13BAB"/>
    <w:rsid w:val="00E14562"/>
    <w:rsid w:val="00E14D1A"/>
    <w:rsid w:val="00E15C2B"/>
    <w:rsid w:val="00E171E3"/>
    <w:rsid w:val="00E17C46"/>
    <w:rsid w:val="00E17F3E"/>
    <w:rsid w:val="00E20A08"/>
    <w:rsid w:val="00E224A0"/>
    <w:rsid w:val="00E254F0"/>
    <w:rsid w:val="00E269DB"/>
    <w:rsid w:val="00E274B3"/>
    <w:rsid w:val="00E27946"/>
    <w:rsid w:val="00E310E5"/>
    <w:rsid w:val="00E32CA3"/>
    <w:rsid w:val="00E33DA2"/>
    <w:rsid w:val="00E34BC9"/>
    <w:rsid w:val="00E34EC9"/>
    <w:rsid w:val="00E35019"/>
    <w:rsid w:val="00E35FFF"/>
    <w:rsid w:val="00E3665B"/>
    <w:rsid w:val="00E400BE"/>
    <w:rsid w:val="00E40700"/>
    <w:rsid w:val="00E42B3A"/>
    <w:rsid w:val="00E4313F"/>
    <w:rsid w:val="00E435C2"/>
    <w:rsid w:val="00E4436B"/>
    <w:rsid w:val="00E4610B"/>
    <w:rsid w:val="00E4777E"/>
    <w:rsid w:val="00E50E33"/>
    <w:rsid w:val="00E51168"/>
    <w:rsid w:val="00E51ED1"/>
    <w:rsid w:val="00E52441"/>
    <w:rsid w:val="00E52A2D"/>
    <w:rsid w:val="00E53C93"/>
    <w:rsid w:val="00E54077"/>
    <w:rsid w:val="00E55B4B"/>
    <w:rsid w:val="00E56E79"/>
    <w:rsid w:val="00E6030A"/>
    <w:rsid w:val="00E60832"/>
    <w:rsid w:val="00E60B09"/>
    <w:rsid w:val="00E62606"/>
    <w:rsid w:val="00E638FB"/>
    <w:rsid w:val="00E65944"/>
    <w:rsid w:val="00E67183"/>
    <w:rsid w:val="00E72974"/>
    <w:rsid w:val="00E72A21"/>
    <w:rsid w:val="00E750F7"/>
    <w:rsid w:val="00E762B7"/>
    <w:rsid w:val="00E7715A"/>
    <w:rsid w:val="00E814C6"/>
    <w:rsid w:val="00E8256A"/>
    <w:rsid w:val="00E83EF0"/>
    <w:rsid w:val="00E85C19"/>
    <w:rsid w:val="00E86210"/>
    <w:rsid w:val="00E86396"/>
    <w:rsid w:val="00E87FF3"/>
    <w:rsid w:val="00E9054F"/>
    <w:rsid w:val="00E92C07"/>
    <w:rsid w:val="00E93C2E"/>
    <w:rsid w:val="00E9476B"/>
    <w:rsid w:val="00E954E5"/>
    <w:rsid w:val="00E95547"/>
    <w:rsid w:val="00E96418"/>
    <w:rsid w:val="00E970CE"/>
    <w:rsid w:val="00EA053B"/>
    <w:rsid w:val="00EA05BA"/>
    <w:rsid w:val="00EA3091"/>
    <w:rsid w:val="00EA6037"/>
    <w:rsid w:val="00EB0404"/>
    <w:rsid w:val="00EB06A3"/>
    <w:rsid w:val="00EB0EC9"/>
    <w:rsid w:val="00EB43A4"/>
    <w:rsid w:val="00EB4B52"/>
    <w:rsid w:val="00EB644C"/>
    <w:rsid w:val="00EB6528"/>
    <w:rsid w:val="00EB663F"/>
    <w:rsid w:val="00EB700D"/>
    <w:rsid w:val="00EB7B35"/>
    <w:rsid w:val="00EC5139"/>
    <w:rsid w:val="00EC5437"/>
    <w:rsid w:val="00EC62EF"/>
    <w:rsid w:val="00EC7C83"/>
    <w:rsid w:val="00ED01B5"/>
    <w:rsid w:val="00ED1756"/>
    <w:rsid w:val="00ED19D8"/>
    <w:rsid w:val="00ED310F"/>
    <w:rsid w:val="00ED39B1"/>
    <w:rsid w:val="00ED568C"/>
    <w:rsid w:val="00ED5F2D"/>
    <w:rsid w:val="00ED7FC0"/>
    <w:rsid w:val="00EE0795"/>
    <w:rsid w:val="00EE1505"/>
    <w:rsid w:val="00EE53E5"/>
    <w:rsid w:val="00EE6F4A"/>
    <w:rsid w:val="00EF0536"/>
    <w:rsid w:val="00EF1606"/>
    <w:rsid w:val="00EF71D5"/>
    <w:rsid w:val="00F01C1D"/>
    <w:rsid w:val="00F0255C"/>
    <w:rsid w:val="00F0272A"/>
    <w:rsid w:val="00F02D67"/>
    <w:rsid w:val="00F044E5"/>
    <w:rsid w:val="00F04A0C"/>
    <w:rsid w:val="00F04D1B"/>
    <w:rsid w:val="00F05389"/>
    <w:rsid w:val="00F07746"/>
    <w:rsid w:val="00F07A6F"/>
    <w:rsid w:val="00F10ADA"/>
    <w:rsid w:val="00F12506"/>
    <w:rsid w:val="00F12CFC"/>
    <w:rsid w:val="00F12F8C"/>
    <w:rsid w:val="00F1324D"/>
    <w:rsid w:val="00F15745"/>
    <w:rsid w:val="00F16CA2"/>
    <w:rsid w:val="00F177DD"/>
    <w:rsid w:val="00F17AD5"/>
    <w:rsid w:val="00F22293"/>
    <w:rsid w:val="00F23155"/>
    <w:rsid w:val="00F235DE"/>
    <w:rsid w:val="00F24396"/>
    <w:rsid w:val="00F26ACA"/>
    <w:rsid w:val="00F31520"/>
    <w:rsid w:val="00F33823"/>
    <w:rsid w:val="00F33B83"/>
    <w:rsid w:val="00F34290"/>
    <w:rsid w:val="00F3437D"/>
    <w:rsid w:val="00F3444D"/>
    <w:rsid w:val="00F3528D"/>
    <w:rsid w:val="00F40CA5"/>
    <w:rsid w:val="00F41B42"/>
    <w:rsid w:val="00F447A7"/>
    <w:rsid w:val="00F468B0"/>
    <w:rsid w:val="00F518FC"/>
    <w:rsid w:val="00F519EA"/>
    <w:rsid w:val="00F52DD5"/>
    <w:rsid w:val="00F546EE"/>
    <w:rsid w:val="00F54BD0"/>
    <w:rsid w:val="00F551B6"/>
    <w:rsid w:val="00F55D45"/>
    <w:rsid w:val="00F568E4"/>
    <w:rsid w:val="00F6279A"/>
    <w:rsid w:val="00F62CB4"/>
    <w:rsid w:val="00F64ADA"/>
    <w:rsid w:val="00F6607B"/>
    <w:rsid w:val="00F660C0"/>
    <w:rsid w:val="00F6658F"/>
    <w:rsid w:val="00F667CE"/>
    <w:rsid w:val="00F66B2F"/>
    <w:rsid w:val="00F67B9A"/>
    <w:rsid w:val="00F7332F"/>
    <w:rsid w:val="00F737C7"/>
    <w:rsid w:val="00F740BC"/>
    <w:rsid w:val="00F75AD5"/>
    <w:rsid w:val="00F779C8"/>
    <w:rsid w:val="00F77A33"/>
    <w:rsid w:val="00F81493"/>
    <w:rsid w:val="00F84495"/>
    <w:rsid w:val="00F8754C"/>
    <w:rsid w:val="00F92266"/>
    <w:rsid w:val="00F954FF"/>
    <w:rsid w:val="00F9615F"/>
    <w:rsid w:val="00F96384"/>
    <w:rsid w:val="00FA2EA3"/>
    <w:rsid w:val="00FA38E2"/>
    <w:rsid w:val="00FB2863"/>
    <w:rsid w:val="00FB3F6E"/>
    <w:rsid w:val="00FB4D1C"/>
    <w:rsid w:val="00FB53AA"/>
    <w:rsid w:val="00FB7433"/>
    <w:rsid w:val="00FC09C7"/>
    <w:rsid w:val="00FC2AC7"/>
    <w:rsid w:val="00FC41AF"/>
    <w:rsid w:val="00FC494B"/>
    <w:rsid w:val="00FC6C0B"/>
    <w:rsid w:val="00FD028C"/>
    <w:rsid w:val="00FD057C"/>
    <w:rsid w:val="00FD14F7"/>
    <w:rsid w:val="00FD18BE"/>
    <w:rsid w:val="00FD39EB"/>
    <w:rsid w:val="00FD470B"/>
    <w:rsid w:val="00FE0A19"/>
    <w:rsid w:val="00FE3931"/>
    <w:rsid w:val="00FE395D"/>
    <w:rsid w:val="00FE6A22"/>
    <w:rsid w:val="00FE7DFA"/>
    <w:rsid w:val="00FF04C7"/>
    <w:rsid w:val="00FF1ED1"/>
    <w:rsid w:val="00FF1F53"/>
    <w:rsid w:val="00FF3B55"/>
    <w:rsid w:val="00FF4102"/>
    <w:rsid w:val="00FF44F1"/>
    <w:rsid w:val="00FF4A4C"/>
    <w:rsid w:val="00FF5FDF"/>
    <w:rsid w:val="00FF6C42"/>
    <w:rsid w:val="04C4605B"/>
    <w:rsid w:val="0A8BA131"/>
    <w:rsid w:val="185075C4"/>
    <w:rsid w:val="25DA4BC1"/>
    <w:rsid w:val="2756D665"/>
    <w:rsid w:val="27CFAD3E"/>
    <w:rsid w:val="2BEDE8DB"/>
    <w:rsid w:val="2D063A21"/>
    <w:rsid w:val="36891011"/>
    <w:rsid w:val="3BFACE5D"/>
    <w:rsid w:val="3C7C764B"/>
    <w:rsid w:val="3CAA7101"/>
    <w:rsid w:val="3FD252CC"/>
    <w:rsid w:val="4158D228"/>
    <w:rsid w:val="43938CF5"/>
    <w:rsid w:val="4398ED24"/>
    <w:rsid w:val="483143F7"/>
    <w:rsid w:val="4B1BD439"/>
    <w:rsid w:val="4BA044E5"/>
    <w:rsid w:val="4CC4FD8A"/>
    <w:rsid w:val="4E443262"/>
    <w:rsid w:val="50942875"/>
    <w:rsid w:val="523C13C5"/>
    <w:rsid w:val="52627DA8"/>
    <w:rsid w:val="534C2A8C"/>
    <w:rsid w:val="582E3F64"/>
    <w:rsid w:val="5953D89C"/>
    <w:rsid w:val="5A969C7D"/>
    <w:rsid w:val="5BFA2DE3"/>
    <w:rsid w:val="5FE4C5C9"/>
    <w:rsid w:val="604BC77C"/>
    <w:rsid w:val="63419AA5"/>
    <w:rsid w:val="6464B4FE"/>
    <w:rsid w:val="68B702B7"/>
    <w:rsid w:val="6AE9B549"/>
    <w:rsid w:val="71DA0A9D"/>
    <w:rsid w:val="7E463A58"/>
    <w:rsid w:val="7E8A02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5127E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before="160" w:line="259" w:lineRule="auto"/>
      </w:pPr>
    </w:pPrDefault>
  </w:docDefaults>
  <w:latentStyles w:defLockedState="0" w:defUIPriority="99" w:defSemiHidden="0" w:defUnhideWhenUsed="0" w:defQFormat="0" w:count="376">
    <w:lsdException w:name="Normal" w:uiPriority="19" w:qFormat="1"/>
    <w:lsdException w:name="heading 1" w:uiPriority="2" w:qFormat="1"/>
    <w:lsdException w:name="heading 2" w:semiHidden="1" w:uiPriority="5"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0"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9"/>
    <w:qFormat/>
    <w:rsid w:val="00BE222F"/>
    <w:pPr>
      <w:spacing w:before="240" w:after="240" w:line="264" w:lineRule="auto"/>
    </w:pPr>
    <w:rPr>
      <w:rFonts w:ascii="Arial" w:hAnsi="Arial"/>
      <w:sz w:val="26"/>
      <w:lang w:bidi="fr-FR"/>
    </w:rPr>
  </w:style>
  <w:style w:type="paragraph" w:styleId="Titre1">
    <w:name w:val="heading 1"/>
    <w:basedOn w:val="Normal"/>
    <w:next w:val="Normal"/>
    <w:link w:val="Titre1Car"/>
    <w:uiPriority w:val="2"/>
    <w:qFormat/>
    <w:rsid w:val="00BE222F"/>
    <w:pPr>
      <w:keepNext/>
      <w:keepLines/>
      <w:pageBreakBefore/>
      <w:numPr>
        <w:numId w:val="11"/>
      </w:numPr>
      <w:pBdr>
        <w:bottom w:val="single" w:sz="18" w:space="1" w:color="auto"/>
      </w:pBdr>
      <w:spacing w:before="0" w:after="960" w:line="240" w:lineRule="auto"/>
      <w:ind w:left="431" w:hanging="431"/>
      <w:jc w:val="center"/>
      <w:outlineLvl w:val="0"/>
    </w:pPr>
    <w:rPr>
      <w:rFonts w:ascii="Arial Narrow" w:eastAsiaTheme="majorEastAsia" w:hAnsi="Arial Narrow" w:cstheme="majorBidi"/>
      <w:color w:val="C00000"/>
      <w:kern w:val="28"/>
      <w:sz w:val="52"/>
      <w:szCs w:val="52"/>
      <w14:ligatures w14:val="standard"/>
      <w14:numForm w14:val="oldStyle"/>
    </w:rPr>
  </w:style>
  <w:style w:type="paragraph" w:styleId="Titre2">
    <w:name w:val="heading 2"/>
    <w:basedOn w:val="Normal"/>
    <w:next w:val="Normal"/>
    <w:link w:val="Titre2Car"/>
    <w:uiPriority w:val="5"/>
    <w:unhideWhenUsed/>
    <w:qFormat/>
    <w:rsid w:val="00BE222F"/>
    <w:pPr>
      <w:keepNext/>
      <w:keepLines/>
      <w:numPr>
        <w:ilvl w:val="1"/>
        <w:numId w:val="11"/>
      </w:numPr>
      <w:pBdr>
        <w:top w:val="single" w:sz="12" w:space="1" w:color="404040" w:themeColor="text1" w:themeTint="BF"/>
        <w:left w:val="single" w:sz="12" w:space="4" w:color="404040" w:themeColor="text1" w:themeTint="BF"/>
        <w:bottom w:val="single" w:sz="12" w:space="1" w:color="404040" w:themeColor="text1" w:themeTint="BF"/>
        <w:right w:val="single" w:sz="12" w:space="4" w:color="404040" w:themeColor="text1" w:themeTint="BF"/>
      </w:pBdr>
      <w:shd w:val="clear" w:color="auto" w:fill="404040" w:themeFill="text1" w:themeFillTint="BF"/>
      <w:spacing w:before="720" w:after="440"/>
      <w:ind w:left="993" w:hanging="993"/>
      <w:outlineLvl w:val="1"/>
    </w:pPr>
    <w:rPr>
      <w:rFonts w:ascii="Arial Narrow" w:eastAsiaTheme="majorEastAsia" w:hAnsi="Arial Narrow" w:cstheme="majorBidi"/>
      <w:b/>
      <w:color w:val="FFFFFF" w:themeColor="background1"/>
      <w:sz w:val="42"/>
      <w:szCs w:val="42"/>
    </w:rPr>
  </w:style>
  <w:style w:type="paragraph" w:styleId="Titre3">
    <w:name w:val="heading 3"/>
    <w:basedOn w:val="Normal"/>
    <w:next w:val="Normal"/>
    <w:link w:val="Titre3Car"/>
    <w:uiPriority w:val="6"/>
    <w:unhideWhenUsed/>
    <w:qFormat/>
    <w:rsid w:val="00BE222F"/>
    <w:pPr>
      <w:keepNext/>
      <w:keepLines/>
      <w:numPr>
        <w:ilvl w:val="2"/>
        <w:numId w:val="11"/>
      </w:numPr>
      <w:spacing w:before="600"/>
      <w:ind w:left="993" w:hanging="993"/>
      <w:outlineLvl w:val="2"/>
    </w:pPr>
    <w:rPr>
      <w:rFonts w:ascii="Arial Narrow" w:eastAsiaTheme="majorEastAsia" w:hAnsi="Arial Narrow" w:cstheme="majorBidi"/>
      <w:b/>
      <w:color w:val="C00000"/>
      <w:sz w:val="38"/>
      <w:szCs w:val="38"/>
    </w:rPr>
  </w:style>
  <w:style w:type="paragraph" w:styleId="Titre4">
    <w:name w:val="heading 4"/>
    <w:basedOn w:val="Normal"/>
    <w:next w:val="Normal"/>
    <w:link w:val="Titre4Car"/>
    <w:uiPriority w:val="7"/>
    <w:unhideWhenUsed/>
    <w:qFormat/>
    <w:rsid w:val="00BE222F"/>
    <w:pPr>
      <w:keepNext/>
      <w:keepLines/>
      <w:numPr>
        <w:ilvl w:val="3"/>
        <w:numId w:val="11"/>
      </w:numPr>
      <w:spacing w:before="600" w:after="360"/>
      <w:ind w:left="1418" w:hanging="1134"/>
      <w:outlineLvl w:val="3"/>
    </w:pPr>
    <w:rPr>
      <w:rFonts w:ascii="Arial Narrow" w:eastAsiaTheme="majorEastAsia" w:hAnsi="Arial Narrow" w:cstheme="majorBidi"/>
      <w:b/>
      <w:sz w:val="34"/>
      <w:szCs w:val="34"/>
    </w:rPr>
  </w:style>
  <w:style w:type="paragraph" w:styleId="Titre5">
    <w:name w:val="heading 5"/>
    <w:basedOn w:val="Normal"/>
    <w:next w:val="Normal"/>
    <w:link w:val="Titre5Car"/>
    <w:uiPriority w:val="8"/>
    <w:unhideWhenUsed/>
    <w:qFormat/>
    <w:rsid w:val="00BE222F"/>
    <w:pPr>
      <w:keepNext/>
      <w:keepLines/>
      <w:numPr>
        <w:ilvl w:val="4"/>
        <w:numId w:val="11"/>
      </w:numPr>
      <w:spacing w:before="480"/>
      <w:ind w:left="1985" w:hanging="1134"/>
      <w:outlineLvl w:val="4"/>
    </w:pPr>
    <w:rPr>
      <w:rFonts w:ascii="Arial Narrow" w:eastAsiaTheme="majorEastAsia" w:hAnsi="Arial Narrow" w:cstheme="majorBidi"/>
      <w:b/>
      <w:i/>
      <w:iCs/>
      <w:color w:val="595959" w:themeColor="text1" w:themeTint="A6"/>
      <w:sz w:val="30"/>
      <w:szCs w:val="30"/>
    </w:rPr>
  </w:style>
  <w:style w:type="paragraph" w:styleId="Titre6">
    <w:name w:val="heading 6"/>
    <w:basedOn w:val="Normal"/>
    <w:next w:val="Normal"/>
    <w:link w:val="Titre6Car"/>
    <w:uiPriority w:val="9"/>
    <w:semiHidden/>
    <w:rsid w:val="00BE222F"/>
    <w:pPr>
      <w:keepNext/>
      <w:keepLines/>
      <w:numPr>
        <w:ilvl w:val="5"/>
        <w:numId w:val="11"/>
      </w:numPr>
      <w:spacing w:before="40"/>
      <w:outlineLvl w:val="5"/>
    </w:pPr>
    <w:rPr>
      <w:rFonts w:asciiTheme="majorHAnsi" w:eastAsiaTheme="majorEastAsia" w:hAnsiTheme="majorHAnsi" w:cstheme="majorBidi"/>
      <w:b/>
      <w:color w:val="1F4D78" w:themeColor="accent1" w:themeShade="7F"/>
    </w:rPr>
  </w:style>
  <w:style w:type="paragraph" w:styleId="Titre7">
    <w:name w:val="heading 7"/>
    <w:basedOn w:val="Normal"/>
    <w:next w:val="Normal"/>
    <w:link w:val="Titre7Car"/>
    <w:uiPriority w:val="10"/>
    <w:semiHidden/>
    <w:qFormat/>
    <w:rsid w:val="00BE222F"/>
    <w:pPr>
      <w:keepNext/>
      <w:keepLines/>
      <w:numPr>
        <w:ilvl w:val="6"/>
        <w:numId w:val="11"/>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11"/>
    <w:semiHidden/>
    <w:qFormat/>
    <w:rsid w:val="00BE222F"/>
    <w:pPr>
      <w:keepNext/>
      <w:keepLines/>
      <w:numPr>
        <w:ilvl w:val="7"/>
        <w:numId w:val="11"/>
      </w:numPr>
      <w:spacing w:before="4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12"/>
    <w:semiHidden/>
    <w:qFormat/>
    <w:rsid w:val="00BE222F"/>
    <w:pPr>
      <w:keepNext/>
      <w:keepLines/>
      <w:numPr>
        <w:ilvl w:val="8"/>
        <w:numId w:val="11"/>
      </w:numPr>
      <w:spacing w:before="4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semiHidden/>
    <w:unhideWhenUsed/>
    <w:rsid w:val="00BE222F"/>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BE222F"/>
  </w:style>
  <w:style w:type="paragraph" w:styleId="En-tte">
    <w:name w:val="header"/>
    <w:basedOn w:val="Normal"/>
    <w:link w:val="En-tteCar"/>
    <w:uiPriority w:val="99"/>
    <w:semiHidden/>
    <w:rsid w:val="00BE222F"/>
    <w:pPr>
      <w:spacing w:line="240" w:lineRule="auto"/>
    </w:pPr>
    <w:rPr>
      <w:rFonts w:eastAsiaTheme="minorEastAsia"/>
      <w:color w:val="FFFFFF" w:themeColor="background1"/>
      <w:sz w:val="24"/>
    </w:rPr>
  </w:style>
  <w:style w:type="character" w:customStyle="1" w:styleId="HeaderChar">
    <w:name w:val="Header Char"/>
    <w:basedOn w:val="Policepardfaut"/>
    <w:uiPriority w:val="99"/>
    <w:semiHidden/>
    <w:rsid w:val="00A938B1"/>
    <w:rPr>
      <w:rFonts w:ascii="Arial" w:eastAsiaTheme="minorEastAsia" w:hAnsi="Arial"/>
      <w:color w:val="FFFFFF" w:themeColor="background1"/>
      <w:sz w:val="24"/>
    </w:rPr>
  </w:style>
  <w:style w:type="paragraph" w:styleId="Listenumros">
    <w:name w:val="List Number"/>
    <w:basedOn w:val="Normal"/>
    <w:uiPriority w:val="30"/>
    <w:qFormat/>
    <w:rsid w:val="00BE222F"/>
    <w:pPr>
      <w:numPr>
        <w:numId w:val="34"/>
      </w:numPr>
      <w:spacing w:before="200" w:after="200"/>
    </w:pPr>
    <w:rPr>
      <w:rFonts w:eastAsiaTheme="minorEastAsia"/>
      <w:color w:val="000000" w:themeColor="text1"/>
    </w:rPr>
  </w:style>
  <w:style w:type="paragraph" w:styleId="Titre">
    <w:name w:val="Title"/>
    <w:aliases w:val="Paragraphe de couverture"/>
    <w:basedOn w:val="Normal"/>
    <w:link w:val="TitreCar"/>
    <w:uiPriority w:val="1"/>
    <w:qFormat/>
    <w:rsid w:val="00BE222F"/>
    <w:pPr>
      <w:spacing w:before="0" w:after="480" w:line="240" w:lineRule="auto"/>
      <w:jc w:val="center"/>
    </w:pPr>
    <w:rPr>
      <w:rFonts w:eastAsiaTheme="majorEastAsia" w:cstheme="majorBidi"/>
      <w:color w:val="C00000"/>
      <w:spacing w:val="-10"/>
      <w:kern w:val="28"/>
      <w:sz w:val="64"/>
      <w:szCs w:val="56"/>
    </w:rPr>
  </w:style>
  <w:style w:type="paragraph" w:styleId="Sous-titre">
    <w:name w:val="Subtitle"/>
    <w:aliases w:val="Sous-titre de couverture"/>
    <w:basedOn w:val="Normal"/>
    <w:next w:val="Normal"/>
    <w:link w:val="Sous-titreCar"/>
    <w:uiPriority w:val="2"/>
    <w:qFormat/>
    <w:rsid w:val="00BE222F"/>
    <w:pPr>
      <w:numPr>
        <w:ilvl w:val="1"/>
      </w:numPr>
      <w:spacing w:before="0" w:after="360" w:line="240" w:lineRule="auto"/>
      <w:contextualSpacing/>
      <w:jc w:val="center"/>
    </w:pPr>
    <w:rPr>
      <w:rFonts w:ascii="Arial Narrow" w:eastAsiaTheme="minorEastAsia" w:hAnsi="Arial Narrow"/>
      <w:color w:val="3B3838" w:themeColor="background2" w:themeShade="40"/>
      <w:spacing w:val="15"/>
      <w:sz w:val="48"/>
    </w:rPr>
  </w:style>
  <w:style w:type="table" w:styleId="Grilledutableau">
    <w:name w:val="Table Grid"/>
    <w:basedOn w:val="TableauNormal"/>
    <w:uiPriority w:val="39"/>
    <w:rsid w:val="00BE222F"/>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E222F"/>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Pieddepage">
    <w:name w:val="footer"/>
    <w:basedOn w:val="Normal"/>
    <w:link w:val="PieddepageCar"/>
    <w:uiPriority w:val="99"/>
    <w:unhideWhenUsed/>
    <w:rsid w:val="00BE222F"/>
    <w:pPr>
      <w:spacing w:after="0" w:line="240" w:lineRule="auto"/>
      <w:jc w:val="right"/>
    </w:pPr>
    <w:rPr>
      <w:sz w:val="22"/>
    </w:rPr>
  </w:style>
  <w:style w:type="character" w:styleId="Accentuationintense">
    <w:name w:val="Intense Emphasis"/>
    <w:basedOn w:val="Policepardfaut"/>
    <w:uiPriority w:val="21"/>
    <w:qFormat/>
    <w:rsid w:val="00BE222F"/>
    <w:rPr>
      <w:b/>
      <w:i w:val="0"/>
      <w:iCs/>
      <w:color w:val="C00000"/>
    </w:rPr>
  </w:style>
  <w:style w:type="table" w:styleId="TableauGrille1Clair">
    <w:name w:val="Grid Table 1 Light"/>
    <w:basedOn w:val="TableauNormal"/>
    <w:uiPriority w:val="46"/>
    <w:rsid w:val="00BE222F"/>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4-Accentuation5">
    <w:name w:val="Grid Table 4 Accent 5"/>
    <w:basedOn w:val="TableauNormal"/>
    <w:uiPriority w:val="49"/>
    <w:rsid w:val="00BE222F"/>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1Clair-Accentuation6">
    <w:name w:val="Grid Table 1 Light Accent 6"/>
    <w:basedOn w:val="TableauNormal"/>
    <w:uiPriority w:val="46"/>
    <w:rsid w:val="00BE222F"/>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auGrille5Fonc">
    <w:name w:val="Grid Table 5 Dark"/>
    <w:basedOn w:val="TableauNormal"/>
    <w:uiPriority w:val="50"/>
    <w:rsid w:val="00BE222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4">
    <w:name w:val="Grid Table 4"/>
    <w:basedOn w:val="TableauNormal"/>
    <w:uiPriority w:val="49"/>
    <w:rsid w:val="00BE222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1Clair-Accentuation1">
    <w:name w:val="Grid Table 1 Light Accent 1"/>
    <w:basedOn w:val="TableauNormal"/>
    <w:uiPriority w:val="46"/>
    <w:rsid w:val="00BE222F"/>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epuces">
    <w:name w:val="List Bullet"/>
    <w:basedOn w:val="Normal"/>
    <w:uiPriority w:val="29"/>
    <w:rsid w:val="00BE222F"/>
    <w:pPr>
      <w:numPr>
        <w:numId w:val="1"/>
      </w:numPr>
      <w:tabs>
        <w:tab w:val="clear" w:pos="360"/>
        <w:tab w:val="num" w:pos="567"/>
      </w:tabs>
      <w:spacing w:before="120" w:after="120"/>
      <w:ind w:left="425" w:hanging="425"/>
    </w:pPr>
    <w:rPr>
      <w:szCs w:val="24"/>
    </w:rPr>
  </w:style>
  <w:style w:type="paragraph" w:styleId="Textedebulles">
    <w:name w:val="Balloon Text"/>
    <w:basedOn w:val="Normal"/>
    <w:link w:val="TextedebullesCar"/>
    <w:uiPriority w:val="99"/>
    <w:semiHidden/>
    <w:unhideWhenUsed/>
    <w:rsid w:val="00BE222F"/>
    <w:pPr>
      <w:spacing w:line="240" w:lineRule="auto"/>
    </w:pPr>
    <w:rPr>
      <w:rFonts w:cs="Segoe UI"/>
      <w:szCs w:val="18"/>
    </w:rPr>
  </w:style>
  <w:style w:type="character" w:customStyle="1" w:styleId="BalloonTextChar">
    <w:name w:val="Balloon Text Char"/>
    <w:basedOn w:val="Policepardfaut"/>
    <w:uiPriority w:val="99"/>
    <w:semiHidden/>
    <w:rsid w:val="00A938B1"/>
    <w:rPr>
      <w:rFonts w:ascii="Arial" w:hAnsi="Arial" w:cs="Segoe UI"/>
      <w:sz w:val="26"/>
      <w:szCs w:val="18"/>
    </w:rPr>
  </w:style>
  <w:style w:type="character" w:styleId="Marquedecommentaire">
    <w:name w:val="annotation reference"/>
    <w:basedOn w:val="Policepardfaut"/>
    <w:uiPriority w:val="99"/>
    <w:semiHidden/>
    <w:unhideWhenUsed/>
    <w:rsid w:val="00BE222F"/>
    <w:rPr>
      <w:sz w:val="22"/>
      <w:szCs w:val="16"/>
    </w:rPr>
  </w:style>
  <w:style w:type="paragraph" w:styleId="Commentaire">
    <w:name w:val="annotation text"/>
    <w:basedOn w:val="Normal"/>
    <w:link w:val="CommentaireCar"/>
    <w:uiPriority w:val="99"/>
    <w:unhideWhenUsed/>
    <w:rsid w:val="00BE222F"/>
    <w:pPr>
      <w:spacing w:line="240" w:lineRule="auto"/>
    </w:pPr>
    <w:rPr>
      <w:szCs w:val="20"/>
    </w:rPr>
  </w:style>
  <w:style w:type="character" w:customStyle="1" w:styleId="CommentTextChar">
    <w:name w:val="Comment Text Char"/>
    <w:basedOn w:val="Policepardfaut"/>
    <w:uiPriority w:val="99"/>
    <w:semiHidden/>
    <w:rsid w:val="00A938B1"/>
    <w:rPr>
      <w:rFonts w:ascii="Arial" w:hAnsi="Arial"/>
      <w:sz w:val="26"/>
      <w:szCs w:val="20"/>
    </w:rPr>
  </w:style>
  <w:style w:type="paragraph" w:styleId="Objetducommentaire">
    <w:name w:val="annotation subject"/>
    <w:basedOn w:val="Commentaire"/>
    <w:next w:val="Commentaire"/>
    <w:link w:val="ObjetducommentaireCar"/>
    <w:uiPriority w:val="99"/>
    <w:semiHidden/>
    <w:unhideWhenUsed/>
    <w:rsid w:val="00BE222F"/>
    <w:rPr>
      <w:b/>
      <w:bCs/>
    </w:rPr>
  </w:style>
  <w:style w:type="character" w:customStyle="1" w:styleId="CommentSubjectChar">
    <w:name w:val="Comment Subject Char"/>
    <w:basedOn w:val="CommentTextChar"/>
    <w:uiPriority w:val="99"/>
    <w:semiHidden/>
    <w:rsid w:val="00A938B1"/>
    <w:rPr>
      <w:rFonts w:ascii="Arial" w:hAnsi="Arial"/>
      <w:b/>
      <w:bCs/>
      <w:sz w:val="26"/>
      <w:szCs w:val="20"/>
    </w:rPr>
  </w:style>
  <w:style w:type="character" w:styleId="Lienhypertexte">
    <w:name w:val="Hyperlink"/>
    <w:aliases w:val="(q) Lien hypertexte"/>
    <w:basedOn w:val="Policepardfaut"/>
    <w:uiPriority w:val="99"/>
    <w:unhideWhenUsed/>
    <w:rsid w:val="00BE222F"/>
    <w:rPr>
      <w:color w:val="C00000"/>
      <w:u w:val="single"/>
    </w:rPr>
  </w:style>
  <w:style w:type="character" w:styleId="Accentuation">
    <w:name w:val="Emphasis"/>
    <w:basedOn w:val="Policepardfaut"/>
    <w:uiPriority w:val="20"/>
    <w:qFormat/>
    <w:rsid w:val="00BE222F"/>
    <w:rPr>
      <w:b w:val="0"/>
      <w:i/>
      <w:iCs/>
      <w:color w:val="C00000"/>
    </w:rPr>
  </w:style>
  <w:style w:type="character" w:styleId="Lienhypertextesuivivisit">
    <w:name w:val="FollowedHyperlink"/>
    <w:basedOn w:val="Policepardfaut"/>
    <w:uiPriority w:val="99"/>
    <w:semiHidden/>
    <w:unhideWhenUsed/>
    <w:rsid w:val="00BE222F"/>
    <w:rPr>
      <w:color w:val="954F72" w:themeColor="followedHyperlink"/>
      <w:u w:val="single"/>
    </w:rPr>
  </w:style>
  <w:style w:type="character" w:styleId="lev">
    <w:name w:val="Strong"/>
    <w:basedOn w:val="Policepardfaut"/>
    <w:uiPriority w:val="12"/>
    <w:semiHidden/>
    <w:qFormat/>
    <w:rsid w:val="00BE222F"/>
    <w:rPr>
      <w:b/>
      <w:bCs/>
      <w:color w:val="C00000"/>
    </w:rPr>
  </w:style>
  <w:style w:type="paragraph" w:customStyle="1" w:styleId="Image">
    <w:name w:val="Image"/>
    <w:basedOn w:val="Normal"/>
    <w:next w:val="Normal"/>
    <w:uiPriority w:val="24"/>
    <w:qFormat/>
    <w:rsid w:val="00BE222F"/>
    <w:pPr>
      <w:jc w:val="center"/>
    </w:pPr>
  </w:style>
  <w:style w:type="paragraph" w:styleId="Bibliographie">
    <w:name w:val="Bibliography"/>
    <w:basedOn w:val="Normal"/>
    <w:next w:val="Normal"/>
    <w:uiPriority w:val="37"/>
    <w:semiHidden/>
    <w:unhideWhenUsed/>
    <w:rsid w:val="00BE222F"/>
  </w:style>
  <w:style w:type="paragraph" w:styleId="En-ttedetabledesmatires">
    <w:name w:val="TOC Heading"/>
    <w:basedOn w:val="Titre"/>
    <w:next w:val="Normal"/>
    <w:uiPriority w:val="39"/>
    <w:unhideWhenUsed/>
    <w:qFormat/>
    <w:rsid w:val="00BE222F"/>
    <w:rPr>
      <w:smallCaps/>
      <w:color w:val="262626" w:themeColor="text1" w:themeTint="D9"/>
      <w:kern w:val="0"/>
      <w:sz w:val="44"/>
      <w:szCs w:val="32"/>
    </w:rPr>
  </w:style>
  <w:style w:type="paragraph" w:styleId="Normalcentr">
    <w:name w:val="Block Text"/>
    <w:basedOn w:val="Normal"/>
    <w:uiPriority w:val="99"/>
    <w:semiHidden/>
    <w:unhideWhenUsed/>
    <w:rsid w:val="00BE222F"/>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Corpsdetexte">
    <w:name w:val="Body Text"/>
    <w:basedOn w:val="Normal"/>
    <w:link w:val="CorpsdetexteCar"/>
    <w:uiPriority w:val="99"/>
    <w:semiHidden/>
    <w:unhideWhenUsed/>
    <w:rsid w:val="00BE222F"/>
    <w:pPr>
      <w:spacing w:after="120"/>
    </w:pPr>
  </w:style>
  <w:style w:type="character" w:customStyle="1" w:styleId="BodyTextChar">
    <w:name w:val="Body Text Char"/>
    <w:basedOn w:val="Policepardfaut"/>
    <w:uiPriority w:val="99"/>
    <w:semiHidden/>
    <w:rsid w:val="00A938B1"/>
    <w:rPr>
      <w:rFonts w:ascii="Arial" w:hAnsi="Arial"/>
      <w:sz w:val="26"/>
    </w:rPr>
  </w:style>
  <w:style w:type="paragraph" w:styleId="Corpsdetexte2">
    <w:name w:val="Body Text 2"/>
    <w:basedOn w:val="Normal"/>
    <w:link w:val="Corpsdetexte2Car"/>
    <w:uiPriority w:val="99"/>
    <w:semiHidden/>
    <w:unhideWhenUsed/>
    <w:rsid w:val="00BE222F"/>
    <w:pPr>
      <w:spacing w:after="120" w:line="480" w:lineRule="auto"/>
    </w:pPr>
  </w:style>
  <w:style w:type="character" w:customStyle="1" w:styleId="BodyText2Char">
    <w:name w:val="Body Text 2 Char"/>
    <w:basedOn w:val="Policepardfaut"/>
    <w:uiPriority w:val="99"/>
    <w:semiHidden/>
    <w:rsid w:val="00A938B1"/>
    <w:rPr>
      <w:rFonts w:ascii="Arial" w:hAnsi="Arial"/>
      <w:sz w:val="26"/>
    </w:rPr>
  </w:style>
  <w:style w:type="paragraph" w:styleId="Corpsdetexte3">
    <w:name w:val="Body Text 3"/>
    <w:basedOn w:val="Normal"/>
    <w:link w:val="Corpsdetexte3Car"/>
    <w:uiPriority w:val="99"/>
    <w:semiHidden/>
    <w:unhideWhenUsed/>
    <w:rsid w:val="00BE222F"/>
    <w:pPr>
      <w:spacing w:after="120"/>
    </w:pPr>
    <w:rPr>
      <w:szCs w:val="16"/>
    </w:rPr>
  </w:style>
  <w:style w:type="character" w:customStyle="1" w:styleId="BodyText3Char">
    <w:name w:val="Body Text 3 Char"/>
    <w:basedOn w:val="Policepardfaut"/>
    <w:uiPriority w:val="99"/>
    <w:semiHidden/>
    <w:rsid w:val="00A938B1"/>
    <w:rPr>
      <w:rFonts w:ascii="Arial" w:hAnsi="Arial"/>
      <w:sz w:val="26"/>
      <w:szCs w:val="16"/>
    </w:rPr>
  </w:style>
  <w:style w:type="paragraph" w:styleId="Retrait1religne">
    <w:name w:val="Body Text First Indent"/>
    <w:basedOn w:val="Corpsdetexte"/>
    <w:link w:val="Retrait1religneCar"/>
    <w:uiPriority w:val="99"/>
    <w:semiHidden/>
    <w:unhideWhenUsed/>
    <w:rsid w:val="00BE222F"/>
    <w:pPr>
      <w:spacing w:after="0"/>
      <w:ind w:firstLine="360"/>
    </w:pPr>
  </w:style>
  <w:style w:type="character" w:customStyle="1" w:styleId="BodyTextFirstIndentChar">
    <w:name w:val="Body Text First Indent Char"/>
    <w:basedOn w:val="BodyTextChar"/>
    <w:uiPriority w:val="99"/>
    <w:semiHidden/>
    <w:rsid w:val="00A938B1"/>
    <w:rPr>
      <w:rFonts w:ascii="Arial" w:hAnsi="Arial"/>
      <w:sz w:val="26"/>
    </w:rPr>
  </w:style>
  <w:style w:type="paragraph" w:styleId="Retraitcorpsdetexte">
    <w:name w:val="Body Text Indent"/>
    <w:basedOn w:val="Normal"/>
    <w:link w:val="RetraitcorpsdetexteCar"/>
    <w:uiPriority w:val="99"/>
    <w:semiHidden/>
    <w:unhideWhenUsed/>
    <w:rsid w:val="00BE222F"/>
    <w:pPr>
      <w:spacing w:after="120"/>
      <w:ind w:left="360"/>
    </w:pPr>
  </w:style>
  <w:style w:type="character" w:customStyle="1" w:styleId="BodyTextIndentChar">
    <w:name w:val="Body Text Indent Char"/>
    <w:basedOn w:val="Policepardfaut"/>
    <w:uiPriority w:val="99"/>
    <w:semiHidden/>
    <w:rsid w:val="00A938B1"/>
    <w:rPr>
      <w:rFonts w:ascii="Arial" w:hAnsi="Arial"/>
      <w:sz w:val="26"/>
    </w:rPr>
  </w:style>
  <w:style w:type="paragraph" w:styleId="Retraitcorpset1relig">
    <w:name w:val="Body Text First Indent 2"/>
    <w:basedOn w:val="Retraitcorpsdetexte"/>
    <w:link w:val="Retraitcorpset1religCar"/>
    <w:uiPriority w:val="99"/>
    <w:semiHidden/>
    <w:unhideWhenUsed/>
    <w:rsid w:val="00BE222F"/>
    <w:pPr>
      <w:spacing w:after="0"/>
      <w:ind w:firstLine="360"/>
    </w:pPr>
  </w:style>
  <w:style w:type="character" w:customStyle="1" w:styleId="BodyTextFirstIndent2Char">
    <w:name w:val="Body Text First Indent 2 Char"/>
    <w:basedOn w:val="BodyTextIndentChar"/>
    <w:uiPriority w:val="99"/>
    <w:semiHidden/>
    <w:rsid w:val="00A938B1"/>
    <w:rPr>
      <w:rFonts w:ascii="Arial" w:hAnsi="Arial"/>
      <w:sz w:val="26"/>
    </w:rPr>
  </w:style>
  <w:style w:type="paragraph" w:styleId="Retraitcorpsdetexte2">
    <w:name w:val="Body Text Indent 2"/>
    <w:basedOn w:val="Normal"/>
    <w:link w:val="Retraitcorpsdetexte2Car"/>
    <w:uiPriority w:val="99"/>
    <w:semiHidden/>
    <w:unhideWhenUsed/>
    <w:rsid w:val="00BE222F"/>
    <w:pPr>
      <w:spacing w:after="120" w:line="480" w:lineRule="auto"/>
      <w:ind w:left="360"/>
    </w:pPr>
  </w:style>
  <w:style w:type="character" w:customStyle="1" w:styleId="BodyTextIndent2Char">
    <w:name w:val="Body Text Indent 2 Char"/>
    <w:basedOn w:val="Policepardfaut"/>
    <w:uiPriority w:val="99"/>
    <w:semiHidden/>
    <w:rsid w:val="00A938B1"/>
    <w:rPr>
      <w:rFonts w:ascii="Arial" w:hAnsi="Arial"/>
      <w:sz w:val="26"/>
    </w:rPr>
  </w:style>
  <w:style w:type="paragraph" w:styleId="Retraitcorpsdetexte3">
    <w:name w:val="Body Text Indent 3"/>
    <w:basedOn w:val="Normal"/>
    <w:link w:val="Retraitcorpsdetexte3Car"/>
    <w:uiPriority w:val="99"/>
    <w:semiHidden/>
    <w:unhideWhenUsed/>
    <w:rsid w:val="00BE222F"/>
    <w:pPr>
      <w:spacing w:after="120"/>
      <w:ind w:left="360"/>
    </w:pPr>
    <w:rPr>
      <w:szCs w:val="16"/>
    </w:rPr>
  </w:style>
  <w:style w:type="character" w:customStyle="1" w:styleId="BodyTextIndent3Char">
    <w:name w:val="Body Text Indent 3 Char"/>
    <w:basedOn w:val="Policepardfaut"/>
    <w:uiPriority w:val="99"/>
    <w:semiHidden/>
    <w:rsid w:val="00A938B1"/>
    <w:rPr>
      <w:rFonts w:ascii="Arial" w:hAnsi="Arial"/>
      <w:sz w:val="26"/>
      <w:szCs w:val="16"/>
    </w:rPr>
  </w:style>
  <w:style w:type="character" w:styleId="Titredulivre">
    <w:name w:val="Book Title"/>
    <w:basedOn w:val="Policepardfaut"/>
    <w:uiPriority w:val="33"/>
    <w:semiHidden/>
    <w:unhideWhenUsed/>
    <w:qFormat/>
    <w:rsid w:val="00BE222F"/>
    <w:rPr>
      <w:b/>
      <w:bCs/>
      <w:i/>
      <w:iCs/>
      <w:spacing w:val="0"/>
    </w:rPr>
  </w:style>
  <w:style w:type="paragraph" w:styleId="Lgende">
    <w:name w:val="caption"/>
    <w:basedOn w:val="Normal"/>
    <w:next w:val="Normal"/>
    <w:uiPriority w:val="35"/>
    <w:unhideWhenUsed/>
    <w:qFormat/>
    <w:rsid w:val="00BE222F"/>
    <w:pPr>
      <w:spacing w:before="0" w:after="200" w:line="240" w:lineRule="auto"/>
    </w:pPr>
    <w:rPr>
      <w:i/>
      <w:iCs/>
      <w:color w:val="262626" w:themeColor="text1" w:themeTint="D9"/>
      <w:szCs w:val="18"/>
    </w:rPr>
  </w:style>
  <w:style w:type="paragraph" w:styleId="Formuledepolitesse">
    <w:name w:val="Closing"/>
    <w:basedOn w:val="Normal"/>
    <w:link w:val="FormuledepolitesseCar"/>
    <w:uiPriority w:val="99"/>
    <w:semiHidden/>
    <w:unhideWhenUsed/>
    <w:rsid w:val="00BE222F"/>
    <w:pPr>
      <w:spacing w:before="0" w:line="240" w:lineRule="auto"/>
      <w:ind w:left="4320"/>
    </w:pPr>
  </w:style>
  <w:style w:type="character" w:customStyle="1" w:styleId="ClosingChar">
    <w:name w:val="Closing Char"/>
    <w:basedOn w:val="Policepardfaut"/>
    <w:uiPriority w:val="99"/>
    <w:semiHidden/>
    <w:rsid w:val="00A938B1"/>
    <w:rPr>
      <w:rFonts w:ascii="Arial" w:hAnsi="Arial"/>
      <w:sz w:val="26"/>
    </w:rPr>
  </w:style>
  <w:style w:type="table" w:styleId="Grillecouleur">
    <w:name w:val="Colorful Grid"/>
    <w:basedOn w:val="TableauNormal"/>
    <w:uiPriority w:val="73"/>
    <w:semiHidden/>
    <w:unhideWhenUsed/>
    <w:rsid w:val="00BE222F"/>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BE222F"/>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couleur-Accent2">
    <w:name w:val="Colorful Grid Accent 2"/>
    <w:basedOn w:val="TableauNormal"/>
    <w:uiPriority w:val="73"/>
    <w:semiHidden/>
    <w:unhideWhenUsed/>
    <w:rsid w:val="00BE222F"/>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couleur-Accent3">
    <w:name w:val="Colorful Grid Accent 3"/>
    <w:basedOn w:val="TableauNormal"/>
    <w:uiPriority w:val="73"/>
    <w:semiHidden/>
    <w:unhideWhenUsed/>
    <w:rsid w:val="00BE222F"/>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couleur-Accent4">
    <w:name w:val="Colorful Grid Accent 4"/>
    <w:basedOn w:val="TableauNormal"/>
    <w:uiPriority w:val="73"/>
    <w:semiHidden/>
    <w:unhideWhenUsed/>
    <w:rsid w:val="00BE222F"/>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couleur-Accent5">
    <w:name w:val="Colorful Grid Accent 5"/>
    <w:basedOn w:val="TableauNormal"/>
    <w:uiPriority w:val="73"/>
    <w:semiHidden/>
    <w:unhideWhenUsed/>
    <w:rsid w:val="00BE222F"/>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couleur-Accent6">
    <w:name w:val="Colorful Grid Accent 6"/>
    <w:basedOn w:val="TableauNormal"/>
    <w:uiPriority w:val="73"/>
    <w:semiHidden/>
    <w:unhideWhenUsed/>
    <w:rsid w:val="00BE222F"/>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ecouleur">
    <w:name w:val="Colorful List"/>
    <w:basedOn w:val="TableauNormal"/>
    <w:uiPriority w:val="72"/>
    <w:semiHidden/>
    <w:unhideWhenUsed/>
    <w:rsid w:val="00BE222F"/>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BE222F"/>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ecouleur-Accent2">
    <w:name w:val="Colorful List Accent 2"/>
    <w:basedOn w:val="TableauNormal"/>
    <w:uiPriority w:val="72"/>
    <w:semiHidden/>
    <w:unhideWhenUsed/>
    <w:rsid w:val="00BE222F"/>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Listecouleur-Accent3">
    <w:name w:val="Colorful List Accent 3"/>
    <w:basedOn w:val="TableauNormal"/>
    <w:uiPriority w:val="72"/>
    <w:semiHidden/>
    <w:unhideWhenUsed/>
    <w:rsid w:val="00BE222F"/>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ecouleur-Accent4">
    <w:name w:val="Colorful List Accent 4"/>
    <w:basedOn w:val="TableauNormal"/>
    <w:uiPriority w:val="72"/>
    <w:semiHidden/>
    <w:unhideWhenUsed/>
    <w:rsid w:val="00BE222F"/>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ecouleur-Accent5">
    <w:name w:val="Colorful List Accent 5"/>
    <w:basedOn w:val="TableauNormal"/>
    <w:uiPriority w:val="72"/>
    <w:semiHidden/>
    <w:unhideWhenUsed/>
    <w:rsid w:val="00BE222F"/>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Listecouleur-Accent6">
    <w:name w:val="Colorful List Accent 6"/>
    <w:basedOn w:val="TableauNormal"/>
    <w:uiPriority w:val="72"/>
    <w:semiHidden/>
    <w:unhideWhenUsed/>
    <w:rsid w:val="00BE222F"/>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ramecouleur">
    <w:name w:val="Colorful Shading"/>
    <w:basedOn w:val="TableauNormal"/>
    <w:uiPriority w:val="71"/>
    <w:semiHidden/>
    <w:unhideWhenUsed/>
    <w:rsid w:val="00BE222F"/>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BE222F"/>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BE222F"/>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BE222F"/>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ramecouleur-Accent4">
    <w:name w:val="Colorful Shading Accent 4"/>
    <w:basedOn w:val="TableauNormal"/>
    <w:uiPriority w:val="71"/>
    <w:semiHidden/>
    <w:unhideWhenUsed/>
    <w:rsid w:val="00BE222F"/>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BE222F"/>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semiHidden/>
    <w:unhideWhenUsed/>
    <w:rsid w:val="00BE222F"/>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fonce">
    <w:name w:val="Dark List"/>
    <w:basedOn w:val="TableauNormal"/>
    <w:uiPriority w:val="70"/>
    <w:semiHidden/>
    <w:unhideWhenUsed/>
    <w:rsid w:val="00BE222F"/>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BE222F"/>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efonce-Accent2">
    <w:name w:val="Dark List Accent 2"/>
    <w:basedOn w:val="TableauNormal"/>
    <w:uiPriority w:val="70"/>
    <w:semiHidden/>
    <w:unhideWhenUsed/>
    <w:rsid w:val="00BE222F"/>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Listefonce-Accent3">
    <w:name w:val="Dark List Accent 3"/>
    <w:basedOn w:val="TableauNormal"/>
    <w:uiPriority w:val="70"/>
    <w:semiHidden/>
    <w:unhideWhenUsed/>
    <w:rsid w:val="00BE222F"/>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efonce-Accent4">
    <w:name w:val="Dark List Accent 4"/>
    <w:basedOn w:val="TableauNormal"/>
    <w:uiPriority w:val="70"/>
    <w:semiHidden/>
    <w:unhideWhenUsed/>
    <w:rsid w:val="00BE222F"/>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efonce-Accent5">
    <w:name w:val="Dark List Accent 5"/>
    <w:basedOn w:val="TableauNormal"/>
    <w:uiPriority w:val="70"/>
    <w:semiHidden/>
    <w:unhideWhenUsed/>
    <w:rsid w:val="00BE222F"/>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Listefonce-Accent6">
    <w:name w:val="Dark List Accent 6"/>
    <w:basedOn w:val="TableauNormal"/>
    <w:uiPriority w:val="70"/>
    <w:semiHidden/>
    <w:unhideWhenUsed/>
    <w:rsid w:val="00BE222F"/>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ar"/>
    <w:uiPriority w:val="99"/>
    <w:semiHidden/>
    <w:unhideWhenUsed/>
    <w:rsid w:val="00BE222F"/>
  </w:style>
  <w:style w:type="character" w:customStyle="1" w:styleId="DateChar">
    <w:name w:val="Date Char"/>
    <w:basedOn w:val="Policepardfaut"/>
    <w:uiPriority w:val="99"/>
    <w:semiHidden/>
    <w:rsid w:val="00A938B1"/>
    <w:rPr>
      <w:rFonts w:ascii="Arial" w:hAnsi="Arial"/>
      <w:sz w:val="26"/>
    </w:rPr>
  </w:style>
  <w:style w:type="paragraph" w:styleId="Explorateurdedocuments">
    <w:name w:val="Document Map"/>
    <w:basedOn w:val="Normal"/>
    <w:link w:val="ExplorateurdedocumentsCar"/>
    <w:uiPriority w:val="99"/>
    <w:semiHidden/>
    <w:unhideWhenUsed/>
    <w:rsid w:val="00BE222F"/>
    <w:pPr>
      <w:spacing w:before="0" w:line="240" w:lineRule="auto"/>
    </w:pPr>
    <w:rPr>
      <w:rFonts w:ascii="Segoe UI" w:hAnsi="Segoe UI" w:cs="Segoe UI"/>
      <w:szCs w:val="16"/>
    </w:rPr>
  </w:style>
  <w:style w:type="character" w:customStyle="1" w:styleId="DocumentMapChar">
    <w:name w:val="Document Map Char"/>
    <w:basedOn w:val="Policepardfaut"/>
    <w:uiPriority w:val="99"/>
    <w:semiHidden/>
    <w:rsid w:val="00A938B1"/>
    <w:rPr>
      <w:rFonts w:ascii="Segoe UI" w:hAnsi="Segoe UI" w:cs="Segoe UI"/>
      <w:sz w:val="26"/>
      <w:szCs w:val="16"/>
    </w:rPr>
  </w:style>
  <w:style w:type="paragraph" w:styleId="Signaturelectronique">
    <w:name w:val="E-mail Signature"/>
    <w:basedOn w:val="Normal"/>
    <w:link w:val="SignaturelectroniqueCar"/>
    <w:uiPriority w:val="99"/>
    <w:semiHidden/>
    <w:unhideWhenUsed/>
    <w:rsid w:val="00BE222F"/>
    <w:pPr>
      <w:spacing w:before="0" w:line="240" w:lineRule="auto"/>
    </w:pPr>
  </w:style>
  <w:style w:type="character" w:customStyle="1" w:styleId="E-mailSignatureChar">
    <w:name w:val="E-mail Signature Char"/>
    <w:basedOn w:val="Policepardfaut"/>
    <w:uiPriority w:val="99"/>
    <w:semiHidden/>
    <w:rsid w:val="00A938B1"/>
    <w:rPr>
      <w:rFonts w:ascii="Arial" w:hAnsi="Arial"/>
      <w:sz w:val="26"/>
    </w:rPr>
  </w:style>
  <w:style w:type="character" w:styleId="Appeldenotedefin">
    <w:name w:val="endnote reference"/>
    <w:basedOn w:val="Policepardfaut"/>
    <w:uiPriority w:val="99"/>
    <w:semiHidden/>
    <w:unhideWhenUsed/>
    <w:rsid w:val="00BE222F"/>
    <w:rPr>
      <w:vertAlign w:val="superscript"/>
    </w:rPr>
  </w:style>
  <w:style w:type="paragraph" w:styleId="Notedefin">
    <w:name w:val="endnote text"/>
    <w:basedOn w:val="Normal"/>
    <w:link w:val="NotedefinCar"/>
    <w:uiPriority w:val="99"/>
    <w:semiHidden/>
    <w:unhideWhenUsed/>
    <w:rsid w:val="00BE222F"/>
    <w:pPr>
      <w:spacing w:before="0" w:line="240" w:lineRule="auto"/>
    </w:pPr>
    <w:rPr>
      <w:szCs w:val="20"/>
    </w:rPr>
  </w:style>
  <w:style w:type="character" w:customStyle="1" w:styleId="EndnoteTextChar">
    <w:name w:val="Endnote Text Char"/>
    <w:basedOn w:val="Policepardfaut"/>
    <w:uiPriority w:val="99"/>
    <w:semiHidden/>
    <w:rsid w:val="00A938B1"/>
    <w:rPr>
      <w:rFonts w:ascii="Arial" w:hAnsi="Arial"/>
      <w:sz w:val="26"/>
      <w:szCs w:val="20"/>
    </w:rPr>
  </w:style>
  <w:style w:type="paragraph" w:styleId="Adressedestinataire">
    <w:name w:val="envelope address"/>
    <w:basedOn w:val="Normal"/>
    <w:uiPriority w:val="99"/>
    <w:semiHidden/>
    <w:unhideWhenUsed/>
    <w:rsid w:val="00BE222F"/>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Adresseexpditeur">
    <w:name w:val="envelope return"/>
    <w:basedOn w:val="Normal"/>
    <w:uiPriority w:val="99"/>
    <w:semiHidden/>
    <w:unhideWhenUsed/>
    <w:rsid w:val="00BE222F"/>
    <w:pPr>
      <w:spacing w:before="0" w:line="240" w:lineRule="auto"/>
    </w:pPr>
    <w:rPr>
      <w:rFonts w:asciiTheme="majorHAnsi" w:eastAsiaTheme="majorEastAsia" w:hAnsiTheme="majorHAnsi" w:cstheme="majorBidi"/>
      <w:szCs w:val="20"/>
    </w:rPr>
  </w:style>
  <w:style w:type="character" w:styleId="Appelnotedebasdep">
    <w:name w:val="footnote reference"/>
    <w:basedOn w:val="Policepardfaut"/>
    <w:uiPriority w:val="99"/>
    <w:semiHidden/>
    <w:unhideWhenUsed/>
    <w:rsid w:val="00BE222F"/>
    <w:rPr>
      <w:vertAlign w:val="superscript"/>
    </w:rPr>
  </w:style>
  <w:style w:type="paragraph" w:styleId="Notedebasdepage">
    <w:name w:val="footnote text"/>
    <w:basedOn w:val="Normal"/>
    <w:link w:val="NotedebasdepageCar"/>
    <w:uiPriority w:val="99"/>
    <w:semiHidden/>
    <w:rsid w:val="00BE222F"/>
    <w:pPr>
      <w:spacing w:before="0" w:line="240" w:lineRule="auto"/>
    </w:pPr>
    <w:rPr>
      <w:szCs w:val="20"/>
    </w:rPr>
  </w:style>
  <w:style w:type="character" w:customStyle="1" w:styleId="FootnoteTextChar">
    <w:name w:val="Footnote Text Char"/>
    <w:basedOn w:val="Policepardfaut"/>
    <w:uiPriority w:val="99"/>
    <w:semiHidden/>
    <w:rsid w:val="00A938B1"/>
    <w:rPr>
      <w:rFonts w:ascii="Arial" w:hAnsi="Arial"/>
      <w:sz w:val="26"/>
      <w:szCs w:val="20"/>
    </w:rPr>
  </w:style>
  <w:style w:type="table" w:styleId="TableauGrille1Clair-Accentuation2">
    <w:name w:val="Grid Table 1 Light Accent 2"/>
    <w:basedOn w:val="TableauNormal"/>
    <w:uiPriority w:val="46"/>
    <w:rsid w:val="00BE222F"/>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BE222F"/>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BE222F"/>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BE222F"/>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BE222F"/>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BE222F"/>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2-Accentuation2">
    <w:name w:val="Grid Table 2 Accent 2"/>
    <w:basedOn w:val="TableauNormal"/>
    <w:uiPriority w:val="47"/>
    <w:rsid w:val="00BE222F"/>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2-Accentuation3">
    <w:name w:val="Grid Table 2 Accent 3"/>
    <w:basedOn w:val="TableauNormal"/>
    <w:uiPriority w:val="47"/>
    <w:rsid w:val="00BE222F"/>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2-Accentuation4">
    <w:name w:val="Grid Table 2 Accent 4"/>
    <w:basedOn w:val="TableauNormal"/>
    <w:uiPriority w:val="47"/>
    <w:rsid w:val="00BE222F"/>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2-Accentuation5">
    <w:name w:val="Grid Table 2 Accent 5"/>
    <w:basedOn w:val="TableauNormal"/>
    <w:uiPriority w:val="47"/>
    <w:rsid w:val="00BE222F"/>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2-Accentuation6">
    <w:name w:val="Grid Table 2 Accent 6"/>
    <w:basedOn w:val="TableauNormal"/>
    <w:uiPriority w:val="47"/>
    <w:rsid w:val="00BE222F"/>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3">
    <w:name w:val="Grid Table 3"/>
    <w:basedOn w:val="TableauNormal"/>
    <w:uiPriority w:val="48"/>
    <w:rsid w:val="00BE222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BE222F"/>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3-Accentuation2">
    <w:name w:val="Grid Table 3 Accent 2"/>
    <w:basedOn w:val="TableauNormal"/>
    <w:uiPriority w:val="48"/>
    <w:rsid w:val="00BE222F"/>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leauGrille3-Accentuation3">
    <w:name w:val="Grid Table 3 Accent 3"/>
    <w:basedOn w:val="TableauNormal"/>
    <w:uiPriority w:val="48"/>
    <w:rsid w:val="00BE222F"/>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3-Accentuation4">
    <w:name w:val="Grid Table 3 Accent 4"/>
    <w:basedOn w:val="TableauNormal"/>
    <w:uiPriority w:val="48"/>
    <w:rsid w:val="00BE222F"/>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3-Accentuation5">
    <w:name w:val="Grid Table 3 Accent 5"/>
    <w:basedOn w:val="TableauNormal"/>
    <w:uiPriority w:val="48"/>
    <w:rsid w:val="00BE222F"/>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leauGrille3-Accentuation6">
    <w:name w:val="Grid Table 3 Accent 6"/>
    <w:basedOn w:val="TableauNormal"/>
    <w:uiPriority w:val="48"/>
    <w:rsid w:val="00BE222F"/>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auGrille4-Accentuation1">
    <w:name w:val="Grid Table 4 Accent 1"/>
    <w:basedOn w:val="TableauNormal"/>
    <w:uiPriority w:val="49"/>
    <w:rsid w:val="00BE222F"/>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4-Accentuation2">
    <w:name w:val="Grid Table 4 Accent 2"/>
    <w:basedOn w:val="TableauNormal"/>
    <w:uiPriority w:val="49"/>
    <w:rsid w:val="00BE222F"/>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4-Accentuation3">
    <w:name w:val="Grid Table 4 Accent 3"/>
    <w:basedOn w:val="TableauNormal"/>
    <w:uiPriority w:val="49"/>
    <w:rsid w:val="00BE222F"/>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4-Accentuation4">
    <w:name w:val="Grid Table 4 Accent 4"/>
    <w:basedOn w:val="TableauNormal"/>
    <w:uiPriority w:val="49"/>
    <w:rsid w:val="00BE222F"/>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4-Accentuation6">
    <w:name w:val="Grid Table 4 Accent 6"/>
    <w:basedOn w:val="TableauNormal"/>
    <w:uiPriority w:val="49"/>
    <w:rsid w:val="00BE222F"/>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5Fonc-Accentuation1">
    <w:name w:val="Grid Table 5 Dark Accent 1"/>
    <w:basedOn w:val="TableauNormal"/>
    <w:uiPriority w:val="50"/>
    <w:rsid w:val="00BE222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eauGrille5Fonc-Accentuation2">
    <w:name w:val="Grid Table 5 Dark Accent 2"/>
    <w:basedOn w:val="TableauNormal"/>
    <w:uiPriority w:val="50"/>
    <w:rsid w:val="00BE222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TableauGrille5Fonc-Accentuation3">
    <w:name w:val="Grid Table 5 Dark Accent 3"/>
    <w:basedOn w:val="TableauNormal"/>
    <w:uiPriority w:val="50"/>
    <w:rsid w:val="00BE222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eauGrille5Fonc-Accentuation4">
    <w:name w:val="Grid Table 5 Dark Accent 4"/>
    <w:basedOn w:val="TableauNormal"/>
    <w:uiPriority w:val="50"/>
    <w:rsid w:val="00BE222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eauGrille5Fonc-Accentuation5">
    <w:name w:val="Grid Table 5 Dark Accent 5"/>
    <w:basedOn w:val="TableauNormal"/>
    <w:uiPriority w:val="50"/>
    <w:rsid w:val="00BE222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TableauGrille5Fonc-Accentuation6">
    <w:name w:val="Grid Table 5 Dark Accent 6"/>
    <w:basedOn w:val="TableauNormal"/>
    <w:uiPriority w:val="50"/>
    <w:rsid w:val="00BE222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eauGrille6Couleur">
    <w:name w:val="Grid Table 6 Colorful"/>
    <w:basedOn w:val="TableauNormal"/>
    <w:uiPriority w:val="51"/>
    <w:rsid w:val="00BE222F"/>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BE222F"/>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6Couleur-Accentuation2">
    <w:name w:val="Grid Table 6 Colorful Accent 2"/>
    <w:basedOn w:val="TableauNormal"/>
    <w:uiPriority w:val="51"/>
    <w:rsid w:val="00BE222F"/>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6Couleur-Accentuation3">
    <w:name w:val="Grid Table 6 Colorful Accent 3"/>
    <w:basedOn w:val="TableauNormal"/>
    <w:uiPriority w:val="51"/>
    <w:rsid w:val="00BE222F"/>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6Couleur-Accentuation4">
    <w:name w:val="Grid Table 6 Colorful Accent 4"/>
    <w:basedOn w:val="TableauNormal"/>
    <w:uiPriority w:val="51"/>
    <w:rsid w:val="00BE222F"/>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6Couleur-Accentuation5">
    <w:name w:val="Grid Table 6 Colorful Accent 5"/>
    <w:basedOn w:val="TableauNormal"/>
    <w:uiPriority w:val="51"/>
    <w:rsid w:val="00BE222F"/>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6Couleur-Accentuation6">
    <w:name w:val="Grid Table 6 Colorful Accent 6"/>
    <w:basedOn w:val="TableauNormal"/>
    <w:uiPriority w:val="51"/>
    <w:rsid w:val="00BE222F"/>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7Couleur">
    <w:name w:val="Grid Table 7 Colorful"/>
    <w:basedOn w:val="TableauNormal"/>
    <w:uiPriority w:val="52"/>
    <w:rsid w:val="00BE222F"/>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BE222F"/>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7Couleur-Accentuation2">
    <w:name w:val="Grid Table 7 Colorful Accent 2"/>
    <w:basedOn w:val="TableauNormal"/>
    <w:uiPriority w:val="52"/>
    <w:rsid w:val="00BE222F"/>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leauGrille7Couleur-Accentuation3">
    <w:name w:val="Grid Table 7 Colorful Accent 3"/>
    <w:basedOn w:val="TableauNormal"/>
    <w:uiPriority w:val="52"/>
    <w:rsid w:val="00BE222F"/>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7Couleur-Accentuation4">
    <w:name w:val="Grid Table 7 Colorful Accent 4"/>
    <w:basedOn w:val="TableauNormal"/>
    <w:uiPriority w:val="52"/>
    <w:rsid w:val="00BE222F"/>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7Couleur-Accentuation5">
    <w:name w:val="Grid Table 7 Colorful Accent 5"/>
    <w:basedOn w:val="TableauNormal"/>
    <w:uiPriority w:val="52"/>
    <w:rsid w:val="00BE222F"/>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leauGrille7Couleur-Accentuation6">
    <w:name w:val="Grid Table 7 Colorful Accent 6"/>
    <w:basedOn w:val="TableauNormal"/>
    <w:uiPriority w:val="52"/>
    <w:rsid w:val="00BE222F"/>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6Char">
    <w:name w:val="Heading 6 Char"/>
    <w:basedOn w:val="Policepardfaut"/>
    <w:uiPriority w:val="9"/>
    <w:semiHidden/>
    <w:rsid w:val="00A938B1"/>
    <w:rPr>
      <w:rFonts w:asciiTheme="majorHAnsi" w:eastAsiaTheme="majorEastAsia" w:hAnsiTheme="majorHAnsi" w:cstheme="majorBidi"/>
      <w:b/>
      <w:color w:val="1F4D78" w:themeColor="accent1" w:themeShade="7F"/>
      <w:sz w:val="26"/>
    </w:rPr>
  </w:style>
  <w:style w:type="character" w:customStyle="1" w:styleId="Heading7Char">
    <w:name w:val="Heading 7 Char"/>
    <w:basedOn w:val="Policepardfaut"/>
    <w:uiPriority w:val="10"/>
    <w:semiHidden/>
    <w:rsid w:val="00A938B1"/>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Policepardfaut"/>
    <w:uiPriority w:val="11"/>
    <w:semiHidden/>
    <w:rsid w:val="00A938B1"/>
    <w:rPr>
      <w:rFonts w:asciiTheme="majorHAnsi" w:eastAsiaTheme="majorEastAsia" w:hAnsiTheme="majorHAnsi" w:cstheme="majorBidi"/>
      <w:color w:val="272727" w:themeColor="text1" w:themeTint="D8"/>
      <w:sz w:val="26"/>
      <w:szCs w:val="21"/>
    </w:rPr>
  </w:style>
  <w:style w:type="character" w:customStyle="1" w:styleId="Heading9Char">
    <w:name w:val="Heading 9 Char"/>
    <w:basedOn w:val="Policepardfaut"/>
    <w:uiPriority w:val="12"/>
    <w:semiHidden/>
    <w:rsid w:val="00A938B1"/>
    <w:rPr>
      <w:rFonts w:asciiTheme="majorHAnsi" w:eastAsiaTheme="majorEastAsia" w:hAnsiTheme="majorHAnsi" w:cstheme="majorBidi"/>
      <w:i/>
      <w:iCs/>
      <w:color w:val="272727" w:themeColor="text1" w:themeTint="D8"/>
      <w:sz w:val="26"/>
      <w:szCs w:val="21"/>
    </w:rPr>
  </w:style>
  <w:style w:type="character" w:styleId="AcronymeHTML">
    <w:name w:val="HTML Acronym"/>
    <w:basedOn w:val="Policepardfaut"/>
    <w:uiPriority w:val="99"/>
    <w:semiHidden/>
    <w:unhideWhenUsed/>
    <w:rsid w:val="00BE222F"/>
  </w:style>
  <w:style w:type="paragraph" w:styleId="AdresseHTML">
    <w:name w:val="HTML Address"/>
    <w:basedOn w:val="Normal"/>
    <w:link w:val="AdresseHTMLCar"/>
    <w:uiPriority w:val="99"/>
    <w:semiHidden/>
    <w:unhideWhenUsed/>
    <w:rsid w:val="00BE222F"/>
    <w:pPr>
      <w:spacing w:before="0" w:line="240" w:lineRule="auto"/>
    </w:pPr>
    <w:rPr>
      <w:i/>
      <w:iCs/>
    </w:rPr>
  </w:style>
  <w:style w:type="character" w:customStyle="1" w:styleId="HTMLAddressChar">
    <w:name w:val="HTML Address Char"/>
    <w:basedOn w:val="Policepardfaut"/>
    <w:uiPriority w:val="99"/>
    <w:semiHidden/>
    <w:rsid w:val="00A938B1"/>
    <w:rPr>
      <w:rFonts w:ascii="Arial" w:hAnsi="Arial"/>
      <w:i/>
      <w:iCs/>
      <w:sz w:val="26"/>
    </w:rPr>
  </w:style>
  <w:style w:type="character" w:styleId="CitationHTML">
    <w:name w:val="HTML Cite"/>
    <w:basedOn w:val="Policepardfaut"/>
    <w:uiPriority w:val="99"/>
    <w:semiHidden/>
    <w:unhideWhenUsed/>
    <w:rsid w:val="00BE222F"/>
    <w:rPr>
      <w:i/>
      <w:iCs/>
    </w:rPr>
  </w:style>
  <w:style w:type="character" w:styleId="CodeHTML">
    <w:name w:val="HTML Code"/>
    <w:basedOn w:val="Policepardfaut"/>
    <w:uiPriority w:val="99"/>
    <w:semiHidden/>
    <w:unhideWhenUsed/>
    <w:rsid w:val="00BE222F"/>
    <w:rPr>
      <w:rFonts w:ascii="Consolas" w:hAnsi="Consolas"/>
      <w:sz w:val="22"/>
      <w:szCs w:val="20"/>
    </w:rPr>
  </w:style>
  <w:style w:type="character" w:styleId="DfinitionHTML">
    <w:name w:val="HTML Definition"/>
    <w:basedOn w:val="Policepardfaut"/>
    <w:uiPriority w:val="99"/>
    <w:semiHidden/>
    <w:unhideWhenUsed/>
    <w:rsid w:val="00BE222F"/>
    <w:rPr>
      <w:i/>
      <w:iCs/>
    </w:rPr>
  </w:style>
  <w:style w:type="character" w:styleId="ClavierHTML">
    <w:name w:val="HTML Keyboard"/>
    <w:basedOn w:val="Policepardfaut"/>
    <w:uiPriority w:val="99"/>
    <w:semiHidden/>
    <w:unhideWhenUsed/>
    <w:rsid w:val="00BE222F"/>
    <w:rPr>
      <w:rFonts w:ascii="Consolas" w:hAnsi="Consolas"/>
      <w:sz w:val="22"/>
      <w:szCs w:val="20"/>
    </w:rPr>
  </w:style>
  <w:style w:type="paragraph" w:styleId="PrformatHTML">
    <w:name w:val="HTML Preformatted"/>
    <w:basedOn w:val="Normal"/>
    <w:link w:val="PrformatHTMLCar"/>
    <w:uiPriority w:val="99"/>
    <w:semiHidden/>
    <w:unhideWhenUsed/>
    <w:rsid w:val="00BE222F"/>
    <w:pPr>
      <w:spacing w:before="0" w:line="240" w:lineRule="auto"/>
    </w:pPr>
    <w:rPr>
      <w:rFonts w:ascii="Consolas" w:hAnsi="Consolas"/>
      <w:szCs w:val="20"/>
    </w:rPr>
  </w:style>
  <w:style w:type="character" w:customStyle="1" w:styleId="HTMLPreformattedChar">
    <w:name w:val="HTML Preformatted Char"/>
    <w:basedOn w:val="Policepardfaut"/>
    <w:uiPriority w:val="99"/>
    <w:semiHidden/>
    <w:rsid w:val="00A938B1"/>
    <w:rPr>
      <w:rFonts w:ascii="Consolas" w:hAnsi="Consolas"/>
      <w:sz w:val="26"/>
      <w:szCs w:val="20"/>
    </w:rPr>
  </w:style>
  <w:style w:type="character" w:styleId="ExempleHTML">
    <w:name w:val="HTML Sample"/>
    <w:basedOn w:val="Policepardfaut"/>
    <w:uiPriority w:val="99"/>
    <w:semiHidden/>
    <w:unhideWhenUsed/>
    <w:rsid w:val="00BE222F"/>
    <w:rPr>
      <w:rFonts w:ascii="Consolas" w:hAnsi="Consolas"/>
      <w:sz w:val="24"/>
      <w:szCs w:val="24"/>
    </w:rPr>
  </w:style>
  <w:style w:type="character" w:styleId="MachinecrireHTML">
    <w:name w:val="HTML Typewriter"/>
    <w:basedOn w:val="Policepardfaut"/>
    <w:uiPriority w:val="99"/>
    <w:semiHidden/>
    <w:unhideWhenUsed/>
    <w:rsid w:val="00BE222F"/>
    <w:rPr>
      <w:rFonts w:ascii="Consolas" w:hAnsi="Consolas"/>
      <w:sz w:val="22"/>
      <w:szCs w:val="20"/>
    </w:rPr>
  </w:style>
  <w:style w:type="character" w:styleId="VariableHTML">
    <w:name w:val="HTML Variable"/>
    <w:basedOn w:val="Policepardfaut"/>
    <w:uiPriority w:val="99"/>
    <w:semiHidden/>
    <w:unhideWhenUsed/>
    <w:rsid w:val="00BE222F"/>
    <w:rPr>
      <w:i/>
      <w:iCs/>
    </w:rPr>
  </w:style>
  <w:style w:type="paragraph" w:styleId="Index1">
    <w:name w:val="index 1"/>
    <w:basedOn w:val="Normal"/>
    <w:next w:val="Normal"/>
    <w:autoRedefine/>
    <w:uiPriority w:val="99"/>
    <w:semiHidden/>
    <w:unhideWhenUsed/>
    <w:rsid w:val="00BE222F"/>
    <w:pPr>
      <w:spacing w:before="0" w:line="240" w:lineRule="auto"/>
      <w:ind w:left="220" w:hanging="220"/>
    </w:pPr>
  </w:style>
  <w:style w:type="paragraph" w:styleId="Index2">
    <w:name w:val="index 2"/>
    <w:basedOn w:val="Normal"/>
    <w:next w:val="Normal"/>
    <w:autoRedefine/>
    <w:uiPriority w:val="99"/>
    <w:semiHidden/>
    <w:unhideWhenUsed/>
    <w:rsid w:val="00BE222F"/>
    <w:pPr>
      <w:spacing w:before="0" w:line="240" w:lineRule="auto"/>
      <w:ind w:left="440" w:hanging="220"/>
    </w:pPr>
  </w:style>
  <w:style w:type="paragraph" w:styleId="Index3">
    <w:name w:val="index 3"/>
    <w:basedOn w:val="Normal"/>
    <w:next w:val="Normal"/>
    <w:autoRedefine/>
    <w:uiPriority w:val="99"/>
    <w:semiHidden/>
    <w:unhideWhenUsed/>
    <w:rsid w:val="00BE222F"/>
    <w:pPr>
      <w:spacing w:before="0" w:line="240" w:lineRule="auto"/>
      <w:ind w:left="660" w:hanging="220"/>
    </w:pPr>
  </w:style>
  <w:style w:type="paragraph" w:styleId="Index4">
    <w:name w:val="index 4"/>
    <w:basedOn w:val="Normal"/>
    <w:next w:val="Normal"/>
    <w:autoRedefine/>
    <w:uiPriority w:val="99"/>
    <w:semiHidden/>
    <w:unhideWhenUsed/>
    <w:rsid w:val="00BE222F"/>
    <w:pPr>
      <w:spacing w:before="0" w:line="240" w:lineRule="auto"/>
      <w:ind w:left="880" w:hanging="220"/>
    </w:pPr>
  </w:style>
  <w:style w:type="paragraph" w:styleId="Index5">
    <w:name w:val="index 5"/>
    <w:basedOn w:val="Normal"/>
    <w:next w:val="Normal"/>
    <w:autoRedefine/>
    <w:uiPriority w:val="99"/>
    <w:semiHidden/>
    <w:unhideWhenUsed/>
    <w:rsid w:val="00BE222F"/>
    <w:pPr>
      <w:spacing w:before="0" w:line="240" w:lineRule="auto"/>
      <w:ind w:left="1100" w:hanging="220"/>
    </w:pPr>
  </w:style>
  <w:style w:type="paragraph" w:styleId="Index6">
    <w:name w:val="index 6"/>
    <w:basedOn w:val="Normal"/>
    <w:next w:val="Normal"/>
    <w:autoRedefine/>
    <w:uiPriority w:val="99"/>
    <w:semiHidden/>
    <w:unhideWhenUsed/>
    <w:rsid w:val="00BE222F"/>
    <w:pPr>
      <w:spacing w:before="0" w:line="240" w:lineRule="auto"/>
      <w:ind w:left="1320" w:hanging="220"/>
    </w:pPr>
  </w:style>
  <w:style w:type="paragraph" w:styleId="Index7">
    <w:name w:val="index 7"/>
    <w:basedOn w:val="Normal"/>
    <w:next w:val="Normal"/>
    <w:autoRedefine/>
    <w:uiPriority w:val="99"/>
    <w:semiHidden/>
    <w:unhideWhenUsed/>
    <w:rsid w:val="00BE222F"/>
    <w:pPr>
      <w:spacing w:before="0" w:line="240" w:lineRule="auto"/>
      <w:ind w:left="1540" w:hanging="220"/>
    </w:pPr>
  </w:style>
  <w:style w:type="paragraph" w:styleId="Index8">
    <w:name w:val="index 8"/>
    <w:basedOn w:val="Normal"/>
    <w:next w:val="Normal"/>
    <w:autoRedefine/>
    <w:uiPriority w:val="99"/>
    <w:semiHidden/>
    <w:unhideWhenUsed/>
    <w:rsid w:val="00BE222F"/>
    <w:pPr>
      <w:spacing w:before="0" w:line="240" w:lineRule="auto"/>
      <w:ind w:left="1760" w:hanging="220"/>
    </w:pPr>
  </w:style>
  <w:style w:type="paragraph" w:styleId="Index9">
    <w:name w:val="index 9"/>
    <w:basedOn w:val="Normal"/>
    <w:next w:val="Normal"/>
    <w:autoRedefine/>
    <w:uiPriority w:val="99"/>
    <w:semiHidden/>
    <w:unhideWhenUsed/>
    <w:rsid w:val="00BE222F"/>
    <w:pPr>
      <w:spacing w:before="0" w:line="240" w:lineRule="auto"/>
      <w:ind w:left="1980" w:hanging="220"/>
    </w:pPr>
  </w:style>
  <w:style w:type="paragraph" w:styleId="Titreindex">
    <w:name w:val="index heading"/>
    <w:basedOn w:val="Normal"/>
    <w:next w:val="Index1"/>
    <w:uiPriority w:val="99"/>
    <w:semiHidden/>
    <w:unhideWhenUsed/>
    <w:rsid w:val="00BE222F"/>
    <w:rPr>
      <w:rFonts w:asciiTheme="majorHAnsi" w:eastAsiaTheme="majorEastAsia" w:hAnsiTheme="majorHAnsi" w:cstheme="majorBidi"/>
      <w:b/>
      <w:bCs/>
    </w:rPr>
  </w:style>
  <w:style w:type="paragraph" w:styleId="Citationintense">
    <w:name w:val="Intense Quote"/>
    <w:basedOn w:val="Normal"/>
    <w:next w:val="Normal"/>
    <w:link w:val="CitationintenseCar"/>
    <w:uiPriority w:val="23"/>
    <w:semiHidden/>
    <w:unhideWhenUsed/>
    <w:qFormat/>
    <w:rsid w:val="00BE222F"/>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Policepardfaut"/>
    <w:uiPriority w:val="23"/>
    <w:semiHidden/>
    <w:rsid w:val="00A938B1"/>
    <w:rPr>
      <w:rFonts w:ascii="Arial" w:hAnsi="Arial"/>
      <w:i/>
      <w:iCs/>
      <w:color w:val="1F4E79" w:themeColor="accent1" w:themeShade="80"/>
      <w:sz w:val="26"/>
    </w:rPr>
  </w:style>
  <w:style w:type="character" w:styleId="Rfrenceintense">
    <w:name w:val="Intense Reference"/>
    <w:basedOn w:val="Policepardfaut"/>
    <w:uiPriority w:val="32"/>
    <w:semiHidden/>
    <w:unhideWhenUsed/>
    <w:qFormat/>
    <w:rsid w:val="00BE222F"/>
    <w:rPr>
      <w:b/>
      <w:bCs/>
      <w:caps w:val="0"/>
      <w:smallCaps/>
      <w:color w:val="1F4E79" w:themeColor="accent1" w:themeShade="80"/>
      <w:spacing w:val="0"/>
    </w:rPr>
  </w:style>
  <w:style w:type="table" w:styleId="Grilleclaire">
    <w:name w:val="Light Grid"/>
    <w:basedOn w:val="TableauNormal"/>
    <w:uiPriority w:val="62"/>
    <w:semiHidden/>
    <w:unhideWhenUsed/>
    <w:rsid w:val="00BE222F"/>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semiHidden/>
    <w:unhideWhenUsed/>
    <w:rsid w:val="00BE222F"/>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illeclaire-Accent2">
    <w:name w:val="Light Grid Accent 2"/>
    <w:basedOn w:val="TableauNormal"/>
    <w:uiPriority w:val="62"/>
    <w:semiHidden/>
    <w:unhideWhenUsed/>
    <w:rsid w:val="00BE222F"/>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Grilleclaire-Accent3">
    <w:name w:val="Light Grid Accent 3"/>
    <w:basedOn w:val="TableauNormal"/>
    <w:uiPriority w:val="62"/>
    <w:semiHidden/>
    <w:unhideWhenUsed/>
    <w:rsid w:val="00BE222F"/>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lleclaire-Accent4">
    <w:name w:val="Light Grid Accent 4"/>
    <w:basedOn w:val="TableauNormal"/>
    <w:uiPriority w:val="62"/>
    <w:semiHidden/>
    <w:unhideWhenUsed/>
    <w:rsid w:val="00BE222F"/>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lleclaire-Accent5">
    <w:name w:val="Light Grid Accent 5"/>
    <w:basedOn w:val="TableauNormal"/>
    <w:uiPriority w:val="62"/>
    <w:semiHidden/>
    <w:unhideWhenUsed/>
    <w:rsid w:val="00BE222F"/>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Grilleclaire-Accent6">
    <w:name w:val="Light Grid Accent 6"/>
    <w:basedOn w:val="TableauNormal"/>
    <w:uiPriority w:val="62"/>
    <w:semiHidden/>
    <w:unhideWhenUsed/>
    <w:rsid w:val="00BE222F"/>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eclaire">
    <w:name w:val="Light List"/>
    <w:basedOn w:val="TableauNormal"/>
    <w:uiPriority w:val="61"/>
    <w:semiHidden/>
    <w:unhideWhenUsed/>
    <w:rsid w:val="00BE222F"/>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BE222F"/>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eclaire-Accent2">
    <w:name w:val="Light List Accent 2"/>
    <w:basedOn w:val="TableauNormal"/>
    <w:uiPriority w:val="61"/>
    <w:semiHidden/>
    <w:unhideWhenUsed/>
    <w:rsid w:val="00BE222F"/>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steclaire-Accent3">
    <w:name w:val="Light List Accent 3"/>
    <w:basedOn w:val="TableauNormal"/>
    <w:uiPriority w:val="61"/>
    <w:semiHidden/>
    <w:unhideWhenUsed/>
    <w:rsid w:val="00BE222F"/>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eclaire-Accent4">
    <w:name w:val="Light List Accent 4"/>
    <w:basedOn w:val="TableauNormal"/>
    <w:uiPriority w:val="61"/>
    <w:semiHidden/>
    <w:unhideWhenUsed/>
    <w:rsid w:val="00BE222F"/>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eclaire-Accent5">
    <w:name w:val="Light List Accent 5"/>
    <w:basedOn w:val="TableauNormal"/>
    <w:uiPriority w:val="61"/>
    <w:semiHidden/>
    <w:unhideWhenUsed/>
    <w:rsid w:val="00BE222F"/>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steclaire-Accent6">
    <w:name w:val="Light List Accent 6"/>
    <w:basedOn w:val="TableauNormal"/>
    <w:uiPriority w:val="61"/>
    <w:semiHidden/>
    <w:unhideWhenUsed/>
    <w:rsid w:val="00BE222F"/>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Ombrageclair">
    <w:name w:val="Light Shading"/>
    <w:basedOn w:val="TableauNormal"/>
    <w:uiPriority w:val="60"/>
    <w:semiHidden/>
    <w:unhideWhenUsed/>
    <w:rsid w:val="00BE222F"/>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unhideWhenUsed/>
    <w:rsid w:val="00BE222F"/>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rameclaire-Accent2">
    <w:name w:val="Light Shading Accent 2"/>
    <w:basedOn w:val="TableauNormal"/>
    <w:uiPriority w:val="60"/>
    <w:semiHidden/>
    <w:unhideWhenUsed/>
    <w:rsid w:val="00BE222F"/>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Trameclaire-Accent3">
    <w:name w:val="Light Shading Accent 3"/>
    <w:basedOn w:val="TableauNormal"/>
    <w:uiPriority w:val="60"/>
    <w:semiHidden/>
    <w:unhideWhenUsed/>
    <w:rsid w:val="00BE222F"/>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rameclaire-Accent4">
    <w:name w:val="Light Shading Accent 4"/>
    <w:basedOn w:val="TableauNormal"/>
    <w:uiPriority w:val="60"/>
    <w:semiHidden/>
    <w:unhideWhenUsed/>
    <w:rsid w:val="00BE222F"/>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rameclaire-Accent5">
    <w:name w:val="Light Shading Accent 5"/>
    <w:basedOn w:val="TableauNormal"/>
    <w:uiPriority w:val="60"/>
    <w:semiHidden/>
    <w:unhideWhenUsed/>
    <w:rsid w:val="00BE222F"/>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Trameclaire-Accent6">
    <w:name w:val="Light Shading Accent 6"/>
    <w:basedOn w:val="TableauNormal"/>
    <w:uiPriority w:val="60"/>
    <w:semiHidden/>
    <w:unhideWhenUsed/>
    <w:rsid w:val="00BE222F"/>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Numrodeligne">
    <w:name w:val="line number"/>
    <w:basedOn w:val="Policepardfaut"/>
    <w:uiPriority w:val="99"/>
    <w:semiHidden/>
    <w:unhideWhenUsed/>
    <w:rsid w:val="00BE222F"/>
  </w:style>
  <w:style w:type="paragraph" w:styleId="Liste">
    <w:name w:val="List"/>
    <w:basedOn w:val="Normal"/>
    <w:uiPriority w:val="99"/>
    <w:semiHidden/>
    <w:unhideWhenUsed/>
    <w:rsid w:val="00BE222F"/>
    <w:pPr>
      <w:ind w:left="360" w:hanging="360"/>
      <w:contextualSpacing/>
    </w:pPr>
  </w:style>
  <w:style w:type="paragraph" w:styleId="Liste2">
    <w:name w:val="List 2"/>
    <w:basedOn w:val="Normal"/>
    <w:uiPriority w:val="99"/>
    <w:semiHidden/>
    <w:unhideWhenUsed/>
    <w:rsid w:val="00BE222F"/>
    <w:pPr>
      <w:ind w:left="720" w:hanging="360"/>
      <w:contextualSpacing/>
    </w:pPr>
  </w:style>
  <w:style w:type="paragraph" w:styleId="Liste3">
    <w:name w:val="List 3"/>
    <w:basedOn w:val="Normal"/>
    <w:uiPriority w:val="99"/>
    <w:semiHidden/>
    <w:unhideWhenUsed/>
    <w:rsid w:val="00BE222F"/>
    <w:pPr>
      <w:ind w:left="1080" w:hanging="360"/>
      <w:contextualSpacing/>
    </w:pPr>
  </w:style>
  <w:style w:type="paragraph" w:styleId="Liste4">
    <w:name w:val="List 4"/>
    <w:basedOn w:val="Normal"/>
    <w:uiPriority w:val="99"/>
    <w:semiHidden/>
    <w:unhideWhenUsed/>
    <w:rsid w:val="00BE222F"/>
    <w:pPr>
      <w:ind w:left="1440" w:hanging="360"/>
      <w:contextualSpacing/>
    </w:pPr>
  </w:style>
  <w:style w:type="paragraph" w:styleId="Liste5">
    <w:name w:val="List 5"/>
    <w:basedOn w:val="Normal"/>
    <w:uiPriority w:val="99"/>
    <w:semiHidden/>
    <w:unhideWhenUsed/>
    <w:rsid w:val="00BE222F"/>
    <w:pPr>
      <w:ind w:left="1800" w:hanging="360"/>
      <w:contextualSpacing/>
    </w:pPr>
  </w:style>
  <w:style w:type="paragraph" w:styleId="Listepuces2">
    <w:name w:val="List Bullet 2"/>
    <w:basedOn w:val="Normal"/>
    <w:uiPriority w:val="99"/>
    <w:semiHidden/>
    <w:unhideWhenUsed/>
    <w:rsid w:val="00BE222F"/>
    <w:pPr>
      <w:numPr>
        <w:numId w:val="3"/>
      </w:numPr>
      <w:contextualSpacing/>
    </w:pPr>
  </w:style>
  <w:style w:type="paragraph" w:styleId="Listepuces3">
    <w:name w:val="List Bullet 3"/>
    <w:basedOn w:val="Normal"/>
    <w:uiPriority w:val="99"/>
    <w:semiHidden/>
    <w:unhideWhenUsed/>
    <w:rsid w:val="00BE222F"/>
    <w:pPr>
      <w:numPr>
        <w:numId w:val="4"/>
      </w:numPr>
      <w:contextualSpacing/>
    </w:pPr>
  </w:style>
  <w:style w:type="paragraph" w:styleId="Listepuces4">
    <w:name w:val="List Bullet 4"/>
    <w:basedOn w:val="Normal"/>
    <w:uiPriority w:val="99"/>
    <w:semiHidden/>
    <w:unhideWhenUsed/>
    <w:rsid w:val="00BE222F"/>
    <w:pPr>
      <w:numPr>
        <w:numId w:val="5"/>
      </w:numPr>
      <w:contextualSpacing/>
    </w:pPr>
  </w:style>
  <w:style w:type="paragraph" w:styleId="Listepuces5">
    <w:name w:val="List Bullet 5"/>
    <w:basedOn w:val="Normal"/>
    <w:uiPriority w:val="99"/>
    <w:semiHidden/>
    <w:unhideWhenUsed/>
    <w:rsid w:val="00BE222F"/>
    <w:pPr>
      <w:numPr>
        <w:numId w:val="6"/>
      </w:numPr>
      <w:contextualSpacing/>
    </w:pPr>
  </w:style>
  <w:style w:type="paragraph" w:styleId="Listecontinue">
    <w:name w:val="List Continue"/>
    <w:basedOn w:val="Normal"/>
    <w:uiPriority w:val="99"/>
    <w:semiHidden/>
    <w:unhideWhenUsed/>
    <w:rsid w:val="00BE222F"/>
    <w:pPr>
      <w:spacing w:after="120"/>
      <w:ind w:left="360"/>
      <w:contextualSpacing/>
    </w:pPr>
  </w:style>
  <w:style w:type="paragraph" w:styleId="Listecontinue2">
    <w:name w:val="List Continue 2"/>
    <w:basedOn w:val="Normal"/>
    <w:uiPriority w:val="99"/>
    <w:semiHidden/>
    <w:unhideWhenUsed/>
    <w:rsid w:val="00BE222F"/>
    <w:pPr>
      <w:spacing w:after="120"/>
      <w:ind w:left="720"/>
      <w:contextualSpacing/>
    </w:pPr>
  </w:style>
  <w:style w:type="paragraph" w:styleId="Listecontinue3">
    <w:name w:val="List Continue 3"/>
    <w:basedOn w:val="Normal"/>
    <w:uiPriority w:val="99"/>
    <w:semiHidden/>
    <w:unhideWhenUsed/>
    <w:rsid w:val="00BE222F"/>
    <w:pPr>
      <w:spacing w:after="120"/>
      <w:ind w:left="1080"/>
      <w:contextualSpacing/>
    </w:pPr>
  </w:style>
  <w:style w:type="paragraph" w:styleId="Listecontinue4">
    <w:name w:val="List Continue 4"/>
    <w:basedOn w:val="Normal"/>
    <w:uiPriority w:val="99"/>
    <w:semiHidden/>
    <w:unhideWhenUsed/>
    <w:rsid w:val="00BE222F"/>
    <w:pPr>
      <w:spacing w:after="120"/>
      <w:ind w:left="1440"/>
      <w:contextualSpacing/>
    </w:pPr>
  </w:style>
  <w:style w:type="paragraph" w:styleId="Listecontinue5">
    <w:name w:val="List Continue 5"/>
    <w:basedOn w:val="Normal"/>
    <w:uiPriority w:val="99"/>
    <w:semiHidden/>
    <w:unhideWhenUsed/>
    <w:rsid w:val="00BE222F"/>
    <w:pPr>
      <w:spacing w:after="120"/>
      <w:ind w:left="1800"/>
      <w:contextualSpacing/>
    </w:pPr>
  </w:style>
  <w:style w:type="paragraph" w:styleId="Listenumros2">
    <w:name w:val="List Number 2"/>
    <w:basedOn w:val="Normal"/>
    <w:uiPriority w:val="99"/>
    <w:semiHidden/>
    <w:unhideWhenUsed/>
    <w:rsid w:val="00BE222F"/>
    <w:pPr>
      <w:numPr>
        <w:numId w:val="7"/>
      </w:numPr>
      <w:contextualSpacing/>
    </w:pPr>
  </w:style>
  <w:style w:type="paragraph" w:styleId="Listenumros3">
    <w:name w:val="List Number 3"/>
    <w:basedOn w:val="Normal"/>
    <w:uiPriority w:val="99"/>
    <w:semiHidden/>
    <w:unhideWhenUsed/>
    <w:rsid w:val="00BE222F"/>
    <w:pPr>
      <w:numPr>
        <w:numId w:val="8"/>
      </w:numPr>
      <w:contextualSpacing/>
    </w:pPr>
  </w:style>
  <w:style w:type="paragraph" w:styleId="Listenumros4">
    <w:name w:val="List Number 4"/>
    <w:basedOn w:val="Normal"/>
    <w:uiPriority w:val="99"/>
    <w:semiHidden/>
    <w:unhideWhenUsed/>
    <w:rsid w:val="00BE222F"/>
    <w:pPr>
      <w:numPr>
        <w:numId w:val="9"/>
      </w:numPr>
      <w:contextualSpacing/>
    </w:pPr>
  </w:style>
  <w:style w:type="paragraph" w:styleId="Listenumros5">
    <w:name w:val="List Number 5"/>
    <w:basedOn w:val="Normal"/>
    <w:uiPriority w:val="99"/>
    <w:semiHidden/>
    <w:unhideWhenUsed/>
    <w:rsid w:val="00BE222F"/>
    <w:pPr>
      <w:numPr>
        <w:numId w:val="10"/>
      </w:numPr>
      <w:contextualSpacing/>
    </w:pPr>
  </w:style>
  <w:style w:type="table" w:styleId="TableauListe1Clair">
    <w:name w:val="List Table 1 Light"/>
    <w:basedOn w:val="TableauNormal"/>
    <w:uiPriority w:val="46"/>
    <w:rsid w:val="00BE222F"/>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BE222F"/>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1Clair-Accentuation2">
    <w:name w:val="List Table 1 Light Accent 2"/>
    <w:basedOn w:val="TableauNormal"/>
    <w:uiPriority w:val="46"/>
    <w:rsid w:val="00BE222F"/>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1Clair-Accentuation3">
    <w:name w:val="List Table 1 Light Accent 3"/>
    <w:basedOn w:val="TableauNormal"/>
    <w:uiPriority w:val="46"/>
    <w:rsid w:val="00BE222F"/>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1Clair-Accentuation4">
    <w:name w:val="List Table 1 Light Accent 4"/>
    <w:basedOn w:val="TableauNormal"/>
    <w:uiPriority w:val="46"/>
    <w:rsid w:val="00BE222F"/>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1Clair-Accentuation5">
    <w:name w:val="List Table 1 Light Accent 5"/>
    <w:basedOn w:val="TableauNormal"/>
    <w:uiPriority w:val="46"/>
    <w:rsid w:val="00BE222F"/>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1Clair-Accentuation6">
    <w:name w:val="List Table 1 Light Accent 6"/>
    <w:basedOn w:val="TableauNormal"/>
    <w:uiPriority w:val="46"/>
    <w:rsid w:val="00BE222F"/>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2">
    <w:name w:val="List Table 2"/>
    <w:basedOn w:val="TableauNormal"/>
    <w:uiPriority w:val="47"/>
    <w:rsid w:val="00BE222F"/>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BE222F"/>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2-Accentuation2">
    <w:name w:val="List Table 2 Accent 2"/>
    <w:basedOn w:val="TableauNormal"/>
    <w:uiPriority w:val="47"/>
    <w:rsid w:val="00BE222F"/>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2-Accentuation3">
    <w:name w:val="List Table 2 Accent 3"/>
    <w:basedOn w:val="TableauNormal"/>
    <w:uiPriority w:val="47"/>
    <w:rsid w:val="00BE222F"/>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2-Accentuation4">
    <w:name w:val="List Table 2 Accent 4"/>
    <w:basedOn w:val="TableauNormal"/>
    <w:uiPriority w:val="47"/>
    <w:rsid w:val="00BE222F"/>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2-Accentuation5">
    <w:name w:val="List Table 2 Accent 5"/>
    <w:basedOn w:val="TableauNormal"/>
    <w:uiPriority w:val="47"/>
    <w:rsid w:val="00BE222F"/>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2-Accentuation6">
    <w:name w:val="List Table 2 Accent 6"/>
    <w:basedOn w:val="TableauNormal"/>
    <w:uiPriority w:val="47"/>
    <w:rsid w:val="00BE222F"/>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3">
    <w:name w:val="List Table 3"/>
    <w:basedOn w:val="TableauNormal"/>
    <w:uiPriority w:val="48"/>
    <w:rsid w:val="00BE222F"/>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BE222F"/>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eauListe3-Accentuation2">
    <w:name w:val="List Table 3 Accent 2"/>
    <w:basedOn w:val="TableauNormal"/>
    <w:uiPriority w:val="48"/>
    <w:rsid w:val="00BE222F"/>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TableauListe3-Accentuation3">
    <w:name w:val="List Table 3 Accent 3"/>
    <w:basedOn w:val="TableauNormal"/>
    <w:uiPriority w:val="48"/>
    <w:rsid w:val="00BE222F"/>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eauListe3-Accentuation4">
    <w:name w:val="List Table 3 Accent 4"/>
    <w:basedOn w:val="TableauNormal"/>
    <w:uiPriority w:val="48"/>
    <w:rsid w:val="00BE222F"/>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eauListe3-Accentuation5">
    <w:name w:val="List Table 3 Accent 5"/>
    <w:basedOn w:val="TableauNormal"/>
    <w:uiPriority w:val="48"/>
    <w:rsid w:val="00BE222F"/>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TableauListe3-Accentuation6">
    <w:name w:val="List Table 3 Accent 6"/>
    <w:basedOn w:val="TableauNormal"/>
    <w:uiPriority w:val="48"/>
    <w:rsid w:val="00BE222F"/>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eauListe4">
    <w:name w:val="List Table 4"/>
    <w:basedOn w:val="TableauNormal"/>
    <w:uiPriority w:val="49"/>
    <w:rsid w:val="00BE222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BE222F"/>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4-Accentuation2">
    <w:name w:val="List Table 4 Accent 2"/>
    <w:basedOn w:val="TableauNormal"/>
    <w:uiPriority w:val="49"/>
    <w:rsid w:val="00BE222F"/>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4-Accentuation3">
    <w:name w:val="List Table 4 Accent 3"/>
    <w:basedOn w:val="TableauNormal"/>
    <w:uiPriority w:val="49"/>
    <w:rsid w:val="00BE222F"/>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4-Accentuation4">
    <w:name w:val="List Table 4 Accent 4"/>
    <w:basedOn w:val="TableauNormal"/>
    <w:uiPriority w:val="49"/>
    <w:rsid w:val="00BE222F"/>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4-Accentuation5">
    <w:name w:val="List Table 4 Accent 5"/>
    <w:basedOn w:val="TableauNormal"/>
    <w:uiPriority w:val="49"/>
    <w:rsid w:val="00BE222F"/>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4-Accentuation6">
    <w:name w:val="List Table 4 Accent 6"/>
    <w:basedOn w:val="TableauNormal"/>
    <w:uiPriority w:val="49"/>
    <w:rsid w:val="00BE222F"/>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5Fonc">
    <w:name w:val="List Table 5 Dark"/>
    <w:basedOn w:val="TableauNormal"/>
    <w:uiPriority w:val="50"/>
    <w:rsid w:val="00BE222F"/>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BE222F"/>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BE222F"/>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BE222F"/>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BE222F"/>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BE222F"/>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BE222F"/>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BE222F"/>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BE222F"/>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6Couleur-Accentuation2">
    <w:name w:val="List Table 6 Colorful Accent 2"/>
    <w:basedOn w:val="TableauNormal"/>
    <w:uiPriority w:val="51"/>
    <w:rsid w:val="00BE222F"/>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6Couleur-Accentuation3">
    <w:name w:val="List Table 6 Colorful Accent 3"/>
    <w:basedOn w:val="TableauNormal"/>
    <w:uiPriority w:val="51"/>
    <w:rsid w:val="00BE222F"/>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6Couleur-Accentuation4">
    <w:name w:val="List Table 6 Colorful Accent 4"/>
    <w:basedOn w:val="TableauNormal"/>
    <w:uiPriority w:val="51"/>
    <w:rsid w:val="00BE222F"/>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6Couleur-Accentuation5">
    <w:name w:val="List Table 6 Colorful Accent 5"/>
    <w:basedOn w:val="TableauNormal"/>
    <w:uiPriority w:val="51"/>
    <w:rsid w:val="00BE222F"/>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6Couleur-Accentuation6">
    <w:name w:val="List Table 6 Colorful Accent 6"/>
    <w:basedOn w:val="TableauNormal"/>
    <w:uiPriority w:val="51"/>
    <w:rsid w:val="00BE222F"/>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7Couleur">
    <w:name w:val="List Table 7 Colorful"/>
    <w:basedOn w:val="TableauNormal"/>
    <w:uiPriority w:val="52"/>
    <w:rsid w:val="00BE222F"/>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BE222F"/>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BE222F"/>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BE222F"/>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BE222F"/>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BE222F"/>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BE222F"/>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uiPriority w:val="99"/>
    <w:semiHidden/>
    <w:unhideWhenUsed/>
    <w:rsid w:val="00BE222F"/>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Policepardfaut"/>
    <w:uiPriority w:val="99"/>
    <w:semiHidden/>
    <w:rsid w:val="00A938B1"/>
    <w:rPr>
      <w:rFonts w:ascii="Consolas" w:hAnsi="Consolas"/>
      <w:szCs w:val="20"/>
    </w:rPr>
  </w:style>
  <w:style w:type="table" w:styleId="Grillemoyenne1">
    <w:name w:val="Medium Grid 1"/>
    <w:basedOn w:val="TableauNormal"/>
    <w:uiPriority w:val="67"/>
    <w:semiHidden/>
    <w:unhideWhenUsed/>
    <w:rsid w:val="00BE222F"/>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BE222F"/>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moyenne1-Accent2">
    <w:name w:val="Medium Grid 1 Accent 2"/>
    <w:basedOn w:val="TableauNormal"/>
    <w:uiPriority w:val="67"/>
    <w:semiHidden/>
    <w:unhideWhenUsed/>
    <w:rsid w:val="00BE222F"/>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moyenne1-Accent3">
    <w:name w:val="Medium Grid 1 Accent 3"/>
    <w:basedOn w:val="TableauNormal"/>
    <w:uiPriority w:val="67"/>
    <w:semiHidden/>
    <w:unhideWhenUsed/>
    <w:rsid w:val="00BE222F"/>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moyenne1-Accent4">
    <w:name w:val="Medium Grid 1 Accent 4"/>
    <w:basedOn w:val="TableauNormal"/>
    <w:uiPriority w:val="67"/>
    <w:semiHidden/>
    <w:unhideWhenUsed/>
    <w:rsid w:val="00BE222F"/>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moyenne1-Accent5">
    <w:name w:val="Medium Grid 1 Accent 5"/>
    <w:basedOn w:val="TableauNormal"/>
    <w:uiPriority w:val="67"/>
    <w:semiHidden/>
    <w:unhideWhenUsed/>
    <w:rsid w:val="00BE222F"/>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moyenne1-Accent6">
    <w:name w:val="Medium Grid 1 Accent 6"/>
    <w:basedOn w:val="TableauNormal"/>
    <w:uiPriority w:val="67"/>
    <w:semiHidden/>
    <w:unhideWhenUsed/>
    <w:rsid w:val="00BE222F"/>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moyenne2">
    <w:name w:val="Medium Grid 2"/>
    <w:basedOn w:val="TableauNormal"/>
    <w:uiPriority w:val="68"/>
    <w:semiHidden/>
    <w:unhideWhenUsed/>
    <w:rsid w:val="00BE222F"/>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BE222F"/>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BE222F"/>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BE222F"/>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BE222F"/>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BE222F"/>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BE222F"/>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BE222F"/>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BE222F"/>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illemoyenne3-Accent2">
    <w:name w:val="Medium Grid 3 Accent 2"/>
    <w:basedOn w:val="TableauNormal"/>
    <w:uiPriority w:val="69"/>
    <w:semiHidden/>
    <w:unhideWhenUsed/>
    <w:rsid w:val="00BE222F"/>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Grillemoyenne3-Accent3">
    <w:name w:val="Medium Grid 3 Accent 3"/>
    <w:basedOn w:val="TableauNormal"/>
    <w:uiPriority w:val="69"/>
    <w:semiHidden/>
    <w:unhideWhenUsed/>
    <w:rsid w:val="00BE222F"/>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llemoyenne3-Accent4">
    <w:name w:val="Medium Grid 3 Accent 4"/>
    <w:basedOn w:val="TableauNormal"/>
    <w:uiPriority w:val="69"/>
    <w:semiHidden/>
    <w:unhideWhenUsed/>
    <w:rsid w:val="00BE222F"/>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llemoyenne3-Accent5">
    <w:name w:val="Medium Grid 3 Accent 5"/>
    <w:basedOn w:val="TableauNormal"/>
    <w:uiPriority w:val="69"/>
    <w:semiHidden/>
    <w:unhideWhenUsed/>
    <w:rsid w:val="00BE222F"/>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Grillemoyenne3-Accent6">
    <w:name w:val="Medium Grid 3 Accent 6"/>
    <w:basedOn w:val="TableauNormal"/>
    <w:uiPriority w:val="69"/>
    <w:semiHidden/>
    <w:unhideWhenUsed/>
    <w:rsid w:val="00BE222F"/>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emoyenne1">
    <w:name w:val="Medium List 1"/>
    <w:basedOn w:val="TableauNormal"/>
    <w:uiPriority w:val="65"/>
    <w:semiHidden/>
    <w:unhideWhenUsed/>
    <w:rsid w:val="00BE222F"/>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BE222F"/>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emoyenne1-Accent2">
    <w:name w:val="Medium List 1 Accent 2"/>
    <w:basedOn w:val="TableauNormal"/>
    <w:uiPriority w:val="65"/>
    <w:semiHidden/>
    <w:unhideWhenUsed/>
    <w:rsid w:val="00BE222F"/>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Listemoyenne1-Accent3">
    <w:name w:val="Medium List 1 Accent 3"/>
    <w:basedOn w:val="TableauNormal"/>
    <w:uiPriority w:val="65"/>
    <w:semiHidden/>
    <w:unhideWhenUsed/>
    <w:rsid w:val="00BE222F"/>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emoyenne1-Accent4">
    <w:name w:val="Medium List 1 Accent 4"/>
    <w:basedOn w:val="TableauNormal"/>
    <w:uiPriority w:val="65"/>
    <w:semiHidden/>
    <w:unhideWhenUsed/>
    <w:rsid w:val="00BE222F"/>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moyenne1-Accent5">
    <w:name w:val="Medium List 1 Accent 5"/>
    <w:basedOn w:val="TableauNormal"/>
    <w:uiPriority w:val="65"/>
    <w:semiHidden/>
    <w:unhideWhenUsed/>
    <w:rsid w:val="00BE222F"/>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Listemoyenne1-Accent6">
    <w:name w:val="Medium List 1 Accent 6"/>
    <w:basedOn w:val="TableauNormal"/>
    <w:uiPriority w:val="65"/>
    <w:semiHidden/>
    <w:unhideWhenUsed/>
    <w:rsid w:val="00BE222F"/>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emoyenne2">
    <w:name w:val="Medium List 2"/>
    <w:basedOn w:val="TableauNormal"/>
    <w:uiPriority w:val="66"/>
    <w:semiHidden/>
    <w:unhideWhenUsed/>
    <w:rsid w:val="00BE222F"/>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BE222F"/>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BE222F"/>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BE222F"/>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BE222F"/>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BE222F"/>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BE222F"/>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BE222F"/>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semiHidden/>
    <w:unhideWhenUsed/>
    <w:rsid w:val="00BE222F"/>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BE222F"/>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BE222F"/>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BE222F"/>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BE222F"/>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BE222F"/>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BE222F"/>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semiHidden/>
    <w:unhideWhenUsed/>
    <w:rsid w:val="00BE222F"/>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BE222F"/>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BE222F"/>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BE222F"/>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BE222F"/>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BE222F"/>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En-ttedemessage">
    <w:name w:val="Message Header"/>
    <w:basedOn w:val="Normal"/>
    <w:link w:val="En-ttedemessageCar"/>
    <w:uiPriority w:val="99"/>
    <w:semiHidden/>
    <w:unhideWhenUsed/>
    <w:rsid w:val="00BE222F"/>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Policepardfaut"/>
    <w:uiPriority w:val="99"/>
    <w:semiHidden/>
    <w:rsid w:val="00A938B1"/>
    <w:rPr>
      <w:rFonts w:asciiTheme="majorHAnsi" w:eastAsiaTheme="majorEastAsia" w:hAnsiTheme="majorHAnsi" w:cstheme="majorBidi"/>
      <w:sz w:val="24"/>
      <w:szCs w:val="24"/>
      <w:shd w:val="pct20" w:color="auto" w:fill="auto"/>
    </w:rPr>
  </w:style>
  <w:style w:type="paragraph" w:styleId="Sansinterligne">
    <w:name w:val="No Spacing"/>
    <w:uiPriority w:val="1"/>
    <w:semiHidden/>
    <w:unhideWhenUsed/>
    <w:rsid w:val="00BE222F"/>
    <w:pPr>
      <w:spacing w:before="0" w:line="240" w:lineRule="auto"/>
    </w:pPr>
  </w:style>
  <w:style w:type="paragraph" w:styleId="Retraitnormal">
    <w:name w:val="Normal Indent"/>
    <w:basedOn w:val="Normal"/>
    <w:uiPriority w:val="99"/>
    <w:semiHidden/>
    <w:unhideWhenUsed/>
    <w:rsid w:val="00BE222F"/>
    <w:pPr>
      <w:ind w:left="720"/>
    </w:pPr>
  </w:style>
  <w:style w:type="paragraph" w:styleId="Titredenote">
    <w:name w:val="Note Heading"/>
    <w:basedOn w:val="Normal"/>
    <w:next w:val="Normal"/>
    <w:link w:val="TitredenoteCar"/>
    <w:uiPriority w:val="99"/>
    <w:semiHidden/>
    <w:unhideWhenUsed/>
    <w:rsid w:val="00BE222F"/>
    <w:pPr>
      <w:spacing w:before="0" w:line="240" w:lineRule="auto"/>
    </w:pPr>
  </w:style>
  <w:style w:type="character" w:customStyle="1" w:styleId="NoteHeadingChar">
    <w:name w:val="Note Heading Char"/>
    <w:basedOn w:val="Policepardfaut"/>
    <w:uiPriority w:val="99"/>
    <w:semiHidden/>
    <w:rsid w:val="00A938B1"/>
    <w:rPr>
      <w:rFonts w:ascii="Arial" w:hAnsi="Arial"/>
      <w:sz w:val="26"/>
    </w:rPr>
  </w:style>
  <w:style w:type="character" w:styleId="Numrodepage">
    <w:name w:val="page number"/>
    <w:basedOn w:val="Policepardfaut"/>
    <w:uiPriority w:val="99"/>
    <w:semiHidden/>
    <w:unhideWhenUsed/>
    <w:rsid w:val="00BE222F"/>
  </w:style>
  <w:style w:type="character" w:styleId="Textedelespacerserv">
    <w:name w:val="Placeholder Text"/>
    <w:basedOn w:val="Policepardfaut"/>
    <w:uiPriority w:val="99"/>
    <w:semiHidden/>
    <w:rsid w:val="00BE222F"/>
    <w:rPr>
      <w:color w:val="595959" w:themeColor="text1" w:themeTint="A6"/>
    </w:rPr>
  </w:style>
  <w:style w:type="table" w:styleId="Tableausimple1">
    <w:name w:val="Plain Table 1"/>
    <w:basedOn w:val="TableauNormal"/>
    <w:uiPriority w:val="41"/>
    <w:rsid w:val="00BE222F"/>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BE222F"/>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BE222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BE22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BE22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brut">
    <w:name w:val="Plain Text"/>
    <w:basedOn w:val="Normal"/>
    <w:link w:val="TextebrutCar"/>
    <w:uiPriority w:val="99"/>
    <w:semiHidden/>
    <w:unhideWhenUsed/>
    <w:rsid w:val="00BE222F"/>
    <w:pPr>
      <w:spacing w:before="0" w:line="240" w:lineRule="auto"/>
    </w:pPr>
    <w:rPr>
      <w:rFonts w:ascii="Consolas" w:hAnsi="Consolas"/>
      <w:szCs w:val="21"/>
    </w:rPr>
  </w:style>
  <w:style w:type="character" w:customStyle="1" w:styleId="PlainTextChar">
    <w:name w:val="Plain Text Char"/>
    <w:basedOn w:val="Policepardfaut"/>
    <w:uiPriority w:val="99"/>
    <w:semiHidden/>
    <w:rsid w:val="00A938B1"/>
    <w:rPr>
      <w:rFonts w:ascii="Consolas" w:hAnsi="Consolas"/>
      <w:sz w:val="26"/>
      <w:szCs w:val="21"/>
    </w:rPr>
  </w:style>
  <w:style w:type="paragraph" w:styleId="Citation">
    <w:name w:val="Quote"/>
    <w:basedOn w:val="Normal"/>
    <w:next w:val="Normal"/>
    <w:link w:val="CitationCar"/>
    <w:uiPriority w:val="23"/>
    <w:qFormat/>
    <w:rsid w:val="00BE222F"/>
    <w:pPr>
      <w:spacing w:before="200" w:after="160"/>
      <w:jc w:val="center"/>
    </w:pPr>
    <w:rPr>
      <w:i/>
      <w:iCs/>
      <w:color w:val="404040" w:themeColor="text1" w:themeTint="BF"/>
      <w:sz w:val="32"/>
    </w:rPr>
  </w:style>
  <w:style w:type="paragraph" w:styleId="Salutations">
    <w:name w:val="Salutation"/>
    <w:basedOn w:val="Normal"/>
    <w:next w:val="Normal"/>
    <w:link w:val="SalutationsCar"/>
    <w:uiPriority w:val="99"/>
    <w:semiHidden/>
    <w:unhideWhenUsed/>
    <w:rsid w:val="00BE222F"/>
  </w:style>
  <w:style w:type="character" w:customStyle="1" w:styleId="SalutationChar">
    <w:name w:val="Salutation Char"/>
    <w:basedOn w:val="Policepardfaut"/>
    <w:uiPriority w:val="99"/>
    <w:semiHidden/>
    <w:rsid w:val="00A938B1"/>
    <w:rPr>
      <w:rFonts w:ascii="Arial" w:hAnsi="Arial"/>
      <w:sz w:val="26"/>
    </w:rPr>
  </w:style>
  <w:style w:type="paragraph" w:styleId="Signature">
    <w:name w:val="Signature"/>
    <w:basedOn w:val="Normal"/>
    <w:link w:val="SignatureCar"/>
    <w:uiPriority w:val="99"/>
    <w:semiHidden/>
    <w:unhideWhenUsed/>
    <w:rsid w:val="00BE222F"/>
    <w:pPr>
      <w:spacing w:before="0" w:line="240" w:lineRule="auto"/>
      <w:ind w:left="4320"/>
    </w:pPr>
  </w:style>
  <w:style w:type="character" w:customStyle="1" w:styleId="SignatureChar">
    <w:name w:val="Signature Char"/>
    <w:basedOn w:val="Policepardfaut"/>
    <w:uiPriority w:val="99"/>
    <w:semiHidden/>
    <w:rsid w:val="00A938B1"/>
    <w:rPr>
      <w:rFonts w:ascii="Arial" w:hAnsi="Arial"/>
      <w:sz w:val="26"/>
    </w:rPr>
  </w:style>
  <w:style w:type="character" w:styleId="Accentuationlgre">
    <w:name w:val="Subtle Emphasis"/>
    <w:basedOn w:val="Policepardfaut"/>
    <w:uiPriority w:val="20"/>
    <w:unhideWhenUsed/>
    <w:qFormat/>
    <w:rsid w:val="00BE222F"/>
    <w:rPr>
      <w:i/>
      <w:iCs/>
      <w:color w:val="262626" w:themeColor="text1" w:themeTint="D9"/>
    </w:rPr>
  </w:style>
  <w:style w:type="character" w:styleId="Rfrencelgre">
    <w:name w:val="Subtle Reference"/>
    <w:basedOn w:val="Policepardfaut"/>
    <w:uiPriority w:val="31"/>
    <w:semiHidden/>
    <w:unhideWhenUsed/>
    <w:qFormat/>
    <w:rsid w:val="00BE222F"/>
    <w:rPr>
      <w:smallCaps/>
      <w:color w:val="5A5A5A" w:themeColor="text1" w:themeTint="A5"/>
    </w:rPr>
  </w:style>
  <w:style w:type="table" w:styleId="Effetsdetableau3D1">
    <w:name w:val="Table 3D effects 1"/>
    <w:basedOn w:val="TableauNormal"/>
    <w:uiPriority w:val="99"/>
    <w:semiHidden/>
    <w:unhideWhenUsed/>
    <w:rsid w:val="00BE222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BE222F"/>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BE222F"/>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uiPriority w:val="99"/>
    <w:semiHidden/>
    <w:unhideWhenUsed/>
    <w:rsid w:val="00BE222F"/>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BE222F"/>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BE222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BE222F"/>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uiPriority w:val="99"/>
    <w:semiHidden/>
    <w:unhideWhenUsed/>
    <w:rsid w:val="00BE222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BE222F"/>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BE222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detableau1">
    <w:name w:val="Table Columns 1"/>
    <w:basedOn w:val="TableauNormal"/>
    <w:uiPriority w:val="99"/>
    <w:semiHidden/>
    <w:unhideWhenUsed/>
    <w:rsid w:val="00BE222F"/>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BE222F"/>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BE222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BE222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BE222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contemporain">
    <w:name w:val="Table Contemporary"/>
    <w:basedOn w:val="TableauNormal"/>
    <w:uiPriority w:val="99"/>
    <w:semiHidden/>
    <w:unhideWhenUsed/>
    <w:rsid w:val="00BE222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uiPriority w:val="99"/>
    <w:semiHidden/>
    <w:unhideWhenUsed/>
    <w:rsid w:val="00BE222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lledetableau1">
    <w:name w:val="Table Grid 1"/>
    <w:basedOn w:val="TableauNormal"/>
    <w:uiPriority w:val="99"/>
    <w:semiHidden/>
    <w:unhideWhenUsed/>
    <w:rsid w:val="00BE222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BE222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BE222F"/>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BE222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BE222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BE222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BE222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BE222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BE222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liste1">
    <w:name w:val="Table List 1"/>
    <w:basedOn w:val="TableauNormal"/>
    <w:uiPriority w:val="99"/>
    <w:semiHidden/>
    <w:unhideWhenUsed/>
    <w:rsid w:val="00BE222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0">
    <w:name w:val="Table List 2"/>
    <w:basedOn w:val="TableauNormal"/>
    <w:uiPriority w:val="99"/>
    <w:semiHidden/>
    <w:unhideWhenUsed/>
    <w:rsid w:val="00BE222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0">
    <w:name w:val="Table List 3"/>
    <w:basedOn w:val="TableauNormal"/>
    <w:uiPriority w:val="99"/>
    <w:semiHidden/>
    <w:unhideWhenUsed/>
    <w:rsid w:val="00BE222F"/>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0">
    <w:name w:val="Table List 4"/>
    <w:basedOn w:val="TableauNormal"/>
    <w:uiPriority w:val="99"/>
    <w:semiHidden/>
    <w:unhideWhenUsed/>
    <w:rsid w:val="00BE222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BE222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BE222F"/>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BE222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BE222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desrfrencesjuridiques">
    <w:name w:val="table of authorities"/>
    <w:basedOn w:val="Normal"/>
    <w:next w:val="Normal"/>
    <w:uiPriority w:val="99"/>
    <w:semiHidden/>
    <w:unhideWhenUsed/>
    <w:rsid w:val="00BE222F"/>
    <w:pPr>
      <w:ind w:left="220" w:hanging="220"/>
    </w:pPr>
  </w:style>
  <w:style w:type="paragraph" w:styleId="Tabledesillustrations">
    <w:name w:val="table of figures"/>
    <w:basedOn w:val="Normal"/>
    <w:next w:val="Normal"/>
    <w:uiPriority w:val="99"/>
    <w:semiHidden/>
    <w:unhideWhenUsed/>
    <w:rsid w:val="00BE222F"/>
  </w:style>
  <w:style w:type="table" w:styleId="Tableauprofessionnel">
    <w:name w:val="Table Professional"/>
    <w:basedOn w:val="TableauNormal"/>
    <w:uiPriority w:val="99"/>
    <w:semiHidden/>
    <w:unhideWhenUsed/>
    <w:rsid w:val="00BE222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0">
    <w:name w:val="Table Simple 1"/>
    <w:basedOn w:val="TableauNormal"/>
    <w:uiPriority w:val="99"/>
    <w:semiHidden/>
    <w:unhideWhenUsed/>
    <w:rsid w:val="00BE222F"/>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BE222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BE222F"/>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BE222F"/>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semiHidden/>
    <w:unhideWhenUsed/>
    <w:rsid w:val="00BE222F"/>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BE22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web1">
    <w:name w:val="Table Web 1"/>
    <w:basedOn w:val="TableauNormal"/>
    <w:uiPriority w:val="99"/>
    <w:semiHidden/>
    <w:unhideWhenUsed/>
    <w:rsid w:val="00BE222F"/>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BE222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semiHidden/>
    <w:unhideWhenUsed/>
    <w:rsid w:val="00BE222F"/>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reTR">
    <w:name w:val="toa heading"/>
    <w:basedOn w:val="Normal"/>
    <w:next w:val="Normal"/>
    <w:uiPriority w:val="99"/>
    <w:semiHidden/>
    <w:unhideWhenUsed/>
    <w:rsid w:val="00BE222F"/>
    <w:pPr>
      <w:spacing w:before="120"/>
    </w:pPr>
    <w:rPr>
      <w:rFonts w:asciiTheme="majorHAnsi" w:eastAsiaTheme="majorEastAsia" w:hAnsiTheme="majorHAnsi" w:cstheme="majorBidi"/>
      <w:b/>
      <w:bCs/>
      <w:sz w:val="24"/>
      <w:szCs w:val="24"/>
    </w:rPr>
  </w:style>
  <w:style w:type="character" w:styleId="Mentionnonrsolue">
    <w:name w:val="Unresolved Mention"/>
    <w:basedOn w:val="Policepardfaut"/>
    <w:uiPriority w:val="99"/>
    <w:semiHidden/>
    <w:unhideWhenUsed/>
    <w:rsid w:val="00BE222F"/>
    <w:rPr>
      <w:color w:val="605E5C"/>
      <w:shd w:val="clear" w:color="auto" w:fill="E1DFDD"/>
    </w:rPr>
  </w:style>
  <w:style w:type="character" w:customStyle="1" w:styleId="Codeenligne">
    <w:name w:val="Code en ligne"/>
    <w:basedOn w:val="VariableHTML"/>
    <w:uiPriority w:val="21"/>
    <w:qFormat/>
    <w:rsid w:val="00BE222F"/>
    <w:rPr>
      <w:rFonts w:ascii="Courier New" w:hAnsi="Courier New"/>
      <w:i/>
      <w:iCs/>
      <w:noProof/>
      <w:color w:val="404040" w:themeColor="text1" w:themeTint="BF"/>
      <w:sz w:val="24"/>
      <w:lang w:val="en-GB"/>
    </w:rPr>
  </w:style>
  <w:style w:type="paragraph" w:customStyle="1" w:styleId="Code">
    <w:name w:val="Code"/>
    <w:basedOn w:val="Normal"/>
    <w:uiPriority w:val="22"/>
    <w:qFormat/>
    <w:rsid w:val="00BE222F"/>
    <w:pPr>
      <w:shd w:val="clear" w:color="auto" w:fill="F2F2F2" w:themeFill="background1" w:themeFillShade="F2"/>
      <w:spacing w:line="240" w:lineRule="auto"/>
    </w:pPr>
    <w:rPr>
      <w:rFonts w:ascii="Courier New" w:hAnsi="Courier New"/>
      <w:sz w:val="20"/>
      <w:lang w:val="en-GB"/>
    </w:rPr>
  </w:style>
  <w:style w:type="paragraph" w:customStyle="1" w:styleId="DecimalAligned">
    <w:name w:val="Decimal Aligned"/>
    <w:basedOn w:val="Normal"/>
    <w:uiPriority w:val="40"/>
    <w:semiHidden/>
    <w:unhideWhenUsed/>
    <w:rsid w:val="00BE222F"/>
    <w:pPr>
      <w:tabs>
        <w:tab w:val="decimal" w:pos="360"/>
      </w:tabs>
      <w:spacing w:before="0" w:after="200" w:line="276" w:lineRule="auto"/>
    </w:pPr>
    <w:rPr>
      <w:rFonts w:asciiTheme="minorHAnsi" w:eastAsiaTheme="minorEastAsia" w:hAnsiTheme="minorHAnsi" w:cs="Times New Roman"/>
      <w:sz w:val="22"/>
      <w:lang w:eastAsia="fr-FR"/>
    </w:rPr>
  </w:style>
  <w:style w:type="numbering" w:customStyle="1" w:styleId="Stratisavecparties">
    <w:name w:val="Stratis avec parties"/>
    <w:rsid w:val="00DB0C39"/>
    <w:pPr>
      <w:numPr>
        <w:numId w:val="12"/>
      </w:numPr>
    </w:pPr>
  </w:style>
  <w:style w:type="paragraph" w:styleId="TM1">
    <w:name w:val="toc 1"/>
    <w:basedOn w:val="Normal"/>
    <w:next w:val="Normal"/>
    <w:autoRedefine/>
    <w:uiPriority w:val="39"/>
    <w:rsid w:val="00BE222F"/>
    <w:pPr>
      <w:spacing w:before="360" w:after="120" w:line="240" w:lineRule="auto"/>
      <w:ind w:left="426" w:hanging="426"/>
    </w:pPr>
    <w:rPr>
      <w:smallCaps/>
      <w:color w:val="C00000"/>
      <w:sz w:val="32"/>
      <w:szCs w:val="32"/>
    </w:rPr>
  </w:style>
  <w:style w:type="paragraph" w:styleId="TM2">
    <w:name w:val="toc 2"/>
    <w:basedOn w:val="Normal"/>
    <w:next w:val="Normal"/>
    <w:autoRedefine/>
    <w:uiPriority w:val="39"/>
    <w:rsid w:val="00BE222F"/>
    <w:pPr>
      <w:tabs>
        <w:tab w:val="right" w:leader="dot" w:pos="10194"/>
      </w:tabs>
      <w:spacing w:after="100"/>
      <w:ind w:left="851" w:hanging="709"/>
    </w:pPr>
    <w:rPr>
      <w:sz w:val="28"/>
      <w:szCs w:val="28"/>
    </w:rPr>
  </w:style>
  <w:style w:type="paragraph" w:styleId="TM3">
    <w:name w:val="toc 3"/>
    <w:basedOn w:val="Normal"/>
    <w:next w:val="Normal"/>
    <w:autoRedefine/>
    <w:uiPriority w:val="39"/>
    <w:rsid w:val="00BE222F"/>
    <w:pPr>
      <w:tabs>
        <w:tab w:val="right" w:leader="dot" w:pos="10194"/>
      </w:tabs>
      <w:spacing w:after="100" w:line="312" w:lineRule="auto"/>
      <w:ind w:left="1276" w:hanging="992"/>
    </w:pPr>
    <w:rPr>
      <w:bCs/>
      <w:color w:val="262626" w:themeColor="text1" w:themeTint="D9"/>
      <w:sz w:val="24"/>
      <w:szCs w:val="24"/>
    </w:rPr>
  </w:style>
  <w:style w:type="paragraph" w:customStyle="1" w:styleId="Paragrapheencadre">
    <w:name w:val="Paragraphe encadre"/>
    <w:basedOn w:val="Normal"/>
    <w:next w:val="Normal"/>
    <w:uiPriority w:val="19"/>
    <w:qFormat/>
    <w:rsid w:val="00BE222F"/>
    <w:p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ind w:left="397" w:right="397"/>
    </w:pPr>
    <w:rPr>
      <w:bCs/>
    </w:rPr>
  </w:style>
  <w:style w:type="character" w:customStyle="1" w:styleId="Titre1Car">
    <w:name w:val="Titre 1 Car"/>
    <w:basedOn w:val="Policepardfaut"/>
    <w:link w:val="Titre1"/>
    <w:uiPriority w:val="2"/>
    <w:rsid w:val="00BE222F"/>
    <w:rPr>
      <w:rFonts w:ascii="Arial Narrow" w:eastAsiaTheme="majorEastAsia" w:hAnsi="Arial Narrow" w:cstheme="majorBidi"/>
      <w:color w:val="C00000"/>
      <w:kern w:val="28"/>
      <w:sz w:val="52"/>
      <w:szCs w:val="52"/>
      <w:lang w:bidi="fr-FR"/>
      <w14:ligatures w14:val="standard"/>
      <w14:numForm w14:val="oldStyle"/>
    </w:rPr>
  </w:style>
  <w:style w:type="character" w:customStyle="1" w:styleId="En-tteCar">
    <w:name w:val="En-tête Car"/>
    <w:basedOn w:val="Policepardfaut"/>
    <w:link w:val="En-tte"/>
    <w:uiPriority w:val="99"/>
    <w:semiHidden/>
    <w:rsid w:val="00BE222F"/>
    <w:rPr>
      <w:rFonts w:ascii="Arial" w:eastAsiaTheme="minorEastAsia" w:hAnsi="Arial"/>
      <w:color w:val="FFFFFF" w:themeColor="background1"/>
      <w:sz w:val="24"/>
      <w:lang w:bidi="fr-FR"/>
    </w:rPr>
  </w:style>
  <w:style w:type="character" w:customStyle="1" w:styleId="TitreCar">
    <w:name w:val="Titre Car"/>
    <w:aliases w:val="Paragraphe de couverture Car"/>
    <w:basedOn w:val="Policepardfaut"/>
    <w:link w:val="Titre"/>
    <w:uiPriority w:val="1"/>
    <w:rsid w:val="00BE222F"/>
    <w:rPr>
      <w:rFonts w:ascii="Arial" w:eastAsiaTheme="majorEastAsia" w:hAnsi="Arial" w:cstheme="majorBidi"/>
      <w:color w:val="C00000"/>
      <w:spacing w:val="-10"/>
      <w:kern w:val="28"/>
      <w:sz w:val="64"/>
      <w:szCs w:val="56"/>
      <w:lang w:bidi="fr-FR"/>
    </w:rPr>
  </w:style>
  <w:style w:type="character" w:customStyle="1" w:styleId="Sous-titreCar">
    <w:name w:val="Sous-titre Car"/>
    <w:aliases w:val="Sous-titre de couverture Car"/>
    <w:basedOn w:val="Policepardfaut"/>
    <w:link w:val="Sous-titre"/>
    <w:uiPriority w:val="2"/>
    <w:rsid w:val="00BE222F"/>
    <w:rPr>
      <w:rFonts w:ascii="Arial Narrow" w:eastAsiaTheme="minorEastAsia" w:hAnsi="Arial Narrow"/>
      <w:color w:val="3B3838" w:themeColor="background2" w:themeShade="40"/>
      <w:spacing w:val="15"/>
      <w:sz w:val="48"/>
      <w:lang w:bidi="fr-FR"/>
    </w:rPr>
  </w:style>
  <w:style w:type="character" w:customStyle="1" w:styleId="PieddepageCar">
    <w:name w:val="Pied de page Car"/>
    <w:basedOn w:val="Policepardfaut"/>
    <w:link w:val="Pieddepage"/>
    <w:uiPriority w:val="99"/>
    <w:rsid w:val="00BE222F"/>
    <w:rPr>
      <w:rFonts w:ascii="Arial" w:hAnsi="Arial"/>
      <w:lang w:bidi="fr-FR"/>
    </w:rPr>
  </w:style>
  <w:style w:type="character" w:customStyle="1" w:styleId="Titre2Car">
    <w:name w:val="Titre 2 Car"/>
    <w:basedOn w:val="Policepardfaut"/>
    <w:link w:val="Titre2"/>
    <w:uiPriority w:val="5"/>
    <w:rsid w:val="00BE222F"/>
    <w:rPr>
      <w:rFonts w:ascii="Arial Narrow" w:eastAsiaTheme="majorEastAsia" w:hAnsi="Arial Narrow" w:cstheme="majorBidi"/>
      <w:b/>
      <w:color w:val="FFFFFF" w:themeColor="background1"/>
      <w:sz w:val="42"/>
      <w:szCs w:val="42"/>
      <w:shd w:val="clear" w:color="auto" w:fill="404040" w:themeFill="text1" w:themeFillTint="BF"/>
      <w:lang w:bidi="fr-FR"/>
    </w:rPr>
  </w:style>
  <w:style w:type="character" w:customStyle="1" w:styleId="TextedebullesCar">
    <w:name w:val="Texte de bulles Car"/>
    <w:basedOn w:val="Policepardfaut"/>
    <w:link w:val="Textedebulles"/>
    <w:uiPriority w:val="99"/>
    <w:semiHidden/>
    <w:rsid w:val="00BE222F"/>
    <w:rPr>
      <w:rFonts w:ascii="Arial" w:hAnsi="Arial" w:cs="Segoe UI"/>
      <w:sz w:val="26"/>
      <w:szCs w:val="18"/>
      <w:lang w:bidi="fr-FR"/>
    </w:rPr>
  </w:style>
  <w:style w:type="character" w:customStyle="1" w:styleId="CommentaireCar">
    <w:name w:val="Commentaire Car"/>
    <w:basedOn w:val="Policepardfaut"/>
    <w:link w:val="Commentaire"/>
    <w:uiPriority w:val="99"/>
    <w:rsid w:val="00BE222F"/>
    <w:rPr>
      <w:rFonts w:ascii="Arial" w:hAnsi="Arial"/>
      <w:sz w:val="26"/>
      <w:szCs w:val="20"/>
      <w:lang w:bidi="fr-FR"/>
    </w:rPr>
  </w:style>
  <w:style w:type="character" w:customStyle="1" w:styleId="ObjetducommentaireCar">
    <w:name w:val="Objet du commentaire Car"/>
    <w:basedOn w:val="CommentaireCar"/>
    <w:link w:val="Objetducommentaire"/>
    <w:uiPriority w:val="99"/>
    <w:semiHidden/>
    <w:rsid w:val="00BE222F"/>
    <w:rPr>
      <w:rFonts w:ascii="Arial" w:hAnsi="Arial"/>
      <w:b/>
      <w:bCs/>
      <w:sz w:val="26"/>
      <w:szCs w:val="20"/>
      <w:lang w:bidi="fr-FR"/>
    </w:rPr>
  </w:style>
  <w:style w:type="character" w:customStyle="1" w:styleId="CorpsdetexteCar">
    <w:name w:val="Corps de texte Car"/>
    <w:basedOn w:val="Policepardfaut"/>
    <w:link w:val="Corpsdetexte"/>
    <w:uiPriority w:val="99"/>
    <w:semiHidden/>
    <w:rsid w:val="00BE222F"/>
    <w:rPr>
      <w:rFonts w:ascii="Arial" w:hAnsi="Arial"/>
      <w:sz w:val="26"/>
      <w:lang w:bidi="fr-FR"/>
    </w:rPr>
  </w:style>
  <w:style w:type="character" w:customStyle="1" w:styleId="Corpsdetexte2Car">
    <w:name w:val="Corps de texte 2 Car"/>
    <w:basedOn w:val="Policepardfaut"/>
    <w:link w:val="Corpsdetexte2"/>
    <w:uiPriority w:val="99"/>
    <w:semiHidden/>
    <w:rsid w:val="00BE222F"/>
    <w:rPr>
      <w:rFonts w:ascii="Arial" w:hAnsi="Arial"/>
      <w:sz w:val="26"/>
      <w:lang w:bidi="fr-FR"/>
    </w:rPr>
  </w:style>
  <w:style w:type="character" w:customStyle="1" w:styleId="Corpsdetexte3Car">
    <w:name w:val="Corps de texte 3 Car"/>
    <w:basedOn w:val="Policepardfaut"/>
    <w:link w:val="Corpsdetexte3"/>
    <w:uiPriority w:val="99"/>
    <w:semiHidden/>
    <w:rsid w:val="00BE222F"/>
    <w:rPr>
      <w:rFonts w:ascii="Arial" w:hAnsi="Arial"/>
      <w:sz w:val="26"/>
      <w:szCs w:val="16"/>
      <w:lang w:bidi="fr-FR"/>
    </w:rPr>
  </w:style>
  <w:style w:type="character" w:customStyle="1" w:styleId="Retrait1religneCar">
    <w:name w:val="Retrait 1re ligne Car"/>
    <w:basedOn w:val="CorpsdetexteCar"/>
    <w:link w:val="Retrait1religne"/>
    <w:uiPriority w:val="99"/>
    <w:semiHidden/>
    <w:rsid w:val="00BE222F"/>
    <w:rPr>
      <w:rFonts w:ascii="Arial" w:hAnsi="Arial"/>
      <w:sz w:val="26"/>
      <w:lang w:bidi="fr-FR"/>
    </w:rPr>
  </w:style>
  <w:style w:type="character" w:customStyle="1" w:styleId="RetraitcorpsdetexteCar">
    <w:name w:val="Retrait corps de texte Car"/>
    <w:basedOn w:val="Policepardfaut"/>
    <w:link w:val="Retraitcorpsdetexte"/>
    <w:uiPriority w:val="99"/>
    <w:semiHidden/>
    <w:rsid w:val="00BE222F"/>
    <w:rPr>
      <w:rFonts w:ascii="Arial" w:hAnsi="Arial"/>
      <w:sz w:val="26"/>
      <w:lang w:bidi="fr-FR"/>
    </w:rPr>
  </w:style>
  <w:style w:type="character" w:customStyle="1" w:styleId="Retraitcorpset1religCar">
    <w:name w:val="Retrait corps et 1re lig. Car"/>
    <w:basedOn w:val="RetraitcorpsdetexteCar"/>
    <w:link w:val="Retraitcorpset1relig"/>
    <w:uiPriority w:val="99"/>
    <w:semiHidden/>
    <w:rsid w:val="00BE222F"/>
    <w:rPr>
      <w:rFonts w:ascii="Arial" w:hAnsi="Arial"/>
      <w:sz w:val="26"/>
      <w:lang w:bidi="fr-FR"/>
    </w:rPr>
  </w:style>
  <w:style w:type="character" w:customStyle="1" w:styleId="Retraitcorpsdetexte2Car">
    <w:name w:val="Retrait corps de texte 2 Car"/>
    <w:basedOn w:val="Policepardfaut"/>
    <w:link w:val="Retraitcorpsdetexte2"/>
    <w:uiPriority w:val="99"/>
    <w:semiHidden/>
    <w:rsid w:val="00BE222F"/>
    <w:rPr>
      <w:rFonts w:ascii="Arial" w:hAnsi="Arial"/>
      <w:sz w:val="26"/>
      <w:lang w:bidi="fr-FR"/>
    </w:rPr>
  </w:style>
  <w:style w:type="character" w:customStyle="1" w:styleId="Retraitcorpsdetexte3Car">
    <w:name w:val="Retrait corps de texte 3 Car"/>
    <w:basedOn w:val="Policepardfaut"/>
    <w:link w:val="Retraitcorpsdetexte3"/>
    <w:uiPriority w:val="99"/>
    <w:semiHidden/>
    <w:rsid w:val="00BE222F"/>
    <w:rPr>
      <w:rFonts w:ascii="Arial" w:hAnsi="Arial"/>
      <w:sz w:val="26"/>
      <w:szCs w:val="16"/>
      <w:lang w:bidi="fr-FR"/>
    </w:rPr>
  </w:style>
  <w:style w:type="character" w:customStyle="1" w:styleId="FormuledepolitesseCar">
    <w:name w:val="Formule de politesse Car"/>
    <w:basedOn w:val="Policepardfaut"/>
    <w:link w:val="Formuledepolitesse"/>
    <w:uiPriority w:val="99"/>
    <w:semiHidden/>
    <w:rsid w:val="00BE222F"/>
    <w:rPr>
      <w:rFonts w:ascii="Arial" w:hAnsi="Arial"/>
      <w:sz w:val="26"/>
      <w:lang w:bidi="fr-FR"/>
    </w:rPr>
  </w:style>
  <w:style w:type="character" w:customStyle="1" w:styleId="DateCar">
    <w:name w:val="Date Car"/>
    <w:basedOn w:val="Policepardfaut"/>
    <w:link w:val="Date"/>
    <w:uiPriority w:val="99"/>
    <w:semiHidden/>
    <w:rsid w:val="00BE222F"/>
    <w:rPr>
      <w:rFonts w:ascii="Arial" w:hAnsi="Arial"/>
      <w:sz w:val="26"/>
      <w:lang w:bidi="fr-FR"/>
    </w:rPr>
  </w:style>
  <w:style w:type="character" w:customStyle="1" w:styleId="ExplorateurdedocumentsCar">
    <w:name w:val="Explorateur de documents Car"/>
    <w:basedOn w:val="Policepardfaut"/>
    <w:link w:val="Explorateurdedocuments"/>
    <w:uiPriority w:val="99"/>
    <w:semiHidden/>
    <w:rsid w:val="00BE222F"/>
    <w:rPr>
      <w:rFonts w:ascii="Segoe UI" w:hAnsi="Segoe UI" w:cs="Segoe UI"/>
      <w:sz w:val="26"/>
      <w:szCs w:val="16"/>
      <w:lang w:bidi="fr-FR"/>
    </w:rPr>
  </w:style>
  <w:style w:type="character" w:customStyle="1" w:styleId="SignaturelectroniqueCar">
    <w:name w:val="Signature électronique Car"/>
    <w:basedOn w:val="Policepardfaut"/>
    <w:link w:val="Signaturelectronique"/>
    <w:uiPriority w:val="99"/>
    <w:semiHidden/>
    <w:rsid w:val="00BE222F"/>
    <w:rPr>
      <w:rFonts w:ascii="Arial" w:hAnsi="Arial"/>
      <w:sz w:val="26"/>
      <w:lang w:bidi="fr-FR"/>
    </w:rPr>
  </w:style>
  <w:style w:type="character" w:customStyle="1" w:styleId="NotedefinCar">
    <w:name w:val="Note de fin Car"/>
    <w:basedOn w:val="Policepardfaut"/>
    <w:link w:val="Notedefin"/>
    <w:uiPriority w:val="99"/>
    <w:semiHidden/>
    <w:rsid w:val="00BE222F"/>
    <w:rPr>
      <w:rFonts w:ascii="Arial" w:hAnsi="Arial"/>
      <w:sz w:val="26"/>
      <w:szCs w:val="20"/>
      <w:lang w:bidi="fr-FR"/>
    </w:rPr>
  </w:style>
  <w:style w:type="character" w:customStyle="1" w:styleId="NotedebasdepageCar">
    <w:name w:val="Note de bas de page Car"/>
    <w:basedOn w:val="Policepardfaut"/>
    <w:link w:val="Notedebasdepage"/>
    <w:uiPriority w:val="99"/>
    <w:semiHidden/>
    <w:rsid w:val="00BE222F"/>
    <w:rPr>
      <w:rFonts w:ascii="Arial" w:hAnsi="Arial"/>
      <w:sz w:val="26"/>
      <w:szCs w:val="20"/>
      <w:lang w:bidi="fr-FR"/>
    </w:rPr>
  </w:style>
  <w:style w:type="character" w:customStyle="1" w:styleId="Titre3Car">
    <w:name w:val="Titre 3 Car"/>
    <w:basedOn w:val="Policepardfaut"/>
    <w:link w:val="Titre3"/>
    <w:uiPriority w:val="6"/>
    <w:rsid w:val="00BE222F"/>
    <w:rPr>
      <w:rFonts w:ascii="Arial Narrow" w:eastAsiaTheme="majorEastAsia" w:hAnsi="Arial Narrow" w:cstheme="majorBidi"/>
      <w:b/>
      <w:color w:val="C00000"/>
      <w:sz w:val="38"/>
      <w:szCs w:val="38"/>
      <w:lang w:bidi="fr-FR"/>
    </w:rPr>
  </w:style>
  <w:style w:type="character" w:customStyle="1" w:styleId="Titre4Car">
    <w:name w:val="Titre 4 Car"/>
    <w:basedOn w:val="Policepardfaut"/>
    <w:link w:val="Titre4"/>
    <w:uiPriority w:val="7"/>
    <w:rsid w:val="00BE222F"/>
    <w:rPr>
      <w:rFonts w:ascii="Arial Narrow" w:eastAsiaTheme="majorEastAsia" w:hAnsi="Arial Narrow" w:cstheme="majorBidi"/>
      <w:b/>
      <w:sz w:val="34"/>
      <w:szCs w:val="34"/>
      <w:lang w:bidi="fr-FR"/>
    </w:rPr>
  </w:style>
  <w:style w:type="character" w:customStyle="1" w:styleId="Titre5Car">
    <w:name w:val="Titre 5 Car"/>
    <w:basedOn w:val="Policepardfaut"/>
    <w:link w:val="Titre5"/>
    <w:uiPriority w:val="8"/>
    <w:rsid w:val="00BE222F"/>
    <w:rPr>
      <w:rFonts w:ascii="Arial Narrow" w:eastAsiaTheme="majorEastAsia" w:hAnsi="Arial Narrow" w:cstheme="majorBidi"/>
      <w:b/>
      <w:i/>
      <w:iCs/>
      <w:color w:val="595959" w:themeColor="text1" w:themeTint="A6"/>
      <w:sz w:val="30"/>
      <w:szCs w:val="30"/>
      <w:lang w:bidi="fr-FR"/>
    </w:rPr>
  </w:style>
  <w:style w:type="character" w:customStyle="1" w:styleId="Titre6Car">
    <w:name w:val="Titre 6 Car"/>
    <w:basedOn w:val="Policepardfaut"/>
    <w:link w:val="Titre6"/>
    <w:uiPriority w:val="9"/>
    <w:semiHidden/>
    <w:rsid w:val="00BE222F"/>
    <w:rPr>
      <w:rFonts w:asciiTheme="majorHAnsi" w:eastAsiaTheme="majorEastAsia" w:hAnsiTheme="majorHAnsi" w:cstheme="majorBidi"/>
      <w:b/>
      <w:color w:val="1F4D78" w:themeColor="accent1" w:themeShade="7F"/>
      <w:sz w:val="26"/>
      <w:lang w:bidi="fr-FR"/>
    </w:rPr>
  </w:style>
  <w:style w:type="character" w:customStyle="1" w:styleId="Titre7Car">
    <w:name w:val="Titre 7 Car"/>
    <w:basedOn w:val="Policepardfaut"/>
    <w:link w:val="Titre7"/>
    <w:uiPriority w:val="10"/>
    <w:semiHidden/>
    <w:rsid w:val="00BE222F"/>
    <w:rPr>
      <w:rFonts w:asciiTheme="majorHAnsi" w:eastAsiaTheme="majorEastAsia" w:hAnsiTheme="majorHAnsi" w:cstheme="majorBidi"/>
      <w:i/>
      <w:iCs/>
      <w:color w:val="1F4D78" w:themeColor="accent1" w:themeShade="7F"/>
      <w:sz w:val="26"/>
      <w:lang w:bidi="fr-FR"/>
    </w:rPr>
  </w:style>
  <w:style w:type="character" w:customStyle="1" w:styleId="Titre8Car">
    <w:name w:val="Titre 8 Car"/>
    <w:basedOn w:val="Policepardfaut"/>
    <w:link w:val="Titre8"/>
    <w:uiPriority w:val="11"/>
    <w:semiHidden/>
    <w:rsid w:val="00BE222F"/>
    <w:rPr>
      <w:rFonts w:asciiTheme="majorHAnsi" w:eastAsiaTheme="majorEastAsia" w:hAnsiTheme="majorHAnsi" w:cstheme="majorBidi"/>
      <w:color w:val="272727" w:themeColor="text1" w:themeTint="D8"/>
      <w:sz w:val="26"/>
      <w:szCs w:val="21"/>
      <w:lang w:bidi="fr-FR"/>
    </w:rPr>
  </w:style>
  <w:style w:type="character" w:customStyle="1" w:styleId="Titre9Car">
    <w:name w:val="Titre 9 Car"/>
    <w:basedOn w:val="Policepardfaut"/>
    <w:link w:val="Titre9"/>
    <w:uiPriority w:val="12"/>
    <w:semiHidden/>
    <w:rsid w:val="00BE222F"/>
    <w:rPr>
      <w:rFonts w:asciiTheme="majorHAnsi" w:eastAsiaTheme="majorEastAsia" w:hAnsiTheme="majorHAnsi" w:cstheme="majorBidi"/>
      <w:i/>
      <w:iCs/>
      <w:color w:val="272727" w:themeColor="text1" w:themeTint="D8"/>
      <w:sz w:val="26"/>
      <w:szCs w:val="21"/>
      <w:lang w:bidi="fr-FR"/>
    </w:rPr>
  </w:style>
  <w:style w:type="character" w:customStyle="1" w:styleId="AdresseHTMLCar">
    <w:name w:val="Adresse HTML Car"/>
    <w:basedOn w:val="Policepardfaut"/>
    <w:link w:val="AdresseHTML"/>
    <w:uiPriority w:val="99"/>
    <w:semiHidden/>
    <w:rsid w:val="00BE222F"/>
    <w:rPr>
      <w:rFonts w:ascii="Arial" w:hAnsi="Arial"/>
      <w:i/>
      <w:iCs/>
      <w:sz w:val="26"/>
      <w:lang w:bidi="fr-FR"/>
    </w:rPr>
  </w:style>
  <w:style w:type="character" w:customStyle="1" w:styleId="PrformatHTMLCar">
    <w:name w:val="Préformaté HTML Car"/>
    <w:basedOn w:val="Policepardfaut"/>
    <w:link w:val="PrformatHTML"/>
    <w:uiPriority w:val="99"/>
    <w:semiHidden/>
    <w:rsid w:val="00BE222F"/>
    <w:rPr>
      <w:rFonts w:ascii="Consolas" w:hAnsi="Consolas"/>
      <w:sz w:val="26"/>
      <w:szCs w:val="20"/>
      <w:lang w:bidi="fr-FR"/>
    </w:rPr>
  </w:style>
  <w:style w:type="character" w:customStyle="1" w:styleId="CitationintenseCar">
    <w:name w:val="Citation intense Car"/>
    <w:basedOn w:val="Policepardfaut"/>
    <w:link w:val="Citationintense"/>
    <w:uiPriority w:val="23"/>
    <w:semiHidden/>
    <w:rsid w:val="00BE222F"/>
    <w:rPr>
      <w:rFonts w:ascii="Arial" w:hAnsi="Arial"/>
      <w:i/>
      <w:iCs/>
      <w:color w:val="1F4E79" w:themeColor="accent1" w:themeShade="80"/>
      <w:sz w:val="26"/>
      <w:lang w:bidi="fr-FR"/>
    </w:rPr>
  </w:style>
  <w:style w:type="character" w:customStyle="1" w:styleId="TextedemacroCar">
    <w:name w:val="Texte de macro Car"/>
    <w:basedOn w:val="Policepardfaut"/>
    <w:link w:val="Textedemacro"/>
    <w:uiPriority w:val="99"/>
    <w:semiHidden/>
    <w:rsid w:val="00BE222F"/>
    <w:rPr>
      <w:rFonts w:ascii="Consolas" w:hAnsi="Consolas"/>
      <w:szCs w:val="20"/>
    </w:rPr>
  </w:style>
  <w:style w:type="character" w:customStyle="1" w:styleId="En-ttedemessageCar">
    <w:name w:val="En-tête de message Car"/>
    <w:basedOn w:val="Policepardfaut"/>
    <w:link w:val="En-ttedemessage"/>
    <w:uiPriority w:val="99"/>
    <w:semiHidden/>
    <w:rsid w:val="00BE222F"/>
    <w:rPr>
      <w:rFonts w:asciiTheme="majorHAnsi" w:eastAsiaTheme="majorEastAsia" w:hAnsiTheme="majorHAnsi" w:cstheme="majorBidi"/>
      <w:sz w:val="24"/>
      <w:szCs w:val="24"/>
      <w:shd w:val="pct20" w:color="auto" w:fill="auto"/>
      <w:lang w:bidi="fr-FR"/>
    </w:rPr>
  </w:style>
  <w:style w:type="character" w:customStyle="1" w:styleId="TitredenoteCar">
    <w:name w:val="Titre de note Car"/>
    <w:basedOn w:val="Policepardfaut"/>
    <w:link w:val="Titredenote"/>
    <w:uiPriority w:val="99"/>
    <w:semiHidden/>
    <w:rsid w:val="00BE222F"/>
    <w:rPr>
      <w:rFonts w:ascii="Arial" w:hAnsi="Arial"/>
      <w:sz w:val="26"/>
      <w:lang w:bidi="fr-FR"/>
    </w:rPr>
  </w:style>
  <w:style w:type="character" w:customStyle="1" w:styleId="TextebrutCar">
    <w:name w:val="Texte brut Car"/>
    <w:basedOn w:val="Policepardfaut"/>
    <w:link w:val="Textebrut"/>
    <w:uiPriority w:val="99"/>
    <w:semiHidden/>
    <w:rsid w:val="00BE222F"/>
    <w:rPr>
      <w:rFonts w:ascii="Consolas" w:hAnsi="Consolas"/>
      <w:sz w:val="26"/>
      <w:szCs w:val="21"/>
      <w:lang w:bidi="fr-FR"/>
    </w:rPr>
  </w:style>
  <w:style w:type="character" w:customStyle="1" w:styleId="CitationCar">
    <w:name w:val="Citation Car"/>
    <w:basedOn w:val="Policepardfaut"/>
    <w:link w:val="Citation"/>
    <w:uiPriority w:val="23"/>
    <w:rsid w:val="00BE222F"/>
    <w:rPr>
      <w:rFonts w:ascii="Arial" w:hAnsi="Arial"/>
      <w:i/>
      <w:iCs/>
      <w:color w:val="404040" w:themeColor="text1" w:themeTint="BF"/>
      <w:sz w:val="32"/>
      <w:lang w:bidi="fr-FR"/>
    </w:rPr>
  </w:style>
  <w:style w:type="character" w:customStyle="1" w:styleId="SalutationsCar">
    <w:name w:val="Salutations Car"/>
    <w:basedOn w:val="Policepardfaut"/>
    <w:link w:val="Salutations"/>
    <w:uiPriority w:val="99"/>
    <w:semiHidden/>
    <w:rsid w:val="00BE222F"/>
    <w:rPr>
      <w:rFonts w:ascii="Arial" w:hAnsi="Arial"/>
      <w:sz w:val="26"/>
      <w:lang w:bidi="fr-FR"/>
    </w:rPr>
  </w:style>
  <w:style w:type="character" w:customStyle="1" w:styleId="SignatureCar">
    <w:name w:val="Signature Car"/>
    <w:basedOn w:val="Policepardfaut"/>
    <w:link w:val="Signature"/>
    <w:uiPriority w:val="99"/>
    <w:semiHidden/>
    <w:rsid w:val="00BE222F"/>
    <w:rPr>
      <w:rFonts w:ascii="Arial" w:hAnsi="Arial"/>
      <w:sz w:val="26"/>
      <w:lang w:bidi="fr-FR"/>
    </w:rPr>
  </w:style>
  <w:style w:type="paragraph" w:styleId="Paragraphedeliste">
    <w:name w:val="List Paragraph"/>
    <w:basedOn w:val="Normal"/>
    <w:uiPriority w:val="34"/>
    <w:unhideWhenUsed/>
    <w:qFormat/>
    <w:rsid w:val="00BE222F"/>
    <w:pPr>
      <w:ind w:left="720"/>
      <w:contextualSpacing/>
    </w:pPr>
  </w:style>
  <w:style w:type="paragraph" w:styleId="TM4">
    <w:name w:val="toc 4"/>
    <w:basedOn w:val="Normal"/>
    <w:next w:val="Normal"/>
    <w:autoRedefine/>
    <w:uiPriority w:val="39"/>
    <w:rsid w:val="00BE222F"/>
    <w:pPr>
      <w:spacing w:after="100"/>
      <w:ind w:left="660"/>
    </w:pPr>
  </w:style>
  <w:style w:type="paragraph" w:styleId="TM5">
    <w:name w:val="toc 5"/>
    <w:basedOn w:val="Normal"/>
    <w:next w:val="Normal"/>
    <w:autoRedefine/>
    <w:uiPriority w:val="39"/>
    <w:rsid w:val="00BE222F"/>
    <w:pPr>
      <w:spacing w:after="100"/>
      <w:ind w:left="880"/>
    </w:pPr>
  </w:style>
  <w:style w:type="paragraph" w:styleId="TM6">
    <w:name w:val="toc 6"/>
    <w:basedOn w:val="Normal"/>
    <w:next w:val="Normal"/>
    <w:autoRedefine/>
    <w:uiPriority w:val="39"/>
    <w:rsid w:val="00BE222F"/>
    <w:pPr>
      <w:spacing w:after="100"/>
      <w:ind w:left="1100"/>
    </w:pPr>
  </w:style>
  <w:style w:type="paragraph" w:styleId="TM7">
    <w:name w:val="toc 7"/>
    <w:basedOn w:val="Normal"/>
    <w:next w:val="Normal"/>
    <w:autoRedefine/>
    <w:uiPriority w:val="39"/>
    <w:rsid w:val="00BE222F"/>
    <w:pPr>
      <w:spacing w:after="100"/>
      <w:ind w:left="1320"/>
    </w:pPr>
  </w:style>
  <w:style w:type="paragraph" w:styleId="TM8">
    <w:name w:val="toc 8"/>
    <w:basedOn w:val="Normal"/>
    <w:next w:val="Normal"/>
    <w:autoRedefine/>
    <w:uiPriority w:val="39"/>
    <w:rsid w:val="00BE222F"/>
    <w:pPr>
      <w:spacing w:after="100"/>
      <w:ind w:left="1540"/>
    </w:pPr>
  </w:style>
  <w:style w:type="paragraph" w:styleId="TM9">
    <w:name w:val="toc 9"/>
    <w:basedOn w:val="Normal"/>
    <w:next w:val="Normal"/>
    <w:autoRedefine/>
    <w:uiPriority w:val="39"/>
    <w:rsid w:val="00BE222F"/>
    <w:pPr>
      <w:spacing w:after="100"/>
      <w:ind w:left="1760"/>
    </w:pPr>
  </w:style>
  <w:style w:type="character" w:customStyle="1" w:styleId="HeaderChar1">
    <w:name w:val="Header Char1"/>
    <w:basedOn w:val="Policepardfaut"/>
    <w:uiPriority w:val="99"/>
    <w:semiHidden/>
    <w:rsid w:val="00F81493"/>
    <w:rPr>
      <w:rFonts w:ascii="Arial" w:eastAsiaTheme="minorEastAsia" w:hAnsi="Arial"/>
      <w:color w:val="FFFFFF" w:themeColor="background1"/>
      <w:sz w:val="24"/>
      <w:lang w:bidi="fr-FR"/>
    </w:rPr>
  </w:style>
  <w:style w:type="character" w:customStyle="1" w:styleId="FooterChar">
    <w:name w:val="Footer Char"/>
    <w:basedOn w:val="Policepardfaut"/>
    <w:uiPriority w:val="99"/>
    <w:rsid w:val="00F81493"/>
    <w:rPr>
      <w:rFonts w:ascii="Arial" w:hAnsi="Arial"/>
      <w:lang w:bidi="fr-FR"/>
    </w:rPr>
  </w:style>
  <w:style w:type="character" w:customStyle="1" w:styleId="BalloonTextChar1">
    <w:name w:val="Balloon Text Char1"/>
    <w:basedOn w:val="Policepardfaut"/>
    <w:uiPriority w:val="99"/>
    <w:semiHidden/>
    <w:rsid w:val="00F81493"/>
    <w:rPr>
      <w:rFonts w:ascii="Arial" w:hAnsi="Arial" w:cs="Segoe UI"/>
      <w:sz w:val="26"/>
      <w:szCs w:val="18"/>
      <w:lang w:bidi="fr-FR"/>
    </w:rPr>
  </w:style>
  <w:style w:type="character" w:customStyle="1" w:styleId="CommentTextChar1">
    <w:name w:val="Comment Text Char1"/>
    <w:basedOn w:val="Policepardfaut"/>
    <w:uiPriority w:val="99"/>
    <w:semiHidden/>
    <w:rsid w:val="00F81493"/>
    <w:rPr>
      <w:rFonts w:ascii="Arial" w:hAnsi="Arial"/>
      <w:sz w:val="26"/>
      <w:szCs w:val="20"/>
      <w:lang w:bidi="fr-FR"/>
    </w:rPr>
  </w:style>
  <w:style w:type="character" w:customStyle="1" w:styleId="CommentSubjectChar1">
    <w:name w:val="Comment Subject Char1"/>
    <w:basedOn w:val="CommentTextChar1"/>
    <w:uiPriority w:val="99"/>
    <w:semiHidden/>
    <w:rsid w:val="00F81493"/>
    <w:rPr>
      <w:rFonts w:ascii="Arial" w:hAnsi="Arial"/>
      <w:b/>
      <w:bCs/>
      <w:sz w:val="26"/>
      <w:szCs w:val="20"/>
      <w:lang w:bidi="fr-FR"/>
    </w:rPr>
  </w:style>
  <w:style w:type="character" w:customStyle="1" w:styleId="BodyTextChar1">
    <w:name w:val="Body Text Char1"/>
    <w:basedOn w:val="Policepardfaut"/>
    <w:uiPriority w:val="99"/>
    <w:semiHidden/>
    <w:rsid w:val="00F81493"/>
    <w:rPr>
      <w:rFonts w:ascii="Arial" w:hAnsi="Arial"/>
      <w:sz w:val="26"/>
      <w:lang w:bidi="fr-FR"/>
    </w:rPr>
  </w:style>
  <w:style w:type="character" w:customStyle="1" w:styleId="BodyText2Char1">
    <w:name w:val="Body Text 2 Char1"/>
    <w:basedOn w:val="Policepardfaut"/>
    <w:uiPriority w:val="99"/>
    <w:semiHidden/>
    <w:rsid w:val="00F81493"/>
    <w:rPr>
      <w:rFonts w:ascii="Arial" w:hAnsi="Arial"/>
      <w:sz w:val="26"/>
      <w:lang w:bidi="fr-FR"/>
    </w:rPr>
  </w:style>
  <w:style w:type="character" w:customStyle="1" w:styleId="BodyText3Char1">
    <w:name w:val="Body Text 3 Char1"/>
    <w:basedOn w:val="Policepardfaut"/>
    <w:uiPriority w:val="99"/>
    <w:semiHidden/>
    <w:rsid w:val="00F81493"/>
    <w:rPr>
      <w:rFonts w:ascii="Arial" w:hAnsi="Arial"/>
      <w:sz w:val="26"/>
      <w:szCs w:val="16"/>
      <w:lang w:bidi="fr-FR"/>
    </w:rPr>
  </w:style>
  <w:style w:type="character" w:customStyle="1" w:styleId="BodyTextFirstIndentChar1">
    <w:name w:val="Body Text First Indent Char1"/>
    <w:basedOn w:val="BodyTextChar1"/>
    <w:uiPriority w:val="99"/>
    <w:semiHidden/>
    <w:rsid w:val="00F81493"/>
    <w:rPr>
      <w:rFonts w:ascii="Arial" w:hAnsi="Arial"/>
      <w:sz w:val="26"/>
      <w:lang w:bidi="fr-FR"/>
    </w:rPr>
  </w:style>
  <w:style w:type="character" w:customStyle="1" w:styleId="BodyTextIndentChar1">
    <w:name w:val="Body Text Indent Char1"/>
    <w:basedOn w:val="Policepardfaut"/>
    <w:uiPriority w:val="99"/>
    <w:semiHidden/>
    <w:rsid w:val="00F81493"/>
    <w:rPr>
      <w:rFonts w:ascii="Arial" w:hAnsi="Arial"/>
      <w:sz w:val="26"/>
      <w:lang w:bidi="fr-FR"/>
    </w:rPr>
  </w:style>
  <w:style w:type="character" w:customStyle="1" w:styleId="BodyTextFirstIndent2Char1">
    <w:name w:val="Body Text First Indent 2 Char1"/>
    <w:basedOn w:val="BodyTextIndentChar1"/>
    <w:uiPriority w:val="99"/>
    <w:semiHidden/>
    <w:rsid w:val="00F81493"/>
    <w:rPr>
      <w:rFonts w:ascii="Arial" w:hAnsi="Arial"/>
      <w:sz w:val="26"/>
      <w:lang w:bidi="fr-FR"/>
    </w:rPr>
  </w:style>
  <w:style w:type="character" w:customStyle="1" w:styleId="BodyTextIndent2Char1">
    <w:name w:val="Body Text Indent 2 Char1"/>
    <w:basedOn w:val="Policepardfaut"/>
    <w:uiPriority w:val="99"/>
    <w:semiHidden/>
    <w:rsid w:val="00F81493"/>
    <w:rPr>
      <w:rFonts w:ascii="Arial" w:hAnsi="Arial"/>
      <w:sz w:val="26"/>
      <w:lang w:bidi="fr-FR"/>
    </w:rPr>
  </w:style>
  <w:style w:type="character" w:customStyle="1" w:styleId="BodyTextIndent3Char1">
    <w:name w:val="Body Text Indent 3 Char1"/>
    <w:basedOn w:val="Policepardfaut"/>
    <w:uiPriority w:val="99"/>
    <w:semiHidden/>
    <w:rsid w:val="00F81493"/>
    <w:rPr>
      <w:rFonts w:ascii="Arial" w:hAnsi="Arial"/>
      <w:sz w:val="26"/>
      <w:szCs w:val="16"/>
      <w:lang w:bidi="fr-FR"/>
    </w:rPr>
  </w:style>
  <w:style w:type="character" w:customStyle="1" w:styleId="ClosingChar1">
    <w:name w:val="Closing Char1"/>
    <w:basedOn w:val="Policepardfaut"/>
    <w:uiPriority w:val="99"/>
    <w:semiHidden/>
    <w:rsid w:val="00F81493"/>
    <w:rPr>
      <w:rFonts w:ascii="Arial" w:hAnsi="Arial"/>
      <w:sz w:val="26"/>
      <w:lang w:bidi="fr-FR"/>
    </w:rPr>
  </w:style>
  <w:style w:type="character" w:customStyle="1" w:styleId="DateChar1">
    <w:name w:val="Date Char1"/>
    <w:basedOn w:val="Policepardfaut"/>
    <w:uiPriority w:val="99"/>
    <w:semiHidden/>
    <w:rsid w:val="00F81493"/>
    <w:rPr>
      <w:rFonts w:ascii="Arial" w:hAnsi="Arial"/>
      <w:sz w:val="26"/>
      <w:lang w:bidi="fr-FR"/>
    </w:rPr>
  </w:style>
  <w:style w:type="character" w:customStyle="1" w:styleId="DocumentMapChar1">
    <w:name w:val="Document Map Char1"/>
    <w:basedOn w:val="Policepardfaut"/>
    <w:uiPriority w:val="99"/>
    <w:semiHidden/>
    <w:rsid w:val="00F81493"/>
    <w:rPr>
      <w:rFonts w:ascii="Segoe UI" w:hAnsi="Segoe UI" w:cs="Segoe UI"/>
      <w:sz w:val="26"/>
      <w:szCs w:val="16"/>
      <w:lang w:bidi="fr-FR"/>
    </w:rPr>
  </w:style>
  <w:style w:type="character" w:customStyle="1" w:styleId="E-mailSignatureChar1">
    <w:name w:val="E-mail Signature Char1"/>
    <w:basedOn w:val="Policepardfaut"/>
    <w:uiPriority w:val="99"/>
    <w:semiHidden/>
    <w:rsid w:val="00F81493"/>
    <w:rPr>
      <w:rFonts w:ascii="Arial" w:hAnsi="Arial"/>
      <w:sz w:val="26"/>
      <w:lang w:bidi="fr-FR"/>
    </w:rPr>
  </w:style>
  <w:style w:type="character" w:customStyle="1" w:styleId="EndnoteTextChar1">
    <w:name w:val="Endnote Text Char1"/>
    <w:basedOn w:val="Policepardfaut"/>
    <w:uiPriority w:val="99"/>
    <w:semiHidden/>
    <w:rsid w:val="00F81493"/>
    <w:rPr>
      <w:rFonts w:ascii="Arial" w:hAnsi="Arial"/>
      <w:sz w:val="26"/>
      <w:szCs w:val="20"/>
      <w:lang w:bidi="fr-FR"/>
    </w:rPr>
  </w:style>
  <w:style w:type="character" w:customStyle="1" w:styleId="FootnoteTextChar1">
    <w:name w:val="Footnote Text Char1"/>
    <w:basedOn w:val="Policepardfaut"/>
    <w:uiPriority w:val="99"/>
    <w:semiHidden/>
    <w:rsid w:val="00F81493"/>
    <w:rPr>
      <w:rFonts w:ascii="Arial" w:hAnsi="Arial"/>
      <w:sz w:val="26"/>
      <w:szCs w:val="20"/>
      <w:lang w:bidi="fr-FR"/>
    </w:rPr>
  </w:style>
  <w:style w:type="character" w:customStyle="1" w:styleId="Heading6Char1">
    <w:name w:val="Heading 6 Char1"/>
    <w:basedOn w:val="Policepardfaut"/>
    <w:uiPriority w:val="9"/>
    <w:semiHidden/>
    <w:rsid w:val="00F81493"/>
    <w:rPr>
      <w:rFonts w:asciiTheme="majorHAnsi" w:eastAsiaTheme="majorEastAsia" w:hAnsiTheme="majorHAnsi" w:cstheme="majorBidi"/>
      <w:b/>
      <w:color w:val="1F4D78" w:themeColor="accent1" w:themeShade="7F"/>
      <w:sz w:val="26"/>
      <w:lang w:bidi="fr-FR"/>
    </w:rPr>
  </w:style>
  <w:style w:type="character" w:customStyle="1" w:styleId="Heading7Char1">
    <w:name w:val="Heading 7 Char1"/>
    <w:basedOn w:val="Policepardfaut"/>
    <w:uiPriority w:val="10"/>
    <w:semiHidden/>
    <w:rsid w:val="00F81493"/>
    <w:rPr>
      <w:rFonts w:asciiTheme="majorHAnsi" w:eastAsiaTheme="majorEastAsia" w:hAnsiTheme="majorHAnsi" w:cstheme="majorBidi"/>
      <w:i/>
      <w:iCs/>
      <w:color w:val="1F4D78" w:themeColor="accent1" w:themeShade="7F"/>
      <w:sz w:val="26"/>
      <w:lang w:bidi="fr-FR"/>
    </w:rPr>
  </w:style>
  <w:style w:type="character" w:customStyle="1" w:styleId="Heading8Char1">
    <w:name w:val="Heading 8 Char1"/>
    <w:basedOn w:val="Policepardfaut"/>
    <w:uiPriority w:val="11"/>
    <w:semiHidden/>
    <w:rsid w:val="00F81493"/>
    <w:rPr>
      <w:rFonts w:asciiTheme="majorHAnsi" w:eastAsiaTheme="majorEastAsia" w:hAnsiTheme="majorHAnsi" w:cstheme="majorBidi"/>
      <w:color w:val="272727" w:themeColor="text1" w:themeTint="D8"/>
      <w:sz w:val="26"/>
      <w:szCs w:val="21"/>
      <w:lang w:bidi="fr-FR"/>
    </w:rPr>
  </w:style>
  <w:style w:type="character" w:customStyle="1" w:styleId="Heading9Char1">
    <w:name w:val="Heading 9 Char1"/>
    <w:basedOn w:val="Policepardfaut"/>
    <w:uiPriority w:val="12"/>
    <w:semiHidden/>
    <w:rsid w:val="00F81493"/>
    <w:rPr>
      <w:rFonts w:asciiTheme="majorHAnsi" w:eastAsiaTheme="majorEastAsia" w:hAnsiTheme="majorHAnsi" w:cstheme="majorBidi"/>
      <w:i/>
      <w:iCs/>
      <w:color w:val="272727" w:themeColor="text1" w:themeTint="D8"/>
      <w:sz w:val="26"/>
      <w:szCs w:val="21"/>
      <w:lang w:bidi="fr-FR"/>
    </w:rPr>
  </w:style>
  <w:style w:type="character" w:customStyle="1" w:styleId="HTMLAddressChar1">
    <w:name w:val="HTML Address Char1"/>
    <w:basedOn w:val="Policepardfaut"/>
    <w:uiPriority w:val="99"/>
    <w:semiHidden/>
    <w:rsid w:val="00F81493"/>
    <w:rPr>
      <w:rFonts w:ascii="Arial" w:hAnsi="Arial"/>
      <w:i/>
      <w:iCs/>
      <w:sz w:val="26"/>
      <w:lang w:bidi="fr-FR"/>
    </w:rPr>
  </w:style>
  <w:style w:type="character" w:customStyle="1" w:styleId="HTMLPreformattedChar1">
    <w:name w:val="HTML Preformatted Char1"/>
    <w:basedOn w:val="Policepardfaut"/>
    <w:uiPriority w:val="99"/>
    <w:semiHidden/>
    <w:rsid w:val="00F81493"/>
    <w:rPr>
      <w:rFonts w:ascii="Consolas" w:hAnsi="Consolas"/>
      <w:sz w:val="26"/>
      <w:szCs w:val="20"/>
      <w:lang w:bidi="fr-FR"/>
    </w:rPr>
  </w:style>
  <w:style w:type="character" w:customStyle="1" w:styleId="IntenseQuoteChar1">
    <w:name w:val="Intense Quote Char1"/>
    <w:basedOn w:val="Policepardfaut"/>
    <w:uiPriority w:val="23"/>
    <w:semiHidden/>
    <w:rsid w:val="00F81493"/>
    <w:rPr>
      <w:rFonts w:ascii="Arial" w:hAnsi="Arial"/>
      <w:i/>
      <w:iCs/>
      <w:color w:val="1F4E79" w:themeColor="accent1" w:themeShade="80"/>
      <w:sz w:val="26"/>
      <w:lang w:bidi="fr-FR"/>
    </w:rPr>
  </w:style>
  <w:style w:type="character" w:customStyle="1" w:styleId="MacroTextChar1">
    <w:name w:val="Macro Text Char1"/>
    <w:basedOn w:val="Policepardfaut"/>
    <w:uiPriority w:val="99"/>
    <w:semiHidden/>
    <w:rsid w:val="00F81493"/>
    <w:rPr>
      <w:rFonts w:ascii="Consolas" w:hAnsi="Consolas"/>
      <w:szCs w:val="20"/>
    </w:rPr>
  </w:style>
  <w:style w:type="character" w:customStyle="1" w:styleId="MessageHeaderChar1">
    <w:name w:val="Message Header Char1"/>
    <w:basedOn w:val="Policepardfaut"/>
    <w:uiPriority w:val="99"/>
    <w:semiHidden/>
    <w:rsid w:val="00F81493"/>
    <w:rPr>
      <w:rFonts w:asciiTheme="majorHAnsi" w:eastAsiaTheme="majorEastAsia" w:hAnsiTheme="majorHAnsi" w:cstheme="majorBidi"/>
      <w:sz w:val="24"/>
      <w:szCs w:val="24"/>
      <w:shd w:val="pct20" w:color="auto" w:fill="auto"/>
      <w:lang w:bidi="fr-FR"/>
    </w:rPr>
  </w:style>
  <w:style w:type="character" w:customStyle="1" w:styleId="NoteHeadingChar1">
    <w:name w:val="Note Heading Char1"/>
    <w:basedOn w:val="Policepardfaut"/>
    <w:uiPriority w:val="99"/>
    <w:semiHidden/>
    <w:rsid w:val="00F81493"/>
    <w:rPr>
      <w:rFonts w:ascii="Arial" w:hAnsi="Arial"/>
      <w:sz w:val="26"/>
      <w:lang w:bidi="fr-FR"/>
    </w:rPr>
  </w:style>
  <w:style w:type="character" w:customStyle="1" w:styleId="PlainTextChar1">
    <w:name w:val="Plain Text Char1"/>
    <w:basedOn w:val="Policepardfaut"/>
    <w:uiPriority w:val="99"/>
    <w:semiHidden/>
    <w:rsid w:val="00F81493"/>
    <w:rPr>
      <w:rFonts w:ascii="Consolas" w:hAnsi="Consolas"/>
      <w:sz w:val="26"/>
      <w:szCs w:val="21"/>
      <w:lang w:bidi="fr-FR"/>
    </w:rPr>
  </w:style>
  <w:style w:type="character" w:customStyle="1" w:styleId="QuoteChar">
    <w:name w:val="Quote Char"/>
    <w:basedOn w:val="Policepardfaut"/>
    <w:uiPriority w:val="23"/>
    <w:rsid w:val="00F81493"/>
    <w:rPr>
      <w:rFonts w:ascii="Arial" w:hAnsi="Arial"/>
      <w:i/>
      <w:iCs/>
      <w:color w:val="404040" w:themeColor="text1" w:themeTint="BF"/>
      <w:sz w:val="32"/>
      <w:lang w:bidi="fr-FR"/>
    </w:rPr>
  </w:style>
  <w:style w:type="character" w:customStyle="1" w:styleId="SalutationChar1">
    <w:name w:val="Salutation Char1"/>
    <w:basedOn w:val="Policepardfaut"/>
    <w:uiPriority w:val="99"/>
    <w:semiHidden/>
    <w:rsid w:val="00F81493"/>
    <w:rPr>
      <w:rFonts w:ascii="Arial" w:hAnsi="Arial"/>
      <w:sz w:val="26"/>
      <w:lang w:bidi="fr-FR"/>
    </w:rPr>
  </w:style>
  <w:style w:type="character" w:customStyle="1" w:styleId="SignatureChar1">
    <w:name w:val="Signature Char1"/>
    <w:basedOn w:val="Policepardfaut"/>
    <w:uiPriority w:val="99"/>
    <w:semiHidden/>
    <w:rsid w:val="00F81493"/>
    <w:rPr>
      <w:rFonts w:ascii="Arial" w:hAnsi="Arial"/>
      <w:sz w:val="26"/>
      <w:lang w:bidi="fr-FR"/>
    </w:rPr>
  </w:style>
  <w:style w:type="character" w:customStyle="1" w:styleId="Recommandationintense">
    <w:name w:val="Recommandation intense"/>
    <w:basedOn w:val="Policepardfaut"/>
    <w:uiPriority w:val="1"/>
    <w:qFormat/>
    <w:rsid w:val="00BE222F"/>
    <w:rPr>
      <w:b/>
      <w:bCs/>
      <w:color w:val="0C893F"/>
    </w:rPr>
  </w:style>
  <w:style w:type="character" w:customStyle="1" w:styleId="Recommandation">
    <w:name w:val="Recommandation"/>
    <w:basedOn w:val="Policepardfaut"/>
    <w:uiPriority w:val="1"/>
    <w:qFormat/>
    <w:rsid w:val="00BE222F"/>
    <w:rPr>
      <w:color w:val="0C893F"/>
    </w:rPr>
  </w:style>
  <w:style w:type="character" w:customStyle="1" w:styleId="Adaptation">
    <w:name w:val="Adaptation"/>
    <w:basedOn w:val="Policepardfaut"/>
    <w:uiPriority w:val="1"/>
    <w:rsid w:val="00BE222F"/>
    <w:rPr>
      <w:color w:val="0070C0"/>
    </w:rPr>
  </w:style>
  <w:style w:type="character" w:customStyle="1" w:styleId="Adaptationintense">
    <w:name w:val="Adaptation intense"/>
    <w:basedOn w:val="Policepardfaut"/>
    <w:uiPriority w:val="1"/>
    <w:rsid w:val="00BE222F"/>
    <w:rPr>
      <w:b/>
      <w:color w:val="0070C0"/>
    </w:rPr>
  </w:style>
  <w:style w:type="paragraph" w:styleId="Rvision">
    <w:name w:val="Revision"/>
    <w:hidden/>
    <w:uiPriority w:val="99"/>
    <w:semiHidden/>
    <w:rsid w:val="00EA3091"/>
    <w:pPr>
      <w:spacing w:before="0" w:line="240" w:lineRule="auto"/>
    </w:pPr>
    <w:rPr>
      <w:rFonts w:ascii="Arial" w:hAnsi="Arial"/>
      <w:sz w:val="26"/>
      <w:lang w:bidi="fr-FR"/>
    </w:rPr>
  </w:style>
  <w:style w:type="paragraph" w:customStyle="1" w:styleId="paragraph">
    <w:name w:val="paragraph"/>
    <w:basedOn w:val="Normal"/>
    <w:rsid w:val="009577B5"/>
    <w:pPr>
      <w:spacing w:before="100" w:beforeAutospacing="1" w:after="100" w:afterAutospacing="1" w:line="240" w:lineRule="auto"/>
    </w:pPr>
    <w:rPr>
      <w:rFonts w:ascii="Times New Roman" w:eastAsia="Times New Roman" w:hAnsi="Times New Roman" w:cs="Times New Roman"/>
      <w:sz w:val="24"/>
      <w:szCs w:val="24"/>
      <w:lang w:eastAsia="fr-FR" w:bidi="ar-SA"/>
    </w:rPr>
  </w:style>
  <w:style w:type="character" w:customStyle="1" w:styleId="normaltextrun">
    <w:name w:val="normaltextrun"/>
    <w:basedOn w:val="Policepardfaut"/>
    <w:rsid w:val="009577B5"/>
  </w:style>
  <w:style w:type="character" w:customStyle="1" w:styleId="scxw39523457">
    <w:name w:val="scxw39523457"/>
    <w:basedOn w:val="Policepardfaut"/>
    <w:rsid w:val="009577B5"/>
  </w:style>
  <w:style w:type="character" w:customStyle="1" w:styleId="eop">
    <w:name w:val="eop"/>
    <w:basedOn w:val="Policepardfaut"/>
    <w:rsid w:val="009577B5"/>
  </w:style>
  <w:style w:type="character" w:customStyle="1" w:styleId="scxw199326144">
    <w:name w:val="scxw199326144"/>
    <w:basedOn w:val="Policepardfaut"/>
    <w:rsid w:val="00A13B77"/>
  </w:style>
  <w:style w:type="character" w:customStyle="1" w:styleId="scxw62535902">
    <w:name w:val="scxw62535902"/>
    <w:basedOn w:val="Policepardfaut"/>
    <w:rsid w:val="000701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322">
      <w:bodyDiv w:val="1"/>
      <w:marLeft w:val="0"/>
      <w:marRight w:val="0"/>
      <w:marTop w:val="0"/>
      <w:marBottom w:val="0"/>
      <w:divBdr>
        <w:top w:val="none" w:sz="0" w:space="0" w:color="auto"/>
        <w:left w:val="none" w:sz="0" w:space="0" w:color="auto"/>
        <w:bottom w:val="none" w:sz="0" w:space="0" w:color="auto"/>
        <w:right w:val="none" w:sz="0" w:space="0" w:color="auto"/>
      </w:divBdr>
    </w:div>
    <w:div w:id="17853237">
      <w:bodyDiv w:val="1"/>
      <w:marLeft w:val="0"/>
      <w:marRight w:val="0"/>
      <w:marTop w:val="0"/>
      <w:marBottom w:val="0"/>
      <w:divBdr>
        <w:top w:val="none" w:sz="0" w:space="0" w:color="auto"/>
        <w:left w:val="none" w:sz="0" w:space="0" w:color="auto"/>
        <w:bottom w:val="none" w:sz="0" w:space="0" w:color="auto"/>
        <w:right w:val="none" w:sz="0" w:space="0" w:color="auto"/>
      </w:divBdr>
    </w:div>
    <w:div w:id="127624269">
      <w:bodyDiv w:val="1"/>
      <w:marLeft w:val="0"/>
      <w:marRight w:val="0"/>
      <w:marTop w:val="0"/>
      <w:marBottom w:val="0"/>
      <w:divBdr>
        <w:top w:val="none" w:sz="0" w:space="0" w:color="auto"/>
        <w:left w:val="none" w:sz="0" w:space="0" w:color="auto"/>
        <w:bottom w:val="none" w:sz="0" w:space="0" w:color="auto"/>
        <w:right w:val="none" w:sz="0" w:space="0" w:color="auto"/>
      </w:divBdr>
    </w:div>
    <w:div w:id="161046556">
      <w:bodyDiv w:val="1"/>
      <w:marLeft w:val="0"/>
      <w:marRight w:val="0"/>
      <w:marTop w:val="0"/>
      <w:marBottom w:val="0"/>
      <w:divBdr>
        <w:top w:val="none" w:sz="0" w:space="0" w:color="auto"/>
        <w:left w:val="none" w:sz="0" w:space="0" w:color="auto"/>
        <w:bottom w:val="none" w:sz="0" w:space="0" w:color="auto"/>
        <w:right w:val="none" w:sz="0" w:space="0" w:color="auto"/>
      </w:divBdr>
    </w:div>
    <w:div w:id="198202411">
      <w:bodyDiv w:val="1"/>
      <w:marLeft w:val="0"/>
      <w:marRight w:val="0"/>
      <w:marTop w:val="0"/>
      <w:marBottom w:val="0"/>
      <w:divBdr>
        <w:top w:val="none" w:sz="0" w:space="0" w:color="auto"/>
        <w:left w:val="none" w:sz="0" w:space="0" w:color="auto"/>
        <w:bottom w:val="none" w:sz="0" w:space="0" w:color="auto"/>
        <w:right w:val="none" w:sz="0" w:space="0" w:color="auto"/>
      </w:divBdr>
    </w:div>
    <w:div w:id="200441586">
      <w:bodyDiv w:val="1"/>
      <w:marLeft w:val="0"/>
      <w:marRight w:val="0"/>
      <w:marTop w:val="0"/>
      <w:marBottom w:val="0"/>
      <w:divBdr>
        <w:top w:val="none" w:sz="0" w:space="0" w:color="auto"/>
        <w:left w:val="none" w:sz="0" w:space="0" w:color="auto"/>
        <w:bottom w:val="none" w:sz="0" w:space="0" w:color="auto"/>
        <w:right w:val="none" w:sz="0" w:space="0" w:color="auto"/>
      </w:divBdr>
    </w:div>
    <w:div w:id="211962022">
      <w:bodyDiv w:val="1"/>
      <w:marLeft w:val="0"/>
      <w:marRight w:val="0"/>
      <w:marTop w:val="0"/>
      <w:marBottom w:val="0"/>
      <w:divBdr>
        <w:top w:val="none" w:sz="0" w:space="0" w:color="auto"/>
        <w:left w:val="none" w:sz="0" w:space="0" w:color="auto"/>
        <w:bottom w:val="none" w:sz="0" w:space="0" w:color="auto"/>
        <w:right w:val="none" w:sz="0" w:space="0" w:color="auto"/>
      </w:divBdr>
      <w:divsChild>
        <w:div w:id="1298562779">
          <w:marLeft w:val="0"/>
          <w:marRight w:val="0"/>
          <w:marTop w:val="0"/>
          <w:marBottom w:val="0"/>
          <w:divBdr>
            <w:top w:val="none" w:sz="0" w:space="0" w:color="auto"/>
            <w:left w:val="none" w:sz="0" w:space="0" w:color="auto"/>
            <w:bottom w:val="none" w:sz="0" w:space="0" w:color="auto"/>
            <w:right w:val="none" w:sz="0" w:space="0" w:color="auto"/>
          </w:divBdr>
        </w:div>
        <w:div w:id="1413353457">
          <w:marLeft w:val="0"/>
          <w:marRight w:val="0"/>
          <w:marTop w:val="0"/>
          <w:marBottom w:val="0"/>
          <w:divBdr>
            <w:top w:val="none" w:sz="0" w:space="0" w:color="auto"/>
            <w:left w:val="none" w:sz="0" w:space="0" w:color="auto"/>
            <w:bottom w:val="none" w:sz="0" w:space="0" w:color="auto"/>
            <w:right w:val="none" w:sz="0" w:space="0" w:color="auto"/>
          </w:divBdr>
        </w:div>
        <w:div w:id="1904901838">
          <w:marLeft w:val="0"/>
          <w:marRight w:val="0"/>
          <w:marTop w:val="0"/>
          <w:marBottom w:val="0"/>
          <w:divBdr>
            <w:top w:val="none" w:sz="0" w:space="0" w:color="auto"/>
            <w:left w:val="none" w:sz="0" w:space="0" w:color="auto"/>
            <w:bottom w:val="none" w:sz="0" w:space="0" w:color="auto"/>
            <w:right w:val="none" w:sz="0" w:space="0" w:color="auto"/>
          </w:divBdr>
        </w:div>
      </w:divsChild>
    </w:div>
    <w:div w:id="213393853">
      <w:bodyDiv w:val="1"/>
      <w:marLeft w:val="0"/>
      <w:marRight w:val="0"/>
      <w:marTop w:val="0"/>
      <w:marBottom w:val="0"/>
      <w:divBdr>
        <w:top w:val="none" w:sz="0" w:space="0" w:color="auto"/>
        <w:left w:val="none" w:sz="0" w:space="0" w:color="auto"/>
        <w:bottom w:val="none" w:sz="0" w:space="0" w:color="auto"/>
        <w:right w:val="none" w:sz="0" w:space="0" w:color="auto"/>
      </w:divBdr>
    </w:div>
    <w:div w:id="213589833">
      <w:bodyDiv w:val="1"/>
      <w:marLeft w:val="0"/>
      <w:marRight w:val="0"/>
      <w:marTop w:val="0"/>
      <w:marBottom w:val="0"/>
      <w:divBdr>
        <w:top w:val="none" w:sz="0" w:space="0" w:color="auto"/>
        <w:left w:val="none" w:sz="0" w:space="0" w:color="auto"/>
        <w:bottom w:val="none" w:sz="0" w:space="0" w:color="auto"/>
        <w:right w:val="none" w:sz="0" w:space="0" w:color="auto"/>
      </w:divBdr>
    </w:div>
    <w:div w:id="214507008">
      <w:bodyDiv w:val="1"/>
      <w:marLeft w:val="0"/>
      <w:marRight w:val="0"/>
      <w:marTop w:val="0"/>
      <w:marBottom w:val="0"/>
      <w:divBdr>
        <w:top w:val="none" w:sz="0" w:space="0" w:color="auto"/>
        <w:left w:val="none" w:sz="0" w:space="0" w:color="auto"/>
        <w:bottom w:val="none" w:sz="0" w:space="0" w:color="auto"/>
        <w:right w:val="none" w:sz="0" w:space="0" w:color="auto"/>
      </w:divBdr>
    </w:div>
    <w:div w:id="231427542">
      <w:bodyDiv w:val="1"/>
      <w:marLeft w:val="0"/>
      <w:marRight w:val="0"/>
      <w:marTop w:val="0"/>
      <w:marBottom w:val="0"/>
      <w:divBdr>
        <w:top w:val="none" w:sz="0" w:space="0" w:color="auto"/>
        <w:left w:val="none" w:sz="0" w:space="0" w:color="auto"/>
        <w:bottom w:val="none" w:sz="0" w:space="0" w:color="auto"/>
        <w:right w:val="none" w:sz="0" w:space="0" w:color="auto"/>
      </w:divBdr>
      <w:divsChild>
        <w:div w:id="261884434">
          <w:marLeft w:val="0"/>
          <w:marRight w:val="0"/>
          <w:marTop w:val="0"/>
          <w:marBottom w:val="0"/>
          <w:divBdr>
            <w:top w:val="none" w:sz="0" w:space="0" w:color="auto"/>
            <w:left w:val="none" w:sz="0" w:space="0" w:color="auto"/>
            <w:bottom w:val="none" w:sz="0" w:space="0" w:color="auto"/>
            <w:right w:val="none" w:sz="0" w:space="0" w:color="auto"/>
          </w:divBdr>
        </w:div>
        <w:div w:id="266163233">
          <w:marLeft w:val="0"/>
          <w:marRight w:val="0"/>
          <w:marTop w:val="0"/>
          <w:marBottom w:val="0"/>
          <w:divBdr>
            <w:top w:val="none" w:sz="0" w:space="0" w:color="auto"/>
            <w:left w:val="none" w:sz="0" w:space="0" w:color="auto"/>
            <w:bottom w:val="none" w:sz="0" w:space="0" w:color="auto"/>
            <w:right w:val="none" w:sz="0" w:space="0" w:color="auto"/>
          </w:divBdr>
        </w:div>
        <w:div w:id="1532185926">
          <w:marLeft w:val="0"/>
          <w:marRight w:val="0"/>
          <w:marTop w:val="0"/>
          <w:marBottom w:val="0"/>
          <w:divBdr>
            <w:top w:val="none" w:sz="0" w:space="0" w:color="auto"/>
            <w:left w:val="none" w:sz="0" w:space="0" w:color="auto"/>
            <w:bottom w:val="none" w:sz="0" w:space="0" w:color="auto"/>
            <w:right w:val="none" w:sz="0" w:space="0" w:color="auto"/>
          </w:divBdr>
        </w:div>
      </w:divsChild>
    </w:div>
    <w:div w:id="307327435">
      <w:bodyDiv w:val="1"/>
      <w:marLeft w:val="0"/>
      <w:marRight w:val="0"/>
      <w:marTop w:val="0"/>
      <w:marBottom w:val="0"/>
      <w:divBdr>
        <w:top w:val="none" w:sz="0" w:space="0" w:color="auto"/>
        <w:left w:val="none" w:sz="0" w:space="0" w:color="auto"/>
        <w:bottom w:val="none" w:sz="0" w:space="0" w:color="auto"/>
        <w:right w:val="none" w:sz="0" w:space="0" w:color="auto"/>
      </w:divBdr>
    </w:div>
    <w:div w:id="313992024">
      <w:bodyDiv w:val="1"/>
      <w:marLeft w:val="0"/>
      <w:marRight w:val="0"/>
      <w:marTop w:val="0"/>
      <w:marBottom w:val="0"/>
      <w:divBdr>
        <w:top w:val="none" w:sz="0" w:space="0" w:color="auto"/>
        <w:left w:val="none" w:sz="0" w:space="0" w:color="auto"/>
        <w:bottom w:val="none" w:sz="0" w:space="0" w:color="auto"/>
        <w:right w:val="none" w:sz="0" w:space="0" w:color="auto"/>
      </w:divBdr>
    </w:div>
    <w:div w:id="315106619">
      <w:bodyDiv w:val="1"/>
      <w:marLeft w:val="0"/>
      <w:marRight w:val="0"/>
      <w:marTop w:val="0"/>
      <w:marBottom w:val="0"/>
      <w:divBdr>
        <w:top w:val="none" w:sz="0" w:space="0" w:color="auto"/>
        <w:left w:val="none" w:sz="0" w:space="0" w:color="auto"/>
        <w:bottom w:val="none" w:sz="0" w:space="0" w:color="auto"/>
        <w:right w:val="none" w:sz="0" w:space="0" w:color="auto"/>
      </w:divBdr>
    </w:div>
    <w:div w:id="374083175">
      <w:bodyDiv w:val="1"/>
      <w:marLeft w:val="0"/>
      <w:marRight w:val="0"/>
      <w:marTop w:val="0"/>
      <w:marBottom w:val="0"/>
      <w:divBdr>
        <w:top w:val="none" w:sz="0" w:space="0" w:color="auto"/>
        <w:left w:val="none" w:sz="0" w:space="0" w:color="auto"/>
        <w:bottom w:val="none" w:sz="0" w:space="0" w:color="auto"/>
        <w:right w:val="none" w:sz="0" w:space="0" w:color="auto"/>
      </w:divBdr>
    </w:div>
    <w:div w:id="404837543">
      <w:bodyDiv w:val="1"/>
      <w:marLeft w:val="0"/>
      <w:marRight w:val="0"/>
      <w:marTop w:val="0"/>
      <w:marBottom w:val="0"/>
      <w:divBdr>
        <w:top w:val="none" w:sz="0" w:space="0" w:color="auto"/>
        <w:left w:val="none" w:sz="0" w:space="0" w:color="auto"/>
        <w:bottom w:val="none" w:sz="0" w:space="0" w:color="auto"/>
        <w:right w:val="none" w:sz="0" w:space="0" w:color="auto"/>
      </w:divBdr>
    </w:div>
    <w:div w:id="431829172">
      <w:bodyDiv w:val="1"/>
      <w:marLeft w:val="0"/>
      <w:marRight w:val="0"/>
      <w:marTop w:val="0"/>
      <w:marBottom w:val="0"/>
      <w:divBdr>
        <w:top w:val="none" w:sz="0" w:space="0" w:color="auto"/>
        <w:left w:val="none" w:sz="0" w:space="0" w:color="auto"/>
        <w:bottom w:val="none" w:sz="0" w:space="0" w:color="auto"/>
        <w:right w:val="none" w:sz="0" w:space="0" w:color="auto"/>
      </w:divBdr>
    </w:div>
    <w:div w:id="480118243">
      <w:bodyDiv w:val="1"/>
      <w:marLeft w:val="0"/>
      <w:marRight w:val="0"/>
      <w:marTop w:val="0"/>
      <w:marBottom w:val="0"/>
      <w:divBdr>
        <w:top w:val="none" w:sz="0" w:space="0" w:color="auto"/>
        <w:left w:val="none" w:sz="0" w:space="0" w:color="auto"/>
        <w:bottom w:val="none" w:sz="0" w:space="0" w:color="auto"/>
        <w:right w:val="none" w:sz="0" w:space="0" w:color="auto"/>
      </w:divBdr>
    </w:div>
    <w:div w:id="498429271">
      <w:bodyDiv w:val="1"/>
      <w:marLeft w:val="0"/>
      <w:marRight w:val="0"/>
      <w:marTop w:val="0"/>
      <w:marBottom w:val="0"/>
      <w:divBdr>
        <w:top w:val="none" w:sz="0" w:space="0" w:color="auto"/>
        <w:left w:val="none" w:sz="0" w:space="0" w:color="auto"/>
        <w:bottom w:val="none" w:sz="0" w:space="0" w:color="auto"/>
        <w:right w:val="none" w:sz="0" w:space="0" w:color="auto"/>
      </w:divBdr>
    </w:div>
    <w:div w:id="501238820">
      <w:bodyDiv w:val="1"/>
      <w:marLeft w:val="0"/>
      <w:marRight w:val="0"/>
      <w:marTop w:val="0"/>
      <w:marBottom w:val="0"/>
      <w:divBdr>
        <w:top w:val="none" w:sz="0" w:space="0" w:color="auto"/>
        <w:left w:val="none" w:sz="0" w:space="0" w:color="auto"/>
        <w:bottom w:val="none" w:sz="0" w:space="0" w:color="auto"/>
        <w:right w:val="none" w:sz="0" w:space="0" w:color="auto"/>
      </w:divBdr>
    </w:div>
    <w:div w:id="564535316">
      <w:bodyDiv w:val="1"/>
      <w:marLeft w:val="0"/>
      <w:marRight w:val="0"/>
      <w:marTop w:val="0"/>
      <w:marBottom w:val="0"/>
      <w:divBdr>
        <w:top w:val="none" w:sz="0" w:space="0" w:color="auto"/>
        <w:left w:val="none" w:sz="0" w:space="0" w:color="auto"/>
        <w:bottom w:val="none" w:sz="0" w:space="0" w:color="auto"/>
        <w:right w:val="none" w:sz="0" w:space="0" w:color="auto"/>
      </w:divBdr>
    </w:div>
    <w:div w:id="587665131">
      <w:bodyDiv w:val="1"/>
      <w:marLeft w:val="0"/>
      <w:marRight w:val="0"/>
      <w:marTop w:val="0"/>
      <w:marBottom w:val="0"/>
      <w:divBdr>
        <w:top w:val="none" w:sz="0" w:space="0" w:color="auto"/>
        <w:left w:val="none" w:sz="0" w:space="0" w:color="auto"/>
        <w:bottom w:val="none" w:sz="0" w:space="0" w:color="auto"/>
        <w:right w:val="none" w:sz="0" w:space="0" w:color="auto"/>
      </w:divBdr>
    </w:div>
    <w:div w:id="591165705">
      <w:bodyDiv w:val="1"/>
      <w:marLeft w:val="0"/>
      <w:marRight w:val="0"/>
      <w:marTop w:val="0"/>
      <w:marBottom w:val="0"/>
      <w:divBdr>
        <w:top w:val="none" w:sz="0" w:space="0" w:color="auto"/>
        <w:left w:val="none" w:sz="0" w:space="0" w:color="auto"/>
        <w:bottom w:val="none" w:sz="0" w:space="0" w:color="auto"/>
        <w:right w:val="none" w:sz="0" w:space="0" w:color="auto"/>
      </w:divBdr>
    </w:div>
    <w:div w:id="591621933">
      <w:bodyDiv w:val="1"/>
      <w:marLeft w:val="0"/>
      <w:marRight w:val="0"/>
      <w:marTop w:val="0"/>
      <w:marBottom w:val="0"/>
      <w:divBdr>
        <w:top w:val="none" w:sz="0" w:space="0" w:color="auto"/>
        <w:left w:val="none" w:sz="0" w:space="0" w:color="auto"/>
        <w:bottom w:val="none" w:sz="0" w:space="0" w:color="auto"/>
        <w:right w:val="none" w:sz="0" w:space="0" w:color="auto"/>
      </w:divBdr>
    </w:div>
    <w:div w:id="594365668">
      <w:bodyDiv w:val="1"/>
      <w:marLeft w:val="0"/>
      <w:marRight w:val="0"/>
      <w:marTop w:val="0"/>
      <w:marBottom w:val="0"/>
      <w:divBdr>
        <w:top w:val="none" w:sz="0" w:space="0" w:color="auto"/>
        <w:left w:val="none" w:sz="0" w:space="0" w:color="auto"/>
        <w:bottom w:val="none" w:sz="0" w:space="0" w:color="auto"/>
        <w:right w:val="none" w:sz="0" w:space="0" w:color="auto"/>
      </w:divBdr>
    </w:div>
    <w:div w:id="627396425">
      <w:bodyDiv w:val="1"/>
      <w:marLeft w:val="0"/>
      <w:marRight w:val="0"/>
      <w:marTop w:val="0"/>
      <w:marBottom w:val="0"/>
      <w:divBdr>
        <w:top w:val="none" w:sz="0" w:space="0" w:color="auto"/>
        <w:left w:val="none" w:sz="0" w:space="0" w:color="auto"/>
        <w:bottom w:val="none" w:sz="0" w:space="0" w:color="auto"/>
        <w:right w:val="none" w:sz="0" w:space="0" w:color="auto"/>
      </w:divBdr>
    </w:div>
    <w:div w:id="648249018">
      <w:bodyDiv w:val="1"/>
      <w:marLeft w:val="0"/>
      <w:marRight w:val="0"/>
      <w:marTop w:val="0"/>
      <w:marBottom w:val="0"/>
      <w:divBdr>
        <w:top w:val="none" w:sz="0" w:space="0" w:color="auto"/>
        <w:left w:val="none" w:sz="0" w:space="0" w:color="auto"/>
        <w:bottom w:val="none" w:sz="0" w:space="0" w:color="auto"/>
        <w:right w:val="none" w:sz="0" w:space="0" w:color="auto"/>
      </w:divBdr>
      <w:divsChild>
        <w:div w:id="160640">
          <w:marLeft w:val="0"/>
          <w:marRight w:val="0"/>
          <w:marTop w:val="0"/>
          <w:marBottom w:val="0"/>
          <w:divBdr>
            <w:top w:val="none" w:sz="0" w:space="0" w:color="auto"/>
            <w:left w:val="none" w:sz="0" w:space="0" w:color="auto"/>
            <w:bottom w:val="none" w:sz="0" w:space="0" w:color="auto"/>
            <w:right w:val="none" w:sz="0" w:space="0" w:color="auto"/>
          </w:divBdr>
        </w:div>
        <w:div w:id="647439155">
          <w:marLeft w:val="0"/>
          <w:marRight w:val="0"/>
          <w:marTop w:val="0"/>
          <w:marBottom w:val="0"/>
          <w:divBdr>
            <w:top w:val="none" w:sz="0" w:space="0" w:color="auto"/>
            <w:left w:val="none" w:sz="0" w:space="0" w:color="auto"/>
            <w:bottom w:val="none" w:sz="0" w:space="0" w:color="auto"/>
            <w:right w:val="none" w:sz="0" w:space="0" w:color="auto"/>
          </w:divBdr>
        </w:div>
        <w:div w:id="1885633042">
          <w:marLeft w:val="0"/>
          <w:marRight w:val="0"/>
          <w:marTop w:val="0"/>
          <w:marBottom w:val="0"/>
          <w:divBdr>
            <w:top w:val="none" w:sz="0" w:space="0" w:color="auto"/>
            <w:left w:val="none" w:sz="0" w:space="0" w:color="auto"/>
            <w:bottom w:val="none" w:sz="0" w:space="0" w:color="auto"/>
            <w:right w:val="none" w:sz="0" w:space="0" w:color="auto"/>
          </w:divBdr>
        </w:div>
      </w:divsChild>
    </w:div>
    <w:div w:id="655958546">
      <w:bodyDiv w:val="1"/>
      <w:marLeft w:val="0"/>
      <w:marRight w:val="0"/>
      <w:marTop w:val="0"/>
      <w:marBottom w:val="0"/>
      <w:divBdr>
        <w:top w:val="none" w:sz="0" w:space="0" w:color="auto"/>
        <w:left w:val="none" w:sz="0" w:space="0" w:color="auto"/>
        <w:bottom w:val="none" w:sz="0" w:space="0" w:color="auto"/>
        <w:right w:val="none" w:sz="0" w:space="0" w:color="auto"/>
      </w:divBdr>
      <w:divsChild>
        <w:div w:id="823818897">
          <w:marLeft w:val="0"/>
          <w:marRight w:val="0"/>
          <w:marTop w:val="0"/>
          <w:marBottom w:val="0"/>
          <w:divBdr>
            <w:top w:val="none" w:sz="0" w:space="0" w:color="auto"/>
            <w:left w:val="none" w:sz="0" w:space="0" w:color="auto"/>
            <w:bottom w:val="none" w:sz="0" w:space="0" w:color="auto"/>
            <w:right w:val="none" w:sz="0" w:space="0" w:color="auto"/>
          </w:divBdr>
        </w:div>
        <w:div w:id="1048456007">
          <w:marLeft w:val="0"/>
          <w:marRight w:val="0"/>
          <w:marTop w:val="0"/>
          <w:marBottom w:val="0"/>
          <w:divBdr>
            <w:top w:val="none" w:sz="0" w:space="0" w:color="auto"/>
            <w:left w:val="none" w:sz="0" w:space="0" w:color="auto"/>
            <w:bottom w:val="none" w:sz="0" w:space="0" w:color="auto"/>
            <w:right w:val="none" w:sz="0" w:space="0" w:color="auto"/>
          </w:divBdr>
        </w:div>
        <w:div w:id="1778865659">
          <w:marLeft w:val="0"/>
          <w:marRight w:val="0"/>
          <w:marTop w:val="0"/>
          <w:marBottom w:val="0"/>
          <w:divBdr>
            <w:top w:val="none" w:sz="0" w:space="0" w:color="auto"/>
            <w:left w:val="none" w:sz="0" w:space="0" w:color="auto"/>
            <w:bottom w:val="none" w:sz="0" w:space="0" w:color="auto"/>
            <w:right w:val="none" w:sz="0" w:space="0" w:color="auto"/>
          </w:divBdr>
        </w:div>
      </w:divsChild>
    </w:div>
    <w:div w:id="695496487">
      <w:bodyDiv w:val="1"/>
      <w:marLeft w:val="0"/>
      <w:marRight w:val="0"/>
      <w:marTop w:val="0"/>
      <w:marBottom w:val="0"/>
      <w:divBdr>
        <w:top w:val="none" w:sz="0" w:space="0" w:color="auto"/>
        <w:left w:val="none" w:sz="0" w:space="0" w:color="auto"/>
        <w:bottom w:val="none" w:sz="0" w:space="0" w:color="auto"/>
        <w:right w:val="none" w:sz="0" w:space="0" w:color="auto"/>
      </w:divBdr>
    </w:div>
    <w:div w:id="696077074">
      <w:bodyDiv w:val="1"/>
      <w:marLeft w:val="0"/>
      <w:marRight w:val="0"/>
      <w:marTop w:val="0"/>
      <w:marBottom w:val="0"/>
      <w:divBdr>
        <w:top w:val="none" w:sz="0" w:space="0" w:color="auto"/>
        <w:left w:val="none" w:sz="0" w:space="0" w:color="auto"/>
        <w:bottom w:val="none" w:sz="0" w:space="0" w:color="auto"/>
        <w:right w:val="none" w:sz="0" w:space="0" w:color="auto"/>
      </w:divBdr>
    </w:div>
    <w:div w:id="697896066">
      <w:bodyDiv w:val="1"/>
      <w:marLeft w:val="0"/>
      <w:marRight w:val="0"/>
      <w:marTop w:val="0"/>
      <w:marBottom w:val="0"/>
      <w:divBdr>
        <w:top w:val="none" w:sz="0" w:space="0" w:color="auto"/>
        <w:left w:val="none" w:sz="0" w:space="0" w:color="auto"/>
        <w:bottom w:val="none" w:sz="0" w:space="0" w:color="auto"/>
        <w:right w:val="none" w:sz="0" w:space="0" w:color="auto"/>
      </w:divBdr>
    </w:div>
    <w:div w:id="710224374">
      <w:bodyDiv w:val="1"/>
      <w:marLeft w:val="0"/>
      <w:marRight w:val="0"/>
      <w:marTop w:val="0"/>
      <w:marBottom w:val="0"/>
      <w:divBdr>
        <w:top w:val="none" w:sz="0" w:space="0" w:color="auto"/>
        <w:left w:val="none" w:sz="0" w:space="0" w:color="auto"/>
        <w:bottom w:val="none" w:sz="0" w:space="0" w:color="auto"/>
        <w:right w:val="none" w:sz="0" w:space="0" w:color="auto"/>
      </w:divBdr>
      <w:divsChild>
        <w:div w:id="1184635176">
          <w:marLeft w:val="0"/>
          <w:marRight w:val="0"/>
          <w:marTop w:val="0"/>
          <w:marBottom w:val="0"/>
          <w:divBdr>
            <w:top w:val="none" w:sz="0" w:space="0" w:color="auto"/>
            <w:left w:val="none" w:sz="0" w:space="0" w:color="auto"/>
            <w:bottom w:val="none" w:sz="0" w:space="0" w:color="auto"/>
            <w:right w:val="none" w:sz="0" w:space="0" w:color="auto"/>
          </w:divBdr>
        </w:div>
      </w:divsChild>
    </w:div>
    <w:div w:id="752900887">
      <w:bodyDiv w:val="1"/>
      <w:marLeft w:val="0"/>
      <w:marRight w:val="0"/>
      <w:marTop w:val="0"/>
      <w:marBottom w:val="0"/>
      <w:divBdr>
        <w:top w:val="none" w:sz="0" w:space="0" w:color="auto"/>
        <w:left w:val="none" w:sz="0" w:space="0" w:color="auto"/>
        <w:bottom w:val="none" w:sz="0" w:space="0" w:color="auto"/>
        <w:right w:val="none" w:sz="0" w:space="0" w:color="auto"/>
      </w:divBdr>
    </w:div>
    <w:div w:id="759134961">
      <w:bodyDiv w:val="1"/>
      <w:marLeft w:val="0"/>
      <w:marRight w:val="0"/>
      <w:marTop w:val="0"/>
      <w:marBottom w:val="0"/>
      <w:divBdr>
        <w:top w:val="none" w:sz="0" w:space="0" w:color="auto"/>
        <w:left w:val="none" w:sz="0" w:space="0" w:color="auto"/>
        <w:bottom w:val="none" w:sz="0" w:space="0" w:color="auto"/>
        <w:right w:val="none" w:sz="0" w:space="0" w:color="auto"/>
      </w:divBdr>
    </w:div>
    <w:div w:id="793673308">
      <w:bodyDiv w:val="1"/>
      <w:marLeft w:val="0"/>
      <w:marRight w:val="0"/>
      <w:marTop w:val="0"/>
      <w:marBottom w:val="0"/>
      <w:divBdr>
        <w:top w:val="none" w:sz="0" w:space="0" w:color="auto"/>
        <w:left w:val="none" w:sz="0" w:space="0" w:color="auto"/>
        <w:bottom w:val="none" w:sz="0" w:space="0" w:color="auto"/>
        <w:right w:val="none" w:sz="0" w:space="0" w:color="auto"/>
      </w:divBdr>
    </w:div>
    <w:div w:id="819467303">
      <w:bodyDiv w:val="1"/>
      <w:marLeft w:val="0"/>
      <w:marRight w:val="0"/>
      <w:marTop w:val="0"/>
      <w:marBottom w:val="0"/>
      <w:divBdr>
        <w:top w:val="none" w:sz="0" w:space="0" w:color="auto"/>
        <w:left w:val="none" w:sz="0" w:space="0" w:color="auto"/>
        <w:bottom w:val="none" w:sz="0" w:space="0" w:color="auto"/>
        <w:right w:val="none" w:sz="0" w:space="0" w:color="auto"/>
      </w:divBdr>
    </w:div>
    <w:div w:id="833836132">
      <w:bodyDiv w:val="1"/>
      <w:marLeft w:val="0"/>
      <w:marRight w:val="0"/>
      <w:marTop w:val="0"/>
      <w:marBottom w:val="0"/>
      <w:divBdr>
        <w:top w:val="none" w:sz="0" w:space="0" w:color="auto"/>
        <w:left w:val="none" w:sz="0" w:space="0" w:color="auto"/>
        <w:bottom w:val="none" w:sz="0" w:space="0" w:color="auto"/>
        <w:right w:val="none" w:sz="0" w:space="0" w:color="auto"/>
      </w:divBdr>
    </w:div>
    <w:div w:id="838234527">
      <w:bodyDiv w:val="1"/>
      <w:marLeft w:val="0"/>
      <w:marRight w:val="0"/>
      <w:marTop w:val="0"/>
      <w:marBottom w:val="0"/>
      <w:divBdr>
        <w:top w:val="none" w:sz="0" w:space="0" w:color="auto"/>
        <w:left w:val="none" w:sz="0" w:space="0" w:color="auto"/>
        <w:bottom w:val="none" w:sz="0" w:space="0" w:color="auto"/>
        <w:right w:val="none" w:sz="0" w:space="0" w:color="auto"/>
      </w:divBdr>
    </w:div>
    <w:div w:id="842355859">
      <w:bodyDiv w:val="1"/>
      <w:marLeft w:val="0"/>
      <w:marRight w:val="0"/>
      <w:marTop w:val="0"/>
      <w:marBottom w:val="0"/>
      <w:divBdr>
        <w:top w:val="none" w:sz="0" w:space="0" w:color="auto"/>
        <w:left w:val="none" w:sz="0" w:space="0" w:color="auto"/>
        <w:bottom w:val="none" w:sz="0" w:space="0" w:color="auto"/>
        <w:right w:val="none" w:sz="0" w:space="0" w:color="auto"/>
      </w:divBdr>
    </w:div>
    <w:div w:id="872380730">
      <w:bodyDiv w:val="1"/>
      <w:marLeft w:val="0"/>
      <w:marRight w:val="0"/>
      <w:marTop w:val="0"/>
      <w:marBottom w:val="0"/>
      <w:divBdr>
        <w:top w:val="none" w:sz="0" w:space="0" w:color="auto"/>
        <w:left w:val="none" w:sz="0" w:space="0" w:color="auto"/>
        <w:bottom w:val="none" w:sz="0" w:space="0" w:color="auto"/>
        <w:right w:val="none" w:sz="0" w:space="0" w:color="auto"/>
      </w:divBdr>
    </w:div>
    <w:div w:id="894512567">
      <w:bodyDiv w:val="1"/>
      <w:marLeft w:val="0"/>
      <w:marRight w:val="0"/>
      <w:marTop w:val="0"/>
      <w:marBottom w:val="0"/>
      <w:divBdr>
        <w:top w:val="none" w:sz="0" w:space="0" w:color="auto"/>
        <w:left w:val="none" w:sz="0" w:space="0" w:color="auto"/>
        <w:bottom w:val="none" w:sz="0" w:space="0" w:color="auto"/>
        <w:right w:val="none" w:sz="0" w:space="0" w:color="auto"/>
      </w:divBdr>
    </w:div>
    <w:div w:id="968321317">
      <w:bodyDiv w:val="1"/>
      <w:marLeft w:val="0"/>
      <w:marRight w:val="0"/>
      <w:marTop w:val="0"/>
      <w:marBottom w:val="0"/>
      <w:divBdr>
        <w:top w:val="none" w:sz="0" w:space="0" w:color="auto"/>
        <w:left w:val="none" w:sz="0" w:space="0" w:color="auto"/>
        <w:bottom w:val="none" w:sz="0" w:space="0" w:color="auto"/>
        <w:right w:val="none" w:sz="0" w:space="0" w:color="auto"/>
      </w:divBdr>
    </w:div>
    <w:div w:id="992682760">
      <w:bodyDiv w:val="1"/>
      <w:marLeft w:val="0"/>
      <w:marRight w:val="0"/>
      <w:marTop w:val="0"/>
      <w:marBottom w:val="0"/>
      <w:divBdr>
        <w:top w:val="none" w:sz="0" w:space="0" w:color="auto"/>
        <w:left w:val="none" w:sz="0" w:space="0" w:color="auto"/>
        <w:bottom w:val="none" w:sz="0" w:space="0" w:color="auto"/>
        <w:right w:val="none" w:sz="0" w:space="0" w:color="auto"/>
      </w:divBdr>
    </w:div>
    <w:div w:id="1003624603">
      <w:bodyDiv w:val="1"/>
      <w:marLeft w:val="0"/>
      <w:marRight w:val="0"/>
      <w:marTop w:val="0"/>
      <w:marBottom w:val="0"/>
      <w:divBdr>
        <w:top w:val="none" w:sz="0" w:space="0" w:color="auto"/>
        <w:left w:val="none" w:sz="0" w:space="0" w:color="auto"/>
        <w:bottom w:val="none" w:sz="0" w:space="0" w:color="auto"/>
        <w:right w:val="none" w:sz="0" w:space="0" w:color="auto"/>
      </w:divBdr>
    </w:div>
    <w:div w:id="1016612289">
      <w:bodyDiv w:val="1"/>
      <w:marLeft w:val="0"/>
      <w:marRight w:val="0"/>
      <w:marTop w:val="0"/>
      <w:marBottom w:val="0"/>
      <w:divBdr>
        <w:top w:val="none" w:sz="0" w:space="0" w:color="auto"/>
        <w:left w:val="none" w:sz="0" w:space="0" w:color="auto"/>
        <w:bottom w:val="none" w:sz="0" w:space="0" w:color="auto"/>
        <w:right w:val="none" w:sz="0" w:space="0" w:color="auto"/>
      </w:divBdr>
    </w:div>
    <w:div w:id="1074233151">
      <w:bodyDiv w:val="1"/>
      <w:marLeft w:val="0"/>
      <w:marRight w:val="0"/>
      <w:marTop w:val="0"/>
      <w:marBottom w:val="0"/>
      <w:divBdr>
        <w:top w:val="none" w:sz="0" w:space="0" w:color="auto"/>
        <w:left w:val="none" w:sz="0" w:space="0" w:color="auto"/>
        <w:bottom w:val="none" w:sz="0" w:space="0" w:color="auto"/>
        <w:right w:val="none" w:sz="0" w:space="0" w:color="auto"/>
      </w:divBdr>
    </w:div>
    <w:div w:id="1092698656">
      <w:bodyDiv w:val="1"/>
      <w:marLeft w:val="0"/>
      <w:marRight w:val="0"/>
      <w:marTop w:val="0"/>
      <w:marBottom w:val="0"/>
      <w:divBdr>
        <w:top w:val="none" w:sz="0" w:space="0" w:color="auto"/>
        <w:left w:val="none" w:sz="0" w:space="0" w:color="auto"/>
        <w:bottom w:val="none" w:sz="0" w:space="0" w:color="auto"/>
        <w:right w:val="none" w:sz="0" w:space="0" w:color="auto"/>
      </w:divBdr>
    </w:div>
    <w:div w:id="1122841471">
      <w:bodyDiv w:val="1"/>
      <w:marLeft w:val="0"/>
      <w:marRight w:val="0"/>
      <w:marTop w:val="0"/>
      <w:marBottom w:val="0"/>
      <w:divBdr>
        <w:top w:val="none" w:sz="0" w:space="0" w:color="auto"/>
        <w:left w:val="none" w:sz="0" w:space="0" w:color="auto"/>
        <w:bottom w:val="none" w:sz="0" w:space="0" w:color="auto"/>
        <w:right w:val="none" w:sz="0" w:space="0" w:color="auto"/>
      </w:divBdr>
    </w:div>
    <w:div w:id="1191528909">
      <w:bodyDiv w:val="1"/>
      <w:marLeft w:val="0"/>
      <w:marRight w:val="0"/>
      <w:marTop w:val="0"/>
      <w:marBottom w:val="0"/>
      <w:divBdr>
        <w:top w:val="none" w:sz="0" w:space="0" w:color="auto"/>
        <w:left w:val="none" w:sz="0" w:space="0" w:color="auto"/>
        <w:bottom w:val="none" w:sz="0" w:space="0" w:color="auto"/>
        <w:right w:val="none" w:sz="0" w:space="0" w:color="auto"/>
      </w:divBdr>
    </w:div>
    <w:div w:id="1198860255">
      <w:bodyDiv w:val="1"/>
      <w:marLeft w:val="0"/>
      <w:marRight w:val="0"/>
      <w:marTop w:val="0"/>
      <w:marBottom w:val="0"/>
      <w:divBdr>
        <w:top w:val="none" w:sz="0" w:space="0" w:color="auto"/>
        <w:left w:val="none" w:sz="0" w:space="0" w:color="auto"/>
        <w:bottom w:val="none" w:sz="0" w:space="0" w:color="auto"/>
        <w:right w:val="none" w:sz="0" w:space="0" w:color="auto"/>
      </w:divBdr>
    </w:div>
    <w:div w:id="1203443836">
      <w:bodyDiv w:val="1"/>
      <w:marLeft w:val="0"/>
      <w:marRight w:val="0"/>
      <w:marTop w:val="0"/>
      <w:marBottom w:val="0"/>
      <w:divBdr>
        <w:top w:val="none" w:sz="0" w:space="0" w:color="auto"/>
        <w:left w:val="none" w:sz="0" w:space="0" w:color="auto"/>
        <w:bottom w:val="none" w:sz="0" w:space="0" w:color="auto"/>
        <w:right w:val="none" w:sz="0" w:space="0" w:color="auto"/>
      </w:divBdr>
    </w:div>
    <w:div w:id="1233080413">
      <w:bodyDiv w:val="1"/>
      <w:marLeft w:val="0"/>
      <w:marRight w:val="0"/>
      <w:marTop w:val="0"/>
      <w:marBottom w:val="0"/>
      <w:divBdr>
        <w:top w:val="none" w:sz="0" w:space="0" w:color="auto"/>
        <w:left w:val="none" w:sz="0" w:space="0" w:color="auto"/>
        <w:bottom w:val="none" w:sz="0" w:space="0" w:color="auto"/>
        <w:right w:val="none" w:sz="0" w:space="0" w:color="auto"/>
      </w:divBdr>
    </w:div>
    <w:div w:id="1254897723">
      <w:bodyDiv w:val="1"/>
      <w:marLeft w:val="0"/>
      <w:marRight w:val="0"/>
      <w:marTop w:val="0"/>
      <w:marBottom w:val="0"/>
      <w:divBdr>
        <w:top w:val="none" w:sz="0" w:space="0" w:color="auto"/>
        <w:left w:val="none" w:sz="0" w:space="0" w:color="auto"/>
        <w:bottom w:val="none" w:sz="0" w:space="0" w:color="auto"/>
        <w:right w:val="none" w:sz="0" w:space="0" w:color="auto"/>
      </w:divBdr>
    </w:div>
    <w:div w:id="1305501924">
      <w:bodyDiv w:val="1"/>
      <w:marLeft w:val="0"/>
      <w:marRight w:val="0"/>
      <w:marTop w:val="0"/>
      <w:marBottom w:val="0"/>
      <w:divBdr>
        <w:top w:val="none" w:sz="0" w:space="0" w:color="auto"/>
        <w:left w:val="none" w:sz="0" w:space="0" w:color="auto"/>
        <w:bottom w:val="none" w:sz="0" w:space="0" w:color="auto"/>
        <w:right w:val="none" w:sz="0" w:space="0" w:color="auto"/>
      </w:divBdr>
    </w:div>
    <w:div w:id="1326207961">
      <w:bodyDiv w:val="1"/>
      <w:marLeft w:val="0"/>
      <w:marRight w:val="0"/>
      <w:marTop w:val="0"/>
      <w:marBottom w:val="0"/>
      <w:divBdr>
        <w:top w:val="none" w:sz="0" w:space="0" w:color="auto"/>
        <w:left w:val="none" w:sz="0" w:space="0" w:color="auto"/>
        <w:bottom w:val="none" w:sz="0" w:space="0" w:color="auto"/>
        <w:right w:val="none" w:sz="0" w:space="0" w:color="auto"/>
      </w:divBdr>
      <w:divsChild>
        <w:div w:id="1644457758">
          <w:marLeft w:val="0"/>
          <w:marRight w:val="0"/>
          <w:marTop w:val="0"/>
          <w:marBottom w:val="0"/>
          <w:divBdr>
            <w:top w:val="none" w:sz="0" w:space="0" w:color="auto"/>
            <w:left w:val="none" w:sz="0" w:space="0" w:color="auto"/>
            <w:bottom w:val="none" w:sz="0" w:space="0" w:color="auto"/>
            <w:right w:val="none" w:sz="0" w:space="0" w:color="auto"/>
          </w:divBdr>
        </w:div>
        <w:div w:id="1780291611">
          <w:marLeft w:val="0"/>
          <w:marRight w:val="0"/>
          <w:marTop w:val="0"/>
          <w:marBottom w:val="0"/>
          <w:divBdr>
            <w:top w:val="none" w:sz="0" w:space="0" w:color="auto"/>
            <w:left w:val="none" w:sz="0" w:space="0" w:color="auto"/>
            <w:bottom w:val="none" w:sz="0" w:space="0" w:color="auto"/>
            <w:right w:val="none" w:sz="0" w:space="0" w:color="auto"/>
          </w:divBdr>
        </w:div>
        <w:div w:id="1934824701">
          <w:marLeft w:val="0"/>
          <w:marRight w:val="0"/>
          <w:marTop w:val="0"/>
          <w:marBottom w:val="0"/>
          <w:divBdr>
            <w:top w:val="none" w:sz="0" w:space="0" w:color="auto"/>
            <w:left w:val="none" w:sz="0" w:space="0" w:color="auto"/>
            <w:bottom w:val="none" w:sz="0" w:space="0" w:color="auto"/>
            <w:right w:val="none" w:sz="0" w:space="0" w:color="auto"/>
          </w:divBdr>
        </w:div>
      </w:divsChild>
    </w:div>
    <w:div w:id="1343046235">
      <w:bodyDiv w:val="1"/>
      <w:marLeft w:val="0"/>
      <w:marRight w:val="0"/>
      <w:marTop w:val="0"/>
      <w:marBottom w:val="0"/>
      <w:divBdr>
        <w:top w:val="none" w:sz="0" w:space="0" w:color="auto"/>
        <w:left w:val="none" w:sz="0" w:space="0" w:color="auto"/>
        <w:bottom w:val="none" w:sz="0" w:space="0" w:color="auto"/>
        <w:right w:val="none" w:sz="0" w:space="0" w:color="auto"/>
      </w:divBdr>
    </w:div>
    <w:div w:id="1347559865">
      <w:bodyDiv w:val="1"/>
      <w:marLeft w:val="0"/>
      <w:marRight w:val="0"/>
      <w:marTop w:val="0"/>
      <w:marBottom w:val="0"/>
      <w:divBdr>
        <w:top w:val="none" w:sz="0" w:space="0" w:color="auto"/>
        <w:left w:val="none" w:sz="0" w:space="0" w:color="auto"/>
        <w:bottom w:val="none" w:sz="0" w:space="0" w:color="auto"/>
        <w:right w:val="none" w:sz="0" w:space="0" w:color="auto"/>
      </w:divBdr>
    </w:div>
    <w:div w:id="1371111026">
      <w:bodyDiv w:val="1"/>
      <w:marLeft w:val="0"/>
      <w:marRight w:val="0"/>
      <w:marTop w:val="0"/>
      <w:marBottom w:val="0"/>
      <w:divBdr>
        <w:top w:val="none" w:sz="0" w:space="0" w:color="auto"/>
        <w:left w:val="none" w:sz="0" w:space="0" w:color="auto"/>
        <w:bottom w:val="none" w:sz="0" w:space="0" w:color="auto"/>
        <w:right w:val="none" w:sz="0" w:space="0" w:color="auto"/>
      </w:divBdr>
    </w:div>
    <w:div w:id="1374963626">
      <w:bodyDiv w:val="1"/>
      <w:marLeft w:val="0"/>
      <w:marRight w:val="0"/>
      <w:marTop w:val="0"/>
      <w:marBottom w:val="0"/>
      <w:divBdr>
        <w:top w:val="none" w:sz="0" w:space="0" w:color="auto"/>
        <w:left w:val="none" w:sz="0" w:space="0" w:color="auto"/>
        <w:bottom w:val="none" w:sz="0" w:space="0" w:color="auto"/>
        <w:right w:val="none" w:sz="0" w:space="0" w:color="auto"/>
      </w:divBdr>
    </w:div>
    <w:div w:id="1377774728">
      <w:bodyDiv w:val="1"/>
      <w:marLeft w:val="0"/>
      <w:marRight w:val="0"/>
      <w:marTop w:val="0"/>
      <w:marBottom w:val="0"/>
      <w:divBdr>
        <w:top w:val="none" w:sz="0" w:space="0" w:color="auto"/>
        <w:left w:val="none" w:sz="0" w:space="0" w:color="auto"/>
        <w:bottom w:val="none" w:sz="0" w:space="0" w:color="auto"/>
        <w:right w:val="none" w:sz="0" w:space="0" w:color="auto"/>
      </w:divBdr>
    </w:div>
    <w:div w:id="1378965575">
      <w:bodyDiv w:val="1"/>
      <w:marLeft w:val="0"/>
      <w:marRight w:val="0"/>
      <w:marTop w:val="0"/>
      <w:marBottom w:val="0"/>
      <w:divBdr>
        <w:top w:val="none" w:sz="0" w:space="0" w:color="auto"/>
        <w:left w:val="none" w:sz="0" w:space="0" w:color="auto"/>
        <w:bottom w:val="none" w:sz="0" w:space="0" w:color="auto"/>
        <w:right w:val="none" w:sz="0" w:space="0" w:color="auto"/>
      </w:divBdr>
    </w:div>
    <w:div w:id="1379429247">
      <w:bodyDiv w:val="1"/>
      <w:marLeft w:val="0"/>
      <w:marRight w:val="0"/>
      <w:marTop w:val="0"/>
      <w:marBottom w:val="0"/>
      <w:divBdr>
        <w:top w:val="none" w:sz="0" w:space="0" w:color="auto"/>
        <w:left w:val="none" w:sz="0" w:space="0" w:color="auto"/>
        <w:bottom w:val="none" w:sz="0" w:space="0" w:color="auto"/>
        <w:right w:val="none" w:sz="0" w:space="0" w:color="auto"/>
      </w:divBdr>
      <w:divsChild>
        <w:div w:id="1356617019">
          <w:marLeft w:val="0"/>
          <w:marRight w:val="0"/>
          <w:marTop w:val="0"/>
          <w:marBottom w:val="0"/>
          <w:divBdr>
            <w:top w:val="none" w:sz="0" w:space="0" w:color="auto"/>
            <w:left w:val="none" w:sz="0" w:space="0" w:color="auto"/>
            <w:bottom w:val="none" w:sz="0" w:space="0" w:color="auto"/>
            <w:right w:val="none" w:sz="0" w:space="0" w:color="auto"/>
          </w:divBdr>
        </w:div>
      </w:divsChild>
    </w:div>
    <w:div w:id="1441148167">
      <w:bodyDiv w:val="1"/>
      <w:marLeft w:val="0"/>
      <w:marRight w:val="0"/>
      <w:marTop w:val="0"/>
      <w:marBottom w:val="0"/>
      <w:divBdr>
        <w:top w:val="none" w:sz="0" w:space="0" w:color="auto"/>
        <w:left w:val="none" w:sz="0" w:space="0" w:color="auto"/>
        <w:bottom w:val="none" w:sz="0" w:space="0" w:color="auto"/>
        <w:right w:val="none" w:sz="0" w:space="0" w:color="auto"/>
      </w:divBdr>
    </w:div>
    <w:div w:id="1450662001">
      <w:bodyDiv w:val="1"/>
      <w:marLeft w:val="0"/>
      <w:marRight w:val="0"/>
      <w:marTop w:val="0"/>
      <w:marBottom w:val="0"/>
      <w:divBdr>
        <w:top w:val="none" w:sz="0" w:space="0" w:color="auto"/>
        <w:left w:val="none" w:sz="0" w:space="0" w:color="auto"/>
        <w:bottom w:val="none" w:sz="0" w:space="0" w:color="auto"/>
        <w:right w:val="none" w:sz="0" w:space="0" w:color="auto"/>
      </w:divBdr>
    </w:div>
    <w:div w:id="1496651481">
      <w:bodyDiv w:val="1"/>
      <w:marLeft w:val="0"/>
      <w:marRight w:val="0"/>
      <w:marTop w:val="0"/>
      <w:marBottom w:val="0"/>
      <w:divBdr>
        <w:top w:val="none" w:sz="0" w:space="0" w:color="auto"/>
        <w:left w:val="none" w:sz="0" w:space="0" w:color="auto"/>
        <w:bottom w:val="none" w:sz="0" w:space="0" w:color="auto"/>
        <w:right w:val="none" w:sz="0" w:space="0" w:color="auto"/>
      </w:divBdr>
    </w:div>
    <w:div w:id="1497526022">
      <w:bodyDiv w:val="1"/>
      <w:marLeft w:val="0"/>
      <w:marRight w:val="0"/>
      <w:marTop w:val="0"/>
      <w:marBottom w:val="0"/>
      <w:divBdr>
        <w:top w:val="none" w:sz="0" w:space="0" w:color="auto"/>
        <w:left w:val="none" w:sz="0" w:space="0" w:color="auto"/>
        <w:bottom w:val="none" w:sz="0" w:space="0" w:color="auto"/>
        <w:right w:val="none" w:sz="0" w:space="0" w:color="auto"/>
      </w:divBdr>
    </w:div>
    <w:div w:id="1509557570">
      <w:bodyDiv w:val="1"/>
      <w:marLeft w:val="0"/>
      <w:marRight w:val="0"/>
      <w:marTop w:val="0"/>
      <w:marBottom w:val="0"/>
      <w:divBdr>
        <w:top w:val="none" w:sz="0" w:space="0" w:color="auto"/>
        <w:left w:val="none" w:sz="0" w:space="0" w:color="auto"/>
        <w:bottom w:val="none" w:sz="0" w:space="0" w:color="auto"/>
        <w:right w:val="none" w:sz="0" w:space="0" w:color="auto"/>
      </w:divBdr>
    </w:div>
    <w:div w:id="1521311626">
      <w:bodyDiv w:val="1"/>
      <w:marLeft w:val="0"/>
      <w:marRight w:val="0"/>
      <w:marTop w:val="0"/>
      <w:marBottom w:val="0"/>
      <w:divBdr>
        <w:top w:val="none" w:sz="0" w:space="0" w:color="auto"/>
        <w:left w:val="none" w:sz="0" w:space="0" w:color="auto"/>
        <w:bottom w:val="none" w:sz="0" w:space="0" w:color="auto"/>
        <w:right w:val="none" w:sz="0" w:space="0" w:color="auto"/>
      </w:divBdr>
    </w:div>
    <w:div w:id="1541547768">
      <w:bodyDiv w:val="1"/>
      <w:marLeft w:val="0"/>
      <w:marRight w:val="0"/>
      <w:marTop w:val="0"/>
      <w:marBottom w:val="0"/>
      <w:divBdr>
        <w:top w:val="none" w:sz="0" w:space="0" w:color="auto"/>
        <w:left w:val="none" w:sz="0" w:space="0" w:color="auto"/>
        <w:bottom w:val="none" w:sz="0" w:space="0" w:color="auto"/>
        <w:right w:val="none" w:sz="0" w:space="0" w:color="auto"/>
      </w:divBdr>
    </w:div>
    <w:div w:id="1542401557">
      <w:bodyDiv w:val="1"/>
      <w:marLeft w:val="0"/>
      <w:marRight w:val="0"/>
      <w:marTop w:val="0"/>
      <w:marBottom w:val="0"/>
      <w:divBdr>
        <w:top w:val="none" w:sz="0" w:space="0" w:color="auto"/>
        <w:left w:val="none" w:sz="0" w:space="0" w:color="auto"/>
        <w:bottom w:val="none" w:sz="0" w:space="0" w:color="auto"/>
        <w:right w:val="none" w:sz="0" w:space="0" w:color="auto"/>
      </w:divBdr>
    </w:div>
    <w:div w:id="1551530904">
      <w:bodyDiv w:val="1"/>
      <w:marLeft w:val="0"/>
      <w:marRight w:val="0"/>
      <w:marTop w:val="0"/>
      <w:marBottom w:val="0"/>
      <w:divBdr>
        <w:top w:val="none" w:sz="0" w:space="0" w:color="auto"/>
        <w:left w:val="none" w:sz="0" w:space="0" w:color="auto"/>
        <w:bottom w:val="none" w:sz="0" w:space="0" w:color="auto"/>
        <w:right w:val="none" w:sz="0" w:space="0" w:color="auto"/>
      </w:divBdr>
    </w:div>
    <w:div w:id="1558584407">
      <w:bodyDiv w:val="1"/>
      <w:marLeft w:val="0"/>
      <w:marRight w:val="0"/>
      <w:marTop w:val="0"/>
      <w:marBottom w:val="0"/>
      <w:divBdr>
        <w:top w:val="none" w:sz="0" w:space="0" w:color="auto"/>
        <w:left w:val="none" w:sz="0" w:space="0" w:color="auto"/>
        <w:bottom w:val="none" w:sz="0" w:space="0" w:color="auto"/>
        <w:right w:val="none" w:sz="0" w:space="0" w:color="auto"/>
      </w:divBdr>
    </w:div>
    <w:div w:id="1575386728">
      <w:bodyDiv w:val="1"/>
      <w:marLeft w:val="0"/>
      <w:marRight w:val="0"/>
      <w:marTop w:val="0"/>
      <w:marBottom w:val="0"/>
      <w:divBdr>
        <w:top w:val="none" w:sz="0" w:space="0" w:color="auto"/>
        <w:left w:val="none" w:sz="0" w:space="0" w:color="auto"/>
        <w:bottom w:val="none" w:sz="0" w:space="0" w:color="auto"/>
        <w:right w:val="none" w:sz="0" w:space="0" w:color="auto"/>
      </w:divBdr>
    </w:div>
    <w:div w:id="1589727881">
      <w:bodyDiv w:val="1"/>
      <w:marLeft w:val="0"/>
      <w:marRight w:val="0"/>
      <w:marTop w:val="0"/>
      <w:marBottom w:val="0"/>
      <w:divBdr>
        <w:top w:val="none" w:sz="0" w:space="0" w:color="auto"/>
        <w:left w:val="none" w:sz="0" w:space="0" w:color="auto"/>
        <w:bottom w:val="none" w:sz="0" w:space="0" w:color="auto"/>
        <w:right w:val="none" w:sz="0" w:space="0" w:color="auto"/>
      </w:divBdr>
    </w:div>
    <w:div w:id="1590192562">
      <w:bodyDiv w:val="1"/>
      <w:marLeft w:val="0"/>
      <w:marRight w:val="0"/>
      <w:marTop w:val="0"/>
      <w:marBottom w:val="0"/>
      <w:divBdr>
        <w:top w:val="none" w:sz="0" w:space="0" w:color="auto"/>
        <w:left w:val="none" w:sz="0" w:space="0" w:color="auto"/>
        <w:bottom w:val="none" w:sz="0" w:space="0" w:color="auto"/>
        <w:right w:val="none" w:sz="0" w:space="0" w:color="auto"/>
      </w:divBdr>
    </w:div>
    <w:div w:id="1594779419">
      <w:bodyDiv w:val="1"/>
      <w:marLeft w:val="0"/>
      <w:marRight w:val="0"/>
      <w:marTop w:val="0"/>
      <w:marBottom w:val="0"/>
      <w:divBdr>
        <w:top w:val="none" w:sz="0" w:space="0" w:color="auto"/>
        <w:left w:val="none" w:sz="0" w:space="0" w:color="auto"/>
        <w:bottom w:val="none" w:sz="0" w:space="0" w:color="auto"/>
        <w:right w:val="none" w:sz="0" w:space="0" w:color="auto"/>
      </w:divBdr>
    </w:div>
    <w:div w:id="1651790822">
      <w:bodyDiv w:val="1"/>
      <w:marLeft w:val="0"/>
      <w:marRight w:val="0"/>
      <w:marTop w:val="0"/>
      <w:marBottom w:val="0"/>
      <w:divBdr>
        <w:top w:val="none" w:sz="0" w:space="0" w:color="auto"/>
        <w:left w:val="none" w:sz="0" w:space="0" w:color="auto"/>
        <w:bottom w:val="none" w:sz="0" w:space="0" w:color="auto"/>
        <w:right w:val="none" w:sz="0" w:space="0" w:color="auto"/>
      </w:divBdr>
    </w:div>
    <w:div w:id="1660187272">
      <w:bodyDiv w:val="1"/>
      <w:marLeft w:val="0"/>
      <w:marRight w:val="0"/>
      <w:marTop w:val="0"/>
      <w:marBottom w:val="0"/>
      <w:divBdr>
        <w:top w:val="none" w:sz="0" w:space="0" w:color="auto"/>
        <w:left w:val="none" w:sz="0" w:space="0" w:color="auto"/>
        <w:bottom w:val="none" w:sz="0" w:space="0" w:color="auto"/>
        <w:right w:val="none" w:sz="0" w:space="0" w:color="auto"/>
      </w:divBdr>
    </w:div>
    <w:div w:id="1665275197">
      <w:bodyDiv w:val="1"/>
      <w:marLeft w:val="0"/>
      <w:marRight w:val="0"/>
      <w:marTop w:val="0"/>
      <w:marBottom w:val="0"/>
      <w:divBdr>
        <w:top w:val="none" w:sz="0" w:space="0" w:color="auto"/>
        <w:left w:val="none" w:sz="0" w:space="0" w:color="auto"/>
        <w:bottom w:val="none" w:sz="0" w:space="0" w:color="auto"/>
        <w:right w:val="none" w:sz="0" w:space="0" w:color="auto"/>
      </w:divBdr>
    </w:div>
    <w:div w:id="1686321301">
      <w:bodyDiv w:val="1"/>
      <w:marLeft w:val="0"/>
      <w:marRight w:val="0"/>
      <w:marTop w:val="0"/>
      <w:marBottom w:val="0"/>
      <w:divBdr>
        <w:top w:val="none" w:sz="0" w:space="0" w:color="auto"/>
        <w:left w:val="none" w:sz="0" w:space="0" w:color="auto"/>
        <w:bottom w:val="none" w:sz="0" w:space="0" w:color="auto"/>
        <w:right w:val="none" w:sz="0" w:space="0" w:color="auto"/>
      </w:divBdr>
    </w:div>
    <w:div w:id="1692683801">
      <w:bodyDiv w:val="1"/>
      <w:marLeft w:val="0"/>
      <w:marRight w:val="0"/>
      <w:marTop w:val="0"/>
      <w:marBottom w:val="0"/>
      <w:divBdr>
        <w:top w:val="none" w:sz="0" w:space="0" w:color="auto"/>
        <w:left w:val="none" w:sz="0" w:space="0" w:color="auto"/>
        <w:bottom w:val="none" w:sz="0" w:space="0" w:color="auto"/>
        <w:right w:val="none" w:sz="0" w:space="0" w:color="auto"/>
      </w:divBdr>
    </w:div>
    <w:div w:id="1693916801">
      <w:bodyDiv w:val="1"/>
      <w:marLeft w:val="0"/>
      <w:marRight w:val="0"/>
      <w:marTop w:val="0"/>
      <w:marBottom w:val="0"/>
      <w:divBdr>
        <w:top w:val="none" w:sz="0" w:space="0" w:color="auto"/>
        <w:left w:val="none" w:sz="0" w:space="0" w:color="auto"/>
        <w:bottom w:val="none" w:sz="0" w:space="0" w:color="auto"/>
        <w:right w:val="none" w:sz="0" w:space="0" w:color="auto"/>
      </w:divBdr>
    </w:div>
    <w:div w:id="1707219364">
      <w:bodyDiv w:val="1"/>
      <w:marLeft w:val="0"/>
      <w:marRight w:val="0"/>
      <w:marTop w:val="0"/>
      <w:marBottom w:val="0"/>
      <w:divBdr>
        <w:top w:val="none" w:sz="0" w:space="0" w:color="auto"/>
        <w:left w:val="none" w:sz="0" w:space="0" w:color="auto"/>
        <w:bottom w:val="none" w:sz="0" w:space="0" w:color="auto"/>
        <w:right w:val="none" w:sz="0" w:space="0" w:color="auto"/>
      </w:divBdr>
    </w:div>
    <w:div w:id="1714890651">
      <w:bodyDiv w:val="1"/>
      <w:marLeft w:val="0"/>
      <w:marRight w:val="0"/>
      <w:marTop w:val="0"/>
      <w:marBottom w:val="0"/>
      <w:divBdr>
        <w:top w:val="none" w:sz="0" w:space="0" w:color="auto"/>
        <w:left w:val="none" w:sz="0" w:space="0" w:color="auto"/>
        <w:bottom w:val="none" w:sz="0" w:space="0" w:color="auto"/>
        <w:right w:val="none" w:sz="0" w:space="0" w:color="auto"/>
      </w:divBdr>
    </w:div>
    <w:div w:id="1719233719">
      <w:bodyDiv w:val="1"/>
      <w:marLeft w:val="0"/>
      <w:marRight w:val="0"/>
      <w:marTop w:val="0"/>
      <w:marBottom w:val="0"/>
      <w:divBdr>
        <w:top w:val="none" w:sz="0" w:space="0" w:color="auto"/>
        <w:left w:val="none" w:sz="0" w:space="0" w:color="auto"/>
        <w:bottom w:val="none" w:sz="0" w:space="0" w:color="auto"/>
        <w:right w:val="none" w:sz="0" w:space="0" w:color="auto"/>
      </w:divBdr>
    </w:div>
    <w:div w:id="1726488691">
      <w:bodyDiv w:val="1"/>
      <w:marLeft w:val="0"/>
      <w:marRight w:val="0"/>
      <w:marTop w:val="0"/>
      <w:marBottom w:val="0"/>
      <w:divBdr>
        <w:top w:val="none" w:sz="0" w:space="0" w:color="auto"/>
        <w:left w:val="none" w:sz="0" w:space="0" w:color="auto"/>
        <w:bottom w:val="none" w:sz="0" w:space="0" w:color="auto"/>
        <w:right w:val="none" w:sz="0" w:space="0" w:color="auto"/>
      </w:divBdr>
      <w:divsChild>
        <w:div w:id="591549127">
          <w:marLeft w:val="0"/>
          <w:marRight w:val="0"/>
          <w:marTop w:val="0"/>
          <w:marBottom w:val="0"/>
          <w:divBdr>
            <w:top w:val="none" w:sz="0" w:space="0" w:color="auto"/>
            <w:left w:val="none" w:sz="0" w:space="0" w:color="auto"/>
            <w:bottom w:val="none" w:sz="0" w:space="0" w:color="auto"/>
            <w:right w:val="none" w:sz="0" w:space="0" w:color="auto"/>
          </w:divBdr>
        </w:div>
        <w:div w:id="730739942">
          <w:marLeft w:val="0"/>
          <w:marRight w:val="0"/>
          <w:marTop w:val="0"/>
          <w:marBottom w:val="0"/>
          <w:divBdr>
            <w:top w:val="none" w:sz="0" w:space="0" w:color="auto"/>
            <w:left w:val="none" w:sz="0" w:space="0" w:color="auto"/>
            <w:bottom w:val="none" w:sz="0" w:space="0" w:color="auto"/>
            <w:right w:val="none" w:sz="0" w:space="0" w:color="auto"/>
          </w:divBdr>
        </w:div>
        <w:div w:id="1323699739">
          <w:marLeft w:val="0"/>
          <w:marRight w:val="0"/>
          <w:marTop w:val="0"/>
          <w:marBottom w:val="0"/>
          <w:divBdr>
            <w:top w:val="none" w:sz="0" w:space="0" w:color="auto"/>
            <w:left w:val="none" w:sz="0" w:space="0" w:color="auto"/>
            <w:bottom w:val="none" w:sz="0" w:space="0" w:color="auto"/>
            <w:right w:val="none" w:sz="0" w:space="0" w:color="auto"/>
          </w:divBdr>
        </w:div>
      </w:divsChild>
    </w:div>
    <w:div w:id="1774396941">
      <w:bodyDiv w:val="1"/>
      <w:marLeft w:val="0"/>
      <w:marRight w:val="0"/>
      <w:marTop w:val="0"/>
      <w:marBottom w:val="0"/>
      <w:divBdr>
        <w:top w:val="none" w:sz="0" w:space="0" w:color="auto"/>
        <w:left w:val="none" w:sz="0" w:space="0" w:color="auto"/>
        <w:bottom w:val="none" w:sz="0" w:space="0" w:color="auto"/>
        <w:right w:val="none" w:sz="0" w:space="0" w:color="auto"/>
      </w:divBdr>
    </w:div>
    <w:div w:id="1781341621">
      <w:bodyDiv w:val="1"/>
      <w:marLeft w:val="0"/>
      <w:marRight w:val="0"/>
      <w:marTop w:val="0"/>
      <w:marBottom w:val="0"/>
      <w:divBdr>
        <w:top w:val="none" w:sz="0" w:space="0" w:color="auto"/>
        <w:left w:val="none" w:sz="0" w:space="0" w:color="auto"/>
        <w:bottom w:val="none" w:sz="0" w:space="0" w:color="auto"/>
        <w:right w:val="none" w:sz="0" w:space="0" w:color="auto"/>
      </w:divBdr>
    </w:div>
    <w:div w:id="1831601646">
      <w:bodyDiv w:val="1"/>
      <w:marLeft w:val="0"/>
      <w:marRight w:val="0"/>
      <w:marTop w:val="0"/>
      <w:marBottom w:val="0"/>
      <w:divBdr>
        <w:top w:val="none" w:sz="0" w:space="0" w:color="auto"/>
        <w:left w:val="none" w:sz="0" w:space="0" w:color="auto"/>
        <w:bottom w:val="none" w:sz="0" w:space="0" w:color="auto"/>
        <w:right w:val="none" w:sz="0" w:space="0" w:color="auto"/>
      </w:divBdr>
    </w:div>
    <w:div w:id="1832484356">
      <w:bodyDiv w:val="1"/>
      <w:marLeft w:val="0"/>
      <w:marRight w:val="0"/>
      <w:marTop w:val="0"/>
      <w:marBottom w:val="0"/>
      <w:divBdr>
        <w:top w:val="none" w:sz="0" w:space="0" w:color="auto"/>
        <w:left w:val="none" w:sz="0" w:space="0" w:color="auto"/>
        <w:bottom w:val="none" w:sz="0" w:space="0" w:color="auto"/>
        <w:right w:val="none" w:sz="0" w:space="0" w:color="auto"/>
      </w:divBdr>
    </w:div>
    <w:div w:id="1838157313">
      <w:bodyDiv w:val="1"/>
      <w:marLeft w:val="0"/>
      <w:marRight w:val="0"/>
      <w:marTop w:val="0"/>
      <w:marBottom w:val="0"/>
      <w:divBdr>
        <w:top w:val="none" w:sz="0" w:space="0" w:color="auto"/>
        <w:left w:val="none" w:sz="0" w:space="0" w:color="auto"/>
        <w:bottom w:val="none" w:sz="0" w:space="0" w:color="auto"/>
        <w:right w:val="none" w:sz="0" w:space="0" w:color="auto"/>
      </w:divBdr>
    </w:div>
    <w:div w:id="1846818146">
      <w:bodyDiv w:val="1"/>
      <w:marLeft w:val="0"/>
      <w:marRight w:val="0"/>
      <w:marTop w:val="0"/>
      <w:marBottom w:val="0"/>
      <w:divBdr>
        <w:top w:val="none" w:sz="0" w:space="0" w:color="auto"/>
        <w:left w:val="none" w:sz="0" w:space="0" w:color="auto"/>
        <w:bottom w:val="none" w:sz="0" w:space="0" w:color="auto"/>
        <w:right w:val="none" w:sz="0" w:space="0" w:color="auto"/>
      </w:divBdr>
    </w:div>
    <w:div w:id="1860502679">
      <w:bodyDiv w:val="1"/>
      <w:marLeft w:val="0"/>
      <w:marRight w:val="0"/>
      <w:marTop w:val="0"/>
      <w:marBottom w:val="0"/>
      <w:divBdr>
        <w:top w:val="none" w:sz="0" w:space="0" w:color="auto"/>
        <w:left w:val="none" w:sz="0" w:space="0" w:color="auto"/>
        <w:bottom w:val="none" w:sz="0" w:space="0" w:color="auto"/>
        <w:right w:val="none" w:sz="0" w:space="0" w:color="auto"/>
      </w:divBdr>
    </w:div>
    <w:div w:id="1883052761">
      <w:bodyDiv w:val="1"/>
      <w:marLeft w:val="0"/>
      <w:marRight w:val="0"/>
      <w:marTop w:val="0"/>
      <w:marBottom w:val="0"/>
      <w:divBdr>
        <w:top w:val="none" w:sz="0" w:space="0" w:color="auto"/>
        <w:left w:val="none" w:sz="0" w:space="0" w:color="auto"/>
        <w:bottom w:val="none" w:sz="0" w:space="0" w:color="auto"/>
        <w:right w:val="none" w:sz="0" w:space="0" w:color="auto"/>
      </w:divBdr>
    </w:div>
    <w:div w:id="1949583022">
      <w:bodyDiv w:val="1"/>
      <w:marLeft w:val="0"/>
      <w:marRight w:val="0"/>
      <w:marTop w:val="0"/>
      <w:marBottom w:val="0"/>
      <w:divBdr>
        <w:top w:val="none" w:sz="0" w:space="0" w:color="auto"/>
        <w:left w:val="none" w:sz="0" w:space="0" w:color="auto"/>
        <w:bottom w:val="none" w:sz="0" w:space="0" w:color="auto"/>
        <w:right w:val="none" w:sz="0" w:space="0" w:color="auto"/>
      </w:divBdr>
    </w:div>
    <w:div w:id="1964529776">
      <w:bodyDiv w:val="1"/>
      <w:marLeft w:val="0"/>
      <w:marRight w:val="0"/>
      <w:marTop w:val="0"/>
      <w:marBottom w:val="0"/>
      <w:divBdr>
        <w:top w:val="none" w:sz="0" w:space="0" w:color="auto"/>
        <w:left w:val="none" w:sz="0" w:space="0" w:color="auto"/>
        <w:bottom w:val="none" w:sz="0" w:space="0" w:color="auto"/>
        <w:right w:val="none" w:sz="0" w:space="0" w:color="auto"/>
      </w:divBdr>
    </w:div>
    <w:div w:id="1980333566">
      <w:bodyDiv w:val="1"/>
      <w:marLeft w:val="0"/>
      <w:marRight w:val="0"/>
      <w:marTop w:val="0"/>
      <w:marBottom w:val="0"/>
      <w:divBdr>
        <w:top w:val="none" w:sz="0" w:space="0" w:color="auto"/>
        <w:left w:val="none" w:sz="0" w:space="0" w:color="auto"/>
        <w:bottom w:val="none" w:sz="0" w:space="0" w:color="auto"/>
        <w:right w:val="none" w:sz="0" w:space="0" w:color="auto"/>
      </w:divBdr>
    </w:div>
    <w:div w:id="1986616064">
      <w:bodyDiv w:val="1"/>
      <w:marLeft w:val="0"/>
      <w:marRight w:val="0"/>
      <w:marTop w:val="0"/>
      <w:marBottom w:val="0"/>
      <w:divBdr>
        <w:top w:val="none" w:sz="0" w:space="0" w:color="auto"/>
        <w:left w:val="none" w:sz="0" w:space="0" w:color="auto"/>
        <w:bottom w:val="none" w:sz="0" w:space="0" w:color="auto"/>
        <w:right w:val="none" w:sz="0" w:space="0" w:color="auto"/>
      </w:divBdr>
      <w:divsChild>
        <w:div w:id="1691226043">
          <w:marLeft w:val="0"/>
          <w:marRight w:val="0"/>
          <w:marTop w:val="0"/>
          <w:marBottom w:val="0"/>
          <w:divBdr>
            <w:top w:val="none" w:sz="0" w:space="0" w:color="auto"/>
            <w:left w:val="none" w:sz="0" w:space="0" w:color="auto"/>
            <w:bottom w:val="none" w:sz="0" w:space="0" w:color="auto"/>
            <w:right w:val="none" w:sz="0" w:space="0" w:color="auto"/>
          </w:divBdr>
        </w:div>
        <w:div w:id="2139297179">
          <w:marLeft w:val="0"/>
          <w:marRight w:val="0"/>
          <w:marTop w:val="0"/>
          <w:marBottom w:val="0"/>
          <w:divBdr>
            <w:top w:val="none" w:sz="0" w:space="0" w:color="auto"/>
            <w:left w:val="none" w:sz="0" w:space="0" w:color="auto"/>
            <w:bottom w:val="none" w:sz="0" w:space="0" w:color="auto"/>
            <w:right w:val="none" w:sz="0" w:space="0" w:color="auto"/>
          </w:divBdr>
        </w:div>
      </w:divsChild>
    </w:div>
    <w:div w:id="1987120924">
      <w:bodyDiv w:val="1"/>
      <w:marLeft w:val="0"/>
      <w:marRight w:val="0"/>
      <w:marTop w:val="0"/>
      <w:marBottom w:val="0"/>
      <w:divBdr>
        <w:top w:val="none" w:sz="0" w:space="0" w:color="auto"/>
        <w:left w:val="none" w:sz="0" w:space="0" w:color="auto"/>
        <w:bottom w:val="none" w:sz="0" w:space="0" w:color="auto"/>
        <w:right w:val="none" w:sz="0" w:space="0" w:color="auto"/>
      </w:divBdr>
    </w:div>
    <w:div w:id="1995181147">
      <w:bodyDiv w:val="1"/>
      <w:marLeft w:val="0"/>
      <w:marRight w:val="0"/>
      <w:marTop w:val="0"/>
      <w:marBottom w:val="0"/>
      <w:divBdr>
        <w:top w:val="none" w:sz="0" w:space="0" w:color="auto"/>
        <w:left w:val="none" w:sz="0" w:space="0" w:color="auto"/>
        <w:bottom w:val="none" w:sz="0" w:space="0" w:color="auto"/>
        <w:right w:val="none" w:sz="0" w:space="0" w:color="auto"/>
      </w:divBdr>
    </w:div>
    <w:div w:id="2000647712">
      <w:bodyDiv w:val="1"/>
      <w:marLeft w:val="0"/>
      <w:marRight w:val="0"/>
      <w:marTop w:val="0"/>
      <w:marBottom w:val="0"/>
      <w:divBdr>
        <w:top w:val="none" w:sz="0" w:space="0" w:color="auto"/>
        <w:left w:val="none" w:sz="0" w:space="0" w:color="auto"/>
        <w:bottom w:val="none" w:sz="0" w:space="0" w:color="auto"/>
        <w:right w:val="none" w:sz="0" w:space="0" w:color="auto"/>
      </w:divBdr>
    </w:div>
    <w:div w:id="2095006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hyperlink" Target="https://www.paristerresdenvol.fr/contactez-nous/" TargetMode="External"/><Relationship Id="rId26" Type="http://schemas.openxmlformats.org/officeDocument/2006/relationships/hyperlink" Target="https://www.paristerresdenvol.fr/evenements/" TargetMode="External"/><Relationship Id="rId39" Type="http://schemas.openxmlformats.org/officeDocument/2006/relationships/hyperlink" Target="https://chromewebstore.google.com/detail/image-alt-text-viewer/nhmihbneenlkbjjpbimhegikadfleccd" TargetMode="External"/><Relationship Id="rId21" Type="http://schemas.openxmlformats.org/officeDocument/2006/relationships/hyperlink" Target="https://www.paristerresdenvol.fr/plan-du-site/" TargetMode="External"/><Relationship Id="rId34" Type="http://schemas.openxmlformats.org/officeDocument/2006/relationships/hyperlink" Target="https://accessibilite.numerique.gouv.fr/obligations/" TargetMode="External"/><Relationship Id="rId42" Type="http://schemas.openxmlformats.org/officeDocument/2006/relationships/image" Target="media/image5.png"/><Relationship Id="rId47" Type="http://schemas.openxmlformats.org/officeDocument/2006/relationships/hyperlink" Target="https://www.tpgi.com/color-contrast-checker/" TargetMode="External"/><Relationship Id="rId50" Type="http://schemas.openxmlformats.org/officeDocument/2006/relationships/image" Target="media/image9.png"/><Relationship Id="rId55" Type="http://schemas.openxmlformats.org/officeDocument/2006/relationships/image" Target="media/image12.png"/><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hyperlink" Target="https://www.paristerresdenvol.fr/mes-services/dechets-et-decheteries/mieux-trier-vos-dechets/" TargetMode="External"/><Relationship Id="rId11" Type="http://schemas.openxmlformats.org/officeDocument/2006/relationships/endnotes" Target="endnotes.xml"/><Relationship Id="rId24" Type="http://schemas.openxmlformats.org/officeDocument/2006/relationships/hyperlink" Target="https://www.paristerresdenvol.fr/actualites/" TargetMode="External"/><Relationship Id="rId32" Type="http://schemas.openxmlformats.org/officeDocument/2006/relationships/hyperlink" Target="https://accessibilite.numerique.gouv.fr/" TargetMode="External"/><Relationship Id="rId37" Type="http://schemas.openxmlformats.org/officeDocument/2006/relationships/hyperlink" Target="https://accessibilite.numerique.gouv.fr/obligations/champ-application/" TargetMode="External"/><Relationship Id="rId40" Type="http://schemas.openxmlformats.org/officeDocument/2006/relationships/image" Target="media/image3.png"/><Relationship Id="rId45" Type="http://schemas.openxmlformats.org/officeDocument/2006/relationships/hyperlink" Target="https://chromewebstore.google.com/detail/wcag-color-contrast-check/plnahcmalebffmaghcpcmpaciebdhgdf" TargetMode="External"/><Relationship Id="rId53" Type="http://schemas.openxmlformats.org/officeDocument/2006/relationships/image" Target="media/image10.png"/><Relationship Id="rId58" Type="http://schemas.openxmlformats.org/officeDocument/2006/relationships/hyperlink" Target="https://pac.pdf-accessibility.org/en/download" TargetMode="External"/><Relationship Id="rId5" Type="http://schemas.openxmlformats.org/officeDocument/2006/relationships/customXml" Target="../customXml/item5.xml"/><Relationship Id="rId61" Type="http://schemas.openxmlformats.org/officeDocument/2006/relationships/hyperlink" Target="https://taggedpdf.com/" TargetMode="External"/><Relationship Id="rId19" Type="http://schemas.openxmlformats.org/officeDocument/2006/relationships/hyperlink" Target="https://www.paristerresdenvol.fr/mentions-legales/" TargetMode="External"/><Relationship Id="rId14" Type="http://schemas.openxmlformats.org/officeDocument/2006/relationships/comments" Target="comments.xml"/><Relationship Id="rId22" Type="http://schemas.openxmlformats.org/officeDocument/2006/relationships/hyperlink" Target="https://www.paristerresdenvol.fr/accessibilite/" TargetMode="External"/><Relationship Id="rId27" Type="http://schemas.openxmlformats.org/officeDocument/2006/relationships/hyperlink" Target="https://www.paristerresdenvol.fr/evenements/les-rencontres-territoriales-2eme-edition/" TargetMode="External"/><Relationship Id="rId30" Type="http://schemas.openxmlformats.org/officeDocument/2006/relationships/hyperlink" Target="https://www.paristerresdenvol.fr/decheteries/" TargetMode="External"/><Relationship Id="rId35" Type="http://schemas.openxmlformats.org/officeDocument/2006/relationships/hyperlink" Target="https://www.stratis.fr/" TargetMode="External"/><Relationship Id="rId43" Type="http://schemas.openxmlformats.org/officeDocument/2006/relationships/image" Target="media/image6.png"/><Relationship Id="rId48" Type="http://schemas.openxmlformats.org/officeDocument/2006/relationships/image" Target="media/image8.png"/><Relationship Id="rId56" Type="http://schemas.openxmlformats.org/officeDocument/2006/relationships/image" Target="media/image13.png"/><Relationship Id="rId64"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s://addons.mozilla.org/fr/firefox/addon/headingsmap/"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www.paristerresdenvol.fr/" TargetMode="External"/><Relationship Id="rId25" Type="http://schemas.openxmlformats.org/officeDocument/2006/relationships/hyperlink" Target="https://www.paristerresdenvol.fr/actualite/collectes-de-proximite-de-vos-appareils-electriques/" TargetMode="External"/><Relationship Id="rId33" Type="http://schemas.openxmlformats.org/officeDocument/2006/relationships/hyperlink" Target="https://accessibilite.numerique.gouv.fr/obligations/evaluation-conformite/" TargetMode="External"/><Relationship Id="rId38" Type="http://schemas.openxmlformats.org/officeDocument/2006/relationships/hyperlink" Target="https://www.w3.org/WAI/ARIA/apg/patterns/combobox/examples/combobox-autocomplete-list/" TargetMode="External"/><Relationship Id="rId46" Type="http://schemas.openxmlformats.org/officeDocument/2006/relationships/image" Target="media/image7.png"/><Relationship Id="rId59" Type="http://schemas.openxmlformats.org/officeDocument/2006/relationships/image" Target="media/image15.png"/><Relationship Id="rId20" Type="http://schemas.openxmlformats.org/officeDocument/2006/relationships/hyperlink" Target="https://www.paristerresdenvol.fr/declaration-daccessibilite/" TargetMode="External"/><Relationship Id="rId41" Type="http://schemas.openxmlformats.org/officeDocument/2006/relationships/image" Target="media/image4.png"/><Relationship Id="rId54" Type="http://schemas.openxmlformats.org/officeDocument/2006/relationships/image" Target="media/image11.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hyperlink" Target="https://www.paristerresdenvol.fr/?s=paris+terres+envol" TargetMode="External"/><Relationship Id="rId28" Type="http://schemas.openxmlformats.org/officeDocument/2006/relationships/hyperlink" Target="https://www.paristerresdenvol.fr/mes-services/eau-et-assainissement/" TargetMode="External"/><Relationship Id="rId36" Type="http://schemas.openxmlformats.org/officeDocument/2006/relationships/hyperlink" Target="https://accessibilite.numerique.gouv.fr/obligations/champ-application/" TargetMode="External"/><Relationship Id="rId49" Type="http://schemas.openxmlformats.org/officeDocument/2006/relationships/hyperlink" Target="https://contrast-finder.tanaguru.com/?lang=fr" TargetMode="External"/><Relationship Id="rId57" Type="http://schemas.openxmlformats.org/officeDocument/2006/relationships/image" Target="media/image14.png"/><Relationship Id="rId10" Type="http://schemas.openxmlformats.org/officeDocument/2006/relationships/footnotes" Target="footnotes.xml"/><Relationship Id="rId31" Type="http://schemas.openxmlformats.org/officeDocument/2006/relationships/hyperlink" Target="https://www.paristerresdenvol.fr/decouvrir-le-territoire/vie-institutionnelle/actes-administratifs/" TargetMode="External"/><Relationship Id="rId44" Type="http://schemas.openxmlformats.org/officeDocument/2006/relationships/hyperlink" Target="https://addons.mozilla.org/fr/firefox/addon/wcag-contrast-checker/" TargetMode="External"/><Relationship Id="rId52" Type="http://schemas.openxmlformats.org/officeDocument/2006/relationships/hyperlink" Target="https://chromewebstore.google.com/detail/headingsmap/flbjommegcjonpdmenkdiocclhjacmbi" TargetMode="External"/><Relationship Id="rId60" Type="http://schemas.openxmlformats.org/officeDocument/2006/relationships/hyperlink" Target="https://www.pdf-accessible.com/notices-accessibilite-indesign-acrobat/" TargetMode="External"/><Relationship Id="rId4" Type="http://schemas.openxmlformats.org/officeDocument/2006/relationships/customXml" Target="../customXml/item4.xml"/><Relationship Id="rId9"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https://stratisfr.sharepoint.com/sites/intranet.ressources/RESSOURCES/99%20-%20Direction%20-%20Technique/04%20-%20D&#233;partement%20-%20Accessibilit&#233;/02-Documents/modele-word-accessibilite.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ediaLengthInSeconds xmlns="9a175bb2-ed40-4197-bf8b-885703fb4802" xsi:nil="true"/>
    <TaxCatchAll xmlns="7a1f8c81-ec5c-4909-aac3-bf7e92b2b841" xsi:nil="true"/>
    <lcf76f155ced4ddcb4097134ff3c332f xmlns="9a175bb2-ed40-4197-bf8b-885703fb4802">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EABD051659C08B4B9FE932C8276EF813" ma:contentTypeVersion="15" ma:contentTypeDescription="Crée un document." ma:contentTypeScope="" ma:versionID="9ff7d01ea021965e3f838ac048404b1d">
  <xsd:schema xmlns:xsd="http://www.w3.org/2001/XMLSchema" xmlns:xs="http://www.w3.org/2001/XMLSchema" xmlns:p="http://schemas.microsoft.com/office/2006/metadata/properties" xmlns:ns2="9a175bb2-ed40-4197-bf8b-885703fb4802" xmlns:ns3="7a1f8c81-ec5c-4909-aac3-bf7e92b2b841" targetNamespace="http://schemas.microsoft.com/office/2006/metadata/properties" ma:root="true" ma:fieldsID="537527d2dbc47d0e237d3479a1bb43fb" ns2:_="" ns3:_="">
    <xsd:import namespace="9a175bb2-ed40-4197-bf8b-885703fb4802"/>
    <xsd:import namespace="7a1f8c81-ec5c-4909-aac3-bf7e92b2b84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175bb2-ed40-4197-bf8b-885703fb48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e5457c53-52a3-468c-a076-2af96ea82b3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1f8c81-ec5c-4909-aac3-bf7e92b2b84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7e96ad1-1abb-41f5-8629-f90cac603c0d}" ma:internalName="TaxCatchAll" ma:showField="CatchAllData" ma:web="7a1f8c81-ec5c-4909-aac3-bf7e92b2b84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39ADC6-B640-4C16-B252-2D27D76094F7}">
  <ds:schemaRefs>
    <ds:schemaRef ds:uri="http://www.w3.org/2001/XMLSchema"/>
    <ds:schemaRef ds:uri="http://www.zhaw.ch/AccessibilityAddIn"/>
  </ds:schemaRefs>
</ds:datastoreItem>
</file>

<file path=customXml/itemProps2.xml><?xml version="1.0" encoding="utf-8"?>
<ds:datastoreItem xmlns:ds="http://schemas.openxmlformats.org/officeDocument/2006/customXml" ds:itemID="{E8A4CC06-6183-41EC-8655-796318ABB321}">
  <ds:schemaRefs>
    <ds:schemaRef ds:uri="http://schemas.openxmlformats.org/officeDocument/2006/bibliography"/>
  </ds:schemaRefs>
</ds:datastoreItem>
</file>

<file path=customXml/itemProps3.xml><?xml version="1.0" encoding="utf-8"?>
<ds:datastoreItem xmlns:ds="http://schemas.openxmlformats.org/officeDocument/2006/customXml" ds:itemID="{7B9FE982-DDF9-4F2B-80C6-E4D44711D042}">
  <ds:schemaRefs>
    <ds:schemaRef ds:uri="http://schemas.microsoft.com/sharepoint/v3/contenttype/forms"/>
  </ds:schemaRefs>
</ds:datastoreItem>
</file>

<file path=customXml/itemProps4.xml><?xml version="1.0" encoding="utf-8"?>
<ds:datastoreItem xmlns:ds="http://schemas.openxmlformats.org/officeDocument/2006/customXml" ds:itemID="{4CF6AFD9-3CE3-4EEA-B705-82EE1111B485}">
  <ds:schemaRefs>
    <ds:schemaRef ds:uri="http://schemas.microsoft.com/office/2006/metadata/properties"/>
    <ds:schemaRef ds:uri="http://schemas.microsoft.com/office/infopath/2007/PartnerControls"/>
    <ds:schemaRef ds:uri="9a175bb2-ed40-4197-bf8b-885703fb4802"/>
    <ds:schemaRef ds:uri="7a1f8c81-ec5c-4909-aac3-bf7e92b2b841"/>
  </ds:schemaRefs>
</ds:datastoreItem>
</file>

<file path=customXml/itemProps5.xml><?xml version="1.0" encoding="utf-8"?>
<ds:datastoreItem xmlns:ds="http://schemas.openxmlformats.org/officeDocument/2006/customXml" ds:itemID="{697FDC6D-C135-4B9F-A6E2-98C00EE6E6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175bb2-ed40-4197-bf8b-885703fb4802"/>
    <ds:schemaRef ds:uri="7a1f8c81-ec5c-4909-aac3-bf7e92b2b8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modele-word-accessibilite.dotx</Template>
  <TotalTime>0</TotalTime>
  <Pages>42</Pages>
  <Words>11416</Words>
  <Characters>62788</Characters>
  <Application>Microsoft Office Word</Application>
  <DocSecurity>0</DocSecurity>
  <Lines>523</Lines>
  <Paragraphs>148</Paragraphs>
  <ScaleCrop>false</ScaleCrop>
  <HeadingPairs>
    <vt:vector size="2" baseType="variant">
      <vt:variant>
        <vt:lpstr>Titre</vt:lpstr>
      </vt:variant>
      <vt:variant>
        <vt:i4>1</vt:i4>
      </vt:variant>
    </vt:vector>
  </HeadingPairs>
  <TitlesOfParts>
    <vt:vector size="1" baseType="lpstr">
      <vt:lpstr>Rapport de conformité au RGAA 4.1 - V1.0 - Site de (L')EPT Paris Terre d'Envol</vt:lpstr>
    </vt:vector>
  </TitlesOfParts>
  <Company/>
  <LinksUpToDate>false</LinksUpToDate>
  <CharactersWithSpaces>74056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conformité au RGAA 4.1 - V1.0 - Site de L'EPT Paris Terres d'Envol</dc:title>
  <dc:subject/>
  <dc:creator/>
  <cp:keywords/>
  <dc:description/>
  <cp:lastModifiedBy/>
  <cp:revision>4</cp:revision>
  <dcterms:created xsi:type="dcterms:W3CDTF">2020-09-29T13:59:00Z</dcterms:created>
  <dcterms:modified xsi:type="dcterms:W3CDTF">2025-09-23T13:38:00Z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0x010100EABD051659C08B4B9FE932C8276EF813</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