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BCA18" w14:textId="27CDD9D2" w:rsidR="00916494" w:rsidRPr="00916494" w:rsidRDefault="00916494" w:rsidP="00916494">
      <w:pPr>
        <w:pStyle w:val="Title"/>
        <w:jc w:val="center"/>
        <w:rPr>
          <w:rFonts w:ascii="Arial" w:hAnsi="Arial" w:cs="Arial"/>
        </w:rPr>
      </w:pPr>
      <w:r w:rsidRPr="00916494">
        <w:rPr>
          <w:rFonts w:ascii="Arial" w:hAnsi="Arial" w:cs="Arial"/>
        </w:rPr>
        <w:t>APPJ Communication Guide</w:t>
      </w:r>
    </w:p>
    <w:p w14:paraId="56956AB4" w14:textId="5221BB50" w:rsidR="005C7252" w:rsidRDefault="005C7252">
      <w:pPr>
        <w:rPr>
          <w:rFonts w:ascii="Arial" w:hAnsi="Arial" w:cs="Arial"/>
          <w:sz w:val="22"/>
          <w:szCs w:val="22"/>
        </w:rPr>
      </w:pPr>
      <w:r w:rsidRPr="005C7252">
        <w:rPr>
          <w:rFonts w:ascii="Arial" w:hAnsi="Arial" w:cs="Arial"/>
          <w:sz w:val="22"/>
          <w:szCs w:val="22"/>
        </w:rPr>
        <w:t xml:space="preserve">The </w:t>
      </w:r>
      <w:r>
        <w:rPr>
          <w:rFonts w:ascii="Arial" w:hAnsi="Arial" w:cs="Arial"/>
          <w:sz w:val="22"/>
          <w:szCs w:val="22"/>
        </w:rPr>
        <w:t>APPJ is operated via communication to an Arduino. This Arduino accepts commands to change various parameters of the APPJ setup. Additionally, it sends various measured data in a comma-separated line. See the Firmware folder for more information and the associated firmware for the Arduino.</w:t>
      </w:r>
    </w:p>
    <w:p w14:paraId="5EB9A9D3" w14:textId="13B4E237" w:rsidR="005C7252" w:rsidRDefault="005C7252">
      <w:pPr>
        <w:rPr>
          <w:rFonts w:ascii="Arial" w:hAnsi="Arial" w:cs="Arial"/>
          <w:sz w:val="22"/>
          <w:szCs w:val="22"/>
        </w:rPr>
      </w:pPr>
    </w:p>
    <w:p w14:paraId="1D57144D" w14:textId="1F96A152" w:rsidR="005C7252" w:rsidRDefault="005C7252">
      <w:pPr>
        <w:rPr>
          <w:rFonts w:ascii="Arial" w:hAnsi="Arial" w:cs="Arial"/>
          <w:sz w:val="22"/>
          <w:szCs w:val="22"/>
        </w:rPr>
      </w:pPr>
      <w:r>
        <w:rPr>
          <w:rFonts w:ascii="Arial" w:hAnsi="Arial" w:cs="Arial"/>
          <w:sz w:val="22"/>
          <w:szCs w:val="22"/>
        </w:rPr>
        <w:t>Communication to the Arduino can be established by connecting to the device and reading its serial output. This may be achieved directly through the Terminal (Unix)/Command Prompt (Windows)</w:t>
      </w:r>
      <w:r w:rsidR="00916494">
        <w:rPr>
          <w:rFonts w:ascii="Arial" w:hAnsi="Arial" w:cs="Arial"/>
          <w:sz w:val="22"/>
          <w:szCs w:val="22"/>
        </w:rPr>
        <w:t>*</w:t>
      </w:r>
      <w:r>
        <w:rPr>
          <w:rFonts w:ascii="Arial" w:hAnsi="Arial" w:cs="Arial"/>
          <w:sz w:val="22"/>
          <w:szCs w:val="22"/>
        </w:rPr>
        <w:t>. The following command(s) may be used:</w:t>
      </w:r>
    </w:p>
    <w:p w14:paraId="6B85DD8B" w14:textId="0501AF7F" w:rsidR="00176383" w:rsidRPr="00176383" w:rsidRDefault="005C7252" w:rsidP="00176383">
      <w:pPr>
        <w:pStyle w:val="ListParagraph"/>
        <w:numPr>
          <w:ilvl w:val="0"/>
          <w:numId w:val="1"/>
        </w:numPr>
        <w:rPr>
          <w:rFonts w:ascii="Andale Mono" w:hAnsi="Andale Mono" w:cs="Arial"/>
          <w:sz w:val="22"/>
          <w:szCs w:val="22"/>
          <w:shd w:val="pct15" w:color="auto" w:fill="FFFFFF"/>
        </w:rPr>
      </w:pPr>
      <w:r>
        <w:rPr>
          <w:rFonts w:ascii="Arial" w:hAnsi="Arial" w:cs="Arial"/>
          <w:sz w:val="22"/>
          <w:szCs w:val="22"/>
        </w:rPr>
        <w:t>Initialize the connection to the Arduino:</w:t>
      </w:r>
      <w:r>
        <w:rPr>
          <w:rFonts w:ascii="Arial" w:hAnsi="Arial" w:cs="Arial"/>
          <w:sz w:val="22"/>
          <w:szCs w:val="22"/>
        </w:rPr>
        <w:br/>
      </w:r>
      <w:r w:rsidR="00176383" w:rsidRPr="0054443B">
        <w:rPr>
          <w:rFonts w:ascii="Consolas" w:hAnsi="Consolas" w:cs="Consolas"/>
          <w:sz w:val="22"/>
          <w:szCs w:val="22"/>
          <w:shd w:val="pct15" w:color="auto" w:fill="FFFFFF"/>
        </w:rPr>
        <w:t>$</w:t>
      </w:r>
      <w:proofErr w:type="spellStart"/>
      <w:r w:rsidR="00176383" w:rsidRPr="0054443B">
        <w:rPr>
          <w:rFonts w:ascii="Consolas" w:hAnsi="Consolas" w:cs="Consolas"/>
          <w:sz w:val="22"/>
          <w:szCs w:val="22"/>
          <w:shd w:val="pct15" w:color="auto" w:fill="FFFFFF"/>
        </w:rPr>
        <w:t>stty</w:t>
      </w:r>
      <w:proofErr w:type="spellEnd"/>
      <w:r w:rsidR="00176383" w:rsidRPr="0054443B">
        <w:rPr>
          <w:rFonts w:ascii="Consolas" w:hAnsi="Consolas" w:cs="Consolas"/>
          <w:sz w:val="22"/>
          <w:szCs w:val="22"/>
          <w:shd w:val="pct15" w:color="auto" w:fill="FFFFFF"/>
        </w:rPr>
        <w:t xml:space="preserve"> -f [ARD_ADDR] raw 38400 -</w:t>
      </w:r>
      <w:proofErr w:type="spellStart"/>
      <w:r w:rsidR="00176383" w:rsidRPr="0054443B">
        <w:rPr>
          <w:rFonts w:ascii="Consolas" w:hAnsi="Consolas" w:cs="Consolas"/>
          <w:sz w:val="22"/>
          <w:szCs w:val="22"/>
          <w:shd w:val="pct15" w:color="auto" w:fill="FFFFFF"/>
        </w:rPr>
        <w:t>hupcl</w:t>
      </w:r>
      <w:proofErr w:type="spellEnd"/>
      <w:r w:rsidR="00176383" w:rsidRPr="0054443B">
        <w:rPr>
          <w:rFonts w:ascii="Consolas" w:hAnsi="Consolas" w:cs="Consolas"/>
          <w:sz w:val="22"/>
          <w:szCs w:val="22"/>
          <w:shd w:val="pct15" w:color="auto" w:fill="FFFFFF"/>
        </w:rPr>
        <w:t xml:space="preserve"> &amp; cat [ARD_ADDR]</w:t>
      </w:r>
      <w:r w:rsidR="00176383">
        <w:rPr>
          <w:rFonts w:ascii="Andale Mono" w:hAnsi="Andale Mono" w:cs="Arial"/>
          <w:sz w:val="22"/>
          <w:szCs w:val="22"/>
          <w:shd w:val="pct15" w:color="auto" w:fill="FFFFFF"/>
        </w:rPr>
        <w:br/>
      </w:r>
      <w:r w:rsidR="00176383">
        <w:rPr>
          <w:rFonts w:ascii="Arial" w:hAnsi="Arial" w:cs="Arial"/>
          <w:sz w:val="22"/>
          <w:szCs w:val="22"/>
        </w:rPr>
        <w:t xml:space="preserve">where </w:t>
      </w:r>
      <w:r w:rsidR="00176383" w:rsidRPr="0054443B">
        <w:rPr>
          <w:rFonts w:ascii="Consolas" w:hAnsi="Consolas" w:cs="Consolas"/>
          <w:sz w:val="22"/>
          <w:szCs w:val="22"/>
          <w:shd w:val="pct15" w:color="auto" w:fill="FFFFFF"/>
        </w:rPr>
        <w:t>[ARD_ADDR]</w:t>
      </w:r>
      <w:r w:rsidR="00176383">
        <w:rPr>
          <w:rFonts w:ascii="Arial" w:hAnsi="Arial" w:cs="Arial"/>
          <w:sz w:val="22"/>
          <w:szCs w:val="22"/>
        </w:rPr>
        <w:t xml:space="preserve"> is the </w:t>
      </w:r>
      <w:r w:rsidR="00EB4914">
        <w:rPr>
          <w:rFonts w:ascii="Arial" w:hAnsi="Arial" w:cs="Arial"/>
          <w:sz w:val="22"/>
          <w:szCs w:val="22"/>
        </w:rPr>
        <w:t xml:space="preserve">absolute path </w:t>
      </w:r>
      <w:r w:rsidR="00176383">
        <w:rPr>
          <w:rFonts w:ascii="Arial" w:hAnsi="Arial" w:cs="Arial"/>
          <w:sz w:val="22"/>
          <w:szCs w:val="22"/>
        </w:rPr>
        <w:t>to the Arduino</w:t>
      </w:r>
      <w:r w:rsidR="00EB4914">
        <w:rPr>
          <w:rFonts w:ascii="Arial" w:hAnsi="Arial" w:cs="Arial"/>
          <w:sz w:val="22"/>
          <w:szCs w:val="22"/>
        </w:rPr>
        <w:t xml:space="preserve"> which includes the device address</w:t>
      </w:r>
      <w:r w:rsidR="00176383">
        <w:rPr>
          <w:rFonts w:ascii="Arial" w:hAnsi="Arial" w:cs="Arial"/>
          <w:sz w:val="22"/>
          <w:szCs w:val="22"/>
        </w:rPr>
        <w:t xml:space="preserve">. An example when connected to a Mac computer may be: </w:t>
      </w:r>
      <w:r w:rsidR="00176383" w:rsidRPr="0054443B">
        <w:rPr>
          <w:rFonts w:ascii="Consolas" w:hAnsi="Consolas" w:cs="Consolas"/>
          <w:color w:val="000000"/>
          <w:sz w:val="22"/>
          <w:szCs w:val="22"/>
          <w:shd w:val="pct15" w:color="auto" w:fill="FFFFFF"/>
        </w:rPr>
        <w:t>/dev/cu.usbmodem141301</w:t>
      </w:r>
      <w:r w:rsidR="00176383">
        <w:rPr>
          <w:rFonts w:ascii="Andale Mono" w:hAnsi="Andale Mono" w:cs="Menlo"/>
          <w:color w:val="000000"/>
          <w:sz w:val="22"/>
          <w:szCs w:val="22"/>
        </w:rPr>
        <w:t xml:space="preserve"> </w:t>
      </w:r>
      <w:r w:rsidR="00176383">
        <w:rPr>
          <w:rFonts w:ascii="Arial" w:hAnsi="Arial" w:cs="Arial"/>
          <w:color w:val="000000"/>
          <w:sz w:val="22"/>
          <w:szCs w:val="22"/>
        </w:rPr>
        <w:t xml:space="preserve">(This changes with device and computer and should be determined </w:t>
      </w:r>
      <w:r w:rsidR="00411FDA">
        <w:rPr>
          <w:rFonts w:ascii="Arial" w:hAnsi="Arial" w:cs="Arial"/>
          <w:color w:val="000000"/>
          <w:sz w:val="22"/>
          <w:szCs w:val="22"/>
        </w:rPr>
        <w:t>when a</w:t>
      </w:r>
      <w:r w:rsidR="00176383">
        <w:rPr>
          <w:rFonts w:ascii="Arial" w:hAnsi="Arial" w:cs="Arial"/>
          <w:color w:val="000000"/>
          <w:sz w:val="22"/>
          <w:szCs w:val="22"/>
        </w:rPr>
        <w:t xml:space="preserve"> new connection is made.)</w:t>
      </w:r>
    </w:p>
    <w:p w14:paraId="7ED2C694" w14:textId="4E0287D4" w:rsidR="005C7252" w:rsidRPr="00916494" w:rsidRDefault="00176383" w:rsidP="00916494">
      <w:pPr>
        <w:pStyle w:val="ListParagraph"/>
        <w:numPr>
          <w:ilvl w:val="0"/>
          <w:numId w:val="1"/>
        </w:numPr>
        <w:rPr>
          <w:rFonts w:ascii="Andale Mono" w:hAnsi="Andale Mono" w:cs="Arial"/>
          <w:sz w:val="22"/>
          <w:szCs w:val="22"/>
          <w:shd w:val="pct15" w:color="auto" w:fill="FFFFFF"/>
        </w:rPr>
      </w:pPr>
      <w:r>
        <w:rPr>
          <w:rFonts w:ascii="Arial" w:hAnsi="Arial" w:cs="Arial"/>
          <w:sz w:val="22"/>
          <w:szCs w:val="22"/>
        </w:rPr>
        <w:t>Send commands to change operating parameters:</w:t>
      </w:r>
      <w:r>
        <w:rPr>
          <w:rFonts w:ascii="Arial" w:hAnsi="Arial" w:cs="Arial"/>
          <w:sz w:val="22"/>
          <w:szCs w:val="22"/>
        </w:rPr>
        <w:br/>
      </w:r>
      <w:r w:rsidRPr="0054443B">
        <w:rPr>
          <w:rFonts w:ascii="Consolas" w:hAnsi="Consolas" w:cs="Consolas"/>
          <w:color w:val="000000"/>
          <w:sz w:val="22"/>
          <w:szCs w:val="22"/>
          <w:shd w:val="pct15" w:color="auto" w:fill="FFFFFF"/>
        </w:rPr>
        <w:t>$echo "[char],[</w:t>
      </w:r>
      <w:proofErr w:type="spellStart"/>
      <w:r w:rsidRPr="0054443B">
        <w:rPr>
          <w:rFonts w:ascii="Consolas" w:hAnsi="Consolas" w:cs="Consolas"/>
          <w:color w:val="000000"/>
          <w:sz w:val="22"/>
          <w:szCs w:val="22"/>
          <w:shd w:val="pct15" w:color="auto" w:fill="FFFFFF"/>
        </w:rPr>
        <w:t>val</w:t>
      </w:r>
      <w:proofErr w:type="spellEnd"/>
      <w:r w:rsidRPr="0054443B">
        <w:rPr>
          <w:rFonts w:ascii="Consolas" w:hAnsi="Consolas" w:cs="Consolas"/>
          <w:color w:val="000000"/>
          <w:sz w:val="22"/>
          <w:szCs w:val="22"/>
          <w:shd w:val="pct15" w:color="auto" w:fill="FFFFFF"/>
        </w:rPr>
        <w:t>]" &gt; [ARD_ADDR]</w:t>
      </w:r>
      <w:r>
        <w:rPr>
          <w:rFonts w:ascii="Andale Mono" w:hAnsi="Andale Mono" w:cs="Menlo"/>
          <w:color w:val="000000"/>
          <w:sz w:val="22"/>
          <w:szCs w:val="22"/>
          <w:shd w:val="pct15" w:color="auto" w:fill="FFFFFF"/>
        </w:rPr>
        <w:br/>
      </w:r>
      <w:r>
        <w:rPr>
          <w:rFonts w:ascii="Arial" w:hAnsi="Arial" w:cs="Arial"/>
          <w:color w:val="000000"/>
          <w:sz w:val="22"/>
          <w:szCs w:val="22"/>
        </w:rPr>
        <w:t xml:space="preserve">where </w:t>
      </w:r>
      <w:r w:rsidRPr="0054443B">
        <w:rPr>
          <w:rFonts w:ascii="Consolas" w:hAnsi="Consolas" w:cs="Consolas"/>
          <w:color w:val="000000"/>
          <w:sz w:val="22"/>
          <w:szCs w:val="22"/>
          <w:shd w:val="pct15" w:color="auto" w:fill="FFFFFF"/>
        </w:rPr>
        <w:t>[char]</w:t>
      </w:r>
      <w:r>
        <w:rPr>
          <w:rFonts w:ascii="Arial" w:hAnsi="Arial" w:cs="Arial"/>
          <w:color w:val="000000"/>
          <w:sz w:val="22"/>
          <w:szCs w:val="22"/>
        </w:rPr>
        <w:t xml:space="preserve"> is a character representing the operating parameter to be changed and </w:t>
      </w:r>
      <w:r w:rsidRPr="0054443B">
        <w:rPr>
          <w:rFonts w:ascii="Consolas" w:hAnsi="Consolas" w:cs="Consolas"/>
          <w:color w:val="000000"/>
          <w:sz w:val="22"/>
          <w:szCs w:val="22"/>
          <w:shd w:val="pct15" w:color="auto" w:fill="FFFFFF"/>
        </w:rPr>
        <w:t>[</w:t>
      </w:r>
      <w:proofErr w:type="spellStart"/>
      <w:r w:rsidRPr="0054443B">
        <w:rPr>
          <w:rFonts w:ascii="Consolas" w:hAnsi="Consolas" w:cs="Consolas"/>
          <w:color w:val="000000"/>
          <w:sz w:val="22"/>
          <w:szCs w:val="22"/>
          <w:shd w:val="pct15" w:color="auto" w:fill="FFFFFF"/>
        </w:rPr>
        <w:t>val</w:t>
      </w:r>
      <w:proofErr w:type="spellEnd"/>
      <w:r w:rsidRPr="0054443B">
        <w:rPr>
          <w:rFonts w:ascii="Consolas" w:hAnsi="Consolas" w:cs="Consolas"/>
          <w:color w:val="000000"/>
          <w:sz w:val="22"/>
          <w:szCs w:val="22"/>
          <w:shd w:val="pct15" w:color="auto" w:fill="FFFFFF"/>
        </w:rPr>
        <w:t>]</w:t>
      </w:r>
      <w:r>
        <w:rPr>
          <w:rFonts w:ascii="Arial" w:hAnsi="Arial" w:cs="Arial"/>
          <w:color w:val="000000"/>
          <w:sz w:val="22"/>
          <w:szCs w:val="22"/>
        </w:rPr>
        <w:t xml:space="preserve"> is the value to which the operating parameter should be changed. A list of the operating parameters may be found in Table 1.</w:t>
      </w:r>
      <w:r>
        <w:rPr>
          <w:rFonts w:ascii="Arial" w:hAnsi="Arial" w:cs="Arial"/>
          <w:color w:val="000000"/>
          <w:sz w:val="22"/>
          <w:szCs w:val="22"/>
        </w:rPr>
        <w:br/>
      </w:r>
      <w:r w:rsidRPr="00176383">
        <w:rPr>
          <w:rFonts w:ascii="Arial" w:hAnsi="Arial" w:cs="Arial"/>
          <w:sz w:val="22"/>
          <w:szCs w:val="22"/>
        </w:rPr>
        <w:t xml:space="preserve">By default, the operating parameters that must be sent to ignite the plasma are the power (w), flow rate (q), and duty cycle (p). </w:t>
      </w:r>
      <w:r>
        <w:rPr>
          <w:rFonts w:ascii="Arial" w:hAnsi="Arial" w:cs="Arial"/>
          <w:sz w:val="22"/>
          <w:szCs w:val="22"/>
        </w:rPr>
        <w:t>Operating parameters are saturated to be within appropriate operating ranges.</w:t>
      </w:r>
    </w:p>
    <w:p w14:paraId="1C6258CC" w14:textId="03F55471" w:rsidR="00176383" w:rsidRDefault="00176383">
      <w:pPr>
        <w:rPr>
          <w:rFonts w:ascii="Arial" w:hAnsi="Arial" w:cs="Arial"/>
          <w:sz w:val="22"/>
          <w:szCs w:val="22"/>
        </w:rPr>
      </w:pPr>
    </w:p>
    <w:p w14:paraId="4180EA81" w14:textId="18B8CBD4" w:rsidR="00916494" w:rsidRPr="00916494" w:rsidRDefault="00916494" w:rsidP="00916494">
      <w:pPr>
        <w:pStyle w:val="Caption"/>
        <w:keepNext/>
        <w:jc w:val="center"/>
        <w:rPr>
          <w:rFonts w:ascii="Arial" w:hAnsi="Arial" w:cs="Arial"/>
          <w:sz w:val="22"/>
          <w:szCs w:val="22"/>
        </w:rPr>
      </w:pPr>
      <w:r w:rsidRPr="00916494">
        <w:rPr>
          <w:rFonts w:ascii="Arial" w:hAnsi="Arial" w:cs="Arial"/>
          <w:sz w:val="22"/>
          <w:szCs w:val="22"/>
        </w:rPr>
        <w:t xml:space="preserve">Table </w:t>
      </w:r>
      <w:r w:rsidRPr="00916494">
        <w:rPr>
          <w:rFonts w:ascii="Arial" w:hAnsi="Arial" w:cs="Arial"/>
          <w:sz w:val="22"/>
          <w:szCs w:val="22"/>
        </w:rPr>
        <w:fldChar w:fldCharType="begin"/>
      </w:r>
      <w:r w:rsidRPr="00916494">
        <w:rPr>
          <w:rFonts w:ascii="Arial" w:hAnsi="Arial" w:cs="Arial"/>
          <w:sz w:val="22"/>
          <w:szCs w:val="22"/>
        </w:rPr>
        <w:instrText xml:space="preserve"> SEQ Table \* ARABIC </w:instrText>
      </w:r>
      <w:r w:rsidRPr="00916494">
        <w:rPr>
          <w:rFonts w:ascii="Arial" w:hAnsi="Arial" w:cs="Arial"/>
          <w:sz w:val="22"/>
          <w:szCs w:val="22"/>
        </w:rPr>
        <w:fldChar w:fldCharType="separate"/>
      </w:r>
      <w:r w:rsidRPr="00916494">
        <w:rPr>
          <w:rFonts w:ascii="Arial" w:hAnsi="Arial" w:cs="Arial"/>
          <w:noProof/>
          <w:sz w:val="22"/>
          <w:szCs w:val="22"/>
        </w:rPr>
        <w:t>1</w:t>
      </w:r>
      <w:r w:rsidRPr="00916494">
        <w:rPr>
          <w:rFonts w:ascii="Arial" w:hAnsi="Arial" w:cs="Arial"/>
          <w:sz w:val="22"/>
          <w:szCs w:val="22"/>
        </w:rPr>
        <w:fldChar w:fldCharType="end"/>
      </w:r>
      <w:r w:rsidRPr="00916494">
        <w:rPr>
          <w:rFonts w:ascii="Arial" w:hAnsi="Arial" w:cs="Arial"/>
          <w:sz w:val="22"/>
          <w:szCs w:val="22"/>
        </w:rPr>
        <w:t>: Table of operating parameters for the APPJ.</w:t>
      </w:r>
    </w:p>
    <w:tbl>
      <w:tblPr>
        <w:tblStyle w:val="TableGrid"/>
        <w:tblW w:w="0" w:type="auto"/>
        <w:tblLook w:val="04A0" w:firstRow="1" w:lastRow="0" w:firstColumn="1" w:lastColumn="0" w:noHBand="0" w:noVBand="1"/>
      </w:tblPr>
      <w:tblGrid>
        <w:gridCol w:w="2785"/>
        <w:gridCol w:w="2968"/>
        <w:gridCol w:w="2877"/>
      </w:tblGrid>
      <w:tr w:rsidR="00176383" w:rsidRPr="00916494" w14:paraId="7023C7CD" w14:textId="77777777" w:rsidTr="00EB4914">
        <w:tc>
          <w:tcPr>
            <w:tcW w:w="2785" w:type="dxa"/>
          </w:tcPr>
          <w:p w14:paraId="30F6AB1E" w14:textId="35D9D86F" w:rsidR="00176383" w:rsidRPr="00916494" w:rsidRDefault="00176383">
            <w:pPr>
              <w:rPr>
                <w:rFonts w:ascii="Arial" w:hAnsi="Arial" w:cs="Arial"/>
                <w:b/>
                <w:bCs/>
                <w:sz w:val="22"/>
                <w:szCs w:val="22"/>
              </w:rPr>
            </w:pPr>
            <w:r w:rsidRPr="00916494">
              <w:rPr>
                <w:rFonts w:ascii="Arial" w:hAnsi="Arial" w:cs="Arial"/>
                <w:b/>
                <w:bCs/>
                <w:sz w:val="22"/>
                <w:szCs w:val="22"/>
              </w:rPr>
              <w:t>Operating Parameter</w:t>
            </w:r>
          </w:p>
        </w:tc>
        <w:tc>
          <w:tcPr>
            <w:tcW w:w="2968" w:type="dxa"/>
          </w:tcPr>
          <w:p w14:paraId="020F7B7D" w14:textId="6138B95A" w:rsidR="00176383" w:rsidRPr="00916494" w:rsidRDefault="00176383" w:rsidP="00EB4914">
            <w:pPr>
              <w:jc w:val="center"/>
              <w:rPr>
                <w:rFonts w:ascii="Arial" w:hAnsi="Arial" w:cs="Arial"/>
                <w:b/>
                <w:bCs/>
                <w:sz w:val="22"/>
                <w:szCs w:val="22"/>
              </w:rPr>
            </w:pPr>
            <w:r w:rsidRPr="00916494">
              <w:rPr>
                <w:rFonts w:ascii="Arial" w:hAnsi="Arial" w:cs="Arial"/>
                <w:b/>
                <w:bCs/>
                <w:sz w:val="22"/>
                <w:szCs w:val="22"/>
              </w:rPr>
              <w:t>Character Representation</w:t>
            </w:r>
          </w:p>
        </w:tc>
        <w:tc>
          <w:tcPr>
            <w:tcW w:w="2877" w:type="dxa"/>
          </w:tcPr>
          <w:p w14:paraId="270118DE" w14:textId="7C161766" w:rsidR="00176383" w:rsidRPr="00916494" w:rsidRDefault="00176383">
            <w:pPr>
              <w:rPr>
                <w:rFonts w:ascii="Arial" w:hAnsi="Arial" w:cs="Arial"/>
                <w:b/>
                <w:bCs/>
                <w:sz w:val="22"/>
                <w:szCs w:val="22"/>
              </w:rPr>
            </w:pPr>
            <w:r w:rsidRPr="00916494">
              <w:rPr>
                <w:rFonts w:ascii="Arial" w:hAnsi="Arial" w:cs="Arial"/>
                <w:b/>
                <w:bCs/>
                <w:sz w:val="22"/>
                <w:szCs w:val="22"/>
              </w:rPr>
              <w:t xml:space="preserve">Range </w:t>
            </w:r>
            <w:r w:rsidR="00EB4914" w:rsidRPr="00916494">
              <w:rPr>
                <w:rFonts w:ascii="Arial" w:hAnsi="Arial" w:cs="Arial"/>
                <w:b/>
                <w:bCs/>
                <w:sz w:val="22"/>
                <w:szCs w:val="22"/>
              </w:rPr>
              <w:t>[</w:t>
            </w:r>
            <w:r w:rsidRPr="00916494">
              <w:rPr>
                <w:rFonts w:ascii="Arial" w:hAnsi="Arial" w:cs="Arial"/>
                <w:b/>
                <w:bCs/>
                <w:sz w:val="22"/>
                <w:szCs w:val="22"/>
              </w:rPr>
              <w:t>units</w:t>
            </w:r>
            <w:r w:rsidR="00EB4914" w:rsidRPr="00916494">
              <w:rPr>
                <w:rFonts w:ascii="Arial" w:hAnsi="Arial" w:cs="Arial"/>
                <w:b/>
                <w:bCs/>
                <w:sz w:val="22"/>
                <w:szCs w:val="22"/>
              </w:rPr>
              <w:t>] (default)</w:t>
            </w:r>
          </w:p>
        </w:tc>
      </w:tr>
      <w:tr w:rsidR="00176383" w:rsidRPr="00916494" w14:paraId="2EA86991" w14:textId="77777777" w:rsidTr="00EB4914">
        <w:tc>
          <w:tcPr>
            <w:tcW w:w="2785" w:type="dxa"/>
          </w:tcPr>
          <w:p w14:paraId="27B4FB6F" w14:textId="48210E85" w:rsidR="00176383" w:rsidRPr="00916494" w:rsidRDefault="00176383">
            <w:pPr>
              <w:rPr>
                <w:rFonts w:ascii="Arial" w:hAnsi="Arial" w:cs="Arial"/>
                <w:sz w:val="22"/>
                <w:szCs w:val="22"/>
              </w:rPr>
            </w:pPr>
            <w:r w:rsidRPr="00916494">
              <w:rPr>
                <w:rFonts w:ascii="Arial" w:hAnsi="Arial" w:cs="Arial"/>
                <w:sz w:val="22"/>
                <w:szCs w:val="22"/>
              </w:rPr>
              <w:t>Duty Cycle</w:t>
            </w:r>
          </w:p>
        </w:tc>
        <w:tc>
          <w:tcPr>
            <w:tcW w:w="2968" w:type="dxa"/>
          </w:tcPr>
          <w:p w14:paraId="651EA3D1" w14:textId="3736DCF5" w:rsidR="00176383" w:rsidRPr="00916494" w:rsidRDefault="00176383" w:rsidP="00EB4914">
            <w:pPr>
              <w:jc w:val="center"/>
              <w:rPr>
                <w:rFonts w:ascii="Arial" w:hAnsi="Arial" w:cs="Arial"/>
                <w:sz w:val="22"/>
                <w:szCs w:val="22"/>
              </w:rPr>
            </w:pPr>
            <w:r w:rsidRPr="00916494">
              <w:rPr>
                <w:rFonts w:ascii="Arial" w:hAnsi="Arial" w:cs="Arial"/>
                <w:sz w:val="22"/>
                <w:szCs w:val="22"/>
              </w:rPr>
              <w:t>p</w:t>
            </w:r>
          </w:p>
        </w:tc>
        <w:tc>
          <w:tcPr>
            <w:tcW w:w="2877" w:type="dxa"/>
          </w:tcPr>
          <w:p w14:paraId="637F889A" w14:textId="5EA327B6" w:rsidR="00176383" w:rsidRPr="00916494" w:rsidRDefault="00176383">
            <w:pPr>
              <w:rPr>
                <w:rFonts w:ascii="Arial" w:hAnsi="Arial" w:cs="Arial"/>
                <w:sz w:val="22"/>
                <w:szCs w:val="22"/>
              </w:rPr>
            </w:pPr>
            <w:r w:rsidRPr="00916494">
              <w:rPr>
                <w:rFonts w:ascii="Arial" w:hAnsi="Arial" w:cs="Arial"/>
                <w:sz w:val="22"/>
                <w:szCs w:val="22"/>
              </w:rPr>
              <w:t>0</w:t>
            </w:r>
            <w:r w:rsidR="00EB4914" w:rsidRPr="00916494">
              <w:rPr>
                <w:rFonts w:ascii="Arial" w:hAnsi="Arial" w:cs="Arial"/>
                <w:sz w:val="22"/>
                <w:szCs w:val="22"/>
              </w:rPr>
              <w:t xml:space="preserve"> – </w:t>
            </w:r>
            <w:r w:rsidRPr="00916494">
              <w:rPr>
                <w:rFonts w:ascii="Arial" w:hAnsi="Arial" w:cs="Arial"/>
                <w:sz w:val="22"/>
                <w:szCs w:val="22"/>
              </w:rPr>
              <w:t>100</w:t>
            </w:r>
            <w:r w:rsidR="00EB4914" w:rsidRPr="00916494">
              <w:rPr>
                <w:rFonts w:ascii="Arial" w:hAnsi="Arial" w:cs="Arial"/>
                <w:sz w:val="22"/>
                <w:szCs w:val="22"/>
              </w:rPr>
              <w:t xml:space="preserve"> [</w:t>
            </w:r>
            <w:r w:rsidRPr="00916494">
              <w:rPr>
                <w:rFonts w:ascii="Arial" w:hAnsi="Arial" w:cs="Arial"/>
                <w:sz w:val="22"/>
                <w:szCs w:val="22"/>
              </w:rPr>
              <w:t>%</w:t>
            </w:r>
            <w:r w:rsidR="00EB4914" w:rsidRPr="00916494">
              <w:rPr>
                <w:rFonts w:ascii="Arial" w:hAnsi="Arial" w:cs="Arial"/>
                <w:sz w:val="22"/>
                <w:szCs w:val="22"/>
              </w:rPr>
              <w:t>] (0)</w:t>
            </w:r>
          </w:p>
        </w:tc>
      </w:tr>
      <w:tr w:rsidR="00176383" w:rsidRPr="00916494" w14:paraId="3DC45036" w14:textId="77777777" w:rsidTr="00EB4914">
        <w:tc>
          <w:tcPr>
            <w:tcW w:w="2785" w:type="dxa"/>
          </w:tcPr>
          <w:p w14:paraId="0DE6AF8D" w14:textId="77DF1CB0" w:rsidR="00176383" w:rsidRPr="00916494" w:rsidRDefault="00176383">
            <w:pPr>
              <w:rPr>
                <w:rFonts w:ascii="Arial" w:hAnsi="Arial" w:cs="Arial"/>
                <w:sz w:val="22"/>
                <w:szCs w:val="22"/>
              </w:rPr>
            </w:pPr>
            <w:r w:rsidRPr="00916494">
              <w:rPr>
                <w:rFonts w:ascii="Arial" w:hAnsi="Arial" w:cs="Arial"/>
                <w:sz w:val="22"/>
                <w:szCs w:val="22"/>
              </w:rPr>
              <w:t>Primary Gas Flow</w:t>
            </w:r>
          </w:p>
        </w:tc>
        <w:tc>
          <w:tcPr>
            <w:tcW w:w="2968" w:type="dxa"/>
          </w:tcPr>
          <w:p w14:paraId="65E97FD3" w14:textId="455C8F96" w:rsidR="00176383" w:rsidRPr="00916494" w:rsidRDefault="00176383" w:rsidP="00EB4914">
            <w:pPr>
              <w:jc w:val="center"/>
              <w:rPr>
                <w:rFonts w:ascii="Arial" w:hAnsi="Arial" w:cs="Arial"/>
                <w:sz w:val="22"/>
                <w:szCs w:val="22"/>
              </w:rPr>
            </w:pPr>
            <w:r w:rsidRPr="00916494">
              <w:rPr>
                <w:rFonts w:ascii="Arial" w:hAnsi="Arial" w:cs="Arial"/>
                <w:sz w:val="22"/>
                <w:szCs w:val="22"/>
              </w:rPr>
              <w:t>q</w:t>
            </w:r>
          </w:p>
        </w:tc>
        <w:tc>
          <w:tcPr>
            <w:tcW w:w="2877" w:type="dxa"/>
          </w:tcPr>
          <w:p w14:paraId="49D9A60E" w14:textId="5616C0C3" w:rsidR="00176383" w:rsidRPr="00916494" w:rsidRDefault="00EB4914">
            <w:pPr>
              <w:rPr>
                <w:rFonts w:ascii="Arial" w:hAnsi="Arial" w:cs="Arial"/>
                <w:sz w:val="22"/>
                <w:szCs w:val="22"/>
              </w:rPr>
            </w:pPr>
            <w:r w:rsidRPr="00916494">
              <w:rPr>
                <w:rFonts w:ascii="Arial" w:hAnsi="Arial" w:cs="Arial"/>
                <w:sz w:val="22"/>
                <w:szCs w:val="22"/>
              </w:rPr>
              <w:t>0 – 10 [</w:t>
            </w:r>
            <w:proofErr w:type="spellStart"/>
            <w:r w:rsidRPr="00916494">
              <w:rPr>
                <w:rFonts w:ascii="Arial" w:hAnsi="Arial" w:cs="Arial"/>
                <w:sz w:val="22"/>
                <w:szCs w:val="22"/>
              </w:rPr>
              <w:t>slm</w:t>
            </w:r>
            <w:proofErr w:type="spellEnd"/>
            <w:r w:rsidRPr="00916494">
              <w:rPr>
                <w:rFonts w:ascii="Arial" w:hAnsi="Arial" w:cs="Arial"/>
                <w:sz w:val="22"/>
                <w:szCs w:val="22"/>
              </w:rPr>
              <w:t>] (0)</w:t>
            </w:r>
          </w:p>
        </w:tc>
      </w:tr>
      <w:tr w:rsidR="00176383" w:rsidRPr="00916494" w14:paraId="17F84A77" w14:textId="77777777" w:rsidTr="00EB4914">
        <w:tc>
          <w:tcPr>
            <w:tcW w:w="2785" w:type="dxa"/>
          </w:tcPr>
          <w:p w14:paraId="2F45FB63" w14:textId="0B676168" w:rsidR="00176383" w:rsidRPr="00916494" w:rsidRDefault="00EB4914">
            <w:pPr>
              <w:rPr>
                <w:rFonts w:ascii="Arial" w:hAnsi="Arial" w:cs="Arial"/>
                <w:sz w:val="22"/>
                <w:szCs w:val="22"/>
              </w:rPr>
            </w:pPr>
            <w:r w:rsidRPr="00916494">
              <w:rPr>
                <w:rFonts w:ascii="Arial" w:hAnsi="Arial" w:cs="Arial"/>
                <w:sz w:val="22"/>
                <w:szCs w:val="22"/>
              </w:rPr>
              <w:t>Secondary Gas Flow</w:t>
            </w:r>
            <w:r w:rsidR="00916494">
              <w:rPr>
                <w:rFonts w:ascii="Arial" w:hAnsi="Arial" w:cs="Arial"/>
                <w:sz w:val="22"/>
                <w:szCs w:val="22"/>
              </w:rPr>
              <w:t>**</w:t>
            </w:r>
          </w:p>
        </w:tc>
        <w:tc>
          <w:tcPr>
            <w:tcW w:w="2968" w:type="dxa"/>
          </w:tcPr>
          <w:p w14:paraId="2AC9E1A7" w14:textId="28125599" w:rsidR="00176383" w:rsidRPr="00916494" w:rsidRDefault="00EB4914" w:rsidP="00EB4914">
            <w:pPr>
              <w:jc w:val="center"/>
              <w:rPr>
                <w:rFonts w:ascii="Arial" w:hAnsi="Arial" w:cs="Arial"/>
                <w:sz w:val="22"/>
                <w:szCs w:val="22"/>
              </w:rPr>
            </w:pPr>
            <w:r w:rsidRPr="00916494">
              <w:rPr>
                <w:rFonts w:ascii="Arial" w:hAnsi="Arial" w:cs="Arial"/>
                <w:sz w:val="22"/>
                <w:szCs w:val="22"/>
              </w:rPr>
              <w:t>o</w:t>
            </w:r>
          </w:p>
        </w:tc>
        <w:tc>
          <w:tcPr>
            <w:tcW w:w="2877" w:type="dxa"/>
          </w:tcPr>
          <w:p w14:paraId="1DE29199" w14:textId="2A9B6EB8" w:rsidR="00176383" w:rsidRPr="00916494" w:rsidRDefault="00EB4914">
            <w:pPr>
              <w:rPr>
                <w:rFonts w:ascii="Arial" w:hAnsi="Arial" w:cs="Arial"/>
                <w:sz w:val="22"/>
                <w:szCs w:val="22"/>
              </w:rPr>
            </w:pPr>
            <w:r w:rsidRPr="00916494">
              <w:rPr>
                <w:rFonts w:ascii="Arial" w:hAnsi="Arial" w:cs="Arial"/>
                <w:sz w:val="22"/>
                <w:szCs w:val="22"/>
              </w:rPr>
              <w:t>0 – 20 [</w:t>
            </w:r>
            <w:proofErr w:type="spellStart"/>
            <w:r w:rsidRPr="00916494">
              <w:rPr>
                <w:rFonts w:ascii="Arial" w:hAnsi="Arial" w:cs="Arial"/>
                <w:sz w:val="22"/>
                <w:szCs w:val="22"/>
              </w:rPr>
              <w:t>sccm</w:t>
            </w:r>
            <w:proofErr w:type="spellEnd"/>
            <w:r w:rsidRPr="00916494">
              <w:rPr>
                <w:rFonts w:ascii="Arial" w:hAnsi="Arial" w:cs="Arial"/>
                <w:sz w:val="22"/>
                <w:szCs w:val="22"/>
              </w:rPr>
              <w:t>] (0)</w:t>
            </w:r>
          </w:p>
        </w:tc>
      </w:tr>
      <w:tr w:rsidR="00176383" w:rsidRPr="00916494" w14:paraId="0CABB03C" w14:textId="77777777" w:rsidTr="00EB4914">
        <w:tc>
          <w:tcPr>
            <w:tcW w:w="2785" w:type="dxa"/>
          </w:tcPr>
          <w:p w14:paraId="2B4D6D55" w14:textId="31AD3527" w:rsidR="00176383" w:rsidRPr="00916494" w:rsidRDefault="00EB4914">
            <w:pPr>
              <w:rPr>
                <w:rFonts w:ascii="Arial" w:hAnsi="Arial" w:cs="Arial"/>
                <w:sz w:val="22"/>
                <w:szCs w:val="22"/>
              </w:rPr>
            </w:pPr>
            <w:r w:rsidRPr="00916494">
              <w:rPr>
                <w:rFonts w:ascii="Arial" w:hAnsi="Arial" w:cs="Arial"/>
                <w:sz w:val="22"/>
                <w:szCs w:val="22"/>
              </w:rPr>
              <w:t>Frequency</w:t>
            </w:r>
          </w:p>
        </w:tc>
        <w:tc>
          <w:tcPr>
            <w:tcW w:w="2968" w:type="dxa"/>
          </w:tcPr>
          <w:p w14:paraId="54680EE6" w14:textId="5CDCE00D" w:rsidR="00176383" w:rsidRPr="00916494" w:rsidRDefault="00EB4914" w:rsidP="00EB4914">
            <w:pPr>
              <w:jc w:val="center"/>
              <w:rPr>
                <w:rFonts w:ascii="Arial" w:hAnsi="Arial" w:cs="Arial"/>
                <w:sz w:val="22"/>
                <w:szCs w:val="22"/>
              </w:rPr>
            </w:pPr>
            <w:r w:rsidRPr="00916494">
              <w:rPr>
                <w:rFonts w:ascii="Arial" w:hAnsi="Arial" w:cs="Arial"/>
                <w:sz w:val="22"/>
                <w:szCs w:val="22"/>
              </w:rPr>
              <w:t>f</w:t>
            </w:r>
          </w:p>
        </w:tc>
        <w:tc>
          <w:tcPr>
            <w:tcW w:w="2877" w:type="dxa"/>
          </w:tcPr>
          <w:p w14:paraId="37107029" w14:textId="5AEC78EB" w:rsidR="00176383" w:rsidRPr="00916494" w:rsidRDefault="00EB4914">
            <w:pPr>
              <w:rPr>
                <w:rFonts w:ascii="Arial" w:hAnsi="Arial" w:cs="Arial"/>
                <w:sz w:val="22"/>
                <w:szCs w:val="22"/>
              </w:rPr>
            </w:pPr>
            <w:r w:rsidRPr="00916494">
              <w:rPr>
                <w:rFonts w:ascii="Arial" w:hAnsi="Arial" w:cs="Arial"/>
                <w:sz w:val="22"/>
                <w:szCs w:val="22"/>
              </w:rPr>
              <w:t>10 – 20 [kHz] (20)</w:t>
            </w:r>
          </w:p>
        </w:tc>
      </w:tr>
      <w:tr w:rsidR="00176383" w:rsidRPr="00916494" w14:paraId="65DC6D8F" w14:textId="77777777" w:rsidTr="00EB4914">
        <w:tc>
          <w:tcPr>
            <w:tcW w:w="2785" w:type="dxa"/>
          </w:tcPr>
          <w:p w14:paraId="3194B162" w14:textId="618E96BD" w:rsidR="00EB4914" w:rsidRPr="00916494" w:rsidRDefault="00EB4914">
            <w:pPr>
              <w:rPr>
                <w:rFonts w:ascii="Arial" w:hAnsi="Arial" w:cs="Arial"/>
                <w:sz w:val="22"/>
                <w:szCs w:val="22"/>
              </w:rPr>
            </w:pPr>
            <w:r w:rsidRPr="00916494">
              <w:rPr>
                <w:rFonts w:ascii="Arial" w:hAnsi="Arial" w:cs="Arial"/>
                <w:sz w:val="22"/>
                <w:szCs w:val="22"/>
              </w:rPr>
              <w:t>Power</w:t>
            </w:r>
          </w:p>
        </w:tc>
        <w:tc>
          <w:tcPr>
            <w:tcW w:w="2968" w:type="dxa"/>
          </w:tcPr>
          <w:p w14:paraId="3065D04C" w14:textId="5E89F6AE" w:rsidR="00176383" w:rsidRPr="00916494" w:rsidRDefault="00EB4914" w:rsidP="00EB4914">
            <w:pPr>
              <w:jc w:val="center"/>
              <w:rPr>
                <w:rFonts w:ascii="Arial" w:hAnsi="Arial" w:cs="Arial"/>
                <w:sz w:val="22"/>
                <w:szCs w:val="22"/>
              </w:rPr>
            </w:pPr>
            <w:r w:rsidRPr="00916494">
              <w:rPr>
                <w:rFonts w:ascii="Arial" w:hAnsi="Arial" w:cs="Arial"/>
                <w:sz w:val="22"/>
                <w:szCs w:val="22"/>
              </w:rPr>
              <w:t>w</w:t>
            </w:r>
          </w:p>
        </w:tc>
        <w:tc>
          <w:tcPr>
            <w:tcW w:w="2877" w:type="dxa"/>
          </w:tcPr>
          <w:p w14:paraId="4CF4C954" w14:textId="75868BA8" w:rsidR="00176383" w:rsidRPr="00916494" w:rsidRDefault="00EB4914">
            <w:pPr>
              <w:rPr>
                <w:rFonts w:ascii="Arial" w:hAnsi="Arial" w:cs="Arial"/>
                <w:sz w:val="22"/>
                <w:szCs w:val="22"/>
              </w:rPr>
            </w:pPr>
            <w:r w:rsidRPr="00916494">
              <w:rPr>
                <w:rFonts w:ascii="Arial" w:hAnsi="Arial" w:cs="Arial"/>
                <w:sz w:val="22"/>
                <w:szCs w:val="22"/>
              </w:rPr>
              <w:t>1.5 – 5 [W] (0)</w:t>
            </w:r>
          </w:p>
        </w:tc>
      </w:tr>
      <w:tr w:rsidR="00EB4914" w:rsidRPr="00916494" w14:paraId="6CB7DE85" w14:textId="77777777" w:rsidTr="00EB4914">
        <w:tc>
          <w:tcPr>
            <w:tcW w:w="2785" w:type="dxa"/>
          </w:tcPr>
          <w:p w14:paraId="7BB6FF28" w14:textId="472ABDE4" w:rsidR="00EB4914" w:rsidRPr="00916494" w:rsidRDefault="00EB4914">
            <w:pPr>
              <w:rPr>
                <w:rFonts w:ascii="Arial" w:hAnsi="Arial" w:cs="Arial"/>
                <w:sz w:val="22"/>
                <w:szCs w:val="22"/>
              </w:rPr>
            </w:pPr>
            <w:r w:rsidRPr="00916494">
              <w:rPr>
                <w:rFonts w:ascii="Arial" w:hAnsi="Arial" w:cs="Arial"/>
                <w:sz w:val="22"/>
                <w:szCs w:val="22"/>
              </w:rPr>
              <w:t>X Position</w:t>
            </w:r>
            <w:r w:rsidR="00916494">
              <w:rPr>
                <w:rFonts w:ascii="Arial" w:hAnsi="Arial" w:cs="Arial"/>
                <w:sz w:val="22"/>
                <w:szCs w:val="22"/>
              </w:rPr>
              <w:t>**</w:t>
            </w:r>
          </w:p>
        </w:tc>
        <w:tc>
          <w:tcPr>
            <w:tcW w:w="2968" w:type="dxa"/>
          </w:tcPr>
          <w:p w14:paraId="3667A4F5" w14:textId="4E2994CA" w:rsidR="00EB4914" w:rsidRPr="00916494" w:rsidRDefault="00EB4914" w:rsidP="00EB4914">
            <w:pPr>
              <w:jc w:val="center"/>
              <w:rPr>
                <w:rFonts w:ascii="Arial" w:hAnsi="Arial" w:cs="Arial"/>
                <w:sz w:val="22"/>
                <w:szCs w:val="22"/>
              </w:rPr>
            </w:pPr>
            <w:r w:rsidRPr="00916494">
              <w:rPr>
                <w:rFonts w:ascii="Arial" w:hAnsi="Arial" w:cs="Arial"/>
                <w:sz w:val="22"/>
                <w:szCs w:val="22"/>
              </w:rPr>
              <w:t>x</w:t>
            </w:r>
          </w:p>
        </w:tc>
        <w:tc>
          <w:tcPr>
            <w:tcW w:w="2877" w:type="dxa"/>
          </w:tcPr>
          <w:p w14:paraId="4130158F" w14:textId="48A83954" w:rsidR="00EB4914" w:rsidRPr="00916494" w:rsidRDefault="00EB4914">
            <w:pPr>
              <w:rPr>
                <w:rFonts w:ascii="Arial" w:hAnsi="Arial" w:cs="Arial"/>
                <w:sz w:val="22"/>
                <w:szCs w:val="22"/>
              </w:rPr>
            </w:pPr>
            <w:r w:rsidRPr="00916494">
              <w:rPr>
                <w:rFonts w:ascii="Arial" w:hAnsi="Arial" w:cs="Arial"/>
                <w:sz w:val="22"/>
                <w:szCs w:val="22"/>
              </w:rPr>
              <w:t>-50 – 50 [mm] (0)</w:t>
            </w:r>
          </w:p>
        </w:tc>
      </w:tr>
      <w:tr w:rsidR="00EB4914" w:rsidRPr="00916494" w14:paraId="22C02F1A" w14:textId="77777777" w:rsidTr="00EB4914">
        <w:tc>
          <w:tcPr>
            <w:tcW w:w="2785" w:type="dxa"/>
          </w:tcPr>
          <w:p w14:paraId="4864E62E" w14:textId="6876F8F2" w:rsidR="00EB4914" w:rsidRPr="00916494" w:rsidRDefault="00EB4914" w:rsidP="00EB4914">
            <w:pPr>
              <w:rPr>
                <w:rFonts w:ascii="Arial" w:hAnsi="Arial" w:cs="Arial"/>
                <w:sz w:val="22"/>
                <w:szCs w:val="22"/>
              </w:rPr>
            </w:pPr>
            <w:r w:rsidRPr="00916494">
              <w:rPr>
                <w:rFonts w:ascii="Arial" w:hAnsi="Arial" w:cs="Arial"/>
                <w:sz w:val="22"/>
                <w:szCs w:val="22"/>
              </w:rPr>
              <w:t>Y Position</w:t>
            </w:r>
            <w:r w:rsidR="00916494">
              <w:rPr>
                <w:rFonts w:ascii="Arial" w:hAnsi="Arial" w:cs="Arial"/>
                <w:sz w:val="22"/>
                <w:szCs w:val="22"/>
              </w:rPr>
              <w:t>**</w:t>
            </w:r>
          </w:p>
        </w:tc>
        <w:tc>
          <w:tcPr>
            <w:tcW w:w="2968" w:type="dxa"/>
          </w:tcPr>
          <w:p w14:paraId="61DF546A" w14:textId="7B3E06CB" w:rsidR="00EB4914" w:rsidRPr="00916494" w:rsidRDefault="00EB4914" w:rsidP="00EB4914">
            <w:pPr>
              <w:jc w:val="center"/>
              <w:rPr>
                <w:rFonts w:ascii="Arial" w:hAnsi="Arial" w:cs="Arial"/>
                <w:sz w:val="22"/>
                <w:szCs w:val="22"/>
              </w:rPr>
            </w:pPr>
            <w:r w:rsidRPr="00916494">
              <w:rPr>
                <w:rFonts w:ascii="Arial" w:hAnsi="Arial" w:cs="Arial"/>
                <w:sz w:val="22"/>
                <w:szCs w:val="22"/>
              </w:rPr>
              <w:t>y</w:t>
            </w:r>
          </w:p>
        </w:tc>
        <w:tc>
          <w:tcPr>
            <w:tcW w:w="2877" w:type="dxa"/>
          </w:tcPr>
          <w:p w14:paraId="4FB66151" w14:textId="43B5D031" w:rsidR="00EB4914" w:rsidRPr="00916494" w:rsidRDefault="00EB4914" w:rsidP="00EB4914">
            <w:pPr>
              <w:rPr>
                <w:rFonts w:ascii="Arial" w:hAnsi="Arial" w:cs="Arial"/>
                <w:sz w:val="22"/>
                <w:szCs w:val="22"/>
              </w:rPr>
            </w:pPr>
            <w:r w:rsidRPr="00916494">
              <w:rPr>
                <w:rFonts w:ascii="Arial" w:hAnsi="Arial" w:cs="Arial"/>
                <w:sz w:val="22"/>
                <w:szCs w:val="22"/>
              </w:rPr>
              <w:t>-50 – 50 [mm] (0)</w:t>
            </w:r>
          </w:p>
        </w:tc>
      </w:tr>
      <w:tr w:rsidR="00EB4914" w:rsidRPr="00916494" w14:paraId="381D1F60" w14:textId="77777777" w:rsidTr="00EB4914">
        <w:tc>
          <w:tcPr>
            <w:tcW w:w="2785" w:type="dxa"/>
          </w:tcPr>
          <w:p w14:paraId="4597E23C" w14:textId="29C173EC" w:rsidR="00EB4914" w:rsidRPr="00916494" w:rsidRDefault="00EB4914" w:rsidP="00EB4914">
            <w:pPr>
              <w:rPr>
                <w:rFonts w:ascii="Arial" w:hAnsi="Arial" w:cs="Arial"/>
                <w:sz w:val="22"/>
                <w:szCs w:val="22"/>
              </w:rPr>
            </w:pPr>
            <w:r w:rsidRPr="00916494">
              <w:rPr>
                <w:rFonts w:ascii="Arial" w:hAnsi="Arial" w:cs="Arial"/>
                <w:sz w:val="22"/>
                <w:szCs w:val="22"/>
              </w:rPr>
              <w:t>Z Position</w:t>
            </w:r>
            <w:r w:rsidR="00916494">
              <w:rPr>
                <w:rFonts w:ascii="Arial" w:hAnsi="Arial" w:cs="Arial"/>
                <w:sz w:val="22"/>
                <w:szCs w:val="22"/>
              </w:rPr>
              <w:t>**</w:t>
            </w:r>
          </w:p>
        </w:tc>
        <w:tc>
          <w:tcPr>
            <w:tcW w:w="2968" w:type="dxa"/>
          </w:tcPr>
          <w:p w14:paraId="6ECEE50C" w14:textId="620A5557" w:rsidR="00EB4914" w:rsidRPr="00916494" w:rsidRDefault="00EB4914" w:rsidP="00EB4914">
            <w:pPr>
              <w:jc w:val="center"/>
              <w:rPr>
                <w:rFonts w:ascii="Arial" w:hAnsi="Arial" w:cs="Arial"/>
                <w:sz w:val="22"/>
                <w:szCs w:val="22"/>
              </w:rPr>
            </w:pPr>
            <w:r w:rsidRPr="00916494">
              <w:rPr>
                <w:rFonts w:ascii="Arial" w:hAnsi="Arial" w:cs="Arial"/>
                <w:sz w:val="22"/>
                <w:szCs w:val="22"/>
              </w:rPr>
              <w:t>d</w:t>
            </w:r>
          </w:p>
        </w:tc>
        <w:tc>
          <w:tcPr>
            <w:tcW w:w="2877" w:type="dxa"/>
          </w:tcPr>
          <w:p w14:paraId="1235E19E" w14:textId="2A8CEBFB" w:rsidR="00EB4914" w:rsidRPr="00916494" w:rsidRDefault="00EB4914" w:rsidP="00EB4914">
            <w:pPr>
              <w:rPr>
                <w:rFonts w:ascii="Arial" w:hAnsi="Arial" w:cs="Arial"/>
                <w:sz w:val="22"/>
                <w:szCs w:val="22"/>
              </w:rPr>
            </w:pPr>
            <w:r w:rsidRPr="00916494">
              <w:rPr>
                <w:rFonts w:ascii="Arial" w:hAnsi="Arial" w:cs="Arial"/>
                <w:sz w:val="22"/>
                <w:szCs w:val="22"/>
              </w:rPr>
              <w:t>0 – 20 [mm] (4)</w:t>
            </w:r>
          </w:p>
        </w:tc>
      </w:tr>
      <w:tr w:rsidR="00EB4914" w:rsidRPr="00916494" w14:paraId="49F84213" w14:textId="77777777" w:rsidTr="00EB4914">
        <w:tc>
          <w:tcPr>
            <w:tcW w:w="2785" w:type="dxa"/>
          </w:tcPr>
          <w:p w14:paraId="1B719CD3" w14:textId="279C157B" w:rsidR="00EB4914" w:rsidRPr="00916494" w:rsidRDefault="00EB4914" w:rsidP="00EB4914">
            <w:pPr>
              <w:rPr>
                <w:rFonts w:ascii="Arial" w:hAnsi="Arial" w:cs="Arial"/>
                <w:sz w:val="22"/>
                <w:szCs w:val="22"/>
              </w:rPr>
            </w:pPr>
            <w:r w:rsidRPr="00916494">
              <w:rPr>
                <w:rFonts w:ascii="Arial" w:hAnsi="Arial" w:cs="Arial"/>
                <w:sz w:val="22"/>
                <w:szCs w:val="22"/>
              </w:rPr>
              <w:t>Peak-to-Peak Voltage***</w:t>
            </w:r>
          </w:p>
        </w:tc>
        <w:tc>
          <w:tcPr>
            <w:tcW w:w="2968" w:type="dxa"/>
          </w:tcPr>
          <w:p w14:paraId="709A1547" w14:textId="089E1914" w:rsidR="00EB4914" w:rsidRPr="00916494" w:rsidRDefault="00EB4914" w:rsidP="00EB4914">
            <w:pPr>
              <w:jc w:val="center"/>
              <w:rPr>
                <w:rFonts w:ascii="Arial" w:hAnsi="Arial" w:cs="Arial"/>
                <w:sz w:val="22"/>
                <w:szCs w:val="22"/>
              </w:rPr>
            </w:pPr>
            <w:r w:rsidRPr="00916494">
              <w:rPr>
                <w:rFonts w:ascii="Arial" w:hAnsi="Arial" w:cs="Arial"/>
                <w:sz w:val="22"/>
                <w:szCs w:val="22"/>
              </w:rPr>
              <w:t>v</w:t>
            </w:r>
          </w:p>
        </w:tc>
        <w:tc>
          <w:tcPr>
            <w:tcW w:w="2877" w:type="dxa"/>
          </w:tcPr>
          <w:p w14:paraId="622F41B2" w14:textId="09177568" w:rsidR="00EB4914" w:rsidRPr="00916494" w:rsidRDefault="00EB4914" w:rsidP="00EB4914">
            <w:pPr>
              <w:rPr>
                <w:rFonts w:ascii="Arial" w:hAnsi="Arial" w:cs="Arial"/>
                <w:sz w:val="22"/>
                <w:szCs w:val="22"/>
              </w:rPr>
            </w:pPr>
            <w:r w:rsidRPr="00916494">
              <w:rPr>
                <w:rFonts w:ascii="Arial" w:hAnsi="Arial" w:cs="Arial"/>
                <w:sz w:val="22"/>
                <w:szCs w:val="22"/>
              </w:rPr>
              <w:t>0 – 10 [kV] (0)</w:t>
            </w:r>
          </w:p>
        </w:tc>
      </w:tr>
    </w:tbl>
    <w:p w14:paraId="75B52DB7" w14:textId="63FFD0EC" w:rsidR="00176383" w:rsidRDefault="00176383">
      <w:pPr>
        <w:rPr>
          <w:rFonts w:ascii="Arial" w:hAnsi="Arial" w:cs="Arial"/>
          <w:sz w:val="22"/>
          <w:szCs w:val="22"/>
        </w:rPr>
      </w:pPr>
    </w:p>
    <w:p w14:paraId="4C91F514" w14:textId="4F29E040" w:rsidR="00916494" w:rsidRDefault="00916494">
      <w:pPr>
        <w:rPr>
          <w:rFonts w:ascii="Arial" w:hAnsi="Arial" w:cs="Arial"/>
          <w:sz w:val="22"/>
          <w:szCs w:val="22"/>
        </w:rPr>
      </w:pPr>
      <w:r>
        <w:rPr>
          <w:rFonts w:ascii="Arial" w:hAnsi="Arial" w:cs="Arial"/>
          <w:sz w:val="22"/>
          <w:szCs w:val="22"/>
        </w:rPr>
        <w:t>*Windows connections have not been tested.</w:t>
      </w:r>
    </w:p>
    <w:p w14:paraId="148CD3A4" w14:textId="61389E15" w:rsidR="00916494" w:rsidRDefault="00916494">
      <w:pPr>
        <w:rPr>
          <w:rFonts w:ascii="Arial" w:hAnsi="Arial" w:cs="Arial"/>
          <w:sz w:val="22"/>
          <w:szCs w:val="22"/>
        </w:rPr>
      </w:pPr>
      <w:r>
        <w:rPr>
          <w:rFonts w:ascii="Arial" w:hAnsi="Arial" w:cs="Arial"/>
          <w:sz w:val="22"/>
          <w:szCs w:val="22"/>
        </w:rPr>
        <w:lastRenderedPageBreak/>
        <w:t>**These operating parameters have not been verified for use after the 2020 move to 2</w:t>
      </w:r>
      <w:r w:rsidRPr="00916494">
        <w:rPr>
          <w:rFonts w:ascii="Arial" w:hAnsi="Arial" w:cs="Arial"/>
          <w:sz w:val="22"/>
          <w:szCs w:val="22"/>
          <w:vertAlign w:val="superscript"/>
        </w:rPr>
        <w:t>nd</w:t>
      </w:r>
      <w:r>
        <w:rPr>
          <w:rFonts w:ascii="Arial" w:hAnsi="Arial" w:cs="Arial"/>
          <w:sz w:val="22"/>
          <w:szCs w:val="22"/>
        </w:rPr>
        <w:t xml:space="preserve"> floor of Tan.</w:t>
      </w:r>
    </w:p>
    <w:p w14:paraId="67FEEC23" w14:textId="1FBE7198" w:rsidR="00EB4914" w:rsidRDefault="00EB4914">
      <w:pPr>
        <w:rPr>
          <w:rFonts w:ascii="Arial" w:hAnsi="Arial" w:cs="Arial"/>
          <w:sz w:val="22"/>
          <w:szCs w:val="22"/>
        </w:rPr>
      </w:pPr>
      <w:r>
        <w:rPr>
          <w:rFonts w:ascii="Arial" w:hAnsi="Arial" w:cs="Arial"/>
          <w:sz w:val="22"/>
          <w:szCs w:val="22"/>
        </w:rPr>
        <w:t>***The default setup has V14 firmware preloaded to the Arduino (which allows for embedded control of the power via manipulation of the peak-to-peak voltage). Peak-to-peak voltage manipulation is not supported on this version, but is supported with V12 firmware.</w:t>
      </w:r>
    </w:p>
    <w:p w14:paraId="6818A896" w14:textId="15087091" w:rsidR="009005AC" w:rsidRDefault="009005AC">
      <w:pPr>
        <w:rPr>
          <w:rFonts w:ascii="Arial" w:hAnsi="Arial" w:cs="Arial"/>
          <w:sz w:val="22"/>
          <w:szCs w:val="22"/>
        </w:rPr>
      </w:pPr>
    </w:p>
    <w:p w14:paraId="46489DE0" w14:textId="1DC1A9D0" w:rsidR="005C7252" w:rsidRDefault="009005AC">
      <w:pPr>
        <w:rPr>
          <w:rFonts w:ascii="Arial" w:hAnsi="Arial" w:cs="Arial"/>
          <w:sz w:val="22"/>
          <w:szCs w:val="22"/>
        </w:rPr>
      </w:pPr>
      <w:r>
        <w:rPr>
          <w:rFonts w:ascii="Arial" w:hAnsi="Arial" w:cs="Arial"/>
          <w:sz w:val="22"/>
          <w:szCs w:val="22"/>
        </w:rPr>
        <w:t>Logging data sent to and received from the APPJ may be done via a Python script. This requires the following Python packages to be installed:</w:t>
      </w:r>
    </w:p>
    <w:p w14:paraId="0B7D0974" w14:textId="0CC5392E" w:rsidR="00E72723" w:rsidRPr="00E72723" w:rsidRDefault="00E72723" w:rsidP="00E72723">
      <w:pPr>
        <w:pStyle w:val="ListParagraph"/>
        <w:numPr>
          <w:ilvl w:val="0"/>
          <w:numId w:val="3"/>
        </w:numPr>
        <w:rPr>
          <w:rFonts w:ascii="Arial" w:hAnsi="Arial" w:cs="Arial"/>
          <w:sz w:val="22"/>
          <w:szCs w:val="22"/>
        </w:rPr>
      </w:pPr>
      <w:r w:rsidRPr="00E72723">
        <w:rPr>
          <w:rFonts w:ascii="Arial" w:hAnsi="Arial" w:cs="Arial"/>
          <w:sz w:val="22"/>
          <w:szCs w:val="22"/>
        </w:rPr>
        <w:t>matplotlib</w:t>
      </w:r>
      <w:r>
        <w:rPr>
          <w:rFonts w:ascii="Arial" w:hAnsi="Arial" w:cs="Arial"/>
          <w:sz w:val="22"/>
          <w:szCs w:val="22"/>
        </w:rPr>
        <w:t>*</w:t>
      </w:r>
    </w:p>
    <w:p w14:paraId="56E05DFD" w14:textId="052F6325"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numpy</w:t>
      </w:r>
      <w:proofErr w:type="spellEnd"/>
      <w:r>
        <w:rPr>
          <w:rFonts w:ascii="Arial" w:hAnsi="Arial" w:cs="Arial"/>
          <w:sz w:val="22"/>
          <w:szCs w:val="22"/>
        </w:rPr>
        <w:t>*</w:t>
      </w:r>
    </w:p>
    <w:p w14:paraId="78828B3F" w14:textId="05FB3639"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scipy</w:t>
      </w:r>
      <w:proofErr w:type="spellEnd"/>
      <w:r>
        <w:rPr>
          <w:rFonts w:ascii="Arial" w:hAnsi="Arial" w:cs="Arial"/>
          <w:sz w:val="22"/>
          <w:szCs w:val="22"/>
        </w:rPr>
        <w:t>*</w:t>
      </w:r>
    </w:p>
    <w:p w14:paraId="4324F602" w14:textId="115BC98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ipykernel</w:t>
      </w:r>
      <w:proofErr w:type="spellEnd"/>
      <w:r>
        <w:rPr>
          <w:rFonts w:ascii="Arial" w:hAnsi="Arial" w:cs="Arial"/>
          <w:sz w:val="22"/>
          <w:szCs w:val="22"/>
        </w:rPr>
        <w:t>*</w:t>
      </w:r>
    </w:p>
    <w:p w14:paraId="7BFE89F5"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seabreeze</w:t>
      </w:r>
      <w:proofErr w:type="spellEnd"/>
    </w:p>
    <w:p w14:paraId="6EFF7709" w14:textId="77777777" w:rsidR="00E72723" w:rsidRPr="00E72723" w:rsidRDefault="00E72723" w:rsidP="00E72723">
      <w:pPr>
        <w:pStyle w:val="ListParagraph"/>
        <w:numPr>
          <w:ilvl w:val="0"/>
          <w:numId w:val="3"/>
        </w:numPr>
        <w:rPr>
          <w:rFonts w:ascii="Arial" w:hAnsi="Arial" w:cs="Arial"/>
          <w:sz w:val="22"/>
          <w:szCs w:val="22"/>
        </w:rPr>
      </w:pPr>
      <w:r w:rsidRPr="00E72723">
        <w:rPr>
          <w:rFonts w:ascii="Arial" w:hAnsi="Arial" w:cs="Arial"/>
          <w:sz w:val="22"/>
          <w:szCs w:val="22"/>
        </w:rPr>
        <w:t>libusb1</w:t>
      </w:r>
    </w:p>
    <w:p w14:paraId="598677FF"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pyserial</w:t>
      </w:r>
      <w:proofErr w:type="spellEnd"/>
    </w:p>
    <w:p w14:paraId="16B668DA" w14:textId="280AB96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opencv</w:t>
      </w:r>
      <w:proofErr w:type="spellEnd"/>
      <w:r w:rsidRPr="00E72723">
        <w:rPr>
          <w:rFonts w:ascii="Arial" w:hAnsi="Arial" w:cs="Arial"/>
          <w:sz w:val="22"/>
          <w:szCs w:val="22"/>
        </w:rPr>
        <w:t>-python</w:t>
      </w:r>
      <w:r w:rsidR="007B53CF">
        <w:rPr>
          <w:rFonts w:ascii="Arial" w:hAnsi="Arial" w:cs="Arial"/>
          <w:sz w:val="22"/>
          <w:szCs w:val="22"/>
        </w:rPr>
        <w:t>**</w:t>
      </w:r>
    </w:p>
    <w:p w14:paraId="6EE1264B" w14:textId="06A41923"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opencv</w:t>
      </w:r>
      <w:proofErr w:type="spellEnd"/>
      <w:r w:rsidRPr="00E72723">
        <w:rPr>
          <w:rFonts w:ascii="Arial" w:hAnsi="Arial" w:cs="Arial"/>
          <w:sz w:val="22"/>
          <w:szCs w:val="22"/>
        </w:rPr>
        <w:t>-python-headless</w:t>
      </w:r>
      <w:r w:rsidR="007B53CF">
        <w:rPr>
          <w:rFonts w:ascii="Arial" w:hAnsi="Arial" w:cs="Arial"/>
          <w:sz w:val="22"/>
          <w:szCs w:val="22"/>
        </w:rPr>
        <w:t>**</w:t>
      </w:r>
    </w:p>
    <w:p w14:paraId="4E8706CD"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pyvisa</w:t>
      </w:r>
      <w:proofErr w:type="spellEnd"/>
    </w:p>
    <w:p w14:paraId="2D1CD48B" w14:textId="77777777" w:rsidR="00E72723" w:rsidRPr="00E72723" w:rsidRDefault="00E72723" w:rsidP="00E72723">
      <w:pPr>
        <w:pStyle w:val="ListParagraph"/>
        <w:numPr>
          <w:ilvl w:val="0"/>
          <w:numId w:val="3"/>
        </w:numPr>
        <w:rPr>
          <w:rFonts w:ascii="Arial" w:hAnsi="Arial" w:cs="Arial"/>
          <w:sz w:val="22"/>
          <w:szCs w:val="22"/>
        </w:rPr>
      </w:pPr>
      <w:r w:rsidRPr="00E72723">
        <w:rPr>
          <w:rFonts w:ascii="Arial" w:hAnsi="Arial" w:cs="Arial"/>
          <w:sz w:val="22"/>
          <w:szCs w:val="22"/>
        </w:rPr>
        <w:t>python-</w:t>
      </w:r>
      <w:proofErr w:type="spellStart"/>
      <w:r w:rsidRPr="00E72723">
        <w:rPr>
          <w:rFonts w:ascii="Arial" w:hAnsi="Arial" w:cs="Arial"/>
          <w:sz w:val="22"/>
          <w:szCs w:val="22"/>
        </w:rPr>
        <w:t>usbtmc</w:t>
      </w:r>
      <w:proofErr w:type="spellEnd"/>
    </w:p>
    <w:p w14:paraId="4612ABD1" w14:textId="77777777" w:rsidR="00E72723" w:rsidRP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pyusb</w:t>
      </w:r>
      <w:proofErr w:type="spellEnd"/>
    </w:p>
    <w:p w14:paraId="299C46AA" w14:textId="094F08F4" w:rsidR="00E72723" w:rsidRDefault="00E72723" w:rsidP="00E72723">
      <w:pPr>
        <w:pStyle w:val="ListParagraph"/>
        <w:numPr>
          <w:ilvl w:val="0"/>
          <w:numId w:val="3"/>
        </w:numPr>
        <w:rPr>
          <w:rFonts w:ascii="Arial" w:hAnsi="Arial" w:cs="Arial"/>
          <w:sz w:val="22"/>
          <w:szCs w:val="22"/>
        </w:rPr>
      </w:pPr>
      <w:proofErr w:type="spellStart"/>
      <w:r w:rsidRPr="00E72723">
        <w:rPr>
          <w:rFonts w:ascii="Arial" w:hAnsi="Arial" w:cs="Arial"/>
          <w:sz w:val="22"/>
          <w:szCs w:val="22"/>
        </w:rPr>
        <w:t>crcmod</w:t>
      </w:r>
      <w:proofErr w:type="spellEnd"/>
    </w:p>
    <w:p w14:paraId="38172200" w14:textId="6DE2D979" w:rsidR="00E72723" w:rsidRDefault="00E72723" w:rsidP="00E72723">
      <w:pPr>
        <w:rPr>
          <w:rFonts w:ascii="Arial" w:hAnsi="Arial" w:cs="Arial"/>
          <w:sz w:val="22"/>
          <w:szCs w:val="22"/>
        </w:rPr>
      </w:pPr>
      <w:r>
        <w:rPr>
          <w:rFonts w:ascii="Arial" w:hAnsi="Arial" w:cs="Arial"/>
          <w:sz w:val="22"/>
          <w:szCs w:val="22"/>
        </w:rPr>
        <w:t>*only necessary for data visualization</w:t>
      </w:r>
      <w:r w:rsidR="00380FB6">
        <w:rPr>
          <w:rFonts w:ascii="Arial" w:hAnsi="Arial" w:cs="Arial"/>
          <w:sz w:val="22"/>
          <w:szCs w:val="22"/>
        </w:rPr>
        <w:t xml:space="preserve"> and manipulation</w:t>
      </w:r>
    </w:p>
    <w:p w14:paraId="32BDE45A" w14:textId="78B2EB12" w:rsidR="007B53CF" w:rsidRDefault="007B53CF" w:rsidP="00E72723">
      <w:pPr>
        <w:rPr>
          <w:rFonts w:ascii="Arial" w:hAnsi="Arial" w:cs="Arial"/>
          <w:sz w:val="22"/>
          <w:szCs w:val="22"/>
        </w:rPr>
      </w:pPr>
      <w:r>
        <w:rPr>
          <w:rFonts w:ascii="Arial" w:hAnsi="Arial" w:cs="Arial"/>
          <w:sz w:val="22"/>
          <w:szCs w:val="22"/>
        </w:rPr>
        <w:t xml:space="preserve">**choose only one of </w:t>
      </w:r>
      <w:proofErr w:type="spellStart"/>
      <w:r>
        <w:rPr>
          <w:rFonts w:ascii="Arial" w:hAnsi="Arial" w:cs="Arial"/>
          <w:sz w:val="22"/>
          <w:szCs w:val="22"/>
        </w:rPr>
        <w:t>opencv</w:t>
      </w:r>
      <w:proofErr w:type="spellEnd"/>
      <w:r>
        <w:rPr>
          <w:rFonts w:ascii="Arial" w:hAnsi="Arial" w:cs="Arial"/>
          <w:sz w:val="22"/>
          <w:szCs w:val="22"/>
        </w:rPr>
        <w:t xml:space="preserve">-python or </w:t>
      </w:r>
      <w:proofErr w:type="spellStart"/>
      <w:r>
        <w:rPr>
          <w:rFonts w:ascii="Arial" w:hAnsi="Arial" w:cs="Arial"/>
          <w:sz w:val="22"/>
          <w:szCs w:val="22"/>
        </w:rPr>
        <w:t>opencv</w:t>
      </w:r>
      <w:proofErr w:type="spellEnd"/>
      <w:r>
        <w:rPr>
          <w:rFonts w:ascii="Arial" w:hAnsi="Arial" w:cs="Arial"/>
          <w:sz w:val="22"/>
          <w:szCs w:val="22"/>
        </w:rPr>
        <w:t>-python-headless</w:t>
      </w:r>
    </w:p>
    <w:p w14:paraId="2194D4A9" w14:textId="65AF2073" w:rsidR="007B53CF" w:rsidRDefault="00EC0700" w:rsidP="00E72723">
      <w:pPr>
        <w:rPr>
          <w:rFonts w:ascii="Arial" w:hAnsi="Arial" w:cs="Arial"/>
          <w:sz w:val="22"/>
          <w:szCs w:val="22"/>
        </w:rPr>
      </w:pPr>
      <w:r>
        <w:rPr>
          <w:rFonts w:ascii="Arial" w:hAnsi="Arial" w:cs="Arial"/>
          <w:sz w:val="22"/>
          <w:szCs w:val="22"/>
        </w:rPr>
        <w:t>Additionally,</w:t>
      </w:r>
      <w:r w:rsidR="00380FB6">
        <w:rPr>
          <w:rFonts w:ascii="Arial" w:hAnsi="Arial" w:cs="Arial"/>
          <w:sz w:val="22"/>
          <w:szCs w:val="22"/>
        </w:rPr>
        <w:t xml:space="preserve"> install</w:t>
      </w:r>
      <w:r>
        <w:rPr>
          <w:rFonts w:ascii="Arial" w:hAnsi="Arial" w:cs="Arial"/>
          <w:sz w:val="22"/>
          <w:szCs w:val="22"/>
        </w:rPr>
        <w:t xml:space="preserve"> </w:t>
      </w:r>
      <w:hyperlink r:id="rId5" w:history="1">
        <w:proofErr w:type="spellStart"/>
        <w:r w:rsidRPr="000215B9">
          <w:rPr>
            <w:rStyle w:val="Hyperlink"/>
            <w:rFonts w:ascii="Menlo" w:hAnsi="Menlo" w:cs="Menlo"/>
            <w:b/>
            <w:bCs/>
            <w:sz w:val="22"/>
            <w:szCs w:val="22"/>
          </w:rPr>
          <w:t>libuvc</w:t>
        </w:r>
        <w:proofErr w:type="spellEnd"/>
        <w:r w:rsidRPr="000215B9">
          <w:rPr>
            <w:rStyle w:val="Hyperlink"/>
            <w:rFonts w:ascii="Menlo" w:hAnsi="Menlo" w:cs="Menlo"/>
            <w:b/>
            <w:bCs/>
            <w:sz w:val="22"/>
            <w:szCs w:val="22"/>
          </w:rPr>
          <w:t xml:space="preserve"> from </w:t>
        </w:r>
        <w:proofErr w:type="spellStart"/>
        <w:r w:rsidRPr="000215B9">
          <w:rPr>
            <w:rStyle w:val="Hyperlink"/>
            <w:rFonts w:ascii="Menlo" w:hAnsi="Menlo" w:cs="Menlo"/>
            <w:b/>
            <w:bCs/>
            <w:sz w:val="22"/>
            <w:szCs w:val="22"/>
          </w:rPr>
          <w:t>groupgets</w:t>
        </w:r>
        <w:proofErr w:type="spellEnd"/>
      </w:hyperlink>
      <w:r>
        <w:rPr>
          <w:rFonts w:ascii="Arial" w:hAnsi="Arial" w:cs="Arial"/>
          <w:sz w:val="22"/>
          <w:szCs w:val="22"/>
        </w:rPr>
        <w:t xml:space="preserve">. </w:t>
      </w:r>
    </w:p>
    <w:p w14:paraId="4B7F3AA2" w14:textId="6AF92BCB" w:rsidR="00380FB6" w:rsidRDefault="00380FB6" w:rsidP="00E72723">
      <w:pPr>
        <w:rPr>
          <w:rFonts w:ascii="Arial" w:hAnsi="Arial" w:cs="Arial"/>
          <w:sz w:val="22"/>
          <w:szCs w:val="22"/>
        </w:rPr>
      </w:pPr>
    </w:p>
    <w:p w14:paraId="74120DDE" w14:textId="15B8B50C" w:rsidR="00380FB6" w:rsidRDefault="00380FB6" w:rsidP="00E72723">
      <w:pPr>
        <w:rPr>
          <w:rFonts w:ascii="Arial" w:hAnsi="Arial" w:cs="Arial"/>
          <w:sz w:val="22"/>
          <w:szCs w:val="22"/>
        </w:rPr>
      </w:pPr>
      <w:r>
        <w:rPr>
          <w:rFonts w:ascii="Arial" w:hAnsi="Arial" w:cs="Arial"/>
          <w:sz w:val="22"/>
          <w:szCs w:val="22"/>
        </w:rPr>
        <w:t>Once necessary packages have been installed, connect your device to the setup and preview the collectDataOL.py file for an example of how to automate the process of collecting data from the APPJ. In summary, the following components should be included in your script:</w:t>
      </w:r>
    </w:p>
    <w:p w14:paraId="6B595FEB" w14:textId="18E0CFB3" w:rsidR="00380FB6" w:rsidRDefault="00380FB6" w:rsidP="00380FB6">
      <w:pPr>
        <w:pStyle w:val="ListParagraph"/>
        <w:numPr>
          <w:ilvl w:val="0"/>
          <w:numId w:val="4"/>
        </w:numPr>
        <w:rPr>
          <w:rFonts w:ascii="Arial" w:hAnsi="Arial" w:cs="Arial"/>
          <w:sz w:val="22"/>
          <w:szCs w:val="22"/>
        </w:rPr>
      </w:pPr>
      <w:r>
        <w:rPr>
          <w:rFonts w:ascii="Arial" w:hAnsi="Arial" w:cs="Arial"/>
          <w:sz w:val="22"/>
          <w:szCs w:val="22"/>
        </w:rPr>
        <w:t>create a connection to all devices within setup (Serial connection to Arduino, oscilloscope connection, spectrometer (fiber optic cable OES) connection, thermal camera connection)</w:t>
      </w:r>
    </w:p>
    <w:p w14:paraId="038CB5C3" w14:textId="69225201" w:rsidR="00380FB6" w:rsidRDefault="00380FB6" w:rsidP="00380FB6">
      <w:pPr>
        <w:pStyle w:val="ListParagraph"/>
        <w:numPr>
          <w:ilvl w:val="0"/>
          <w:numId w:val="4"/>
        </w:numPr>
        <w:rPr>
          <w:rFonts w:ascii="Arial" w:hAnsi="Arial" w:cs="Arial"/>
          <w:sz w:val="22"/>
          <w:szCs w:val="22"/>
        </w:rPr>
      </w:pPr>
      <w:r>
        <w:rPr>
          <w:rFonts w:ascii="Arial" w:hAnsi="Arial" w:cs="Arial"/>
          <w:sz w:val="22"/>
          <w:szCs w:val="22"/>
        </w:rPr>
        <w:t xml:space="preserve">create a set of run options (see </w:t>
      </w:r>
      <w:proofErr w:type="spellStart"/>
      <w:r>
        <w:rPr>
          <w:rFonts w:ascii="Arial" w:hAnsi="Arial" w:cs="Arial"/>
          <w:sz w:val="22"/>
          <w:szCs w:val="22"/>
        </w:rPr>
        <w:t>RunOpts</w:t>
      </w:r>
      <w:proofErr w:type="spellEnd"/>
      <w:r>
        <w:rPr>
          <w:rFonts w:ascii="Arial" w:hAnsi="Arial" w:cs="Arial"/>
          <w:sz w:val="22"/>
          <w:szCs w:val="22"/>
        </w:rPr>
        <w:t xml:space="preserve"> class in APPJFunctions.py) to decide data collection, data saving, and sampling time of the data collection.</w:t>
      </w:r>
    </w:p>
    <w:p w14:paraId="64B0F297" w14:textId="509250BE" w:rsidR="00380FB6" w:rsidRDefault="00380FB6" w:rsidP="00380FB6">
      <w:pPr>
        <w:pStyle w:val="ListParagraph"/>
        <w:numPr>
          <w:ilvl w:val="0"/>
          <w:numId w:val="4"/>
        </w:numPr>
        <w:rPr>
          <w:rFonts w:ascii="Arial" w:hAnsi="Arial" w:cs="Arial"/>
          <w:sz w:val="22"/>
          <w:szCs w:val="22"/>
        </w:rPr>
      </w:pPr>
      <w:r>
        <w:rPr>
          <w:rFonts w:ascii="Arial" w:hAnsi="Arial" w:cs="Arial"/>
          <w:sz w:val="22"/>
          <w:szCs w:val="22"/>
        </w:rPr>
        <w:t>Initialize data collection by running the asynchronous task functions once:</w:t>
      </w:r>
      <w:r>
        <w:rPr>
          <w:rFonts w:ascii="Arial" w:hAnsi="Arial" w:cs="Arial"/>
          <w:sz w:val="22"/>
          <w:szCs w:val="22"/>
        </w:rPr>
        <w:br/>
        <w:t>(see)</w:t>
      </w:r>
    </w:p>
    <w:p w14:paraId="18306DA8" w14:textId="206CECE2" w:rsidR="00380FB6" w:rsidRDefault="006F1434" w:rsidP="00380FB6">
      <w:pPr>
        <w:pStyle w:val="ListParagraph"/>
        <w:numPr>
          <w:ilvl w:val="0"/>
          <w:numId w:val="4"/>
        </w:numPr>
        <w:rPr>
          <w:rFonts w:ascii="Arial" w:hAnsi="Arial" w:cs="Arial"/>
          <w:sz w:val="22"/>
          <w:szCs w:val="22"/>
        </w:rPr>
      </w:pPr>
      <w:r>
        <w:rPr>
          <w:rFonts w:ascii="Arial" w:hAnsi="Arial" w:cs="Arial"/>
          <w:sz w:val="22"/>
          <w:szCs w:val="22"/>
        </w:rPr>
        <w:t>Initialize container variables for saving data. Tip: It is recommended to initialize the entire array for data collection first rather than appending entries as the code loops.</w:t>
      </w:r>
    </w:p>
    <w:p w14:paraId="0DC853BA" w14:textId="78371611" w:rsidR="006F1434" w:rsidRDefault="006F1434" w:rsidP="00380FB6">
      <w:pPr>
        <w:pStyle w:val="ListParagraph"/>
        <w:numPr>
          <w:ilvl w:val="0"/>
          <w:numId w:val="4"/>
        </w:numPr>
        <w:rPr>
          <w:rFonts w:ascii="Arial" w:hAnsi="Arial" w:cs="Arial"/>
          <w:sz w:val="22"/>
          <w:szCs w:val="22"/>
        </w:rPr>
      </w:pPr>
      <w:r>
        <w:rPr>
          <w:rFonts w:ascii="Arial" w:hAnsi="Arial" w:cs="Arial"/>
          <w:sz w:val="22"/>
          <w:szCs w:val="22"/>
        </w:rPr>
        <w:t>Run experiment:</w:t>
      </w:r>
    </w:p>
    <w:p w14:paraId="74567A1E" w14:textId="4CE6C690" w:rsidR="006F1434" w:rsidRDefault="006F1434" w:rsidP="006F1434">
      <w:pPr>
        <w:pStyle w:val="ListParagraph"/>
        <w:numPr>
          <w:ilvl w:val="1"/>
          <w:numId w:val="4"/>
        </w:numPr>
        <w:rPr>
          <w:rFonts w:ascii="Arial" w:hAnsi="Arial" w:cs="Arial"/>
          <w:sz w:val="22"/>
          <w:szCs w:val="22"/>
        </w:rPr>
      </w:pPr>
      <w:r>
        <w:rPr>
          <w:rFonts w:ascii="Arial" w:hAnsi="Arial" w:cs="Arial"/>
          <w:sz w:val="22"/>
          <w:szCs w:val="22"/>
        </w:rPr>
        <w:lastRenderedPageBreak/>
        <w:t>If collecting open loop data, you should initialize various inputs to the APPJ before running the experiment loop</w:t>
      </w:r>
    </w:p>
    <w:p w14:paraId="4C5C6CEF" w14:textId="1DD9F2A9" w:rsidR="006F1434" w:rsidRDefault="006F1434" w:rsidP="006F1434">
      <w:pPr>
        <w:pStyle w:val="ListParagraph"/>
        <w:numPr>
          <w:ilvl w:val="1"/>
          <w:numId w:val="4"/>
        </w:numPr>
        <w:rPr>
          <w:rFonts w:ascii="Arial" w:hAnsi="Arial" w:cs="Arial"/>
          <w:sz w:val="22"/>
          <w:szCs w:val="22"/>
        </w:rPr>
      </w:pPr>
      <w:r>
        <w:rPr>
          <w:rFonts w:ascii="Arial" w:hAnsi="Arial" w:cs="Arial"/>
          <w:sz w:val="22"/>
          <w:szCs w:val="22"/>
        </w:rPr>
        <w:t>If collecting closed loop data, you should initialize all parts of your control scheme (e.g., controller, model, observer/state estimator, etc.) before running the experiment loop (to avoid excess computation time within the sampling loop)</w:t>
      </w:r>
    </w:p>
    <w:p w14:paraId="4D3EF524" w14:textId="13381FC1" w:rsidR="006F1434" w:rsidRDefault="006F1434" w:rsidP="006F1434">
      <w:pPr>
        <w:pStyle w:val="ListParagraph"/>
        <w:rPr>
          <w:rFonts w:ascii="Arial" w:hAnsi="Arial" w:cs="Arial"/>
          <w:sz w:val="22"/>
          <w:szCs w:val="22"/>
        </w:rPr>
      </w:pPr>
      <w:r>
        <w:rPr>
          <w:rFonts w:ascii="Arial" w:hAnsi="Arial" w:cs="Arial"/>
          <w:sz w:val="22"/>
          <w:szCs w:val="22"/>
        </w:rPr>
        <w:t>Tip: it may be useful to write your own class for experiments to make your code modular. Be sure to pass in all necessary information to this experiment loop (i.e., don’t forget to pass in device information from which to read data)!</w:t>
      </w:r>
    </w:p>
    <w:p w14:paraId="6B26FC83" w14:textId="5EFFDCC1" w:rsidR="006F1434" w:rsidRPr="00380FB6" w:rsidRDefault="006F1434" w:rsidP="006F1434">
      <w:pPr>
        <w:pStyle w:val="ListParagraph"/>
        <w:numPr>
          <w:ilvl w:val="0"/>
          <w:numId w:val="4"/>
        </w:numPr>
        <w:rPr>
          <w:rFonts w:ascii="Arial" w:hAnsi="Arial" w:cs="Arial"/>
          <w:sz w:val="22"/>
          <w:szCs w:val="22"/>
        </w:rPr>
      </w:pPr>
      <w:r>
        <w:rPr>
          <w:rFonts w:ascii="Arial" w:hAnsi="Arial" w:cs="Arial"/>
          <w:sz w:val="22"/>
          <w:szCs w:val="22"/>
        </w:rPr>
        <w:t>SAVE your data! Remember to put in statements to save all of the desired data you wish to collect. Tip: Before running long experiments, make sure this part of your code works!</w:t>
      </w:r>
    </w:p>
    <w:p w14:paraId="3065893D" w14:textId="77777777" w:rsidR="00B26D7A" w:rsidRPr="00B26D7A" w:rsidRDefault="00B26D7A" w:rsidP="00B26D7A">
      <w:pPr>
        <w:spacing w:before="400" w:after="120"/>
        <w:outlineLvl w:val="0"/>
        <w:rPr>
          <w:b/>
          <w:bCs/>
          <w:color w:val="000000"/>
          <w:kern w:val="36"/>
          <w:sz w:val="48"/>
          <w:szCs w:val="48"/>
        </w:rPr>
      </w:pPr>
      <w:r w:rsidRPr="00B26D7A">
        <w:rPr>
          <w:rFonts w:ascii="Arial" w:hAnsi="Arial" w:cs="Arial"/>
          <w:color w:val="000000"/>
          <w:kern w:val="36"/>
          <w:sz w:val="40"/>
          <w:szCs w:val="40"/>
        </w:rPr>
        <w:t>Notes/Troubleshooting</w:t>
      </w:r>
    </w:p>
    <w:p w14:paraId="424EB5AA" w14:textId="77777777" w:rsidR="00B26D7A" w:rsidRPr="00B26D7A" w:rsidRDefault="00B26D7A" w:rsidP="00B26D7A">
      <w:pPr>
        <w:spacing w:before="320" w:after="80"/>
        <w:outlineLvl w:val="2"/>
        <w:rPr>
          <w:b/>
          <w:bCs/>
          <w:color w:val="000000"/>
          <w:sz w:val="27"/>
          <w:szCs w:val="27"/>
        </w:rPr>
      </w:pPr>
      <w:r w:rsidRPr="00B26D7A">
        <w:rPr>
          <w:rFonts w:ascii="Arial" w:hAnsi="Arial" w:cs="Arial"/>
          <w:color w:val="434343"/>
          <w:sz w:val="28"/>
          <w:szCs w:val="28"/>
        </w:rPr>
        <w:t>Compatibility with different operating systems (OSs)</w:t>
      </w:r>
    </w:p>
    <w:p w14:paraId="609BFFB1" w14:textId="77777777" w:rsidR="00B26D7A" w:rsidRPr="00B26D7A" w:rsidRDefault="00B26D7A" w:rsidP="00B26D7A">
      <w:pPr>
        <w:rPr>
          <w:color w:val="000000"/>
        </w:rPr>
      </w:pPr>
      <w:r w:rsidRPr="00B26D7A">
        <w:rPr>
          <w:rFonts w:ascii="Arial" w:hAnsi="Arial" w:cs="Arial"/>
          <w:color w:val="000000"/>
          <w:sz w:val="22"/>
          <w:szCs w:val="22"/>
        </w:rPr>
        <w:t>Most of the code provided is typically agnostic to different OSs (e.g., Python scripts can be run on any machine, USB devices and serial communication can be achieved on any OS). However, there may be some special modifications to code that is OS-specific (and even OS-version-specific). It is imperative that the user understands how to troubleshoot problems themselves, if using the setup on their own machine. Much of the procedure described above is tested and verified to be successful on macOS Mojave, Catalina, Big Sur*, and Monterey*.</w:t>
      </w:r>
    </w:p>
    <w:p w14:paraId="5BAD0756" w14:textId="77777777" w:rsidR="00B26D7A" w:rsidRPr="00B26D7A" w:rsidRDefault="00B26D7A" w:rsidP="00B26D7A">
      <w:pPr>
        <w:rPr>
          <w:color w:val="000000"/>
        </w:rPr>
      </w:pPr>
      <w:r w:rsidRPr="00B26D7A">
        <w:rPr>
          <w:rFonts w:ascii="Arial" w:hAnsi="Arial" w:cs="Arial"/>
          <w:color w:val="000000"/>
          <w:sz w:val="22"/>
          <w:szCs w:val="22"/>
        </w:rPr>
        <w:t>*There is a known bug with thermal camera use on these versions.</w:t>
      </w:r>
    </w:p>
    <w:p w14:paraId="17FF4683" w14:textId="77777777" w:rsidR="00B26D7A" w:rsidRPr="00B26D7A" w:rsidRDefault="00B26D7A" w:rsidP="00B26D7A">
      <w:pPr>
        <w:rPr>
          <w:color w:val="000000"/>
        </w:rPr>
      </w:pPr>
      <w:r w:rsidRPr="00B26D7A">
        <w:rPr>
          <w:rFonts w:ascii="Arial" w:hAnsi="Arial" w:cs="Arial"/>
          <w:color w:val="000000"/>
          <w:sz w:val="22"/>
          <w:szCs w:val="22"/>
        </w:rPr>
        <w:t>Additionally, there are known tricks/procedures on Ubuntu 20 (Focal Fossa) +:</w:t>
      </w:r>
    </w:p>
    <w:p w14:paraId="3740C204" w14:textId="377347B2" w:rsidR="00B26D7A" w:rsidRPr="00B26D7A" w:rsidRDefault="00B26D7A" w:rsidP="00B26D7A">
      <w:pPr>
        <w:numPr>
          <w:ilvl w:val="0"/>
          <w:numId w:val="5"/>
        </w:numPr>
        <w:textAlignment w:val="baseline"/>
        <w:rPr>
          <w:rFonts w:ascii="Arial" w:hAnsi="Arial" w:cs="Arial"/>
          <w:color w:val="000000"/>
          <w:sz w:val="22"/>
          <w:szCs w:val="22"/>
        </w:rPr>
      </w:pPr>
      <w:r w:rsidRPr="00B26D7A">
        <w:rPr>
          <w:rFonts w:ascii="Arial" w:hAnsi="Arial" w:cs="Arial"/>
          <w:color w:val="000000"/>
          <w:sz w:val="22"/>
          <w:szCs w:val="22"/>
        </w:rPr>
        <w:t xml:space="preserve">By default, Linux distributions lock out USB-connected device permissions for non-superusers. To fix this for each device that is connected to the laptop (Arduino, thermal camera, spectrometer, oscilloscope), you must add </w:t>
      </w:r>
      <w:proofErr w:type="spellStart"/>
      <w:r w:rsidRPr="00B26D7A">
        <w:rPr>
          <w:rFonts w:ascii="Arial" w:hAnsi="Arial" w:cs="Arial"/>
          <w:color w:val="000000"/>
          <w:sz w:val="22"/>
          <w:szCs w:val="22"/>
        </w:rPr>
        <w:t>udev</w:t>
      </w:r>
      <w:proofErr w:type="spellEnd"/>
      <w:r w:rsidRPr="00B26D7A">
        <w:rPr>
          <w:rFonts w:ascii="Arial" w:hAnsi="Arial" w:cs="Arial"/>
          <w:color w:val="000000"/>
          <w:sz w:val="22"/>
          <w:szCs w:val="22"/>
        </w:rPr>
        <w:t xml:space="preserve"> rules [</w:t>
      </w:r>
      <w:hyperlink r:id="rId6" w:history="1">
        <w:r w:rsidRPr="00B26D7A">
          <w:rPr>
            <w:rFonts w:ascii="Arial" w:hAnsi="Arial" w:cs="Arial"/>
            <w:color w:val="1155CC"/>
            <w:sz w:val="22"/>
            <w:szCs w:val="22"/>
            <w:u w:val="single"/>
          </w:rPr>
          <w:t>1</w:t>
        </w:r>
      </w:hyperlink>
      <w:r w:rsidRPr="00B26D7A">
        <w:rPr>
          <w:rFonts w:ascii="Arial" w:hAnsi="Arial" w:cs="Arial"/>
          <w:color w:val="000000"/>
          <w:sz w:val="22"/>
          <w:szCs w:val="22"/>
        </w:rPr>
        <w:t xml:space="preserve">, </w:t>
      </w:r>
      <w:hyperlink r:id="rId7" w:history="1">
        <w:r w:rsidRPr="00B26D7A">
          <w:rPr>
            <w:rFonts w:ascii="Arial" w:hAnsi="Arial" w:cs="Arial"/>
            <w:color w:val="1155CC"/>
            <w:sz w:val="22"/>
            <w:szCs w:val="22"/>
            <w:u w:val="single"/>
          </w:rPr>
          <w:t>2</w:t>
        </w:r>
      </w:hyperlink>
      <w:r w:rsidRPr="00B26D7A">
        <w:rPr>
          <w:rFonts w:ascii="Arial" w:hAnsi="Arial" w:cs="Arial"/>
          <w:color w:val="000000"/>
          <w:sz w:val="22"/>
          <w:szCs w:val="22"/>
        </w:rPr>
        <w:t xml:space="preserve">, </w:t>
      </w:r>
      <w:hyperlink r:id="rId8" w:history="1">
        <w:r w:rsidRPr="00B26D7A">
          <w:rPr>
            <w:rFonts w:ascii="Arial" w:hAnsi="Arial" w:cs="Arial"/>
            <w:color w:val="1155CC"/>
            <w:sz w:val="22"/>
            <w:szCs w:val="22"/>
            <w:u w:val="single"/>
          </w:rPr>
          <w:t>3</w:t>
        </w:r>
      </w:hyperlink>
      <w:r w:rsidRPr="00B26D7A">
        <w:rPr>
          <w:rFonts w:ascii="Arial" w:hAnsi="Arial" w:cs="Arial"/>
          <w:color w:val="000000"/>
          <w:sz w:val="22"/>
          <w:szCs w:val="22"/>
        </w:rPr>
        <w:t xml:space="preserve">]. </w:t>
      </w:r>
    </w:p>
    <w:p w14:paraId="4A5FF6A8" w14:textId="77777777" w:rsidR="00B26D7A" w:rsidRPr="00B26D7A" w:rsidRDefault="00B26D7A" w:rsidP="00B26D7A">
      <w:pPr>
        <w:numPr>
          <w:ilvl w:val="1"/>
          <w:numId w:val="5"/>
        </w:numPr>
        <w:textAlignment w:val="baseline"/>
        <w:rPr>
          <w:rFonts w:ascii="Arial" w:hAnsi="Arial" w:cs="Arial"/>
          <w:color w:val="000000"/>
          <w:sz w:val="22"/>
          <w:szCs w:val="22"/>
        </w:rPr>
      </w:pPr>
      <w:r w:rsidRPr="00B26D7A">
        <w:rPr>
          <w:rFonts w:ascii="Arial" w:hAnsi="Arial" w:cs="Arial"/>
          <w:color w:val="000000"/>
          <w:sz w:val="22"/>
          <w:szCs w:val="22"/>
        </w:rPr>
        <w:t xml:space="preserve">For the spectrometer, after installing </w:t>
      </w:r>
      <w:proofErr w:type="spellStart"/>
      <w:r w:rsidRPr="00B26D7A">
        <w:rPr>
          <w:rFonts w:ascii="Arial" w:hAnsi="Arial" w:cs="Arial"/>
          <w:color w:val="000000"/>
          <w:sz w:val="22"/>
          <w:szCs w:val="22"/>
        </w:rPr>
        <w:t>seabreeze</w:t>
      </w:r>
      <w:proofErr w:type="spellEnd"/>
      <w:r w:rsidRPr="00B26D7A">
        <w:rPr>
          <w:rFonts w:ascii="Arial" w:hAnsi="Arial" w:cs="Arial"/>
          <w:color w:val="000000"/>
          <w:sz w:val="22"/>
          <w:szCs w:val="22"/>
        </w:rPr>
        <w:t>, run</w:t>
      </w:r>
      <w:r w:rsidRPr="00B26D7A">
        <w:rPr>
          <w:rFonts w:ascii="Arial" w:hAnsi="Arial" w:cs="Arial"/>
          <w:color w:val="000000"/>
          <w:sz w:val="22"/>
          <w:szCs w:val="22"/>
        </w:rPr>
        <w:br/>
      </w:r>
      <w:r w:rsidRPr="00B26D7A">
        <w:rPr>
          <w:rFonts w:ascii="Arial" w:hAnsi="Arial" w:cs="Arial"/>
          <w:color w:val="000000"/>
          <w:sz w:val="22"/>
          <w:szCs w:val="22"/>
          <w:shd w:val="clear" w:color="auto" w:fill="D9D9D9"/>
        </w:rPr>
        <w:t>$</w:t>
      </w:r>
      <w:proofErr w:type="spellStart"/>
      <w:r w:rsidRPr="0054443B">
        <w:rPr>
          <w:rFonts w:ascii="Consolas" w:hAnsi="Consolas" w:cs="Consolas"/>
          <w:color w:val="000000"/>
          <w:sz w:val="22"/>
          <w:szCs w:val="22"/>
          <w:shd w:val="pct15" w:color="auto" w:fill="FFFFFF"/>
        </w:rPr>
        <w:t>seabreeze_os_setup</w:t>
      </w:r>
      <w:proofErr w:type="spellEnd"/>
    </w:p>
    <w:p w14:paraId="5E8677C0" w14:textId="1149676B" w:rsidR="00B26D7A" w:rsidRDefault="007B53CF" w:rsidP="00B26D7A">
      <w:pPr>
        <w:numPr>
          <w:ilvl w:val="1"/>
          <w:numId w:val="5"/>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 xml:space="preserve">For the thermal camera, add the following to the </w:t>
      </w:r>
      <w:r w:rsidRPr="0054443B">
        <w:rPr>
          <w:rFonts w:ascii="Consolas" w:hAnsi="Consolas" w:cs="Consolas"/>
          <w:color w:val="000000"/>
          <w:sz w:val="22"/>
          <w:szCs w:val="22"/>
          <w:shd w:val="pct15" w:color="auto" w:fill="FFFFFF"/>
        </w:rPr>
        <w:t>/</w:t>
      </w:r>
      <w:proofErr w:type="spellStart"/>
      <w:r w:rsidRPr="0054443B">
        <w:rPr>
          <w:rFonts w:ascii="Consolas" w:hAnsi="Consolas" w:cs="Consolas"/>
          <w:color w:val="000000"/>
          <w:sz w:val="22"/>
          <w:szCs w:val="22"/>
          <w:shd w:val="pct15" w:color="auto" w:fill="FFFFFF"/>
        </w:rPr>
        <w:t>etc</w:t>
      </w:r>
      <w:proofErr w:type="spellEnd"/>
      <w:r w:rsidRPr="0054443B">
        <w:rPr>
          <w:rFonts w:ascii="Consolas" w:hAnsi="Consolas" w:cs="Consolas"/>
          <w:color w:val="000000"/>
          <w:sz w:val="22"/>
          <w:szCs w:val="22"/>
          <w:shd w:val="pct15" w:color="auto" w:fill="FFFFFF"/>
        </w:rPr>
        <w:t>/</w:t>
      </w:r>
      <w:proofErr w:type="spellStart"/>
      <w:r w:rsidRPr="0054443B">
        <w:rPr>
          <w:rFonts w:ascii="Consolas" w:hAnsi="Consolas" w:cs="Consolas"/>
          <w:color w:val="000000"/>
          <w:sz w:val="22"/>
          <w:szCs w:val="22"/>
          <w:shd w:val="pct15" w:color="auto" w:fill="FFFFFF"/>
        </w:rPr>
        <w:t>udev</w:t>
      </w:r>
      <w:proofErr w:type="spellEnd"/>
      <w:r w:rsidRPr="0054443B">
        <w:rPr>
          <w:rFonts w:ascii="Consolas" w:hAnsi="Consolas" w:cs="Consolas"/>
          <w:color w:val="000000"/>
          <w:sz w:val="22"/>
          <w:szCs w:val="22"/>
          <w:shd w:val="pct15" w:color="auto" w:fill="FFFFFF"/>
        </w:rPr>
        <w:t>/</w:t>
      </w:r>
      <w:proofErr w:type="spellStart"/>
      <w:r w:rsidRPr="0054443B">
        <w:rPr>
          <w:rFonts w:ascii="Consolas" w:hAnsi="Consolas" w:cs="Consolas"/>
          <w:color w:val="000000"/>
          <w:sz w:val="22"/>
          <w:szCs w:val="22"/>
          <w:shd w:val="pct15" w:color="auto" w:fill="FFFFFF"/>
        </w:rPr>
        <w:t>rules.d</w:t>
      </w:r>
      <w:proofErr w:type="spellEnd"/>
    </w:p>
    <w:p w14:paraId="48112878" w14:textId="12C1BA27" w:rsidR="007B53CF" w:rsidRDefault="007B53CF" w:rsidP="007B53CF">
      <w:pPr>
        <w:numPr>
          <w:ilvl w:val="2"/>
          <w:numId w:val="5"/>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 xml:space="preserve">A file named </w:t>
      </w:r>
      <w:r w:rsidRPr="0054443B">
        <w:rPr>
          <w:rFonts w:ascii="Consolas" w:hAnsi="Consolas" w:cs="Consolas"/>
          <w:color w:val="000000"/>
          <w:sz w:val="22"/>
          <w:szCs w:val="22"/>
          <w:shd w:val="pct15" w:color="auto" w:fill="FFFFFF"/>
        </w:rPr>
        <w:t>99-pt1.rules</w:t>
      </w:r>
      <w:r>
        <w:rPr>
          <w:rFonts w:ascii="Arial" w:hAnsi="Arial" w:cs="Arial"/>
          <w:color w:val="000000"/>
          <w:sz w:val="22"/>
          <w:szCs w:val="22"/>
        </w:rPr>
        <w:t xml:space="preserve"> with the following line</w:t>
      </w:r>
    </w:p>
    <w:p w14:paraId="2D0F2E6E" w14:textId="1A4D251F" w:rsidR="007B53CF" w:rsidRPr="0054443B" w:rsidRDefault="007B53CF" w:rsidP="007B53CF">
      <w:pPr>
        <w:numPr>
          <w:ilvl w:val="2"/>
          <w:numId w:val="5"/>
        </w:numPr>
        <w:spacing w:before="100" w:beforeAutospacing="1" w:after="100" w:afterAutospacing="1"/>
        <w:textAlignment w:val="baseline"/>
        <w:rPr>
          <w:rFonts w:ascii="Consolas" w:hAnsi="Consolas" w:cs="Consolas"/>
          <w:color w:val="000000"/>
          <w:sz w:val="22"/>
          <w:szCs w:val="22"/>
          <w:shd w:val="pct15" w:color="auto" w:fill="FFFFFF"/>
        </w:rPr>
      </w:pPr>
      <w:bookmarkStart w:id="0" w:name="OLE_LINK1"/>
      <w:bookmarkStart w:id="1" w:name="OLE_LINK2"/>
      <w:r w:rsidRPr="0054443B">
        <w:rPr>
          <w:rFonts w:ascii="Consolas" w:hAnsi="Consolas" w:cs="Consolas"/>
          <w:color w:val="000000"/>
          <w:sz w:val="22"/>
          <w:szCs w:val="22"/>
          <w:shd w:val="pct15" w:color="auto" w:fill="FFFFFF"/>
        </w:rPr>
        <w:t>SUBSYSTEMS==”</w:t>
      </w:r>
      <w:proofErr w:type="spellStart"/>
      <w:r w:rsidRPr="0054443B">
        <w:rPr>
          <w:rFonts w:ascii="Consolas" w:hAnsi="Consolas" w:cs="Consolas"/>
          <w:color w:val="000000"/>
          <w:sz w:val="22"/>
          <w:szCs w:val="22"/>
          <w:shd w:val="pct15" w:color="auto" w:fill="FFFFFF"/>
        </w:rPr>
        <w:t>usb</w:t>
      </w:r>
      <w:proofErr w:type="spellEnd"/>
      <w:r w:rsidRPr="0054443B">
        <w:rPr>
          <w:rFonts w:ascii="Consolas" w:hAnsi="Consolas" w:cs="Consolas"/>
          <w:color w:val="000000"/>
          <w:sz w:val="22"/>
          <w:szCs w:val="22"/>
          <w:shd w:val="pct15" w:color="auto" w:fill="FFFFFF"/>
        </w:rPr>
        <w:t>”, ATTRS{</w:t>
      </w:r>
      <w:proofErr w:type="spellStart"/>
      <w:r w:rsidRPr="0054443B">
        <w:rPr>
          <w:rFonts w:ascii="Consolas" w:hAnsi="Consolas" w:cs="Consolas"/>
          <w:color w:val="000000"/>
          <w:sz w:val="22"/>
          <w:szCs w:val="22"/>
          <w:shd w:val="pct15" w:color="auto" w:fill="FFFFFF"/>
        </w:rPr>
        <w:t>idVendor</w:t>
      </w:r>
      <w:proofErr w:type="spellEnd"/>
      <w:r w:rsidRPr="0054443B">
        <w:rPr>
          <w:rFonts w:ascii="Consolas" w:hAnsi="Consolas" w:cs="Consolas"/>
          <w:color w:val="000000"/>
          <w:sz w:val="22"/>
          <w:szCs w:val="22"/>
          <w:shd w:val="pct15" w:color="auto" w:fill="FFFFFF"/>
        </w:rPr>
        <w:t>}==”1e4e”, ATTRS{</w:t>
      </w:r>
      <w:proofErr w:type="spellStart"/>
      <w:r w:rsidRPr="0054443B">
        <w:rPr>
          <w:rFonts w:ascii="Consolas" w:hAnsi="Consolas" w:cs="Consolas"/>
          <w:color w:val="000000"/>
          <w:sz w:val="22"/>
          <w:szCs w:val="22"/>
          <w:shd w:val="pct15" w:color="auto" w:fill="FFFFFF"/>
        </w:rPr>
        <w:t>idProduct</w:t>
      </w:r>
      <w:proofErr w:type="spellEnd"/>
      <w:r w:rsidRPr="0054443B">
        <w:rPr>
          <w:rFonts w:ascii="Consolas" w:hAnsi="Consolas" w:cs="Consolas"/>
          <w:color w:val="000000"/>
          <w:sz w:val="22"/>
          <w:szCs w:val="22"/>
          <w:shd w:val="pct15" w:color="auto" w:fill="FFFFFF"/>
        </w:rPr>
        <w:t>}==”0100”, SYMLINK+=”pt1”, GROUP=”</w:t>
      </w:r>
      <w:proofErr w:type="spellStart"/>
      <w:r w:rsidRPr="0054443B">
        <w:rPr>
          <w:rFonts w:ascii="Consolas" w:hAnsi="Consolas" w:cs="Consolas"/>
          <w:color w:val="000000"/>
          <w:sz w:val="22"/>
          <w:szCs w:val="22"/>
          <w:shd w:val="pct15" w:color="auto" w:fill="FFFFFF"/>
        </w:rPr>
        <w:t>usb</w:t>
      </w:r>
      <w:proofErr w:type="spellEnd"/>
      <w:r w:rsidRPr="0054443B">
        <w:rPr>
          <w:rFonts w:ascii="Consolas" w:hAnsi="Consolas" w:cs="Consolas"/>
          <w:color w:val="000000"/>
          <w:sz w:val="22"/>
          <w:szCs w:val="22"/>
          <w:shd w:val="pct15" w:color="auto" w:fill="FFFFFF"/>
        </w:rPr>
        <w:t>”, MODE=”666”</w:t>
      </w:r>
      <w:bookmarkEnd w:id="0"/>
      <w:bookmarkEnd w:id="1"/>
    </w:p>
    <w:p w14:paraId="1C95D8E0" w14:textId="60859729" w:rsidR="007B53CF" w:rsidRDefault="007B53CF" w:rsidP="007B53CF">
      <w:pPr>
        <w:numPr>
          <w:ilvl w:val="1"/>
          <w:numId w:val="5"/>
        </w:numPr>
        <w:spacing w:before="100" w:beforeAutospacing="1" w:after="100" w:afterAutospacing="1"/>
        <w:textAlignment w:val="baseline"/>
        <w:rPr>
          <w:rFonts w:ascii="Arial" w:hAnsi="Arial" w:cs="Arial"/>
          <w:color w:val="000000"/>
          <w:sz w:val="22"/>
          <w:szCs w:val="22"/>
        </w:rPr>
      </w:pPr>
      <w:hyperlink r:id="rId9" w:history="1">
        <w:r w:rsidRPr="007B53CF">
          <w:rPr>
            <w:rStyle w:val="Hyperlink"/>
            <w:rFonts w:ascii="Arial" w:hAnsi="Arial" w:cs="Arial"/>
            <w:sz w:val="22"/>
            <w:szCs w:val="22"/>
          </w:rPr>
          <w:t>For USBTMC devices</w:t>
        </w:r>
      </w:hyperlink>
      <w:r>
        <w:rPr>
          <w:rFonts w:ascii="Arial" w:hAnsi="Arial" w:cs="Arial"/>
          <w:color w:val="000000"/>
          <w:sz w:val="22"/>
          <w:szCs w:val="22"/>
        </w:rPr>
        <w:t xml:space="preserve">, add the following to the </w:t>
      </w:r>
      <w:r w:rsidRPr="0054443B">
        <w:rPr>
          <w:rFonts w:ascii="Consolas" w:hAnsi="Consolas" w:cs="Consolas"/>
          <w:color w:val="000000"/>
          <w:sz w:val="22"/>
          <w:szCs w:val="22"/>
          <w:shd w:val="pct15" w:color="auto" w:fill="FFFFFF"/>
        </w:rPr>
        <w:t>/</w:t>
      </w:r>
      <w:proofErr w:type="spellStart"/>
      <w:r w:rsidRPr="0054443B">
        <w:rPr>
          <w:rFonts w:ascii="Consolas" w:hAnsi="Consolas" w:cs="Consolas"/>
          <w:color w:val="000000"/>
          <w:sz w:val="22"/>
          <w:szCs w:val="22"/>
          <w:shd w:val="pct15" w:color="auto" w:fill="FFFFFF"/>
        </w:rPr>
        <w:t>etc</w:t>
      </w:r>
      <w:proofErr w:type="spellEnd"/>
      <w:r w:rsidRPr="0054443B">
        <w:rPr>
          <w:rFonts w:ascii="Consolas" w:hAnsi="Consolas" w:cs="Consolas"/>
          <w:color w:val="000000"/>
          <w:sz w:val="22"/>
          <w:szCs w:val="22"/>
          <w:shd w:val="pct15" w:color="auto" w:fill="FFFFFF"/>
        </w:rPr>
        <w:t>/</w:t>
      </w:r>
      <w:proofErr w:type="spellStart"/>
      <w:r w:rsidRPr="0054443B">
        <w:rPr>
          <w:rFonts w:ascii="Consolas" w:hAnsi="Consolas" w:cs="Consolas"/>
          <w:color w:val="000000"/>
          <w:sz w:val="22"/>
          <w:szCs w:val="22"/>
          <w:shd w:val="pct15" w:color="auto" w:fill="FFFFFF"/>
        </w:rPr>
        <w:t>udev</w:t>
      </w:r>
      <w:proofErr w:type="spellEnd"/>
      <w:r w:rsidRPr="0054443B">
        <w:rPr>
          <w:rFonts w:ascii="Consolas" w:hAnsi="Consolas" w:cs="Consolas"/>
          <w:color w:val="000000"/>
          <w:sz w:val="22"/>
          <w:szCs w:val="22"/>
          <w:shd w:val="pct15" w:color="auto" w:fill="FFFFFF"/>
        </w:rPr>
        <w:t>/</w:t>
      </w:r>
      <w:proofErr w:type="spellStart"/>
      <w:r w:rsidRPr="0054443B">
        <w:rPr>
          <w:rFonts w:ascii="Consolas" w:hAnsi="Consolas" w:cs="Consolas"/>
          <w:color w:val="000000"/>
          <w:sz w:val="22"/>
          <w:szCs w:val="22"/>
          <w:shd w:val="pct15" w:color="auto" w:fill="FFFFFF"/>
        </w:rPr>
        <w:t>rules.d</w:t>
      </w:r>
      <w:proofErr w:type="spellEnd"/>
    </w:p>
    <w:p w14:paraId="36C37FB3" w14:textId="5A1235E3" w:rsidR="007B53CF" w:rsidRDefault="007B53CF" w:rsidP="007B53CF">
      <w:pPr>
        <w:numPr>
          <w:ilvl w:val="2"/>
          <w:numId w:val="5"/>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 xml:space="preserve">A file named </w:t>
      </w:r>
      <w:proofErr w:type="spellStart"/>
      <w:r w:rsidRPr="0054443B">
        <w:rPr>
          <w:rFonts w:ascii="Consolas" w:hAnsi="Consolas" w:cs="Consolas"/>
          <w:color w:val="000000"/>
          <w:sz w:val="22"/>
          <w:szCs w:val="22"/>
          <w:shd w:val="pct15" w:color="auto" w:fill="FFFFFF"/>
        </w:rPr>
        <w:t>usbtmc.rules</w:t>
      </w:r>
      <w:proofErr w:type="spellEnd"/>
      <w:r>
        <w:rPr>
          <w:rFonts w:ascii="Arial" w:hAnsi="Arial" w:cs="Arial"/>
          <w:color w:val="000000"/>
          <w:sz w:val="22"/>
          <w:szCs w:val="22"/>
        </w:rPr>
        <w:t xml:space="preserve"> with the following line</w:t>
      </w:r>
    </w:p>
    <w:p w14:paraId="07AA2E5E" w14:textId="3AA17197" w:rsidR="007B53CF" w:rsidRPr="0054443B" w:rsidRDefault="007B53CF" w:rsidP="007B53CF">
      <w:pPr>
        <w:numPr>
          <w:ilvl w:val="2"/>
          <w:numId w:val="5"/>
        </w:numPr>
        <w:spacing w:before="100" w:beforeAutospacing="1" w:after="100" w:afterAutospacing="1"/>
        <w:textAlignment w:val="baseline"/>
        <w:rPr>
          <w:rFonts w:ascii="Consolas" w:hAnsi="Consolas" w:cs="Consolas"/>
          <w:color w:val="000000"/>
          <w:sz w:val="22"/>
          <w:szCs w:val="22"/>
          <w:shd w:val="pct15" w:color="auto" w:fill="FFFFFF"/>
        </w:rPr>
      </w:pPr>
      <w:r w:rsidRPr="0054443B">
        <w:rPr>
          <w:rFonts w:ascii="Consolas" w:hAnsi="Consolas" w:cs="Consolas"/>
          <w:color w:val="000000"/>
          <w:sz w:val="22"/>
          <w:szCs w:val="22"/>
          <w:shd w:val="pct15" w:color="auto" w:fill="FFFFFF"/>
        </w:rPr>
        <w:lastRenderedPageBreak/>
        <w:t>SUBSYSTEMS==”</w:t>
      </w:r>
      <w:proofErr w:type="spellStart"/>
      <w:r w:rsidRPr="0054443B">
        <w:rPr>
          <w:rFonts w:ascii="Consolas" w:hAnsi="Consolas" w:cs="Consolas"/>
          <w:color w:val="000000"/>
          <w:sz w:val="22"/>
          <w:szCs w:val="22"/>
          <w:shd w:val="pct15" w:color="auto" w:fill="FFFFFF"/>
        </w:rPr>
        <w:t>usb</w:t>
      </w:r>
      <w:proofErr w:type="spellEnd"/>
      <w:r w:rsidRPr="0054443B">
        <w:rPr>
          <w:rFonts w:ascii="Consolas" w:hAnsi="Consolas" w:cs="Consolas"/>
          <w:color w:val="000000"/>
          <w:sz w:val="22"/>
          <w:szCs w:val="22"/>
          <w:shd w:val="pct15" w:color="auto" w:fill="FFFFFF"/>
        </w:rPr>
        <w:t xml:space="preserve">”, </w:t>
      </w:r>
      <w:r w:rsidR="00DA2A18" w:rsidRPr="0054443B">
        <w:rPr>
          <w:rFonts w:ascii="Consolas" w:hAnsi="Consolas" w:cs="Consolas"/>
          <w:color w:val="000000"/>
          <w:sz w:val="22"/>
          <w:szCs w:val="22"/>
          <w:shd w:val="pct15" w:color="auto" w:fill="FFFFFF"/>
        </w:rPr>
        <w:t xml:space="preserve">ACTION==”add”, </w:t>
      </w:r>
      <w:r w:rsidRPr="0054443B">
        <w:rPr>
          <w:rFonts w:ascii="Consolas" w:hAnsi="Consolas" w:cs="Consolas"/>
          <w:color w:val="000000"/>
          <w:sz w:val="22"/>
          <w:szCs w:val="22"/>
          <w:shd w:val="pct15" w:color="auto" w:fill="FFFFFF"/>
        </w:rPr>
        <w:t>ATTRS{</w:t>
      </w:r>
      <w:proofErr w:type="spellStart"/>
      <w:r w:rsidRPr="0054443B">
        <w:rPr>
          <w:rFonts w:ascii="Consolas" w:hAnsi="Consolas" w:cs="Consolas"/>
          <w:color w:val="000000"/>
          <w:sz w:val="22"/>
          <w:szCs w:val="22"/>
          <w:shd w:val="pct15" w:color="auto" w:fill="FFFFFF"/>
        </w:rPr>
        <w:t>idVendor</w:t>
      </w:r>
      <w:proofErr w:type="spellEnd"/>
      <w:r w:rsidRPr="0054443B">
        <w:rPr>
          <w:rFonts w:ascii="Consolas" w:hAnsi="Consolas" w:cs="Consolas"/>
          <w:color w:val="000000"/>
          <w:sz w:val="22"/>
          <w:szCs w:val="22"/>
          <w:shd w:val="pct15" w:color="auto" w:fill="FFFFFF"/>
        </w:rPr>
        <w:t>}==”</w:t>
      </w:r>
      <w:r w:rsidR="00DA2A18" w:rsidRPr="0054443B">
        <w:rPr>
          <w:rFonts w:ascii="Consolas" w:hAnsi="Consolas" w:cs="Consolas"/>
          <w:color w:val="000000"/>
          <w:sz w:val="22"/>
          <w:szCs w:val="22"/>
          <w:shd w:val="pct15" w:color="auto" w:fill="FFFFFF"/>
        </w:rPr>
        <w:t>0957</w:t>
      </w:r>
      <w:r w:rsidRPr="0054443B">
        <w:rPr>
          <w:rFonts w:ascii="Consolas" w:hAnsi="Consolas" w:cs="Consolas"/>
          <w:color w:val="000000"/>
          <w:sz w:val="22"/>
          <w:szCs w:val="22"/>
          <w:shd w:val="pct15" w:color="auto" w:fill="FFFFFF"/>
        </w:rPr>
        <w:t>”, ATTRS{</w:t>
      </w:r>
      <w:proofErr w:type="spellStart"/>
      <w:r w:rsidRPr="0054443B">
        <w:rPr>
          <w:rFonts w:ascii="Consolas" w:hAnsi="Consolas" w:cs="Consolas"/>
          <w:color w:val="000000"/>
          <w:sz w:val="22"/>
          <w:szCs w:val="22"/>
          <w:shd w:val="pct15" w:color="auto" w:fill="FFFFFF"/>
        </w:rPr>
        <w:t>idProduct</w:t>
      </w:r>
      <w:proofErr w:type="spellEnd"/>
      <w:r w:rsidRPr="0054443B">
        <w:rPr>
          <w:rFonts w:ascii="Consolas" w:hAnsi="Consolas" w:cs="Consolas"/>
          <w:color w:val="000000"/>
          <w:sz w:val="22"/>
          <w:szCs w:val="22"/>
          <w:shd w:val="pct15" w:color="auto" w:fill="FFFFFF"/>
        </w:rPr>
        <w:t>}==”</w:t>
      </w:r>
      <w:r w:rsidRPr="0054443B">
        <w:rPr>
          <w:rFonts w:ascii="Consolas" w:hAnsi="Consolas" w:cs="Consolas"/>
          <w:color w:val="000000"/>
          <w:sz w:val="22"/>
          <w:szCs w:val="22"/>
          <w:shd w:val="pct15" w:color="auto" w:fill="FFFFFF"/>
        </w:rPr>
        <w:t>1755</w:t>
      </w:r>
      <w:r w:rsidRPr="0054443B">
        <w:rPr>
          <w:rFonts w:ascii="Consolas" w:hAnsi="Consolas" w:cs="Consolas"/>
          <w:color w:val="000000"/>
          <w:sz w:val="22"/>
          <w:szCs w:val="22"/>
          <w:shd w:val="pct15" w:color="auto" w:fill="FFFFFF"/>
        </w:rPr>
        <w:t>”, GROUP=”</w:t>
      </w:r>
      <w:proofErr w:type="spellStart"/>
      <w:r w:rsidRPr="0054443B">
        <w:rPr>
          <w:rFonts w:ascii="Consolas" w:hAnsi="Consolas" w:cs="Consolas"/>
          <w:color w:val="000000"/>
          <w:sz w:val="22"/>
          <w:szCs w:val="22"/>
          <w:shd w:val="pct15" w:color="auto" w:fill="FFFFFF"/>
        </w:rPr>
        <w:t>usb</w:t>
      </w:r>
      <w:r w:rsidRPr="0054443B">
        <w:rPr>
          <w:rFonts w:ascii="Consolas" w:hAnsi="Consolas" w:cs="Consolas"/>
          <w:color w:val="000000"/>
          <w:sz w:val="22"/>
          <w:szCs w:val="22"/>
          <w:shd w:val="pct15" w:color="auto" w:fill="FFFFFF"/>
        </w:rPr>
        <w:t>tmc</w:t>
      </w:r>
      <w:proofErr w:type="spellEnd"/>
      <w:r w:rsidRPr="0054443B">
        <w:rPr>
          <w:rFonts w:ascii="Consolas" w:hAnsi="Consolas" w:cs="Consolas"/>
          <w:color w:val="000000"/>
          <w:sz w:val="22"/>
          <w:szCs w:val="22"/>
          <w:shd w:val="pct15" w:color="auto" w:fill="FFFFFF"/>
        </w:rPr>
        <w:t>”, MODE=”</w:t>
      </w:r>
      <w:r w:rsidRPr="0054443B">
        <w:rPr>
          <w:rFonts w:ascii="Consolas" w:hAnsi="Consolas" w:cs="Consolas"/>
          <w:color w:val="000000"/>
          <w:sz w:val="22"/>
          <w:szCs w:val="22"/>
          <w:shd w:val="pct15" w:color="auto" w:fill="FFFFFF"/>
        </w:rPr>
        <w:t>0660</w:t>
      </w:r>
      <w:r w:rsidRPr="0054443B">
        <w:rPr>
          <w:rFonts w:ascii="Consolas" w:hAnsi="Consolas" w:cs="Consolas"/>
          <w:color w:val="000000"/>
          <w:sz w:val="22"/>
          <w:szCs w:val="22"/>
          <w:shd w:val="pct15" w:color="auto" w:fill="FFFFFF"/>
        </w:rPr>
        <w:t>”</w:t>
      </w:r>
    </w:p>
    <w:p w14:paraId="5E8F721D" w14:textId="60E71DC2" w:rsidR="00DA2A18" w:rsidRPr="00B26D7A" w:rsidRDefault="00DA2A18" w:rsidP="007B53CF">
      <w:pPr>
        <w:numPr>
          <w:ilvl w:val="2"/>
          <w:numId w:val="5"/>
        </w:numPr>
        <w:spacing w:before="100" w:beforeAutospacing="1" w:after="100" w:afterAutospacing="1"/>
        <w:textAlignment w:val="baseline"/>
        <w:rPr>
          <w:rFonts w:ascii="Arial" w:hAnsi="Arial" w:cs="Arial"/>
          <w:color w:val="000000"/>
          <w:sz w:val="22"/>
          <w:szCs w:val="22"/>
        </w:rPr>
      </w:pPr>
      <w:r>
        <w:rPr>
          <w:rFonts w:ascii="Arial" w:hAnsi="Arial" w:cs="Arial"/>
          <w:color w:val="000000"/>
          <w:sz w:val="22"/>
          <w:szCs w:val="22"/>
        </w:rPr>
        <w:t xml:space="preserve">NOTE: As mentioned in the instructions, you should find the device’s vendor and product info and change them accordingly in the line above. If you have multiple devices, add multiple lines to this file. To find the vendor and product info, connect the device and run </w:t>
      </w:r>
      <w:proofErr w:type="spellStart"/>
      <w:r w:rsidRPr="0054443B">
        <w:rPr>
          <w:rFonts w:ascii="Consolas" w:hAnsi="Consolas" w:cs="Consolas"/>
          <w:color w:val="000000"/>
          <w:sz w:val="22"/>
          <w:szCs w:val="22"/>
          <w:shd w:val="pct15" w:color="auto" w:fill="FFFFFF"/>
        </w:rPr>
        <w:t>lsusb</w:t>
      </w:r>
      <w:proofErr w:type="spellEnd"/>
    </w:p>
    <w:p w14:paraId="67ACF017" w14:textId="77777777" w:rsidR="00B26D7A" w:rsidRPr="00B26D7A" w:rsidRDefault="00B26D7A" w:rsidP="00B26D7A">
      <w:pPr>
        <w:numPr>
          <w:ilvl w:val="0"/>
          <w:numId w:val="5"/>
        </w:numPr>
        <w:textAlignment w:val="baseline"/>
        <w:rPr>
          <w:rFonts w:ascii="Arial" w:hAnsi="Arial" w:cs="Arial"/>
          <w:color w:val="000000"/>
          <w:sz w:val="22"/>
          <w:szCs w:val="22"/>
        </w:rPr>
      </w:pPr>
      <w:r w:rsidRPr="00B26D7A">
        <w:rPr>
          <w:rFonts w:ascii="Arial" w:hAnsi="Arial" w:cs="Arial"/>
          <w:color w:val="000000"/>
          <w:sz w:val="22"/>
          <w:szCs w:val="22"/>
        </w:rPr>
        <w:t xml:space="preserve">The Arduino device name may typically be </w:t>
      </w:r>
      <w:r w:rsidRPr="0054443B">
        <w:rPr>
          <w:rFonts w:ascii="Consolas" w:hAnsi="Consolas" w:cs="Consolas"/>
          <w:color w:val="000000"/>
          <w:sz w:val="22"/>
          <w:szCs w:val="22"/>
          <w:shd w:val="clear" w:color="auto" w:fill="D9D9D9"/>
        </w:rPr>
        <w:t>/dev/ttyACM0</w:t>
      </w:r>
      <w:r w:rsidRPr="00B26D7A">
        <w:rPr>
          <w:rFonts w:ascii="Arial" w:hAnsi="Arial" w:cs="Arial"/>
          <w:color w:val="000000"/>
          <w:sz w:val="22"/>
          <w:szCs w:val="22"/>
        </w:rPr>
        <w:t>.</w:t>
      </w:r>
    </w:p>
    <w:p w14:paraId="70839F68" w14:textId="77777777" w:rsidR="00B26D7A" w:rsidRPr="00B26D7A" w:rsidRDefault="00B26D7A" w:rsidP="00B26D7A">
      <w:pPr>
        <w:numPr>
          <w:ilvl w:val="0"/>
          <w:numId w:val="5"/>
        </w:numPr>
        <w:textAlignment w:val="baseline"/>
        <w:rPr>
          <w:rFonts w:ascii="Arial" w:hAnsi="Arial" w:cs="Arial"/>
          <w:color w:val="000000"/>
          <w:sz w:val="22"/>
          <w:szCs w:val="22"/>
        </w:rPr>
      </w:pPr>
      <w:r w:rsidRPr="00B26D7A">
        <w:rPr>
          <w:rFonts w:ascii="Arial" w:hAnsi="Arial" w:cs="Arial"/>
          <w:color w:val="000000"/>
          <w:sz w:val="22"/>
          <w:szCs w:val="22"/>
        </w:rPr>
        <w:t xml:space="preserve">Only one of the </w:t>
      </w:r>
      <w:proofErr w:type="spellStart"/>
      <w:r w:rsidRPr="00B26D7A">
        <w:rPr>
          <w:rFonts w:ascii="Arial" w:hAnsi="Arial" w:cs="Arial"/>
          <w:color w:val="000000"/>
          <w:sz w:val="22"/>
          <w:szCs w:val="22"/>
        </w:rPr>
        <w:t>opencv</w:t>
      </w:r>
      <w:proofErr w:type="spellEnd"/>
      <w:r w:rsidRPr="00B26D7A">
        <w:rPr>
          <w:rFonts w:ascii="Arial" w:hAnsi="Arial" w:cs="Arial"/>
          <w:color w:val="000000"/>
          <w:sz w:val="22"/>
          <w:szCs w:val="22"/>
        </w:rPr>
        <w:t xml:space="preserve"> packages needs to be installed. </w:t>
      </w:r>
      <w:proofErr w:type="spellStart"/>
      <w:r w:rsidRPr="00B26D7A">
        <w:rPr>
          <w:rFonts w:ascii="Arial" w:hAnsi="Arial" w:cs="Arial"/>
          <w:color w:val="000000"/>
          <w:sz w:val="22"/>
          <w:szCs w:val="22"/>
        </w:rPr>
        <w:t>Opencv</w:t>
      </w:r>
      <w:proofErr w:type="spellEnd"/>
      <w:r w:rsidRPr="00B26D7A">
        <w:rPr>
          <w:rFonts w:ascii="Arial" w:hAnsi="Arial" w:cs="Arial"/>
          <w:color w:val="000000"/>
          <w:sz w:val="22"/>
          <w:szCs w:val="22"/>
        </w:rPr>
        <w:t>-python is recommended.</w:t>
      </w:r>
    </w:p>
    <w:p w14:paraId="04875F0F" w14:textId="77777777" w:rsidR="00B26D7A" w:rsidRPr="00B26D7A" w:rsidRDefault="00B26D7A" w:rsidP="00B26D7A">
      <w:pPr>
        <w:numPr>
          <w:ilvl w:val="0"/>
          <w:numId w:val="5"/>
        </w:numPr>
        <w:textAlignment w:val="baseline"/>
        <w:rPr>
          <w:rFonts w:ascii="Arial" w:hAnsi="Arial" w:cs="Arial"/>
          <w:color w:val="000000"/>
          <w:sz w:val="22"/>
          <w:szCs w:val="22"/>
        </w:rPr>
      </w:pPr>
      <w:proofErr w:type="spellStart"/>
      <w:r w:rsidRPr="00B26D7A">
        <w:rPr>
          <w:rFonts w:ascii="Arial" w:hAnsi="Arial" w:cs="Arial"/>
          <w:color w:val="000000"/>
          <w:sz w:val="22"/>
          <w:szCs w:val="22"/>
        </w:rPr>
        <w:t>maplotlib</w:t>
      </w:r>
      <w:proofErr w:type="spellEnd"/>
      <w:r w:rsidRPr="00B26D7A">
        <w:rPr>
          <w:rFonts w:ascii="Arial" w:hAnsi="Arial" w:cs="Arial"/>
          <w:color w:val="000000"/>
          <w:sz w:val="22"/>
          <w:szCs w:val="22"/>
        </w:rPr>
        <w:t xml:space="preserve"> requires a GUI backend to work. You can install any; the following command installs one that works</w:t>
      </w:r>
      <w:r w:rsidRPr="00B26D7A">
        <w:rPr>
          <w:rFonts w:ascii="Arial" w:hAnsi="Arial" w:cs="Arial"/>
          <w:color w:val="000000"/>
          <w:sz w:val="22"/>
          <w:szCs w:val="22"/>
        </w:rPr>
        <w:br/>
      </w:r>
      <w:r w:rsidRPr="0054443B">
        <w:rPr>
          <w:rFonts w:ascii="Consolas" w:hAnsi="Consolas" w:cs="Consolas"/>
          <w:color w:val="000000"/>
          <w:sz w:val="22"/>
          <w:szCs w:val="22"/>
          <w:shd w:val="pct15" w:color="auto" w:fill="FFFFFF"/>
        </w:rPr>
        <w:t>$</w:t>
      </w:r>
      <w:proofErr w:type="spellStart"/>
      <w:r w:rsidRPr="0054443B">
        <w:rPr>
          <w:rFonts w:ascii="Consolas" w:hAnsi="Consolas" w:cs="Consolas"/>
          <w:color w:val="000000"/>
          <w:sz w:val="22"/>
          <w:szCs w:val="22"/>
          <w:shd w:val="pct15" w:color="auto" w:fill="FFFFFF"/>
        </w:rPr>
        <w:t>sudo</w:t>
      </w:r>
      <w:proofErr w:type="spellEnd"/>
      <w:r w:rsidRPr="0054443B">
        <w:rPr>
          <w:rFonts w:ascii="Consolas" w:hAnsi="Consolas" w:cs="Consolas"/>
          <w:color w:val="000000"/>
          <w:sz w:val="22"/>
          <w:szCs w:val="22"/>
          <w:shd w:val="pct15" w:color="auto" w:fill="FFFFFF"/>
        </w:rPr>
        <w:t xml:space="preserve"> apt-get install python3-tk</w:t>
      </w:r>
    </w:p>
    <w:p w14:paraId="585662BE" w14:textId="11EE243D" w:rsidR="00B26D7A" w:rsidRPr="00B26D7A" w:rsidRDefault="0054443B" w:rsidP="00B26D7A">
      <w:pPr>
        <w:numPr>
          <w:ilvl w:val="0"/>
          <w:numId w:val="5"/>
        </w:numPr>
        <w:textAlignment w:val="baseline"/>
        <w:rPr>
          <w:rFonts w:ascii="Arial" w:hAnsi="Arial" w:cs="Arial"/>
          <w:color w:val="000000"/>
          <w:sz w:val="22"/>
          <w:szCs w:val="22"/>
        </w:rPr>
      </w:pPr>
      <w:r>
        <w:rPr>
          <w:rFonts w:ascii="Arial" w:hAnsi="Arial" w:cs="Arial"/>
          <w:color w:val="000000"/>
          <w:sz w:val="22"/>
          <w:szCs w:val="22"/>
        </w:rPr>
        <w:t>s</w:t>
      </w:r>
    </w:p>
    <w:p w14:paraId="0516F7E1" w14:textId="77777777" w:rsidR="00B26D7A" w:rsidRPr="00B26D7A" w:rsidRDefault="00B26D7A" w:rsidP="00B26D7A">
      <w:pPr>
        <w:spacing w:before="320" w:after="80"/>
        <w:outlineLvl w:val="2"/>
        <w:rPr>
          <w:b/>
          <w:bCs/>
          <w:color w:val="000000"/>
          <w:sz w:val="27"/>
          <w:szCs w:val="27"/>
        </w:rPr>
      </w:pPr>
      <w:r w:rsidRPr="00B26D7A">
        <w:rPr>
          <w:rFonts w:ascii="Arial" w:hAnsi="Arial" w:cs="Arial"/>
          <w:color w:val="434343"/>
          <w:sz w:val="28"/>
          <w:szCs w:val="28"/>
        </w:rPr>
        <w:t>Extra Tips</w:t>
      </w:r>
    </w:p>
    <w:p w14:paraId="5D3038F2" w14:textId="104E38A4" w:rsidR="00B26D7A" w:rsidRPr="00B26D7A" w:rsidRDefault="00B26D7A" w:rsidP="00B26D7A">
      <w:pPr>
        <w:numPr>
          <w:ilvl w:val="0"/>
          <w:numId w:val="6"/>
        </w:numPr>
        <w:textAlignment w:val="baseline"/>
        <w:rPr>
          <w:rFonts w:ascii="Arial" w:hAnsi="Arial" w:cs="Arial"/>
          <w:color w:val="000000"/>
          <w:sz w:val="22"/>
          <w:szCs w:val="22"/>
        </w:rPr>
      </w:pPr>
      <w:r w:rsidRPr="00B26D7A">
        <w:rPr>
          <w:rFonts w:ascii="Arial" w:hAnsi="Arial" w:cs="Arial"/>
          <w:color w:val="000000"/>
          <w:sz w:val="22"/>
          <w:szCs w:val="22"/>
        </w:rPr>
        <w:t>The circuitry is FRAGILE; try to touch it as little as possible, and mitigate disturbances to it.</w:t>
      </w:r>
    </w:p>
    <w:p w14:paraId="1E057D53" w14:textId="77777777" w:rsidR="00B26D7A" w:rsidRPr="00B26D7A" w:rsidRDefault="00B26D7A" w:rsidP="00B26D7A">
      <w:pPr>
        <w:numPr>
          <w:ilvl w:val="0"/>
          <w:numId w:val="6"/>
        </w:numPr>
        <w:textAlignment w:val="baseline"/>
        <w:rPr>
          <w:rFonts w:ascii="Arial" w:hAnsi="Arial" w:cs="Arial"/>
          <w:color w:val="000000"/>
          <w:sz w:val="22"/>
          <w:szCs w:val="22"/>
        </w:rPr>
      </w:pPr>
      <w:r w:rsidRPr="00B26D7A">
        <w:rPr>
          <w:rFonts w:ascii="Arial" w:hAnsi="Arial" w:cs="Arial"/>
          <w:color w:val="000000"/>
          <w:sz w:val="22"/>
          <w:szCs w:val="22"/>
        </w:rPr>
        <w:t>Sometimes interference causes problems in plasma operation. Foil may potentially be used to insulate the circuits.</w:t>
      </w:r>
    </w:p>
    <w:p w14:paraId="53A591B9" w14:textId="77777777" w:rsidR="00B26D7A" w:rsidRPr="00B26D7A" w:rsidRDefault="00B26D7A" w:rsidP="00B26D7A">
      <w:pPr>
        <w:numPr>
          <w:ilvl w:val="0"/>
          <w:numId w:val="6"/>
        </w:numPr>
        <w:textAlignment w:val="baseline"/>
        <w:rPr>
          <w:rFonts w:ascii="Arial" w:hAnsi="Arial" w:cs="Arial"/>
          <w:color w:val="000000"/>
          <w:sz w:val="22"/>
          <w:szCs w:val="22"/>
        </w:rPr>
      </w:pPr>
      <w:r w:rsidRPr="00B26D7A">
        <w:rPr>
          <w:rFonts w:ascii="Arial" w:hAnsi="Arial" w:cs="Arial"/>
          <w:color w:val="000000"/>
          <w:sz w:val="22"/>
          <w:szCs w:val="22"/>
        </w:rPr>
        <w:t>Sometimes the signals are not sent to the system in time; try to increase the sampling time. Sometimes this occurs at the beginning of operation (e.g., the flow rate is not changed at the correct time) and can be fixed by flipping the switch on the mass flow controller.</w:t>
      </w:r>
    </w:p>
    <w:p w14:paraId="11D4455E" w14:textId="77777777" w:rsidR="00B26D7A" w:rsidRPr="00B26D7A" w:rsidRDefault="00B26D7A" w:rsidP="00B26D7A">
      <w:pPr>
        <w:numPr>
          <w:ilvl w:val="0"/>
          <w:numId w:val="6"/>
        </w:numPr>
        <w:textAlignment w:val="baseline"/>
        <w:rPr>
          <w:rFonts w:ascii="Arial" w:hAnsi="Arial" w:cs="Arial"/>
          <w:color w:val="000000"/>
          <w:sz w:val="22"/>
          <w:szCs w:val="22"/>
        </w:rPr>
      </w:pPr>
      <w:r w:rsidRPr="00B26D7A">
        <w:rPr>
          <w:rFonts w:ascii="Arial" w:hAnsi="Arial" w:cs="Arial"/>
          <w:color w:val="000000"/>
          <w:sz w:val="22"/>
          <w:szCs w:val="22"/>
        </w:rPr>
        <w:t>Sometimes the thermal camera freezes after too frequent use and/or between infrequent use. This can usually be fixed by resetting it by either unplugging it and plugging it back in or pressing the reset button on the device itself.</w:t>
      </w:r>
    </w:p>
    <w:p w14:paraId="1775F4DA" w14:textId="77777777" w:rsidR="00B26D7A" w:rsidRPr="00B26D7A" w:rsidRDefault="00B26D7A" w:rsidP="00B26D7A">
      <w:pPr>
        <w:numPr>
          <w:ilvl w:val="0"/>
          <w:numId w:val="6"/>
        </w:numPr>
        <w:textAlignment w:val="baseline"/>
        <w:rPr>
          <w:rFonts w:ascii="Arial" w:hAnsi="Arial" w:cs="Arial"/>
          <w:color w:val="000000"/>
          <w:sz w:val="22"/>
          <w:szCs w:val="22"/>
        </w:rPr>
      </w:pPr>
      <w:r w:rsidRPr="00B26D7A">
        <w:rPr>
          <w:rFonts w:ascii="Arial" w:hAnsi="Arial" w:cs="Arial"/>
          <w:color w:val="000000"/>
          <w:sz w:val="22"/>
          <w:szCs w:val="22"/>
        </w:rPr>
        <w:t>Measurements from the oscilloscope must use a larger sampling time. If these are included in the data collection, make sure to increase the sampling time to roughly 0.3-0.5 seconds per measurement from the oscilloscope.</w:t>
      </w:r>
    </w:p>
    <w:p w14:paraId="233F1089" w14:textId="77777777" w:rsidR="00B26D7A" w:rsidRPr="00B26D7A" w:rsidRDefault="00B26D7A" w:rsidP="00B26D7A">
      <w:pPr>
        <w:numPr>
          <w:ilvl w:val="0"/>
          <w:numId w:val="6"/>
        </w:numPr>
        <w:textAlignment w:val="baseline"/>
        <w:rPr>
          <w:rFonts w:ascii="Arial" w:hAnsi="Arial" w:cs="Arial"/>
          <w:color w:val="000000"/>
          <w:sz w:val="22"/>
          <w:szCs w:val="22"/>
        </w:rPr>
      </w:pPr>
      <w:r w:rsidRPr="00B26D7A">
        <w:rPr>
          <w:rFonts w:ascii="Arial" w:hAnsi="Arial" w:cs="Arial"/>
          <w:color w:val="000000"/>
          <w:sz w:val="22"/>
          <w:szCs w:val="22"/>
        </w:rPr>
        <w:t>Unplugging and plugging back in often fixes many problems.</w:t>
      </w:r>
    </w:p>
    <w:p w14:paraId="456A1A3B" w14:textId="77777777" w:rsidR="00B26D7A" w:rsidRPr="00B26D7A" w:rsidRDefault="00B26D7A" w:rsidP="00B26D7A">
      <w:pPr>
        <w:rPr>
          <w:color w:val="000000"/>
        </w:rPr>
      </w:pPr>
    </w:p>
    <w:p w14:paraId="127D27B2" w14:textId="77777777" w:rsidR="00B26D7A" w:rsidRPr="00B26D7A" w:rsidRDefault="00B26D7A" w:rsidP="00B26D7A">
      <w:pPr>
        <w:spacing w:before="400" w:after="120"/>
        <w:outlineLvl w:val="0"/>
        <w:rPr>
          <w:b/>
          <w:bCs/>
          <w:color w:val="000000"/>
          <w:kern w:val="36"/>
          <w:sz w:val="48"/>
          <w:szCs w:val="48"/>
        </w:rPr>
      </w:pPr>
      <w:r w:rsidRPr="00B26D7A">
        <w:rPr>
          <w:rFonts w:ascii="Arial" w:hAnsi="Arial" w:cs="Arial"/>
          <w:color w:val="000000"/>
          <w:kern w:val="36"/>
          <w:sz w:val="40"/>
          <w:szCs w:val="40"/>
        </w:rPr>
        <w:t>Archive</w:t>
      </w:r>
    </w:p>
    <w:p w14:paraId="66689E78" w14:textId="77777777" w:rsidR="00B26D7A" w:rsidRPr="00B26D7A" w:rsidRDefault="00B26D7A" w:rsidP="00B26D7A">
      <w:pPr>
        <w:rPr>
          <w:color w:val="000000"/>
        </w:rPr>
      </w:pPr>
      <w:r w:rsidRPr="00B26D7A">
        <w:rPr>
          <w:rFonts w:ascii="Arial" w:hAnsi="Arial" w:cs="Arial"/>
          <w:color w:val="000000"/>
          <w:sz w:val="22"/>
          <w:szCs w:val="22"/>
        </w:rPr>
        <w:t>Previous information</w:t>
      </w:r>
    </w:p>
    <w:p w14:paraId="56945462" w14:textId="77777777" w:rsidR="00B26D7A" w:rsidRPr="00B26D7A" w:rsidRDefault="00B26D7A" w:rsidP="00B26D7A">
      <w:pPr>
        <w:spacing w:after="240"/>
      </w:pPr>
    </w:p>
    <w:p w14:paraId="4E302319" w14:textId="77777777" w:rsidR="005C7252" w:rsidRDefault="005C7252"/>
    <w:p w14:paraId="6D413D50" w14:textId="6ADD7DCD" w:rsidR="0018086C" w:rsidRDefault="000F64F2">
      <w:r>
        <w:t>O</w:t>
      </w:r>
      <w:r>
        <w:rPr>
          <w:rFonts w:hint="eastAsia"/>
        </w:rPr>
        <w:t>p</w:t>
      </w:r>
      <w:r>
        <w:t>eration</w:t>
      </w:r>
    </w:p>
    <w:p w14:paraId="36A8AB9E" w14:textId="5F84E62C" w:rsidR="000F64F2" w:rsidRDefault="000F64F2"/>
    <w:p w14:paraId="68B0883A" w14:textId="1E04E369" w:rsidR="000F64F2" w:rsidRDefault="000F64F2">
      <w:proofErr w:type="spellStart"/>
      <w:r>
        <w:t>Ctrl+alt+t</w:t>
      </w:r>
      <w:proofErr w:type="spellEnd"/>
      <w:r>
        <w:t xml:space="preserve">    </w:t>
      </w:r>
      <w:proofErr w:type="gramStart"/>
      <w:r>
        <w:t>open</w:t>
      </w:r>
      <w:proofErr w:type="gramEnd"/>
      <w:r>
        <w:t xml:space="preserve"> the terminal (open two or three: read, control, MPC(python code))</w:t>
      </w:r>
    </w:p>
    <w:p w14:paraId="3C94F7AA" w14:textId="34F54C03" w:rsidR="000F64F2" w:rsidRDefault="000F64F2">
      <w:proofErr w:type="spellStart"/>
      <w:r>
        <w:t>Ctrl+r</w:t>
      </w:r>
      <w:proofErr w:type="spellEnd"/>
      <w:r>
        <w:t xml:space="preserve">       search</w:t>
      </w:r>
    </w:p>
    <w:p w14:paraId="4171CF4E" w14:textId="7FBFDF27" w:rsidR="000F64F2" w:rsidRDefault="000F64F2">
      <w:r>
        <w:t>Press the button in Arduino to reset it(to default)</w:t>
      </w:r>
    </w:p>
    <w:p w14:paraId="7CB5F5CD" w14:textId="77777777" w:rsidR="000F64F2" w:rsidRDefault="000F64F2" w:rsidP="000F64F2">
      <w:proofErr w:type="spellStart"/>
      <w:r>
        <w:t>ctrl+c</w:t>
      </w:r>
      <w:proofErr w:type="spellEnd"/>
      <w:r>
        <w:t xml:space="preserve">      stop</w:t>
      </w:r>
    </w:p>
    <w:p w14:paraId="101DB4D0" w14:textId="5EAE564B" w:rsidR="000F64F2" w:rsidRDefault="000F64F2"/>
    <w:p w14:paraId="61316711" w14:textId="77777777" w:rsidR="000F64F2" w:rsidRDefault="000F64F2"/>
    <w:p w14:paraId="7FB40546" w14:textId="3F78B4EE" w:rsidR="000F64F2" w:rsidRDefault="000F64F2">
      <w:r>
        <w:t>$</w:t>
      </w:r>
      <w:proofErr w:type="spellStart"/>
      <w:r>
        <w:t>stty</w:t>
      </w:r>
      <w:proofErr w:type="spellEnd"/>
      <w:r>
        <w:t xml:space="preserve"> -F /dev/</w:t>
      </w:r>
      <w:proofErr w:type="spellStart"/>
      <w:r>
        <w:t>arduino_m</w:t>
      </w:r>
      <w:proofErr w:type="spellEnd"/>
      <w:r>
        <w:t xml:space="preserve"> raw 38400 -</w:t>
      </w:r>
      <w:proofErr w:type="spellStart"/>
      <w:r>
        <w:t>hupcl</w:t>
      </w:r>
      <w:proofErr w:type="spellEnd"/>
      <w:r>
        <w:rPr>
          <w:rFonts w:hint="eastAsia"/>
        </w:rPr>
        <w:t xml:space="preserve"> </w:t>
      </w:r>
      <w:r>
        <w:t>(start the Arduino)</w:t>
      </w:r>
    </w:p>
    <w:p w14:paraId="2892369F" w14:textId="0A73CEDE" w:rsidR="000F64F2" w:rsidRDefault="000F64F2">
      <w:r>
        <w:t>$cat /dev/</w:t>
      </w:r>
      <w:proofErr w:type="spellStart"/>
      <w:r>
        <w:t>arduino_m</w:t>
      </w:r>
      <w:proofErr w:type="spellEnd"/>
      <w:r>
        <w:t xml:space="preserve"> (read the status-</w:t>
      </w:r>
      <w:proofErr w:type="spellStart"/>
      <w:r>
        <w:t>arduino</w:t>
      </w:r>
      <w:proofErr w:type="spellEnd"/>
      <w:r>
        <w:t>)</w:t>
      </w:r>
    </w:p>
    <w:p w14:paraId="17D3C8CF" w14:textId="630AB947" w:rsidR="000F64F2" w:rsidRDefault="000F64F2">
      <w:r>
        <w:rPr>
          <w:rFonts w:hint="eastAsia"/>
        </w:rPr>
        <w:t>$</w:t>
      </w:r>
      <w:r>
        <w:t>echo “w, 2”&gt; /dev/</w:t>
      </w:r>
      <w:proofErr w:type="spellStart"/>
      <w:r>
        <w:t>arduino_m</w:t>
      </w:r>
      <w:proofErr w:type="spellEnd"/>
      <w:r>
        <w:t xml:space="preserve">    </w:t>
      </w:r>
    </w:p>
    <w:p w14:paraId="6C4DE671" w14:textId="543B2CF3" w:rsidR="000F64F2" w:rsidRDefault="000F64F2"/>
    <w:p w14:paraId="7D385BD6" w14:textId="27681B09" w:rsidR="00A84CC6" w:rsidRDefault="00A84CC6">
      <w:r>
        <w:t>To access external python code (OES for example)</w:t>
      </w:r>
    </w:p>
    <w:p w14:paraId="7C7C15F8" w14:textId="2FBE37EF" w:rsidR="00A84CC6" w:rsidRDefault="00A84CC6">
      <w:r>
        <w:rPr>
          <w:rFonts w:hint="eastAsia"/>
        </w:rPr>
        <w:t>$</w:t>
      </w:r>
      <w:r>
        <w:t>cd xx</w:t>
      </w:r>
    </w:p>
    <w:p w14:paraId="2F74A67D" w14:textId="2FADE21A" w:rsidR="00A84CC6" w:rsidRDefault="00A84CC6">
      <w:r>
        <w:rPr>
          <w:rFonts w:hint="eastAsia"/>
        </w:rPr>
        <w:t>$</w:t>
      </w:r>
      <w:proofErr w:type="spellStart"/>
      <w:r>
        <w:t>workon</w:t>
      </w:r>
      <w:proofErr w:type="spellEnd"/>
      <w:r>
        <w:t xml:space="preserve"> sci3</w:t>
      </w:r>
    </w:p>
    <w:p w14:paraId="3CC7D2D7" w14:textId="46BF7A9D" w:rsidR="00A84CC6" w:rsidRDefault="00A84CC6">
      <w:r>
        <w:rPr>
          <w:rFonts w:hint="eastAsia"/>
        </w:rPr>
        <w:t>$</w:t>
      </w:r>
      <w:r>
        <w:t xml:space="preserve">python spectroscopy.py –loop </w:t>
      </w:r>
      <w:r w:rsidR="005F78D8">
        <w:t>–</w:t>
      </w:r>
      <w:r>
        <w:t>live</w:t>
      </w:r>
    </w:p>
    <w:p w14:paraId="232CDA46" w14:textId="3ACFBCFD" w:rsidR="005F78D8" w:rsidRDefault="005F78D8"/>
    <w:p w14:paraId="4E921B96" w14:textId="563935FD" w:rsidR="005F78D8" w:rsidRDefault="005F78D8"/>
    <w:p w14:paraId="6BD90559" w14:textId="031B2781" w:rsidR="005F78D8" w:rsidRPr="004E2D55" w:rsidRDefault="005F78D8" w:rsidP="004E2D55">
      <w:pPr>
        <w:jc w:val="center"/>
        <w:rPr>
          <w:sz w:val="30"/>
          <w:szCs w:val="30"/>
          <w:u w:val="single"/>
        </w:rPr>
      </w:pPr>
      <w:r w:rsidRPr="004E2D55">
        <w:rPr>
          <w:sz w:val="30"/>
          <w:szCs w:val="30"/>
          <w:u w:val="single"/>
        </w:rPr>
        <w:t xml:space="preserve">On </w:t>
      </w:r>
      <w:r w:rsidR="004E2D55">
        <w:rPr>
          <w:sz w:val="30"/>
          <w:szCs w:val="30"/>
          <w:u w:val="single"/>
        </w:rPr>
        <w:t>M</w:t>
      </w:r>
      <w:r w:rsidRPr="004E2D55">
        <w:rPr>
          <w:sz w:val="30"/>
          <w:szCs w:val="30"/>
          <w:u w:val="single"/>
        </w:rPr>
        <w:t>ac</w:t>
      </w:r>
    </w:p>
    <w:p w14:paraId="1C748B98" w14:textId="3E1C01A3" w:rsidR="00DD2D1D" w:rsidRDefault="00DD2D1D">
      <w:pPr>
        <w:pBdr>
          <w:top w:val="thinThickThinMediumGap" w:sz="18" w:space="1" w:color="auto"/>
          <w:bottom w:val="thinThickThinMediumGap" w:sz="18" w:space="1" w:color="auto"/>
        </w:pBdr>
      </w:pPr>
      <w:r>
        <w:rPr>
          <w:rFonts w:hint="eastAsia"/>
        </w:rPr>
        <w:t>pl</w:t>
      </w:r>
      <w:r>
        <w:t>ease put MCP4922.h and MCP4922.cpp to the same path, also change the &lt;</w:t>
      </w:r>
      <w:r w:rsidRPr="00DD2D1D">
        <w:t>MCP4922.h</w:t>
      </w:r>
      <w:r>
        <w:t xml:space="preserve">&gt; to </w:t>
      </w:r>
      <w:r w:rsidRPr="00DD2D1D">
        <w:t>"MCP4922.h"</w:t>
      </w:r>
      <w:r>
        <w:t xml:space="preserve"> in the code.</w:t>
      </w:r>
    </w:p>
    <w:p w14:paraId="267F7C42" w14:textId="77777777" w:rsidR="00DD2D1D" w:rsidRDefault="00DD2D1D"/>
    <w:p w14:paraId="620E3B90" w14:textId="5A13C989" w:rsidR="004E2D55" w:rsidRPr="004E2D55" w:rsidRDefault="004E2D55">
      <w:pPr>
        <w:rPr>
          <w:rFonts w:ascii="Menlo" w:hAnsi="Menlo" w:cs="Menlo"/>
          <w:b/>
          <w:bCs/>
          <w:color w:val="000000"/>
          <w:sz w:val="22"/>
          <w:szCs w:val="22"/>
        </w:rPr>
      </w:pPr>
      <w:r w:rsidRPr="004E2D55">
        <w:rPr>
          <w:rFonts w:ascii="Menlo" w:hAnsi="Menlo" w:cs="Menlo"/>
          <w:b/>
          <w:bCs/>
          <w:color w:val="000000"/>
          <w:sz w:val="22"/>
          <w:szCs w:val="22"/>
        </w:rPr>
        <w:t xml:space="preserve">Initialize </w:t>
      </w:r>
      <w:r>
        <w:rPr>
          <w:rFonts w:ascii="Menlo" w:hAnsi="Menlo" w:cs="Menlo"/>
          <w:b/>
          <w:bCs/>
          <w:color w:val="000000"/>
          <w:sz w:val="22"/>
          <w:szCs w:val="22"/>
        </w:rPr>
        <w:t>A</w:t>
      </w:r>
      <w:r w:rsidRPr="004E2D55">
        <w:rPr>
          <w:rFonts w:ascii="Menlo" w:hAnsi="Menlo" w:cs="Menlo"/>
          <w:b/>
          <w:bCs/>
          <w:color w:val="000000"/>
          <w:sz w:val="22"/>
          <w:szCs w:val="22"/>
        </w:rPr>
        <w:t>rduino</w:t>
      </w:r>
    </w:p>
    <w:p w14:paraId="7B730BAA" w14:textId="1C6B7436" w:rsidR="005F78D8" w:rsidRPr="00DC2C93" w:rsidRDefault="004E2D55">
      <w:pPr>
        <w:rPr>
          <w:rFonts w:ascii="Menlo" w:hAnsi="Menlo" w:cs="Menlo"/>
          <w:color w:val="000000"/>
          <w:sz w:val="22"/>
          <w:szCs w:val="22"/>
        </w:rPr>
      </w:pPr>
      <w:r>
        <w:rPr>
          <w:rFonts w:ascii="Menlo" w:hAnsi="Menlo" w:cs="Menlo"/>
          <w:color w:val="000000"/>
          <w:sz w:val="22"/>
          <w:szCs w:val="22"/>
        </w:rPr>
        <w:t>$</w:t>
      </w:r>
      <w:proofErr w:type="spellStart"/>
      <w:r w:rsidR="005F78D8" w:rsidRPr="00DC2C93">
        <w:rPr>
          <w:rFonts w:ascii="Menlo" w:hAnsi="Menlo" w:cs="Menlo"/>
          <w:color w:val="000000"/>
          <w:sz w:val="22"/>
          <w:szCs w:val="22"/>
        </w:rPr>
        <w:t>stty</w:t>
      </w:r>
      <w:proofErr w:type="spellEnd"/>
      <w:r w:rsidR="005F78D8" w:rsidRPr="00DC2C93">
        <w:rPr>
          <w:rFonts w:ascii="Menlo" w:hAnsi="Menlo" w:cs="Menlo"/>
          <w:color w:val="000000"/>
          <w:sz w:val="22"/>
          <w:szCs w:val="22"/>
        </w:rPr>
        <w:t xml:space="preserve"> -f /dev/cu.usbmodem143</w:t>
      </w:r>
      <w:r w:rsidR="002F21AB">
        <w:rPr>
          <w:rFonts w:ascii="Menlo" w:hAnsi="Menlo" w:cs="Menlo"/>
          <w:color w:val="000000"/>
          <w:sz w:val="22"/>
          <w:szCs w:val="22"/>
        </w:rPr>
        <w:t>44</w:t>
      </w:r>
      <w:r w:rsidR="005F78D8" w:rsidRPr="00DC2C93">
        <w:rPr>
          <w:rFonts w:ascii="Menlo" w:hAnsi="Menlo" w:cs="Menlo"/>
          <w:color w:val="000000"/>
          <w:sz w:val="22"/>
          <w:szCs w:val="22"/>
        </w:rPr>
        <w:t>01 raw 38400 -</w:t>
      </w:r>
      <w:proofErr w:type="spellStart"/>
      <w:r w:rsidR="005F78D8" w:rsidRPr="00DC2C93">
        <w:rPr>
          <w:rFonts w:ascii="Menlo" w:hAnsi="Menlo" w:cs="Menlo"/>
          <w:color w:val="000000"/>
          <w:sz w:val="22"/>
          <w:szCs w:val="22"/>
        </w:rPr>
        <w:t>hupcl</w:t>
      </w:r>
      <w:proofErr w:type="spellEnd"/>
      <w:r w:rsidR="005F78D8" w:rsidRPr="00DC2C93">
        <w:rPr>
          <w:rFonts w:ascii="Menlo" w:hAnsi="Menlo" w:cs="Menlo"/>
          <w:color w:val="000000"/>
          <w:sz w:val="22"/>
          <w:szCs w:val="22"/>
        </w:rPr>
        <w:t xml:space="preserve"> &amp; cat /dev/cu.usbmodem14</w:t>
      </w:r>
      <w:r w:rsidR="002F21AB">
        <w:rPr>
          <w:rFonts w:ascii="Menlo" w:hAnsi="Menlo" w:cs="Menlo"/>
          <w:color w:val="000000"/>
          <w:sz w:val="22"/>
          <w:szCs w:val="22"/>
        </w:rPr>
        <w:t>344</w:t>
      </w:r>
      <w:r w:rsidR="005F78D8" w:rsidRPr="00DC2C93">
        <w:rPr>
          <w:rFonts w:ascii="Menlo" w:hAnsi="Menlo" w:cs="Menlo"/>
          <w:color w:val="000000"/>
          <w:sz w:val="22"/>
          <w:szCs w:val="22"/>
        </w:rPr>
        <w:t>01</w:t>
      </w:r>
    </w:p>
    <w:p w14:paraId="796AE523" w14:textId="27492199" w:rsidR="005F78D8" w:rsidRDefault="005F78D8">
      <w:pPr>
        <w:rPr>
          <w:rFonts w:ascii="Menlo" w:hAnsi="Menlo" w:cs="Menlo"/>
          <w:color w:val="000000"/>
          <w:sz w:val="22"/>
          <w:szCs w:val="22"/>
        </w:rPr>
      </w:pPr>
    </w:p>
    <w:p w14:paraId="3B9A9F42" w14:textId="40BF65B3" w:rsidR="004E2D55" w:rsidRPr="004E2D55" w:rsidRDefault="004E2D55">
      <w:pPr>
        <w:rPr>
          <w:rFonts w:ascii="Menlo" w:hAnsi="Menlo" w:cs="Menlo"/>
          <w:b/>
          <w:bCs/>
          <w:color w:val="000000"/>
          <w:sz w:val="22"/>
          <w:szCs w:val="22"/>
        </w:rPr>
      </w:pPr>
      <w:r w:rsidRPr="004E2D55">
        <w:rPr>
          <w:rFonts w:ascii="Menlo" w:hAnsi="Menlo" w:cs="Menlo"/>
          <w:b/>
          <w:bCs/>
          <w:color w:val="000000"/>
          <w:sz w:val="22"/>
          <w:szCs w:val="22"/>
        </w:rPr>
        <w:t>Send commands to ignite the plasma</w:t>
      </w:r>
    </w:p>
    <w:p w14:paraId="61CD5FDC" w14:textId="16BDCBB8" w:rsidR="00735218" w:rsidRPr="004E2D55" w:rsidRDefault="004E2D55">
      <w:pPr>
        <w:rPr>
          <w:rFonts w:ascii="Menlo" w:hAnsi="Menlo" w:cs="Menlo"/>
          <w:color w:val="000000"/>
          <w:sz w:val="22"/>
          <w:szCs w:val="22"/>
        </w:rPr>
      </w:pPr>
      <w:r w:rsidRPr="004E2D55">
        <w:rPr>
          <w:rFonts w:ascii="Menlo" w:hAnsi="Menlo" w:cs="Menlo"/>
          <w:color w:val="000000"/>
          <w:sz w:val="22"/>
          <w:szCs w:val="22"/>
        </w:rPr>
        <w:t>$</w:t>
      </w:r>
      <w:r w:rsidR="00735218" w:rsidRPr="004E2D55">
        <w:rPr>
          <w:rFonts w:ascii="Menlo" w:hAnsi="Menlo" w:cs="Menlo"/>
          <w:color w:val="000000"/>
          <w:sz w:val="22"/>
          <w:szCs w:val="22"/>
        </w:rPr>
        <w:t>echo "p,100" &gt; /dev/cu.usbmodem141301</w:t>
      </w:r>
    </w:p>
    <w:p w14:paraId="3DF59639" w14:textId="0A3D1522" w:rsidR="005F78D8" w:rsidRPr="004E2D55" w:rsidRDefault="004E2D55">
      <w:pPr>
        <w:rPr>
          <w:rFonts w:ascii="Menlo" w:hAnsi="Menlo" w:cs="Menlo"/>
          <w:color w:val="000000"/>
          <w:sz w:val="22"/>
          <w:szCs w:val="22"/>
        </w:rPr>
      </w:pPr>
      <w:r>
        <w:rPr>
          <w:rFonts w:ascii="Menlo" w:hAnsi="Menlo" w:cs="Menlo"/>
          <w:color w:val="000000"/>
          <w:sz w:val="22"/>
          <w:szCs w:val="22"/>
        </w:rPr>
        <w:t>$</w:t>
      </w:r>
      <w:r w:rsidR="005F78D8" w:rsidRPr="004E2D55">
        <w:rPr>
          <w:rFonts w:ascii="Menlo" w:hAnsi="Menlo" w:cs="Menlo"/>
          <w:color w:val="000000"/>
          <w:sz w:val="22"/>
          <w:szCs w:val="22"/>
        </w:rPr>
        <w:t>echo "w,2" &gt; /dev/cu.usbmodem141301</w:t>
      </w:r>
    </w:p>
    <w:p w14:paraId="5A92B4B0" w14:textId="6460712C" w:rsidR="00735218" w:rsidRPr="004E2D55" w:rsidRDefault="004E2D55" w:rsidP="00735218">
      <w:pPr>
        <w:rPr>
          <w:rFonts w:ascii="Menlo" w:hAnsi="Menlo" w:cs="Menlo"/>
          <w:color w:val="000000"/>
          <w:sz w:val="22"/>
          <w:szCs w:val="22"/>
        </w:rPr>
      </w:pPr>
      <w:r w:rsidRPr="004E2D55">
        <w:rPr>
          <w:rFonts w:ascii="Menlo" w:hAnsi="Menlo" w:cs="Menlo"/>
          <w:color w:val="000000"/>
          <w:sz w:val="22"/>
          <w:szCs w:val="22"/>
        </w:rPr>
        <w:t>$</w:t>
      </w:r>
      <w:r w:rsidR="00735218" w:rsidRPr="004E2D55">
        <w:rPr>
          <w:rFonts w:ascii="Menlo" w:hAnsi="Menlo" w:cs="Menlo"/>
          <w:color w:val="000000"/>
          <w:sz w:val="22"/>
          <w:szCs w:val="22"/>
        </w:rPr>
        <w:t>echo "q,1.5" &gt; /dev/cu.usbmodem141301</w:t>
      </w:r>
    </w:p>
    <w:p w14:paraId="369F5790" w14:textId="41FACA69" w:rsidR="00DC2C93" w:rsidRPr="004E2D55" w:rsidRDefault="00DC2C93">
      <w:pPr>
        <w:rPr>
          <w:rFonts w:ascii="Menlo" w:hAnsi="Menlo" w:cs="Menlo"/>
          <w:color w:val="000000"/>
          <w:sz w:val="22"/>
          <w:szCs w:val="22"/>
        </w:rPr>
      </w:pPr>
    </w:p>
    <w:p w14:paraId="4D33E2DA" w14:textId="6F1EDA69" w:rsidR="00735218" w:rsidRPr="004E2D55" w:rsidRDefault="004E2D55">
      <w:pPr>
        <w:rPr>
          <w:rFonts w:ascii="Menlo" w:hAnsi="Menlo" w:cs="Menlo"/>
          <w:b/>
          <w:bCs/>
          <w:color w:val="000000"/>
          <w:sz w:val="22"/>
          <w:szCs w:val="22"/>
        </w:rPr>
      </w:pPr>
      <w:r w:rsidRPr="004E2D55">
        <w:rPr>
          <w:rFonts w:ascii="Menlo" w:hAnsi="Menlo" w:cs="Menlo"/>
          <w:b/>
          <w:bCs/>
          <w:color w:val="000000"/>
          <w:sz w:val="22"/>
          <w:szCs w:val="22"/>
        </w:rPr>
        <w:t>Change directory</w:t>
      </w:r>
    </w:p>
    <w:p w14:paraId="02EE46F4" w14:textId="43C73F2E" w:rsidR="00DC2C93" w:rsidRDefault="004E2D55" w:rsidP="00DC2C93">
      <w:pPr>
        <w:rPr>
          <w:rFonts w:ascii="Menlo" w:hAnsi="Menlo" w:cs="Menlo"/>
          <w:color w:val="000000"/>
          <w:sz w:val="22"/>
          <w:szCs w:val="22"/>
        </w:rPr>
      </w:pPr>
      <w:r>
        <w:rPr>
          <w:rFonts w:ascii="Menlo" w:hAnsi="Menlo" w:cs="Menlo"/>
          <w:color w:val="000000"/>
          <w:sz w:val="22"/>
          <w:szCs w:val="22"/>
        </w:rPr>
        <w:t>$</w:t>
      </w:r>
      <w:r w:rsidR="00DC2C93" w:rsidRPr="00DC2C93">
        <w:rPr>
          <w:rFonts w:ascii="Menlo" w:hAnsi="Menlo" w:cs="Menlo"/>
          <w:color w:val="000000"/>
          <w:sz w:val="22"/>
          <w:szCs w:val="22"/>
        </w:rPr>
        <w:t>/Users/</w:t>
      </w:r>
      <w:proofErr w:type="spellStart"/>
      <w:r w:rsidR="00DC2C93" w:rsidRPr="00DC2C93">
        <w:rPr>
          <w:rFonts w:ascii="Menlo" w:hAnsi="Menlo" w:cs="Menlo"/>
          <w:color w:val="000000"/>
          <w:sz w:val="22"/>
          <w:szCs w:val="22"/>
        </w:rPr>
        <w:t>adbonzanini</w:t>
      </w:r>
      <w:proofErr w:type="spellEnd"/>
      <w:r w:rsidR="00DC2C93" w:rsidRPr="00DC2C93">
        <w:rPr>
          <w:rFonts w:ascii="Menlo" w:hAnsi="Menlo" w:cs="Menlo"/>
          <w:color w:val="000000"/>
          <w:sz w:val="22"/>
          <w:szCs w:val="22"/>
        </w:rPr>
        <w:t>/Box\</w:t>
      </w:r>
      <w:r w:rsidR="00DC2C93">
        <w:rPr>
          <w:rFonts w:ascii="Menlo" w:hAnsi="Menlo" w:cs="Menlo"/>
          <w:color w:val="000000"/>
          <w:sz w:val="22"/>
          <w:szCs w:val="22"/>
        </w:rPr>
        <w:t xml:space="preserve"> </w:t>
      </w:r>
      <w:r w:rsidR="00DC2C93" w:rsidRPr="00DC2C93">
        <w:rPr>
          <w:rFonts w:ascii="Menlo" w:hAnsi="Menlo" w:cs="Menlo"/>
          <w:color w:val="000000"/>
          <w:sz w:val="22"/>
          <w:szCs w:val="22"/>
        </w:rPr>
        <w:t>Sync/APPJ\ control\ codes/</w:t>
      </w:r>
      <w:proofErr w:type="spellStart"/>
      <w:r w:rsidR="00DC2C93" w:rsidRPr="00DC2C93">
        <w:rPr>
          <w:rFonts w:ascii="Menlo" w:hAnsi="Menlo" w:cs="Menlo"/>
          <w:color w:val="000000"/>
          <w:sz w:val="22"/>
          <w:szCs w:val="22"/>
        </w:rPr>
        <w:t>APPJ_Control_Dogan</w:t>
      </w:r>
      <w:proofErr w:type="spellEnd"/>
      <w:r w:rsidR="00DC2C93" w:rsidRPr="00DC2C93">
        <w:rPr>
          <w:rFonts w:ascii="Menlo" w:hAnsi="Menlo" w:cs="Menlo"/>
          <w:color w:val="000000"/>
          <w:sz w:val="22"/>
          <w:szCs w:val="22"/>
        </w:rPr>
        <w:t>/Software/</w:t>
      </w:r>
    </w:p>
    <w:p w14:paraId="439D6B41" w14:textId="5A517B1F" w:rsidR="001F3520" w:rsidRDefault="001F3520" w:rsidP="00DC2C93">
      <w:pPr>
        <w:rPr>
          <w:rFonts w:ascii="Menlo" w:hAnsi="Menlo" w:cs="Menlo"/>
          <w:color w:val="000000"/>
          <w:sz w:val="22"/>
          <w:szCs w:val="22"/>
        </w:rPr>
      </w:pPr>
    </w:p>
    <w:p w14:paraId="02ED2BA2" w14:textId="0CCF4CD3" w:rsidR="005B54A4" w:rsidRPr="004E2D55" w:rsidRDefault="004E2D55" w:rsidP="00DC2C93">
      <w:pPr>
        <w:rPr>
          <w:rFonts w:ascii="Menlo" w:hAnsi="Menlo" w:cs="Menlo"/>
          <w:b/>
          <w:bCs/>
          <w:color w:val="000000"/>
          <w:sz w:val="22"/>
          <w:szCs w:val="22"/>
        </w:rPr>
      </w:pPr>
      <w:r>
        <w:rPr>
          <w:rFonts w:ascii="Menlo" w:hAnsi="Menlo" w:cs="Menlo"/>
          <w:b/>
          <w:bCs/>
          <w:color w:val="000000"/>
          <w:sz w:val="22"/>
          <w:szCs w:val="22"/>
        </w:rPr>
        <w:t>Install libraries (only the f</w:t>
      </w:r>
      <w:r w:rsidR="005B54A4" w:rsidRPr="004E2D55">
        <w:rPr>
          <w:rFonts w:ascii="Menlo" w:hAnsi="Menlo" w:cs="Menlo"/>
          <w:b/>
          <w:bCs/>
          <w:color w:val="000000"/>
          <w:sz w:val="22"/>
          <w:szCs w:val="22"/>
        </w:rPr>
        <w:t>irst time</w:t>
      </w:r>
      <w:r>
        <w:rPr>
          <w:rFonts w:ascii="Menlo" w:hAnsi="Menlo" w:cs="Menlo"/>
          <w:b/>
          <w:bCs/>
          <w:color w:val="000000"/>
          <w:sz w:val="22"/>
          <w:szCs w:val="22"/>
        </w:rPr>
        <w:t>)</w:t>
      </w:r>
      <w:r w:rsidR="005B54A4" w:rsidRPr="004E2D55">
        <w:rPr>
          <w:rFonts w:ascii="Menlo" w:hAnsi="Menlo" w:cs="Menlo"/>
          <w:b/>
          <w:bCs/>
          <w:color w:val="000000"/>
          <w:sz w:val="22"/>
          <w:szCs w:val="22"/>
        </w:rPr>
        <w:t>:</w:t>
      </w:r>
    </w:p>
    <w:p w14:paraId="6630C639" w14:textId="7F34B251" w:rsidR="005B54A4" w:rsidRDefault="004E2D55" w:rsidP="00DC2C93">
      <w:pPr>
        <w:rPr>
          <w:rFonts w:ascii="Menlo" w:hAnsi="Menlo" w:cs="Menlo"/>
          <w:color w:val="000000"/>
          <w:sz w:val="22"/>
          <w:szCs w:val="22"/>
        </w:rPr>
      </w:pPr>
      <w:r>
        <w:rPr>
          <w:rFonts w:ascii="Menlo" w:hAnsi="Menlo" w:cs="Menlo"/>
          <w:color w:val="000000"/>
          <w:sz w:val="22"/>
          <w:szCs w:val="22"/>
        </w:rPr>
        <w:t>$p</w:t>
      </w:r>
      <w:r w:rsidR="005B54A4">
        <w:rPr>
          <w:rFonts w:ascii="Menlo" w:hAnsi="Menlo" w:cs="Menlo"/>
          <w:color w:val="000000"/>
          <w:sz w:val="22"/>
          <w:szCs w:val="22"/>
        </w:rPr>
        <w:t xml:space="preserve">ip install </w:t>
      </w:r>
      <w:proofErr w:type="spellStart"/>
      <w:r w:rsidR="005B54A4">
        <w:rPr>
          <w:rFonts w:ascii="Menlo" w:hAnsi="Menlo" w:cs="Menlo"/>
          <w:color w:val="000000"/>
          <w:sz w:val="22"/>
          <w:szCs w:val="22"/>
        </w:rPr>
        <w:t>seabreeze</w:t>
      </w:r>
      <w:proofErr w:type="spellEnd"/>
    </w:p>
    <w:p w14:paraId="285F3071" w14:textId="4B730619" w:rsidR="005B54A4" w:rsidRDefault="004E2D55" w:rsidP="00DC2C93">
      <w:pPr>
        <w:rPr>
          <w:rFonts w:ascii="Menlo" w:hAnsi="Menlo" w:cs="Menlo"/>
          <w:color w:val="000000"/>
          <w:sz w:val="22"/>
          <w:szCs w:val="22"/>
        </w:rPr>
      </w:pPr>
      <w:r>
        <w:rPr>
          <w:rFonts w:ascii="Menlo" w:hAnsi="Menlo" w:cs="Menlo"/>
          <w:color w:val="000000"/>
          <w:sz w:val="22"/>
          <w:szCs w:val="22"/>
        </w:rPr>
        <w:t>$p</w:t>
      </w:r>
      <w:r w:rsidR="005B54A4">
        <w:rPr>
          <w:rFonts w:ascii="Menlo" w:hAnsi="Menlo" w:cs="Menlo"/>
          <w:color w:val="000000"/>
          <w:sz w:val="22"/>
          <w:szCs w:val="22"/>
        </w:rPr>
        <w:t xml:space="preserve">ip install </w:t>
      </w:r>
      <w:r>
        <w:rPr>
          <w:rFonts w:ascii="Menlo" w:hAnsi="Menlo" w:cs="Menlo"/>
          <w:color w:val="000000"/>
          <w:sz w:val="22"/>
          <w:szCs w:val="22"/>
        </w:rPr>
        <w:t>libusb1</w:t>
      </w:r>
    </w:p>
    <w:p w14:paraId="05DF9571" w14:textId="2BD1416D" w:rsidR="000819B7" w:rsidRDefault="000819B7" w:rsidP="000819B7">
      <w:pPr>
        <w:rPr>
          <w:rFonts w:ascii="Menlo" w:hAnsi="Menlo" w:cs="Menlo"/>
          <w:color w:val="000000"/>
          <w:sz w:val="22"/>
          <w:szCs w:val="22"/>
        </w:rPr>
      </w:pPr>
      <w:r>
        <w:rPr>
          <w:rFonts w:ascii="Menlo" w:hAnsi="Menlo" w:cs="Menlo"/>
          <w:color w:val="000000"/>
          <w:sz w:val="22"/>
          <w:szCs w:val="22"/>
        </w:rPr>
        <w:lastRenderedPageBreak/>
        <w:t>$pip install pyserial</w:t>
      </w:r>
    </w:p>
    <w:p w14:paraId="37886035" w14:textId="77777777" w:rsidR="000819B7" w:rsidRDefault="000819B7" w:rsidP="000215B9">
      <w:pPr>
        <w:rPr>
          <w:rFonts w:ascii="Menlo" w:hAnsi="Menlo" w:cs="Menlo"/>
          <w:color w:val="000000"/>
          <w:sz w:val="22"/>
          <w:szCs w:val="22"/>
        </w:rPr>
      </w:pPr>
    </w:p>
    <w:p w14:paraId="5BD389AE" w14:textId="3E5755EE" w:rsidR="000215B9" w:rsidRDefault="000215B9" w:rsidP="000215B9">
      <w:pPr>
        <w:rPr>
          <w:rFonts w:ascii="Menlo" w:hAnsi="Menlo" w:cs="Menlo"/>
          <w:color w:val="000000"/>
          <w:sz w:val="22"/>
          <w:szCs w:val="22"/>
        </w:rPr>
      </w:pPr>
      <w:r>
        <w:rPr>
          <w:rFonts w:ascii="Menlo" w:hAnsi="Menlo" w:cs="Menlo"/>
          <w:color w:val="000000"/>
          <w:sz w:val="22"/>
          <w:szCs w:val="22"/>
        </w:rPr>
        <w:t xml:space="preserve">$pip install </w:t>
      </w:r>
      <w:proofErr w:type="spellStart"/>
      <w:r>
        <w:rPr>
          <w:rFonts w:ascii="Menlo" w:hAnsi="Menlo" w:cs="Menlo"/>
          <w:color w:val="000000"/>
          <w:sz w:val="22"/>
          <w:szCs w:val="22"/>
        </w:rPr>
        <w:t>opencv</w:t>
      </w:r>
      <w:proofErr w:type="spellEnd"/>
      <w:r>
        <w:rPr>
          <w:rFonts w:ascii="Menlo" w:hAnsi="Menlo" w:cs="Menlo"/>
          <w:color w:val="000000"/>
          <w:sz w:val="22"/>
          <w:szCs w:val="22"/>
        </w:rPr>
        <w:t>-python</w:t>
      </w:r>
    </w:p>
    <w:p w14:paraId="24B4B312" w14:textId="1B54E59F" w:rsidR="000215B9" w:rsidRDefault="000215B9" w:rsidP="00DC2C93">
      <w:pPr>
        <w:rPr>
          <w:rFonts w:ascii="Menlo" w:hAnsi="Menlo" w:cs="Menlo"/>
          <w:color w:val="000000"/>
          <w:sz w:val="22"/>
          <w:szCs w:val="22"/>
        </w:rPr>
      </w:pPr>
      <w:r>
        <w:rPr>
          <w:rFonts w:ascii="Menlo" w:hAnsi="Menlo" w:cs="Menlo"/>
          <w:color w:val="000000"/>
          <w:sz w:val="22"/>
          <w:szCs w:val="22"/>
        </w:rPr>
        <w:t xml:space="preserve">$pip install </w:t>
      </w:r>
      <w:proofErr w:type="spellStart"/>
      <w:r>
        <w:rPr>
          <w:rFonts w:ascii="Menlo" w:hAnsi="Menlo" w:cs="Menlo"/>
          <w:color w:val="000000"/>
          <w:sz w:val="22"/>
          <w:szCs w:val="22"/>
        </w:rPr>
        <w:t>opencv</w:t>
      </w:r>
      <w:proofErr w:type="spellEnd"/>
      <w:r>
        <w:rPr>
          <w:rFonts w:ascii="Menlo" w:hAnsi="Menlo" w:cs="Menlo"/>
          <w:color w:val="000000"/>
          <w:sz w:val="22"/>
          <w:szCs w:val="22"/>
        </w:rPr>
        <w:t>-python-headless</w:t>
      </w:r>
    </w:p>
    <w:p w14:paraId="22F9B95D" w14:textId="3967A0EE" w:rsidR="00FA43A5" w:rsidRDefault="00FA43A5" w:rsidP="00DC2C93">
      <w:pPr>
        <w:rPr>
          <w:rFonts w:ascii="Menlo" w:hAnsi="Menlo" w:cs="Menlo"/>
          <w:color w:val="000000"/>
          <w:sz w:val="22"/>
          <w:szCs w:val="22"/>
        </w:rPr>
      </w:pPr>
      <w:r>
        <w:rPr>
          <w:rFonts w:ascii="Menlo" w:hAnsi="Menlo" w:cs="Menlo"/>
          <w:color w:val="000000"/>
          <w:sz w:val="22"/>
          <w:szCs w:val="22"/>
        </w:rPr>
        <w:t xml:space="preserve">$pip install </w:t>
      </w:r>
      <w:proofErr w:type="spellStart"/>
      <w:r>
        <w:rPr>
          <w:rFonts w:ascii="Menlo" w:hAnsi="Menlo" w:cs="Menlo"/>
          <w:color w:val="000000"/>
          <w:sz w:val="22"/>
          <w:szCs w:val="22"/>
        </w:rPr>
        <w:t>pyvisa</w:t>
      </w:r>
      <w:proofErr w:type="spellEnd"/>
    </w:p>
    <w:p w14:paraId="57959E3B" w14:textId="2FCC18B1" w:rsidR="00FA43A5" w:rsidRDefault="00FA43A5" w:rsidP="00DC2C93">
      <w:pPr>
        <w:rPr>
          <w:rFonts w:ascii="Menlo" w:hAnsi="Menlo" w:cs="Menlo"/>
          <w:color w:val="000000"/>
          <w:sz w:val="22"/>
          <w:szCs w:val="22"/>
        </w:rPr>
      </w:pPr>
      <w:r>
        <w:rPr>
          <w:rFonts w:ascii="Menlo" w:hAnsi="Menlo" w:cs="Menlo"/>
          <w:color w:val="000000"/>
          <w:sz w:val="22"/>
          <w:szCs w:val="22"/>
        </w:rPr>
        <w:t>$pip install python-</w:t>
      </w:r>
      <w:proofErr w:type="spellStart"/>
      <w:r>
        <w:rPr>
          <w:rFonts w:ascii="Menlo" w:hAnsi="Menlo" w:cs="Menlo"/>
          <w:color w:val="000000"/>
          <w:sz w:val="22"/>
          <w:szCs w:val="22"/>
        </w:rPr>
        <w:t>usbtmc</w:t>
      </w:r>
      <w:proofErr w:type="spellEnd"/>
    </w:p>
    <w:p w14:paraId="43DC131F" w14:textId="1AD019DB" w:rsidR="00FA43A5" w:rsidRDefault="00FA43A5" w:rsidP="00DC2C93">
      <w:pPr>
        <w:rPr>
          <w:rFonts w:ascii="Menlo" w:hAnsi="Menlo" w:cs="Menlo"/>
          <w:color w:val="000000"/>
          <w:sz w:val="22"/>
          <w:szCs w:val="22"/>
        </w:rPr>
      </w:pPr>
      <w:r>
        <w:rPr>
          <w:rFonts w:ascii="Menlo" w:hAnsi="Menlo" w:cs="Menlo"/>
          <w:color w:val="000000"/>
          <w:sz w:val="22"/>
          <w:szCs w:val="22"/>
        </w:rPr>
        <w:t>$pip install pyusb</w:t>
      </w:r>
    </w:p>
    <w:p w14:paraId="617D828C" w14:textId="12FD42A7" w:rsidR="00FA43A5" w:rsidRDefault="00FA43A5" w:rsidP="00DC2C93">
      <w:pPr>
        <w:rPr>
          <w:rFonts w:ascii="Menlo" w:hAnsi="Menlo" w:cs="Menlo"/>
          <w:color w:val="000000"/>
          <w:sz w:val="22"/>
          <w:szCs w:val="22"/>
        </w:rPr>
      </w:pPr>
      <w:r>
        <w:rPr>
          <w:rFonts w:ascii="Menlo" w:hAnsi="Menlo" w:cs="Menlo"/>
          <w:color w:val="000000"/>
          <w:sz w:val="22"/>
          <w:szCs w:val="22"/>
        </w:rPr>
        <w:t xml:space="preserve">$brew install </w:t>
      </w:r>
      <w:proofErr w:type="spellStart"/>
      <w:r>
        <w:rPr>
          <w:rFonts w:ascii="Menlo" w:hAnsi="Menlo" w:cs="Menlo"/>
          <w:color w:val="000000"/>
          <w:sz w:val="22"/>
          <w:szCs w:val="22"/>
        </w:rPr>
        <w:t>libusb</w:t>
      </w:r>
      <w:proofErr w:type="spellEnd"/>
    </w:p>
    <w:p w14:paraId="18F2CAB3" w14:textId="5E55C434" w:rsidR="00FA43A5" w:rsidRDefault="00FA43A5" w:rsidP="00DC2C93">
      <w:pPr>
        <w:rPr>
          <w:rFonts w:ascii="Menlo" w:hAnsi="Menlo" w:cs="Menlo"/>
          <w:color w:val="000000"/>
          <w:sz w:val="22"/>
          <w:szCs w:val="22"/>
        </w:rPr>
      </w:pPr>
      <w:r>
        <w:rPr>
          <w:rFonts w:ascii="Menlo" w:hAnsi="Menlo" w:cs="Menlo"/>
          <w:color w:val="000000"/>
          <w:sz w:val="22"/>
          <w:szCs w:val="22"/>
        </w:rPr>
        <w:t>Using homebrew ^</w:t>
      </w:r>
    </w:p>
    <w:p w14:paraId="0A722EFF" w14:textId="390BA884" w:rsidR="000215B9" w:rsidRPr="000215B9" w:rsidRDefault="000215B9" w:rsidP="00DC2C93">
      <w:pPr>
        <w:rPr>
          <w:rFonts w:ascii="Menlo" w:hAnsi="Menlo" w:cs="Menlo"/>
          <w:b/>
          <w:bCs/>
          <w:color w:val="000000"/>
          <w:sz w:val="22"/>
          <w:szCs w:val="22"/>
        </w:rPr>
      </w:pPr>
      <w:r>
        <w:rPr>
          <w:rFonts w:ascii="Menlo" w:hAnsi="Menlo" w:cs="Menlo"/>
          <w:b/>
          <w:bCs/>
          <w:color w:val="000000"/>
          <w:sz w:val="22"/>
          <w:szCs w:val="22"/>
        </w:rPr>
        <w:t xml:space="preserve">Also install </w:t>
      </w:r>
      <w:hyperlink r:id="rId10" w:history="1">
        <w:proofErr w:type="spellStart"/>
        <w:r w:rsidRPr="000215B9">
          <w:rPr>
            <w:rStyle w:val="Hyperlink"/>
            <w:rFonts w:ascii="Menlo" w:hAnsi="Menlo" w:cs="Menlo"/>
            <w:b/>
            <w:bCs/>
            <w:sz w:val="22"/>
            <w:szCs w:val="22"/>
          </w:rPr>
          <w:t>libuvc</w:t>
        </w:r>
        <w:proofErr w:type="spellEnd"/>
        <w:r w:rsidRPr="000215B9">
          <w:rPr>
            <w:rStyle w:val="Hyperlink"/>
            <w:rFonts w:ascii="Menlo" w:hAnsi="Menlo" w:cs="Menlo"/>
            <w:b/>
            <w:bCs/>
            <w:sz w:val="22"/>
            <w:szCs w:val="22"/>
          </w:rPr>
          <w:t xml:space="preserve"> from </w:t>
        </w:r>
        <w:proofErr w:type="spellStart"/>
        <w:r w:rsidRPr="000215B9">
          <w:rPr>
            <w:rStyle w:val="Hyperlink"/>
            <w:rFonts w:ascii="Menlo" w:hAnsi="Menlo" w:cs="Menlo"/>
            <w:b/>
            <w:bCs/>
            <w:sz w:val="22"/>
            <w:szCs w:val="22"/>
          </w:rPr>
          <w:t>groupgets</w:t>
        </w:r>
        <w:proofErr w:type="spellEnd"/>
      </w:hyperlink>
    </w:p>
    <w:p w14:paraId="6EC377B0" w14:textId="77777777" w:rsidR="000215B9" w:rsidRDefault="000215B9" w:rsidP="00DC2C93">
      <w:pPr>
        <w:rPr>
          <w:rFonts w:ascii="Menlo" w:hAnsi="Menlo" w:cs="Menlo"/>
          <w:color w:val="000000"/>
          <w:sz w:val="22"/>
          <w:szCs w:val="22"/>
        </w:rPr>
      </w:pPr>
    </w:p>
    <w:p w14:paraId="727FD8DA" w14:textId="14DE8810" w:rsidR="001F3520" w:rsidRPr="00543893" w:rsidRDefault="00543893" w:rsidP="00DC2C93">
      <w:pPr>
        <w:rPr>
          <w:b/>
          <w:bCs/>
        </w:rPr>
      </w:pPr>
      <w:r w:rsidRPr="00543893">
        <w:rPr>
          <w:rFonts w:ascii="Menlo" w:hAnsi="Menlo" w:cs="Menlo"/>
          <w:b/>
          <w:bCs/>
          <w:color w:val="000000"/>
          <w:sz w:val="22"/>
          <w:szCs w:val="22"/>
        </w:rPr>
        <w:t xml:space="preserve">Remember to run everything using </w:t>
      </w:r>
      <w:r w:rsidR="001F3520" w:rsidRPr="00543893">
        <w:rPr>
          <w:rFonts w:ascii="Menlo" w:hAnsi="Menlo" w:cs="Menlo"/>
          <w:b/>
          <w:bCs/>
          <w:color w:val="000000"/>
          <w:sz w:val="22"/>
          <w:szCs w:val="22"/>
        </w:rPr>
        <w:t>Python3</w:t>
      </w:r>
    </w:p>
    <w:sectPr w:rsidR="001F3520" w:rsidRPr="00543893" w:rsidSect="001A60C1">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54C90"/>
    <w:multiLevelType w:val="multilevel"/>
    <w:tmpl w:val="FA68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751C5"/>
    <w:multiLevelType w:val="hybridMultilevel"/>
    <w:tmpl w:val="83002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04522"/>
    <w:multiLevelType w:val="hybridMultilevel"/>
    <w:tmpl w:val="D36A4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F3018F"/>
    <w:multiLevelType w:val="multilevel"/>
    <w:tmpl w:val="05C0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E68D7"/>
    <w:multiLevelType w:val="hybridMultilevel"/>
    <w:tmpl w:val="761C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8587E"/>
    <w:multiLevelType w:val="hybridMultilevel"/>
    <w:tmpl w:val="3BB2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F2"/>
    <w:rsid w:val="000215B9"/>
    <w:rsid w:val="000819B7"/>
    <w:rsid w:val="000F64F2"/>
    <w:rsid w:val="00176383"/>
    <w:rsid w:val="0018086C"/>
    <w:rsid w:val="001A60C1"/>
    <w:rsid w:val="001F3520"/>
    <w:rsid w:val="002F21AB"/>
    <w:rsid w:val="00352F03"/>
    <w:rsid w:val="00380FB6"/>
    <w:rsid w:val="00411FDA"/>
    <w:rsid w:val="004E2D55"/>
    <w:rsid w:val="00514853"/>
    <w:rsid w:val="00543893"/>
    <w:rsid w:val="0054443B"/>
    <w:rsid w:val="005B54A4"/>
    <w:rsid w:val="005C7252"/>
    <w:rsid w:val="005F78D8"/>
    <w:rsid w:val="006F1434"/>
    <w:rsid w:val="00735218"/>
    <w:rsid w:val="007B53CF"/>
    <w:rsid w:val="009005AC"/>
    <w:rsid w:val="00916494"/>
    <w:rsid w:val="00A84CC6"/>
    <w:rsid w:val="00B26D7A"/>
    <w:rsid w:val="00DA2A18"/>
    <w:rsid w:val="00DC2C93"/>
    <w:rsid w:val="00DD2D1D"/>
    <w:rsid w:val="00E72723"/>
    <w:rsid w:val="00EB4914"/>
    <w:rsid w:val="00EC0700"/>
    <w:rsid w:val="00FA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E6B148"/>
  <w15:chartTrackingRefBased/>
  <w15:docId w15:val="{6E994E80-4419-6544-937D-E7FA06DE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D7A"/>
    <w:rPr>
      <w:rFonts w:ascii="Times New Roman" w:eastAsia="Times New Roman" w:hAnsi="Times New Roman" w:cs="Times New Roman"/>
      <w:kern w:val="0"/>
      <w:sz w:val="24"/>
    </w:rPr>
  </w:style>
  <w:style w:type="paragraph" w:styleId="Heading1">
    <w:name w:val="heading 1"/>
    <w:basedOn w:val="Normal"/>
    <w:link w:val="Heading1Char"/>
    <w:uiPriority w:val="9"/>
    <w:qFormat/>
    <w:rsid w:val="00B26D7A"/>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B26D7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5B9"/>
    <w:rPr>
      <w:color w:val="0563C1" w:themeColor="hyperlink"/>
      <w:u w:val="single"/>
    </w:rPr>
  </w:style>
  <w:style w:type="character" w:styleId="UnresolvedMention">
    <w:name w:val="Unresolved Mention"/>
    <w:basedOn w:val="DefaultParagraphFont"/>
    <w:uiPriority w:val="99"/>
    <w:semiHidden/>
    <w:unhideWhenUsed/>
    <w:rsid w:val="000215B9"/>
    <w:rPr>
      <w:color w:val="605E5C"/>
      <w:shd w:val="clear" w:color="auto" w:fill="E1DFDD"/>
    </w:rPr>
  </w:style>
  <w:style w:type="paragraph" w:styleId="ListParagraph">
    <w:name w:val="List Paragraph"/>
    <w:basedOn w:val="Normal"/>
    <w:uiPriority w:val="34"/>
    <w:qFormat/>
    <w:rsid w:val="005C7252"/>
    <w:pPr>
      <w:ind w:left="720"/>
      <w:contextualSpacing/>
    </w:pPr>
  </w:style>
  <w:style w:type="table" w:styleId="TableGrid">
    <w:name w:val="Table Grid"/>
    <w:basedOn w:val="TableNormal"/>
    <w:uiPriority w:val="39"/>
    <w:rsid w:val="00176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6494"/>
    <w:pPr>
      <w:spacing w:after="200"/>
    </w:pPr>
    <w:rPr>
      <w:i/>
      <w:iCs/>
      <w:color w:val="44546A" w:themeColor="text2"/>
      <w:sz w:val="18"/>
      <w:szCs w:val="18"/>
    </w:rPr>
  </w:style>
  <w:style w:type="paragraph" w:styleId="Title">
    <w:name w:val="Title"/>
    <w:basedOn w:val="Normal"/>
    <w:next w:val="Normal"/>
    <w:link w:val="TitleChar"/>
    <w:uiPriority w:val="10"/>
    <w:qFormat/>
    <w:rsid w:val="009164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4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6D7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26D7A"/>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B26D7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499095">
      <w:bodyDiv w:val="1"/>
      <w:marLeft w:val="0"/>
      <w:marRight w:val="0"/>
      <w:marTop w:val="0"/>
      <w:marBottom w:val="0"/>
      <w:divBdr>
        <w:top w:val="none" w:sz="0" w:space="0" w:color="auto"/>
        <w:left w:val="none" w:sz="0" w:space="0" w:color="auto"/>
        <w:bottom w:val="none" w:sz="0" w:space="0" w:color="auto"/>
        <w:right w:val="none" w:sz="0" w:space="0" w:color="auto"/>
      </w:divBdr>
      <w:divsChild>
        <w:div w:id="2108033555">
          <w:marLeft w:val="0"/>
          <w:marRight w:val="0"/>
          <w:marTop w:val="0"/>
          <w:marBottom w:val="0"/>
          <w:divBdr>
            <w:top w:val="none" w:sz="0" w:space="0" w:color="auto"/>
            <w:left w:val="none" w:sz="0" w:space="0" w:color="auto"/>
            <w:bottom w:val="none" w:sz="0" w:space="0" w:color="auto"/>
            <w:right w:val="none" w:sz="0" w:space="0" w:color="auto"/>
          </w:divBdr>
          <w:divsChild>
            <w:div w:id="13820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6769">
      <w:bodyDiv w:val="1"/>
      <w:marLeft w:val="0"/>
      <w:marRight w:val="0"/>
      <w:marTop w:val="0"/>
      <w:marBottom w:val="0"/>
      <w:divBdr>
        <w:top w:val="none" w:sz="0" w:space="0" w:color="auto"/>
        <w:left w:val="none" w:sz="0" w:space="0" w:color="auto"/>
        <w:bottom w:val="none" w:sz="0" w:space="0" w:color="auto"/>
        <w:right w:val="none" w:sz="0" w:space="0" w:color="auto"/>
      </w:divBdr>
    </w:div>
    <w:div w:id="1366712368">
      <w:bodyDiv w:val="1"/>
      <w:marLeft w:val="0"/>
      <w:marRight w:val="0"/>
      <w:marTop w:val="0"/>
      <w:marBottom w:val="0"/>
      <w:divBdr>
        <w:top w:val="none" w:sz="0" w:space="0" w:color="auto"/>
        <w:left w:val="none" w:sz="0" w:space="0" w:color="auto"/>
        <w:bottom w:val="none" w:sz="0" w:space="0" w:color="auto"/>
        <w:right w:val="none" w:sz="0" w:space="0" w:color="auto"/>
      </w:divBdr>
      <w:divsChild>
        <w:div w:id="1905605611">
          <w:marLeft w:val="0"/>
          <w:marRight w:val="0"/>
          <w:marTop w:val="0"/>
          <w:marBottom w:val="0"/>
          <w:divBdr>
            <w:top w:val="none" w:sz="0" w:space="0" w:color="auto"/>
            <w:left w:val="none" w:sz="0" w:space="0" w:color="auto"/>
            <w:bottom w:val="none" w:sz="0" w:space="0" w:color="auto"/>
            <w:right w:val="none" w:sz="0" w:space="0" w:color="auto"/>
          </w:divBdr>
          <w:divsChild>
            <w:div w:id="6312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article/18/11/udev" TargetMode="External"/><Relationship Id="rId3" Type="http://schemas.openxmlformats.org/officeDocument/2006/relationships/settings" Target="settings.xml"/><Relationship Id="rId7" Type="http://schemas.openxmlformats.org/officeDocument/2006/relationships/hyperlink" Target="http://manpages.ubuntu.com/manpages/xenial/man7/udev.7.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config.org/tutorial-on-how-to-write-basic-udev-rules-in-linux" TargetMode="External"/><Relationship Id="rId11" Type="http://schemas.openxmlformats.org/officeDocument/2006/relationships/fontTable" Target="fontTable.xml"/><Relationship Id="rId5" Type="http://schemas.openxmlformats.org/officeDocument/2006/relationships/hyperlink" Target="https://github.com/groupgets/libuvc" TargetMode="External"/><Relationship Id="rId10" Type="http://schemas.openxmlformats.org/officeDocument/2006/relationships/hyperlink" Target="https://github.com/groupgets/libuvc" TargetMode="External"/><Relationship Id="rId4" Type="http://schemas.openxmlformats.org/officeDocument/2006/relationships/webSettings" Target="webSettings.xml"/><Relationship Id="rId9" Type="http://schemas.openxmlformats.org/officeDocument/2006/relationships/hyperlink" Target="https://github.com/python-ivi/python-usbtmc/blob/master/README.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1365</Words>
  <Characters>7785</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Ketong Shao</dc:creator>
  <cp:keywords/>
  <dc:description/>
  <cp:lastModifiedBy>Kimberly Chan</cp:lastModifiedBy>
  <cp:revision>19</cp:revision>
  <dcterms:created xsi:type="dcterms:W3CDTF">2020-10-21T19:45:00Z</dcterms:created>
  <dcterms:modified xsi:type="dcterms:W3CDTF">2023-04-06T16:55:00Z</dcterms:modified>
</cp:coreProperties>
</file>