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9" w:lineRule="auto" w:before="66"/>
      </w:pPr>
      <w:r>
        <w:rPr/>
        <w:t>Boulder</w:t>
      </w:r>
      <w:r>
        <w:rPr>
          <w:spacing w:val="-11"/>
        </w:rPr>
        <w:t> </w:t>
      </w:r>
      <w:r>
        <w:rPr/>
        <w:t>County</w:t>
      </w:r>
      <w:r>
        <w:rPr>
          <w:spacing w:val="-11"/>
        </w:rPr>
        <w:t> </w:t>
      </w:r>
      <w:r>
        <w:rPr/>
        <w:t>Restaurant</w:t>
      </w:r>
      <w:r>
        <w:rPr>
          <w:spacing w:val="-11"/>
        </w:rPr>
        <w:t> </w:t>
      </w:r>
      <w:r>
        <w:rPr/>
        <w:t>Health</w:t>
      </w:r>
      <w:r>
        <w:rPr>
          <w:spacing w:val="-11"/>
        </w:rPr>
        <w:t> </w:t>
      </w:r>
      <w:r>
        <w:rPr/>
        <w:t>Inspection</w:t>
      </w:r>
      <w:r>
        <w:rPr>
          <w:spacing w:val="-12"/>
        </w:rPr>
        <w:t> </w:t>
      </w:r>
      <w:r>
        <w:rPr/>
        <w:t>Scores </w:t>
      </w:r>
      <w:r>
        <w:rPr>
          <w:spacing w:val="-4"/>
        </w:rPr>
        <w:t>v.s.</w:t>
      </w:r>
    </w:p>
    <w:p>
      <w:pPr>
        <w:spacing w:before="4"/>
        <w:ind w:left="505" w:right="785" w:firstLine="0"/>
        <w:jc w:val="center"/>
        <w:rPr>
          <w:b/>
          <w:sz w:val="50"/>
        </w:rPr>
      </w:pPr>
      <w:r>
        <w:rPr>
          <w:b/>
          <w:sz w:val="50"/>
        </w:rPr>
        <w:t>Google</w:t>
      </w:r>
      <w:r>
        <w:rPr>
          <w:b/>
          <w:spacing w:val="-7"/>
          <w:sz w:val="50"/>
        </w:rPr>
        <w:t> </w:t>
      </w:r>
      <w:r>
        <w:rPr>
          <w:b/>
          <w:spacing w:val="-2"/>
          <w:sz w:val="50"/>
        </w:rPr>
        <w:t>Ratings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4400" w:h="8100" w:orient="landscape"/>
          <w:pgMar w:top="80" w:bottom="0" w:left="400" w:right="100"/>
        </w:sectPr>
      </w:pPr>
    </w:p>
    <w:p>
      <w:pPr>
        <w:pStyle w:val="Heading2"/>
        <w:ind w:left="107"/>
      </w:pP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Study</w:t>
      </w:r>
    </w:p>
    <w:p>
      <w:pPr>
        <w:pStyle w:val="BodyText"/>
        <w:spacing w:line="249" w:lineRule="auto" w:before="13"/>
        <w:ind w:left="107"/>
      </w:pPr>
      <w:r>
        <w:rPr/>
        <w:t>This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seeks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answer</w:t>
      </w:r>
      <w:r>
        <w:rPr>
          <w:spacing w:val="-9"/>
        </w:rPr>
        <w:t> </w:t>
      </w:r>
      <w:r>
        <w:rPr/>
        <w:t>the </w:t>
      </w:r>
      <w:r>
        <w:rPr>
          <w:spacing w:val="-2"/>
        </w:rPr>
        <w:t>question:</w:t>
      </w:r>
    </w:p>
    <w:p>
      <w:pPr>
        <w:spacing w:line="249" w:lineRule="auto" w:before="1"/>
        <w:ind w:left="273" w:right="197" w:firstLine="1"/>
        <w:jc w:val="center"/>
        <w:rPr>
          <w:i/>
          <w:sz w:val="21"/>
        </w:rPr>
      </w:pPr>
      <w:r>
        <w:rPr>
          <w:i/>
          <w:sz w:val="21"/>
        </w:rPr>
        <w:t>Is there a correlation between</w:t>
      </w:r>
      <w:r>
        <w:rPr>
          <w:i/>
          <w:sz w:val="21"/>
        </w:rPr>
        <w:t> restaurant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health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inspection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scores and customer ratings?</w:t>
      </w:r>
    </w:p>
    <w:p>
      <w:pPr>
        <w:pStyle w:val="BodyText"/>
        <w:spacing w:before="2"/>
        <w:rPr>
          <w:i/>
          <w:sz w:val="22"/>
        </w:rPr>
      </w:pPr>
    </w:p>
    <w:p>
      <w:pPr>
        <w:pStyle w:val="BodyText"/>
        <w:spacing w:line="249" w:lineRule="auto"/>
        <w:ind w:left="107"/>
      </w:pP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publicly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dataset</w:t>
      </w:r>
      <w:r>
        <w:rPr>
          <w:spacing w:val="-9"/>
        </w:rPr>
        <w:t> </w:t>
      </w:r>
      <w:r>
        <w:rPr/>
        <w:t>from </w:t>
      </w:r>
      <w:hyperlink r:id="rId5">
        <w:r>
          <w:rPr>
            <w:color w:val="0097A7"/>
            <w:u w:val="single" w:color="0097A7"/>
          </w:rPr>
          <w:t>Boulder County Public Health</w:t>
        </w:r>
      </w:hyperlink>
      <w:r>
        <w:rPr/>
        <w:t>, as well as Google Places API, we created a database of regular restaurant inspections in Boulder County prior to 2020.</w:t>
      </w:r>
      <w:r>
        <w:rPr>
          <w:spacing w:val="40"/>
        </w:rPr>
        <w:t> </w:t>
      </w:r>
      <w:r>
        <w:rPr/>
        <w:t>We plan to use logistic regression to determine if there is a correlation between health inspection score and Google rating.</w:t>
      </w:r>
    </w:p>
    <w:p>
      <w:pPr>
        <w:pStyle w:val="Heading2"/>
        <w:spacing w:line="446" w:lineRule="auto"/>
        <w:ind w:left="108" w:right="4686" w:hanging="1"/>
      </w:pPr>
      <w:r>
        <w:rPr>
          <w:b w:val="0"/>
        </w:rPr>
        <w:br w:type="column"/>
      </w:r>
      <w:r>
        <w:rPr>
          <w:u w:val="thick"/>
        </w:rPr>
        <w:t>Example</w:t>
      </w:r>
      <w:r>
        <w:rPr>
          <w:spacing w:val="-20"/>
          <w:u w:val="thick"/>
        </w:rPr>
        <w:t> </w:t>
      </w:r>
      <w:r>
        <w:rPr>
          <w:u w:val="thick"/>
        </w:rPr>
        <w:t>Dashboard</w:t>
      </w:r>
      <w:r>
        <w:rPr>
          <w:spacing w:val="-19"/>
          <w:u w:val="thick"/>
        </w:rPr>
        <w:t> </w:t>
      </w:r>
      <w:r>
        <w:rPr>
          <w:u w:val="thick"/>
        </w:rPr>
        <w:t>Layout</w:t>
      </w:r>
      <w:r>
        <w:rPr/>
        <w:t> Explore the Dataset</w:t>
      </w:r>
    </w:p>
    <w:p>
      <w:pPr>
        <w:tabs>
          <w:tab w:pos="2170" w:val="left" w:leader="none"/>
          <w:tab w:pos="4268" w:val="left" w:leader="none"/>
        </w:tabs>
        <w:spacing w:line="196" w:lineRule="exact" w:before="0"/>
        <w:ind w:left="108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7198050</wp:posOffset>
            </wp:positionH>
            <wp:positionV relativeFrom="paragraph">
              <wp:posOffset>-984602</wp:posOffset>
            </wp:positionV>
            <wp:extent cx="1454399" cy="14543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399" cy="145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18"/>
        </w:rPr>
        <w:t>Select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Restaurant</w:t>
      </w:r>
      <w:r>
        <w:rPr>
          <w:i/>
          <w:spacing w:val="-5"/>
          <w:sz w:val="18"/>
        </w:rPr>
        <w:t> </w:t>
      </w:r>
      <w:r>
        <w:rPr>
          <w:rFonts w:ascii="MS PGothic" w:hAnsi="MS PGothic"/>
          <w:spacing w:val="-10"/>
          <w:sz w:val="18"/>
        </w:rPr>
        <w:t>⇩</w:t>
      </w:r>
      <w:r>
        <w:rPr>
          <w:rFonts w:ascii="MS PGothic" w:hAnsi="MS PGothic"/>
          <w:sz w:val="18"/>
        </w:rPr>
        <w:tab/>
      </w:r>
      <w:r>
        <w:rPr>
          <w:sz w:val="18"/>
        </w:rPr>
        <w:t>Avg.</w:t>
      </w:r>
      <w:r>
        <w:rPr>
          <w:spacing w:val="-10"/>
          <w:sz w:val="18"/>
        </w:rPr>
        <w:t> </w:t>
      </w:r>
      <w:r>
        <w:rPr>
          <w:sz w:val="18"/>
        </w:rPr>
        <w:t>Inspection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Score</w:t>
      </w:r>
      <w:r>
        <w:rPr>
          <w:sz w:val="18"/>
        </w:rPr>
        <w:tab/>
        <w:t>Avg.</w:t>
      </w:r>
      <w:r>
        <w:rPr>
          <w:spacing w:val="-8"/>
          <w:sz w:val="18"/>
        </w:rPr>
        <w:t> </w:t>
      </w:r>
      <w:r>
        <w:rPr>
          <w:sz w:val="18"/>
        </w:rPr>
        <w:t>Google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Rating</w:t>
      </w:r>
    </w:p>
    <w:p>
      <w:pPr>
        <w:spacing w:line="249" w:lineRule="auto" w:before="134"/>
        <w:ind w:left="108" w:right="7407" w:firstLine="0"/>
        <w:jc w:val="left"/>
        <w:rPr>
          <w:sz w:val="18"/>
        </w:rPr>
      </w:pPr>
      <w:r>
        <w:rPr>
          <w:sz w:val="18"/>
          <w:u w:val="single"/>
        </w:rPr>
        <w:t>List</w:t>
      </w:r>
      <w:r>
        <w:rPr>
          <w:spacing w:val="-15"/>
          <w:sz w:val="18"/>
          <w:u w:val="single"/>
        </w:rPr>
        <w:t> </w:t>
      </w:r>
      <w:r>
        <w:rPr>
          <w:sz w:val="18"/>
          <w:u w:val="single"/>
        </w:rPr>
        <w:t>of</w:t>
      </w:r>
      <w:r>
        <w:rPr>
          <w:spacing w:val="-12"/>
          <w:sz w:val="18"/>
          <w:u w:val="single"/>
        </w:rPr>
        <w:t> </w:t>
      </w:r>
      <w:r>
        <w:rPr>
          <w:sz w:val="18"/>
          <w:u w:val="single"/>
        </w:rPr>
        <w:t>violations</w:t>
      </w:r>
      <w:r>
        <w:rPr>
          <w:sz w:val="18"/>
        </w:rPr>
        <w:t> Example 1</w:t>
      </w:r>
    </w:p>
    <w:p>
      <w:pPr>
        <w:spacing w:before="1"/>
        <w:ind w:left="108" w:right="0" w:firstLine="0"/>
        <w:jc w:val="left"/>
        <w:rPr>
          <w:sz w:val="18"/>
        </w:rPr>
      </w:pPr>
      <w:r>
        <w:rPr>
          <w:sz w:val="18"/>
        </w:rPr>
        <w:t>Example</w:t>
      </w:r>
      <w:r>
        <w:rPr>
          <w:spacing w:val="-7"/>
          <w:sz w:val="18"/>
        </w:rPr>
        <w:t> </w:t>
      </w:r>
      <w:r>
        <w:rPr>
          <w:spacing w:val="-10"/>
          <w:sz w:val="18"/>
        </w:rPr>
        <w:t>2</w:t>
      </w:r>
    </w:p>
    <w:p>
      <w:pPr>
        <w:spacing w:before="9"/>
        <w:ind w:left="108" w:right="0" w:firstLine="0"/>
        <w:jc w:val="left"/>
        <w:rPr>
          <w:sz w:val="18"/>
        </w:rPr>
      </w:pPr>
      <w:r>
        <w:rPr>
          <w:sz w:val="18"/>
        </w:rPr>
        <w:t>Example</w:t>
      </w:r>
      <w:r>
        <w:rPr>
          <w:spacing w:val="-7"/>
          <w:sz w:val="18"/>
        </w:rPr>
        <w:t> </w:t>
      </w:r>
      <w:r>
        <w:rPr>
          <w:spacing w:val="-10"/>
          <w:sz w:val="18"/>
        </w:rPr>
        <w:t>3</w:t>
      </w:r>
    </w:p>
    <w:p>
      <w:pPr>
        <w:spacing w:before="9"/>
        <w:ind w:left="108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7191337</wp:posOffset>
            </wp:positionH>
            <wp:positionV relativeFrom="paragraph">
              <wp:posOffset>91201</wp:posOffset>
            </wp:positionV>
            <wp:extent cx="1474394" cy="147437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394" cy="1474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Example</w:t>
      </w:r>
      <w:r>
        <w:rPr>
          <w:spacing w:val="-7"/>
          <w:sz w:val="18"/>
        </w:rPr>
        <w:t> </w:t>
      </w:r>
      <w:r>
        <w:rPr>
          <w:spacing w:val="-10"/>
          <w:sz w:val="18"/>
        </w:rPr>
        <w:t>4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2"/>
        <w:spacing w:before="0"/>
        <w:ind w:left="108"/>
      </w:pPr>
      <w:r>
        <w:rPr/>
        <w:t>Prediction</w:t>
      </w:r>
      <w:r>
        <w:rPr>
          <w:spacing w:val="-10"/>
        </w:rPr>
        <w:t> </w:t>
      </w:r>
      <w:r>
        <w:rPr>
          <w:spacing w:val="-2"/>
        </w:rPr>
        <w:t>Machine</w:t>
      </w:r>
    </w:p>
    <w:p>
      <w:pPr>
        <w:tabs>
          <w:tab w:pos="2205" w:val="left" w:leader="none"/>
        </w:tabs>
        <w:spacing w:before="224"/>
        <w:ind w:left="108" w:right="0" w:firstLine="0"/>
        <w:jc w:val="left"/>
        <w:rPr>
          <w:sz w:val="18"/>
        </w:rPr>
      </w:pPr>
      <w:r>
        <w:rPr>
          <w:i/>
          <w:sz w:val="18"/>
        </w:rPr>
        <w:t>Enter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Inspection</w:t>
      </w:r>
      <w:r>
        <w:rPr>
          <w:i/>
          <w:spacing w:val="-7"/>
          <w:sz w:val="18"/>
        </w:rPr>
        <w:t> </w:t>
      </w:r>
      <w:r>
        <w:rPr>
          <w:i/>
          <w:spacing w:val="-2"/>
          <w:sz w:val="18"/>
        </w:rPr>
        <w:t>Score</w:t>
      </w:r>
      <w:r>
        <w:rPr>
          <w:i/>
          <w:sz w:val="18"/>
        </w:rPr>
        <w:tab/>
      </w:r>
      <w:r>
        <w:rPr>
          <w:sz w:val="18"/>
        </w:rPr>
        <w:t>Predicted</w:t>
      </w:r>
      <w:r>
        <w:rPr>
          <w:spacing w:val="-15"/>
          <w:sz w:val="18"/>
        </w:rPr>
        <w:t> </w:t>
      </w:r>
      <w:r>
        <w:rPr>
          <w:sz w:val="18"/>
        </w:rPr>
        <w:t>Avg.</w:t>
      </w:r>
      <w:r>
        <w:rPr>
          <w:spacing w:val="-10"/>
          <w:sz w:val="18"/>
        </w:rPr>
        <w:t> </w:t>
      </w:r>
      <w:r>
        <w:rPr>
          <w:sz w:val="18"/>
        </w:rPr>
        <w:t>Google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Rating</w:t>
      </w:r>
    </w:p>
    <w:p>
      <w:pPr>
        <w:pStyle w:val="BodyText"/>
        <w:spacing w:before="3"/>
        <w:rPr>
          <w:sz w:val="26"/>
        </w:rPr>
      </w:pPr>
    </w:p>
    <w:p>
      <w:pPr>
        <w:tabs>
          <w:tab w:pos="2205" w:val="left" w:leader="none"/>
        </w:tabs>
        <w:spacing w:before="0"/>
        <w:ind w:left="108" w:right="0" w:firstLine="0"/>
        <w:jc w:val="left"/>
        <w:rPr>
          <w:sz w:val="18"/>
        </w:rPr>
      </w:pPr>
      <w:r>
        <w:rPr>
          <w:i/>
          <w:sz w:val="18"/>
        </w:rPr>
        <w:t>Enter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Google</w:t>
      </w:r>
      <w:r>
        <w:rPr>
          <w:i/>
          <w:spacing w:val="-5"/>
          <w:sz w:val="18"/>
        </w:rPr>
        <w:t> </w:t>
      </w:r>
      <w:r>
        <w:rPr>
          <w:i/>
          <w:spacing w:val="-2"/>
          <w:sz w:val="18"/>
        </w:rPr>
        <w:t>Rating</w:t>
      </w:r>
      <w:r>
        <w:rPr>
          <w:i/>
          <w:sz w:val="18"/>
        </w:rPr>
        <w:tab/>
      </w:r>
      <w:r>
        <w:rPr>
          <w:sz w:val="18"/>
        </w:rPr>
        <w:t>Predicted</w:t>
      </w:r>
      <w:r>
        <w:rPr>
          <w:spacing w:val="-15"/>
          <w:sz w:val="18"/>
        </w:rPr>
        <w:t> </w:t>
      </w:r>
      <w:r>
        <w:rPr>
          <w:sz w:val="18"/>
        </w:rPr>
        <w:t>Avg.</w:t>
      </w:r>
      <w:r>
        <w:rPr>
          <w:spacing w:val="-12"/>
          <w:sz w:val="18"/>
        </w:rPr>
        <w:t> </w:t>
      </w:r>
      <w:r>
        <w:rPr>
          <w:sz w:val="18"/>
        </w:rPr>
        <w:t>Inspection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Score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spacing w:line="249" w:lineRule="auto" w:before="0"/>
        <w:ind w:left="108" w:right="2596" w:firstLine="0"/>
        <w:jc w:val="left"/>
        <w:rPr>
          <w:sz w:val="20"/>
        </w:rPr>
      </w:pPr>
      <w:r>
        <w:rPr>
          <w:sz w:val="20"/>
        </w:rPr>
        <w:t>*We</w:t>
      </w:r>
      <w:r>
        <w:rPr>
          <w:spacing w:val="-5"/>
          <w:sz w:val="20"/>
        </w:rPr>
        <w:t> </w:t>
      </w:r>
      <w:r>
        <w:rPr>
          <w:sz w:val="20"/>
        </w:rPr>
        <w:t>plan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either</w:t>
      </w:r>
      <w:r>
        <w:rPr>
          <w:spacing w:val="-5"/>
          <w:sz w:val="20"/>
        </w:rPr>
        <w:t> </w:t>
      </w:r>
      <w:r>
        <w:rPr>
          <w:sz w:val="20"/>
        </w:rPr>
        <w:t>Heroku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building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using HTML/Flask hosted on one of our personal URLs.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4400" w:h="8100" w:orient="landscape"/>
          <w:pgMar w:top="80" w:bottom="0" w:left="400" w:right="100"/>
          <w:cols w:num="2" w:equalWidth="0">
            <w:col w:w="3728" w:space="723"/>
            <w:col w:w="9449"/>
          </w:cols>
        </w:sectPr>
      </w:pPr>
    </w:p>
    <w:p>
      <w:pPr>
        <w:pStyle w:val="Heading1"/>
        <w:ind w:left="482"/>
      </w:pPr>
      <w:r>
        <w:rPr/>
        <w:t>Exploration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Violations</w:t>
      </w:r>
    </w:p>
    <w:p>
      <w:pPr>
        <w:pStyle w:val="Heading3"/>
        <w:spacing w:line="270" w:lineRule="exact" w:before="266"/>
        <w:ind w:left="8425"/>
      </w:pPr>
      <w:r>
        <w:rPr/>
        <w:t>Critical</w:t>
      </w:r>
      <w:r>
        <w:rPr>
          <w:spacing w:val="-8"/>
        </w:rPr>
        <w:t> </w:t>
      </w:r>
      <w:r>
        <w:rPr>
          <w:spacing w:val="-2"/>
        </w:rPr>
        <w:t>Violations</w:t>
      </w:r>
    </w:p>
    <w:p>
      <w:pPr>
        <w:spacing w:after="0" w:line="270" w:lineRule="exact"/>
        <w:sectPr>
          <w:pgSz w:w="14400" w:h="8100" w:orient="landscape"/>
          <w:pgMar w:top="720" w:bottom="0" w:left="400" w:right="100"/>
        </w:sectPr>
      </w:pPr>
    </w:p>
    <w:p>
      <w:pPr>
        <w:pStyle w:val="BodyText"/>
        <w:spacing w:line="249" w:lineRule="auto"/>
        <w:ind w:left="225" w:right="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73.840576pt;margin-top:18.982895pt;width:422.95pt;height:272.9pt;mso-position-horizontal-relative:page;mso-position-vertical-relative:paragraph;z-index:15729664" type="#_x0000_t202" id="docshape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43"/>
                    <w:gridCol w:w="2993"/>
                    <w:gridCol w:w="691"/>
                    <w:gridCol w:w="894"/>
                    <w:gridCol w:w="2980"/>
                    <w:gridCol w:w="353"/>
                  </w:tblGrid>
                  <w:tr>
                    <w:trPr>
                      <w:trHeight w:val="199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79" w:lineRule="exact" w:before="0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01a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spacing w:line="179" w:lineRule="exact" w:before="0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Approved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Source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line="179" w:lineRule="exact" w:before="0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line="179" w:lineRule="exact" w:before="0"/>
                          <w:ind w:left="40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04a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spacing w:line="179" w:lineRule="exact" w:before="0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Manual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spacing w:line="179" w:lineRule="exact" w:before="0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01b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Wholesome,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free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spoilage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04b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Mechanical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01c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Cross-contamination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04c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In-place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01d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HACCP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plan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01e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Marking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05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Water,</w:t>
                        </w:r>
                        <w:r>
                          <w:rPr>
                            <w:b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Sewage,</w:t>
                        </w:r>
                        <w:r>
                          <w:rPr>
                            <w:b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Plumbing</w:t>
                        </w:r>
                        <w:r>
                          <w:rPr>
                            <w:b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Systems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01f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Consumer</w:t>
                        </w:r>
                        <w:r>
                          <w:rPr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Advisory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05a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Safe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water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source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05b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Hot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cold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water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under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pressure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02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Personnel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05c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Backflow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02a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Personnel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infections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restricted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05d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Sewage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disposal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02b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Wounds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properly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covered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02c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Hands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washed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needed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06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Handwashing</w:t>
                        </w:r>
                        <w:r>
                          <w:rPr>
                            <w:b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Toilet</w:t>
                        </w:r>
                        <w:r>
                          <w:rPr>
                            <w:b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Facilities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02d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Hygenic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practices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06a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Adequate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number,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location,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design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02e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Smoking,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eating,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drinking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06b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Accessible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02f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Training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needed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06c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Soap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drying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devices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02g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bare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hand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contact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07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Pest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Control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03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Food</w:t>
                        </w:r>
                        <w:r>
                          <w:rPr>
                            <w:b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Temperature</w:t>
                        </w:r>
                        <w:r>
                          <w:rPr>
                            <w:b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Control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07a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Evidence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pests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03a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Rapidly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cool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41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2"/>
                            <w:sz w:val="16"/>
                          </w:rPr>
                          <w:t> lower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07b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Pesticide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application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03b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Rapidly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reheat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165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2"/>
                            <w:sz w:val="16"/>
                          </w:rPr>
                          <w:t> greater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07c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Animals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prohibited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03c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Hot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hold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135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2"/>
                            <w:sz w:val="16"/>
                          </w:rPr>
                          <w:t> greater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03d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Required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cooking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temperatures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08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Poisonous</w:t>
                        </w:r>
                        <w:r>
                          <w:rPr>
                            <w:b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or</w:t>
                        </w:r>
                        <w:r>
                          <w:rPr>
                            <w:b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Toxic</w:t>
                        </w:r>
                        <w:r>
                          <w:rPr>
                            <w:b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Items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03e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Cold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hold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41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2"/>
                            <w:sz w:val="16"/>
                          </w:rPr>
                          <w:t> lower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08a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Properly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stored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03f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Food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thermometer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(probe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type)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08b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Properly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labeled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03g</w:t>
                        </w: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Adequate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equipment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food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maintain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ind w:left="114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ind w:left="40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08c</w:t>
                        </w: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ind w:left="229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Toxic</w:t>
                        </w:r>
                        <w:r>
                          <w:rPr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items</w:t>
                        </w:r>
                        <w:r>
                          <w:rPr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properly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used</w:t>
                        </w: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93" w:type="dxa"/>
                      </w:tcPr>
                      <w:p>
                        <w:pPr>
                          <w:pStyle w:val="TableParagraph"/>
                          <w:spacing w:line="164" w:lineRule="exact"/>
                          <w:ind w:left="227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temperatures</w:t>
                        </w:r>
                      </w:p>
                    </w:tc>
                    <w:tc>
                      <w:tcPr>
                        <w:tcW w:w="691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9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980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353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Additionally, we will explore if there is a correlation between individual violations and Google rating.</w:t>
      </w:r>
      <w:r>
        <w:rPr>
          <w:spacing w:val="40"/>
        </w:rPr>
        <w:t> </w:t>
      </w:r>
      <w:r>
        <w:rPr/>
        <w:t>This will tell us if there are particular violations that seem to have an</w:t>
      </w:r>
      <w:r>
        <w:rPr>
          <w:spacing w:val="-8"/>
        </w:rPr>
        <w:t> </w:t>
      </w:r>
      <w:r>
        <w:rPr/>
        <w:t>outsized</w:t>
      </w:r>
      <w:r>
        <w:rPr>
          <w:spacing w:val="-8"/>
        </w:rPr>
        <w:t> </w:t>
      </w:r>
      <w:r>
        <w:rPr/>
        <w:t>effect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guest</w:t>
      </w:r>
      <w:r>
        <w:rPr>
          <w:spacing w:val="-8"/>
        </w:rPr>
        <w:t> </w:t>
      </w:r>
      <w:r>
        <w:rPr/>
        <w:t>experience.</w:t>
      </w:r>
    </w:p>
    <w:p>
      <w:pPr>
        <w:pStyle w:val="BodyText"/>
        <w:spacing w:before="8"/>
      </w:pPr>
    </w:p>
    <w:p>
      <w:pPr>
        <w:pStyle w:val="BodyText"/>
        <w:spacing w:line="249" w:lineRule="auto"/>
        <w:ind w:left="225" w:right="43"/>
      </w:pP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chosen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critical</w:t>
      </w:r>
      <w:r>
        <w:rPr>
          <w:spacing w:val="-8"/>
        </w:rPr>
        <w:t> </w:t>
      </w:r>
      <w:r>
        <w:rPr/>
        <w:t>criteria</w:t>
      </w:r>
      <w:r>
        <w:rPr>
          <w:spacing w:val="-8"/>
        </w:rPr>
        <w:t> </w:t>
      </w:r>
      <w:r>
        <w:rPr/>
        <w:t>that are key to restaurant hygiene and food safety, rather than administrative and clerical criteria.</w:t>
      </w:r>
    </w:p>
    <w:p>
      <w:pPr>
        <w:pStyle w:val="BodyText"/>
        <w:spacing w:before="9"/>
        <w:rPr>
          <w:sz w:val="20"/>
        </w:rPr>
      </w:pPr>
    </w:p>
    <w:p>
      <w:pPr>
        <w:pStyle w:val="Heading2"/>
        <w:spacing w:before="0"/>
      </w:pPr>
      <w:r>
        <w:rPr/>
        <w:t>Most</w:t>
      </w:r>
      <w:r>
        <w:rPr>
          <w:spacing w:val="-4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2"/>
        </w:rPr>
        <w:t>Violations</w:t>
      </w:r>
    </w:p>
    <w:p>
      <w:pPr>
        <w:pStyle w:val="BodyText"/>
        <w:spacing w:before="12"/>
        <w:ind w:left="225"/>
      </w:pPr>
      <w:r>
        <w:rPr/>
        <w:t>Example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spacing w:before="11"/>
        <w:ind w:left="225"/>
      </w:pPr>
      <w:r>
        <w:rPr/>
        <w:t>Example</w:t>
      </w:r>
      <w:r>
        <w:rPr>
          <w:spacing w:val="-7"/>
        </w:rPr>
        <w:t> </w:t>
      </w:r>
      <w:r>
        <w:rPr>
          <w:spacing w:val="-10"/>
        </w:rPr>
        <w:t>2</w:t>
      </w:r>
    </w:p>
    <w:p>
      <w:pPr>
        <w:pStyle w:val="BodyText"/>
        <w:spacing w:before="10"/>
        <w:ind w:left="225"/>
      </w:pPr>
      <w:r>
        <w:rPr/>
        <w:t>Example</w:t>
      </w:r>
      <w:r>
        <w:rPr>
          <w:spacing w:val="-7"/>
        </w:rPr>
        <w:t> </w:t>
      </w:r>
      <w:r>
        <w:rPr>
          <w:spacing w:val="-10"/>
        </w:rPr>
        <w:t>3</w:t>
      </w:r>
    </w:p>
    <w:p>
      <w:pPr>
        <w:pStyle w:val="BodyText"/>
        <w:spacing w:before="11"/>
        <w:ind w:left="225"/>
      </w:pPr>
      <w:r>
        <w:rPr/>
        <w:t>Example</w:t>
      </w:r>
      <w:r>
        <w:rPr>
          <w:spacing w:val="-7"/>
        </w:rPr>
        <w:t> </w:t>
      </w:r>
      <w:r>
        <w:rPr>
          <w:spacing w:val="-10"/>
        </w:rPr>
        <w:t>4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spacing w:before="0"/>
      </w:pPr>
      <w:r>
        <w:rPr/>
        <w:t>Most</w:t>
      </w:r>
      <w:r>
        <w:rPr>
          <w:spacing w:val="-5"/>
        </w:rPr>
        <w:t> </w:t>
      </w:r>
      <w:r>
        <w:rPr/>
        <w:t>Impactful</w:t>
      </w:r>
      <w:r>
        <w:rPr>
          <w:spacing w:val="-5"/>
        </w:rPr>
        <w:t> </w:t>
      </w:r>
      <w:r>
        <w:rPr>
          <w:spacing w:val="-2"/>
        </w:rPr>
        <w:t>Violations</w:t>
      </w:r>
    </w:p>
    <w:p>
      <w:pPr>
        <w:pStyle w:val="BodyText"/>
        <w:spacing w:before="12"/>
        <w:ind w:left="225"/>
      </w:pPr>
      <w:r>
        <w:rPr/>
        <w:t>Example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spacing w:before="11"/>
        <w:ind w:left="225"/>
      </w:pPr>
      <w:r>
        <w:rPr/>
        <w:t>Example</w:t>
      </w:r>
      <w:r>
        <w:rPr>
          <w:spacing w:val="-7"/>
        </w:rPr>
        <w:t> </w:t>
      </w:r>
      <w:r>
        <w:rPr>
          <w:spacing w:val="-10"/>
        </w:rPr>
        <w:t>2</w:t>
      </w:r>
    </w:p>
    <w:p>
      <w:pPr>
        <w:pStyle w:val="BodyText"/>
        <w:spacing w:before="10"/>
        <w:ind w:left="225"/>
      </w:pPr>
      <w:r>
        <w:rPr/>
        <w:t>Example</w:t>
      </w:r>
      <w:r>
        <w:rPr>
          <w:spacing w:val="-7"/>
        </w:rPr>
        <w:t> </w:t>
      </w:r>
      <w:r>
        <w:rPr>
          <w:spacing w:val="-10"/>
        </w:rPr>
        <w:t>3</w:t>
      </w:r>
    </w:p>
    <w:p>
      <w:pPr>
        <w:pStyle w:val="BodyText"/>
        <w:spacing w:before="11"/>
        <w:ind w:left="225"/>
      </w:pPr>
      <w:r>
        <w:rPr/>
        <w:t>Example</w:t>
      </w:r>
      <w:r>
        <w:rPr>
          <w:spacing w:val="-7"/>
        </w:rPr>
        <w:t> </w:t>
      </w:r>
      <w:r>
        <w:rPr>
          <w:spacing w:val="-10"/>
        </w:rPr>
        <w:t>4</w:t>
      </w:r>
    </w:p>
    <w:p>
      <w:pPr>
        <w:tabs>
          <w:tab w:pos="945" w:val="left" w:leader="none"/>
          <w:tab w:pos="3825" w:val="left" w:leader="none"/>
        </w:tabs>
        <w:spacing w:before="147"/>
        <w:ind w:left="22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01</w:t>
      </w:r>
      <w:r>
        <w:rPr>
          <w:b/>
          <w:sz w:val="16"/>
        </w:rPr>
        <w:tab/>
        <w:t>Food</w:t>
      </w:r>
      <w:r>
        <w:rPr>
          <w:b/>
          <w:spacing w:val="-4"/>
          <w:sz w:val="16"/>
        </w:rPr>
        <w:t> </w:t>
      </w:r>
      <w:r>
        <w:rPr>
          <w:b/>
          <w:spacing w:val="-2"/>
          <w:sz w:val="16"/>
        </w:rPr>
        <w:t>Source</w:t>
      </w:r>
      <w:r>
        <w:rPr>
          <w:b/>
          <w:sz w:val="16"/>
        </w:rPr>
        <w:tab/>
      </w:r>
      <w:r>
        <w:rPr>
          <w:b/>
          <w:spacing w:val="-2"/>
          <w:sz w:val="16"/>
        </w:rPr>
        <w:t>Points</w:t>
      </w:r>
    </w:p>
    <w:p>
      <w:pPr>
        <w:tabs>
          <w:tab w:pos="945" w:val="left" w:leader="none"/>
          <w:tab w:pos="3825" w:val="left" w:leader="none"/>
        </w:tabs>
        <w:spacing w:before="147"/>
        <w:ind w:left="225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5"/>
          <w:sz w:val="16"/>
        </w:rPr>
        <w:t>04</w:t>
      </w:r>
      <w:r>
        <w:rPr>
          <w:b/>
          <w:sz w:val="16"/>
        </w:rPr>
        <w:tab/>
      </w:r>
      <w:r>
        <w:rPr>
          <w:b/>
          <w:spacing w:val="-2"/>
          <w:sz w:val="16"/>
        </w:rPr>
        <w:t>Sanitization</w:t>
      </w:r>
      <w:r>
        <w:rPr>
          <w:b/>
          <w:spacing w:val="12"/>
          <w:sz w:val="16"/>
        </w:rPr>
        <w:t> </w:t>
      </w:r>
      <w:r>
        <w:rPr>
          <w:b/>
          <w:spacing w:val="-4"/>
          <w:sz w:val="16"/>
        </w:rPr>
        <w:t>Rinse</w:t>
      </w:r>
      <w:r>
        <w:rPr>
          <w:b/>
          <w:sz w:val="16"/>
        </w:rPr>
        <w:tab/>
      </w:r>
      <w:r>
        <w:rPr>
          <w:b/>
          <w:spacing w:val="-2"/>
          <w:sz w:val="16"/>
        </w:rPr>
        <w:t>Points</w:t>
      </w:r>
    </w:p>
    <w:p>
      <w:pPr>
        <w:spacing w:after="0"/>
        <w:jc w:val="left"/>
        <w:rPr>
          <w:sz w:val="16"/>
        </w:rPr>
        <w:sectPr>
          <w:type w:val="continuous"/>
          <w:pgSz w:w="14400" w:h="8100" w:orient="landscape"/>
          <w:pgMar w:top="80" w:bottom="0" w:left="400" w:right="100"/>
          <w:cols w:num="3" w:equalWidth="0">
            <w:col w:w="4262" w:space="639"/>
            <w:col w:w="4354" w:space="226"/>
            <w:col w:w="4419"/>
          </w:cols>
        </w:sectPr>
      </w:pPr>
    </w:p>
    <w:p>
      <w:pPr>
        <w:pStyle w:val="Heading1"/>
        <w:ind w:left="486"/>
      </w:pPr>
      <w:r>
        <w:rPr/>
        <w:t>Data</w:t>
      </w:r>
      <w:r>
        <w:rPr>
          <w:spacing w:val="-5"/>
        </w:rPr>
        <w:t> </w:t>
      </w:r>
      <w:r>
        <w:rPr/>
        <w:t>Exploration</w:t>
      </w:r>
      <w:r>
        <w:rPr>
          <w:spacing w:val="-6"/>
        </w:rPr>
        <w:t> </w:t>
      </w:r>
      <w:r>
        <w:rPr/>
        <w:t>&amp;</w:t>
      </w:r>
      <w:r>
        <w:rPr>
          <w:spacing w:val="-22"/>
        </w:rPr>
        <w:t> </w:t>
      </w:r>
      <w:r>
        <w:rPr>
          <w:spacing w:val="-2"/>
        </w:rPr>
        <w:t>Analysis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spacing w:after="0"/>
        <w:rPr>
          <w:sz w:val="18"/>
        </w:rPr>
        <w:sectPr>
          <w:pgSz w:w="14400" w:h="8100" w:orient="landscape"/>
          <w:pgMar w:top="720" w:bottom="280" w:left="400" w:right="100"/>
        </w:sectPr>
      </w:pPr>
    </w:p>
    <w:p>
      <w:pPr>
        <w:pStyle w:val="Heading2"/>
      </w:pPr>
      <w:r>
        <w:rPr>
          <w:u w:val="thick"/>
        </w:rPr>
        <w:t>Data</w:t>
      </w:r>
      <w:r>
        <w:rPr>
          <w:spacing w:val="-4"/>
          <w:u w:val="thick"/>
        </w:rPr>
        <w:t> </w:t>
      </w:r>
      <w:r>
        <w:rPr>
          <w:spacing w:val="-2"/>
          <w:u w:val="thick"/>
        </w:rPr>
        <w:t>Exploration:</w:t>
      </w:r>
    </w:p>
    <w:p>
      <w:pPr>
        <w:pStyle w:val="ListParagraph"/>
        <w:numPr>
          <w:ilvl w:val="0"/>
          <w:numId w:val="1"/>
        </w:numPr>
        <w:tabs>
          <w:tab w:pos="945" w:val="left" w:leader="none"/>
          <w:tab w:pos="946" w:val="left" w:leader="none"/>
        </w:tabs>
        <w:spacing w:line="240" w:lineRule="auto" w:before="63" w:after="0"/>
        <w:ind w:left="945" w:right="0" w:hanging="506"/>
        <w:jc w:val="left"/>
        <w:rPr>
          <w:sz w:val="24"/>
        </w:rPr>
      </w:pPr>
      <w:r>
        <w:rPr>
          <w:sz w:val="24"/>
        </w:rPr>
        <w:t>Original</w:t>
      </w:r>
      <w:r>
        <w:rPr>
          <w:spacing w:val="-8"/>
          <w:sz w:val="24"/>
        </w:rPr>
        <w:t> </w:t>
      </w:r>
      <w:r>
        <w:rPr>
          <w:sz w:val="24"/>
        </w:rPr>
        <w:t>dataset:</w:t>
      </w:r>
      <w:r>
        <w:rPr>
          <w:spacing w:val="-8"/>
          <w:sz w:val="24"/>
        </w:rPr>
        <w:t> </w:t>
      </w:r>
      <w:r>
        <w:rPr>
          <w:sz w:val="24"/>
        </w:rPr>
        <w:t>471,209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rows</w:t>
      </w:r>
    </w:p>
    <w:p>
      <w:pPr>
        <w:pStyle w:val="ListParagraph"/>
        <w:numPr>
          <w:ilvl w:val="0"/>
          <w:numId w:val="1"/>
        </w:numPr>
        <w:tabs>
          <w:tab w:pos="945" w:val="left" w:leader="none"/>
          <w:tab w:pos="946" w:val="left" w:leader="none"/>
        </w:tabs>
        <w:spacing w:line="240" w:lineRule="auto" w:before="56" w:after="0"/>
        <w:ind w:left="945" w:right="0" w:hanging="506"/>
        <w:jc w:val="left"/>
        <w:rPr>
          <w:sz w:val="24"/>
        </w:rPr>
      </w:pPr>
      <w:r>
        <w:rPr>
          <w:sz w:val="24"/>
        </w:rPr>
        <w:t>Filter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criteria:</w:t>
      </w:r>
    </w:p>
    <w:p>
      <w:pPr>
        <w:pStyle w:val="ListParagraph"/>
        <w:numPr>
          <w:ilvl w:val="1"/>
          <w:numId w:val="1"/>
        </w:numPr>
        <w:tabs>
          <w:tab w:pos="1665" w:val="left" w:leader="none"/>
          <w:tab w:pos="1666" w:val="left" w:leader="none"/>
        </w:tabs>
        <w:spacing w:line="240" w:lineRule="auto" w:before="55" w:after="0"/>
        <w:ind w:left="1665" w:right="0" w:hanging="506"/>
        <w:jc w:val="left"/>
        <w:rPr>
          <w:sz w:val="24"/>
        </w:rPr>
      </w:pPr>
      <w:r>
        <w:rPr>
          <w:sz w:val="24"/>
        </w:rPr>
        <w:t>Only</w:t>
      </w:r>
      <w:r>
        <w:rPr>
          <w:spacing w:val="-6"/>
          <w:sz w:val="24"/>
        </w:rPr>
        <w:t> </w:t>
      </w:r>
      <w:r>
        <w:rPr>
          <w:sz w:val="24"/>
        </w:rPr>
        <w:t>restaurants,</w:t>
      </w:r>
      <w:r>
        <w:rPr>
          <w:spacing w:val="-3"/>
          <w:sz w:val="24"/>
        </w:rPr>
        <w:t> </w:t>
      </w:r>
      <w:r>
        <w:rPr>
          <w:sz w:val="24"/>
        </w:rPr>
        <w:t>bars,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food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trucks</w:t>
      </w:r>
    </w:p>
    <w:p>
      <w:pPr>
        <w:pStyle w:val="ListParagraph"/>
        <w:numPr>
          <w:ilvl w:val="1"/>
          <w:numId w:val="1"/>
        </w:numPr>
        <w:tabs>
          <w:tab w:pos="1665" w:val="left" w:leader="none"/>
          <w:tab w:pos="1666" w:val="left" w:leader="none"/>
        </w:tabs>
        <w:spacing w:line="240" w:lineRule="auto" w:before="55" w:after="0"/>
        <w:ind w:left="1665" w:right="0" w:hanging="506"/>
        <w:jc w:val="left"/>
        <w:rPr>
          <w:sz w:val="24"/>
        </w:rPr>
      </w:pP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January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z w:val="24"/>
          <w:vertAlign w:val="superscript"/>
        </w:rPr>
        <w:t>st</w:t>
      </w:r>
      <w:r>
        <w:rPr>
          <w:sz w:val="24"/>
          <w:vertAlign w:val="baseline"/>
        </w:rPr>
        <w:t>,</w:t>
      </w:r>
      <w:r>
        <w:rPr>
          <w:spacing w:val="-2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2020</w:t>
      </w:r>
    </w:p>
    <w:p>
      <w:pPr>
        <w:pStyle w:val="ListParagraph"/>
        <w:numPr>
          <w:ilvl w:val="1"/>
          <w:numId w:val="1"/>
        </w:numPr>
        <w:tabs>
          <w:tab w:pos="1665" w:val="left" w:leader="none"/>
          <w:tab w:pos="1666" w:val="left" w:leader="none"/>
        </w:tabs>
        <w:spacing w:line="240" w:lineRule="auto" w:before="55" w:after="0"/>
        <w:ind w:left="1665" w:right="0" w:hanging="506"/>
        <w:jc w:val="left"/>
        <w:rPr>
          <w:sz w:val="24"/>
        </w:rPr>
      </w:pP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routine</w:t>
      </w:r>
      <w:r>
        <w:rPr>
          <w:spacing w:val="-2"/>
          <w:sz w:val="24"/>
        </w:rPr>
        <w:t> inspections</w:t>
      </w:r>
    </w:p>
    <w:p>
      <w:pPr>
        <w:pStyle w:val="ListParagraph"/>
        <w:numPr>
          <w:ilvl w:val="0"/>
          <w:numId w:val="1"/>
        </w:numPr>
        <w:tabs>
          <w:tab w:pos="945" w:val="left" w:leader="none"/>
          <w:tab w:pos="946" w:val="left" w:leader="none"/>
        </w:tabs>
        <w:spacing w:line="240" w:lineRule="auto" w:before="56" w:after="0"/>
        <w:ind w:left="945" w:right="0" w:hanging="506"/>
        <w:jc w:val="left"/>
        <w:rPr>
          <w:sz w:val="24"/>
        </w:rPr>
      </w:pPr>
      <w:r>
        <w:rPr>
          <w:sz w:val="24"/>
        </w:rPr>
        <w:t>After</w:t>
      </w:r>
      <w:r>
        <w:rPr>
          <w:spacing w:val="-8"/>
          <w:sz w:val="24"/>
        </w:rPr>
        <w:t> </w:t>
      </w:r>
      <w:r>
        <w:rPr>
          <w:sz w:val="24"/>
        </w:rPr>
        <w:t>filtering:</w:t>
      </w:r>
      <w:r>
        <w:rPr>
          <w:spacing w:val="-7"/>
          <w:sz w:val="24"/>
        </w:rPr>
        <w:t> </w:t>
      </w:r>
      <w:r>
        <w:rPr>
          <w:sz w:val="24"/>
        </w:rPr>
        <w:t>220,888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rows</w:t>
      </w:r>
    </w:p>
    <w:p>
      <w:pPr>
        <w:pStyle w:val="ListParagraph"/>
        <w:numPr>
          <w:ilvl w:val="0"/>
          <w:numId w:val="1"/>
        </w:numPr>
        <w:tabs>
          <w:tab w:pos="945" w:val="left" w:leader="none"/>
          <w:tab w:pos="946" w:val="left" w:leader="none"/>
        </w:tabs>
        <w:spacing w:line="240" w:lineRule="auto" w:before="55" w:after="0"/>
        <w:ind w:left="945" w:right="0" w:hanging="506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facilities: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895</w:t>
      </w:r>
    </w:p>
    <w:p>
      <w:pPr>
        <w:pStyle w:val="ListParagraph"/>
        <w:numPr>
          <w:ilvl w:val="0"/>
          <w:numId w:val="1"/>
        </w:numPr>
        <w:tabs>
          <w:tab w:pos="945" w:val="left" w:leader="none"/>
          <w:tab w:pos="946" w:val="left" w:leader="none"/>
        </w:tabs>
        <w:spacing w:line="240" w:lineRule="auto" w:before="55" w:after="0"/>
        <w:ind w:left="945" w:right="0" w:hanging="506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inspection</w:t>
      </w:r>
      <w:r>
        <w:rPr>
          <w:spacing w:val="-5"/>
          <w:sz w:val="24"/>
        </w:rPr>
        <w:t> </w:t>
      </w:r>
      <w:r>
        <w:rPr>
          <w:sz w:val="24"/>
        </w:rPr>
        <w:t>scores:</w:t>
      </w:r>
      <w:r>
        <w:rPr>
          <w:spacing w:val="-4"/>
          <w:sz w:val="24"/>
        </w:rPr>
        <w:t> 2687</w:t>
      </w:r>
    </w:p>
    <w:p>
      <w:pPr>
        <w:pStyle w:val="Heading2"/>
      </w:pPr>
      <w:r>
        <w:rPr>
          <w:b w:val="0"/>
        </w:rPr>
        <w:br w:type="column"/>
      </w:r>
      <w:r>
        <w:rPr>
          <w:spacing w:val="-2"/>
          <w:u w:val="thick"/>
        </w:rPr>
        <w:t>Analysis</w:t>
      </w:r>
      <w:r>
        <w:rPr>
          <w:spacing w:val="-2"/>
        </w:rPr>
        <w:t>:</w:t>
      </w:r>
    </w:p>
    <w:p>
      <w:pPr>
        <w:spacing w:line="288" w:lineRule="auto" w:before="13"/>
        <w:ind w:left="225" w:right="799" w:firstLine="0"/>
        <w:jc w:val="left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do</w:t>
      </w:r>
      <w:r>
        <w:rPr>
          <w:spacing w:val="-7"/>
          <w:sz w:val="24"/>
        </w:rPr>
        <w:t> </w:t>
      </w:r>
      <w:r>
        <w:rPr>
          <w:sz w:val="24"/>
        </w:rPr>
        <w:t>our</w:t>
      </w:r>
      <w:r>
        <w:rPr>
          <w:spacing w:val="-7"/>
          <w:sz w:val="24"/>
        </w:rPr>
        <w:t> </w:t>
      </w:r>
      <w:r>
        <w:rPr>
          <w:sz w:val="24"/>
        </w:rPr>
        <w:t>analysis</w:t>
      </w:r>
      <w:r>
        <w:rPr>
          <w:spacing w:val="-7"/>
          <w:sz w:val="24"/>
        </w:rPr>
        <w:t> </w:t>
      </w:r>
      <w:r>
        <w:rPr>
          <w:sz w:val="24"/>
        </w:rPr>
        <w:t>we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taking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average</w:t>
      </w:r>
      <w:r>
        <w:rPr>
          <w:spacing w:val="-7"/>
          <w:sz w:val="24"/>
        </w:rPr>
        <w:t> </w:t>
      </w:r>
      <w:r>
        <w:rPr>
          <w:sz w:val="24"/>
        </w:rPr>
        <w:t>score</w:t>
      </w:r>
      <w:r>
        <w:rPr>
          <w:spacing w:val="-7"/>
          <w:sz w:val="24"/>
        </w:rPr>
        <w:t> </w:t>
      </w:r>
      <w:r>
        <w:rPr>
          <w:sz w:val="24"/>
        </w:rPr>
        <w:t>for each facility and compare it with the facility’s Google rating using logistic regression.</w:t>
      </w:r>
    </w:p>
    <w:p>
      <w:pPr>
        <w:pStyle w:val="BodyText"/>
        <w:spacing w:before="10"/>
        <w:rPr>
          <w:sz w:val="20"/>
        </w:rPr>
      </w:pPr>
    </w:p>
    <w:p>
      <w:pPr>
        <w:spacing w:line="288" w:lineRule="auto" w:before="0"/>
        <w:ind w:left="225" w:right="786" w:firstLine="0"/>
        <w:jc w:val="left"/>
        <w:rPr>
          <w:sz w:val="24"/>
        </w:rPr>
      </w:pPr>
      <w:r>
        <w:rPr>
          <w:sz w:val="24"/>
        </w:rPr>
        <w:t>For the analysis of violations, we will filter the data down to only the violations with which we are interested, generate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list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7"/>
          <w:sz w:val="24"/>
        </w:rPr>
        <w:t> </w:t>
      </w:r>
      <w:r>
        <w:rPr>
          <w:sz w:val="24"/>
        </w:rPr>
        <w:t>relevant</w:t>
      </w:r>
      <w:r>
        <w:rPr>
          <w:spacing w:val="-7"/>
          <w:sz w:val="24"/>
        </w:rPr>
        <w:t> </w:t>
      </w:r>
      <w:r>
        <w:rPr>
          <w:sz w:val="24"/>
        </w:rPr>
        <w:t>violations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given</w:t>
      </w:r>
      <w:r>
        <w:rPr>
          <w:spacing w:val="-7"/>
          <w:sz w:val="24"/>
        </w:rPr>
        <w:t> </w:t>
      </w:r>
      <w:r>
        <w:rPr>
          <w:sz w:val="24"/>
        </w:rPr>
        <w:t>facility, and then compare them to the facility’s Google rating.</w:t>
      </w:r>
    </w:p>
    <w:p>
      <w:pPr>
        <w:spacing w:line="288" w:lineRule="auto" w:before="0"/>
        <w:ind w:left="225" w:right="799" w:firstLine="0"/>
        <w:jc w:val="left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z w:val="24"/>
        </w:rPr>
        <w:t>analysis</w:t>
      </w:r>
      <w:r>
        <w:rPr>
          <w:spacing w:val="-7"/>
          <w:sz w:val="24"/>
        </w:rPr>
        <w:t> </w:t>
      </w:r>
      <w:r>
        <w:rPr>
          <w:sz w:val="24"/>
        </w:rPr>
        <w:t>will</w:t>
      </w:r>
      <w:r>
        <w:rPr>
          <w:spacing w:val="-7"/>
          <w:sz w:val="24"/>
        </w:rPr>
        <w:t> </w:t>
      </w: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Random</w:t>
      </w:r>
      <w:r>
        <w:rPr>
          <w:spacing w:val="-7"/>
          <w:sz w:val="24"/>
        </w:rPr>
        <w:t> </w:t>
      </w:r>
      <w:r>
        <w:rPr>
          <w:sz w:val="24"/>
        </w:rPr>
        <w:t>Forest</w:t>
      </w:r>
      <w:r>
        <w:rPr>
          <w:spacing w:val="-7"/>
          <w:sz w:val="24"/>
        </w:rPr>
        <w:t> </w:t>
      </w:r>
      <w:r>
        <w:rPr>
          <w:sz w:val="24"/>
        </w:rPr>
        <w:t>learning</w:t>
      </w:r>
      <w:r>
        <w:rPr>
          <w:spacing w:val="-7"/>
          <w:sz w:val="24"/>
        </w:rPr>
        <w:t> </w:t>
      </w:r>
      <w:r>
        <w:rPr>
          <w:sz w:val="24"/>
        </w:rPr>
        <w:t>to determine feature importance.</w:t>
      </w:r>
    </w:p>
    <w:p>
      <w:pPr>
        <w:spacing w:after="0" w:line="288" w:lineRule="auto"/>
        <w:jc w:val="left"/>
        <w:rPr>
          <w:sz w:val="24"/>
        </w:rPr>
        <w:sectPr>
          <w:type w:val="continuous"/>
          <w:pgSz w:w="14400" w:h="8100" w:orient="landscape"/>
          <w:pgMar w:top="80" w:bottom="0" w:left="400" w:right="100"/>
          <w:cols w:num="2" w:equalWidth="0">
            <w:col w:w="5649" w:space="1097"/>
            <w:col w:w="7154"/>
          </w:cols>
        </w:sectPr>
      </w:pPr>
    </w:p>
    <w:p>
      <w:pPr>
        <w:pStyle w:val="Heading1"/>
        <w:ind w:left="481"/>
      </w:pPr>
      <w:r>
        <w:rPr/>
        <w:t>Prediction</w:t>
      </w:r>
      <w:r>
        <w:rPr>
          <w:spacing w:val="-5"/>
        </w:rPr>
        <w:t> </w:t>
      </w:r>
      <w:r>
        <w:rPr/>
        <w:t>Machine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2"/>
        </w:rPr>
        <w:t>Violations</w:t>
      </w:r>
    </w:p>
    <w:p>
      <w:pPr>
        <w:pStyle w:val="BodyText"/>
        <w:spacing w:before="6"/>
        <w:rPr>
          <w:b/>
          <w:sz w:val="19"/>
        </w:rPr>
      </w:pPr>
    </w:p>
    <w:p>
      <w:pPr>
        <w:spacing w:after="0"/>
        <w:rPr>
          <w:sz w:val="19"/>
        </w:rPr>
        <w:sectPr>
          <w:pgSz w:w="14400" w:h="8100" w:orient="landscape"/>
          <w:pgMar w:top="720" w:bottom="0" w:left="400" w:right="100"/>
        </w:sectPr>
      </w:pPr>
    </w:p>
    <w:p>
      <w:pPr>
        <w:spacing w:before="93"/>
        <w:ind w:left="613" w:right="0" w:firstLine="0"/>
        <w:jc w:val="left"/>
        <w:rPr>
          <w:b/>
          <w:sz w:val="22"/>
        </w:rPr>
      </w:pPr>
      <w:r>
        <w:rPr/>
        <w:pict>
          <v:shape style="position:absolute;margin-left:48.153545pt;margin-top:24.701979pt;width:438.45pt;height:283.9pt;mso-position-horizontal-relative:page;mso-position-vertical-relative:paragraph;z-index:15730176" type="#_x0000_t202" id="docshape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48"/>
                    <w:gridCol w:w="2889"/>
                    <w:gridCol w:w="847"/>
                    <w:gridCol w:w="844"/>
                    <w:gridCol w:w="2876"/>
                    <w:gridCol w:w="664"/>
                  </w:tblGrid>
                  <w:tr>
                    <w:trPr>
                      <w:trHeight w:val="199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line="179" w:lineRule="exact" w:before="0"/>
                          <w:ind w:left="5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01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spacing w:line="179" w:lineRule="exact" w:before="0"/>
                          <w:ind w:left="12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Food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Source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spacing w:line="179" w:lineRule="exact" w:before="0"/>
                          <w:ind w:left="11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Points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line="179" w:lineRule="exact" w:before="0"/>
                          <w:ind w:left="2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04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spacing w:line="179" w:lineRule="exact" w:before="0"/>
                          <w:ind w:left="12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Sanitization</w:t>
                        </w:r>
                        <w:r>
                          <w:rPr>
                            <w:b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Rinse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line="179" w:lineRule="exact" w:before="0"/>
                          <w:ind w:left="12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Points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01a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Approved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Source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456" w:val="left" w:leader="none"/>
                          </w:tabs>
                          <w:spacing w:line="195" w:lineRule="exact" w:before="6" w:after="0"/>
                          <w:ind w:left="455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04a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Manual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01b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Wholesome,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free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spoilage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456" w:val="left" w:leader="none"/>
                          </w:tabs>
                          <w:spacing w:line="195" w:lineRule="exact" w:before="6" w:after="0"/>
                          <w:ind w:left="455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04b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Mechanical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01c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Cross-contamination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456" w:val="left" w:leader="none"/>
                          </w:tabs>
                          <w:spacing w:line="195" w:lineRule="exact" w:before="6" w:after="0"/>
                          <w:ind w:left="455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04c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In-place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01d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HACCP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plan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01e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Marking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2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05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Water,</w:t>
                        </w:r>
                        <w:r>
                          <w:rPr>
                            <w:b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Sewage,</w:t>
                        </w:r>
                        <w:r>
                          <w:rPr>
                            <w:b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Plumbing</w:t>
                        </w:r>
                        <w:r>
                          <w:rPr>
                            <w:b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Systems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01f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Consumer</w:t>
                        </w:r>
                        <w:r>
                          <w:rPr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Advisory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456" w:val="left" w:leader="none"/>
                          </w:tabs>
                          <w:spacing w:line="195" w:lineRule="exact" w:before="6" w:after="0"/>
                          <w:ind w:left="455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05a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Safe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water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source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pos="456" w:val="left" w:leader="none"/>
                          </w:tabs>
                          <w:spacing w:line="195" w:lineRule="exact" w:before="6" w:after="0"/>
                          <w:ind w:left="455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05b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Hot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cold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water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under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pressure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02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Personnel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pos="456" w:val="left" w:leader="none"/>
                          </w:tabs>
                          <w:spacing w:line="195" w:lineRule="exact" w:before="6" w:after="0"/>
                          <w:ind w:left="455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05c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Backflow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02a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Personnel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with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infections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restricted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5"/>
                          </w:numPr>
                          <w:tabs>
                            <w:tab w:pos="456" w:val="left" w:leader="none"/>
                          </w:tabs>
                          <w:spacing w:line="195" w:lineRule="exact" w:before="6" w:after="0"/>
                          <w:ind w:left="455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05d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Sewage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disposal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6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02b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Wounds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properly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covered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7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02c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Hands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washed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as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needed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2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06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Handwashing</w:t>
                        </w:r>
                        <w:r>
                          <w:rPr>
                            <w:b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and</w:t>
                        </w:r>
                        <w:r>
                          <w:rPr>
                            <w:b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Toilet</w:t>
                        </w:r>
                        <w:r>
                          <w:rPr>
                            <w:b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Facilities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8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02d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Hygenic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practices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9"/>
                          </w:numPr>
                          <w:tabs>
                            <w:tab w:pos="456" w:val="left" w:leader="none"/>
                          </w:tabs>
                          <w:spacing w:line="195" w:lineRule="exact" w:before="6" w:after="0"/>
                          <w:ind w:left="455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06a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Adequate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number,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location,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design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0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02e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Smoking,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eating,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drinking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1"/>
                          </w:numPr>
                          <w:tabs>
                            <w:tab w:pos="456" w:val="left" w:leader="none"/>
                          </w:tabs>
                          <w:spacing w:line="195" w:lineRule="exact" w:before="6" w:after="0"/>
                          <w:ind w:left="455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06b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Accessible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2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02f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Training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needed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3"/>
                          </w:numPr>
                          <w:tabs>
                            <w:tab w:pos="456" w:val="left" w:leader="none"/>
                          </w:tabs>
                          <w:spacing w:line="195" w:lineRule="exact" w:before="6" w:after="0"/>
                          <w:ind w:left="455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06c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Soap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and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drying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devices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4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02g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bare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hand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contact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2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07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Pest</w:t>
                        </w:r>
                        <w:r>
                          <w:rPr>
                            <w:b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Control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03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Food</w:t>
                        </w:r>
                        <w:r>
                          <w:rPr>
                            <w:b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Temperature</w:t>
                        </w:r>
                        <w:r>
                          <w:rPr>
                            <w:b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Control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5"/>
                          </w:numPr>
                          <w:tabs>
                            <w:tab w:pos="456" w:val="left" w:leader="none"/>
                          </w:tabs>
                          <w:spacing w:line="195" w:lineRule="exact" w:before="6" w:after="0"/>
                          <w:ind w:left="455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07a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Evidence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pests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6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03a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Rapidly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cool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41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2"/>
                            <w:sz w:val="16"/>
                          </w:rPr>
                          <w:t> lower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7"/>
                          </w:numPr>
                          <w:tabs>
                            <w:tab w:pos="456" w:val="left" w:leader="none"/>
                          </w:tabs>
                          <w:spacing w:line="195" w:lineRule="exact" w:before="6" w:after="0"/>
                          <w:ind w:left="455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07b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Pesticide</w:t>
                        </w:r>
                        <w:r>
                          <w:rPr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application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8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03b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Rapidly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reheat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165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2"/>
                            <w:sz w:val="16"/>
                          </w:rPr>
                          <w:t> greater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9"/>
                          </w:numPr>
                          <w:tabs>
                            <w:tab w:pos="456" w:val="left" w:leader="none"/>
                          </w:tabs>
                          <w:spacing w:line="195" w:lineRule="exact" w:before="6" w:after="0"/>
                          <w:ind w:left="455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07c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Animals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prohibited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0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03c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Hot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hold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135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2"/>
                            <w:sz w:val="16"/>
                          </w:rPr>
                          <w:t> greater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1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03d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Required</w:t>
                        </w:r>
                        <w:r>
                          <w:rPr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cooking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temperatures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ind w:left="246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sz w:val="16"/>
                          </w:rPr>
                          <w:t>08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Poisonous</w:t>
                        </w:r>
                        <w:r>
                          <w:rPr>
                            <w:b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or</w:t>
                        </w:r>
                        <w:r>
                          <w:rPr>
                            <w:b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Toxic</w:t>
                        </w:r>
                        <w:r>
                          <w:rPr>
                            <w:b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Items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2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03e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Cold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hold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at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41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</w:t>
                        </w:r>
                        <w:r>
                          <w:rPr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or</w:t>
                        </w:r>
                        <w:r>
                          <w:rPr>
                            <w:spacing w:val="-2"/>
                            <w:sz w:val="16"/>
                          </w:rPr>
                          <w:t> lower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3"/>
                          </w:numPr>
                          <w:tabs>
                            <w:tab w:pos="456" w:val="left" w:leader="none"/>
                          </w:tabs>
                          <w:spacing w:line="195" w:lineRule="exact" w:before="6" w:after="0"/>
                          <w:ind w:left="455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08a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Properly</w:t>
                        </w:r>
                        <w:r>
                          <w:rPr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stored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4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03f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Food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thermometer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(probe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type)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5"/>
                          </w:numPr>
                          <w:tabs>
                            <w:tab w:pos="456" w:val="left" w:leader="none"/>
                          </w:tabs>
                          <w:spacing w:line="195" w:lineRule="exact" w:before="6" w:after="0"/>
                          <w:ind w:left="455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08b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Properly</w:t>
                        </w:r>
                        <w:r>
                          <w:rPr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labeled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6"/>
                          </w:numPr>
                          <w:tabs>
                            <w:tab w:pos="260" w:val="left" w:leader="none"/>
                          </w:tabs>
                          <w:spacing w:line="195" w:lineRule="exact" w:before="6" w:after="0"/>
                          <w:ind w:left="259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03g</w:t>
                        </w: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Adequate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equipment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to</w:t>
                        </w:r>
                        <w:r>
                          <w:rPr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food</w:t>
                        </w:r>
                        <w:r>
                          <w:rPr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maintain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ind w:left="11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20</w:t>
                        </w: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7"/>
                          </w:numPr>
                          <w:tabs>
                            <w:tab w:pos="456" w:val="left" w:leader="none"/>
                          </w:tabs>
                          <w:spacing w:line="195" w:lineRule="exact" w:before="6" w:after="0"/>
                          <w:ind w:left="455" w:right="0" w:hanging="21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08c</w:t>
                        </w: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Toxic</w:t>
                        </w:r>
                        <w:r>
                          <w:rPr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items</w:t>
                        </w:r>
                        <w:r>
                          <w:rPr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properly</w:t>
                        </w:r>
                        <w:r>
                          <w:rPr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sz w:val="16"/>
                          </w:rPr>
                          <w:t>used</w:t>
                        </w: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ind w:left="126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64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89" w:type="dxa"/>
                      </w:tcPr>
                      <w:p>
                        <w:pPr>
                          <w:pStyle w:val="TableParagraph"/>
                          <w:spacing w:line="164" w:lineRule="exact"/>
                          <w:ind w:left="122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temperatures</w:t>
                        </w:r>
                      </w:p>
                    </w:tc>
                    <w:tc>
                      <w:tcPr>
                        <w:tcW w:w="847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4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287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64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2"/>
        </w:rPr>
        <w:t>Select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violations:</w:t>
      </w:r>
    </w:p>
    <w:p>
      <w:pPr>
        <w:spacing w:line="240" w:lineRule="auto" w:before="0"/>
        <w:rPr>
          <w:b/>
          <w:sz w:val="30"/>
        </w:rPr>
      </w:pPr>
      <w:r>
        <w:rPr/>
        <w:br w:type="column"/>
      </w:r>
      <w:r>
        <w:rPr>
          <w:b/>
          <w:sz w:val="30"/>
        </w:rPr>
      </w:r>
    </w:p>
    <w:p>
      <w:pPr>
        <w:pStyle w:val="BodyText"/>
        <w:rPr>
          <w:b/>
          <w:sz w:val="30"/>
        </w:rPr>
      </w:pPr>
    </w:p>
    <w:p>
      <w:pPr>
        <w:pStyle w:val="Heading2"/>
        <w:spacing w:line="320" w:lineRule="exact" w:before="244"/>
        <w:ind w:left="496"/>
      </w:pPr>
      <w:r>
        <w:rPr/>
        <w:t>Predicted</w:t>
      </w:r>
      <w:r>
        <w:rPr>
          <w:spacing w:val="-8"/>
        </w:rPr>
        <w:t> </w:t>
      </w:r>
      <w:r>
        <w:rPr/>
        <w:t>Google</w:t>
      </w:r>
      <w:r>
        <w:rPr>
          <w:spacing w:val="-7"/>
        </w:rPr>
        <w:t> </w:t>
      </w:r>
      <w:r>
        <w:rPr>
          <w:spacing w:val="-2"/>
        </w:rPr>
        <w:t>Rating:</w:t>
      </w:r>
    </w:p>
    <w:p>
      <w:pPr>
        <w:spacing w:line="357" w:lineRule="exact" w:before="0"/>
        <w:ind w:left="496" w:right="0" w:firstLine="0"/>
        <w:jc w:val="left"/>
        <w:rPr>
          <w:rFonts w:ascii="MS PGothic" w:hAnsi="MS PGothic"/>
          <w:sz w:val="28"/>
        </w:rPr>
      </w:pPr>
      <w:r>
        <w:rPr>
          <w:rFonts w:ascii="MS PGothic" w:hAnsi="MS PGothic"/>
          <w:spacing w:val="-2"/>
          <w:sz w:val="28"/>
        </w:rPr>
        <w:t>★★★★★</w:t>
      </w:r>
    </w:p>
    <w:p>
      <w:pPr>
        <w:pStyle w:val="BodyText"/>
        <w:rPr>
          <w:rFonts w:ascii="MS PGothic"/>
          <w:sz w:val="28"/>
        </w:rPr>
      </w:pPr>
    </w:p>
    <w:p>
      <w:pPr>
        <w:pStyle w:val="Heading2"/>
        <w:spacing w:before="206"/>
        <w:ind w:left="496"/>
      </w:pPr>
      <w:r>
        <w:rPr/>
        <w:t>Inspection</w:t>
      </w:r>
      <w:r>
        <w:rPr>
          <w:spacing w:val="-10"/>
        </w:rPr>
        <w:t> </w:t>
      </w:r>
      <w:r>
        <w:rPr>
          <w:spacing w:val="-2"/>
        </w:rPr>
        <w:t>Rating:</w:t>
      </w:r>
    </w:p>
    <w:p>
      <w:pPr>
        <w:pStyle w:val="Heading3"/>
      </w:pPr>
      <w:r>
        <w:rPr>
          <w:spacing w:val="-2"/>
        </w:rPr>
        <w:t>Excellent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9"/>
        </w:rPr>
      </w:pPr>
    </w:p>
    <w:p>
      <w:pPr>
        <w:spacing w:line="249" w:lineRule="auto" w:before="0"/>
        <w:ind w:left="468" w:right="1195" w:firstLine="0"/>
        <w:jc w:val="left"/>
        <w:rPr>
          <w:sz w:val="20"/>
        </w:rPr>
      </w:pPr>
      <w:r>
        <w:rPr>
          <w:sz w:val="20"/>
          <w:u w:val="single"/>
        </w:rPr>
        <w:t>Inspection</w:t>
      </w:r>
      <w:r>
        <w:rPr>
          <w:spacing w:val="-14"/>
          <w:sz w:val="20"/>
          <w:u w:val="single"/>
        </w:rPr>
        <w:t> </w:t>
      </w:r>
      <w:r>
        <w:rPr>
          <w:sz w:val="20"/>
          <w:u w:val="single"/>
        </w:rPr>
        <w:t>Ratings</w:t>
      </w:r>
      <w:r>
        <w:rPr>
          <w:spacing w:val="-14"/>
          <w:sz w:val="20"/>
          <w:u w:val="single"/>
        </w:rPr>
        <w:t> </w:t>
      </w:r>
      <w:r>
        <w:rPr>
          <w:sz w:val="20"/>
          <w:u w:val="single"/>
        </w:rPr>
        <w:t>Key:</w:t>
      </w:r>
      <w:r>
        <w:rPr>
          <w:sz w:val="20"/>
        </w:rPr>
        <w:t> Excellent 0-19</w:t>
      </w:r>
    </w:p>
    <w:p>
      <w:pPr>
        <w:spacing w:before="2"/>
        <w:ind w:left="468" w:right="0" w:firstLine="0"/>
        <w:jc w:val="left"/>
        <w:rPr>
          <w:sz w:val="20"/>
        </w:rPr>
      </w:pPr>
      <w:r>
        <w:rPr>
          <w:sz w:val="20"/>
        </w:rPr>
        <w:t>Good</w:t>
      </w:r>
      <w:r>
        <w:rPr>
          <w:spacing w:val="-7"/>
          <w:sz w:val="20"/>
        </w:rPr>
        <w:t> </w:t>
      </w:r>
      <w:r>
        <w:rPr>
          <w:sz w:val="20"/>
        </w:rPr>
        <w:t>20-</w:t>
      </w:r>
      <w:r>
        <w:rPr>
          <w:spacing w:val="-5"/>
          <w:sz w:val="20"/>
        </w:rPr>
        <w:t>39</w:t>
      </w:r>
    </w:p>
    <w:p>
      <w:pPr>
        <w:spacing w:before="10"/>
        <w:ind w:left="468" w:right="0" w:firstLine="0"/>
        <w:jc w:val="left"/>
        <w:rPr>
          <w:sz w:val="20"/>
        </w:rPr>
      </w:pPr>
      <w:r>
        <w:rPr>
          <w:sz w:val="20"/>
        </w:rPr>
        <w:t>Fair</w:t>
      </w:r>
      <w:r>
        <w:rPr>
          <w:spacing w:val="-7"/>
          <w:sz w:val="20"/>
        </w:rPr>
        <w:t> </w:t>
      </w:r>
      <w:r>
        <w:rPr>
          <w:sz w:val="20"/>
        </w:rPr>
        <w:t>40-</w:t>
      </w:r>
      <w:r>
        <w:rPr>
          <w:spacing w:val="-5"/>
          <w:sz w:val="20"/>
        </w:rPr>
        <w:t>69</w:t>
      </w:r>
    </w:p>
    <w:p>
      <w:pPr>
        <w:spacing w:before="10"/>
        <w:ind w:left="468" w:right="0" w:firstLine="0"/>
        <w:jc w:val="left"/>
        <w:rPr>
          <w:sz w:val="20"/>
        </w:rPr>
      </w:pPr>
      <w:r>
        <w:rPr>
          <w:sz w:val="20"/>
        </w:rPr>
        <w:t>Marginal</w:t>
      </w:r>
      <w:r>
        <w:rPr>
          <w:spacing w:val="-4"/>
          <w:sz w:val="20"/>
        </w:rPr>
        <w:t> </w:t>
      </w:r>
      <w:r>
        <w:rPr>
          <w:sz w:val="20"/>
        </w:rPr>
        <w:t>70-</w:t>
      </w:r>
      <w:r>
        <w:rPr>
          <w:spacing w:val="-5"/>
          <w:sz w:val="20"/>
        </w:rPr>
        <w:t>99</w:t>
      </w:r>
    </w:p>
    <w:p>
      <w:pPr>
        <w:spacing w:before="10"/>
        <w:ind w:left="468" w:right="0" w:firstLine="0"/>
        <w:jc w:val="left"/>
        <w:rPr>
          <w:sz w:val="20"/>
        </w:rPr>
      </w:pPr>
      <w:r>
        <w:rPr>
          <w:sz w:val="20"/>
        </w:rPr>
        <w:t>Unacceptable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&gt;100</w:t>
      </w:r>
    </w:p>
    <w:p>
      <w:pPr>
        <w:spacing w:after="0"/>
        <w:jc w:val="left"/>
        <w:rPr>
          <w:sz w:val="20"/>
        </w:rPr>
        <w:sectPr>
          <w:type w:val="continuous"/>
          <w:pgSz w:w="14400" w:h="8100" w:orient="landscape"/>
          <w:pgMar w:top="80" w:bottom="0" w:left="400" w:right="100"/>
          <w:cols w:num="2" w:equalWidth="0">
            <w:col w:w="9332" w:space="40"/>
            <w:col w:w="4528"/>
          </w:cols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929576</wp:posOffset>
            </wp:positionH>
            <wp:positionV relativeFrom="page">
              <wp:posOffset>0</wp:posOffset>
            </wp:positionV>
            <wp:extent cx="7284845" cy="5143499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4845" cy="514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4400" w:h="8100" w:orient="landscape"/>
      <w:pgMar w:top="0" w:bottom="0" w:left="40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S PGothic">
    <w:altName w:val="MS P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945" w:hanging="505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</w:rPr>
    </w:lvl>
    <w:lvl w:ilvl="1">
      <w:start w:val="0"/>
      <w:numFmt w:val="bullet"/>
      <w:lvlText w:val="○"/>
      <w:lvlJc w:val="left"/>
      <w:pPr>
        <w:ind w:left="1665" w:hanging="505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103" w:hanging="50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6" w:hanging="50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89" w:hanging="50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32" w:hanging="50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75" w:hanging="50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318" w:hanging="50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61" w:hanging="505"/>
      </w:pPr>
      <w:rPr>
        <w:rFonts w:hint="default"/>
      </w:rPr>
    </w:lvl>
  </w:abstractNum>
  <w:abstractNum w:abstractNumId="36">
    <w:multiLevelType w:val="hybridMultilevel"/>
    <w:lvl w:ilvl="0">
      <w:start w:val="0"/>
      <w:numFmt w:val="bullet"/>
      <w:lvlText w:val="❑"/>
      <w:lvlJc w:val="left"/>
      <w:pPr>
        <w:ind w:left="455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4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5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" w:hanging="210"/>
      </w:pPr>
      <w:rPr>
        <w:rFonts w:hint="default"/>
      </w:rPr>
    </w:lvl>
  </w:abstractNum>
  <w:abstractNum w:abstractNumId="35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34">
    <w:multiLevelType w:val="hybridMultilevel"/>
    <w:lvl w:ilvl="0">
      <w:start w:val="0"/>
      <w:numFmt w:val="bullet"/>
      <w:lvlText w:val="❑"/>
      <w:lvlJc w:val="left"/>
      <w:pPr>
        <w:ind w:left="455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4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5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" w:hanging="210"/>
      </w:pPr>
      <w:rPr>
        <w:rFonts w:hint="default"/>
      </w:rPr>
    </w:lvl>
  </w:abstractNum>
  <w:abstractNum w:abstractNumId="33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32">
    <w:multiLevelType w:val="hybridMultilevel"/>
    <w:lvl w:ilvl="0">
      <w:start w:val="0"/>
      <w:numFmt w:val="bullet"/>
      <w:lvlText w:val="❑"/>
      <w:lvlJc w:val="left"/>
      <w:pPr>
        <w:ind w:left="455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4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5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" w:hanging="210"/>
      </w:pPr>
      <w:rPr>
        <w:rFonts w:hint="default"/>
      </w:rPr>
    </w:lvl>
  </w:abstractNum>
  <w:abstractNum w:abstractNumId="31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30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29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28">
    <w:multiLevelType w:val="hybridMultilevel"/>
    <w:lvl w:ilvl="0">
      <w:start w:val="0"/>
      <w:numFmt w:val="bullet"/>
      <w:lvlText w:val="❑"/>
      <w:lvlJc w:val="left"/>
      <w:pPr>
        <w:ind w:left="455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4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5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" w:hanging="210"/>
      </w:pPr>
      <w:rPr>
        <w:rFonts w:hint="default"/>
      </w:rPr>
    </w:lvl>
  </w:abstractNum>
  <w:abstractNum w:abstractNumId="27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26">
    <w:multiLevelType w:val="hybridMultilevel"/>
    <w:lvl w:ilvl="0">
      <w:start w:val="0"/>
      <w:numFmt w:val="bullet"/>
      <w:lvlText w:val="❑"/>
      <w:lvlJc w:val="left"/>
      <w:pPr>
        <w:ind w:left="455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4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5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" w:hanging="210"/>
      </w:pPr>
      <w:rPr>
        <w:rFonts w:hint="default"/>
      </w:rPr>
    </w:lvl>
  </w:abstractNum>
  <w:abstractNum w:abstractNumId="25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24">
    <w:multiLevelType w:val="hybridMultilevel"/>
    <w:lvl w:ilvl="0">
      <w:start w:val="0"/>
      <w:numFmt w:val="bullet"/>
      <w:lvlText w:val="❑"/>
      <w:lvlJc w:val="left"/>
      <w:pPr>
        <w:ind w:left="455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4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5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" w:hanging="210"/>
      </w:pPr>
      <w:rPr>
        <w:rFonts w:hint="default"/>
      </w:rPr>
    </w:lvl>
  </w:abstractNum>
  <w:abstractNum w:abstractNumId="23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22">
    <w:multiLevelType w:val="hybridMultilevel"/>
    <w:lvl w:ilvl="0">
      <w:start w:val="0"/>
      <w:numFmt w:val="bullet"/>
      <w:lvlText w:val="❑"/>
      <w:lvlJc w:val="left"/>
      <w:pPr>
        <w:ind w:left="455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4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5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" w:hanging="210"/>
      </w:pPr>
      <w:rPr>
        <w:rFonts w:hint="default"/>
      </w:rPr>
    </w:lvl>
  </w:abstractNum>
  <w:abstractNum w:abstractNumId="21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20">
    <w:multiLevelType w:val="hybridMultilevel"/>
    <w:lvl w:ilvl="0">
      <w:start w:val="0"/>
      <w:numFmt w:val="bullet"/>
      <w:lvlText w:val="❑"/>
      <w:lvlJc w:val="left"/>
      <w:pPr>
        <w:ind w:left="455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4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5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" w:hanging="210"/>
      </w:pPr>
      <w:rPr>
        <w:rFonts w:hint="default"/>
      </w:rPr>
    </w:lvl>
  </w:abstractNum>
  <w:abstractNum w:abstractNumId="19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18">
    <w:multiLevelType w:val="hybridMultilevel"/>
    <w:lvl w:ilvl="0">
      <w:start w:val="0"/>
      <w:numFmt w:val="bullet"/>
      <w:lvlText w:val="❑"/>
      <w:lvlJc w:val="left"/>
      <w:pPr>
        <w:ind w:left="455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4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5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" w:hanging="210"/>
      </w:pPr>
      <w:rPr>
        <w:rFonts w:hint="default"/>
      </w:rPr>
    </w:lvl>
  </w:abstractNum>
  <w:abstractNum w:abstractNumId="17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16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15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14">
    <w:multiLevelType w:val="hybridMultilevel"/>
    <w:lvl w:ilvl="0">
      <w:start w:val="0"/>
      <w:numFmt w:val="bullet"/>
      <w:lvlText w:val="❑"/>
      <w:lvlJc w:val="left"/>
      <w:pPr>
        <w:ind w:left="455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4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5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" w:hanging="210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12">
    <w:multiLevelType w:val="hybridMultilevel"/>
    <w:lvl w:ilvl="0">
      <w:start w:val="0"/>
      <w:numFmt w:val="bullet"/>
      <w:lvlText w:val="❑"/>
      <w:lvlJc w:val="left"/>
      <w:pPr>
        <w:ind w:left="455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4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5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" w:hanging="210"/>
      </w:pPr>
      <w:rPr>
        <w:rFonts w:hint="default"/>
      </w:rPr>
    </w:lvl>
  </w:abstractNum>
  <w:abstractNum w:abstractNumId="11">
    <w:multiLevelType w:val="hybridMultilevel"/>
    <w:lvl w:ilvl="0">
      <w:start w:val="0"/>
      <w:numFmt w:val="bullet"/>
      <w:lvlText w:val="❑"/>
      <w:lvlJc w:val="left"/>
      <w:pPr>
        <w:ind w:left="455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4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5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" w:hanging="210"/>
      </w:pPr>
      <w:rPr>
        <w:rFonts w:hint="default"/>
      </w:rPr>
    </w:lvl>
  </w:abstractNum>
  <w:abstractNum w:abstractNumId="10">
    <w:multiLevelType w:val="hybridMultilevel"/>
    <w:lvl w:ilvl="0">
      <w:start w:val="0"/>
      <w:numFmt w:val="bullet"/>
      <w:lvlText w:val="❑"/>
      <w:lvlJc w:val="left"/>
      <w:pPr>
        <w:ind w:left="455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4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5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" w:hanging="210"/>
      </w:pPr>
      <w:rPr>
        <w:rFonts w:hint="default"/>
      </w:rPr>
    </w:lvl>
  </w:abstractNum>
  <w:abstractNum w:abstractNumId="9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7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6">
    <w:multiLevelType w:val="hybridMultilevel"/>
    <w:lvl w:ilvl="0">
      <w:start w:val="0"/>
      <w:numFmt w:val="bullet"/>
      <w:lvlText w:val="❑"/>
      <w:lvlJc w:val="left"/>
      <w:pPr>
        <w:ind w:left="455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4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5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" w:hanging="210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❑"/>
      <w:lvlJc w:val="left"/>
      <w:pPr>
        <w:ind w:left="455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4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5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" w:hanging="210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❑"/>
      <w:lvlJc w:val="left"/>
      <w:pPr>
        <w:ind w:left="455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4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36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75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3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" w:hanging="21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❑"/>
      <w:lvlJc w:val="left"/>
      <w:pPr>
        <w:ind w:left="259" w:hanging="210"/>
      </w:pPr>
      <w:rPr>
        <w:rFonts w:hint="default" w:ascii="MS PGothic" w:hAnsi="MS PGothic" w:eastAsia="MS PGothic" w:cs="MS PGothic"/>
        <w:b w:val="0"/>
        <w:bCs w:val="0"/>
        <w:i w:val="0"/>
        <w:iCs w:val="0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298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7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5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4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1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" w:hanging="210"/>
      </w:pPr>
      <w:rPr>
        <w:rFonts w:hint="default"/>
      </w:rPr>
    </w:lvl>
  </w:abstractNum>
  <w:num w:numId="1">
    <w:abstractNumId w:val="0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30"/>
      <w:ind w:left="505" w:right="796"/>
      <w:jc w:val="center"/>
      <w:outlineLvl w:val="1"/>
    </w:pPr>
    <w:rPr>
      <w:rFonts w:ascii="Arial" w:hAnsi="Arial" w:eastAsia="Arial" w:cs="Arial"/>
      <w:b/>
      <w:bCs/>
      <w:sz w:val="50"/>
      <w:szCs w:val="50"/>
    </w:rPr>
  </w:style>
  <w:style w:styleId="Heading2" w:type="paragraph">
    <w:name w:val="Heading 2"/>
    <w:basedOn w:val="Normal"/>
    <w:uiPriority w:val="1"/>
    <w:qFormat/>
    <w:pPr>
      <w:spacing w:before="91"/>
      <w:ind w:left="225"/>
      <w:outlineLvl w:val="2"/>
    </w:pPr>
    <w:rPr>
      <w:rFonts w:ascii="Arial" w:hAnsi="Arial" w:eastAsia="Arial" w:cs="Arial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14"/>
      <w:ind w:left="496"/>
      <w:outlineLvl w:val="3"/>
    </w:pPr>
    <w:rPr>
      <w:rFonts w:ascii="Arial" w:hAnsi="Arial" w:eastAsia="Arial" w:cs="Arial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55"/>
      <w:ind w:left="945" w:hanging="506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1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bouldercounty.org/families/food/restaurant-inspection-data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Dashboard</dc:title>
  <dcterms:created xsi:type="dcterms:W3CDTF">2022-05-30T23:17:39Z</dcterms:created>
  <dcterms:modified xsi:type="dcterms:W3CDTF">2022-05-30T23:17:39Z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