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E7F" w:rsidRDefault="005203B1" w:rsidP="005203B1">
      <w:pPr>
        <w:jc w:val="center"/>
        <w:rPr>
          <w:sz w:val="96"/>
          <w:szCs w:val="96"/>
        </w:rPr>
      </w:pPr>
      <w:r w:rsidRPr="005203B1">
        <w:rPr>
          <w:sz w:val="96"/>
          <w:szCs w:val="96"/>
        </w:rPr>
        <w:t>Jenkins</w:t>
      </w:r>
    </w:p>
    <w:p w:rsidR="00810BAC" w:rsidRPr="00810BAC" w:rsidRDefault="00810BAC" w:rsidP="00810BAC">
      <w:pPr>
        <w:shd w:val="clear" w:color="auto" w:fill="FFFFFF"/>
        <w:spacing w:after="150" w:line="240" w:lineRule="auto"/>
        <w:jc w:val="both"/>
        <w:outlineLvl w:val="1"/>
        <w:rPr>
          <w:rFonts w:ascii="Arial" w:eastAsia="Times New Roman" w:hAnsi="Arial" w:cs="Arial"/>
          <w:color w:val="333333"/>
          <w:sz w:val="45"/>
          <w:szCs w:val="45"/>
          <w:lang w:eastAsia="en-IN"/>
        </w:rPr>
      </w:pPr>
      <w:r w:rsidRPr="00810BAC">
        <w:rPr>
          <w:rFonts w:ascii="Arial" w:eastAsia="Times New Roman" w:hAnsi="Arial" w:cs="Arial"/>
          <w:b/>
          <w:bCs/>
          <w:color w:val="222222"/>
          <w:sz w:val="30"/>
          <w:szCs w:val="30"/>
          <w:lang w:eastAsia="en-IN"/>
        </w:rPr>
        <w:t>What is Jenkins?</w:t>
      </w:r>
    </w:p>
    <w:p w:rsidR="00810BAC" w:rsidRPr="00810BAC" w:rsidRDefault="00810BAC" w:rsidP="00810BAC">
      <w:pPr>
        <w:shd w:val="clear" w:color="auto" w:fill="FFFFFF"/>
        <w:spacing w:after="150" w:line="450" w:lineRule="atLeast"/>
        <w:jc w:val="both"/>
        <w:rPr>
          <w:sz w:val="24"/>
          <w:szCs w:val="24"/>
        </w:rPr>
      </w:pPr>
      <w:r w:rsidRPr="00810BAC">
        <w:rPr>
          <w:sz w:val="24"/>
          <w:szCs w:val="24"/>
        </w:rPr>
        <w:t xml:space="preserve">Jenkins is an open source automation tool written in Java with plugins built for Continuous Integration purpose. Jenkins is used to build and test your software projects continuously making it easier for developers to integrate changes to the </w:t>
      </w:r>
      <w:r w:rsidR="00EE0EC9" w:rsidRPr="00EE0EC9">
        <w:rPr>
          <w:sz w:val="24"/>
          <w:szCs w:val="24"/>
        </w:rPr>
        <w:t>project and</w:t>
      </w:r>
      <w:r w:rsidRPr="00810BAC">
        <w:rPr>
          <w:sz w:val="24"/>
          <w:szCs w:val="24"/>
        </w:rPr>
        <w:t xml:space="preserve"> making it easier for users to obtain a fresh build. It also allows you to continuously deliver your software by integrating with a large number of testing and deployment technologies.</w:t>
      </w:r>
    </w:p>
    <w:p w:rsidR="00810BAC" w:rsidRPr="00810BAC" w:rsidRDefault="00810BAC" w:rsidP="00810BAC">
      <w:pPr>
        <w:shd w:val="clear" w:color="auto" w:fill="FFFFFF"/>
        <w:spacing w:after="150" w:line="450" w:lineRule="atLeast"/>
        <w:jc w:val="both"/>
        <w:rPr>
          <w:sz w:val="24"/>
          <w:szCs w:val="24"/>
        </w:rPr>
      </w:pPr>
      <w:r w:rsidRPr="00810BAC">
        <w:rPr>
          <w:sz w:val="24"/>
          <w:szCs w:val="24"/>
        </w:rPr>
        <w:t>With Jenkins, organizations can accelerate the software development process through automation. Jenkins integrates development life-cycle processes of all kinds, including build, document, test, package, stage, deploy, static analysis and much more.</w:t>
      </w:r>
    </w:p>
    <w:p w:rsidR="00810BAC" w:rsidRPr="00810BAC" w:rsidRDefault="00810BAC" w:rsidP="00810BAC">
      <w:pPr>
        <w:shd w:val="clear" w:color="auto" w:fill="FFFFFF"/>
        <w:spacing w:after="150" w:line="450" w:lineRule="atLeast"/>
        <w:jc w:val="both"/>
        <w:rPr>
          <w:sz w:val="24"/>
          <w:szCs w:val="24"/>
        </w:rPr>
      </w:pPr>
      <w:r w:rsidRPr="00810BAC">
        <w:rPr>
          <w:sz w:val="24"/>
          <w:szCs w:val="24"/>
        </w:rPr>
        <w:t>Jenkins achieves Continuous Integration with the help of plugins. Plugins allows the integration of Various DevOps stages. If you want to integrate a particular tool, you need to install the plugins for that tool. For example: Git, Maven 2 project, Amazon EC2, HTML publisher etc.</w:t>
      </w:r>
    </w:p>
    <w:p w:rsidR="00810BAC" w:rsidRDefault="00810BAC" w:rsidP="005203B1">
      <w:pPr>
        <w:rPr>
          <w:sz w:val="28"/>
          <w:szCs w:val="28"/>
        </w:rPr>
      </w:pPr>
    </w:p>
    <w:p w:rsidR="005203B1" w:rsidRDefault="005203B1" w:rsidP="005203B1">
      <w:pPr>
        <w:rPr>
          <w:sz w:val="28"/>
          <w:szCs w:val="28"/>
        </w:rPr>
      </w:pPr>
      <w:r>
        <w:rPr>
          <w:sz w:val="28"/>
          <w:szCs w:val="28"/>
        </w:rPr>
        <w:t>Installation and Configuration</w:t>
      </w:r>
    </w:p>
    <w:p w:rsidR="005203B1" w:rsidRDefault="00450EF2" w:rsidP="005203B1">
      <w:pPr>
        <w:rPr>
          <w:sz w:val="28"/>
          <w:szCs w:val="28"/>
        </w:rPr>
      </w:pPr>
      <w:hyperlink r:id="rId5" w:history="1">
        <w:r w:rsidR="005203B1" w:rsidRPr="00347B7A">
          <w:rPr>
            <w:rStyle w:val="Hyperlink"/>
            <w:sz w:val="28"/>
            <w:szCs w:val="28"/>
          </w:rPr>
          <w:t>https://dzone.com/articles/how-to-install-jenkins-on-windows</w:t>
        </w:r>
      </w:hyperlink>
    </w:p>
    <w:p w:rsidR="00B10BBF" w:rsidRDefault="00B10BBF" w:rsidP="005203B1">
      <w:pPr>
        <w:rPr>
          <w:sz w:val="28"/>
          <w:szCs w:val="28"/>
        </w:rPr>
      </w:pPr>
      <w:r>
        <w:rPr>
          <w:sz w:val="28"/>
          <w:szCs w:val="28"/>
        </w:rPr>
        <w:t>Manage Jenkins</w:t>
      </w:r>
    </w:p>
    <w:p w:rsidR="00B10BBF" w:rsidRDefault="00B10BBF" w:rsidP="005203B1">
      <w:pPr>
        <w:rPr>
          <w:sz w:val="28"/>
          <w:szCs w:val="28"/>
        </w:rPr>
      </w:pPr>
      <w:r>
        <w:rPr>
          <w:sz w:val="28"/>
          <w:szCs w:val="28"/>
        </w:rPr>
        <w:t>Configure Systems</w:t>
      </w:r>
    </w:p>
    <w:p w:rsidR="00B10BBF" w:rsidRDefault="00B10BBF" w:rsidP="005203B1">
      <w:pPr>
        <w:rPr>
          <w:sz w:val="28"/>
          <w:szCs w:val="28"/>
        </w:rPr>
      </w:pPr>
      <w:r>
        <w:rPr>
          <w:noProof/>
          <w:lang w:eastAsia="en-IN"/>
        </w:rPr>
        <w:drawing>
          <wp:inline distT="0" distB="0" distL="0" distR="0">
            <wp:extent cx="5731510" cy="1837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37690"/>
                    </a:xfrm>
                    <a:prstGeom prst="rect">
                      <a:avLst/>
                    </a:prstGeom>
                  </pic:spPr>
                </pic:pic>
              </a:graphicData>
            </a:graphic>
          </wp:inline>
        </w:drawing>
      </w:r>
    </w:p>
    <w:p w:rsidR="00B10BBF" w:rsidRDefault="00B10BBF" w:rsidP="005203B1">
      <w:pPr>
        <w:rPr>
          <w:sz w:val="28"/>
          <w:szCs w:val="28"/>
        </w:rPr>
      </w:pPr>
    </w:p>
    <w:p w:rsidR="00B10BBF" w:rsidRDefault="00B10BBF" w:rsidP="005203B1">
      <w:pPr>
        <w:rPr>
          <w:sz w:val="28"/>
          <w:szCs w:val="28"/>
        </w:rPr>
      </w:pPr>
      <w:r>
        <w:rPr>
          <w:noProof/>
          <w:lang w:eastAsia="en-IN"/>
        </w:rPr>
        <w:lastRenderedPageBreak/>
        <w:drawing>
          <wp:inline distT="0" distB="0" distL="0" distR="0">
            <wp:extent cx="5731510" cy="3192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92780"/>
                    </a:xfrm>
                    <a:prstGeom prst="rect">
                      <a:avLst/>
                    </a:prstGeom>
                  </pic:spPr>
                </pic:pic>
              </a:graphicData>
            </a:graphic>
          </wp:inline>
        </w:drawing>
      </w:r>
    </w:p>
    <w:p w:rsidR="00B10BBF" w:rsidRDefault="00B10BBF" w:rsidP="005203B1">
      <w:pPr>
        <w:rPr>
          <w:sz w:val="28"/>
          <w:szCs w:val="28"/>
        </w:rPr>
      </w:pPr>
    </w:p>
    <w:p w:rsidR="00B10BBF" w:rsidRDefault="00B10BBF" w:rsidP="005203B1">
      <w:pPr>
        <w:rPr>
          <w:sz w:val="28"/>
          <w:szCs w:val="28"/>
        </w:rPr>
      </w:pPr>
      <w:r>
        <w:rPr>
          <w:noProof/>
          <w:lang w:eastAsia="en-IN"/>
        </w:rPr>
        <w:drawing>
          <wp:inline distT="0" distB="0" distL="0" distR="0">
            <wp:extent cx="595312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3125" cy="2743200"/>
                    </a:xfrm>
                    <a:prstGeom prst="rect">
                      <a:avLst/>
                    </a:prstGeom>
                  </pic:spPr>
                </pic:pic>
              </a:graphicData>
            </a:graphic>
          </wp:inline>
        </w:drawing>
      </w:r>
    </w:p>
    <w:p w:rsidR="00B10BBF" w:rsidRDefault="00B10BBF" w:rsidP="005203B1">
      <w:pPr>
        <w:rPr>
          <w:sz w:val="28"/>
          <w:szCs w:val="28"/>
        </w:rPr>
      </w:pPr>
    </w:p>
    <w:p w:rsidR="00B10BBF" w:rsidRDefault="00B10BBF" w:rsidP="005203B1">
      <w:pPr>
        <w:rPr>
          <w:sz w:val="28"/>
          <w:szCs w:val="28"/>
        </w:rPr>
      </w:pPr>
      <w:r>
        <w:rPr>
          <w:sz w:val="28"/>
          <w:szCs w:val="28"/>
        </w:rPr>
        <w:t xml:space="preserve">Global </w:t>
      </w:r>
    </w:p>
    <w:p w:rsidR="00B10BBF" w:rsidRDefault="00B10BBF" w:rsidP="005203B1">
      <w:pPr>
        <w:rPr>
          <w:sz w:val="28"/>
          <w:szCs w:val="28"/>
        </w:rPr>
      </w:pPr>
      <w:r>
        <w:rPr>
          <w:noProof/>
          <w:lang w:eastAsia="en-IN"/>
        </w:rPr>
        <w:lastRenderedPageBreak/>
        <w:drawing>
          <wp:inline distT="0" distB="0" distL="0" distR="0">
            <wp:extent cx="5731510" cy="2331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31720"/>
                    </a:xfrm>
                    <a:prstGeom prst="rect">
                      <a:avLst/>
                    </a:prstGeom>
                  </pic:spPr>
                </pic:pic>
              </a:graphicData>
            </a:graphic>
          </wp:inline>
        </w:drawing>
      </w:r>
    </w:p>
    <w:p w:rsidR="00B10BBF" w:rsidRDefault="00B10BBF" w:rsidP="005203B1">
      <w:pPr>
        <w:rPr>
          <w:sz w:val="28"/>
          <w:szCs w:val="28"/>
        </w:rPr>
      </w:pPr>
      <w:r>
        <w:rPr>
          <w:sz w:val="28"/>
          <w:szCs w:val="28"/>
        </w:rPr>
        <w:t>Global Tool Config</w:t>
      </w:r>
    </w:p>
    <w:p w:rsidR="00B10BBF" w:rsidRDefault="00B10BBF" w:rsidP="005203B1">
      <w:pPr>
        <w:rPr>
          <w:sz w:val="28"/>
          <w:szCs w:val="28"/>
        </w:rPr>
      </w:pPr>
      <w:r>
        <w:rPr>
          <w:noProof/>
          <w:lang w:eastAsia="en-IN"/>
        </w:rPr>
        <w:drawing>
          <wp:inline distT="0" distB="0" distL="0" distR="0">
            <wp:extent cx="5731510" cy="2428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28240"/>
                    </a:xfrm>
                    <a:prstGeom prst="rect">
                      <a:avLst/>
                    </a:prstGeom>
                  </pic:spPr>
                </pic:pic>
              </a:graphicData>
            </a:graphic>
          </wp:inline>
        </w:drawing>
      </w:r>
    </w:p>
    <w:p w:rsidR="00B10BBF" w:rsidRDefault="00B10BBF" w:rsidP="005203B1">
      <w:pPr>
        <w:rPr>
          <w:sz w:val="28"/>
          <w:szCs w:val="28"/>
        </w:rPr>
      </w:pPr>
    </w:p>
    <w:p w:rsidR="00B10BBF" w:rsidRDefault="00B10BBF" w:rsidP="005203B1">
      <w:pPr>
        <w:rPr>
          <w:sz w:val="28"/>
          <w:szCs w:val="28"/>
        </w:rPr>
      </w:pPr>
      <w:r>
        <w:rPr>
          <w:noProof/>
          <w:lang w:eastAsia="en-IN"/>
        </w:rPr>
        <w:drawing>
          <wp:inline distT="0" distB="0" distL="0" distR="0">
            <wp:extent cx="5731510" cy="23844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84425"/>
                    </a:xfrm>
                    <a:prstGeom prst="rect">
                      <a:avLst/>
                    </a:prstGeom>
                  </pic:spPr>
                </pic:pic>
              </a:graphicData>
            </a:graphic>
          </wp:inline>
        </w:drawing>
      </w:r>
    </w:p>
    <w:p w:rsidR="00B10BBF" w:rsidRDefault="00B10BBF" w:rsidP="005203B1">
      <w:pPr>
        <w:rPr>
          <w:sz w:val="28"/>
          <w:szCs w:val="28"/>
        </w:rPr>
      </w:pPr>
    </w:p>
    <w:p w:rsidR="00B10BBF" w:rsidRDefault="00B10BBF" w:rsidP="005203B1">
      <w:pPr>
        <w:rPr>
          <w:sz w:val="28"/>
          <w:szCs w:val="28"/>
        </w:rPr>
      </w:pPr>
    </w:p>
    <w:p w:rsidR="00B10BBF" w:rsidRDefault="00B10BBF" w:rsidP="005203B1">
      <w:pPr>
        <w:rPr>
          <w:sz w:val="28"/>
          <w:szCs w:val="28"/>
        </w:rPr>
      </w:pPr>
      <w:r>
        <w:rPr>
          <w:noProof/>
          <w:lang w:eastAsia="en-IN"/>
        </w:rPr>
        <w:lastRenderedPageBreak/>
        <w:drawing>
          <wp:inline distT="0" distB="0" distL="0" distR="0">
            <wp:extent cx="5731510" cy="15551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55115"/>
                    </a:xfrm>
                    <a:prstGeom prst="rect">
                      <a:avLst/>
                    </a:prstGeom>
                  </pic:spPr>
                </pic:pic>
              </a:graphicData>
            </a:graphic>
          </wp:inline>
        </w:drawing>
      </w:r>
    </w:p>
    <w:p w:rsidR="00EE0EC9" w:rsidRDefault="00EE0EC9" w:rsidP="005203B1">
      <w:pPr>
        <w:rPr>
          <w:sz w:val="28"/>
          <w:szCs w:val="28"/>
        </w:rPr>
      </w:pPr>
    </w:p>
    <w:p w:rsidR="00EE0EC9" w:rsidRDefault="00EE0EC9" w:rsidP="00EE0EC9">
      <w:pPr>
        <w:pStyle w:val="Heading2"/>
        <w:shd w:val="clear" w:color="auto" w:fill="FFFFFF"/>
        <w:spacing w:before="0" w:beforeAutospacing="0" w:after="150" w:afterAutospacing="0"/>
        <w:jc w:val="both"/>
        <w:rPr>
          <w:rFonts w:ascii="Arial" w:hAnsi="Arial" w:cs="Arial"/>
          <w:b w:val="0"/>
          <w:bCs w:val="0"/>
          <w:color w:val="333333"/>
          <w:sz w:val="45"/>
          <w:szCs w:val="45"/>
        </w:rPr>
      </w:pPr>
      <w:r>
        <w:rPr>
          <w:rFonts w:ascii="Arial" w:hAnsi="Arial" w:cs="Arial"/>
          <w:color w:val="222222"/>
          <w:sz w:val="30"/>
          <w:szCs w:val="30"/>
        </w:rPr>
        <w:t>What is Continuous Integration?</w:t>
      </w:r>
    </w:p>
    <w:p w:rsidR="00EE0EC9" w:rsidRPr="00EE0EC9" w:rsidRDefault="00EE0EC9" w:rsidP="00EE0EC9">
      <w:pPr>
        <w:pStyle w:val="NormalWeb"/>
        <w:shd w:val="clear" w:color="auto" w:fill="FFFFFF"/>
        <w:spacing w:before="0" w:beforeAutospacing="0" w:after="150" w:afterAutospacing="0" w:line="450" w:lineRule="atLeast"/>
        <w:jc w:val="both"/>
        <w:rPr>
          <w:rFonts w:asciiTheme="minorHAnsi" w:eastAsiaTheme="minorHAnsi" w:hAnsiTheme="minorHAnsi" w:cstheme="minorBidi"/>
          <w:lang w:eastAsia="en-US"/>
        </w:rPr>
      </w:pPr>
      <w:r w:rsidRPr="00EE0EC9">
        <w:rPr>
          <w:rFonts w:asciiTheme="minorHAnsi" w:eastAsiaTheme="minorHAnsi" w:hAnsiTheme="minorHAnsi" w:cstheme="minorBidi"/>
          <w:lang w:eastAsia="en-US"/>
        </w:rPr>
        <w:t>Continuous Integration is a development practice in which the developers are required to commit changes to the source code in a shared repository several times a day or more frequently. Every commit made in the repository is then built. This allows the teams to detect the problems early. Apart from this, depending on the Continuous Integration tool, there are several other functions like deploying the build application on the test server, providing the concerned teams with the build and test results etc.</w:t>
      </w:r>
    </w:p>
    <w:p w:rsidR="00EE0EC9" w:rsidRDefault="00EE0EC9" w:rsidP="00592D42">
      <w:pPr>
        <w:rPr>
          <w:sz w:val="28"/>
          <w:szCs w:val="28"/>
        </w:rPr>
      </w:pPr>
    </w:p>
    <w:p w:rsidR="00EE0EC9" w:rsidRDefault="001513F0" w:rsidP="00592D42">
      <w:pPr>
        <w:rPr>
          <w:sz w:val="28"/>
          <w:szCs w:val="28"/>
        </w:rPr>
      </w:pPr>
      <w:r>
        <w:rPr>
          <w:noProof/>
          <w:lang w:eastAsia="en-IN"/>
        </w:rPr>
        <w:drawing>
          <wp:inline distT="0" distB="0" distL="0" distR="0">
            <wp:extent cx="5731510" cy="37585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58565"/>
                    </a:xfrm>
                    <a:prstGeom prst="rect">
                      <a:avLst/>
                    </a:prstGeom>
                  </pic:spPr>
                </pic:pic>
              </a:graphicData>
            </a:graphic>
          </wp:inline>
        </w:drawing>
      </w:r>
    </w:p>
    <w:p w:rsidR="001513F0" w:rsidRDefault="001513F0" w:rsidP="00592D42">
      <w:pPr>
        <w:rPr>
          <w:sz w:val="28"/>
          <w:szCs w:val="28"/>
        </w:rPr>
      </w:pPr>
    </w:p>
    <w:p w:rsidR="001513F0" w:rsidRDefault="001513F0" w:rsidP="00592D42">
      <w:pPr>
        <w:rPr>
          <w:sz w:val="28"/>
          <w:szCs w:val="28"/>
        </w:rPr>
      </w:pPr>
    </w:p>
    <w:p w:rsidR="00592D42" w:rsidRDefault="00592D42" w:rsidP="00592D42">
      <w:pPr>
        <w:rPr>
          <w:sz w:val="28"/>
          <w:szCs w:val="28"/>
        </w:rPr>
      </w:pPr>
      <w:r>
        <w:rPr>
          <w:sz w:val="28"/>
          <w:szCs w:val="28"/>
        </w:rPr>
        <w:t>Free Style Creation</w:t>
      </w:r>
    </w:p>
    <w:p w:rsidR="00592D42" w:rsidRDefault="00450EF2" w:rsidP="00592D42">
      <w:pPr>
        <w:rPr>
          <w:sz w:val="28"/>
          <w:szCs w:val="28"/>
        </w:rPr>
      </w:pPr>
      <w:hyperlink r:id="rId14" w:history="1">
        <w:r w:rsidR="00592D42" w:rsidRPr="00347B7A">
          <w:rPr>
            <w:rStyle w:val="Hyperlink"/>
            <w:sz w:val="28"/>
            <w:szCs w:val="28"/>
          </w:rPr>
          <w:t>https://www.guru99.com/create-builds-jenkins-freestyle-project.html</w:t>
        </w:r>
      </w:hyperlink>
    </w:p>
    <w:p w:rsidR="00592D42" w:rsidRDefault="00592D42" w:rsidP="005203B1">
      <w:pPr>
        <w:rPr>
          <w:sz w:val="28"/>
          <w:szCs w:val="28"/>
        </w:rPr>
      </w:pPr>
    </w:p>
    <w:p w:rsidR="00592D42" w:rsidRDefault="00592D42" w:rsidP="005203B1">
      <w:pPr>
        <w:rPr>
          <w:sz w:val="28"/>
          <w:szCs w:val="28"/>
        </w:rPr>
      </w:pPr>
      <w:r>
        <w:rPr>
          <w:noProof/>
          <w:lang w:eastAsia="en-IN"/>
        </w:rPr>
        <w:drawing>
          <wp:inline distT="0" distB="0" distL="0" distR="0">
            <wp:extent cx="5731510" cy="24352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35225"/>
                    </a:xfrm>
                    <a:prstGeom prst="rect">
                      <a:avLst/>
                    </a:prstGeom>
                  </pic:spPr>
                </pic:pic>
              </a:graphicData>
            </a:graphic>
          </wp:inline>
        </w:drawing>
      </w:r>
    </w:p>
    <w:p w:rsidR="00592D42" w:rsidRDefault="00592D42" w:rsidP="005203B1">
      <w:pPr>
        <w:rPr>
          <w:sz w:val="28"/>
          <w:szCs w:val="28"/>
        </w:rPr>
      </w:pPr>
      <w:r>
        <w:rPr>
          <w:noProof/>
          <w:lang w:eastAsia="en-IN"/>
        </w:rPr>
        <w:drawing>
          <wp:inline distT="0" distB="0" distL="0" distR="0">
            <wp:extent cx="5731510" cy="31045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04515"/>
                    </a:xfrm>
                    <a:prstGeom prst="rect">
                      <a:avLst/>
                    </a:prstGeom>
                  </pic:spPr>
                </pic:pic>
              </a:graphicData>
            </a:graphic>
          </wp:inline>
        </w:drawing>
      </w:r>
    </w:p>
    <w:p w:rsidR="00592D42" w:rsidRDefault="00592D42" w:rsidP="005203B1">
      <w:pPr>
        <w:rPr>
          <w:sz w:val="28"/>
          <w:szCs w:val="28"/>
        </w:rPr>
      </w:pPr>
      <w:r>
        <w:rPr>
          <w:noProof/>
          <w:lang w:eastAsia="en-IN"/>
        </w:rPr>
        <w:lastRenderedPageBreak/>
        <w:drawing>
          <wp:inline distT="0" distB="0" distL="0" distR="0">
            <wp:extent cx="5731510" cy="29514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51480"/>
                    </a:xfrm>
                    <a:prstGeom prst="rect">
                      <a:avLst/>
                    </a:prstGeom>
                  </pic:spPr>
                </pic:pic>
              </a:graphicData>
            </a:graphic>
          </wp:inline>
        </w:drawing>
      </w:r>
    </w:p>
    <w:p w:rsidR="00592D42" w:rsidRDefault="00592D42" w:rsidP="005203B1">
      <w:pPr>
        <w:rPr>
          <w:sz w:val="28"/>
          <w:szCs w:val="28"/>
        </w:rPr>
      </w:pPr>
      <w:r>
        <w:rPr>
          <w:noProof/>
          <w:lang w:eastAsia="en-IN"/>
        </w:rPr>
        <w:drawing>
          <wp:inline distT="0" distB="0" distL="0" distR="0">
            <wp:extent cx="5731510" cy="31089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08960"/>
                    </a:xfrm>
                    <a:prstGeom prst="rect">
                      <a:avLst/>
                    </a:prstGeom>
                  </pic:spPr>
                </pic:pic>
              </a:graphicData>
            </a:graphic>
          </wp:inline>
        </w:drawing>
      </w:r>
    </w:p>
    <w:p w:rsidR="00592D42" w:rsidRDefault="00592D42" w:rsidP="005203B1">
      <w:pPr>
        <w:rPr>
          <w:sz w:val="28"/>
          <w:szCs w:val="28"/>
        </w:rPr>
      </w:pPr>
      <w:r>
        <w:rPr>
          <w:noProof/>
          <w:lang w:eastAsia="en-IN"/>
        </w:rPr>
        <w:drawing>
          <wp:inline distT="0" distB="0" distL="0" distR="0">
            <wp:extent cx="5731510" cy="21107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10740"/>
                    </a:xfrm>
                    <a:prstGeom prst="rect">
                      <a:avLst/>
                    </a:prstGeom>
                  </pic:spPr>
                </pic:pic>
              </a:graphicData>
            </a:graphic>
          </wp:inline>
        </w:drawing>
      </w:r>
    </w:p>
    <w:p w:rsidR="00592D42" w:rsidRDefault="00592D42" w:rsidP="005203B1">
      <w:pPr>
        <w:rPr>
          <w:sz w:val="28"/>
          <w:szCs w:val="28"/>
        </w:rPr>
      </w:pPr>
      <w:r>
        <w:rPr>
          <w:noProof/>
          <w:lang w:eastAsia="en-IN"/>
        </w:rPr>
        <w:lastRenderedPageBreak/>
        <w:drawing>
          <wp:inline distT="0" distB="0" distL="0" distR="0">
            <wp:extent cx="5731510" cy="34785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78530"/>
                    </a:xfrm>
                    <a:prstGeom prst="rect">
                      <a:avLst/>
                    </a:prstGeom>
                  </pic:spPr>
                </pic:pic>
              </a:graphicData>
            </a:graphic>
          </wp:inline>
        </w:drawing>
      </w:r>
    </w:p>
    <w:p w:rsidR="00D027F9" w:rsidRDefault="00D027F9" w:rsidP="005203B1">
      <w:pPr>
        <w:rPr>
          <w:sz w:val="28"/>
          <w:szCs w:val="28"/>
        </w:rPr>
      </w:pPr>
    </w:p>
    <w:p w:rsidR="00D027F9" w:rsidRDefault="00D027F9" w:rsidP="005203B1">
      <w:pPr>
        <w:rPr>
          <w:sz w:val="28"/>
          <w:szCs w:val="28"/>
        </w:rPr>
      </w:pPr>
    </w:p>
    <w:p w:rsidR="00592D42" w:rsidRDefault="00592D42" w:rsidP="005203B1">
      <w:pPr>
        <w:rPr>
          <w:sz w:val="28"/>
          <w:szCs w:val="28"/>
        </w:rPr>
      </w:pPr>
      <w:r>
        <w:rPr>
          <w:sz w:val="28"/>
          <w:szCs w:val="28"/>
        </w:rPr>
        <w:t>Maven Job</w:t>
      </w:r>
    </w:p>
    <w:p w:rsidR="00592D42" w:rsidRDefault="00592D42" w:rsidP="005203B1">
      <w:pPr>
        <w:rPr>
          <w:sz w:val="28"/>
          <w:szCs w:val="28"/>
        </w:rPr>
      </w:pPr>
      <w:r>
        <w:rPr>
          <w:sz w:val="28"/>
          <w:szCs w:val="28"/>
        </w:rPr>
        <w:t>General and SCM and triggers is same for maven job also</w:t>
      </w:r>
    </w:p>
    <w:p w:rsidR="00D027F9" w:rsidRDefault="00D027F9" w:rsidP="005203B1">
      <w:pPr>
        <w:rPr>
          <w:sz w:val="28"/>
          <w:szCs w:val="28"/>
        </w:rPr>
      </w:pPr>
      <w:r>
        <w:rPr>
          <w:noProof/>
          <w:lang w:eastAsia="en-IN"/>
        </w:rPr>
        <w:drawing>
          <wp:inline distT="0" distB="0" distL="0" distR="0">
            <wp:extent cx="5731510" cy="6000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00075"/>
                    </a:xfrm>
                    <a:prstGeom prst="rect">
                      <a:avLst/>
                    </a:prstGeom>
                  </pic:spPr>
                </pic:pic>
              </a:graphicData>
            </a:graphic>
          </wp:inline>
        </w:drawing>
      </w:r>
    </w:p>
    <w:p w:rsidR="00D027F9" w:rsidRDefault="00D027F9" w:rsidP="005203B1">
      <w:pPr>
        <w:rPr>
          <w:sz w:val="28"/>
          <w:szCs w:val="28"/>
        </w:rPr>
      </w:pPr>
    </w:p>
    <w:p w:rsidR="00592D42" w:rsidRDefault="00592D42" w:rsidP="005203B1">
      <w:pPr>
        <w:rPr>
          <w:sz w:val="28"/>
          <w:szCs w:val="28"/>
        </w:rPr>
      </w:pPr>
      <w:r>
        <w:rPr>
          <w:sz w:val="28"/>
          <w:szCs w:val="28"/>
        </w:rPr>
        <w:t>Build env:</w:t>
      </w:r>
    </w:p>
    <w:p w:rsidR="00592D42" w:rsidRDefault="00592D42" w:rsidP="005203B1">
      <w:pPr>
        <w:rPr>
          <w:sz w:val="28"/>
          <w:szCs w:val="28"/>
        </w:rPr>
      </w:pPr>
      <w:r>
        <w:rPr>
          <w:noProof/>
          <w:lang w:eastAsia="en-IN"/>
        </w:rPr>
        <w:lastRenderedPageBreak/>
        <w:drawing>
          <wp:inline distT="0" distB="0" distL="0" distR="0">
            <wp:extent cx="5731510" cy="25241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24125"/>
                    </a:xfrm>
                    <a:prstGeom prst="rect">
                      <a:avLst/>
                    </a:prstGeom>
                  </pic:spPr>
                </pic:pic>
              </a:graphicData>
            </a:graphic>
          </wp:inline>
        </w:drawing>
      </w:r>
      <w:r>
        <w:rPr>
          <w:sz w:val="28"/>
          <w:szCs w:val="28"/>
        </w:rPr>
        <w:br/>
      </w:r>
      <w:r>
        <w:rPr>
          <w:noProof/>
          <w:lang w:eastAsia="en-IN"/>
        </w:rPr>
        <w:drawing>
          <wp:inline distT="0" distB="0" distL="0" distR="0">
            <wp:extent cx="5731510" cy="27965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96540"/>
                    </a:xfrm>
                    <a:prstGeom prst="rect">
                      <a:avLst/>
                    </a:prstGeom>
                  </pic:spPr>
                </pic:pic>
              </a:graphicData>
            </a:graphic>
          </wp:inline>
        </w:drawing>
      </w:r>
    </w:p>
    <w:p w:rsidR="00592D42" w:rsidRDefault="00592D42" w:rsidP="005203B1">
      <w:pPr>
        <w:rPr>
          <w:sz w:val="28"/>
          <w:szCs w:val="28"/>
        </w:rPr>
      </w:pPr>
      <w:r>
        <w:rPr>
          <w:noProof/>
          <w:lang w:eastAsia="en-IN"/>
        </w:rPr>
        <w:lastRenderedPageBreak/>
        <w:drawing>
          <wp:inline distT="0" distB="0" distL="0" distR="0">
            <wp:extent cx="5731510" cy="35166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16630"/>
                    </a:xfrm>
                    <a:prstGeom prst="rect">
                      <a:avLst/>
                    </a:prstGeom>
                  </pic:spPr>
                </pic:pic>
              </a:graphicData>
            </a:graphic>
          </wp:inline>
        </w:drawing>
      </w:r>
    </w:p>
    <w:p w:rsidR="00592D42" w:rsidRDefault="00592D42" w:rsidP="005203B1">
      <w:pPr>
        <w:rPr>
          <w:sz w:val="28"/>
          <w:szCs w:val="28"/>
        </w:rPr>
      </w:pPr>
      <w:r>
        <w:rPr>
          <w:noProof/>
          <w:lang w:eastAsia="en-IN"/>
        </w:rPr>
        <w:drawing>
          <wp:inline distT="0" distB="0" distL="0" distR="0">
            <wp:extent cx="5731510" cy="31464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146425"/>
                    </a:xfrm>
                    <a:prstGeom prst="rect">
                      <a:avLst/>
                    </a:prstGeom>
                  </pic:spPr>
                </pic:pic>
              </a:graphicData>
            </a:graphic>
          </wp:inline>
        </w:drawing>
      </w:r>
    </w:p>
    <w:p w:rsidR="00592D42" w:rsidRDefault="00592D42" w:rsidP="005203B1">
      <w:pPr>
        <w:rPr>
          <w:sz w:val="28"/>
          <w:szCs w:val="28"/>
        </w:rPr>
      </w:pPr>
    </w:p>
    <w:p w:rsidR="00592D42" w:rsidRDefault="00592D42" w:rsidP="005203B1">
      <w:pPr>
        <w:rPr>
          <w:sz w:val="28"/>
          <w:szCs w:val="28"/>
        </w:rPr>
      </w:pPr>
      <w:r>
        <w:rPr>
          <w:sz w:val="28"/>
          <w:szCs w:val="28"/>
        </w:rPr>
        <w:t>Pipeline Job</w:t>
      </w:r>
    </w:p>
    <w:p w:rsidR="00592D42" w:rsidRDefault="00D027F9" w:rsidP="005203B1">
      <w:pPr>
        <w:rPr>
          <w:sz w:val="28"/>
          <w:szCs w:val="28"/>
        </w:rPr>
      </w:pPr>
      <w:r>
        <w:rPr>
          <w:noProof/>
          <w:lang w:eastAsia="en-IN"/>
        </w:rPr>
        <w:drawing>
          <wp:inline distT="0" distB="0" distL="0" distR="0">
            <wp:extent cx="5731510" cy="5302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30225"/>
                    </a:xfrm>
                    <a:prstGeom prst="rect">
                      <a:avLst/>
                    </a:prstGeom>
                  </pic:spPr>
                </pic:pic>
              </a:graphicData>
            </a:graphic>
          </wp:inline>
        </w:drawing>
      </w:r>
    </w:p>
    <w:p w:rsidR="00D027F9" w:rsidRDefault="00D027F9" w:rsidP="005203B1">
      <w:pPr>
        <w:rPr>
          <w:sz w:val="28"/>
          <w:szCs w:val="28"/>
        </w:rPr>
      </w:pPr>
    </w:p>
    <w:p w:rsidR="00590510" w:rsidRDefault="00590510" w:rsidP="00590510">
      <w:pPr>
        <w:rPr>
          <w:sz w:val="28"/>
          <w:szCs w:val="28"/>
        </w:rPr>
      </w:pPr>
    </w:p>
    <w:p w:rsidR="00590510" w:rsidRPr="00590510" w:rsidRDefault="00590510" w:rsidP="00590510">
      <w:pPr>
        <w:rPr>
          <w:sz w:val="28"/>
          <w:szCs w:val="28"/>
        </w:rPr>
      </w:pPr>
      <w:r w:rsidRPr="00590510">
        <w:rPr>
          <w:sz w:val="28"/>
          <w:szCs w:val="28"/>
        </w:rPr>
        <w:lastRenderedPageBreak/>
        <w:t>Why Use Jenkin's Pipeline?</w:t>
      </w:r>
    </w:p>
    <w:p w:rsidR="00590510" w:rsidRPr="00590510" w:rsidRDefault="00590510" w:rsidP="00590510">
      <w:pPr>
        <w:pStyle w:val="NormalWeb"/>
        <w:shd w:val="clear" w:color="auto" w:fill="FFFFFF"/>
        <w:rPr>
          <w:rFonts w:asciiTheme="minorHAnsi" w:eastAsiaTheme="minorHAnsi" w:hAnsiTheme="minorHAnsi" w:cstheme="minorBidi"/>
          <w:lang w:eastAsia="en-US"/>
        </w:rPr>
      </w:pPr>
      <w:r w:rsidRPr="00590510">
        <w:rPr>
          <w:rFonts w:asciiTheme="minorHAnsi" w:eastAsiaTheme="minorHAnsi" w:hAnsiTheme="minorHAnsi" w:cstheme="minorBidi"/>
          <w:lang w:eastAsia="en-US"/>
        </w:rPr>
        <w:t>Jenkins is an open continuous integration server which has the ability to support the automation of software development processes. You can create multiple automation jobs with the help of use cases and run them as a Jenkins pipeline.</w:t>
      </w:r>
    </w:p>
    <w:p w:rsidR="00590510" w:rsidRPr="00590510" w:rsidRDefault="00590510" w:rsidP="00590510">
      <w:pPr>
        <w:pStyle w:val="NormalWeb"/>
        <w:shd w:val="clear" w:color="auto" w:fill="FFFFFF"/>
        <w:rPr>
          <w:rFonts w:asciiTheme="minorHAnsi" w:eastAsiaTheme="minorHAnsi" w:hAnsiTheme="minorHAnsi" w:cstheme="minorBidi"/>
          <w:lang w:eastAsia="en-US"/>
        </w:rPr>
      </w:pPr>
      <w:r w:rsidRPr="00590510">
        <w:rPr>
          <w:rFonts w:asciiTheme="minorHAnsi" w:eastAsiaTheme="minorHAnsi" w:hAnsiTheme="minorHAnsi" w:cstheme="minorBidi"/>
          <w:lang w:eastAsia="en-US"/>
        </w:rPr>
        <w:t>Here are the reasons why you use should use Jenkins pipeline:</w:t>
      </w:r>
    </w:p>
    <w:p w:rsidR="00590510" w:rsidRPr="00590510" w:rsidRDefault="00590510" w:rsidP="00590510">
      <w:pPr>
        <w:numPr>
          <w:ilvl w:val="0"/>
          <w:numId w:val="1"/>
        </w:numPr>
        <w:shd w:val="clear" w:color="auto" w:fill="FFFFFF"/>
        <w:spacing w:before="100" w:beforeAutospacing="1" w:after="100" w:afterAutospacing="1" w:line="240" w:lineRule="auto"/>
        <w:rPr>
          <w:sz w:val="24"/>
          <w:szCs w:val="24"/>
        </w:rPr>
      </w:pPr>
      <w:r w:rsidRPr="00590510">
        <w:rPr>
          <w:sz w:val="24"/>
          <w:szCs w:val="24"/>
        </w:rPr>
        <w:t>Jenkins pipeline is implemented as a code which allows multiple users to edit and execute the pipeline process.</w:t>
      </w:r>
    </w:p>
    <w:p w:rsidR="00590510" w:rsidRPr="00590510" w:rsidRDefault="00590510" w:rsidP="00590510">
      <w:pPr>
        <w:numPr>
          <w:ilvl w:val="0"/>
          <w:numId w:val="1"/>
        </w:numPr>
        <w:shd w:val="clear" w:color="auto" w:fill="FFFFFF"/>
        <w:spacing w:before="100" w:beforeAutospacing="1" w:after="100" w:afterAutospacing="1" w:line="240" w:lineRule="auto"/>
        <w:rPr>
          <w:sz w:val="24"/>
          <w:szCs w:val="24"/>
        </w:rPr>
      </w:pPr>
      <w:r w:rsidRPr="00590510">
        <w:rPr>
          <w:sz w:val="24"/>
          <w:szCs w:val="24"/>
        </w:rPr>
        <w:t>Pipelines are robust. So, if your server undergoes an unforeseen restart, the pipeline will be automatically resumed.</w:t>
      </w:r>
    </w:p>
    <w:p w:rsidR="00590510" w:rsidRPr="00590510" w:rsidRDefault="00590510" w:rsidP="00590510">
      <w:pPr>
        <w:numPr>
          <w:ilvl w:val="0"/>
          <w:numId w:val="1"/>
        </w:numPr>
        <w:shd w:val="clear" w:color="auto" w:fill="FFFFFF"/>
        <w:spacing w:before="100" w:beforeAutospacing="1" w:after="100" w:afterAutospacing="1" w:line="240" w:lineRule="auto"/>
        <w:rPr>
          <w:sz w:val="24"/>
          <w:szCs w:val="24"/>
        </w:rPr>
      </w:pPr>
      <w:r w:rsidRPr="00590510">
        <w:rPr>
          <w:sz w:val="24"/>
          <w:szCs w:val="24"/>
        </w:rPr>
        <w:t>You can pause the pipeline process and make it wait to resume until there is an input from the user.</w:t>
      </w:r>
    </w:p>
    <w:p w:rsidR="00590510" w:rsidRPr="00516595" w:rsidRDefault="00590510" w:rsidP="00590510">
      <w:pPr>
        <w:numPr>
          <w:ilvl w:val="0"/>
          <w:numId w:val="1"/>
        </w:numPr>
        <w:shd w:val="clear" w:color="auto" w:fill="FFFFFF"/>
        <w:spacing w:before="100" w:beforeAutospacing="1" w:after="100" w:afterAutospacing="1" w:line="240" w:lineRule="auto"/>
        <w:rPr>
          <w:rFonts w:ascii="Source Sans Pro" w:hAnsi="Source Sans Pro"/>
          <w:color w:val="222222"/>
          <w:sz w:val="24"/>
          <w:szCs w:val="24"/>
        </w:rPr>
      </w:pPr>
      <w:r w:rsidRPr="00590510">
        <w:rPr>
          <w:sz w:val="24"/>
          <w:szCs w:val="24"/>
        </w:rPr>
        <w:t>Jenkins Pipelines support big projects. You can run multiple jobs, and even use pipelines in a loop.</w:t>
      </w:r>
    </w:p>
    <w:p w:rsidR="00516595" w:rsidRDefault="00516595" w:rsidP="00516595">
      <w:pPr>
        <w:shd w:val="clear" w:color="auto" w:fill="FFFFFF"/>
        <w:spacing w:before="100" w:beforeAutospacing="1" w:after="100" w:afterAutospacing="1" w:line="240" w:lineRule="auto"/>
        <w:rPr>
          <w:sz w:val="24"/>
          <w:szCs w:val="24"/>
        </w:rPr>
      </w:pPr>
      <w:r>
        <w:rPr>
          <w:noProof/>
          <w:lang w:eastAsia="en-IN"/>
        </w:rPr>
        <w:drawing>
          <wp:inline distT="0" distB="0" distL="0" distR="0">
            <wp:extent cx="5731510" cy="37280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728085"/>
                    </a:xfrm>
                    <a:prstGeom prst="rect">
                      <a:avLst/>
                    </a:prstGeom>
                  </pic:spPr>
                </pic:pic>
              </a:graphicData>
            </a:graphic>
          </wp:inline>
        </w:drawing>
      </w:r>
    </w:p>
    <w:p w:rsidR="00516595" w:rsidRDefault="00516595" w:rsidP="00516595">
      <w:pPr>
        <w:shd w:val="clear" w:color="auto" w:fill="FFFFFF"/>
        <w:spacing w:before="100" w:beforeAutospacing="1" w:after="100" w:afterAutospacing="1" w:line="240" w:lineRule="auto"/>
        <w:rPr>
          <w:sz w:val="24"/>
          <w:szCs w:val="24"/>
        </w:rPr>
      </w:pPr>
      <w:r>
        <w:rPr>
          <w:sz w:val="24"/>
          <w:szCs w:val="24"/>
        </w:rPr>
        <w:t>Reference URL:</w:t>
      </w:r>
    </w:p>
    <w:p w:rsidR="00516595" w:rsidRDefault="00450EF2" w:rsidP="00516595">
      <w:pPr>
        <w:shd w:val="clear" w:color="auto" w:fill="FFFFFF"/>
        <w:spacing w:before="100" w:beforeAutospacing="1" w:after="100" w:afterAutospacing="1" w:line="240" w:lineRule="auto"/>
        <w:rPr>
          <w:sz w:val="24"/>
          <w:szCs w:val="24"/>
        </w:rPr>
      </w:pPr>
      <w:hyperlink r:id="rId28" w:history="1">
        <w:r w:rsidR="00516595" w:rsidRPr="00347B7A">
          <w:rPr>
            <w:rStyle w:val="Hyperlink"/>
            <w:sz w:val="24"/>
            <w:szCs w:val="24"/>
          </w:rPr>
          <w:t>https://jenkins.io/doc/book/pipeline/getting-started/</w:t>
        </w:r>
      </w:hyperlink>
    </w:p>
    <w:p w:rsidR="00516595" w:rsidRDefault="00516595" w:rsidP="00516595">
      <w:pPr>
        <w:shd w:val="clear" w:color="auto" w:fill="FFFFFF"/>
        <w:spacing w:before="100" w:beforeAutospacing="1" w:after="100" w:afterAutospacing="1" w:line="240" w:lineRule="auto"/>
        <w:rPr>
          <w:sz w:val="24"/>
          <w:szCs w:val="24"/>
        </w:rPr>
      </w:pPr>
    </w:p>
    <w:p w:rsidR="00516595" w:rsidRDefault="00516595" w:rsidP="00516595">
      <w:pPr>
        <w:shd w:val="clear" w:color="auto" w:fill="FFFFFF"/>
        <w:spacing w:before="100" w:beforeAutospacing="1" w:after="100" w:afterAutospacing="1" w:line="240" w:lineRule="auto"/>
        <w:rPr>
          <w:sz w:val="24"/>
          <w:szCs w:val="24"/>
        </w:rPr>
      </w:pPr>
    </w:p>
    <w:p w:rsidR="00516595" w:rsidRDefault="00516595" w:rsidP="00516595">
      <w:pPr>
        <w:shd w:val="clear" w:color="auto" w:fill="FFFFFF"/>
        <w:spacing w:before="100" w:beforeAutospacing="1" w:after="100" w:afterAutospacing="1" w:line="240" w:lineRule="auto"/>
        <w:rPr>
          <w:sz w:val="24"/>
          <w:szCs w:val="24"/>
        </w:rPr>
      </w:pPr>
      <w:r>
        <w:rPr>
          <w:sz w:val="24"/>
          <w:szCs w:val="24"/>
        </w:rPr>
        <w:lastRenderedPageBreak/>
        <w:br/>
        <w:t>If you want to create pipelines by writing the Jenkinsfile then we need to write Jenkinsfile in Groovy or by using the Blue Ocean plugin</w:t>
      </w:r>
    </w:p>
    <w:p w:rsidR="00516595" w:rsidRDefault="00516595" w:rsidP="00516595">
      <w:pPr>
        <w:shd w:val="clear" w:color="auto" w:fill="FFFFFF"/>
        <w:spacing w:before="100" w:beforeAutospacing="1" w:after="100" w:afterAutospacing="1" w:line="240" w:lineRule="auto"/>
        <w:rPr>
          <w:sz w:val="24"/>
          <w:szCs w:val="24"/>
        </w:rPr>
      </w:pPr>
      <w:r>
        <w:rPr>
          <w:noProof/>
          <w:lang w:eastAsia="en-IN"/>
        </w:rPr>
        <w:drawing>
          <wp:inline distT="0" distB="0" distL="0" distR="0">
            <wp:extent cx="5731510" cy="98869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988695"/>
                    </a:xfrm>
                    <a:prstGeom prst="rect">
                      <a:avLst/>
                    </a:prstGeom>
                  </pic:spPr>
                </pic:pic>
              </a:graphicData>
            </a:graphic>
          </wp:inline>
        </w:drawing>
      </w:r>
    </w:p>
    <w:p w:rsidR="00516595" w:rsidRDefault="00516595" w:rsidP="00516595">
      <w:pPr>
        <w:shd w:val="clear" w:color="auto" w:fill="FFFFFF"/>
        <w:spacing w:before="100" w:beforeAutospacing="1" w:after="100" w:afterAutospacing="1" w:line="240" w:lineRule="auto"/>
        <w:rPr>
          <w:sz w:val="24"/>
          <w:szCs w:val="24"/>
        </w:rPr>
      </w:pPr>
      <w:r>
        <w:rPr>
          <w:sz w:val="24"/>
          <w:szCs w:val="24"/>
        </w:rPr>
        <w:t>For this Pipeline we need to download blue ocean plugin and configure the Pipeline.</w:t>
      </w:r>
    </w:p>
    <w:p w:rsidR="000C7F4A" w:rsidRDefault="00450EF2" w:rsidP="00516595">
      <w:pPr>
        <w:shd w:val="clear" w:color="auto" w:fill="FFFFFF"/>
        <w:spacing w:before="100" w:beforeAutospacing="1" w:after="100" w:afterAutospacing="1" w:line="240" w:lineRule="auto"/>
        <w:rPr>
          <w:sz w:val="24"/>
          <w:szCs w:val="24"/>
        </w:rPr>
      </w:pPr>
      <w:hyperlink r:id="rId30" w:history="1">
        <w:r w:rsidR="000C7F4A" w:rsidRPr="00347B7A">
          <w:rPr>
            <w:rStyle w:val="Hyperlink"/>
            <w:sz w:val="24"/>
            <w:szCs w:val="24"/>
          </w:rPr>
          <w:t>https://jenkins.io/doc/tutorials/create-a-pipeline-in-blue-ocean/</w:t>
        </w:r>
      </w:hyperlink>
    </w:p>
    <w:p w:rsidR="000C7F4A" w:rsidRDefault="000C7F4A" w:rsidP="00516595">
      <w:pPr>
        <w:shd w:val="clear" w:color="auto" w:fill="FFFFFF"/>
        <w:spacing w:before="100" w:beforeAutospacing="1" w:after="100" w:afterAutospacing="1" w:line="240" w:lineRule="auto"/>
        <w:rPr>
          <w:sz w:val="24"/>
          <w:szCs w:val="24"/>
        </w:rPr>
      </w:pPr>
      <w:bookmarkStart w:id="0" w:name="_GoBack"/>
      <w:bookmarkEnd w:id="0"/>
    </w:p>
    <w:p w:rsidR="00516595" w:rsidRPr="00590510" w:rsidRDefault="00516595" w:rsidP="00516595">
      <w:pPr>
        <w:shd w:val="clear" w:color="auto" w:fill="FFFFFF"/>
        <w:spacing w:before="100" w:beforeAutospacing="1" w:after="100" w:afterAutospacing="1" w:line="240" w:lineRule="auto"/>
        <w:rPr>
          <w:rFonts w:ascii="Source Sans Pro" w:hAnsi="Source Sans Pro"/>
          <w:color w:val="222222"/>
          <w:sz w:val="24"/>
          <w:szCs w:val="24"/>
        </w:rPr>
      </w:pPr>
    </w:p>
    <w:p w:rsidR="00590510" w:rsidRDefault="00590510" w:rsidP="005203B1">
      <w:pPr>
        <w:rPr>
          <w:sz w:val="28"/>
          <w:szCs w:val="28"/>
        </w:rPr>
      </w:pPr>
    </w:p>
    <w:p w:rsidR="00B10BBF" w:rsidRDefault="00B10BBF" w:rsidP="005203B1">
      <w:pPr>
        <w:rPr>
          <w:sz w:val="28"/>
          <w:szCs w:val="28"/>
        </w:rPr>
      </w:pPr>
    </w:p>
    <w:p w:rsidR="00B10BBF" w:rsidRPr="005203B1" w:rsidRDefault="00B10BBF" w:rsidP="005203B1">
      <w:pPr>
        <w:rPr>
          <w:sz w:val="28"/>
          <w:szCs w:val="28"/>
        </w:rPr>
      </w:pPr>
    </w:p>
    <w:sectPr w:rsidR="00B10BBF" w:rsidRPr="005203B1" w:rsidSect="00450E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54950"/>
    <w:multiLevelType w:val="multilevel"/>
    <w:tmpl w:val="8402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203B1"/>
    <w:rsid w:val="000C7F4A"/>
    <w:rsid w:val="001513F0"/>
    <w:rsid w:val="0030797B"/>
    <w:rsid w:val="00450EF2"/>
    <w:rsid w:val="00516595"/>
    <w:rsid w:val="005203B1"/>
    <w:rsid w:val="00590510"/>
    <w:rsid w:val="00592D42"/>
    <w:rsid w:val="006479E4"/>
    <w:rsid w:val="006C4E7F"/>
    <w:rsid w:val="00725C5F"/>
    <w:rsid w:val="00810BAC"/>
    <w:rsid w:val="00B10BBF"/>
    <w:rsid w:val="00C42B61"/>
    <w:rsid w:val="00D027F9"/>
    <w:rsid w:val="00EE0E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EF2"/>
  </w:style>
  <w:style w:type="paragraph" w:styleId="Heading2">
    <w:name w:val="heading 2"/>
    <w:basedOn w:val="Normal"/>
    <w:link w:val="Heading2Char"/>
    <w:uiPriority w:val="9"/>
    <w:qFormat/>
    <w:rsid w:val="00810B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3B1"/>
    <w:rPr>
      <w:color w:val="0563C1" w:themeColor="hyperlink"/>
      <w:u w:val="single"/>
    </w:rPr>
  </w:style>
  <w:style w:type="character" w:customStyle="1" w:styleId="UnresolvedMention">
    <w:name w:val="Unresolved Mention"/>
    <w:basedOn w:val="DefaultParagraphFont"/>
    <w:uiPriority w:val="99"/>
    <w:semiHidden/>
    <w:unhideWhenUsed/>
    <w:rsid w:val="005203B1"/>
    <w:rPr>
      <w:color w:val="605E5C"/>
      <w:shd w:val="clear" w:color="auto" w:fill="E1DFDD"/>
    </w:rPr>
  </w:style>
  <w:style w:type="character" w:customStyle="1" w:styleId="Heading2Char">
    <w:name w:val="Heading 2 Char"/>
    <w:basedOn w:val="DefaultParagraphFont"/>
    <w:link w:val="Heading2"/>
    <w:uiPriority w:val="9"/>
    <w:rsid w:val="00810BA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10B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42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4613037">
      <w:bodyDiv w:val="1"/>
      <w:marLeft w:val="0"/>
      <w:marRight w:val="0"/>
      <w:marTop w:val="0"/>
      <w:marBottom w:val="0"/>
      <w:divBdr>
        <w:top w:val="none" w:sz="0" w:space="0" w:color="auto"/>
        <w:left w:val="none" w:sz="0" w:space="0" w:color="auto"/>
        <w:bottom w:val="none" w:sz="0" w:space="0" w:color="auto"/>
        <w:right w:val="none" w:sz="0" w:space="0" w:color="auto"/>
      </w:divBdr>
    </w:div>
    <w:div w:id="898979481">
      <w:bodyDiv w:val="1"/>
      <w:marLeft w:val="0"/>
      <w:marRight w:val="0"/>
      <w:marTop w:val="0"/>
      <w:marBottom w:val="0"/>
      <w:divBdr>
        <w:top w:val="none" w:sz="0" w:space="0" w:color="auto"/>
        <w:left w:val="none" w:sz="0" w:space="0" w:color="auto"/>
        <w:bottom w:val="none" w:sz="0" w:space="0" w:color="auto"/>
        <w:right w:val="none" w:sz="0" w:space="0" w:color="auto"/>
      </w:divBdr>
    </w:div>
    <w:div w:id="1196776735">
      <w:bodyDiv w:val="1"/>
      <w:marLeft w:val="0"/>
      <w:marRight w:val="0"/>
      <w:marTop w:val="0"/>
      <w:marBottom w:val="0"/>
      <w:divBdr>
        <w:top w:val="none" w:sz="0" w:space="0" w:color="auto"/>
        <w:left w:val="none" w:sz="0" w:space="0" w:color="auto"/>
        <w:bottom w:val="none" w:sz="0" w:space="0" w:color="auto"/>
        <w:right w:val="none" w:sz="0" w:space="0" w:color="auto"/>
      </w:divBdr>
    </w:div>
    <w:div w:id="1687561498">
      <w:bodyDiv w:val="1"/>
      <w:marLeft w:val="0"/>
      <w:marRight w:val="0"/>
      <w:marTop w:val="0"/>
      <w:marBottom w:val="0"/>
      <w:divBdr>
        <w:top w:val="none" w:sz="0" w:space="0" w:color="auto"/>
        <w:left w:val="none" w:sz="0" w:space="0" w:color="auto"/>
        <w:bottom w:val="none" w:sz="0" w:space="0" w:color="auto"/>
        <w:right w:val="none" w:sz="0" w:space="0" w:color="auto"/>
      </w:divBdr>
    </w:div>
    <w:div w:id="169846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hyperlink" Target="https://dzone.com/articles/how-to-install-jenkins-on-window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jenkins.io/doc/book/pipeline/getting-started/"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uru99.com/create-builds-jenkins-freestyle-project.html"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jenkins.io/doc/tutorials/create-a-pipeline-in-blue-oc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dc:creator>
  <cp:lastModifiedBy>lenovo</cp:lastModifiedBy>
  <cp:revision>2</cp:revision>
  <dcterms:created xsi:type="dcterms:W3CDTF">2019-10-29T10:29:00Z</dcterms:created>
  <dcterms:modified xsi:type="dcterms:W3CDTF">2019-10-29T10:29:00Z</dcterms:modified>
</cp:coreProperties>
</file>