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7D" w:rsidRPr="00D3644B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.</w:t>
      </w:r>
      <w:bookmarkStart w:id="0" w:name="_GoBack"/>
      <w:bookmarkEnd w:id="0"/>
    </w:p>
    <w:p w:rsidR="00EC4D7D" w:rsidRPr="0000646D" w:rsidRDefault="00EC4D7D" w:rsidP="0000646D">
      <w:pPr>
        <w:pStyle w:val="ListParagraph"/>
        <w:numPr>
          <w:ilvl w:val="0"/>
          <w:numId w:val="3"/>
        </w:num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00646D">
        <w:rPr>
          <w:rFonts w:ascii="Arial" w:hAnsi="Arial" w:cs="Arial"/>
          <w:color w:val="000000"/>
          <w:sz w:val="21"/>
          <w:szCs w:val="21"/>
          <w:lang w:eastAsia="ru-RU"/>
        </w:rPr>
        <w:t xml:space="preserve">С помощью команды Исходный файл подменю команды </w:t>
      </w:r>
      <w:r w:rsidRPr="00862FE0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Создать в меню Файл</w:t>
      </w:r>
      <w:r w:rsidRPr="0000646D">
        <w:rPr>
          <w:rFonts w:ascii="Arial" w:hAnsi="Arial" w:cs="Arial"/>
          <w:color w:val="000000"/>
          <w:sz w:val="21"/>
          <w:szCs w:val="21"/>
          <w:lang w:eastAsia="ru-RU"/>
        </w:rPr>
        <w:t>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нажав кнопку Исходный файл (</w:t>
      </w: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http://pandia.ru/text/79/561/images/image002_114.jpg" style="width:9pt;height:11.25pt;visibility:visible">
            <v:imagedata r:id="rId5" o:title=""/>
          </v:shape>
        </w:pic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)на панели инструментов;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нажав клавиши Ctrl+N.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При этом в области редактора появляется новая вкладка с пустым содержимым – Безымянный1, Безымянный2 и т. д.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Набор и редактирование текста программы в Dev-C++ выполняется так же, как и в приложении Блокнот. Для вырезания, копирования и вставки фрагментов программы можно использовать команды Вырезать, Копировать и Вставить меню Правка, либо клавиши Ctrl+X, Ctrl+C Ctrl+V. Если текст программы был изменен, но изменения не сохранены, перед именем файла в названии вкладки выводятся символы "[*]".</w:t>
      </w:r>
    </w:p>
    <w:p w:rsidR="00EC4D7D" w:rsidRPr="00D3644B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При сохранении вновь созданного файла (с помощью команды Сохранить как меню Файл) рекомендуется задавать имя файла латинскими буквами. При сохранении файла в окне Сохранить файл следует в раскрывающемся списке Тип файла задать тип C source files (*.c).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Повторно сохранить отредактированный файл можно с помощью одной из следующих операций: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выполнить команды Сохранить меню Файл;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нажать кнопку Сохранить (</w:t>
      </w: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3" o:spid="_x0000_i1026" type="#_x0000_t75" alt="http://pandia.ru/text/79/561/images/image003_89.jpg" style="width:9.75pt;height:11.25pt;visibility:visible">
            <v:imagedata r:id="rId6" o:title=""/>
          </v:shape>
        </w:pic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) на панели инструментов;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нажать клавиши Ctrl+S.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Открытие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</w:t>
      </w: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файла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с программой выполняется одним из следующих способов: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с помощью команды Открыть проект или файл меню Файл;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при нажатии кнопки Открыть проект или файл (</w:t>
      </w: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2" o:spid="_x0000_i1027" type="#_x0000_t75" alt="http://pandia.ru/text/79/561/images/image004_69.jpg" style="width:9.75pt;height:11.25pt;visibility:visible">
            <v:imagedata r:id="rId7" o:title=""/>
          </v:shape>
        </w:pic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) на панели инструментов;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при нажатии клавиш Ctrl+O.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Закрыть файл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с программой можно: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с помощью команды Закрыть меню Файл;</w:t>
      </w:r>
    </w:p>
    <w:p w:rsidR="00EC4D7D" w:rsidRPr="00D3644B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z w:val="21"/>
          <w:szCs w:val="21"/>
          <w:lang w:eastAsia="ru-RU"/>
        </w:rPr>
        <w:t xml:space="preserve">·  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нажатием клавиш Ctrl+F4.</w:t>
      </w:r>
    </w:p>
    <w:p w:rsidR="00EC4D7D" w:rsidRPr="00D3644B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Простую одномодульную программу в Dev-C++ можно сразу откомпилировать, скомпоновать и выполнить одним из следующих способов: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помощью команды </w:t>
      </w: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Скомпилировать и выполнить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меню Выполнить;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нажав кнопку Скомпилировать и выполнить (</w:t>
      </w: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7" o:spid="_x0000_i1028" type="#_x0000_t75" alt="http://pandia.ru/text/79/561/images/image006_51.jpg" style="width:9.75pt;height:11.25pt;visibility:visible">
            <v:imagedata r:id="rId8" o:title=""/>
          </v:shape>
        </w:pic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) на панели инструментов;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нажав клавишу F9.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Отдельно компиляция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программы выполняется: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с помощью команды Скомпилировать меню Выполнить;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при нажатии кнопки Скомпилировать (</w:t>
      </w: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6" o:spid="_x0000_i1029" type="#_x0000_t75" alt="http://pandia.ru/text/79/561/images/image007_46.jpg" style="width:9.75pt;height:11.25pt;visibility:visible">
            <v:imagedata r:id="rId9" o:title=""/>
          </v:shape>
        </w:pic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) на панели инструментов;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при нажатии клавиш Ctrl+F9,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а </w:t>
      </w: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выполнение программы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: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с помощью команды Выполнить меню Выполнить;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при нажатии кнопки Выполнить (</w:t>
      </w: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5" o:spid="_x0000_i1030" type="#_x0000_t75" alt="http://pandia.ru/text/79/561/images/image008_41.jpg" style="width:9.75pt;height:11.25pt;visibility:visible">
            <v:imagedata r:id="rId10" o:title=""/>
          </v:shape>
        </w:pic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) на панели инструментов;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·  при нажатии клавиш Ctrl+F10.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Если при компиляции обнаружены ошибки, в окне Компилятор выводятся соответствующие сообщения:</w:t>
      </w:r>
    </w:p>
    <w:p w:rsidR="00EC4D7D" w:rsidRPr="00D3644B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4" o:spid="_x0000_i1031" type="#_x0000_t75" alt="http://pandia.ru/text/79/561/images/image009_32.jpg" style="width:339.75pt;height:40.5pt;visibility:visible">
            <v:imagedata r:id="rId11" o:title=""/>
          </v:shape>
        </w:pict>
      </w:r>
    </w:p>
    <w:p w:rsidR="00EC4D7D" w:rsidRDefault="00EC4D7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при компиляции и компоновке не обнаружено ошибок, в Dev-C++ открывается окно выполнения программы как окно приложения MS DOS: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eastAsia="ru-RU"/>
        </w:rPr>
        <w:t>П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осле выполнения оператора return окно выполнения программы автоматически закрывается и часто результат выполнения программы увидеть нельзя.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Чт</w:t>
      </w:r>
      <w:r>
        <w:rPr>
          <w:rFonts w:ascii="Arial" w:hAnsi="Arial" w:cs="Arial"/>
          <w:color w:val="000000"/>
          <w:sz w:val="21"/>
          <w:szCs w:val="21"/>
          <w:lang w:eastAsia="ru-RU"/>
        </w:rPr>
        <w:t>обы этого не происходило, можно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перед оператором return </w:t>
      </w:r>
      <w:r w:rsidRPr="0000646D">
        <w:rPr>
          <w:rFonts w:ascii="Arial" w:hAnsi="Arial" w:cs="Arial"/>
          <w:color w:val="000000"/>
          <w:sz w:val="21"/>
          <w:szCs w:val="21"/>
          <w:lang w:eastAsia="ru-RU"/>
        </w:rPr>
        <w:t>по</w:t>
      </w:r>
      <w:r>
        <w:rPr>
          <w:rFonts w:ascii="Arial" w:hAnsi="Arial" w:cs="Arial"/>
          <w:color w:val="000000"/>
          <w:sz w:val="21"/>
          <w:szCs w:val="21"/>
          <w:lang w:eastAsia="ru-RU"/>
        </w:rPr>
        <w:t>стави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>т</w:t>
      </w:r>
      <w:r>
        <w:rPr>
          <w:rFonts w:ascii="Arial" w:hAnsi="Arial" w:cs="Arial"/>
          <w:color w:val="000000"/>
          <w:sz w:val="21"/>
          <w:szCs w:val="21"/>
          <w:lang w:eastAsia="ru-RU"/>
        </w:rPr>
        <w:t>ь</w:t>
      </w: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 оператор</w:t>
      </w:r>
    </w:p>
    <w:p w:rsidR="00EC4D7D" w:rsidRPr="00D3644B" w:rsidRDefault="00EC4D7D" w:rsidP="00D3644B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862FE0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1-й способ</w:t>
      </w:r>
      <w:r>
        <w:rPr>
          <w:rFonts w:ascii="Arial" w:hAnsi="Arial" w:cs="Arial"/>
          <w:color w:val="000000"/>
          <w:sz w:val="21"/>
          <w:szCs w:val="21"/>
          <w:lang w:eastAsia="ru-RU"/>
        </w:rPr>
        <w:t xml:space="preserve">;  </w:t>
      </w:r>
      <w:r w:rsidRPr="00862FE0">
        <w:rPr>
          <w:rFonts w:ascii="Arial" w:hAnsi="Arial" w:cs="Arial"/>
          <w:color w:val="FF0000"/>
          <w:sz w:val="21"/>
          <w:szCs w:val="21"/>
          <w:lang w:eastAsia="ru-RU"/>
        </w:rPr>
        <w:t>getchar();,</w:t>
      </w:r>
    </w:p>
    <w:p w:rsidR="00EC4D7D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D3644B">
        <w:rPr>
          <w:rFonts w:ascii="Arial" w:hAnsi="Arial" w:cs="Arial"/>
          <w:color w:val="000000"/>
          <w:sz w:val="21"/>
          <w:szCs w:val="21"/>
          <w:lang w:eastAsia="ru-RU"/>
        </w:rPr>
        <w:t xml:space="preserve">который вызывает функцию ввода символа. Эта функция, так же как и функция printf(), находится в разделе stdio. h стандартной библиотеки C. В этом случае окно выполнения приложения MS DOS закрывается при вводе любого символа (или просто нажатия клавиши Enter). </w:t>
      </w:r>
    </w:p>
    <w:p w:rsidR="00EC4D7D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862FE0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2-й способ</w:t>
      </w:r>
      <w:r>
        <w:rPr>
          <w:rFonts w:ascii="Arial" w:hAnsi="Arial" w:cs="Arial"/>
          <w:color w:val="000000"/>
          <w:sz w:val="21"/>
          <w:szCs w:val="21"/>
          <w:lang w:eastAsia="ru-RU"/>
        </w:rPr>
        <w:t xml:space="preserve"> </w:t>
      </w:r>
      <w:r w:rsidRPr="00862FE0">
        <w:rPr>
          <w:rFonts w:ascii="Arial" w:hAnsi="Arial" w:cs="Arial"/>
          <w:color w:val="000000"/>
          <w:sz w:val="21"/>
          <w:szCs w:val="21"/>
          <w:lang w:eastAsia="ru-RU"/>
        </w:rPr>
        <w:t xml:space="preserve">: </w:t>
      </w:r>
      <w:r>
        <w:rPr>
          <w:rStyle w:val="HTMLCode"/>
          <w:sz w:val="19"/>
          <w:szCs w:val="19"/>
        </w:rPr>
        <w:t>system("pause")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>2. Проект</w:t>
      </w: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 xml:space="preserve"> – это набор файлов, содержащих программные модули, которые рассматриваются как одна программа.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Создать новый проект можно либо с помощью команды Проект подменю команды Создать меню Файл, либо нажав кнопку Проект (</w:t>
      </w: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27" o:spid="_x0000_i1032" type="#_x0000_t75" alt="http://pandia.ru/text/79/561/images/image029_4.jpg" style="width:12pt;height:11.25pt;visibility:visible">
            <v:imagedata r:id="rId12" o:title=""/>
          </v:shape>
        </w:pict>
      </w: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) на панели инструментов.</w:t>
      </w:r>
    </w:p>
    <w:p w:rsidR="00EC4D7D" w:rsidRPr="00FC7621" w:rsidRDefault="00EC4D7D" w:rsidP="00FC7621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После этого открывается диалоговое окно нового проекта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После этого открывается диалоговое окно нового проекта: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29" o:spid="_x0000_i1033" type="#_x0000_t75" alt="http://pandia.ru/text/79/561/images/image030_3.jpg" style="width:198.75pt;height:115.5pt;visibility:visible">
            <v:imagedata r:id="rId13" o:title=""/>
          </v:shape>
        </w:pic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Во вкладке Basic этого окна необходимо выбрать вид проекта: приложение Windows (Windows Application), консольное приложение (Console Application), статическая библиотека (Static Library), библиотека динамических связей (DLL) для Windows или пустой проект (Empty Project). Для создания многомодульных программ с выводом в окно MS DOS лучше выбрать вид Empty Project. Затем в области Параметры проекта задается имя проекта (латинскими буквами) и тип проекта (C-проект). После нажатия кнопки OK выбирается папка, в которой будет сохранен файл с данными о проекте (с расширением. dev).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После этого в левом окне IDE во вкладке Проект появляется имя проекта. С помощью контекстного меню для проекта можно выполнить следующие операции: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·  создать новый файл (команда Создать файл);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·  добавить существующий файл программного модуля к проекту (команда Добавить к проекту);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·  удалить файл из проекта – файл при этом не уничтожается (команда Удалить из проекта);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·  добавить папку в проект (команда Добавить папку);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·  настроить параметры проекта (команда Параметры проекта).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В проекте должен быть хотя бы один файл. После создания или добавления всех модулей проекта: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6A4D5E">
        <w:rPr>
          <w:rFonts w:ascii="Arial" w:hAnsi="Arial" w:cs="Arial"/>
          <w:noProof/>
          <w:color w:val="000000"/>
          <w:sz w:val="21"/>
          <w:szCs w:val="21"/>
          <w:lang w:eastAsia="ru-RU"/>
        </w:rPr>
        <w:pict>
          <v:shape id="Рисунок 28" o:spid="_x0000_i1034" type="#_x0000_t75" alt="http://pandia.ru/text/79/561/images/image031_3.jpg" style="width:85.5pt;height:43.5pt;visibility:visible">
            <v:imagedata r:id="rId14" o:title=""/>
          </v:shape>
        </w:pict>
      </w:r>
    </w:p>
    <w:p w:rsidR="00EC4D7D" w:rsidRPr="00FC7621" w:rsidRDefault="00EC4D7D" w:rsidP="00FC7621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 xml:space="preserve">можно </w:t>
      </w:r>
      <w:r w:rsidRPr="0000646D">
        <w:rPr>
          <w:rFonts w:ascii="Arial" w:hAnsi="Arial" w:cs="Arial"/>
          <w:b/>
          <w:bCs/>
          <w:color w:val="000000"/>
          <w:sz w:val="21"/>
          <w:szCs w:val="21"/>
          <w:lang w:eastAsia="ru-RU"/>
        </w:rPr>
        <w:t xml:space="preserve">запускать проект на компиляцию и выполнение, используя те же команды и кнопки, что и для одномодульных программ. </w:t>
      </w: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При этом будут повторно компилироваться только те файлы проекта, в которых проведены изменения. Загрузочный файл для проекта имеет то же имя, что и имя проекта, но с расширением. exe.</w:t>
      </w:r>
    </w:p>
    <w:p w:rsidR="00EC4D7D" w:rsidRPr="00FC7621" w:rsidRDefault="00EC4D7D" w:rsidP="00FC7621">
      <w:pPr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left="495" w:right="5595"/>
        <w:outlineLvl w:val="2"/>
        <w:rPr>
          <w:rFonts w:ascii="Arial" w:hAnsi="Arial" w:cs="Arial"/>
          <w:color w:val="000000"/>
          <w:sz w:val="18"/>
          <w:szCs w:val="18"/>
          <w:lang w:eastAsia="ru-RU"/>
        </w:rPr>
      </w:pPr>
      <w:r w:rsidRPr="00FC7621">
        <w:rPr>
          <w:rFonts w:ascii="Arial" w:hAnsi="Arial" w:cs="Arial"/>
          <w:color w:val="000000"/>
          <w:sz w:val="18"/>
          <w:szCs w:val="18"/>
          <w:lang w:eastAsia="ru-RU"/>
        </w:rPr>
        <w:t>.7. Справочная система Dev-C++</w:t>
      </w:r>
    </w:p>
    <w:p w:rsidR="00EC4D7D" w:rsidRPr="00FC7621" w:rsidRDefault="00EC4D7D" w:rsidP="00FC7621">
      <w:pPr>
        <w:shd w:val="clear" w:color="auto" w:fill="FFFFFF"/>
        <w:spacing w:before="375" w:after="450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 w:rsidRPr="00FC7621">
        <w:rPr>
          <w:rFonts w:ascii="Arial" w:hAnsi="Arial" w:cs="Arial"/>
          <w:color w:val="000000"/>
          <w:sz w:val="21"/>
          <w:szCs w:val="21"/>
          <w:lang w:eastAsia="ru-RU"/>
        </w:rPr>
        <w:t>Справочная система вызывается с помощью команд меню Справка и организована по тому же принципу, что и все справочные системы для приложений Windows. С помощью команды Справка Dev-C++ можно получить сведения о работе в среде IDE (основных выполняемых операциях и командах меню) в разделе Dev-C++ 5, а в разделе An Introduction to C Programming содержатся краткие сведения о языке C.</w:t>
      </w:r>
    </w:p>
    <w:p w:rsidR="00EC4D7D" w:rsidRPr="00F83D16" w:rsidRDefault="00EC4D7D" w:rsidP="00F83D16">
      <w:pPr>
        <w:spacing w:after="150" w:line="240" w:lineRule="auto"/>
        <w:jc w:val="both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Так как мы программируем под Windows, то нас будут интересовать такие кодировочные таблицы: </w:t>
      </w: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cp866, cp1251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 и </w:t>
      </w: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utf-8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(стандарт Unicode).  Хотя уже давно разработан единый стандарт кодирования символов — </w:t>
      </w: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Unicode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, в Windows до сих пор используются несколько кодировочных таблиц, а именно — </w:t>
      </w: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cp866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, </w:t>
      </w: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cp1251. 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 xml:space="preserve">Использование нескольких таблиц кодирования символов и является причиной появления козябликов, вместо сообщения </w:t>
      </w:r>
      <w:r w:rsidRPr="00F83D16">
        <w:rPr>
          <w:rFonts w:ascii="Consolas" w:hAnsi="Consolas" w:cs="Consolas"/>
          <w:color w:val="C7254E"/>
          <w:sz w:val="19"/>
          <w:szCs w:val="19"/>
          <w:shd w:val="clear" w:color="auto" w:fill="ECECF0"/>
          <w:lang w:eastAsia="ru-RU"/>
        </w:rPr>
        <w:t>Кириллица в консоли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.</w:t>
      </w:r>
    </w:p>
    <w:p w:rsidR="00EC4D7D" w:rsidRPr="00F83D16" w:rsidRDefault="00EC4D7D" w:rsidP="00F83D16">
      <w:pPr>
        <w:spacing w:line="240" w:lineRule="auto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Unicode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 — единый стандарт кодирования символов, позволяющий представить знаки всех письменных языков.</w:t>
      </w:r>
    </w:p>
    <w:p w:rsidR="00EC4D7D" w:rsidRPr="00F83D16" w:rsidRDefault="00EC4D7D" w:rsidP="00F83D16">
      <w:pPr>
        <w:spacing w:after="150" w:line="240" w:lineRule="auto"/>
        <w:jc w:val="both"/>
        <w:rPr>
          <w:rFonts w:ascii="Helvetica" w:hAnsi="Helvetica" w:cs="Helvetica"/>
          <w:color w:val="333333"/>
          <w:sz w:val="21"/>
          <w:szCs w:val="21"/>
          <w:lang w:eastAsia="ru-RU"/>
        </w:rPr>
      </w:pP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Таким образом стандарт </w:t>
      </w: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Unicode 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присваивает каждому символу уникальный код, независимо от языка. Сейчас </w:t>
      </w:r>
      <w:r w:rsidRPr="00F83D16">
        <w:rPr>
          <w:rFonts w:ascii="Helvetica" w:hAnsi="Helvetica" w:cs="Helvetica"/>
          <w:b/>
          <w:bCs/>
          <w:color w:val="333333"/>
          <w:sz w:val="21"/>
          <w:szCs w:val="21"/>
          <w:lang w:eastAsia="ru-RU"/>
        </w:rPr>
        <w:t>Unicode</w:t>
      </w:r>
      <w:r w:rsidRPr="00F83D16">
        <w:rPr>
          <w:rFonts w:ascii="Helvetica" w:hAnsi="Helvetica" w:cs="Helvetica"/>
          <w:color w:val="333333"/>
          <w:sz w:val="21"/>
          <w:szCs w:val="21"/>
          <w:lang w:eastAsia="ru-RU"/>
        </w:rPr>
        <w:t> считается лучшим стандартом кодирования символов. Вернёмся к нашей проблеме — вывод кириллицы в консоль.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7000"/>
      </w:tblGrid>
      <w:tr w:rsidR="00EC4D7D" w:rsidRPr="006A4D5E">
        <w:tc>
          <w:tcPr>
            <w:tcW w:w="0" w:type="auto"/>
            <w:vAlign w:val="center"/>
          </w:tcPr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// rus_text.cpp: определяет точку входа для консольного приложения.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#include "stdafx.h"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#include &lt;iostream&gt;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#include &lt;clocale&gt;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using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namespace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std;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int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main(int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argc, char* argv[])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{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    setlocale</w:t>
            </w:r>
            <w:r w:rsidRPr="0000646D">
              <w:rPr>
                <w:rStyle w:val="HTMLCode"/>
                <w:sz w:val="19"/>
                <w:szCs w:val="19"/>
              </w:rPr>
              <w:t>(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LC</w:t>
            </w:r>
            <w:r w:rsidRPr="0000646D">
              <w:rPr>
                <w:rStyle w:val="HTMLCode"/>
                <w:sz w:val="19"/>
                <w:szCs w:val="19"/>
              </w:rPr>
              <w:t>_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CTYPE</w:t>
            </w:r>
            <w:r w:rsidRPr="0000646D">
              <w:rPr>
                <w:rStyle w:val="HTMLCode"/>
                <w:sz w:val="19"/>
                <w:szCs w:val="19"/>
              </w:rPr>
              <w:t>, "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rus</w:t>
            </w:r>
            <w:r w:rsidRPr="0000646D">
              <w:rPr>
                <w:rStyle w:val="HTMLCode"/>
                <w:sz w:val="19"/>
                <w:szCs w:val="19"/>
              </w:rPr>
              <w:t xml:space="preserve">"); // </w:t>
            </w:r>
            <w:r>
              <w:rPr>
                <w:rStyle w:val="HTMLCode"/>
                <w:sz w:val="19"/>
                <w:szCs w:val="19"/>
              </w:rPr>
              <w:t>вызов</w:t>
            </w:r>
            <w:r w:rsidRPr="0000646D">
              <w:rPr>
                <w:rStyle w:val="HTMLCode"/>
                <w:sz w:val="19"/>
                <w:szCs w:val="19"/>
              </w:rPr>
              <w:t xml:space="preserve"> </w:t>
            </w:r>
            <w:r>
              <w:rPr>
                <w:rStyle w:val="HTMLCode"/>
                <w:sz w:val="19"/>
                <w:szCs w:val="19"/>
              </w:rPr>
              <w:t>функции</w:t>
            </w:r>
            <w:r w:rsidRPr="0000646D">
              <w:rPr>
                <w:rStyle w:val="HTMLCode"/>
                <w:sz w:val="19"/>
                <w:szCs w:val="19"/>
              </w:rPr>
              <w:t xml:space="preserve"> </w:t>
            </w:r>
            <w:r>
              <w:rPr>
                <w:rStyle w:val="HTMLCode"/>
                <w:sz w:val="19"/>
                <w:szCs w:val="19"/>
              </w:rPr>
              <w:t>настройки</w:t>
            </w:r>
            <w:r w:rsidRPr="0000646D">
              <w:rPr>
                <w:rStyle w:val="HTMLCode"/>
                <w:sz w:val="19"/>
                <w:szCs w:val="19"/>
              </w:rPr>
              <w:t xml:space="preserve"> </w:t>
            </w:r>
            <w:r>
              <w:rPr>
                <w:rStyle w:val="HTMLCode"/>
                <w:sz w:val="19"/>
                <w:szCs w:val="19"/>
              </w:rPr>
              <w:t>локали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    </w:t>
            </w:r>
            <w:r>
              <w:rPr>
                <w:rStyle w:val="HTMLCode"/>
                <w:sz w:val="19"/>
                <w:szCs w:val="19"/>
              </w:rPr>
              <w:t xml:space="preserve">cout &lt;&lt; "Кириллица в консоли\n"; 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    system("pause");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    return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HTMLCode"/>
                <w:sz w:val="19"/>
                <w:szCs w:val="19"/>
              </w:rPr>
              <w:t>0;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}</w:t>
            </w:r>
          </w:p>
        </w:tc>
      </w:tr>
    </w:tbl>
    <w:p w:rsidR="00EC4D7D" w:rsidRDefault="00EC4D7D" w:rsidP="00F83D16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Функция </w:t>
      </w:r>
      <w:r>
        <w:rPr>
          <w:rStyle w:val="HTMLCode"/>
          <w:sz w:val="19"/>
          <w:szCs w:val="19"/>
        </w:rPr>
        <w:t>setlocale()</w:t>
      </w:r>
      <w:r>
        <w:rPr>
          <w:rFonts w:ascii="Helvetica" w:hAnsi="Helvetica" w:cs="Helvetica"/>
          <w:color w:val="333333"/>
          <w:sz w:val="21"/>
          <w:szCs w:val="21"/>
        </w:rPr>
        <w:t> имеет два параметра, первый параметр — тип категории локали, в нашем случае </w:t>
      </w:r>
      <w:r>
        <w:rPr>
          <w:rStyle w:val="HTMLCode"/>
          <w:sz w:val="19"/>
          <w:szCs w:val="19"/>
        </w:rPr>
        <w:t>LC_TYPE</w:t>
      </w:r>
      <w:r>
        <w:rPr>
          <w:rFonts w:ascii="Helvetica" w:hAnsi="Helvetica" w:cs="Helvetica"/>
          <w:color w:val="333333"/>
          <w:sz w:val="21"/>
          <w:szCs w:val="21"/>
        </w:rPr>
        <w:t xml:space="preserve"> — набор символов, второй параметр — значение локали. Таким образом, сначала устанавливаем нужную локаль, в нашем случае — </w:t>
      </w:r>
      <w:r>
        <w:rPr>
          <w:rStyle w:val="HTMLCode"/>
          <w:sz w:val="19"/>
          <w:szCs w:val="19"/>
        </w:rPr>
        <w:t>"rus"</w:t>
      </w:r>
      <w:r>
        <w:rPr>
          <w:rFonts w:ascii="Helvetica" w:hAnsi="Helvetica" w:cs="Helvetica"/>
          <w:color w:val="333333"/>
          <w:sz w:val="21"/>
          <w:szCs w:val="21"/>
        </w:rPr>
        <w:t>, после чего, можно использовать кириллицу, для вывода сообщений в консоль.</w:t>
      </w:r>
    </w:p>
    <w:p w:rsidR="00EC4D7D" w:rsidRDefault="00EC4D7D" w:rsidP="00F83D16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Вместо аргумента </w:t>
      </w:r>
      <w:r>
        <w:rPr>
          <w:rStyle w:val="HTMLCode"/>
          <w:sz w:val="19"/>
          <w:szCs w:val="19"/>
        </w:rPr>
        <w:t>"rus"</w:t>
      </w:r>
      <w:r>
        <w:rPr>
          <w:rFonts w:ascii="Helvetica" w:hAnsi="Helvetica" w:cs="Helvetica"/>
          <w:color w:val="333333"/>
          <w:sz w:val="21"/>
          <w:szCs w:val="21"/>
        </w:rPr>
        <w:t xml:space="preserve"> можно также писать </w:t>
      </w:r>
      <w:r>
        <w:rPr>
          <w:rStyle w:val="HTMLCode"/>
          <w:sz w:val="19"/>
          <w:szCs w:val="19"/>
        </w:rPr>
        <w:t>"Russian"</w:t>
      </w:r>
      <w:r>
        <w:rPr>
          <w:rFonts w:ascii="Helvetica" w:hAnsi="Helvetica" w:cs="Helvetica"/>
          <w:color w:val="333333"/>
          <w:sz w:val="21"/>
          <w:szCs w:val="21"/>
        </w:rPr>
        <w:t>, или оставлять пустые двойные кавычки, тогда набор символов будет такой же как и в ОС.</w:t>
      </w:r>
    </w:p>
    <w:p w:rsidR="00EC4D7D" w:rsidRDefault="00EC4D7D" w:rsidP="00F83D16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первый взгляд функция </w:t>
      </w:r>
      <w:r>
        <w:rPr>
          <w:rStyle w:val="HTMLCode"/>
          <w:sz w:val="19"/>
          <w:szCs w:val="19"/>
        </w:rPr>
        <w:t>setlocale()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делает своё дело, но это только на первый взгляд. Суть в том, что данная функция </w:t>
      </w:r>
      <w:r>
        <w:rPr>
          <w:rStyle w:val="HTMLCode"/>
          <w:sz w:val="19"/>
          <w:szCs w:val="19"/>
        </w:rPr>
        <w:t>setlocale()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работает только с потоком вывода. Но как же быть с потоком ввода??? Есть немало способов решать данную проблему, мы рассмотрим лишь один из них. Для этого подключаем к проекту заголовочный файл </w:t>
      </w:r>
      <w:r>
        <w:rPr>
          <w:rStyle w:val="HTMLCode"/>
          <w:sz w:val="19"/>
          <w:szCs w:val="19"/>
        </w:rPr>
        <w:t>&lt;windows.h&gt;</w:t>
      </w:r>
      <w:r>
        <w:rPr>
          <w:rFonts w:ascii="Helvetica" w:hAnsi="Helvetica" w:cs="Helvetica"/>
          <w:color w:val="333333"/>
          <w:sz w:val="21"/>
          <w:szCs w:val="21"/>
        </w:rPr>
        <w:t>. В файле содержатся прототипы функций </w:t>
      </w:r>
      <w:r>
        <w:rPr>
          <w:rStyle w:val="HTMLCode"/>
          <w:sz w:val="19"/>
          <w:szCs w:val="19"/>
        </w:rPr>
        <w:t>SetConsoleCP()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r>
        <w:rPr>
          <w:rStyle w:val="HTMLCode"/>
          <w:sz w:val="19"/>
          <w:szCs w:val="19"/>
        </w:rPr>
        <w:t>SetConsoleOutputCP()</w:t>
      </w:r>
      <w:r>
        <w:rPr>
          <w:rFonts w:ascii="Helvetica" w:hAnsi="Helvetica" w:cs="Helvetica"/>
          <w:color w:val="333333"/>
          <w:sz w:val="21"/>
          <w:szCs w:val="21"/>
        </w:rPr>
        <w:t>, они-то нам и нужны. Аргументом этих функций является идентификатор кодовой страницы, нужная нам страница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win-cp 1251</w:t>
      </w:r>
      <w:r>
        <w:rPr>
          <w:rFonts w:ascii="Helvetica" w:hAnsi="Helvetica" w:cs="Helvetica"/>
          <w:color w:val="333333"/>
          <w:sz w:val="21"/>
          <w:szCs w:val="21"/>
        </w:rPr>
        <w:t>. Функция </w:t>
      </w:r>
      <w:r>
        <w:rPr>
          <w:rStyle w:val="HTMLCode"/>
          <w:sz w:val="19"/>
          <w:szCs w:val="19"/>
        </w:rPr>
        <w:t>SetConsoleCP()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устанавливает нужную кодовую таблицу, на поток ввода, тогда как функция </w:t>
      </w:r>
      <w:r>
        <w:rPr>
          <w:rStyle w:val="HTMLCode"/>
          <w:sz w:val="19"/>
          <w:szCs w:val="19"/>
        </w:rPr>
        <w:t>SetConsoleOutputCP()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color w:val="333333"/>
          <w:sz w:val="21"/>
          <w:szCs w:val="21"/>
        </w:rPr>
        <w:t>устанавливает нужную кодовую таблицу, на поток вывода.</w:t>
      </w:r>
    </w:p>
    <w:p w:rsidR="00EC4D7D" w:rsidRDefault="00EC4D7D" w:rsidP="00F83D16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Есть один весомый недостаток у данных функций — они работают со шрифтом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Lucida Console</w:t>
      </w:r>
      <w:r>
        <w:rPr>
          <w:rFonts w:ascii="Helvetica" w:hAnsi="Helvetica" w:cs="Helvetica"/>
          <w:color w:val="333333"/>
          <w:sz w:val="21"/>
          <w:szCs w:val="21"/>
        </w:rPr>
        <w:t>. По умолчанию в консоли стоит шрифт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Consolas</w:t>
      </w:r>
      <w:r>
        <w:rPr>
          <w:rFonts w:ascii="Helvetica" w:hAnsi="Helvetica" w:cs="Helvetica"/>
          <w:color w:val="333333"/>
          <w:sz w:val="21"/>
          <w:szCs w:val="21"/>
        </w:rPr>
        <w:t>. Поэтому в командной строке необходимо настроить используемый шрифт. Для этого открываем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cmd</w:t>
      </w:r>
      <w:r>
        <w:rPr>
          <w:rFonts w:ascii="Helvetica" w:hAnsi="Helvetica" w:cs="Helvetica"/>
          <w:color w:val="333333"/>
          <w:sz w:val="21"/>
          <w:szCs w:val="21"/>
        </w:rPr>
        <w:t>, заходим в свойства, в закладке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Шрифт </w:t>
      </w:r>
      <w:r>
        <w:rPr>
          <w:rFonts w:ascii="Helvetica" w:hAnsi="Helvetica" w:cs="Helvetica"/>
          <w:color w:val="333333"/>
          <w:sz w:val="21"/>
          <w:szCs w:val="21"/>
        </w:rPr>
        <w:t>выбираем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Lucida Console</w:t>
      </w:r>
      <w:r>
        <w:rPr>
          <w:rFonts w:ascii="Helvetica" w:hAnsi="Helvetica" w:cs="Helvetica"/>
          <w:color w:val="333333"/>
          <w:sz w:val="21"/>
          <w:szCs w:val="21"/>
        </w:rPr>
        <w:t>, нажимаем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ОК </w:t>
      </w:r>
      <w:r>
        <w:rPr>
          <w:rFonts w:ascii="Helvetica" w:hAnsi="Helvetica" w:cs="Helvetica"/>
          <w:color w:val="333333"/>
          <w:sz w:val="21"/>
          <w:szCs w:val="21"/>
        </w:rPr>
        <w:t>и на этом настройка завершена (см. Рисунок 5).</w:t>
      </w:r>
    </w:p>
    <w:p w:rsidR="00EC4D7D" w:rsidRDefault="00EC4D7D" w:rsidP="00F83D16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 w:rsidRPr="006A4D5E">
        <w:rPr>
          <w:rFonts w:ascii="Helvetica" w:hAnsi="Helvetica" w:cs="Helvetica"/>
          <w:noProof/>
          <w:color w:val="333333"/>
          <w:sz w:val="21"/>
          <w:szCs w:val="21"/>
        </w:rPr>
        <w:pict>
          <v:shape id="Рисунок 30" o:spid="_x0000_i1035" type="#_x0000_t75" alt="Кириллица в консоли" style="width:447.75pt;height:256.5pt;visibility:visible">
            <v:imagedata r:id="rId15" o:title=""/>
          </v:shape>
        </w:pict>
      </w:r>
    </w:p>
    <w:p w:rsidR="00EC4D7D" w:rsidRDefault="00EC4D7D" w:rsidP="00F83D16">
      <w:pPr>
        <w:pStyle w:val="NormalWeb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Рисунок 5 — Кириллица в консоли</w:t>
      </w:r>
    </w:p>
    <w:p w:rsidR="00EC4D7D" w:rsidRDefault="00EC4D7D" w:rsidP="00F83D16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все сделали правильно, то в консоли корректно будут отображаться символы Кириллицы. Теперь вместо функции </w:t>
      </w:r>
      <w:r>
        <w:rPr>
          <w:rStyle w:val="HTMLCode"/>
          <w:sz w:val="19"/>
          <w:szCs w:val="19"/>
        </w:rPr>
        <w:t>setlocale()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воспользуемся этими функциями.</w:t>
      </w:r>
    </w:p>
    <w:p w:rsidR="00EC4D7D" w:rsidRDefault="00EC4D7D" w:rsidP="00F83D16">
      <w:pPr>
        <w:spacing w:after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sz w:val="21"/>
            <w:szCs w:val="21"/>
          </w:rPr>
          <w:t>?</w:t>
        </w:r>
      </w:hyperlink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20"/>
        <w:gridCol w:w="20"/>
      </w:tblGrid>
      <w:tr w:rsidR="00EC4D7D" w:rsidRPr="006A4D5E">
        <w:tc>
          <w:tcPr>
            <w:tcW w:w="0" w:type="auto"/>
            <w:vAlign w:val="center"/>
          </w:tcPr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EC4D7D" w:rsidRDefault="00EC4D7D" w:rsidP="00F83D16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код Dev-C++</w:t>
      </w:r>
    </w:p>
    <w:p w:rsidR="00EC4D7D" w:rsidRDefault="00EC4D7D" w:rsidP="00F83D16">
      <w:pPr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sz w:val="21"/>
            <w:szCs w:val="21"/>
          </w:rPr>
          <w:t>?</w:t>
        </w:r>
      </w:hyperlink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234"/>
        <w:gridCol w:w="8984"/>
      </w:tblGrid>
      <w:tr w:rsidR="00EC4D7D" w:rsidRPr="006A4D5E">
        <w:tc>
          <w:tcPr>
            <w:tcW w:w="0" w:type="auto"/>
            <w:vAlign w:val="center"/>
          </w:tcPr>
          <w:p w:rsidR="00EC4D7D" w:rsidRPr="006A4D5E" w:rsidRDefault="00EC4D7D" w:rsidP="00F83D16">
            <w:pPr>
              <w:spacing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10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11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12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13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14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15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// rus_text.cpp: определяет точку входа для консольного приложения.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#include &lt;iostream&gt;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#include &lt;Windows.h&gt;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using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namespace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std;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int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main(int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argc, char* argv[])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{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    SetConsoleCP(1251);// установка кодовой страницы win-cp 1251 в поток ввода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    SetConsoleOutputCP(1251); // установка кодовой страницы win-cp 1251 в поток вывода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    char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HTMLCode"/>
                <w:sz w:val="19"/>
                <w:szCs w:val="19"/>
              </w:rPr>
              <w:t>string[20];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    cin &gt;&gt; string; // вводим строку, используя Кириллицу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Style w:val="HTMLCode"/>
                <w:sz w:val="19"/>
                <w:szCs w:val="19"/>
              </w:rPr>
              <w:t>    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>cout &lt;&lt; "\n</w:t>
            </w:r>
            <w:r>
              <w:rPr>
                <w:rStyle w:val="HTMLCode"/>
                <w:sz w:val="19"/>
                <w:szCs w:val="19"/>
              </w:rPr>
              <w:t>вывод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 xml:space="preserve">: "&lt;&lt; string &lt;&lt; endl; // </w:t>
            </w:r>
            <w:r>
              <w:rPr>
                <w:rStyle w:val="HTMLCode"/>
                <w:sz w:val="19"/>
                <w:szCs w:val="19"/>
              </w:rPr>
              <w:t>ввывод</w:t>
            </w:r>
            <w:r w:rsidRPr="00F83D16">
              <w:rPr>
                <w:rStyle w:val="HTMLCode"/>
                <w:sz w:val="19"/>
                <w:szCs w:val="19"/>
                <w:lang w:val="en-US"/>
              </w:rPr>
              <w:t xml:space="preserve"> </w:t>
            </w:r>
            <w:r>
              <w:rPr>
                <w:rStyle w:val="HTMLCode"/>
                <w:sz w:val="19"/>
                <w:szCs w:val="19"/>
              </w:rPr>
              <w:t>строки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F83D16">
              <w:rPr>
                <w:rStyle w:val="HTMLCode"/>
                <w:sz w:val="19"/>
                <w:szCs w:val="19"/>
                <w:lang w:val="en-US"/>
              </w:rPr>
              <w:t>    </w:t>
            </w:r>
            <w:r>
              <w:rPr>
                <w:rStyle w:val="HTMLCode"/>
                <w:sz w:val="19"/>
                <w:szCs w:val="19"/>
              </w:rPr>
              <w:t>return</w:t>
            </w:r>
            <w:r w:rsidRPr="006A4D5E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HTMLCode"/>
                <w:sz w:val="19"/>
                <w:szCs w:val="19"/>
              </w:rPr>
              <w:t>0;</w:t>
            </w:r>
          </w:p>
          <w:p w:rsidR="00EC4D7D" w:rsidRPr="006A4D5E" w:rsidRDefault="00EC4D7D" w:rsidP="00F83D1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sz w:val="19"/>
                <w:szCs w:val="19"/>
              </w:rPr>
              <w:t>}</w:t>
            </w:r>
          </w:p>
        </w:tc>
      </w:tr>
    </w:tbl>
    <w:p w:rsidR="00EC4D7D" w:rsidRPr="00D3644B" w:rsidRDefault="00EC4D7D" w:rsidP="00D3644B">
      <w:pPr>
        <w:shd w:val="clear" w:color="auto" w:fill="FFFFFF"/>
        <w:spacing w:before="375" w:line="240" w:lineRule="auto"/>
        <w:rPr>
          <w:rFonts w:ascii="Arial" w:hAnsi="Arial" w:cs="Arial"/>
          <w:color w:val="000000"/>
          <w:sz w:val="21"/>
          <w:szCs w:val="21"/>
          <w:lang w:eastAsia="ru-RU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Локаль</w:t>
      </w:r>
      <w:r>
        <w:rPr>
          <w:rFonts w:ascii="Helvetica" w:hAnsi="Helvetica" w:cs="Helvetica"/>
          <w:color w:val="333333"/>
          <w:sz w:val="21"/>
          <w:szCs w:val="21"/>
        </w:rPr>
        <w:t> — это набор параметров: набор символов, язык пользователя, страна, часовой пояс и др. Локаль необходима для быстрой настройки пользовательского интерфейса, в зависимости от географического положения. В С++ есть функция </w:t>
      </w:r>
      <w:r>
        <w:rPr>
          <w:rStyle w:val="HTMLCode"/>
          <w:sz w:val="19"/>
          <w:szCs w:val="19"/>
        </w:rPr>
        <w:t>setlocale()</w:t>
      </w:r>
      <w:r>
        <w:rPr>
          <w:rFonts w:ascii="Helvetica" w:hAnsi="Helvetica" w:cs="Helvetica"/>
          <w:color w:val="333333"/>
          <w:sz w:val="21"/>
          <w:szCs w:val="21"/>
        </w:rPr>
        <w:t>, которая выполняет перекодировку символов в соответствии с требуемым языком. Эта функция определена в заголовочном файле </w:t>
      </w:r>
      <w:r>
        <w:rPr>
          <w:rStyle w:val="HTMLCode"/>
          <w:sz w:val="19"/>
          <w:szCs w:val="19"/>
        </w:rPr>
        <w:t>&lt;clocale&gt;</w:t>
      </w:r>
      <w:r>
        <w:rPr>
          <w:rFonts w:ascii="Helvetica" w:hAnsi="Helvetica" w:cs="Helvetica"/>
          <w:color w:val="333333"/>
          <w:sz w:val="21"/>
          <w:szCs w:val="21"/>
        </w:rPr>
        <w:t xml:space="preserve">. Переделаем программу, которая передает сообщение </w:t>
      </w:r>
      <w:r>
        <w:rPr>
          <w:rStyle w:val="HTMLCode"/>
          <w:sz w:val="19"/>
          <w:szCs w:val="19"/>
        </w:rPr>
        <w:t>Кириллица в консоли</w:t>
      </w:r>
      <w:r>
        <w:rPr>
          <w:rFonts w:ascii="Helvetica" w:hAnsi="Helvetica" w:cs="Helvetica"/>
          <w:color w:val="333333"/>
          <w:sz w:val="21"/>
          <w:szCs w:val="21"/>
        </w:rPr>
        <w:t> в командную строку windows.</w:t>
      </w:r>
    </w:p>
    <w:p w:rsidR="00EC4D7D" w:rsidRPr="00D3644B" w:rsidRDefault="00EC4D7D"/>
    <w:sectPr w:rsidR="00EC4D7D" w:rsidRPr="00D3644B" w:rsidSect="0081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1C2"/>
    <w:multiLevelType w:val="multilevel"/>
    <w:tmpl w:val="C43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56EB2AC3"/>
    <w:multiLevelType w:val="multilevel"/>
    <w:tmpl w:val="468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5C59020F"/>
    <w:multiLevelType w:val="hybridMultilevel"/>
    <w:tmpl w:val="26DE944A"/>
    <w:lvl w:ilvl="0" w:tplc="59AC746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644B"/>
    <w:rsid w:val="0000646D"/>
    <w:rsid w:val="00213CCA"/>
    <w:rsid w:val="0056537C"/>
    <w:rsid w:val="00593701"/>
    <w:rsid w:val="006A4D5E"/>
    <w:rsid w:val="00816901"/>
    <w:rsid w:val="00862FE0"/>
    <w:rsid w:val="009D1D66"/>
    <w:rsid w:val="00AB4827"/>
    <w:rsid w:val="00D3644B"/>
    <w:rsid w:val="00EC4D7D"/>
    <w:rsid w:val="00F83D16"/>
    <w:rsid w:val="00FC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901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3644B"/>
    <w:rPr>
      <w:color w:val="0066CC"/>
      <w:u w:val="none"/>
      <w:effect w:val="none"/>
    </w:rPr>
  </w:style>
  <w:style w:type="character" w:styleId="HTMLCode">
    <w:name w:val="HTML Code"/>
    <w:basedOn w:val="DefaultParagraphFont"/>
    <w:uiPriority w:val="99"/>
    <w:semiHidden/>
    <w:rsid w:val="00F83D16"/>
    <w:rPr>
      <w:rFonts w:ascii="Consolas" w:hAnsi="Consolas" w:cs="Consolas"/>
      <w:color w:val="C7254E"/>
      <w:sz w:val="22"/>
      <w:szCs w:val="22"/>
      <w:shd w:val="clear" w:color="auto" w:fill="ECECF0"/>
    </w:rPr>
  </w:style>
  <w:style w:type="character" w:styleId="Strong">
    <w:name w:val="Strong"/>
    <w:basedOn w:val="DefaultParagraphFont"/>
    <w:uiPriority w:val="99"/>
    <w:qFormat/>
    <w:rsid w:val="00F83D16"/>
    <w:rPr>
      <w:b/>
      <w:bCs/>
    </w:rPr>
  </w:style>
  <w:style w:type="paragraph" w:styleId="NormalWeb">
    <w:name w:val="Normal (Web)"/>
    <w:basedOn w:val="Normal"/>
    <w:uiPriority w:val="99"/>
    <w:rsid w:val="00F83D1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0064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5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0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115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133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603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6040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1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064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013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882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89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129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135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918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66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109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082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862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948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8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5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972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824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6083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8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849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846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90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982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16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892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86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996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123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807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613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22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27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5858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002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612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E1E1E8"/>
                                            <w:left w:val="single" w:sz="6" w:space="0" w:color="E1E1E8"/>
                                            <w:bottom w:val="single" w:sz="6" w:space="0" w:color="E1E1E8"/>
                                            <w:right w:val="single" w:sz="6" w:space="0" w:color="E1E1E8"/>
                                          </w:divBdr>
                                          <w:divsChild>
                                            <w:div w:id="87458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58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611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E1E1E8"/>
                                            <w:left w:val="single" w:sz="6" w:space="0" w:color="E1E1E8"/>
                                            <w:bottom w:val="single" w:sz="6" w:space="0" w:color="E1E1E8"/>
                                            <w:right w:val="single" w:sz="6" w:space="0" w:color="E1E1E8"/>
                                          </w:divBdr>
                                          <w:divsChild>
                                            <w:div w:id="87458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8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58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602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E1E1E8"/>
                                            <w:left w:val="single" w:sz="6" w:space="0" w:color="E1E1E8"/>
                                            <w:bottom w:val="single" w:sz="6" w:space="0" w:color="E1E1E8"/>
                                            <w:right w:val="single" w:sz="6" w:space="0" w:color="E1E1E8"/>
                                          </w:divBdr>
                                          <w:divsChild>
                                            <w:div w:id="87458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8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5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584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E1E1E8"/>
                                            <w:left w:val="single" w:sz="6" w:space="0" w:color="E1E1E8"/>
                                            <w:bottom w:val="single" w:sz="6" w:space="0" w:color="E1E1E8"/>
                                            <w:right w:val="single" w:sz="6" w:space="0" w:color="E1E1E8"/>
                                          </w:divBdr>
                                          <w:divsChild>
                                            <w:div w:id="87458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8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5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0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1E1E8"/>
                                <w:left w:val="single" w:sz="6" w:space="0" w:color="E1E1E8"/>
                                <w:bottom w:val="single" w:sz="6" w:space="0" w:color="E1E1E8"/>
                                <w:right w:val="single" w:sz="6" w:space="0" w:color="E1E1E8"/>
                              </w:divBdr>
                              <w:divsChild>
                                <w:div w:id="8745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58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58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608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E1E1E8"/>
                                            <w:left w:val="single" w:sz="6" w:space="0" w:color="E1E1E8"/>
                                            <w:bottom w:val="single" w:sz="6" w:space="0" w:color="E1E1E8"/>
                                            <w:right w:val="single" w:sz="6" w:space="0" w:color="E1E1E8"/>
                                          </w:divBdr>
                                          <w:divsChild>
                                            <w:div w:id="8745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8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58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8605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E1E1E8"/>
                                            <w:left w:val="single" w:sz="6" w:space="0" w:color="E1E1E8"/>
                                            <w:bottom w:val="single" w:sz="6" w:space="0" w:color="E1E1E8"/>
                                            <w:right w:val="single" w:sz="6" w:space="0" w:color="E1E1E8"/>
                                          </w:divBdr>
                                          <w:divsChild>
                                            <w:div w:id="87458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8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5861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814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091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908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999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39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5920">
                                      <w:marLeft w:val="2250"/>
                                      <w:marRight w:val="0"/>
                                      <w:marTop w:val="1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6125">
                                      <w:marLeft w:val="300"/>
                                      <w:marRight w:val="0"/>
                                      <w:marTop w:val="1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24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929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89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856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9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9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88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847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85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6088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8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946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5922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5954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6054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cppstudio.com/post/435/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studio.com/post/43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6</Pages>
  <Words>1335</Words>
  <Characters>7614</Characters>
  <Application>Microsoft Office Outlook</Application>
  <DocSecurity>0</DocSecurity>
  <Lines>0</Lines>
  <Paragraphs>0</Paragraphs>
  <ScaleCrop>false</ScaleCrop>
  <Company>sibsutis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Бублей</dc:creator>
  <cp:keywords/>
  <dc:description/>
  <cp:lastModifiedBy>tanya</cp:lastModifiedBy>
  <cp:revision>3</cp:revision>
  <dcterms:created xsi:type="dcterms:W3CDTF">2017-10-09T08:21:00Z</dcterms:created>
  <dcterms:modified xsi:type="dcterms:W3CDTF">2017-10-09T08:37:00Z</dcterms:modified>
</cp:coreProperties>
</file>