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31371EA1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33878" w:rsidRPr="00C549E2">
        <w:rPr>
          <w:rFonts w:ascii="Times New Roman" w:hAnsi="Times New Roman" w:cs="Times New Roman"/>
          <w:sz w:val="32"/>
          <w:szCs w:val="32"/>
        </w:rPr>
        <w:t>Визуальное программирование и человеко-машинное взаимодействие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15AC30A7" w:rsidR="00D67AA2" w:rsidRPr="007E2EEE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8D49AB">
        <w:rPr>
          <w:rFonts w:ascii="Times New Roman" w:hAnsi="Times New Roman" w:cs="Times New Roman"/>
          <w:sz w:val="32"/>
          <w:szCs w:val="32"/>
          <w:highlight w:val="white"/>
        </w:rPr>
        <w:t>5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7E2EEE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584AC002" w:rsidR="0001029D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FC0623" w:rsidRPr="00C549E2">
        <w:rPr>
          <w:rFonts w:ascii="Times New Roman" w:hAnsi="Times New Roman" w:cs="Times New Roman"/>
          <w:sz w:val="32"/>
          <w:szCs w:val="32"/>
        </w:rPr>
        <w:t>Мерзлякова Е. Ю.</w:t>
      </w:r>
    </w:p>
    <w:p w14:paraId="46B501C4" w14:textId="77777777" w:rsidR="0001029D" w:rsidRDefault="000102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71600E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1600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E1016B4" w14:textId="2C580BFC" w:rsidR="0071600E" w:rsidRPr="0071600E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60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60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60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374877" w:history="1"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1600E" w:rsidRPr="0071600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_Toc58374877 \h </w:instrTex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3C35E" w14:textId="408A7721" w:rsidR="0071600E" w:rsidRPr="0071600E" w:rsidRDefault="00190C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374878" w:history="1"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1600E" w:rsidRPr="0071600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1600E" w:rsidRPr="007160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_Toc58374878 \h </w:instrTex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1600E" w:rsidRPr="00716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74AACE07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160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BE223A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8374877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333852" w:rsidRDefault="00C549E2" w:rsidP="00C549E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1BE2F1" w14:textId="7779A254" w:rsidR="00F11396" w:rsidRDefault="00C549E2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85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11396" w:rsidRPr="003338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11396" w:rsidRPr="00333852">
        <w:rPr>
          <w:rFonts w:ascii="Times New Roman" w:hAnsi="Times New Roman" w:cs="Times New Roman"/>
          <w:sz w:val="28"/>
          <w:szCs w:val="28"/>
        </w:rPr>
        <w:t xml:space="preserve"> </w:t>
      </w:r>
      <w:r w:rsidR="00F11396" w:rsidRPr="00F11396">
        <w:rPr>
          <w:rFonts w:ascii="Times New Roman" w:hAnsi="Times New Roman" w:cs="Times New Roman"/>
          <w:sz w:val="28"/>
          <w:szCs w:val="28"/>
        </w:rPr>
        <w:t>научиться проводить GOMS-анализ</w:t>
      </w:r>
      <w:r w:rsidR="00F11396">
        <w:rPr>
          <w:rFonts w:ascii="Times New Roman" w:hAnsi="Times New Roman" w:cs="Times New Roman"/>
          <w:sz w:val="28"/>
          <w:szCs w:val="28"/>
        </w:rPr>
        <w:t>.</w:t>
      </w:r>
    </w:p>
    <w:p w14:paraId="145E9251" w14:textId="30140BF8" w:rsidR="004D77D3" w:rsidRPr="00333852" w:rsidRDefault="004D77D3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852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Требование: </w:t>
      </w:r>
      <w:r w:rsidRPr="00333852">
        <w:rPr>
          <w:rFonts w:ascii="Times New Roman" w:hAnsi="Times New Roman" w:cs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14:paraId="1836543B" w14:textId="21B74D4B" w:rsidR="004D77D3" w:rsidRPr="00333852" w:rsidRDefault="004D77D3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85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33852">
        <w:rPr>
          <w:rFonts w:ascii="Times New Roman" w:hAnsi="Times New Roman" w:cs="Times New Roman"/>
          <w:sz w:val="28"/>
          <w:szCs w:val="28"/>
        </w:rPr>
        <w:t xml:space="preserve"> провести </w:t>
      </w:r>
      <w:r w:rsidR="00F11396" w:rsidRPr="00F11396">
        <w:rPr>
          <w:rFonts w:ascii="Times New Roman" w:hAnsi="Times New Roman" w:cs="Times New Roman"/>
          <w:sz w:val="28"/>
          <w:szCs w:val="28"/>
        </w:rPr>
        <w:t>GOMS</w:t>
      </w:r>
      <w:r w:rsidR="00F11396">
        <w:rPr>
          <w:rFonts w:ascii="Times New Roman" w:hAnsi="Times New Roman" w:cs="Times New Roman"/>
          <w:sz w:val="28"/>
          <w:szCs w:val="28"/>
        </w:rPr>
        <w:t xml:space="preserve"> </w:t>
      </w:r>
      <w:r w:rsidRPr="00333852">
        <w:rPr>
          <w:rFonts w:ascii="Times New Roman" w:hAnsi="Times New Roman" w:cs="Times New Roman"/>
          <w:sz w:val="28"/>
          <w:szCs w:val="28"/>
        </w:rPr>
        <w:t>анализ двух задач выбранной программы. Отчет оформить на бумаге.</w:t>
      </w:r>
    </w:p>
    <w:p w14:paraId="4F665479" w14:textId="722BDFD1" w:rsidR="00FC0623" w:rsidRPr="00FE61A7" w:rsidRDefault="00FC0623" w:rsidP="004D77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7015D850" w14:textId="7FB1B462" w:rsidR="00333852" w:rsidRPr="00333852" w:rsidRDefault="004B231D" w:rsidP="00333852">
      <w:pPr>
        <w:pStyle w:val="1"/>
        <w:rPr>
          <w:sz w:val="36"/>
          <w:szCs w:val="36"/>
        </w:rPr>
      </w:pPr>
      <w:bookmarkStart w:id="2" w:name="_Toc58374878"/>
      <w:r>
        <w:rPr>
          <w:sz w:val="36"/>
          <w:szCs w:val="36"/>
        </w:rPr>
        <w:lastRenderedPageBreak/>
        <w:t>Ход работы</w:t>
      </w:r>
      <w:bookmarkEnd w:id="2"/>
    </w:p>
    <w:p w14:paraId="16508B1A" w14:textId="6E1C2824" w:rsidR="00A64CAD" w:rsidRDefault="00A64CAD" w:rsidP="00333852">
      <w:pPr>
        <w:pStyle w:val="HTML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5B463C" w14:textId="77777777" w:rsidR="006F024E" w:rsidRDefault="006F024E" w:rsidP="006F024E">
      <w:pPr>
        <w:pStyle w:val="Drawing"/>
        <w:spacing w:after="0"/>
        <w:ind w:firstLine="709"/>
        <w:jc w:val="both"/>
      </w:pPr>
      <w:r>
        <w:t xml:space="preserve">В качестве исследуемой программы </w:t>
      </w:r>
      <w:proofErr w:type="gramStart"/>
      <w:r>
        <w:t>взята  программа</w:t>
      </w:r>
      <w:proofErr w:type="gramEnd"/>
      <w:r>
        <w:t xml:space="preserve"> «</w:t>
      </w:r>
      <w:proofErr w:type="spellStart"/>
      <w:r>
        <w:t>Lightshot</w:t>
      </w:r>
      <w:proofErr w:type="spellEnd"/>
      <w:r>
        <w:t xml:space="preserve">», программа захвата экрана для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 X, которая также предоставляет дополнительные возможности по редактированию изображения и публикации в </w:t>
      </w:r>
      <w:proofErr w:type="spellStart"/>
      <w:r>
        <w:t>Internet</w:t>
      </w:r>
      <w:proofErr w:type="spellEnd"/>
      <w:r>
        <w:t xml:space="preserve">. </w:t>
      </w:r>
    </w:p>
    <w:p w14:paraId="25A228CA" w14:textId="77777777" w:rsidR="006F024E" w:rsidRDefault="006F024E" w:rsidP="006F024E">
      <w:pPr>
        <w:pStyle w:val="Drawing"/>
        <w:spacing w:after="0"/>
        <w:ind w:firstLine="709"/>
        <w:jc w:val="both"/>
      </w:pPr>
      <w:r>
        <w:t xml:space="preserve">Программа заменяет обработчик кнопки </w:t>
      </w:r>
      <w:proofErr w:type="spellStart"/>
      <w:r>
        <w:t>PrtScr</w:t>
      </w:r>
      <w:proofErr w:type="spellEnd"/>
      <w:r>
        <w:t xml:space="preserve"> по умолчанию и перехватывает её для своего запуска. Пользователь может кликнуть и выделить интересующую его область экрана. После того как область выбрана появляется набор кнопок для совершения различных действий с картинкой. Допустимые действия включают в себя редактирование, сохранение, копирование в буфер обмена и публикацию в </w:t>
      </w:r>
      <w:proofErr w:type="spellStart"/>
      <w:r>
        <w:t>Internet</w:t>
      </w:r>
      <w:proofErr w:type="spellEnd"/>
      <w:r>
        <w:t xml:space="preserve"> включая социальные сети.</w:t>
      </w:r>
    </w:p>
    <w:p w14:paraId="5903A1AD" w14:textId="77777777" w:rsidR="006F024E" w:rsidRDefault="006F024E" w:rsidP="006F024E">
      <w:pPr>
        <w:pStyle w:val="Drawing"/>
        <w:spacing w:after="0"/>
        <w:ind w:firstLine="709"/>
        <w:jc w:val="both"/>
      </w:pPr>
    </w:p>
    <w:p w14:paraId="7B5E5C72" w14:textId="77777777" w:rsidR="006F024E" w:rsidRDefault="006F024E" w:rsidP="006F024E">
      <w:pPr>
        <w:pStyle w:val="Drawing"/>
        <w:widowControl/>
        <w:spacing w:before="0" w:after="0"/>
      </w:pPr>
      <w:r>
        <w:rPr>
          <w:noProof/>
        </w:rPr>
        <w:drawing>
          <wp:inline distT="0" distB="0" distL="0" distR="0" wp14:anchorId="38DE23EC" wp14:editId="3D14F864">
            <wp:extent cx="4629785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8DD4" w14:textId="77777777" w:rsidR="006F024E" w:rsidRDefault="006F024E" w:rsidP="006F024E">
      <w:pPr>
        <w:pStyle w:val="Drawing"/>
        <w:widowControl/>
        <w:spacing w:before="0" w:after="0"/>
      </w:pPr>
      <w:r w:rsidRPr="0091537C">
        <w:t>(</w:t>
      </w:r>
      <w:r>
        <w:t>Рис-1. Пример интерфейса программы, взятый с оф. сайта</w:t>
      </w:r>
      <w:r w:rsidRPr="0091537C">
        <w:t>)</w:t>
      </w:r>
    </w:p>
    <w:p w14:paraId="1906E725" w14:textId="77777777" w:rsidR="006F024E" w:rsidRPr="006F024E" w:rsidRDefault="006F024E" w:rsidP="006F024E">
      <w:pPr>
        <w:pStyle w:val="Drawing"/>
        <w:widowControl/>
        <w:spacing w:before="0" w:after="0"/>
      </w:pPr>
    </w:p>
    <w:p w14:paraId="5EC9524A" w14:textId="77777777" w:rsidR="00333852" w:rsidRDefault="00333852" w:rsidP="00333852">
      <w:pPr>
        <w:pStyle w:val="Drawing"/>
        <w:widowControl/>
        <w:spacing w:before="0" w:after="0" w:line="240" w:lineRule="auto"/>
        <w:jc w:val="left"/>
      </w:pPr>
    </w:p>
    <w:p w14:paraId="3741CA78" w14:textId="1B7D6951" w:rsidR="00333852" w:rsidRDefault="00036D48" w:rsidP="00333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333852"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№1:</w:t>
      </w:r>
      <w:r w:rsidR="00333852"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FA5FA6">
        <w:rPr>
          <w:rFonts w:ascii="Times New Roman" w:hAnsi="Times New Roman" w:cs="Times New Roman"/>
          <w:sz w:val="28"/>
          <w:szCs w:val="28"/>
        </w:rPr>
        <w:t>создание скриншота все области рабочего стола и сохранение его в буфер обмена.</w:t>
      </w:r>
    </w:p>
    <w:p w14:paraId="54DFE845" w14:textId="77777777" w:rsidR="00FA5FA6" w:rsidRPr="00FA5FA6" w:rsidRDefault="00FA5FA6" w:rsidP="00FA5F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FA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Для выполнения цели сформулируем подцели:</w:t>
      </w:r>
    </w:p>
    <w:p w14:paraId="2CDE838C" w14:textId="18225410" w:rsidR="00FA5FA6" w:rsidRPr="00E44134" w:rsidRDefault="00FA5FA6" w:rsidP="00FA5FA6">
      <w:pPr>
        <w:pStyle w:val="ab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«</w:t>
      </w:r>
      <w:proofErr w:type="spellStart"/>
      <w:r w:rsidRPr="00FA5FA6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F695B96" w14:textId="55803572" w:rsidR="00FA5FA6" w:rsidRPr="00E44134" w:rsidRDefault="00FA5FA6" w:rsidP="00FA5FA6">
      <w:pPr>
        <w:pStyle w:val="ab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всей области рабочего стола</w:t>
      </w:r>
    </w:p>
    <w:p w14:paraId="37EB7F81" w14:textId="2619462B" w:rsidR="00FA5FA6" w:rsidRPr="00E44134" w:rsidRDefault="00FA5FA6" w:rsidP="00FA5FA6">
      <w:pPr>
        <w:pStyle w:val="ab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области в буфер обмена</w:t>
      </w:r>
    </w:p>
    <w:p w14:paraId="608754FF" w14:textId="77777777" w:rsidR="00FA5FA6" w:rsidRPr="00847B33" w:rsidRDefault="00FA5FA6" w:rsidP="00FA5F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Hlk53663367"/>
      <w:r w:rsidRPr="00847B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14:paraId="04B8A6F4" w14:textId="77777777" w:rsidR="00FA5FA6" w:rsidRPr="00E44134" w:rsidRDefault="00FA5FA6" w:rsidP="00FA5FA6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4" w:name="_Hlk53662636"/>
      <w:bookmarkEnd w:id="3"/>
      <w:r>
        <w:rPr>
          <w:rFonts w:ascii="Times New Roman" w:hAnsi="Times New Roman" w:cs="Times New Roman"/>
          <w:sz w:val="28"/>
          <w:szCs w:val="28"/>
        </w:rPr>
        <w:t>Нажатие клавиши «</w:t>
      </w:r>
      <w:proofErr w:type="spellStart"/>
      <w:r w:rsidRPr="00FA5FA6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E3E58D1" w14:textId="38E23945" w:rsidR="00BB4B2D" w:rsidRDefault="00BB4B2D" w:rsidP="00FA5FA6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</w:p>
    <w:p w14:paraId="49203D0A" w14:textId="359708EE" w:rsidR="00FA5FA6" w:rsidRDefault="00FA5FA6" w:rsidP="00FA5FA6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74D272E2" w14:textId="267988EF" w:rsidR="00FA5FA6" w:rsidRDefault="00FA5FA6" w:rsidP="00FA5FA6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клавиши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1F86F9A4" w14:textId="77777777" w:rsidR="00C44A87" w:rsidRPr="00FA5FA6" w:rsidRDefault="00C44A87" w:rsidP="00FA5FA6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14:paraId="102D5984" w14:textId="51F200FE" w:rsidR="00FA5FA6" w:rsidRPr="00847B33" w:rsidRDefault="00FA5FA6" w:rsidP="00847B33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всей области рабочего стола</w:t>
      </w:r>
    </w:p>
    <w:p w14:paraId="36CFDEE4" w14:textId="67320E96" w:rsidR="00FA5FA6" w:rsidRDefault="00FA5FA6" w:rsidP="00FA5FA6">
      <w:pPr>
        <w:pStyle w:val="ab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>
        <w:rPr>
          <w:rFonts w:ascii="Times New Roman" w:hAnsi="Times New Roman" w:cs="Times New Roman"/>
          <w:sz w:val="28"/>
          <w:szCs w:val="28"/>
        </w:rPr>
        <w:t>комбинации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FA5FA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066687EF" w14:textId="77777777" w:rsidR="00C44A87" w:rsidRDefault="00C44A87" w:rsidP="00FA5FA6">
      <w:pPr>
        <w:pStyle w:val="ab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B56B725" w14:textId="77777777" w:rsidR="00847B33" w:rsidRDefault="00847B33" w:rsidP="00847B33">
      <w:pPr>
        <w:pStyle w:val="ab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области в буфер обмена</w:t>
      </w:r>
    </w:p>
    <w:p w14:paraId="5EFC4659" w14:textId="6EB683CE" w:rsidR="00847B33" w:rsidRDefault="00847B33" w:rsidP="00847B33">
      <w:pPr>
        <w:pStyle w:val="ab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комбинации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FA5FA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bookmarkEnd w:id="4"/>
    <w:p w14:paraId="37D018FB" w14:textId="77777777" w:rsidR="00847B33" w:rsidRDefault="00847B33" w:rsidP="00847B3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E8906B" w14:textId="3042F5BA" w:rsidR="00FA5FA6" w:rsidRPr="00847B33" w:rsidRDefault="00847B33" w:rsidP="00847B3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</w:rPr>
        <w:t>5</w:t>
      </w:r>
      <w:r w:rsidR="00FA5FA6"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A5FA6" w:rsidRPr="00E44134">
        <w:rPr>
          <w:rFonts w:ascii="Times New Roman" w:hAnsi="Times New Roman" w:cs="Times New Roman"/>
          <w:sz w:val="28"/>
          <w:szCs w:val="28"/>
        </w:rPr>
        <w:t xml:space="preserve"> = </w:t>
      </w:r>
      <w:r w:rsidRPr="00847B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7B3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B33">
        <w:rPr>
          <w:rFonts w:ascii="Times New Roman" w:hAnsi="Times New Roman" w:cs="Times New Roman"/>
          <w:sz w:val="28"/>
          <w:szCs w:val="28"/>
        </w:rPr>
        <w:t>.</w:t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Pr="00847B33">
        <w:rPr>
          <w:rFonts w:ascii="Times New Roman" w:hAnsi="Times New Roman" w:cs="Times New Roman"/>
          <w:sz w:val="28"/>
          <w:szCs w:val="28"/>
        </w:rPr>
        <w:tab/>
        <w:t>1</w:t>
      </w:r>
      <w:r w:rsidR="00FA5FA6"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A5FA6" w:rsidRPr="00E44134">
        <w:rPr>
          <w:rFonts w:ascii="Times New Roman" w:hAnsi="Times New Roman" w:cs="Times New Roman"/>
          <w:sz w:val="28"/>
          <w:szCs w:val="28"/>
        </w:rPr>
        <w:t xml:space="preserve"> = </w:t>
      </w:r>
      <w:r w:rsidRPr="00847B3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7B3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B33">
        <w:rPr>
          <w:rFonts w:ascii="Times New Roman" w:hAnsi="Times New Roman" w:cs="Times New Roman"/>
          <w:sz w:val="28"/>
          <w:szCs w:val="28"/>
        </w:rPr>
        <w:t>.</w:t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="00BB4B2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A5FA6"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A5FA6" w:rsidRPr="00E44134">
        <w:rPr>
          <w:rFonts w:ascii="Times New Roman" w:hAnsi="Times New Roman" w:cs="Times New Roman"/>
          <w:sz w:val="28"/>
          <w:szCs w:val="28"/>
        </w:rPr>
        <w:t xml:space="preserve"> = </w:t>
      </w:r>
      <w:r w:rsidR="00BB4B2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BB4B2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B33">
        <w:rPr>
          <w:rFonts w:ascii="Times New Roman" w:hAnsi="Times New Roman" w:cs="Times New Roman"/>
          <w:sz w:val="28"/>
          <w:szCs w:val="28"/>
        </w:rPr>
        <w:t>.</w:t>
      </w:r>
    </w:p>
    <w:p w14:paraId="14DDA94D" w14:textId="77777777" w:rsidR="00847B33" w:rsidRPr="00847B33" w:rsidRDefault="00847B33" w:rsidP="00847B3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F9478A" w14:textId="74061143" w:rsidR="00FA5FA6" w:rsidRDefault="00FA5FA6" w:rsidP="00FA5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BB4B2D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847B3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B4B2D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</w:p>
    <w:p w14:paraId="5C3D897E" w14:textId="77777777" w:rsidR="00847B33" w:rsidRPr="00E44134" w:rsidRDefault="00847B33" w:rsidP="00FA5FA6">
      <w:pPr>
        <w:rPr>
          <w:rFonts w:ascii="Times New Roman" w:hAnsi="Times New Roman" w:cs="Times New Roman"/>
          <w:sz w:val="28"/>
          <w:szCs w:val="28"/>
        </w:rPr>
      </w:pPr>
    </w:p>
    <w:p w14:paraId="3F3A5DE9" w14:textId="7D19FB9F" w:rsidR="00FA5FA6" w:rsidRPr="00847B33" w:rsidRDefault="00FA5FA6" w:rsidP="00FA5FA6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Время бы сократилось, если бы </w:t>
      </w:r>
      <w:r w:rsidR="00847B33">
        <w:rPr>
          <w:rFonts w:ascii="Times New Roman" w:hAnsi="Times New Roman" w:cs="Times New Roman"/>
          <w:sz w:val="28"/>
          <w:szCs w:val="28"/>
        </w:rPr>
        <w:t>опустился второй шаг,</w:t>
      </w:r>
      <w:r w:rsidRPr="00EB77DD">
        <w:rPr>
          <w:rFonts w:ascii="Times New Roman" w:hAnsi="Times New Roman" w:cs="Times New Roman"/>
          <w:sz w:val="28"/>
          <w:szCs w:val="28"/>
        </w:rPr>
        <w:t xml:space="preserve"> </w:t>
      </w:r>
      <w:r w:rsidR="00847B33">
        <w:rPr>
          <w:rFonts w:ascii="Times New Roman" w:hAnsi="Times New Roman" w:cs="Times New Roman"/>
          <w:sz w:val="28"/>
          <w:szCs w:val="28"/>
        </w:rPr>
        <w:t xml:space="preserve">а именно – при нажатии </w:t>
      </w:r>
      <w:r w:rsidR="00847B33">
        <w:rPr>
          <w:rFonts w:ascii="Times New Roman" w:hAnsi="Times New Roman" w:cs="Times New Roman"/>
          <w:sz w:val="28"/>
          <w:szCs w:val="28"/>
        </w:rPr>
        <w:t>«</w:t>
      </w:r>
      <w:r w:rsidR="00847B33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847B33" w:rsidRPr="00FA5FA6">
        <w:rPr>
          <w:rFonts w:ascii="Times New Roman" w:hAnsi="Times New Roman" w:cs="Times New Roman"/>
          <w:sz w:val="28"/>
          <w:szCs w:val="28"/>
        </w:rPr>
        <w:t xml:space="preserve"> + </w:t>
      </w:r>
      <w:r w:rsidR="00847B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7B33">
        <w:rPr>
          <w:rFonts w:ascii="Times New Roman" w:hAnsi="Times New Roman" w:cs="Times New Roman"/>
          <w:sz w:val="28"/>
          <w:szCs w:val="28"/>
        </w:rPr>
        <w:t>»</w:t>
      </w:r>
      <w:r w:rsidR="00847B33">
        <w:rPr>
          <w:rFonts w:ascii="Times New Roman" w:hAnsi="Times New Roman" w:cs="Times New Roman"/>
          <w:sz w:val="28"/>
          <w:szCs w:val="28"/>
        </w:rPr>
        <w:t>, автоматически выделялась весь экран, при отсутствии иного выделения</w:t>
      </w:r>
    </w:p>
    <w:p w14:paraId="3D31993F" w14:textId="77777777" w:rsidR="00FA5FA6" w:rsidRPr="00E44134" w:rsidRDefault="00FA5FA6" w:rsidP="00FA5FA6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Тогда было бы:</w:t>
      </w:r>
    </w:p>
    <w:p w14:paraId="17F6C30B" w14:textId="77777777" w:rsidR="00847B33" w:rsidRPr="00E44134" w:rsidRDefault="00847B33" w:rsidP="00847B33">
      <w:pPr>
        <w:pStyle w:val="ab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«</w:t>
      </w:r>
      <w:proofErr w:type="spellStart"/>
      <w:r w:rsidRPr="00FA5FA6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CDDBA12" w14:textId="77503DD6" w:rsidR="00BB4B2D" w:rsidRDefault="00BB4B2D" w:rsidP="00847B33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</w:p>
    <w:p w14:paraId="70A52AB3" w14:textId="78205EB2" w:rsidR="00847B33" w:rsidRDefault="00847B33" w:rsidP="00847B33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0B640D97" w14:textId="7524030B" w:rsidR="00847B33" w:rsidRDefault="00847B33" w:rsidP="00847B33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клавиши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0195B449" w14:textId="77777777" w:rsidR="00C44A87" w:rsidRPr="00FA5FA6" w:rsidRDefault="00C44A87" w:rsidP="00847B33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14:paraId="213732F7" w14:textId="77777777" w:rsidR="00847B33" w:rsidRDefault="00847B33" w:rsidP="00847B33">
      <w:pPr>
        <w:pStyle w:val="ab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области в буфер обмена</w:t>
      </w:r>
    </w:p>
    <w:p w14:paraId="5DAAE16E" w14:textId="77777777" w:rsidR="00847B33" w:rsidRDefault="00847B33" w:rsidP="00847B33">
      <w:pPr>
        <w:pStyle w:val="ab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комбинации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FA5FA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7F971F89" w14:textId="77777777" w:rsidR="00847B33" w:rsidRDefault="00847B33" w:rsidP="00847B3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A1BE28" w14:textId="1AE73C79" w:rsidR="00847B33" w:rsidRPr="00847B33" w:rsidRDefault="00847B33" w:rsidP="00847B3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="00BB4B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4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B33">
        <w:rPr>
          <w:rFonts w:ascii="Times New Roman" w:hAnsi="Times New Roman" w:cs="Times New Roman"/>
          <w:sz w:val="28"/>
          <w:szCs w:val="28"/>
        </w:rPr>
        <w:t>.</w:t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Pr="00847B33">
        <w:rPr>
          <w:rFonts w:ascii="Times New Roman" w:hAnsi="Times New Roman" w:cs="Times New Roman"/>
          <w:sz w:val="28"/>
          <w:szCs w:val="28"/>
        </w:rPr>
        <w:tab/>
        <w:t>1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</w:t>
      </w:r>
      <w:r w:rsidRPr="00847B33">
        <w:rPr>
          <w:rFonts w:ascii="Times New Roman" w:hAnsi="Times New Roman" w:cs="Times New Roman"/>
          <w:sz w:val="28"/>
          <w:szCs w:val="28"/>
        </w:rPr>
        <w:t>0</w:t>
      </w:r>
      <w:r w:rsidR="00BB4B2D">
        <w:rPr>
          <w:rFonts w:ascii="Times New Roman" w:hAnsi="Times New Roman" w:cs="Times New Roman"/>
          <w:sz w:val="28"/>
          <w:szCs w:val="28"/>
        </w:rPr>
        <w:t>,</w:t>
      </w:r>
      <w:r w:rsidRPr="00847B3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B33">
        <w:rPr>
          <w:rFonts w:ascii="Times New Roman" w:hAnsi="Times New Roman" w:cs="Times New Roman"/>
          <w:sz w:val="28"/>
          <w:szCs w:val="28"/>
        </w:rPr>
        <w:t>.</w:t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Pr="00847B33">
        <w:rPr>
          <w:rFonts w:ascii="Times New Roman" w:hAnsi="Times New Roman" w:cs="Times New Roman"/>
          <w:sz w:val="28"/>
          <w:szCs w:val="28"/>
        </w:rPr>
        <w:tab/>
      </w:r>
      <w:r w:rsidR="00BB4B2D" w:rsidRPr="00BB4B2D">
        <w:rPr>
          <w:rFonts w:ascii="Times New Roman" w:hAnsi="Times New Roman" w:cs="Times New Roman"/>
          <w:sz w:val="28"/>
          <w:szCs w:val="28"/>
        </w:rPr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</w:t>
      </w:r>
      <w:r w:rsidR="00BB4B2D" w:rsidRPr="00BB4B2D">
        <w:rPr>
          <w:rFonts w:ascii="Times New Roman" w:hAnsi="Times New Roman" w:cs="Times New Roman"/>
          <w:sz w:val="28"/>
          <w:szCs w:val="28"/>
        </w:rPr>
        <w:t>4,05</w:t>
      </w:r>
      <w:r w:rsidRPr="0084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B33">
        <w:rPr>
          <w:rFonts w:ascii="Times New Roman" w:hAnsi="Times New Roman" w:cs="Times New Roman"/>
          <w:sz w:val="28"/>
          <w:szCs w:val="28"/>
        </w:rPr>
        <w:t>.</w:t>
      </w:r>
    </w:p>
    <w:p w14:paraId="4F08FA3E" w14:textId="77777777" w:rsidR="00847B33" w:rsidRPr="00847B33" w:rsidRDefault="00847B33" w:rsidP="00847B3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750414" w14:textId="6040FCA5" w:rsidR="00847B33" w:rsidRPr="00E44134" w:rsidRDefault="00847B33" w:rsidP="00847B33">
      <w:pPr>
        <w:rPr>
          <w:rFonts w:ascii="Times New Roman" w:hAnsi="Times New Roman" w:cs="Times New Roman"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lastRenderedPageBreak/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BB4B2D" w:rsidRPr="00BB4B2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F2D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B4B2D" w:rsidRPr="00BB4B2D"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Pr="00AF2D23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</w:p>
    <w:p w14:paraId="353DF8C1" w14:textId="77777777" w:rsidR="00FA5FA6" w:rsidRPr="00FA5FA6" w:rsidRDefault="00FA5FA6" w:rsidP="00333852">
      <w:pPr>
        <w:rPr>
          <w:rFonts w:ascii="Times New Roman" w:hAnsi="Times New Roman" w:cs="Times New Roman"/>
          <w:sz w:val="28"/>
          <w:szCs w:val="28"/>
        </w:rPr>
      </w:pPr>
    </w:p>
    <w:p w14:paraId="3B335DB4" w14:textId="77777777" w:rsidR="00333852" w:rsidRPr="00E44134" w:rsidRDefault="00333852" w:rsidP="00333852">
      <w:pPr>
        <w:rPr>
          <w:rFonts w:ascii="Times New Roman" w:hAnsi="Times New Roman" w:cs="Times New Roman"/>
          <w:sz w:val="28"/>
          <w:szCs w:val="28"/>
        </w:rPr>
      </w:pPr>
    </w:p>
    <w:p w14:paraId="70723EFC" w14:textId="12658AF4" w:rsidR="00AF2D23" w:rsidRDefault="00036D48" w:rsidP="00AF2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3852" w:rsidRPr="00E44134">
        <w:rPr>
          <w:rFonts w:ascii="Times New Roman" w:hAnsi="Times New Roman" w:cs="Times New Roman"/>
          <w:b/>
          <w:bCs/>
          <w:sz w:val="28"/>
          <w:szCs w:val="28"/>
        </w:rPr>
        <w:t>№2</w:t>
      </w:r>
      <w:r w:rsidR="00333852" w:rsidRPr="00E44134">
        <w:rPr>
          <w:rFonts w:ascii="Times New Roman" w:hAnsi="Times New Roman" w:cs="Times New Roman"/>
          <w:sz w:val="28"/>
          <w:szCs w:val="28"/>
        </w:rPr>
        <w:t xml:space="preserve">: </w:t>
      </w:r>
      <w:r w:rsidR="00AF2D23">
        <w:rPr>
          <w:rFonts w:ascii="Times New Roman" w:hAnsi="Times New Roman" w:cs="Times New Roman"/>
          <w:sz w:val="28"/>
          <w:szCs w:val="28"/>
        </w:rPr>
        <w:t xml:space="preserve">создание скриншота </w:t>
      </w:r>
      <w:r w:rsidR="00AF2D23">
        <w:rPr>
          <w:rFonts w:ascii="Times New Roman" w:hAnsi="Times New Roman" w:cs="Times New Roman"/>
          <w:sz w:val="28"/>
          <w:szCs w:val="28"/>
        </w:rPr>
        <w:t xml:space="preserve">области, выделение необходимой части и </w:t>
      </w:r>
      <w:r w:rsidR="00AF2D23">
        <w:rPr>
          <w:rFonts w:ascii="Times New Roman" w:hAnsi="Times New Roman" w:cs="Times New Roman"/>
          <w:sz w:val="28"/>
          <w:szCs w:val="28"/>
        </w:rPr>
        <w:t>сохранение его в буфер обмена.</w:t>
      </w:r>
    </w:p>
    <w:p w14:paraId="5C90757A" w14:textId="1FD651D9" w:rsidR="00CF3DAD" w:rsidRDefault="00CF3DAD" w:rsidP="00AF2D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EBEC8" wp14:editId="0A6D4038">
            <wp:extent cx="6301105" cy="278574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40FB" w14:textId="77777777" w:rsidR="00AF2D23" w:rsidRPr="00FA5FA6" w:rsidRDefault="00AF2D23" w:rsidP="00AF2D2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F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выполнения цели сформулируем подцели:</w:t>
      </w:r>
    </w:p>
    <w:p w14:paraId="67B4CBB3" w14:textId="77777777" w:rsidR="00AF2D23" w:rsidRPr="00E44134" w:rsidRDefault="00AF2D23" w:rsidP="00AF2D23">
      <w:pPr>
        <w:pStyle w:val="ab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«</w:t>
      </w:r>
      <w:proofErr w:type="spellStart"/>
      <w:r w:rsidRPr="00FA5FA6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DF78F29" w14:textId="030036A9" w:rsidR="00AF2D23" w:rsidRDefault="00AF2D23" w:rsidP="00AF2D23">
      <w:pPr>
        <w:pStyle w:val="ab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</w:t>
      </w:r>
      <w:r>
        <w:rPr>
          <w:rFonts w:ascii="Times New Roman" w:hAnsi="Times New Roman" w:cs="Times New Roman"/>
          <w:sz w:val="28"/>
          <w:szCs w:val="28"/>
        </w:rPr>
        <w:t xml:space="preserve">необходимой </w:t>
      </w:r>
      <w:r>
        <w:rPr>
          <w:rFonts w:ascii="Times New Roman" w:hAnsi="Times New Roman" w:cs="Times New Roman"/>
          <w:sz w:val="28"/>
          <w:szCs w:val="28"/>
        </w:rPr>
        <w:t>области рабочего стола</w:t>
      </w:r>
    </w:p>
    <w:p w14:paraId="4748CBCC" w14:textId="701A8C51" w:rsidR="00AF2D23" w:rsidRPr="00AF2D23" w:rsidRDefault="00AF2D23" w:rsidP="00AF2D23">
      <w:pPr>
        <w:pStyle w:val="ab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</w:t>
      </w:r>
      <w:r>
        <w:rPr>
          <w:rFonts w:ascii="Times New Roman" w:hAnsi="Times New Roman" w:cs="Times New Roman"/>
          <w:sz w:val="28"/>
          <w:szCs w:val="28"/>
        </w:rPr>
        <w:t>необходимой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области</w:t>
      </w:r>
    </w:p>
    <w:p w14:paraId="48155F61" w14:textId="447607E5" w:rsidR="00AF2D23" w:rsidRPr="00AF2D23" w:rsidRDefault="00AF2D23" w:rsidP="00AF2D23">
      <w:pPr>
        <w:pStyle w:val="ab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5" w:name="_Hlk59569066"/>
      <w:r>
        <w:rPr>
          <w:rFonts w:ascii="Times New Roman" w:hAnsi="Times New Roman" w:cs="Times New Roman"/>
          <w:sz w:val="28"/>
          <w:szCs w:val="28"/>
        </w:rPr>
        <w:t xml:space="preserve">Сохранение области </w:t>
      </w:r>
      <w:r>
        <w:rPr>
          <w:rFonts w:ascii="Times New Roman" w:hAnsi="Times New Roman" w:cs="Times New Roman"/>
          <w:sz w:val="28"/>
          <w:szCs w:val="28"/>
        </w:rPr>
        <w:t xml:space="preserve">с выделениями </w:t>
      </w:r>
      <w:r>
        <w:rPr>
          <w:rFonts w:ascii="Times New Roman" w:hAnsi="Times New Roman" w:cs="Times New Roman"/>
          <w:sz w:val="28"/>
          <w:szCs w:val="28"/>
        </w:rPr>
        <w:t>в буфер обмена</w:t>
      </w:r>
    </w:p>
    <w:bookmarkEnd w:id="5"/>
    <w:p w14:paraId="3BE9F6AE" w14:textId="77777777" w:rsidR="00AF2D23" w:rsidRPr="00847B33" w:rsidRDefault="00AF2D23" w:rsidP="00AF2D2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7B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14:paraId="19A95671" w14:textId="77777777" w:rsidR="00AF2D23" w:rsidRPr="00E44134" w:rsidRDefault="00AF2D23" w:rsidP="00AF2D23">
      <w:pPr>
        <w:pStyle w:val="ab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«</w:t>
      </w:r>
      <w:proofErr w:type="spellStart"/>
      <w:r w:rsidRPr="00FA5FA6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D0D02ED" w14:textId="773636F5" w:rsidR="00C44A87" w:rsidRDefault="00C44A87" w:rsidP="00AF2D23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</w:p>
    <w:p w14:paraId="1065EFBD" w14:textId="02A48849" w:rsidR="00AF2D23" w:rsidRDefault="00AF2D23" w:rsidP="00AF2D23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31AAF276" w14:textId="4DAB5393" w:rsidR="00AF2D23" w:rsidRDefault="00AF2D23" w:rsidP="00AF2D23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клавиши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40B2046C" w14:textId="77777777" w:rsidR="00C44A87" w:rsidRPr="00FA5FA6" w:rsidRDefault="00C44A87" w:rsidP="00AF2D23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14:paraId="3533707D" w14:textId="2BB465ED" w:rsidR="00AF2D23" w:rsidRPr="00E44134" w:rsidRDefault="00AF2D23" w:rsidP="00AF2D23">
      <w:pPr>
        <w:pStyle w:val="ab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F2D23">
        <w:rPr>
          <w:rFonts w:ascii="Times New Roman" w:hAnsi="Times New Roman" w:cs="Times New Roman"/>
          <w:sz w:val="28"/>
          <w:szCs w:val="28"/>
        </w:rPr>
        <w:t>Выделение необходимой области рабочего стола</w:t>
      </w:r>
    </w:p>
    <w:p w14:paraId="3AE52B4D" w14:textId="04BB0A02" w:rsidR="00C44A87" w:rsidRDefault="00C44A87" w:rsidP="00AF2D23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</w:p>
    <w:p w14:paraId="116F41F5" w14:textId="7550E16E" w:rsidR="00AF2D23" w:rsidRDefault="00AF2D23" w:rsidP="00AF2D23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 xml:space="preserve">(перемещение руки на 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315EEDF7" w14:textId="0EBD9313" w:rsidR="00AF2D23" w:rsidRDefault="00C44A87" w:rsidP="00AF2D23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="00AF2D23"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="00AF2D23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F2D23" w:rsidRPr="00E44134">
        <w:rPr>
          <w:rFonts w:ascii="Times New Roman" w:hAnsi="Times New Roman" w:cs="Times New Roman"/>
          <w:sz w:val="28"/>
          <w:szCs w:val="28"/>
        </w:rPr>
        <w:t xml:space="preserve">(перемещение указателя и выделение </w:t>
      </w:r>
      <w:r w:rsidR="00AF2D23">
        <w:rPr>
          <w:rFonts w:ascii="Times New Roman" w:hAnsi="Times New Roman" w:cs="Times New Roman"/>
          <w:sz w:val="28"/>
          <w:szCs w:val="28"/>
        </w:rPr>
        <w:t>области</w:t>
      </w:r>
      <w:r w:rsidR="00AF2D23" w:rsidRPr="00E44134">
        <w:rPr>
          <w:rFonts w:ascii="Times New Roman" w:hAnsi="Times New Roman" w:cs="Times New Roman"/>
          <w:sz w:val="28"/>
          <w:szCs w:val="28"/>
        </w:rPr>
        <w:t>)</w:t>
      </w:r>
    </w:p>
    <w:p w14:paraId="3D425850" w14:textId="77777777" w:rsidR="00C44A87" w:rsidRPr="00E44134" w:rsidRDefault="00C44A87" w:rsidP="00AF2D23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</w:p>
    <w:p w14:paraId="711CD5DB" w14:textId="78FC3AD3" w:rsidR="00C44A87" w:rsidRDefault="00C44A87" w:rsidP="00C44A87">
      <w:pPr>
        <w:pStyle w:val="ab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необходимой информации в области</w:t>
      </w:r>
    </w:p>
    <w:p w14:paraId="7F69B32D" w14:textId="78FC3AD3" w:rsidR="00C44A87" w:rsidRPr="00E44134" w:rsidRDefault="00C44A87" w:rsidP="00C44A87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Выделение необходимого абзаца текста</w:t>
      </w:r>
    </w:p>
    <w:p w14:paraId="7A4515AF" w14:textId="79AE638B" w:rsidR="00C44A87" w:rsidRDefault="00C44A87" w:rsidP="00C44A87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MPB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 инструмента «Прямоугольник»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475DE6C4" w14:textId="3D218C9D" w:rsidR="00C44A87" w:rsidRDefault="00C44A87" w:rsidP="00C44A87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выделение прямоугольником необходимого абзаца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4B1C4185" w14:textId="77777777" w:rsidR="00BB4B2D" w:rsidRDefault="00BB4B2D" w:rsidP="00C44A87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</w:p>
    <w:p w14:paraId="6C1C5263" w14:textId="1823C0A1" w:rsidR="00C44A87" w:rsidRPr="00E44134" w:rsidRDefault="00C44A87" w:rsidP="00C44A87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необходимого </w:t>
      </w:r>
      <w:r>
        <w:rPr>
          <w:rFonts w:ascii="Times New Roman" w:hAnsi="Times New Roman" w:cs="Times New Roman"/>
          <w:sz w:val="28"/>
          <w:szCs w:val="28"/>
        </w:rPr>
        <w:t>текста</w:t>
      </w:r>
    </w:p>
    <w:p w14:paraId="159198D4" w14:textId="24C46D0A" w:rsidR="00C44A87" w:rsidRDefault="00C44A87" w:rsidP="00C44A87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MPB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 инструмента «</w:t>
      </w:r>
      <w:r>
        <w:rPr>
          <w:rFonts w:ascii="Times New Roman" w:hAnsi="Times New Roman" w:cs="Times New Roman"/>
          <w:sz w:val="28"/>
          <w:szCs w:val="28"/>
        </w:rPr>
        <w:t>Маркер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327380C3" w14:textId="6B6DE4DA" w:rsidR="00C44A87" w:rsidRDefault="00C44A87" w:rsidP="00C44A87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выделение </w:t>
      </w:r>
      <w:r>
        <w:rPr>
          <w:rFonts w:ascii="Times New Roman" w:hAnsi="Times New Roman" w:cs="Times New Roman"/>
          <w:sz w:val="28"/>
          <w:szCs w:val="28"/>
        </w:rPr>
        <w:t xml:space="preserve">маркером </w:t>
      </w:r>
      <w:r>
        <w:rPr>
          <w:rFonts w:ascii="Times New Roman" w:hAnsi="Times New Roman" w:cs="Times New Roman"/>
          <w:sz w:val="28"/>
          <w:szCs w:val="28"/>
        </w:rPr>
        <w:t>необходи</w:t>
      </w:r>
      <w:r>
        <w:rPr>
          <w:rFonts w:ascii="Times New Roman" w:hAnsi="Times New Roman" w:cs="Times New Roman"/>
          <w:sz w:val="28"/>
          <w:szCs w:val="28"/>
        </w:rPr>
        <w:t>мого слова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60A632F7" w14:textId="77777777" w:rsidR="00C44A87" w:rsidRPr="00C44A87" w:rsidRDefault="00C44A87" w:rsidP="00C44A87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</w:p>
    <w:p w14:paraId="2151E8D6" w14:textId="77777777" w:rsidR="00C44A87" w:rsidRPr="00E44134" w:rsidRDefault="00C44A87" w:rsidP="00C44A87">
      <w:pPr>
        <w:pStyle w:val="ab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4A87">
        <w:rPr>
          <w:rFonts w:ascii="Times New Roman" w:hAnsi="Times New Roman" w:cs="Times New Roman"/>
          <w:sz w:val="28"/>
          <w:szCs w:val="28"/>
        </w:rPr>
        <w:t>Сохранение области с выделениями в буфер обмена</w:t>
      </w:r>
    </w:p>
    <w:p w14:paraId="6921190E" w14:textId="0046FF27" w:rsidR="00C44A87" w:rsidRPr="00C44A87" w:rsidRDefault="00C44A87" w:rsidP="00C44A87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1EFDAAAB" w14:textId="0D1EFDD3" w:rsidR="00C44A87" w:rsidRPr="00E44134" w:rsidRDefault="00C44A87" w:rsidP="00C44A87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комбинации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FA5FA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5FCB04C8" w14:textId="77777777" w:rsidR="00AF2D23" w:rsidRDefault="00AF2D23" w:rsidP="00AF2D2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83F43E" w14:textId="0606AA33" w:rsidR="00C44A87" w:rsidRPr="00BB4B2D" w:rsidRDefault="00BB4B2D" w:rsidP="00C44A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B2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44A87"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A87">
        <w:rPr>
          <w:rFonts w:ascii="Times New Roman" w:hAnsi="Times New Roman" w:cs="Times New Roman"/>
          <w:sz w:val="28"/>
          <w:szCs w:val="28"/>
        </w:rPr>
        <w:t>с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44A87"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A87">
        <w:rPr>
          <w:rFonts w:ascii="Times New Roman" w:hAnsi="Times New Roman" w:cs="Times New Roman"/>
          <w:sz w:val="28"/>
          <w:szCs w:val="28"/>
        </w:rPr>
        <w:t>с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44A87"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A87">
        <w:rPr>
          <w:rFonts w:ascii="Times New Roman" w:hAnsi="Times New Roman" w:cs="Times New Roman"/>
          <w:sz w:val="28"/>
          <w:szCs w:val="28"/>
        </w:rPr>
        <w:t>с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C44A87"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A87">
        <w:rPr>
          <w:rFonts w:ascii="Times New Roman" w:hAnsi="Times New Roman" w:cs="Times New Roman"/>
          <w:sz w:val="28"/>
          <w:szCs w:val="28"/>
        </w:rPr>
        <w:t>с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44A87"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A87">
        <w:rPr>
          <w:rFonts w:ascii="Times New Roman" w:hAnsi="Times New Roman" w:cs="Times New Roman"/>
          <w:sz w:val="28"/>
          <w:szCs w:val="28"/>
        </w:rPr>
        <w:t>с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44A87"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C44A87"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44A87"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12,15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8360E0" w14:textId="06F2C533" w:rsidR="00AF2D23" w:rsidRPr="00BB4B2D" w:rsidRDefault="00AF2D23" w:rsidP="00AF2D2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D281A49" w14:textId="77777777" w:rsidR="00AF2D23" w:rsidRPr="00BB4B2D" w:rsidRDefault="00AF2D23" w:rsidP="00AF2D2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685431A" w14:textId="60F4766D" w:rsidR="00AF2D23" w:rsidRDefault="00AF2D23" w:rsidP="00AF2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BB4B2D">
        <w:rPr>
          <w:rFonts w:ascii="Times New Roman" w:hAnsi="Times New Roman" w:cs="Times New Roman"/>
          <w:b/>
          <w:bCs/>
          <w:sz w:val="28"/>
          <w:szCs w:val="28"/>
        </w:rPr>
        <w:t>26</w:t>
      </w:r>
      <w:r>
        <w:rPr>
          <w:rFonts w:ascii="Times New Roman" w:hAnsi="Times New Roman" w:cs="Times New Roman"/>
          <w:b/>
          <w:bCs/>
          <w:sz w:val="28"/>
          <w:szCs w:val="28"/>
        </w:rPr>
        <w:t>,45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</w:p>
    <w:p w14:paraId="316C1B88" w14:textId="77777777" w:rsidR="00AF2D23" w:rsidRPr="00E44134" w:rsidRDefault="00AF2D23" w:rsidP="00AF2D23">
      <w:pPr>
        <w:rPr>
          <w:rFonts w:ascii="Times New Roman" w:hAnsi="Times New Roman" w:cs="Times New Roman"/>
          <w:sz w:val="28"/>
          <w:szCs w:val="28"/>
        </w:rPr>
      </w:pPr>
    </w:p>
    <w:p w14:paraId="1B68F724" w14:textId="35B49AED" w:rsidR="00AF2D23" w:rsidRPr="00BB4B2D" w:rsidRDefault="00AF2D23" w:rsidP="00AF2D23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Время бы сократилось, если бы </w:t>
      </w:r>
      <w:r w:rsidR="00BB4B2D">
        <w:rPr>
          <w:rFonts w:ascii="Times New Roman" w:hAnsi="Times New Roman" w:cs="Times New Roman"/>
          <w:sz w:val="28"/>
          <w:szCs w:val="28"/>
        </w:rPr>
        <w:t xml:space="preserve">были определены </w:t>
      </w:r>
      <w:proofErr w:type="spellStart"/>
      <w:r w:rsidR="00BB4B2D">
        <w:rPr>
          <w:rFonts w:ascii="Times New Roman" w:hAnsi="Times New Roman" w:cs="Times New Roman"/>
          <w:sz w:val="28"/>
          <w:szCs w:val="28"/>
          <w:lang w:val="en-US"/>
        </w:rPr>
        <w:t>HotKey</w:t>
      </w:r>
      <w:proofErr w:type="spellEnd"/>
      <w:r w:rsidR="00BB4B2D" w:rsidRPr="00BB4B2D">
        <w:rPr>
          <w:rFonts w:ascii="Times New Roman" w:hAnsi="Times New Roman" w:cs="Times New Roman"/>
          <w:sz w:val="28"/>
          <w:szCs w:val="28"/>
        </w:rPr>
        <w:t>’</w:t>
      </w:r>
      <w:r w:rsidR="00BB4B2D">
        <w:rPr>
          <w:rFonts w:ascii="Times New Roman" w:hAnsi="Times New Roman" w:cs="Times New Roman"/>
          <w:sz w:val="28"/>
          <w:szCs w:val="28"/>
        </w:rPr>
        <w:t>и для инструментов</w:t>
      </w:r>
    </w:p>
    <w:p w14:paraId="24DDE58A" w14:textId="77777777" w:rsidR="00AF2D23" w:rsidRPr="00E44134" w:rsidRDefault="00AF2D23" w:rsidP="00AF2D23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Тогда было бы:</w:t>
      </w:r>
    </w:p>
    <w:p w14:paraId="552CA912" w14:textId="77777777" w:rsidR="00BB4B2D" w:rsidRPr="00E44134" w:rsidRDefault="00BB4B2D" w:rsidP="00BB4B2D">
      <w:pPr>
        <w:pStyle w:val="ab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«</w:t>
      </w:r>
      <w:proofErr w:type="spellStart"/>
      <w:r w:rsidRPr="00FA5FA6">
        <w:rPr>
          <w:rFonts w:ascii="Times New Roman" w:hAnsi="Times New Roman" w:cs="Times New Roman"/>
          <w:sz w:val="28"/>
          <w:szCs w:val="28"/>
        </w:rPr>
        <w:t>PrtScr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D5F0D8D" w14:textId="77777777" w:rsidR="00BB4B2D" w:rsidRDefault="00BB4B2D" w:rsidP="00BB4B2D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</w:p>
    <w:p w14:paraId="3297B749" w14:textId="77777777" w:rsidR="00BB4B2D" w:rsidRDefault="00BB4B2D" w:rsidP="00BB4B2D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015F35ED" w14:textId="77777777" w:rsidR="00BB4B2D" w:rsidRDefault="00BB4B2D" w:rsidP="00BB4B2D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клавиши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3CA486BC" w14:textId="77777777" w:rsidR="00BB4B2D" w:rsidRPr="00FA5FA6" w:rsidRDefault="00BB4B2D" w:rsidP="00BB4B2D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14:paraId="0ED1B8A3" w14:textId="77777777" w:rsidR="00BB4B2D" w:rsidRPr="00E44134" w:rsidRDefault="00BB4B2D" w:rsidP="00BB4B2D">
      <w:pPr>
        <w:pStyle w:val="ab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F2D23">
        <w:rPr>
          <w:rFonts w:ascii="Times New Roman" w:hAnsi="Times New Roman" w:cs="Times New Roman"/>
          <w:sz w:val="28"/>
          <w:szCs w:val="28"/>
        </w:rPr>
        <w:t>Выделение необходимой области рабочего стола</w:t>
      </w:r>
    </w:p>
    <w:p w14:paraId="1EA4F818" w14:textId="77777777" w:rsidR="00BB4B2D" w:rsidRDefault="00BB4B2D" w:rsidP="00BB4B2D">
      <w:pPr>
        <w:pStyle w:val="ab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</w:p>
    <w:p w14:paraId="39CE7102" w14:textId="77777777" w:rsidR="00BB4B2D" w:rsidRDefault="00BB4B2D" w:rsidP="00BB4B2D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 xml:space="preserve">(перемещение руки на 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3FD22DB9" w14:textId="77777777" w:rsidR="00BB4B2D" w:rsidRDefault="00BB4B2D" w:rsidP="00BB4B2D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 xml:space="preserve">(перемещение указателя и выделение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7D30DD6E" w14:textId="77777777" w:rsidR="00BB4B2D" w:rsidRPr="00E44134" w:rsidRDefault="00BB4B2D" w:rsidP="00BB4B2D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</w:p>
    <w:p w14:paraId="56ABD340" w14:textId="77777777" w:rsidR="00BB4B2D" w:rsidRDefault="00BB4B2D" w:rsidP="00BB4B2D">
      <w:pPr>
        <w:pStyle w:val="ab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необходимой информации в области</w:t>
      </w:r>
    </w:p>
    <w:p w14:paraId="3E88A873" w14:textId="161BCF85" w:rsidR="00BB4B2D" w:rsidRPr="00BB4B2D" w:rsidRDefault="00BB4B2D" w:rsidP="00BB4B2D">
      <w:pPr>
        <w:pStyle w:val="ab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необходимого абзаца текста</w:t>
      </w:r>
    </w:p>
    <w:p w14:paraId="05688B08" w14:textId="43F4E8F3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 w:rsidRPr="00BB4B2D">
        <w:rPr>
          <w:rFonts w:ascii="Times New Roman" w:hAnsi="Times New Roman" w:cs="Times New Roman"/>
          <w:color w:val="FF0000"/>
          <w:sz w:val="28"/>
          <w:szCs w:val="28"/>
        </w:rPr>
        <w:t xml:space="preserve">H </w:t>
      </w:r>
      <w:r w:rsidRPr="00BB4B2D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1AB603B1" w14:textId="5A85B259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Pr="00BB4B2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B4B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>
        <w:rPr>
          <w:rFonts w:ascii="Times New Roman" w:hAnsi="Times New Roman" w:cs="Times New Roman"/>
          <w:sz w:val="28"/>
          <w:szCs w:val="28"/>
          <w:lang w:val="en-US"/>
        </w:rPr>
        <w:t>hotkey</w:t>
      </w:r>
      <w:r w:rsidRPr="00BB4B2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 инструмента «Прямоугольник»</w:t>
      </w:r>
      <w:r w:rsidRPr="00BB4B2D">
        <w:rPr>
          <w:rFonts w:ascii="Times New Roman" w:hAnsi="Times New Roman" w:cs="Times New Roman"/>
          <w:sz w:val="28"/>
          <w:szCs w:val="28"/>
        </w:rPr>
        <w:t>)</w:t>
      </w:r>
    </w:p>
    <w:p w14:paraId="2DF40BEE" w14:textId="4D02F36B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 w:rsidRPr="00BB4B2D">
        <w:rPr>
          <w:rFonts w:ascii="Times New Roman" w:hAnsi="Times New Roman" w:cs="Times New Roman"/>
          <w:color w:val="FF0000"/>
          <w:sz w:val="28"/>
          <w:szCs w:val="28"/>
        </w:rPr>
        <w:t xml:space="preserve">H </w:t>
      </w:r>
      <w:r w:rsidRPr="00BB4B2D">
        <w:rPr>
          <w:rFonts w:ascii="Times New Roman" w:hAnsi="Times New Roman" w:cs="Times New Roman"/>
          <w:sz w:val="28"/>
          <w:szCs w:val="28"/>
        </w:rPr>
        <w:t xml:space="preserve">(перемещение руки на 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BB4B2D">
        <w:rPr>
          <w:rFonts w:ascii="Times New Roman" w:hAnsi="Times New Roman" w:cs="Times New Roman"/>
          <w:sz w:val="28"/>
          <w:szCs w:val="28"/>
        </w:rPr>
        <w:t>)</w:t>
      </w:r>
    </w:p>
    <w:p w14:paraId="0D80356F" w14:textId="77777777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выделение прямоугольником необходимого абзаца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0A8EA590" w14:textId="77777777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</w:p>
    <w:p w14:paraId="1D724EAB" w14:textId="77777777" w:rsidR="00BB4B2D" w:rsidRPr="00E44134" w:rsidRDefault="00BB4B2D" w:rsidP="00BB4B2D">
      <w:pPr>
        <w:pStyle w:val="ab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необходимого текста</w:t>
      </w:r>
    </w:p>
    <w:p w14:paraId="2D034575" w14:textId="560B23D3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 w:rsidRPr="00BB4B2D">
        <w:rPr>
          <w:rFonts w:ascii="Times New Roman" w:hAnsi="Times New Roman" w:cs="Times New Roman"/>
          <w:color w:val="FF0000"/>
          <w:sz w:val="28"/>
          <w:szCs w:val="28"/>
        </w:rPr>
        <w:t xml:space="preserve">H </w:t>
      </w:r>
      <w:r w:rsidRPr="00BB4B2D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718C51D9" w14:textId="092D7669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MK</w:t>
      </w:r>
      <w:r w:rsidRPr="00BB4B2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B4B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>
        <w:rPr>
          <w:rFonts w:ascii="Times New Roman" w:hAnsi="Times New Roman" w:cs="Times New Roman"/>
          <w:sz w:val="28"/>
          <w:szCs w:val="28"/>
          <w:lang w:val="en-US"/>
        </w:rPr>
        <w:t>hotkey</w:t>
      </w:r>
      <w:r w:rsidRPr="00BB4B2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 инструмента «</w:t>
      </w:r>
      <w:r>
        <w:rPr>
          <w:rFonts w:ascii="Times New Roman" w:hAnsi="Times New Roman" w:cs="Times New Roman"/>
          <w:sz w:val="28"/>
          <w:szCs w:val="28"/>
        </w:rPr>
        <w:t>Маркер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B4B2D">
        <w:rPr>
          <w:rFonts w:ascii="Times New Roman" w:hAnsi="Times New Roman" w:cs="Times New Roman"/>
          <w:sz w:val="28"/>
          <w:szCs w:val="28"/>
        </w:rPr>
        <w:t>)</w:t>
      </w:r>
    </w:p>
    <w:p w14:paraId="4540C94B" w14:textId="4745E79C" w:rsidR="00BB4B2D" w:rsidRP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 w:rsidRPr="00BB4B2D">
        <w:rPr>
          <w:rFonts w:ascii="Times New Roman" w:hAnsi="Times New Roman" w:cs="Times New Roman"/>
          <w:color w:val="FF0000"/>
          <w:sz w:val="28"/>
          <w:szCs w:val="28"/>
        </w:rPr>
        <w:t xml:space="preserve">H </w:t>
      </w:r>
      <w:r w:rsidRPr="00BB4B2D">
        <w:rPr>
          <w:rFonts w:ascii="Times New Roman" w:hAnsi="Times New Roman" w:cs="Times New Roman"/>
          <w:sz w:val="28"/>
          <w:szCs w:val="28"/>
        </w:rPr>
        <w:t xml:space="preserve">(перемещение руки на 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BB4B2D">
        <w:rPr>
          <w:rFonts w:ascii="Times New Roman" w:hAnsi="Times New Roman" w:cs="Times New Roman"/>
          <w:sz w:val="28"/>
          <w:szCs w:val="28"/>
        </w:rPr>
        <w:t>)</w:t>
      </w:r>
    </w:p>
    <w:p w14:paraId="61770D8C" w14:textId="77777777" w:rsidR="00BB4B2D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выделение маркером необходимого слова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2F4FA2C1" w14:textId="77777777" w:rsidR="00BB4B2D" w:rsidRPr="00C44A87" w:rsidRDefault="00BB4B2D" w:rsidP="00BB4B2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</w:p>
    <w:p w14:paraId="1D23995C" w14:textId="77777777" w:rsidR="00BB4B2D" w:rsidRPr="00E44134" w:rsidRDefault="00BB4B2D" w:rsidP="00BB4B2D">
      <w:pPr>
        <w:pStyle w:val="ab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4A87">
        <w:rPr>
          <w:rFonts w:ascii="Times New Roman" w:hAnsi="Times New Roman" w:cs="Times New Roman"/>
          <w:sz w:val="28"/>
          <w:szCs w:val="28"/>
        </w:rPr>
        <w:t>Сохранение области с выделениями в буфер обмена</w:t>
      </w:r>
    </w:p>
    <w:p w14:paraId="79BF30B1" w14:textId="77777777" w:rsidR="00BB4B2D" w:rsidRPr="00C44A87" w:rsidRDefault="00BB4B2D" w:rsidP="00BB4B2D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36BBE113" w14:textId="77777777" w:rsidR="00BB4B2D" w:rsidRPr="00E44134" w:rsidRDefault="00BB4B2D" w:rsidP="00BB4B2D">
      <w:pPr>
        <w:pStyle w:val="ab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нажатие комбинации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FA5FA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4134">
        <w:rPr>
          <w:rFonts w:ascii="Times New Roman" w:hAnsi="Times New Roman" w:cs="Times New Roman"/>
          <w:sz w:val="28"/>
          <w:szCs w:val="28"/>
        </w:rPr>
        <w:t>)</w:t>
      </w:r>
    </w:p>
    <w:p w14:paraId="78E68662" w14:textId="77777777" w:rsidR="00AF2D23" w:rsidRDefault="00AF2D23" w:rsidP="00AF2D2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2E57DAB" w14:textId="46D58F2B" w:rsidR="00BB4B2D" w:rsidRPr="00BB4B2D" w:rsidRDefault="00BB4B2D" w:rsidP="00BB4B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F3DAD">
        <w:rPr>
          <w:rFonts w:ascii="Times New Roman" w:hAnsi="Times New Roman" w:cs="Times New Roman"/>
          <w:sz w:val="28"/>
          <w:szCs w:val="28"/>
        </w:rPr>
        <w:t>1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D6F57">
        <w:rPr>
          <w:rFonts w:ascii="Times New Roman" w:hAnsi="Times New Roman" w:cs="Times New Roman"/>
          <w:sz w:val="28"/>
          <w:szCs w:val="28"/>
        </w:rPr>
        <w:t>0,6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D6F57">
        <w:rPr>
          <w:rFonts w:ascii="Times New Roman" w:hAnsi="Times New Roman" w:cs="Times New Roman"/>
          <w:sz w:val="28"/>
          <w:szCs w:val="28"/>
        </w:rPr>
        <w:t>3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D6F57">
        <w:rPr>
          <w:rFonts w:ascii="Times New Roman" w:hAnsi="Times New Roman" w:cs="Times New Roman"/>
          <w:sz w:val="28"/>
          <w:szCs w:val="28"/>
        </w:rPr>
        <w:t>3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D6F57">
        <w:rPr>
          <w:rFonts w:ascii="Times New Roman" w:hAnsi="Times New Roman" w:cs="Times New Roman"/>
          <w:sz w:val="28"/>
          <w:szCs w:val="28"/>
        </w:rPr>
        <w:t>2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D6F57">
        <w:rPr>
          <w:rFonts w:ascii="Times New Roman" w:hAnsi="Times New Roman" w:cs="Times New Roman"/>
          <w:sz w:val="28"/>
          <w:szCs w:val="28"/>
        </w:rPr>
        <w:t>4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4A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D6F57">
        <w:rPr>
          <w:rFonts w:ascii="Times New Roman" w:hAnsi="Times New Roman" w:cs="Times New Roman"/>
          <w:sz w:val="28"/>
          <w:szCs w:val="28"/>
        </w:rPr>
        <w:t>7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D6F57">
        <w:rPr>
          <w:rFonts w:ascii="Times New Roman" w:hAnsi="Times New Roman" w:cs="Times New Roman"/>
          <w:sz w:val="28"/>
          <w:szCs w:val="28"/>
        </w:rPr>
        <w:t>9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D6F57">
        <w:rPr>
          <w:rFonts w:ascii="Times New Roman" w:hAnsi="Times New Roman" w:cs="Times New Roman"/>
          <w:sz w:val="28"/>
          <w:szCs w:val="28"/>
        </w:rPr>
        <w:t>4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B4B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E85331" w14:textId="77777777" w:rsidR="00AF2D23" w:rsidRPr="00847B33" w:rsidRDefault="00AF2D23" w:rsidP="00AF2D23">
      <w:pPr>
        <w:pStyle w:val="ab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CC4322" w14:textId="27D430EC" w:rsidR="00AF2D23" w:rsidRPr="00E44134" w:rsidRDefault="00AF2D23" w:rsidP="00AF2D23">
      <w:pPr>
        <w:rPr>
          <w:rFonts w:ascii="Times New Roman" w:hAnsi="Times New Roman" w:cs="Times New Roman"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CF3DAD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AF2D23">
        <w:rPr>
          <w:rFonts w:ascii="Times New Roman" w:hAnsi="Times New Roman" w:cs="Times New Roman"/>
          <w:b/>
          <w:bCs/>
          <w:sz w:val="28"/>
          <w:szCs w:val="28"/>
        </w:rPr>
        <w:t>,7</w:t>
      </w:r>
      <w:r w:rsidR="00CF3DA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F2D23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</w:p>
    <w:p w14:paraId="3C9E8347" w14:textId="2338625E" w:rsidR="00333852" w:rsidRPr="00E44134" w:rsidRDefault="00333852" w:rsidP="00333852">
      <w:pPr>
        <w:rPr>
          <w:rFonts w:ascii="Times New Roman" w:hAnsi="Times New Roman" w:cs="Times New Roman"/>
          <w:sz w:val="28"/>
          <w:szCs w:val="28"/>
        </w:rPr>
      </w:pPr>
    </w:p>
    <w:p w14:paraId="493CEA35" w14:textId="40F1DA48" w:rsidR="00333852" w:rsidRPr="00333852" w:rsidRDefault="00333852" w:rsidP="00333852">
      <w:pPr>
        <w:pStyle w:val="HTML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4FCCA2" w14:textId="77777777" w:rsidR="00333852" w:rsidRPr="00333852" w:rsidRDefault="00333852" w:rsidP="00333852">
      <w:pPr>
        <w:pStyle w:val="HTML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3852" w:rsidRPr="00333852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39BFD" w14:textId="77777777" w:rsidR="00190CB3" w:rsidRDefault="00190CB3" w:rsidP="00E55A69">
      <w:pPr>
        <w:spacing w:after="0" w:line="240" w:lineRule="auto"/>
      </w:pPr>
      <w:r>
        <w:separator/>
      </w:r>
    </w:p>
  </w:endnote>
  <w:endnote w:type="continuationSeparator" w:id="0">
    <w:p w14:paraId="14ED62A9" w14:textId="77777777" w:rsidR="00190CB3" w:rsidRDefault="00190CB3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D9CDC" w14:textId="77777777" w:rsidR="00190CB3" w:rsidRDefault="00190CB3" w:rsidP="00E55A69">
      <w:pPr>
        <w:spacing w:after="0" w:line="240" w:lineRule="auto"/>
      </w:pPr>
      <w:r>
        <w:separator/>
      </w:r>
    </w:p>
  </w:footnote>
  <w:footnote w:type="continuationSeparator" w:id="0">
    <w:p w14:paraId="7C4A92A9" w14:textId="77777777" w:rsidR="00190CB3" w:rsidRDefault="00190CB3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09F001D"/>
    <w:multiLevelType w:val="hybridMultilevel"/>
    <w:tmpl w:val="283E2D20"/>
    <w:lvl w:ilvl="0" w:tplc="876227D2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AA6AAB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7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652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0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7D4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44AD55E4"/>
    <w:multiLevelType w:val="hybridMultilevel"/>
    <w:tmpl w:val="82E6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3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D1216C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6E4EF0"/>
    <w:multiLevelType w:val="hybridMultilevel"/>
    <w:tmpl w:val="FFC25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E3578"/>
    <w:multiLevelType w:val="hybridMultilevel"/>
    <w:tmpl w:val="E7AC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893F1B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E61526"/>
    <w:multiLevelType w:val="hybridMultilevel"/>
    <w:tmpl w:val="283E2D20"/>
    <w:lvl w:ilvl="0" w:tplc="876227D2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8C50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71350B"/>
    <w:multiLevelType w:val="hybridMultilevel"/>
    <w:tmpl w:val="2912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26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7"/>
  </w:num>
  <w:num w:numId="3">
    <w:abstractNumId w:val="30"/>
  </w:num>
  <w:num w:numId="4">
    <w:abstractNumId w:val="5"/>
  </w:num>
  <w:num w:numId="5">
    <w:abstractNumId w:val="22"/>
  </w:num>
  <w:num w:numId="6">
    <w:abstractNumId w:val="23"/>
  </w:num>
  <w:num w:numId="7">
    <w:abstractNumId w:val="10"/>
  </w:num>
  <w:num w:numId="8">
    <w:abstractNumId w:val="15"/>
  </w:num>
  <w:num w:numId="9">
    <w:abstractNumId w:val="7"/>
  </w:num>
  <w:num w:numId="10">
    <w:abstractNumId w:val="19"/>
  </w:num>
  <w:num w:numId="11">
    <w:abstractNumId w:val="26"/>
  </w:num>
  <w:num w:numId="12">
    <w:abstractNumId w:val="2"/>
  </w:num>
  <w:num w:numId="13">
    <w:abstractNumId w:val="3"/>
  </w:num>
  <w:num w:numId="14">
    <w:abstractNumId w:val="20"/>
  </w:num>
  <w:num w:numId="15">
    <w:abstractNumId w:val="0"/>
  </w:num>
  <w:num w:numId="16">
    <w:abstractNumId w:val="11"/>
  </w:num>
  <w:num w:numId="17">
    <w:abstractNumId w:val="13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7"/>
  </w:num>
  <w:num w:numId="22">
    <w:abstractNumId w:val="35"/>
  </w:num>
  <w:num w:numId="23">
    <w:abstractNumId w:val="24"/>
  </w:num>
  <w:num w:numId="24">
    <w:abstractNumId w:val="25"/>
  </w:num>
  <w:num w:numId="25">
    <w:abstractNumId w:val="14"/>
  </w:num>
  <w:num w:numId="26">
    <w:abstractNumId w:val="18"/>
  </w:num>
  <w:num w:numId="27">
    <w:abstractNumId w:val="36"/>
  </w:num>
  <w:num w:numId="28">
    <w:abstractNumId w:val="21"/>
  </w:num>
  <w:num w:numId="29">
    <w:abstractNumId w:val="16"/>
  </w:num>
  <w:num w:numId="30">
    <w:abstractNumId w:val="31"/>
  </w:num>
  <w:num w:numId="31">
    <w:abstractNumId w:val="27"/>
  </w:num>
  <w:num w:numId="32">
    <w:abstractNumId w:val="29"/>
  </w:num>
  <w:num w:numId="33">
    <w:abstractNumId w:val="28"/>
  </w:num>
  <w:num w:numId="34">
    <w:abstractNumId w:val="12"/>
  </w:num>
  <w:num w:numId="35">
    <w:abstractNumId w:val="4"/>
  </w:num>
  <w:num w:numId="36">
    <w:abstractNumId w:val="38"/>
  </w:num>
  <w:num w:numId="37">
    <w:abstractNumId w:val="8"/>
  </w:num>
  <w:num w:numId="38">
    <w:abstractNumId w:val="34"/>
  </w:num>
  <w:num w:numId="39">
    <w:abstractNumId w:val="32"/>
  </w:num>
  <w:num w:numId="40">
    <w:abstractNumId w:val="3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029D"/>
    <w:rsid w:val="00012DA6"/>
    <w:rsid w:val="00021053"/>
    <w:rsid w:val="00031BF1"/>
    <w:rsid w:val="00036D48"/>
    <w:rsid w:val="00045B9C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53130"/>
    <w:rsid w:val="00172C7F"/>
    <w:rsid w:val="001740EA"/>
    <w:rsid w:val="00190CB3"/>
    <w:rsid w:val="001A1C28"/>
    <w:rsid w:val="001B0B4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2E0F25"/>
    <w:rsid w:val="003007C4"/>
    <w:rsid w:val="00304BD6"/>
    <w:rsid w:val="00313D46"/>
    <w:rsid w:val="00327BE2"/>
    <w:rsid w:val="00333852"/>
    <w:rsid w:val="003406C3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231D"/>
    <w:rsid w:val="004B60E1"/>
    <w:rsid w:val="004B60F2"/>
    <w:rsid w:val="004D03FD"/>
    <w:rsid w:val="004D18FF"/>
    <w:rsid w:val="004D6F57"/>
    <w:rsid w:val="004D77D3"/>
    <w:rsid w:val="004F0AF3"/>
    <w:rsid w:val="005029FB"/>
    <w:rsid w:val="00517D21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0BF4"/>
    <w:rsid w:val="00667032"/>
    <w:rsid w:val="00675350"/>
    <w:rsid w:val="0067744F"/>
    <w:rsid w:val="006825F9"/>
    <w:rsid w:val="00683AB2"/>
    <w:rsid w:val="006B02A4"/>
    <w:rsid w:val="006B2462"/>
    <w:rsid w:val="006C1A77"/>
    <w:rsid w:val="006D6F65"/>
    <w:rsid w:val="006E51B9"/>
    <w:rsid w:val="006F024E"/>
    <w:rsid w:val="006F1FD9"/>
    <w:rsid w:val="006F45C8"/>
    <w:rsid w:val="0071600E"/>
    <w:rsid w:val="00716D28"/>
    <w:rsid w:val="00731CA7"/>
    <w:rsid w:val="0073210C"/>
    <w:rsid w:val="007658BD"/>
    <w:rsid w:val="00765C11"/>
    <w:rsid w:val="00772BEB"/>
    <w:rsid w:val="007C1FC3"/>
    <w:rsid w:val="007C6056"/>
    <w:rsid w:val="007D3DE2"/>
    <w:rsid w:val="007E2EEE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2754A"/>
    <w:rsid w:val="00846AAF"/>
    <w:rsid w:val="00847B33"/>
    <w:rsid w:val="00861EE3"/>
    <w:rsid w:val="00862380"/>
    <w:rsid w:val="00862E4B"/>
    <w:rsid w:val="00873AA4"/>
    <w:rsid w:val="008C5A60"/>
    <w:rsid w:val="008C7167"/>
    <w:rsid w:val="008D1A9E"/>
    <w:rsid w:val="008D49AB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D28D8"/>
    <w:rsid w:val="009E1548"/>
    <w:rsid w:val="00A16267"/>
    <w:rsid w:val="00A21441"/>
    <w:rsid w:val="00A25369"/>
    <w:rsid w:val="00A46EF4"/>
    <w:rsid w:val="00A570C1"/>
    <w:rsid w:val="00A64CAD"/>
    <w:rsid w:val="00A67C76"/>
    <w:rsid w:val="00A8631A"/>
    <w:rsid w:val="00AA52C0"/>
    <w:rsid w:val="00AB25A4"/>
    <w:rsid w:val="00AB7DA2"/>
    <w:rsid w:val="00AC1EB1"/>
    <w:rsid w:val="00AD4EB4"/>
    <w:rsid w:val="00AE433D"/>
    <w:rsid w:val="00AF2D23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B4B2D"/>
    <w:rsid w:val="00BD115F"/>
    <w:rsid w:val="00BE223A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4A87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3DAD"/>
    <w:rsid w:val="00CF7F49"/>
    <w:rsid w:val="00D249F6"/>
    <w:rsid w:val="00D60FCF"/>
    <w:rsid w:val="00D64F7F"/>
    <w:rsid w:val="00D67AA2"/>
    <w:rsid w:val="00D86335"/>
    <w:rsid w:val="00D931EA"/>
    <w:rsid w:val="00DA66E5"/>
    <w:rsid w:val="00DB58B3"/>
    <w:rsid w:val="00DD0740"/>
    <w:rsid w:val="00DD2CCB"/>
    <w:rsid w:val="00DE5F3E"/>
    <w:rsid w:val="00DF3149"/>
    <w:rsid w:val="00E00F9E"/>
    <w:rsid w:val="00E04011"/>
    <w:rsid w:val="00E12A91"/>
    <w:rsid w:val="00E17C7A"/>
    <w:rsid w:val="00E41843"/>
    <w:rsid w:val="00E4510A"/>
    <w:rsid w:val="00E467C7"/>
    <w:rsid w:val="00E55A69"/>
    <w:rsid w:val="00E60492"/>
    <w:rsid w:val="00E77C09"/>
    <w:rsid w:val="00E8067C"/>
    <w:rsid w:val="00E92F3B"/>
    <w:rsid w:val="00E97C92"/>
    <w:rsid w:val="00EA0DC7"/>
    <w:rsid w:val="00EE2EDB"/>
    <w:rsid w:val="00EF6256"/>
    <w:rsid w:val="00EF7AC8"/>
    <w:rsid w:val="00F07391"/>
    <w:rsid w:val="00F11396"/>
    <w:rsid w:val="00F22E0F"/>
    <w:rsid w:val="00F66646"/>
    <w:rsid w:val="00FA17D3"/>
    <w:rsid w:val="00FA5FA6"/>
    <w:rsid w:val="00FC0623"/>
    <w:rsid w:val="00FC3E3D"/>
    <w:rsid w:val="00FD0504"/>
    <w:rsid w:val="00FE3B48"/>
    <w:rsid w:val="00FE61A7"/>
    <w:rsid w:val="00FE7653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  <w:style w:type="paragraph" w:customStyle="1" w:styleId="Drawing">
    <w:name w:val="Drawing"/>
    <w:basedOn w:val="a"/>
    <w:rsid w:val="00333852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8C89-17C1-4A19-A69B-F7915C97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308</cp:revision>
  <cp:lastPrinted>2020-12-22T16:00:00Z</cp:lastPrinted>
  <dcterms:created xsi:type="dcterms:W3CDTF">2019-12-22T17:06:00Z</dcterms:created>
  <dcterms:modified xsi:type="dcterms:W3CDTF">2020-12-22T16:00:00Z</dcterms:modified>
</cp:coreProperties>
</file>