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A36" w:rsidRPr="00F82A4C" w:rsidRDefault="00BC1A36" w:rsidP="00F82A4C">
      <w:pPr>
        <w:pStyle w:val="Heading1"/>
        <w:jc w:val="center"/>
        <w:rPr>
          <w:rFonts w:ascii="Times New Roman" w:hAnsi="Times New Roman" w:cs="Times New Roman"/>
          <w:sz w:val="60"/>
          <w:szCs w:val="60"/>
        </w:rPr>
      </w:pPr>
      <w:bookmarkStart w:id="0" w:name="_Toc22902490"/>
      <w:r w:rsidRPr="00F82A4C">
        <w:rPr>
          <w:rFonts w:ascii="Times New Roman" w:hAnsi="Times New Roman" w:cs="Times New Roman"/>
          <w:sz w:val="60"/>
          <w:szCs w:val="60"/>
        </w:rPr>
        <w:t>VARpedia – user manual</w:t>
      </w:r>
      <w:bookmarkEnd w:id="0"/>
    </w:p>
    <w:p w:rsidR="00F82A4C" w:rsidRPr="00A33AC8" w:rsidRDefault="00BC1A36" w:rsidP="00A33AC8">
      <w:pPr>
        <w:jc w:val="center"/>
      </w:pPr>
      <w:r w:rsidRPr="00A33AC8">
        <w:rPr>
          <w:rFonts w:ascii="Times New Roman" w:hAnsi="Times New Roman" w:cs="Times New Roman"/>
          <w:sz w:val="32"/>
          <w:szCs w:val="32"/>
        </w:rPr>
        <w:t>By Group 48</w:t>
      </w:r>
      <w:r w:rsidR="00F82A4C">
        <w:rPr>
          <w:rFonts w:ascii="Times New Roman" w:hAnsi="Times New Roman" w:cs="Times New Roman"/>
          <w:sz w:val="40"/>
          <w:szCs w:val="40"/>
        </w:rPr>
        <w:br/>
      </w:r>
      <w:r w:rsidR="00F82A4C" w:rsidRPr="00A33AC8">
        <w:rPr>
          <w:rFonts w:ascii="Times New Roman" w:hAnsi="Times New Roman" w:cs="Times New Roman"/>
          <w:sz w:val="32"/>
          <w:szCs w:val="32"/>
        </w:rPr>
        <w:t>GitHub Repo</w:t>
      </w:r>
      <w:r w:rsidR="00A33AC8" w:rsidRPr="00A33AC8">
        <w:rPr>
          <w:rFonts w:ascii="Times New Roman" w:hAnsi="Times New Roman" w:cs="Times New Roman"/>
          <w:sz w:val="32"/>
          <w:szCs w:val="32"/>
        </w:rPr>
        <w:t>sitory</w:t>
      </w:r>
      <w:r w:rsidR="00F82A4C" w:rsidRPr="00A33AC8">
        <w:rPr>
          <w:rFonts w:ascii="Times New Roman" w:hAnsi="Times New Roman" w:cs="Times New Roman"/>
          <w:sz w:val="32"/>
          <w:szCs w:val="32"/>
        </w:rPr>
        <w:t>:</w:t>
      </w:r>
      <w:r w:rsidR="00A33AC8" w:rsidRPr="00A33AC8">
        <w:rPr>
          <w:rFonts w:ascii="Times New Roman" w:hAnsi="Times New Roman" w:cs="Times New Roman"/>
          <w:sz w:val="32"/>
          <w:szCs w:val="32"/>
        </w:rPr>
        <w:t xml:space="preserve"> </w:t>
      </w:r>
      <w:hyperlink r:id="rId8" w:history="1">
        <w:r w:rsidR="00A33AC8" w:rsidRPr="00A33AC8">
          <w:rPr>
            <w:rStyle w:val="Hyperlink"/>
            <w:rFonts w:ascii="Times New Roman" w:hAnsi="Times New Roman" w:cs="Times New Roman"/>
            <w:sz w:val="32"/>
            <w:szCs w:val="32"/>
          </w:rPr>
          <w:t>https://github.com/kcho9906/</w:t>
        </w:r>
        <w:r w:rsidR="00A33AC8" w:rsidRPr="00A33AC8">
          <w:rPr>
            <w:rStyle w:val="Hyperlink"/>
            <w:rFonts w:ascii="Times New Roman" w:hAnsi="Times New Roman" w:cs="Times New Roman"/>
            <w:sz w:val="32"/>
            <w:szCs w:val="32"/>
          </w:rPr>
          <w:t>S</w:t>
        </w:r>
        <w:r w:rsidR="00A33AC8" w:rsidRPr="00A33AC8">
          <w:rPr>
            <w:rStyle w:val="Hyperlink"/>
            <w:rFonts w:ascii="Times New Roman" w:hAnsi="Times New Roman" w:cs="Times New Roman"/>
            <w:sz w:val="32"/>
            <w:szCs w:val="32"/>
          </w:rPr>
          <w:t>OFTENG206_a04</w:t>
        </w:r>
      </w:hyperlink>
    </w:p>
    <w:sdt>
      <w:sdtPr>
        <w:rPr>
          <w:rFonts w:ascii="Times New Roman" w:hAnsi="Times New Roman" w:cs="Times New Roman"/>
        </w:rPr>
        <w:id w:val="-1802140392"/>
        <w:docPartObj>
          <w:docPartGallery w:val="Table of Contents"/>
          <w:docPartUnique/>
        </w:docPartObj>
      </w:sdtPr>
      <w:sdtEndPr>
        <w:rPr>
          <w:rFonts w:eastAsiaTheme="minorHAnsi"/>
          <w:bCs/>
          <w:caps w:val="0"/>
          <w:noProof/>
          <w:color w:val="7F7F7F" w:themeColor="text1" w:themeTint="80"/>
          <w:sz w:val="20"/>
          <w:szCs w:val="20"/>
        </w:rPr>
      </w:sdtEndPr>
      <w:sdtContent>
        <w:p w:rsidR="00BC1A36" w:rsidRPr="00F82A4C" w:rsidRDefault="00BC1A36">
          <w:pPr>
            <w:pStyle w:val="TOCHeading"/>
            <w:rPr>
              <w:rFonts w:ascii="Times New Roman" w:hAnsi="Times New Roman" w:cs="Times New Roman"/>
            </w:rPr>
          </w:pPr>
          <w:r w:rsidRPr="00F82A4C">
            <w:rPr>
              <w:rFonts w:ascii="Times New Roman" w:hAnsi="Times New Roman" w:cs="Times New Roman"/>
            </w:rPr>
            <w:t>Table of Contents</w:t>
          </w:r>
        </w:p>
        <w:p w:rsidR="00F82A4C" w:rsidRPr="00F82A4C" w:rsidRDefault="00BC1A36">
          <w:pPr>
            <w:pStyle w:val="TOC1"/>
            <w:tabs>
              <w:tab w:val="right" w:leader="dot" w:pos="9161"/>
            </w:tabs>
            <w:rPr>
              <w:rFonts w:ascii="Times New Roman" w:eastAsiaTheme="minorEastAsia" w:hAnsi="Times New Roman" w:cs="Times New Roman"/>
              <w:b w:val="0"/>
              <w:bCs w:val="0"/>
              <w:i w:val="0"/>
              <w:iCs w:val="0"/>
              <w:noProof/>
              <w:color w:val="auto"/>
              <w:lang w:val="en-NZ" w:eastAsia="en-GB"/>
            </w:rPr>
          </w:pPr>
          <w:r w:rsidRPr="00F82A4C">
            <w:rPr>
              <w:rFonts w:ascii="Times New Roman" w:hAnsi="Times New Roman" w:cs="Times New Roman"/>
              <w:b w:val="0"/>
              <w:bCs w:val="0"/>
            </w:rPr>
            <w:fldChar w:fldCharType="begin"/>
          </w:r>
          <w:r w:rsidRPr="00F82A4C">
            <w:rPr>
              <w:rFonts w:ascii="Times New Roman" w:hAnsi="Times New Roman" w:cs="Times New Roman"/>
            </w:rPr>
            <w:instrText xml:space="preserve"> TOC \o "1-3" \h \z \u </w:instrText>
          </w:r>
          <w:r w:rsidRPr="00F82A4C">
            <w:rPr>
              <w:rFonts w:ascii="Times New Roman" w:hAnsi="Times New Roman" w:cs="Times New Roman"/>
              <w:b w:val="0"/>
              <w:bCs w:val="0"/>
            </w:rPr>
            <w:fldChar w:fldCharType="separate"/>
          </w:r>
          <w:hyperlink w:anchor="_Toc22902490" w:history="1">
            <w:r w:rsidR="00F82A4C" w:rsidRPr="00F82A4C">
              <w:rPr>
                <w:rStyle w:val="Hyperlink"/>
                <w:rFonts w:ascii="Times New Roman" w:hAnsi="Times New Roman" w:cs="Times New Roman"/>
                <w:noProof/>
              </w:rPr>
              <w:t>VARpedia – user manual</w:t>
            </w:r>
            <w:r w:rsidR="00F82A4C" w:rsidRPr="00F82A4C">
              <w:rPr>
                <w:rFonts w:ascii="Times New Roman" w:hAnsi="Times New Roman" w:cs="Times New Roman"/>
                <w:noProof/>
                <w:webHidden/>
              </w:rPr>
              <w:tab/>
            </w:r>
            <w:r w:rsidR="00F82A4C" w:rsidRPr="00F82A4C">
              <w:rPr>
                <w:rFonts w:ascii="Times New Roman" w:hAnsi="Times New Roman" w:cs="Times New Roman"/>
                <w:noProof/>
                <w:webHidden/>
              </w:rPr>
              <w:fldChar w:fldCharType="begin"/>
            </w:r>
            <w:r w:rsidR="00F82A4C" w:rsidRPr="00F82A4C">
              <w:rPr>
                <w:rFonts w:ascii="Times New Roman" w:hAnsi="Times New Roman" w:cs="Times New Roman"/>
                <w:noProof/>
                <w:webHidden/>
              </w:rPr>
              <w:instrText xml:space="preserve"> PAGEREF _Toc22902490 \h </w:instrText>
            </w:r>
            <w:r w:rsidR="00F82A4C" w:rsidRPr="00F82A4C">
              <w:rPr>
                <w:rFonts w:ascii="Times New Roman" w:hAnsi="Times New Roman" w:cs="Times New Roman"/>
                <w:noProof/>
                <w:webHidden/>
              </w:rPr>
            </w:r>
            <w:r w:rsidR="00F82A4C" w:rsidRPr="00F82A4C">
              <w:rPr>
                <w:rFonts w:ascii="Times New Roman" w:hAnsi="Times New Roman" w:cs="Times New Roman"/>
                <w:noProof/>
                <w:webHidden/>
              </w:rPr>
              <w:fldChar w:fldCharType="separate"/>
            </w:r>
            <w:r w:rsidR="00F82A4C" w:rsidRPr="00F82A4C">
              <w:rPr>
                <w:rFonts w:ascii="Times New Roman" w:hAnsi="Times New Roman" w:cs="Times New Roman"/>
                <w:noProof/>
                <w:webHidden/>
              </w:rPr>
              <w:t>1</w:t>
            </w:r>
            <w:r w:rsidR="00F82A4C" w:rsidRPr="00F82A4C">
              <w:rPr>
                <w:rFonts w:ascii="Times New Roman" w:hAnsi="Times New Roman" w:cs="Times New Roman"/>
                <w:noProof/>
                <w:webHidden/>
              </w:rPr>
              <w:fldChar w:fldCharType="end"/>
            </w:r>
          </w:hyperlink>
        </w:p>
        <w:p w:rsidR="00F82A4C" w:rsidRPr="00F82A4C" w:rsidRDefault="00F82A4C">
          <w:pPr>
            <w:pStyle w:val="TOC1"/>
            <w:tabs>
              <w:tab w:val="right" w:leader="dot" w:pos="9161"/>
            </w:tabs>
            <w:rPr>
              <w:rFonts w:ascii="Times New Roman" w:eastAsiaTheme="minorEastAsia" w:hAnsi="Times New Roman" w:cs="Times New Roman"/>
              <w:b w:val="0"/>
              <w:bCs w:val="0"/>
              <w:i w:val="0"/>
              <w:iCs w:val="0"/>
              <w:noProof/>
              <w:color w:val="auto"/>
              <w:lang w:val="en-NZ" w:eastAsia="en-GB"/>
            </w:rPr>
          </w:pPr>
          <w:hyperlink w:anchor="_Toc22902491" w:history="1">
            <w:r w:rsidRPr="00F82A4C">
              <w:rPr>
                <w:rStyle w:val="Hyperlink"/>
                <w:rFonts w:ascii="Times New Roman" w:hAnsi="Times New Roman" w:cs="Times New Roman"/>
                <w:noProof/>
              </w:rPr>
              <w:t>First Time launch</w:t>
            </w:r>
            <w:r w:rsidRPr="00F82A4C">
              <w:rPr>
                <w:rFonts w:ascii="Times New Roman" w:hAnsi="Times New Roman" w:cs="Times New Roman"/>
                <w:noProof/>
                <w:webHidden/>
              </w:rPr>
              <w:tab/>
            </w:r>
            <w:r w:rsidRPr="00F82A4C">
              <w:rPr>
                <w:rFonts w:ascii="Times New Roman" w:hAnsi="Times New Roman" w:cs="Times New Roman"/>
                <w:noProof/>
                <w:webHidden/>
              </w:rPr>
              <w:fldChar w:fldCharType="begin"/>
            </w:r>
            <w:r w:rsidRPr="00F82A4C">
              <w:rPr>
                <w:rFonts w:ascii="Times New Roman" w:hAnsi="Times New Roman" w:cs="Times New Roman"/>
                <w:noProof/>
                <w:webHidden/>
              </w:rPr>
              <w:instrText xml:space="preserve"> PAGEREF _Toc22902491 \h </w:instrText>
            </w:r>
            <w:r w:rsidRPr="00F82A4C">
              <w:rPr>
                <w:rFonts w:ascii="Times New Roman" w:hAnsi="Times New Roman" w:cs="Times New Roman"/>
                <w:noProof/>
                <w:webHidden/>
              </w:rPr>
            </w:r>
            <w:r w:rsidRPr="00F82A4C">
              <w:rPr>
                <w:rFonts w:ascii="Times New Roman" w:hAnsi="Times New Roman" w:cs="Times New Roman"/>
                <w:noProof/>
                <w:webHidden/>
              </w:rPr>
              <w:fldChar w:fldCharType="separate"/>
            </w:r>
            <w:r w:rsidRPr="00F82A4C">
              <w:rPr>
                <w:rFonts w:ascii="Times New Roman" w:hAnsi="Times New Roman" w:cs="Times New Roman"/>
                <w:noProof/>
                <w:webHidden/>
              </w:rPr>
              <w:t>2</w:t>
            </w:r>
            <w:r w:rsidRPr="00F82A4C">
              <w:rPr>
                <w:rFonts w:ascii="Times New Roman" w:hAnsi="Times New Roman" w:cs="Times New Roman"/>
                <w:noProof/>
                <w:webHidden/>
              </w:rPr>
              <w:fldChar w:fldCharType="end"/>
            </w:r>
          </w:hyperlink>
        </w:p>
        <w:p w:rsidR="00BC1A36" w:rsidRPr="00F82A4C" w:rsidRDefault="00BC1A36">
          <w:pPr>
            <w:rPr>
              <w:rFonts w:ascii="Times New Roman" w:hAnsi="Times New Roman" w:cs="Times New Roman"/>
            </w:rPr>
          </w:pPr>
          <w:r w:rsidRPr="00F82A4C">
            <w:rPr>
              <w:rFonts w:ascii="Times New Roman" w:hAnsi="Times New Roman" w:cs="Times New Roman"/>
              <w:b/>
              <w:bCs/>
              <w:noProof/>
            </w:rPr>
            <w:fldChar w:fldCharType="end"/>
          </w:r>
        </w:p>
      </w:sdtContent>
    </w:sdt>
    <w:p w:rsidR="00BC1A36" w:rsidRPr="00F82A4C" w:rsidRDefault="00BC1A36" w:rsidP="00BC1A36">
      <w:pPr>
        <w:jc w:val="center"/>
        <w:rPr>
          <w:rFonts w:ascii="Times New Roman" w:hAnsi="Times New Roman" w:cs="Times New Roman"/>
          <w:color w:val="000000" w:themeColor="text1"/>
          <w:sz w:val="40"/>
          <w:szCs w:val="40"/>
        </w:rPr>
      </w:pPr>
    </w:p>
    <w:p w:rsidR="00F82A4C" w:rsidRPr="00F82A4C" w:rsidRDefault="00F82A4C">
      <w:pPr>
        <w:rPr>
          <w:rFonts w:ascii="Times New Roman" w:eastAsiaTheme="majorEastAsia" w:hAnsi="Times New Roman" w:cs="Times New Roman"/>
          <w:b/>
          <w:caps/>
          <w:color w:val="0E0B05" w:themeColor="text2"/>
          <w:sz w:val="24"/>
          <w:szCs w:val="32"/>
        </w:rPr>
      </w:pPr>
      <w:r w:rsidRPr="00F82A4C">
        <w:rPr>
          <w:rFonts w:ascii="Times New Roman" w:hAnsi="Times New Roman" w:cs="Times New Roman"/>
        </w:rPr>
        <w:br w:type="page"/>
      </w:r>
    </w:p>
    <w:p w:rsidR="00BC1A36" w:rsidRPr="00F82A4C" w:rsidRDefault="00BC1A36" w:rsidP="00BC1A36">
      <w:pPr>
        <w:pStyle w:val="Heading1"/>
        <w:jc w:val="center"/>
        <w:rPr>
          <w:rFonts w:ascii="Times New Roman" w:hAnsi="Times New Roman" w:cs="Times New Roman"/>
          <w:sz w:val="40"/>
          <w:szCs w:val="40"/>
        </w:rPr>
      </w:pPr>
      <w:bookmarkStart w:id="1" w:name="_Toc22902491"/>
      <w:r w:rsidRPr="00F82A4C">
        <w:rPr>
          <w:rFonts w:ascii="Times New Roman" w:hAnsi="Times New Roman" w:cs="Times New Roman"/>
          <w:sz w:val="40"/>
          <w:szCs w:val="40"/>
        </w:rPr>
        <w:lastRenderedPageBreak/>
        <w:t>First Time launch</w:t>
      </w:r>
      <w:bookmarkEnd w:id="1"/>
    </w:p>
    <w:p w:rsidR="00F82A4C" w:rsidRPr="00F82A4C" w:rsidRDefault="00F82A4C" w:rsidP="00BC1A36">
      <w:pPr>
        <w:jc w:val="both"/>
        <w:rPr>
          <w:rFonts w:ascii="Times New Roman" w:hAnsi="Times New Roman" w:cs="Times New Roman"/>
          <w:sz w:val="24"/>
          <w:szCs w:val="24"/>
        </w:rPr>
      </w:pPr>
    </w:p>
    <w:p w:rsidR="00F82A4C" w:rsidRPr="00F82A4C" w:rsidRDefault="00BC1A36" w:rsidP="00BC1A36">
      <w:pPr>
        <w:jc w:val="both"/>
        <w:rPr>
          <w:rFonts w:ascii="Times New Roman" w:hAnsi="Times New Roman" w:cs="Times New Roman"/>
          <w:sz w:val="24"/>
          <w:szCs w:val="24"/>
        </w:rPr>
      </w:pPr>
      <w:r w:rsidRPr="00F82A4C">
        <w:rPr>
          <w:rFonts w:ascii="Times New Roman" w:hAnsi="Times New Roman" w:cs="Times New Roman"/>
          <w:sz w:val="24"/>
          <w:szCs w:val="24"/>
        </w:rPr>
        <w:t xml:space="preserve">Thank you for choosing VARpedia as your choice of </w:t>
      </w:r>
      <w:r w:rsidR="00F82A4C" w:rsidRPr="00F82A4C">
        <w:rPr>
          <w:rFonts w:ascii="Times New Roman" w:hAnsi="Times New Roman" w:cs="Times New Roman"/>
          <w:sz w:val="24"/>
          <w:szCs w:val="24"/>
        </w:rPr>
        <w:t>language learning tool. Before you launch, please be aware that this is only compatible with Unix/Linux operating systems and also requires the flickr4java API to function correctly.</w:t>
      </w:r>
    </w:p>
    <w:p w:rsidR="00F82A4C" w:rsidRPr="00F82A4C" w:rsidRDefault="00F82A4C" w:rsidP="00BC1A36">
      <w:pPr>
        <w:jc w:val="both"/>
        <w:rPr>
          <w:rFonts w:ascii="Times New Roman" w:hAnsi="Times New Roman" w:cs="Times New Roman"/>
          <w:sz w:val="24"/>
          <w:szCs w:val="24"/>
        </w:rPr>
      </w:pPr>
      <w:r w:rsidRPr="00F82A4C">
        <w:rPr>
          <w:rFonts w:ascii="Times New Roman" w:hAnsi="Times New Roman" w:cs="Times New Roman"/>
          <w:sz w:val="24"/>
          <w:szCs w:val="24"/>
        </w:rPr>
        <w:t xml:space="preserve">Furthermore, you will need to have the bash commands, espeak, ffmpeg, ffplay, ffprobe, mp3info, and lame to run this application correctly. </w:t>
      </w:r>
    </w:p>
    <w:p w:rsidR="00F82A4C" w:rsidRPr="00F82A4C" w:rsidRDefault="00F82A4C" w:rsidP="00F82A4C">
      <w:pPr>
        <w:rPr>
          <w:rFonts w:ascii="Times New Roman" w:hAnsi="Times New Roman" w:cs="Times New Roman"/>
        </w:rPr>
      </w:pPr>
      <w:r w:rsidRPr="00F82A4C">
        <w:rPr>
          <w:rFonts w:ascii="Times New Roman" w:hAnsi="Times New Roman" w:cs="Times New Roman"/>
        </w:rPr>
        <w:br w:type="page"/>
      </w:r>
    </w:p>
    <w:p w:rsidR="00F82A4C" w:rsidRPr="00F82A4C" w:rsidRDefault="00F82A4C" w:rsidP="00F82A4C">
      <w:pPr>
        <w:pStyle w:val="Heading1"/>
        <w:jc w:val="center"/>
        <w:rPr>
          <w:rFonts w:ascii="Times New Roman" w:hAnsi="Times New Roman" w:cs="Times New Roman"/>
          <w:sz w:val="40"/>
          <w:szCs w:val="40"/>
        </w:rPr>
      </w:pPr>
      <w:r w:rsidRPr="00F82A4C">
        <w:rPr>
          <w:rFonts w:ascii="Times New Roman" w:hAnsi="Times New Roman" w:cs="Times New Roman"/>
          <w:sz w:val="40"/>
          <w:szCs w:val="40"/>
        </w:rPr>
        <w:lastRenderedPageBreak/>
        <w:t>Main menu</w:t>
      </w:r>
    </w:p>
    <w:p w:rsidR="00F82A4C" w:rsidRPr="00F82A4C" w:rsidRDefault="00F82A4C" w:rsidP="00F82A4C">
      <w:pPr>
        <w:rPr>
          <w:rFonts w:ascii="Times New Roman" w:hAnsi="Times New Roman" w:cs="Times New Roman"/>
        </w:rPr>
      </w:pPr>
    </w:p>
    <w:p w:rsidR="00F82A4C" w:rsidRPr="00F82A4C" w:rsidRDefault="00F82A4C" w:rsidP="00F82A4C">
      <w:pPr>
        <w:keepNext/>
        <w:rPr>
          <w:rFonts w:ascii="Times New Roman" w:hAnsi="Times New Roman" w:cs="Times New Roman"/>
        </w:rPr>
      </w:pPr>
      <w:r w:rsidRPr="00F82A4C">
        <w:rPr>
          <w:rFonts w:ascii="Times New Roman" w:hAnsi="Times New Roman" w:cs="Times New Roman"/>
          <w:noProof/>
        </w:rPr>
        <w:drawing>
          <wp:inline distT="0" distB="0" distL="0" distR="0">
            <wp:extent cx="5823585" cy="4375150"/>
            <wp:effectExtent l="0" t="0" r="571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 Menu.png"/>
                    <pic:cNvPicPr/>
                  </pic:nvPicPr>
                  <pic:blipFill>
                    <a:blip r:embed="rId9">
                      <a:extLst>
                        <a:ext uri="{28A0092B-C50C-407E-A947-70E740481C1C}">
                          <a14:useLocalDpi xmlns:a14="http://schemas.microsoft.com/office/drawing/2010/main" val="0"/>
                        </a:ext>
                      </a:extLst>
                    </a:blip>
                    <a:stretch>
                      <a:fillRect/>
                    </a:stretch>
                  </pic:blipFill>
                  <pic:spPr>
                    <a:xfrm>
                      <a:off x="0" y="0"/>
                      <a:ext cx="5823585" cy="4375150"/>
                    </a:xfrm>
                    <a:prstGeom prst="rect">
                      <a:avLst/>
                    </a:prstGeom>
                  </pic:spPr>
                </pic:pic>
              </a:graphicData>
            </a:graphic>
          </wp:inline>
        </w:drawing>
      </w:r>
    </w:p>
    <w:p w:rsidR="00F82A4C" w:rsidRDefault="00F82A4C" w:rsidP="0009232A">
      <w:pPr>
        <w:pStyle w:val="Caption"/>
        <w:jc w:val="center"/>
        <w:rPr>
          <w:rFonts w:ascii="Times New Roman" w:hAnsi="Times New Roman" w:cs="Times New Roman"/>
          <w:sz w:val="20"/>
          <w:szCs w:val="20"/>
        </w:rPr>
      </w:pPr>
      <w:r w:rsidRPr="00F82A4C">
        <w:rPr>
          <w:rFonts w:ascii="Times New Roman" w:hAnsi="Times New Roman" w:cs="Times New Roman"/>
          <w:sz w:val="20"/>
          <w:szCs w:val="20"/>
        </w:rPr>
        <w:t xml:space="preserve">Figure </w:t>
      </w:r>
      <w:r w:rsidRPr="00F82A4C">
        <w:rPr>
          <w:rFonts w:ascii="Times New Roman" w:hAnsi="Times New Roman" w:cs="Times New Roman"/>
          <w:sz w:val="20"/>
          <w:szCs w:val="20"/>
        </w:rPr>
        <w:fldChar w:fldCharType="begin"/>
      </w:r>
      <w:r w:rsidRPr="00F82A4C">
        <w:rPr>
          <w:rFonts w:ascii="Times New Roman" w:hAnsi="Times New Roman" w:cs="Times New Roman"/>
          <w:sz w:val="20"/>
          <w:szCs w:val="20"/>
        </w:rPr>
        <w:instrText xml:space="preserve"> SEQ Figure \* ARABIC </w:instrText>
      </w:r>
      <w:r w:rsidRPr="00F82A4C">
        <w:rPr>
          <w:rFonts w:ascii="Times New Roman" w:hAnsi="Times New Roman" w:cs="Times New Roman"/>
          <w:sz w:val="20"/>
          <w:szCs w:val="20"/>
        </w:rPr>
        <w:fldChar w:fldCharType="separate"/>
      </w:r>
      <w:r w:rsidR="007F1F7A">
        <w:rPr>
          <w:rFonts w:ascii="Times New Roman" w:hAnsi="Times New Roman" w:cs="Times New Roman"/>
          <w:noProof/>
          <w:sz w:val="20"/>
          <w:szCs w:val="20"/>
        </w:rPr>
        <w:t>1</w:t>
      </w:r>
      <w:r w:rsidRPr="00F82A4C">
        <w:rPr>
          <w:rFonts w:ascii="Times New Roman" w:hAnsi="Times New Roman" w:cs="Times New Roman"/>
          <w:sz w:val="20"/>
          <w:szCs w:val="20"/>
        </w:rPr>
        <w:fldChar w:fldCharType="end"/>
      </w:r>
      <w:r w:rsidRPr="00F82A4C">
        <w:rPr>
          <w:rFonts w:ascii="Times New Roman" w:hAnsi="Times New Roman" w:cs="Times New Roman"/>
          <w:sz w:val="20"/>
          <w:szCs w:val="20"/>
        </w:rPr>
        <w:t xml:space="preserve"> : Main Menu</w:t>
      </w:r>
      <w:r w:rsidR="0009232A">
        <w:rPr>
          <w:rFonts w:ascii="Times New Roman" w:hAnsi="Times New Roman" w:cs="Times New Roman"/>
          <w:sz w:val="20"/>
          <w:szCs w:val="20"/>
        </w:rPr>
        <w:t xml:space="preserve"> Scene</w:t>
      </w:r>
    </w:p>
    <w:p w:rsidR="00A33AC8" w:rsidRDefault="00A33AC8" w:rsidP="00A33AC8"/>
    <w:p w:rsidR="00A33AC8" w:rsidRDefault="00A33AC8" w:rsidP="00A33AC8">
      <w:pPr>
        <w:jc w:val="both"/>
        <w:rPr>
          <w:sz w:val="24"/>
          <w:szCs w:val="24"/>
        </w:rPr>
      </w:pPr>
      <w:r>
        <w:rPr>
          <w:sz w:val="24"/>
          <w:szCs w:val="24"/>
        </w:rPr>
        <w:t xml:space="preserve">On opening of the application (VARpedia), you will see the Main Menu. From the Main Menu you can either create a creation or view existing creations by clicking on the respective buttons.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0"/>
        <w:gridCol w:w="4581"/>
      </w:tblGrid>
      <w:tr w:rsidR="0043225B" w:rsidTr="007F1F7A">
        <w:tc>
          <w:tcPr>
            <w:tcW w:w="4580" w:type="dxa"/>
          </w:tcPr>
          <w:p w:rsidR="0043225B" w:rsidRDefault="0043225B" w:rsidP="0043225B">
            <w:pPr>
              <w:jc w:val="center"/>
              <w:rPr>
                <w:sz w:val="24"/>
                <w:szCs w:val="24"/>
              </w:rPr>
            </w:pPr>
            <w:r>
              <w:rPr>
                <w:sz w:val="24"/>
                <w:szCs w:val="24"/>
              </w:rPr>
              <w:t>To create a creation</w:t>
            </w:r>
          </w:p>
        </w:tc>
        <w:tc>
          <w:tcPr>
            <w:tcW w:w="4581" w:type="dxa"/>
          </w:tcPr>
          <w:p w:rsidR="0043225B" w:rsidRDefault="0043225B" w:rsidP="0043225B">
            <w:pPr>
              <w:jc w:val="center"/>
              <w:rPr>
                <w:sz w:val="24"/>
                <w:szCs w:val="24"/>
              </w:rPr>
            </w:pPr>
            <w:r>
              <w:rPr>
                <w:sz w:val="24"/>
                <w:szCs w:val="24"/>
              </w:rPr>
              <w:t>To view a creation</w:t>
            </w:r>
          </w:p>
        </w:tc>
      </w:tr>
      <w:tr w:rsidR="0043225B" w:rsidTr="007F1F7A">
        <w:tc>
          <w:tcPr>
            <w:tcW w:w="4580" w:type="dxa"/>
          </w:tcPr>
          <w:p w:rsidR="0009232A" w:rsidRDefault="0043225B" w:rsidP="0009232A">
            <w:pPr>
              <w:keepNext/>
              <w:jc w:val="center"/>
            </w:pPr>
            <w:r>
              <w:rPr>
                <w:noProof/>
                <w:sz w:val="24"/>
                <w:szCs w:val="24"/>
              </w:rPr>
              <w:drawing>
                <wp:inline distT="0" distB="0" distL="0" distR="0" wp14:anchorId="1D0B948A" wp14:editId="604E41C8">
                  <wp:extent cx="2162473" cy="10401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e button.png"/>
                          <pic:cNvPicPr/>
                        </pic:nvPicPr>
                        <pic:blipFill rotWithShape="1">
                          <a:blip r:embed="rId10">
                            <a:extLst>
                              <a:ext uri="{28A0092B-C50C-407E-A947-70E740481C1C}">
                                <a14:useLocalDpi xmlns:a14="http://schemas.microsoft.com/office/drawing/2010/main" val="0"/>
                              </a:ext>
                            </a:extLst>
                          </a:blip>
                          <a:srcRect l="5057" t="11620" r="6158" b="8131"/>
                          <a:stretch/>
                        </pic:blipFill>
                        <pic:spPr bwMode="auto">
                          <a:xfrm>
                            <a:off x="0" y="0"/>
                            <a:ext cx="2180929" cy="1049007"/>
                          </a:xfrm>
                          <a:prstGeom prst="rect">
                            <a:avLst/>
                          </a:prstGeom>
                          <a:ln>
                            <a:noFill/>
                          </a:ln>
                          <a:extLst>
                            <a:ext uri="{53640926-AAD7-44D8-BBD7-CCE9431645EC}">
                              <a14:shadowObscured xmlns:a14="http://schemas.microsoft.com/office/drawing/2010/main"/>
                            </a:ext>
                          </a:extLst>
                        </pic:spPr>
                      </pic:pic>
                    </a:graphicData>
                  </a:graphic>
                </wp:inline>
              </w:drawing>
            </w:r>
          </w:p>
          <w:p w:rsidR="0043225B" w:rsidRDefault="0009232A" w:rsidP="0009232A">
            <w:pPr>
              <w:pStyle w:val="Caption"/>
              <w:jc w:val="center"/>
              <w:rPr>
                <w:sz w:val="24"/>
                <w:szCs w:val="24"/>
              </w:rPr>
            </w:pPr>
            <w:r w:rsidRPr="0009232A">
              <w:rPr>
                <w:sz w:val="20"/>
                <w:szCs w:val="20"/>
              </w:rPr>
              <w:t>Figure 1.1: Create a creation button</w:t>
            </w:r>
          </w:p>
        </w:tc>
        <w:tc>
          <w:tcPr>
            <w:tcW w:w="4581" w:type="dxa"/>
          </w:tcPr>
          <w:p w:rsidR="0009232A" w:rsidRDefault="0043225B" w:rsidP="0009232A">
            <w:pPr>
              <w:keepNext/>
              <w:jc w:val="center"/>
            </w:pPr>
            <w:r>
              <w:rPr>
                <w:noProof/>
                <w:sz w:val="24"/>
                <w:szCs w:val="24"/>
              </w:rPr>
              <w:drawing>
                <wp:inline distT="0" distB="0" distL="0" distR="0">
                  <wp:extent cx="2171700" cy="1040758"/>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ew button.png"/>
                          <pic:cNvPicPr/>
                        </pic:nvPicPr>
                        <pic:blipFill rotWithShape="1">
                          <a:blip r:embed="rId11">
                            <a:extLst>
                              <a:ext uri="{28A0092B-C50C-407E-A947-70E740481C1C}">
                                <a14:useLocalDpi xmlns:a14="http://schemas.microsoft.com/office/drawing/2010/main" val="0"/>
                              </a:ext>
                            </a:extLst>
                          </a:blip>
                          <a:srcRect l="3262" t="6312" r="3726" b="7466"/>
                          <a:stretch/>
                        </pic:blipFill>
                        <pic:spPr bwMode="auto">
                          <a:xfrm>
                            <a:off x="0" y="0"/>
                            <a:ext cx="2215099" cy="1061556"/>
                          </a:xfrm>
                          <a:prstGeom prst="rect">
                            <a:avLst/>
                          </a:prstGeom>
                          <a:ln>
                            <a:noFill/>
                          </a:ln>
                          <a:extLst>
                            <a:ext uri="{53640926-AAD7-44D8-BBD7-CCE9431645EC}">
                              <a14:shadowObscured xmlns:a14="http://schemas.microsoft.com/office/drawing/2010/main"/>
                            </a:ext>
                          </a:extLst>
                        </pic:spPr>
                      </pic:pic>
                    </a:graphicData>
                  </a:graphic>
                </wp:inline>
              </w:drawing>
            </w:r>
          </w:p>
          <w:p w:rsidR="0043225B" w:rsidRDefault="0009232A" w:rsidP="0009232A">
            <w:pPr>
              <w:pStyle w:val="Caption"/>
              <w:jc w:val="center"/>
              <w:rPr>
                <w:sz w:val="24"/>
                <w:szCs w:val="24"/>
              </w:rPr>
            </w:pPr>
            <w:r w:rsidRPr="0009232A">
              <w:rPr>
                <w:sz w:val="20"/>
                <w:szCs w:val="20"/>
              </w:rPr>
              <w:t>Figure 1.2: View creations button</w:t>
            </w:r>
          </w:p>
        </w:tc>
      </w:tr>
    </w:tbl>
    <w:p w:rsidR="0043225B" w:rsidRDefault="0043225B" w:rsidP="00A33AC8">
      <w:pPr>
        <w:jc w:val="both"/>
        <w:rPr>
          <w:sz w:val="24"/>
          <w:szCs w:val="24"/>
        </w:rPr>
      </w:pPr>
    </w:p>
    <w:p w:rsidR="0043225B" w:rsidRDefault="0043225B" w:rsidP="00A33AC8">
      <w:pPr>
        <w:jc w:val="both"/>
        <w:rPr>
          <w:sz w:val="24"/>
          <w:szCs w:val="24"/>
        </w:rPr>
      </w:pPr>
    </w:p>
    <w:p w:rsidR="00A33AC8" w:rsidRDefault="0043225B" w:rsidP="0043225B">
      <w:pPr>
        <w:pStyle w:val="Heading1"/>
        <w:jc w:val="center"/>
        <w:rPr>
          <w:rFonts w:ascii="Times New Roman" w:hAnsi="Times New Roman" w:cs="Times New Roman"/>
          <w:sz w:val="40"/>
          <w:szCs w:val="40"/>
        </w:rPr>
      </w:pPr>
      <w:r>
        <w:rPr>
          <w:rFonts w:ascii="Times New Roman" w:hAnsi="Times New Roman" w:cs="Times New Roman"/>
          <w:sz w:val="40"/>
          <w:szCs w:val="40"/>
        </w:rPr>
        <w:t>Create a creation</w:t>
      </w:r>
    </w:p>
    <w:p w:rsidR="004031EB" w:rsidRDefault="004031EB" w:rsidP="004031EB"/>
    <w:p w:rsidR="0009232A" w:rsidRDefault="004031EB" w:rsidP="0009232A">
      <w:pPr>
        <w:keepNext/>
        <w:jc w:val="center"/>
      </w:pPr>
      <w:r>
        <w:rPr>
          <w:noProof/>
        </w:rPr>
        <w:drawing>
          <wp:inline distT="0" distB="0" distL="0" distR="0">
            <wp:extent cx="4146086" cy="310312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udio with search term (apple).png"/>
                    <pic:cNvPicPr/>
                  </pic:nvPicPr>
                  <pic:blipFill>
                    <a:blip r:embed="rId12">
                      <a:extLst>
                        <a:ext uri="{28A0092B-C50C-407E-A947-70E740481C1C}">
                          <a14:useLocalDpi xmlns:a14="http://schemas.microsoft.com/office/drawing/2010/main" val="0"/>
                        </a:ext>
                      </a:extLst>
                    </a:blip>
                    <a:stretch>
                      <a:fillRect/>
                    </a:stretch>
                  </pic:blipFill>
                  <pic:spPr>
                    <a:xfrm>
                      <a:off x="0" y="0"/>
                      <a:ext cx="4183821" cy="3131366"/>
                    </a:xfrm>
                    <a:prstGeom prst="rect">
                      <a:avLst/>
                    </a:prstGeom>
                  </pic:spPr>
                </pic:pic>
              </a:graphicData>
            </a:graphic>
          </wp:inline>
        </w:drawing>
      </w:r>
    </w:p>
    <w:p w:rsidR="003676CF" w:rsidRPr="0009232A" w:rsidRDefault="0009232A" w:rsidP="0009232A">
      <w:pPr>
        <w:pStyle w:val="Caption"/>
        <w:jc w:val="center"/>
        <w:rPr>
          <w:sz w:val="20"/>
          <w:szCs w:val="20"/>
        </w:rPr>
      </w:pPr>
      <w:r w:rsidRPr="0009232A">
        <w:rPr>
          <w:sz w:val="20"/>
          <w:szCs w:val="20"/>
        </w:rPr>
        <w:t xml:space="preserve">Figure </w:t>
      </w:r>
      <w:r>
        <w:rPr>
          <w:sz w:val="20"/>
          <w:szCs w:val="20"/>
        </w:rPr>
        <w:t>2</w:t>
      </w:r>
      <w:r w:rsidRPr="0009232A">
        <w:rPr>
          <w:sz w:val="20"/>
          <w:szCs w:val="20"/>
        </w:rPr>
        <w:t>: Create a creation scene</w:t>
      </w:r>
    </w:p>
    <w:p w:rsidR="003676CF" w:rsidRDefault="003676CF" w:rsidP="003676CF">
      <w:pPr>
        <w:jc w:val="center"/>
      </w:pPr>
      <w:r>
        <w:t xml:space="preserve">Changing to the create a creation scene, the user can enter in an English word into the search bar at the top. Once they have the term they want, they can push the search button. The search button will find information of the topic and show the result in the text area below. </w:t>
      </w:r>
    </w:p>
    <w:p w:rsidR="0009232A" w:rsidRDefault="009F2A9B" w:rsidP="0009232A">
      <w:pPr>
        <w:keepNext/>
        <w:jc w:val="center"/>
      </w:pPr>
      <w:r>
        <w:rPr>
          <w:noProof/>
        </w:rPr>
        <w:drawing>
          <wp:inline distT="0" distB="0" distL="0" distR="0">
            <wp:extent cx="3949065" cy="2295414"/>
            <wp:effectExtent l="0" t="0" r="63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udio with output of apple.png"/>
                    <pic:cNvPicPr/>
                  </pic:nvPicPr>
                  <pic:blipFill rotWithShape="1">
                    <a:blip r:embed="rId13">
                      <a:extLst>
                        <a:ext uri="{28A0092B-C50C-407E-A947-70E740481C1C}">
                          <a14:useLocalDpi xmlns:a14="http://schemas.microsoft.com/office/drawing/2010/main" val="0"/>
                        </a:ext>
                      </a:extLst>
                    </a:blip>
                    <a:srcRect t="25115" r="32182" b="22437"/>
                    <a:stretch/>
                  </pic:blipFill>
                  <pic:spPr bwMode="auto">
                    <a:xfrm>
                      <a:off x="0" y="0"/>
                      <a:ext cx="3949429" cy="2295626"/>
                    </a:xfrm>
                    <a:prstGeom prst="rect">
                      <a:avLst/>
                    </a:prstGeom>
                    <a:ln>
                      <a:noFill/>
                    </a:ln>
                    <a:extLst>
                      <a:ext uri="{53640926-AAD7-44D8-BBD7-CCE9431645EC}">
                        <a14:shadowObscured xmlns:a14="http://schemas.microsoft.com/office/drawing/2010/main"/>
                      </a:ext>
                    </a:extLst>
                  </pic:spPr>
                </pic:pic>
              </a:graphicData>
            </a:graphic>
          </wp:inline>
        </w:drawing>
      </w:r>
    </w:p>
    <w:p w:rsidR="004031EB" w:rsidRPr="0009232A" w:rsidRDefault="0009232A" w:rsidP="0009232A">
      <w:pPr>
        <w:pStyle w:val="Caption"/>
        <w:jc w:val="center"/>
        <w:rPr>
          <w:sz w:val="20"/>
          <w:szCs w:val="20"/>
        </w:rPr>
      </w:pPr>
      <w:r w:rsidRPr="0009232A">
        <w:rPr>
          <w:sz w:val="20"/>
          <w:szCs w:val="20"/>
        </w:rPr>
        <w:t xml:space="preserve">Figure </w:t>
      </w:r>
      <w:r w:rsidRPr="0009232A">
        <w:rPr>
          <w:sz w:val="20"/>
          <w:szCs w:val="20"/>
        </w:rPr>
        <w:fldChar w:fldCharType="begin"/>
      </w:r>
      <w:r w:rsidRPr="0009232A">
        <w:rPr>
          <w:sz w:val="20"/>
          <w:szCs w:val="20"/>
        </w:rPr>
        <w:instrText xml:space="preserve"> SEQ Figure \* ARABIC </w:instrText>
      </w:r>
      <w:r w:rsidRPr="0009232A">
        <w:rPr>
          <w:sz w:val="20"/>
          <w:szCs w:val="20"/>
        </w:rPr>
        <w:fldChar w:fldCharType="separate"/>
      </w:r>
      <w:r w:rsidR="007F1F7A">
        <w:rPr>
          <w:noProof/>
          <w:sz w:val="20"/>
          <w:szCs w:val="20"/>
        </w:rPr>
        <w:t>2</w:t>
      </w:r>
      <w:r w:rsidRPr="0009232A">
        <w:rPr>
          <w:sz w:val="20"/>
          <w:szCs w:val="20"/>
        </w:rPr>
        <w:fldChar w:fldCharType="end"/>
      </w:r>
      <w:r w:rsidRPr="0009232A">
        <w:rPr>
          <w:sz w:val="20"/>
          <w:szCs w:val="20"/>
        </w:rPr>
        <w:t>.1: Text output</w:t>
      </w:r>
    </w:p>
    <w:p w:rsidR="009F2A9B" w:rsidRDefault="009F2A9B">
      <w:r>
        <w:br w:type="page"/>
      </w:r>
    </w:p>
    <w:p w:rsidR="0009232A" w:rsidRDefault="009F2A9B" w:rsidP="0009232A">
      <w:pPr>
        <w:keepNext/>
        <w:jc w:val="center"/>
      </w:pPr>
      <w:r>
        <w:rPr>
          <w:noProof/>
        </w:rPr>
        <w:lastRenderedPageBreak/>
        <w:drawing>
          <wp:inline distT="0" distB="0" distL="0" distR="0">
            <wp:extent cx="3939386" cy="2285730"/>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udio with highlighted text.png"/>
                    <pic:cNvPicPr/>
                  </pic:nvPicPr>
                  <pic:blipFill rotWithShape="1">
                    <a:blip r:embed="rId14">
                      <a:extLst>
                        <a:ext uri="{28A0092B-C50C-407E-A947-70E740481C1C}">
                          <a14:useLocalDpi xmlns:a14="http://schemas.microsoft.com/office/drawing/2010/main" val="0"/>
                        </a:ext>
                      </a:extLst>
                    </a:blip>
                    <a:srcRect t="24693" r="32349" b="23037"/>
                    <a:stretch/>
                  </pic:blipFill>
                  <pic:spPr bwMode="auto">
                    <a:xfrm>
                      <a:off x="0" y="0"/>
                      <a:ext cx="3939702" cy="2285913"/>
                    </a:xfrm>
                    <a:prstGeom prst="rect">
                      <a:avLst/>
                    </a:prstGeom>
                    <a:ln>
                      <a:noFill/>
                    </a:ln>
                    <a:extLst>
                      <a:ext uri="{53640926-AAD7-44D8-BBD7-CCE9431645EC}">
                        <a14:shadowObscured xmlns:a14="http://schemas.microsoft.com/office/drawing/2010/main"/>
                      </a:ext>
                    </a:extLst>
                  </pic:spPr>
                </pic:pic>
              </a:graphicData>
            </a:graphic>
          </wp:inline>
        </w:drawing>
      </w:r>
    </w:p>
    <w:p w:rsidR="0009232A" w:rsidRDefault="0009232A" w:rsidP="0009232A">
      <w:pPr>
        <w:pStyle w:val="Caption"/>
        <w:jc w:val="center"/>
        <w:rPr>
          <w:sz w:val="20"/>
          <w:szCs w:val="20"/>
        </w:rPr>
      </w:pPr>
      <w:r w:rsidRPr="0009232A">
        <w:rPr>
          <w:sz w:val="20"/>
          <w:szCs w:val="20"/>
        </w:rPr>
        <w:t>Figure 2.2: Highlighted text</w:t>
      </w:r>
    </w:p>
    <w:p w:rsidR="007F1F7A" w:rsidRDefault="007F1F7A" w:rsidP="007F1F7A">
      <w:pPr>
        <w:jc w:val="center"/>
      </w:pPr>
    </w:p>
    <w:p w:rsidR="007F1F7A" w:rsidRDefault="007F1F7A" w:rsidP="007F1F7A">
      <w:pPr>
        <w:jc w:val="center"/>
      </w:pPr>
      <w:r>
        <w:t>After selecting a chunk of text (below 30 words), the user can adjust the speed and change the type of speaker between male and female. Once settings have been changed, the user can choose to preview the text, or save the audio file.</w:t>
      </w:r>
    </w:p>
    <w:tbl>
      <w:tblPr>
        <w:tblStyle w:val="TableGrid"/>
        <w:tblW w:w="0" w:type="auto"/>
        <w:tblLook w:val="04A0" w:firstRow="1" w:lastRow="0" w:firstColumn="1" w:lastColumn="0" w:noHBand="0" w:noVBand="1"/>
      </w:tblPr>
      <w:tblGrid>
        <w:gridCol w:w="4580"/>
        <w:gridCol w:w="4581"/>
      </w:tblGrid>
      <w:tr w:rsidR="007F1F7A" w:rsidTr="0007240E">
        <w:tc>
          <w:tcPr>
            <w:tcW w:w="9161" w:type="dxa"/>
            <w:gridSpan w:val="2"/>
            <w:tcBorders>
              <w:top w:val="nil"/>
              <w:left w:val="nil"/>
              <w:bottom w:val="nil"/>
              <w:right w:val="nil"/>
            </w:tcBorders>
          </w:tcPr>
          <w:p w:rsidR="007F1F7A" w:rsidRDefault="007F1F7A" w:rsidP="007F1F7A">
            <w:pPr>
              <w:keepNext/>
              <w:jc w:val="center"/>
            </w:pPr>
            <w:r>
              <w:rPr>
                <w:noProof/>
              </w:rPr>
              <w:drawing>
                <wp:inline distT="0" distB="0" distL="0" distR="0">
                  <wp:extent cx="4027251" cy="59038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Speak Sliders.png"/>
                          <pic:cNvPicPr/>
                        </pic:nvPicPr>
                        <pic:blipFill>
                          <a:blip r:embed="rId15">
                            <a:extLst>
                              <a:ext uri="{28A0092B-C50C-407E-A947-70E740481C1C}">
                                <a14:useLocalDpi xmlns:a14="http://schemas.microsoft.com/office/drawing/2010/main" val="0"/>
                              </a:ext>
                            </a:extLst>
                          </a:blip>
                          <a:stretch>
                            <a:fillRect/>
                          </a:stretch>
                        </pic:blipFill>
                        <pic:spPr>
                          <a:xfrm>
                            <a:off x="0" y="0"/>
                            <a:ext cx="4192331" cy="614582"/>
                          </a:xfrm>
                          <a:prstGeom prst="rect">
                            <a:avLst/>
                          </a:prstGeom>
                        </pic:spPr>
                      </pic:pic>
                    </a:graphicData>
                  </a:graphic>
                </wp:inline>
              </w:drawing>
            </w:r>
          </w:p>
          <w:p w:rsidR="007F1F7A" w:rsidRPr="007F1F7A" w:rsidRDefault="007F1F7A" w:rsidP="007F1F7A">
            <w:pPr>
              <w:pStyle w:val="Caption"/>
              <w:jc w:val="center"/>
              <w:rPr>
                <w:noProof/>
              </w:rPr>
            </w:pPr>
            <w:r w:rsidRPr="007F1F7A">
              <w:rPr>
                <w:sz w:val="20"/>
                <w:szCs w:val="20"/>
              </w:rPr>
              <w:t>Figure 2.3: eSpeak speech modifiers (speed and gender)</w:t>
            </w:r>
          </w:p>
        </w:tc>
      </w:tr>
      <w:tr w:rsidR="007F1F7A" w:rsidTr="007F1F7A">
        <w:tc>
          <w:tcPr>
            <w:tcW w:w="4580" w:type="dxa"/>
            <w:tcBorders>
              <w:top w:val="nil"/>
              <w:left w:val="nil"/>
              <w:bottom w:val="nil"/>
              <w:right w:val="nil"/>
            </w:tcBorders>
          </w:tcPr>
          <w:p w:rsidR="007F1F7A" w:rsidRPr="007F1F7A" w:rsidRDefault="007F1F7A" w:rsidP="007F1F7A">
            <w:pPr>
              <w:keepNext/>
              <w:jc w:val="center"/>
            </w:pPr>
            <w:r w:rsidRPr="007F1F7A">
              <w:rPr>
                <w:noProof/>
              </w:rPr>
              <w:drawing>
                <wp:inline distT="0" distB="0" distL="0" distR="0" wp14:anchorId="4C064F0A" wp14:editId="29132234">
                  <wp:extent cx="622152" cy="685384"/>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eview Text button.png"/>
                          <pic:cNvPicPr/>
                        </pic:nvPicPr>
                        <pic:blipFill rotWithShape="1">
                          <a:blip r:embed="rId16">
                            <a:extLst>
                              <a:ext uri="{28A0092B-C50C-407E-A947-70E740481C1C}">
                                <a14:useLocalDpi xmlns:a14="http://schemas.microsoft.com/office/drawing/2010/main" val="0"/>
                              </a:ext>
                            </a:extLst>
                          </a:blip>
                          <a:srcRect l="8795" r="10849"/>
                          <a:stretch/>
                        </pic:blipFill>
                        <pic:spPr bwMode="auto">
                          <a:xfrm>
                            <a:off x="0" y="0"/>
                            <a:ext cx="622530" cy="685800"/>
                          </a:xfrm>
                          <a:prstGeom prst="rect">
                            <a:avLst/>
                          </a:prstGeom>
                          <a:ln>
                            <a:noFill/>
                          </a:ln>
                          <a:extLst>
                            <a:ext uri="{53640926-AAD7-44D8-BBD7-CCE9431645EC}">
                              <a14:shadowObscured xmlns:a14="http://schemas.microsoft.com/office/drawing/2010/main"/>
                            </a:ext>
                          </a:extLst>
                        </pic:spPr>
                      </pic:pic>
                    </a:graphicData>
                  </a:graphic>
                </wp:inline>
              </w:drawing>
            </w:r>
          </w:p>
          <w:p w:rsidR="007F1F7A" w:rsidRPr="007F1F7A" w:rsidRDefault="007F1F7A" w:rsidP="007F1F7A">
            <w:pPr>
              <w:pStyle w:val="Caption"/>
              <w:jc w:val="center"/>
              <w:rPr>
                <w:sz w:val="20"/>
                <w:szCs w:val="20"/>
              </w:rPr>
            </w:pPr>
            <w:r w:rsidRPr="007F1F7A">
              <w:rPr>
                <w:sz w:val="20"/>
                <w:szCs w:val="20"/>
              </w:rPr>
              <w:t xml:space="preserve">Figure </w:t>
            </w:r>
            <w:r>
              <w:rPr>
                <w:sz w:val="20"/>
                <w:szCs w:val="20"/>
              </w:rPr>
              <w:t>2</w:t>
            </w:r>
            <w:r w:rsidRPr="007F1F7A">
              <w:rPr>
                <w:sz w:val="20"/>
                <w:szCs w:val="20"/>
              </w:rPr>
              <w:t>.</w:t>
            </w:r>
            <w:r>
              <w:rPr>
                <w:sz w:val="20"/>
                <w:szCs w:val="20"/>
              </w:rPr>
              <w:t>4</w:t>
            </w:r>
            <w:r w:rsidRPr="007F1F7A">
              <w:rPr>
                <w:sz w:val="20"/>
                <w:szCs w:val="20"/>
              </w:rPr>
              <w:t xml:space="preserve"> Preview Audio Button</w:t>
            </w:r>
          </w:p>
        </w:tc>
        <w:tc>
          <w:tcPr>
            <w:tcW w:w="4581" w:type="dxa"/>
            <w:tcBorders>
              <w:top w:val="nil"/>
              <w:left w:val="nil"/>
              <w:bottom w:val="nil"/>
              <w:right w:val="nil"/>
            </w:tcBorders>
          </w:tcPr>
          <w:p w:rsidR="007F1F7A" w:rsidRPr="007F1F7A" w:rsidRDefault="007F1F7A" w:rsidP="007F1F7A">
            <w:pPr>
              <w:keepNext/>
              <w:jc w:val="center"/>
            </w:pPr>
            <w:r w:rsidRPr="007F1F7A">
              <w:rPr>
                <w:noProof/>
              </w:rPr>
              <w:drawing>
                <wp:inline distT="0" distB="0" distL="0" distR="0" wp14:anchorId="436A8361" wp14:editId="683EE791">
                  <wp:extent cx="602615" cy="6754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dd audio button.png"/>
                          <pic:cNvPicPr/>
                        </pic:nvPicPr>
                        <pic:blipFill rotWithShape="1">
                          <a:blip r:embed="rId17">
                            <a:extLst>
                              <a:ext uri="{28A0092B-C50C-407E-A947-70E740481C1C}">
                                <a14:useLocalDpi xmlns:a14="http://schemas.microsoft.com/office/drawing/2010/main" val="0"/>
                              </a:ext>
                            </a:extLst>
                          </a:blip>
                          <a:srcRect l="8966" t="2788" r="10422" b="287"/>
                          <a:stretch/>
                        </pic:blipFill>
                        <pic:spPr bwMode="auto">
                          <a:xfrm>
                            <a:off x="0" y="0"/>
                            <a:ext cx="604021" cy="677014"/>
                          </a:xfrm>
                          <a:prstGeom prst="rect">
                            <a:avLst/>
                          </a:prstGeom>
                          <a:ln>
                            <a:noFill/>
                          </a:ln>
                          <a:extLst>
                            <a:ext uri="{53640926-AAD7-44D8-BBD7-CCE9431645EC}">
                              <a14:shadowObscured xmlns:a14="http://schemas.microsoft.com/office/drawing/2010/main"/>
                            </a:ext>
                          </a:extLst>
                        </pic:spPr>
                      </pic:pic>
                    </a:graphicData>
                  </a:graphic>
                </wp:inline>
              </w:drawing>
            </w:r>
          </w:p>
          <w:p w:rsidR="007F1F7A" w:rsidRPr="007F1F7A" w:rsidRDefault="007F1F7A" w:rsidP="007F1F7A">
            <w:pPr>
              <w:pStyle w:val="Caption"/>
              <w:jc w:val="center"/>
              <w:rPr>
                <w:sz w:val="20"/>
                <w:szCs w:val="20"/>
              </w:rPr>
            </w:pPr>
            <w:r w:rsidRPr="007F1F7A">
              <w:rPr>
                <w:sz w:val="20"/>
                <w:szCs w:val="20"/>
              </w:rPr>
              <w:t xml:space="preserve">Figure </w:t>
            </w:r>
            <w:r>
              <w:rPr>
                <w:sz w:val="20"/>
                <w:szCs w:val="20"/>
              </w:rPr>
              <w:t>2</w:t>
            </w:r>
            <w:r w:rsidRPr="007F1F7A">
              <w:rPr>
                <w:sz w:val="20"/>
                <w:szCs w:val="20"/>
              </w:rPr>
              <w:t>.</w:t>
            </w:r>
            <w:r>
              <w:rPr>
                <w:sz w:val="20"/>
                <w:szCs w:val="20"/>
              </w:rPr>
              <w:t>5</w:t>
            </w:r>
            <w:r w:rsidRPr="007F1F7A">
              <w:rPr>
                <w:sz w:val="20"/>
                <w:szCs w:val="20"/>
              </w:rPr>
              <w:t>: Add Audio to List Button</w:t>
            </w:r>
          </w:p>
        </w:tc>
      </w:tr>
    </w:tbl>
    <w:p w:rsidR="0009232A" w:rsidRDefault="0009232A" w:rsidP="007F1F7A">
      <w:pPr>
        <w:keepNext/>
      </w:pPr>
      <w:bookmarkStart w:id="2" w:name="_GoBack"/>
      <w:bookmarkEnd w:id="2"/>
    </w:p>
    <w:p w:rsidR="0009232A" w:rsidRPr="0009232A" w:rsidRDefault="0009232A" w:rsidP="0009232A">
      <w:pPr>
        <w:jc w:val="center"/>
      </w:pPr>
      <w:r>
        <w:rPr>
          <w:noProof/>
        </w:rPr>
        <w:drawing>
          <wp:inline distT="0" distB="0" distL="0" distR="0">
            <wp:extent cx="1556425" cy="262008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udio with added audio file.png"/>
                    <pic:cNvPicPr/>
                  </pic:nvPicPr>
                  <pic:blipFill rotWithShape="1">
                    <a:blip r:embed="rId18">
                      <a:extLst>
                        <a:ext uri="{28A0092B-C50C-407E-A947-70E740481C1C}">
                          <a14:useLocalDpi xmlns:a14="http://schemas.microsoft.com/office/drawing/2010/main" val="0"/>
                        </a:ext>
                      </a:extLst>
                    </a:blip>
                    <a:srcRect l="67652" t="14674" b="12843"/>
                    <a:stretch/>
                  </pic:blipFill>
                  <pic:spPr bwMode="auto">
                    <a:xfrm>
                      <a:off x="0" y="0"/>
                      <a:ext cx="1567711" cy="2639080"/>
                    </a:xfrm>
                    <a:prstGeom prst="rect">
                      <a:avLst/>
                    </a:prstGeom>
                    <a:ln>
                      <a:noFill/>
                    </a:ln>
                    <a:extLst>
                      <a:ext uri="{53640926-AAD7-44D8-BBD7-CCE9431645EC}">
                        <a14:shadowObscured xmlns:a14="http://schemas.microsoft.com/office/drawing/2010/main"/>
                      </a:ext>
                    </a:extLst>
                  </pic:spPr>
                </pic:pic>
              </a:graphicData>
            </a:graphic>
          </wp:inline>
        </w:drawing>
      </w:r>
    </w:p>
    <w:sectPr w:rsidR="0009232A" w:rsidRPr="0009232A">
      <w:headerReference w:type="default" r:id="rId19"/>
      <w:footerReference w:type="default" r:id="rId20"/>
      <w:headerReference w:type="first" r:id="rId21"/>
      <w:pgSz w:w="11907" w:h="16839" w:code="9"/>
      <w:pgMar w:top="1296" w:right="1368" w:bottom="1440" w:left="1368" w:header="720" w:footer="10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48B0" w:rsidRDefault="00C648B0">
      <w:pPr>
        <w:spacing w:after="0" w:line="240" w:lineRule="auto"/>
      </w:pPr>
      <w:r>
        <w:separator/>
      </w:r>
    </w:p>
  </w:endnote>
  <w:endnote w:type="continuationSeparator" w:id="0">
    <w:p w:rsidR="00C648B0" w:rsidRDefault="00C648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crosoft YaHei">
    <w:altName w:val="微软雅黑"/>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1636616"/>
      <w:docPartObj>
        <w:docPartGallery w:val="Page Numbers (Bottom of Page)"/>
        <w:docPartUnique/>
      </w:docPartObj>
    </w:sdtPr>
    <w:sdtEndPr>
      <w:rPr>
        <w:noProof/>
      </w:rPr>
    </w:sdtEndPr>
    <w:sdtContent>
      <w:p w:rsidR="0008115C" w:rsidRDefault="003C3A18">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48B0" w:rsidRDefault="00C648B0">
      <w:pPr>
        <w:spacing w:after="0" w:line="240" w:lineRule="auto"/>
      </w:pPr>
      <w:r>
        <w:separator/>
      </w:r>
    </w:p>
  </w:footnote>
  <w:footnote w:type="continuationSeparator" w:id="0">
    <w:p w:rsidR="00C648B0" w:rsidRDefault="00C648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115C" w:rsidRDefault="003C3A18">
    <w:r>
      <w:rPr>
        <w:noProof/>
        <w:lang w:eastAsia="zh-CN" w:bidi="he-IL"/>
      </w:rPr>
      <mc:AlternateContent>
        <mc:Choice Requires="wps">
          <w:drawing>
            <wp:anchor distT="0" distB="0" distL="114300" distR="114300" simplePos="0" relativeHeight="251666432" behindDoc="0" locked="0" layoutInCell="1" allowOverlap="1">
              <wp:simplePos x="0" y="0"/>
              <wp:positionH relativeFrom="page">
                <wp:align>center</wp:align>
              </wp:positionH>
              <wp:positionV relativeFrom="page">
                <wp:align>center</wp:align>
              </wp:positionV>
              <wp:extent cx="5013960" cy="7205980"/>
              <wp:effectExtent l="0" t="0" r="0" b="6985"/>
              <wp:wrapNone/>
              <wp:docPr id="1" name="Frame 1"/>
              <wp:cNvGraphicFramePr/>
              <a:graphic xmlns:a="http://schemas.openxmlformats.org/drawingml/2006/main">
                <a:graphicData uri="http://schemas.microsoft.com/office/word/2010/wordprocessingShape">
                  <wps:wsp>
                    <wps:cNvSpPr/>
                    <wps:spPr>
                      <a:xfrm>
                        <a:off x="0" y="0"/>
                        <a:ext cx="5013960" cy="7205980"/>
                      </a:xfrm>
                      <a:prstGeom prst="frame">
                        <a:avLst>
                          <a:gd name="adj1" fmla="val 2604"/>
                        </a:avLst>
                      </a:prstGeom>
                      <a:solidFill>
                        <a:srgbClr val="E3AB48"/>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95400</wp14:pctHeight>
              </wp14:sizeRelV>
            </wp:anchor>
          </w:drawing>
        </mc:Choice>
        <mc:Fallback>
          <w:pict>
            <v:shape w14:anchorId="55DE33CE" id="Frame 1" o:spid="_x0000_s1026" style="position:absolute;margin-left:0;margin-top:0;width:394.8pt;height:567.4pt;z-index:251666432;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middle" coordsize="5013960,720598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" path="m,l5013960,r,7205980l,7205980,,xm130564,130564r,6944852l4883396,7075416r,-6944852l130564,130564xe" fillcolor="#e3ab48" stroked="f" strokeweight="1pt">
              <v:stroke joinstyle="miter"/>
              <v:path arrowok="t" o:connecttype="custom" o:connectlocs="0,0;5013960,0;5013960,7205980;0,7205980;0,0;130564,130564;130564,7075416;4883396,7075416;4883396,130564;130564,130564" o:connectangles="0,0,0,0,0,0,0,0,0,0"/>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8115C" w:rsidRDefault="003C3A18">
    <w:r>
      <w:rPr>
        <w:noProof/>
        <w:lang w:eastAsia="zh-CN" w:bidi="he-IL"/>
      </w:rPr>
      <mc:AlternateContent>
        <mc:Choice Requires="wpg">
          <w:drawing>
            <wp:anchor distT="0" distB="0" distL="114300" distR="114300" simplePos="0" relativeHeight="251664384" behindDoc="1" locked="0" layoutInCell="1" allowOverlap="1">
              <wp:simplePos x="0" y="0"/>
              <wp:positionH relativeFrom="page">
                <wp:align>center</wp:align>
              </wp:positionH>
              <wp:positionV relativeFrom="page">
                <wp:align>center</wp:align>
              </wp:positionV>
              <wp:extent cx="5012690" cy="7207250"/>
              <wp:effectExtent l="0" t="0" r="0" b="6985"/>
              <wp:wrapNone/>
              <wp:docPr id="10" name="Group 10" title="Page frame with tab"/>
              <wp:cNvGraphicFramePr/>
              <a:graphic xmlns:a="http://schemas.openxmlformats.org/drawingml/2006/main">
                <a:graphicData uri="http://schemas.microsoft.com/office/word/2010/wordprocessingGroup">
                  <wpg:wgp>
                    <wpg:cNvGrpSpPr/>
                    <wpg:grpSpPr>
                      <a:xfrm>
                        <a:off x="0" y="0"/>
                        <a:ext cx="5012690" cy="7207250"/>
                        <a:chOff x="133350" y="0"/>
                        <a:chExt cx="7315200" cy="9601200"/>
                      </a:xfrm>
                    </wpg:grpSpPr>
                    <wps:wsp>
                      <wps:cNvPr id="8" name="Frame 8"/>
                      <wps:cNvSpPr/>
                      <wps:spPr>
                        <a:xfrm>
                          <a:off x="133350" y="0"/>
                          <a:ext cx="7315200" cy="9601200"/>
                        </a:xfrm>
                        <a:prstGeom prst="frame">
                          <a:avLst>
                            <a:gd name="adj1" fmla="val 2604"/>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reeform 7"/>
                      <wps:cNvSpPr>
                        <a:spLocks/>
                      </wps:cNvSpPr>
                      <wps:spPr bwMode="auto">
                        <a:xfrm>
                          <a:off x="228600" y="428625"/>
                          <a:ext cx="358140" cy="802005"/>
                        </a:xfrm>
                        <a:custGeom>
                          <a:avLst/>
                          <a:gdLst>
                            <a:gd name="T0" fmla="*/ 2 w 240"/>
                            <a:gd name="T1" fmla="*/ 0 h 528"/>
                            <a:gd name="T2" fmla="*/ 169 w 240"/>
                            <a:gd name="T3" fmla="*/ 0 h 528"/>
                            <a:gd name="T4" fmla="*/ 240 w 240"/>
                            <a:gd name="T5" fmla="*/ 246 h 528"/>
                            <a:gd name="T6" fmla="*/ 169 w 240"/>
                            <a:gd name="T7" fmla="*/ 480 h 528"/>
                            <a:gd name="T8" fmla="*/ 59 w 240"/>
                            <a:gd name="T9" fmla="*/ 480 h 528"/>
                            <a:gd name="T10" fmla="*/ 59 w 240"/>
                            <a:gd name="T11" fmla="*/ 528 h 528"/>
                            <a:gd name="T12" fmla="*/ 0 w 240"/>
                            <a:gd name="T13" fmla="*/ 480 h 528"/>
                            <a:gd name="T14" fmla="*/ 2 w 240"/>
                            <a:gd name="T15" fmla="*/ 480 h 528"/>
                            <a:gd name="T16" fmla="*/ 2 w 240"/>
                            <a:gd name="T17" fmla="*/ 0 h 5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40" h="528">
                              <a:moveTo>
                                <a:pt x="2" y="0"/>
                              </a:moveTo>
                              <a:lnTo>
                                <a:pt x="169" y="0"/>
                              </a:lnTo>
                              <a:lnTo>
                                <a:pt x="240" y="246"/>
                              </a:lnTo>
                              <a:lnTo>
                                <a:pt x="169" y="480"/>
                              </a:lnTo>
                              <a:lnTo>
                                <a:pt x="59" y="480"/>
                              </a:lnTo>
                              <a:lnTo>
                                <a:pt x="59" y="528"/>
                              </a:lnTo>
                              <a:lnTo>
                                <a:pt x="0" y="480"/>
                              </a:lnTo>
                              <a:lnTo>
                                <a:pt x="2" y="480"/>
                              </a:lnTo>
                              <a:lnTo>
                                <a:pt x="2" y="0"/>
                              </a:lnTo>
                              <a:close/>
                            </a:path>
                          </a:pathLst>
                        </a:custGeom>
                        <a:solidFill>
                          <a:schemeClr val="tx1"/>
                        </a:solidFill>
                        <a:ln w="0">
                          <a:noFill/>
                          <a:prstDash val="solid"/>
                          <a:round/>
                          <a:headEnd/>
                          <a:tailEnd/>
                        </a:ln>
                      </wps:spPr>
                      <wps:txbx>
                        <w:txbxContent>
                          <w:p w:rsidR="0008115C" w:rsidRDefault="0008115C">
                            <w:pPr>
                              <w:jc w:val="center"/>
                            </w:pPr>
                          </w:p>
                        </w:txbxContent>
                      </wps:txbx>
                      <wps:bodyPr vert="horz" wrap="square" lIns="91440" tIns="45720" rIns="91440" bIns="45720" numCol="1" anchor="t" anchorCtr="0" compatLnSpc="1">
                        <a:prstTxWarp prst="textNoShape">
                          <a:avLst/>
                        </a:prstTxWarp>
                      </wps:bodyPr>
                    </wps:wsp>
                  </wpg:wgp>
                </a:graphicData>
              </a:graphic>
              <wp14:sizeRelH relativeFrom="page">
                <wp14:pctWidth>94100</wp14:pctWidth>
              </wp14:sizeRelH>
              <wp14:sizeRelV relativeFrom="page">
                <wp14:pctHeight>95400</wp14:pctHeight>
              </wp14:sizeRelV>
            </wp:anchor>
          </w:drawing>
        </mc:Choice>
        <mc:Fallback>
          <w:pict>
            <v:group id="Group 10" o:spid="_x0000_s1026" alt="Title: Page frame with tab" style="position:absolute;margin-left:0;margin-top:0;width:394.7pt;height:567.5pt;z-index:-251652096;mso-width-percent:941;mso-height-percent:954;mso-position-horizontal:center;mso-position-horizontal-relative:page;mso-position-vertical:center;mso-position-vertical-relative:page;mso-width-percent:941;mso-height-percent:954" coordorigin="1333" coordsize="73152,960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">
              <v:shape id="Frame 8" o:spid="_x0000_s1027" style="position:absolute;left:1333;width:73152;height:96012;visibility:visible;mso-wrap-style:square;v-text-anchor:middle" coordsize="7315200,9601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" path="m,l7315200,r,9601200l,9601200,,xm190488,190488r,9220224l7124712,9410712r,-9220224l190488,190488xe" fillcolor="#e3ab48 [3204]" stroked="f" strokeweight="1pt">
                <v:stroke joinstyle="miter"/>
                <v:path arrowok="t" o:connecttype="custom" o:connectlocs="0,0;7315200,0;7315200,9601200;0,9601200;0,0;190488,190488;190488,9410712;7124712,9410712;7124712,190488;190488,190488" o:connectangles="0,0,0,0,0,0,0,0,0,0"/>
              </v:shape>
              <v:shape id="Freeform 7" o:spid="_x0000_s1028" style="position:absolute;left:2286;top:4286;width:3581;height:8020;visibility:visible;mso-wrap-style:square;v-text-anchor:top" coordsize="240,528"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" adj="-11796480,,5400" path="m2,l169,r71,246l169,480r-110,l59,528,,480r2,l2,xe" fillcolor="black [3213]" stroked="f" strokeweight="0">
                <v:stroke joinstyle="round"/>
                <v:formulas/>
                <v:path arrowok="t" o:connecttype="custom" o:connectlocs="2985,0;252190,0;358140,373661;252190,729095;88043,729095;88043,802005;0,729095;2985,729095;2985,0" o:connectangles="0,0,0,0,0,0,0,0,0" textboxrect="0,0,240,528"/>
                <v:textbox>
                  <w:txbxContent>
                    <w:p w:rsidR="0008115C" w:rsidRDefault="0008115C">
                      <w:pPr>
                        <w:jc w:val="center"/>
                      </w:pP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A8C682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35A505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C60189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E0725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50DB0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E0ED6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95644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21C79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9497C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FF29BAA"/>
    <w:lvl w:ilvl="0">
      <w:start w:val="1"/>
      <w:numFmt w:val="bullet"/>
      <w:pStyle w:val="ListBullet"/>
      <w:lvlText w:val=""/>
      <w:lvlJc w:val="left"/>
      <w:pPr>
        <w:ind w:left="360" w:hanging="360"/>
      </w:pPr>
      <w:rPr>
        <w:rFonts w:ascii="Symbol" w:hAnsi="Symbol" w:hint="default"/>
        <w:color w:val="E3AB48" w:themeColor="accent1"/>
      </w:rPr>
    </w:lvl>
  </w:abstractNum>
  <w:abstractNum w:abstractNumId="10" w15:restartNumberingAfterBreak="0">
    <w:nsid w:val="454416C3"/>
    <w:multiLevelType w:val="hybridMultilevel"/>
    <w:tmpl w:val="1884BEFA"/>
    <w:lvl w:ilvl="0" w:tplc="F1084306">
      <w:start w:val="1"/>
      <w:numFmt w:val="bullet"/>
      <w:lvlText w:val=""/>
      <w:lvlJc w:val="left"/>
      <w:pPr>
        <w:tabs>
          <w:tab w:val="num" w:pos="216"/>
        </w:tabs>
        <w:ind w:left="216" w:hanging="216"/>
      </w:pPr>
      <w:rPr>
        <w:rFonts w:ascii="Wingdings" w:hAnsi="Wingdings" w:hint="default"/>
        <w:color w:val="E3AB48"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0"/>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A36"/>
    <w:rsid w:val="0008115C"/>
    <w:rsid w:val="0009232A"/>
    <w:rsid w:val="003676CF"/>
    <w:rsid w:val="003C3A18"/>
    <w:rsid w:val="004031EB"/>
    <w:rsid w:val="0043225B"/>
    <w:rsid w:val="007F1F7A"/>
    <w:rsid w:val="009F2A9B"/>
    <w:rsid w:val="00A33AC8"/>
    <w:rsid w:val="00BC1A36"/>
    <w:rsid w:val="00C648B0"/>
    <w:rsid w:val="00F82A4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58D89E"/>
  <w15:chartTrackingRefBased/>
  <w15:docId w15:val="{1F232696-0841-514D-92C9-47802E8DD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7F7F7F" w:themeColor="text1" w:themeTint="80"/>
        <w:lang w:val="en-US" w:eastAsia="ja-JP" w:bidi="ar-SA"/>
      </w:rPr>
    </w:rPrDefault>
    <w:pPrDefault>
      <w:pPr>
        <w:spacing w:after="18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 w:unhideWhenUsed="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0" w:unhideWhenUsed="1" w:qFormat="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top w:val="single" w:sz="24" w:space="5" w:color="262626" w:themeColor="text1" w:themeTint="D9"/>
        <w:bottom w:val="single" w:sz="8" w:space="5" w:color="7F7F7F" w:themeColor="text1" w:themeTint="80"/>
      </w:pBdr>
      <w:spacing w:before="240" w:after="160" w:line="240" w:lineRule="auto"/>
      <w:outlineLvl w:val="0"/>
    </w:pPr>
    <w:rPr>
      <w:rFonts w:asciiTheme="majorHAnsi" w:eastAsiaTheme="majorEastAsia" w:hAnsiTheme="majorHAnsi" w:cstheme="majorBidi"/>
      <w:b/>
      <w:caps/>
      <w:color w:val="0E0B05" w:themeColor="text2"/>
      <w:sz w:val="24"/>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0E0B05" w:themeColor="text2"/>
      <w:sz w:val="22"/>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E0B05" w:themeColor="text2"/>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Cs/>
      <w:color w:val="0E0B05" w:themeColor="text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b/>
      <w:caps/>
      <w:color w:val="0E0B05" w:themeColor="text2"/>
      <w:sz w:val="18"/>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b/>
      <w:color w:val="0E0B05" w:themeColor="text2"/>
      <w:sz w:val="18"/>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Cs/>
      <w:color w:val="0E0B05" w:themeColor="text2"/>
      <w:sz w:val="18"/>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0E0B05" w:themeColor="text2"/>
      <w:sz w:val="1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iCs/>
      <w:color w:val="0E0B05" w:themeColor="text2"/>
      <w:sz w:val="1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aps/>
      <w:smallCaps w:val="0"/>
      <w:color w:val="7F7F7F" w:themeColor="text1" w:themeTint="80"/>
      <w:spacing w:val="0"/>
      <w:u w:val="single"/>
      <w:bdr w:val="none" w:sz="0" w:space="0" w:color="auto"/>
    </w:rPr>
  </w:style>
  <w:style w:type="paragraph" w:customStyle="1" w:styleId="Address">
    <w:name w:val="Address"/>
    <w:basedOn w:val="Normal"/>
    <w:uiPriority w:val="3"/>
    <w:qFormat/>
    <w:pPr>
      <w:spacing w:after="280" w:line="264" w:lineRule="auto"/>
      <w:contextualSpacing/>
    </w:pPr>
    <w:rPr>
      <w:rFonts w:eastAsiaTheme="minorEastAsia"/>
      <w:szCs w:val="18"/>
    </w:rPr>
  </w:style>
  <w:style w:type="paragraph" w:styleId="Closing">
    <w:name w:val="Closing"/>
    <w:basedOn w:val="Normal"/>
    <w:next w:val="Signature"/>
    <w:link w:val="ClosingChar"/>
    <w:uiPriority w:val="5"/>
    <w:qFormat/>
    <w:pPr>
      <w:spacing w:before="720" w:after="0" w:line="240" w:lineRule="auto"/>
    </w:pPr>
    <w:rPr>
      <w:rFonts w:eastAsiaTheme="minorEastAsia"/>
      <w:bCs/>
      <w:szCs w:val="18"/>
    </w:rPr>
  </w:style>
  <w:style w:type="character" w:customStyle="1" w:styleId="ClosingChar">
    <w:name w:val="Closing Char"/>
    <w:basedOn w:val="DefaultParagraphFont"/>
    <w:link w:val="Closing"/>
    <w:uiPriority w:val="5"/>
    <w:rPr>
      <w:rFonts w:eastAsiaTheme="minorEastAsia"/>
      <w:bCs/>
      <w:szCs w:val="18"/>
    </w:rPr>
  </w:style>
  <w:style w:type="paragraph" w:styleId="Signature">
    <w:name w:val="Signature"/>
    <w:basedOn w:val="Normal"/>
    <w:next w:val="Normal"/>
    <w:link w:val="SignatureChar"/>
    <w:uiPriority w:val="6"/>
    <w:qFormat/>
    <w:pPr>
      <w:spacing w:before="1080" w:after="280" w:line="240" w:lineRule="auto"/>
      <w:contextualSpacing/>
    </w:pPr>
    <w:rPr>
      <w:rFonts w:asciiTheme="majorHAnsi" w:eastAsiaTheme="minorEastAsia" w:hAnsiTheme="majorHAnsi"/>
      <w:bCs/>
      <w:color w:val="0E0B05" w:themeColor="text2"/>
      <w:sz w:val="24"/>
      <w:szCs w:val="18"/>
    </w:rPr>
  </w:style>
  <w:style w:type="character" w:customStyle="1" w:styleId="SignatureChar">
    <w:name w:val="Signature Char"/>
    <w:basedOn w:val="DefaultParagraphFont"/>
    <w:link w:val="Signature"/>
    <w:uiPriority w:val="6"/>
    <w:rPr>
      <w:rFonts w:asciiTheme="majorHAnsi" w:eastAsiaTheme="minorEastAsia" w:hAnsiTheme="majorHAnsi"/>
      <w:bCs/>
      <w:color w:val="0E0B05" w:themeColor="text2"/>
      <w:sz w:val="24"/>
      <w:szCs w:val="18"/>
    </w:rPr>
  </w:style>
  <w:style w:type="paragraph" w:styleId="Date">
    <w:name w:val="Date"/>
    <w:basedOn w:val="Normal"/>
    <w:next w:val="Address"/>
    <w:link w:val="DateChar"/>
    <w:uiPriority w:val="2"/>
    <w:qFormat/>
    <w:pPr>
      <w:spacing w:before="720" w:after="280" w:line="240" w:lineRule="auto"/>
      <w:contextualSpacing/>
    </w:pPr>
    <w:rPr>
      <w:rFonts w:asciiTheme="majorHAnsi" w:eastAsiaTheme="minorEastAsia" w:hAnsiTheme="majorHAnsi"/>
      <w:bCs/>
      <w:color w:val="0E0B05" w:themeColor="text2"/>
      <w:sz w:val="24"/>
      <w:szCs w:val="18"/>
    </w:rPr>
  </w:style>
  <w:style w:type="character" w:customStyle="1" w:styleId="DateChar">
    <w:name w:val="Date Char"/>
    <w:basedOn w:val="DefaultParagraphFont"/>
    <w:link w:val="Date"/>
    <w:uiPriority w:val="2"/>
    <w:rPr>
      <w:rFonts w:asciiTheme="majorHAnsi" w:eastAsiaTheme="minorEastAsia" w:hAnsiTheme="majorHAnsi"/>
      <w:bCs/>
      <w:color w:val="0E0B05" w:themeColor="text2"/>
      <w:sz w:val="24"/>
      <w:szCs w:val="18"/>
    </w:rPr>
  </w:style>
  <w:style w:type="paragraph" w:styleId="Footer">
    <w:name w:val="footer"/>
    <w:basedOn w:val="Normal"/>
    <w:link w:val="FooterChar"/>
    <w:uiPriority w:val="99"/>
    <w:unhideWhenUsed/>
    <w:qFormat/>
    <w:pPr>
      <w:spacing w:before="240" w:after="0" w:line="240" w:lineRule="auto"/>
    </w:pPr>
    <w:rPr>
      <w:color w:val="0E0B05" w:themeColor="text2"/>
      <w:sz w:val="24"/>
    </w:rPr>
  </w:style>
  <w:style w:type="character" w:customStyle="1" w:styleId="FooterChar">
    <w:name w:val="Footer Char"/>
    <w:basedOn w:val="DefaultParagraphFont"/>
    <w:link w:val="Footer"/>
    <w:uiPriority w:val="99"/>
    <w:rPr>
      <w:color w:val="0E0B05" w:themeColor="text2"/>
      <w:sz w:val="24"/>
    </w:rPr>
  </w:style>
  <w:style w:type="paragraph" w:styleId="Salutation">
    <w:name w:val="Salutation"/>
    <w:basedOn w:val="Normal"/>
    <w:next w:val="Normal"/>
    <w:link w:val="SalutationChar"/>
    <w:uiPriority w:val="4"/>
    <w:qFormat/>
    <w:pPr>
      <w:spacing w:before="800" w:line="240" w:lineRule="auto"/>
    </w:pPr>
    <w:rPr>
      <w:rFonts w:asciiTheme="majorHAnsi" w:eastAsiaTheme="minorEastAsia" w:hAnsiTheme="majorHAnsi"/>
      <w:bCs/>
      <w:color w:val="0E0B05" w:themeColor="text2"/>
      <w:sz w:val="24"/>
      <w:szCs w:val="18"/>
    </w:rPr>
  </w:style>
  <w:style w:type="character" w:customStyle="1" w:styleId="SalutationChar">
    <w:name w:val="Salutation Char"/>
    <w:basedOn w:val="DefaultParagraphFont"/>
    <w:link w:val="Salutation"/>
    <w:uiPriority w:val="4"/>
    <w:rPr>
      <w:rFonts w:asciiTheme="majorHAnsi" w:eastAsiaTheme="minorEastAsia" w:hAnsiTheme="majorHAnsi"/>
      <w:bCs/>
      <w:color w:val="0E0B05" w:themeColor="text2"/>
      <w:sz w:val="24"/>
      <w:szCs w:val="18"/>
    </w:rPr>
  </w:style>
  <w:style w:type="paragraph" w:customStyle="1" w:styleId="Name">
    <w:name w:val="Name"/>
    <w:basedOn w:val="Normal"/>
    <w:uiPriority w:val="1"/>
    <w:qFormat/>
    <w:pPr>
      <w:spacing w:after="120" w:line="192" w:lineRule="auto"/>
    </w:pPr>
    <w:rPr>
      <w:rFonts w:asciiTheme="majorHAnsi" w:hAnsiTheme="majorHAnsi"/>
      <w:b/>
      <w:caps/>
      <w:color w:val="0E0B05" w:themeColor="text2"/>
      <w:sz w:val="70"/>
    </w:rPr>
  </w:style>
  <w:style w:type="paragraph" w:customStyle="1" w:styleId="ContactInformation">
    <w:name w:val="Contact Information"/>
    <w:basedOn w:val="Normal"/>
    <w:uiPriority w:val="2"/>
    <w:qFormat/>
    <w:pPr>
      <w:contextualSpacing/>
    </w:pPr>
    <w:rPr>
      <w:rFonts w:asciiTheme="majorHAnsi" w:hAnsiTheme="majorHAnsi"/>
      <w:sz w:val="24"/>
    </w:rPr>
  </w:style>
  <w:style w:type="paragraph" w:styleId="Caption">
    <w:name w:val="caption"/>
    <w:basedOn w:val="Normal"/>
    <w:next w:val="Normal"/>
    <w:uiPriority w:val="35"/>
    <w:unhideWhenUsed/>
    <w:qFormat/>
    <w:pPr>
      <w:spacing w:before="40" w:after="160" w:line="240" w:lineRule="auto"/>
    </w:pPr>
    <w:rPr>
      <w:iCs/>
      <w:color w:val="262626" w:themeColor="text1" w:themeTint="D9"/>
      <w:sz w:val="18"/>
      <w:szCs w:val="18"/>
    </w:rPr>
  </w:style>
  <w:style w:type="character" w:styleId="Emphasis">
    <w:name w:val="Emphasis"/>
    <w:basedOn w:val="DefaultParagraphFont"/>
    <w:uiPriority w:val="20"/>
    <w:semiHidden/>
    <w:unhideWhenUsed/>
    <w:qFormat/>
    <w:rPr>
      <w:i w:val="0"/>
      <w:iCs/>
      <w:color w:val="E3AB48" w:themeColor="accent1"/>
    </w:rPr>
  </w:style>
  <w:style w:type="character" w:customStyle="1" w:styleId="Heading1Char">
    <w:name w:val="Heading 1 Char"/>
    <w:basedOn w:val="DefaultParagraphFont"/>
    <w:link w:val="Heading1"/>
    <w:uiPriority w:val="9"/>
    <w:rPr>
      <w:rFonts w:asciiTheme="majorHAnsi" w:eastAsiaTheme="majorEastAsia" w:hAnsiTheme="majorHAnsi" w:cstheme="majorBidi"/>
      <w:b/>
      <w:caps/>
      <w:color w:val="0E0B05" w:themeColor="text2"/>
      <w:sz w:val="24"/>
      <w:szCs w:val="32"/>
    </w:rPr>
  </w:style>
  <w:style w:type="character" w:styleId="IntenseEmphasis">
    <w:name w:val="Intense Emphasis"/>
    <w:basedOn w:val="DefaultParagraphFont"/>
    <w:uiPriority w:val="21"/>
    <w:semiHidden/>
    <w:unhideWhenUsed/>
    <w:qFormat/>
    <w:rPr>
      <w:b/>
      <w:i w:val="0"/>
      <w:iCs/>
      <w:color w:val="E3AB48" w:themeColor="accent1"/>
    </w:rPr>
  </w:style>
  <w:style w:type="paragraph" w:styleId="IntenseQuote">
    <w:name w:val="Intense Quote"/>
    <w:basedOn w:val="Normal"/>
    <w:next w:val="Normal"/>
    <w:link w:val="IntenseQuoteChar"/>
    <w:uiPriority w:val="30"/>
    <w:semiHidden/>
    <w:unhideWhenUsed/>
    <w:qFormat/>
    <w:pPr>
      <w:spacing w:before="360" w:after="360"/>
    </w:pPr>
    <w:rPr>
      <w:b/>
      <w:iCs/>
      <w:color w:val="262626" w:themeColor="text1" w:themeTint="D9"/>
      <w:sz w:val="26"/>
    </w:rPr>
  </w:style>
  <w:style w:type="character" w:customStyle="1" w:styleId="IntenseQuoteChar">
    <w:name w:val="Intense Quote Char"/>
    <w:basedOn w:val="DefaultParagraphFont"/>
    <w:link w:val="IntenseQuote"/>
    <w:uiPriority w:val="30"/>
    <w:semiHidden/>
    <w:rPr>
      <w:b/>
      <w:iCs/>
      <w:color w:val="262626" w:themeColor="text1" w:themeTint="D9"/>
      <w:sz w:val="26"/>
      <w:szCs w:val="20"/>
    </w:rPr>
  </w:style>
  <w:style w:type="character" w:styleId="IntenseReference">
    <w:name w:val="Intense Reference"/>
    <w:basedOn w:val="DefaultParagraphFont"/>
    <w:uiPriority w:val="32"/>
    <w:semiHidden/>
    <w:unhideWhenUsed/>
    <w:qFormat/>
    <w:rPr>
      <w:b w:val="0"/>
      <w:bCs/>
      <w:caps/>
      <w:smallCaps w:val="0"/>
      <w:color w:val="262626" w:themeColor="text1" w:themeTint="D9"/>
      <w:spacing w:val="0"/>
    </w:rPr>
  </w:style>
  <w:style w:type="paragraph" w:styleId="ListParagraph">
    <w:name w:val="List Paragraph"/>
    <w:basedOn w:val="Normal"/>
    <w:uiPriority w:val="34"/>
    <w:semiHidden/>
    <w:unhideWhenUsed/>
    <w:qFormat/>
    <w:pPr>
      <w:ind w:left="216"/>
      <w:contextualSpacing/>
    </w:pPr>
  </w:style>
  <w:style w:type="paragraph" w:styleId="Title">
    <w:name w:val="Title"/>
    <w:basedOn w:val="Normal"/>
    <w:link w:val="TitleChar"/>
    <w:uiPriority w:val="9"/>
    <w:semiHidden/>
    <w:unhideWhenUsed/>
    <w:qFormat/>
    <w:pPr>
      <w:spacing w:line="192" w:lineRule="auto"/>
    </w:pPr>
    <w:rPr>
      <w:rFonts w:asciiTheme="majorHAnsi" w:eastAsiaTheme="majorEastAsia" w:hAnsiTheme="majorHAnsi" w:cstheme="majorBidi"/>
      <w:b/>
      <w:caps/>
      <w:color w:val="262626" w:themeColor="text1" w:themeTint="D9"/>
      <w:kern w:val="28"/>
      <w:sz w:val="70"/>
      <w:szCs w:val="5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360" w:after="360"/>
    </w:pPr>
    <w:rPr>
      <w:iCs/>
      <w:sz w:val="26"/>
    </w:rPr>
  </w:style>
  <w:style w:type="character" w:customStyle="1" w:styleId="QuoteChar">
    <w:name w:val="Quote Char"/>
    <w:basedOn w:val="DefaultParagraphFont"/>
    <w:link w:val="Quote"/>
    <w:uiPriority w:val="29"/>
    <w:semiHidden/>
    <w:rPr>
      <w:iCs/>
      <w:color w:val="7F7F7F" w:themeColor="text1" w:themeTint="80"/>
      <w:sz w:val="26"/>
      <w:szCs w:val="20"/>
    </w:rPr>
  </w:style>
  <w:style w:type="character" w:styleId="Strong">
    <w:name w:val="Strong"/>
    <w:basedOn w:val="DefaultParagraphFont"/>
    <w:uiPriority w:val="22"/>
    <w:semiHidden/>
    <w:unhideWhenUsed/>
    <w:qFormat/>
    <w:rPr>
      <w:b/>
      <w:bCs/>
      <w:color w:val="262626" w:themeColor="text1" w:themeTint="D9"/>
    </w:rPr>
  </w:style>
  <w:style w:type="character" w:customStyle="1" w:styleId="TitleChar">
    <w:name w:val="Title Char"/>
    <w:basedOn w:val="DefaultParagraphFont"/>
    <w:link w:val="Title"/>
    <w:uiPriority w:val="9"/>
    <w:semiHidden/>
    <w:rPr>
      <w:rFonts w:asciiTheme="majorHAnsi" w:eastAsiaTheme="majorEastAsia" w:hAnsiTheme="majorHAnsi" w:cstheme="majorBidi"/>
      <w:b/>
      <w:caps/>
      <w:color w:val="262626" w:themeColor="text1" w:themeTint="D9"/>
      <w:kern w:val="28"/>
      <w:sz w:val="70"/>
      <w:szCs w:val="56"/>
    </w:rPr>
  </w:style>
  <w:style w:type="paragraph" w:styleId="Subtitle">
    <w:name w:val="Subtitle"/>
    <w:basedOn w:val="Normal"/>
    <w:next w:val="Normal"/>
    <w:link w:val="SubtitleChar"/>
    <w:uiPriority w:val="10"/>
    <w:semiHidden/>
    <w:unhideWhenUsed/>
    <w:qFormat/>
    <w:pPr>
      <w:numPr>
        <w:ilvl w:val="1"/>
      </w:numPr>
      <w:spacing w:after="540" w:line="288" w:lineRule="auto"/>
      <w:ind w:right="2880"/>
      <w:contextualSpacing/>
    </w:pPr>
    <w:rPr>
      <w:rFonts w:eastAsiaTheme="minorEastAsia"/>
      <w:spacing w:val="15"/>
      <w:sz w:val="24"/>
      <w:szCs w:val="22"/>
    </w:rPr>
  </w:style>
  <w:style w:type="character" w:styleId="SubtleEmphasis">
    <w:name w:val="Subtle Emphasis"/>
    <w:basedOn w:val="DefaultParagraphFont"/>
    <w:uiPriority w:val="19"/>
    <w:semiHidden/>
    <w:unhideWhenUsed/>
    <w:qFormat/>
    <w:rPr>
      <w:i w:val="0"/>
      <w:iCs/>
      <w:color w:val="262626" w:themeColor="text1" w:themeTint="D9"/>
    </w:rPr>
  </w:style>
  <w:style w:type="character" w:styleId="SubtleReference">
    <w:name w:val="Subtle Reference"/>
    <w:basedOn w:val="DefaultParagraphFont"/>
    <w:uiPriority w:val="31"/>
    <w:semiHidden/>
    <w:unhideWhenUsed/>
    <w:qFormat/>
    <w:rPr>
      <w:caps/>
      <w:smallCaps w:val="0"/>
      <w:color w:val="7F7F7F" w:themeColor="text1" w:themeTint="80"/>
    </w:rPr>
  </w:style>
  <w:style w:type="character" w:customStyle="1" w:styleId="SubtitleChar">
    <w:name w:val="Subtitle Char"/>
    <w:basedOn w:val="DefaultParagraphFont"/>
    <w:link w:val="Subtitle"/>
    <w:uiPriority w:val="10"/>
    <w:semiHidden/>
    <w:rPr>
      <w:rFonts w:eastAsiaTheme="minorEastAsia"/>
      <w:color w:val="7F7F7F" w:themeColor="text1" w:themeTint="80"/>
      <w:spacing w:val="15"/>
      <w:sz w:val="24"/>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E0B05" w:themeColor="text2"/>
      <w:sz w:val="22"/>
      <w:szCs w:val="26"/>
    </w:rPr>
  </w:style>
  <w:style w:type="paragraph" w:styleId="TOAHeading">
    <w:name w:val="toa heading"/>
    <w:basedOn w:val="Normal"/>
    <w:next w:val="Normal"/>
    <w:uiPriority w:val="99"/>
    <w:semiHidden/>
    <w:unhideWhenUsed/>
    <w:pPr>
      <w:pBdr>
        <w:top w:val="single" w:sz="24" w:space="5" w:color="auto"/>
        <w:bottom w:val="single" w:sz="4" w:space="5" w:color="auto"/>
      </w:pBd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E0B05" w:themeColor="text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0E0B05" w:themeColor="text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aps/>
      <w:color w:val="0E0B05" w:themeColor="text2"/>
      <w:sz w:val="1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0E0B05" w:themeColor="text2"/>
      <w:sz w:val="1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E0B05" w:themeColor="text2"/>
      <w:sz w:val="18"/>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E0B05" w:themeColor="text2"/>
      <w:sz w:val="1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0E0B05" w:themeColor="text2"/>
      <w:sz w:val="16"/>
      <w:szCs w:val="2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ListBullet">
    <w:name w:val="List Bullet"/>
    <w:basedOn w:val="Normal"/>
    <w:uiPriority w:val="9"/>
    <w:semiHidden/>
    <w:unhideWhenUsed/>
    <w:qFormat/>
    <w:pPr>
      <w:numPr>
        <w:numId w:val="1"/>
      </w:numPr>
      <w:spacing w:after="120"/>
      <w:ind w:left="216" w:hanging="216"/>
      <w:contextualSpacing/>
    </w:pPr>
  </w:style>
  <w:style w:type="paragraph" w:styleId="ListNumber">
    <w:name w:val="List Number"/>
    <w:basedOn w:val="Normal"/>
    <w:uiPriority w:val="99"/>
    <w:semiHidden/>
    <w:unhideWhenUsed/>
    <w:pPr>
      <w:numPr>
        <w:numId w:val="8"/>
      </w:numPr>
      <w:spacing w:after="120"/>
      <w:ind w:left="216" w:hanging="216"/>
      <w:contextualSpacing/>
    </w:pPr>
  </w:style>
  <w:style w:type="paragraph" w:styleId="TOC2">
    <w:name w:val="toc 2"/>
    <w:basedOn w:val="Normal"/>
    <w:next w:val="Normal"/>
    <w:autoRedefine/>
    <w:uiPriority w:val="39"/>
    <w:unhideWhenUsed/>
    <w:rsid w:val="00BC1A36"/>
    <w:pPr>
      <w:spacing w:before="120" w:after="0"/>
      <w:ind w:left="200"/>
    </w:pPr>
    <w:rPr>
      <w:b/>
      <w:bCs/>
      <w:sz w:val="22"/>
      <w:szCs w:val="22"/>
    </w:rPr>
  </w:style>
  <w:style w:type="paragraph" w:styleId="TOC1">
    <w:name w:val="toc 1"/>
    <w:basedOn w:val="Normal"/>
    <w:next w:val="Normal"/>
    <w:autoRedefine/>
    <w:uiPriority w:val="39"/>
    <w:unhideWhenUsed/>
    <w:rsid w:val="00BC1A36"/>
    <w:pPr>
      <w:spacing w:before="120" w:after="0"/>
    </w:pPr>
    <w:rPr>
      <w:b/>
      <w:bCs/>
      <w:i/>
      <w:iCs/>
      <w:sz w:val="24"/>
      <w:szCs w:val="24"/>
    </w:rPr>
  </w:style>
  <w:style w:type="paragraph" w:styleId="TOC3">
    <w:name w:val="toc 3"/>
    <w:basedOn w:val="Normal"/>
    <w:next w:val="Normal"/>
    <w:autoRedefine/>
    <w:uiPriority w:val="39"/>
    <w:unhideWhenUsed/>
    <w:rsid w:val="00BC1A36"/>
    <w:pPr>
      <w:spacing w:after="0"/>
      <w:ind w:left="400"/>
    </w:pPr>
  </w:style>
  <w:style w:type="paragraph" w:styleId="TOC4">
    <w:name w:val="toc 4"/>
    <w:basedOn w:val="Normal"/>
    <w:next w:val="Normal"/>
    <w:autoRedefine/>
    <w:uiPriority w:val="39"/>
    <w:semiHidden/>
    <w:unhideWhenUsed/>
    <w:rsid w:val="00BC1A36"/>
    <w:pPr>
      <w:spacing w:after="0"/>
      <w:ind w:left="600"/>
    </w:pPr>
  </w:style>
  <w:style w:type="paragraph" w:styleId="TOC5">
    <w:name w:val="toc 5"/>
    <w:basedOn w:val="Normal"/>
    <w:next w:val="Normal"/>
    <w:autoRedefine/>
    <w:uiPriority w:val="39"/>
    <w:semiHidden/>
    <w:unhideWhenUsed/>
    <w:rsid w:val="00BC1A36"/>
    <w:pPr>
      <w:spacing w:after="0"/>
      <w:ind w:left="800"/>
    </w:pPr>
  </w:style>
  <w:style w:type="paragraph" w:styleId="TOC6">
    <w:name w:val="toc 6"/>
    <w:basedOn w:val="Normal"/>
    <w:next w:val="Normal"/>
    <w:autoRedefine/>
    <w:uiPriority w:val="39"/>
    <w:semiHidden/>
    <w:unhideWhenUsed/>
    <w:rsid w:val="00BC1A36"/>
    <w:pPr>
      <w:spacing w:after="0"/>
      <w:ind w:left="1000"/>
    </w:pPr>
  </w:style>
  <w:style w:type="paragraph" w:styleId="TOC7">
    <w:name w:val="toc 7"/>
    <w:basedOn w:val="Normal"/>
    <w:next w:val="Normal"/>
    <w:autoRedefine/>
    <w:uiPriority w:val="39"/>
    <w:semiHidden/>
    <w:unhideWhenUsed/>
    <w:rsid w:val="00BC1A36"/>
    <w:pPr>
      <w:spacing w:after="0"/>
      <w:ind w:left="1200"/>
    </w:pPr>
  </w:style>
  <w:style w:type="paragraph" w:styleId="TOC8">
    <w:name w:val="toc 8"/>
    <w:basedOn w:val="Normal"/>
    <w:next w:val="Normal"/>
    <w:autoRedefine/>
    <w:uiPriority w:val="39"/>
    <w:semiHidden/>
    <w:unhideWhenUsed/>
    <w:rsid w:val="00BC1A36"/>
    <w:pPr>
      <w:spacing w:after="0"/>
      <w:ind w:left="1400"/>
    </w:pPr>
  </w:style>
  <w:style w:type="paragraph" w:styleId="TOC9">
    <w:name w:val="toc 9"/>
    <w:basedOn w:val="Normal"/>
    <w:next w:val="Normal"/>
    <w:autoRedefine/>
    <w:uiPriority w:val="39"/>
    <w:semiHidden/>
    <w:unhideWhenUsed/>
    <w:rsid w:val="00BC1A36"/>
    <w:pPr>
      <w:spacing w:after="0"/>
      <w:ind w:left="1600"/>
    </w:pPr>
  </w:style>
  <w:style w:type="character" w:styleId="Hyperlink">
    <w:name w:val="Hyperlink"/>
    <w:basedOn w:val="DefaultParagraphFont"/>
    <w:uiPriority w:val="99"/>
    <w:unhideWhenUsed/>
    <w:rsid w:val="00BC1A36"/>
    <w:rPr>
      <w:color w:val="53C3C7" w:themeColor="hyperlink"/>
      <w:u w:val="single"/>
    </w:rPr>
  </w:style>
  <w:style w:type="character" w:styleId="FollowedHyperlink">
    <w:name w:val="FollowedHyperlink"/>
    <w:basedOn w:val="DefaultParagraphFont"/>
    <w:uiPriority w:val="99"/>
    <w:semiHidden/>
    <w:unhideWhenUsed/>
    <w:rsid w:val="00A33AC8"/>
    <w:rPr>
      <w:color w:val="846B8E" w:themeColor="followedHyperlink"/>
      <w:u w:val="single"/>
    </w:rPr>
  </w:style>
  <w:style w:type="table" w:styleId="TableGrid">
    <w:name w:val="Table Grid"/>
    <w:basedOn w:val="TableNormal"/>
    <w:uiPriority w:val="39"/>
    <w:rsid w:val="00432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3681982">
      <w:bodyDiv w:val="1"/>
      <w:marLeft w:val="0"/>
      <w:marRight w:val="0"/>
      <w:marTop w:val="0"/>
      <w:marBottom w:val="0"/>
      <w:divBdr>
        <w:top w:val="none" w:sz="0" w:space="0" w:color="auto"/>
        <w:left w:val="none" w:sz="0" w:space="0" w:color="auto"/>
        <w:bottom w:val="none" w:sz="0" w:space="0" w:color="auto"/>
        <w:right w:val="none" w:sz="0" w:space="0" w:color="auto"/>
      </w:divBdr>
    </w:div>
    <w:div w:id="62947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cho9906/SOFTENG206_a04"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harlesp/Library/Containers/com.microsoft.Word/Data/Library/Application%20Support/Microsoft/Office/16.0/DTS/en-GB%7bF479EAB3-DA83-134C-A5B0-12E18684E983%7d/%7bA43B56B9-7C70-A645-89AD-AEF70D234BAD%7dtf10002072.dotx" TargetMode="External"/></Relationships>
</file>

<file path=word/theme/theme1.xml><?xml version="1.0" encoding="utf-8"?>
<a:theme xmlns:a="http://schemas.openxmlformats.org/drawingml/2006/main" name="Resume linear">
  <a:themeElements>
    <a:clrScheme name="Resume">
      <a:dk1>
        <a:sysClr val="windowText" lastClr="000000"/>
      </a:dk1>
      <a:lt1>
        <a:sysClr val="window" lastClr="FFFFFF"/>
      </a:lt1>
      <a:dk2>
        <a:srgbClr val="0E0B05"/>
      </a:dk2>
      <a:lt2>
        <a:srgbClr val="F7F6F5"/>
      </a:lt2>
      <a:accent1>
        <a:srgbClr val="E3AB48"/>
      </a:accent1>
      <a:accent2>
        <a:srgbClr val="E36A48"/>
      </a:accent2>
      <a:accent3>
        <a:srgbClr val="969691"/>
      </a:accent3>
      <a:accent4>
        <a:srgbClr val="53C3C7"/>
      </a:accent4>
      <a:accent5>
        <a:srgbClr val="4FA274"/>
      </a:accent5>
      <a:accent6>
        <a:srgbClr val="846B8E"/>
      </a:accent6>
      <a:hlink>
        <a:srgbClr val="53C3C7"/>
      </a:hlink>
      <a:folHlink>
        <a:srgbClr val="846B8E"/>
      </a:folHlink>
    </a:clrScheme>
    <a:fontScheme name="Yellow Border Resume">
      <a:maj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Tahom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19A81-3975-8144-B365-67CB32BFD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Bold Cover Letter.dotx</Template>
  <TotalTime>59</TotalTime>
  <Pages>5</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Paterson</dc:creator>
  <cp:keywords/>
  <dc:description/>
  <cp:lastModifiedBy>Charles Paterson</cp:lastModifiedBy>
  <cp:revision>3</cp:revision>
  <dcterms:created xsi:type="dcterms:W3CDTF">2019-10-25T00:11:00Z</dcterms:created>
  <dcterms:modified xsi:type="dcterms:W3CDTF">2019-10-25T01:25:00Z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TF10002006</vt:lpwstr>
  </property>
</Properties>
</file>