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308" w:rsidRPr="00763308" w:rsidRDefault="00763308" w:rsidP="00A30EBD">
      <w:pPr>
        <w:jc w:val="both"/>
        <w:rPr>
          <w:b/>
          <w:u w:val="single"/>
        </w:rPr>
      </w:pPr>
      <w:r w:rsidRPr="00763308">
        <w:rPr>
          <w:b/>
          <w:u w:val="single"/>
        </w:rPr>
        <w:t xml:space="preserve">Practical </w:t>
      </w:r>
      <w:r w:rsidR="00ED0E3E">
        <w:rPr>
          <w:b/>
          <w:u w:val="single"/>
        </w:rPr>
        <w:t>8</w:t>
      </w:r>
      <w:bookmarkStart w:id="0" w:name="_GoBack"/>
      <w:bookmarkEnd w:id="0"/>
      <w:r w:rsidR="00ED0E3E">
        <w:rPr>
          <w:b/>
          <w:u w:val="single"/>
        </w:rPr>
        <w:t>:</w:t>
      </w:r>
      <w:r w:rsidRPr="00763308">
        <w:rPr>
          <w:b/>
          <w:u w:val="single"/>
        </w:rPr>
        <w:t xml:space="preserve"> OO Design and Patterns</w:t>
      </w:r>
    </w:p>
    <w:p w:rsidR="00A30EBD" w:rsidRDefault="00A30EBD" w:rsidP="00A30EBD">
      <w:pPr>
        <w:ind w:left="450" w:hanging="450"/>
        <w:jc w:val="both"/>
        <w:rPr>
          <w:sz w:val="22"/>
          <w:szCs w:val="22"/>
        </w:rPr>
      </w:pPr>
    </w:p>
    <w:p w:rsidR="00763308" w:rsidRPr="00C94FDC" w:rsidRDefault="00763308" w:rsidP="00583A59">
      <w:pPr>
        <w:tabs>
          <w:tab w:val="left" w:pos="450"/>
          <w:tab w:val="left" w:pos="1440"/>
          <w:tab w:val="left" w:pos="3794"/>
        </w:tabs>
        <w:ind w:left="450" w:hanging="450"/>
        <w:jc w:val="both"/>
        <w:rPr>
          <w:sz w:val="22"/>
          <w:szCs w:val="22"/>
        </w:rPr>
      </w:pPr>
      <w:r w:rsidRPr="00C94FDC">
        <w:rPr>
          <w:sz w:val="22"/>
          <w:szCs w:val="22"/>
        </w:rPr>
        <w:t>Q</w:t>
      </w:r>
      <w:r w:rsidR="000C2B53">
        <w:rPr>
          <w:sz w:val="22"/>
          <w:szCs w:val="22"/>
        </w:rPr>
        <w:t>1</w:t>
      </w:r>
      <w:r w:rsidRPr="00C94FDC">
        <w:rPr>
          <w:sz w:val="22"/>
          <w:szCs w:val="22"/>
        </w:rPr>
        <w:t>.</w:t>
      </w:r>
      <w:r w:rsidRPr="00C94FDC">
        <w:rPr>
          <w:sz w:val="22"/>
          <w:szCs w:val="22"/>
        </w:rPr>
        <w:tab/>
      </w:r>
      <w:r w:rsidRPr="00C94FDC">
        <w:rPr>
          <w:b/>
          <w:sz w:val="22"/>
          <w:szCs w:val="22"/>
        </w:rPr>
        <w:t xml:space="preserve">This question </w:t>
      </w:r>
      <w:r w:rsidR="00F62B7F">
        <w:rPr>
          <w:b/>
          <w:sz w:val="22"/>
          <w:szCs w:val="22"/>
        </w:rPr>
        <w:t xml:space="preserve">requires students to </w:t>
      </w:r>
      <w:r w:rsidRPr="00C94FDC">
        <w:rPr>
          <w:b/>
          <w:sz w:val="22"/>
          <w:szCs w:val="22"/>
        </w:rPr>
        <w:t xml:space="preserve">demonstrate understanding of </w:t>
      </w:r>
      <w:r w:rsidR="00F62B7F">
        <w:rPr>
          <w:b/>
          <w:sz w:val="22"/>
          <w:szCs w:val="22"/>
        </w:rPr>
        <w:t xml:space="preserve">the concept of </w:t>
      </w:r>
      <w:r w:rsidRPr="00F62B7F">
        <w:rPr>
          <w:b/>
          <w:i/>
          <w:sz w:val="22"/>
          <w:szCs w:val="22"/>
        </w:rPr>
        <w:t>inheritance</w:t>
      </w:r>
      <w:r w:rsidRPr="00C94FDC">
        <w:rPr>
          <w:b/>
          <w:sz w:val="22"/>
          <w:szCs w:val="22"/>
        </w:rPr>
        <w:t xml:space="preserve">, </w:t>
      </w:r>
      <w:r w:rsidR="00A26AA1" w:rsidRPr="00A26AA1">
        <w:rPr>
          <w:b/>
          <w:i/>
          <w:sz w:val="22"/>
          <w:szCs w:val="22"/>
        </w:rPr>
        <w:t>composition</w:t>
      </w:r>
      <w:r w:rsidR="00A26AA1">
        <w:rPr>
          <w:b/>
          <w:sz w:val="22"/>
          <w:szCs w:val="22"/>
        </w:rPr>
        <w:t xml:space="preserve">, </w:t>
      </w:r>
      <w:r w:rsidRPr="00F62B7F">
        <w:rPr>
          <w:b/>
          <w:i/>
          <w:sz w:val="22"/>
          <w:szCs w:val="22"/>
        </w:rPr>
        <w:t>abstract classes</w:t>
      </w:r>
      <w:r w:rsidRPr="00C94FDC">
        <w:rPr>
          <w:b/>
          <w:sz w:val="22"/>
          <w:szCs w:val="22"/>
        </w:rPr>
        <w:t xml:space="preserve"> and </w:t>
      </w:r>
      <w:r w:rsidRPr="00F62B7F">
        <w:rPr>
          <w:b/>
          <w:i/>
          <w:sz w:val="22"/>
          <w:szCs w:val="22"/>
        </w:rPr>
        <w:t>interfaces</w:t>
      </w:r>
      <w:r w:rsidRPr="00C94FDC">
        <w:rPr>
          <w:b/>
          <w:sz w:val="22"/>
          <w:szCs w:val="22"/>
        </w:rPr>
        <w:t>.</w:t>
      </w:r>
    </w:p>
    <w:p w:rsidR="00763308" w:rsidRPr="00C94FDC" w:rsidRDefault="00763308" w:rsidP="00583A59">
      <w:pPr>
        <w:tabs>
          <w:tab w:val="left" w:pos="450"/>
          <w:tab w:val="left" w:pos="1440"/>
          <w:tab w:val="left" w:pos="3794"/>
        </w:tabs>
        <w:spacing w:before="120"/>
        <w:ind w:left="450" w:hanging="450"/>
        <w:jc w:val="both"/>
        <w:rPr>
          <w:sz w:val="22"/>
          <w:szCs w:val="22"/>
        </w:rPr>
      </w:pPr>
      <w:r w:rsidRPr="00C94FDC">
        <w:rPr>
          <w:sz w:val="22"/>
          <w:szCs w:val="22"/>
        </w:rPr>
        <w:tab/>
      </w:r>
      <w:r w:rsidR="0082591A">
        <w:rPr>
          <w:sz w:val="22"/>
          <w:szCs w:val="22"/>
        </w:rPr>
        <w:t>ABC Sdn. Bhd.</w:t>
      </w:r>
      <w:r w:rsidRPr="00C94FDC">
        <w:rPr>
          <w:sz w:val="22"/>
          <w:szCs w:val="22"/>
        </w:rPr>
        <w:t xml:space="preserve"> has </w:t>
      </w:r>
      <w:r w:rsidR="0082591A">
        <w:rPr>
          <w:sz w:val="22"/>
          <w:szCs w:val="22"/>
        </w:rPr>
        <w:t xml:space="preserve">in </w:t>
      </w:r>
      <w:r w:rsidRPr="00C94FDC">
        <w:rPr>
          <w:sz w:val="22"/>
          <w:szCs w:val="22"/>
        </w:rPr>
        <w:t>employ</w:t>
      </w:r>
      <w:r w:rsidR="0082591A">
        <w:rPr>
          <w:sz w:val="22"/>
          <w:szCs w:val="22"/>
        </w:rPr>
        <w:t>ment</w:t>
      </w:r>
      <w:r w:rsidRPr="00C94FDC">
        <w:rPr>
          <w:sz w:val="22"/>
          <w:szCs w:val="22"/>
        </w:rPr>
        <w:t xml:space="preserve"> a total of 50 full</w:t>
      </w:r>
      <w:r w:rsidR="0082591A">
        <w:rPr>
          <w:sz w:val="22"/>
          <w:szCs w:val="22"/>
        </w:rPr>
        <w:t>-</w:t>
      </w:r>
      <w:r w:rsidRPr="00C94FDC">
        <w:rPr>
          <w:sz w:val="22"/>
          <w:szCs w:val="22"/>
        </w:rPr>
        <w:t xml:space="preserve">time </w:t>
      </w:r>
      <w:r w:rsidR="0082591A">
        <w:rPr>
          <w:sz w:val="22"/>
          <w:szCs w:val="22"/>
        </w:rPr>
        <w:t>employees</w:t>
      </w:r>
      <w:r w:rsidRPr="00C94FDC">
        <w:rPr>
          <w:sz w:val="22"/>
          <w:szCs w:val="22"/>
        </w:rPr>
        <w:t xml:space="preserve"> and 20 part</w:t>
      </w:r>
      <w:r w:rsidR="0082591A">
        <w:rPr>
          <w:sz w:val="22"/>
          <w:szCs w:val="22"/>
        </w:rPr>
        <w:t>-</w:t>
      </w:r>
      <w:r w:rsidRPr="00C94FDC">
        <w:rPr>
          <w:sz w:val="22"/>
          <w:szCs w:val="22"/>
        </w:rPr>
        <w:t xml:space="preserve">time staff. </w:t>
      </w:r>
      <w:r w:rsidR="00C07A91">
        <w:rPr>
          <w:sz w:val="22"/>
          <w:szCs w:val="22"/>
        </w:rPr>
        <w:t>T</w:t>
      </w:r>
      <w:r w:rsidRPr="00C94FDC">
        <w:rPr>
          <w:sz w:val="22"/>
          <w:szCs w:val="22"/>
        </w:rPr>
        <w:t xml:space="preserve">o </w:t>
      </w:r>
      <w:r w:rsidR="0011564A">
        <w:rPr>
          <w:sz w:val="22"/>
          <w:szCs w:val="22"/>
        </w:rPr>
        <w:t>inculcate the value of social responsibility among their employees</w:t>
      </w:r>
      <w:r w:rsidRPr="00C94FDC">
        <w:rPr>
          <w:sz w:val="22"/>
          <w:szCs w:val="22"/>
        </w:rPr>
        <w:t xml:space="preserve">, the </w:t>
      </w:r>
      <w:r w:rsidR="0011564A">
        <w:rPr>
          <w:sz w:val="22"/>
          <w:szCs w:val="22"/>
        </w:rPr>
        <w:t xml:space="preserve">management has decided to create 2 ways for full-time employees to contribute, i.e. </w:t>
      </w:r>
      <w:r w:rsidR="00C05E25">
        <w:rPr>
          <w:sz w:val="22"/>
          <w:szCs w:val="22"/>
        </w:rPr>
        <w:t xml:space="preserve">either through </w:t>
      </w:r>
      <w:r w:rsidR="00C07A91">
        <w:rPr>
          <w:sz w:val="22"/>
          <w:szCs w:val="22"/>
        </w:rPr>
        <w:t xml:space="preserve">contributing </w:t>
      </w:r>
      <w:r w:rsidR="00C05E25">
        <w:rPr>
          <w:sz w:val="22"/>
          <w:szCs w:val="22"/>
        </w:rPr>
        <w:t xml:space="preserve">donations to </w:t>
      </w:r>
      <w:r w:rsidR="0011564A">
        <w:rPr>
          <w:sz w:val="22"/>
          <w:szCs w:val="22"/>
        </w:rPr>
        <w:t>or through doing</w:t>
      </w:r>
      <w:r w:rsidRPr="00C94FDC">
        <w:rPr>
          <w:sz w:val="22"/>
          <w:szCs w:val="22"/>
        </w:rPr>
        <w:t xml:space="preserve"> volunteer work</w:t>
      </w:r>
      <w:r w:rsidR="0011564A">
        <w:rPr>
          <w:sz w:val="22"/>
          <w:szCs w:val="22"/>
        </w:rPr>
        <w:t xml:space="preserve"> </w:t>
      </w:r>
      <w:r w:rsidR="00C07A91">
        <w:rPr>
          <w:sz w:val="22"/>
          <w:szCs w:val="22"/>
        </w:rPr>
        <w:t>at one permanently adopted charity organization</w:t>
      </w:r>
      <w:r w:rsidRPr="00C94FDC">
        <w:rPr>
          <w:sz w:val="22"/>
          <w:szCs w:val="22"/>
        </w:rPr>
        <w:t xml:space="preserve">. </w:t>
      </w:r>
    </w:p>
    <w:p w:rsidR="00527101" w:rsidRDefault="00763308" w:rsidP="00583A59">
      <w:pPr>
        <w:tabs>
          <w:tab w:val="left" w:pos="450"/>
          <w:tab w:val="left" w:pos="1440"/>
          <w:tab w:val="left" w:pos="3794"/>
        </w:tabs>
        <w:spacing w:before="120"/>
        <w:ind w:left="450" w:hanging="450"/>
        <w:jc w:val="both"/>
        <w:rPr>
          <w:sz w:val="22"/>
          <w:szCs w:val="22"/>
        </w:rPr>
      </w:pPr>
      <w:r w:rsidRPr="00C94FDC">
        <w:rPr>
          <w:sz w:val="22"/>
          <w:szCs w:val="22"/>
        </w:rPr>
        <w:tab/>
        <w:t xml:space="preserve">As a programmer working in the IT </w:t>
      </w:r>
      <w:r w:rsidR="0011564A">
        <w:rPr>
          <w:sz w:val="22"/>
          <w:szCs w:val="22"/>
        </w:rPr>
        <w:t>department</w:t>
      </w:r>
      <w:r w:rsidRPr="00C94FDC">
        <w:rPr>
          <w:sz w:val="22"/>
          <w:szCs w:val="22"/>
        </w:rPr>
        <w:t xml:space="preserve">, you are requested to write an application program to keep track of employees’ </w:t>
      </w:r>
      <w:r w:rsidR="00A30EBD">
        <w:rPr>
          <w:sz w:val="22"/>
          <w:szCs w:val="22"/>
        </w:rPr>
        <w:t xml:space="preserve">monthly payslip and social responsibility contribution </w:t>
      </w:r>
      <w:r w:rsidRPr="00C94FDC">
        <w:rPr>
          <w:sz w:val="22"/>
          <w:szCs w:val="22"/>
        </w:rPr>
        <w:t>details.</w:t>
      </w:r>
      <w:r w:rsidR="0011564A">
        <w:rPr>
          <w:sz w:val="22"/>
          <w:szCs w:val="22"/>
        </w:rPr>
        <w:t xml:space="preserve">  </w:t>
      </w:r>
    </w:p>
    <w:p w:rsidR="00527101" w:rsidRPr="00C94FDC" w:rsidRDefault="00527101" w:rsidP="00583A59">
      <w:pPr>
        <w:tabs>
          <w:tab w:val="left" w:pos="450"/>
          <w:tab w:val="left" w:pos="1440"/>
          <w:tab w:val="left" w:pos="3794"/>
        </w:tabs>
        <w:spacing w:before="120"/>
        <w:ind w:left="450"/>
        <w:jc w:val="both"/>
        <w:rPr>
          <w:sz w:val="22"/>
          <w:szCs w:val="22"/>
        </w:rPr>
      </w:pPr>
      <w:r w:rsidRPr="00C94FDC">
        <w:rPr>
          <w:sz w:val="22"/>
          <w:szCs w:val="22"/>
        </w:rPr>
        <w:t>If a full</w:t>
      </w:r>
      <w:r>
        <w:rPr>
          <w:sz w:val="22"/>
          <w:szCs w:val="22"/>
        </w:rPr>
        <w:t>-</w:t>
      </w:r>
      <w:r w:rsidRPr="00C94FDC">
        <w:rPr>
          <w:sz w:val="22"/>
          <w:szCs w:val="22"/>
        </w:rPr>
        <w:t>time employee choose</w:t>
      </w:r>
      <w:r>
        <w:rPr>
          <w:sz w:val="22"/>
          <w:szCs w:val="22"/>
        </w:rPr>
        <w:t>s</w:t>
      </w:r>
      <w:r w:rsidRPr="00C94FDC">
        <w:rPr>
          <w:sz w:val="22"/>
          <w:szCs w:val="22"/>
        </w:rPr>
        <w:t xml:space="preserve"> to donate, your program should prompt for the amount of donation the employee would like to contribute</w:t>
      </w:r>
      <w:r>
        <w:rPr>
          <w:sz w:val="22"/>
          <w:szCs w:val="22"/>
        </w:rPr>
        <w:t>.</w:t>
      </w:r>
      <w:r w:rsidRPr="00C94FD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O</w:t>
      </w:r>
      <w:r w:rsidRPr="00C94FDC">
        <w:rPr>
          <w:sz w:val="22"/>
          <w:szCs w:val="22"/>
        </w:rPr>
        <w:t>therwise</w:t>
      </w:r>
      <w:r>
        <w:rPr>
          <w:sz w:val="22"/>
          <w:szCs w:val="22"/>
        </w:rPr>
        <w:t>, employees will opt to volunteer as</w:t>
      </w:r>
      <w:r w:rsidRPr="00C94FDC">
        <w:rPr>
          <w:sz w:val="22"/>
          <w:szCs w:val="22"/>
        </w:rPr>
        <w:t xml:space="preserve"> a “</w:t>
      </w:r>
      <w:r>
        <w:rPr>
          <w:sz w:val="22"/>
          <w:szCs w:val="22"/>
        </w:rPr>
        <w:t>g</w:t>
      </w:r>
      <w:r w:rsidRPr="00C94FDC">
        <w:rPr>
          <w:sz w:val="22"/>
          <w:szCs w:val="22"/>
        </w:rPr>
        <w:t>otong-royong member”.</w:t>
      </w:r>
    </w:p>
    <w:p w:rsidR="00763308" w:rsidRPr="00C94FDC" w:rsidRDefault="0011564A" w:rsidP="00583A59">
      <w:pPr>
        <w:tabs>
          <w:tab w:val="left" w:pos="450"/>
          <w:tab w:val="left" w:pos="810"/>
          <w:tab w:val="left" w:pos="3794"/>
        </w:tabs>
        <w:spacing w:before="120"/>
        <w:ind w:left="810" w:hanging="360"/>
        <w:jc w:val="both"/>
        <w:rPr>
          <w:sz w:val="22"/>
          <w:szCs w:val="22"/>
        </w:rPr>
      </w:pPr>
      <w:r>
        <w:rPr>
          <w:sz w:val="22"/>
          <w:szCs w:val="22"/>
        </w:rPr>
        <w:t>The calculation of monthly salary for employees are as follows:</w:t>
      </w:r>
      <w:r w:rsidR="00763308" w:rsidRPr="00C94FDC">
        <w:rPr>
          <w:sz w:val="22"/>
          <w:szCs w:val="22"/>
        </w:rPr>
        <w:t xml:space="preserve"> </w:t>
      </w:r>
    </w:p>
    <w:p w:rsidR="00763308" w:rsidRPr="00C94FDC" w:rsidRDefault="00763308" w:rsidP="00583A59">
      <w:pPr>
        <w:numPr>
          <w:ilvl w:val="0"/>
          <w:numId w:val="15"/>
        </w:numPr>
        <w:tabs>
          <w:tab w:val="left" w:pos="450"/>
          <w:tab w:val="left" w:pos="810"/>
          <w:tab w:val="left" w:pos="3794"/>
        </w:tabs>
        <w:ind w:left="810"/>
        <w:jc w:val="both"/>
        <w:rPr>
          <w:sz w:val="22"/>
          <w:szCs w:val="22"/>
        </w:rPr>
      </w:pPr>
      <w:r w:rsidRPr="00C94FDC">
        <w:rPr>
          <w:sz w:val="22"/>
          <w:szCs w:val="22"/>
        </w:rPr>
        <w:t>A full</w:t>
      </w:r>
      <w:r w:rsidR="0011564A">
        <w:rPr>
          <w:sz w:val="22"/>
          <w:szCs w:val="22"/>
        </w:rPr>
        <w:t>-</w:t>
      </w:r>
      <w:r w:rsidRPr="00C94FDC">
        <w:rPr>
          <w:sz w:val="22"/>
          <w:szCs w:val="22"/>
        </w:rPr>
        <w:t>time employee</w:t>
      </w:r>
      <w:r w:rsidR="00527101">
        <w:rPr>
          <w:sz w:val="22"/>
          <w:szCs w:val="22"/>
        </w:rPr>
        <w:t>’s monthly salary</w:t>
      </w:r>
      <w:r w:rsidRPr="00C94FDC">
        <w:rPr>
          <w:sz w:val="22"/>
          <w:szCs w:val="22"/>
        </w:rPr>
        <w:t xml:space="preserve"> is </w:t>
      </w:r>
      <w:r w:rsidRPr="00527101">
        <w:rPr>
          <w:rFonts w:ascii="Arial" w:hAnsi="Arial" w:cs="Arial"/>
          <w:sz w:val="22"/>
          <w:szCs w:val="22"/>
        </w:rPr>
        <w:t xml:space="preserve">basic </w:t>
      </w:r>
      <w:r w:rsidR="0011564A" w:rsidRPr="00527101">
        <w:rPr>
          <w:rFonts w:ascii="Arial" w:hAnsi="Arial" w:cs="Arial"/>
          <w:sz w:val="22"/>
          <w:szCs w:val="22"/>
        </w:rPr>
        <w:t xml:space="preserve">salary </w:t>
      </w:r>
      <w:r w:rsidRPr="00527101">
        <w:rPr>
          <w:rFonts w:ascii="Arial" w:hAnsi="Arial" w:cs="Arial"/>
          <w:sz w:val="22"/>
          <w:szCs w:val="22"/>
        </w:rPr>
        <w:t>+ allowance</w:t>
      </w:r>
      <w:r w:rsidRPr="00C94FDC">
        <w:rPr>
          <w:sz w:val="22"/>
          <w:szCs w:val="22"/>
        </w:rPr>
        <w:t>.</w:t>
      </w:r>
      <w:r w:rsidR="00A30EBD">
        <w:rPr>
          <w:sz w:val="22"/>
          <w:szCs w:val="22"/>
        </w:rPr>
        <w:t xml:space="preserve">  </w:t>
      </w:r>
      <w:r w:rsidR="00527101" w:rsidRPr="00A26AA1">
        <w:rPr>
          <w:sz w:val="22"/>
          <w:szCs w:val="22"/>
        </w:rPr>
        <w:t>If the employee has opted to donate to the charity fund, the donation amount should be deducted from the monthly salary.</w:t>
      </w:r>
    </w:p>
    <w:p w:rsidR="00763308" w:rsidRPr="00655461" w:rsidRDefault="00763308" w:rsidP="00583A59">
      <w:pPr>
        <w:numPr>
          <w:ilvl w:val="0"/>
          <w:numId w:val="15"/>
        </w:numPr>
        <w:tabs>
          <w:tab w:val="left" w:pos="450"/>
          <w:tab w:val="left" w:pos="810"/>
          <w:tab w:val="left" w:pos="3794"/>
        </w:tabs>
        <w:ind w:left="810"/>
        <w:jc w:val="both"/>
        <w:rPr>
          <w:sz w:val="22"/>
          <w:szCs w:val="22"/>
        </w:rPr>
      </w:pPr>
      <w:r w:rsidRPr="00C94FDC">
        <w:rPr>
          <w:sz w:val="22"/>
          <w:szCs w:val="22"/>
        </w:rPr>
        <w:t>A part</w:t>
      </w:r>
      <w:r w:rsidR="0011564A">
        <w:rPr>
          <w:sz w:val="22"/>
          <w:szCs w:val="22"/>
        </w:rPr>
        <w:t>-</w:t>
      </w:r>
      <w:r w:rsidRPr="00C94FDC">
        <w:rPr>
          <w:sz w:val="22"/>
          <w:szCs w:val="22"/>
        </w:rPr>
        <w:t xml:space="preserve">time employee is paid by </w:t>
      </w:r>
      <w:r w:rsidRPr="00527101">
        <w:rPr>
          <w:rFonts w:ascii="Arial" w:hAnsi="Arial" w:cs="Arial"/>
          <w:sz w:val="22"/>
          <w:szCs w:val="22"/>
        </w:rPr>
        <w:t xml:space="preserve">hourly rate </w:t>
      </w:r>
      <w:r w:rsidR="0011564A" w:rsidRPr="00527101">
        <w:rPr>
          <w:rFonts w:ascii="Arial" w:hAnsi="Arial" w:cs="Arial"/>
          <w:sz w:val="22"/>
          <w:szCs w:val="22"/>
        </w:rPr>
        <w:t>*</w:t>
      </w:r>
      <w:r w:rsidRPr="00527101">
        <w:rPr>
          <w:rFonts w:ascii="Arial" w:hAnsi="Arial" w:cs="Arial"/>
          <w:sz w:val="22"/>
          <w:szCs w:val="22"/>
        </w:rPr>
        <w:t xml:space="preserve"> hours worked</w:t>
      </w:r>
      <w:r w:rsidRPr="00C94FDC">
        <w:rPr>
          <w:sz w:val="22"/>
          <w:szCs w:val="22"/>
        </w:rPr>
        <w:t>.</w:t>
      </w:r>
      <w:r w:rsidR="00655461">
        <w:rPr>
          <w:sz w:val="22"/>
          <w:szCs w:val="22"/>
        </w:rPr>
        <w:t xml:space="preserve">  Assume that there is a standard hourly rate for all part-time employees.</w:t>
      </w:r>
    </w:p>
    <w:p w:rsidR="00C05E25" w:rsidRDefault="00763308" w:rsidP="00583A59">
      <w:pPr>
        <w:tabs>
          <w:tab w:val="left" w:pos="450"/>
          <w:tab w:val="left" w:pos="1440"/>
          <w:tab w:val="left" w:pos="3794"/>
        </w:tabs>
        <w:spacing w:before="120"/>
        <w:ind w:left="450"/>
        <w:jc w:val="both"/>
        <w:rPr>
          <w:sz w:val="22"/>
          <w:szCs w:val="22"/>
        </w:rPr>
      </w:pPr>
      <w:r w:rsidRPr="00C94FDC">
        <w:rPr>
          <w:sz w:val="22"/>
          <w:szCs w:val="22"/>
        </w:rPr>
        <w:t>Your program should display the total number of full</w:t>
      </w:r>
      <w:r w:rsidR="0011564A">
        <w:rPr>
          <w:sz w:val="22"/>
          <w:szCs w:val="22"/>
        </w:rPr>
        <w:t>-</w:t>
      </w:r>
      <w:r w:rsidRPr="00C94FDC">
        <w:rPr>
          <w:sz w:val="22"/>
          <w:szCs w:val="22"/>
        </w:rPr>
        <w:t xml:space="preserve">time employees </w:t>
      </w:r>
      <w:r w:rsidR="0011564A">
        <w:rPr>
          <w:sz w:val="22"/>
          <w:szCs w:val="22"/>
        </w:rPr>
        <w:t xml:space="preserve">who </w:t>
      </w:r>
      <w:r w:rsidRPr="00C94FDC">
        <w:rPr>
          <w:sz w:val="22"/>
          <w:szCs w:val="22"/>
        </w:rPr>
        <w:t xml:space="preserve">choose to </w:t>
      </w:r>
      <w:r w:rsidR="0011564A">
        <w:rPr>
          <w:sz w:val="22"/>
          <w:szCs w:val="22"/>
        </w:rPr>
        <w:t xml:space="preserve">contribute </w:t>
      </w:r>
      <w:r w:rsidRPr="00C94FDC">
        <w:rPr>
          <w:sz w:val="22"/>
          <w:szCs w:val="22"/>
        </w:rPr>
        <w:t>as volunteer</w:t>
      </w:r>
      <w:r w:rsidR="0011564A">
        <w:rPr>
          <w:sz w:val="22"/>
          <w:szCs w:val="22"/>
        </w:rPr>
        <w:t>s</w:t>
      </w:r>
      <w:r w:rsidRPr="00C94FDC">
        <w:rPr>
          <w:sz w:val="22"/>
          <w:szCs w:val="22"/>
        </w:rPr>
        <w:t xml:space="preserve"> and the total amount of donation contributed </w:t>
      </w:r>
      <w:r w:rsidR="0011564A">
        <w:rPr>
          <w:sz w:val="22"/>
          <w:szCs w:val="22"/>
        </w:rPr>
        <w:t xml:space="preserve">by the </w:t>
      </w:r>
      <w:r w:rsidRPr="00C94FDC">
        <w:rPr>
          <w:sz w:val="22"/>
          <w:szCs w:val="22"/>
        </w:rPr>
        <w:t>staff.</w:t>
      </w:r>
      <w:r w:rsidR="00C05E25">
        <w:rPr>
          <w:sz w:val="22"/>
          <w:szCs w:val="22"/>
        </w:rPr>
        <w:t xml:space="preserve">  </w:t>
      </w:r>
    </w:p>
    <w:p w:rsidR="00C05E25" w:rsidRDefault="00C05E25" w:rsidP="00583A59">
      <w:pPr>
        <w:tabs>
          <w:tab w:val="left" w:pos="450"/>
          <w:tab w:val="left" w:pos="1440"/>
          <w:tab w:val="left" w:pos="3794"/>
        </w:tabs>
        <w:ind w:left="450" w:hanging="450"/>
        <w:jc w:val="both"/>
        <w:rPr>
          <w:sz w:val="22"/>
          <w:szCs w:val="22"/>
        </w:rPr>
      </w:pPr>
    </w:p>
    <w:p w:rsidR="00763308" w:rsidRDefault="00C05E25" w:rsidP="00583A59">
      <w:pPr>
        <w:tabs>
          <w:tab w:val="left" w:pos="450"/>
          <w:tab w:val="left" w:pos="1440"/>
          <w:tab w:val="left" w:pos="3794"/>
        </w:tabs>
        <w:ind w:left="900" w:hanging="450"/>
        <w:jc w:val="both"/>
        <w:rPr>
          <w:sz w:val="22"/>
          <w:szCs w:val="22"/>
        </w:rPr>
      </w:pPr>
      <w:r>
        <w:rPr>
          <w:sz w:val="22"/>
          <w:szCs w:val="22"/>
        </w:rPr>
        <w:t>Design the classes required for this problem and draw a class diagram to show your design.</w:t>
      </w:r>
    </w:p>
    <w:p w:rsidR="004245CF" w:rsidRPr="00C94FDC" w:rsidRDefault="004245CF" w:rsidP="00583A59">
      <w:pPr>
        <w:tabs>
          <w:tab w:val="left" w:pos="450"/>
          <w:tab w:val="left" w:pos="1440"/>
          <w:tab w:val="left" w:pos="3794"/>
        </w:tabs>
        <w:spacing w:before="60"/>
        <w:ind w:left="900" w:hanging="45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Note: To simplify the solution, ignore all </w:t>
      </w:r>
      <w:r w:rsidR="000D48A4">
        <w:rPr>
          <w:sz w:val="22"/>
          <w:szCs w:val="22"/>
        </w:rPr>
        <w:t xml:space="preserve">other </w:t>
      </w:r>
      <w:r>
        <w:rPr>
          <w:sz w:val="22"/>
          <w:szCs w:val="22"/>
        </w:rPr>
        <w:t>salary deductions (e.g. for EPF, PCB, etc.)</w:t>
      </w:r>
    </w:p>
    <w:p w:rsidR="00763308" w:rsidRDefault="00763308" w:rsidP="004245CF">
      <w:pPr>
        <w:ind w:left="720"/>
        <w:rPr>
          <w:bCs/>
          <w:caps/>
          <w:sz w:val="22"/>
          <w:szCs w:val="22"/>
          <w:lang w:eastAsia="zh-CN"/>
        </w:rPr>
      </w:pPr>
    </w:p>
    <w:p w:rsidR="0005363D" w:rsidRDefault="0005363D" w:rsidP="004245CF">
      <w:pPr>
        <w:ind w:left="720"/>
        <w:rPr>
          <w:bCs/>
          <w:caps/>
          <w:sz w:val="22"/>
          <w:szCs w:val="22"/>
          <w:lang w:eastAsia="zh-CN"/>
        </w:rPr>
      </w:pPr>
      <w:r w:rsidRPr="00C94FDC">
        <w:rPr>
          <w:color w:val="0000FF"/>
          <w:sz w:val="22"/>
          <w:szCs w:val="22"/>
          <w:u w:val="single"/>
        </w:rPr>
        <w:t>Answer</w:t>
      </w:r>
    </w:p>
    <w:p w:rsidR="0005363D" w:rsidRPr="00C94FDC" w:rsidRDefault="00443161" w:rsidP="004245CF">
      <w:pPr>
        <w:ind w:left="720"/>
        <w:rPr>
          <w:bCs/>
          <w:caps/>
          <w:sz w:val="22"/>
          <w:szCs w:val="22"/>
          <w:lang w:eastAsia="zh-CN"/>
        </w:rPr>
      </w:pPr>
      <w:r>
        <w:rPr>
          <w:bCs/>
          <w:caps/>
          <w:noProof/>
          <w:sz w:val="22"/>
          <w:szCs w:val="22"/>
        </w:rPr>
        <w:pict>
          <v:group id="_x0000_s1227" style="position:absolute;left:0;text-align:left;margin-left:35.75pt;margin-top:12.25pt;width:434.35pt;height:299.4pt;z-index:1" coordorigin="2155,8701" coordsize="8687,5988">
            <v:group id="_x0000_s1191" style="position:absolute;left:8254;top:8701;width:2588;height:1682" coordorigin="5832,9198" coordsize="3188,168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87" type="#_x0000_t202" style="position:absolute;left:5832;top:10290;width:3188;height:590;mso-width-relative:margin;mso-height-relative:margin">
                <v:textbox style="mso-next-textbox:#_x0000_s1187">
                  <w:txbxContent>
                    <w:p w:rsidR="00C05E25" w:rsidRPr="00554494" w:rsidRDefault="00554494" w:rsidP="00C05E25">
                      <w:pPr>
                        <w:rPr>
                          <w:i/>
                          <w:color w:val="0000FF"/>
                          <w:sz w:val="18"/>
                          <w:szCs w:val="18"/>
                        </w:rPr>
                      </w:pPr>
                      <w:r w:rsidRPr="00554494">
                        <w:rPr>
                          <w:i/>
                          <w:color w:val="0000FF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554494">
                        <w:rPr>
                          <w:i/>
                          <w:color w:val="0000FF"/>
                          <w:sz w:val="18"/>
                          <w:szCs w:val="18"/>
                        </w:rPr>
                        <w:t>donate</w:t>
                      </w:r>
                      <w:r w:rsidR="00C05E25" w:rsidRPr="00554494">
                        <w:rPr>
                          <w:i/>
                          <w:color w:val="0000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54494">
                        <w:rPr>
                          <w:i/>
                          <w:color w:val="0000FF"/>
                          <w:sz w:val="18"/>
                          <w:szCs w:val="18"/>
                        </w:rPr>
                        <w:t>amount: double</w:t>
                      </w:r>
                      <w:r w:rsidR="00C05E25" w:rsidRPr="00554494">
                        <w:rPr>
                          <w:i/>
                          <w:color w:val="0000FF"/>
                          <w:sz w:val="18"/>
                          <w:szCs w:val="18"/>
                        </w:rPr>
                        <w:t xml:space="preserve">): </w:t>
                      </w:r>
                      <w:r w:rsidRPr="00554494">
                        <w:rPr>
                          <w:i/>
                          <w:color w:val="0000FF"/>
                          <w:sz w:val="18"/>
                          <w:szCs w:val="18"/>
                        </w:rPr>
                        <w:t>void</w:t>
                      </w:r>
                    </w:p>
                    <w:p w:rsidR="00C05E25" w:rsidRPr="00554494" w:rsidRDefault="00554494" w:rsidP="00C05E25">
                      <w:pPr>
                        <w:rPr>
                          <w:i/>
                          <w:color w:val="0000FF"/>
                          <w:sz w:val="18"/>
                          <w:szCs w:val="18"/>
                        </w:rPr>
                      </w:pPr>
                      <w:r w:rsidRPr="00554494">
                        <w:rPr>
                          <w:i/>
                          <w:color w:val="0000FF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554494">
                        <w:rPr>
                          <w:i/>
                          <w:color w:val="0000FF"/>
                          <w:sz w:val="18"/>
                          <w:szCs w:val="18"/>
                        </w:rPr>
                        <w:t>volunteer</w:t>
                      </w:r>
                      <w:r w:rsidR="00C05E25" w:rsidRPr="00554494">
                        <w:rPr>
                          <w:i/>
                          <w:color w:val="0000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C05E25" w:rsidRPr="00554494">
                        <w:rPr>
                          <w:i/>
                          <w:color w:val="0000FF"/>
                          <w:sz w:val="18"/>
                          <w:szCs w:val="18"/>
                        </w:rPr>
                        <w:t>): void</w:t>
                      </w:r>
                    </w:p>
                  </w:txbxContent>
                </v:textbox>
              </v:shape>
              <v:shape id="_x0000_s1188" type="#_x0000_t202" style="position:absolute;left:5832;top:9198;width:3188;height:1002;mso-width-relative:margin;mso-height-relative:margin">
                <v:textbox style="mso-next-textbox:#_x0000_s1188">
                  <w:txbxContent>
                    <w:p w:rsidR="00554494" w:rsidRPr="00554494" w:rsidRDefault="00554494" w:rsidP="00C05E25">
                      <w:pPr>
                        <w:jc w:val="center"/>
                        <w:rPr>
                          <w:i/>
                          <w:color w:val="0000FF"/>
                          <w:sz w:val="18"/>
                          <w:szCs w:val="18"/>
                        </w:rPr>
                      </w:pPr>
                      <w:r w:rsidRPr="00554494">
                        <w:rPr>
                          <w:i/>
                          <w:color w:val="0000FF"/>
                          <w:sz w:val="18"/>
                          <w:szCs w:val="18"/>
                        </w:rPr>
                        <w:t>&lt;&lt;</w:t>
                      </w:r>
                      <w:proofErr w:type="gramStart"/>
                      <w:r w:rsidRPr="00554494">
                        <w:rPr>
                          <w:i/>
                          <w:color w:val="0000FF"/>
                          <w:sz w:val="18"/>
                          <w:szCs w:val="18"/>
                        </w:rPr>
                        <w:t>interface</w:t>
                      </w:r>
                      <w:proofErr w:type="gramEnd"/>
                      <w:r w:rsidRPr="00554494">
                        <w:rPr>
                          <w:i/>
                          <w:color w:val="0000FF"/>
                          <w:sz w:val="18"/>
                          <w:szCs w:val="18"/>
                        </w:rPr>
                        <w:t>&gt;&gt;</w:t>
                      </w:r>
                    </w:p>
                    <w:p w:rsidR="00C05E25" w:rsidRPr="00554494" w:rsidRDefault="00C05E25" w:rsidP="00C05E25">
                      <w:pPr>
                        <w:jc w:val="center"/>
                        <w:rPr>
                          <w:b/>
                          <w:i/>
                          <w:color w:val="0000FF"/>
                          <w:sz w:val="18"/>
                          <w:szCs w:val="18"/>
                        </w:rPr>
                      </w:pPr>
                      <w:r w:rsidRPr="00554494">
                        <w:rPr>
                          <w:b/>
                          <w:i/>
                          <w:color w:val="0000FF"/>
                          <w:sz w:val="18"/>
                          <w:szCs w:val="18"/>
                        </w:rPr>
                        <w:t>Contributor</w:t>
                      </w:r>
                    </w:p>
                  </w:txbxContent>
                </v:textbox>
              </v:shape>
              <v:shape id="_x0000_s1189" type="#_x0000_t202" style="position:absolute;left:5832;top:9710;width:3188;height:580;mso-width-relative:margin;mso-height-relative:margin">
                <v:textbox style="mso-next-textbox:#_x0000_s1189">
                  <w:txbxContent>
                    <w:p w:rsidR="00C05E25" w:rsidRPr="00554494" w:rsidRDefault="00554494" w:rsidP="00C05E25">
                      <w:pPr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color w:val="0000FF"/>
                          <w:sz w:val="18"/>
                          <w:szCs w:val="18"/>
                        </w:rPr>
                        <w:t>+</w:t>
                      </w:r>
                      <w:r w:rsidRPr="00554494"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  <w:t>CHARITY_NAME</w:t>
                      </w:r>
                      <w:r w:rsidR="00C05E25" w:rsidRPr="00554494"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  <w:t xml:space="preserve">: </w:t>
                      </w:r>
                      <w:r w:rsidRPr="00554494"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  <w:t>String</w:t>
                      </w:r>
                    </w:p>
                    <w:p w:rsidR="00554494" w:rsidRPr="00554494" w:rsidRDefault="00554494" w:rsidP="00C05E25">
                      <w:pPr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</w:pPr>
                      <w:r w:rsidRPr="00554494"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  <w:t>+ADDRES</w:t>
                      </w:r>
                      <w:r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  <w:t>S</w:t>
                      </w:r>
                      <w:r w:rsidRPr="00554494"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  <w:t>: String</w:t>
                      </w:r>
                    </w:p>
                  </w:txbxContent>
                </v:textbox>
              </v:shape>
            </v:group>
            <v:group id="_x0000_s1202" style="position:absolute;left:4750;top:8701;width:3230;height:2419" coordorigin="2440,13953" coordsize="3230,2419">
              <v:shape id="_x0000_s1199" type="#_x0000_t202" style="position:absolute;left:2440;top:13953;width:3230;height:366;mso-height-percent:200;mso-height-percent:200;mso-width-relative:margin;mso-height-relative:margin">
                <v:textbox style="mso-next-textbox:#_x0000_s1199;mso-fit-shape-to-text:t">
                  <w:txbxContent>
                    <w:p w:rsidR="00554494" w:rsidRPr="00554494" w:rsidRDefault="00554494" w:rsidP="00C05E25">
                      <w:pPr>
                        <w:jc w:val="center"/>
                        <w:rPr>
                          <w:b/>
                          <w:i/>
                          <w:color w:val="0000FF"/>
                          <w:sz w:val="18"/>
                          <w:szCs w:val="18"/>
                        </w:rPr>
                      </w:pPr>
                      <w:proofErr w:type="spellStart"/>
                      <w:r w:rsidRPr="00554494">
                        <w:rPr>
                          <w:b/>
                          <w:i/>
                          <w:color w:val="0000FF"/>
                          <w:sz w:val="18"/>
                          <w:szCs w:val="18"/>
                        </w:rPr>
                        <w:t>Payslip</w:t>
                      </w:r>
                      <w:proofErr w:type="spellEnd"/>
                    </w:p>
                  </w:txbxContent>
                </v:textbox>
              </v:shape>
              <v:shape id="_x0000_s1200" type="#_x0000_t202" style="position:absolute;left:2440;top:14310;width:3230;height:560;mso-width-relative:margin;mso-height-relative:margin">
                <v:textbox style="mso-next-textbox:#_x0000_s1200">
                  <w:txbxContent>
                    <w:p w:rsidR="00554494" w:rsidRPr="000A5EB6" w:rsidRDefault="00554494" w:rsidP="00C05E25">
                      <w:pPr>
                        <w:rPr>
                          <w:color w:val="0000FF"/>
                          <w:sz w:val="18"/>
                          <w:szCs w:val="18"/>
                        </w:rPr>
                      </w:pPr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employee</w:t>
                      </w:r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Employee</w:t>
                      </w:r>
                    </w:p>
                    <w:p w:rsidR="00554494" w:rsidRPr="000A5EB6" w:rsidRDefault="00554494" w:rsidP="00C05E25">
                      <w:pPr>
                        <w:rPr>
                          <w:color w:val="0000FF"/>
                          <w:sz w:val="18"/>
                          <w:szCs w:val="18"/>
                        </w:rPr>
                      </w:pPr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>-</w:t>
                      </w:r>
                      <w:r w:rsidRPr="00554494"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  <w:t>calendar: Calendar</w:t>
                      </w:r>
                    </w:p>
                  </w:txbxContent>
                </v:textbox>
              </v:shape>
              <v:shape id="_x0000_s1201" type="#_x0000_t202" style="position:absolute;left:2440;top:14870;width:3230;height:1502;mso-width-relative:margin;mso-height-relative:margin">
                <v:textbox style="mso-next-textbox:#_x0000_s1201">
                  <w:txbxContent>
                    <w:p w:rsidR="00554494" w:rsidRDefault="00554494" w:rsidP="00C05E25">
                      <w:pPr>
                        <w:rPr>
                          <w:color w:val="0000FF"/>
                          <w:sz w:val="18"/>
                          <w:szCs w:val="18"/>
                        </w:rPr>
                      </w:pPr>
                      <w:r>
                        <w:rPr>
                          <w:color w:val="0000FF"/>
                          <w:sz w:val="18"/>
                          <w:szCs w:val="18"/>
                        </w:rPr>
                        <w:t>+</w:t>
                      </w:r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 xml:space="preserve">get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 xml:space="preserve">and set </w:t>
                      </w:r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>methods</w:t>
                      </w:r>
                    </w:p>
                    <w:p w:rsidR="00554494" w:rsidRDefault="00554494" w:rsidP="00C05E25">
                      <w:pPr>
                        <w:rPr>
                          <w:color w:val="0000FF"/>
                          <w:sz w:val="18"/>
                          <w:szCs w:val="18"/>
                        </w:rPr>
                      </w:pPr>
                      <w:r>
                        <w:rPr>
                          <w:color w:val="0000FF"/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 w:rsidRPr="00554494"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  <w:t>getMonthName</w:t>
                      </w:r>
                      <w:proofErr w:type="spellEnd"/>
                      <w:r w:rsidR="00A40BE6"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  <w:t>(</w:t>
                      </w:r>
                      <w:proofErr w:type="gramEnd"/>
                      <w:r w:rsidR="00A40BE6"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  <w:t>)</w:t>
                      </w:r>
                      <w:r w:rsidRPr="00554494"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  <w:t>: String</w:t>
                      </w:r>
                    </w:p>
                    <w:p w:rsidR="00A40BE6" w:rsidRDefault="00A40BE6" w:rsidP="00A40BE6">
                      <w:pPr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color w:val="0000FF"/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 w:rsidRPr="00554494"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  <w:t>get</w:t>
                      </w:r>
                      <w:r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  <w:t>Year</w:t>
                      </w:r>
                      <w:proofErr w:type="spellEnd"/>
                      <w:r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  <w:t>)</w:t>
                      </w:r>
                      <w:r w:rsidRPr="00554494"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  <w:t>int</w:t>
                      </w:r>
                      <w:proofErr w:type="spellEnd"/>
                    </w:p>
                    <w:p w:rsidR="00A40BE6" w:rsidRDefault="00A40BE6" w:rsidP="00A40BE6">
                      <w:pPr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color w:val="0000FF"/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 w:rsidRPr="00554494"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  <w:t>getMonth</w:t>
                      </w:r>
                      <w:r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  <w:t>AndYear</w:t>
                      </w:r>
                      <w:proofErr w:type="spellEnd"/>
                      <w:r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  <w:t>)</w:t>
                      </w:r>
                      <w:r w:rsidRPr="00554494"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  <w:t>: String</w:t>
                      </w:r>
                    </w:p>
                    <w:p w:rsidR="00A40BE6" w:rsidRDefault="00A40BE6" w:rsidP="00A40BE6">
                      <w:pPr>
                        <w:rPr>
                          <w:color w:val="0000FF"/>
                          <w:sz w:val="18"/>
                          <w:szCs w:val="18"/>
                        </w:rPr>
                      </w:pPr>
                      <w:r>
                        <w:rPr>
                          <w:color w:val="0000FF"/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  <w:t>s</w:t>
                      </w:r>
                      <w:r w:rsidRPr="00554494"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  <w:t>et</w:t>
                      </w:r>
                      <w:r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  <w:t>Calendar</w:t>
                      </w:r>
                      <w:proofErr w:type="spellEnd"/>
                      <w:r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  <w:t xml:space="preserve">month: </w:t>
                      </w:r>
                      <w:proofErr w:type="spellStart"/>
                      <w:r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  <w:t>int</w:t>
                      </w:r>
                      <w:proofErr w:type="spellEnd"/>
                      <w:r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  <w:t xml:space="preserve">, year: </w:t>
                      </w:r>
                      <w:proofErr w:type="spellStart"/>
                      <w:r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  <w:t>int</w:t>
                      </w:r>
                      <w:proofErr w:type="spellEnd"/>
                      <w:r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  <w:t>)</w:t>
                      </w:r>
                      <w:r w:rsidRPr="00554494"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  <w:t xml:space="preserve">: </w:t>
                      </w:r>
                      <w:r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  <w:t>void</w:t>
                      </w:r>
                    </w:p>
                    <w:p w:rsidR="00A40BE6" w:rsidRPr="00A40BE6" w:rsidRDefault="00A40BE6" w:rsidP="00A40BE6">
                      <w:pPr>
                        <w:rPr>
                          <w:i/>
                          <w:color w:val="0000FF"/>
                          <w:sz w:val="18"/>
                          <w:szCs w:val="18"/>
                        </w:rPr>
                      </w:pPr>
                      <w:r w:rsidRPr="00A40BE6">
                        <w:rPr>
                          <w:i/>
                          <w:color w:val="0000FF"/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 w:rsidRPr="00A40BE6">
                        <w:rPr>
                          <w:i/>
                          <w:color w:val="0000FF"/>
                          <w:sz w:val="18"/>
                          <w:szCs w:val="18"/>
                        </w:rPr>
                        <w:t>calculateSalary</w:t>
                      </w:r>
                      <w:proofErr w:type="spellEnd"/>
                      <w:r w:rsidRPr="00A40BE6">
                        <w:rPr>
                          <w:i/>
                          <w:color w:val="0000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40BE6">
                        <w:rPr>
                          <w:i/>
                          <w:color w:val="0000FF"/>
                          <w:sz w:val="18"/>
                          <w:szCs w:val="18"/>
                        </w:rPr>
                        <w:t>):double</w:t>
                      </w:r>
                    </w:p>
                    <w:p w:rsidR="00A40BE6" w:rsidRDefault="00A40BE6" w:rsidP="00A40BE6">
                      <w:pPr>
                        <w:rPr>
                          <w:color w:val="0000FF"/>
                          <w:sz w:val="18"/>
                          <w:szCs w:val="18"/>
                        </w:rPr>
                      </w:pPr>
                    </w:p>
                    <w:p w:rsidR="00554494" w:rsidRDefault="00554494" w:rsidP="00C05E25">
                      <w:pPr>
                        <w:rPr>
                          <w:color w:val="0000FF"/>
                          <w:sz w:val="18"/>
                          <w:szCs w:val="18"/>
                        </w:rPr>
                      </w:pPr>
                    </w:p>
                    <w:p w:rsidR="00A40BE6" w:rsidRPr="000A5EB6" w:rsidRDefault="00A40BE6" w:rsidP="00C05E25">
                      <w:pPr>
                        <w:rPr>
                          <w:color w:val="0000FF"/>
                          <w:sz w:val="18"/>
                          <w:szCs w:val="18"/>
                        </w:rPr>
                      </w:pPr>
                    </w:p>
                    <w:p w:rsidR="00554494" w:rsidRPr="000A5EB6" w:rsidRDefault="00554494" w:rsidP="00554494">
                      <w:pPr>
                        <w:rPr>
                          <w:color w:val="0000FF"/>
                          <w:sz w:val="18"/>
                          <w:szCs w:val="18"/>
                        </w:rPr>
                      </w:pPr>
                      <w:r>
                        <w:rPr>
                          <w:color w:val="0000FF"/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FF"/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 xml:space="preserve">):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String</w:t>
                      </w:r>
                    </w:p>
                  </w:txbxContent>
                </v:textbox>
              </v:shape>
            </v:group>
            <v:group id="_x0000_s1203" style="position:absolute;left:7010;top:12145;width:2610;height:2544" coordorigin="7150,12308" coordsize="2610,2544">
              <v:shape id="_x0000_s1174" type="#_x0000_t202" style="position:absolute;left:7150;top:12308;width:2610;height:366;mso-height-percent:200;mso-height-percent:200;mso-width-relative:margin;mso-height-relative:margin">
                <v:textbox style="mso-next-textbox:#_x0000_s1174;mso-fit-shape-to-text:t">
                  <w:txbxContent>
                    <w:p w:rsidR="00C05E25" w:rsidRPr="000A5EB6" w:rsidRDefault="00A40BE6" w:rsidP="00C05E25">
                      <w:pPr>
                        <w:jc w:val="center"/>
                        <w:rPr>
                          <w:b/>
                          <w:color w:val="0000F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color w:val="0000FF"/>
                          <w:sz w:val="18"/>
                          <w:szCs w:val="18"/>
                        </w:rPr>
                        <w:t>FullTime</w:t>
                      </w:r>
                      <w:r w:rsidR="00C05E25">
                        <w:rPr>
                          <w:b/>
                          <w:color w:val="0000FF"/>
                          <w:sz w:val="18"/>
                          <w:szCs w:val="18"/>
                        </w:rPr>
                        <w:t>Payslip</w:t>
                      </w:r>
                      <w:proofErr w:type="spellEnd"/>
                    </w:p>
                  </w:txbxContent>
                </v:textbox>
              </v:shape>
              <v:shape id="_x0000_s1175" type="#_x0000_t202" style="position:absolute;left:7150;top:12653;width:2610;height:1007;mso-width-relative:margin;mso-height-relative:margin">
                <v:textbox style="mso-next-textbox:#_x0000_s1175">
                  <w:txbxContent>
                    <w:p w:rsidR="00C05E25" w:rsidRPr="000A5EB6" w:rsidRDefault="00C05E25" w:rsidP="00C05E25">
                      <w:pPr>
                        <w:rPr>
                          <w:color w:val="0000FF"/>
                          <w:sz w:val="18"/>
                          <w:szCs w:val="18"/>
                        </w:rPr>
                      </w:pPr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="00A40BE6">
                        <w:rPr>
                          <w:color w:val="0000FF"/>
                          <w:sz w:val="18"/>
                          <w:szCs w:val="18"/>
                        </w:rPr>
                        <w:t>monthlySalary</w:t>
                      </w:r>
                      <w:proofErr w:type="spellEnd"/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 xml:space="preserve">: </w:t>
                      </w:r>
                      <w:r w:rsidR="00A40BE6">
                        <w:rPr>
                          <w:color w:val="0000FF"/>
                          <w:sz w:val="18"/>
                          <w:szCs w:val="18"/>
                        </w:rPr>
                        <w:t>double</w:t>
                      </w:r>
                    </w:p>
                    <w:p w:rsidR="00C05E25" w:rsidRDefault="00C05E25" w:rsidP="00C05E25">
                      <w:pPr>
                        <w:rPr>
                          <w:color w:val="0000FF"/>
                          <w:sz w:val="18"/>
                          <w:szCs w:val="18"/>
                        </w:rPr>
                      </w:pPr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>-</w:t>
                      </w:r>
                      <w:r w:rsidR="00A40BE6">
                        <w:rPr>
                          <w:color w:val="0000FF"/>
                          <w:sz w:val="18"/>
                          <w:szCs w:val="18"/>
                        </w:rPr>
                        <w:t>contribution</w:t>
                      </w:r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 xml:space="preserve">: </w:t>
                      </w:r>
                      <w:r w:rsidR="00A40BE6">
                        <w:rPr>
                          <w:color w:val="0000FF"/>
                          <w:sz w:val="18"/>
                          <w:szCs w:val="18"/>
                        </w:rPr>
                        <w:t>char</w:t>
                      </w:r>
                    </w:p>
                    <w:p w:rsidR="00A40BE6" w:rsidRPr="00553050" w:rsidRDefault="00A40BE6" w:rsidP="00C05E25">
                      <w:pPr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</w:pPr>
                      <w:r w:rsidRPr="00553050"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  <w:t>-</w:t>
                      </w:r>
                      <w:proofErr w:type="spellStart"/>
                      <w:r w:rsidRPr="00553050"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  <w:t>donationFund</w:t>
                      </w:r>
                      <w:proofErr w:type="spellEnd"/>
                      <w:r w:rsidRPr="00553050"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  <w:t>: double</w:t>
                      </w:r>
                    </w:p>
                    <w:p w:rsidR="00A40BE6" w:rsidRPr="00553050" w:rsidRDefault="00A40BE6" w:rsidP="00C05E25">
                      <w:pPr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</w:pPr>
                      <w:r w:rsidRPr="00553050"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  <w:t>-</w:t>
                      </w:r>
                      <w:proofErr w:type="spellStart"/>
                      <w:r w:rsidRPr="00553050"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  <w:t>volunteerCount</w:t>
                      </w:r>
                      <w:proofErr w:type="spellEnd"/>
                      <w:r w:rsidRPr="00553050"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  <w:t xml:space="preserve">: </w:t>
                      </w:r>
                      <w:proofErr w:type="spellStart"/>
                      <w:r w:rsidRPr="00553050"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  <w:t>int</w:t>
                      </w:r>
                      <w:proofErr w:type="spellEnd"/>
                    </w:p>
                  </w:txbxContent>
                </v:textbox>
              </v:shape>
              <v:shape id="_x0000_s1176" type="#_x0000_t202" style="position:absolute;left:7150;top:13660;width:2610;height:1192;mso-width-relative:margin;mso-height-relative:margin">
                <v:textbox style="mso-next-textbox:#_x0000_s1176">
                  <w:txbxContent>
                    <w:p w:rsidR="00C05E25" w:rsidRPr="000A5EB6" w:rsidRDefault="00554494" w:rsidP="00C05E25">
                      <w:pPr>
                        <w:rPr>
                          <w:color w:val="0000FF"/>
                          <w:sz w:val="18"/>
                          <w:szCs w:val="18"/>
                        </w:rPr>
                      </w:pPr>
                      <w:r>
                        <w:rPr>
                          <w:color w:val="0000FF"/>
                          <w:sz w:val="18"/>
                          <w:szCs w:val="18"/>
                        </w:rPr>
                        <w:t>+</w:t>
                      </w:r>
                      <w:r w:rsidR="00A40BE6">
                        <w:rPr>
                          <w:color w:val="0000FF"/>
                          <w:sz w:val="18"/>
                          <w:szCs w:val="18"/>
                        </w:rPr>
                        <w:t>get and set methods</w:t>
                      </w:r>
                    </w:p>
                    <w:p w:rsidR="00C05E25" w:rsidRPr="000A5EB6" w:rsidRDefault="00554494" w:rsidP="00C05E25">
                      <w:pPr>
                        <w:rPr>
                          <w:color w:val="0000FF"/>
                          <w:sz w:val="18"/>
                          <w:szCs w:val="18"/>
                        </w:rPr>
                      </w:pPr>
                      <w:r>
                        <w:rPr>
                          <w:color w:val="0000FF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="00A40BE6">
                        <w:rPr>
                          <w:color w:val="0000FF"/>
                          <w:sz w:val="18"/>
                          <w:szCs w:val="18"/>
                        </w:rPr>
                        <w:t>donate</w:t>
                      </w:r>
                      <w:r w:rsidR="00C05E25" w:rsidRPr="000A5EB6">
                        <w:rPr>
                          <w:color w:val="0000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A40BE6">
                        <w:rPr>
                          <w:color w:val="0000FF"/>
                          <w:sz w:val="18"/>
                          <w:szCs w:val="18"/>
                        </w:rPr>
                        <w:t>amount: double</w:t>
                      </w:r>
                      <w:r w:rsidR="00C05E25" w:rsidRPr="000A5EB6">
                        <w:rPr>
                          <w:color w:val="0000FF"/>
                          <w:sz w:val="18"/>
                          <w:szCs w:val="18"/>
                        </w:rPr>
                        <w:t>): void</w:t>
                      </w:r>
                    </w:p>
                    <w:p w:rsidR="00C05E25" w:rsidRDefault="00554494" w:rsidP="00C05E25">
                      <w:pPr>
                        <w:rPr>
                          <w:color w:val="0000FF"/>
                          <w:sz w:val="18"/>
                          <w:szCs w:val="18"/>
                        </w:rPr>
                      </w:pPr>
                      <w:r>
                        <w:rPr>
                          <w:color w:val="0000FF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="00A40BE6">
                        <w:rPr>
                          <w:color w:val="0000FF"/>
                          <w:sz w:val="18"/>
                          <w:szCs w:val="18"/>
                        </w:rPr>
                        <w:t>volunteer</w:t>
                      </w:r>
                      <w:r w:rsidR="00C05E25" w:rsidRPr="000A5EB6">
                        <w:rPr>
                          <w:color w:val="0000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C05E25" w:rsidRPr="000A5EB6">
                        <w:rPr>
                          <w:color w:val="0000FF"/>
                          <w:sz w:val="18"/>
                          <w:szCs w:val="18"/>
                        </w:rPr>
                        <w:t>): void</w:t>
                      </w:r>
                    </w:p>
                    <w:p w:rsidR="00A40BE6" w:rsidRDefault="00A40BE6" w:rsidP="00C05E25">
                      <w:pPr>
                        <w:rPr>
                          <w:color w:val="0000FF"/>
                          <w:sz w:val="18"/>
                          <w:szCs w:val="18"/>
                        </w:rPr>
                      </w:pPr>
                      <w:r>
                        <w:rPr>
                          <w:color w:val="0000FF"/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FF"/>
                          <w:sz w:val="18"/>
                          <w:szCs w:val="18"/>
                        </w:rPr>
                        <w:t>calculateSalary</w:t>
                      </w:r>
                      <w:proofErr w:type="spellEnd"/>
                      <w:r>
                        <w:rPr>
                          <w:color w:val="0000FF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color w:val="0000FF"/>
                          <w:sz w:val="18"/>
                          <w:szCs w:val="18"/>
                        </w:rPr>
                        <w:t>): double</w:t>
                      </w:r>
                    </w:p>
                    <w:p w:rsidR="00A40BE6" w:rsidRPr="000A5EB6" w:rsidRDefault="00A40BE6" w:rsidP="00C05E25">
                      <w:pPr>
                        <w:rPr>
                          <w:color w:val="0000FF"/>
                          <w:sz w:val="18"/>
                          <w:szCs w:val="18"/>
                        </w:rPr>
                      </w:pPr>
                      <w:r>
                        <w:rPr>
                          <w:color w:val="0000FF"/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FF"/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>
                        <w:rPr>
                          <w:color w:val="0000FF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color w:val="0000FF"/>
                          <w:sz w:val="18"/>
                          <w:szCs w:val="18"/>
                        </w:rPr>
                        <w:t>): String</w:t>
                      </w:r>
                    </w:p>
                  </w:txbxContent>
                </v:textbox>
              </v:shape>
            </v:group>
            <v:group id="_x0000_s1208" style="position:absolute;left:4444;top:12145;width:2255;height:1699" coordorigin="405,11895" coordsize="2610,1699">
              <v:shape id="_x0000_s1205" type="#_x0000_t202" style="position:absolute;left:405;top:11895;width:2610;height:366;mso-height-percent:200;mso-height-percent:200;mso-width-relative:margin;mso-height-relative:margin">
                <v:textbox style="mso-next-textbox:#_x0000_s1205;mso-fit-shape-to-text:t">
                  <w:txbxContent>
                    <w:p w:rsidR="0005363D" w:rsidRPr="000A5EB6" w:rsidRDefault="00553050" w:rsidP="00C05E25">
                      <w:pPr>
                        <w:jc w:val="center"/>
                        <w:rPr>
                          <w:b/>
                          <w:color w:val="0000F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color w:val="0000FF"/>
                          <w:sz w:val="18"/>
                          <w:szCs w:val="18"/>
                        </w:rPr>
                        <w:t>Part</w:t>
                      </w:r>
                      <w:r w:rsidR="0005363D">
                        <w:rPr>
                          <w:b/>
                          <w:color w:val="0000FF"/>
                          <w:sz w:val="18"/>
                          <w:szCs w:val="18"/>
                        </w:rPr>
                        <w:t>TimePayslip</w:t>
                      </w:r>
                      <w:proofErr w:type="spellEnd"/>
                    </w:p>
                  </w:txbxContent>
                </v:textbox>
              </v:shape>
              <v:shape id="_x0000_s1206" type="#_x0000_t202" style="position:absolute;left:405;top:12214;width:2610;height:545;mso-width-relative:margin;mso-height-relative:margin">
                <v:textbox style="mso-next-textbox:#_x0000_s1206">
                  <w:txbxContent>
                    <w:p w:rsidR="0005363D" w:rsidRPr="000A5EB6" w:rsidRDefault="0005363D" w:rsidP="00C05E25">
                      <w:pPr>
                        <w:rPr>
                          <w:color w:val="0000FF"/>
                          <w:sz w:val="18"/>
                          <w:szCs w:val="18"/>
                        </w:rPr>
                      </w:pPr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="00553050" w:rsidRPr="00553050"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  <w:t>hourlyRate</w:t>
                      </w:r>
                      <w:proofErr w:type="spellEnd"/>
                      <w:r w:rsidRPr="00553050">
                        <w:rPr>
                          <w:color w:val="0000FF"/>
                          <w:sz w:val="18"/>
                          <w:szCs w:val="18"/>
                          <w:u w:val="single"/>
                        </w:rPr>
                        <w:t>: double</w:t>
                      </w:r>
                    </w:p>
                    <w:p w:rsidR="0005363D" w:rsidRDefault="0005363D" w:rsidP="00C05E25">
                      <w:pPr>
                        <w:rPr>
                          <w:color w:val="0000FF"/>
                          <w:sz w:val="18"/>
                          <w:szCs w:val="18"/>
                        </w:rPr>
                      </w:pPr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>-</w:t>
                      </w:r>
                      <w:r w:rsidR="00553050">
                        <w:rPr>
                          <w:color w:val="0000FF"/>
                          <w:sz w:val="18"/>
                          <w:szCs w:val="18"/>
                        </w:rPr>
                        <w:t>hours</w:t>
                      </w:r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 xml:space="preserve">: </w:t>
                      </w:r>
                      <w:r w:rsidR="00553050">
                        <w:rPr>
                          <w:color w:val="0000FF"/>
                          <w:sz w:val="18"/>
                          <w:szCs w:val="18"/>
                        </w:rPr>
                        <w:t>int</w:t>
                      </w:r>
                    </w:p>
                    <w:p w:rsidR="0005363D" w:rsidRPr="00A40BE6" w:rsidRDefault="0005363D" w:rsidP="00553050">
                      <w:pPr>
                        <w:rPr>
                          <w:i/>
                          <w:color w:val="0000FF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shape id="_x0000_s1207" type="#_x0000_t202" style="position:absolute;left:405;top:12759;width:2610;height:835;mso-width-relative:margin;mso-height-relative:margin">
                <v:textbox style="mso-next-textbox:#_x0000_s1207">
                  <w:txbxContent>
                    <w:p w:rsidR="0005363D" w:rsidRPr="000A5EB6" w:rsidRDefault="0005363D" w:rsidP="00C05E25">
                      <w:pPr>
                        <w:rPr>
                          <w:color w:val="0000FF"/>
                          <w:sz w:val="18"/>
                          <w:szCs w:val="18"/>
                        </w:rPr>
                      </w:pPr>
                      <w:r>
                        <w:rPr>
                          <w:color w:val="0000FF"/>
                          <w:sz w:val="18"/>
                          <w:szCs w:val="18"/>
                        </w:rPr>
                        <w:t>+get and set methods</w:t>
                      </w:r>
                    </w:p>
                    <w:p w:rsidR="0005363D" w:rsidRDefault="0005363D" w:rsidP="00C05E25">
                      <w:pPr>
                        <w:rPr>
                          <w:color w:val="0000FF"/>
                          <w:sz w:val="18"/>
                          <w:szCs w:val="18"/>
                        </w:rPr>
                      </w:pPr>
                      <w:r>
                        <w:rPr>
                          <w:color w:val="0000FF"/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FF"/>
                          <w:sz w:val="18"/>
                          <w:szCs w:val="18"/>
                        </w:rPr>
                        <w:t>calculateSalary</w:t>
                      </w:r>
                      <w:proofErr w:type="spellEnd"/>
                      <w:r>
                        <w:rPr>
                          <w:color w:val="0000FF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color w:val="0000FF"/>
                          <w:sz w:val="18"/>
                          <w:szCs w:val="18"/>
                        </w:rPr>
                        <w:t>): double</w:t>
                      </w:r>
                    </w:p>
                    <w:p w:rsidR="0005363D" w:rsidRPr="000A5EB6" w:rsidRDefault="0005363D" w:rsidP="00C05E25">
                      <w:pPr>
                        <w:rPr>
                          <w:color w:val="0000FF"/>
                          <w:sz w:val="18"/>
                          <w:szCs w:val="18"/>
                        </w:rPr>
                      </w:pPr>
                      <w:r>
                        <w:rPr>
                          <w:color w:val="0000FF"/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FF"/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>
                        <w:rPr>
                          <w:color w:val="0000FF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color w:val="0000FF"/>
                          <w:sz w:val="18"/>
                          <w:szCs w:val="18"/>
                        </w:rPr>
                        <w:t>): String</w:t>
                      </w:r>
                    </w:p>
                  </w:txbxContent>
                </v:textbox>
              </v:shape>
            </v:group>
            <v:group id="_x0000_s1215" style="position:absolute;left:2155;top:8717;width:1885;height:3428" coordorigin="2155,8717" coordsize="1885,3428">
              <v:shape id="_x0000_s1177" type="#_x0000_t202" style="position:absolute;left:2155;top:8717;width:1885;height:366;mso-height-percent:200;mso-height-percent:200;mso-width-relative:margin;mso-height-relative:margin">
                <v:textbox style="mso-next-textbox:#_x0000_s1177;mso-fit-shape-to-text:t">
                  <w:txbxContent>
                    <w:p w:rsidR="00C05E25" w:rsidRPr="000A5EB6" w:rsidRDefault="00C05E25" w:rsidP="00C05E25">
                      <w:pPr>
                        <w:jc w:val="center"/>
                        <w:rPr>
                          <w:b/>
                          <w:color w:val="0000FF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FF"/>
                          <w:sz w:val="18"/>
                          <w:szCs w:val="18"/>
                        </w:rPr>
                        <w:t>Employee</w:t>
                      </w:r>
                    </w:p>
                  </w:txbxContent>
                </v:textbox>
              </v:shape>
              <v:shape id="_x0000_s1178" type="#_x0000_t202" style="position:absolute;left:2155;top:9090;width:1885;height:573;mso-height-percent:200;mso-height-percent:200;mso-width-relative:margin;mso-height-relative:margin">
                <v:textbox style="mso-next-textbox:#_x0000_s1178;mso-fit-shape-to-text:t">
                  <w:txbxContent>
                    <w:p w:rsidR="00C05E25" w:rsidRPr="000A5EB6" w:rsidRDefault="00C05E25" w:rsidP="00C05E25">
                      <w:pPr>
                        <w:rPr>
                          <w:color w:val="0000FF"/>
                          <w:sz w:val="18"/>
                          <w:szCs w:val="18"/>
                        </w:rPr>
                      </w:pPr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id</w:t>
                      </w:r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int</w:t>
                      </w:r>
                    </w:p>
                    <w:p w:rsidR="00C05E25" w:rsidRPr="000A5EB6" w:rsidRDefault="00C05E25" w:rsidP="00C05E25">
                      <w:pPr>
                        <w:rPr>
                          <w:color w:val="0000FF"/>
                          <w:sz w:val="18"/>
                          <w:szCs w:val="18"/>
                        </w:rPr>
                      </w:pPr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name</w:t>
                      </w:r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 xml:space="preserve">: </w:t>
                      </w:r>
                      <w:r w:rsidR="00554494">
                        <w:rPr>
                          <w:color w:val="0000FF"/>
                          <w:sz w:val="18"/>
                          <w:szCs w:val="18"/>
                        </w:rPr>
                        <w:t>String</w:t>
                      </w:r>
                    </w:p>
                  </w:txbxContent>
                </v:textbox>
              </v:shape>
              <v:shape id="_x0000_s1179" type="#_x0000_t202" style="position:absolute;left:2155;top:9618;width:1885;height:548;mso-width-relative:margin;mso-height-relative:margin">
                <v:textbox style="mso-next-textbox:#_x0000_s1179">
                  <w:txbxContent>
                    <w:p w:rsidR="00C05E25" w:rsidRPr="000A5EB6" w:rsidRDefault="00554494" w:rsidP="00C05E25">
                      <w:pPr>
                        <w:rPr>
                          <w:color w:val="0000FF"/>
                          <w:sz w:val="18"/>
                          <w:szCs w:val="18"/>
                        </w:rPr>
                      </w:pPr>
                      <w:r>
                        <w:rPr>
                          <w:color w:val="0000FF"/>
                          <w:sz w:val="18"/>
                          <w:szCs w:val="18"/>
                        </w:rPr>
                        <w:t>+</w:t>
                      </w:r>
                      <w:r w:rsidR="00C05E25" w:rsidRPr="000A5EB6">
                        <w:rPr>
                          <w:color w:val="0000FF"/>
                          <w:sz w:val="18"/>
                          <w:szCs w:val="18"/>
                        </w:rPr>
                        <w:t xml:space="preserve">get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 xml:space="preserve">and set </w:t>
                      </w:r>
                      <w:r w:rsidR="00C05E25" w:rsidRPr="000A5EB6">
                        <w:rPr>
                          <w:color w:val="0000FF"/>
                          <w:sz w:val="18"/>
                          <w:szCs w:val="18"/>
                        </w:rPr>
                        <w:t>methods</w:t>
                      </w:r>
                    </w:p>
                    <w:p w:rsidR="00C05E25" w:rsidRPr="000A5EB6" w:rsidRDefault="00554494" w:rsidP="00554494">
                      <w:pPr>
                        <w:rPr>
                          <w:color w:val="0000FF"/>
                          <w:sz w:val="18"/>
                          <w:szCs w:val="18"/>
                        </w:rPr>
                      </w:pPr>
                      <w:r>
                        <w:rPr>
                          <w:color w:val="0000FF"/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FF"/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 w:rsidR="00C05E25" w:rsidRPr="000A5EB6">
                        <w:rPr>
                          <w:color w:val="0000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C05E25" w:rsidRPr="000A5EB6">
                        <w:rPr>
                          <w:color w:val="0000FF"/>
                          <w:sz w:val="18"/>
                          <w:szCs w:val="18"/>
                        </w:rPr>
                        <w:t xml:space="preserve">):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String</w:t>
                      </w:r>
                    </w:p>
                  </w:txbxContent>
                </v:textbox>
              </v:shape>
              <v:shape id="_x0000_s1194" type="#_x0000_t202" style="position:absolute;left:2155;top:10632;width:1885;height:366;mso-height-percent:200;mso-height-percent:200;mso-width-relative:margin;mso-height-relative:margin">
                <v:textbox style="mso-next-textbox:#_x0000_s1194;mso-fit-shape-to-text:t">
                  <w:txbxContent>
                    <w:p w:rsidR="00554494" w:rsidRPr="000A5EB6" w:rsidRDefault="00554494" w:rsidP="00C05E25">
                      <w:pPr>
                        <w:jc w:val="center"/>
                        <w:rPr>
                          <w:b/>
                          <w:color w:val="0000F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color w:val="0000FF"/>
                          <w:sz w:val="18"/>
                          <w:szCs w:val="18"/>
                        </w:rPr>
                        <w:t>FullTimeEmployee</w:t>
                      </w:r>
                      <w:proofErr w:type="spellEnd"/>
                    </w:p>
                  </w:txbxContent>
                </v:textbox>
              </v:shape>
              <v:shape id="_x0000_s1195" type="#_x0000_t202" style="position:absolute;left:2155;top:10995;width:1885;height:573;mso-height-percent:200;mso-height-percent:200;mso-width-relative:margin;mso-height-relative:margin">
                <v:textbox style="mso-next-textbox:#_x0000_s1195;mso-fit-shape-to-text:t">
                  <w:txbxContent>
                    <w:p w:rsidR="00554494" w:rsidRPr="000A5EB6" w:rsidRDefault="00554494" w:rsidP="00C05E25">
                      <w:pPr>
                        <w:rPr>
                          <w:color w:val="0000FF"/>
                          <w:sz w:val="18"/>
                          <w:szCs w:val="18"/>
                        </w:rPr>
                      </w:pPr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>-</w:t>
                      </w:r>
                      <w:proofErr w:type="spellStart"/>
                      <w:r>
                        <w:rPr>
                          <w:color w:val="0000FF"/>
                          <w:sz w:val="18"/>
                          <w:szCs w:val="18"/>
                        </w:rPr>
                        <w:t>basicSalary</w:t>
                      </w:r>
                      <w:proofErr w:type="spellEnd"/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double</w:t>
                      </w:r>
                    </w:p>
                    <w:p w:rsidR="00554494" w:rsidRPr="000A5EB6" w:rsidRDefault="00554494" w:rsidP="00C05E25">
                      <w:pPr>
                        <w:rPr>
                          <w:color w:val="0000FF"/>
                          <w:sz w:val="18"/>
                          <w:szCs w:val="18"/>
                        </w:rPr>
                      </w:pPr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allowance</w:t>
                      </w:r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double</w:t>
                      </w:r>
                    </w:p>
                  </w:txbxContent>
                </v:textbox>
              </v:shape>
              <v:shape id="_x0000_s1196" type="#_x0000_t202" style="position:absolute;left:2155;top:11533;width:1885;height:612;mso-width-relative:margin;mso-height-relative:margin">
                <v:textbox style="mso-next-textbox:#_x0000_s1196">
                  <w:txbxContent>
                    <w:p w:rsidR="00554494" w:rsidRPr="000A5EB6" w:rsidRDefault="00554494" w:rsidP="00C05E25">
                      <w:pPr>
                        <w:rPr>
                          <w:color w:val="0000FF"/>
                          <w:sz w:val="18"/>
                          <w:szCs w:val="18"/>
                        </w:rPr>
                      </w:pPr>
                      <w:r>
                        <w:rPr>
                          <w:color w:val="0000FF"/>
                          <w:sz w:val="18"/>
                          <w:szCs w:val="18"/>
                        </w:rPr>
                        <w:t>+</w:t>
                      </w:r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 xml:space="preserve">get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 xml:space="preserve">and set </w:t>
                      </w:r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>methods</w:t>
                      </w:r>
                    </w:p>
                    <w:p w:rsidR="00554494" w:rsidRPr="000A5EB6" w:rsidRDefault="00554494" w:rsidP="00554494">
                      <w:pPr>
                        <w:rPr>
                          <w:color w:val="0000FF"/>
                          <w:sz w:val="18"/>
                          <w:szCs w:val="18"/>
                        </w:rPr>
                      </w:pPr>
                      <w:r>
                        <w:rPr>
                          <w:color w:val="0000FF"/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FF"/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 xml:space="preserve">):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String</w:t>
                      </w:r>
                    </w:p>
                  </w:txbxContent>
                </v:textbox>
              </v:shape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209" type="#_x0000_t5" style="position:absolute;left:3002;top:10196;width:169;height:187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210" type="#_x0000_t32" style="position:absolute;left:3091;top:10383;width:0;height:228" o:connectortype="straight"/>
            </v:group>
            <v:group id="_x0000_s1217" style="position:absolute;left:5620;top:11120;width:169;height:1025" coordorigin="5620,11120" coordsize="169,1025">
              <v:shape id="_x0000_s1213" type="#_x0000_t5" style="position:absolute;left:5620;top:11120;width:169;height:187"/>
              <v:shape id="_x0000_s1214" type="#_x0000_t32" style="position:absolute;left:5709;top:11325;width:0;height:820" o:connectortype="straight"/>
            </v:group>
            <v:group id="_x0000_s1218" style="position:absolute;left:7211;top:11120;width:169;height:1025" coordorigin="5620,11120" coordsize="169,1025">
              <v:shape id="_x0000_s1219" type="#_x0000_t5" style="position:absolute;left:5620;top:11120;width:169;height:187"/>
              <v:shape id="_x0000_s1220" type="#_x0000_t32" style="position:absolute;left:5709;top:11325;width:0;height:820" o:connectortype="straight"/>
            </v:group>
            <v:group id="_x0000_s1224" style="position:absolute;left:8981;top:10383;width:169;height:1762" coordorigin="8981,10383" coordsize="169,1762">
              <v:shape id="_x0000_s1222" type="#_x0000_t5" style="position:absolute;left:8981;top:10383;width:169;height:187"/>
              <v:shape id="_x0000_s1223" type="#_x0000_t32" style="position:absolute;left:9070;top:10588;width:1;height:1557" o:connectortype="straight">
                <v:stroke dashstyle="dash"/>
              </v:shape>
            </v:group>
            <v:group id="_x0000_s1226" style="position:absolute;left:4018;top:9090;width:731;height:251" coordorigin="4018,9090" coordsize="731,251"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184" type="#_x0000_t110" style="position:absolute;left:4477;top:9090;width:272;height:251;rotation:360" fillcolor="black" strokeweight="2pt">
                <v:shadow on="t" type="perspective" color="#7f7f7f" opacity=".5" offset="1pt" offset2="-1pt"/>
              </v:shape>
              <v:shape id="_x0000_s1185" type="#_x0000_t32" style="position:absolute;left:4248;top:8980;width:0;height:459;rotation:90" o:connectortype="straight"/>
            </v:group>
          </v:group>
        </w:pict>
      </w:r>
    </w:p>
    <w:p w:rsidR="00763308" w:rsidRDefault="00763308" w:rsidP="00A30EBD">
      <w:pPr>
        <w:rPr>
          <w:bCs/>
          <w:caps/>
          <w:sz w:val="22"/>
          <w:szCs w:val="22"/>
          <w:lang w:eastAsia="zh-CN"/>
        </w:rPr>
      </w:pPr>
    </w:p>
    <w:p w:rsidR="00C05E25" w:rsidRDefault="00C05E25" w:rsidP="00A30EBD">
      <w:pPr>
        <w:rPr>
          <w:bCs/>
          <w:caps/>
          <w:sz w:val="22"/>
          <w:szCs w:val="22"/>
          <w:lang w:eastAsia="zh-CN"/>
        </w:rPr>
      </w:pPr>
    </w:p>
    <w:p w:rsidR="00C05E25" w:rsidRDefault="00C05E25" w:rsidP="00A30EBD">
      <w:pPr>
        <w:rPr>
          <w:bCs/>
          <w:caps/>
          <w:sz w:val="22"/>
          <w:szCs w:val="22"/>
          <w:lang w:eastAsia="zh-CN"/>
        </w:rPr>
      </w:pPr>
    </w:p>
    <w:p w:rsidR="00C05E25" w:rsidRDefault="00C05E25" w:rsidP="00A30EBD">
      <w:pPr>
        <w:rPr>
          <w:bCs/>
          <w:caps/>
          <w:sz w:val="22"/>
          <w:szCs w:val="22"/>
          <w:lang w:eastAsia="zh-CN"/>
        </w:rPr>
      </w:pPr>
    </w:p>
    <w:p w:rsidR="00C05E25" w:rsidRDefault="00C05E25" w:rsidP="00A30EBD">
      <w:pPr>
        <w:rPr>
          <w:bCs/>
          <w:caps/>
          <w:sz w:val="22"/>
          <w:szCs w:val="22"/>
          <w:lang w:eastAsia="zh-CN"/>
        </w:rPr>
      </w:pPr>
    </w:p>
    <w:p w:rsidR="00C05E25" w:rsidRDefault="00C05E25" w:rsidP="00A30EBD">
      <w:pPr>
        <w:rPr>
          <w:bCs/>
          <w:caps/>
          <w:sz w:val="22"/>
          <w:szCs w:val="22"/>
          <w:lang w:eastAsia="zh-CN"/>
        </w:rPr>
      </w:pPr>
    </w:p>
    <w:p w:rsidR="00C05E25" w:rsidRDefault="00C05E25" w:rsidP="00A30EBD">
      <w:pPr>
        <w:rPr>
          <w:bCs/>
          <w:caps/>
          <w:sz w:val="22"/>
          <w:szCs w:val="22"/>
          <w:lang w:eastAsia="zh-CN"/>
        </w:rPr>
      </w:pPr>
    </w:p>
    <w:p w:rsidR="00C05E25" w:rsidRDefault="00C05E25" w:rsidP="00A30EBD">
      <w:pPr>
        <w:rPr>
          <w:bCs/>
          <w:caps/>
          <w:sz w:val="22"/>
          <w:szCs w:val="22"/>
          <w:lang w:eastAsia="zh-CN"/>
        </w:rPr>
      </w:pPr>
    </w:p>
    <w:p w:rsidR="00C05E25" w:rsidRDefault="00C05E25" w:rsidP="00A30EBD">
      <w:pPr>
        <w:rPr>
          <w:bCs/>
          <w:caps/>
          <w:sz w:val="22"/>
          <w:szCs w:val="22"/>
          <w:lang w:eastAsia="zh-CN"/>
        </w:rPr>
      </w:pPr>
    </w:p>
    <w:p w:rsidR="00C05E25" w:rsidRDefault="00C05E25" w:rsidP="00A30EBD">
      <w:pPr>
        <w:rPr>
          <w:bCs/>
          <w:caps/>
          <w:sz w:val="22"/>
          <w:szCs w:val="22"/>
          <w:lang w:eastAsia="zh-CN"/>
        </w:rPr>
      </w:pPr>
    </w:p>
    <w:p w:rsidR="00C05E25" w:rsidRDefault="00C05E25" w:rsidP="00A30EBD">
      <w:pPr>
        <w:rPr>
          <w:bCs/>
          <w:caps/>
          <w:sz w:val="22"/>
          <w:szCs w:val="22"/>
          <w:lang w:eastAsia="zh-CN"/>
        </w:rPr>
      </w:pPr>
    </w:p>
    <w:p w:rsidR="00C05E25" w:rsidRDefault="00C05E25" w:rsidP="00A30EBD">
      <w:pPr>
        <w:rPr>
          <w:bCs/>
          <w:caps/>
          <w:sz w:val="22"/>
          <w:szCs w:val="22"/>
          <w:lang w:eastAsia="zh-CN"/>
        </w:rPr>
      </w:pPr>
    </w:p>
    <w:p w:rsidR="00C05E25" w:rsidRPr="00C94FDC" w:rsidRDefault="00C05E25" w:rsidP="00A30EBD">
      <w:pPr>
        <w:rPr>
          <w:bCs/>
          <w:caps/>
          <w:sz w:val="22"/>
          <w:szCs w:val="22"/>
          <w:lang w:eastAsia="zh-CN"/>
        </w:rPr>
      </w:pPr>
    </w:p>
    <w:p w:rsidR="00763308" w:rsidRPr="00C94FDC" w:rsidRDefault="00763308" w:rsidP="00A30EBD">
      <w:pPr>
        <w:rPr>
          <w:bCs/>
          <w:caps/>
          <w:sz w:val="22"/>
          <w:szCs w:val="22"/>
          <w:lang w:eastAsia="zh-CN"/>
        </w:rPr>
      </w:pPr>
    </w:p>
    <w:p w:rsidR="00763308" w:rsidRPr="00C94FDC" w:rsidRDefault="00763308" w:rsidP="00A30EBD">
      <w:pPr>
        <w:rPr>
          <w:bCs/>
          <w:caps/>
          <w:sz w:val="22"/>
          <w:szCs w:val="22"/>
          <w:lang w:eastAsia="zh-CN"/>
        </w:rPr>
      </w:pPr>
    </w:p>
    <w:p w:rsidR="00763308" w:rsidRPr="00C94FDC" w:rsidRDefault="00763308" w:rsidP="00A30EBD">
      <w:pPr>
        <w:rPr>
          <w:bCs/>
          <w:caps/>
          <w:sz w:val="22"/>
          <w:szCs w:val="22"/>
          <w:lang w:eastAsia="zh-CN"/>
        </w:rPr>
      </w:pPr>
    </w:p>
    <w:p w:rsidR="00763308" w:rsidRPr="00C94FDC" w:rsidRDefault="00763308" w:rsidP="00A30EBD">
      <w:pPr>
        <w:rPr>
          <w:bCs/>
          <w:caps/>
          <w:sz w:val="22"/>
          <w:szCs w:val="22"/>
          <w:lang w:eastAsia="zh-CN"/>
        </w:rPr>
      </w:pPr>
    </w:p>
    <w:p w:rsidR="00763308" w:rsidRPr="00C94FDC" w:rsidRDefault="00763308" w:rsidP="00A30EBD">
      <w:pPr>
        <w:rPr>
          <w:bCs/>
          <w:caps/>
          <w:sz w:val="22"/>
          <w:szCs w:val="22"/>
          <w:lang w:eastAsia="zh-CN"/>
        </w:rPr>
      </w:pPr>
    </w:p>
    <w:p w:rsidR="00763308" w:rsidRPr="00C94FDC" w:rsidRDefault="00763308" w:rsidP="00A30EBD">
      <w:pPr>
        <w:rPr>
          <w:bCs/>
          <w:caps/>
          <w:sz w:val="22"/>
          <w:szCs w:val="22"/>
          <w:lang w:eastAsia="zh-CN"/>
        </w:rPr>
      </w:pPr>
    </w:p>
    <w:p w:rsidR="00763308" w:rsidRPr="00C94FDC" w:rsidRDefault="00763308" w:rsidP="00A30EBD">
      <w:pPr>
        <w:rPr>
          <w:bCs/>
          <w:caps/>
          <w:sz w:val="22"/>
          <w:szCs w:val="22"/>
          <w:lang w:eastAsia="zh-CN"/>
        </w:rPr>
      </w:pPr>
    </w:p>
    <w:p w:rsidR="00763308" w:rsidRPr="00C94FDC" w:rsidRDefault="00763308" w:rsidP="00A30EBD">
      <w:pPr>
        <w:rPr>
          <w:bCs/>
          <w:caps/>
          <w:sz w:val="22"/>
          <w:szCs w:val="22"/>
          <w:lang w:eastAsia="zh-CN"/>
        </w:rPr>
      </w:pPr>
    </w:p>
    <w:p w:rsidR="00763308" w:rsidRPr="00C94FDC" w:rsidRDefault="00763308" w:rsidP="00A30EBD">
      <w:pPr>
        <w:rPr>
          <w:bCs/>
          <w:caps/>
          <w:sz w:val="22"/>
          <w:szCs w:val="22"/>
          <w:lang w:eastAsia="zh-CN"/>
        </w:rPr>
      </w:pPr>
    </w:p>
    <w:p w:rsidR="00ED0E3E" w:rsidRDefault="00ED0E3E" w:rsidP="006959BF">
      <w:pPr>
        <w:ind w:left="450" w:hanging="450"/>
        <w:jc w:val="both"/>
        <w:rPr>
          <w:sz w:val="22"/>
          <w:szCs w:val="22"/>
          <w:lang w:eastAsia="zh-CN"/>
        </w:rPr>
      </w:pPr>
    </w:p>
    <w:p w:rsidR="00ED0E3E" w:rsidRDefault="00ED0E3E" w:rsidP="006959BF">
      <w:pPr>
        <w:ind w:left="450" w:hanging="450"/>
        <w:jc w:val="both"/>
        <w:rPr>
          <w:sz w:val="22"/>
          <w:szCs w:val="22"/>
          <w:lang w:eastAsia="zh-CN"/>
        </w:rPr>
      </w:pPr>
    </w:p>
    <w:p w:rsidR="005461D3" w:rsidRDefault="00763308" w:rsidP="006959BF">
      <w:pPr>
        <w:ind w:left="450" w:hanging="450"/>
        <w:jc w:val="both"/>
        <w:rPr>
          <w:sz w:val="22"/>
          <w:szCs w:val="22"/>
          <w:lang w:eastAsia="zh-CN"/>
        </w:rPr>
      </w:pPr>
      <w:r w:rsidRPr="00C94FDC">
        <w:rPr>
          <w:sz w:val="22"/>
          <w:szCs w:val="22"/>
          <w:lang w:eastAsia="zh-CN"/>
        </w:rPr>
        <w:lastRenderedPageBreak/>
        <w:t>Q</w:t>
      </w:r>
      <w:r w:rsidR="000C2B53">
        <w:rPr>
          <w:sz w:val="22"/>
          <w:szCs w:val="22"/>
          <w:lang w:eastAsia="zh-CN"/>
        </w:rPr>
        <w:t>2</w:t>
      </w:r>
      <w:r w:rsidR="005461D3" w:rsidRPr="00C94FDC">
        <w:rPr>
          <w:sz w:val="22"/>
          <w:szCs w:val="22"/>
          <w:lang w:eastAsia="zh-CN"/>
        </w:rPr>
        <w:t>.</w:t>
      </w:r>
      <w:r w:rsidR="005461D3" w:rsidRPr="00C94FDC">
        <w:rPr>
          <w:sz w:val="22"/>
          <w:szCs w:val="22"/>
          <w:lang w:eastAsia="zh-CN"/>
        </w:rPr>
        <w:tab/>
      </w:r>
      <w:r w:rsidR="006959BF">
        <w:rPr>
          <w:sz w:val="22"/>
          <w:szCs w:val="22"/>
          <w:lang w:eastAsia="zh-CN"/>
        </w:rPr>
        <w:t>D</w:t>
      </w:r>
      <w:r w:rsidR="005461D3" w:rsidRPr="00C94FDC">
        <w:rPr>
          <w:sz w:val="22"/>
          <w:szCs w:val="22"/>
          <w:lang w:eastAsia="zh-CN"/>
        </w:rPr>
        <w:t xml:space="preserve">evelop an application for </w:t>
      </w:r>
      <w:r w:rsidR="006959BF">
        <w:rPr>
          <w:sz w:val="22"/>
          <w:szCs w:val="22"/>
          <w:lang w:eastAsia="zh-CN"/>
        </w:rPr>
        <w:t>generating</w:t>
      </w:r>
      <w:r w:rsidR="005461D3" w:rsidRPr="00C94FDC">
        <w:rPr>
          <w:sz w:val="22"/>
          <w:szCs w:val="22"/>
          <w:lang w:eastAsia="zh-CN"/>
        </w:rPr>
        <w:t xml:space="preserve"> invoices</w:t>
      </w:r>
      <w:r w:rsidR="006959BF">
        <w:rPr>
          <w:sz w:val="22"/>
          <w:szCs w:val="22"/>
          <w:lang w:eastAsia="zh-CN"/>
        </w:rPr>
        <w:t>.  Some</w:t>
      </w:r>
      <w:r w:rsidR="005461D3" w:rsidRPr="00C94FDC">
        <w:rPr>
          <w:sz w:val="22"/>
          <w:szCs w:val="22"/>
          <w:lang w:eastAsia="zh-CN"/>
        </w:rPr>
        <w:t xml:space="preserve"> sample</w:t>
      </w:r>
      <w:r w:rsidR="00E642AA" w:rsidRPr="00C94FDC">
        <w:rPr>
          <w:rFonts w:hint="eastAsia"/>
          <w:sz w:val="22"/>
          <w:szCs w:val="22"/>
          <w:lang w:eastAsia="zh-CN"/>
        </w:rPr>
        <w:t>s</w:t>
      </w:r>
      <w:r w:rsidR="005461D3" w:rsidRPr="00C94FDC">
        <w:rPr>
          <w:sz w:val="22"/>
          <w:szCs w:val="22"/>
          <w:lang w:eastAsia="zh-CN"/>
        </w:rPr>
        <w:t xml:space="preserve"> </w:t>
      </w:r>
      <w:r w:rsidR="00E642AA" w:rsidRPr="00C94FDC">
        <w:rPr>
          <w:rFonts w:hint="eastAsia"/>
          <w:sz w:val="22"/>
          <w:szCs w:val="22"/>
          <w:lang w:eastAsia="zh-CN"/>
        </w:rPr>
        <w:t>are</w:t>
      </w:r>
      <w:r w:rsidR="00E60F59" w:rsidRPr="00C94FDC">
        <w:rPr>
          <w:sz w:val="22"/>
          <w:szCs w:val="22"/>
          <w:lang w:eastAsia="zh-CN"/>
        </w:rPr>
        <w:t xml:space="preserve"> </w:t>
      </w:r>
      <w:r w:rsidR="005461D3" w:rsidRPr="00C94FDC">
        <w:rPr>
          <w:sz w:val="22"/>
          <w:szCs w:val="22"/>
          <w:lang w:eastAsia="zh-CN"/>
        </w:rPr>
        <w:t>shown below:</w:t>
      </w:r>
    </w:p>
    <w:p w:rsidR="00A26AA1" w:rsidRDefault="00443161" w:rsidP="006959BF">
      <w:pPr>
        <w:ind w:left="450" w:hanging="450"/>
        <w:jc w:val="both"/>
        <w:rPr>
          <w:sz w:val="22"/>
          <w:szCs w:val="22"/>
          <w:lang w:eastAsia="zh-CN"/>
        </w:rPr>
      </w:pPr>
      <w:r>
        <w:rPr>
          <w:noProof/>
          <w:sz w:val="22"/>
          <w:szCs w:val="22"/>
          <w:lang w:eastAsia="zh-TW"/>
        </w:rPr>
        <w:pict>
          <v:shape id="_x0000_s1228" type="#_x0000_t202" style="position:absolute;left:0;text-align:left;margin-left:22.65pt;margin-top:4.85pt;width:395.1pt;height:140.3pt;z-index:2;mso-width-relative:margin;mso-height-relative:margin">
            <v:textbox>
              <w:txbxContent>
                <w:p w:rsidR="00A26AA1" w:rsidRPr="00A26AA1" w:rsidRDefault="00A26AA1" w:rsidP="00A26AA1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                     INVOICE</w:t>
                  </w:r>
                </w:p>
                <w:p w:rsidR="00A26AA1" w:rsidRPr="00A26AA1" w:rsidRDefault="00A26AA1" w:rsidP="00A26AA1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                                  Invoice No:  INV0001</w:t>
                  </w:r>
                </w:p>
                <w:p w:rsidR="00A26AA1" w:rsidRPr="00A26AA1" w:rsidRDefault="00A26AA1" w:rsidP="00A26AA1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                                  Date:        29-Jun-2012</w:t>
                  </w:r>
                </w:p>
                <w:p w:rsidR="00A26AA1" w:rsidRPr="00A26AA1" w:rsidRDefault="00A26AA1" w:rsidP="00A26AA1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BILL TO:                                      </w:t>
                  </w:r>
                  <w:proofErr w:type="spellStart"/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>Cust</w:t>
                  </w:r>
                  <w:proofErr w:type="spellEnd"/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>. ID:    C72635</w:t>
                  </w:r>
                </w:p>
                <w:p w:rsidR="00A26AA1" w:rsidRPr="00A26AA1" w:rsidRDefault="00A26AA1" w:rsidP="00A26AA1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Big </w:t>
                  </w:r>
                  <w:proofErr w:type="spellStart"/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>Sdn</w:t>
                  </w:r>
                  <w:proofErr w:type="spellEnd"/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>. Bhd.</w:t>
                  </w:r>
                </w:p>
                <w:p w:rsidR="00A26AA1" w:rsidRPr="00A26AA1" w:rsidRDefault="00A26AA1" w:rsidP="00A26AA1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23 </w:t>
                  </w:r>
                  <w:proofErr w:type="spellStart"/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>Jalan</w:t>
                  </w:r>
                  <w:proofErr w:type="spellEnd"/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D9</w:t>
                  </w:r>
                </w:p>
                <w:p w:rsidR="00A26AA1" w:rsidRPr="00A26AA1" w:rsidRDefault="00A26AA1" w:rsidP="00A26AA1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42100</w:t>
                  </w:r>
                </w:p>
                <w:p w:rsidR="00A26AA1" w:rsidRPr="00A26AA1" w:rsidRDefault="00A26AA1" w:rsidP="00A26AA1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Selangor</w:t>
                  </w:r>
                </w:p>
                <w:p w:rsidR="00A26AA1" w:rsidRPr="00A26AA1" w:rsidRDefault="00A26AA1" w:rsidP="00A26AA1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>-----------------------------------------------------------------------</w:t>
                  </w:r>
                </w:p>
                <w:p w:rsidR="00A26AA1" w:rsidRPr="00A26AA1" w:rsidRDefault="00AD01B2" w:rsidP="00A26AA1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Product</w:t>
                  </w:r>
                  <w:r w:rsidR="00A26AA1"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No Description          Qty      Unit </w:t>
                  </w:r>
                  <w:proofErr w:type="gramStart"/>
                  <w:r w:rsidR="00A26AA1"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>Price(</w:t>
                  </w:r>
                  <w:proofErr w:type="gramEnd"/>
                  <w:r w:rsidR="00A26AA1"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RM)  Line Total(RM) </w:t>
                  </w:r>
                </w:p>
                <w:p w:rsidR="00A26AA1" w:rsidRPr="00A26AA1" w:rsidRDefault="00A26AA1" w:rsidP="00A26AA1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>1111       Toaster               3               90.00          270.00</w:t>
                  </w:r>
                </w:p>
                <w:p w:rsidR="00A26AA1" w:rsidRPr="00A26AA1" w:rsidRDefault="00A26AA1" w:rsidP="00A26AA1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>2222       Electric Iron         1              120.00          120.00</w:t>
                  </w:r>
                </w:p>
                <w:p w:rsidR="00A26AA1" w:rsidRPr="00A26AA1" w:rsidRDefault="00A26AA1" w:rsidP="00A26AA1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>-----------------------------------------------------------------------</w:t>
                  </w:r>
                </w:p>
                <w:p w:rsidR="00A26AA1" w:rsidRPr="00A26AA1" w:rsidRDefault="00A26AA1" w:rsidP="00A26AA1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Grand Total:                                                  RM390.00  </w:t>
                  </w:r>
                </w:p>
              </w:txbxContent>
            </v:textbox>
          </v:shape>
        </w:pict>
      </w:r>
    </w:p>
    <w:p w:rsidR="00A26AA1" w:rsidRDefault="00A26AA1" w:rsidP="00A30EBD">
      <w:pPr>
        <w:ind w:left="720" w:hanging="720"/>
        <w:jc w:val="both"/>
        <w:rPr>
          <w:sz w:val="22"/>
          <w:szCs w:val="22"/>
          <w:lang w:eastAsia="zh-CN"/>
        </w:rPr>
      </w:pPr>
    </w:p>
    <w:p w:rsidR="00A26AA1" w:rsidRDefault="00A26AA1" w:rsidP="00A30EBD">
      <w:pPr>
        <w:ind w:left="720" w:hanging="720"/>
        <w:jc w:val="both"/>
        <w:rPr>
          <w:sz w:val="22"/>
          <w:szCs w:val="22"/>
          <w:lang w:eastAsia="zh-CN"/>
        </w:rPr>
      </w:pPr>
    </w:p>
    <w:p w:rsidR="00A26AA1" w:rsidRDefault="00A26AA1" w:rsidP="00A30EBD">
      <w:pPr>
        <w:ind w:left="720" w:hanging="720"/>
        <w:jc w:val="both"/>
        <w:rPr>
          <w:sz w:val="22"/>
          <w:szCs w:val="22"/>
          <w:lang w:eastAsia="zh-CN"/>
        </w:rPr>
      </w:pPr>
    </w:p>
    <w:p w:rsidR="00A26AA1" w:rsidRDefault="00A26AA1" w:rsidP="00A30EBD">
      <w:pPr>
        <w:ind w:left="720" w:hanging="720"/>
        <w:jc w:val="both"/>
        <w:rPr>
          <w:sz w:val="22"/>
          <w:szCs w:val="22"/>
          <w:lang w:eastAsia="zh-CN"/>
        </w:rPr>
      </w:pPr>
    </w:p>
    <w:p w:rsidR="00A26AA1" w:rsidRDefault="00A26AA1" w:rsidP="00A30EBD">
      <w:pPr>
        <w:ind w:left="720" w:hanging="720"/>
        <w:jc w:val="both"/>
        <w:rPr>
          <w:sz w:val="22"/>
          <w:szCs w:val="22"/>
          <w:lang w:eastAsia="zh-CN"/>
        </w:rPr>
      </w:pPr>
    </w:p>
    <w:p w:rsidR="00A26AA1" w:rsidRDefault="00A26AA1" w:rsidP="00A30EBD">
      <w:pPr>
        <w:ind w:left="720" w:hanging="720"/>
        <w:jc w:val="both"/>
        <w:rPr>
          <w:sz w:val="22"/>
          <w:szCs w:val="22"/>
          <w:lang w:eastAsia="zh-CN"/>
        </w:rPr>
      </w:pPr>
    </w:p>
    <w:p w:rsidR="00A26AA1" w:rsidRDefault="00A26AA1" w:rsidP="00A30EBD">
      <w:pPr>
        <w:ind w:left="720" w:hanging="720"/>
        <w:jc w:val="both"/>
        <w:rPr>
          <w:sz w:val="22"/>
          <w:szCs w:val="22"/>
          <w:lang w:eastAsia="zh-CN"/>
        </w:rPr>
      </w:pPr>
    </w:p>
    <w:p w:rsidR="00A26AA1" w:rsidRDefault="00A26AA1" w:rsidP="00A30EBD">
      <w:pPr>
        <w:ind w:left="720" w:hanging="720"/>
        <w:jc w:val="both"/>
        <w:rPr>
          <w:sz w:val="22"/>
          <w:szCs w:val="22"/>
          <w:lang w:eastAsia="zh-CN"/>
        </w:rPr>
      </w:pPr>
    </w:p>
    <w:p w:rsidR="00A26AA1" w:rsidRDefault="00A26AA1" w:rsidP="00A30EBD">
      <w:pPr>
        <w:ind w:left="720" w:hanging="720"/>
        <w:jc w:val="both"/>
        <w:rPr>
          <w:sz w:val="22"/>
          <w:szCs w:val="22"/>
          <w:lang w:eastAsia="zh-CN"/>
        </w:rPr>
      </w:pPr>
    </w:p>
    <w:p w:rsidR="00A26AA1" w:rsidRDefault="00A26AA1" w:rsidP="00A30EBD">
      <w:pPr>
        <w:ind w:left="720" w:hanging="720"/>
        <w:jc w:val="both"/>
        <w:rPr>
          <w:sz w:val="22"/>
          <w:szCs w:val="22"/>
          <w:lang w:eastAsia="zh-CN"/>
        </w:rPr>
      </w:pPr>
    </w:p>
    <w:p w:rsidR="00A26AA1" w:rsidRDefault="00A26AA1" w:rsidP="00A30EBD">
      <w:pPr>
        <w:ind w:left="720" w:hanging="720"/>
        <w:jc w:val="both"/>
        <w:rPr>
          <w:sz w:val="22"/>
          <w:szCs w:val="22"/>
          <w:lang w:eastAsia="zh-CN"/>
        </w:rPr>
      </w:pPr>
    </w:p>
    <w:p w:rsidR="00A26AA1" w:rsidRDefault="00443161" w:rsidP="00A30EBD">
      <w:pPr>
        <w:ind w:left="720" w:hanging="720"/>
        <w:jc w:val="both"/>
        <w:rPr>
          <w:sz w:val="22"/>
          <w:szCs w:val="22"/>
          <w:lang w:eastAsia="zh-CN"/>
        </w:rPr>
      </w:pPr>
      <w:r>
        <w:rPr>
          <w:noProof/>
          <w:sz w:val="22"/>
          <w:szCs w:val="22"/>
        </w:rPr>
        <w:pict>
          <v:shape id="_x0000_s1229" type="#_x0000_t202" style="position:absolute;left:0;text-align:left;margin-left:22.65pt;margin-top:1.05pt;width:395.1pt;height:140.3pt;z-index:3;mso-width-relative:margin;mso-height-relative:margin">
            <v:textbox>
              <w:txbxContent>
                <w:p w:rsidR="00A26AA1" w:rsidRPr="00A26AA1" w:rsidRDefault="00A26AA1" w:rsidP="00A26AA1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                     INVOICE</w:t>
                  </w:r>
                </w:p>
                <w:p w:rsidR="00A26AA1" w:rsidRPr="00A26AA1" w:rsidRDefault="00A26AA1" w:rsidP="00A26AA1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                                  Invoice No:  INV0002</w:t>
                  </w:r>
                </w:p>
                <w:p w:rsidR="00A26AA1" w:rsidRPr="00A26AA1" w:rsidRDefault="00A26AA1" w:rsidP="00A26AA1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                                  Date:        29-Jun-2012</w:t>
                  </w:r>
                </w:p>
                <w:p w:rsidR="00A26AA1" w:rsidRPr="00A26AA1" w:rsidRDefault="00A26AA1" w:rsidP="00A26AA1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BILL TO:                                      </w:t>
                  </w:r>
                  <w:proofErr w:type="spellStart"/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>Cust</w:t>
                  </w:r>
                  <w:proofErr w:type="spellEnd"/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>. ID:    C58751</w:t>
                  </w:r>
                </w:p>
                <w:p w:rsidR="00A26AA1" w:rsidRPr="00A26AA1" w:rsidRDefault="00A26AA1" w:rsidP="00A26AA1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Tiger </w:t>
                  </w:r>
                  <w:proofErr w:type="spellStart"/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>Sdn</w:t>
                  </w:r>
                  <w:proofErr w:type="spellEnd"/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>. Bhd.</w:t>
                  </w:r>
                </w:p>
                <w:p w:rsidR="00A26AA1" w:rsidRPr="00A26AA1" w:rsidRDefault="00A26AA1" w:rsidP="00A26AA1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25 </w:t>
                  </w:r>
                  <w:proofErr w:type="spellStart"/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>Jalan</w:t>
                  </w:r>
                  <w:proofErr w:type="spellEnd"/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12</w:t>
                  </w:r>
                </w:p>
                <w:p w:rsidR="00A26AA1" w:rsidRPr="00A26AA1" w:rsidRDefault="00A26AA1" w:rsidP="00A26AA1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53000</w:t>
                  </w:r>
                </w:p>
                <w:p w:rsidR="00A26AA1" w:rsidRPr="00A26AA1" w:rsidRDefault="00A26AA1" w:rsidP="00A26AA1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Kuala Lumpur</w:t>
                  </w:r>
                </w:p>
                <w:p w:rsidR="00A26AA1" w:rsidRPr="00A26AA1" w:rsidRDefault="00A26AA1" w:rsidP="00A26AA1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>-----------------------------------------------------------------------</w:t>
                  </w:r>
                </w:p>
                <w:p w:rsidR="00A26AA1" w:rsidRPr="00A26AA1" w:rsidRDefault="00AD01B2" w:rsidP="00A26AA1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Product</w:t>
                  </w:r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No Description</w:t>
                  </w:r>
                  <w:r w:rsidR="00A26AA1"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Qty      Unit </w:t>
                  </w:r>
                  <w:proofErr w:type="gramStart"/>
                  <w:r w:rsidR="00A26AA1"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>Price(</w:t>
                  </w:r>
                  <w:proofErr w:type="gramEnd"/>
                  <w:r w:rsidR="00A26AA1"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RM)  Line Total(RM) </w:t>
                  </w:r>
                </w:p>
                <w:p w:rsidR="00A26AA1" w:rsidRPr="00A26AA1" w:rsidRDefault="00A26AA1" w:rsidP="00A26AA1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>2222       Electric Iron         2              120.00          240.00</w:t>
                  </w:r>
                </w:p>
                <w:p w:rsidR="00A26AA1" w:rsidRPr="00A26AA1" w:rsidRDefault="00A26AA1" w:rsidP="00A26AA1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>3333       Air-conditioner       1             1200.00         1200.00</w:t>
                  </w:r>
                </w:p>
                <w:p w:rsidR="00A26AA1" w:rsidRPr="00A26AA1" w:rsidRDefault="00A26AA1" w:rsidP="00A26AA1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>-----------------------------------------------------------------------</w:t>
                  </w:r>
                </w:p>
                <w:p w:rsidR="00A26AA1" w:rsidRPr="00A26AA1" w:rsidRDefault="00A26AA1" w:rsidP="00A26AA1"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>Grand Total:                                                  RM1440.00</w:t>
                  </w:r>
                </w:p>
              </w:txbxContent>
            </v:textbox>
          </v:shape>
        </w:pict>
      </w:r>
    </w:p>
    <w:p w:rsidR="00A26AA1" w:rsidRDefault="00A26AA1" w:rsidP="00A30EBD">
      <w:pPr>
        <w:ind w:left="720" w:hanging="720"/>
        <w:jc w:val="both"/>
        <w:rPr>
          <w:sz w:val="22"/>
          <w:szCs w:val="22"/>
          <w:lang w:eastAsia="zh-CN"/>
        </w:rPr>
      </w:pPr>
    </w:p>
    <w:p w:rsidR="00A26AA1" w:rsidRDefault="00A26AA1" w:rsidP="00A30EBD">
      <w:pPr>
        <w:ind w:left="720" w:hanging="720"/>
        <w:jc w:val="both"/>
        <w:rPr>
          <w:sz w:val="22"/>
          <w:szCs w:val="22"/>
          <w:lang w:eastAsia="zh-CN"/>
        </w:rPr>
      </w:pPr>
    </w:p>
    <w:p w:rsidR="00A26AA1" w:rsidRDefault="00A26AA1" w:rsidP="00A30EBD">
      <w:pPr>
        <w:ind w:left="720" w:hanging="720"/>
        <w:jc w:val="both"/>
        <w:rPr>
          <w:sz w:val="22"/>
          <w:szCs w:val="22"/>
          <w:lang w:eastAsia="zh-CN"/>
        </w:rPr>
      </w:pPr>
    </w:p>
    <w:p w:rsidR="00A26AA1" w:rsidRDefault="00A26AA1" w:rsidP="00A30EBD">
      <w:pPr>
        <w:ind w:left="720" w:hanging="720"/>
        <w:jc w:val="both"/>
        <w:rPr>
          <w:sz w:val="22"/>
          <w:szCs w:val="22"/>
          <w:lang w:eastAsia="zh-CN"/>
        </w:rPr>
      </w:pPr>
    </w:p>
    <w:p w:rsidR="00A26AA1" w:rsidRDefault="00A26AA1" w:rsidP="00A30EBD">
      <w:pPr>
        <w:ind w:left="720" w:hanging="720"/>
        <w:jc w:val="both"/>
        <w:rPr>
          <w:sz w:val="22"/>
          <w:szCs w:val="22"/>
          <w:lang w:eastAsia="zh-CN"/>
        </w:rPr>
      </w:pPr>
    </w:p>
    <w:p w:rsidR="00A26AA1" w:rsidRDefault="00A26AA1" w:rsidP="00A30EBD">
      <w:pPr>
        <w:ind w:left="720" w:hanging="720"/>
        <w:jc w:val="both"/>
        <w:rPr>
          <w:sz w:val="22"/>
          <w:szCs w:val="22"/>
          <w:lang w:eastAsia="zh-CN"/>
        </w:rPr>
      </w:pPr>
    </w:p>
    <w:p w:rsidR="00A26AA1" w:rsidRDefault="00A26AA1" w:rsidP="00A30EBD">
      <w:pPr>
        <w:ind w:left="720" w:hanging="720"/>
        <w:jc w:val="both"/>
        <w:rPr>
          <w:sz w:val="22"/>
          <w:szCs w:val="22"/>
          <w:lang w:eastAsia="zh-CN"/>
        </w:rPr>
      </w:pPr>
    </w:p>
    <w:p w:rsidR="00A26AA1" w:rsidRDefault="00A26AA1" w:rsidP="00A30EBD">
      <w:pPr>
        <w:ind w:left="720" w:hanging="720"/>
        <w:jc w:val="both"/>
        <w:rPr>
          <w:sz w:val="22"/>
          <w:szCs w:val="22"/>
          <w:lang w:eastAsia="zh-CN"/>
        </w:rPr>
      </w:pPr>
    </w:p>
    <w:p w:rsidR="00A26AA1" w:rsidRDefault="00A26AA1" w:rsidP="00A30EBD">
      <w:pPr>
        <w:ind w:left="720" w:hanging="720"/>
        <w:jc w:val="both"/>
        <w:rPr>
          <w:sz w:val="22"/>
          <w:szCs w:val="22"/>
          <w:lang w:eastAsia="zh-CN"/>
        </w:rPr>
      </w:pPr>
    </w:p>
    <w:p w:rsidR="00A26AA1" w:rsidRDefault="00A26AA1" w:rsidP="00A30EBD">
      <w:pPr>
        <w:ind w:left="720" w:hanging="720"/>
        <w:jc w:val="both"/>
        <w:rPr>
          <w:sz w:val="22"/>
          <w:szCs w:val="22"/>
          <w:lang w:eastAsia="zh-CN"/>
        </w:rPr>
      </w:pPr>
    </w:p>
    <w:p w:rsidR="00A26AA1" w:rsidRDefault="00443161" w:rsidP="00A30EBD">
      <w:pPr>
        <w:ind w:left="720" w:hanging="720"/>
        <w:jc w:val="both"/>
        <w:rPr>
          <w:sz w:val="22"/>
          <w:szCs w:val="22"/>
          <w:lang w:eastAsia="zh-CN"/>
        </w:rPr>
      </w:pPr>
      <w:r>
        <w:rPr>
          <w:noProof/>
          <w:sz w:val="22"/>
          <w:szCs w:val="22"/>
        </w:rPr>
        <w:pict>
          <v:shape id="_x0000_s1230" type="#_x0000_t202" style="position:absolute;left:0;text-align:left;margin-left:22.65pt;margin-top:9.45pt;width:395.1pt;height:140.3pt;z-index:4;mso-width-relative:margin;mso-height-relative:margin">
            <v:textbox>
              <w:txbxContent>
                <w:p w:rsidR="00A26AA1" w:rsidRPr="00A26AA1" w:rsidRDefault="00A26AA1" w:rsidP="00A26AA1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                     INVOICE</w:t>
                  </w:r>
                </w:p>
                <w:p w:rsidR="00A26AA1" w:rsidRPr="00A26AA1" w:rsidRDefault="00A26AA1" w:rsidP="00A26AA1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                                  Invoice No:  INV0003</w:t>
                  </w:r>
                </w:p>
                <w:p w:rsidR="00A26AA1" w:rsidRPr="00A26AA1" w:rsidRDefault="00A26AA1" w:rsidP="00A26AA1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                                    Date:        29-Jun-2012</w:t>
                  </w:r>
                </w:p>
                <w:p w:rsidR="00A26AA1" w:rsidRPr="00A26AA1" w:rsidRDefault="00A26AA1" w:rsidP="00A26AA1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BILL TO:                                      </w:t>
                  </w:r>
                  <w:proofErr w:type="spellStart"/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>Cust</w:t>
                  </w:r>
                  <w:proofErr w:type="spellEnd"/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>. ID:    C72635</w:t>
                  </w:r>
                </w:p>
                <w:p w:rsidR="00A26AA1" w:rsidRPr="00A26AA1" w:rsidRDefault="00A26AA1" w:rsidP="00A26AA1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Big </w:t>
                  </w:r>
                  <w:proofErr w:type="spellStart"/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>Sdn</w:t>
                  </w:r>
                  <w:proofErr w:type="spellEnd"/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>. Bhd.</w:t>
                  </w:r>
                </w:p>
                <w:p w:rsidR="00A26AA1" w:rsidRPr="00A26AA1" w:rsidRDefault="00A26AA1" w:rsidP="00A26AA1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23 </w:t>
                  </w:r>
                  <w:proofErr w:type="spellStart"/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>Jalan</w:t>
                  </w:r>
                  <w:proofErr w:type="spellEnd"/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D9</w:t>
                  </w:r>
                </w:p>
                <w:p w:rsidR="00A26AA1" w:rsidRPr="00A26AA1" w:rsidRDefault="00A26AA1" w:rsidP="00A26AA1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42100</w:t>
                  </w:r>
                </w:p>
                <w:p w:rsidR="00A26AA1" w:rsidRPr="00A26AA1" w:rsidRDefault="00A26AA1" w:rsidP="00A26AA1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Selangor</w:t>
                  </w:r>
                </w:p>
                <w:p w:rsidR="00A26AA1" w:rsidRPr="00A26AA1" w:rsidRDefault="00A26AA1" w:rsidP="00A26AA1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>-----------------------------------------------------------------------</w:t>
                  </w:r>
                </w:p>
                <w:p w:rsidR="00A26AA1" w:rsidRPr="00A26AA1" w:rsidRDefault="00AD01B2" w:rsidP="00A26AA1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Product</w:t>
                  </w:r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No Description</w:t>
                  </w:r>
                  <w:r w:rsidR="00A26AA1"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          Qty      Unit </w:t>
                  </w:r>
                  <w:proofErr w:type="gramStart"/>
                  <w:r w:rsidR="00A26AA1"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>Price(</w:t>
                  </w:r>
                  <w:proofErr w:type="gramEnd"/>
                  <w:r w:rsidR="00A26AA1"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RM)  Line Total(RM) </w:t>
                  </w:r>
                </w:p>
                <w:p w:rsidR="00A26AA1" w:rsidRPr="00A26AA1" w:rsidRDefault="00A26AA1" w:rsidP="00A26AA1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>1111       Toaster               1               90.00           90.00</w:t>
                  </w:r>
                </w:p>
                <w:p w:rsidR="00A26AA1" w:rsidRPr="00A26AA1" w:rsidRDefault="00A26AA1" w:rsidP="00A26AA1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>4444       Television            1             3000.00         3000.00</w:t>
                  </w:r>
                </w:p>
                <w:p w:rsidR="00A26AA1" w:rsidRPr="00A26AA1" w:rsidRDefault="00A26AA1" w:rsidP="00A26AA1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>-----------------------------------------------------------------------</w:t>
                  </w:r>
                </w:p>
                <w:p w:rsidR="00A26AA1" w:rsidRPr="00A26AA1" w:rsidRDefault="00A26AA1" w:rsidP="00A26AA1">
                  <w:r w:rsidRPr="00A26AA1">
                    <w:rPr>
                      <w:rFonts w:ascii="Courier New" w:hAnsi="Courier New" w:cs="Courier New"/>
                      <w:sz w:val="16"/>
                      <w:szCs w:val="16"/>
                    </w:rPr>
                    <w:t xml:space="preserve">Grand Total:                                                  RM3090.00  </w:t>
                  </w:r>
                </w:p>
              </w:txbxContent>
            </v:textbox>
          </v:shape>
        </w:pict>
      </w:r>
    </w:p>
    <w:p w:rsidR="00A26AA1" w:rsidRDefault="00A26AA1" w:rsidP="00A30EBD">
      <w:pPr>
        <w:ind w:left="720" w:hanging="720"/>
        <w:jc w:val="both"/>
        <w:rPr>
          <w:sz w:val="22"/>
          <w:szCs w:val="22"/>
          <w:lang w:eastAsia="zh-CN"/>
        </w:rPr>
      </w:pPr>
    </w:p>
    <w:p w:rsidR="00A26AA1" w:rsidRDefault="00A26AA1" w:rsidP="00A30EBD">
      <w:pPr>
        <w:ind w:left="720" w:hanging="720"/>
        <w:jc w:val="both"/>
        <w:rPr>
          <w:sz w:val="22"/>
          <w:szCs w:val="22"/>
          <w:lang w:eastAsia="zh-CN"/>
        </w:rPr>
      </w:pPr>
    </w:p>
    <w:p w:rsidR="00A26AA1" w:rsidRDefault="00A26AA1" w:rsidP="00A30EBD">
      <w:pPr>
        <w:ind w:left="720" w:hanging="720"/>
        <w:jc w:val="both"/>
        <w:rPr>
          <w:sz w:val="22"/>
          <w:szCs w:val="22"/>
          <w:lang w:eastAsia="zh-CN"/>
        </w:rPr>
      </w:pPr>
    </w:p>
    <w:p w:rsidR="00A26AA1" w:rsidRDefault="00A26AA1" w:rsidP="00A30EBD">
      <w:pPr>
        <w:ind w:left="720" w:hanging="720"/>
        <w:jc w:val="both"/>
        <w:rPr>
          <w:sz w:val="22"/>
          <w:szCs w:val="22"/>
          <w:lang w:eastAsia="zh-CN"/>
        </w:rPr>
      </w:pPr>
    </w:p>
    <w:p w:rsidR="00A26AA1" w:rsidRDefault="00A26AA1" w:rsidP="00A30EBD">
      <w:pPr>
        <w:ind w:left="720" w:hanging="720"/>
        <w:jc w:val="both"/>
        <w:rPr>
          <w:sz w:val="22"/>
          <w:szCs w:val="22"/>
          <w:lang w:eastAsia="zh-CN"/>
        </w:rPr>
      </w:pPr>
    </w:p>
    <w:p w:rsidR="00A26AA1" w:rsidRDefault="00A26AA1" w:rsidP="00A30EBD">
      <w:pPr>
        <w:ind w:left="720" w:hanging="720"/>
        <w:jc w:val="both"/>
        <w:rPr>
          <w:sz w:val="22"/>
          <w:szCs w:val="22"/>
          <w:lang w:eastAsia="zh-CN"/>
        </w:rPr>
      </w:pPr>
    </w:p>
    <w:p w:rsidR="00A26AA1" w:rsidRDefault="00A26AA1" w:rsidP="00A30EBD">
      <w:pPr>
        <w:ind w:left="720" w:hanging="720"/>
        <w:jc w:val="both"/>
        <w:rPr>
          <w:sz w:val="22"/>
          <w:szCs w:val="22"/>
          <w:lang w:eastAsia="zh-CN"/>
        </w:rPr>
      </w:pPr>
    </w:p>
    <w:p w:rsidR="00A26AA1" w:rsidRDefault="00A26AA1" w:rsidP="00A30EBD">
      <w:pPr>
        <w:ind w:left="720" w:hanging="720"/>
        <w:jc w:val="both"/>
        <w:rPr>
          <w:sz w:val="22"/>
          <w:szCs w:val="22"/>
          <w:lang w:eastAsia="zh-CN"/>
        </w:rPr>
      </w:pPr>
    </w:p>
    <w:p w:rsidR="00A26AA1" w:rsidRDefault="00A26AA1" w:rsidP="00A30EBD">
      <w:pPr>
        <w:ind w:left="720" w:hanging="720"/>
        <w:jc w:val="both"/>
        <w:rPr>
          <w:sz w:val="22"/>
          <w:szCs w:val="22"/>
          <w:lang w:eastAsia="zh-CN"/>
        </w:rPr>
      </w:pPr>
    </w:p>
    <w:p w:rsidR="00A26AA1" w:rsidRDefault="00A26AA1" w:rsidP="00A30EBD">
      <w:pPr>
        <w:ind w:left="720" w:hanging="720"/>
        <w:jc w:val="both"/>
        <w:rPr>
          <w:sz w:val="22"/>
          <w:szCs w:val="22"/>
          <w:lang w:eastAsia="zh-CN"/>
        </w:rPr>
      </w:pPr>
    </w:p>
    <w:p w:rsidR="00A26AA1" w:rsidRDefault="00A26AA1" w:rsidP="00A30EBD">
      <w:pPr>
        <w:ind w:left="720" w:hanging="720"/>
        <w:jc w:val="both"/>
        <w:rPr>
          <w:sz w:val="22"/>
          <w:szCs w:val="22"/>
          <w:lang w:eastAsia="zh-CN"/>
        </w:rPr>
      </w:pPr>
    </w:p>
    <w:p w:rsidR="00EE3C28" w:rsidRPr="00C94FDC" w:rsidRDefault="00EE3C28" w:rsidP="00A30EBD">
      <w:pPr>
        <w:tabs>
          <w:tab w:val="left" w:pos="1080"/>
        </w:tabs>
        <w:ind w:left="1080" w:hanging="360"/>
        <w:jc w:val="both"/>
        <w:rPr>
          <w:sz w:val="22"/>
          <w:szCs w:val="22"/>
          <w:lang w:eastAsia="zh-CN"/>
        </w:rPr>
      </w:pPr>
    </w:p>
    <w:p w:rsidR="00E0667F" w:rsidRPr="00C94FDC" w:rsidRDefault="009E610E" w:rsidP="002E371E">
      <w:pPr>
        <w:tabs>
          <w:tab w:val="left" w:pos="810"/>
        </w:tabs>
        <w:ind w:left="810" w:hanging="360"/>
        <w:jc w:val="both"/>
        <w:rPr>
          <w:sz w:val="22"/>
          <w:szCs w:val="22"/>
          <w:lang w:eastAsia="zh-CN"/>
        </w:rPr>
      </w:pPr>
      <w:r w:rsidRPr="00C94FDC">
        <w:rPr>
          <w:sz w:val="22"/>
          <w:szCs w:val="22"/>
          <w:lang w:eastAsia="zh-CN"/>
        </w:rPr>
        <w:t>(a)</w:t>
      </w:r>
      <w:r w:rsidRPr="00C94FDC">
        <w:rPr>
          <w:sz w:val="22"/>
          <w:szCs w:val="22"/>
          <w:lang w:eastAsia="zh-CN"/>
        </w:rPr>
        <w:tab/>
        <w:t>Determine all the necessary classes. Draw an UML class diagram showing the relationships between the classes</w:t>
      </w:r>
      <w:r w:rsidR="00A12AE5">
        <w:rPr>
          <w:sz w:val="22"/>
          <w:szCs w:val="22"/>
          <w:lang w:eastAsia="zh-CN"/>
        </w:rPr>
        <w:t xml:space="preserve"> (including their multiplicity)</w:t>
      </w:r>
      <w:r w:rsidRPr="00C94FDC">
        <w:rPr>
          <w:sz w:val="22"/>
          <w:szCs w:val="22"/>
        </w:rPr>
        <w:t>.</w:t>
      </w:r>
      <w:r w:rsidR="00A26AA1">
        <w:rPr>
          <w:sz w:val="22"/>
          <w:szCs w:val="22"/>
          <w:lang w:eastAsia="zh-CN"/>
        </w:rPr>
        <w:t xml:space="preserve">  </w:t>
      </w:r>
      <w:r w:rsidR="002E371E">
        <w:rPr>
          <w:sz w:val="22"/>
          <w:szCs w:val="22"/>
          <w:lang w:eastAsia="zh-CN"/>
        </w:rPr>
        <w:t>For each class, you only need to include the data members.</w:t>
      </w:r>
      <w:r w:rsidR="00A26AA1">
        <w:rPr>
          <w:sz w:val="22"/>
          <w:szCs w:val="22"/>
          <w:lang w:eastAsia="zh-CN"/>
        </w:rPr>
        <w:t xml:space="preserve">      </w:t>
      </w:r>
      <w:r w:rsidR="00A26AA1">
        <w:rPr>
          <w:sz w:val="22"/>
          <w:szCs w:val="22"/>
          <w:lang w:eastAsia="zh-CN"/>
        </w:rPr>
        <w:tab/>
      </w:r>
      <w:r w:rsidR="00A26AA1">
        <w:rPr>
          <w:sz w:val="22"/>
          <w:szCs w:val="22"/>
          <w:lang w:eastAsia="zh-CN"/>
        </w:rPr>
        <w:tab/>
      </w:r>
      <w:r w:rsidR="00A26AA1">
        <w:rPr>
          <w:sz w:val="22"/>
          <w:szCs w:val="22"/>
          <w:lang w:eastAsia="zh-CN"/>
        </w:rPr>
        <w:tab/>
      </w:r>
      <w:r w:rsidR="00A26AA1">
        <w:rPr>
          <w:sz w:val="22"/>
          <w:szCs w:val="22"/>
          <w:lang w:eastAsia="zh-CN"/>
        </w:rPr>
        <w:tab/>
        <w:t xml:space="preserve">        </w:t>
      </w:r>
    </w:p>
    <w:p w:rsidR="009E610E" w:rsidRPr="00C94FDC" w:rsidRDefault="009E610E" w:rsidP="00A26AA1">
      <w:pPr>
        <w:tabs>
          <w:tab w:val="left" w:pos="810"/>
        </w:tabs>
        <w:ind w:left="810" w:hanging="360"/>
        <w:jc w:val="both"/>
        <w:rPr>
          <w:sz w:val="22"/>
          <w:szCs w:val="22"/>
          <w:lang w:eastAsia="zh-CN"/>
        </w:rPr>
      </w:pPr>
      <w:r w:rsidRPr="00C94FDC">
        <w:rPr>
          <w:sz w:val="22"/>
          <w:szCs w:val="22"/>
          <w:lang w:eastAsia="zh-CN"/>
        </w:rPr>
        <w:t>(</w:t>
      </w:r>
      <w:r w:rsidRPr="00C94FDC">
        <w:rPr>
          <w:rFonts w:hint="eastAsia"/>
          <w:sz w:val="22"/>
          <w:szCs w:val="22"/>
          <w:lang w:eastAsia="zh-CN"/>
        </w:rPr>
        <w:t>b</w:t>
      </w:r>
      <w:r w:rsidRPr="00C94FDC">
        <w:rPr>
          <w:sz w:val="22"/>
          <w:szCs w:val="22"/>
          <w:lang w:eastAsia="zh-CN"/>
        </w:rPr>
        <w:t>)</w:t>
      </w:r>
      <w:r w:rsidRPr="00C94FDC">
        <w:rPr>
          <w:sz w:val="22"/>
          <w:szCs w:val="22"/>
          <w:lang w:eastAsia="zh-CN"/>
        </w:rPr>
        <w:tab/>
      </w:r>
      <w:r w:rsidRPr="00C94FDC">
        <w:rPr>
          <w:sz w:val="22"/>
          <w:szCs w:val="22"/>
        </w:rPr>
        <w:t xml:space="preserve">Implement the classes </w:t>
      </w:r>
      <w:r w:rsidR="00A12AE5">
        <w:rPr>
          <w:sz w:val="22"/>
          <w:szCs w:val="22"/>
        </w:rPr>
        <w:t>from</w:t>
      </w:r>
      <w:r w:rsidRPr="00C94FDC">
        <w:rPr>
          <w:sz w:val="22"/>
          <w:szCs w:val="22"/>
        </w:rPr>
        <w:t xml:space="preserve"> part (a).</w:t>
      </w:r>
      <w:r w:rsidRPr="00C94FDC">
        <w:rPr>
          <w:rFonts w:hint="eastAsia"/>
          <w:sz w:val="22"/>
          <w:szCs w:val="22"/>
          <w:lang w:eastAsia="zh-CN"/>
        </w:rPr>
        <w:tab/>
      </w:r>
      <w:r w:rsidRPr="00C94FDC">
        <w:rPr>
          <w:sz w:val="22"/>
          <w:szCs w:val="22"/>
          <w:lang w:eastAsia="zh-CN"/>
        </w:rPr>
        <w:tab/>
      </w:r>
      <w:r w:rsidRPr="00C94FDC">
        <w:rPr>
          <w:sz w:val="22"/>
          <w:szCs w:val="22"/>
          <w:lang w:eastAsia="zh-CN"/>
        </w:rPr>
        <w:tab/>
      </w:r>
      <w:r w:rsidRPr="00C94FDC">
        <w:rPr>
          <w:sz w:val="22"/>
          <w:szCs w:val="22"/>
          <w:lang w:eastAsia="zh-CN"/>
        </w:rPr>
        <w:tab/>
      </w:r>
      <w:r w:rsidRPr="00C94FDC">
        <w:rPr>
          <w:sz w:val="22"/>
          <w:szCs w:val="22"/>
          <w:lang w:eastAsia="zh-CN"/>
        </w:rPr>
        <w:tab/>
      </w:r>
      <w:r w:rsidRPr="00C94FDC">
        <w:rPr>
          <w:sz w:val="22"/>
          <w:szCs w:val="22"/>
          <w:lang w:eastAsia="zh-CN"/>
        </w:rPr>
        <w:tab/>
      </w:r>
      <w:r w:rsidRPr="00C94FDC">
        <w:rPr>
          <w:sz w:val="22"/>
          <w:szCs w:val="22"/>
          <w:lang w:eastAsia="zh-CN"/>
        </w:rPr>
        <w:tab/>
      </w:r>
      <w:r w:rsidRPr="00C94FDC">
        <w:rPr>
          <w:sz w:val="22"/>
          <w:szCs w:val="22"/>
          <w:lang w:eastAsia="zh-CN"/>
        </w:rPr>
        <w:tab/>
      </w:r>
      <w:r w:rsidRPr="00C94FDC">
        <w:rPr>
          <w:sz w:val="22"/>
          <w:szCs w:val="22"/>
          <w:lang w:eastAsia="zh-CN"/>
        </w:rPr>
        <w:tab/>
        <w:t xml:space="preserve">  </w:t>
      </w:r>
    </w:p>
    <w:p w:rsidR="00636084" w:rsidRDefault="00636084" w:rsidP="00A30EBD">
      <w:pPr>
        <w:tabs>
          <w:tab w:val="left" w:pos="720"/>
          <w:tab w:val="left" w:pos="1150"/>
        </w:tabs>
        <w:rPr>
          <w:sz w:val="22"/>
          <w:szCs w:val="22"/>
          <w:lang w:eastAsia="zh-CN"/>
        </w:rPr>
      </w:pPr>
    </w:p>
    <w:p w:rsidR="000C2B53" w:rsidRDefault="000C2B53" w:rsidP="000C2B53">
      <w:pPr>
        <w:tabs>
          <w:tab w:val="left" w:pos="720"/>
          <w:tab w:val="left" w:pos="1150"/>
        </w:tabs>
        <w:rPr>
          <w:color w:val="0000FF"/>
          <w:sz w:val="22"/>
          <w:szCs w:val="22"/>
          <w:u w:val="single"/>
        </w:rPr>
      </w:pPr>
      <w:r w:rsidRPr="00C94FDC">
        <w:rPr>
          <w:color w:val="0000FF"/>
          <w:sz w:val="22"/>
          <w:szCs w:val="22"/>
          <w:u w:val="single"/>
        </w:rPr>
        <w:t>Answer</w:t>
      </w:r>
    </w:p>
    <w:p w:rsidR="000C2B53" w:rsidRDefault="00443161" w:rsidP="00A30EBD">
      <w:pPr>
        <w:tabs>
          <w:tab w:val="left" w:pos="720"/>
          <w:tab w:val="left" w:pos="1150"/>
        </w:tabs>
        <w:rPr>
          <w:sz w:val="22"/>
          <w:szCs w:val="22"/>
          <w:lang w:eastAsia="zh-CN"/>
        </w:rPr>
      </w:pPr>
      <w:r>
        <w:rPr>
          <w:noProof/>
          <w:sz w:val="22"/>
          <w:szCs w:val="22"/>
        </w:rPr>
        <w:pict>
          <v:group id="_x0000_s1308" style="position:absolute;margin-left:.2pt;margin-top:5.2pt;width:451.95pt;height:171.9pt;z-index:5" coordorigin="1444,12422" coordsize="9039,3438">
            <v:group id="_x0000_s1249" style="position:absolute;left:1444;top:12479;width:1334;height:1343" coordorigin="1440,12512" coordsize="2095,1343">
              <v:shape id="_x0000_s1236" type="#_x0000_t202" style="position:absolute;left:1447;top:12512;width:2087;height:366;mso-height-percent:200;mso-height-percent:200;mso-width-relative:margin;mso-height-relative:margin">
                <v:textbox style="mso-next-textbox:#_x0000_s1236;mso-fit-shape-to-text:t">
                  <w:txbxContent>
                    <w:p w:rsidR="00766F7D" w:rsidRPr="000A5EB6" w:rsidRDefault="00766F7D" w:rsidP="00766F7D">
                      <w:pPr>
                        <w:jc w:val="center"/>
                        <w:rPr>
                          <w:b/>
                          <w:color w:val="0000FF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FF"/>
                          <w:sz w:val="18"/>
                          <w:szCs w:val="18"/>
                        </w:rPr>
                        <w:t>Address</w:t>
                      </w:r>
                    </w:p>
                  </w:txbxContent>
                </v:textbox>
              </v:shape>
              <v:shape id="_x0000_s1237" type="#_x0000_t202" style="position:absolute;left:1440;top:12870;width:2095;height:780;mso-height-percent:200;mso-height-percent:200;mso-width-relative:margin;mso-height-relative:margin">
                <v:textbox style="mso-next-textbox:#_x0000_s1237;mso-fit-shape-to-text:t">
                  <w:txbxContent>
                    <w:p w:rsidR="00766F7D" w:rsidRPr="000A5EB6" w:rsidRDefault="00766F7D" w:rsidP="00766F7D">
                      <w:pPr>
                        <w:jc w:val="both"/>
                        <w:rPr>
                          <w:color w:val="0000FF"/>
                          <w:sz w:val="18"/>
                          <w:szCs w:val="18"/>
                        </w:rPr>
                      </w:pPr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street</w:t>
                      </w:r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S</w:t>
                      </w:r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>tring</w:t>
                      </w:r>
                    </w:p>
                    <w:p w:rsidR="00766F7D" w:rsidRPr="000A5EB6" w:rsidRDefault="00766F7D" w:rsidP="00766F7D">
                      <w:pPr>
                        <w:jc w:val="both"/>
                        <w:rPr>
                          <w:color w:val="0000FF"/>
                          <w:sz w:val="18"/>
                          <w:szCs w:val="18"/>
                        </w:rPr>
                      </w:pPr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postcode</w:t>
                      </w:r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>: int</w:t>
                      </w:r>
                    </w:p>
                    <w:p w:rsidR="00766F7D" w:rsidRPr="000A5EB6" w:rsidRDefault="00766F7D" w:rsidP="00766F7D">
                      <w:pPr>
                        <w:jc w:val="both"/>
                        <w:rPr>
                          <w:color w:val="0000FF"/>
                          <w:sz w:val="18"/>
                          <w:szCs w:val="18"/>
                        </w:rPr>
                      </w:pPr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stat</w:t>
                      </w:r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>e: double</w:t>
                      </w:r>
                    </w:p>
                  </w:txbxContent>
                </v:textbox>
              </v:shape>
              <v:shape id="_x0000_s1238" type="#_x0000_t202" style="position:absolute;left:1440;top:13641;width:2095;height:214;mso-width-relative:margin;mso-height-relative:margin">
                <v:textbox style="mso-next-textbox:#_x0000_s1238">
                  <w:txbxContent>
                    <w:p w:rsidR="00766F7D" w:rsidRPr="00766F7D" w:rsidRDefault="00766F7D" w:rsidP="00766F7D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</v:group>
            <v:group id="_x0000_s1268" style="position:absolute;left:2778;top:12810;width:525;height:251" coordorigin="2774,12843" coordsize="525,251">
              <v:shape id="_x0000_s1240" type="#_x0000_t110" style="position:absolute;left:3063;top:12843;width:236;height:251" fillcolor="black" strokeweight="2pt">
                <v:shadow on="t" type="perspective" color="#7f7f7f" opacity=".5" offset="1pt" offset2="-1pt"/>
              </v:shape>
              <v:shape id="_x0000_s1241" type="#_x0000_t32" style="position:absolute;left:2774;top:12971;width:289;height:1;flip:x" o:connectortype="straight"/>
            </v:group>
            <v:group id="_x0000_s1250" style="position:absolute;left:3382;top:12479;width:1737;height:1343" coordorigin="1440,12512" coordsize="2095,1343">
              <v:shape id="_x0000_s1251" type="#_x0000_t202" style="position:absolute;left:1447;top:12512;width:2087;height:366;mso-height-percent:200;mso-height-percent:200;mso-width-relative:margin;mso-height-relative:margin">
                <v:textbox style="mso-next-textbox:#_x0000_s1251;mso-fit-shape-to-text:t">
                  <w:txbxContent>
                    <w:p w:rsidR="00766F7D" w:rsidRPr="000A5EB6" w:rsidRDefault="00766F7D" w:rsidP="00766F7D">
                      <w:pPr>
                        <w:jc w:val="center"/>
                        <w:rPr>
                          <w:b/>
                          <w:color w:val="0000FF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FF"/>
                          <w:sz w:val="18"/>
                          <w:szCs w:val="18"/>
                        </w:rPr>
                        <w:t>Customer</w:t>
                      </w:r>
                    </w:p>
                  </w:txbxContent>
                </v:textbox>
              </v:shape>
              <v:shape id="_x0000_s1252" type="#_x0000_t202" style="position:absolute;left:1440;top:12870;width:2095;height:780;mso-height-percent:200;mso-height-percent:200;mso-width-relative:margin;mso-height-relative:margin">
                <v:textbox style="mso-next-textbox:#_x0000_s1252;mso-fit-shape-to-text:t">
                  <w:txbxContent>
                    <w:p w:rsidR="00766F7D" w:rsidRPr="000A5EB6" w:rsidRDefault="00766F7D" w:rsidP="00766F7D">
                      <w:pPr>
                        <w:jc w:val="both"/>
                        <w:rPr>
                          <w:color w:val="0000FF"/>
                          <w:sz w:val="18"/>
                          <w:szCs w:val="18"/>
                        </w:rPr>
                      </w:pPr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id</w:t>
                      </w:r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S</w:t>
                      </w:r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>tring</w:t>
                      </w:r>
                    </w:p>
                    <w:p w:rsidR="00766F7D" w:rsidRPr="000A5EB6" w:rsidRDefault="00766F7D" w:rsidP="00766F7D">
                      <w:pPr>
                        <w:jc w:val="both"/>
                        <w:rPr>
                          <w:color w:val="0000FF"/>
                          <w:sz w:val="18"/>
                          <w:szCs w:val="18"/>
                        </w:rPr>
                      </w:pPr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name</w:t>
                      </w:r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 xml:space="preserve"> String</w:t>
                      </w:r>
                    </w:p>
                    <w:p w:rsidR="00766F7D" w:rsidRPr="000A5EB6" w:rsidRDefault="00766F7D" w:rsidP="00766F7D">
                      <w:pPr>
                        <w:jc w:val="both"/>
                        <w:rPr>
                          <w:color w:val="0000FF"/>
                          <w:sz w:val="18"/>
                          <w:szCs w:val="18"/>
                        </w:rPr>
                      </w:pPr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address</w:t>
                      </w:r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Address</w:t>
                      </w:r>
                    </w:p>
                  </w:txbxContent>
                </v:textbox>
              </v:shape>
              <v:shape id="_x0000_s1253" type="#_x0000_t202" style="position:absolute;left:1440;top:13641;width:2095;height:214;mso-width-relative:margin;mso-height-relative:margin">
                <v:textbox style="mso-next-textbox:#_x0000_s1253">
                  <w:txbxContent>
                    <w:p w:rsidR="00766F7D" w:rsidRPr="00766F7D" w:rsidRDefault="00766F7D" w:rsidP="00766F7D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</v:group>
            <v:group id="_x0000_s1254" style="position:absolute;left:8744;top:14517;width:1737;height:1343" coordorigin="1440,12512" coordsize="2095,1343">
              <v:shape id="_x0000_s1255" type="#_x0000_t202" style="position:absolute;left:1447;top:12512;width:2087;height:366;mso-height-percent:200;mso-height-percent:200;mso-width-relative:margin;mso-height-relative:margin">
                <v:textbox style="mso-next-textbox:#_x0000_s1255;mso-fit-shape-to-text:t">
                  <w:txbxContent>
                    <w:p w:rsidR="00766F7D" w:rsidRPr="000A5EB6" w:rsidRDefault="00AD01B2" w:rsidP="00766F7D">
                      <w:pPr>
                        <w:jc w:val="center"/>
                        <w:rPr>
                          <w:b/>
                          <w:color w:val="0000FF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FF"/>
                          <w:sz w:val="18"/>
                          <w:szCs w:val="18"/>
                        </w:rPr>
                        <w:t>Product</w:t>
                      </w:r>
                    </w:p>
                  </w:txbxContent>
                </v:textbox>
              </v:shape>
              <v:shape id="_x0000_s1256" type="#_x0000_t202" style="position:absolute;left:1440;top:12870;width:2095;height:780;mso-height-percent:200;mso-height-percent:200;mso-width-relative:margin;mso-height-relative:margin">
                <v:textbox style="mso-next-textbox:#_x0000_s1256;mso-fit-shape-to-text:t">
                  <w:txbxContent>
                    <w:p w:rsidR="00766F7D" w:rsidRPr="000A5EB6" w:rsidRDefault="00766F7D" w:rsidP="00766F7D">
                      <w:pPr>
                        <w:jc w:val="both"/>
                        <w:rPr>
                          <w:color w:val="0000FF"/>
                          <w:sz w:val="18"/>
                          <w:szCs w:val="18"/>
                        </w:rPr>
                      </w:pPr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>-</w:t>
                      </w:r>
                      <w:r w:rsidR="00AD01B2">
                        <w:rPr>
                          <w:color w:val="0000FF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umber: int</w:t>
                      </w:r>
                    </w:p>
                    <w:p w:rsidR="00766F7D" w:rsidRPr="000A5EB6" w:rsidRDefault="00766F7D" w:rsidP="00766F7D">
                      <w:pPr>
                        <w:jc w:val="both"/>
                        <w:rPr>
                          <w:color w:val="0000FF"/>
                          <w:sz w:val="18"/>
                          <w:szCs w:val="18"/>
                        </w:rPr>
                      </w:pPr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description</w:t>
                      </w:r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 xml:space="preserve"> String</w:t>
                      </w:r>
                    </w:p>
                    <w:p w:rsidR="00766F7D" w:rsidRPr="000A5EB6" w:rsidRDefault="00766F7D" w:rsidP="00766F7D">
                      <w:pPr>
                        <w:jc w:val="both"/>
                        <w:rPr>
                          <w:color w:val="0000FF"/>
                          <w:sz w:val="18"/>
                          <w:szCs w:val="18"/>
                        </w:rPr>
                      </w:pPr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price</w:t>
                      </w:r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double</w:t>
                      </w:r>
                    </w:p>
                  </w:txbxContent>
                </v:textbox>
              </v:shape>
              <v:shape id="_x0000_s1257" type="#_x0000_t202" style="position:absolute;left:1440;top:13641;width:2095;height:214;mso-width-relative:margin;mso-height-relative:margin">
                <v:textbox style="mso-next-textbox:#_x0000_s1257">
                  <w:txbxContent>
                    <w:p w:rsidR="00766F7D" w:rsidRPr="00766F7D" w:rsidRDefault="00766F7D" w:rsidP="00766F7D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</v:group>
            <v:group id="_x0000_s1258" style="position:absolute;left:8746;top:12422;width:1737;height:1343" coordorigin="1440,12512" coordsize="2095,1343">
              <v:shape id="_x0000_s1259" type="#_x0000_t202" style="position:absolute;left:1447;top:12512;width:2087;height:366;mso-height-percent:200;mso-height-percent:200;mso-width-relative:margin;mso-height-relative:margin">
                <v:textbox style="mso-next-textbox:#_x0000_s1259;mso-fit-shape-to-text:t">
                  <w:txbxContent>
                    <w:p w:rsidR="00766F7D" w:rsidRPr="000A5EB6" w:rsidRDefault="00766F7D" w:rsidP="00766F7D">
                      <w:pPr>
                        <w:jc w:val="center"/>
                        <w:rPr>
                          <w:b/>
                          <w:color w:val="0000F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color w:val="0000FF"/>
                          <w:sz w:val="18"/>
                          <w:szCs w:val="18"/>
                        </w:rPr>
                        <w:t>InvoiceLine</w:t>
                      </w:r>
                      <w:proofErr w:type="spellEnd"/>
                    </w:p>
                  </w:txbxContent>
                </v:textbox>
              </v:shape>
              <v:shape id="_x0000_s1260" type="#_x0000_t202" style="position:absolute;left:1440;top:12870;width:2095;height:780;mso-height-percent:200;mso-height-percent:200;mso-width-relative:margin;mso-height-relative:margin">
                <v:textbox style="mso-next-textbox:#_x0000_s1260;mso-fit-shape-to-text:t">
                  <w:txbxContent>
                    <w:p w:rsidR="00766F7D" w:rsidRPr="000A5EB6" w:rsidRDefault="00766F7D" w:rsidP="00766F7D">
                      <w:pPr>
                        <w:jc w:val="both"/>
                        <w:rPr>
                          <w:color w:val="0000FF"/>
                          <w:sz w:val="18"/>
                          <w:szCs w:val="18"/>
                        </w:rPr>
                      </w:pPr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>-</w:t>
                      </w:r>
                      <w:r w:rsidR="00AD01B2">
                        <w:rPr>
                          <w:color w:val="0000FF"/>
                          <w:sz w:val="18"/>
                          <w:szCs w:val="18"/>
                        </w:rPr>
                        <w:t>product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 xml:space="preserve">: </w:t>
                      </w:r>
                      <w:r w:rsidR="00AD01B2">
                        <w:rPr>
                          <w:color w:val="0000FF"/>
                          <w:sz w:val="18"/>
                          <w:szCs w:val="18"/>
                        </w:rPr>
                        <w:t>Product</w:t>
                      </w:r>
                    </w:p>
                    <w:p w:rsidR="00766F7D" w:rsidRPr="000A5EB6" w:rsidRDefault="00766F7D" w:rsidP="00766F7D">
                      <w:pPr>
                        <w:jc w:val="both"/>
                        <w:rPr>
                          <w:color w:val="0000FF"/>
                          <w:sz w:val="18"/>
                          <w:szCs w:val="18"/>
                        </w:rPr>
                      </w:pPr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quantity</w:t>
                      </w:r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 xml:space="preserve"> int</w:t>
                      </w:r>
                    </w:p>
                    <w:p w:rsidR="00766F7D" w:rsidRPr="000A5EB6" w:rsidRDefault="00766F7D" w:rsidP="00766F7D">
                      <w:pPr>
                        <w:jc w:val="both"/>
                        <w:rPr>
                          <w:color w:val="0000FF"/>
                          <w:sz w:val="18"/>
                          <w:szCs w:val="18"/>
                        </w:rPr>
                      </w:pPr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price</w:t>
                      </w:r>
                      <w:r w:rsidRPr="000A5EB6">
                        <w:rPr>
                          <w:color w:val="0000FF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double</w:t>
                      </w:r>
                    </w:p>
                  </w:txbxContent>
                </v:textbox>
              </v:shape>
              <v:shape id="_x0000_s1261" type="#_x0000_t202" style="position:absolute;left:1440;top:13641;width:2095;height:214;mso-width-relative:margin;mso-height-relative:margin">
                <v:textbox style="mso-next-textbox:#_x0000_s1261">
                  <w:txbxContent>
                    <w:p w:rsidR="00766F7D" w:rsidRPr="00766F7D" w:rsidRDefault="00766F7D" w:rsidP="00766F7D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</v:group>
            <v:group id="_x0000_s1269" style="position:absolute;left:5118;top:12845;width:732;height:251" coordorigin="2774,12843" coordsize="525,251">
              <v:shape id="_x0000_s1270" type="#_x0000_t110" style="position:absolute;left:3063;top:12843;width:236;height:251" fillcolor="black" strokeweight="2pt">
                <v:shadow on="t" type="perspective" color="#7f7f7f" opacity=".5" offset="1pt" offset2="-1pt"/>
              </v:shape>
              <v:shape id="_x0000_s1271" type="#_x0000_t32" style="position:absolute;left:2774;top:12971;width:289;height:1;flip:x" o:connectortype="straight"/>
            </v:group>
            <v:group id="_x0000_s1272" style="position:absolute;left:7955;top:12845;width:732;height:243;rotation:180" coordorigin="2774,12843" coordsize="525,251">
              <v:shape id="_x0000_s1273" type="#_x0000_t110" style="position:absolute;left:3063;top:12843;width:236;height:251" fillcolor="black" strokeweight="2pt">
                <v:shadow on="t" type="perspective" color="#7f7f7f" opacity=".5" offset="1pt" offset2="-1pt"/>
              </v:shape>
              <v:shape id="_x0000_s1274" type="#_x0000_t32" style="position:absolute;left:2774;top:12971;width:289;height:1;flip:x" o:connectortype="straight"/>
            </v:group>
            <v:group id="_x0000_s1275" style="position:absolute;left:9212;top:14009;width:732;height:243;rotation:270" coordorigin="2774,12843" coordsize="525,251">
              <v:shape id="_x0000_s1276" type="#_x0000_t110" style="position:absolute;left:3063;top:12843;width:236;height:251" fillcolor="black" strokeweight="2pt">
                <v:shadow on="t" type="perspective" color="#7f7f7f" opacity=".5" offset="1pt" offset2="-1pt"/>
              </v:shape>
              <v:shape id="_x0000_s1277" type="#_x0000_t32" style="position:absolute;left:2774;top:12971;width:289;height:1;flip:x" o:connectortype="straight"/>
            </v:group>
            <v:shape id="_x0000_s1263" type="#_x0000_t202" style="position:absolute;left:5857;top:12422;width:2098;height:1911;mso-width-relative:margin;mso-height-relative:margin">
              <v:textbox style="mso-next-textbox:#_x0000_s1263">
                <w:txbxContent>
                  <w:p w:rsidR="00766F7D" w:rsidRPr="000A5EB6" w:rsidRDefault="00766F7D" w:rsidP="00766F7D">
                    <w:pPr>
                      <w:jc w:val="center"/>
                      <w:rPr>
                        <w:b/>
                        <w:color w:val="0000FF"/>
                        <w:sz w:val="18"/>
                        <w:szCs w:val="18"/>
                      </w:rPr>
                    </w:pPr>
                    <w:r>
                      <w:rPr>
                        <w:b/>
                        <w:color w:val="0000FF"/>
                        <w:sz w:val="18"/>
                        <w:szCs w:val="18"/>
                      </w:rPr>
                      <w:t>Invoice</w:t>
                    </w:r>
                  </w:p>
                </w:txbxContent>
              </v:textbox>
            </v:shape>
            <v:shape id="_x0000_s1264" type="#_x0000_t202" style="position:absolute;left:5850;top:12755;width:2106;height:1428;mso-width-relative:margin;mso-height-relative:margin">
              <v:textbox style="mso-next-textbox:#_x0000_s1264">
                <w:txbxContent>
                  <w:p w:rsidR="00766F7D" w:rsidRPr="000A5EB6" w:rsidRDefault="00766F7D" w:rsidP="00766F7D">
                    <w:pPr>
                      <w:jc w:val="both"/>
                      <w:rPr>
                        <w:color w:val="0000FF"/>
                        <w:sz w:val="18"/>
                        <w:szCs w:val="18"/>
                      </w:rPr>
                    </w:pPr>
                    <w:r w:rsidRPr="000A5EB6">
                      <w:rPr>
                        <w:color w:val="0000FF"/>
                        <w:sz w:val="18"/>
                        <w:szCs w:val="18"/>
                      </w:rPr>
                      <w:t>-</w:t>
                    </w:r>
                    <w:proofErr w:type="spellStart"/>
                    <w:r>
                      <w:rPr>
                        <w:color w:val="0000FF"/>
                        <w:sz w:val="18"/>
                        <w:szCs w:val="18"/>
                      </w:rPr>
                      <w:t>invoiceNumber</w:t>
                    </w:r>
                    <w:proofErr w:type="spellEnd"/>
                    <w:r>
                      <w:rPr>
                        <w:color w:val="0000FF"/>
                        <w:sz w:val="18"/>
                        <w:szCs w:val="18"/>
                      </w:rPr>
                      <w:t>: String</w:t>
                    </w:r>
                  </w:p>
                  <w:p w:rsidR="00766F7D" w:rsidRDefault="00766F7D" w:rsidP="00766F7D">
                    <w:pPr>
                      <w:jc w:val="both"/>
                      <w:rPr>
                        <w:color w:val="0000FF"/>
                        <w:sz w:val="18"/>
                        <w:szCs w:val="18"/>
                      </w:rPr>
                    </w:pPr>
                    <w:r w:rsidRPr="000A5EB6">
                      <w:rPr>
                        <w:color w:val="0000FF"/>
                        <w:sz w:val="18"/>
                        <w:szCs w:val="18"/>
                      </w:rPr>
                      <w:t>-</w:t>
                    </w:r>
                    <w:r>
                      <w:rPr>
                        <w:color w:val="0000FF"/>
                        <w:sz w:val="18"/>
                        <w:szCs w:val="18"/>
                      </w:rPr>
                      <w:t>date</w:t>
                    </w:r>
                    <w:r w:rsidRPr="000A5EB6">
                      <w:rPr>
                        <w:color w:val="0000FF"/>
                        <w:sz w:val="18"/>
                        <w:szCs w:val="18"/>
                      </w:rPr>
                      <w:t>:</w:t>
                    </w:r>
                    <w:r>
                      <w:rPr>
                        <w:color w:val="0000FF"/>
                        <w:sz w:val="18"/>
                        <w:szCs w:val="18"/>
                      </w:rPr>
                      <w:t xml:space="preserve"> Calendar</w:t>
                    </w:r>
                  </w:p>
                  <w:p w:rsidR="00766F7D" w:rsidRDefault="00766F7D" w:rsidP="00766F7D">
                    <w:pPr>
                      <w:jc w:val="both"/>
                      <w:rPr>
                        <w:color w:val="0000FF"/>
                        <w:sz w:val="18"/>
                        <w:szCs w:val="18"/>
                      </w:rPr>
                    </w:pPr>
                    <w:r>
                      <w:rPr>
                        <w:color w:val="0000FF"/>
                        <w:sz w:val="18"/>
                        <w:szCs w:val="18"/>
                      </w:rPr>
                      <w:t>-customer: Customer</w:t>
                    </w:r>
                  </w:p>
                  <w:p w:rsidR="00766F7D" w:rsidRDefault="00766F7D" w:rsidP="00766F7D">
                    <w:pPr>
                      <w:jc w:val="both"/>
                      <w:rPr>
                        <w:color w:val="0000FF"/>
                        <w:sz w:val="18"/>
                        <w:szCs w:val="18"/>
                      </w:rPr>
                    </w:pPr>
                    <w:r>
                      <w:rPr>
                        <w:color w:val="0000FF"/>
                        <w:sz w:val="18"/>
                        <w:szCs w:val="18"/>
                      </w:rPr>
                      <w:t xml:space="preserve">-lines: </w:t>
                    </w:r>
                    <w:proofErr w:type="spellStart"/>
                    <w:proofErr w:type="gramStart"/>
                    <w:r>
                      <w:rPr>
                        <w:color w:val="0000FF"/>
                        <w:sz w:val="18"/>
                        <w:szCs w:val="18"/>
                      </w:rPr>
                      <w:t>InvoiceLine</w:t>
                    </w:r>
                    <w:proofErr w:type="spellEnd"/>
                    <w:r>
                      <w:rPr>
                        <w:color w:val="0000FF"/>
                        <w:sz w:val="18"/>
                        <w:szCs w:val="18"/>
                      </w:rPr>
                      <w:t>[]</w:t>
                    </w:r>
                    <w:proofErr w:type="gramEnd"/>
                  </w:p>
                  <w:p w:rsidR="00766F7D" w:rsidRDefault="00766F7D" w:rsidP="00766F7D">
                    <w:pPr>
                      <w:jc w:val="both"/>
                      <w:rPr>
                        <w:color w:val="0000FF"/>
                        <w:sz w:val="18"/>
                        <w:szCs w:val="18"/>
                      </w:rPr>
                    </w:pPr>
                    <w:r>
                      <w:rPr>
                        <w:color w:val="0000FF"/>
                        <w:sz w:val="18"/>
                        <w:szCs w:val="18"/>
                      </w:rPr>
                      <w:t>-</w:t>
                    </w:r>
                    <w:proofErr w:type="spellStart"/>
                    <w:r>
                      <w:rPr>
                        <w:color w:val="0000FF"/>
                        <w:sz w:val="18"/>
                        <w:szCs w:val="18"/>
                      </w:rPr>
                      <w:t>totalLines</w:t>
                    </w:r>
                    <w:proofErr w:type="spellEnd"/>
                    <w:r>
                      <w:rPr>
                        <w:color w:val="0000FF"/>
                        <w:sz w:val="18"/>
                        <w:szCs w:val="18"/>
                      </w:rPr>
                      <w:t xml:space="preserve">: </w:t>
                    </w:r>
                    <w:proofErr w:type="spellStart"/>
                    <w:r>
                      <w:rPr>
                        <w:color w:val="0000FF"/>
                        <w:sz w:val="18"/>
                        <w:szCs w:val="18"/>
                      </w:rPr>
                      <w:t>int</w:t>
                    </w:r>
                    <w:proofErr w:type="spellEnd"/>
                  </w:p>
                  <w:p w:rsidR="00766F7D" w:rsidRPr="000A5EB6" w:rsidRDefault="00766F7D" w:rsidP="00766F7D">
                    <w:pPr>
                      <w:jc w:val="both"/>
                      <w:rPr>
                        <w:color w:val="0000FF"/>
                        <w:sz w:val="18"/>
                        <w:szCs w:val="18"/>
                      </w:rPr>
                    </w:pPr>
                    <w:r>
                      <w:rPr>
                        <w:color w:val="0000FF"/>
                        <w:sz w:val="18"/>
                        <w:szCs w:val="18"/>
                      </w:rPr>
                      <w:t>-</w:t>
                    </w:r>
                    <w:proofErr w:type="spellStart"/>
                    <w:r w:rsidRPr="00766F7D">
                      <w:rPr>
                        <w:color w:val="0000FF"/>
                        <w:sz w:val="18"/>
                        <w:szCs w:val="18"/>
                        <w:u w:val="single"/>
                      </w:rPr>
                      <w:t>nextInvoiceNumber</w:t>
                    </w:r>
                    <w:proofErr w:type="spellEnd"/>
                    <w:r w:rsidRPr="00766F7D">
                      <w:rPr>
                        <w:color w:val="0000FF"/>
                        <w:sz w:val="18"/>
                        <w:szCs w:val="18"/>
                        <w:u w:val="single"/>
                      </w:rPr>
                      <w:t xml:space="preserve">: </w:t>
                    </w:r>
                    <w:proofErr w:type="spellStart"/>
                    <w:r w:rsidRPr="00766F7D">
                      <w:rPr>
                        <w:color w:val="0000FF"/>
                        <w:sz w:val="18"/>
                        <w:szCs w:val="18"/>
                        <w:u w:val="single"/>
                      </w:rPr>
                      <w:t>int</w:t>
                    </w:r>
                    <w:proofErr w:type="spellEnd"/>
                  </w:p>
                </w:txbxContent>
              </v:textbox>
            </v:shape>
            <v:shape id="_x0000_s1304" type="#_x0000_t202" style="position:absolute;left:2778;top:12479;width:610;height:276" stroked="f">
              <v:textbox>
                <w:txbxContent>
                  <w:p w:rsidR="00A12AE5" w:rsidRPr="00A12AE5" w:rsidRDefault="00A12AE5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1    1</w:t>
                    </w:r>
                  </w:p>
                </w:txbxContent>
              </v:textbox>
            </v:shape>
            <v:shape id="_x0000_s1305" type="#_x0000_t202" style="position:absolute;left:5185;top:12534;width:672;height:276" stroked="f">
              <v:textbox>
                <w:txbxContent>
                  <w:p w:rsidR="00A12AE5" w:rsidRPr="00A12AE5" w:rsidRDefault="00A12AE5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1     *</w:t>
                    </w:r>
                  </w:p>
                </w:txbxContent>
              </v:textbox>
            </v:shape>
            <v:shape id="_x0000_s1306" type="#_x0000_t202" style="position:absolute;left:8013;top:12512;width:672;height:276" stroked="f">
              <v:textbox>
                <w:txbxContent>
                  <w:p w:rsidR="00A12AE5" w:rsidRPr="00A12AE5" w:rsidRDefault="00A12AE5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1     *</w:t>
                    </w:r>
                  </w:p>
                </w:txbxContent>
              </v:textbox>
            </v:shape>
            <v:shape id="_x0000_s1307" type="#_x0000_t202" style="position:absolute;left:9795;top:13822;width:296;height:673" stroked="f">
              <v:textbox>
                <w:txbxContent>
                  <w:p w:rsidR="00A12AE5" w:rsidRPr="00A12AE5" w:rsidRDefault="00A12AE5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*    1</w:t>
                    </w:r>
                  </w:p>
                </w:txbxContent>
              </v:textbox>
            </v:shape>
          </v:group>
        </w:pict>
      </w:r>
    </w:p>
    <w:p w:rsidR="000C2B53" w:rsidRDefault="000C2B53" w:rsidP="00A30EBD">
      <w:pPr>
        <w:tabs>
          <w:tab w:val="left" w:pos="720"/>
          <w:tab w:val="left" w:pos="1150"/>
        </w:tabs>
        <w:rPr>
          <w:sz w:val="22"/>
          <w:szCs w:val="22"/>
          <w:lang w:eastAsia="zh-CN"/>
        </w:rPr>
      </w:pPr>
    </w:p>
    <w:p w:rsidR="000C2B53" w:rsidRDefault="000C2B53" w:rsidP="00A30EBD">
      <w:pPr>
        <w:tabs>
          <w:tab w:val="left" w:pos="720"/>
          <w:tab w:val="left" w:pos="1150"/>
        </w:tabs>
        <w:rPr>
          <w:sz w:val="22"/>
          <w:szCs w:val="22"/>
          <w:lang w:eastAsia="zh-CN"/>
        </w:rPr>
      </w:pPr>
    </w:p>
    <w:p w:rsidR="000C2B53" w:rsidRDefault="000C2B53" w:rsidP="00A30EBD">
      <w:pPr>
        <w:tabs>
          <w:tab w:val="left" w:pos="720"/>
          <w:tab w:val="left" w:pos="1150"/>
        </w:tabs>
        <w:rPr>
          <w:sz w:val="22"/>
          <w:szCs w:val="22"/>
          <w:lang w:eastAsia="zh-CN"/>
        </w:rPr>
      </w:pPr>
    </w:p>
    <w:p w:rsidR="000C2B53" w:rsidRDefault="000C2B53" w:rsidP="00A30EBD">
      <w:pPr>
        <w:tabs>
          <w:tab w:val="left" w:pos="720"/>
          <w:tab w:val="left" w:pos="1150"/>
        </w:tabs>
        <w:rPr>
          <w:sz w:val="22"/>
          <w:szCs w:val="22"/>
          <w:lang w:eastAsia="zh-CN"/>
        </w:rPr>
      </w:pPr>
    </w:p>
    <w:p w:rsidR="000C2B53" w:rsidRDefault="000C2B53" w:rsidP="00A30EBD">
      <w:pPr>
        <w:tabs>
          <w:tab w:val="left" w:pos="720"/>
          <w:tab w:val="left" w:pos="1150"/>
        </w:tabs>
        <w:rPr>
          <w:sz w:val="22"/>
          <w:szCs w:val="22"/>
          <w:lang w:eastAsia="zh-CN"/>
        </w:rPr>
      </w:pPr>
    </w:p>
    <w:p w:rsidR="000C2B53" w:rsidRDefault="000C2B53" w:rsidP="00A30EBD">
      <w:pPr>
        <w:tabs>
          <w:tab w:val="left" w:pos="720"/>
          <w:tab w:val="left" w:pos="1150"/>
        </w:tabs>
        <w:rPr>
          <w:sz w:val="22"/>
          <w:szCs w:val="22"/>
          <w:lang w:eastAsia="zh-CN"/>
        </w:rPr>
      </w:pPr>
    </w:p>
    <w:p w:rsidR="000C2B53" w:rsidRDefault="000C2B53" w:rsidP="00A30EBD">
      <w:pPr>
        <w:tabs>
          <w:tab w:val="left" w:pos="720"/>
          <w:tab w:val="left" w:pos="1150"/>
        </w:tabs>
        <w:rPr>
          <w:sz w:val="22"/>
          <w:szCs w:val="22"/>
          <w:lang w:eastAsia="zh-CN"/>
        </w:rPr>
      </w:pPr>
    </w:p>
    <w:p w:rsidR="000C2B53" w:rsidRDefault="000C2B53" w:rsidP="00A30EBD">
      <w:pPr>
        <w:tabs>
          <w:tab w:val="left" w:pos="720"/>
          <w:tab w:val="left" w:pos="1150"/>
        </w:tabs>
        <w:rPr>
          <w:sz w:val="22"/>
          <w:szCs w:val="22"/>
          <w:lang w:eastAsia="zh-CN"/>
        </w:rPr>
      </w:pPr>
    </w:p>
    <w:p w:rsidR="000C2B53" w:rsidRDefault="000C2B53" w:rsidP="00A30EBD">
      <w:pPr>
        <w:tabs>
          <w:tab w:val="left" w:pos="720"/>
          <w:tab w:val="left" w:pos="1150"/>
        </w:tabs>
        <w:rPr>
          <w:sz w:val="22"/>
          <w:szCs w:val="22"/>
          <w:lang w:eastAsia="zh-CN"/>
        </w:rPr>
      </w:pPr>
    </w:p>
    <w:p w:rsidR="000C2B53" w:rsidRDefault="000C2B53" w:rsidP="00A30EBD">
      <w:pPr>
        <w:tabs>
          <w:tab w:val="left" w:pos="720"/>
          <w:tab w:val="left" w:pos="1150"/>
        </w:tabs>
        <w:rPr>
          <w:sz w:val="22"/>
          <w:szCs w:val="22"/>
          <w:lang w:eastAsia="zh-CN"/>
        </w:rPr>
      </w:pPr>
    </w:p>
    <w:p w:rsidR="000C2B53" w:rsidRDefault="000C2B53" w:rsidP="00A30EBD">
      <w:pPr>
        <w:tabs>
          <w:tab w:val="left" w:pos="720"/>
          <w:tab w:val="left" w:pos="1150"/>
        </w:tabs>
        <w:rPr>
          <w:sz w:val="22"/>
          <w:szCs w:val="22"/>
          <w:lang w:eastAsia="zh-CN"/>
        </w:rPr>
      </w:pPr>
    </w:p>
    <w:p w:rsidR="000C2B53" w:rsidRPr="00C94FDC" w:rsidRDefault="000C2B53" w:rsidP="000C2B53">
      <w:pPr>
        <w:ind w:left="450" w:hanging="450"/>
        <w:jc w:val="both"/>
        <w:rPr>
          <w:sz w:val="22"/>
          <w:szCs w:val="22"/>
        </w:rPr>
      </w:pPr>
      <w:r w:rsidRPr="00C94FDC">
        <w:rPr>
          <w:sz w:val="22"/>
          <w:szCs w:val="22"/>
        </w:rPr>
        <w:lastRenderedPageBreak/>
        <w:t>Q</w:t>
      </w:r>
      <w:r>
        <w:rPr>
          <w:sz w:val="22"/>
          <w:szCs w:val="22"/>
        </w:rPr>
        <w:t>3</w:t>
      </w:r>
      <w:r w:rsidRPr="00C94FDC">
        <w:rPr>
          <w:sz w:val="22"/>
          <w:szCs w:val="22"/>
        </w:rPr>
        <w:t>.</w:t>
      </w:r>
      <w:r w:rsidRPr="00C94FDC">
        <w:rPr>
          <w:sz w:val="22"/>
          <w:szCs w:val="22"/>
        </w:rPr>
        <w:tab/>
        <w:t xml:space="preserve">Think of a drink vending machine. </w:t>
      </w:r>
    </w:p>
    <w:p w:rsidR="000C2B53" w:rsidRPr="00C94FDC" w:rsidRDefault="000C2B53" w:rsidP="000C2B53">
      <w:pPr>
        <w:pStyle w:val="ListParagraph"/>
        <w:numPr>
          <w:ilvl w:val="0"/>
          <w:numId w:val="8"/>
        </w:numPr>
        <w:spacing w:before="120"/>
        <w:ind w:left="1080" w:hanging="63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C94FDC">
        <w:rPr>
          <w:sz w:val="22"/>
          <w:szCs w:val="22"/>
        </w:rPr>
        <w:t>What does the vending machine sell?</w:t>
      </w:r>
    </w:p>
    <w:p w:rsidR="000C2B53" w:rsidRPr="00C94FDC" w:rsidRDefault="000C2B53" w:rsidP="000C2B53">
      <w:pPr>
        <w:pStyle w:val="ListParagraph"/>
        <w:numPr>
          <w:ilvl w:val="0"/>
          <w:numId w:val="8"/>
        </w:numPr>
        <w:spacing w:before="120"/>
        <w:ind w:left="1080" w:hanging="630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C94FDC">
        <w:rPr>
          <w:sz w:val="22"/>
          <w:szCs w:val="22"/>
        </w:rPr>
        <w:t>List the steps for using the vending machine.</w:t>
      </w:r>
    </w:p>
    <w:p w:rsidR="000C2B53" w:rsidRPr="00C94FDC" w:rsidRDefault="000C2B53" w:rsidP="000C2B53">
      <w:pPr>
        <w:pStyle w:val="ListParagraph"/>
        <w:numPr>
          <w:ilvl w:val="0"/>
          <w:numId w:val="8"/>
        </w:numPr>
        <w:spacing w:before="120"/>
        <w:ind w:left="1080" w:hanging="630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C94FDC">
        <w:rPr>
          <w:sz w:val="22"/>
          <w:szCs w:val="22"/>
        </w:rPr>
        <w:t>What are the inputs</w:t>
      </w:r>
      <w:r>
        <w:rPr>
          <w:sz w:val="22"/>
          <w:szCs w:val="22"/>
        </w:rPr>
        <w:t xml:space="preserve"> </w:t>
      </w:r>
      <w:r w:rsidRPr="00C94FDC">
        <w:rPr>
          <w:sz w:val="22"/>
          <w:szCs w:val="22"/>
        </w:rPr>
        <w:t>and outputs of the vending machine?</w:t>
      </w:r>
    </w:p>
    <w:p w:rsidR="001619CF" w:rsidRDefault="000C2B53" w:rsidP="000C2B53">
      <w:pPr>
        <w:pStyle w:val="ListParagraph"/>
        <w:numPr>
          <w:ilvl w:val="0"/>
          <w:numId w:val="8"/>
        </w:numPr>
        <w:spacing w:before="120"/>
        <w:ind w:left="810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C94FDC">
        <w:rPr>
          <w:sz w:val="22"/>
          <w:szCs w:val="22"/>
        </w:rPr>
        <w:t>Identify the two main components the vending machine.</w:t>
      </w:r>
      <w:r>
        <w:rPr>
          <w:sz w:val="22"/>
          <w:szCs w:val="22"/>
        </w:rPr>
        <w:t xml:space="preserve">  </w:t>
      </w:r>
    </w:p>
    <w:p w:rsidR="000C2B53" w:rsidRDefault="000C2B53" w:rsidP="001619CF">
      <w:pPr>
        <w:pStyle w:val="ListParagraph"/>
        <w:ind w:left="810"/>
        <w:contextualSpacing w:val="0"/>
        <w:jc w:val="both"/>
        <w:rPr>
          <w:sz w:val="22"/>
          <w:szCs w:val="22"/>
        </w:rPr>
      </w:pPr>
      <w:r w:rsidRPr="002D00C4">
        <w:rPr>
          <w:sz w:val="22"/>
          <w:szCs w:val="22"/>
        </w:rPr>
        <w:t xml:space="preserve">IMPORTANT: Think using the object-oriented approach. </w:t>
      </w:r>
    </w:p>
    <w:p w:rsidR="000C2B53" w:rsidRDefault="000C2B53" w:rsidP="000C2B53">
      <w:pPr>
        <w:pStyle w:val="ListParagraph"/>
        <w:numPr>
          <w:ilvl w:val="0"/>
          <w:numId w:val="8"/>
        </w:numPr>
        <w:spacing w:before="120"/>
        <w:ind w:left="810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2D00C4">
        <w:rPr>
          <w:sz w:val="22"/>
          <w:szCs w:val="22"/>
        </w:rPr>
        <w:t>Ide</w:t>
      </w:r>
      <w:r>
        <w:rPr>
          <w:sz w:val="22"/>
          <w:szCs w:val="22"/>
        </w:rPr>
        <w:t>ntify</w:t>
      </w:r>
      <w:r w:rsidRPr="002D00C4">
        <w:rPr>
          <w:sz w:val="22"/>
          <w:szCs w:val="22"/>
        </w:rPr>
        <w:t xml:space="preserve"> the properties and </w:t>
      </w:r>
      <w:r>
        <w:rPr>
          <w:sz w:val="22"/>
          <w:szCs w:val="22"/>
        </w:rPr>
        <w:t>operations of the 2 main components</w:t>
      </w:r>
      <w:r w:rsidRPr="002D00C4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</w:t>
      </w:r>
      <w:r w:rsidRPr="002D00C4">
        <w:rPr>
          <w:sz w:val="22"/>
          <w:szCs w:val="22"/>
        </w:rPr>
        <w:t xml:space="preserve">Draw </w:t>
      </w:r>
      <w:r>
        <w:rPr>
          <w:sz w:val="22"/>
          <w:szCs w:val="22"/>
        </w:rPr>
        <w:t xml:space="preserve">a class </w:t>
      </w:r>
      <w:r w:rsidRPr="002D00C4">
        <w:rPr>
          <w:sz w:val="22"/>
          <w:szCs w:val="22"/>
        </w:rPr>
        <w:t xml:space="preserve">diagram </w:t>
      </w:r>
      <w:r>
        <w:rPr>
          <w:sz w:val="22"/>
          <w:szCs w:val="22"/>
        </w:rPr>
        <w:t>to show the relationship between the vending machine and the 2 components, as well as the properties and operations of each class</w:t>
      </w:r>
      <w:r w:rsidRPr="002D00C4">
        <w:rPr>
          <w:sz w:val="22"/>
          <w:szCs w:val="22"/>
        </w:rPr>
        <w:t xml:space="preserve">. </w:t>
      </w:r>
    </w:p>
    <w:p w:rsidR="000C2B53" w:rsidRDefault="000C2B53" w:rsidP="000C2B53">
      <w:pPr>
        <w:pStyle w:val="ListParagraph"/>
        <w:numPr>
          <w:ilvl w:val="0"/>
          <w:numId w:val="8"/>
        </w:numPr>
        <w:spacing w:before="120"/>
        <w:ind w:left="1080" w:hanging="630"/>
        <w:contextualSpacing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Write the classes for the vending machine.  Include a driver program to test your classes.</w:t>
      </w:r>
    </w:p>
    <w:p w:rsidR="000C2B53" w:rsidRPr="002D00C4" w:rsidRDefault="000C2B53" w:rsidP="000C2B53">
      <w:pPr>
        <w:pStyle w:val="ListParagraph"/>
        <w:spacing w:before="120"/>
        <w:ind w:left="1080"/>
        <w:contextualSpacing w:val="0"/>
        <w:jc w:val="both"/>
        <w:rPr>
          <w:sz w:val="22"/>
          <w:szCs w:val="22"/>
        </w:rPr>
      </w:pPr>
    </w:p>
    <w:p w:rsidR="000C2B53" w:rsidRPr="00C94FDC" w:rsidRDefault="000C2B53" w:rsidP="000C2B53">
      <w:pPr>
        <w:pStyle w:val="ListParagraph"/>
        <w:tabs>
          <w:tab w:val="left" w:pos="450"/>
        </w:tabs>
        <w:ind w:left="0"/>
        <w:jc w:val="both"/>
        <w:rPr>
          <w:color w:val="0000FF"/>
          <w:sz w:val="22"/>
          <w:szCs w:val="22"/>
          <w:u w:val="single"/>
        </w:rPr>
      </w:pPr>
      <w:r>
        <w:rPr>
          <w:sz w:val="22"/>
          <w:szCs w:val="22"/>
        </w:rPr>
        <w:tab/>
      </w:r>
      <w:r w:rsidRPr="00C94FDC">
        <w:rPr>
          <w:color w:val="0000FF"/>
          <w:sz w:val="22"/>
          <w:szCs w:val="22"/>
          <w:u w:val="single"/>
        </w:rPr>
        <w:t>Answer</w:t>
      </w:r>
    </w:p>
    <w:p w:rsidR="000C2B53" w:rsidRPr="00C94FDC" w:rsidRDefault="000C2B53" w:rsidP="000C2B53">
      <w:pPr>
        <w:pStyle w:val="ListParagraph"/>
        <w:numPr>
          <w:ilvl w:val="0"/>
          <w:numId w:val="12"/>
        </w:numPr>
        <w:spacing w:after="200"/>
        <w:ind w:left="1080" w:hanging="630"/>
        <w:jc w:val="both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 xml:space="preserve">  </w:t>
      </w:r>
      <w:r w:rsidRPr="00C94FDC">
        <w:rPr>
          <w:color w:val="0000FF"/>
          <w:sz w:val="22"/>
          <w:szCs w:val="22"/>
        </w:rPr>
        <w:t>A drink machine sells drinks such as coca-cola, sprite, orange and grape.</w:t>
      </w:r>
    </w:p>
    <w:p w:rsidR="000C2B53" w:rsidRPr="00C94FDC" w:rsidRDefault="000C2B53" w:rsidP="000C2B53">
      <w:pPr>
        <w:pStyle w:val="ListParagraph"/>
        <w:ind w:left="1080" w:hanging="630"/>
        <w:jc w:val="both"/>
        <w:rPr>
          <w:color w:val="0000FF"/>
          <w:sz w:val="22"/>
          <w:szCs w:val="22"/>
        </w:rPr>
      </w:pPr>
    </w:p>
    <w:p w:rsidR="000C2B53" w:rsidRPr="00C94FDC" w:rsidRDefault="000C2B53" w:rsidP="000C2B53">
      <w:pPr>
        <w:pStyle w:val="ListParagraph"/>
        <w:numPr>
          <w:ilvl w:val="0"/>
          <w:numId w:val="12"/>
        </w:numPr>
        <w:spacing w:after="200"/>
        <w:ind w:left="1080" w:hanging="630"/>
        <w:jc w:val="both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 xml:space="preserve">  </w:t>
      </w:r>
      <w:r w:rsidRPr="00C94FDC">
        <w:rPr>
          <w:color w:val="0000FF"/>
          <w:sz w:val="22"/>
          <w:szCs w:val="22"/>
        </w:rPr>
        <w:t>Steps for using the vending machine:</w:t>
      </w:r>
    </w:p>
    <w:p w:rsidR="000C2B53" w:rsidRPr="00C94FDC" w:rsidRDefault="000C2B53" w:rsidP="000C2B53">
      <w:pPr>
        <w:pStyle w:val="ListParagraph"/>
        <w:numPr>
          <w:ilvl w:val="0"/>
          <w:numId w:val="13"/>
        </w:numPr>
        <w:spacing w:after="200"/>
        <w:ind w:left="1170"/>
        <w:jc w:val="both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 xml:space="preserve"> The machine d</w:t>
      </w:r>
      <w:r w:rsidRPr="00C94FDC">
        <w:rPr>
          <w:color w:val="0000FF"/>
          <w:sz w:val="22"/>
          <w:szCs w:val="22"/>
        </w:rPr>
        <w:t>isplay</w:t>
      </w:r>
      <w:r>
        <w:rPr>
          <w:color w:val="0000FF"/>
          <w:sz w:val="22"/>
          <w:szCs w:val="22"/>
        </w:rPr>
        <w:t>s</w:t>
      </w:r>
      <w:r w:rsidRPr="00C94FDC">
        <w:rPr>
          <w:color w:val="0000FF"/>
          <w:sz w:val="22"/>
          <w:szCs w:val="22"/>
        </w:rPr>
        <w:t xml:space="preserve"> the names and prices of the various drinks available in the machine.</w:t>
      </w:r>
      <w:r>
        <w:rPr>
          <w:color w:val="0000FF"/>
          <w:sz w:val="22"/>
          <w:szCs w:val="22"/>
        </w:rPr>
        <w:t xml:space="preserve">  Drinks that are sold out will be indicated.</w:t>
      </w:r>
    </w:p>
    <w:p w:rsidR="000C2B53" w:rsidRPr="00C94FDC" w:rsidRDefault="000C2B53" w:rsidP="000C2B53">
      <w:pPr>
        <w:pStyle w:val="ListParagraph"/>
        <w:numPr>
          <w:ilvl w:val="0"/>
          <w:numId w:val="13"/>
        </w:numPr>
        <w:spacing w:after="200"/>
        <w:ind w:hanging="630"/>
        <w:jc w:val="both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 xml:space="preserve">  C</w:t>
      </w:r>
      <w:r w:rsidRPr="00C94FDC">
        <w:rPr>
          <w:color w:val="0000FF"/>
          <w:sz w:val="22"/>
          <w:szCs w:val="22"/>
        </w:rPr>
        <w:t>ustomer select</w:t>
      </w:r>
      <w:r>
        <w:rPr>
          <w:color w:val="0000FF"/>
          <w:sz w:val="22"/>
          <w:szCs w:val="22"/>
        </w:rPr>
        <w:t>s the drink of his/her choice</w:t>
      </w:r>
      <w:r w:rsidRPr="00C94FDC">
        <w:rPr>
          <w:color w:val="0000FF"/>
          <w:sz w:val="22"/>
          <w:szCs w:val="22"/>
        </w:rPr>
        <w:t>.</w:t>
      </w:r>
    </w:p>
    <w:p w:rsidR="000C2B53" w:rsidRPr="00C94FDC" w:rsidRDefault="000C2B53" w:rsidP="000C2B53">
      <w:pPr>
        <w:pStyle w:val="ListParagraph"/>
        <w:numPr>
          <w:ilvl w:val="0"/>
          <w:numId w:val="13"/>
        </w:numPr>
        <w:spacing w:after="200"/>
        <w:ind w:left="1170"/>
        <w:jc w:val="both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>Machine displays the price</w:t>
      </w:r>
      <w:r w:rsidRPr="00C94FDC">
        <w:rPr>
          <w:color w:val="0000FF"/>
          <w:sz w:val="22"/>
          <w:szCs w:val="22"/>
        </w:rPr>
        <w:t xml:space="preserve"> of the </w:t>
      </w:r>
      <w:r>
        <w:rPr>
          <w:color w:val="0000FF"/>
          <w:sz w:val="22"/>
          <w:szCs w:val="22"/>
        </w:rPr>
        <w:t>drink</w:t>
      </w:r>
      <w:r w:rsidRPr="00C94FDC">
        <w:rPr>
          <w:color w:val="0000FF"/>
          <w:sz w:val="22"/>
          <w:szCs w:val="22"/>
        </w:rPr>
        <w:t xml:space="preserve"> selected.</w:t>
      </w:r>
    </w:p>
    <w:p w:rsidR="000C2B53" w:rsidRDefault="000C2B53" w:rsidP="000C2B53">
      <w:pPr>
        <w:pStyle w:val="ListParagraph"/>
        <w:numPr>
          <w:ilvl w:val="0"/>
          <w:numId w:val="13"/>
        </w:numPr>
        <w:spacing w:after="200"/>
        <w:ind w:left="1170"/>
        <w:jc w:val="both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 xml:space="preserve">Customer inserts money into the machine and the machine displays the balance to be inserted.  </w:t>
      </w:r>
    </w:p>
    <w:p w:rsidR="000C2B53" w:rsidRPr="002D00C4" w:rsidRDefault="000C2B53" w:rsidP="000C2B53">
      <w:pPr>
        <w:pStyle w:val="ListParagraph"/>
        <w:numPr>
          <w:ilvl w:val="0"/>
          <w:numId w:val="13"/>
        </w:numPr>
        <w:spacing w:after="200"/>
        <w:ind w:left="1170"/>
        <w:jc w:val="both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 xml:space="preserve"> </w:t>
      </w:r>
      <w:r w:rsidRPr="002D00C4">
        <w:rPr>
          <w:color w:val="0000FF"/>
          <w:sz w:val="22"/>
          <w:szCs w:val="22"/>
        </w:rPr>
        <w:t xml:space="preserve">Once the total amount of money inserted into the machine is equal or exceeds the price of the drink, </w:t>
      </w:r>
      <w:r>
        <w:rPr>
          <w:color w:val="0000FF"/>
          <w:sz w:val="22"/>
          <w:szCs w:val="22"/>
        </w:rPr>
        <w:t>r</w:t>
      </w:r>
      <w:r w:rsidRPr="002D00C4">
        <w:rPr>
          <w:color w:val="0000FF"/>
          <w:sz w:val="22"/>
          <w:szCs w:val="22"/>
        </w:rPr>
        <w:t xml:space="preserve">elease the </w:t>
      </w:r>
      <w:r>
        <w:rPr>
          <w:color w:val="0000FF"/>
          <w:sz w:val="22"/>
          <w:szCs w:val="22"/>
        </w:rPr>
        <w:t>drink</w:t>
      </w:r>
      <w:r w:rsidRPr="002D00C4">
        <w:rPr>
          <w:color w:val="0000FF"/>
          <w:sz w:val="22"/>
          <w:szCs w:val="22"/>
        </w:rPr>
        <w:t>.</w:t>
      </w:r>
    </w:p>
    <w:p w:rsidR="000C2B53" w:rsidRPr="00C94FDC" w:rsidRDefault="000C2B53" w:rsidP="000C2B53">
      <w:pPr>
        <w:pStyle w:val="ListParagraph"/>
        <w:ind w:left="1080" w:hanging="630"/>
        <w:jc w:val="both"/>
        <w:rPr>
          <w:color w:val="0000FF"/>
          <w:sz w:val="22"/>
          <w:szCs w:val="22"/>
        </w:rPr>
      </w:pPr>
    </w:p>
    <w:p w:rsidR="000C2B53" w:rsidRPr="00C94FDC" w:rsidRDefault="000C2B53" w:rsidP="000C2B53">
      <w:pPr>
        <w:pStyle w:val="ListParagraph"/>
        <w:numPr>
          <w:ilvl w:val="0"/>
          <w:numId w:val="12"/>
        </w:numPr>
        <w:spacing w:after="200"/>
        <w:ind w:left="1080" w:hanging="630"/>
        <w:jc w:val="both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>I</w:t>
      </w:r>
      <w:r w:rsidRPr="00C94FDC">
        <w:rPr>
          <w:color w:val="0000FF"/>
          <w:sz w:val="22"/>
          <w:szCs w:val="22"/>
        </w:rPr>
        <w:t>nputs</w:t>
      </w:r>
      <w:r>
        <w:rPr>
          <w:color w:val="0000FF"/>
          <w:sz w:val="22"/>
          <w:szCs w:val="22"/>
        </w:rPr>
        <w:t>: Drink</w:t>
      </w:r>
      <w:r w:rsidRPr="00C94FDC">
        <w:rPr>
          <w:color w:val="0000FF"/>
          <w:sz w:val="22"/>
          <w:szCs w:val="22"/>
        </w:rPr>
        <w:t xml:space="preserve"> selection and the </w:t>
      </w:r>
      <w:r>
        <w:rPr>
          <w:color w:val="0000FF"/>
          <w:sz w:val="22"/>
          <w:szCs w:val="22"/>
        </w:rPr>
        <w:t>money to purchase the drink</w:t>
      </w:r>
      <w:r w:rsidRPr="00C94FDC">
        <w:rPr>
          <w:color w:val="0000FF"/>
          <w:sz w:val="22"/>
          <w:szCs w:val="22"/>
        </w:rPr>
        <w:t>.</w:t>
      </w:r>
    </w:p>
    <w:p w:rsidR="000C2B53" w:rsidRDefault="000C2B53" w:rsidP="000C2B53">
      <w:pPr>
        <w:pStyle w:val="ListParagraph"/>
        <w:ind w:left="1080" w:hanging="360"/>
        <w:jc w:val="both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>Output: The selected drink</w:t>
      </w:r>
      <w:r w:rsidRPr="00C94FDC">
        <w:rPr>
          <w:color w:val="0000FF"/>
          <w:sz w:val="22"/>
          <w:szCs w:val="22"/>
        </w:rPr>
        <w:t>.</w:t>
      </w:r>
    </w:p>
    <w:p w:rsidR="000C2B53" w:rsidRPr="00C94FDC" w:rsidRDefault="000C2B53" w:rsidP="000C2B53">
      <w:pPr>
        <w:pStyle w:val="ListParagraph"/>
        <w:ind w:left="1080" w:hanging="630"/>
        <w:jc w:val="both"/>
        <w:rPr>
          <w:color w:val="0000FF"/>
          <w:sz w:val="22"/>
          <w:szCs w:val="22"/>
        </w:rPr>
      </w:pPr>
    </w:p>
    <w:p w:rsidR="000C2B53" w:rsidRDefault="000C2B53" w:rsidP="000C2B53">
      <w:pPr>
        <w:pStyle w:val="ListParagraph"/>
        <w:numPr>
          <w:ilvl w:val="0"/>
          <w:numId w:val="12"/>
        </w:numPr>
        <w:spacing w:after="200"/>
        <w:ind w:left="1080" w:hanging="630"/>
        <w:jc w:val="both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>2</w:t>
      </w:r>
      <w:r w:rsidRPr="00C94FDC">
        <w:rPr>
          <w:color w:val="0000FF"/>
          <w:sz w:val="22"/>
          <w:szCs w:val="22"/>
        </w:rPr>
        <w:t xml:space="preserve"> main components </w:t>
      </w:r>
      <w:r>
        <w:rPr>
          <w:color w:val="0000FF"/>
          <w:sz w:val="22"/>
          <w:szCs w:val="22"/>
        </w:rPr>
        <w:t xml:space="preserve">of </w:t>
      </w:r>
      <w:r w:rsidRPr="00C94FDC">
        <w:rPr>
          <w:color w:val="0000FF"/>
          <w:sz w:val="22"/>
          <w:szCs w:val="22"/>
        </w:rPr>
        <w:t>the vending machine</w:t>
      </w:r>
      <w:r>
        <w:rPr>
          <w:color w:val="0000FF"/>
          <w:sz w:val="22"/>
          <w:szCs w:val="22"/>
        </w:rPr>
        <w:t>:</w:t>
      </w:r>
    </w:p>
    <w:p w:rsidR="000C2B53" w:rsidRDefault="000C2B53" w:rsidP="000C2B53">
      <w:pPr>
        <w:pStyle w:val="ListParagraph"/>
        <w:numPr>
          <w:ilvl w:val="0"/>
          <w:numId w:val="14"/>
        </w:numPr>
        <w:ind w:hanging="630"/>
        <w:jc w:val="both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>T</w:t>
      </w:r>
      <w:r w:rsidRPr="00C94FDC">
        <w:rPr>
          <w:color w:val="0000FF"/>
          <w:sz w:val="22"/>
          <w:szCs w:val="22"/>
        </w:rPr>
        <w:t xml:space="preserve">he cash register </w:t>
      </w:r>
    </w:p>
    <w:p w:rsidR="000C2B53" w:rsidRPr="00C94FDC" w:rsidRDefault="000C2B53" w:rsidP="000C2B53">
      <w:pPr>
        <w:pStyle w:val="ListParagraph"/>
        <w:numPr>
          <w:ilvl w:val="0"/>
          <w:numId w:val="14"/>
        </w:numPr>
        <w:ind w:hanging="630"/>
        <w:jc w:val="both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>V</w:t>
      </w:r>
      <w:r w:rsidRPr="00C94FDC">
        <w:rPr>
          <w:color w:val="0000FF"/>
          <w:sz w:val="22"/>
          <w:szCs w:val="22"/>
        </w:rPr>
        <w:t xml:space="preserve">arious dispensers </w:t>
      </w:r>
      <w:r>
        <w:rPr>
          <w:color w:val="0000FF"/>
          <w:sz w:val="22"/>
          <w:szCs w:val="22"/>
        </w:rPr>
        <w:t>– normally there will be one or more dispenser per drink</w:t>
      </w:r>
    </w:p>
    <w:p w:rsidR="000C2B53" w:rsidRPr="00C94FDC" w:rsidRDefault="000C2B53" w:rsidP="000C2B53">
      <w:pPr>
        <w:pStyle w:val="ListParagraph"/>
        <w:ind w:left="1080"/>
        <w:jc w:val="both"/>
        <w:rPr>
          <w:color w:val="0000FF"/>
          <w:sz w:val="22"/>
          <w:szCs w:val="22"/>
        </w:rPr>
      </w:pPr>
    </w:p>
    <w:p w:rsidR="000C2B53" w:rsidRDefault="00443161" w:rsidP="000C2B53">
      <w:pPr>
        <w:pStyle w:val="ListParagraph"/>
        <w:numPr>
          <w:ilvl w:val="0"/>
          <w:numId w:val="12"/>
        </w:numPr>
        <w:spacing w:after="200"/>
        <w:ind w:left="1080" w:hanging="630"/>
        <w:jc w:val="both"/>
        <w:rPr>
          <w:color w:val="0000FF"/>
          <w:sz w:val="22"/>
          <w:szCs w:val="22"/>
        </w:rPr>
      </w:pPr>
      <w:r>
        <w:rPr>
          <w:noProof/>
          <w:sz w:val="22"/>
          <w:szCs w:val="22"/>
          <w:lang w:val="en-US" w:eastAsia="zh-CN"/>
        </w:rPr>
        <w:pict>
          <v:shape id="_x0000_s1284" type="#_x0000_t202" style="position:absolute;left:0;text-align:left;margin-left:286.5pt;margin-top:4.55pt;width:159.4pt;height:18.3pt;z-index:13;mso-height-percent:200;mso-height-percent:200;mso-width-relative:margin;mso-height-relative:margin">
            <v:textbox style="mso-next-textbox:#_x0000_s1284;mso-fit-shape-to-text:t">
              <w:txbxContent>
                <w:p w:rsidR="000C2B53" w:rsidRPr="000A5EB6" w:rsidRDefault="000C2B53" w:rsidP="000C2B53">
                  <w:pPr>
                    <w:jc w:val="center"/>
                    <w:rPr>
                      <w:b/>
                      <w:color w:val="0000FF"/>
                      <w:sz w:val="18"/>
                      <w:szCs w:val="18"/>
                    </w:rPr>
                  </w:pPr>
                  <w:proofErr w:type="spellStart"/>
                  <w:r w:rsidRPr="000A5EB6">
                    <w:rPr>
                      <w:b/>
                      <w:color w:val="0000FF"/>
                      <w:sz w:val="18"/>
                      <w:szCs w:val="18"/>
                    </w:rPr>
                    <w:t>VendingMachine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2"/>
          <w:szCs w:val="22"/>
          <w:lang w:val="en-US" w:eastAsia="zh-CN"/>
        </w:rPr>
        <w:pict>
          <v:shape id="_x0000_s1287" type="#_x0000_t202" style="position:absolute;left:0;text-align:left;margin-left:55.5pt;margin-top:.05pt;width:106pt;height:18.3pt;z-index:8;mso-height-percent:200;mso-height-percent:200;mso-width-relative:margin;mso-height-relative:margin">
            <v:textbox style="mso-next-textbox:#_x0000_s1287;mso-fit-shape-to-text:t">
              <w:txbxContent>
                <w:p w:rsidR="000C2B53" w:rsidRPr="000A5EB6" w:rsidRDefault="000C2B53" w:rsidP="000C2B53">
                  <w:pPr>
                    <w:jc w:val="center"/>
                    <w:rPr>
                      <w:b/>
                      <w:color w:val="0000FF"/>
                      <w:sz w:val="18"/>
                      <w:szCs w:val="18"/>
                    </w:rPr>
                  </w:pPr>
                  <w:r w:rsidRPr="000A5EB6">
                    <w:rPr>
                      <w:b/>
                      <w:color w:val="0000FF"/>
                      <w:sz w:val="18"/>
                      <w:szCs w:val="18"/>
                    </w:rPr>
                    <w:t>Dispenser</w:t>
                  </w:r>
                </w:p>
              </w:txbxContent>
            </v:textbox>
          </v:shape>
        </w:pict>
      </w:r>
    </w:p>
    <w:p w:rsidR="000C2B53" w:rsidRPr="002D00C4" w:rsidRDefault="00443161" w:rsidP="000C2B53">
      <w:pPr>
        <w:pStyle w:val="ListParagraph"/>
        <w:spacing w:after="200"/>
        <w:ind w:left="1080"/>
        <w:jc w:val="both"/>
        <w:rPr>
          <w:color w:val="0000FF"/>
          <w:sz w:val="22"/>
          <w:szCs w:val="22"/>
        </w:rPr>
      </w:pPr>
      <w:r>
        <w:rPr>
          <w:noProof/>
          <w:color w:val="0000FF"/>
          <w:sz w:val="22"/>
          <w:szCs w:val="22"/>
          <w:lang w:val="en-US" w:eastAsia="zh-CN"/>
        </w:rPr>
        <w:pict>
          <v:shape id="_x0000_s1285" type="#_x0000_t202" style="position:absolute;left:0;text-align:left;margin-left:286.5pt;margin-top:9.9pt;width:159.4pt;height:28.65pt;z-index:14;mso-height-percent:200;mso-height-percent:200;mso-width-relative:margin;mso-height-relative:margin">
            <v:textbox style="mso-next-textbox:#_x0000_s1285;mso-fit-shape-to-text:t">
              <w:txbxContent>
                <w:p w:rsidR="000C2B53" w:rsidRPr="000A5EB6" w:rsidRDefault="000C2B53" w:rsidP="000C2B53">
                  <w:pPr>
                    <w:rPr>
                      <w:color w:val="0000FF"/>
                      <w:sz w:val="18"/>
                      <w:szCs w:val="18"/>
                    </w:rPr>
                  </w:pPr>
                  <w:r w:rsidRPr="000A5EB6">
                    <w:rPr>
                      <w:color w:val="0000FF"/>
                      <w:sz w:val="18"/>
                      <w:szCs w:val="18"/>
                    </w:rPr>
                    <w:t>-</w:t>
                  </w:r>
                  <w:proofErr w:type="spellStart"/>
                  <w:r w:rsidRPr="000A5EB6">
                    <w:rPr>
                      <w:color w:val="0000FF"/>
                      <w:sz w:val="18"/>
                      <w:szCs w:val="18"/>
                    </w:rPr>
                    <w:t>cashRegister</w:t>
                  </w:r>
                  <w:proofErr w:type="spellEnd"/>
                  <w:r w:rsidRPr="000A5EB6">
                    <w:rPr>
                      <w:color w:val="0000FF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0A5EB6">
                    <w:rPr>
                      <w:color w:val="0000FF"/>
                      <w:sz w:val="18"/>
                      <w:szCs w:val="18"/>
                    </w:rPr>
                    <w:t>CashRegister</w:t>
                  </w:r>
                  <w:proofErr w:type="spellEnd"/>
                </w:p>
                <w:p w:rsidR="000C2B53" w:rsidRPr="000A5EB6" w:rsidRDefault="000C2B53" w:rsidP="000C2B53">
                  <w:pPr>
                    <w:rPr>
                      <w:color w:val="0000FF"/>
                      <w:sz w:val="18"/>
                      <w:szCs w:val="18"/>
                    </w:rPr>
                  </w:pPr>
                  <w:r w:rsidRPr="000A5EB6">
                    <w:rPr>
                      <w:color w:val="0000FF"/>
                      <w:sz w:val="18"/>
                      <w:szCs w:val="18"/>
                    </w:rPr>
                    <w:t>-</w:t>
                  </w:r>
                  <w:proofErr w:type="spellStart"/>
                  <w:r w:rsidRPr="000A5EB6">
                    <w:rPr>
                      <w:color w:val="0000FF"/>
                      <w:sz w:val="18"/>
                      <w:szCs w:val="18"/>
                    </w:rPr>
                    <w:t>dispenserArr</w:t>
                  </w:r>
                  <w:proofErr w:type="spellEnd"/>
                  <w:r w:rsidRPr="000A5EB6">
                    <w:rPr>
                      <w:color w:val="0000FF"/>
                      <w:sz w:val="18"/>
                      <w:szCs w:val="18"/>
                    </w:rPr>
                    <w:t xml:space="preserve">: </w:t>
                  </w:r>
                  <w:proofErr w:type="gramStart"/>
                  <w:r w:rsidRPr="000A5EB6">
                    <w:rPr>
                      <w:color w:val="0000FF"/>
                      <w:sz w:val="18"/>
                      <w:szCs w:val="18"/>
                    </w:rPr>
                    <w:t>Dispenser[]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0000FF"/>
          <w:sz w:val="22"/>
          <w:szCs w:val="22"/>
          <w:lang w:val="en-US" w:eastAsia="zh-CN"/>
        </w:rPr>
        <w:pict>
          <v:shape id="_x0000_s1288" type="#_x0000_t202" style="position:absolute;left:0;text-align:left;margin-left:55.5pt;margin-top:6.15pt;width:106pt;height:39pt;z-index:9;mso-height-percent:200;mso-height-percent:200;mso-width-relative:margin;mso-height-relative:margin">
            <v:textbox style="mso-next-textbox:#_x0000_s1288;mso-fit-shape-to-text:t">
              <w:txbxContent>
                <w:p w:rsidR="000C2B53" w:rsidRPr="000A5EB6" w:rsidRDefault="000C2B53" w:rsidP="000C2B53">
                  <w:pPr>
                    <w:rPr>
                      <w:color w:val="0000FF"/>
                      <w:sz w:val="18"/>
                      <w:szCs w:val="18"/>
                    </w:rPr>
                  </w:pPr>
                  <w:r w:rsidRPr="000A5EB6">
                    <w:rPr>
                      <w:color w:val="0000FF"/>
                      <w:sz w:val="18"/>
                      <w:szCs w:val="18"/>
                    </w:rPr>
                    <w:t>-drink: string</w:t>
                  </w:r>
                </w:p>
                <w:p w:rsidR="000C2B53" w:rsidRPr="000A5EB6" w:rsidRDefault="000C2B53" w:rsidP="000C2B53">
                  <w:pPr>
                    <w:rPr>
                      <w:color w:val="0000FF"/>
                      <w:sz w:val="18"/>
                      <w:szCs w:val="18"/>
                    </w:rPr>
                  </w:pPr>
                  <w:r w:rsidRPr="000A5EB6">
                    <w:rPr>
                      <w:color w:val="0000FF"/>
                      <w:sz w:val="18"/>
                      <w:szCs w:val="18"/>
                    </w:rPr>
                    <w:t>-quantity: int</w:t>
                  </w:r>
                </w:p>
                <w:p w:rsidR="000C2B53" w:rsidRPr="000A5EB6" w:rsidRDefault="000C2B53" w:rsidP="000C2B53">
                  <w:pPr>
                    <w:rPr>
                      <w:color w:val="0000FF"/>
                      <w:sz w:val="18"/>
                      <w:szCs w:val="18"/>
                    </w:rPr>
                  </w:pPr>
                  <w:r w:rsidRPr="000A5EB6">
                    <w:rPr>
                      <w:color w:val="0000FF"/>
                      <w:sz w:val="18"/>
                      <w:szCs w:val="18"/>
                    </w:rPr>
                    <w:t>-price: double</w:t>
                  </w:r>
                </w:p>
              </w:txbxContent>
            </v:textbox>
          </v:shape>
        </w:pict>
      </w:r>
      <w:r>
        <w:rPr>
          <w:noProof/>
          <w:color w:val="0000FF"/>
          <w:sz w:val="22"/>
          <w:szCs w:val="22"/>
          <w:lang w:val="en-US"/>
        </w:rPr>
        <w:pict>
          <v:shape id="_x0000_s1309" type="#_x0000_t202" style="position:absolute;left:0;text-align:left;margin-left:166.05pt;margin-top:6.8pt;width:118.05pt;height:15.3pt;z-index:6" stroked="f">
            <v:textbox>
              <w:txbxContent>
                <w:p w:rsidR="001619CF" w:rsidRPr="001619CF" w:rsidRDefault="001619CF" w:rsidP="001619C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*                                               1                                                    </w:t>
                  </w:r>
                </w:p>
              </w:txbxContent>
            </v:textbox>
          </v:shape>
        </w:pict>
      </w:r>
    </w:p>
    <w:p w:rsidR="000C2B53" w:rsidRDefault="00443161" w:rsidP="000C2B53">
      <w:pPr>
        <w:pStyle w:val="ListParagraph"/>
        <w:spacing w:after="20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US" w:eastAsia="zh-CN"/>
        </w:rPr>
        <w:pict>
          <v:group id="_x0000_s1290" style="position:absolute;left:0;text-align:left;margin-left:162.5pt;margin-top:9.45pt;width:121.6pt;height:12.55pt;z-index:11" coordorigin="4690,12030" coordsize="3012,251">
            <v:shape id="_x0000_s1291" type="#_x0000_t110" style="position:absolute;left:7330;top:12030;width:372;height:251" fillcolor="black" strokeweight="2pt">
              <v:shadow on="t" type="perspective" color="#7f7f7f" opacity=".5" offset="1pt" offset2="-1pt"/>
            </v:shape>
            <v:shape id="_x0000_s1292" type="#_x0000_t32" style="position:absolute;left:4690;top:12150;width:2640;height:0;flip:x" o:connectortype="straight"/>
          </v:group>
        </w:pict>
      </w:r>
    </w:p>
    <w:p w:rsidR="000C2B53" w:rsidRDefault="000C2B53" w:rsidP="000C2B53">
      <w:pPr>
        <w:pStyle w:val="ListParagraph"/>
        <w:spacing w:after="200"/>
        <w:jc w:val="both"/>
        <w:rPr>
          <w:sz w:val="22"/>
          <w:szCs w:val="22"/>
        </w:rPr>
      </w:pPr>
    </w:p>
    <w:p w:rsidR="000C2B53" w:rsidRDefault="00443161" w:rsidP="000C2B53">
      <w:pPr>
        <w:pStyle w:val="ListParagraph"/>
        <w:spacing w:after="20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US" w:eastAsia="zh-CN"/>
        </w:rPr>
        <w:pict>
          <v:shape id="_x0000_s1286" type="#_x0000_t202" style="position:absolute;left:0;text-align:left;margin-left:287pt;margin-top:.9pt;width:159.4pt;height:45.3pt;z-index:15;mso-width-relative:margin;mso-height-relative:margin">
            <v:textbox style="mso-next-textbox:#_x0000_s1286">
              <w:txbxContent>
                <w:p w:rsidR="00D129C9" w:rsidRDefault="000C2B53" w:rsidP="000C2B53">
                  <w:pPr>
                    <w:rPr>
                      <w:color w:val="0000FF"/>
                      <w:sz w:val="18"/>
                      <w:szCs w:val="18"/>
                    </w:rPr>
                  </w:pPr>
                  <w:r>
                    <w:rPr>
                      <w:color w:val="0000FF"/>
                      <w:sz w:val="18"/>
                      <w:szCs w:val="18"/>
                    </w:rPr>
                    <w:t>+</w:t>
                  </w:r>
                  <w:r w:rsidR="00D129C9">
                    <w:rPr>
                      <w:color w:val="0000FF"/>
                      <w:sz w:val="18"/>
                      <w:szCs w:val="18"/>
                    </w:rPr>
                    <w:t xml:space="preserve"> Constructors</w:t>
                  </w:r>
                </w:p>
                <w:p w:rsidR="000C2B53" w:rsidRPr="000A5EB6" w:rsidRDefault="00D129C9" w:rsidP="000C2B53">
                  <w:pPr>
                    <w:rPr>
                      <w:color w:val="0000FF"/>
                      <w:sz w:val="18"/>
                      <w:szCs w:val="18"/>
                    </w:rPr>
                  </w:pPr>
                  <w:r>
                    <w:rPr>
                      <w:color w:val="0000FF"/>
                      <w:sz w:val="18"/>
                      <w:szCs w:val="18"/>
                    </w:rPr>
                    <w:t>+ get &amp; set methods</w:t>
                  </w:r>
                </w:p>
                <w:p w:rsidR="000C2B53" w:rsidRPr="000A5EB6" w:rsidRDefault="000C2B53" w:rsidP="000C2B53">
                  <w:pPr>
                    <w:rPr>
                      <w:color w:val="0000FF"/>
                      <w:sz w:val="18"/>
                      <w:szCs w:val="18"/>
                    </w:rPr>
                  </w:pPr>
                  <w:r>
                    <w:rPr>
                      <w:color w:val="0000FF"/>
                      <w:sz w:val="18"/>
                      <w:szCs w:val="18"/>
                    </w:rPr>
                    <w:t>+</w:t>
                  </w:r>
                  <w:r w:rsidR="00D129C9">
                    <w:rPr>
                      <w:color w:val="0000FF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0A5EB6">
                    <w:rPr>
                      <w:color w:val="0000FF"/>
                      <w:sz w:val="18"/>
                      <w:szCs w:val="18"/>
                    </w:rPr>
                    <w:t>sellProduct</w:t>
                  </w:r>
                  <w:proofErr w:type="spellEnd"/>
                  <w:r w:rsidRPr="000A5EB6">
                    <w:rPr>
                      <w:color w:val="0000FF"/>
                      <w:sz w:val="18"/>
                      <w:szCs w:val="18"/>
                    </w:rPr>
                    <w:t>(</w:t>
                  </w:r>
                  <w:proofErr w:type="gramEnd"/>
                  <w:r w:rsidR="00D129C9" w:rsidRPr="00D129C9">
                    <w:rPr>
                      <w:color w:val="0000FF"/>
                      <w:sz w:val="18"/>
                      <w:szCs w:val="18"/>
                    </w:rPr>
                    <w:t>Dispenser</w:t>
                  </w:r>
                  <w:r w:rsidRPr="000A5EB6">
                    <w:rPr>
                      <w:color w:val="0000FF"/>
                      <w:sz w:val="18"/>
                      <w:szCs w:val="18"/>
                    </w:rPr>
                    <w:t>): void</w:t>
                  </w:r>
                </w:p>
              </w:txbxContent>
            </v:textbox>
          </v:shape>
        </w:pict>
      </w:r>
      <w:r>
        <w:rPr>
          <w:noProof/>
          <w:sz w:val="22"/>
          <w:szCs w:val="22"/>
          <w:lang w:val="en-US" w:eastAsia="zh-CN"/>
        </w:rPr>
        <w:pict>
          <v:shape id="_x0000_s1289" type="#_x0000_t202" style="position:absolute;left:0;text-align:left;margin-left:56.1pt;margin-top:7.85pt;width:106.4pt;height:86.6pt;z-index:10;mso-width-relative:margin;mso-height-relative:margin">
            <v:textbox style="mso-next-textbox:#_x0000_s1289">
              <w:txbxContent>
                <w:p w:rsidR="000C2B53" w:rsidRPr="000A5EB6" w:rsidRDefault="000C2B53" w:rsidP="000C2B53">
                  <w:pPr>
                    <w:rPr>
                      <w:color w:val="0000FF"/>
                      <w:sz w:val="18"/>
                      <w:szCs w:val="18"/>
                    </w:rPr>
                  </w:pPr>
                  <w:r>
                    <w:rPr>
                      <w:color w:val="0000FF"/>
                      <w:sz w:val="18"/>
                      <w:szCs w:val="18"/>
                    </w:rPr>
                    <w:t>+</w:t>
                  </w:r>
                  <w:r w:rsidR="00974D07">
                    <w:rPr>
                      <w:color w:val="0000FF"/>
                      <w:sz w:val="18"/>
                      <w:szCs w:val="18"/>
                    </w:rPr>
                    <w:t xml:space="preserve"> Constructors</w:t>
                  </w:r>
                  <w:r w:rsidR="00974D07">
                    <w:rPr>
                      <w:color w:val="0000FF"/>
                      <w:sz w:val="18"/>
                      <w:szCs w:val="18"/>
                    </w:rPr>
                    <w:br/>
                    <w:t xml:space="preserve">+ </w:t>
                  </w:r>
                  <w:r w:rsidRPr="000A5EB6">
                    <w:rPr>
                      <w:color w:val="0000FF"/>
                      <w:sz w:val="18"/>
                      <w:szCs w:val="18"/>
                    </w:rPr>
                    <w:t>get</w:t>
                  </w:r>
                  <w:r w:rsidR="00974D07">
                    <w:rPr>
                      <w:color w:val="0000FF"/>
                      <w:sz w:val="18"/>
                      <w:szCs w:val="18"/>
                    </w:rPr>
                    <w:t xml:space="preserve"> &amp; Set</w:t>
                  </w:r>
                  <w:r w:rsidRPr="000A5EB6">
                    <w:rPr>
                      <w:color w:val="0000FF"/>
                      <w:sz w:val="18"/>
                      <w:szCs w:val="18"/>
                    </w:rPr>
                    <w:t xml:space="preserve"> methods</w:t>
                  </w:r>
                </w:p>
                <w:p w:rsidR="000C2B53" w:rsidRPr="000A5EB6" w:rsidRDefault="000C2B53" w:rsidP="000C2B53">
                  <w:pPr>
                    <w:rPr>
                      <w:color w:val="0000FF"/>
                      <w:sz w:val="18"/>
                      <w:szCs w:val="18"/>
                    </w:rPr>
                  </w:pPr>
                  <w:r>
                    <w:rPr>
                      <w:color w:val="0000FF"/>
                      <w:sz w:val="18"/>
                      <w:szCs w:val="18"/>
                    </w:rPr>
                    <w:t>+</w:t>
                  </w:r>
                  <w:r w:rsidR="00974D07">
                    <w:rPr>
                      <w:color w:val="0000FF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0A5EB6">
                    <w:rPr>
                      <w:color w:val="0000FF"/>
                      <w:sz w:val="18"/>
                      <w:szCs w:val="18"/>
                    </w:rPr>
                    <w:t>soldOut</w:t>
                  </w:r>
                  <w:proofErr w:type="spellEnd"/>
                  <w:r w:rsidRPr="000A5EB6">
                    <w:rPr>
                      <w:color w:val="0000FF"/>
                      <w:sz w:val="18"/>
                      <w:szCs w:val="18"/>
                    </w:rPr>
                    <w:t>(</w:t>
                  </w:r>
                  <w:proofErr w:type="gramEnd"/>
                  <w:r w:rsidRPr="000A5EB6">
                    <w:rPr>
                      <w:color w:val="0000FF"/>
                      <w:sz w:val="18"/>
                      <w:szCs w:val="18"/>
                    </w:rPr>
                    <w:t xml:space="preserve">): </w:t>
                  </w:r>
                  <w:proofErr w:type="spellStart"/>
                  <w:r w:rsidRPr="000A5EB6">
                    <w:rPr>
                      <w:color w:val="0000FF"/>
                      <w:sz w:val="18"/>
                      <w:szCs w:val="18"/>
                    </w:rPr>
                    <w:t>boolean</w:t>
                  </w:r>
                  <w:proofErr w:type="spellEnd"/>
                </w:p>
                <w:p w:rsidR="000C2B53" w:rsidRDefault="000C2B53" w:rsidP="000C2B53">
                  <w:pPr>
                    <w:rPr>
                      <w:color w:val="0000FF"/>
                      <w:sz w:val="18"/>
                      <w:szCs w:val="18"/>
                    </w:rPr>
                  </w:pPr>
                  <w:r>
                    <w:rPr>
                      <w:color w:val="0000FF"/>
                      <w:sz w:val="18"/>
                      <w:szCs w:val="18"/>
                    </w:rPr>
                    <w:t>+</w:t>
                  </w:r>
                  <w:r w:rsidR="00974D07">
                    <w:rPr>
                      <w:color w:val="0000FF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0A5EB6">
                    <w:rPr>
                      <w:color w:val="0000FF"/>
                      <w:sz w:val="18"/>
                      <w:szCs w:val="18"/>
                    </w:rPr>
                    <w:t>makeSale</w:t>
                  </w:r>
                  <w:proofErr w:type="spellEnd"/>
                  <w:r w:rsidRPr="000A5EB6">
                    <w:rPr>
                      <w:color w:val="0000FF"/>
                      <w:sz w:val="18"/>
                      <w:szCs w:val="18"/>
                    </w:rPr>
                    <w:t>(</w:t>
                  </w:r>
                  <w:proofErr w:type="gramEnd"/>
                  <w:r w:rsidRPr="000A5EB6">
                    <w:rPr>
                      <w:color w:val="0000FF"/>
                      <w:sz w:val="18"/>
                      <w:szCs w:val="18"/>
                    </w:rPr>
                    <w:t xml:space="preserve">): </w:t>
                  </w:r>
                  <w:r w:rsidR="00974D07">
                    <w:rPr>
                      <w:color w:val="0000FF"/>
                      <w:sz w:val="18"/>
                      <w:szCs w:val="18"/>
                    </w:rPr>
                    <w:t>Boolean</w:t>
                  </w:r>
                </w:p>
                <w:p w:rsidR="00974D07" w:rsidRPr="000A5EB6" w:rsidRDefault="00974D07" w:rsidP="000C2B53">
                  <w:pPr>
                    <w:rPr>
                      <w:color w:val="0000FF"/>
                      <w:sz w:val="18"/>
                      <w:szCs w:val="18"/>
                    </w:rPr>
                  </w:pPr>
                  <w:r>
                    <w:rPr>
                      <w:color w:val="0000FF"/>
                      <w:sz w:val="18"/>
                      <w:szCs w:val="18"/>
                    </w:rPr>
                    <w:t xml:space="preserve">+ </w:t>
                  </w:r>
                  <w:proofErr w:type="spellStart"/>
                  <w:proofErr w:type="gramStart"/>
                  <w:r>
                    <w:rPr>
                      <w:color w:val="0000FF"/>
                      <w:sz w:val="18"/>
                      <w:szCs w:val="18"/>
                    </w:rPr>
                    <w:t>compareTo</w:t>
                  </w:r>
                  <w:proofErr w:type="spellEnd"/>
                  <w:r>
                    <w:rPr>
                      <w:color w:val="0000FF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color w:val="0000FF"/>
                      <w:sz w:val="18"/>
                      <w:szCs w:val="18"/>
                    </w:rPr>
                    <w:t>Object):</w:t>
                  </w:r>
                  <w:proofErr w:type="spellStart"/>
                  <w:r>
                    <w:rPr>
                      <w:color w:val="0000FF"/>
                      <w:sz w:val="18"/>
                      <w:szCs w:val="18"/>
                    </w:rPr>
                    <w:t>int</w:t>
                  </w:r>
                  <w:proofErr w:type="spellEnd"/>
                </w:p>
              </w:txbxContent>
            </v:textbox>
          </v:shape>
        </w:pict>
      </w:r>
    </w:p>
    <w:p w:rsidR="000C2B53" w:rsidRDefault="000C2B53" w:rsidP="000C2B53">
      <w:pPr>
        <w:pStyle w:val="ListParagraph"/>
        <w:spacing w:after="200"/>
        <w:jc w:val="both"/>
        <w:rPr>
          <w:sz w:val="22"/>
          <w:szCs w:val="22"/>
        </w:rPr>
      </w:pPr>
    </w:p>
    <w:p w:rsidR="000C2B53" w:rsidRDefault="000C2B53" w:rsidP="000C2B53">
      <w:pPr>
        <w:pStyle w:val="ListParagraph"/>
        <w:spacing w:after="200"/>
        <w:jc w:val="both"/>
        <w:rPr>
          <w:sz w:val="22"/>
          <w:szCs w:val="22"/>
        </w:rPr>
      </w:pPr>
    </w:p>
    <w:p w:rsidR="000C2B53" w:rsidRDefault="00443161" w:rsidP="000C2B53">
      <w:pPr>
        <w:pStyle w:val="ListParagraph"/>
        <w:spacing w:after="200"/>
        <w:jc w:val="both"/>
        <w:rPr>
          <w:sz w:val="22"/>
          <w:szCs w:val="22"/>
        </w:rPr>
      </w:pPr>
      <w:r>
        <w:rPr>
          <w:noProof/>
          <w:color w:val="0000FF"/>
          <w:sz w:val="22"/>
          <w:szCs w:val="22"/>
          <w:lang w:val="en-US" w:eastAsia="zh-CN"/>
        </w:rPr>
        <w:pict>
          <v:group id="_x0000_s1293" style="position:absolute;left:0;text-align:left;margin-left:360.5pt;margin-top:11.7pt;width:12.55pt;height:33.7pt;z-index:12" coordorigin="8600,13236" coordsize="251,674">
            <v:shape id="_x0000_s1294" type="#_x0000_t110" style="position:absolute;left:8629;top:13207;width:194;height:251;rotation:270" fillcolor="black" strokeweight="2pt">
              <v:shadow on="t" type="perspective" color="#7f7f7f" opacity=".5" offset="1pt" offset2="-1pt"/>
            </v:shape>
            <v:shape id="_x0000_s1295" type="#_x0000_t32" style="position:absolute;left:8720;top:13486;width:0;height:424" o:connectortype="straight"/>
          </v:group>
        </w:pict>
      </w:r>
    </w:p>
    <w:p w:rsidR="000C2B53" w:rsidRDefault="00443161" w:rsidP="000C2B53">
      <w:pPr>
        <w:pStyle w:val="ListParagraph"/>
        <w:spacing w:after="200"/>
        <w:jc w:val="both"/>
        <w:rPr>
          <w:sz w:val="22"/>
          <w:szCs w:val="22"/>
        </w:rPr>
      </w:pPr>
      <w:r>
        <w:rPr>
          <w:noProof/>
          <w:color w:val="0000FF"/>
          <w:sz w:val="22"/>
          <w:szCs w:val="22"/>
          <w:lang w:val="en-US"/>
        </w:rPr>
        <w:pict>
          <v:shape id="_x0000_s1310" type="#_x0000_t202" style="position:absolute;left:0;text-align:left;margin-left:383.9pt;margin-top:1.35pt;width:13.95pt;height:33.7pt;z-index:7" stroked="f">
            <v:textbox>
              <w:txbxContent>
                <w:p w:rsidR="001619CF" w:rsidRDefault="001619CF" w:rsidP="001619C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  <w:p w:rsidR="001619CF" w:rsidRDefault="001619CF" w:rsidP="001619CF">
                  <w:pPr>
                    <w:rPr>
                      <w:sz w:val="16"/>
                      <w:szCs w:val="16"/>
                    </w:rPr>
                  </w:pPr>
                </w:p>
                <w:p w:rsidR="001619CF" w:rsidRPr="001619CF" w:rsidRDefault="001619CF" w:rsidP="001619C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1                                               1                                                    </w:t>
                  </w:r>
                </w:p>
              </w:txbxContent>
            </v:textbox>
          </v:shape>
        </w:pict>
      </w:r>
    </w:p>
    <w:p w:rsidR="000C2B53" w:rsidRDefault="000C2B53" w:rsidP="000C2B53">
      <w:pPr>
        <w:pStyle w:val="ListParagraph"/>
        <w:spacing w:after="200"/>
        <w:jc w:val="both"/>
        <w:rPr>
          <w:sz w:val="22"/>
          <w:szCs w:val="22"/>
        </w:rPr>
      </w:pPr>
    </w:p>
    <w:p w:rsidR="000C2B53" w:rsidRDefault="00443161" w:rsidP="000C2B53">
      <w:pPr>
        <w:pStyle w:val="ListParagraph"/>
        <w:spacing w:after="20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US" w:eastAsia="zh-CN"/>
        </w:rPr>
        <w:pict>
          <v:shape id="_x0000_s1298" type="#_x0000_t202" style="position:absolute;left:0;text-align:left;margin-left:4in;margin-top:10.8pt;width:159.4pt;height:19.55pt;z-index:17;mso-width-relative:margin;mso-height-relative:margin">
            <v:textbox style="mso-next-textbox:#_x0000_s1298">
              <w:txbxContent>
                <w:p w:rsidR="000C2B53" w:rsidRPr="000A5EB6" w:rsidRDefault="000C2B53" w:rsidP="000C2B53">
                  <w:pPr>
                    <w:jc w:val="center"/>
                    <w:rPr>
                      <w:b/>
                      <w:color w:val="0000FF"/>
                      <w:sz w:val="18"/>
                      <w:szCs w:val="18"/>
                    </w:rPr>
                  </w:pPr>
                  <w:proofErr w:type="spellStart"/>
                  <w:r w:rsidRPr="000A5EB6">
                    <w:rPr>
                      <w:b/>
                      <w:color w:val="0000FF"/>
                      <w:sz w:val="18"/>
                      <w:szCs w:val="18"/>
                    </w:rPr>
                    <w:t>CashRegister</w:t>
                  </w:r>
                  <w:proofErr w:type="spellEnd"/>
                </w:p>
              </w:txbxContent>
            </v:textbox>
          </v:shape>
        </w:pict>
      </w:r>
    </w:p>
    <w:p w:rsidR="000C2B53" w:rsidRDefault="000C2B53" w:rsidP="000C2B53">
      <w:pPr>
        <w:pStyle w:val="ListParagraph"/>
        <w:spacing w:after="200"/>
        <w:jc w:val="both"/>
        <w:rPr>
          <w:sz w:val="22"/>
          <w:szCs w:val="22"/>
        </w:rPr>
      </w:pPr>
    </w:p>
    <w:p w:rsidR="000C2B53" w:rsidRDefault="00443161" w:rsidP="000C2B53">
      <w:pPr>
        <w:pStyle w:val="ListParagraph"/>
        <w:spacing w:after="20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US" w:eastAsia="zh-CN"/>
        </w:rPr>
        <w:pict>
          <v:shape id="_x0000_s1299" type="#_x0000_t202" style="position:absolute;left:0;text-align:left;margin-left:4in;margin-top:5.05pt;width:159.4pt;height:18.95pt;z-index:18;mso-width-relative:margin;mso-height-relative:margin">
            <v:textbox style="mso-next-textbox:#_x0000_s1299">
              <w:txbxContent>
                <w:p w:rsidR="000C2B53" w:rsidRPr="000A5EB6" w:rsidRDefault="000C2B53" w:rsidP="000C2B53">
                  <w:pPr>
                    <w:rPr>
                      <w:color w:val="0000FF"/>
                      <w:sz w:val="18"/>
                      <w:szCs w:val="18"/>
                    </w:rPr>
                  </w:pPr>
                  <w:r w:rsidRPr="000A5EB6">
                    <w:rPr>
                      <w:color w:val="0000FF"/>
                      <w:sz w:val="18"/>
                      <w:szCs w:val="18"/>
                    </w:rPr>
                    <w:t>-</w:t>
                  </w:r>
                  <w:proofErr w:type="spellStart"/>
                  <w:r w:rsidRPr="000A5EB6">
                    <w:rPr>
                      <w:color w:val="0000FF"/>
                      <w:sz w:val="18"/>
                      <w:szCs w:val="18"/>
                    </w:rPr>
                    <w:t>cashOnHand</w:t>
                  </w:r>
                  <w:proofErr w:type="spellEnd"/>
                  <w:r w:rsidRPr="000A5EB6">
                    <w:rPr>
                      <w:color w:val="0000FF"/>
                      <w:sz w:val="18"/>
                      <w:szCs w:val="18"/>
                    </w:rPr>
                    <w:t>: double</w:t>
                  </w:r>
                </w:p>
              </w:txbxContent>
            </v:textbox>
          </v:shape>
        </w:pict>
      </w:r>
    </w:p>
    <w:p w:rsidR="000C2B53" w:rsidRDefault="00443161" w:rsidP="000C2B53">
      <w:pPr>
        <w:pStyle w:val="ListParagraph"/>
        <w:spacing w:after="20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US" w:eastAsia="zh-CN"/>
        </w:rPr>
        <w:pict>
          <v:shape id="_x0000_s1297" type="#_x0000_t202" style="position:absolute;left:0;text-align:left;margin-left:4in;margin-top:11.35pt;width:159.4pt;height:45.65pt;z-index:16;mso-width-relative:margin;mso-height-relative:margin">
            <v:textbox style="mso-next-textbox:#_x0000_s1297">
              <w:txbxContent>
                <w:p w:rsidR="005E2E9A" w:rsidRDefault="005E2E9A" w:rsidP="000C2B53">
                  <w:pPr>
                    <w:rPr>
                      <w:color w:val="0000FF"/>
                      <w:sz w:val="18"/>
                      <w:szCs w:val="18"/>
                    </w:rPr>
                  </w:pPr>
                  <w:r>
                    <w:rPr>
                      <w:color w:val="0000FF"/>
                      <w:sz w:val="18"/>
                      <w:szCs w:val="18"/>
                    </w:rPr>
                    <w:t>+ CashRegister()</w:t>
                  </w:r>
                </w:p>
                <w:p w:rsidR="000C2B53" w:rsidRPr="000A5EB6" w:rsidRDefault="000C2B53" w:rsidP="000C2B53">
                  <w:pPr>
                    <w:rPr>
                      <w:color w:val="0000FF"/>
                      <w:sz w:val="18"/>
                      <w:szCs w:val="18"/>
                    </w:rPr>
                  </w:pPr>
                  <w:r>
                    <w:rPr>
                      <w:color w:val="0000FF"/>
                      <w:sz w:val="18"/>
                      <w:szCs w:val="18"/>
                    </w:rPr>
                    <w:t>+</w:t>
                  </w:r>
                  <w:proofErr w:type="spellStart"/>
                  <w:proofErr w:type="gramStart"/>
                  <w:r w:rsidRPr="000A5EB6">
                    <w:rPr>
                      <w:color w:val="0000FF"/>
                      <w:sz w:val="18"/>
                      <w:szCs w:val="18"/>
                    </w:rPr>
                    <w:t>getCashOnHand</w:t>
                  </w:r>
                  <w:proofErr w:type="spellEnd"/>
                  <w:r w:rsidRPr="000A5EB6">
                    <w:rPr>
                      <w:color w:val="0000FF"/>
                      <w:sz w:val="18"/>
                      <w:szCs w:val="18"/>
                    </w:rPr>
                    <w:t>(</w:t>
                  </w:r>
                  <w:proofErr w:type="gramEnd"/>
                  <w:r w:rsidRPr="000A5EB6">
                    <w:rPr>
                      <w:color w:val="0000FF"/>
                      <w:sz w:val="18"/>
                      <w:szCs w:val="18"/>
                    </w:rPr>
                    <w:t>): double</w:t>
                  </w:r>
                </w:p>
                <w:p w:rsidR="000C2B53" w:rsidRPr="000A5EB6" w:rsidRDefault="000C2B53" w:rsidP="000C2B53">
                  <w:pPr>
                    <w:rPr>
                      <w:color w:val="0000FF"/>
                      <w:sz w:val="18"/>
                      <w:szCs w:val="18"/>
                    </w:rPr>
                  </w:pPr>
                  <w:r>
                    <w:rPr>
                      <w:color w:val="0000FF"/>
                      <w:sz w:val="18"/>
                      <w:szCs w:val="18"/>
                    </w:rPr>
                    <w:t>+</w:t>
                  </w:r>
                  <w:proofErr w:type="spellStart"/>
                  <w:proofErr w:type="gramStart"/>
                  <w:r w:rsidRPr="000A5EB6">
                    <w:rPr>
                      <w:color w:val="0000FF"/>
                      <w:sz w:val="18"/>
                      <w:szCs w:val="18"/>
                    </w:rPr>
                    <w:t>acceptAmount</w:t>
                  </w:r>
                  <w:proofErr w:type="spellEnd"/>
                  <w:r w:rsidRPr="000A5EB6">
                    <w:rPr>
                      <w:color w:val="0000FF"/>
                      <w:sz w:val="18"/>
                      <w:szCs w:val="18"/>
                    </w:rPr>
                    <w:t>(</w:t>
                  </w:r>
                  <w:proofErr w:type="gramEnd"/>
                  <w:r w:rsidRPr="000A5EB6">
                    <w:rPr>
                      <w:color w:val="0000FF"/>
                      <w:sz w:val="18"/>
                      <w:szCs w:val="18"/>
                    </w:rPr>
                    <w:t>amount: double): void</w:t>
                  </w:r>
                </w:p>
              </w:txbxContent>
            </v:textbox>
          </v:shape>
        </w:pict>
      </w:r>
    </w:p>
    <w:p w:rsidR="000C2B53" w:rsidRDefault="000C2B53" w:rsidP="00A30EBD">
      <w:pPr>
        <w:tabs>
          <w:tab w:val="left" w:pos="720"/>
          <w:tab w:val="left" w:pos="1150"/>
        </w:tabs>
        <w:rPr>
          <w:sz w:val="22"/>
          <w:szCs w:val="22"/>
          <w:lang w:eastAsia="zh-CN"/>
        </w:rPr>
      </w:pPr>
    </w:p>
    <w:p w:rsidR="000C2B53" w:rsidRDefault="000C2B53" w:rsidP="00A30EBD">
      <w:pPr>
        <w:tabs>
          <w:tab w:val="left" w:pos="720"/>
          <w:tab w:val="left" w:pos="1150"/>
        </w:tabs>
        <w:rPr>
          <w:sz w:val="22"/>
          <w:szCs w:val="22"/>
          <w:lang w:eastAsia="zh-CN"/>
        </w:rPr>
      </w:pPr>
    </w:p>
    <w:p w:rsidR="000C2B53" w:rsidRDefault="000C2B53" w:rsidP="00A30EBD">
      <w:pPr>
        <w:tabs>
          <w:tab w:val="left" w:pos="720"/>
          <w:tab w:val="left" w:pos="1150"/>
        </w:tabs>
        <w:rPr>
          <w:sz w:val="22"/>
          <w:szCs w:val="22"/>
          <w:lang w:eastAsia="zh-CN"/>
        </w:rPr>
      </w:pPr>
    </w:p>
    <w:p w:rsidR="000C2B53" w:rsidRPr="00C94FDC" w:rsidRDefault="000C2B53" w:rsidP="00A30EBD">
      <w:pPr>
        <w:tabs>
          <w:tab w:val="left" w:pos="720"/>
          <w:tab w:val="left" w:pos="1150"/>
        </w:tabs>
        <w:rPr>
          <w:sz w:val="22"/>
          <w:szCs w:val="22"/>
          <w:lang w:eastAsia="zh-CN"/>
        </w:rPr>
      </w:pPr>
    </w:p>
    <w:sectPr w:rsidR="000C2B53" w:rsidRPr="00C94FDC" w:rsidSect="00AA04B1">
      <w:headerReference w:type="even" r:id="rId7"/>
      <w:head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161" w:rsidRDefault="00443161">
      <w:r>
        <w:separator/>
      </w:r>
    </w:p>
  </w:endnote>
  <w:endnote w:type="continuationSeparator" w:id="0">
    <w:p w:rsidR="00443161" w:rsidRDefault="00443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161" w:rsidRDefault="00443161">
      <w:r>
        <w:separator/>
      </w:r>
    </w:p>
  </w:footnote>
  <w:footnote w:type="continuationSeparator" w:id="0">
    <w:p w:rsidR="00443161" w:rsidRDefault="004431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9DA" w:rsidRDefault="00611C60" w:rsidP="00AD6AF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109D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109DA">
      <w:rPr>
        <w:rStyle w:val="PageNumber"/>
        <w:noProof/>
      </w:rPr>
      <w:t>4</w:t>
    </w:r>
    <w:r>
      <w:rPr>
        <w:rStyle w:val="PageNumber"/>
      </w:rPr>
      <w:fldChar w:fldCharType="end"/>
    </w:r>
  </w:p>
  <w:p w:rsidR="007109DA" w:rsidRDefault="007109DA" w:rsidP="00130110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9DA" w:rsidRDefault="00611C60" w:rsidP="00AD6AF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109D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21D4">
      <w:rPr>
        <w:rStyle w:val="PageNumber"/>
        <w:noProof/>
      </w:rPr>
      <w:t>3</w:t>
    </w:r>
    <w:r>
      <w:rPr>
        <w:rStyle w:val="PageNumber"/>
      </w:rPr>
      <w:fldChar w:fldCharType="end"/>
    </w:r>
    <w:r w:rsidR="007109DA">
      <w:rPr>
        <w:rStyle w:val="PageNumber"/>
      </w:rPr>
      <w:t xml:space="preserve"> of </w:t>
    </w:r>
    <w:r>
      <w:rPr>
        <w:rStyle w:val="PageNumber"/>
      </w:rPr>
      <w:fldChar w:fldCharType="begin"/>
    </w:r>
    <w:r w:rsidR="007109DA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221D4">
      <w:rPr>
        <w:rStyle w:val="PageNumber"/>
        <w:noProof/>
      </w:rPr>
      <w:t>3</w:t>
    </w:r>
    <w:r>
      <w:rPr>
        <w:rStyle w:val="PageNumber"/>
      </w:rPr>
      <w:fldChar w:fldCharType="end"/>
    </w:r>
  </w:p>
  <w:p w:rsidR="007109DA" w:rsidRDefault="007109DA" w:rsidP="0013011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clip_image001"/>
      </v:shape>
    </w:pict>
  </w:numPicBullet>
  <w:numPicBullet w:numPicBulletId="1">
    <w:pict>
      <v:shape id="_x0000_i1031" type="#_x0000_t75" style="width:11.25pt;height:11.25pt" o:bullet="t">
        <v:imagedata r:id="rId2" o:title="clip_image002"/>
      </v:shape>
    </w:pict>
  </w:numPicBullet>
  <w:abstractNum w:abstractNumId="0" w15:restartNumberingAfterBreak="0">
    <w:nsid w:val="00D93803"/>
    <w:multiLevelType w:val="hybridMultilevel"/>
    <w:tmpl w:val="170A63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705F79"/>
    <w:multiLevelType w:val="hybridMultilevel"/>
    <w:tmpl w:val="C3F2A804"/>
    <w:lvl w:ilvl="0" w:tplc="8FAE89F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63671"/>
    <w:multiLevelType w:val="hybridMultilevel"/>
    <w:tmpl w:val="0AB2B186"/>
    <w:lvl w:ilvl="0" w:tplc="C16E3B0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D63610"/>
    <w:multiLevelType w:val="hybridMultilevel"/>
    <w:tmpl w:val="6DB09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672C1C"/>
    <w:multiLevelType w:val="hybridMultilevel"/>
    <w:tmpl w:val="AD1E07C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624CB18">
      <w:start w:val="187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56489A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10A300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2A065C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E65F74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7C129A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DE8EDA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66C668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96A6360"/>
    <w:multiLevelType w:val="hybridMultilevel"/>
    <w:tmpl w:val="252A3780"/>
    <w:lvl w:ilvl="0" w:tplc="3884AFEA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6A3DB9"/>
    <w:multiLevelType w:val="hybridMultilevel"/>
    <w:tmpl w:val="2CD44728"/>
    <w:lvl w:ilvl="0" w:tplc="44DE4A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FA9F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66183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08772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C0A79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28D5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F62EB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82507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CE9D1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C391F96"/>
    <w:multiLevelType w:val="hybridMultilevel"/>
    <w:tmpl w:val="AA843A00"/>
    <w:lvl w:ilvl="0" w:tplc="CE2284A2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7B53CC"/>
    <w:multiLevelType w:val="hybridMultilevel"/>
    <w:tmpl w:val="7854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E583E"/>
    <w:multiLevelType w:val="multilevel"/>
    <w:tmpl w:val="6C8A5DF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7F79CB"/>
    <w:multiLevelType w:val="hybridMultilevel"/>
    <w:tmpl w:val="6C8A5DF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F93003"/>
    <w:multiLevelType w:val="hybridMultilevel"/>
    <w:tmpl w:val="33187D20"/>
    <w:lvl w:ilvl="0" w:tplc="3496BDB4">
      <w:start w:val="1"/>
      <w:numFmt w:val="lowerLetter"/>
      <w:lvlText w:val="(%1)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14631A"/>
    <w:multiLevelType w:val="hybridMultilevel"/>
    <w:tmpl w:val="84AC56B4"/>
    <w:lvl w:ilvl="0" w:tplc="3534750A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D6E7C"/>
    <w:multiLevelType w:val="hybridMultilevel"/>
    <w:tmpl w:val="BCCC724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5816B3F4" w:tentative="1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212E25F8" w:tentative="1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 w:tplc="E29C0496" w:tentative="1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7012C3D0" w:tentative="1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5" w:tplc="761A4D96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6" w:tplc="EC5874E4" w:tentative="1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CF66F814" w:tentative="1">
      <w:start w:val="1"/>
      <w:numFmt w:val="bullet"/>
      <w:lvlText w:val=""/>
      <w:lvlPicBulletId w:val="0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8" w:tplc="C84CB9B8" w:tentative="1">
      <w:start w:val="1"/>
      <w:numFmt w:val="bullet"/>
      <w:lvlText w:val=""/>
      <w:lvlPicBulletId w:val="0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</w:abstractNum>
  <w:abstractNum w:abstractNumId="14" w15:restartNumberingAfterBreak="0">
    <w:nsid w:val="7E7A5BAB"/>
    <w:multiLevelType w:val="hybridMultilevel"/>
    <w:tmpl w:val="0A96989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4"/>
  </w:num>
  <w:num w:numId="4">
    <w:abstractNumId w:val="6"/>
  </w:num>
  <w:num w:numId="5">
    <w:abstractNumId w:val="9"/>
  </w:num>
  <w:num w:numId="6">
    <w:abstractNumId w:val="14"/>
  </w:num>
  <w:num w:numId="7">
    <w:abstractNumId w:val="2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5"/>
  </w:num>
  <w:num w:numId="11">
    <w:abstractNumId w:val="8"/>
  </w:num>
  <w:num w:numId="12">
    <w:abstractNumId w:val="1"/>
  </w:num>
  <w:num w:numId="13">
    <w:abstractNumId w:val="7"/>
  </w:num>
  <w:num w:numId="14">
    <w:abstractNumId w:val="0"/>
  </w:num>
  <w:num w:numId="15">
    <w:abstractNumId w:val="3"/>
  </w:num>
  <w:num w:numId="1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7488"/>
    <w:rsid w:val="00000B2E"/>
    <w:rsid w:val="00005AB4"/>
    <w:rsid w:val="000067EC"/>
    <w:rsid w:val="00017AB9"/>
    <w:rsid w:val="00020BBA"/>
    <w:rsid w:val="000229EE"/>
    <w:rsid w:val="00024F91"/>
    <w:rsid w:val="000251A1"/>
    <w:rsid w:val="0002759A"/>
    <w:rsid w:val="00033D02"/>
    <w:rsid w:val="0003688B"/>
    <w:rsid w:val="000374D8"/>
    <w:rsid w:val="00040565"/>
    <w:rsid w:val="00040A4A"/>
    <w:rsid w:val="00040AB5"/>
    <w:rsid w:val="000426C7"/>
    <w:rsid w:val="00046C25"/>
    <w:rsid w:val="0004765B"/>
    <w:rsid w:val="0005005D"/>
    <w:rsid w:val="000511A1"/>
    <w:rsid w:val="000528EE"/>
    <w:rsid w:val="00052ACA"/>
    <w:rsid w:val="00052E1C"/>
    <w:rsid w:val="0005363D"/>
    <w:rsid w:val="000564B3"/>
    <w:rsid w:val="000576A4"/>
    <w:rsid w:val="0006317C"/>
    <w:rsid w:val="000651D5"/>
    <w:rsid w:val="000669A8"/>
    <w:rsid w:val="000715A1"/>
    <w:rsid w:val="00072DCE"/>
    <w:rsid w:val="00074093"/>
    <w:rsid w:val="000759DB"/>
    <w:rsid w:val="0007625F"/>
    <w:rsid w:val="00082BCF"/>
    <w:rsid w:val="0008365E"/>
    <w:rsid w:val="000857CD"/>
    <w:rsid w:val="00085B10"/>
    <w:rsid w:val="00085CD9"/>
    <w:rsid w:val="000900B1"/>
    <w:rsid w:val="0009082E"/>
    <w:rsid w:val="000944C7"/>
    <w:rsid w:val="0009512A"/>
    <w:rsid w:val="0009635D"/>
    <w:rsid w:val="000A25AA"/>
    <w:rsid w:val="000A58EB"/>
    <w:rsid w:val="000A5EB6"/>
    <w:rsid w:val="000A7D4B"/>
    <w:rsid w:val="000B030C"/>
    <w:rsid w:val="000B3195"/>
    <w:rsid w:val="000B4B7A"/>
    <w:rsid w:val="000B4F0F"/>
    <w:rsid w:val="000C0133"/>
    <w:rsid w:val="000C0947"/>
    <w:rsid w:val="000C2B53"/>
    <w:rsid w:val="000C5F20"/>
    <w:rsid w:val="000D48A4"/>
    <w:rsid w:val="000D4B70"/>
    <w:rsid w:val="000D7B09"/>
    <w:rsid w:val="000E16A0"/>
    <w:rsid w:val="000E1A4B"/>
    <w:rsid w:val="000E25ED"/>
    <w:rsid w:val="000E324E"/>
    <w:rsid w:val="000E6411"/>
    <w:rsid w:val="000F1B9F"/>
    <w:rsid w:val="000F4822"/>
    <w:rsid w:val="000F4A2F"/>
    <w:rsid w:val="00100154"/>
    <w:rsid w:val="00100B7C"/>
    <w:rsid w:val="00100F77"/>
    <w:rsid w:val="00104604"/>
    <w:rsid w:val="0011163D"/>
    <w:rsid w:val="0011197E"/>
    <w:rsid w:val="0011564A"/>
    <w:rsid w:val="00122711"/>
    <w:rsid w:val="00124573"/>
    <w:rsid w:val="00125DC3"/>
    <w:rsid w:val="0012654E"/>
    <w:rsid w:val="00130110"/>
    <w:rsid w:val="00130FBF"/>
    <w:rsid w:val="00132317"/>
    <w:rsid w:val="00142A2F"/>
    <w:rsid w:val="00142B00"/>
    <w:rsid w:val="00146381"/>
    <w:rsid w:val="0015083A"/>
    <w:rsid w:val="00152E6E"/>
    <w:rsid w:val="00160F33"/>
    <w:rsid w:val="001619CF"/>
    <w:rsid w:val="00162DD4"/>
    <w:rsid w:val="001670CD"/>
    <w:rsid w:val="00175D9C"/>
    <w:rsid w:val="00182442"/>
    <w:rsid w:val="00184604"/>
    <w:rsid w:val="001846C9"/>
    <w:rsid w:val="00185D5F"/>
    <w:rsid w:val="00187DAB"/>
    <w:rsid w:val="00193B84"/>
    <w:rsid w:val="001948C6"/>
    <w:rsid w:val="00195F6B"/>
    <w:rsid w:val="001966FD"/>
    <w:rsid w:val="0019734E"/>
    <w:rsid w:val="001A27B4"/>
    <w:rsid w:val="001A34FD"/>
    <w:rsid w:val="001A5C36"/>
    <w:rsid w:val="001B0B50"/>
    <w:rsid w:val="001B41C9"/>
    <w:rsid w:val="001C4153"/>
    <w:rsid w:val="001C4EFB"/>
    <w:rsid w:val="001C71C9"/>
    <w:rsid w:val="001D1718"/>
    <w:rsid w:val="001E0B08"/>
    <w:rsid w:val="001E460F"/>
    <w:rsid w:val="001E4D7C"/>
    <w:rsid w:val="001E5739"/>
    <w:rsid w:val="001E61AC"/>
    <w:rsid w:val="001F22C5"/>
    <w:rsid w:val="001F7588"/>
    <w:rsid w:val="002002CA"/>
    <w:rsid w:val="002019A9"/>
    <w:rsid w:val="00202240"/>
    <w:rsid w:val="0021011B"/>
    <w:rsid w:val="00211286"/>
    <w:rsid w:val="00214594"/>
    <w:rsid w:val="0021494C"/>
    <w:rsid w:val="00217C99"/>
    <w:rsid w:val="00222E9C"/>
    <w:rsid w:val="002247DA"/>
    <w:rsid w:val="00240D45"/>
    <w:rsid w:val="00247727"/>
    <w:rsid w:val="0025732F"/>
    <w:rsid w:val="00257509"/>
    <w:rsid w:val="002623EC"/>
    <w:rsid w:val="0026268F"/>
    <w:rsid w:val="0026692D"/>
    <w:rsid w:val="0026732C"/>
    <w:rsid w:val="002725EB"/>
    <w:rsid w:val="00275B3B"/>
    <w:rsid w:val="002779E2"/>
    <w:rsid w:val="00290D18"/>
    <w:rsid w:val="00290E7A"/>
    <w:rsid w:val="002A4569"/>
    <w:rsid w:val="002A479E"/>
    <w:rsid w:val="002B09C3"/>
    <w:rsid w:val="002B0A56"/>
    <w:rsid w:val="002B1167"/>
    <w:rsid w:val="002B48CC"/>
    <w:rsid w:val="002B4AF0"/>
    <w:rsid w:val="002C0BC3"/>
    <w:rsid w:val="002C2E9C"/>
    <w:rsid w:val="002C3506"/>
    <w:rsid w:val="002C5E38"/>
    <w:rsid w:val="002D00C4"/>
    <w:rsid w:val="002D0F4E"/>
    <w:rsid w:val="002D1956"/>
    <w:rsid w:val="002D24A9"/>
    <w:rsid w:val="002E371E"/>
    <w:rsid w:val="002E3842"/>
    <w:rsid w:val="002E7EAF"/>
    <w:rsid w:val="002F147A"/>
    <w:rsid w:val="002F59AD"/>
    <w:rsid w:val="003014C0"/>
    <w:rsid w:val="003026C2"/>
    <w:rsid w:val="00305F79"/>
    <w:rsid w:val="003166AE"/>
    <w:rsid w:val="00316CD4"/>
    <w:rsid w:val="00320EFE"/>
    <w:rsid w:val="00323F52"/>
    <w:rsid w:val="00327B7A"/>
    <w:rsid w:val="00327DA2"/>
    <w:rsid w:val="00331ED8"/>
    <w:rsid w:val="00340277"/>
    <w:rsid w:val="0034069D"/>
    <w:rsid w:val="003444F6"/>
    <w:rsid w:val="0034780C"/>
    <w:rsid w:val="00347FA1"/>
    <w:rsid w:val="0035188D"/>
    <w:rsid w:val="00355536"/>
    <w:rsid w:val="003609E9"/>
    <w:rsid w:val="00363A08"/>
    <w:rsid w:val="003649E4"/>
    <w:rsid w:val="00364D6B"/>
    <w:rsid w:val="00372560"/>
    <w:rsid w:val="00372B23"/>
    <w:rsid w:val="00384E0B"/>
    <w:rsid w:val="00392A82"/>
    <w:rsid w:val="00392BF1"/>
    <w:rsid w:val="00392DC4"/>
    <w:rsid w:val="00395238"/>
    <w:rsid w:val="00397042"/>
    <w:rsid w:val="003A1718"/>
    <w:rsid w:val="003A2C3D"/>
    <w:rsid w:val="003A4740"/>
    <w:rsid w:val="003A482E"/>
    <w:rsid w:val="003B0AC7"/>
    <w:rsid w:val="003B0DA9"/>
    <w:rsid w:val="003B3517"/>
    <w:rsid w:val="003B36E2"/>
    <w:rsid w:val="003B421E"/>
    <w:rsid w:val="003D18B3"/>
    <w:rsid w:val="003D3E70"/>
    <w:rsid w:val="003D41F9"/>
    <w:rsid w:val="003D6CA3"/>
    <w:rsid w:val="003E2EDA"/>
    <w:rsid w:val="003E55FC"/>
    <w:rsid w:val="003F0467"/>
    <w:rsid w:val="003F3173"/>
    <w:rsid w:val="003F342A"/>
    <w:rsid w:val="003F57F5"/>
    <w:rsid w:val="00401F4F"/>
    <w:rsid w:val="004054FF"/>
    <w:rsid w:val="00410552"/>
    <w:rsid w:val="00420B6B"/>
    <w:rsid w:val="00421C89"/>
    <w:rsid w:val="00422227"/>
    <w:rsid w:val="004245CF"/>
    <w:rsid w:val="00430122"/>
    <w:rsid w:val="00443161"/>
    <w:rsid w:val="00451F15"/>
    <w:rsid w:val="004523ED"/>
    <w:rsid w:val="00452A9A"/>
    <w:rsid w:val="00463FE6"/>
    <w:rsid w:val="00465F17"/>
    <w:rsid w:val="00472D03"/>
    <w:rsid w:val="00473399"/>
    <w:rsid w:val="00480685"/>
    <w:rsid w:val="00480A51"/>
    <w:rsid w:val="00484C66"/>
    <w:rsid w:val="00491007"/>
    <w:rsid w:val="004A120C"/>
    <w:rsid w:val="004A2685"/>
    <w:rsid w:val="004A2B83"/>
    <w:rsid w:val="004A2E65"/>
    <w:rsid w:val="004A462C"/>
    <w:rsid w:val="004A4EA2"/>
    <w:rsid w:val="004A6A8C"/>
    <w:rsid w:val="004B3C64"/>
    <w:rsid w:val="004C17BE"/>
    <w:rsid w:val="004C2C27"/>
    <w:rsid w:val="004D39AB"/>
    <w:rsid w:val="004D4EE8"/>
    <w:rsid w:val="004D6017"/>
    <w:rsid w:val="004E22BE"/>
    <w:rsid w:val="004E2940"/>
    <w:rsid w:val="004F0E3F"/>
    <w:rsid w:val="004F2F4E"/>
    <w:rsid w:val="004F402A"/>
    <w:rsid w:val="004F662E"/>
    <w:rsid w:val="004F735C"/>
    <w:rsid w:val="004F7F78"/>
    <w:rsid w:val="00500AAF"/>
    <w:rsid w:val="0050117E"/>
    <w:rsid w:val="00502309"/>
    <w:rsid w:val="00502B0D"/>
    <w:rsid w:val="00503776"/>
    <w:rsid w:val="005053F0"/>
    <w:rsid w:val="00507153"/>
    <w:rsid w:val="00507D3D"/>
    <w:rsid w:val="00511D1B"/>
    <w:rsid w:val="00512332"/>
    <w:rsid w:val="0051249E"/>
    <w:rsid w:val="005139F0"/>
    <w:rsid w:val="00516C7F"/>
    <w:rsid w:val="00522495"/>
    <w:rsid w:val="0052270E"/>
    <w:rsid w:val="005248FC"/>
    <w:rsid w:val="00527101"/>
    <w:rsid w:val="00527F91"/>
    <w:rsid w:val="00530100"/>
    <w:rsid w:val="0053193E"/>
    <w:rsid w:val="005350F6"/>
    <w:rsid w:val="00535C40"/>
    <w:rsid w:val="00540A02"/>
    <w:rsid w:val="00543E6E"/>
    <w:rsid w:val="005461D3"/>
    <w:rsid w:val="0054769D"/>
    <w:rsid w:val="00551B34"/>
    <w:rsid w:val="00552083"/>
    <w:rsid w:val="005528D9"/>
    <w:rsid w:val="00553050"/>
    <w:rsid w:val="005537A5"/>
    <w:rsid w:val="00554494"/>
    <w:rsid w:val="00556E7E"/>
    <w:rsid w:val="00561A99"/>
    <w:rsid w:val="00562C5C"/>
    <w:rsid w:val="00564263"/>
    <w:rsid w:val="00564EFE"/>
    <w:rsid w:val="005678C7"/>
    <w:rsid w:val="005708F4"/>
    <w:rsid w:val="00573352"/>
    <w:rsid w:val="00575E0A"/>
    <w:rsid w:val="00576962"/>
    <w:rsid w:val="00580649"/>
    <w:rsid w:val="005806A9"/>
    <w:rsid w:val="00580703"/>
    <w:rsid w:val="00581104"/>
    <w:rsid w:val="00581651"/>
    <w:rsid w:val="00583A59"/>
    <w:rsid w:val="00593E05"/>
    <w:rsid w:val="00596B8D"/>
    <w:rsid w:val="00596CE4"/>
    <w:rsid w:val="005977DA"/>
    <w:rsid w:val="005A532F"/>
    <w:rsid w:val="005B26B1"/>
    <w:rsid w:val="005B30ED"/>
    <w:rsid w:val="005B7B1D"/>
    <w:rsid w:val="005B7E86"/>
    <w:rsid w:val="005C202E"/>
    <w:rsid w:val="005C29B9"/>
    <w:rsid w:val="005C55CE"/>
    <w:rsid w:val="005C5E22"/>
    <w:rsid w:val="005D23BD"/>
    <w:rsid w:val="005E0BF8"/>
    <w:rsid w:val="005E19C7"/>
    <w:rsid w:val="005E2E9A"/>
    <w:rsid w:val="005E3181"/>
    <w:rsid w:val="005F0969"/>
    <w:rsid w:val="005F3864"/>
    <w:rsid w:val="005F4147"/>
    <w:rsid w:val="005F6B71"/>
    <w:rsid w:val="005F73E8"/>
    <w:rsid w:val="006036BF"/>
    <w:rsid w:val="00607E86"/>
    <w:rsid w:val="00611C60"/>
    <w:rsid w:val="00615166"/>
    <w:rsid w:val="00620078"/>
    <w:rsid w:val="00620FFC"/>
    <w:rsid w:val="006228B1"/>
    <w:rsid w:val="00623A9A"/>
    <w:rsid w:val="00623E5E"/>
    <w:rsid w:val="006244C2"/>
    <w:rsid w:val="00624DD8"/>
    <w:rsid w:val="006258B8"/>
    <w:rsid w:val="006277D8"/>
    <w:rsid w:val="00632287"/>
    <w:rsid w:val="00632878"/>
    <w:rsid w:val="0063543F"/>
    <w:rsid w:val="00636084"/>
    <w:rsid w:val="006413A8"/>
    <w:rsid w:val="00652138"/>
    <w:rsid w:val="00652A48"/>
    <w:rsid w:val="00655461"/>
    <w:rsid w:val="006610F6"/>
    <w:rsid w:val="006623EB"/>
    <w:rsid w:val="00662785"/>
    <w:rsid w:val="0066357A"/>
    <w:rsid w:val="00664B48"/>
    <w:rsid w:val="00667951"/>
    <w:rsid w:val="00667DD3"/>
    <w:rsid w:val="00681FF8"/>
    <w:rsid w:val="00682532"/>
    <w:rsid w:val="00684136"/>
    <w:rsid w:val="006936EF"/>
    <w:rsid w:val="00695731"/>
    <w:rsid w:val="006959BF"/>
    <w:rsid w:val="00696034"/>
    <w:rsid w:val="0069787E"/>
    <w:rsid w:val="006A240B"/>
    <w:rsid w:val="006A4DBF"/>
    <w:rsid w:val="006A6AD1"/>
    <w:rsid w:val="006B2422"/>
    <w:rsid w:val="006B2C17"/>
    <w:rsid w:val="006B3987"/>
    <w:rsid w:val="006C3D87"/>
    <w:rsid w:val="006D0713"/>
    <w:rsid w:val="006D27F2"/>
    <w:rsid w:val="006D61DF"/>
    <w:rsid w:val="006D7FC1"/>
    <w:rsid w:val="006E1329"/>
    <w:rsid w:val="006E1EE8"/>
    <w:rsid w:val="006E6BF3"/>
    <w:rsid w:val="006E76CA"/>
    <w:rsid w:val="006F0ED8"/>
    <w:rsid w:val="006F0F0E"/>
    <w:rsid w:val="00701EFD"/>
    <w:rsid w:val="00704EBD"/>
    <w:rsid w:val="00705D1D"/>
    <w:rsid w:val="00706507"/>
    <w:rsid w:val="0071043F"/>
    <w:rsid w:val="007109DA"/>
    <w:rsid w:val="0071407D"/>
    <w:rsid w:val="00714E7D"/>
    <w:rsid w:val="0071572B"/>
    <w:rsid w:val="0071658F"/>
    <w:rsid w:val="00716F80"/>
    <w:rsid w:val="007174EB"/>
    <w:rsid w:val="00717E0D"/>
    <w:rsid w:val="00721ABB"/>
    <w:rsid w:val="0072339A"/>
    <w:rsid w:val="007251CA"/>
    <w:rsid w:val="007278AD"/>
    <w:rsid w:val="0073018D"/>
    <w:rsid w:val="0073598E"/>
    <w:rsid w:val="00737105"/>
    <w:rsid w:val="00740F2F"/>
    <w:rsid w:val="0074592B"/>
    <w:rsid w:val="0076065B"/>
    <w:rsid w:val="00762506"/>
    <w:rsid w:val="00763308"/>
    <w:rsid w:val="00763615"/>
    <w:rsid w:val="00763F83"/>
    <w:rsid w:val="00765DFA"/>
    <w:rsid w:val="0076673E"/>
    <w:rsid w:val="00766F7D"/>
    <w:rsid w:val="0077626B"/>
    <w:rsid w:val="00777099"/>
    <w:rsid w:val="00780322"/>
    <w:rsid w:val="00780B78"/>
    <w:rsid w:val="00783478"/>
    <w:rsid w:val="00787D40"/>
    <w:rsid w:val="00790C82"/>
    <w:rsid w:val="00790D53"/>
    <w:rsid w:val="00793A2C"/>
    <w:rsid w:val="00795110"/>
    <w:rsid w:val="007A01BC"/>
    <w:rsid w:val="007A5774"/>
    <w:rsid w:val="007A5CE9"/>
    <w:rsid w:val="007B0C25"/>
    <w:rsid w:val="007B14DF"/>
    <w:rsid w:val="007B7CEF"/>
    <w:rsid w:val="007C1443"/>
    <w:rsid w:val="007C1D67"/>
    <w:rsid w:val="007C5E0A"/>
    <w:rsid w:val="007C7069"/>
    <w:rsid w:val="007D01CD"/>
    <w:rsid w:val="007D51BC"/>
    <w:rsid w:val="007E2704"/>
    <w:rsid w:val="007E74AA"/>
    <w:rsid w:val="007E7913"/>
    <w:rsid w:val="007F17A4"/>
    <w:rsid w:val="007F26AE"/>
    <w:rsid w:val="007F42B1"/>
    <w:rsid w:val="007F46B1"/>
    <w:rsid w:val="007F502B"/>
    <w:rsid w:val="007F63A4"/>
    <w:rsid w:val="007F76A3"/>
    <w:rsid w:val="00802211"/>
    <w:rsid w:val="00803E0B"/>
    <w:rsid w:val="00804900"/>
    <w:rsid w:val="008049F3"/>
    <w:rsid w:val="0080541D"/>
    <w:rsid w:val="0080697E"/>
    <w:rsid w:val="00806BDF"/>
    <w:rsid w:val="008119A8"/>
    <w:rsid w:val="0081685E"/>
    <w:rsid w:val="0082370F"/>
    <w:rsid w:val="00823881"/>
    <w:rsid w:val="0082591A"/>
    <w:rsid w:val="00827771"/>
    <w:rsid w:val="00830BA5"/>
    <w:rsid w:val="00831774"/>
    <w:rsid w:val="00837317"/>
    <w:rsid w:val="00841732"/>
    <w:rsid w:val="008460AE"/>
    <w:rsid w:val="00847488"/>
    <w:rsid w:val="00855587"/>
    <w:rsid w:val="00855F27"/>
    <w:rsid w:val="008619D8"/>
    <w:rsid w:val="008662B6"/>
    <w:rsid w:val="008749BA"/>
    <w:rsid w:val="008757CD"/>
    <w:rsid w:val="00877328"/>
    <w:rsid w:val="00881503"/>
    <w:rsid w:val="00884C0A"/>
    <w:rsid w:val="00891A9C"/>
    <w:rsid w:val="008928E9"/>
    <w:rsid w:val="008A5B57"/>
    <w:rsid w:val="008B3967"/>
    <w:rsid w:val="008C0BEF"/>
    <w:rsid w:val="008C127B"/>
    <w:rsid w:val="008C175B"/>
    <w:rsid w:val="008C5571"/>
    <w:rsid w:val="008C7D92"/>
    <w:rsid w:val="008D2D28"/>
    <w:rsid w:val="008D36E9"/>
    <w:rsid w:val="008D4CFB"/>
    <w:rsid w:val="008D5629"/>
    <w:rsid w:val="008D7FFB"/>
    <w:rsid w:val="008E1A5B"/>
    <w:rsid w:val="008E392E"/>
    <w:rsid w:val="008E4180"/>
    <w:rsid w:val="008F236D"/>
    <w:rsid w:val="008F61A0"/>
    <w:rsid w:val="0090484B"/>
    <w:rsid w:val="00904BEE"/>
    <w:rsid w:val="0090577B"/>
    <w:rsid w:val="00906912"/>
    <w:rsid w:val="00907126"/>
    <w:rsid w:val="0091580C"/>
    <w:rsid w:val="00915AB3"/>
    <w:rsid w:val="00916CFC"/>
    <w:rsid w:val="00920B58"/>
    <w:rsid w:val="009221D4"/>
    <w:rsid w:val="00926EB8"/>
    <w:rsid w:val="009274F3"/>
    <w:rsid w:val="00936180"/>
    <w:rsid w:val="009438FB"/>
    <w:rsid w:val="00950592"/>
    <w:rsid w:val="00954EEE"/>
    <w:rsid w:val="00964FAF"/>
    <w:rsid w:val="00970747"/>
    <w:rsid w:val="00970EF7"/>
    <w:rsid w:val="009716F3"/>
    <w:rsid w:val="00974D07"/>
    <w:rsid w:val="009847B6"/>
    <w:rsid w:val="00990020"/>
    <w:rsid w:val="00994173"/>
    <w:rsid w:val="009A4574"/>
    <w:rsid w:val="009B35F7"/>
    <w:rsid w:val="009B570E"/>
    <w:rsid w:val="009B6AD5"/>
    <w:rsid w:val="009C271E"/>
    <w:rsid w:val="009C4481"/>
    <w:rsid w:val="009C66A7"/>
    <w:rsid w:val="009C6D51"/>
    <w:rsid w:val="009D1DC6"/>
    <w:rsid w:val="009D2E20"/>
    <w:rsid w:val="009E133F"/>
    <w:rsid w:val="009E610E"/>
    <w:rsid w:val="009E6C11"/>
    <w:rsid w:val="009F0BAF"/>
    <w:rsid w:val="009F242A"/>
    <w:rsid w:val="009F2B4B"/>
    <w:rsid w:val="009F2C03"/>
    <w:rsid w:val="00A00F12"/>
    <w:rsid w:val="00A04D97"/>
    <w:rsid w:val="00A10C2F"/>
    <w:rsid w:val="00A12AE5"/>
    <w:rsid w:val="00A14D08"/>
    <w:rsid w:val="00A171A8"/>
    <w:rsid w:val="00A17403"/>
    <w:rsid w:val="00A21005"/>
    <w:rsid w:val="00A255D9"/>
    <w:rsid w:val="00A2579B"/>
    <w:rsid w:val="00A26100"/>
    <w:rsid w:val="00A26AA1"/>
    <w:rsid w:val="00A30EBD"/>
    <w:rsid w:val="00A32DD0"/>
    <w:rsid w:val="00A36569"/>
    <w:rsid w:val="00A376E1"/>
    <w:rsid w:val="00A40BE6"/>
    <w:rsid w:val="00A442EE"/>
    <w:rsid w:val="00A447F3"/>
    <w:rsid w:val="00A44DC1"/>
    <w:rsid w:val="00A4770D"/>
    <w:rsid w:val="00A52298"/>
    <w:rsid w:val="00A5328D"/>
    <w:rsid w:val="00A5773E"/>
    <w:rsid w:val="00A615E2"/>
    <w:rsid w:val="00A61A33"/>
    <w:rsid w:val="00A63504"/>
    <w:rsid w:val="00A700CC"/>
    <w:rsid w:val="00A76CA6"/>
    <w:rsid w:val="00A818F2"/>
    <w:rsid w:val="00A81C26"/>
    <w:rsid w:val="00A81FFB"/>
    <w:rsid w:val="00A832C4"/>
    <w:rsid w:val="00A85715"/>
    <w:rsid w:val="00A87DBE"/>
    <w:rsid w:val="00A95056"/>
    <w:rsid w:val="00AA04B1"/>
    <w:rsid w:val="00AB2705"/>
    <w:rsid w:val="00AB42B0"/>
    <w:rsid w:val="00AB4857"/>
    <w:rsid w:val="00AB4E0B"/>
    <w:rsid w:val="00AB582B"/>
    <w:rsid w:val="00AB69FC"/>
    <w:rsid w:val="00AC26FF"/>
    <w:rsid w:val="00AC2A2C"/>
    <w:rsid w:val="00AC2AAF"/>
    <w:rsid w:val="00AD01B2"/>
    <w:rsid w:val="00AD11B5"/>
    <w:rsid w:val="00AD2A40"/>
    <w:rsid w:val="00AD2C28"/>
    <w:rsid w:val="00AD560C"/>
    <w:rsid w:val="00AD5F45"/>
    <w:rsid w:val="00AD6AF0"/>
    <w:rsid w:val="00AD79E5"/>
    <w:rsid w:val="00AE183F"/>
    <w:rsid w:val="00AE1F79"/>
    <w:rsid w:val="00AE20D8"/>
    <w:rsid w:val="00AE2982"/>
    <w:rsid w:val="00AE6D59"/>
    <w:rsid w:val="00AF2323"/>
    <w:rsid w:val="00AF30E5"/>
    <w:rsid w:val="00AF32AF"/>
    <w:rsid w:val="00AF5FC4"/>
    <w:rsid w:val="00AF60D8"/>
    <w:rsid w:val="00AF797D"/>
    <w:rsid w:val="00B000E4"/>
    <w:rsid w:val="00B01BFC"/>
    <w:rsid w:val="00B07F4E"/>
    <w:rsid w:val="00B10659"/>
    <w:rsid w:val="00B1367A"/>
    <w:rsid w:val="00B14625"/>
    <w:rsid w:val="00B174F4"/>
    <w:rsid w:val="00B31149"/>
    <w:rsid w:val="00B3187C"/>
    <w:rsid w:val="00B32A27"/>
    <w:rsid w:val="00B32A8E"/>
    <w:rsid w:val="00B370F6"/>
    <w:rsid w:val="00B377B9"/>
    <w:rsid w:val="00B4275E"/>
    <w:rsid w:val="00B44700"/>
    <w:rsid w:val="00B46764"/>
    <w:rsid w:val="00B475E0"/>
    <w:rsid w:val="00B50CA3"/>
    <w:rsid w:val="00B52912"/>
    <w:rsid w:val="00B54631"/>
    <w:rsid w:val="00B56690"/>
    <w:rsid w:val="00B56736"/>
    <w:rsid w:val="00B57357"/>
    <w:rsid w:val="00B57457"/>
    <w:rsid w:val="00B576DB"/>
    <w:rsid w:val="00B60BA3"/>
    <w:rsid w:val="00B61D64"/>
    <w:rsid w:val="00B64FA7"/>
    <w:rsid w:val="00B65A84"/>
    <w:rsid w:val="00B74A2F"/>
    <w:rsid w:val="00B821CF"/>
    <w:rsid w:val="00B82BDA"/>
    <w:rsid w:val="00B85372"/>
    <w:rsid w:val="00B86412"/>
    <w:rsid w:val="00B87D64"/>
    <w:rsid w:val="00B93D4B"/>
    <w:rsid w:val="00B949D4"/>
    <w:rsid w:val="00B96639"/>
    <w:rsid w:val="00BA1DF3"/>
    <w:rsid w:val="00BA32E0"/>
    <w:rsid w:val="00BA64A1"/>
    <w:rsid w:val="00BA66C0"/>
    <w:rsid w:val="00BA692F"/>
    <w:rsid w:val="00BB02B7"/>
    <w:rsid w:val="00BB0A14"/>
    <w:rsid w:val="00BB1956"/>
    <w:rsid w:val="00BB4A17"/>
    <w:rsid w:val="00BB7B3D"/>
    <w:rsid w:val="00BC260E"/>
    <w:rsid w:val="00BC5A4C"/>
    <w:rsid w:val="00BC6136"/>
    <w:rsid w:val="00BD55C3"/>
    <w:rsid w:val="00BD720F"/>
    <w:rsid w:val="00BE356A"/>
    <w:rsid w:val="00BE3769"/>
    <w:rsid w:val="00BF040D"/>
    <w:rsid w:val="00BF147F"/>
    <w:rsid w:val="00BF6387"/>
    <w:rsid w:val="00BF6B63"/>
    <w:rsid w:val="00C01D28"/>
    <w:rsid w:val="00C03601"/>
    <w:rsid w:val="00C05E25"/>
    <w:rsid w:val="00C071AF"/>
    <w:rsid w:val="00C07A91"/>
    <w:rsid w:val="00C1175C"/>
    <w:rsid w:val="00C11B22"/>
    <w:rsid w:val="00C13310"/>
    <w:rsid w:val="00C141F5"/>
    <w:rsid w:val="00C21CD2"/>
    <w:rsid w:val="00C26EEC"/>
    <w:rsid w:val="00C31170"/>
    <w:rsid w:val="00C3473F"/>
    <w:rsid w:val="00C34C0C"/>
    <w:rsid w:val="00C515A2"/>
    <w:rsid w:val="00C5440C"/>
    <w:rsid w:val="00C54ADF"/>
    <w:rsid w:val="00C56AF5"/>
    <w:rsid w:val="00C63305"/>
    <w:rsid w:val="00C66061"/>
    <w:rsid w:val="00C718B3"/>
    <w:rsid w:val="00C7557A"/>
    <w:rsid w:val="00C7762D"/>
    <w:rsid w:val="00C91845"/>
    <w:rsid w:val="00C936F6"/>
    <w:rsid w:val="00C93E1D"/>
    <w:rsid w:val="00C94FDC"/>
    <w:rsid w:val="00CA1713"/>
    <w:rsid w:val="00CA2FB7"/>
    <w:rsid w:val="00CA5781"/>
    <w:rsid w:val="00CA5862"/>
    <w:rsid w:val="00CB0069"/>
    <w:rsid w:val="00CB1323"/>
    <w:rsid w:val="00CE172F"/>
    <w:rsid w:val="00CE3593"/>
    <w:rsid w:val="00CE4C30"/>
    <w:rsid w:val="00CE5423"/>
    <w:rsid w:val="00CE7165"/>
    <w:rsid w:val="00D016F5"/>
    <w:rsid w:val="00D01E38"/>
    <w:rsid w:val="00D02CAA"/>
    <w:rsid w:val="00D05D74"/>
    <w:rsid w:val="00D127AD"/>
    <w:rsid w:val="00D129C9"/>
    <w:rsid w:val="00D14D77"/>
    <w:rsid w:val="00D15C3B"/>
    <w:rsid w:val="00D23962"/>
    <w:rsid w:val="00D23B54"/>
    <w:rsid w:val="00D24F45"/>
    <w:rsid w:val="00D263C6"/>
    <w:rsid w:val="00D27391"/>
    <w:rsid w:val="00D36C1D"/>
    <w:rsid w:val="00D54C7E"/>
    <w:rsid w:val="00D665B6"/>
    <w:rsid w:val="00D70218"/>
    <w:rsid w:val="00D7339C"/>
    <w:rsid w:val="00D743C8"/>
    <w:rsid w:val="00D91BD7"/>
    <w:rsid w:val="00D91E9F"/>
    <w:rsid w:val="00D92502"/>
    <w:rsid w:val="00DB1356"/>
    <w:rsid w:val="00DB7798"/>
    <w:rsid w:val="00DD0A3C"/>
    <w:rsid w:val="00DD5B57"/>
    <w:rsid w:val="00DD6D8B"/>
    <w:rsid w:val="00DD770D"/>
    <w:rsid w:val="00DE2A70"/>
    <w:rsid w:val="00DF1197"/>
    <w:rsid w:val="00DF5BE2"/>
    <w:rsid w:val="00DF5BE8"/>
    <w:rsid w:val="00E00ED6"/>
    <w:rsid w:val="00E022B0"/>
    <w:rsid w:val="00E0667F"/>
    <w:rsid w:val="00E12920"/>
    <w:rsid w:val="00E145B5"/>
    <w:rsid w:val="00E15F54"/>
    <w:rsid w:val="00E1713B"/>
    <w:rsid w:val="00E2102F"/>
    <w:rsid w:val="00E2220D"/>
    <w:rsid w:val="00E22CD3"/>
    <w:rsid w:val="00E24FB1"/>
    <w:rsid w:val="00E2540F"/>
    <w:rsid w:val="00E379AA"/>
    <w:rsid w:val="00E41AC7"/>
    <w:rsid w:val="00E51271"/>
    <w:rsid w:val="00E51914"/>
    <w:rsid w:val="00E51E45"/>
    <w:rsid w:val="00E56401"/>
    <w:rsid w:val="00E56835"/>
    <w:rsid w:val="00E60F59"/>
    <w:rsid w:val="00E642AA"/>
    <w:rsid w:val="00E728CD"/>
    <w:rsid w:val="00E83EDB"/>
    <w:rsid w:val="00E84F68"/>
    <w:rsid w:val="00E85569"/>
    <w:rsid w:val="00E87C0B"/>
    <w:rsid w:val="00E902BC"/>
    <w:rsid w:val="00E93059"/>
    <w:rsid w:val="00E94501"/>
    <w:rsid w:val="00EA1300"/>
    <w:rsid w:val="00EA2BEB"/>
    <w:rsid w:val="00EA358B"/>
    <w:rsid w:val="00EA391D"/>
    <w:rsid w:val="00EC03F6"/>
    <w:rsid w:val="00ED07A9"/>
    <w:rsid w:val="00ED0E3E"/>
    <w:rsid w:val="00ED76D6"/>
    <w:rsid w:val="00ED7D80"/>
    <w:rsid w:val="00EE01B6"/>
    <w:rsid w:val="00EE3C28"/>
    <w:rsid w:val="00EE42E9"/>
    <w:rsid w:val="00EE4974"/>
    <w:rsid w:val="00EE7FC8"/>
    <w:rsid w:val="00EF0977"/>
    <w:rsid w:val="00EF0C24"/>
    <w:rsid w:val="00EF20D5"/>
    <w:rsid w:val="00EF420A"/>
    <w:rsid w:val="00EF6083"/>
    <w:rsid w:val="00EF7891"/>
    <w:rsid w:val="00F004B3"/>
    <w:rsid w:val="00F04357"/>
    <w:rsid w:val="00F06A0E"/>
    <w:rsid w:val="00F06FD9"/>
    <w:rsid w:val="00F071EB"/>
    <w:rsid w:val="00F132A2"/>
    <w:rsid w:val="00F207CE"/>
    <w:rsid w:val="00F238F9"/>
    <w:rsid w:val="00F267EF"/>
    <w:rsid w:val="00F312FF"/>
    <w:rsid w:val="00F328DD"/>
    <w:rsid w:val="00F339B7"/>
    <w:rsid w:val="00F41229"/>
    <w:rsid w:val="00F42B9A"/>
    <w:rsid w:val="00F43E31"/>
    <w:rsid w:val="00F461F5"/>
    <w:rsid w:val="00F50FEE"/>
    <w:rsid w:val="00F5324C"/>
    <w:rsid w:val="00F54E4F"/>
    <w:rsid w:val="00F56007"/>
    <w:rsid w:val="00F5613C"/>
    <w:rsid w:val="00F57767"/>
    <w:rsid w:val="00F609B3"/>
    <w:rsid w:val="00F61A9E"/>
    <w:rsid w:val="00F62B7F"/>
    <w:rsid w:val="00F635DB"/>
    <w:rsid w:val="00F7482F"/>
    <w:rsid w:val="00F75B29"/>
    <w:rsid w:val="00F75B2F"/>
    <w:rsid w:val="00F85314"/>
    <w:rsid w:val="00F8607F"/>
    <w:rsid w:val="00F9029F"/>
    <w:rsid w:val="00F92791"/>
    <w:rsid w:val="00F96FAF"/>
    <w:rsid w:val="00F97ABA"/>
    <w:rsid w:val="00F97FE2"/>
    <w:rsid w:val="00FA22A3"/>
    <w:rsid w:val="00FA4897"/>
    <w:rsid w:val="00FA5C87"/>
    <w:rsid w:val="00FA6F31"/>
    <w:rsid w:val="00FA7626"/>
    <w:rsid w:val="00FB0207"/>
    <w:rsid w:val="00FB0A38"/>
    <w:rsid w:val="00FC0039"/>
    <w:rsid w:val="00FC1953"/>
    <w:rsid w:val="00FC5B7A"/>
    <w:rsid w:val="00FD0856"/>
    <w:rsid w:val="00FD6EBB"/>
    <w:rsid w:val="00FE0F8E"/>
    <w:rsid w:val="00FE1D9C"/>
    <w:rsid w:val="00FE4C95"/>
    <w:rsid w:val="00FE4F78"/>
    <w:rsid w:val="00FE6184"/>
    <w:rsid w:val="00FE7723"/>
    <w:rsid w:val="00FF07E5"/>
    <w:rsid w:val="00FF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11"/>
    <o:shapelayout v:ext="edit">
      <o:idmap v:ext="edit" data="1"/>
      <o:rules v:ext="edit">
        <o:r id="V:Rule1" type="connector" idref="#_x0000_s1295"/>
        <o:r id="V:Rule2" type="connector" idref="#_x0000_s1220"/>
        <o:r id="V:Rule3" type="connector" idref="#_x0000_s1292"/>
        <o:r id="V:Rule4" type="connector" idref="#_x0000_s1241"/>
        <o:r id="V:Rule5" type="connector" idref="#_x0000_s1271"/>
        <o:r id="V:Rule6" type="connector" idref="#_x0000_s1277"/>
        <o:r id="V:Rule7" type="connector" idref="#_x0000_s1185"/>
        <o:r id="V:Rule8" type="connector" idref="#_x0000_s1223"/>
        <o:r id="V:Rule9" type="connector" idref="#_x0000_s1210"/>
        <o:r id="V:Rule10" type="connector" idref="#_x0000_s1214"/>
        <o:r id="V:Rule11" type="connector" idref="#_x0000_s1274"/>
      </o:rules>
    </o:shapelayout>
  </w:shapeDefaults>
  <w:decimalSymbol w:val="."/>
  <w:listSeparator w:val=","/>
  <w15:docId w15:val="{B047CD8F-E9D8-4ED3-B128-0D76D7DF4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167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011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0110"/>
  </w:style>
  <w:style w:type="paragraph" w:styleId="Footer">
    <w:name w:val="footer"/>
    <w:basedOn w:val="Normal"/>
    <w:rsid w:val="0013011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E42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EA2BEB"/>
    <w:pPr>
      <w:jc w:val="both"/>
    </w:pPr>
    <w:rPr>
      <w:sz w:val="22"/>
      <w:szCs w:val="20"/>
    </w:rPr>
  </w:style>
  <w:style w:type="paragraph" w:styleId="Title">
    <w:name w:val="Title"/>
    <w:basedOn w:val="Normal"/>
    <w:qFormat/>
    <w:rsid w:val="005E0BF8"/>
    <w:pPr>
      <w:jc w:val="center"/>
    </w:pPr>
    <w:rPr>
      <w:b/>
      <w:bCs/>
      <w:lang w:val="en-GB"/>
    </w:rPr>
  </w:style>
  <w:style w:type="paragraph" w:styleId="NormalWeb">
    <w:name w:val="Normal (Web)"/>
    <w:basedOn w:val="Normal"/>
    <w:rsid w:val="006936EF"/>
    <w:pPr>
      <w:spacing w:before="100" w:beforeAutospacing="1" w:after="100" w:afterAutospacing="1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763308"/>
    <w:pPr>
      <w:ind w:left="720"/>
      <w:contextualSpacing/>
    </w:pPr>
    <w:rPr>
      <w:lang w:val="en-GB"/>
    </w:rPr>
  </w:style>
  <w:style w:type="paragraph" w:styleId="BalloonText">
    <w:name w:val="Balloon Text"/>
    <w:basedOn w:val="Normal"/>
    <w:link w:val="BalloonTextChar"/>
    <w:rsid w:val="002D0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D00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AACS4014 Data Structures and Algorithms</vt:lpstr>
    </vt:vector>
  </TitlesOfParts>
  <Company>TOSHIBA</Company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AACS4014 Data Structures and Algorithms</dc:title>
  <dc:creator>Kathleen</dc:creator>
  <cp:lastModifiedBy>StdUser</cp:lastModifiedBy>
  <cp:revision>14</cp:revision>
  <cp:lastPrinted>2013-05-28T02:38:00Z</cp:lastPrinted>
  <dcterms:created xsi:type="dcterms:W3CDTF">2012-06-29T07:58:00Z</dcterms:created>
  <dcterms:modified xsi:type="dcterms:W3CDTF">2021-05-21T08:43:00Z</dcterms:modified>
</cp:coreProperties>
</file>