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1B3A6B"/>
          <w:sz w:val="48"/>
          <w:szCs w:val="48"/>
        </w:rPr>
        <w:t xml:space="preserve">AgentOE Platform</w:t>
      </w:r>
    </w:p>
    <w:p>
      <w:pPr>
        <w:spacing w:after="200"/>
        <w:jc w:val="center"/>
      </w:pPr>
      <w:r>
        <w:rPr>
          <w:b/>
          <w:bCs/>
          <w:color w:val="1E5FA8"/>
          <w:sz w:val="40"/>
          <w:szCs w:val="40"/>
        </w:rPr>
        <w:t xml:space="preserve">STT/LLM/TTS 통합 가이드 v7</w:t>
      </w:r>
    </w:p>
    <w:p>
      <w:pPr>
        <w:spacing w:after="600"/>
        <w:jc w:val="center"/>
      </w:pPr>
      <w:r>
        <w:rPr>
          <w:color w:val="666666"/>
          <w:sz w:val="24"/>
          <w:szCs w:val="24"/>
        </w:rPr>
        <w:t xml:space="preserve">MongoDB Edition | Circuit Breaker | 2026-04-10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문서 개요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1.1 목적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AgentOE 플랫폼이 STT(음성인식), LLM(대형언어모델), TTS(음성합성) 벤더들을 효율적으로 통합하기 위한 기술 가이드입니다.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벤더 통합 표준화</w:t>
            </w:r>
          </w:p>
        </w:tc>
        <w:tc>
          <w:tcPr>
            <w:tcW w:type="dxa" w:w="6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Capability Descriptor 중심 추상화, 벤더별 API 차이 흡수</w:t>
            </w:r>
          </w:p>
        </w:tc>
      </w:tr>
      <w:tr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자동 Fallback</w:t>
            </w:r>
          </w:p>
        </w:tc>
        <w:tc>
          <w:tcPr>
            <w:tcW w:type="dxa" w:w="6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Circuit Breaker 패턴으로 장애 감지 및 자동 전환</w:t>
            </w:r>
          </w:p>
        </w:tc>
      </w:tr>
      <w:tr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Latency Budget 관리</w:t>
            </w:r>
          </w:p>
        </w:tc>
        <w:tc>
          <w:tcPr>
            <w:tcW w:type="dxa" w:w="6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사용자 경험 기준 (P50/P95) 정의 및 모니터링</w:t>
            </w:r>
          </w:p>
        </w:tc>
      </w:tr>
      <w:tr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비용 최적화</w:t>
            </w:r>
          </w:p>
        </w:tc>
        <w:tc>
          <w:tcPr>
            <w:tcW w:type="dxa" w:w="6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Primary/Secondary/Fallback 벤더별 비용 모델 및 선택 로직</w:t>
            </w:r>
          </w:p>
        </w:tc>
      </w:tr>
      <w:tr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MongoDB 연동</w:t>
            </w:r>
          </w:p>
        </w:tc>
        <w:tc>
          <w:tcPr>
            <w:tcW w:type="dxa" w:w="6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STT/LLM/TTS 결과 저장, Circuit Breaker 이력 기록</w:t>
            </w:r>
          </w:p>
        </w:tc>
      </w:tr>
      <w:tr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운영 기준</w:t>
            </w:r>
          </w:p>
        </w:tc>
        <w:tc>
          <w:tcPr>
            <w:tcW w:type="dxa" w:w="6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헬스체크, 알람, 벤더 교체 절차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1.2 선택된 벤더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600"/>
        <w:gridCol w:w="3026"/>
      </w:tblGrid>
      <w:tr>
        <w:trPr>
          <w:tblHeader/>
        </w:trPr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카테고리</w:t>
            </w:r>
          </w:p>
        </w:tc>
        <w:tc>
          <w:tcPr>
            <w:tcW w:type="dxa" w:w="2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Primary (1순위)</w:t>
            </w:r>
          </w:p>
        </w:tc>
        <w:tc>
          <w:tcPr>
            <w:tcW w:type="dxa" w:w="2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Secondary (2순위)</w:t>
            </w:r>
          </w:p>
        </w:tc>
        <w:tc>
          <w:tcPr>
            <w:tcW w:type="dxa" w:w="30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Fallback (3순위)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음성인식</w:t>
            </w:r>
          </w:p>
        </w:tc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Groq Whisper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Large v3 Turbo</w:t>
            </w:r>
          </w:p>
        </w:tc>
        <w:tc>
          <w:tcPr>
            <w:tcW w:type="dxa" w:w="2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Google Cloud STT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(Streaming)</w:t>
            </w:r>
          </w:p>
        </w:tc>
        <w:tc>
          <w:tcPr>
            <w:tcW w:type="dxa" w:w="3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Azure Speech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Services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LLM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대형언어모델</w:t>
            </w:r>
          </w:p>
        </w:tc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Groq Llama 4 Scout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(빠른 응답)</w:t>
            </w:r>
          </w:p>
        </w:tc>
        <w:tc>
          <w:tcPr>
            <w:tcW w:type="dxa" w:w="2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Groq Llama 3.3 70B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(고품질)</w:t>
            </w:r>
          </w:p>
        </w:tc>
        <w:tc>
          <w:tcPr>
            <w:tcW w:type="dxa" w:w="3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Google Gemini 2.0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Flash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음성합성</w:t>
            </w:r>
          </w:p>
        </w:tc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Google Cloud TTS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Neural2 (자연스러움)</w:t>
            </w:r>
          </w:p>
        </w:tc>
        <w:tc>
          <w:tcPr>
            <w:tcW w:type="dxa" w:w="2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Microsoft Edge TTS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(Streaming)</w:t>
            </w:r>
          </w:p>
        </w:tc>
        <w:tc>
          <w:tcPr>
            <w:tcW w:type="dxa" w:w="3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AWS Polly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Neural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1.3 용어 정의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용어</w:t>
            </w:r>
          </w:p>
        </w:tc>
        <w:tc>
          <w:tcPr>
            <w:tcW w:type="dxa" w:w="72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정의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Capability Descriptor</w:t>
            </w:r>
          </w:p>
        </w:tc>
        <w:tc>
          <w:tcPr>
            <w:tcW w:type="dxa" w:w="7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벤더의 기능을 정의하는 메타데이터 (언어, 지연, WER, 비용, 동시 처리량)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Speech Orchestrator</w:t>
            </w:r>
          </w:p>
        </w:tc>
        <w:tc>
          <w:tcPr>
            <w:tcW w:type="dxa" w:w="7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STT/TTS 생명주기 관리 계층, 파이프라인 조율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Agent Runtime</w:t>
            </w:r>
          </w:p>
        </w:tc>
        <w:tc>
          <w:tcPr>
            <w:tcW w:type="dxa" w:w="7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LLM 선택, 프롬프트 구성, Function Calling 도구 계획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Circuit Breaker</w:t>
            </w:r>
          </w:p>
        </w:tc>
        <w:tc>
          <w:tcPr>
            <w:tcW w:type="dxa" w:w="7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연속 실패 감지 → 벤더 전환 패턴 (CLOSED→OPEN→HALF_OPEN)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Partial Result</w:t>
            </w:r>
          </w:p>
        </w:tc>
        <w:tc>
          <w:tcPr>
            <w:tcW w:type="dxa" w:w="7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STT 음성 인식 중간 결과 (사용자 피드백용)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Final Result</w:t>
            </w:r>
          </w:p>
        </w:tc>
        <w:tc>
          <w:tcPr>
            <w:tcW w:type="dxa" w:w="7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STT 최종 인식 결과 (LLM 입력용)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Latency Budget</w:t>
            </w:r>
          </w:p>
        </w:tc>
        <w:tc>
          <w:tcPr>
            <w:tcW w:type="dxa" w:w="7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한 턴 전체 소요 시간 기준 (P50/P95 목표)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Confidence Score</w:t>
            </w:r>
          </w:p>
        </w:tc>
        <w:tc>
          <w:tcPr>
            <w:tcW w:type="dxa" w:w="7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0.0~1.0, 결과 신뢰도 점수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Token Usage</w:t>
            </w:r>
          </w:p>
        </w:tc>
        <w:tc>
          <w:tcPr>
            <w:tcW w:type="dxa" w:w="7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LLM 입력+출력 토큰 합계 (비용 계산용)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Idempotency</w:t>
            </w:r>
          </w:p>
        </w:tc>
        <w:tc>
          <w:tcPr>
            <w:tcW w:type="dxa" w:w="7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같은 요청 재전송 시 중복 처리 방지 (MongoDB 저장)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통합 아키텍처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2.1 Speech Orchestrator 계층 다이어그램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4F6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Application Layer (VBGW ← → Agent Runtime)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└────────────────────┬────────────────────────────┘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┌────────────────────▼────────────────────────────┐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Speech Orchestrator (추상화 계층)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┌─ Capability Routing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├─ Circuit Breaker 관리 (Redis + MongoDB)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├─ Failover 로직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├─ Partial/Final Result 처리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└─ Latency Budget 모니터링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└────────────────────┬────────────────────────────┘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┌────────────────────▼────────────────────────────┐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Connector Layer (벤더별 구현)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┌──────────┬──────────────┬──────────────┐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Groq    │ Google Cloud │ Microsoft    │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│Connector│ Connector    │ Connector    │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└──────────┴──────────────┴──────────────┘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┌──────────┬──────────────┬──────────────┐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 gRPC    │ REST API     │ WebSocket    │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│Protocol │ (JSON/HTTP)  │ (Streaming)  │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└──────────┴──────────────┴──────────────┘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2.2 Capability-Based Routing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각 벤더의 능력을 Capability Descriptor로 정의하고, 런타임에 최적 벤더를 선택합니다.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4826"/>
      </w:tblGrid>
      <w:tr>
        <w:trPr>
          <w:tblHeader/>
        </w:trPr>
        <w:tc>
          <w:tcPr>
            <w:tcW w:type="dxa" w:w="1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벤더</w:t>
            </w:r>
          </w:p>
        </w:tc>
        <w:tc>
          <w:tcPr>
            <w:tcW w:type="dxa" w:w="2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요청 타입 추천</w:t>
            </w:r>
          </w:p>
        </w:tc>
        <w:tc>
          <w:tcPr>
            <w:tcW w:type="dxa" w:w="48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선택 조건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Groq Whisper</w:t>
            </w:r>
          </w:p>
        </w:tc>
        <w:tc>
          <w:tcPr>
            <w:tcW w:type="dxa" w:w="2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FAQ 답변 (짧은 응답)</w:t>
            </w:r>
          </w:p>
        </w:tc>
        <w:tc>
          <w:tcPr>
            <w:tcW w:type="dxa" w:w="4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지연 &lt; 200ms, WER &lt; 6%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Google STT</w:t>
            </w:r>
          </w:p>
        </w:tc>
        <w:tc>
          <w:tcPr>
            <w:tcW w:type="dxa" w:w="2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장문 기록 (긴 음성)</w:t>
            </w:r>
          </w:p>
        </w:tc>
        <w:tc>
          <w:tcPr>
            <w:tcW w:type="dxa" w:w="4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정확도 우선, 지연 허용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Groq Llama Scout</w:t>
            </w:r>
          </w:p>
        </w:tc>
        <w:tc>
          <w:tcPr>
            <w:tcW w:type="dxa" w:w="2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빠른 응답 필요</w:t>
            </w:r>
          </w:p>
        </w:tc>
        <w:tc>
          <w:tcPr>
            <w:tcW w:type="dxa" w:w="4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P50 &lt; 150ms, 간단한 질의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Llama 3.3 70B</w:t>
            </w:r>
          </w:p>
        </w:tc>
        <w:tc>
          <w:tcPr>
            <w:tcW w:type="dxa" w:w="2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정교한 응답</w:t>
            </w:r>
          </w:p>
        </w:tc>
        <w:tc>
          <w:tcPr>
            <w:tcW w:type="dxa" w:w="4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복잡한 추론, 토큰 예산 여유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Google Gemini</w:t>
            </w:r>
          </w:p>
        </w:tc>
        <w:tc>
          <w:tcPr>
            <w:tcW w:type="dxa" w:w="2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멀티모달 (이미지)</w:t>
            </w:r>
          </w:p>
        </w:tc>
        <w:tc>
          <w:tcPr>
            <w:tcW w:type="dxa" w:w="4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이미지 분석, 정확도 높음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Google TTS</w:t>
            </w:r>
          </w:p>
        </w:tc>
        <w:tc>
          <w:tcPr>
            <w:tcW w:type="dxa" w:w="2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자연스러운 음성</w:t>
            </w:r>
          </w:p>
        </w:tc>
        <w:tc>
          <w:tcPr>
            <w:tcW w:type="dxa" w:w="4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한국어, 감정 표현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Microsoft Edge TTS</w:t>
            </w:r>
          </w:p>
        </w:tc>
        <w:tc>
          <w:tcPr>
            <w:tcW w:type="dxa" w:w="2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빠른 생성</w:t>
            </w:r>
          </w:p>
        </w:tc>
        <w:tc>
          <w:tcPr>
            <w:tcW w:type="dxa" w:w="4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지연 &lt; 100ms, 영어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STT (음성 인식) 통합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3.1 Groq Whisper Large v3 Turbo - Capability Descriptor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"vendor_id": "groq_whisper_v3_turbo",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"service_type": "stt",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"tier": "primary",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"model": "whisper-large-v3-turbo",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"features":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"streaming_support": true,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"partial_results": true,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"custom_phrase_biasing": false,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"word_timestamp": false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"languages": ["ko-KR", "en-US", "ja-JP"],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"performance":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"latency_p50_ms": 180,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"latency_p95_ms": 400,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"wer_korean": 0.06,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"wer_english": 0.08,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"max_concurrent_streams": 100,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"timeout_ms": 5000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"cost_model":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"free_tier_minutes_per_month": 600,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"paid_rate_usd_per_minute": 0.0011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3.2 API 연동 - 요청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POST /openai/deployments/whisper-large-v3-turbo/audio/transcriptions?api-version=2024-02-15-preview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Authorization: Bearer &lt;GROQ_API_KEY&gt;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Content-Type: multipart/form-data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audio=&lt;binary_pcm_data&gt;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&amp;language=ko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&amp;temperature=0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&amp;response_format=json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3.3 응답 처리 - Partial/Final Result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800"/>
        <w:gridCol w:w="3026"/>
      </w:tblGrid>
      <w:tr>
        <w:trPr>
          <w:tblHeader/>
        </w:trPr>
        <w:tc>
          <w:tcPr>
            <w:tcW w:type="dxa" w:w="1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결과 타입</w:t>
            </w:r>
          </w:p>
        </w:tc>
        <w:tc>
          <w:tcPr>
            <w:tcW w:type="dxa" w:w="1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언제 수신</w:t>
            </w:r>
          </w:p>
        </w:tc>
        <w:tc>
          <w:tcPr>
            <w:tcW w:type="dxa" w:w="1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용도</w:t>
            </w:r>
          </w:p>
        </w:tc>
        <w:tc>
          <w:tcPr>
            <w:tcW w:type="dxa" w:w="30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샘플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Partial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음성 입력 중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(20-100ms 마다)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사용자 피드백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(UI 표시)</w:t>
            </w:r>
          </w:p>
        </w:tc>
        <w:tc>
          <w:tcPr>
            <w:tcW w:type="dxa" w:w="3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{"kind": "partial", "text": "배송..."}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Final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음성 종료 후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(VAD_END)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LLM 입력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(처리용)</w:t>
            </w:r>
          </w:p>
        </w:tc>
        <w:tc>
          <w:tcPr>
            <w:tcW w:type="dxa" w:w="3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{"kind": "final", "text": "배송 조회해주세요"}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STT 응답 JSON: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"kind": "final",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"text": "배송 조회해주세요",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"confidence": 0.97,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"language": "ko-KR",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"processing_time_ms": 420,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"words": 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{"word": "배송", "start_ms": 0, "end_ms": 500, "confidence": 0.99},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{"word": "조회", "start_ms": 500, "end_ms": 950, "confidence": 0.95}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3.4 Circuit Breaker 설계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Groq STT 장애 시 자동으로 Google Cloud STT로 전환합니다.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상태 전이 다이어그램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4F6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CLOSED (정상)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├─ 연속 3회 실패 → OPEN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OPEN (장애 감지)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├─ 30초 경과 → HALF_OPEN (복구 테스트)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HALF_OPEN (복구 시도)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├─ 1회 성공 → CLOSED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└─ 1회 실패 → OPEN (다시 30초 대기)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3.5 Circuit Breaker 설정값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6226"/>
      </w:tblGrid>
      <w:tr>
        <w:trPr>
          <w:tblHeader/>
        </w:trPr>
        <w:tc>
          <w:tcPr>
            <w:tcW w:type="dxa" w:w="1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파라미터</w:t>
            </w:r>
          </w:p>
        </w:tc>
        <w:tc>
          <w:tcPr>
            <w:tcW w:type="dxa" w:w="1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값</w:t>
            </w:r>
          </w:p>
        </w:tc>
        <w:tc>
          <w:tcPr>
            <w:tcW w:type="dxa" w:w="62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failure_threshold</w:t>
            </w:r>
          </w:p>
        </w:tc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6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이 횟수 이상 실패 시 OPEN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success_threshold</w:t>
            </w:r>
          </w:p>
        </w:tc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W w:type="dxa" w:w="6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HALF_OPEN 상태에서 이 횟수 성공 시 CLOSE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timeout_sec</w:t>
            </w:r>
          </w:p>
        </w:tc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30</w:t>
            </w:r>
          </w:p>
        </w:tc>
        <w:tc>
          <w:tcPr>
            <w:tcW w:type="dxa" w:w="6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OPEN 상태 유지 시간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half_open_max_calls</w:t>
            </w:r>
          </w:p>
        </w:tc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W w:type="dxa" w:w="6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HALF_OPEN 상태에서 허용 호출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reset_timeout_sec</w:t>
            </w:r>
          </w:p>
        </w:tc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300</w:t>
            </w:r>
          </w:p>
        </w:tc>
        <w:tc>
          <w:tcPr>
            <w:tcW w:type="dxa" w:w="6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CLOSED 상태에서 실패 카운터 리셋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3.6 Circuit Breaker Python 구현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4F6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time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enum import Enum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datetime import datetime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CircuitState(Enum):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CLOSED = 'CLOSED'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OPEN = 'OPEN'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HALF_OPEN = 'HALF_OPEN'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STTCircuitBreaker: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__init__(self, failure_threshold=3, timeout_sec=30):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self.state = CircuitState.CLOSED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self.failure_count = 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self.success_count = 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self.failure_threshold = failure_threshold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self.timeout_sec = timeout_sec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self.last_failure_time = None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async def call(self, func, *args, **kwargs):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self.state == CircuitState.OPEN: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if time.time() - self.last_failure_time &gt; self.timeout_sec: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self.state = CircuitState.HALF_OPEN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self.success_count = 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else: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raise CircuitOpenError('STT circuit is OPEN')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try: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result = await func(*args, **kwargs)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self._on_success()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return result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except Exception as 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self._on_failure()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raise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_on_success(self):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self.failure_count = 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self.state == CircuitState.HALF_OPEN: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self.success_count += 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if self.success_count &gt;= 1: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self.state = CircuitState.CLOSED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_on_failure(self):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self.failure_count += 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self.last_failure_time = time.time()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self.failure_count &gt;= self.failure_threshold: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self.state = CircuitState.OPEN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3.7 MongoDB Circuit Breaker 이력 저장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circuit_breaker_events 컬렉션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db.circuit_breaker_events.insertOne({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vendor_id: 'groq_whisper_v3_turbo',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service_type: 'stt',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event_type: 'STATE_CHANGED',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from_state: 'CLOSED',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to_state: 'OPEN',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failure_count: 3,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reason: 'Timeout 3 consecutive times',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timestamp: new Date('2026-04-10T10:30:00Z'),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tenant_id: 'tenant-acme',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fallback_vendor: 'google_cloud_stt',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recovery_time_ms: 30000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3.8 Google Cloud STT - Fallback 벤더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200"/>
        <w:gridCol w:w="2426"/>
      </w:tblGrid>
      <w:tr>
        <w:trPr>
          <w:tblHeader/>
        </w:trPr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항목</w:t>
            </w:r>
          </w:p>
        </w:tc>
        <w:tc>
          <w:tcPr>
            <w:tcW w:type="dxa" w:w="2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Groq Whisper</w:t>
            </w:r>
          </w:p>
        </w:tc>
        <w:tc>
          <w:tcPr>
            <w:tcW w:type="dxa" w:w="2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Google Cloud STT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응답 시간</w:t>
            </w:r>
          </w:p>
        </w:tc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&lt; 200ms (P50)</w:t>
            </w:r>
          </w:p>
        </w:tc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200-500ms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정확도 (WER)</w:t>
            </w:r>
          </w:p>
        </w:tc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6% (한국어)</w:t>
            </w:r>
          </w:p>
        </w:tc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4% (한국어)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비용</w:t>
            </w:r>
          </w:p>
        </w:tc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$0.0011/분</w:t>
            </w:r>
          </w:p>
        </w:tc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$0.006/분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장점</w:t>
            </w:r>
          </w:p>
        </w:tc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빠름, 저비용</w:t>
            </w:r>
          </w:p>
        </w:tc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더 정확함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단점</w:t>
            </w:r>
          </w:p>
        </w:tc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약간 낮은 정확도</w:t>
            </w:r>
          </w:p>
        </w:tc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느림, 비쌈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전환 조건</w:t>
            </w:r>
          </w:p>
        </w:tc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N/A</w:t>
            </w:r>
          </w:p>
        </w:tc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Groq OPEN (3회 실패)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LLM (대형언어모델) 통합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4.1 Groq Llama 4 Scout - Capability Descriptor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"vendor_id": "groq_llama4_scout",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"service_type": "llm",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"tier": "primary",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"model": "llama-4-scout",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"features":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"function_calling": true,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"vision": false,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"json_mode": true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"performance":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"latency_p50_ms": 150,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"latency_p95_ms": 350,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"input_tokens_per_sec": 100,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"output_tokens_per_sec": 50,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"max_input_tokens": 4096,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"max_output_tokens": 1024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"cost_model":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"input_token_cost_usd": 0.00005,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"output_token_cost_usd": 0.00015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4.2 프롬프트 구조 및 Function Calling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"model": "llama-4-scout",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"messages": 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"role": "system",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"content": "당신은 AgentOE 고객 상담 AI입니다.\n고객의 요청을 정확히 이해하고 필요한 도구를 사용하여 답변해주세요.\n항상 친절하고 전문적으로 대응하세요."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"role": "user",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"content": "배송 조회해줄래?"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"tools": 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"type": "function",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"function":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"name": "query_shipping_status",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"description": "주문번호를 받아 배송 상태를 조회합니다",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"parameters":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"type": "object",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"properties":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"order_id": {"type": "string", "description": "주문 번호"},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"include_timeline": {"type": "boolean", "description": "타임라인 포함 여부"}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"required": ["order_id"]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"tool_choice": "auto",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"temperature": 0.7,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"max_tokens": 512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4.3 Function Calling 응답 처리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응답 예시: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"role": "assistant",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"content": null,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"tool_calls": 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"id": "call_12345",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"type": "function",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"function":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"name": "query_shipping_status",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"arguments": {"order_id": "ORD-2026-001234"}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Agent가 위 결과를 받으면: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1. function call 실행: query_shipping_status('ORD-2026-001234')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2. 반환 결과를 messages에 추가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3. LLM에 다시 요청하여 최종 응답 생성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4.4 LLM 라우팅 조건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400"/>
        <w:gridCol w:w="1400"/>
        <w:gridCol w:w="2626"/>
      </w:tblGrid>
      <w:tr>
        <w:trPr>
          <w:tblHeader/>
        </w:trPr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시나리오</w:t>
            </w:r>
          </w:p>
        </w:tc>
        <w:tc>
          <w:tcPr>
            <w:tcW w:type="dxa" w:w="1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1순위</w:t>
            </w:r>
          </w:p>
        </w:tc>
        <w:tc>
          <w:tcPr>
            <w:tcW w:type="dxa" w:w="1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2순위</w:t>
            </w:r>
          </w:p>
        </w:tc>
        <w:tc>
          <w:tcPr>
            <w:tcW w:type="dxa" w:w="1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3순위</w:t>
            </w:r>
          </w:p>
        </w:tc>
        <w:tc>
          <w:tcPr>
            <w:tcW w:type="dxa" w:w="26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기준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빠른 응답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(FAQ)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Llama Scout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Llama 3.3 70B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Gemini 2.0</w:t>
            </w:r>
          </w:p>
        </w:tc>
        <w:tc>
          <w:tcPr>
            <w:tcW w:type="dxa" w:w="26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P50 &lt; 150ms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정교한 추론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(복잡 질의)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Llama 3.3 70B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Llama Scout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Gemini 2.0</w:t>
            </w:r>
          </w:p>
        </w:tc>
        <w:tc>
          <w:tcPr>
            <w:tcW w:type="dxa" w:w="26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토큰 예산 여유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이미지 분석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(증명서)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Gemini 2.0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Gemini 1.5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Claude 3</w:t>
            </w:r>
          </w:p>
        </w:tc>
        <w:tc>
          <w:tcPr>
            <w:tcW w:type="dxa" w:w="26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multimodal 필요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높은 정확도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(의료/법률)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Llama 3.3 70B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Gemini 2.0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Claude 3</w:t>
            </w:r>
          </w:p>
        </w:tc>
        <w:tc>
          <w:tcPr>
            <w:tcW w:type="dxa" w:w="26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accuracy &gt; 95%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비용 최적화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(대량)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Llama Scout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Llama 3.3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Gemini 2.0</w:t>
            </w:r>
          </w:p>
        </w:tc>
        <w:tc>
          <w:tcPr>
            <w:tcW w:type="dxa" w:w="26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$/1M tokens 최소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4.5 Token Budget (입력→출력 계산)</w:t>
      </w:r>
    </w:p>
    <w:tbl>
      <w:tblPr>
        <w:tblW w:type="dxa" w:w="7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200"/>
        <w:gridCol w:w="1200"/>
        <w:gridCol w:w="2026"/>
      </w:tblGrid>
      <w:tr>
        <w:trPr>
          <w:tblHeader/>
        </w:trPr>
        <w:tc>
          <w:tcPr>
            <w:tcW w:type="dxa" w:w="1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요청 타입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평균 입력 토큰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평균 출력 토큰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총 예산</w:t>
            </w:r>
          </w:p>
        </w:tc>
        <w:tc>
          <w:tcPr>
            <w:tcW w:type="dxa" w:w="20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대기 시간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FAQ (짧은 답변)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150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100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250</w:t>
            </w:r>
          </w:p>
        </w:tc>
        <w:tc>
          <w:tcPr>
            <w:tcW w:type="dxa" w:w="2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&lt; 200ms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조회 (배송, 주문)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200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200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400</w:t>
            </w:r>
          </w:p>
        </w:tc>
        <w:tc>
          <w:tcPr>
            <w:tcW w:type="dxa" w:w="2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&lt; 500ms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변경 (주소 수정)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300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150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450</w:t>
            </w:r>
          </w:p>
        </w:tc>
        <w:tc>
          <w:tcPr>
            <w:tcW w:type="dxa" w:w="2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&lt; 1초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상담사 이관 (문맥)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500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300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800</w:t>
            </w:r>
          </w:p>
        </w:tc>
        <w:tc>
          <w:tcPr>
            <w:tcW w:type="dxa" w:w="2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&lt; 2초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복잡 추론 (계약 검토)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1000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500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1500</w:t>
            </w:r>
          </w:p>
        </w:tc>
        <w:tc>
          <w:tcPr>
            <w:tcW w:type="dxa" w:w="2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&lt; 5초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TTS (음성 합성) 통합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5.1 Google Cloud TTS Neural2 - Capability Descriptor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"vendor_id": "google_tts_neural2",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"service_type": "tts",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"tier": "primary",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"features":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"neural_voices": true,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"ssml_support": true,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"streaming": true,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"rate_control": true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"voices": 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{"language": "ko-KR", "name": "ko-KR-Neural2-A", "gender": "female", "latency_ms": 120},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{"language": "en-US", "name": "en-US-Neural2-C", "gender": "female", "latency_ms": 100}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"performance":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"latency_p50_ms": 120,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"latency_p95_ms": 300,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"quality": "natural",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"max_concurrent": 50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5.2 SSML 요청 예시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&lt;speak&gt;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&lt;voice name="ko-KR-Neural2-A"&gt;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&lt;prosody rate="medium" pitch="+2st"&gt;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배송 상태를 확인해드릴게요.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&lt;break time="300ms"/&gt;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주문번호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&lt;say-as interpret-as="digits"&gt;12345&lt;/say-as&gt;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의 배송은 현재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&lt;emphasis level="moderate"&gt;출고 완료&lt;/emphasis&gt;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상태입니다.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&lt;/prosody&gt;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&lt;/voice&gt;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&lt;/speak&gt;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5.3 TTS 재생 큐 관리</w:t>
      </w:r>
    </w:p>
    <w:tbl>
      <w:tblPr>
        <w:tblW w:type="dxa" w:w="6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1326"/>
      </w:tblGrid>
      <w:tr>
        <w:trPr>
          <w:tblHeader/>
        </w:trPr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상태</w:t>
            </w:r>
          </w:p>
        </w:tc>
        <w:tc>
          <w:tcPr>
            <w:tcW w:type="dxa" w:w="35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  <w:tc>
          <w:tcPr>
            <w:tcW w:type="dxa" w:w="13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우선순위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PENDING</w:t>
            </w:r>
          </w:p>
        </w:tc>
        <w:tc>
          <w:tcPr>
            <w:tcW w:type="dxa" w:w="3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생성 대기 중, 스케줄링 안 됨</w:t>
            </w:r>
          </w:p>
        </w:tc>
        <w:tc>
          <w:tcPr>
            <w:tcW w:type="dxa" w:w="1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normal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GENERATING</w:t>
            </w:r>
          </w:p>
        </w:tc>
        <w:tc>
          <w:tcPr>
            <w:tcW w:type="dxa" w:w="3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TTS API 호출 중</w:t>
            </w:r>
          </w:p>
        </w:tc>
        <w:tc>
          <w:tcPr>
            <w:tcW w:type="dxa" w:w="1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normal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GENERATED</w:t>
            </w:r>
          </w:p>
        </w:tc>
        <w:tc>
          <w:tcPr>
            <w:tcW w:type="dxa" w:w="3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오디오 생성 완료, 재생 대기</w:t>
            </w:r>
          </w:p>
        </w:tc>
        <w:tc>
          <w:tcPr>
            <w:tcW w:type="dxa" w:w="1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normal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PLAYING</w:t>
            </w:r>
          </w:p>
        </w:tc>
        <w:tc>
          <w:tcPr>
            <w:tcW w:type="dxa" w:w="3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VBGW에서 사용자에게 재생 중</w:t>
            </w:r>
          </w:p>
        </w:tc>
        <w:tc>
          <w:tcPr>
            <w:tcW w:type="dxa" w:w="1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HIGH (우선)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INTERRUPTED</w:t>
            </w:r>
          </w:p>
        </w:tc>
        <w:tc>
          <w:tcPr>
            <w:tcW w:type="dxa" w:w="3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사용자 끼어들기로 중단</w:t>
            </w:r>
          </w:p>
        </w:tc>
        <w:tc>
          <w:tcPr>
            <w:tcW w:type="dxa" w:w="1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normal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COMPLETED</w:t>
            </w:r>
          </w:p>
        </w:tc>
        <w:tc>
          <w:tcPr>
            <w:tcW w:type="dxa" w:w="3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재생 완료, 로그 저장</w:t>
            </w:r>
          </w:p>
        </w:tc>
        <w:tc>
          <w:tcPr>
            <w:tcW w:type="dxa" w:w="1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normal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5.4 Pre-generation 전략 (Filler Audio)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사용자를 기다리게 하지 않도록 자주 사용되는 문구를 미리 생성합니다.</w:t>
      </w:r>
    </w:p>
    <w:tbl>
      <w:tblPr>
        <w:tblW w:type="dxa" w:w="6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000"/>
        <w:gridCol w:w="1626"/>
      </w:tblGrid>
      <w:tr>
        <w:trPr>
          <w:tblHeader/>
        </w:trPr>
        <w:tc>
          <w:tcPr>
            <w:tcW w:type="dxa" w:w="2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문구</w:t>
            </w:r>
          </w:p>
        </w:tc>
        <w:tc>
          <w:tcPr>
            <w:tcW w:type="dxa" w:w="1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언어</w:t>
            </w:r>
          </w:p>
        </w:tc>
        <w:tc>
          <w:tcPr>
            <w:tcW w:type="dxa" w:w="1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길이</w:t>
            </w:r>
          </w:p>
        </w:tc>
        <w:tc>
          <w:tcPr>
            <w:tcW w:type="dxa" w:w="16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생성 주기</w:t>
            </w:r>
          </w:p>
        </w:tc>
      </w:tr>
      <w:tr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잠시만 기다려주세요</w:t>
            </w:r>
          </w:p>
        </w:tc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ko-KR</w:t>
            </w:r>
          </w:p>
        </w:tc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2초</w:t>
            </w:r>
          </w:p>
        </w:tc>
        <w:tc>
          <w:tcPr>
            <w:tcW w:type="dxa" w:w="16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daily</w:t>
            </w:r>
          </w:p>
        </w:tc>
      </w:tr>
      <w:tr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확인 중입니다</w:t>
            </w:r>
          </w:p>
        </w:tc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ko-KR</w:t>
            </w:r>
          </w:p>
        </w:tc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1.5초</w:t>
            </w:r>
          </w:p>
        </w:tc>
        <w:tc>
          <w:tcPr>
            <w:tcW w:type="dxa" w:w="16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daily</w:t>
            </w:r>
          </w:p>
        </w:tc>
      </w:tr>
      <w:tr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배송 현황을 조회하고 있습니다</w:t>
            </w:r>
          </w:p>
        </w:tc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ko-KR</w:t>
            </w:r>
          </w:p>
        </w:tc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3초</w:t>
            </w:r>
          </w:p>
        </w:tc>
        <w:tc>
          <w:tcPr>
            <w:tcW w:type="dxa" w:w="16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daily</w:t>
            </w:r>
          </w:p>
        </w:tc>
      </w:tr>
      <w:tr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Just a moment</w:t>
            </w:r>
          </w:p>
        </w:tc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en-US</w:t>
            </w:r>
          </w:p>
        </w:tc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1초</w:t>
            </w:r>
          </w:p>
        </w:tc>
        <w:tc>
          <w:tcPr>
            <w:tcW w:type="dxa" w:w="16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daily</w:t>
            </w:r>
          </w:p>
        </w:tc>
      </w:tr>
      <w:tr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Processing your request</w:t>
            </w:r>
          </w:p>
        </w:tc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en-US</w:t>
            </w:r>
          </w:p>
        </w:tc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2초</w:t>
            </w:r>
          </w:p>
        </w:tc>
        <w:tc>
          <w:tcPr>
            <w:tcW w:type="dxa" w:w="16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daily</w:t>
            </w:r>
          </w:p>
        </w:tc>
      </w:tr>
      <w:tr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Thank you for your patience</w:t>
            </w:r>
          </w:p>
        </w:tc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en-US</w:t>
            </w:r>
          </w:p>
        </w:tc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2.5초</w:t>
            </w:r>
          </w:p>
        </w:tc>
        <w:tc>
          <w:tcPr>
            <w:tcW w:type="dxa" w:w="16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weekly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6. Latency Budget 관리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6.1 전체 턴 레이턴시 (Turn = 사용자 입력 → AI 응답)</w:t>
      </w:r>
    </w:p>
    <w:tbl>
      <w:tblPr>
        <w:tblW w:type="dxa" w:w="7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000"/>
        <w:gridCol w:w="1000"/>
        <w:gridCol w:w="2326"/>
      </w:tblGrid>
      <w:tr>
        <w:trPr>
          <w:tblHeader/>
        </w:trPr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요청 유형</w:t>
            </w:r>
          </w:p>
        </w:tc>
        <w:tc>
          <w:tcPr>
            <w:tcW w:type="dxa" w:w="15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세부 설명</w:t>
            </w:r>
          </w:p>
        </w:tc>
        <w:tc>
          <w:tcPr>
            <w:tcW w:type="dxa" w:w="1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P50 (ms)</w:t>
            </w:r>
          </w:p>
        </w:tc>
        <w:tc>
          <w:tcPr>
            <w:tcW w:type="dxa" w:w="1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P95 (ms)</w:t>
            </w:r>
          </w:p>
        </w:tc>
        <w:tc>
          <w:tcPr>
            <w:tcW w:type="dxa" w:w="23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실제 목표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FAQ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배송 조회</w:t>
            </w:r>
          </w:p>
        </w:tc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단순 조회, 미리 학습된 답변</w:t>
            </w:r>
          </w:p>
        </w:tc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500</w:t>
            </w:r>
          </w:p>
        </w:tc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1200</w:t>
            </w:r>
          </w:p>
        </w:tc>
        <w:tc>
          <w:tcPr>
            <w:tcW w:type="dxa" w:w="2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&lt; 1초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주문 조회</w:t>
            </w:r>
          </w:p>
        </w:tc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DB 쿼리 1-2회</w:t>
            </w:r>
          </w:p>
        </w:tc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800</w:t>
            </w:r>
          </w:p>
        </w:tc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2000</w:t>
            </w:r>
          </w:p>
        </w:tc>
        <w:tc>
          <w:tcPr>
            <w:tcW w:type="dxa" w:w="2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&lt; 2초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변경 작업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주소 수정</w:t>
            </w:r>
          </w:p>
        </w:tc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검증 + DB 업데이트</w:t>
            </w:r>
          </w:p>
        </w:tc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1500</w:t>
            </w:r>
          </w:p>
        </w:tc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3500</w:t>
            </w:r>
          </w:p>
        </w:tc>
        <w:tc>
          <w:tcPr>
            <w:tcW w:type="dxa" w:w="2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&lt; 4초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복잡 추론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계약 리뷰</w:t>
            </w:r>
          </w:p>
        </w:tc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LLM 깊은 분석</w:t>
            </w:r>
          </w:p>
        </w:tc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3000</w:t>
            </w:r>
          </w:p>
        </w:tc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6000</w:t>
            </w:r>
          </w:p>
        </w:tc>
        <w:tc>
          <w:tcPr>
            <w:tcW w:type="dxa" w:w="2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&lt; 7초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상담사 이관</w:t>
            </w:r>
          </w:p>
        </w:tc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컨텍스트 정리 + 이관</w:t>
            </w:r>
          </w:p>
        </w:tc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2000</w:t>
            </w:r>
          </w:p>
        </w:tc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5000</w:t>
            </w:r>
          </w:p>
        </w:tc>
        <w:tc>
          <w:tcPr>
            <w:tcW w:type="dxa" w:w="2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&lt; 6초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6.2 단계별 타임아웃 설정 (상세)</w:t>
      </w:r>
    </w:p>
    <w:tbl>
      <w:tblPr>
        <w:tblW w:type="dxa" w:w="7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1200"/>
        <w:gridCol w:w="1200"/>
        <w:gridCol w:w="1200"/>
        <w:gridCol w:w="1226"/>
      </w:tblGrid>
      <w:tr>
        <w:trPr>
          <w:tblHeader/>
        </w:trPr>
        <w:tc>
          <w:tcPr>
            <w:tcW w:type="dxa" w:w="1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단계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작업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STT (ms)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LLM (ms)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TTS (ms)</w:t>
            </w:r>
          </w:p>
        </w:tc>
        <w:tc>
          <w:tcPr>
            <w:tcW w:type="dxa" w:w="12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총합 (ms)</w:t>
            </w:r>
          </w:p>
        </w:tc>
      </w:tr>
      <w:tr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음성 입력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(최대 10초)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10000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</w:t>
            </w:r>
          </w:p>
        </w:tc>
        <w:tc>
          <w:tcPr>
            <w:tcW w:type="dxa" w:w="1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10000</w:t>
            </w:r>
          </w:p>
        </w:tc>
      </w:tr>
      <w:tr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STT 처리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(Groq)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200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</w:t>
            </w:r>
          </w:p>
        </w:tc>
        <w:tc>
          <w:tcPr>
            <w:tcW w:type="dxa" w:w="1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200</w:t>
            </w:r>
          </w:p>
        </w:tc>
      </w:tr>
      <w:tr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LLM 추론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(Llama Scout)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150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</w:t>
            </w:r>
          </w:p>
        </w:tc>
        <w:tc>
          <w:tcPr>
            <w:tcW w:type="dxa" w:w="1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150</w:t>
            </w:r>
          </w:p>
        </w:tc>
      </w:tr>
      <w:tr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TTS 생성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(Google Neural2)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120</w:t>
            </w:r>
          </w:p>
        </w:tc>
        <w:tc>
          <w:tcPr>
            <w:tcW w:type="dxa" w:w="1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120</w:t>
            </w:r>
          </w:p>
        </w:tc>
      </w:tr>
      <w:tr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네트워크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왕복 (gRPC)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50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50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50</w:t>
            </w:r>
          </w:p>
        </w:tc>
        <w:tc>
          <w:tcPr>
            <w:tcW w:type="dxa" w:w="1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150</w:t>
            </w:r>
          </w:p>
        </w:tc>
      </w:tr>
      <w:tr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버퍼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(처리 지연)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200</w:t>
            </w:r>
          </w:p>
        </w:tc>
      </w:tr>
      <w:tr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합계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(P50)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</w:t>
            </w:r>
          </w:p>
        </w:tc>
        <w:tc>
          <w:tcPr>
            <w:tcW w:type="dxa" w:w="1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~800ms</w:t>
            </w:r>
          </w:p>
        </w:tc>
      </w:tr>
      <w:tr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합계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(P95 여유)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</w:t>
            </w:r>
          </w:p>
        </w:tc>
        <w:tc>
          <w:tcPr>
            <w:tcW w:type="dxa" w:w="1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~2000ms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7. Fallback 전략 매트릭스</w:t>
      </w:r>
    </w:p>
    <w:tbl>
      <w:tblPr>
        <w:tblW w:type="dxa" w:w="7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1400"/>
        <w:gridCol w:w="1426"/>
      </w:tblGrid>
      <w:tr>
        <w:trPr>
          <w:tblHeader/>
        </w:trPr>
        <w:tc>
          <w:tcPr>
            <w:tcW w:type="dxa" w:w="1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상황</w:t>
            </w:r>
          </w:p>
        </w:tc>
        <w:tc>
          <w:tcPr>
            <w:tcW w:type="dxa" w:w="1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STT 선택</w:t>
            </w:r>
          </w:p>
        </w:tc>
        <w:tc>
          <w:tcPr>
            <w:tcW w:type="dxa" w:w="1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LLM 선택</w:t>
            </w:r>
          </w:p>
        </w:tc>
        <w:tc>
          <w:tcPr>
            <w:tcW w:type="dxa" w:w="1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TTS 선택</w:t>
            </w:r>
          </w:p>
        </w:tc>
        <w:tc>
          <w:tcPr>
            <w:tcW w:type="dxa" w:w="14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우선순위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정상 (모두 양호)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Groq Whisper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Llama Scout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Google TTS</w:t>
            </w:r>
          </w:p>
        </w:tc>
        <w:tc>
          <w:tcPr>
            <w:tcW w:type="dxa" w:w="14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PRIMARY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STT Groq 장애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Google STT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Llama Scout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Google TTS</w:t>
            </w:r>
          </w:p>
        </w:tc>
        <w:tc>
          <w:tcPr>
            <w:tcW w:type="dxa" w:w="14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SECONDARY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LLM Groq 장애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(구글 장애 아님)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Groq Whisper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Gemini 2.0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Google TTS</w:t>
            </w:r>
          </w:p>
        </w:tc>
        <w:tc>
          <w:tcPr>
            <w:tcW w:type="dxa" w:w="14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SECONDARY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TTS Google 장애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Groq Whisper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Llama Scout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Microsoft TTS</w:t>
            </w:r>
          </w:p>
        </w:tc>
        <w:tc>
          <w:tcPr>
            <w:tcW w:type="dxa" w:w="14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SECONDARY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다중 벤더 장애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(2개 이상)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Google STT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Gemini 2.0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Microsoft TTS</w:t>
            </w:r>
          </w:p>
        </w:tc>
        <w:tc>
          <w:tcPr>
            <w:tcW w:type="dxa" w:w="14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FALLBACK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모든 벤더 장애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(비상)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Local Vosk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Local LLaMA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Local mTTS</w:t>
            </w:r>
          </w:p>
        </w:tc>
        <w:tc>
          <w:tcPr>
            <w:tcW w:type="dxa" w:w="14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EMERGENCY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8. 운영 지침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8.1 헬스체크 API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매 30초마다 각 벤더의 상태를 확인합니다.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GET /health/stt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Response (200 OK):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"groq_whisper": {"status": "healthy", "latency_ms": 185, "last_check": "2026-04-10T14:30:00Z"},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"google_stt": {"status": "healthy", "latency_ms": 350, "last_check": "2026-04-10T14:30:00Z"}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GET /health/llm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Response (200 OK):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"groq_llama_scout": {"status": "healthy", "latency_ms": 140, "tokens_per_sec": 48, "cost_usd_today": 12.45},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"groq_llama_70b": {"status": "healthy", "latency_ms": 280, "tokens_per_sec": 32, "cost_usd_today": 18.90},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"google_gemini": {"status": "healthy", "latency_ms": 220, "tokens_per_sec": 55}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GET /health/tts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Response (200 OK):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"google_tts": {"status": "healthy", "latency_ms": 115, "voices": 4},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"microsoft_tts": {"status": "healthy", "latency_ms": 95, "voices": 3}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8.2 알람 조건</w:t>
      </w:r>
    </w:p>
    <w:tbl>
      <w:tblPr>
        <w:tblW w:type="dxa" w:w="7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200"/>
        <w:gridCol w:w="2226"/>
      </w:tblGrid>
      <w:tr>
        <w:trPr>
          <w:tblHeader/>
        </w:trPr>
        <w:tc>
          <w:tcPr>
            <w:tcW w:type="dxa" w:w="1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이벤트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심각도</w:t>
            </w:r>
          </w:p>
        </w:tc>
        <w:tc>
          <w:tcPr>
            <w:tcW w:type="dxa" w:w="2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발생 조건</w:t>
            </w:r>
          </w:p>
        </w:tc>
        <w:tc>
          <w:tcPr>
            <w:tcW w:type="dxa" w:w="22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대응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높은 지연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WARNING</w:t>
            </w:r>
          </w:p>
        </w:tc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P95 &gt; 1.5초 (5분 지속)</w:t>
            </w:r>
          </w:p>
        </w:tc>
        <w:tc>
          <w:tcPr>
            <w:tcW w:type="dxa" w:w="2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로그 분석, 병목 확인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순차 실패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3회 이상 연속 실패</w:t>
            </w:r>
          </w:p>
        </w:tc>
        <w:tc>
          <w:tcPr>
            <w:tcW w:type="dxa" w:w="2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자동 Fallback, 팀 알림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Circuit Open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WARNING</w:t>
            </w:r>
          </w:p>
        </w:tc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벤더 전환됨</w:t>
            </w:r>
          </w:p>
        </w:tc>
        <w:tc>
          <w:tcPr>
            <w:tcW w:type="dxa" w:w="2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장애 원인 조사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비용 초과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INFO</w:t>
            </w:r>
          </w:p>
        </w:tc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일일 비용 &gt; 예산 120%</w:t>
            </w:r>
          </w:p>
        </w:tc>
        <w:tc>
          <w:tcPr>
            <w:tcW w:type="dxa" w:w="2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벤더 선택 로직 조정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Token 부족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WARNING</w:t>
            </w:r>
          </w:p>
        </w:tc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사용 가능 토큰 &lt; 예산 20%</w:t>
            </w:r>
          </w:p>
        </w:tc>
        <w:tc>
          <w:tcPr>
            <w:tcW w:type="dxa" w:w="2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LLM 최적화, 프롬프트 단축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에러율 증가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WARNING</w:t>
            </w:r>
          </w:p>
        </w:tc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ERR_* / 전체 &gt; 2%</w:t>
            </w:r>
          </w:p>
        </w:tc>
        <w:tc>
          <w:tcPr>
            <w:tcW w:type="dxa" w:w="2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스택 트레이스 검토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8.3 벤더 교체 절차</w:t>
      </w:r>
    </w:p>
    <w:tbl>
      <w:tblPr>
        <w:tblW w:type="dxa" w:w="6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00"/>
        <w:gridCol w:w="2000"/>
        <w:gridCol w:w="1000"/>
        <w:gridCol w:w="1826"/>
      </w:tblGrid>
      <w:tr>
        <w:trPr>
          <w:tblHeader/>
        </w:trPr>
        <w:tc>
          <w:tcPr>
            <w:tcW w:type="dxa" w:w="5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단계</w:t>
            </w:r>
          </w:p>
        </w:tc>
        <w:tc>
          <w:tcPr>
            <w:tcW w:type="dxa" w:w="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담당자</w:t>
            </w:r>
          </w:p>
        </w:tc>
        <w:tc>
          <w:tcPr>
            <w:tcW w:type="dxa" w:w="2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작업</w:t>
            </w:r>
          </w:p>
        </w:tc>
        <w:tc>
          <w:tcPr>
            <w:tcW w:type="dxa" w:w="1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시간</w:t>
            </w:r>
          </w:p>
        </w:tc>
        <w:tc>
          <w:tcPr>
            <w:tcW w:type="dxa" w:w="18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검증</w:t>
            </w:r>
          </w:p>
        </w:tc>
      </w:tr>
      <w:tr>
        <w:tc>
          <w:tcPr>
            <w:tcW w:type="dxa" w:w="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DevOps</w:t>
            </w:r>
          </w:p>
        </w:tc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Fallback 벤더 준비 (비용, 할당량 확인)</w:t>
            </w:r>
          </w:p>
        </w:tc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1시간</w:t>
            </w:r>
          </w:p>
        </w:tc>
        <w:tc>
          <w:tcPr>
            <w:tcW w:type="dxa" w:w="1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테스트 호출 성공</w:t>
            </w:r>
          </w:p>
        </w:tc>
      </w:tr>
      <w:tr>
        <w:tc>
          <w:tcPr>
            <w:tcW w:type="dxa" w:w="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Circuit Breaker 설정값 변경 (낮은 임계값)</w:t>
            </w:r>
          </w:p>
        </w:tc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30분</w:t>
            </w:r>
          </w:p>
        </w:tc>
        <w:tc>
          <w:tcPr>
            <w:tcW w:type="dxa" w:w="1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설정 반영 확인</w:t>
            </w:r>
          </w:p>
        </w:tc>
      </w:tr>
      <w:tr>
        <w:tc>
          <w:tcPr>
            <w:tcW w:type="dxa" w:w="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Routing 로직 업데이트 (Primary → Secondary)</w:t>
            </w:r>
          </w:p>
        </w:tc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1시간</w:t>
            </w:r>
          </w:p>
        </w:tc>
        <w:tc>
          <w:tcPr>
            <w:tcW w:type="dxa" w:w="1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A/B 테스트 5%</w:t>
            </w:r>
          </w:p>
        </w:tc>
      </w:tr>
      <w:tr>
        <w:tc>
          <w:tcPr>
            <w:tcW w:type="dxa" w:w="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</w:t>
            </w:r>
          </w:p>
        </w:tc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QA</w:t>
            </w:r>
          </w:p>
        </w:tc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E2E 테스트 (100 호출)</w:t>
            </w:r>
          </w:p>
        </w:tc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2시간</w:t>
            </w:r>
          </w:p>
        </w:tc>
        <w:tc>
          <w:tcPr>
            <w:tcW w:type="dxa" w:w="1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모두 성공</w:t>
            </w:r>
          </w:p>
        </w:tc>
      </w:tr>
      <w:tr>
        <w:tc>
          <w:tcPr>
            <w:tcW w:type="dxa" w:w="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</w:t>
            </w:r>
          </w:p>
        </w:tc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DevOps</w:t>
            </w:r>
          </w:p>
        </w:tc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Canary 배포 (10% 트래픽)</w:t>
            </w:r>
          </w:p>
        </w:tc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1시간</w:t>
            </w:r>
          </w:p>
        </w:tc>
        <w:tc>
          <w:tcPr>
            <w:tcW w:type="dxa" w:w="1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에러율 &lt; 0.1%</w:t>
            </w:r>
          </w:p>
        </w:tc>
      </w:tr>
      <w:tr>
        <w:tc>
          <w:tcPr>
            <w:tcW w:type="dxa" w:w="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</w:t>
            </w:r>
          </w:p>
        </w:tc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DevOps</w:t>
            </w:r>
          </w:p>
        </w:tc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전체 배포 (100% 트래픽)</w:t>
            </w:r>
          </w:p>
        </w:tc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30분</w:t>
            </w:r>
          </w:p>
        </w:tc>
        <w:tc>
          <w:tcPr>
            <w:tcW w:type="dxa" w:w="1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모니터링</w:t>
            </w:r>
          </w:p>
        </w:tc>
      </w:tr>
      <w:tr>
        <w:tc>
          <w:tcPr>
            <w:tcW w:type="dxa" w:w="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7</w:t>
            </w:r>
          </w:p>
        </w:tc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SRE</w:t>
            </w:r>
          </w:p>
        </w:tc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이전 벤더 점검 (장애 원인)</w:t>
            </w:r>
          </w:p>
        </w:tc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주중 업무</w:t>
            </w:r>
          </w:p>
        </w:tc>
        <w:tc>
          <w:tcPr>
            <w:tcW w:type="dxa" w:w="1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보고서 작성</w:t>
            </w:r>
          </w:p>
        </w:tc>
      </w:tr>
      <w:tr>
        <w:tc>
          <w:tcPr>
            <w:tcW w:type="dxa" w:w="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8</w:t>
            </w:r>
          </w:p>
        </w:tc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DevOps</w:t>
            </w:r>
          </w:p>
        </w:tc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복구 시 원래 벤더로 Rollback 계획</w:t>
            </w:r>
          </w:p>
        </w:tc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사전</w:t>
            </w:r>
          </w:p>
        </w:tc>
        <w:tc>
          <w:tcPr>
            <w:tcW w:type="dxa" w:w="1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Runbook 작성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부록: 참고 자료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A. MongoDB Collections 스키마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stt_results collection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db.createCollection('stt_results',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validator: {$jsonSchema: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bsonType: 'object',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required: ['session_id', 'tenant_id', 'text', 'created_at'],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properties: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session_id: {bsonType: 'string'},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tenant_id: {bsonType: 'string'},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text: {bsonType: 'string'},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confidence: {bsonType: 'double', minimum: 0, maximum: 1},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vendor_id: {bsonType: 'string'},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latency_ms: {bsonType: 'int'},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created_at: {bsonType: 'date'}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db.stt_results.createIndex({session_id: 1});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db.stt_results.createIndex({tenant_id: 1, created_at: -1});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B. Python 구현 예시 - Speech Orchestrator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4F6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asyncio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circuitbreaker import CircuitBreaker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SpeechOrchestrator: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__init__(self, mongodb_client):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self.groq_stt_cb = CircuitBreaker(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failure_threshold=3, timeout_sec=30)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self.google_stt = GoogleSTTConnector()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self.mongo = mongodb_client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async def transcribe(self, audio_data, session_id):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try: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result = await self.groq_stt_cb.call(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self.groq_stt.transcribe, audio_data)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await self.mongo['stt_results'].insert_one({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'session_id': session_id,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'text': result['text'],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'vendor': 'groq',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'latency_ms': result['latency']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})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return result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except CircuitBreakerOpen: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result = await self.google_stt.transcribe(audio_data)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await self.mongo['stt_results'].insert_one({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'session_id': session_id,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'text': result['text'],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'vendor': 'google',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'fallback': True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})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return result</w:t>
            </w:r>
          </w:p>
        </w:tc>
      </w:tr>
    </w:tbl>
    <w:p>
      <w:pPr>
        <w:spacing w:after="20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AgentOE Platform  |  대외비  | 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/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2"/>
      </w:pBdr>
      <w:tabs>
        <w:tab w:val="2" w:pos="9026"/>
      </w:tabs>
    </w:pPr>
    <w:r>
      <w:rPr>
        <w:rFonts w:ascii="Arial" w:cs="Arial" w:eastAsia="Arial" w:hAnsi="Arial"/>
        <w:b/>
        <w:bCs/>
        <w:color w:val="1B3A6B"/>
        <w:sz w:val="20"/>
        <w:szCs w:val="20"/>
      </w:rPr>
      <w:t xml:space="preserve">AgentOE | 03_STT/LLM/TTS 가이드</w:t>
    </w:r>
    <w:r>
      <w:rPr>
        <w:rFonts w:ascii="Arial" w:cs="Arial" w:eastAsia="Arial" w:hAnsi="Arial"/>
        <w:color w:val="888888"/>
        <w:sz w:val="18"/>
        <w:szCs w:val="18"/>
      </w:rPr>
      <w:t xml:space="preserve">	2026-04-10  |  MongoDB Edition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3A6B" w:sz="6" w:space="2"/>
      </w:pBdr>
      <w:spacing w:after="200" w:before="400"/>
      <w:outlineLvl w:val="0"/>
    </w:pPr>
    <w:rPr>
      <w:rFonts w:ascii="Arial" w:cs="Arial" w:eastAsia="Arial" w:hAnsi="Arial"/>
      <w:b/>
      <w:bCs/>
      <w:color w:val="1B3A6B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E5FA8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874C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2026-04-10T04:25:25.426Z</dcterms:created>
  <dcterms:modified xsi:type="dcterms:W3CDTF">2026-04-10T04:25:25.427Z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