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firstLine="720"/>
        <w:jc w:val="center"/>
        <w:rPr>
          <w:rFonts w:ascii="Ubuntu" w:hAnsi="Ubuntu"/>
        </w:rPr>
      </w:pPr>
      <w:r>
        <w:rPr>
          <w:rFonts w:eastAsia="Adobe Fangsong Std R" w:cs="Calibri" w:ascii="Ubuntu" w:hAnsi="Ubuntu" w:cstheme="minorHAnsi"/>
          <w:b/>
          <w:sz w:val="32"/>
          <w:szCs w:val="32"/>
          <w:u w:val="single"/>
        </w:rPr>
        <w:t>ACIDS BASES AND SALTS</w:t>
      </w:r>
    </w:p>
    <w:p>
      <w:pPr>
        <w:pStyle w:val="Normal"/>
        <w:bidi w:val="0"/>
        <w:jc w:val="left"/>
        <w:rPr>
          <w:rFonts w:ascii="Ubuntu" w:hAnsi="Ubuntu"/>
        </w:rPr>
      </w:pPr>
      <w:r>
        <w:rPr>
          <w:rFonts w:eastAsia="Adobe Fangsong Std R" w:cs="Calibri" w:ascii="Ubuntu" w:hAnsi="Ubuntu" w:cstheme="minorHAnsi"/>
          <w:sz w:val="32"/>
          <w:szCs w:val="32"/>
        </w:rPr>
        <w:t>Theories on acids and bases</w:t>
      </w:r>
    </w:p>
    <w:p>
      <w:pPr>
        <w:pStyle w:val="Normal"/>
        <w:bidi w:val="0"/>
        <w:jc w:val="left"/>
        <w:rPr>
          <w:rFonts w:ascii="Ubuntu" w:hAnsi="Ubuntu"/>
        </w:rPr>
      </w:pPr>
      <w:r>
        <w:rPr>
          <w:rFonts w:eastAsia="Adobe Fangsong Std R" w:cs="Calibri" w:ascii="Ubuntu" w:hAnsi="Ubuntu" w:cstheme="minorHAnsi"/>
          <w:sz w:val="32"/>
          <w:szCs w:val="32"/>
        </w:rPr>
        <w:t>1. Lavoisier’s Theory: Lavoisier defined an acid as a substance which contains oxygen. He defined it as an oxide of a non-metal which when dissolved in water, produces a solution which turns litmus paper from blue to red.</w:t>
      </w:r>
    </w:p>
    <w:p>
      <w:pPr>
        <w:pStyle w:val="Normal"/>
        <w:bidi w:val="0"/>
        <w:jc w:val="left"/>
        <w:rPr>
          <w:rFonts w:ascii="Ubuntu" w:hAnsi="Ubuntu"/>
        </w:rPr>
      </w:pPr>
      <w:r>
        <w:rPr>
          <w:rFonts w:eastAsia="Adobe Fangsong Std R" w:cs="Calibri" w:ascii="Ubuntu" w:hAnsi="Ubuntu" w:cstheme="minorHAnsi"/>
          <w:sz w:val="32"/>
          <w:szCs w:val="32"/>
        </w:rPr>
        <w:t xml:space="preserve">The problem with this theory is that there are many acids without oxygen. E.g. </w:t>
      </w:r>
      <w:r>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oMath>
    </w:p>
    <w:p>
      <w:pPr>
        <w:pStyle w:val="Normal"/>
        <w:bidi w:val="0"/>
        <w:jc w:val="left"/>
        <w:rPr>
          <w:rFonts w:ascii="Ubuntu" w:hAnsi="Ubuntu"/>
        </w:rPr>
      </w:pPr>
      <w:r>
        <w:rPr>
          <w:rFonts w:eastAsia="Adobe Fangsong Std R" w:cs="Calibri" w:ascii="Ubuntu" w:hAnsi="Ubuntu" w:cstheme="minorHAnsi"/>
          <w:sz w:val="32"/>
          <w:szCs w:val="32"/>
        </w:rPr>
        <w:t>Lavoisier died in 1816 and he also discovered oxygen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2</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is</m:t>
          </m:r>
          <m:r>
            <w:rPr>
              <w:rFonts w:ascii="Cambria Math" w:hAnsi="Cambria Math"/>
            </w:rPr>
            <m:t xml:space="preserve">a</m:t>
          </m:r>
          <m:r>
            <w:rPr>
              <w:rFonts w:ascii="Cambria Math" w:hAnsi="Cambria Math"/>
            </w:rPr>
            <m:t xml:space="preserve">mixed</m:t>
          </m:r>
          <m:r>
            <w:rPr>
              <w:rFonts w:ascii="Cambria Math" w:hAnsi="Cambria Math"/>
            </w:rPr>
            <m:t xml:space="preserve">anhydride</m:t>
          </m:r>
          <m:sSub>
            <m:e>
              <m:r>
                <w:rPr>
                  <w:rFonts w:ascii="Cambria Math" w:hAnsi="Cambria Math"/>
                </w:rPr>
                <m:t xml:space="preserve">therefore</m:t>
              </m:r>
            </m:e>
            <m:sub/>
          </m:sSub>
          <m:r>
            <w:rPr>
              <w:rFonts w:ascii="Cambria Math" w:hAnsi="Cambria Math"/>
            </w:rPr>
            <m:t xml:space="preserve">two</m:t>
          </m:r>
          <m:r>
            <w:rPr>
              <w:rFonts w:ascii="Cambria Math" w:hAnsi="Cambria Math"/>
            </w:rPr>
            <m:t xml:space="preserve">acids</m:t>
          </m:r>
        </m:oMath>
      </m:oMathPara>
    </w:p>
    <w:p>
      <w:pPr>
        <w:pStyle w:val="Normal"/>
        <w:bidi w:val="0"/>
        <w:jc w:val="left"/>
        <w:rPr>
          <w:rFonts w:ascii="Ubuntu" w:hAnsi="Ubuntu"/>
        </w:rPr>
      </w:pPr>
      <w:r>
        <w:rPr>
          <w:rFonts w:eastAsia="Adobe Fangsong Std R" w:cs="Calibri" w:ascii="Ubuntu" w:hAnsi="Ubuntu" w:cstheme="minorHAnsi"/>
          <w:sz w:val="32"/>
          <w:szCs w:val="32"/>
        </w:rPr>
        <w:t>2. Arrhenius’ Theory: Arrhenius defined an acid as a substance that when dissolved in aqueous solution produces hydrogen ion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positive ion.</w:t>
      </w:r>
    </w:p>
    <w:p>
      <w:pPr>
        <w:pStyle w:val="Normal"/>
        <w:bidi w:val="0"/>
        <w:jc w:val="left"/>
        <w:rPr>
          <w:rFonts w:ascii="Ubuntu" w:hAnsi="Ubuntu"/>
        </w:rPr>
      </w:pPr>
      <w:r>
        <w:rPr>
          <w:rFonts w:eastAsia="Adobe Fangsong Std R" w:cs="Calibri" w:ascii="Ubuntu" w:hAnsi="Ubuntu" w:cstheme="minorHAnsi"/>
          <w:sz w:val="32"/>
          <w:szCs w:val="32"/>
        </w:rPr>
        <w:t>He defined a base as a substance which when dissolved in aqueous solution produces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negative ion.</w:t>
      </w:r>
    </w:p>
    <w:p>
      <w:pPr>
        <w:pStyle w:val="Normal"/>
        <w:bidi w:val="0"/>
        <w:jc w:val="left"/>
        <w:rPr>
          <w:rFonts w:ascii="Ubuntu" w:hAnsi="Ubuntu"/>
        </w:rPr>
      </w:pPr>
      <w:r>
        <w:rPr>
          <w:rFonts w:eastAsia="Adobe Fangsong Std R" w:cs="Calibri" w:ascii="Ubuntu" w:hAnsi="Ubuntu" w:cstheme="minorHAnsi"/>
          <w:sz w:val="32"/>
          <w:szCs w:val="32"/>
        </w:rPr>
        <w:t>His theory is still accepted today.</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2</m:t>
                  </m:r>
                  <m:r>
                    <w:rPr>
                      <w:rFonts w:ascii="Cambria Math" w:hAnsi="Cambria Math"/>
                    </w:rPr>
                    <m:t xml:space="preserve">−</m:t>
                  </m:r>
                </m:sup>
              </m:sSup>
            </m:sup>
          </m:sSup>
        </m:oMath>
      </m:oMathPara>
    </w:p>
    <w:p>
      <w:pPr>
        <w:pStyle w:val="Normal"/>
        <w:bidi w:val="0"/>
        <w:jc w:val="left"/>
        <w:rPr>
          <w:rFonts w:ascii="Ubuntu" w:hAnsi="Ubuntu"/>
        </w:rPr>
      </w:pPr>
      <w:r>
        <w:rPr>
          <w:rFonts w:eastAsia="Adobe Fangsong Std R" w:cs="Calibri" w:ascii="Ubuntu" w:hAnsi="Ubuntu" w:cstheme="minorHAnsi"/>
          <w:sz w:val="32"/>
          <w:szCs w:val="32"/>
        </w:rPr>
        <w:t>The above are bases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N</m:t>
          </m:r>
          <m:sSup>
            <m:e>
              <m:r>
                <w:rPr>
                  <w:rFonts w:ascii="Cambria Math" w:hAnsi="Cambria Math"/>
                </w:rPr>
                <m:t xml:space="preserve">a</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bidi w:val="0"/>
        <w:jc w:val="left"/>
        <w:rPr>
          <w:rFonts w:ascii="Ubuntu" w:hAnsi="Ubuntu"/>
        </w:rPr>
      </w:pPr>
      <w:r>
        <w:rPr>
          <w:rFonts w:eastAsia="Adobe Fangsong Std R" w:cs="Calibri" w:ascii="Ubuntu" w:hAnsi="Ubuntu" w:cstheme="minorHAnsi"/>
          <w:sz w:val="32"/>
          <w:szCs w:val="32"/>
        </w:rPr>
        <w:t xml:space="preserve">3. Bronsted – Lowry Theory: J.N. Bronsted and J.M. Lowry simultaneously but independently put forward their theory based on protons. </w:t>
      </w:r>
    </w:p>
    <w:p>
      <w:pPr>
        <w:pStyle w:val="Normal"/>
        <w:bidi w:val="0"/>
        <w:jc w:val="left"/>
        <w:rPr>
          <w:rFonts w:ascii="Ubuntu" w:hAnsi="Ubuntu"/>
        </w:rPr>
      </w:pPr>
      <w:r>
        <w:rPr>
          <w:rFonts w:eastAsia="Adobe Fangsong Std R" w:cs="Calibri" w:ascii="Ubuntu" w:hAnsi="Ubuntu" w:cstheme="minorHAnsi"/>
          <w:sz w:val="32"/>
          <w:szCs w:val="32"/>
        </w:rPr>
        <w:t>They defined an acid as a proton (positive charge) donor</w:t>
      </w:r>
    </w:p>
    <w:p>
      <w:pPr>
        <w:pStyle w:val="Normal"/>
        <w:bidi w:val="0"/>
        <w:jc w:val="left"/>
        <w:rPr>
          <w:rFonts w:ascii="Ubuntu" w:hAnsi="Ubuntu"/>
        </w:rPr>
      </w:pPr>
      <w:r>
        <w:rPr>
          <w:rFonts w:eastAsia="Adobe Fangsong Std R" w:cs="Calibri" w:ascii="Ubuntu" w:hAnsi="Ubuntu" w:cstheme="minorHAnsi"/>
          <w:sz w:val="32"/>
          <w:szCs w:val="32"/>
        </w:rPr>
        <w:t>They defined a base as a proton acceptor.</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p>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bidi w:val="0"/>
        <w:jc w:val="center"/>
        <w:rPr>
          <w:rFonts w:ascii="Ubuntu" w:hAnsi="Ubuntu"/>
        </w:rPr>
      </w:pPr>
      <w:r>
        <w:rPr/>
      </w:r>
      <m:oMathPara xmlns:m="http://schemas.openxmlformats.org/officeDocument/2006/math">
        <m:oMathParaPr>
          <m:jc m:val="center"/>
        </m:oMathParaPr>
        <m:oMath>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here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acid</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base</m:t>
                  </m:r>
                </m:sup>
              </m:sSup>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bidi w:val="0"/>
        <w:jc w:val="left"/>
        <w:rPr>
          <w:rFonts w:ascii="Ubuntu" w:hAnsi="Ubuntu"/>
        </w:rPr>
      </w:pPr>
      <w:r>
        <w:rPr>
          <w:rFonts w:eastAsia="Adobe Fangsong Std R" w:cs="Calibri" w:ascii="Ubuntu" w:hAnsi="Ubuntu" w:cstheme="minorHAnsi"/>
          <w:sz w:val="32"/>
          <w:szCs w:val="32"/>
        </w:rPr>
        <w:t xml:space="preserve">Bronsted-Lowry reaction is a reversible reaction in which the products are also capable of donating and accepting a proton. They are generally known as conjugate acids or bases. </w:t>
      </w:r>
    </w:p>
    <w:p>
      <w:pPr>
        <w:pStyle w:val="Normal"/>
        <w:bidi w:val="0"/>
        <w:jc w:val="left"/>
        <w:rPr>
          <w:rFonts w:ascii="Ubuntu" w:hAnsi="Ubuntu"/>
        </w:rPr>
      </w:pPr>
      <w:r>
        <w:rPr>
          <w:rFonts w:eastAsia="Adobe Fangsong Std R" w:cs="Calibri" w:ascii="Ubuntu" w:hAnsi="Ubuntu" w:cstheme="minorHAnsi"/>
          <w:sz w:val="32"/>
          <w:szCs w:val="32"/>
        </w:rPr>
        <w:t xml:space="preserve">In the reactions above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capable of donating and accepting a proton. Hence,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an example of amphoteric specie</w:t>
      </w:r>
    </w:p>
    <w:p>
      <w:pPr>
        <w:pStyle w:val="Normal"/>
        <w:bidi w:val="0"/>
        <w:jc w:val="left"/>
        <w:rPr>
          <w:rFonts w:ascii="Ubuntu" w:hAnsi="Ubuntu"/>
        </w:rPr>
      </w:pPr>
      <w:r>
        <w:rPr>
          <w:rFonts w:eastAsia="Adobe Fangsong Std R" w:cs="Calibri" w:ascii="Ubuntu" w:hAnsi="Ubuntu" w:cstheme="minorHAnsi"/>
          <w:sz w:val="32"/>
          <w:szCs w:val="32"/>
        </w:rPr>
        <w:t>4. Lewis Theory: G.M. Lewis’ theory is based on electronic configuration.</w:t>
      </w:r>
    </w:p>
    <w:p>
      <w:pPr>
        <w:pStyle w:val="Normal"/>
        <w:bidi w:val="0"/>
        <w:jc w:val="left"/>
        <w:rPr>
          <w:rFonts w:ascii="Ubuntu" w:hAnsi="Ubuntu"/>
        </w:rPr>
      </w:pPr>
      <w:r>
        <w:rPr>
          <w:rFonts w:eastAsia="Adobe Fangsong Std R" w:cs="Calibri" w:ascii="Ubuntu" w:hAnsi="Ubuntu" w:cstheme="minorHAnsi"/>
          <w:sz w:val="32"/>
          <w:szCs w:val="32"/>
        </w:rPr>
        <w:t>He defined an acid as a substance that is capable of accepting an electron pair.</w:t>
      </w:r>
    </w:p>
    <w:p>
      <w:pPr>
        <w:pStyle w:val="Normal"/>
        <w:bidi w:val="0"/>
        <w:jc w:val="left"/>
        <w:rPr>
          <w:rFonts w:ascii="Ubuntu" w:hAnsi="Ubuntu"/>
        </w:rPr>
      </w:pPr>
      <w:r>
        <w:rPr>
          <w:rFonts w:eastAsia="Adobe Fangsong Std R" w:cs="Calibri" w:ascii="Ubuntu" w:hAnsi="Ubuntu" w:cstheme="minorHAnsi"/>
          <w:sz w:val="32"/>
          <w:szCs w:val="32"/>
        </w:rPr>
        <w:t>He defined a base as a substance capable of donating an electron pair.</w:t>
      </w:r>
    </w:p>
    <w:p>
      <w:pPr>
        <w:pStyle w:val="Normal"/>
        <w:bidi w:val="0"/>
        <w:jc w:val="left"/>
        <w:rPr>
          <w:rFonts w:ascii="Ubuntu" w:hAnsi="Ubuntu"/>
        </w:rPr>
      </w:pPr>
      <w:r>
        <w:rPr>
          <w:rFonts w:eastAsia="Adobe Fangsong Std R" w:cs="Calibri" w:ascii="Ubuntu" w:hAnsi="Ubuntu" w:cstheme="minorHAnsi"/>
          <w:sz w:val="32"/>
          <w:szCs w:val="32"/>
        </w:rPr>
        <w:t xml:space="preserve">For a substance to act as a Lewis’ base, it must be deficient of electrons. These are known as </w:t>
      </w:r>
      <w:r>
        <w:rPr>
          <w:rFonts w:eastAsia="Adobe Fangsong Std R" w:cs="Calibri" w:ascii="Ubuntu" w:hAnsi="Ubuntu" w:cstheme="minorHAnsi"/>
          <w:b/>
          <w:sz w:val="32"/>
          <w:szCs w:val="32"/>
        </w:rPr>
        <w:t>Electrophiles (Electron loving species)</w:t>
      </w:r>
      <w:r>
        <w:rPr>
          <w:rFonts w:eastAsia="Adobe Fangsong Std R" w:cs="Calibri" w:ascii="Ubuntu" w:hAnsi="Ubuntu" w:cstheme="minorHAnsi"/>
          <w:sz w:val="32"/>
          <w:szCs w:val="32"/>
        </w:rPr>
        <w:t xml:space="preserve">. </w:t>
      </w:r>
      <w:r>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g</m:t>
                </m:r>
              </m:e>
              <m:sup>
                <m:r>
                  <w:rPr>
                    <w:rFonts w:ascii="Cambria Math" w:hAnsi="Cambria Math"/>
                  </w:rPr>
                  <m:t xml:space="preserve">+</m:t>
                </m:r>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B</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r>
                  <w:rPr>
                    <w:rFonts w:ascii="Cambria Math" w:hAnsi="Cambria Math"/>
                  </w:rPr>
                  <m:t xml:space="preserve">AlC</m:t>
                </m:r>
                <m:sSub>
                  <m:e>
                    <m:r>
                      <w:rPr>
                        <w:rFonts w:ascii="Cambria Math" w:hAnsi="Cambria Math"/>
                      </w:rPr>
                      <m:t xml:space="preserve">l</m:t>
                    </m:r>
                  </m:e>
                  <m:sub>
                    <m:r>
                      <w:rPr>
                        <w:rFonts w:ascii="Cambria Math" w:hAnsi="Cambria Math"/>
                      </w:rPr>
                      <m:t xml:space="preserve">3</m:t>
                    </m:r>
                  </m:sub>
                </m:sSub>
              </m:sup>
            </m:sSup>
          </m:sup>
        </m:sSup>
      </m:oMath>
    </w:p>
    <w:p>
      <w:pPr>
        <w:pStyle w:val="Normal"/>
        <w:bidi w:val="0"/>
        <w:jc w:val="left"/>
        <w:rPr>
          <w:rFonts w:ascii="Ubuntu" w:hAnsi="Ubuntu"/>
        </w:rPr>
      </w:pPr>
      <w:r>
        <w:rPr>
          <w:rFonts w:eastAsia="Adobe Fangsong Std R" w:cs="Calibri" w:ascii="Ubuntu" w:hAnsi="Ubuntu" w:cstheme="minorHAnsi"/>
          <w:sz w:val="32"/>
          <w:szCs w:val="32"/>
        </w:rPr>
        <w:t xml:space="preserve">For a substance to behave as a Lewis’ base, it must possess a lone pair electron. These are generally known as </w:t>
      </w:r>
      <w:r>
        <w:rPr>
          <w:rFonts w:eastAsia="Adobe Fangsong Std R" w:cs="Calibri" w:ascii="Ubuntu" w:hAnsi="Ubuntu" w:cstheme="minorHAnsi"/>
          <w:b/>
          <w:sz w:val="32"/>
          <w:szCs w:val="32"/>
        </w:rPr>
        <w:t>Nucleophiles (Nucleus loving species)</w:t>
      </w:r>
      <w:r>
        <w:rPr>
          <w:rFonts w:eastAsia="Adobe Fangsong Std R" w:cs="Calibri" w:ascii="Ubuntu" w:hAnsi="Ubuntu" w:cstheme="minorHAnsi"/>
          <w:sz w:val="32"/>
          <w:szCs w:val="32"/>
        </w:rPr>
        <w:t xml:space="preserve">.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oMath>
    </w:p>
    <w:p>
      <w:pPr>
        <w:pStyle w:val="Normal"/>
        <w:bidi w:val="0"/>
        <w:jc w:val="left"/>
        <w:rPr>
          <w:rFonts w:ascii="Ubuntu" w:hAnsi="Ubuntu"/>
        </w:rPr>
      </w:pPr>
      <w:r>
        <w:rPr>
          <w:rFonts w:eastAsia="Adobe Fangsong Std R" w:cs="Calibri" w:ascii="Ubuntu" w:hAnsi="Ubuntu" w:cstheme="minorHAnsi"/>
          <w:b/>
          <w:sz w:val="32"/>
          <w:szCs w:val="32"/>
          <w:u w:val="single"/>
        </w:rPr>
        <w:t>ACIDS</w:t>
      </w:r>
    </w:p>
    <w:p>
      <w:pPr>
        <w:pStyle w:val="Normal"/>
        <w:bidi w:val="0"/>
        <w:jc w:val="left"/>
        <w:rPr>
          <w:rFonts w:ascii="Ubuntu" w:hAnsi="Ubuntu"/>
        </w:rPr>
      </w:pPr>
      <w:r>
        <w:rPr>
          <w:rFonts w:eastAsia="Adobe Fangsong Std R" w:cs="Calibri" w:ascii="Ubuntu" w:hAnsi="Ubuntu" w:cstheme="minorHAnsi"/>
          <w:sz w:val="32"/>
          <w:szCs w:val="32"/>
        </w:rPr>
        <w:t>An acid is defined as a substance which when dissolved in an aqueous solution (such as water), produces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or hydroxonium ion (H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O</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as the only positive ions.</w:t>
      </w:r>
    </w:p>
    <w:p>
      <w:pPr>
        <w:pStyle w:val="Normal"/>
        <w:bidi w:val="0"/>
        <w:jc w:val="left"/>
        <w:rPr>
          <w:rFonts w:ascii="Ubuntu" w:hAnsi="Ubuntu"/>
        </w:rPr>
      </w:pPr>
      <w:r>
        <w:rPr>
          <w:rFonts w:eastAsia="Adobe Fangsong Std R" w:cs="Calibri" w:ascii="Ubuntu" w:hAnsi="Ubuntu" w:cstheme="minorHAnsi"/>
          <w:b/>
          <w:sz w:val="32"/>
          <w:szCs w:val="32"/>
          <w:u w:val="single"/>
        </w:rPr>
        <w:t>CLASSES OF ACIDS</w:t>
      </w:r>
    </w:p>
    <w:p>
      <w:pPr>
        <w:pStyle w:val="Normal"/>
        <w:bidi w:val="0"/>
        <w:jc w:val="left"/>
        <w:rPr>
          <w:rFonts w:ascii="Ubuntu" w:hAnsi="Ubuntu"/>
        </w:rPr>
      </w:pPr>
      <w:r>
        <w:rPr>
          <w:rFonts w:eastAsia="Adobe Fangsong Std R" w:cs="Calibri" w:ascii="Ubuntu" w:hAnsi="Ubuntu" w:cstheme="minorHAnsi"/>
          <w:sz w:val="32"/>
          <w:szCs w:val="32"/>
        </w:rPr>
        <w:t>Acids can be classified into two based on their sources namely</w:t>
      </w:r>
    </w:p>
    <w:p>
      <w:pPr>
        <w:pStyle w:val="Normal"/>
        <w:bidi w:val="0"/>
        <w:jc w:val="left"/>
        <w:rPr>
          <w:rFonts w:ascii="Ubuntu" w:hAnsi="Ubuntu"/>
        </w:rPr>
      </w:pPr>
      <w:r>
        <w:rPr>
          <w:rFonts w:eastAsia="Adobe Fangsong Std R" w:cs="Calibri" w:ascii="Ubuntu" w:hAnsi="Ubuntu" w:cstheme="minorHAnsi"/>
          <w:sz w:val="32"/>
          <w:szCs w:val="32"/>
        </w:rPr>
        <w:t>1. Organic acids: These are acids that can be obtained from plant and animal sources (organic sources). These acids are usually weak acids. The table below shows a few.</w:t>
      </w:r>
    </w:p>
    <w:tbl>
      <w:tblPr>
        <w:tblStyle w:val="TableGrid"/>
        <w:tblW w:w="11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Name</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source (or other name)</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Formula</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Ethanoic acid (formerly called Acetic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Vinegar</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w:t>
            </w:r>
            <w:r>
              <w:rPr>
                <w:rFonts w:eastAsia="Adobe Fangsong Std R" w:cs="Calibri" w:ascii="Ubuntu" w:hAnsi="Ubuntu" w:cstheme="minorHAnsi"/>
                <w:kern w:val="0"/>
                <w:sz w:val="32"/>
                <w:szCs w:val="32"/>
                <w:vertAlign w:val="subscript"/>
                <w:lang w:eastAsia="en-US" w:bidi="ar-SA"/>
              </w:rPr>
              <w:t>3</w:t>
            </w:r>
            <w:r>
              <w:rPr>
                <w:rFonts w:eastAsia="Adobe Fangsong Std R" w:cs="Calibri" w:ascii="Ubuntu" w:hAnsi="Ubuntu" w:cstheme="minorHAnsi"/>
                <w:kern w:val="0"/>
                <w:sz w:val="32"/>
                <w:szCs w:val="32"/>
                <w:lang w:eastAsia="en-US" w:bidi="ar-SA"/>
              </w:rPr>
              <w:t>COOH</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Amino acids</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Proteins</w:t>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Fatty acids</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Fats and oils</w:t>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Ascorbic acid (Vitamin-C)</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Orange</w:t>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Citric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Lemon and Lime (more pronounced in lemon and lime than in orange)</w:t>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Lactic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Milk</w:t>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Tartaric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Grape</w:t>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Boric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Soda</w:t>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Formic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Ant</w:t>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bidi w:val="0"/>
        <w:jc w:val="left"/>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bidi w:val="0"/>
        <w:jc w:val="left"/>
        <w:rPr>
          <w:rFonts w:ascii="Ubuntu" w:hAnsi="Ubuntu"/>
        </w:rPr>
      </w:pPr>
      <w:r>
        <w:rPr>
          <w:rFonts w:eastAsia="Adobe Fangsong Std R" w:cs="Calibri" w:ascii="Ubuntu" w:hAnsi="Ubuntu" w:cstheme="minorHAnsi"/>
          <w:sz w:val="32"/>
          <w:szCs w:val="32"/>
        </w:rPr>
        <w:t>2. Inorganic acids: These are also called mineral acids. They are acids that can be obtained from mineral elements or inorganic sources.</w:t>
      </w:r>
    </w:p>
    <w:p>
      <w:pPr>
        <w:pStyle w:val="Normal"/>
        <w:bidi w:val="0"/>
        <w:jc w:val="left"/>
        <w:rPr>
          <w:rFonts w:ascii="Ubuntu" w:hAnsi="Ubuntu"/>
        </w:rPr>
      </w:pPr>
      <w:r>
        <w:rPr>
          <w:rFonts w:eastAsia="Adobe Fangsong Std R" w:cs="Calibri" w:ascii="Ubuntu" w:hAnsi="Ubuntu" w:cstheme="minorHAnsi"/>
          <w:b/>
          <w:sz w:val="32"/>
          <w:szCs w:val="32"/>
          <w:u w:val="single"/>
        </w:rPr>
        <w:t>STRENGTH OF AN ACID</w:t>
      </w:r>
    </w:p>
    <w:p>
      <w:pPr>
        <w:pStyle w:val="Normal"/>
        <w:bidi w:val="0"/>
        <w:jc w:val="left"/>
        <w:rPr>
          <w:rFonts w:ascii="Ubuntu" w:hAnsi="Ubuntu"/>
        </w:rPr>
      </w:pPr>
      <w:r>
        <w:rPr>
          <w:rFonts w:eastAsia="Adobe Fangsong Std R" w:cs="Calibri" w:ascii="Ubuntu" w:hAnsi="Ubuntu" w:cstheme="minorHAnsi"/>
          <w:sz w:val="32"/>
          <w:szCs w:val="32"/>
        </w:rPr>
        <w:t xml:space="preserve">This is defined as the degree of dissociation of acid molecules into ions when put in an aqueous solution. This is called </w:t>
      </w:r>
      <w:r>
        <w:rPr>
          <w:rFonts w:eastAsia="Adobe Fangsong Std R" w:cs="Calibri" w:ascii="Ubuntu" w:hAnsi="Ubuntu" w:cstheme="minorHAnsi"/>
          <w:b/>
          <w:sz w:val="32"/>
          <w:szCs w:val="32"/>
        </w:rPr>
        <w:t>ionisation</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sz w:val="32"/>
          <w:szCs w:val="32"/>
        </w:rPr>
        <w:t>There are two types of ionisation namely:</w:t>
      </w:r>
    </w:p>
    <w:p>
      <w:pPr>
        <w:pStyle w:val="Normal"/>
        <w:bidi w:val="0"/>
        <w:jc w:val="left"/>
        <w:rPr>
          <w:rFonts w:ascii="Ubuntu" w:hAnsi="Ubuntu"/>
        </w:rPr>
      </w:pPr>
      <w:r>
        <w:rPr>
          <w:rFonts w:eastAsia="Adobe Fangsong Std R" w:cs="Calibri" w:ascii="Ubuntu" w:hAnsi="Ubuntu" w:cstheme="minorHAnsi"/>
          <w:sz w:val="32"/>
          <w:szCs w:val="32"/>
        </w:rPr>
        <w:t xml:space="preserve">a. Complete ionisation: This is the type of dissociation that is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Strong acids ionise completely</w:t>
      </w:r>
      <w:r>
        <w:rPr>
          <w:rFonts w:eastAsia="Adobe Fangsong Std R" w:cs="Calibri" w:ascii="Ubuntu" w:hAnsi="Ubuntu" w:cstheme="minorHAnsi"/>
          <w:sz w:val="32"/>
          <w:szCs w:val="32"/>
        </w:rPr>
        <w:t xml:space="preserve"> in aqueous solutions.</w:t>
      </w:r>
    </w:p>
    <w:p>
      <w:pPr>
        <w:pStyle w:val="Normal"/>
        <w:bidi w:val="0"/>
        <w:jc w:val="left"/>
        <w:rPr>
          <w:rFonts w:ascii="Ubuntu" w:hAnsi="Ubuntu"/>
        </w:rPr>
      </w:pPr>
      <w:r>
        <w:rPr>
          <w:rFonts w:eastAsia="Adobe Fangsong Std R" w:cs="Calibri" w:ascii="Ubuntu" w:hAnsi="Ubuntu" w:cstheme="minorHAnsi"/>
          <w:sz w:val="32"/>
          <w:szCs w:val="32"/>
        </w:rPr>
        <w:t xml:space="preserve">The major strong acids are: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H</m:t>
        </m:r>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bidi w:val="0"/>
        <w:jc w:val="left"/>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bidi w:val="0"/>
        <w:jc w:val="left"/>
        <w:rPr>
          <w:rFonts w:ascii="Ubuntu" w:hAnsi="Ubuntu"/>
        </w:rPr>
      </w:pPr>
      <w:r>
        <w:rPr>
          <w:rFonts w:eastAsia="Adobe Fangsong Std R" w:cs="Calibri" w:ascii="Ubuntu" w:hAnsi="Ubuntu" w:cstheme="minorHAnsi"/>
          <w:sz w:val="32"/>
          <w:szCs w:val="32"/>
        </w:rPr>
        <w:t xml:space="preserve">b. Incomplete (or partial) ionisation: This is the type of dissociation that is </w:t>
      </w:r>
      <w:r>
        <w:rPr>
          <w:rFonts w:eastAsia="Adobe Fangsong Std R" w:cs="Calibri" w:ascii="Ubuntu" w:hAnsi="Ubuntu" w:cstheme="minorHAnsi"/>
          <w:b/>
          <w:sz w:val="32"/>
          <w:szCs w:val="32"/>
        </w:rPr>
        <w:t>reversible</w:t>
      </w:r>
      <w:r>
        <w:rPr>
          <w:rFonts w:eastAsia="Adobe Fangsong Std R" w:cs="Calibri" w:ascii="Ubuntu" w:hAnsi="Ubuntu" w:cstheme="minorHAnsi"/>
          <w:sz w:val="32"/>
          <w:szCs w:val="32"/>
        </w:rPr>
        <w:t>. Weak acids ionise partially in solution. Examples are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CO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 and all organic acids etc.</w:t>
      </w:r>
    </w:p>
    <w:p>
      <w:pPr>
        <w:pStyle w:val="Normal"/>
        <w:bidi w:val="0"/>
        <w:jc w:val="left"/>
        <w:rPr>
          <w:rFonts w:ascii="Ubuntu" w:hAnsi="Ubuntu"/>
        </w:rPr>
      </w:pPr>
      <w:r>
        <w:rPr>
          <w:rFonts w:eastAsia="Adobe Fangsong Std R" w:cs="Calibri" w:ascii="Ubuntu" w:hAnsi="Ubuntu" w:cstheme="minorHAnsi"/>
          <w:b/>
          <w:sz w:val="32"/>
          <w:szCs w:val="32"/>
          <w:u w:val="single"/>
        </w:rPr>
        <w:t>CONCENTRATION OF AN ACID</w:t>
      </w:r>
    </w:p>
    <w:p>
      <w:pPr>
        <w:pStyle w:val="Normal"/>
        <w:bidi w:val="0"/>
        <w:jc w:val="left"/>
        <w:rPr>
          <w:rFonts w:ascii="Ubuntu" w:hAnsi="Ubuntu"/>
        </w:rPr>
      </w:pPr>
      <w:r>
        <w:rPr>
          <w:rFonts w:eastAsia="Adobe Fangsong Std R" w:cs="Calibri" w:ascii="Ubuntu" w:hAnsi="Ubuntu" w:cstheme="minorHAnsi"/>
          <w:sz w:val="32"/>
          <w:szCs w:val="32"/>
        </w:rPr>
        <w:t>This is defined as the relative proportion of acid to water in a solution.</w:t>
      </w:r>
    </w:p>
    <w:p>
      <w:pPr>
        <w:pStyle w:val="Normal"/>
        <w:bidi w:val="0"/>
        <w:jc w:val="left"/>
        <w:rPr>
          <w:rFonts w:ascii="Ubuntu" w:hAnsi="Ubuntu"/>
        </w:rPr>
      </w:pPr>
      <w:r>
        <w:rPr>
          <w:rFonts w:eastAsia="Adobe Fangsong Std R" w:cs="Calibri" w:ascii="Ubuntu" w:hAnsi="Ubuntu" w:cstheme="minorHAnsi"/>
          <w:sz w:val="32"/>
          <w:szCs w:val="32"/>
        </w:rPr>
        <w:t>A concentrated acid has a higher proportion (amount) of acid to water.</w:t>
      </w:r>
    </w:p>
    <w:p>
      <w:pPr>
        <w:pStyle w:val="Normal"/>
        <w:bidi w:val="0"/>
        <w:jc w:val="left"/>
        <w:rPr>
          <w:rFonts w:ascii="Ubuntu" w:hAnsi="Ubuntu"/>
        </w:rPr>
      </w:pPr>
      <w:r>
        <w:rPr>
          <w:rFonts w:eastAsia="Adobe Fangsong Std R" w:cs="Calibri" w:ascii="Ubuntu" w:hAnsi="Ubuntu" w:cstheme="minorHAnsi"/>
          <w:sz w:val="32"/>
          <w:szCs w:val="32"/>
        </w:rPr>
        <w:t>A dilute acid has a higher proportion of water to acid.</w:t>
      </w:r>
    </w:p>
    <w:p>
      <w:pPr>
        <w:pStyle w:val="Normal"/>
        <w:bidi w:val="0"/>
        <w:jc w:val="left"/>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Acids are diluted in order to reduce their concentration.</w:t>
      </w:r>
    </w:p>
    <w:p>
      <w:pPr>
        <w:pStyle w:val="Normal"/>
        <w:bidi w:val="0"/>
        <w:jc w:val="left"/>
        <w:rPr>
          <w:rFonts w:ascii="Ubuntu" w:hAnsi="Ubuntu"/>
        </w:rPr>
      </w:pPr>
      <w:r>
        <w:rPr>
          <w:rFonts w:eastAsia="Adobe Fangsong Std R" w:cs="Calibri" w:ascii="Ubuntu" w:hAnsi="Ubuntu" w:cstheme="minorHAnsi"/>
          <w:sz w:val="32"/>
          <w:szCs w:val="32"/>
        </w:rPr>
        <w:t>Acids can be diluted by adding them to water.</w:t>
      </w:r>
    </w:p>
    <w:p>
      <w:pPr>
        <w:pStyle w:val="Normal"/>
        <w:bidi w:val="0"/>
        <w:jc w:val="left"/>
        <w:rPr>
          <w:rFonts w:ascii="Ubuntu" w:hAnsi="Ubuntu"/>
        </w:rPr>
      </w:pPr>
      <w:r>
        <w:rPr>
          <w:rFonts w:eastAsia="Adobe Fangsong Std R" w:cs="Calibri" w:ascii="Ubuntu" w:hAnsi="Ubuntu" w:cstheme="minorHAnsi"/>
          <w:sz w:val="32"/>
          <w:szCs w:val="32"/>
        </w:rPr>
        <w:t>In diluting acids, water should not be poured into the flask containing the acid but rather, the acid should be poured into the flask containing the water while the test tube is in a slanting position. This is because acids have affinity for water and they release a large amount of heat when they come in contact with water.</w:t>
      </w:r>
    </w:p>
    <w:p>
      <w:pPr>
        <w:pStyle w:val="Normal"/>
        <w:bidi w:val="0"/>
        <w:jc w:val="left"/>
        <w:rPr>
          <w:rFonts w:ascii="Ubuntu" w:hAnsi="Ubuntu"/>
        </w:rPr>
      </w:pPr>
      <w:r>
        <w:rPr>
          <w:rFonts w:eastAsia="Adobe Fangsong Std R" w:cs="Calibri" w:ascii="Ubuntu" w:hAnsi="Ubuntu" w:cstheme="minorHAnsi"/>
          <w:b/>
          <w:sz w:val="32"/>
          <w:szCs w:val="32"/>
          <w:u w:val="single"/>
        </w:rPr>
        <w:t>BASISCITY OF AN ACID</w:t>
      </w:r>
    </w:p>
    <w:p>
      <w:pPr>
        <w:pStyle w:val="Normal"/>
        <w:bidi w:val="0"/>
        <w:jc w:val="left"/>
        <w:rPr>
          <w:rFonts w:ascii="Ubuntu" w:hAnsi="Ubuntu"/>
        </w:rPr>
      </w:pPr>
      <w:r>
        <w:rPr>
          <w:rFonts w:eastAsia="Adobe Fangsong Std R" w:cs="Calibri" w:ascii="Ubuntu" w:hAnsi="Ubuntu" w:cstheme="minorHAnsi"/>
          <w:sz w:val="32"/>
          <w:szCs w:val="32"/>
        </w:rPr>
        <w:t>This is defined as the number of replaceable hydrogen ions in one molecule of the acid.</w:t>
      </w:r>
    </w:p>
    <w:p>
      <w:pPr>
        <w:pStyle w:val="Normal"/>
        <w:bidi w:val="0"/>
        <w:jc w:val="left"/>
        <w:rPr>
          <w:rFonts w:ascii="Ubuntu" w:hAnsi="Ubuntu"/>
        </w:rPr>
      </w:pPr>
      <w:r>
        <w:rPr>
          <w:rFonts w:eastAsia="Adobe Fangsong Std R" w:cs="Calibri" w:ascii="Ubuntu" w:hAnsi="Ubuntu" w:cstheme="minorHAnsi"/>
          <w:b/>
          <w:sz w:val="32"/>
          <w:szCs w:val="32"/>
          <w:u w:val="single"/>
        </w:rPr>
        <w:t>GENERAL PHYSICAL CHARACTERISTICS OF ACIDS</w:t>
      </w:r>
    </w:p>
    <w:p>
      <w:pPr>
        <w:pStyle w:val="ListParagraph"/>
        <w:numPr>
          <w:ilvl w:val="0"/>
          <w:numId w:val="1"/>
        </w:numPr>
        <w:bidi w:val="0"/>
        <w:jc w:val="left"/>
        <w:rPr>
          <w:rFonts w:ascii="Ubuntu" w:hAnsi="Ubuntu"/>
        </w:rPr>
      </w:pPr>
      <w:r>
        <w:rPr>
          <w:rFonts w:eastAsia="Adobe Fangsong Std R" w:cs="Calibri" w:ascii="Ubuntu" w:hAnsi="Ubuntu" w:cstheme="minorHAnsi"/>
          <w:sz w:val="32"/>
          <w:szCs w:val="32"/>
        </w:rPr>
        <w:t>Dilute acids have sour tastes</w:t>
      </w:r>
    </w:p>
    <w:p>
      <w:pPr>
        <w:pStyle w:val="ListParagraph"/>
        <w:numPr>
          <w:ilvl w:val="0"/>
          <w:numId w:val="1"/>
        </w:numPr>
        <w:bidi w:val="0"/>
        <w:jc w:val="left"/>
        <w:rPr>
          <w:rFonts w:ascii="Ubuntu" w:hAnsi="Ubuntu"/>
        </w:rPr>
      </w:pPr>
      <w:r>
        <w:rPr>
          <w:rFonts w:eastAsia="Adobe Fangsong Std R" w:cs="Calibri" w:ascii="Ubuntu" w:hAnsi="Ubuntu" w:cstheme="minorHAnsi"/>
          <w:sz w:val="32"/>
          <w:szCs w:val="32"/>
        </w:rPr>
        <w:t>Acids (liquid, gases or molten) turn blue litmus paper red</w:t>
      </w:r>
    </w:p>
    <w:p>
      <w:pPr>
        <w:pStyle w:val="ListParagraph"/>
        <w:numPr>
          <w:ilvl w:val="0"/>
          <w:numId w:val="1"/>
        </w:numPr>
        <w:bidi w:val="0"/>
        <w:jc w:val="left"/>
        <w:rPr>
          <w:rFonts w:ascii="Ubuntu" w:hAnsi="Ubuntu"/>
        </w:rPr>
      </w:pPr>
      <w:r>
        <w:rPr>
          <w:rFonts w:eastAsia="Adobe Fangsong Std R" w:cs="Calibri" w:ascii="Ubuntu" w:hAnsi="Ubuntu" w:cstheme="minorHAnsi"/>
          <w:sz w:val="32"/>
          <w:szCs w:val="32"/>
        </w:rPr>
        <w:t>Concentrated acids are corrosive. That is they cause severe burns on the skin.</w:t>
      </w:r>
    </w:p>
    <w:p>
      <w:pPr>
        <w:pStyle w:val="Normal"/>
        <w:bidi w:val="0"/>
        <w:jc w:val="left"/>
        <w:rPr>
          <w:rFonts w:ascii="Ubuntu" w:hAnsi="Ubuntu"/>
        </w:rPr>
      </w:pPr>
      <w:r>
        <w:rPr>
          <w:rFonts w:eastAsia="Adobe Fangsong Std R" w:cs="Calibri" w:ascii="Ubuntu" w:hAnsi="Ubuntu" w:cstheme="minorHAnsi"/>
          <w:b/>
          <w:sz w:val="32"/>
          <w:szCs w:val="32"/>
          <w:u w:val="single"/>
        </w:rPr>
        <w:t>GENERAL CHEMICAL PROPERTIES (REACTIONS) OF ACIDS</w:t>
      </w:r>
    </w:p>
    <w:p>
      <w:pPr>
        <w:pStyle w:val="ListParagraph"/>
        <w:numPr>
          <w:ilvl w:val="0"/>
          <w:numId w:val="2"/>
        </w:numPr>
        <w:bidi w:val="0"/>
        <w:jc w:val="left"/>
        <w:rPr>
          <w:rFonts w:ascii="Ubuntu" w:hAnsi="Ubuntu"/>
        </w:rPr>
      </w:pPr>
      <w:r>
        <w:rPr>
          <w:rFonts w:eastAsia="Adobe Fangsong Std R" w:cs="Calibri" w:ascii="Ubuntu" w:hAnsi="Ubuntu" w:cstheme="minorHAnsi"/>
          <w:sz w:val="32"/>
          <w:szCs w:val="32"/>
        </w:rPr>
        <w:t>Reaction with metals: Acids react with active metals to liberate hydrogen gas (except HNO_3)</w:t>
      </w:r>
    </w:p>
    <w:p>
      <w:pPr>
        <w:pStyle w:val="ListParagraph"/>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ListParagraph"/>
        <w:numPr>
          <w:ilvl w:val="0"/>
          <w:numId w:val="2"/>
        </w:numPr>
        <w:bidi w:val="0"/>
        <w:jc w:val="left"/>
        <w:rPr>
          <w:rFonts w:ascii="Ubuntu" w:hAnsi="Ubuntu"/>
        </w:rPr>
      </w:pPr>
      <w:r>
        <w:rPr>
          <w:rFonts w:eastAsia="Adobe Fangsong Std R" w:cs="Calibri" w:ascii="Ubuntu" w:hAnsi="Ubuntu" w:cstheme="minorHAnsi"/>
          <w:sz w:val="32"/>
          <w:szCs w:val="32"/>
        </w:rPr>
        <w:t>Reaction with Bases or Alkali: This reaction is called a neutralisation reaction. Acids react with bases or alkalis to produce salt and/or water only.</w:t>
      </w:r>
    </w:p>
    <w:p>
      <w:pPr>
        <w:pStyle w:val="ListParagraph"/>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ListParagraph"/>
        <w:numPr>
          <w:ilvl w:val="0"/>
          <w:numId w:val="2"/>
        </w:numPr>
        <w:bidi w:val="0"/>
        <w:jc w:val="left"/>
        <w:rPr>
          <w:rFonts w:ascii="Ubuntu" w:hAnsi="Ubuntu"/>
        </w:rPr>
      </w:pPr>
      <w:r>
        <w:rPr>
          <w:rFonts w:eastAsia="Adobe Fangsong Std R" w:cs="Calibri" w:ascii="Ubuntu" w:hAnsi="Ubuntu" w:cstheme="minorHAnsi"/>
          <w:sz w:val="32"/>
          <w:szCs w:val="32"/>
        </w:rPr>
        <w:t>Reaction with carbonates: Acids react with carbonated substances to liberate carbon (IV) oxide (CO_2)</w:t>
      </w:r>
    </w:p>
    <w:p>
      <w:pPr>
        <w:pStyle w:val="ListParagraph"/>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m:t>
          </m:r>
          <m:sSub>
            <m:e>
              <m:r>
                <w:rPr>
                  <w:rFonts w:ascii="Cambria Math" w:hAnsi="Cambria Math"/>
                </w:rPr>
                <m:t xml:space="preserve">Cl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bidi w:val="0"/>
        <w:jc w:val="left"/>
        <w:rPr>
          <w:rFonts w:ascii="Ubuntu" w:hAnsi="Ubuntu"/>
        </w:rPr>
      </w:pPr>
      <w:r>
        <w:rPr>
          <w:rFonts w:eastAsia="Adobe Fangsong Std R" w:cs="Calibri" w:ascii="Ubuntu" w:hAnsi="Ubuntu" w:cstheme="minorHAnsi"/>
          <w:sz w:val="32"/>
          <w:szCs w:val="32"/>
        </w:rPr>
        <w:t>GENERAL USES OF ACIDS</w:t>
      </w:r>
    </w:p>
    <w:p>
      <w:pPr>
        <w:pStyle w:val="Normal"/>
        <w:bidi w:val="0"/>
        <w:jc w:val="left"/>
        <w:rPr>
          <w:rFonts w:ascii="Ubuntu" w:hAnsi="Ubuntu"/>
        </w:rPr>
      </w:pPr>
      <w:r>
        <w:rPr>
          <w:rFonts w:eastAsia="Adobe Fangsong Std R" w:cs="Calibri" w:ascii="Ubuntu" w:hAnsi="Ubuntu" w:cstheme="minorHAnsi"/>
          <w:sz w:val="32"/>
          <w:szCs w:val="32"/>
        </w:rPr>
        <w:t>Acids are useful chemicals used to produce other useful chemicals such as fertilizers</w:t>
      </w:r>
    </w:p>
    <w:p>
      <w:pPr>
        <w:pStyle w:val="Normal"/>
        <w:bidi w:val="0"/>
        <w:jc w:val="left"/>
        <w:rPr>
          <w:rFonts w:ascii="Ubuntu" w:hAnsi="Ubuntu"/>
        </w:rPr>
      </w:pPr>
      <w:r>
        <w:rPr>
          <w:rFonts w:eastAsia="Adobe Fangsong Std R" w:cs="Calibri" w:ascii="Ubuntu" w:hAnsi="Ubuntu" w:cstheme="minorHAnsi"/>
          <w:sz w:val="32"/>
          <w:szCs w:val="32"/>
        </w:rPr>
        <w:t>Acids are also used in the laboratory as catalysts</w:t>
      </w:r>
    </w:p>
    <w:p>
      <w:pPr>
        <w:pStyle w:val="Normal"/>
        <w:bidi w:val="0"/>
        <w:jc w:val="left"/>
        <w:rPr>
          <w:rFonts w:ascii="Ubuntu" w:hAnsi="Ubuntu"/>
        </w:rPr>
      </w:pPr>
      <w:r>
        <w:rPr>
          <w:rFonts w:eastAsia="Adobe Fangsong Std R" w:cs="Calibri" w:ascii="Ubuntu" w:hAnsi="Ubuntu" w:cstheme="minorHAnsi"/>
          <w:sz w:val="32"/>
          <w:szCs w:val="32"/>
        </w:rPr>
        <w:t>BASES</w:t>
      </w:r>
    </w:p>
    <w:p>
      <w:pPr>
        <w:pStyle w:val="Normal"/>
        <w:bidi w:val="0"/>
        <w:jc w:val="left"/>
        <w:rPr>
          <w:rFonts w:ascii="Ubuntu" w:hAnsi="Ubuntu"/>
        </w:rPr>
      </w:pPr>
      <w:r>
        <w:rPr>
          <w:rFonts w:eastAsia="Adobe Fangsong Std R" w:cs="Calibri" w:ascii="Ubuntu" w:hAnsi="Ubuntu" w:cstheme="minorHAnsi"/>
          <w:sz w:val="32"/>
          <w:szCs w:val="32"/>
        </w:rPr>
        <w:t>These are oxides and hydroxides of metals. Most bases are insoluble in water but the ones that are soluble form Alkalis. Like an acid, strong alkalis ionize completely in solution while weak alkalis ionize partially in solution</w:t>
      </w:r>
    </w:p>
    <w:p>
      <w:pPr>
        <w:pStyle w:val="Normal"/>
        <w:bidi w:val="0"/>
        <w:jc w:val="left"/>
        <w:rPr>
          <w:rFonts w:ascii="Ubuntu" w:hAnsi="Ubuntu"/>
        </w:rPr>
      </w:pPr>
      <w:r>
        <w:rPr>
          <w:rFonts w:eastAsia="Adobe Fangsong Std R" w:cs="Calibri" w:ascii="Ubuntu" w:hAnsi="Ubuntu" w:cstheme="minorHAnsi"/>
          <w:sz w:val="32"/>
          <w:szCs w:val="32"/>
        </w:rPr>
        <w:t>Examples of Bases:</w:t>
      </w:r>
    </w:p>
    <w:p>
      <w:pPr>
        <w:pStyle w:val="Normal"/>
        <w:bidi w:val="0"/>
        <w:jc w:val="left"/>
        <w:rPr>
          <w:rFonts w:ascii="Ubuntu" w:hAnsi="Ubuntu"/>
        </w:rPr>
      </w:pPr>
      <w:r>
        <w:rPr>
          <w:rFonts w:eastAsia="Adobe Fangsong Std R" w:cs="Calibri" w:ascii="Ubuntu" w:hAnsi="Ubuntu" w:cstheme="minorHAnsi"/>
          <w:sz w:val="32"/>
          <w:szCs w:val="32"/>
        </w:rPr>
        <w:t>For the alkalis, we have:</w:t>
      </w:r>
    </w:p>
    <w:p>
      <w:pPr>
        <w:pStyle w:val="Normal"/>
        <w:bidi w:val="0"/>
        <w:jc w:val="left"/>
        <w:rPr>
          <w:rFonts w:ascii="Ubuntu" w:hAnsi="Ubuntu"/>
        </w:rPr>
      </w:pPr>
      <w:r>
        <w:rPr>
          <w:rFonts w:eastAsia="Adobe Fangsong Std R" w:cs="Calibri" w:ascii="Ubuntu" w:hAnsi="Ubuntu" w:cstheme="minorHAnsi"/>
          <w:sz w:val="32"/>
          <w:szCs w:val="32"/>
        </w:rPr>
        <w:t>KOH (Strong base)</w:t>
      </w:r>
    </w:p>
    <w:p>
      <w:pPr>
        <w:pStyle w:val="Normal"/>
        <w:bidi w:val="0"/>
        <w:jc w:val="left"/>
        <w:rPr>
          <w:rFonts w:ascii="Ubuntu" w:hAnsi="Ubuntu"/>
        </w:rPr>
      </w:pPr>
      <w:r>
        <w:rPr>
          <w:rFonts w:eastAsia="Adobe Fangsong Std R" w:cs="Calibri" w:ascii="Ubuntu" w:hAnsi="Ubuntu" w:cstheme="minorHAnsi"/>
          <w:sz w:val="32"/>
          <w:szCs w:val="32"/>
        </w:rPr>
        <w:t>NaOH (Strong base)</w:t>
      </w:r>
    </w:p>
    <w:p>
      <w:pPr>
        <w:pStyle w:val="Normal"/>
        <w:bidi w:val="0"/>
        <w:jc w:val="left"/>
        <w:rPr>
          <w:rFonts w:ascii="Ubuntu" w:hAnsi="Ubuntu"/>
        </w:rPr>
      </w:pPr>
      <w:r>
        <w:rPr>
          <w:rFonts w:eastAsia="Adobe Fangsong Std R" w:cs="Calibri" w:ascii="Ubuntu" w:hAnsi="Ubuntu" w:cstheme="minorHAnsi"/>
          <w:sz w:val="32"/>
          <w:szCs w:val="32"/>
        </w:rPr>
        <w:t>NH_4OH (weak base)</w:t>
      </w:r>
    </w:p>
    <w:p>
      <w:pPr>
        <w:pStyle w:val="Normal"/>
        <w:bidi w:val="0"/>
        <w:jc w:val="left"/>
        <w:rPr>
          <w:rFonts w:ascii="Ubuntu" w:hAnsi="Ubuntu"/>
        </w:rPr>
      </w:pPr>
      <w:r>
        <w:rPr>
          <w:rFonts w:eastAsia="Adobe Fangsong Std R" w:cs="Calibri" w:ascii="Ubuntu" w:hAnsi="Ubuntu" w:cstheme="minorHAnsi"/>
          <w:sz w:val="32"/>
          <w:szCs w:val="32"/>
        </w:rPr>
        <w:t>Ca(OH)_2 (weak base)</w:t>
      </w:r>
    </w:p>
    <w:p>
      <w:pPr>
        <w:pStyle w:val="Normal"/>
        <w:bidi w:val="0"/>
        <w:jc w:val="left"/>
        <w:rPr>
          <w:rFonts w:ascii="Ubuntu" w:hAnsi="Ubuntu"/>
        </w:rPr>
      </w:pPr>
      <w:r>
        <w:rPr>
          <w:rFonts w:eastAsia="Adobe Fangsong Std R" w:cs="Calibri" w:ascii="Ubuntu" w:hAnsi="Ubuntu" w:cstheme="minorHAnsi"/>
          <w:sz w:val="32"/>
          <w:szCs w:val="32"/>
        </w:rPr>
        <w:t>For other bases,</w:t>
      </w:r>
    </w:p>
    <w:p>
      <w:pPr>
        <w:pStyle w:val="Normal"/>
        <w:bidi w:val="0"/>
        <w:jc w:val="left"/>
        <w:rPr>
          <w:rFonts w:ascii="Ubuntu" w:hAnsi="Ubuntu"/>
        </w:rPr>
      </w:pPr>
      <w:r>
        <w:rPr>
          <w:rFonts w:eastAsia="Adobe Fangsong Std R" w:cs="Calibri" w:ascii="Ubuntu" w:hAnsi="Ubuntu" w:cstheme="minorHAnsi"/>
          <w:sz w:val="32"/>
          <w:szCs w:val="32"/>
        </w:rPr>
        <w:t>Al(OH)_3</w:t>
      </w:r>
    </w:p>
    <w:p>
      <w:pPr>
        <w:pStyle w:val="Normal"/>
        <w:bidi w:val="0"/>
        <w:jc w:val="left"/>
        <w:rPr>
          <w:rFonts w:ascii="Ubuntu" w:hAnsi="Ubuntu"/>
        </w:rPr>
      </w:pPr>
      <w:r>
        <w:rPr>
          <w:rFonts w:eastAsia="Adobe Fangsong Std R" w:cs="Calibri" w:ascii="Ubuntu" w:hAnsi="Ubuntu" w:cstheme="minorHAnsi"/>
          <w:sz w:val="32"/>
          <w:szCs w:val="32"/>
        </w:rPr>
        <w:t>ZnO</w:t>
      </w:r>
    </w:p>
    <w:p>
      <w:pPr>
        <w:pStyle w:val="Normal"/>
        <w:bidi w:val="0"/>
        <w:jc w:val="left"/>
        <w:rPr>
          <w:rFonts w:ascii="Ubuntu" w:hAnsi="Ubuntu"/>
        </w:rPr>
      </w:pPr>
      <w:r>
        <w:rPr>
          <w:rFonts w:eastAsia="Adobe Fangsong Std R" w:cs="Calibri" w:ascii="Ubuntu" w:hAnsi="Ubuntu" w:cstheme="minorHAnsi"/>
          <w:sz w:val="32"/>
          <w:szCs w:val="32"/>
        </w:rPr>
        <w:t>CuO</w:t>
      </w:r>
    </w:p>
    <w:p>
      <w:pPr>
        <w:pStyle w:val="Normal"/>
        <w:bidi w:val="0"/>
        <w:jc w:val="left"/>
        <w:rPr>
          <w:rFonts w:ascii="Ubuntu" w:hAnsi="Ubuntu"/>
        </w:rPr>
      </w:pPr>
      <w:r>
        <w:rPr>
          <w:rFonts w:eastAsia="Adobe Fangsong Std R" w:cs="Calibri" w:ascii="Ubuntu" w:hAnsi="Ubuntu" w:cstheme="minorHAnsi"/>
          <w:sz w:val="32"/>
          <w:szCs w:val="32"/>
        </w:rPr>
        <w:t>MgO</w:t>
      </w:r>
    </w:p>
    <w:p>
      <w:pPr>
        <w:pStyle w:val="Normal"/>
        <w:bidi w:val="0"/>
        <w:jc w:val="left"/>
        <w:rPr>
          <w:rFonts w:ascii="Ubuntu" w:hAnsi="Ubuntu"/>
        </w:rPr>
      </w:pPr>
      <w:r>
        <w:rPr>
          <w:rFonts w:eastAsia="Adobe Fangsong Std R" w:cs="Calibri" w:ascii="Ubuntu" w:hAnsi="Ubuntu" w:cstheme="minorHAnsi"/>
          <w:sz w:val="32"/>
          <w:szCs w:val="32"/>
        </w:rPr>
        <w:t>From the above, we can see that all alkalis are bases but not all bases are alkalis.</w:t>
      </w:r>
    </w:p>
    <w:p>
      <w:pPr>
        <w:pStyle w:val="Normal"/>
        <w:bidi w:val="0"/>
        <w:jc w:val="left"/>
        <w:rPr>
          <w:rFonts w:ascii="Ubuntu" w:hAnsi="Ubuntu"/>
        </w:rPr>
      </w:pPr>
      <w:r>
        <w:rPr>
          <w:rFonts w:eastAsia="Adobe Fangsong Std R" w:cs="Calibri" w:ascii="Ubuntu" w:hAnsi="Ubuntu" w:cstheme="minorHAnsi"/>
          <w:sz w:val="32"/>
          <w:szCs w:val="32"/>
        </w:rPr>
        <w:t>An alkali can also be defined as the basic hydroxide which is soluble in water</w:t>
      </w:r>
    </w:p>
    <w:p>
      <w:pPr>
        <w:pStyle w:val="Normal"/>
        <w:bidi w:val="0"/>
        <w:jc w:val="left"/>
        <w:rPr>
          <w:rFonts w:ascii="Ubuntu" w:hAnsi="Ubuntu"/>
        </w:rPr>
      </w:pPr>
      <w:r>
        <w:rPr>
          <w:rFonts w:eastAsia="Adobe Fangsong Std R" w:cs="Calibri" w:ascii="Ubuntu" w:hAnsi="Ubuntu" w:cstheme="minorHAnsi"/>
          <w:sz w:val="32"/>
          <w:szCs w:val="32"/>
        </w:rPr>
        <w:t>PHYSICAL PROPERTIES OF BASES</w:t>
      </w:r>
    </w:p>
    <w:p>
      <w:pPr>
        <w:pStyle w:val="Normal"/>
        <w:bidi w:val="0"/>
        <w:jc w:val="left"/>
        <w:rPr>
          <w:rFonts w:ascii="Ubuntu" w:hAnsi="Ubuntu"/>
        </w:rPr>
      </w:pPr>
      <w:r>
        <w:rPr>
          <w:rFonts w:eastAsia="Adobe Fangsong Std R" w:cs="Calibri" w:ascii="Ubuntu" w:hAnsi="Ubuntu" w:cstheme="minorHAnsi"/>
          <w:sz w:val="32"/>
          <w:szCs w:val="32"/>
        </w:rPr>
        <w:t>They have bitter taste</w:t>
      </w:r>
    </w:p>
    <w:p>
      <w:pPr>
        <w:pStyle w:val="Normal"/>
        <w:bidi w:val="0"/>
        <w:jc w:val="left"/>
        <w:rPr>
          <w:rFonts w:ascii="Ubuntu" w:hAnsi="Ubuntu"/>
        </w:rPr>
      </w:pPr>
      <w:r>
        <w:rPr>
          <w:rFonts w:eastAsia="Adobe Fangsong Std R" w:cs="Calibri" w:ascii="Ubuntu" w:hAnsi="Ubuntu" w:cstheme="minorHAnsi"/>
          <w:sz w:val="32"/>
          <w:szCs w:val="32"/>
        </w:rPr>
        <w:t>They are soapy when touched</w:t>
      </w:r>
    </w:p>
    <w:p>
      <w:pPr>
        <w:pStyle w:val="Normal"/>
        <w:bidi w:val="0"/>
        <w:jc w:val="left"/>
        <w:rPr>
          <w:rFonts w:ascii="Ubuntu" w:hAnsi="Ubuntu"/>
        </w:rPr>
      </w:pPr>
      <w:r>
        <w:rPr>
          <w:rFonts w:eastAsia="Adobe Fangsong Std R" w:cs="Calibri" w:ascii="Ubuntu" w:hAnsi="Ubuntu" w:cstheme="minorHAnsi"/>
          <w:sz w:val="32"/>
          <w:szCs w:val="32"/>
        </w:rPr>
        <w:t>They turn red litmus paper blue</w:t>
      </w:r>
    </w:p>
    <w:p>
      <w:pPr>
        <w:pStyle w:val="Normal"/>
        <w:bidi w:val="0"/>
        <w:jc w:val="left"/>
        <w:rPr>
          <w:rFonts w:ascii="Ubuntu" w:hAnsi="Ubuntu"/>
        </w:rPr>
      </w:pPr>
      <w:r>
        <w:rPr>
          <w:rFonts w:eastAsia="Adobe Fangsong Std R" w:cs="Calibri" w:ascii="Ubuntu" w:hAnsi="Ubuntu" w:cstheme="minorHAnsi"/>
          <w:sz w:val="32"/>
          <w:szCs w:val="32"/>
        </w:rPr>
        <w:t>Concentrated Alkalis are also corrosive</w:t>
      </w:r>
    </w:p>
    <w:p>
      <w:pPr>
        <w:pStyle w:val="Normal"/>
        <w:bidi w:val="0"/>
        <w:jc w:val="left"/>
        <w:rPr>
          <w:rFonts w:ascii="Ubuntu" w:hAnsi="Ubuntu"/>
        </w:rPr>
      </w:pPr>
      <w:r>
        <w:rPr>
          <w:rFonts w:eastAsia="Adobe Fangsong Std R" w:cs="Calibri" w:ascii="Ubuntu" w:hAnsi="Ubuntu" w:cstheme="minorHAnsi"/>
          <w:sz w:val="32"/>
          <w:szCs w:val="32"/>
        </w:rPr>
        <w:t>CHEMICAL PROPERTIES OF BASES</w:t>
      </w:r>
    </w:p>
    <w:p>
      <w:pPr>
        <w:pStyle w:val="Normal"/>
        <w:bidi w:val="0"/>
        <w:jc w:val="left"/>
        <w:rPr>
          <w:rFonts w:ascii="Ubuntu" w:hAnsi="Ubuntu"/>
        </w:rPr>
      </w:pPr>
      <w:r>
        <w:rPr>
          <w:rFonts w:eastAsia="Adobe Fangsong Std R" w:cs="Calibri" w:ascii="Ubuntu" w:hAnsi="Ubuntu" w:cstheme="minorHAnsi"/>
          <w:sz w:val="32"/>
          <w:szCs w:val="32"/>
        </w:rPr>
        <w:t xml:space="preserve">Neutralization: This is the process in which an acid reacts with an appropriate amount of base or alkali to produce salt and water only. It can also be defined as the combination of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to produce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Adobe Fangsong Std R" w:cs="Calibri" w:ascii="Ubuntu" w:hAnsi="Ubuntu" w:cstheme="minorHAnsi"/>
          <w:sz w:val="32"/>
          <w:szCs w:val="32"/>
        </w:rPr>
        <w:t>Ammonolysis: This is the process where by base or alkali react with ammonium salt to liberate ammonia gas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bidi w:val="0"/>
        <w:jc w:val="left"/>
        <w:rPr>
          <w:rFonts w:ascii="Ubuntu" w:hAnsi="Ubuntu"/>
        </w:rPr>
      </w:pPr>
      <w:r>
        <w:rPr>
          <w:rFonts w:eastAsia="Adobe Fangsong Std R" w:cs="Calibri" w:ascii="Ubuntu" w:hAnsi="Ubuntu" w:cstheme="minorHAnsi"/>
          <w:sz w:val="32"/>
          <w:szCs w:val="32"/>
        </w:rPr>
        <w:t>GENERAL USES OF BASES OR ALKALIS</w:t>
      </w:r>
    </w:p>
    <w:p>
      <w:pPr>
        <w:pStyle w:val="Normal"/>
        <w:bidi w:val="0"/>
        <w:jc w:val="left"/>
        <w:rPr>
          <w:rFonts w:ascii="Ubuntu" w:hAnsi="Ubuntu"/>
        </w:rPr>
      </w:pPr>
      <w:r>
        <w:rPr>
          <w:rFonts w:eastAsia="Adobe Fangsong Std R" w:cs="Calibri" w:ascii="Ubuntu" w:hAnsi="Ubuntu" w:cstheme="minorHAnsi"/>
          <w:sz w:val="32"/>
          <w:szCs w:val="32"/>
        </w:rPr>
        <w:t>Bases and alkalis are useful chemicals used to produce dyes, perfumes, crayon and glasses etc.</w:t>
      </w:r>
    </w:p>
    <w:p>
      <w:pPr>
        <w:pStyle w:val="Normal"/>
        <w:bidi w:val="0"/>
        <w:jc w:val="left"/>
        <w:rPr>
          <w:rFonts w:ascii="Ubuntu" w:hAnsi="Ubuntu"/>
        </w:rPr>
      </w:pPr>
      <w:r>
        <w:rPr>
          <w:rFonts w:eastAsia="Adobe Fangsong Std R" w:cs="Calibri" w:ascii="Ubuntu" w:hAnsi="Ubuntu" w:cstheme="minorHAnsi"/>
          <w:sz w:val="32"/>
          <w:szCs w:val="32"/>
        </w:rPr>
        <w:t>They are used in the purification of Bauxite</w:t>
      </w:r>
    </w:p>
    <w:p>
      <w:pPr>
        <w:pStyle w:val="Normal"/>
        <w:bidi w:val="0"/>
        <w:jc w:val="left"/>
        <w:rPr>
          <w:rFonts w:ascii="Ubuntu" w:hAnsi="Ubuntu"/>
        </w:rPr>
      </w:pPr>
      <w:r>
        <w:rPr>
          <w:rFonts w:eastAsia="Adobe Fangsong Std R" w:cs="Calibri" w:ascii="Ubuntu" w:hAnsi="Ubuntu" w:cstheme="minorHAnsi"/>
          <w:sz w:val="32"/>
          <w:szCs w:val="32"/>
        </w:rPr>
        <w:t>SALTS</w:t>
      </w:r>
    </w:p>
    <w:p>
      <w:pPr>
        <w:pStyle w:val="Normal"/>
        <w:bidi w:val="0"/>
        <w:jc w:val="left"/>
        <w:rPr>
          <w:rFonts w:ascii="Ubuntu" w:hAnsi="Ubuntu"/>
        </w:rPr>
      </w:pPr>
      <w:r>
        <w:rPr>
          <w:rFonts w:eastAsia="Adobe Fangsong Std R" w:cs="Calibri" w:ascii="Ubuntu" w:hAnsi="Ubuntu" w:cstheme="minorHAnsi"/>
          <w:sz w:val="32"/>
          <w:szCs w:val="32"/>
        </w:rPr>
        <w:t xml:space="preserve">A salt is a compound formed when the ionisable,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replaced by a metallic or ammonium ion. </w:t>
      </w:r>
    </w:p>
    <w:p>
      <w:pPr>
        <w:pStyle w:val="Normal"/>
        <w:bidi w:val="0"/>
        <w:jc w:val="left"/>
        <w:rPr>
          <w:rFonts w:ascii="Ubuntu" w:hAnsi="Ubuntu"/>
        </w:rPr>
      </w:pPr>
      <w:r>
        <w:rPr>
          <w:rFonts w:eastAsia="Adobe Fangsong Std R" w:cs="Calibri" w:ascii="Ubuntu" w:hAnsi="Ubuntu" w:cstheme="minorHAnsi"/>
          <w:sz w:val="32"/>
          <w:szCs w:val="32"/>
        </w:rPr>
        <w:t>TYPES OF SALTS</w:t>
      </w:r>
    </w:p>
    <w:p>
      <w:pPr>
        <w:pStyle w:val="Normal"/>
        <w:bidi w:val="0"/>
        <w:jc w:val="left"/>
        <w:rPr>
          <w:rFonts w:ascii="Ubuntu" w:hAnsi="Ubuntu"/>
        </w:rPr>
      </w:pPr>
      <w:r>
        <w:rPr>
          <w:rFonts w:eastAsia="Adobe Fangsong Std R" w:cs="Calibri" w:ascii="Ubuntu" w:hAnsi="Ubuntu" w:cstheme="minorHAnsi"/>
          <w:sz w:val="32"/>
          <w:szCs w:val="32"/>
        </w:rPr>
        <w:t xml:space="preserve">Normal salts: These are formed when strong acids react with strong bases. They are formed chemically when the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completely replaced by a metal.</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Adobe Fangsong Std R" w:cs="Calibri" w:ascii="Ubuntu" w:hAnsi="Ubuntu" w:cstheme="minorHAnsi"/>
          <w:sz w:val="32"/>
          <w:szCs w:val="32"/>
        </w:rPr>
        <w:t>Normal salts are neutral to litmus paper. Examples of normal salts are: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CuC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bidi w:val="0"/>
        <w:jc w:val="left"/>
        <w:rPr>
          <w:rFonts w:ascii="Ubuntu" w:hAnsi="Ubuntu"/>
        </w:rPr>
      </w:pPr>
      <w:r>
        <w:rPr>
          <w:rFonts w:eastAsia="Adobe Fangsong Std R" w:cs="Calibri" w:ascii="Ubuntu" w:hAnsi="Ubuntu" w:cstheme="minorHAnsi"/>
          <w:sz w:val="32"/>
          <w:szCs w:val="32"/>
        </w:rPr>
        <w:t xml:space="preserve">Acid salt: This is formed when strong acid reacts with weak base. They are produced chemically when the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partially replaced with a metal. This means dibasic acids form one acid salt, tribasic acids form two acid salts while monobasic acids do not form acidic salts. Acid salts are acidic to litmus paper and they usually contain hydrogen</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Adobe Fangsong Std R" w:cs="Calibri" w:ascii="Ubuntu" w:hAnsi="Ubuntu" w:cstheme="minorHAnsi"/>
          <w:sz w:val="32"/>
          <w:szCs w:val="32"/>
        </w:rPr>
        <w:t xml:space="preserve">Examples of acidic salts are </w:t>
      </w:r>
      <w:r>
        <w:rPr/>
      </w:r>
      <m:oMath xmlns:m="http://schemas.openxmlformats.org/officeDocument/2006/math">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NaHS</m:t>
        </m:r>
        <m:sSub>
          <m:e>
            <m:r>
              <w:rPr>
                <w:rFonts w:ascii="Cambria Math" w:hAnsi="Cambria Math"/>
              </w:rPr>
              <m:t xml:space="preserve">O</m:t>
            </m:r>
          </m:e>
          <m:sub>
            <m:r>
              <w:rPr>
                <w:rFonts w:ascii="Cambria Math" w:hAnsi="Cambria Math"/>
              </w:rPr>
              <m:t xml:space="preserve">4</m:t>
            </m:r>
          </m:sub>
        </m:sSub>
      </m:oMath>
    </w:p>
    <w:p>
      <w:pPr>
        <w:pStyle w:val="Normal"/>
        <w:bidi w:val="0"/>
        <w:jc w:val="left"/>
        <w:rPr>
          <w:rFonts w:ascii="Ubuntu" w:hAnsi="Ubuntu"/>
        </w:rPr>
      </w:pPr>
      <w:r>
        <w:rPr>
          <w:rFonts w:eastAsia="Adobe Fangsong Std R" w:cs="Calibri" w:ascii="Ubuntu" w:hAnsi="Ubuntu" w:cstheme="minorHAnsi"/>
          <w:sz w:val="32"/>
          <w:szCs w:val="32"/>
        </w:rPr>
        <w:t>Basic salts: This is formed when strong bases react with weak acids. They can also be produced when there is insufficient supply of acid needed for the complete neutralization.  Basic salts usually contain OH^- and they are alkaline to litmus paper.</w:t>
      </w:r>
    </w:p>
    <w:p>
      <w:pPr>
        <w:pStyle w:val="Normal"/>
        <w:bidi w:val="0"/>
        <w:jc w:val="left"/>
        <w:rPr>
          <w:rFonts w:ascii="Ubuntu" w:hAnsi="Ubuntu"/>
        </w:rPr>
      </w:pPr>
      <w:r>
        <w:rPr>
          <w:rFonts w:eastAsia="Adobe Fangsong Std R" w:cs="Calibri" w:ascii="Ubuntu" w:hAnsi="Ubuntu" w:cstheme="minorHAnsi"/>
          <w:sz w:val="32"/>
          <w:szCs w:val="32"/>
        </w:rPr>
        <w:t xml:space="preserve">Examples include: </w:t>
      </w:r>
      <w:r>
        <w:rPr/>
      </w:r>
      <m:oMath xmlns:m="http://schemas.openxmlformats.org/officeDocument/2006/math">
        <m:r>
          <w:rPr>
            <w:rFonts w:ascii="Cambria Math" w:hAnsi="Cambria Math"/>
          </w:rPr>
          <m:t xml:space="preserve">Mg</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Zn</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Ca</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Bi</m:t>
        </m:r>
        <m:d>
          <m:dPr>
            <m:begChr m:val="("/>
            <m:endChr m:val=")"/>
          </m:dPr>
          <m:e>
            <m:r>
              <w:rPr>
                <w:rFonts w:ascii="Cambria Math" w:hAnsi="Cambria Math"/>
              </w:rPr>
              <m:t xml:space="preserve">OH</m:t>
            </m:r>
          </m:e>
        </m:d>
        <m:r>
          <w:rPr>
            <w:rFonts w:ascii="Cambria Math" w:hAnsi="Cambria Math"/>
          </w:rPr>
          <m:t xml:space="preserve">Cl</m:t>
        </m:r>
      </m:oMath>
    </w:p>
    <w:p>
      <w:pPr>
        <w:pStyle w:val="Normal"/>
        <w:bidi w:val="0"/>
        <w:jc w:val="left"/>
        <w:rPr>
          <w:rFonts w:ascii="Ubuntu" w:hAnsi="Ubuntu"/>
        </w:rPr>
      </w:pPr>
      <w:r>
        <w:rPr>
          <w:rFonts w:eastAsia="Adobe Fangsong Std R" w:cs="Calibri" w:ascii="Ubuntu" w:hAnsi="Ubuntu" w:cstheme="minorHAnsi"/>
          <w:sz w:val="32"/>
          <w:szCs w:val="32"/>
        </w:rPr>
        <w:t>Double salts; These contain different types of ions in which two are positively charged and the other is negatively charged. Double salts contain water of crystallization and they are very soluble in water. Alum is a typical example of a double salt.</w:t>
      </w:r>
    </w:p>
    <w:p>
      <w:pPr>
        <w:pStyle w:val="Normal"/>
        <w:bidi w:val="0"/>
        <w:jc w:val="left"/>
        <w:rPr>
          <w:rFonts w:ascii="Ubuntu" w:hAnsi="Ubuntu"/>
        </w:rPr>
      </w:pPr>
      <w:r>
        <w:rPr>
          <w:rFonts w:eastAsia="Adobe Fangsong Std R" w:cs="Calibri" w:ascii="Ubuntu" w:hAnsi="Ubuntu" w:cstheme="minorHAnsi"/>
          <w:sz w:val="32"/>
          <w:szCs w:val="32"/>
        </w:rPr>
        <w:t>Examples include:</w:t>
      </w:r>
    </w:p>
    <w:p>
      <w:pPr>
        <w:pStyle w:val="Normal"/>
        <w:bidi w:val="0"/>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r>
            <w:rPr>
              <w:rFonts w:ascii="Cambria Math" w:hAnsi="Cambria Math"/>
            </w:rPr>
            <m:t xml:space="preserve">Fe</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KAl</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KCr</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Adobe Fangsong Std R" w:cs="Calibri" w:ascii="Ubuntu" w:hAnsi="Ubuntu" w:cstheme="minorHAnsi"/>
          <w:sz w:val="32"/>
          <w:szCs w:val="32"/>
        </w:rPr>
        <w:t>Complex salts: These contain complex ions and they are usually coloured. They are known as the salts of transition metals</w:t>
      </w:r>
    </w:p>
    <w:p>
      <w:pPr>
        <w:pStyle w:val="Normal"/>
        <w:bidi w:val="0"/>
        <w:jc w:val="left"/>
        <w:rPr>
          <w:rFonts w:ascii="Ubuntu" w:hAnsi="Ubuntu"/>
        </w:rPr>
      </w:pPr>
      <w:r>
        <w:rPr>
          <w:rFonts w:eastAsia="Adobe Fangsong Std R" w:cs="Calibri" w:ascii="Ubuntu" w:hAnsi="Ubuntu" w:cstheme="minorHAnsi"/>
          <w:sz w:val="32"/>
          <w:szCs w:val="32"/>
        </w:rPr>
        <w:t>PHENOMENA ASSOCIATED WITH SALT</w:t>
      </w:r>
    </w:p>
    <w:p>
      <w:pPr>
        <w:pStyle w:val="Normal"/>
        <w:bidi w:val="0"/>
        <w:jc w:val="left"/>
        <w:rPr>
          <w:rFonts w:ascii="Ubuntu" w:hAnsi="Ubuntu"/>
        </w:rPr>
      </w:pPr>
      <w:r>
        <w:rPr>
          <w:rFonts w:eastAsia="Adobe Fangsong Std R" w:cs="Calibri" w:ascii="Ubuntu" w:hAnsi="Ubuntu" w:cstheme="minorHAnsi"/>
          <w:sz w:val="32"/>
          <w:szCs w:val="32"/>
        </w:rPr>
        <w:t>Efflorescence: This is the process whereby some salts when exposed to the atmosphere lose part or all of their water of crystallization to form an anhydrous or a lower hydrate. Such salts are called efflorescent. Examples include</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bidi w:val="0"/>
        <w:jc w:val="left"/>
        <w:rPr>
          <w:rFonts w:ascii="Ubuntu" w:hAnsi="Ubuntu"/>
        </w:rPr>
      </w:pPr>
      <w:r>
        <w:rPr>
          <w:rFonts w:eastAsia="Adobe Fangsong Std R" w:cs="Calibri" w:ascii="Ubuntu" w:hAnsi="Ubuntu" w:cstheme="minorHAnsi"/>
          <w:sz w:val="32"/>
          <w:szCs w:val="32"/>
        </w:rPr>
        <w:t xml:space="preserve">Deliquescence: This is the process whereby some salts when exposed to the atmosphere absorb water (or moisture) and turn into solution. Such salts are called deliquescent. Examples of such compounds include </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AgC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Si</m:t>
        </m:r>
        <m:sSub>
          <m:e>
            <m:r>
              <w:rPr>
                <w:rFonts w:ascii="Cambria Math" w:hAnsi="Cambria Math"/>
              </w:rPr>
              <m:t xml:space="preserve">O</m:t>
            </m:r>
          </m:e>
          <m:sub>
            <m:r>
              <w:rPr>
                <w:rFonts w:ascii="Cambria Math" w:hAnsi="Cambria Math"/>
              </w:rPr>
              <m:t xml:space="preserve">2</m:t>
            </m:r>
          </m:sub>
        </m:sSub>
      </m:oMath>
    </w:p>
    <w:p>
      <w:pPr>
        <w:pStyle w:val="Normal"/>
        <w:bidi w:val="0"/>
        <w:jc w:val="left"/>
        <w:rPr>
          <w:rFonts w:ascii="Ubuntu" w:hAnsi="Ubuntu"/>
        </w:rPr>
      </w:pPr>
      <w:r>
        <w:rPr>
          <w:rFonts w:eastAsia="Adobe Fangsong Std R" w:cs="Calibri" w:ascii="Ubuntu" w:hAnsi="Ubuntu" w:cstheme="minorHAnsi"/>
          <w:sz w:val="32"/>
          <w:szCs w:val="32"/>
        </w:rPr>
        <w:t xml:space="preserve">Hygroscopy: These hygroscopic substances also absorb water when exposed to the atmosphere. If they are solids, they become sticky or moist. Examples include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CuO</m:t>
        </m:r>
      </m:oMath>
    </w:p>
    <w:p>
      <w:pPr>
        <w:pStyle w:val="Normal"/>
        <w:bidi w:val="0"/>
        <w:jc w:val="left"/>
        <w:rPr>
          <w:rFonts w:ascii="Ubuntu" w:hAnsi="Ubuntu"/>
        </w:rPr>
      </w:pPr>
      <w:r>
        <w:rPr>
          <w:rFonts w:eastAsia="Adobe Fangsong Std R" w:cs="Calibri" w:ascii="Ubuntu" w:hAnsi="Ubuntu" w:cstheme="minorHAnsi"/>
          <w:sz w:val="32"/>
          <w:szCs w:val="32"/>
        </w:rPr>
        <w:t>PREPARATION OF SALTS</w:t>
      </w:r>
    </w:p>
    <w:p>
      <w:pPr>
        <w:pStyle w:val="Normal"/>
        <w:bidi w:val="0"/>
        <w:jc w:val="left"/>
        <w:rPr>
          <w:rFonts w:ascii="Ubuntu" w:hAnsi="Ubuntu"/>
        </w:rPr>
      </w:pPr>
      <w:r>
        <w:rPr>
          <w:rFonts w:eastAsia="Adobe Fangsong Std R" w:cs="Calibri" w:ascii="Ubuntu" w:hAnsi="Ubuntu" w:cstheme="minorHAnsi"/>
          <w:sz w:val="32"/>
          <w:szCs w:val="32"/>
        </w:rPr>
        <w:t>The method used in preparing salts depends on the solubility of the salt in water and its stability to hear. A salt is said to be heat resistant if it does not decompose on heating e.g. Na_2CO_3, K_2CO_3</w:t>
      </w:r>
    </w:p>
    <w:p>
      <w:pPr>
        <w:pStyle w:val="Normal"/>
        <w:bidi w:val="0"/>
        <w:jc w:val="left"/>
        <w:rPr>
          <w:rFonts w:ascii="Ubuntu" w:hAnsi="Ubuntu"/>
        </w:rPr>
      </w:pPr>
      <w:r>
        <w:rPr>
          <w:rFonts w:eastAsia="Adobe Fangsong Std R" w:cs="Calibri" w:ascii="Ubuntu" w:hAnsi="Ubuntu" w:cstheme="minorHAnsi"/>
          <w:sz w:val="32"/>
          <w:szCs w:val="32"/>
        </w:rPr>
        <w:t>All sodium, potassium and ammonium salts are soluble in water</w:t>
      </w:r>
    </w:p>
    <w:p>
      <w:pPr>
        <w:pStyle w:val="Normal"/>
        <w:bidi w:val="0"/>
        <w:jc w:val="left"/>
        <w:rPr>
          <w:rFonts w:ascii="Ubuntu" w:hAnsi="Ubuntu"/>
        </w:rPr>
      </w:pPr>
      <w:r>
        <w:rPr>
          <w:rFonts w:eastAsia="Adobe Fangsong Std R" w:cs="Calibri" w:ascii="Ubuntu" w:hAnsi="Ubuntu" w:cstheme="minorHAnsi"/>
          <w:sz w:val="32"/>
          <w:szCs w:val="32"/>
        </w:rPr>
        <w:t>All nitrate salts (NO3^-) are also soluble in water</w:t>
      </w:r>
    </w:p>
    <w:p>
      <w:pPr>
        <w:pStyle w:val="Normal"/>
        <w:bidi w:val="0"/>
        <w:jc w:val="left"/>
        <w:rPr>
          <w:rFonts w:ascii="Ubuntu" w:hAnsi="Ubuntu"/>
        </w:rPr>
      </w:pPr>
      <w:r>
        <w:rPr>
          <w:rFonts w:eastAsia="Adobe Fangsong Std R" w:cs="Calibri" w:ascii="Ubuntu" w:hAnsi="Ubuntu" w:cstheme="minorHAnsi"/>
          <w:sz w:val="32"/>
          <w:szCs w:val="32"/>
        </w:rPr>
        <w:t>All chloride salts are soluble in water except AgCl and PbCl_2. However PbCl_2 is soluble when hot but reappears when cold. CuCl is insoluble in water but CuCl_2 is soluble, FeCl_3 is insoluble but FeCl_2 is soluble</w:t>
      </w:r>
    </w:p>
    <w:p>
      <w:pPr>
        <w:pStyle w:val="Normal"/>
        <w:bidi w:val="0"/>
        <w:jc w:val="left"/>
        <w:rPr>
          <w:rFonts w:ascii="Ubuntu" w:hAnsi="Ubuntu"/>
        </w:rPr>
      </w:pPr>
      <w:r>
        <w:rPr>
          <w:rFonts w:eastAsia="Adobe Fangsong Std R" w:cs="Calibri" w:ascii="Ubuntu" w:hAnsi="Ubuntu" w:cstheme="minorHAnsi"/>
          <w:sz w:val="32"/>
          <w:szCs w:val="32"/>
        </w:rPr>
        <w:t>All sulphate (SO_4^2-) salts are soluble in water except CaSO_4 and PbSO_4. However, CaSO_4 is slightly soluble in water.</w:t>
      </w:r>
    </w:p>
    <w:p>
      <w:pPr>
        <w:pStyle w:val="Normal"/>
        <w:bidi w:val="0"/>
        <w:jc w:val="left"/>
        <w:rPr>
          <w:rFonts w:ascii="Ubuntu" w:hAnsi="Ubuntu"/>
        </w:rPr>
      </w:pPr>
      <w:r>
        <w:rPr>
          <w:rFonts w:eastAsia="Adobe Fangsong Std R" w:cs="Calibri" w:ascii="Ubuntu" w:hAnsi="Ubuntu" w:cstheme="minorHAnsi"/>
          <w:sz w:val="32"/>
          <w:szCs w:val="32"/>
        </w:rPr>
        <w:t>Only sodium, potassium and ammonium carbonates (CO_3^2-) are soluble in water. Other carbonates are insoluble in water</w:t>
      </w:r>
    </w:p>
    <w:p>
      <w:pPr>
        <w:pStyle w:val="Normal"/>
        <w:bidi w:val="0"/>
        <w:jc w:val="left"/>
        <w:rPr>
          <w:rFonts w:ascii="Ubuntu" w:hAnsi="Ubuntu"/>
        </w:rPr>
      </w:pPr>
      <w:r>
        <w:rPr>
          <w:rFonts w:eastAsia="Adobe Fangsong Std R" w:cs="Calibri" w:ascii="Ubuntu" w:hAnsi="Ubuntu" w:cstheme="minorHAnsi"/>
          <w:sz w:val="32"/>
          <w:szCs w:val="32"/>
        </w:rPr>
        <w:t>PREPARATION OF SOLUBLE SALTS</w:t>
      </w:r>
    </w:p>
    <w:p>
      <w:pPr>
        <w:pStyle w:val="Normal"/>
        <w:bidi w:val="0"/>
        <w:jc w:val="left"/>
        <w:rPr>
          <w:rFonts w:ascii="Ubuntu" w:hAnsi="Ubuntu"/>
        </w:rPr>
      </w:pPr>
      <w:r>
        <w:rPr>
          <w:rFonts w:eastAsia="Adobe Fangsong Std R" w:cs="Calibri" w:ascii="Ubuntu" w:hAnsi="Ubuntu" w:cstheme="minorHAnsi"/>
          <w:sz w:val="32"/>
          <w:szCs w:val="32"/>
        </w:rPr>
        <w:t>Dilute acids on metals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bidi w:val="0"/>
        <w:jc w:val="left"/>
        <w:rPr>
          <w:rFonts w:ascii="Ubuntu" w:hAnsi="Ubuntu"/>
        </w:rPr>
      </w:pPr>
      <w:r>
        <w:rPr>
          <w:rFonts w:eastAsia="Adobe Fangsong Std R" w:cs="Calibri" w:ascii="Ubuntu" w:hAnsi="Ubuntu" w:cstheme="minorHAnsi"/>
          <w:sz w:val="32"/>
          <w:szCs w:val="32"/>
        </w:rPr>
        <w:t>Dilute acid and alkalis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Adobe Fangsong Std R" w:cs="Calibri" w:ascii="Ubuntu" w:hAnsi="Ubuntu" w:cstheme="minorHAnsi"/>
          <w:sz w:val="32"/>
          <w:szCs w:val="32"/>
        </w:rPr>
        <w:t>Dilute acid and insoluble base</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Adobe Fangsong Std R" w:cs="Calibri" w:ascii="Ubuntu" w:hAnsi="Ubuntu" w:cstheme="minorHAnsi"/>
          <w:sz w:val="32"/>
          <w:szCs w:val="32"/>
        </w:rPr>
        <w:t>Dilute Acid and Carbonates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bidi w:val="0"/>
        <w:jc w:val="left"/>
        <w:rPr>
          <w:rFonts w:ascii="Ubuntu" w:hAnsi="Ubuntu"/>
        </w:rPr>
      </w:pPr>
      <w:r>
        <w:rPr>
          <w:rFonts w:eastAsia="Adobe Fangsong Std R" w:cs="Calibri" w:ascii="Ubuntu" w:hAnsi="Ubuntu" w:cstheme="minorHAnsi"/>
          <w:sz w:val="32"/>
          <w:szCs w:val="32"/>
        </w:rPr>
        <w:t>PREPARATION OF INSOLUBLE SALTS</w:t>
      </w:r>
    </w:p>
    <w:p>
      <w:pPr>
        <w:pStyle w:val="Normal"/>
        <w:bidi w:val="0"/>
        <w:jc w:val="left"/>
        <w:rPr>
          <w:rFonts w:ascii="Ubuntu" w:hAnsi="Ubuntu"/>
        </w:rPr>
      </w:pPr>
      <w:r>
        <w:rPr>
          <w:rFonts w:eastAsia="Adobe Fangsong Std R" w:cs="Calibri" w:ascii="Ubuntu" w:hAnsi="Ubuntu" w:cstheme="minorHAnsi"/>
          <w:sz w:val="32"/>
          <w:szCs w:val="32"/>
        </w:rPr>
        <w:t>Double decomposition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AgN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AgCl</m:t>
          </m:r>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oMath>
      </m:oMathPara>
    </w:p>
    <w:p>
      <w:pPr>
        <w:pStyle w:val="Normal"/>
        <w:bidi w:val="0"/>
        <w:jc w:val="left"/>
        <w:rPr>
          <w:rFonts w:ascii="Ubuntu" w:hAnsi="Ubuntu"/>
        </w:rPr>
      </w:pPr>
      <w:r>
        <w:rPr>
          <w:rFonts w:eastAsia="Adobe Fangsong Std R" w:cs="Calibri" w:ascii="Ubuntu" w:hAnsi="Ubuntu" w:cstheme="minorHAnsi"/>
          <w:sz w:val="32"/>
          <w:szCs w:val="32"/>
        </w:rPr>
        <w:t>Combination Reaction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Fe</m:t>
          </m:r>
          <m:r>
            <w:rPr>
              <w:rFonts w:ascii="Cambria Math" w:hAnsi="Cambria Math"/>
            </w:rPr>
            <m:t xml:space="preserve">+</m:t>
          </m:r>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oMath>
      </m:oMathPara>
    </w:p>
    <w:p>
      <w:pPr>
        <w:pStyle w:val="Normal"/>
        <w:bidi w:val="0"/>
        <w:jc w:val="left"/>
        <w:rPr>
          <w:rFonts w:ascii="Ubuntu" w:hAnsi="Ubuntu"/>
        </w:rPr>
      </w:pPr>
      <w:r>
        <w:rPr>
          <w:rFonts w:eastAsia="Adobe Fangsong Std R" w:cs="Calibri" w:ascii="Ubuntu" w:hAnsi="Ubuntu" w:cstheme="minorHAnsi"/>
          <w:sz w:val="32"/>
          <w:szCs w:val="32"/>
        </w:rPr>
        <w:t>USES OF AMMONIUM SALTS</w:t>
      </w:r>
    </w:p>
    <w:p>
      <w:pPr>
        <w:pStyle w:val="Normal"/>
        <w:bidi w:val="0"/>
        <w:jc w:val="left"/>
        <w:rPr>
          <w:rFonts w:ascii="Ubuntu" w:hAnsi="Ubuntu"/>
        </w:rPr>
      </w:pPr>
      <w:r>
        <w:rPr>
          <w:rFonts w:eastAsia="Adobe Fangsong Std R" w:cs="Calibri" w:ascii="Ubuntu" w:hAnsi="Ubuntu" w:cstheme="minorHAnsi"/>
          <w:sz w:val="32"/>
          <w:szCs w:val="32"/>
        </w:rPr>
        <w:t>NH_4Cl is used as an electrolyte in dry cell.</w:t>
      </w:r>
    </w:p>
    <w:p>
      <w:pPr>
        <w:pStyle w:val="Normal"/>
        <w:bidi w:val="0"/>
        <w:jc w:val="left"/>
        <w:rPr>
          <w:rFonts w:ascii="Ubuntu" w:hAnsi="Ubuntu"/>
        </w:rPr>
      </w:pPr>
      <w:r>
        <w:rPr>
          <w:rFonts w:eastAsia="Adobe Fangsong Std R" w:cs="Calibri" w:ascii="Ubuntu" w:hAnsi="Ubuntu" w:cstheme="minorHAnsi"/>
          <w:sz w:val="32"/>
          <w:szCs w:val="32"/>
        </w:rPr>
        <w:t>NH_4Cl is also used as flux for soldering</w:t>
      </w:r>
    </w:p>
    <w:p>
      <w:pPr>
        <w:pStyle w:val="Normal"/>
        <w:bidi w:val="0"/>
        <w:jc w:val="left"/>
        <w:rPr>
          <w:rFonts w:ascii="Ubuntu" w:hAnsi="Ubuntu"/>
        </w:rPr>
      </w:pPr>
      <w:r>
        <w:rPr>
          <w:rFonts w:eastAsia="Adobe Fangsong Std R" w:cs="Calibri" w:ascii="Ubuntu" w:hAnsi="Ubuntu" w:cstheme="minorHAnsi"/>
          <w:sz w:val="32"/>
          <w:szCs w:val="32"/>
        </w:rPr>
        <w:t>(NH_4)_2SO_4 is used as a fertilizer.</w:t>
      </w:r>
    </w:p>
    <w:p>
      <w:pPr>
        <w:pStyle w:val="Normal"/>
        <w:bidi w:val="0"/>
        <w:jc w:val="left"/>
        <w:rPr>
          <w:rFonts w:ascii="Ubuntu" w:hAnsi="Ubuntu"/>
        </w:rPr>
      </w:pPr>
      <w:r>
        <w:rPr>
          <w:rFonts w:eastAsia="Adobe Fangsong Std R" w:cs="Calibri" w:ascii="Ubuntu" w:hAnsi="Ubuntu" w:cstheme="minorHAnsi"/>
          <w:sz w:val="32"/>
          <w:szCs w:val="32"/>
        </w:rPr>
        <w:t>(NH_4)_2SO_4 in a more concentrated form is used as a weed killer</w:t>
      </w:r>
    </w:p>
    <w:p>
      <w:pPr>
        <w:pStyle w:val="Normal"/>
        <w:bidi w:val="0"/>
        <w:jc w:val="left"/>
        <w:rPr>
          <w:rFonts w:ascii="Ubuntu" w:hAnsi="Ubuntu"/>
        </w:rPr>
      </w:pPr>
      <w:r>
        <w:rPr>
          <w:rFonts w:eastAsia="Adobe Fangsong Std R" w:cs="Calibri" w:ascii="Ubuntu" w:hAnsi="Ubuntu" w:cstheme="minorHAnsi"/>
          <w:sz w:val="32"/>
          <w:szCs w:val="32"/>
        </w:rPr>
        <w:t>(NH_4)_2CO_3 is used as a nose inhaler to prevent dizziness in the laboratory. In a lower concentration, it is used to manufacture crackers</w:t>
      </w:r>
    </w:p>
    <w:p>
      <w:pPr>
        <w:pStyle w:val="Normal"/>
        <w:bidi w:val="0"/>
        <w:jc w:val="left"/>
        <w:rPr>
          <w:rFonts w:ascii="Ubuntu" w:hAnsi="Ubuntu"/>
        </w:rPr>
      </w:pPr>
      <w:r>
        <w:rPr>
          <w:rFonts w:eastAsia="Adobe Fangsong Std R" w:cs="Calibri" w:ascii="Ubuntu" w:hAnsi="Ubuntu" w:cstheme="minorHAnsi"/>
          <w:sz w:val="32"/>
          <w:szCs w:val="32"/>
        </w:rPr>
        <w:t>NH_4NO_3 is used in making explosive</w:t>
      </w:r>
    </w:p>
    <w:p>
      <w:pPr>
        <w:pStyle w:val="Normal"/>
        <w:bidi w:val="0"/>
        <w:jc w:val="left"/>
        <w:rPr>
          <w:rFonts w:ascii="Ubuntu" w:hAnsi="Ubuntu"/>
        </w:rPr>
      </w:pPr>
      <w:r>
        <w:rPr>
          <w:rFonts w:eastAsia="Adobe Fangsong Std R" w:cs="Calibri" w:ascii="Ubuntu" w:hAnsi="Ubuntu" w:cstheme="minorHAnsi"/>
          <w:sz w:val="32"/>
          <w:szCs w:val="32"/>
        </w:rPr>
        <w:t>DECOMPOSITION OF AMMONIUM SALTS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bidi w:val="0"/>
        <w:jc w:val="center"/>
        <w:rPr>
          <w:rFonts w:ascii="Ubuntu" w:hAnsi="Ubuntu"/>
        </w:rPr>
      </w:pPr>
      <w:r>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bidi w:val="0"/>
        <w:jc w:val="center"/>
        <w:rPr>
          <w:rFonts w:ascii="Ubuntu" w:hAnsi="Ubuntu"/>
        </w:rPr>
      </w:pPr>
      <w:r>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Adobe Fangsong Std R" w:cs="Calibri" w:ascii="Ubuntu" w:hAnsi="Ubuntu" w:cstheme="minorHAnsi"/>
          <w:sz w:val="32"/>
          <w:szCs w:val="32"/>
        </w:rPr>
        <w:t>PH-SCALE</w:t>
      </w:r>
    </w:p>
    <w:p>
      <w:pPr>
        <w:pStyle w:val="Normal"/>
        <w:bidi w:val="0"/>
        <w:jc w:val="left"/>
        <w:rPr>
          <w:rFonts w:ascii="Ubuntu" w:hAnsi="Ubuntu"/>
        </w:rPr>
      </w:pPr>
      <w:r>
        <w:rPr>
          <w:rFonts w:eastAsia="Adobe Fangsong Std R" w:cs="Calibri" w:ascii="Ubuntu" w:hAnsi="Ubuntu" w:cstheme="minorHAnsi"/>
          <w:sz w:val="32"/>
          <w:szCs w:val="32"/>
        </w:rPr>
        <w:t>This is a scale that is numbered from 1 – 14 used to measure the acidity and/or alkalinity of a substance. A solution with PH less than 7 is acidic while the one with a PH greater than 7 is alkaline. A solution with a PH of 7 Is neutral (i.e. neither acidic nor basic)</w:t>
      </w:r>
    </w:p>
    <w:p>
      <w:pPr>
        <w:pStyle w:val="Normal"/>
        <w:bidi w:val="0"/>
        <w:jc w:val="left"/>
        <w:rPr>
          <w:rFonts w:ascii="Ubuntu" w:hAnsi="Ubuntu"/>
        </w:rPr>
      </w:pPr>
      <w:r>
        <w:rPr>
          <w:rFonts w:eastAsia="Adobe Fangsong Std R" w:cs="Calibri" w:ascii="Ubuntu" w:hAnsi="Ubuntu" w:cstheme="minorHAnsi"/>
          <w:sz w:val="32"/>
          <w:szCs w:val="32"/>
        </w:rPr>
        <w:t>Acidity  increases with a decrease in PH while alkalinity increases with an increase in PH</w:t>
      </w:r>
    </w:p>
    <w:p>
      <w:pPr>
        <w:pStyle w:val="Normal"/>
        <w:bidi w:val="0"/>
        <w:jc w:val="left"/>
        <w:rPr>
          <w:rFonts w:ascii="Ubuntu" w:hAnsi="Ubuntu"/>
        </w:rPr>
      </w:pPr>
      <w:r>
        <w:rPr>
          <w:rFonts w:eastAsia="Adobe Fangsong Std R" w:cs="Calibri" w:ascii="Ubuntu" w:hAnsi="Ubuntu" w:cstheme="minorHAnsi"/>
          <w:sz w:val="32"/>
          <w:szCs w:val="32"/>
        </w:rPr>
        <w:t>In 1909 Sorensen defined the logarithmic equation of PH. He defined Ph as the negative logarithm of the hydrogen ion concentration to base 10.</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oMathPara>
    </w:p>
    <w:p>
      <w:pPr>
        <w:pStyle w:val="Normal"/>
        <w:bidi w:val="0"/>
        <w:jc w:val="left"/>
        <w:rPr>
          <w:rFonts w:ascii="Ubuntu" w:hAnsi="Ubuntu"/>
        </w:rPr>
      </w:pPr>
      <w:r>
        <w:rPr>
          <w:rFonts w:eastAsia="Adobe Fangsong Std R" w:cs="Calibri" w:ascii="Ubuntu" w:hAnsi="Ubuntu" w:cstheme="minorHAnsi"/>
          <w:sz w:val="32"/>
          <w:szCs w:val="32"/>
        </w:rPr>
        <w:t>Adding log to both sides,</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bidi w:val="0"/>
        <w:jc w:val="left"/>
        <w:rPr>
          <w:rFonts w:ascii="Ubuntu" w:hAnsi="Ubuntu"/>
        </w:rPr>
      </w:pPr>
      <w:r>
        <w:rPr>
          <w:rFonts w:eastAsia="Adobe Fangsong Std R" w:cs="Calibri" w:ascii="Ubuntu" w:hAnsi="Ubuntu" w:cstheme="minorHAnsi"/>
          <w:sz w:val="32"/>
          <w:szCs w:val="32"/>
        </w:rPr>
        <w:t>Multiplying through by -1</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pOH</m:t>
          </m:r>
          <m:r>
            <w:rPr>
              <w:rFonts w:ascii="Cambria Math" w:hAnsi="Cambria Math"/>
            </w:rPr>
            <m:t xml:space="preserve">=</m:t>
          </m:r>
          <m:r>
            <w:rPr>
              <w:rFonts w:ascii="Cambria Math" w:hAnsi="Cambria Math"/>
            </w:rPr>
            <m:t xml:space="preserve">14</m:t>
          </m:r>
        </m:oMath>
      </m:oMathPara>
    </w:p>
    <w:p>
      <w:pPr>
        <w:pStyle w:val="Normal"/>
        <w:bidi w:val="0"/>
        <w:jc w:val="left"/>
        <w:rPr>
          <w:rFonts w:ascii="Ubuntu" w:hAnsi="Ubuntu"/>
        </w:rPr>
      </w:pPr>
      <w:r>
        <w:rPr>
          <w:rFonts w:eastAsia="Adobe Fangsong Std R" w:cs="Calibri" w:ascii="Ubuntu" w:hAnsi="Ubuntu" w:cstheme="minorHAnsi"/>
          <w:sz w:val="32"/>
          <w:szCs w:val="32"/>
        </w:rPr>
        <w:t>Take note of this too:</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num>
            <m:den/>
          </m:f>
        </m:oMath>
      </m:oMathPara>
    </w:p>
    <w:p>
      <w:pPr>
        <w:pStyle w:val="Normal"/>
        <w:bidi w:val="0"/>
        <w:jc w:val="left"/>
        <w:rPr>
          <w:rFonts w:ascii="Ubuntu" w:hAnsi="Ubuntu"/>
        </w:rPr>
      </w:pPr>
      <w:r>
        <w:rPr>
          <w:rFonts w:eastAsia="Adobe Fangsong Std R" w:cs="Calibri" w:ascii="Ubuntu" w:hAnsi="Ubuntu" w:cstheme="minorHAnsi"/>
          <w:sz w:val="32"/>
          <w:szCs w:val="32"/>
        </w:rPr>
        <w:t xml:space="preserve">Taking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oMath>
      <w:r>
        <w:rPr>
          <w:rFonts w:eastAsia="Adobe Fangsong Std R" w:cs="Calibri" w:ascii="Ubuntu" w:hAnsi="Ubuntu" w:cstheme="minorHAnsi"/>
          <w:sz w:val="32"/>
          <w:szCs w:val="32"/>
        </w:rPr>
        <w:t xml:space="preserve"> as a constant</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r>
                <w:rPr>
                  <w:rFonts w:ascii="Cambria Math" w:hAnsi="Cambria Math"/>
                </w:rPr>
                <m:t xml:space="preserve">1</m:t>
              </m:r>
            </m:num>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f>
            <m:num>
              <m:r>
                <w:rPr>
                  <w:rFonts w:ascii="Cambria Math" w:hAnsi="Cambria Math"/>
                </w:rPr>
                <m:t xml:space="preserve">1</m:t>
              </m:r>
            </m:num>
            <m:den/>
          </m:f>
        </m:oMath>
      </m:oMathPara>
    </w:p>
    <w:p>
      <w:pPr>
        <w:pStyle w:val="Normal"/>
        <w:bidi w:val="0"/>
        <w:jc w:val="left"/>
        <w:rPr>
          <w:rFonts w:ascii="Ubuntu" w:hAnsi="Ubuntu"/>
        </w:rPr>
      </w:pPr>
      <w:r>
        <w:rPr>
          <w:rFonts w:eastAsia="Adobe Fangsong Std R" w:cs="Calibri" w:ascii="Ubuntu" w:hAnsi="Ubuntu" w:cstheme="minorHAnsi"/>
          <w:sz w:val="32"/>
          <w:szCs w:val="32"/>
        </w:rPr>
        <w:t>Calculate the pH of 0.005moldm^-3 H_2SO_4. Answer: 2</w:t>
      </w:r>
    </w:p>
    <w:p>
      <w:pPr>
        <w:pStyle w:val="Normal"/>
        <w:bidi w:val="0"/>
        <w:jc w:val="left"/>
        <w:rPr>
          <w:rFonts w:ascii="Ubuntu" w:hAnsi="Ubuntu"/>
        </w:rPr>
      </w:pPr>
      <w:r>
        <w:rPr>
          <w:rFonts w:eastAsia="Adobe Fangsong Std R" w:cs="Calibri" w:ascii="Ubuntu" w:hAnsi="Ubuntu" w:cstheme="minorHAnsi"/>
          <w:sz w:val="32"/>
          <w:szCs w:val="32"/>
        </w:rPr>
        <w:t xml:space="preserve">Calculate the pOH of 2.5X10^-3moldm^-3 of H_3PO_4. </w:t>
      </w:r>
    </w:p>
    <w:p>
      <w:pPr>
        <w:pStyle w:val="Normal"/>
        <w:bidi w:val="0"/>
        <w:jc w:val="left"/>
        <w:rPr>
          <w:rFonts w:ascii="Ubuntu" w:hAnsi="Ubuntu"/>
        </w:rPr>
      </w:pPr>
      <w:r>
        <w:rPr>
          <w:rFonts w:eastAsia="Adobe Fangsong Std R" w:cs="Calibri" w:ascii="Ubuntu" w:hAnsi="Ubuntu" w:cstheme="minorHAnsi"/>
          <w:sz w:val="32"/>
          <w:szCs w:val="32"/>
        </w:rPr>
        <w:t>Calculate the pH of 2X10^-4moldm^-3 NaOH</w:t>
      </w:r>
    </w:p>
    <w:p>
      <w:pPr>
        <w:pStyle w:val="Normal"/>
        <w:bidi w:val="0"/>
        <w:jc w:val="left"/>
        <w:rPr>
          <w:rFonts w:ascii="Ubuntu" w:hAnsi="Ubuntu"/>
        </w:rPr>
      </w:pPr>
      <w:r>
        <w:rPr>
          <w:rFonts w:eastAsia="Adobe Fangsong Std R" w:cs="Calibri" w:ascii="Ubuntu" w:hAnsi="Ubuntu" w:cstheme="minorHAnsi"/>
          <w:sz w:val="32"/>
          <w:szCs w:val="32"/>
        </w:rPr>
        <w:t>Given that the pH of zobo is 3.4, calculate its OH^- concentration</w:t>
      </w:r>
    </w:p>
    <w:p>
      <w:pPr>
        <w:pStyle w:val="Normal"/>
        <w:bidi w:val="0"/>
        <w:jc w:val="left"/>
        <w:rPr>
          <w:rFonts w:ascii="Ubuntu" w:hAnsi="Ubuntu"/>
        </w:rPr>
      </w:pPr>
      <w:r>
        <w:rPr>
          <w:rFonts w:eastAsia="Adobe Fangsong Std R" w:cs="Calibri" w:ascii="Ubuntu" w:hAnsi="Ubuntu" w:cstheme="minorHAnsi"/>
          <w:sz w:val="32"/>
          <w:szCs w:val="32"/>
        </w:rPr>
        <w:t>HYDROLYSIS OF SALTS</w:t>
      </w:r>
    </w:p>
    <w:p>
      <w:pPr>
        <w:pStyle w:val="Normal"/>
        <w:bidi w:val="0"/>
        <w:jc w:val="left"/>
        <w:rPr>
          <w:rFonts w:ascii="Ubuntu" w:hAnsi="Ubuntu"/>
        </w:rPr>
      </w:pPr>
      <w:r>
        <w:rPr>
          <w:rFonts w:eastAsia="Adobe Fangsong Std R" w:cs="Calibri" w:ascii="Ubuntu" w:hAnsi="Ubuntu" w:cstheme="minorHAnsi"/>
          <w:sz w:val="32"/>
          <w:szCs w:val="32"/>
        </w:rPr>
        <w:t>This can be defined as the chemical reaction between salt and water. It is also known as the reverse reaction of neutralization. The pH of a salt depends on the strength of the acid and base that combine to produce the salt.</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salt</m:t>
          </m:r>
          <m:r>
            <w:rPr>
              <w:rFonts w:ascii="Cambria Math" w:hAnsi="Cambria Math"/>
            </w:rPr>
            <m:t xml:space="preserve">→</m:t>
          </m:r>
          <m:r>
            <w:rPr>
              <w:rFonts w:ascii="Cambria Math" w:hAnsi="Cambria Math"/>
            </w:rPr>
            <m:t xml:space="preserve">Normal</m:t>
          </m:r>
          <m:r>
            <w:rPr>
              <w:rFonts w:ascii="Cambria Math" w:hAnsi="Cambria Math"/>
            </w:rPr>
            <m:t xml:space="preserve">salt</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&lt;</m:t>
          </m:r>
          <m:r>
            <w:rPr>
              <w:rFonts w:ascii="Cambria Math" w:hAnsi="Cambria Math"/>
            </w:rPr>
            <m:t xml:space="preserve">7</m:t>
          </m:r>
          <m:r>
            <w:rPr>
              <w:rFonts w:ascii="Cambria Math" w:hAnsi="Cambria Math"/>
            </w:rPr>
            <m:t xml:space="preserve">:</m:t>
          </m:r>
          <m:r>
            <w:rPr>
              <w:rFonts w:ascii="Cambria Math" w:hAnsi="Cambria Math"/>
            </w:rPr>
            <m:t xml:space="preserve">acidic</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base</m:t>
          </m:r>
          <m:r>
            <w:rPr>
              <w:rFonts w:ascii="Cambria Math" w:hAnsi="Cambria Math"/>
            </w:rPr>
            <m:t xml:space="preserve">pH</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basic</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bidi w:val="0"/>
        <w:jc w:val="left"/>
        <w:rPr>
          <w:rFonts w:ascii="Ubuntu" w:hAnsi="Ubuntu"/>
        </w:rPr>
      </w:pPr>
      <w:r>
        <w:rPr>
          <w:rFonts w:eastAsia="Adobe Fangsong Std R" w:cs="Calibri" w:ascii="Ubuntu" w:hAnsi="Ubuntu" w:cstheme="minorHAnsi"/>
          <w:sz w:val="32"/>
          <w:szCs w:val="32"/>
        </w:rPr>
        <w:t xml:space="preserve">The strong acids are </w:t>
      </w:r>
      <w:r>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p>
    <w:p>
      <w:pPr>
        <w:pStyle w:val="Normal"/>
        <w:bidi w:val="0"/>
        <w:jc w:val="left"/>
        <w:rPr>
          <w:rFonts w:ascii="Ubuntu" w:hAnsi="Ubuntu"/>
        </w:rPr>
      </w:pPr>
      <w:r>
        <w:rPr>
          <w:rFonts w:eastAsia="Adobe Fangsong Std R" w:cs="Calibri" w:ascii="Ubuntu" w:hAnsi="Ubuntu" w:cstheme="minorHAnsi"/>
          <w:sz w:val="32"/>
          <w:szCs w:val="32"/>
        </w:rPr>
        <w:t xml:space="preserve">The strong bases are </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oMath>
    </w:p>
    <w:p>
      <w:pPr>
        <w:pStyle w:val="Normal"/>
        <w:bidi w:val="0"/>
        <w:jc w:val="left"/>
        <w:rPr>
          <w:rFonts w:ascii="Ubuntu" w:hAnsi="Ubuntu"/>
        </w:rPr>
      </w:pPr>
      <w:r>
        <w:rPr>
          <w:rFonts w:eastAsia="Adobe Fangsong Std R" w:cs="Calibri" w:ascii="Ubuntu" w:hAnsi="Ubuntu" w:cstheme="minorHAnsi"/>
          <w:sz w:val="32"/>
          <w:szCs w:val="32"/>
        </w:rPr>
        <w:t>DRYING AGENTS</w:t>
      </w:r>
    </w:p>
    <w:p>
      <w:pPr>
        <w:pStyle w:val="Normal"/>
        <w:bidi w:val="0"/>
        <w:jc w:val="left"/>
        <w:rPr>
          <w:rFonts w:ascii="Ubuntu" w:hAnsi="Ubuntu"/>
        </w:rPr>
      </w:pPr>
      <w:r>
        <w:rPr>
          <w:rFonts w:eastAsia="Adobe Fangsong Std R" w:cs="Calibri" w:ascii="Ubuntu" w:hAnsi="Ubuntu" w:cstheme="minorHAnsi"/>
          <w:sz w:val="32"/>
          <w:szCs w:val="32"/>
        </w:rPr>
        <w:t xml:space="preserve">These are the substances that have strong affinity for water and/or moisture. They are used for drying gases in the laboratory. They are also used in a desiccator i.e. a device used for drying gases. They may be deliquescent or hygroscopic. </w:t>
      </w:r>
    </w:p>
    <w:p>
      <w:pPr>
        <w:pStyle w:val="Normal"/>
        <w:bidi w:val="0"/>
        <w:jc w:val="left"/>
        <w:rPr>
          <w:rFonts w:ascii="Ubuntu" w:hAnsi="Ubuntu"/>
        </w:rPr>
      </w:pPr>
      <w:r>
        <w:rPr>
          <w:rFonts w:eastAsia="Adobe Fangsong Std R" w:cs="Calibri" w:ascii="Ubuntu" w:hAnsi="Ubuntu" w:cstheme="minorHAnsi"/>
          <w:sz w:val="32"/>
          <w:szCs w:val="32"/>
        </w:rPr>
        <w:t>It should be noted that a drying agent should not be used to dry a gas that it can react with e.g. conc. H_2SO_4 should never be used to dry NH_3 because it can react with NH_3 to produce fertilizers. The table below shows some common drying agents and the gases they can dry</w:t>
      </w:r>
    </w:p>
    <w:tbl>
      <w:tblPr>
        <w:tblStyle w:val="TableGrid"/>
        <w:tblW w:w="11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DRYING AGENT</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GASES</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Conc. H_2SO_4</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 and H_2S</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Fused CaCl_2</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P_2O_5</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CaO (Quicklime)</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for NH_3 only</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Silica gel (SiO_2)</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w:t>
            </w:r>
          </w:p>
        </w:tc>
      </w:tr>
    </w:tbl>
    <w:p>
      <w:pPr>
        <w:pStyle w:val="Normal"/>
        <w:bidi w:val="0"/>
        <w:jc w:val="left"/>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bidi w:val="0"/>
        <w:jc w:val="left"/>
        <w:rPr>
          <w:rFonts w:ascii="Ubuntu" w:hAnsi="Ubuntu"/>
        </w:rPr>
      </w:pPr>
      <w:r>
        <w:rPr>
          <w:rFonts w:eastAsia="Adobe Fangsong Std R" w:cs="Calibri" w:ascii="Ubuntu" w:hAnsi="Ubuntu" w:cstheme="minorHAnsi"/>
          <w:sz w:val="32"/>
          <w:szCs w:val="32"/>
        </w:rPr>
        <w:t>VOLUMETRIC ANALYSIS</w:t>
      </w:r>
    </w:p>
    <w:p>
      <w:pPr>
        <w:pStyle w:val="Normal"/>
        <w:bidi w:val="0"/>
        <w:jc w:val="left"/>
        <w:rPr>
          <w:rFonts w:ascii="Ubuntu" w:hAnsi="Ubuntu"/>
        </w:rPr>
      </w:pPr>
      <w:r>
        <w:rPr>
          <w:rFonts w:eastAsia="Adobe Fangsong Std R" w:cs="Calibri" w:ascii="Ubuntu" w:hAnsi="Ubuntu" w:cstheme="minorHAnsi"/>
          <w:sz w:val="32"/>
          <w:szCs w:val="32"/>
        </w:rPr>
        <w:t>One of the most important aspects of chemistry is to analyse chemical substances qualitatively or quantitatively.</w:t>
      </w:r>
    </w:p>
    <w:p>
      <w:pPr>
        <w:pStyle w:val="Normal"/>
        <w:bidi w:val="0"/>
        <w:jc w:val="left"/>
        <w:rPr>
          <w:rFonts w:ascii="Ubuntu" w:hAnsi="Ubuntu"/>
        </w:rPr>
      </w:pPr>
      <w:r>
        <w:rPr>
          <w:rFonts w:eastAsia="Adobe Fangsong Std R" w:cs="Calibri" w:ascii="Ubuntu" w:hAnsi="Ubuntu" w:cstheme="minorHAnsi"/>
          <w:sz w:val="32"/>
          <w:szCs w:val="32"/>
        </w:rPr>
        <w:t>Qualitative analysis involves the determination of the ions present in a given salt.</w:t>
      </w:r>
    </w:p>
    <w:p>
      <w:pPr>
        <w:pStyle w:val="Normal"/>
        <w:bidi w:val="0"/>
        <w:jc w:val="left"/>
        <w:rPr>
          <w:rFonts w:ascii="Ubuntu" w:hAnsi="Ubuntu"/>
        </w:rPr>
      </w:pPr>
      <w:r>
        <w:rPr>
          <w:rFonts w:eastAsia="Adobe Fangsong Std R" w:cs="Calibri" w:ascii="Ubuntu" w:hAnsi="Ubuntu" w:cstheme="minorHAnsi"/>
          <w:sz w:val="32"/>
          <w:szCs w:val="32"/>
        </w:rPr>
        <w:t xml:space="preserve">Quantitative analysis involves the determination of the molar (or concentration) present in a given substance. Quantitative analysis can be volumetric or gravimetric. </w:t>
      </w:r>
    </w:p>
    <w:p>
      <w:pPr>
        <w:pStyle w:val="Normal"/>
        <w:bidi w:val="0"/>
        <w:jc w:val="left"/>
        <w:rPr>
          <w:rFonts w:ascii="Ubuntu" w:hAnsi="Ubuntu"/>
        </w:rPr>
      </w:pPr>
      <w:r>
        <w:rPr>
          <w:rFonts w:eastAsia="Adobe Fangsong Std R" w:cs="Calibri" w:ascii="Ubuntu" w:hAnsi="Ubuntu" w:cstheme="minorHAnsi"/>
          <w:sz w:val="32"/>
          <w:szCs w:val="32"/>
        </w:rPr>
        <w:t>Volumetric analysis involves the volume measurement of the substance</w:t>
      </w:r>
    </w:p>
    <w:p>
      <w:pPr>
        <w:pStyle w:val="Normal"/>
        <w:bidi w:val="0"/>
        <w:jc w:val="left"/>
        <w:rPr>
          <w:rFonts w:ascii="Ubuntu" w:hAnsi="Ubuntu"/>
        </w:rPr>
      </w:pPr>
      <w:r>
        <w:rPr>
          <w:rFonts w:eastAsia="Adobe Fangsong Std R" w:cs="Calibri" w:ascii="Ubuntu" w:hAnsi="Ubuntu" w:cstheme="minorHAnsi"/>
          <w:sz w:val="32"/>
          <w:szCs w:val="32"/>
        </w:rPr>
        <w:t>Gravimetric analysis involves the direct mass measurement of a substance.</w:t>
      </w:r>
    </w:p>
    <w:p>
      <w:pPr>
        <w:pStyle w:val="Normal"/>
        <w:bidi w:val="0"/>
        <w:jc w:val="left"/>
        <w:rPr>
          <w:rFonts w:ascii="Ubuntu" w:hAnsi="Ubuntu"/>
        </w:rPr>
      </w:pPr>
      <w:r>
        <w:rPr>
          <w:rFonts w:eastAsia="Adobe Fangsong Std R" w:cs="Calibri" w:ascii="Ubuntu" w:hAnsi="Ubuntu" w:cstheme="minorHAnsi"/>
          <w:sz w:val="32"/>
          <w:szCs w:val="32"/>
        </w:rPr>
        <w:t>Volumetric analysis is more used because it is more convenient but it is less accurate than the gravimetric analysis.</w:t>
      </w:r>
    </w:p>
    <w:p>
      <w:pPr>
        <w:pStyle w:val="Normal"/>
        <w:bidi w:val="0"/>
        <w:jc w:val="left"/>
        <w:rPr>
          <w:rFonts w:ascii="Ubuntu" w:hAnsi="Ubuntu"/>
        </w:rPr>
      </w:pPr>
      <w:r>
        <w:rPr>
          <w:rFonts w:eastAsia="Adobe Fangsong Std R" w:cs="Calibri" w:ascii="Ubuntu" w:hAnsi="Ubuntu" w:cstheme="minorHAnsi"/>
          <w:sz w:val="32"/>
          <w:szCs w:val="32"/>
        </w:rPr>
        <w:t>TITRATION</w:t>
      </w:r>
    </w:p>
    <w:p>
      <w:pPr>
        <w:pStyle w:val="Normal"/>
        <w:bidi w:val="0"/>
        <w:jc w:val="left"/>
        <w:rPr>
          <w:rFonts w:ascii="Ubuntu" w:hAnsi="Ubuntu"/>
        </w:rPr>
      </w:pPr>
      <w:r>
        <w:rPr>
          <w:rFonts w:eastAsia="Adobe Fangsong Std R" w:cs="Calibri" w:ascii="Ubuntu" w:hAnsi="Ubuntu" w:cstheme="minorHAnsi"/>
          <w:sz w:val="32"/>
          <w:szCs w:val="32"/>
        </w:rPr>
        <w:t>This is the process of running an acid from the burette into the base in the conical flask until the acid has been completely neutralized by the base. An indicator is usually added to the base so as to detect the colour change. It should be noted that titration is an aspect of volumetric analysis</w:t>
      </w:r>
    </w:p>
    <w:p>
      <w:pPr>
        <w:pStyle w:val="Normal"/>
        <w:bidi w:val="0"/>
        <w:jc w:val="left"/>
        <w:rPr>
          <w:rFonts w:ascii="Ubuntu" w:hAnsi="Ubuntu"/>
        </w:rPr>
      </w:pPr>
      <w:r>
        <w:rPr>
          <w:rFonts w:eastAsia="Adobe Fangsong Std R" w:cs="Calibri" w:ascii="Ubuntu" w:hAnsi="Ubuntu" w:cstheme="minorHAnsi"/>
          <w:sz w:val="32"/>
          <w:szCs w:val="32"/>
        </w:rPr>
        <w:t>INDICATORS</w:t>
      </w:r>
    </w:p>
    <w:p>
      <w:pPr>
        <w:pStyle w:val="Normal"/>
        <w:bidi w:val="0"/>
        <w:jc w:val="left"/>
        <w:rPr>
          <w:rFonts w:ascii="Ubuntu" w:hAnsi="Ubuntu"/>
        </w:rPr>
      </w:pPr>
      <w:r>
        <w:rPr>
          <w:rFonts w:eastAsia="Adobe Fangsong Std R" w:cs="Calibri" w:ascii="Ubuntu" w:hAnsi="Ubuntu" w:cstheme="minorHAnsi"/>
          <w:sz w:val="32"/>
          <w:szCs w:val="32"/>
        </w:rPr>
        <w:t>These are weak organic acids or bases that change colour in solution according to the hydrogen concentration (pH)</w:t>
      </w:r>
    </w:p>
    <w:tbl>
      <w:tblPr>
        <w:tblStyle w:val="TableGrid"/>
        <w:tblW w:w="11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Indicator</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acidic solution</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basic solution</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Litmus paper</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Blue</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Red/Pink</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Yellow</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Colourless</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r>
    </w:tbl>
    <w:p>
      <w:pPr>
        <w:pStyle w:val="Normal"/>
        <w:bidi w:val="0"/>
        <w:jc w:val="left"/>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bidi w:val="0"/>
        <w:jc w:val="left"/>
        <w:rPr>
          <w:rFonts w:ascii="Ubuntu" w:hAnsi="Ubuntu"/>
        </w:rPr>
      </w:pPr>
      <w:r>
        <w:rPr>
          <w:rFonts w:eastAsia="Adobe Fangsong Std R" w:cs="Calibri" w:ascii="Ubuntu" w:hAnsi="Ubuntu" w:cstheme="minorHAnsi"/>
          <w:sz w:val="32"/>
          <w:szCs w:val="32"/>
        </w:rPr>
        <w:t>The choice of an indicator depends on the strength of the acids and bases that combine</w:t>
      </w:r>
    </w:p>
    <w:tbl>
      <w:tblPr>
        <w:tblStyle w:val="TableGrid"/>
        <w:tblW w:w="11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base</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indicator</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Any indicator</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r>
      <w:tr>
        <w:trPr/>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 suitable indicator</w:t>
            </w:r>
          </w:p>
        </w:tc>
      </w:tr>
    </w:tbl>
    <w:p>
      <w:pPr>
        <w:pStyle w:val="Normal"/>
        <w:bidi w:val="0"/>
        <w:jc w:val="left"/>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bidi w:val="0"/>
        <w:jc w:val="left"/>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bidi w:val="0"/>
        <w:jc w:val="left"/>
        <w:rPr>
          <w:rFonts w:ascii="Ubuntu" w:hAnsi="Ubuntu"/>
        </w:rPr>
      </w:pPr>
      <w:r>
        <w:rPr>
          <w:rFonts w:eastAsia="Adobe Fangsong Std R" w:cs="Calibri" w:ascii="Ubuntu" w:hAnsi="Ubuntu" w:cstheme="minorHAnsi"/>
          <w:sz w:val="32"/>
          <w:szCs w:val="32"/>
        </w:rPr>
        <w:t>For acid base titration</w:t>
      </w:r>
    </w:p>
    <w:p>
      <w:pPr>
        <w:pStyle w:val="Normal"/>
        <w:bidi w:val="0"/>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bidi w:val="0"/>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bidi w:val="0"/>
        <w:jc w:val="left"/>
        <w:rPr>
          <w:rFonts w:ascii="Ubuntu" w:hAnsi="Ubuntu"/>
        </w:rPr>
      </w:pPr>
      <w:r>
        <w:rPr>
          <w:rFonts w:eastAsia="Adobe Fangsong Std R" w:cs="Calibri" w:ascii="Ubuntu" w:hAnsi="Ubuntu" w:cstheme="minorHAnsi"/>
          <w:sz w:val="32"/>
          <w:szCs w:val="32"/>
        </w:rPr>
        <w:t>C_a = molar conc. (concentration in moldm^-3) of Acid</w:t>
      </w:r>
    </w:p>
    <w:p>
      <w:pPr>
        <w:pStyle w:val="Normal"/>
        <w:bidi w:val="0"/>
        <w:jc w:val="left"/>
        <w:rPr>
          <w:rFonts w:ascii="Ubuntu" w:hAnsi="Ubuntu"/>
        </w:rPr>
      </w:pPr>
      <w:r>
        <w:rPr>
          <w:rFonts w:eastAsia="Adobe Fangsong Std R" w:cs="Calibri" w:ascii="Ubuntu" w:hAnsi="Ubuntu" w:cstheme="minorHAnsi"/>
          <w:sz w:val="32"/>
          <w:szCs w:val="32"/>
        </w:rPr>
        <w:t>C_b = molar concentration of Base</w:t>
      </w:r>
    </w:p>
    <w:p>
      <w:pPr>
        <w:pStyle w:val="Normal"/>
        <w:bidi w:val="0"/>
        <w:jc w:val="left"/>
        <w:rPr>
          <w:rFonts w:ascii="Ubuntu" w:hAnsi="Ubuntu"/>
        </w:rPr>
      </w:pPr>
      <w:r>
        <w:rPr>
          <w:rFonts w:eastAsia="Adobe Fangsong Std R" w:cs="Calibri" w:ascii="Ubuntu" w:hAnsi="Ubuntu" w:cstheme="minorHAnsi"/>
          <w:sz w:val="32"/>
          <w:szCs w:val="32"/>
        </w:rPr>
        <w:t>V_a = Volume of Acid (End point)</w:t>
      </w:r>
    </w:p>
    <w:p>
      <w:pPr>
        <w:pStyle w:val="Normal"/>
        <w:bidi w:val="0"/>
        <w:jc w:val="left"/>
        <w:rPr>
          <w:rFonts w:ascii="Ubuntu" w:hAnsi="Ubuntu"/>
        </w:rPr>
      </w:pPr>
      <w:r>
        <w:rPr>
          <w:rFonts w:eastAsia="Adobe Fangsong Std R" w:cs="Calibri" w:ascii="Ubuntu" w:hAnsi="Ubuntu" w:cstheme="minorHAnsi"/>
          <w:sz w:val="32"/>
          <w:szCs w:val="32"/>
        </w:rPr>
        <w:t>V_b = Volume of Base (in pipette)</w:t>
      </w:r>
    </w:p>
    <w:p>
      <w:pPr>
        <w:pStyle w:val="Normal"/>
        <w:bidi w:val="0"/>
        <w:jc w:val="left"/>
        <w:rPr>
          <w:rFonts w:ascii="Ubuntu" w:hAnsi="Ubuntu"/>
        </w:rPr>
      </w:pPr>
      <w:r>
        <w:rPr>
          <w:rFonts w:eastAsia="Adobe Fangsong Std R" w:cs="Calibri" w:ascii="Ubuntu" w:hAnsi="Ubuntu" w:cstheme="minorHAnsi"/>
          <w:sz w:val="32"/>
          <w:szCs w:val="32"/>
        </w:rPr>
        <w:t>n_a = stoichiometric ratio of acid (number of moles of acid in equation)</w:t>
      </w:r>
    </w:p>
    <w:p>
      <w:pPr>
        <w:pStyle w:val="Normal"/>
        <w:bidi w:val="0"/>
        <w:jc w:val="left"/>
        <w:rPr>
          <w:rFonts w:ascii="Ubuntu" w:hAnsi="Ubuntu"/>
        </w:rPr>
      </w:pPr>
      <w:r>
        <w:rPr>
          <w:rFonts w:eastAsia="Adobe Fangsong Std R" w:cs="Calibri" w:ascii="Ubuntu" w:hAnsi="Ubuntu" w:cstheme="minorHAnsi"/>
          <w:sz w:val="32"/>
          <w:szCs w:val="32"/>
        </w:rPr>
        <w:t>n_b = stoichiometric ratio of base (number of moles of base in equation)</w:t>
      </w:r>
    </w:p>
    <w:p>
      <w:pPr>
        <w:pStyle w:val="Normal"/>
        <w:bidi w:val="0"/>
        <w:jc w:val="left"/>
        <w:rPr>
          <w:rFonts w:ascii="Ubuntu" w:hAnsi="Ubuntu"/>
        </w:rPr>
      </w:pPr>
      <w:r>
        <w:rPr>
          <w:rFonts w:eastAsia="Adobe Fangsong Std R" w:cs="Calibri" w:ascii="Ubuntu" w:hAnsi="Ubuntu" w:cstheme="minorHAnsi"/>
          <w:sz w:val="32"/>
          <w:szCs w:val="32"/>
        </w:rPr>
        <w:t>PRINCIPLE OF DILUTION</w:t>
      </w:r>
    </w:p>
    <w:p>
      <w:pPr>
        <w:pStyle w:val="Normal"/>
        <w:bidi w:val="0"/>
        <w:jc w:val="left"/>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bidi w:val="0"/>
        <w:jc w:val="left"/>
        <w:rPr>
          <w:rFonts w:ascii="Ubuntu" w:hAnsi="Ubuntu"/>
        </w:rPr>
      </w:pPr>
      <w:r>
        <w:rPr>
          <w:rFonts w:eastAsia="Adobe Fangsong Std R" w:cs="Calibri" w:ascii="Ubuntu" w:hAnsi="Ubuntu" w:cstheme="minorHAnsi"/>
          <w:sz w:val="32"/>
          <w:szCs w:val="32"/>
        </w:rPr>
        <w:t>But,</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bidi w:val="0"/>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bidi w:val="0"/>
        <w:jc w:val="left"/>
        <w:rPr>
          <w:rFonts w:ascii="Ubuntu" w:hAnsi="Ubuntu"/>
        </w:rPr>
      </w:pPr>
      <w:r>
        <w:rPr>
          <w:rFonts w:eastAsia="Adobe Fangsong Std R" w:cs="Calibri" w:ascii="Ubuntu" w:hAnsi="Ubuntu" w:cstheme="minorHAnsi"/>
          <w:sz w:val="32"/>
          <w:szCs w:val="32"/>
        </w:rPr>
        <w:t>C_i = initial concentration at V_i</w:t>
      </w:r>
    </w:p>
    <w:p>
      <w:pPr>
        <w:pStyle w:val="Normal"/>
        <w:bidi w:val="0"/>
        <w:jc w:val="left"/>
        <w:rPr>
          <w:rFonts w:ascii="Ubuntu" w:hAnsi="Ubuntu"/>
        </w:rPr>
      </w:pPr>
      <w:r>
        <w:rPr>
          <w:rFonts w:eastAsia="Adobe Fangsong Std R" w:cs="Calibri" w:ascii="Ubuntu" w:hAnsi="Ubuntu" w:cstheme="minorHAnsi"/>
          <w:sz w:val="32"/>
          <w:szCs w:val="32"/>
        </w:rPr>
        <w:t>C_f = final concentration at V_f</w:t>
      </w:r>
    </w:p>
    <w:p>
      <w:pPr>
        <w:pStyle w:val="Normal"/>
        <w:bidi w:val="0"/>
        <w:jc w:val="left"/>
        <w:rPr>
          <w:rFonts w:ascii="Ubuntu" w:hAnsi="Ubuntu"/>
        </w:rPr>
      </w:pPr>
      <w:r>
        <w:rPr>
          <w:rFonts w:eastAsia="Adobe Fangsong Std R" w:cs="Calibri" w:ascii="Ubuntu" w:hAnsi="Ubuntu" w:cstheme="minorHAnsi"/>
          <w:sz w:val="32"/>
          <w:szCs w:val="32"/>
        </w:rPr>
        <w:t>Volume of water added to the solution is given as,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bidi w:val="0"/>
        <w:jc w:val="left"/>
        <w:rPr>
          <w:rFonts w:ascii="Ubuntu" w:hAnsi="Ubuntu"/>
        </w:rPr>
      </w:pPr>
      <w:r>
        <w:rPr>
          <w:rFonts w:eastAsia="Adobe Fangsong Std R" w:cs="Calibri" w:ascii="Ubuntu" w:hAnsi="Ubuntu" w:cstheme="minorHAnsi"/>
          <w:sz w:val="32"/>
          <w:szCs w:val="32"/>
        </w:rPr>
        <w:t>SOLUBILITY</w:t>
      </w:r>
    </w:p>
    <w:p>
      <w:pPr>
        <w:pStyle w:val="Normal"/>
        <w:bidi w:val="0"/>
        <w:jc w:val="left"/>
        <w:rPr>
          <w:rFonts w:ascii="Ubuntu" w:hAnsi="Ubuntu"/>
        </w:rPr>
      </w:pPr>
      <w:r>
        <w:rPr>
          <w:rFonts w:eastAsia="Adobe Fangsong Std R" w:cs="Calibri" w:ascii="Ubuntu" w:hAnsi="Ubuntu" w:cstheme="minorHAnsi"/>
          <w:sz w:val="32"/>
          <w:szCs w:val="32"/>
        </w:rPr>
        <w:t>The solubility of a solute in a given solvent is the amount of solute in gdm^-3 or moldm^-3 that will dissolve in 1000cm^3 or 1dm^3 of the solvent to form a saturated solution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1000</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MV</m:t>
              </m:r>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e>
              </m:d>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m</m:t>
              </m:r>
            </m:num>
            <m:den>
              <m:r>
                <w:rPr>
                  <w:rFonts w:ascii="Cambria Math" w:hAnsi="Cambria Math"/>
                </w:rPr>
                <m:t xml:space="preserve">MV</m:t>
              </m:r>
            </m:den>
          </m:f>
        </m:oMath>
      </m:oMathPara>
    </w:p>
    <w:p>
      <w:pPr>
        <w:pStyle w:val="Normal"/>
        <w:bidi w:val="0"/>
        <w:jc w:val="left"/>
        <w:rPr>
          <w:rFonts w:ascii="Ubuntu" w:hAnsi="Ubuntu"/>
        </w:rPr>
      </w:pPr>
      <w:r>
        <w:rPr/>
      </w:r>
      <m:oMath xmlns:m="http://schemas.openxmlformats.org/officeDocument/2006/math">
        <m:r>
          <w:rPr>
            <w:rFonts w:ascii="Cambria Math" w:hAnsi="Cambria Math"/>
          </w:rPr>
          <m:t xml:space="preserve">solubility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cm^3</w:t>
      </w:r>
    </w:p>
    <w:p>
      <w:pPr>
        <w:pStyle w:val="Normal"/>
        <w:bidi w:val="0"/>
        <w:jc w:val="left"/>
        <w:rPr>
          <w:rFonts w:ascii="Ubuntu" w:hAnsi="Ubuntu"/>
        </w:rPr>
      </w:pPr>
      <w:r>
        <w:rPr/>
      </w:r>
      <m:oMath xmlns:m="http://schemas.openxmlformats.org/officeDocument/2006/math">
        <m:r>
          <w:rPr>
            <w:rFonts w:ascii="Cambria Math" w:hAnsi="Cambria Math"/>
          </w:rPr>
          <m:t xml:space="preserve">solubil</m:t>
        </m:r>
        <m:r>
          <w:rPr>
            <w:rFonts w:ascii="Cambria Math" w:hAnsi="Cambria Math"/>
          </w:rPr>
          <m:t xml:space="preserve">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dm^3</w:t>
      </w:r>
    </w:p>
    <w:p>
      <w:pPr>
        <w:pStyle w:val="Normal"/>
        <w:bidi w:val="0"/>
        <w:jc w:val="left"/>
        <w:rPr>
          <w:rFonts w:ascii="Ubuntu" w:hAnsi="Ubuntu"/>
        </w:rPr>
      </w:pPr>
      <w:r>
        <w:rPr>
          <w:rFonts w:eastAsia="Adobe Fangsong Std R" w:cs="Calibri" w:ascii="Ubuntu" w:hAnsi="Ubuntu" w:cstheme="minorHAnsi"/>
          <w:sz w:val="32"/>
          <w:szCs w:val="32"/>
        </w:rPr>
        <w:t>SOLUBILITY PRODUCT</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oMath>
      </m:oMathPara>
    </w:p>
    <w:p>
      <w:pPr>
        <w:pStyle w:val="Normal"/>
        <w:bidi w:val="0"/>
        <w:jc w:val="left"/>
        <w:rPr>
          <w:rFonts w:ascii="Ubuntu" w:hAnsi="Ubuntu"/>
        </w:rPr>
      </w:pPr>
      <w:r>
        <w:rPr>
          <w:rFonts w:eastAsia="Adobe Fangsong Std R" w:cs="Calibri" w:ascii="Ubuntu" w:hAnsi="Ubuntu" w:cstheme="minorHAnsi"/>
          <w:sz w:val="32"/>
          <w:szCs w:val="32"/>
        </w:rPr>
        <w:t>We represent each ion or radical by the same letter</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solubility</m:t>
          </m:r>
          <m:r>
            <w:rPr>
              <w:rFonts w:ascii="Cambria Math" w:hAnsi="Cambria Math"/>
            </w:rPr>
            <m:t xml:space="preserve">product</m:t>
          </m:r>
        </m:oMath>
      </m:oMathPara>
    </w:p>
    <w:p>
      <w:pPr>
        <w:pStyle w:val="Normal"/>
        <w:bidi w:val="0"/>
        <w:jc w:val="left"/>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bidi w:val="0"/>
        <w:jc w:val="left"/>
        <w:rPr>
          <w:rFonts w:ascii="Ubuntu" w:hAnsi="Ubuntu"/>
        </w:rPr>
      </w:pPr>
      <w:r>
        <w:rPr>
          <w:rFonts w:eastAsia="Adobe Fangsong Std R" w:cs="Calibri" w:ascii="Ubuntu" w:hAnsi="Ubuntu" w:cstheme="minorHAnsi"/>
          <w:sz w:val="32"/>
          <w:szCs w:val="32"/>
        </w:rPr>
        <w:t>BUFFERED SOLUTION</w:t>
      </w:r>
    </w:p>
    <w:p>
      <w:pPr>
        <w:pStyle w:val="Normal"/>
        <w:bidi w:val="0"/>
        <w:jc w:val="left"/>
        <w:rPr>
          <w:rFonts w:ascii="Ubuntu" w:hAnsi="Ubuntu"/>
        </w:rPr>
      </w:pPr>
      <w:r>
        <w:rPr>
          <w:rFonts w:eastAsia="Adobe Fangsong Std R" w:cs="Calibri" w:ascii="Ubuntu" w:hAnsi="Ubuntu" w:cstheme="minorHAnsi"/>
          <w:sz w:val="32"/>
          <w:szCs w:val="32"/>
        </w:rPr>
        <w:t>A buffered solution is one that does not bring about a change in pH on the addition or dilution of small amount of alkali.</w:t>
      </w:r>
    </w:p>
    <w:p>
      <w:pPr>
        <w:pStyle w:val="Normal"/>
        <w:bidi w:val="0"/>
        <w:jc w:val="left"/>
        <w:rPr>
          <w:rFonts w:ascii="Ubuntu" w:hAnsi="Ubuntu"/>
        </w:rPr>
      </w:pPr>
      <w:r>
        <w:rPr>
          <w:rFonts w:eastAsia="Adobe Fangsong Std R" w:cs="Calibri" w:ascii="Ubuntu" w:hAnsi="Ubuntu" w:cstheme="minorHAnsi"/>
          <w:sz w:val="32"/>
          <w:szCs w:val="32"/>
        </w:rPr>
        <w:t>Buffered solution principle is widely employed in the manufacture of drugs. Buffered solution is prepared by mixing a weak acid and its salt or a weak base and its salt e.g.</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COONa</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m:oMathPara>
    </w:p>
    <w:p>
      <w:pPr>
        <w:pStyle w:val="Normal"/>
        <w:bidi w:val="0"/>
        <w:spacing w:before="0" w:after="200"/>
        <w:jc w:val="left"/>
        <w:rPr>
          <w:rFonts w:ascii="Ubuntu" w:hAnsi="Ubuntu"/>
        </w:rPr>
      </w:pPr>
      <w:r>
        <w:rPr/>
      </w:r>
    </w:p>
    <w:p>
      <w:pPr>
        <w:pStyle w:val="Normal"/>
        <w:bidi w:val="0"/>
        <w:spacing w:before="0" w:after="200"/>
        <w:jc w:val="left"/>
        <w:rPr>
          <w:rFonts w:ascii="Ubuntu" w:hAnsi="Ubuntu"/>
        </w:rPr>
      </w:pPr>
      <w:r>
        <w:rPr/>
        <w:t>Take note of the following</w:t>
      </w:r>
    </w:p>
    <w:p>
      <w:pPr>
        <w:pStyle w:val="Normal"/>
        <w:bidi w:val="0"/>
        <w:spacing w:before="0" w:after="200"/>
        <w:jc w:val="left"/>
        <w:rPr>
          <w:rFonts w:ascii="Ubuntu" w:hAnsi="Ubuntu"/>
        </w:rPr>
      </w:pPr>
      <w:r>
        <w:rPr/>
      </w:r>
      <m:oMathPara xmlns:m="http://schemas.openxmlformats.org/officeDocument/2006/math">
        <m:oMathParaPr>
          <m:jc m:val="left"/>
        </m:oMathParaPr>
        <m:o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r>
            <w:rPr>
              <w:rFonts w:ascii="Cambria Math" w:hAnsi="Cambria Math"/>
            </w:rPr>
            <m:t xml:space="preserve">Acid</m:t>
          </m:r>
          <m:r>
            <w:rPr>
              <w:rFonts w:ascii="Cambria Math" w:hAnsi="Cambria Math"/>
            </w:rPr>
            <m:t xml:space="preserve">dissociation</m:t>
          </m:r>
          <m:r>
            <w:rPr>
              <w:rFonts w:ascii="Cambria Math" w:hAnsi="Cambria Math"/>
            </w:rPr>
            <m:t xml:space="preserve">of</m:t>
          </m:r>
          <m:r>
            <w:rPr>
              <w:rFonts w:ascii="Cambria Math" w:hAnsi="Cambria Math"/>
            </w:rPr>
            <m:t xml:space="preserve">weak</m:t>
          </m:r>
          <m:r>
            <w:rPr>
              <w:rFonts w:ascii="Cambria Math" w:hAnsi="Cambria Math"/>
            </w:rPr>
            <m:t xml:space="preserve">acid</m:t>
          </m:r>
        </m:oMath>
      </m:oMathPara>
    </w:p>
    <w:p>
      <w:pPr>
        <w:pStyle w:val="Normal"/>
        <w:bidi w:val="0"/>
        <w:spacing w:before="0" w:after="200"/>
        <w:jc w:val="left"/>
        <w:rPr>
          <w:rFonts w:ascii="Ubuntu" w:hAnsi="Ubuntu"/>
        </w:rPr>
      </w:pPr>
      <w:r>
        <w:rPr/>
        <w:t xml:space="preserve">The value of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oMath>
      <w:r>
        <w:rPr/>
        <w:t>can be used to calculate its pH</w:t>
      </w:r>
    </w:p>
    <w:p>
      <w:pPr>
        <w:pStyle w:val="Normal"/>
        <w:bidi w:val="0"/>
        <w:spacing w:before="0" w:after="200"/>
        <w:jc w:val="left"/>
        <w:rPr>
          <w:rFonts w:ascii="Ubuntu" w:hAnsi="Ubuntu"/>
        </w:rPr>
      </w:pPr>
      <w:r>
        <w:rPr/>
        <w:t>So given an equation</w:t>
      </w:r>
    </w:p>
    <w:p>
      <w:pPr>
        <w:pStyle w:val="Normal"/>
        <w:bidi w:val="0"/>
        <w:spacing w:before="0" w:after="200"/>
        <w:jc w:val="left"/>
        <w:rPr>
          <w:rFonts w:ascii="Ubuntu" w:hAnsi="Ubuntu"/>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A</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oMath>
      </m:oMathPara>
    </w:p>
    <w:p>
      <w:pPr>
        <w:pStyle w:val="Normal"/>
        <w:bidi w:val="0"/>
        <w:spacing w:before="0" w:after="200"/>
        <w:jc w:val="left"/>
        <w:rPr>
          <w:rFonts w:ascii="Ubuntu" w:hAnsi="Ubuntu"/>
        </w:rPr>
      </w:pPr>
      <w:r>
        <w:rPr/>
      </w:r>
      <m:oMath xmlns:m="http://schemas.openxmlformats.org/officeDocument/2006/math">
        <m:sSub>
          <m:e>
            <m:r>
              <w:rPr>
                <w:rFonts w:ascii="Cambria Math" w:hAnsi="Cambria Math"/>
              </w:rPr>
              <m:t xml:space="preserve">K</m:t>
            </m:r>
          </m:e>
          <m:sub>
            <m:r>
              <w:rPr>
                <w:rFonts w:ascii="Cambria Math" w:hAnsi="Cambria Math"/>
              </w:rPr>
              <m:t xml:space="preserve">a</m:t>
            </m:r>
          </m:sub>
        </m:sSub>
      </m:oMath>
      <w:r>
        <w:rPr/>
        <w:t>is just a modified equilibrium constant</w:t>
      </w:r>
    </w:p>
    <w:p>
      <w:pPr>
        <w:pStyle w:val="Normal"/>
        <w:bidi w:val="0"/>
        <w:spacing w:before="0" w:after="200"/>
        <w:jc w:val="left"/>
        <w:rPr>
          <w:rFonts w:ascii="Ubuntu" w:hAnsi="Ubuntu"/>
        </w:rPr>
      </w:pPr>
      <w:r>
        <w:rPr/>
        <w:t>Normally, the equilibrium constant is given as:</w:t>
      </w:r>
      <w:r>
        <w:rPr/>
      </w:r>
      <m:oMath xmlns:m="http://schemas.openxmlformats.org/officeDocument/2006/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d>
              <m:dPr>
                <m:begChr m:val="["/>
                <m:endChr m:val="]"/>
              </m:dPr>
              <m:e>
                <m:sSup>
                  <m:e>
                    <m:r>
                      <w:rPr>
                        <w:rFonts w:ascii="Cambria Math" w:hAnsi="Cambria Math"/>
                      </w:rPr>
                      <m:t xml:space="preserve">H</m:t>
                    </m:r>
                  </m:e>
                  <m:sup>
                    <m:r>
                      <w:rPr>
                        <w:rFonts w:ascii="Cambria Math" w:hAnsi="Cambria Math"/>
                      </w:rPr>
                      <m:t xml:space="preserve">+</m:t>
                    </m:r>
                  </m:sup>
                </m:sSup>
              </m:e>
            </m:d>
            <m:d>
              <m:dPr>
                <m:begChr m:val="["/>
                <m:endChr m:val="]"/>
              </m:dPr>
              <m:e>
                <m:sSup>
                  <m:e>
                    <m:r>
                      <w:rPr>
                        <w:rFonts w:ascii="Cambria Math" w:hAnsi="Cambria Math"/>
                      </w:rPr>
                      <m:t xml:space="preserve">A</m:t>
                    </m:r>
                  </m:e>
                  <m:sup>
                    <m:r>
                      <w:rPr>
                        <w:rFonts w:ascii="Cambria Math" w:hAnsi="Cambria Math"/>
                      </w:rPr>
                      <m:t xml:space="preserve">−</m:t>
                    </m:r>
                  </m:sup>
                </m:sSup>
              </m:e>
            </m:d>
          </m:num>
          <m:den>
            <m:d>
              <m:dPr>
                <m:begChr m:val="["/>
                <m:endChr m:val="]"/>
              </m:dPr>
              <m:e>
                <m:r>
                  <w:rPr>
                    <w:rFonts w:ascii="Cambria Math" w:hAnsi="Cambria Math"/>
                  </w:rPr>
                  <m:t xml:space="preserve">HA</m:t>
                </m:r>
              </m:e>
            </m:d>
          </m:den>
        </m:f>
      </m:oMath>
    </w:p>
    <w:p>
      <w:pPr>
        <w:pStyle w:val="Normal"/>
        <w:bidi w:val="0"/>
        <w:spacing w:before="0" w:after="200"/>
        <w:jc w:val="left"/>
        <w:rPr>
          <w:rFonts w:ascii="Ubuntu" w:hAnsi="Ubuntu"/>
        </w:rPr>
      </w:pPr>
      <w:r>
        <w:rPr/>
      </w:r>
      <m:oMathPara xmlns:m="http://schemas.openxmlformats.org/officeDocument/2006/math">
        <m:oMathParaPr>
          <m:jc m:val="left"/>
        </m:oMathParaPr>
        <m:o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f>
            <m:num>
              <m:d>
                <m:dPr>
                  <m:begChr m:val="["/>
                  <m:endChr m:val="]"/>
                </m:dPr>
                <m:e>
                  <m:sSup>
                    <m:e>
                      <m:r>
                        <w:rPr>
                          <w:rFonts w:ascii="Cambria Math" w:hAnsi="Cambria Math"/>
                        </w:rPr>
                        <m:t xml:space="preserve">H</m:t>
                      </m:r>
                    </m:e>
                    <m:sup>
                      <m:r>
                        <w:rPr>
                          <w:rFonts w:ascii="Cambria Math" w:hAnsi="Cambria Math"/>
                        </w:rPr>
                        <m:t xml:space="preserve">+</m:t>
                      </m:r>
                    </m:sup>
                  </m:sSup>
                </m:e>
              </m:d>
              <m:d>
                <m:dPr>
                  <m:begChr m:val="["/>
                  <m:endChr m:val="]"/>
                </m:dPr>
                <m:e>
                  <m:sSup>
                    <m:e>
                      <m:r>
                        <w:rPr>
                          <w:rFonts w:ascii="Cambria Math" w:hAnsi="Cambria Math"/>
                        </w:rPr>
                        <m:t xml:space="preserve">A</m:t>
                      </m:r>
                    </m:e>
                    <m:sup>
                      <m:r>
                        <w:rPr>
                          <w:rFonts w:ascii="Cambria Math" w:hAnsi="Cambria Math"/>
                        </w:rPr>
                        <m:t xml:space="preserve">−</m:t>
                      </m:r>
                    </m:sup>
                  </m:sSup>
                </m:e>
              </m:d>
            </m:num>
            <m:den>
              <m:d>
                <m:dPr>
                  <m:begChr m:val="["/>
                  <m:endChr m:val="]"/>
                </m:dPr>
                <m:e>
                  <m:r>
                    <w:rPr>
                      <w:rFonts w:ascii="Cambria Math" w:hAnsi="Cambria Math"/>
                    </w:rPr>
                    <m:t xml:space="preserve">HA</m:t>
                  </m:r>
                </m:e>
              </m:d>
            </m:den>
          </m:f>
        </m:oMath>
      </m:oMathPara>
    </w:p>
    <w:p>
      <w:pPr>
        <w:pStyle w:val="Normal"/>
        <w:bidi w:val="0"/>
        <w:spacing w:before="0" w:after="200"/>
        <w:jc w:val="left"/>
        <w:rPr>
          <w:rFonts w:ascii="Ubuntu" w:hAnsi="Ubuntu"/>
        </w:rPr>
      </w:pPr>
      <w:r>
        <w:rPr/>
        <w:t xml:space="preserve">For a model basic acid, the molecule </w:t>
      </w:r>
      <w:r>
        <w:rPr/>
      </w:r>
      <m:oMath xmlns:m="http://schemas.openxmlformats.org/officeDocument/2006/math">
        <m:r>
          <w:rPr>
            <w:rFonts w:ascii="Cambria Math" w:hAnsi="Cambria Math"/>
          </w:rPr>
          <m:t xml:space="preserve">H</m:t>
        </m:r>
        <m:r>
          <w:rPr>
            <w:rFonts w:ascii="Cambria Math" w:hAnsi="Cambria Math"/>
          </w:rPr>
          <m:t xml:space="preserve">A</m:t>
        </m:r>
      </m:oMath>
      <w:r>
        <w:rPr/>
        <w:t xml:space="preserve">splits to form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t xml:space="preserve"> and </w:t>
      </w:r>
      <w:r>
        <w:rPr/>
      </w:r>
      <m:oMath xmlns:m="http://schemas.openxmlformats.org/officeDocument/2006/math">
        <m:sSup>
          <m:e>
            <m:r>
              <w:rPr>
                <w:rFonts w:ascii="Cambria Math" w:hAnsi="Cambria Math"/>
              </w:rPr>
              <m:t xml:space="preserve">A</m:t>
            </m:r>
          </m:e>
          <m:sup>
            <m:r>
              <w:rPr>
                <w:rFonts w:ascii="Cambria Math" w:hAnsi="Cambria Math"/>
              </w:rPr>
              <m:t xml:space="preserve">−</m:t>
            </m:r>
          </m:sup>
        </m:sSup>
      </m:oMath>
      <w:r>
        <w:rPr/>
        <w:t>which are made in equimolar amounts. This is because one mole of each is gotten in the end.</w:t>
      </w:r>
    </w:p>
    <w:p>
      <w:pPr>
        <w:pStyle w:val="Normal"/>
        <w:bidi w:val="0"/>
        <w:spacing w:before="0" w:after="200"/>
        <w:jc w:val="left"/>
        <w:rPr>
          <w:rFonts w:ascii="Ubuntu" w:hAnsi="Ubuntu"/>
        </w:rPr>
      </w:pPr>
      <w:r>
        <w:rPr/>
        <w:t>Given that the concentrations of the Hydrogen ions and the A minus ions are the same.</w:t>
      </w:r>
    </w:p>
    <w:p>
      <w:pPr>
        <w:pStyle w:val="Normal"/>
        <w:bidi w:val="0"/>
        <w:spacing w:before="0" w:after="200"/>
        <w:jc w:val="left"/>
        <w:rPr>
          <w:rFonts w:ascii="Ubuntu" w:hAnsi="Ubuntu"/>
        </w:rPr>
      </w:pPr>
      <w:r>
        <w:rPr/>
      </w:r>
      <m:oMathPara xmlns:m="http://schemas.openxmlformats.org/officeDocument/2006/math">
        <m:oMathParaPr>
          <m:jc m:val="left"/>
        </m:oMathParaPr>
        <m:o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f>
            <m:num>
              <m:sSup>
                <m:e>
                  <m:d>
                    <m:dPr>
                      <m:begChr m:val="["/>
                      <m:endChr m:val="]"/>
                    </m:dPr>
                    <m:e>
                      <m:sSup>
                        <m:e>
                          <m:r>
                            <w:rPr>
                              <w:rFonts w:ascii="Cambria Math" w:hAnsi="Cambria Math"/>
                            </w:rPr>
                            <m:t xml:space="preserve">H</m:t>
                          </m:r>
                        </m:e>
                        <m:sup>
                          <m:r>
                            <w:rPr>
                              <w:rFonts w:ascii="Cambria Math" w:hAnsi="Cambria Math"/>
                            </w:rPr>
                            <m:t xml:space="preserve">+</m:t>
                          </m:r>
                        </m:sup>
                      </m:sSup>
                    </m:e>
                  </m:d>
                </m:e>
                <m:sup>
                  <m:r>
                    <w:rPr>
                      <w:rFonts w:ascii="Cambria Math" w:hAnsi="Cambria Math"/>
                    </w:rPr>
                    <m:t xml:space="preserve">2</m:t>
                  </m:r>
                </m:sup>
              </m:sSup>
            </m:num>
            <m:den>
              <m:d>
                <m:dPr>
                  <m:begChr m:val="["/>
                  <m:endChr m:val="]"/>
                </m:dPr>
                <m:e>
                  <m:r>
                    <w:rPr>
                      <w:rFonts w:ascii="Cambria Math" w:hAnsi="Cambria Math"/>
                    </w:rPr>
                    <m:t xml:space="preserve">HA</m:t>
                  </m:r>
                </m:e>
              </m:d>
            </m:den>
          </m:f>
        </m:oMath>
      </m:oMathPara>
    </w:p>
    <w:p>
      <w:pPr>
        <w:pStyle w:val="Normal"/>
        <w:bidi w:val="0"/>
        <w:spacing w:before="0" w:after="200"/>
        <w:jc w:val="left"/>
        <w:rPr>
          <w:rFonts w:ascii="Ubuntu" w:hAnsi="Ubuntu"/>
        </w:rPr>
      </w:pPr>
      <w:r>
        <w:rPr/>
        <w:t>In weak acids like ethanoic acid, only about 1 molecule in several 100 is dissociated at any time. The concentration of the acid therefore remains almost the same</w:t>
      </w:r>
    </w:p>
    <w:p>
      <w:pPr>
        <w:pStyle w:val="Normal"/>
        <w:bidi w:val="0"/>
        <w:spacing w:before="0" w:after="200"/>
        <w:jc w:val="left"/>
        <w:rPr>
          <w:rFonts w:ascii="Ubuntu" w:hAnsi="Ubuntu"/>
        </w:rPr>
      </w:pPr>
      <w:r>
        <w:rPr/>
      </w:r>
      <m:oMathPara xmlns:m="http://schemas.openxmlformats.org/officeDocument/2006/math">
        <m:oMathParaPr>
          <m:jc m:val="left"/>
        </m:oMathParaPr>
        <m:o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f>
            <m:num>
              <m:sSup>
                <m:e>
                  <m:d>
                    <m:dPr>
                      <m:begChr m:val="["/>
                      <m:endChr m:val="]"/>
                    </m:dPr>
                    <m:e>
                      <m:sSup>
                        <m:e>
                          <m:r>
                            <w:rPr>
                              <w:rFonts w:ascii="Cambria Math" w:hAnsi="Cambria Math"/>
                            </w:rPr>
                            <m:t xml:space="preserve">H</m:t>
                          </m:r>
                        </m:e>
                        <m:sup>
                          <m:r>
                            <w:rPr>
                              <w:rFonts w:ascii="Cambria Math" w:hAnsi="Cambria Math"/>
                            </w:rPr>
                            <m:t xml:space="preserve">+</m:t>
                          </m:r>
                        </m:sup>
                      </m:sSup>
                    </m:e>
                  </m:d>
                </m:e>
                <m:sup>
                  <m:r>
                    <w:rPr>
                      <w:rFonts w:ascii="Cambria Math" w:hAnsi="Cambria Math"/>
                    </w:rPr>
                    <m:t xml:space="preserve">2</m:t>
                  </m:r>
                </m:sup>
              </m:sSup>
            </m:num>
            <m:den>
              <m:d>
                <m:dPr>
                  <m:begChr m:val="["/>
                  <m:endChr m:val="]"/>
                </m:dPr>
                <m:e>
                  <m:r>
                    <w:rPr>
                      <w:rFonts w:ascii="Cambria Math" w:hAnsi="Cambria Math"/>
                    </w:rPr>
                    <m:t xml:space="preserve">Acid</m:t>
                  </m:r>
                </m:e>
              </m:d>
            </m:den>
          </m:f>
        </m:oMath>
      </m:oMathPara>
    </w:p>
    <w:p>
      <w:pPr>
        <w:pStyle w:val="Normal"/>
        <w:bidi w:val="0"/>
        <w:spacing w:before="0" w:after="200"/>
        <w:jc w:val="left"/>
        <w:rPr>
          <w:rFonts w:ascii="Ubuntu" w:hAnsi="Ubuntu"/>
        </w:rPr>
      </w:pPr>
      <w:r>
        <w:rPr/>
        <w:t xml:space="preserve">When experiments are carried out, it will be seen that the less the hydrogen concentration, the less the dissociation constant. Or the less the weak acid dissociates the lower, the concentration of hydrogen ions and the lower the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oMath>
      <w:r>
        <w:rPr/>
        <w:t xml:space="preserve"> value</w:t>
      </w:r>
    </w:p>
    <w:p>
      <w:pPr>
        <w:pStyle w:val="Normal"/>
        <w:bidi w:val="0"/>
        <w:spacing w:before="0" w:after="200"/>
        <w:jc w:val="left"/>
        <w:rPr>
          <w:rFonts w:ascii="Ubuntu" w:hAnsi="Ubuntu"/>
        </w:rPr>
      </w:pPr>
      <w:r>
        <w:rPr/>
      </w:r>
    </w:p>
    <w:p>
      <w:pPr>
        <w:pStyle w:val="Normal"/>
        <w:bidi w:val="0"/>
        <w:spacing w:before="0" w:after="200"/>
        <w:jc w:val="left"/>
        <w:rPr>
          <w:rFonts w:ascii="Ubuntu" w:hAnsi="Ubuntu"/>
        </w:rPr>
      </w:pPr>
      <w:r>
        <w:rPr/>
        <w:t xml:space="preserve">Given that the dissociation constant of ethanoic acid is </w:t>
      </w:r>
      <w:r>
        <w:rPr/>
      </w:r>
      <m:oMath xmlns:m="http://schemas.openxmlformats.org/officeDocument/2006/math">
        <m:r>
          <w:rPr>
            <w:rFonts w:ascii="Cambria Math" w:hAnsi="Cambria Math"/>
          </w:rPr>
          <m:t xml:space="preserve">1.8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oMath>
      <w:r>
        <w:rPr/>
        <w:t>at 25C. Find</w:t>
      </w:r>
    </w:p>
    <w:p>
      <w:pPr>
        <w:pStyle w:val="Normal"/>
        <w:bidi w:val="0"/>
        <w:spacing w:before="0" w:after="200"/>
        <w:jc w:val="left"/>
        <w:rPr>
          <w:rFonts w:ascii="Ubuntu" w:hAnsi="Ubuntu"/>
        </w:rPr>
      </w:pPr>
      <w:r>
        <w:rPr/>
        <w:t>I. The concentration of the hydrogen ion I</w:t>
      </w:r>
    </w:p>
    <w:p>
      <w:pPr>
        <w:pStyle w:val="Normal"/>
        <w:bidi w:val="0"/>
        <w:spacing w:before="0" w:after="200"/>
        <w:jc w:val="left"/>
        <w:rPr>
          <w:rFonts w:ascii="Ubuntu" w:hAnsi="Ubuntu"/>
        </w:rPr>
      </w:pPr>
      <w:r>
        <w:rPr/>
        <w:t>II. The pH of the acid</w:t>
      </w:r>
    </w:p>
    <w:p>
      <w:pPr>
        <w:pStyle w:val="Normal"/>
        <w:bidi w:val="0"/>
        <w:spacing w:before="0" w:after="200"/>
        <w:jc w:val="left"/>
        <w:rPr>
          <w:rFonts w:ascii="Ubuntu" w:hAnsi="Ubuntu"/>
        </w:rPr>
      </w:pPr>
      <w:r>
        <w:rPr/>
        <w:t>III. The fraction of ethanoic acid dissociated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13</Pages>
  <Words>2550</Words>
  <Characters>12555</Characters>
  <CharactersWithSpaces>14889</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2022-12-01T10:02:31Z</dcterms:created>
  <dc:creator/>
  <dc:description/>
  <dc:language>en-US</dc:language>
  <cp:lastModifiedBy/>
  <dcterms:modified xsi:type="dcterms:W3CDTF">2022-12-01T10:02:51Z</dcterms:modified>
  <cp:revision>1</cp:revision>
  <dc:subject/>
  <dc:title/>
</cp:coreProperties>
</file>