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0"/>
          <w:szCs w:val="24"/>
          <w:u w:val="single"/>
        </w:rPr>
      </w:pPr>
      <w:r>
        <w:rPr>
          <w:rFonts w:eastAsia="宋体"/>
          <w:sz w:val="40"/>
          <w:szCs w:val="24"/>
          <w:u w:val="single"/>
        </w:rPr>
        <w:t>THERMAL EXPANSION OF GASES</w:t>
      </w:r>
    </w:p>
    <w:p>
      <w:pPr>
        <w:pStyle w:val="Normal"/>
        <w:bidi w:val="0"/>
        <w:spacing w:lineRule="auto" w:line="360"/>
        <w:jc w:val="both"/>
        <w:rPr>
          <w:rFonts w:eastAsia="宋体"/>
          <w:sz w:val="32"/>
          <w:szCs w:val="24"/>
        </w:rPr>
      </w:pPr>
      <w:r>
        <w:rPr>
          <w:rFonts w:eastAsia="宋体"/>
          <w:sz w:val="32"/>
          <w:szCs w:val="24"/>
        </w:rPr>
        <w:t>Matter in different states has different characteristics which differ from one state to another. Those in solids differ from the one in liquids and those in liquids from the one in gases.</w:t>
      </w:r>
    </w:p>
    <w:p>
      <w:pPr>
        <w:pStyle w:val="Normal"/>
        <w:bidi w:val="0"/>
        <w:spacing w:lineRule="auto" w:line="360"/>
        <w:jc w:val="both"/>
        <w:rPr>
          <w:rFonts w:eastAsia="宋体"/>
          <w:sz w:val="32"/>
          <w:szCs w:val="24"/>
        </w:rPr>
      </w:pPr>
      <w:r>
        <w:rPr>
          <w:rFonts w:eastAsia="宋体"/>
          <w:sz w:val="32"/>
          <w:szCs w:val="24"/>
        </w:rPr>
        <w:t>The main physical properties of gases are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Expansion</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Compression</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Diffusion</w:t>
      </w:r>
    </w:p>
    <w:p>
      <w:pPr>
        <w:pStyle w:val="Normal"/>
        <w:bidi w:val="0"/>
        <w:spacing w:lineRule="auto" w:line="360"/>
        <w:jc w:val="both"/>
        <w:rPr>
          <w:rFonts w:eastAsia="宋体"/>
          <w:sz w:val="32"/>
          <w:szCs w:val="24"/>
        </w:rPr>
      </w:pPr>
      <w:r>
        <w:rPr>
          <w:rFonts w:eastAsia="宋体"/>
          <w:sz w:val="32"/>
          <w:szCs w:val="24"/>
        </w:rPr>
        <w:t>Others include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Pressure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Low density</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Indefinite shape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Indefinite volume</w:t>
      </w:r>
    </w:p>
    <w:p>
      <w:pPr>
        <w:pStyle w:val="Normal"/>
        <w:bidi w:val="0"/>
        <w:spacing w:lineRule="auto" w:line="360"/>
        <w:jc w:val="both"/>
        <w:rPr>
          <w:rFonts w:eastAsia="宋体"/>
          <w:sz w:val="32"/>
          <w:szCs w:val="24"/>
        </w:rPr>
      </w:pPr>
      <w:r>
        <w:rPr>
          <w:rFonts w:eastAsia="宋体"/>
          <w:sz w:val="32"/>
          <w:szCs w:val="24"/>
        </w:rPr>
        <w:t>The physical behavior of gases was studied by early scientists such as Charles, Boyle, and more.</w:t>
      </w:r>
    </w:p>
    <w:p>
      <w:pPr>
        <w:pStyle w:val="Normal"/>
        <w:bidi w:val="0"/>
        <w:spacing w:lineRule="auto" w:line="360"/>
        <w:jc w:val="both"/>
        <w:rPr>
          <w:rFonts w:eastAsia="宋体"/>
          <w:sz w:val="32"/>
          <w:szCs w:val="24"/>
        </w:rPr>
      </w:pPr>
      <w:r>
        <w:rPr>
          <w:rFonts w:eastAsia="宋体"/>
          <w:sz w:val="32"/>
          <w:szCs w:val="24"/>
        </w:rPr>
        <w:t>They studied the gases and gave their laws on them.</w:t>
      </w:r>
    </w:p>
    <w:p>
      <w:pPr>
        <w:pStyle w:val="Normal"/>
        <w:bidi w:val="0"/>
        <w:spacing w:lineRule="auto" w:line="360"/>
        <w:jc w:val="both"/>
        <w:rPr>
          <w:rFonts w:eastAsia="宋体"/>
          <w:sz w:val="32"/>
          <w:szCs w:val="24"/>
        </w:rPr>
      </w:pPr>
      <w:r>
        <w:rPr>
          <w:rFonts w:eastAsia="宋体"/>
          <w:sz w:val="32"/>
          <w:szCs w:val="24"/>
        </w:rPr>
        <w:t>Before we go into the gas laws we would talk about the types of gases</w:t>
      </w:r>
    </w:p>
    <w:p>
      <w:pPr>
        <w:pStyle w:val="Normal"/>
        <w:bidi w:val="0"/>
        <w:spacing w:lineRule="auto" w:line="360"/>
        <w:jc w:val="both"/>
        <w:rPr>
          <w:rFonts w:eastAsia="宋体"/>
          <w:sz w:val="40"/>
          <w:szCs w:val="24"/>
          <w:u w:val="single"/>
        </w:rPr>
      </w:pPr>
      <w:r>
        <w:rPr>
          <w:rFonts w:eastAsia="宋体"/>
          <w:sz w:val="40"/>
          <w:szCs w:val="24"/>
          <w:u w:val="single"/>
        </w:rPr>
        <w:t>TYPES OF GASES</w:t>
      </w:r>
    </w:p>
    <w:p>
      <w:pPr>
        <w:pStyle w:val="Normal"/>
        <w:bidi w:val="0"/>
        <w:spacing w:lineRule="auto" w:line="360"/>
        <w:jc w:val="both"/>
        <w:rPr>
          <w:rFonts w:eastAsia="宋体"/>
          <w:sz w:val="32"/>
          <w:szCs w:val="24"/>
        </w:rPr>
      </w:pPr>
      <w:r>
        <w:rPr>
          <w:rFonts w:eastAsia="宋体"/>
          <w:sz w:val="32"/>
          <w:szCs w:val="24"/>
        </w:rPr>
        <w:t>There are two major types of gases</w:t>
      </w:r>
    </w:p>
    <w:p>
      <w:pPr>
        <w:pStyle w:val="Normal"/>
        <w:bidi w:val="0"/>
        <w:spacing w:lineRule="auto" w:line="360"/>
        <w:jc w:val="both"/>
        <w:rPr>
          <w:rFonts w:eastAsia="宋体"/>
          <w:sz w:val="40"/>
          <w:szCs w:val="24"/>
          <w:u w:val="single"/>
        </w:rPr>
      </w:pPr>
      <w:r>
        <w:rPr>
          <w:rFonts w:eastAsia="宋体"/>
          <w:sz w:val="40"/>
          <w:szCs w:val="24"/>
          <w:u w:val="single"/>
        </w:rPr>
        <w:t>IDEAL GASES</w:t>
      </w:r>
    </w:p>
    <w:p>
      <w:pPr>
        <w:pStyle w:val="Normal"/>
        <w:bidi w:val="0"/>
        <w:spacing w:lineRule="auto" w:line="360"/>
        <w:jc w:val="both"/>
        <w:rPr>
          <w:rFonts w:eastAsia="宋体"/>
          <w:sz w:val="32"/>
          <w:szCs w:val="24"/>
        </w:rPr>
      </w:pPr>
      <w:r>
        <w:rPr>
          <w:rFonts w:eastAsia="宋体"/>
          <w:sz w:val="32"/>
          <w:szCs w:val="24"/>
        </w:rPr>
        <w:t>These gases are also called perfect gases. These are the theoretical substances that help to establish a relationship between the variables pressure (P), volume (V), amount of gas [mole] (n) and temperature</w:t>
      </w:r>
    </w:p>
    <w:p>
      <w:pPr>
        <w:pStyle w:val="Normal"/>
        <w:bidi w:val="0"/>
        <w:spacing w:lineRule="auto" w:line="360"/>
        <w:jc w:val="both"/>
        <w:rPr>
          <w:rFonts w:eastAsia="宋体"/>
          <w:sz w:val="40"/>
          <w:szCs w:val="24"/>
          <w:u w:val="single"/>
        </w:rPr>
      </w:pPr>
      <w:r>
        <w:rPr>
          <w:rFonts w:eastAsia="宋体"/>
          <w:sz w:val="40"/>
          <w:szCs w:val="24"/>
          <w:u w:val="single"/>
        </w:rPr>
        <w:t>CHARACTERISTICS OF IDEAL GASES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The particles in the gas are extremely small so the gases do not occupy any space.</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They have constant, random and straight-line motion.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No forces between the particles of the gas. Particles only collide elastically with each other and with the walls of the container</w:t>
      </w:r>
    </w:p>
    <w:p>
      <w:pPr>
        <w:pStyle w:val="Normal"/>
        <w:bidi w:val="0"/>
        <w:spacing w:lineRule="auto" w:line="360"/>
        <w:jc w:val="both"/>
        <w:rPr>
          <w:rFonts w:eastAsia="宋体"/>
          <w:sz w:val="40"/>
          <w:szCs w:val="24"/>
          <w:u w:val="single"/>
        </w:rPr>
      </w:pPr>
      <w:r>
        <w:rPr>
          <w:rFonts w:eastAsia="宋体"/>
          <w:sz w:val="40"/>
          <w:szCs w:val="24"/>
          <w:u w:val="single"/>
        </w:rPr>
        <w:t>REAL GASES</w:t>
      </w:r>
    </w:p>
    <w:p>
      <w:pPr>
        <w:pStyle w:val="Normal"/>
        <w:bidi w:val="0"/>
        <w:spacing w:lineRule="auto" w:line="360"/>
        <w:jc w:val="both"/>
        <w:rPr>
          <w:rFonts w:eastAsia="宋体"/>
          <w:sz w:val="32"/>
          <w:szCs w:val="24"/>
        </w:rPr>
      </w:pPr>
      <w:r>
        <w:rPr>
          <w:rFonts w:eastAsia="宋体"/>
          <w:sz w:val="32"/>
          <w:szCs w:val="24"/>
        </w:rPr>
        <w:t>Real gases on the other hand have real volumes and the collision of the particles is not elastic because there are attractive forces between the particles. As a result, the volume of the real gas is much larger than the volume of the ideal gas and the pressure of the real gas is lower than that of the ideal gas.</w:t>
      </w:r>
    </w:p>
    <w:p>
      <w:pPr>
        <w:pStyle w:val="Normal"/>
        <w:bidi w:val="0"/>
        <w:spacing w:lineRule="auto" w:line="360"/>
        <w:jc w:val="both"/>
        <w:rPr>
          <w:rFonts w:eastAsia="宋体"/>
          <w:sz w:val="32"/>
          <w:szCs w:val="24"/>
        </w:rPr>
      </w:pPr>
      <w:r>
        <w:rPr>
          <w:rFonts w:eastAsia="宋体"/>
          <w:sz w:val="32"/>
          <w:szCs w:val="24"/>
        </w:rPr>
        <w:t>NB: All gases tend to behave as ideal gases generally at low pressure and high temperature</w:t>
      </w:r>
    </w:p>
    <w:p>
      <w:pPr>
        <w:pStyle w:val="Normal"/>
        <w:bidi w:val="0"/>
        <w:spacing w:lineRule="auto" w:line="360"/>
        <w:jc w:val="both"/>
        <w:rPr>
          <w:rFonts w:eastAsia="宋体"/>
          <w:sz w:val="40"/>
          <w:szCs w:val="24"/>
          <w:u w:val="single"/>
        </w:rPr>
      </w:pPr>
      <w:r>
        <w:rPr>
          <w:rFonts w:eastAsia="宋体"/>
          <w:sz w:val="40"/>
          <w:szCs w:val="24"/>
          <w:u w:val="single"/>
        </w:rPr>
        <w:t>GAS LAWS</w:t>
      </w:r>
    </w:p>
    <w:p>
      <w:pPr>
        <w:pStyle w:val="Normal"/>
        <w:bidi w:val="0"/>
        <w:spacing w:lineRule="auto" w:line="360"/>
        <w:jc w:val="both"/>
        <w:rPr>
          <w:rFonts w:eastAsia="宋体"/>
          <w:sz w:val="40"/>
          <w:szCs w:val="24"/>
          <w:u w:val="single"/>
        </w:rPr>
      </w:pPr>
      <w:r>
        <w:rPr>
          <w:rFonts w:eastAsia="宋体"/>
          <w:sz w:val="40"/>
          <w:szCs w:val="24"/>
          <w:u w:val="single"/>
        </w:rPr>
        <w:t>BOYLE’S LAW</w:t>
      </w:r>
    </w:p>
    <w:p>
      <w:pPr>
        <w:pStyle w:val="Normal"/>
        <w:bidi w:val="0"/>
        <w:spacing w:lineRule="auto" w:line="360"/>
        <w:jc w:val="both"/>
        <w:rPr>
          <w:rFonts w:eastAsia="宋体"/>
          <w:sz w:val="32"/>
          <w:szCs w:val="24"/>
        </w:rPr>
      </w:pPr>
      <w:r>
        <w:rPr>
          <w:rFonts w:eastAsia="宋体"/>
          <w:sz w:val="32"/>
          <w:szCs w:val="24"/>
        </w:rPr>
        <w:t>In 1662, Robert Boyle discovered the relationship between the pressure and volume of a gas at constant temperature.</w:t>
      </w:r>
    </w:p>
    <w:p>
      <w:pPr>
        <w:pStyle w:val="Normal"/>
        <w:bidi w:val="0"/>
        <w:spacing w:lineRule="auto" w:line="360"/>
        <w:jc w:val="both"/>
        <w:rPr>
          <w:rFonts w:eastAsia="宋体"/>
          <w:sz w:val="32"/>
          <w:szCs w:val="24"/>
        </w:rPr>
      </w:pPr>
      <w:r>
        <w:rPr>
          <w:rFonts w:eastAsia="宋体"/>
          <w:sz w:val="32"/>
          <w:szCs w:val="24"/>
        </w:rPr>
        <w:t>It therefore states that</w:t>
      </w:r>
    </w:p>
    <w:p>
      <w:pPr>
        <w:pStyle w:val="Normal"/>
        <w:bidi w:val="0"/>
        <w:spacing w:lineRule="auto" w:line="360"/>
        <w:jc w:val="both"/>
        <w:rPr>
          <w:rFonts w:eastAsia="宋体"/>
          <w:sz w:val="32"/>
          <w:szCs w:val="24"/>
        </w:rPr>
      </w:pPr>
      <w:r>
        <w:rPr>
          <w:rFonts w:eastAsia="宋体"/>
          <w:sz w:val="32"/>
          <w:szCs w:val="24"/>
        </w:rPr>
        <w:t>The pressure of a given mass of gas is inversely proportional to the volume of the gas at a constant temperature and a constant mole number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k</m:t>
              </m:r>
            </m:num>
            <m:den>
              <m:r>
                <w:rPr>
                  <w:rFonts w:ascii="Cambria Math" w:hAnsi="Cambria Math"/>
                </w:rPr>
                <m:t xml:space="preserve">V</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PV</m:t>
          </m:r>
        </m:oMath>
      </m:oMathPara>
    </w:p>
    <w:p>
      <w:pPr>
        <w:pStyle w:val="Normal"/>
        <w:bidi w:val="0"/>
        <w:spacing w:lineRule="auto" w:line="360"/>
        <w:jc w:val="both"/>
        <w:rPr>
          <w:rFonts w:eastAsia="宋体"/>
          <w:sz w:val="32"/>
          <w:szCs w:val="24"/>
        </w:rPr>
      </w:pPr>
      <w:r>
        <w:rPr>
          <w:rFonts w:eastAsia="宋体"/>
          <w:sz w:val="32"/>
          <w:szCs w:val="24"/>
        </w:rPr>
        <w:t>For two or more gases,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both"/>
        <w:rPr>
          <w:rFonts w:eastAsia="宋体"/>
          <w:sz w:val="32"/>
          <w:szCs w:val="24"/>
        </w:rPr>
      </w:pPr>
      <w:r>
        <w:rPr>
          <w:rFonts w:eastAsia="宋体"/>
          <w:sz w:val="32"/>
          <w:szCs w:val="24"/>
        </w:rPr>
        <w:t>You just need to equate any two</w:t>
      </w:r>
    </w:p>
    <w:p>
      <w:pPr>
        <w:pStyle w:val="Normal"/>
        <w:bidi w:val="0"/>
        <w:spacing w:lineRule="auto" w:line="360"/>
        <w:jc w:val="both"/>
        <w:rPr>
          <w:rFonts w:eastAsia="宋体"/>
          <w:sz w:val="40"/>
          <w:szCs w:val="24"/>
          <w:u w:val="single"/>
        </w:rPr>
      </w:pPr>
      <w:r>
        <w:rPr>
          <w:rFonts w:eastAsia="宋体"/>
          <w:sz w:val="40"/>
          <w:szCs w:val="24"/>
          <w:u w:val="single"/>
        </w:rPr>
        <w:t>CHARLES’ LAW</w:t>
      </w:r>
    </w:p>
    <w:p>
      <w:pPr>
        <w:pStyle w:val="Normal"/>
        <w:bidi w:val="0"/>
        <w:spacing w:lineRule="auto" w:line="360"/>
        <w:jc w:val="both"/>
        <w:rPr>
          <w:rFonts w:eastAsia="宋体"/>
          <w:sz w:val="32"/>
          <w:szCs w:val="24"/>
        </w:rPr>
      </w:pPr>
      <w:r>
        <w:rPr>
          <w:rFonts w:eastAsia="宋体"/>
          <w:sz w:val="32"/>
          <w:szCs w:val="24"/>
        </w:rPr>
        <w:t>In 1787, Charles a French physicist understood the relationship between the temperature of a gas and the volume of a gas.</w:t>
      </w:r>
    </w:p>
    <w:p>
      <w:pPr>
        <w:pStyle w:val="Normal"/>
        <w:bidi w:val="0"/>
        <w:spacing w:lineRule="auto" w:line="360"/>
        <w:jc w:val="both"/>
        <w:rPr>
          <w:rFonts w:eastAsia="宋体"/>
          <w:sz w:val="32"/>
          <w:szCs w:val="24"/>
        </w:rPr>
      </w:pPr>
      <w:r>
        <w:rPr>
          <w:rFonts w:eastAsia="宋体"/>
          <w:sz w:val="32"/>
          <w:szCs w:val="24"/>
        </w:rPr>
        <w:t>His law therefore states</w:t>
      </w:r>
    </w:p>
    <w:p>
      <w:pPr>
        <w:pStyle w:val="Normal"/>
        <w:bidi w:val="0"/>
        <w:spacing w:lineRule="auto" w:line="360"/>
        <w:jc w:val="both"/>
        <w:rPr>
          <w:rFonts w:eastAsia="宋体"/>
          <w:sz w:val="32"/>
          <w:szCs w:val="24"/>
        </w:rPr>
      </w:pPr>
      <w:r>
        <w:rPr>
          <w:rFonts w:eastAsia="宋体"/>
          <w:sz w:val="32"/>
          <w:szCs w:val="24"/>
        </w:rPr>
        <w:t>The temperature of a given mass of gas is directly proportional to the volume of the gas at constant temperature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bidi w:val="0"/>
        <w:spacing w:lineRule="auto" w:line="360"/>
        <w:jc w:val="both"/>
        <w:rPr>
          <w:rFonts w:eastAsia="宋体"/>
          <w:sz w:val="40"/>
          <w:szCs w:val="24"/>
          <w:u w:val="single"/>
        </w:rPr>
      </w:pPr>
      <w:r>
        <w:rPr>
          <w:rFonts w:eastAsia="宋体"/>
          <w:sz w:val="40"/>
          <w:szCs w:val="24"/>
          <w:u w:val="single"/>
        </w:rPr>
        <w:t>PRESSURE LAW</w:t>
      </w:r>
    </w:p>
    <w:p>
      <w:pPr>
        <w:pStyle w:val="Normal"/>
        <w:bidi w:val="0"/>
        <w:spacing w:lineRule="auto" w:line="360"/>
        <w:jc w:val="both"/>
        <w:rPr>
          <w:rFonts w:eastAsia="宋体"/>
          <w:sz w:val="32"/>
          <w:szCs w:val="24"/>
        </w:rPr>
      </w:pPr>
      <w:r>
        <w:rPr>
          <w:rFonts w:eastAsia="宋体"/>
          <w:sz w:val="32"/>
          <w:szCs w:val="24"/>
        </w:rPr>
        <w:t>This is also called Amoton’s Law or Gay-Lussac’s Law</w:t>
      </w:r>
    </w:p>
    <w:p>
      <w:pPr>
        <w:pStyle w:val="Normal"/>
        <w:bidi w:val="0"/>
        <w:spacing w:lineRule="auto" w:line="360"/>
        <w:jc w:val="both"/>
        <w:rPr>
          <w:rFonts w:eastAsia="宋体"/>
          <w:sz w:val="32"/>
          <w:szCs w:val="24"/>
        </w:rPr>
      </w:pPr>
      <w:r>
        <w:rPr>
          <w:rFonts w:eastAsia="宋体"/>
          <w:sz w:val="32"/>
          <w:szCs w:val="24"/>
        </w:rPr>
        <w:t>He discovered the relationship between the pressure and temperature</w:t>
      </w:r>
    </w:p>
    <w:p>
      <w:pPr>
        <w:pStyle w:val="Normal"/>
        <w:bidi w:val="0"/>
        <w:spacing w:lineRule="auto" w:line="360"/>
        <w:jc w:val="both"/>
        <w:rPr>
          <w:rFonts w:eastAsia="宋体"/>
          <w:sz w:val="32"/>
          <w:szCs w:val="24"/>
        </w:rPr>
      </w:pPr>
      <w:r>
        <w:rPr>
          <w:rFonts w:eastAsia="宋体"/>
          <w:sz w:val="32"/>
          <w:szCs w:val="24"/>
        </w:rPr>
        <w:t>Gay-Lussac Stated that</w:t>
      </w:r>
    </w:p>
    <w:p>
      <w:pPr>
        <w:pStyle w:val="Normal"/>
        <w:bidi w:val="0"/>
        <w:spacing w:lineRule="auto" w:line="360"/>
        <w:jc w:val="both"/>
        <w:rPr>
          <w:rFonts w:eastAsia="宋体"/>
          <w:sz w:val="32"/>
          <w:szCs w:val="24"/>
        </w:rPr>
      </w:pPr>
      <w:r>
        <w:rPr>
          <w:rFonts w:eastAsia="宋体"/>
          <w:sz w:val="32"/>
          <w:szCs w:val="24"/>
        </w:rPr>
        <w:t>The pressure of a given mass of gas is directly proportional to temperature at a constant volume and constant amount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P</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For two or more cases,</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bidi w:val="0"/>
        <w:spacing w:lineRule="auto" w:line="360"/>
        <w:jc w:val="both"/>
        <w:rPr>
          <w:rFonts w:eastAsia="宋体"/>
          <w:sz w:val="40"/>
          <w:szCs w:val="24"/>
          <w:u w:val="single"/>
        </w:rPr>
      </w:pPr>
      <w:r>
        <w:rPr>
          <w:rFonts w:eastAsia="宋体"/>
          <w:sz w:val="40"/>
          <w:szCs w:val="24"/>
          <w:u w:val="single"/>
        </w:rPr>
        <w:t>AVOGADRO’S LAW</w:t>
      </w:r>
    </w:p>
    <w:p>
      <w:pPr>
        <w:pStyle w:val="Normal"/>
        <w:bidi w:val="0"/>
        <w:spacing w:lineRule="auto" w:line="360"/>
        <w:jc w:val="both"/>
        <w:rPr>
          <w:rFonts w:eastAsia="宋体"/>
          <w:sz w:val="32"/>
          <w:szCs w:val="24"/>
        </w:rPr>
      </w:pPr>
      <w:r>
        <w:rPr>
          <w:rFonts w:eastAsia="宋体"/>
          <w:sz w:val="32"/>
          <w:szCs w:val="24"/>
        </w:rPr>
        <w:t>In 1811, Amedeo Avogadro found the connection between amount of gas (n) and the volume of the gas at constant temperature and pressure</w:t>
      </w:r>
    </w:p>
    <w:p>
      <w:pPr>
        <w:pStyle w:val="Normal"/>
        <w:bidi w:val="0"/>
        <w:spacing w:lineRule="auto" w:line="360"/>
        <w:jc w:val="both"/>
        <w:rPr>
          <w:rFonts w:eastAsia="宋体"/>
          <w:sz w:val="40"/>
          <w:szCs w:val="24"/>
          <w:u w:val="single"/>
        </w:rPr>
      </w:pPr>
      <w:r>
        <w:rPr>
          <w:rFonts w:eastAsia="宋体"/>
          <w:sz w:val="40"/>
          <w:szCs w:val="24"/>
          <w:u w:val="single"/>
        </w:rPr>
        <w:t>GENERAL GAS EQUATION</w:t>
      </w:r>
    </w:p>
    <w:p>
      <w:pPr>
        <w:pStyle w:val="Normal"/>
        <w:bidi w:val="0"/>
        <w:spacing w:lineRule="auto" w:line="360"/>
        <w:jc w:val="both"/>
        <w:rPr>
          <w:rFonts w:eastAsia="宋体"/>
          <w:sz w:val="32"/>
          <w:szCs w:val="24"/>
        </w:rPr>
      </w:pPr>
      <w:r>
        <w:rPr>
          <w:rFonts w:eastAsia="宋体"/>
          <w:sz w:val="32"/>
          <w:szCs w:val="24"/>
        </w:rPr>
        <w:t>This is the combination of Boyle’s Law, Charles’ Law and Pressure Law</w:t>
      </w:r>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P</m:t>
              </m:r>
            </m:num>
            <m:den>
              <m:r>
                <w:rPr>
                  <w:rFonts w:ascii="Cambria Math" w:hAnsi="Cambria Math"/>
                </w:rPr>
                <m:t xml:space="preserve">T</m:t>
              </m:r>
            </m:den>
          </m:f>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r>
            <w:rPr>
              <w:rFonts w:ascii="Cambria Math" w:hAnsi="Cambria Math"/>
            </w:rPr>
            <m:t xml:space="preserve">+</m:t>
          </m:r>
          <m:r>
            <w:rPr>
              <w:rFonts w:ascii="Cambria Math" w:hAnsi="Cambria Math"/>
            </w:rPr>
            <m:t xml:space="preserve">PV</m:t>
          </m:r>
        </m:oMath>
      </m:oMathPara>
    </w:p>
    <w:p>
      <w:pPr>
        <w:pStyle w:val="Normal"/>
        <w:bidi w:val="0"/>
        <w:spacing w:lineRule="auto" w:line="360"/>
        <w:jc w:val="both"/>
        <w:rPr>
          <w:rFonts w:eastAsia="宋体"/>
          <w:sz w:val="32"/>
          <w:szCs w:val="24"/>
        </w:rPr>
      </w:pPr>
      <w:r>
        <w:rPr>
          <w:rFonts w:eastAsia="宋体"/>
          <w:sz w:val="32"/>
          <w:szCs w:val="24"/>
        </w:rPr>
        <w:t>The general gas law states that the pressure and volume of a given mass of gas is directly proportional to the temperature</w:t>
      </w:r>
    </w:p>
    <w:p>
      <w:pPr>
        <w:pStyle w:val="Normal"/>
        <w:bidi w:val="0"/>
        <w:spacing w:lineRule="auto" w:line="360"/>
        <w:jc w:val="both"/>
        <w:rPr>
          <w:rFonts w:eastAsia="宋体"/>
          <w:sz w:val="32"/>
          <w:szCs w:val="24"/>
        </w:rPr>
      </w:pPr>
      <w:r>
        <w:rPr>
          <w:rFonts w:eastAsia="宋体"/>
          <w:sz w:val="32"/>
          <w:szCs w:val="24"/>
        </w:rPr>
        <w:t>The general gas law is 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PV</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For two or more cases</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m:oMathPara>
    </w:p>
    <w:p>
      <w:pPr>
        <w:pStyle w:val="Normal"/>
        <w:bidi w:val="0"/>
        <w:spacing w:lineRule="auto" w:line="360"/>
        <w:jc w:val="both"/>
        <w:rPr>
          <w:rFonts w:eastAsia="宋体"/>
          <w:sz w:val="40"/>
          <w:szCs w:val="24"/>
          <w:u w:val="single"/>
        </w:rPr>
      </w:pPr>
      <w:r>
        <w:rPr>
          <w:rFonts w:eastAsia="宋体"/>
          <w:sz w:val="40"/>
          <w:szCs w:val="24"/>
          <w:u w:val="single"/>
        </w:rPr>
        <w:t>IDEAL GAS EQUATION</w:t>
      </w:r>
    </w:p>
    <w:p>
      <w:pPr>
        <w:pStyle w:val="Normal"/>
        <w:bidi w:val="0"/>
        <w:spacing w:lineRule="auto" w:line="360"/>
        <w:jc w:val="both"/>
        <w:rPr>
          <w:rFonts w:eastAsia="宋体"/>
          <w:sz w:val="32"/>
          <w:szCs w:val="24"/>
        </w:rPr>
      </w:pPr>
      <w:r>
        <w:rPr>
          <w:rFonts w:eastAsia="宋体"/>
          <w:sz w:val="32"/>
          <w:szCs w:val="24"/>
        </w:rPr>
        <w:t>This is the combination of the four stated above laws</w:t>
      </w:r>
    </w:p>
    <w:p>
      <w:pPr>
        <w:pStyle w:val="Normal"/>
        <w:bidi w:val="0"/>
        <w:spacing w:lineRule="auto" w:line="360"/>
        <w:jc w:val="both"/>
        <w:rPr>
          <w:rFonts w:eastAsia="宋体"/>
          <w:sz w:val="32"/>
          <w:szCs w:val="24"/>
        </w:rPr>
      </w:pPr>
      <w:r>
        <w:rPr>
          <w:rFonts w:eastAsia="宋体"/>
          <w:sz w:val="32"/>
          <w:szCs w:val="24"/>
        </w:rPr>
        <w:t>It states that</w:t>
      </w:r>
    </w:p>
    <w:p>
      <w:pPr>
        <w:pStyle w:val="Normal"/>
        <w:bidi w:val="0"/>
        <w:spacing w:lineRule="auto" w:line="360"/>
        <w:jc w:val="both"/>
        <w:rPr>
          <w:rFonts w:eastAsia="宋体"/>
          <w:sz w:val="32"/>
          <w:szCs w:val="24"/>
        </w:rPr>
      </w:pPr>
      <w:r>
        <w:rPr>
          <w:rFonts w:eastAsia="宋体"/>
          <w:sz w:val="32"/>
          <w:szCs w:val="24"/>
        </w:rPr>
        <w:t>Pressure and Volume are directly proportional to the amount of the gas and the temperature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PV</m:t>
          </m:r>
          <m:r>
            <w:rPr>
              <w:rFonts w:ascii="Cambria Math" w:hAnsi="Cambria Math"/>
            </w:rPr>
            <m:t xml:space="preserve">∝</m:t>
          </m:r>
          <m:r>
            <w:rPr>
              <w:rFonts w:ascii="Cambria Math" w:hAnsi="Cambria Math"/>
            </w:rPr>
            <m:t xml:space="preserve">nT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PV</m:t>
          </m:r>
          <m:r>
            <w:rPr>
              <w:rFonts w:ascii="Cambria Math" w:hAnsi="Cambria Math"/>
            </w:rPr>
            <m:t xml:space="preserve">=</m:t>
          </m:r>
          <m:r>
            <w:rPr>
              <w:rFonts w:ascii="Cambria Math" w:hAnsi="Cambria Math"/>
            </w:rPr>
            <m:t xml:space="preserve">nRT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PV</m:t>
              </m:r>
            </m:num>
            <m:den>
              <m:r>
                <w:rPr>
                  <w:rFonts w:ascii="Cambria Math" w:hAnsi="Cambria Math"/>
                </w:rPr>
                <m:t xml:space="preserve">nT</m:t>
              </m:r>
            </m:den>
          </m:f>
        </m:oMath>
      </m:oMathPara>
    </w:p>
    <w:p>
      <w:pPr>
        <w:pStyle w:val="Normal"/>
        <w:bidi w:val="0"/>
        <w:spacing w:lineRule="auto" w:line="360"/>
        <w:jc w:val="both"/>
        <w:rPr>
          <w:rFonts w:eastAsia="宋体"/>
          <w:sz w:val="32"/>
          <w:szCs w:val="24"/>
        </w:rPr>
      </w:pPr>
      <w:r>
        <w:rPr>
          <w:rFonts w:eastAsia="宋体"/>
          <w:sz w:val="32"/>
          <w:szCs w:val="24"/>
        </w:rPr>
        <w:t>Here, R is a constant called the gas constant. It has two values depending on the units of the calculation</w:t>
      </w:r>
    </w:p>
    <w:p>
      <w:pPr>
        <w:pStyle w:val="Normal"/>
        <w:bidi w:val="0"/>
        <w:spacing w:lineRule="auto" w:line="360"/>
        <w:jc w:val="both"/>
        <w:rPr>
          <w:rFonts w:eastAsia="宋体"/>
          <w:sz w:val="32"/>
          <w:szCs w:val="24"/>
        </w:rPr>
      </w:pPr>
      <w:r>
        <w:rPr>
          <w:rFonts w:eastAsia="宋体"/>
          <w:sz w:val="32"/>
          <w:szCs w:val="24"/>
        </w:rPr>
        <w:t>Normally it has an SI unit of the constant R is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Joules</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8.3145</m:t>
          </m:r>
          <m:r>
            <w:rPr>
              <w:rFonts w:ascii="Cambria Math" w:hAnsi="Cambria Math"/>
            </w:rPr>
            <m:t xml:space="preserve">Joules</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0.082057</m:t>
          </m:r>
          <m:r>
            <w:rPr>
              <w:rFonts w:ascii="Cambria Math" w:hAnsi="Cambria Math"/>
            </w:rPr>
            <m:t xml:space="preserve">L</m:t>
          </m:r>
          <m:r>
            <w:rPr>
              <w:rFonts w:ascii="Cambria Math" w:hAnsi="Cambria Math"/>
            </w:rPr>
            <m:t xml:space="preserve">∙</m:t>
          </m:r>
          <m:r>
            <w:rPr>
              <w:rFonts w:ascii="Cambria Math" w:hAnsi="Cambria Math"/>
            </w:rPr>
            <m:t xml:space="preserve">atm</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both"/>
        <w:rPr>
          <w:rFonts w:eastAsia="宋体"/>
          <w:sz w:val="40"/>
          <w:szCs w:val="24"/>
          <w:u w:val="single"/>
        </w:rPr>
      </w:pPr>
      <w:r>
        <w:rPr>
          <w:rFonts w:eastAsia="宋体"/>
          <w:sz w:val="40"/>
          <w:szCs w:val="24"/>
          <w:u w:val="single"/>
        </w:rPr>
        <w:t>VANDER WAALS’ EQUATION OF REAL GASES</w:t>
      </w:r>
    </w:p>
    <w:p>
      <w:pPr>
        <w:pStyle w:val="Normal"/>
        <w:bidi w:val="0"/>
        <w:spacing w:lineRule="auto" w:line="360"/>
        <w:jc w:val="both"/>
        <w:rPr>
          <w:rFonts w:eastAsia="宋体"/>
          <w:sz w:val="32"/>
          <w:szCs w:val="24"/>
        </w:rPr>
      </w:pPr>
      <w:r>
        <w:rPr>
          <w:rFonts w:eastAsia="宋体"/>
          <w:sz w:val="32"/>
          <w:szCs w:val="24"/>
        </w:rPr>
        <w:t>This law was named after the Dutch scientist Johannes Diderik Van Der Waals. This equation is an equation of state that generalizes the ideal gas law based on reasons that real gases do not act ideally. The ideal gas law treats gas molecules as point particles that interact with their container but not with each other meaning that they neither take up space nor change kinetic energy during collisions (i.e. all collisions are perfectly elastic)</w:t>
      </w:r>
    </w:p>
    <w:p>
      <w:pPr>
        <w:pStyle w:val="Normal"/>
        <w:bidi w:val="0"/>
        <w:spacing w:lineRule="auto" w:line="360"/>
        <w:jc w:val="both"/>
        <w:rPr/>
      </w:pPr>
      <w:r>
        <w:rPr>
          <w:rFonts w:eastAsia="宋体"/>
          <w:sz w:val="32"/>
          <w:szCs w:val="24"/>
        </w:rPr>
        <w:t>To account for the volume that a real gas molecule occupies, the Van der Waals equation replaces V in the ideal gas law with</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oMath>
      <w:r>
        <w:rPr>
          <w:rFonts w:eastAsia="宋体"/>
          <w:sz w:val="32"/>
          <w:szCs w:val="24"/>
        </w:rPr>
        <w:t>. Here,</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eastAsia="宋体"/>
          <w:sz w:val="32"/>
          <w:szCs w:val="24"/>
        </w:rPr>
        <w:t>is the molar volume of the gas and</w:t>
      </w:r>
      <w:r>
        <w:rPr/>
      </w:r>
      <m:oMath xmlns:m="http://schemas.openxmlformats.org/officeDocument/2006/math">
        <m:d>
          <m:dPr>
            <m:begChr m:val="("/>
            <m:endChr m:val=")"/>
          </m:dPr>
          <m:e>
            <m:r>
              <w:rPr>
                <w:rFonts w:ascii="Cambria Math" w:hAnsi="Cambria Math"/>
              </w:rPr>
              <m:t xml:space="preserve">b</m:t>
            </m:r>
          </m:e>
        </m:d>
      </m:oMath>
      <w:r>
        <w:rPr>
          <w:rFonts w:eastAsia="宋体"/>
          <w:sz w:val="32"/>
          <w:szCs w:val="24"/>
        </w:rPr>
        <w:t>is the volume that is occupied by one mole of the molecules. This leads to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RT</m:t>
          </m:r>
        </m:oMath>
      </m:oMathPara>
    </w:p>
    <w:p>
      <w:pPr>
        <w:pStyle w:val="Normal"/>
        <w:bidi w:val="0"/>
        <w:spacing w:lineRule="auto" w:line="360"/>
        <w:jc w:val="both"/>
        <w:rPr/>
      </w:pPr>
      <w:r>
        <w:rPr>
          <w:rFonts w:eastAsia="宋体"/>
          <w:sz w:val="32"/>
          <w:szCs w:val="24"/>
        </w:rPr>
        <w:t>The second modification made to the ideal gas law accounts for the fact that gas molecules do in fact interact with each other (they usually experience attraction at low pressures and repulsion at high pressures) and that real gases therefore show different compressibility than ideal gases. Van der Waals provided the intermolecular interaction by adding to the observed pressure in the equation of state a term</w:t>
      </w:r>
      <w:r>
        <w:rPr/>
      </w:r>
      <m:oMath xmlns:m="http://schemas.openxmlformats.org/officeDocument/2006/math">
        <m:f>
          <m:num>
            <m:r>
              <w:rPr>
                <w:rFonts w:ascii="Cambria Math" w:hAnsi="Cambria Math"/>
              </w:rPr>
              <m:t xml:space="preserve">a</m:t>
            </m:r>
          </m:num>
          <m:den>
            <m:sSup>
              <m:e>
                <m:d>
                  <m:dPr>
                    <m:begChr m:val="("/>
                    <m:endChr m:val=")"/>
                  </m:dPr>
                  <m:e>
                    <m:sSub>
                      <m:e>
                        <m:r>
                          <w:rPr>
                            <w:rFonts w:ascii="Cambria Math" w:hAnsi="Cambria Math"/>
                          </w:rPr>
                          <m:t xml:space="preserve">V</m:t>
                        </m:r>
                      </m:e>
                      <m:sub>
                        <m:r>
                          <w:rPr>
                            <w:rFonts w:ascii="Cambria Math" w:hAnsi="Cambria Math"/>
                          </w:rPr>
                          <m:t xml:space="preserve">m</m:t>
                        </m:r>
                      </m:sub>
                    </m:sSub>
                  </m:e>
                </m:d>
              </m:e>
              <m:sup>
                <m:r>
                  <w:rPr>
                    <w:rFonts w:ascii="Cambria Math" w:hAnsi="Cambria Math"/>
                  </w:rPr>
                  <m:t xml:space="preserve">2</m:t>
                </m:r>
              </m:sup>
            </m:sSup>
          </m:den>
        </m:f>
      </m:oMath>
      <w:r>
        <w:rPr>
          <w:rFonts w:eastAsia="宋体"/>
          <w:sz w:val="32"/>
          <w:szCs w:val="24"/>
        </w:rPr>
        <w:t xml:space="preserve">. Here, “a” is a constant whose value depends on the gas. </w:t>
      </w:r>
    </w:p>
    <w:p>
      <w:pPr>
        <w:pStyle w:val="Normal"/>
        <w:bidi w:val="0"/>
        <w:spacing w:lineRule="auto" w:line="360"/>
        <w:jc w:val="both"/>
        <w:rPr>
          <w:rFonts w:eastAsia="宋体"/>
          <w:sz w:val="32"/>
          <w:szCs w:val="24"/>
        </w:rPr>
      </w:pPr>
      <w:r>
        <w:rPr>
          <w:rFonts w:eastAsia="宋体"/>
          <w:sz w:val="32"/>
          <w:szCs w:val="24"/>
        </w:rPr>
        <w:t>The Van der Waals’ equation is therefore written as</w:t>
      </w:r>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a</m:t>
                  </m:r>
                </m:num>
                <m:den>
                  <m:sSup>
                    <m:e>
                      <m:d>
                        <m:dPr>
                          <m:begChr m:val="("/>
                          <m:endChr m:val=")"/>
                        </m:dPr>
                        <m:e>
                          <m:sSub>
                            <m:e>
                              <m:r>
                                <w:rPr>
                                  <w:rFonts w:ascii="Cambria Math" w:hAnsi="Cambria Math"/>
                                </w:rPr>
                                <m:t xml:space="preserve">V</m:t>
                              </m:r>
                            </m:e>
                            <m:sub>
                              <m:r>
                                <w:rPr>
                                  <w:rFonts w:ascii="Cambria Math" w:hAnsi="Cambria Math"/>
                                </w:rPr>
                                <m:t xml:space="preserve">m</m:t>
                              </m:r>
                            </m:sub>
                          </m:sSub>
                        </m:e>
                      </m:d>
                    </m:e>
                    <m:sup>
                      <m:r>
                        <w:rPr>
                          <w:rFonts w:ascii="Cambria Math" w:hAnsi="Cambria Math"/>
                        </w:rPr>
                        <m:t xml:space="preserve">2</m:t>
                      </m:r>
                    </m:sup>
                  </m:sSup>
                </m:den>
              </m:f>
            </m:e>
          </m:d>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RT</m:t>
          </m:r>
        </m:oMath>
      </m:oMathPara>
    </w:p>
    <w:p>
      <w:pPr>
        <w:pStyle w:val="Normal"/>
        <w:bidi w:val="0"/>
        <w:spacing w:lineRule="auto" w:line="360"/>
        <w:jc w:val="both"/>
        <w:rPr>
          <w:rFonts w:eastAsia="宋体"/>
          <w:sz w:val="32"/>
          <w:szCs w:val="24"/>
        </w:rPr>
      </w:pPr>
      <w:r>
        <w:rPr>
          <w:rFonts w:eastAsia="宋体"/>
          <w:sz w:val="32"/>
          <w:szCs w:val="24"/>
        </w:rPr>
        <w:t>It can also be written as</w:t>
      </w:r>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f>
                <m:num>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V</m:t>
                      </m:r>
                    </m:e>
                    <m:sup>
                      <m:r>
                        <w:rPr>
                          <w:rFonts w:ascii="Cambria Math" w:hAnsi="Cambria Math"/>
                        </w:rPr>
                        <m:t xml:space="preserve">2</m:t>
                      </m:r>
                    </m:sup>
                  </m:sSup>
                </m:den>
              </m:f>
            </m:e>
          </m:d>
          <m:d>
            <m:dPr>
              <m:begChr m:val="("/>
              <m:endChr m:val=")"/>
            </m:dPr>
            <m:e>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nb</m:t>
              </m:r>
            </m:e>
          </m:d>
          <m:r>
            <w:rPr>
              <w:rFonts w:ascii="Cambria Math" w:hAnsi="Cambria Math"/>
            </w:rPr>
            <m:t xml:space="preserve">=</m:t>
          </m:r>
          <m:r>
            <w:rPr>
              <w:rFonts w:ascii="Cambria Math" w:hAnsi="Cambria Math"/>
            </w:rPr>
            <m:t xml:space="preserve">nRT</m:t>
          </m:r>
        </m:oMath>
      </m:oMathPara>
    </w:p>
    <w:p>
      <w:pPr>
        <w:pStyle w:val="Normal"/>
        <w:bidi w:val="0"/>
        <w:spacing w:lineRule="auto" w:line="360"/>
        <w:jc w:val="both"/>
        <w:rPr>
          <w:rFonts w:eastAsia="宋体"/>
          <w:sz w:val="40"/>
          <w:szCs w:val="24"/>
          <w:u w:val="single"/>
        </w:rPr>
      </w:pPr>
      <w:r>
        <w:rPr>
          <w:rFonts w:eastAsia="宋体"/>
          <w:sz w:val="40"/>
          <w:szCs w:val="24"/>
          <w:u w:val="single"/>
        </w:rPr>
        <w:t>COMPRESSIBILITY FACTOR</w:t>
      </w:r>
    </w:p>
    <w:p>
      <w:pPr>
        <w:pStyle w:val="Normal"/>
        <w:bidi w:val="0"/>
        <w:spacing w:lineRule="auto" w:line="360"/>
        <w:jc w:val="both"/>
        <w:rPr>
          <w:rFonts w:eastAsia="宋体"/>
          <w:sz w:val="32"/>
          <w:szCs w:val="24"/>
        </w:rPr>
      </w:pPr>
      <w:r>
        <w:rPr>
          <w:rFonts w:eastAsia="宋体"/>
          <w:sz w:val="32"/>
          <w:szCs w:val="24"/>
        </w:rPr>
        <w:t>This is also known as compression factor or the gas deviation factor. It is a correction factor which describes the deviation of a real gas from an ideal gas behavior. It is simply defined as the ratio of the molar volume of a gas to the molar volume of an ideal gas at the same temperature and pressure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molar</m:t>
              </m:r>
              <m:r>
                <w:rPr>
                  <w:rFonts w:ascii="Cambria Math" w:hAnsi="Cambria Math"/>
                </w:rPr>
                <m:t xml:space="preserve">volume</m:t>
              </m:r>
              <m:r>
                <w:rPr>
                  <w:rFonts w:ascii="Cambria Math" w:hAnsi="Cambria Math"/>
                </w:rPr>
                <m:t xml:space="preserve">of</m:t>
              </m:r>
              <m:r>
                <w:rPr>
                  <w:rFonts w:ascii="Cambria Math" w:hAnsi="Cambria Math"/>
                </w:rPr>
                <m:t xml:space="preserve">gas</m:t>
              </m:r>
            </m:num>
            <m:den>
              <m:r>
                <w:rPr>
                  <w:rFonts w:ascii="Cambria Math" w:hAnsi="Cambria Math"/>
                </w:rPr>
                <m:t xml:space="preserve">molar</m:t>
              </m:r>
              <m:r>
                <w:rPr>
                  <w:rFonts w:ascii="Cambria Math" w:hAnsi="Cambria Math"/>
                </w:rPr>
                <m:t xml:space="preserve">volume</m:t>
              </m:r>
              <m:r>
                <w:rPr>
                  <w:rFonts w:ascii="Cambria Math" w:hAnsi="Cambria Math"/>
                </w:rPr>
                <m:t xml:space="preserve">of</m:t>
              </m:r>
              <m:r>
                <w:rPr>
                  <w:rFonts w:ascii="Cambria Math" w:hAnsi="Cambria Math"/>
                </w:rPr>
                <m:t xml:space="preserve">ideal</m:t>
              </m:r>
              <m:r>
                <w:rPr>
                  <w:rFonts w:ascii="Cambria Math" w:hAnsi="Cambria Math"/>
                </w:rPr>
                <m:t xml:space="preserve">gas</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Actual</m:t>
              </m:r>
              <m:r>
                <w:rPr>
                  <w:rFonts w:ascii="Cambria Math" w:hAnsi="Cambria Math"/>
                </w:rPr>
                <m:t xml:space="preserve">volume</m:t>
              </m:r>
            </m:num>
            <m:den>
              <m:r>
                <w:rPr>
                  <w:rFonts w:ascii="Cambria Math" w:hAnsi="Cambria Math"/>
                </w:rPr>
                <m:t xml:space="preserve">Volume</m:t>
              </m:r>
              <m:r>
                <w:rPr>
                  <w:rFonts w:ascii="Cambria Math" w:hAnsi="Cambria Math"/>
                </w:rPr>
                <m:t xml:space="preserve">predicted</m:t>
              </m:r>
              <m:r>
                <w:rPr>
                  <w:rFonts w:ascii="Cambria Math" w:hAnsi="Cambria Math"/>
                </w:rPr>
                <m:t xml:space="preserve">by</m:t>
              </m:r>
              <m:r>
                <w:rPr>
                  <w:rFonts w:ascii="Cambria Math" w:hAnsi="Cambria Math"/>
                </w:rPr>
                <m:t xml:space="preserve">ideal</m:t>
              </m:r>
              <m:r>
                <w:rPr>
                  <w:rFonts w:ascii="Cambria Math" w:hAnsi="Cambria Math"/>
                </w:rPr>
                <m:t xml:space="preserve">gas</m:t>
              </m:r>
              <m:r>
                <w:rPr>
                  <w:rFonts w:ascii="Cambria Math" w:hAnsi="Cambria Math"/>
                </w:rPr>
                <m:t xml:space="preserve">law</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PV</m:t>
              </m:r>
            </m:num>
            <m:den>
              <m:r>
                <w:rPr>
                  <w:rFonts w:ascii="Cambria Math" w:hAnsi="Cambria Math"/>
                </w:rPr>
                <m:t xml:space="preserve">RT</m:t>
              </m:r>
            </m:den>
          </m:f>
        </m:oMath>
      </m:oMathPara>
    </w:p>
    <w:p>
      <w:pPr>
        <w:pStyle w:val="Normal"/>
        <w:bidi w:val="0"/>
        <w:spacing w:lineRule="auto" w:line="360"/>
        <w:jc w:val="both"/>
        <w:rPr>
          <w:rFonts w:eastAsia="宋体"/>
          <w:sz w:val="32"/>
          <w:szCs w:val="24"/>
        </w:rPr>
      </w:pPr>
      <w:r>
        <w:rPr>
          <w:rFonts w:eastAsia="宋体"/>
          <w:sz w:val="32"/>
          <w:szCs w:val="24"/>
        </w:rPr>
        <w:t>This tells us how much the real gases differ from the ideal gases.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863</Words>
  <Characters>4076</Characters>
  <CharactersWithSpaces>4866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2023-02-02T03:55:23Z</dcterms:created>
  <dc:creator/>
  <dc:description/>
  <dc:language>en-US</dc:language>
  <cp:lastModifiedBy/>
  <dcterms:modified xsi:type="dcterms:W3CDTF">2023-02-02T03:55:58Z</dcterms:modified>
  <cp:revision>1</cp:revision>
  <dc:subject/>
  <dc:title/>
</cp:coreProperties>
</file>