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eastAsia="宋体"/>
          <w:sz w:val="48"/>
          <w:szCs w:val="24"/>
          <w:u w:val="single"/>
        </w:rPr>
      </w:pPr>
      <w:r>
        <w:rPr>
          <w:rFonts w:eastAsia="宋体"/>
          <w:sz w:val="48"/>
          <w:szCs w:val="24"/>
          <w:u w:val="single"/>
        </w:rPr>
        <w:t>PROJECTILES</w:t>
      </w:r>
    </w:p>
    <w:p>
      <w:pPr>
        <w:pStyle w:val="Normal"/>
        <w:bidi w:val="0"/>
        <w:spacing w:lineRule="auto" w:line="360"/>
        <w:jc w:val="both"/>
        <w:rPr>
          <w:rFonts w:eastAsia="宋体"/>
          <w:sz w:val="32"/>
          <w:szCs w:val="24"/>
        </w:rPr>
      </w:pPr>
      <w:r>
        <w:rPr>
          <w:rFonts w:eastAsia="宋体"/>
          <w:sz w:val="32"/>
          <w:szCs w:val="24"/>
        </w:rPr>
        <w:t>The last things done were more about linear and gravitational motions.</w:t>
      </w:r>
    </w:p>
    <w:p>
      <w:pPr>
        <w:pStyle w:val="Normal"/>
        <w:bidi w:val="0"/>
        <w:spacing w:lineRule="auto" w:line="360"/>
        <w:jc w:val="both"/>
        <w:rPr>
          <w:rFonts w:eastAsia="宋体"/>
          <w:sz w:val="32"/>
          <w:szCs w:val="24"/>
        </w:rPr>
      </w:pPr>
      <w:r>
        <w:rPr>
          <w:rFonts w:eastAsia="宋体"/>
          <w:sz w:val="32"/>
          <w:szCs w:val="24"/>
        </w:rPr>
        <w:t>A projectile can be defined as a body launched at an angle and allowed to move freely under the influence of gravity.</w:t>
      </w:r>
    </w:p>
    <w:p>
      <w:pPr>
        <w:pStyle w:val="Normal"/>
        <w:bidi w:val="0"/>
        <w:spacing w:lineRule="auto" w:line="360"/>
        <w:jc w:val="both"/>
        <w:rPr>
          <w:rFonts w:eastAsia="宋体"/>
          <w:sz w:val="32"/>
          <w:szCs w:val="24"/>
        </w:rPr>
      </w:pPr>
      <w:r>
        <w:rPr>
          <w:rFonts w:eastAsia="宋体"/>
          <w:sz w:val="32"/>
          <w:szCs w:val="24"/>
        </w:rPr>
        <w:t>A projectile is an object moving in two dimensions under the influence of Earth’s gravity; its path describes a parabola</w:t>
      </w:r>
    </w:p>
    <w:p>
      <w:pPr>
        <w:pStyle w:val="Normal"/>
        <w:bidi w:val="0"/>
        <w:spacing w:lineRule="auto" w:line="360"/>
        <w:jc w:val="both"/>
        <w:rPr>
          <w:rFonts w:eastAsia="宋体"/>
          <w:sz w:val="32"/>
          <w:szCs w:val="24"/>
        </w:rPr>
      </w:pPr>
      <w:r>
        <w:rPr>
          <w:rFonts w:eastAsia="宋体"/>
          <w:sz w:val="32"/>
          <w:szCs w:val="24"/>
        </w:rPr>
        <w:t>The path followed by a projectile is called the trajectory. A projectile motion is 2-dimensional i.e. it has both x and y coordinates. The x-component of acceleration due to gravity is zero since g is acting vertically downward. The y component is constant and is equal to g</w:t>
      </w:r>
    </w:p>
    <w:p>
      <w:pPr>
        <w:pStyle w:val="Normal"/>
        <w:bidi w:val="0"/>
        <w:spacing w:lineRule="auto" w:line="360"/>
        <w:jc w:val="both"/>
        <w:rPr>
          <w:rFonts w:eastAsia="宋体"/>
          <w:sz w:val="32"/>
          <w:szCs w:val="24"/>
        </w:rPr>
      </w:pPr>
      <w:r>
        <w:rPr>
          <w:rFonts w:eastAsia="宋体"/>
          <w:sz w:val="32"/>
          <w:szCs w:val="24"/>
        </w:rPr>
        <w:t>A projectile is a body that is given an initial velocity and then follows a path that is determined completely by the effects of gravitational acceleration and air resistance</w:t>
      </w:r>
    </w:p>
    <w:p>
      <w:pPr>
        <w:pStyle w:val="Normal"/>
        <w:bidi w:val="0"/>
        <w:spacing w:lineRule="auto" w:line="360"/>
        <w:jc w:val="both"/>
        <w:rPr>
          <w:rFonts w:eastAsia="宋体"/>
          <w:sz w:val="40"/>
          <w:szCs w:val="24"/>
          <w:u w:val="single"/>
        </w:rPr>
      </w:pPr>
      <w:r>
        <w:rPr>
          <w:rFonts w:eastAsia="宋体"/>
          <w:sz w:val="40"/>
          <w:szCs w:val="24"/>
          <w:u w:val="single"/>
        </w:rPr>
        <w:t>PROJECTILE MOTION</w:t>
      </w:r>
    </w:p>
    <w:p>
      <w:pPr>
        <w:pStyle w:val="Normal"/>
        <w:bidi w:val="0"/>
        <w:spacing w:lineRule="auto" w:line="360"/>
        <w:jc w:val="both"/>
        <w:rPr>
          <w:rFonts w:eastAsia="宋体"/>
          <w:sz w:val="32"/>
          <w:szCs w:val="24"/>
        </w:rPr>
      </w:pPr>
      <w:r>
        <w:rPr>
          <w:rFonts w:eastAsia="宋体"/>
          <w:sz w:val="32"/>
          <w:szCs w:val="24"/>
        </w:rPr>
        <w:t>This is defined as a motion that describes a parabola (semi-circle)</w:t>
      </w:r>
    </w:p>
    <w:p>
      <w:pPr>
        <w:pStyle w:val="Normal"/>
        <w:bidi w:val="0"/>
        <w:spacing w:lineRule="auto" w:line="360"/>
        <w:jc w:val="both"/>
        <w:rPr>
          <w:rFonts w:eastAsia="宋体"/>
          <w:sz w:val="32"/>
          <w:szCs w:val="24"/>
        </w:rPr>
      </w:pPr>
      <w:r>
        <w:rPr>
          <w:rFonts w:eastAsia="宋体"/>
          <w:sz w:val="32"/>
          <w:szCs w:val="24"/>
        </w:rPr>
        <w:t>Case 1: Vertical Projection.</w:t>
      </w:r>
    </w:p>
    <w:p>
      <w:pPr>
        <w:pStyle w:val="Normal"/>
        <w:bidi w:val="0"/>
        <w:spacing w:lineRule="auto" w:line="360"/>
        <w:jc w:val="both"/>
        <w:rPr>
          <w:rFonts w:eastAsia="宋体"/>
          <w:sz w:val="32"/>
          <w:szCs w:val="24"/>
        </w:rPr>
      </w:pPr>
      <w:r>
        <w:rPr>
          <w:rFonts w:eastAsia="宋体"/>
          <w:sz w:val="32"/>
          <w:szCs w:val="24"/>
        </w:rPr>
        <w:t>When a body is thrown vertically upwards at an angle (or not) and allowed to move under the influence of gravity.</w:t>
      </w:r>
    </w:p>
    <w:p>
      <w:pPr>
        <w:pStyle w:val="Normal"/>
        <w:bidi w:val="0"/>
        <w:spacing w:lineRule="auto" w:line="360"/>
        <w:jc w:val="both"/>
        <w:rPr/>
      </w:pPr>
      <w:r>
        <w:rPr>
          <w:rFonts w:eastAsia="宋体"/>
          <w:sz w:val="32"/>
          <w:szCs w:val="24"/>
        </w:rPr>
        <w:t>The horizontal component of the velocity (</w:t>
      </w:r>
      <w:r>
        <w:rPr/>
      </w:r>
      <m:oMath xmlns:m="http://schemas.openxmlformats.org/officeDocument/2006/math">
        <m:sSub>
          <m:e>
            <m:r>
              <w:rPr>
                <w:rFonts w:ascii="Cambria Math" w:hAnsi="Cambria Math"/>
              </w:rPr>
              <m:t xml:space="preserve">v</m:t>
            </m:r>
          </m:e>
          <m:sub>
            <m:r>
              <w:rPr>
                <w:rFonts w:ascii="Cambria Math" w:hAnsi="Cambria Math"/>
              </w:rPr>
              <m:t xml:space="preserve">x</m:t>
            </m:r>
          </m:sub>
        </m:sSub>
      </m:oMath>
      <w:r>
        <w:rPr>
          <w:rFonts w:eastAsia="宋体"/>
          <w:sz w:val="32"/>
          <w:szCs w:val="24"/>
        </w:rPr>
        <w:t>), is constant and the vertical component of the velocity (</w:t>
      </w:r>
      <w:r>
        <w:rPr/>
      </w:r>
      <m:oMath xmlns:m="http://schemas.openxmlformats.org/officeDocument/2006/math">
        <m:sSub>
          <m:e>
            <m:r>
              <w:rPr>
                <w:rFonts w:ascii="Cambria Math" w:hAnsi="Cambria Math"/>
              </w:rPr>
              <m:t xml:space="preserve">v</m:t>
            </m:r>
          </m:e>
          <m:sub>
            <m:r>
              <w:rPr>
                <w:rFonts w:ascii="Cambria Math" w:hAnsi="Cambria Math"/>
              </w:rPr>
              <m:t xml:space="preserve">y</m:t>
            </m:r>
          </m:sub>
        </m:sSub>
      </m:oMath>
      <w:r>
        <w:rPr>
          <w:rFonts w:eastAsia="宋体"/>
          <w:sz w:val="32"/>
          <w:szCs w:val="24"/>
        </w:rPr>
        <w:t>), changes by equal amount of equal times</w:t>
      </w:r>
    </w:p>
    <w:p>
      <w:pPr>
        <w:pStyle w:val="Normal"/>
        <w:bidi w:val="0"/>
        <w:spacing w:lineRule="auto" w:line="360"/>
        <w:jc w:val="both"/>
        <w:rPr>
          <w:rFonts w:eastAsia="宋体"/>
          <w:sz w:val="32"/>
          <w:szCs w:val="24"/>
        </w:rPr>
      </w:pPr>
      <w:r>
        <w:rPr>
          <w:rFonts w:eastAsia="宋体"/>
          <w:sz w:val="32"/>
          <w:szCs w:val="24"/>
        </w:rPr>
        <w:t>The following should be noted.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initial</m:t>
          </m:r>
          <m:r>
            <w:rPr>
              <w:rFonts w:ascii="Cambria Math" w:hAnsi="Cambria Math"/>
            </w:rPr>
            <m:t xml:space="preserve">velocity</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maximum</m:t>
          </m:r>
          <m:r>
            <w:rPr>
              <w:rFonts w:ascii="Cambria Math" w:hAnsi="Cambria Math"/>
            </w:rPr>
            <m:t xml:space="preserve">ℎeigℎt</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x</m:t>
              </m:r>
            </m:sub>
          </m:sSub>
          <m:r>
            <w:rPr>
              <w:rFonts w:ascii="Cambria Math" w:hAnsi="Cambria Math"/>
            </w:rPr>
            <m:t xml:space="preserve">=</m:t>
          </m:r>
          <m:r>
            <w:rPr>
              <w:rFonts w:ascii="Cambria Math" w:hAnsi="Cambria Math"/>
            </w:rPr>
            <m:t xml:space="preserve">Horizontal</m:t>
          </m:r>
          <m:r>
            <w:rPr>
              <w:rFonts w:ascii="Cambria Math" w:hAnsi="Cambria Math"/>
            </w:rPr>
            <m:t xml:space="preserve">component</m:t>
          </m:r>
          <m:r>
            <w:rPr>
              <w:rFonts w:ascii="Cambria Math" w:hAnsi="Cambria Math"/>
            </w:rPr>
            <m:t xml:space="preserve">of</m:t>
          </m:r>
          <m:r>
            <w:rPr>
              <w:rFonts w:ascii="Cambria Math" w:hAnsi="Cambria Math"/>
            </w:rPr>
            <m:t xml:space="preserve">velocity</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y</m:t>
              </m:r>
            </m:sub>
          </m:sSub>
          <m:r>
            <w:rPr>
              <w:rFonts w:ascii="Cambria Math" w:hAnsi="Cambria Math"/>
            </w:rPr>
            <m:t xml:space="preserve">=</m:t>
          </m:r>
          <m:r>
            <w:rPr>
              <w:rFonts w:ascii="Cambria Math" w:hAnsi="Cambria Math"/>
            </w:rPr>
            <m:t xml:space="preserve">vertical</m:t>
          </m:r>
          <m:r>
            <w:rPr>
              <w:rFonts w:ascii="Cambria Math" w:hAnsi="Cambria Math"/>
            </w:rPr>
            <m:t xml:space="preserve">component</m:t>
          </m:r>
          <m:r>
            <w:rPr>
              <w:rFonts w:ascii="Cambria Math" w:hAnsi="Cambria Math"/>
            </w:rPr>
            <m:t xml:space="preserve">of</m:t>
          </m:r>
          <m:r>
            <w:rPr>
              <w:rFonts w:ascii="Cambria Math" w:hAnsi="Cambria Math"/>
            </w:rPr>
            <m:t xml:space="preserve">velocity</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θ</m:t>
          </m:r>
          <m:r>
            <w:rPr>
              <w:rFonts w:ascii="Cambria Math" w:hAnsi="Cambria Math"/>
            </w:rPr>
            <m:t xml:space="preserve">=</m:t>
          </m:r>
          <m:f>
            <m:num>
              <m:r>
                <w:rPr>
                  <w:rFonts w:ascii="Cambria Math" w:hAnsi="Cambria Math"/>
                </w:rPr>
                <m:t xml:space="preserve">Adj</m:t>
              </m:r>
            </m:num>
            <m:den>
              <m:r>
                <w:rPr>
                  <w:rFonts w:ascii="Cambria Math" w:hAnsi="Cambria Math"/>
                </w:rPr>
                <m:t xml:space="preserve">Hyp</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θ</m:t>
          </m:r>
          <m:r>
            <w:rPr>
              <w:rFonts w:ascii="Cambria Math" w:hAnsi="Cambria Math"/>
            </w:rPr>
            <m:t xml:space="preserve">=</m:t>
          </m:r>
          <m:f>
            <m:num>
              <m:sSub>
                <m:e>
                  <m:r>
                    <w:rPr>
                      <w:rFonts w:ascii="Cambria Math" w:hAnsi="Cambria Math"/>
                    </w:rPr>
                    <m:t xml:space="preserve">u</m:t>
                  </m:r>
                </m:e>
                <m:sub>
                  <m:r>
                    <w:rPr>
                      <w:rFonts w:ascii="Cambria Math" w:hAnsi="Cambria Math"/>
                    </w:rPr>
                    <m:t xml:space="preserve">x</m:t>
                  </m:r>
                </m:sub>
              </m:sSub>
            </m:num>
            <m:den>
              <m:r>
                <w:rPr>
                  <w:rFonts w:ascii="Cambria Math" w:hAnsi="Cambria Math"/>
                </w:rPr>
                <m:t xml:space="preserve">u</m:t>
              </m:r>
            </m:den>
          </m:f>
        </m:oMath>
      </m:oMathPara>
    </w:p>
    <w:p>
      <w:pPr>
        <w:pStyle w:val="Normal"/>
        <w:bidi w:val="0"/>
        <w:spacing w:lineRule="auto" w:line="360"/>
        <w:jc w:val="both"/>
        <w:rPr>
          <w:rFonts w:eastAsia="宋体"/>
          <w:sz w:val="32"/>
          <w:szCs w:val="24"/>
        </w:rPr>
      </w:pPr>
      <w:r>
        <w:rPr>
          <w:rFonts w:eastAsia="宋体"/>
          <w:sz w:val="32"/>
          <w:szCs w:val="24"/>
        </w:rPr>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x</m:t>
              </m:r>
            </m:sub>
          </m:sSub>
          <m:r>
            <w:rPr>
              <w:rFonts w:ascii="Cambria Math" w:hAnsi="Cambria Math"/>
            </w:rPr>
            <m:t xml:space="preserve">=</m:t>
          </m:r>
          <m:r>
            <w:rPr>
              <w:rFonts w:ascii="Cambria Math" w:hAnsi="Cambria Math"/>
            </w:rPr>
            <m:t xml:space="preserve">u</m:t>
          </m:r>
          <m:r>
            <w:rPr>
              <w:rFonts w:ascii="Cambria Math" w:hAnsi="Cambria Math"/>
            </w:rPr>
            <m:t xml:space="preserve">cos</m:t>
          </m:r>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sin</m:t>
          </m:r>
          <m:r>
            <w:rPr>
              <w:rFonts w:ascii="Cambria Math" w:hAnsi="Cambria Math"/>
            </w:rPr>
            <m:t xml:space="preserve">θ</m:t>
          </m:r>
          <m:r>
            <w:rPr>
              <w:rFonts w:ascii="Cambria Math" w:hAnsi="Cambria Math"/>
            </w:rPr>
            <m:t xml:space="preserve">=</m:t>
          </m:r>
          <m:f>
            <m:num>
              <m:r>
                <w:rPr>
                  <w:rFonts w:ascii="Cambria Math" w:hAnsi="Cambria Math"/>
                </w:rPr>
                <m:t xml:space="preserve">Opp</m:t>
              </m:r>
            </m:num>
            <m:den>
              <m:r>
                <w:rPr>
                  <w:rFonts w:ascii="Cambria Math" w:hAnsi="Cambria Math"/>
                </w:rPr>
                <m:t xml:space="preserve">Hyp</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sin</m:t>
          </m:r>
          <m:r>
            <w:rPr>
              <w:rFonts w:ascii="Cambria Math" w:hAnsi="Cambria Math"/>
            </w:rPr>
            <m:t xml:space="preserve">θ</m:t>
          </m:r>
          <m:r>
            <w:rPr>
              <w:rFonts w:ascii="Cambria Math" w:hAnsi="Cambria Math"/>
            </w:rPr>
            <m:t xml:space="preserve">=</m:t>
          </m:r>
          <m:f>
            <m:num>
              <m:sSub>
                <m:e>
                  <m:r>
                    <w:rPr>
                      <w:rFonts w:ascii="Cambria Math" w:hAnsi="Cambria Math"/>
                    </w:rPr>
                    <m:t xml:space="preserve">u</m:t>
                  </m:r>
                </m:e>
                <m:sub>
                  <m:r>
                    <w:rPr>
                      <w:rFonts w:ascii="Cambria Math" w:hAnsi="Cambria Math"/>
                    </w:rPr>
                    <m:t xml:space="preserve">y</m:t>
                  </m:r>
                </m:sub>
              </m:sSub>
            </m:num>
            <m:den>
              <m:r>
                <w:rPr>
                  <w:rFonts w:ascii="Cambria Math" w:hAnsi="Cambria Math"/>
                </w:rPr>
                <m:t xml:space="preserve">u</m:t>
              </m:r>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y</m:t>
              </m:r>
            </m:sub>
          </m:sSub>
          <m:r>
            <w:rPr>
              <w:rFonts w:ascii="Cambria Math" w:hAnsi="Cambria Math"/>
            </w:rPr>
            <m:t xml:space="preserve">=</m:t>
          </m:r>
          <m:r>
            <w:rPr>
              <w:rFonts w:ascii="Cambria Math" w:hAnsi="Cambria Math"/>
            </w:rPr>
            <m:t xml:space="preserve">u</m:t>
          </m:r>
          <m:r>
            <w:rPr>
              <w:rFonts w:ascii="Cambria Math" w:hAnsi="Cambria Math"/>
            </w:rPr>
            <m:t xml:space="preserve">sin</m:t>
          </m:r>
          <m:r>
            <w:rPr>
              <w:rFonts w:ascii="Cambria Math" w:hAnsi="Cambria Math"/>
            </w:rPr>
            <m:t xml:space="preserve">θ</m:t>
          </m:r>
        </m:oMath>
      </m:oMathPara>
    </w:p>
    <w:p>
      <w:pPr>
        <w:pStyle w:val="Normal"/>
        <w:bidi w:val="0"/>
        <w:spacing w:lineRule="auto" w:line="360"/>
        <w:jc w:val="both"/>
        <w:rPr>
          <w:rFonts w:eastAsia="宋体"/>
          <w:sz w:val="40"/>
          <w:szCs w:val="24"/>
          <w:u w:val="single"/>
        </w:rPr>
      </w:pPr>
      <w:r>
        <w:rPr>
          <w:rFonts w:eastAsia="宋体"/>
          <w:sz w:val="40"/>
          <w:szCs w:val="24"/>
          <w:u w:val="single"/>
        </w:rPr>
        <w:t>TIME REQUIRED TO REACH MAXIMUM HEIGHT (VERTICAL PROJECTION)</w:t>
      </w:r>
    </w:p>
    <w:p>
      <w:pPr>
        <w:pStyle w:val="Normal"/>
        <w:bidi w:val="0"/>
        <w:spacing w:lineRule="auto" w:line="360"/>
        <w:jc w:val="both"/>
        <w:rPr>
          <w:rFonts w:eastAsia="宋体"/>
          <w:sz w:val="32"/>
          <w:szCs w:val="24"/>
        </w:rPr>
      </w:pPr>
      <w:r>
        <w:rPr>
          <w:rFonts w:eastAsia="宋体"/>
          <w:sz w:val="32"/>
          <w:szCs w:val="24"/>
        </w:rPr>
        <w:t>Recall</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&gt;</m:t>
          </m:r>
        </m:oMath>
      </m:oMathPara>
    </w:p>
    <w:p>
      <w:pPr>
        <w:pStyle w:val="Normal"/>
        <w:bidi w:val="0"/>
        <w:spacing w:lineRule="auto" w:line="360"/>
        <w:jc w:val="both"/>
        <w:rPr>
          <w:rFonts w:eastAsia="宋体"/>
          <w:sz w:val="32"/>
          <w:szCs w:val="24"/>
        </w:rPr>
      </w:pPr>
      <w:r>
        <w:rPr>
          <w:rFonts w:eastAsia="宋体"/>
          <w:sz w:val="32"/>
          <w:szCs w:val="24"/>
        </w:rPr>
        <w:t>This formula is used since the body is going up (required to reach maximum height) and since it is going up it is decelerating due to gravity.</w:t>
      </w:r>
    </w:p>
    <w:p>
      <w:pPr>
        <w:pStyle w:val="Normal"/>
        <w:bidi w:val="0"/>
        <w:spacing w:lineRule="auto" w:line="360"/>
        <w:jc w:val="both"/>
        <w:rPr>
          <w:rFonts w:eastAsia="宋体"/>
          <w:sz w:val="32"/>
          <w:szCs w:val="24"/>
        </w:rPr>
      </w:pPr>
      <w:r>
        <w:rPr>
          <w:rFonts w:eastAsia="宋体"/>
          <w:sz w:val="32"/>
          <w:szCs w:val="24"/>
        </w:rPr>
        <w:t>At maximum height,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0</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sSub>
            <m:e>
              <m:r>
                <w:rPr>
                  <w:rFonts w:ascii="Cambria Math" w:hAnsi="Cambria Math"/>
                </w:rPr>
                <m:t xml:space="preserve">u</m:t>
              </m:r>
            </m:e>
            <m:sub>
              <m:r>
                <w:rPr>
                  <w:rFonts w:ascii="Cambria Math" w:hAnsi="Cambria Math"/>
                </w:rPr>
                <m:t xml:space="preserve">y</m:t>
              </m:r>
            </m:sub>
          </m:sSub>
        </m:oMath>
      </m:oMathPara>
    </w:p>
    <w:p>
      <w:pPr>
        <w:pStyle w:val="Normal"/>
        <w:bidi w:val="0"/>
        <w:spacing w:lineRule="auto" w:line="360"/>
        <w:jc w:val="both"/>
        <w:rPr>
          <w:rFonts w:eastAsia="宋体"/>
          <w:sz w:val="32"/>
          <w:szCs w:val="24"/>
        </w:rPr>
      </w:pPr>
      <w:r>
        <w:rPr>
          <w:rFonts w:eastAsia="宋体"/>
          <w:sz w:val="32"/>
          <w:szCs w:val="24"/>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g</m:t>
          </m:r>
          <m:r>
            <w:rPr>
              <w:rFonts w:ascii="Cambria Math" w:hAnsi="Cambria Math"/>
            </w:rPr>
            <m:t xml:space="preserve">t</m:t>
          </m:r>
        </m:oMath>
      </m:oMathPara>
    </w:p>
    <w:p>
      <w:pPr>
        <w:pStyle w:val="Normal"/>
        <w:bidi w:val="0"/>
        <w:spacing w:lineRule="auto" w:line="360"/>
        <w:jc w:val="both"/>
        <w:rPr>
          <w:rFonts w:eastAsia="宋体"/>
          <w:sz w:val="32"/>
          <w:szCs w:val="24"/>
        </w:rPr>
      </w:pPr>
      <w:r>
        <w:rPr>
          <w:rFonts w:eastAsia="宋体"/>
          <w:sz w:val="32"/>
          <w:szCs w:val="24"/>
        </w:rPr>
        <w:t>Becomes</w:t>
      </w:r>
    </w:p>
    <w:p>
      <w:pPr>
        <w:pStyle w:val="Normal"/>
        <w:bidi w:val="0"/>
        <w:spacing w:lineRule="auto" w:line="360"/>
        <w:jc w:val="both"/>
        <w:rPr/>
      </w:pPr>
      <w:r>
        <w:rPr>
          <w:rFonts w:eastAsia="宋体"/>
          <w:sz w:val="32"/>
          <w:szCs w:val="24"/>
        </w:rPr>
        <w:t xml:space="preserve">At maximum height,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u</m:t>
            </m:r>
          </m:e>
          <m:sub>
            <m:r>
              <w:rPr>
                <w:rFonts w:ascii="Cambria Math" w:hAnsi="Cambria Math"/>
              </w:rPr>
              <m:t xml:space="preserve">y</m:t>
            </m:r>
          </m:sub>
        </m:sSub>
      </m:oMath>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0</m:t>
          </m:r>
          <m:r>
            <w:rPr>
              <w:rFonts w:ascii="Cambria Math" w:hAnsi="Cambria Math"/>
            </w:rPr>
            <m:t xml:space="preserve">=</m:t>
          </m:r>
          <m:sSub>
            <m:e>
              <m:r>
                <w:rPr>
                  <w:rFonts w:ascii="Cambria Math" w:hAnsi="Cambria Math"/>
                </w:rPr>
                <m:t xml:space="preserve">u</m:t>
              </m:r>
            </m:e>
            <m:sub>
              <m:r>
                <w:rPr>
                  <w:rFonts w:ascii="Cambria Math" w:hAnsi="Cambria Math"/>
                </w:rPr>
                <m:t xml:space="preserve">y</m:t>
              </m:r>
            </m:sub>
          </m:sSub>
          <m:r>
            <w:rPr>
              <w:rFonts w:ascii="Cambria Math" w:hAnsi="Cambria Math"/>
            </w:rPr>
            <m:t xml:space="preserve">−</m:t>
          </m:r>
          <m:r>
            <w:rPr>
              <w:rFonts w:ascii="Cambria Math" w:hAnsi="Cambria Math"/>
            </w:rPr>
            <m:t xml:space="preserve">g</m:t>
          </m:r>
          <m:r>
            <w:rPr>
              <w:rFonts w:ascii="Cambria Math" w:hAnsi="Cambria Math"/>
            </w:rPr>
            <m:t xml:space="preserve">t</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y</m:t>
              </m:r>
            </m:sub>
          </m:sSub>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sSub>
                <m:e>
                  <m:r>
                    <w:rPr>
                      <w:rFonts w:ascii="Cambria Math" w:hAnsi="Cambria Math"/>
                    </w:rPr>
                    <m:t xml:space="preserve">u</m:t>
                  </m:r>
                </m:e>
                <m:sub>
                  <m:r>
                    <w:rPr>
                      <w:rFonts w:ascii="Cambria Math" w:hAnsi="Cambria Math"/>
                    </w:rPr>
                    <m:t xml:space="preserve">y</m:t>
                  </m:r>
                </m:sub>
              </m:sSub>
            </m:num>
            <m:den>
              <m:r>
                <w:rPr>
                  <w:rFonts w:ascii="Cambria Math" w:hAnsi="Cambria Math"/>
                </w:rPr>
                <m:t xml:space="preserve">g</m:t>
              </m:r>
            </m:den>
          </m:f>
        </m:oMath>
      </m:oMathPara>
    </w:p>
    <w:p>
      <w:pPr>
        <w:pStyle w:val="Normal"/>
        <w:bidi w:val="0"/>
        <w:spacing w:lineRule="auto" w:line="360"/>
        <w:jc w:val="both"/>
        <w:rPr>
          <w:rFonts w:eastAsia="宋体"/>
          <w:sz w:val="32"/>
          <w:szCs w:val="24"/>
        </w:rPr>
      </w:pPr>
      <w:r>
        <w:rPr>
          <w:rFonts w:eastAsia="宋体"/>
          <w:sz w:val="32"/>
          <w:szCs w:val="24"/>
        </w:rPr>
        <w:t>But</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y</m:t>
              </m:r>
            </m:sub>
          </m:sSub>
          <m:r>
            <w:rPr>
              <w:rFonts w:ascii="Cambria Math" w:hAnsi="Cambria Math"/>
            </w:rPr>
            <m:t xml:space="preserve">=</m:t>
          </m:r>
          <m:r>
            <w:rPr>
              <w:rFonts w:ascii="Cambria Math" w:hAnsi="Cambria Math"/>
            </w:rPr>
            <m:t xml:space="preserve">u</m:t>
          </m:r>
          <m:r>
            <w:rPr>
              <w:rFonts w:ascii="Cambria Math" w:hAnsi="Cambria Math"/>
            </w:rPr>
            <m:t xml:space="preserve">sin</m:t>
          </m:r>
          <m:r>
            <w:rPr>
              <w:rFonts w:ascii="Cambria Math" w:hAnsi="Cambria Math"/>
            </w:rPr>
            <m:t xml:space="preserve">θ</m:t>
          </m:r>
        </m:oMath>
      </m:oMathPara>
    </w:p>
    <w:p>
      <w:pPr>
        <w:pStyle w:val="Normal"/>
        <w:bidi w:val="0"/>
        <w:spacing w:lineRule="auto" w:line="360"/>
        <w:jc w:val="both"/>
        <w:rPr>
          <w:rFonts w:eastAsia="宋体"/>
          <w:sz w:val="32"/>
          <w:szCs w:val="24"/>
        </w:rPr>
      </w:pPr>
      <w:r>
        <w:rPr>
          <w:rFonts w:eastAsia="宋体"/>
          <w:sz w:val="32"/>
          <w:szCs w:val="24"/>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u</m:t>
              </m:r>
              <m:r>
                <w:rPr>
                  <w:rFonts w:ascii="Cambria Math" w:hAnsi="Cambria Math"/>
                </w:rPr>
                <m:t xml:space="preserve">sin</m:t>
              </m:r>
              <m:r>
                <w:rPr>
                  <w:rFonts w:ascii="Cambria Math" w:hAnsi="Cambria Math"/>
                </w:rPr>
                <m:t xml:space="preserve">θ</m:t>
              </m:r>
            </m:num>
            <m:den>
              <m:r>
                <w:rPr>
                  <w:rFonts w:ascii="Cambria Math" w:hAnsi="Cambria Math"/>
                </w:rPr>
                <m:t xml:space="preserve">g</m:t>
              </m:r>
            </m:den>
          </m:f>
        </m:oMath>
      </m:oMathPara>
    </w:p>
    <w:p>
      <w:pPr>
        <w:pStyle w:val="Normal"/>
        <w:bidi w:val="0"/>
        <w:spacing w:lineRule="auto" w:line="360"/>
        <w:jc w:val="both"/>
        <w:rPr>
          <w:rFonts w:eastAsia="宋体"/>
          <w:sz w:val="40"/>
          <w:szCs w:val="24"/>
          <w:u w:val="single"/>
        </w:rPr>
      </w:pPr>
      <w:r>
        <w:rPr>
          <w:rFonts w:eastAsia="宋体"/>
          <w:sz w:val="40"/>
          <w:szCs w:val="24"/>
          <w:u w:val="single"/>
        </w:rPr>
        <w:t>TIME OF FLIGHT (VERTICAL PROJECTION)</w:t>
      </w:r>
    </w:p>
    <w:p>
      <w:pPr>
        <w:pStyle w:val="Normal"/>
        <w:bidi w:val="0"/>
        <w:spacing w:lineRule="auto" w:line="360"/>
        <w:jc w:val="both"/>
        <w:rPr>
          <w:rFonts w:eastAsia="宋体"/>
          <w:sz w:val="32"/>
          <w:szCs w:val="24"/>
        </w:rPr>
      </w:pPr>
      <w:r>
        <w:rPr>
          <w:rFonts w:eastAsia="宋体"/>
          <w:sz w:val="32"/>
          <w:szCs w:val="24"/>
        </w:rPr>
        <w:t>This can be defined as the total time taken during the projectile motion. The time required to reach maximum height is also the time required to fall from the given height.</w:t>
      </w:r>
    </w:p>
    <w:p>
      <w:pPr>
        <w:pStyle w:val="Normal"/>
        <w:bidi w:val="0"/>
        <w:spacing w:lineRule="auto" w:line="360"/>
        <w:jc w:val="both"/>
        <w:rPr>
          <w:rFonts w:eastAsia="宋体"/>
          <w:sz w:val="32"/>
          <w:szCs w:val="24"/>
        </w:rPr>
      </w:pPr>
      <w:r>
        <w:rPr>
          <w:rFonts w:eastAsia="宋体"/>
          <w:sz w:val="32"/>
          <w:szCs w:val="24"/>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Time</m:t>
          </m:r>
          <m:r>
            <w:rPr>
              <w:rFonts w:ascii="Cambria Math" w:hAnsi="Cambria Math"/>
            </w:rPr>
            <m:t xml:space="preserve">of</m:t>
          </m:r>
          <m:r>
            <w:rPr>
              <w:rFonts w:ascii="Cambria Math" w:hAnsi="Cambria Math"/>
            </w:rPr>
            <m:t xml:space="preserve">fligℎt</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Time</m:t>
          </m:r>
          <m:r>
            <w:rPr>
              <w:rFonts w:ascii="Cambria Math" w:hAnsi="Cambria Math"/>
            </w:rPr>
            <m:t xml:space="preserve">required</m:t>
          </m:r>
          <m:r>
            <w:rPr>
              <w:rFonts w:ascii="Cambria Math" w:hAnsi="Cambria Math"/>
            </w:rPr>
            <m:t xml:space="preserve">reacℎ</m:t>
          </m:r>
          <m:r>
            <w:rPr>
              <w:rFonts w:ascii="Cambria Math" w:hAnsi="Cambria Math"/>
            </w:rPr>
            <m:t xml:space="preserve">maximum</m:t>
          </m:r>
          <m:r>
            <w:rPr>
              <w:rFonts w:ascii="Cambria Math" w:hAnsi="Cambria Math"/>
            </w:rPr>
            <m:t xml:space="preserve">ℎeigℎt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2</m:t>
          </m:r>
          <m:d>
            <m:dPr>
              <m:begChr m:val="("/>
              <m:endChr m:val=")"/>
            </m:dPr>
            <m:e>
              <m:f>
                <m:num>
                  <m:r>
                    <w:rPr>
                      <w:rFonts w:ascii="Cambria Math" w:hAnsi="Cambria Math"/>
                    </w:rPr>
                    <m:t xml:space="preserve">u</m:t>
                  </m:r>
                  <m:r>
                    <w:rPr>
                      <w:rFonts w:ascii="Cambria Math" w:hAnsi="Cambria Math"/>
                    </w:rPr>
                    <m:t xml:space="preserve">s</m:t>
                  </m:r>
                  <m:r>
                    <w:rPr>
                      <w:rFonts w:ascii="Cambria Math" w:hAnsi="Cambria Math"/>
                    </w:rPr>
                    <m:t xml:space="preserve">i</m:t>
                  </m:r>
                  <m:r>
                    <w:rPr>
                      <w:rFonts w:ascii="Cambria Math" w:hAnsi="Cambria Math"/>
                    </w:rPr>
                    <m:t xml:space="preserve">n</m:t>
                  </m:r>
                  <m:r>
                    <w:rPr>
                      <w:rFonts w:ascii="Cambria Math" w:hAnsi="Cambria Math"/>
                    </w:rPr>
                    <m:t xml:space="preserve">θ</m:t>
                  </m:r>
                </m:num>
                <m:den>
                  <m:r>
                    <w:rPr>
                      <w:rFonts w:ascii="Cambria Math" w:hAnsi="Cambria Math"/>
                    </w:rPr>
                    <m:t xml:space="preserve">g</m:t>
                  </m:r>
                </m:den>
              </m:f>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u</m:t>
              </m:r>
              <m:r>
                <w:rPr>
                  <w:rFonts w:ascii="Cambria Math" w:hAnsi="Cambria Math"/>
                </w:rPr>
                <m:t xml:space="preserve">sin</m:t>
              </m:r>
              <m:r>
                <w:rPr>
                  <w:rFonts w:ascii="Cambria Math" w:hAnsi="Cambria Math"/>
                </w:rPr>
                <m:t xml:space="preserve">θ</m:t>
              </m:r>
            </m:num>
            <m:den>
              <m:r>
                <w:rPr>
                  <w:rFonts w:ascii="Cambria Math" w:hAnsi="Cambria Math"/>
                </w:rPr>
                <m:t xml:space="preserve">g</m:t>
              </m:r>
            </m:den>
          </m:f>
        </m:oMath>
      </m:oMathPara>
    </w:p>
    <w:p>
      <w:pPr>
        <w:pStyle w:val="Normal"/>
        <w:bidi w:val="0"/>
        <w:spacing w:lineRule="auto" w:line="360"/>
        <w:jc w:val="both"/>
        <w:rPr>
          <w:rFonts w:eastAsia="宋体"/>
          <w:sz w:val="40"/>
          <w:szCs w:val="24"/>
          <w:u w:val="single"/>
        </w:rPr>
      </w:pPr>
      <w:r>
        <w:rPr>
          <w:rFonts w:eastAsia="宋体"/>
          <w:sz w:val="40"/>
          <w:szCs w:val="24"/>
          <w:u w:val="single"/>
        </w:rPr>
        <w:t>MAXIMUM HEIGHT REACHED</w:t>
      </w:r>
    </w:p>
    <w:p>
      <w:pPr>
        <w:pStyle w:val="Normal"/>
        <w:bidi w:val="0"/>
        <w:spacing w:lineRule="auto" w:line="360"/>
        <w:jc w:val="both"/>
        <w:rPr>
          <w:rFonts w:eastAsia="宋体"/>
          <w:sz w:val="32"/>
          <w:szCs w:val="24"/>
        </w:rPr>
      </w:pPr>
      <w:r>
        <w:rPr>
          <w:rFonts w:eastAsia="宋体"/>
          <w:sz w:val="32"/>
          <w:szCs w:val="24"/>
        </w:rPr>
        <w:t>Recall</w:t>
      </w:r>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gH</m:t>
          </m:r>
        </m:oMath>
      </m:oMathPara>
    </w:p>
    <w:p>
      <w:pPr>
        <w:pStyle w:val="Normal"/>
        <w:bidi w:val="0"/>
        <w:spacing w:lineRule="auto" w:line="360"/>
        <w:jc w:val="both"/>
        <w:rPr>
          <w:rFonts w:eastAsia="宋体"/>
          <w:sz w:val="32"/>
          <w:szCs w:val="24"/>
        </w:rPr>
      </w:pPr>
      <w:r>
        <w:rPr>
          <w:rFonts w:eastAsia="宋体"/>
          <w:sz w:val="32"/>
          <w:szCs w:val="24"/>
        </w:rPr>
        <w:t>At maximum height,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0</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sSub>
            <m:e>
              <m:r>
                <w:rPr>
                  <w:rFonts w:ascii="Cambria Math" w:hAnsi="Cambria Math"/>
                </w:rPr>
                <m:t xml:space="preserve">u</m:t>
              </m:r>
            </m:e>
            <m:sub>
              <m:r>
                <w:rPr>
                  <w:rFonts w:ascii="Cambria Math" w:hAnsi="Cambria Math"/>
                </w:rPr>
                <m:t xml:space="preserve">y</m:t>
              </m:r>
            </m:sub>
          </m:sSub>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maximum</m:t>
          </m:r>
          <m:r>
            <w:rPr>
              <w:rFonts w:ascii="Cambria Math" w:hAnsi="Cambria Math"/>
            </w:rPr>
            <m:t xml:space="preserve">ℎeigℎt</m:t>
          </m:r>
        </m:oMath>
      </m:oMathPara>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0</m:t>
              </m:r>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u</m:t>
                      </m:r>
                    </m:e>
                    <m:sub>
                      <m:r>
                        <w:rPr>
                          <w:rFonts w:ascii="Cambria Math" w:hAnsi="Cambria Math"/>
                        </w:rPr>
                        <m:t xml:space="preserve">y</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gH</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gH</m:t>
          </m:r>
          <m:r>
            <w:rPr>
              <w:rFonts w:ascii="Cambria Math" w:hAnsi="Cambria Math"/>
            </w:rPr>
            <m:t xml:space="preserve">=</m:t>
          </m:r>
          <m:sSup>
            <m:e>
              <m:d>
                <m:dPr>
                  <m:begChr m:val="("/>
                  <m:endChr m:val=")"/>
                </m:dPr>
                <m:e>
                  <m:sSub>
                    <m:e>
                      <m:r>
                        <w:rPr>
                          <w:rFonts w:ascii="Cambria Math" w:hAnsi="Cambria Math"/>
                        </w:rPr>
                        <m:t xml:space="preserve">u</m:t>
                      </m:r>
                    </m:e>
                    <m:sub>
                      <m:r>
                        <w:rPr>
                          <w:rFonts w:ascii="Cambria Math" w:hAnsi="Cambria Math"/>
                        </w:rPr>
                        <m:t xml:space="preserve">y</m:t>
                      </m:r>
                    </m:sub>
                  </m:sSub>
                </m:e>
              </m:d>
            </m:e>
            <m:sup>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f>
            <m:num>
              <m:sSup>
                <m:e>
                  <m:d>
                    <m:dPr>
                      <m:begChr m:val="("/>
                      <m:endChr m:val=")"/>
                    </m:dPr>
                    <m:e>
                      <m:sSub>
                        <m:e>
                          <m:r>
                            <w:rPr>
                              <w:rFonts w:ascii="Cambria Math" w:hAnsi="Cambria Math"/>
                            </w:rPr>
                            <m:t xml:space="preserve">u</m:t>
                          </m:r>
                        </m:e>
                        <m:sub>
                          <m:r>
                            <w:rPr>
                              <w:rFonts w:ascii="Cambria Math" w:hAnsi="Cambria Math"/>
                            </w:rPr>
                            <m:t xml:space="preserve">y</m:t>
                          </m:r>
                        </m:sub>
                      </m:sSub>
                    </m:e>
                  </m:d>
                </m:e>
                <m:sup>
                  <m:r>
                    <w:rPr>
                      <w:rFonts w:ascii="Cambria Math" w:hAnsi="Cambria Math"/>
                    </w:rPr>
                    <m:t xml:space="preserve">2</m:t>
                  </m:r>
                </m:sup>
              </m:sSup>
            </m:num>
            <m:den>
              <m:r>
                <w:rPr>
                  <w:rFonts w:ascii="Cambria Math" w:hAnsi="Cambria Math"/>
                </w:rPr>
                <m:t xml:space="preserve">2</m:t>
              </m:r>
              <m:r>
                <w:rPr>
                  <w:rFonts w:ascii="Cambria Math" w:hAnsi="Cambria Math"/>
                </w:rPr>
                <m:t xml:space="preserve">g</m:t>
              </m:r>
            </m:den>
          </m:f>
        </m:oMath>
      </m:oMathPara>
    </w:p>
    <w:p>
      <w:pPr>
        <w:pStyle w:val="Normal"/>
        <w:bidi w:val="0"/>
        <w:spacing w:lineRule="auto" w:line="360"/>
        <w:jc w:val="both"/>
        <w:rPr>
          <w:rFonts w:eastAsia="宋体"/>
          <w:sz w:val="32"/>
          <w:szCs w:val="24"/>
        </w:rPr>
      </w:pPr>
      <w:r>
        <w:rPr>
          <w:rFonts w:eastAsia="宋体"/>
          <w:sz w:val="32"/>
          <w:szCs w:val="24"/>
        </w:rPr>
        <w:t>But</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y</m:t>
              </m:r>
            </m:sub>
          </m:sSub>
          <m:r>
            <w:rPr>
              <w:rFonts w:ascii="Cambria Math" w:hAnsi="Cambria Math"/>
            </w:rPr>
            <m:t xml:space="preserve">=</m:t>
          </m:r>
          <m:r>
            <w:rPr>
              <w:rFonts w:ascii="Cambria Math" w:hAnsi="Cambria Math"/>
            </w:rPr>
            <m:t xml:space="preserve">u</m:t>
          </m:r>
          <m:r>
            <w:rPr>
              <w:rFonts w:ascii="Cambria Math" w:hAnsi="Cambria Math"/>
            </w:rPr>
            <m:t xml:space="preserve">sin</m:t>
          </m:r>
          <m:r>
            <w:rPr>
              <w:rFonts w:ascii="Cambria Math" w:hAnsi="Cambria Math"/>
            </w:rPr>
            <m:t xml:space="preserve">θ</m:t>
          </m:r>
        </m:oMath>
      </m:oMathPara>
    </w:p>
    <w:p>
      <w:pPr>
        <w:pStyle w:val="Normal"/>
        <w:bidi w:val="0"/>
        <w:spacing w:lineRule="auto" w:line="360"/>
        <w:jc w:val="both"/>
        <w:rPr>
          <w:rFonts w:eastAsia="宋体"/>
          <w:sz w:val="32"/>
          <w:szCs w:val="24"/>
        </w:rPr>
      </w:pPr>
      <w:r>
        <w:rPr>
          <w:rFonts w:eastAsia="宋体"/>
          <w:sz w:val="32"/>
          <w:szCs w:val="24"/>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f>
            <m:num>
              <m:sSup>
                <m:e>
                  <m:d>
                    <m:dPr>
                      <m:begChr m:val="("/>
                      <m:endChr m:val=")"/>
                    </m:dPr>
                    <m:e>
                      <m:r>
                        <w:rPr>
                          <w:rFonts w:ascii="Cambria Math" w:hAnsi="Cambria Math"/>
                        </w:rPr>
                        <m:t xml:space="preserve">u</m:t>
                      </m:r>
                      <m:r>
                        <w:rPr>
                          <w:rFonts w:ascii="Cambria Math" w:hAnsi="Cambria Math"/>
                        </w:rPr>
                        <m:t xml:space="preserve">sin</m:t>
                      </m:r>
                      <m:r>
                        <w:rPr>
                          <w:rFonts w:ascii="Cambria Math" w:hAnsi="Cambria Math"/>
                        </w:rPr>
                        <m:t xml:space="preserve">θ</m:t>
                      </m:r>
                    </m:e>
                  </m:d>
                </m:e>
                <m:sup>
                  <m:r>
                    <w:rPr>
                      <w:rFonts w:ascii="Cambria Math" w:hAnsi="Cambria Math"/>
                    </w:rPr>
                    <m:t xml:space="preserve">2</m:t>
                  </m:r>
                </m:sup>
              </m:sSup>
            </m:num>
            <m:den>
              <m:r>
                <w:rPr>
                  <w:rFonts w:ascii="Cambria Math" w:hAnsi="Cambria Math"/>
                </w:rPr>
                <m:t xml:space="preserve">2</m:t>
              </m:r>
              <m:r>
                <w:rPr>
                  <w:rFonts w:ascii="Cambria Math" w:hAnsi="Cambria Math"/>
                </w:rPr>
                <m:t xml:space="preserve">g</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f>
            <m:num>
              <m:sSup>
                <m:e>
                  <m:r>
                    <w:rPr>
                      <w:rFonts w:ascii="Cambria Math" w:hAnsi="Cambria Math"/>
                    </w:rPr>
                    <m:t xml:space="preserve">u</m:t>
                  </m:r>
                </m:e>
                <m:sup>
                  <m:r>
                    <w:rPr>
                      <w:rFonts w:ascii="Cambria Math" w:hAnsi="Cambria Math"/>
                    </w:rPr>
                    <m:t xml:space="preserve">2</m:t>
                  </m:r>
                </m:sup>
              </m:sSup>
              <m:sSup>
                <m:e>
                  <m:r>
                    <w:rPr>
                      <w:rFonts w:ascii="Cambria Math" w:hAnsi="Cambria Math"/>
                    </w:rPr>
                    <m:t xml:space="preserve">sin</m:t>
                  </m:r>
                </m:e>
                <m:sup>
                  <m:r>
                    <w:rPr>
                      <w:rFonts w:ascii="Cambria Math" w:hAnsi="Cambria Math"/>
                    </w:rPr>
                    <m:t xml:space="preserve">2</m:t>
                  </m:r>
                </m:sup>
              </m:sSup>
              <m:r>
                <w:rPr>
                  <w:rFonts w:ascii="Cambria Math" w:hAnsi="Cambria Math"/>
                </w:rPr>
                <m:t xml:space="preserve">θ</m:t>
              </m:r>
            </m:num>
            <m:den>
              <m:r>
                <w:rPr>
                  <w:rFonts w:ascii="Cambria Math" w:hAnsi="Cambria Math"/>
                </w:rPr>
                <m:t xml:space="preserve">2</m:t>
              </m:r>
              <m:r>
                <w:rPr>
                  <w:rFonts w:ascii="Cambria Math" w:hAnsi="Cambria Math"/>
                </w:rPr>
                <m:t xml:space="preserve">g</m:t>
              </m:r>
            </m:den>
          </m:f>
        </m:oMath>
      </m:oMathPara>
    </w:p>
    <w:p>
      <w:pPr>
        <w:pStyle w:val="Normal"/>
        <w:bidi w:val="0"/>
        <w:spacing w:lineRule="auto" w:line="360"/>
        <w:jc w:val="both"/>
        <w:rPr>
          <w:rFonts w:eastAsia="宋体"/>
          <w:sz w:val="32"/>
          <w:szCs w:val="24"/>
        </w:rPr>
      </w:pPr>
      <w:r>
        <w:rPr>
          <w:rFonts w:eastAsia="宋体"/>
          <w:sz w:val="32"/>
          <w:szCs w:val="24"/>
        </w:rPr>
        <w:t>If there is no angle given and you don’t need to find an angle then</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f>
            <m:num>
              <m:sSup>
                <m:e>
                  <m:r>
                    <w:rPr>
                      <w:rFonts w:ascii="Cambria Math" w:hAnsi="Cambria Math"/>
                    </w:rPr>
                    <m:t xml:space="preserve">u</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g</m:t>
              </m:r>
            </m:den>
          </m:f>
        </m:oMath>
      </m:oMathPara>
    </w:p>
    <w:p>
      <w:pPr>
        <w:pStyle w:val="Normal"/>
        <w:bidi w:val="0"/>
        <w:spacing w:lineRule="auto" w:line="360"/>
        <w:jc w:val="both"/>
        <w:rPr>
          <w:rFonts w:eastAsia="宋体"/>
          <w:sz w:val="40"/>
          <w:szCs w:val="24"/>
          <w:u w:val="single"/>
        </w:rPr>
      </w:pPr>
      <w:r>
        <w:rPr>
          <w:rFonts w:eastAsia="宋体"/>
          <w:sz w:val="40"/>
          <w:szCs w:val="24"/>
          <w:u w:val="single"/>
        </w:rPr>
        <w:t>RANGE (VERTICAL PROJECTION)</w:t>
      </w:r>
    </w:p>
    <w:p>
      <w:pPr>
        <w:pStyle w:val="Normal"/>
        <w:bidi w:val="0"/>
        <w:spacing w:lineRule="auto" w:line="360"/>
        <w:jc w:val="both"/>
        <w:rPr>
          <w:rFonts w:eastAsia="宋体"/>
          <w:sz w:val="32"/>
          <w:szCs w:val="24"/>
        </w:rPr>
      </w:pPr>
      <w:r>
        <w:rPr>
          <w:rFonts w:eastAsia="宋体"/>
          <w:sz w:val="32"/>
          <w:szCs w:val="24"/>
        </w:rPr>
        <w:t>This can be defined as the total horizontal distance covered by a body in a projectile motion.</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Horizontal</m:t>
          </m:r>
          <m:r>
            <w:rPr>
              <w:rFonts w:ascii="Cambria Math" w:hAnsi="Cambria Math"/>
            </w:rPr>
            <m:t xml:space="preserve">velocity</m:t>
          </m:r>
          <m:r>
            <w:rPr>
              <w:rFonts w:ascii="Cambria Math" w:hAnsi="Cambria Math"/>
            </w:rPr>
            <m:t xml:space="preserve">=</m:t>
          </m:r>
          <m:f>
            <m:num>
              <m:r>
                <w:rPr>
                  <w:rFonts w:ascii="Cambria Math" w:hAnsi="Cambria Math"/>
                </w:rPr>
                <m:t xml:space="preserve">Horizontal</m:t>
              </m:r>
              <m:r>
                <w:rPr>
                  <w:rFonts w:ascii="Cambria Math" w:hAnsi="Cambria Math"/>
                </w:rPr>
                <m:t xml:space="preserve">distance</m:t>
              </m:r>
              <m:d>
                <m:dPr>
                  <m:begChr m:val="("/>
                  <m:endChr m:val=")"/>
                </m:dPr>
                <m:e>
                  <m:r>
                    <w:rPr>
                      <w:rFonts w:ascii="Cambria Math" w:hAnsi="Cambria Math"/>
                    </w:rPr>
                    <m:t xml:space="preserve">range</m:t>
                  </m:r>
                </m:e>
              </m:d>
            </m:num>
            <m:den>
              <m:r>
                <w:rPr>
                  <w:rFonts w:ascii="Cambria Math" w:hAnsi="Cambria Math"/>
                </w:rPr>
                <m:t xml:space="preserve">Time</m:t>
              </m:r>
              <m:r>
                <w:rPr>
                  <w:rFonts w:ascii="Cambria Math" w:hAnsi="Cambria Math"/>
                </w:rPr>
                <m:t xml:space="preserve">of</m:t>
              </m:r>
              <m:r>
                <w:rPr>
                  <w:rFonts w:ascii="Cambria Math" w:hAnsi="Cambria Math"/>
                </w:rPr>
                <m:t xml:space="preserve">fligℎt</m:t>
              </m:r>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R</m:t>
              </m:r>
            </m:num>
            <m:den>
              <m:r>
                <w:rPr>
                  <w:rFonts w:ascii="Cambria Math" w:hAnsi="Cambria Math"/>
                </w:rPr>
                <m:t xml:space="preserve">T</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u</m:t>
              </m:r>
            </m:e>
            <m:sub>
              <m:r>
                <w:rPr>
                  <w:rFonts w:ascii="Cambria Math" w:hAnsi="Cambria Math"/>
                </w:rPr>
                <m:t xml:space="preserve">x</m:t>
              </m:r>
            </m:sub>
          </m:sSub>
          <m:r>
            <w:rPr>
              <w:rFonts w:ascii="Cambria Math" w:hAnsi="Cambria Math"/>
            </w:rPr>
            <m:t xml:space="preserve">T</m:t>
          </m:r>
        </m:oMath>
      </m:oMathPara>
    </w:p>
    <w:p>
      <w:pPr>
        <w:pStyle w:val="Normal"/>
        <w:bidi w:val="0"/>
        <w:spacing w:lineRule="auto" w:line="360"/>
        <w:jc w:val="center"/>
        <w:rPr/>
      </w:pPr>
      <w:r>
        <w:rPr>
          <w:rFonts w:eastAsia="宋体"/>
          <w:sz w:val="32"/>
          <w:szCs w:val="24"/>
        </w:rPr>
        <w:t>But</w:t>
      </w:r>
      <w:r>
        <w:rPr>
          <w:rFonts w:eastAsia="宋体" w:ascii="Cambria Math" w:hAnsi="Cambria Math"/>
          <w:sz w:val="32"/>
          <w:szCs w:val="24"/>
        </w:rPr>
        <w:br/>
      </w:r>
      <w:r>
        <w:rPr/>
      </w:r>
      <m:oMath xmlns:m="http://schemas.openxmlformats.org/officeDocument/2006/math">
        <m:sSub>
          <m:e>
            <m:r>
              <w:rPr>
                <w:rFonts w:ascii="Cambria Math" w:hAnsi="Cambria Math"/>
              </w:rPr>
              <m:t xml:space="preserve">u</m:t>
            </m:r>
          </m:e>
          <m:sub>
            <m:r>
              <w:rPr>
                <w:rFonts w:ascii="Cambria Math" w:hAnsi="Cambria Math"/>
              </w:rPr>
              <m:t xml:space="preserve">x</m:t>
            </m:r>
          </m:sub>
        </m:sSub>
        <m:r>
          <w:rPr>
            <w:rFonts w:ascii="Cambria Math" w:hAnsi="Cambria Math"/>
          </w:rPr>
          <m:t xml:space="preserve">=</m:t>
        </m:r>
        <m:r>
          <w:rPr>
            <w:rFonts w:ascii="Cambria Math" w:hAnsi="Cambria Math"/>
          </w:rPr>
          <m:t xml:space="preserve">u</m:t>
        </m:r>
        <m:r>
          <w:rPr>
            <w:rFonts w:ascii="Cambria Math" w:hAnsi="Cambria Math"/>
          </w:rPr>
          <m:t xml:space="preserve">cos</m:t>
        </m:r>
        <m:r>
          <w:rPr>
            <w:rFonts w:ascii="Cambria Math" w:hAnsi="Cambria Math"/>
          </w:rPr>
          <m:t xml:space="preserve">θ</m:t>
        </m:r>
      </m:oMath>
    </w:p>
    <w:p>
      <w:pPr>
        <w:pStyle w:val="Normal"/>
        <w:bidi w:val="0"/>
        <w:spacing w:lineRule="auto" w:line="360"/>
        <w:jc w:val="center"/>
        <w:rPr/>
      </w:pPr>
      <w:r>
        <w:rPr>
          <w:rFonts w:eastAsia="宋体"/>
          <w:sz w:val="32"/>
          <w:szCs w:val="24"/>
        </w:rPr>
        <w:t>And</w:t>
      </w:r>
      <w:r>
        <w:rPr>
          <w:rFonts w:eastAsia="宋体" w:ascii="Cambria Math" w:hAnsi="Cambria Math"/>
          <w:sz w:val="32"/>
          <w:szCs w:val="24"/>
        </w:rPr>
        <w:br/>
      </w:r>
      <w:r>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u</m:t>
            </m:r>
            <m:r>
              <w:rPr>
                <w:rFonts w:ascii="Cambria Math" w:hAnsi="Cambria Math"/>
              </w:rPr>
              <m:t xml:space="preserve">sin</m:t>
            </m:r>
            <m:r>
              <w:rPr>
                <w:rFonts w:ascii="Cambria Math" w:hAnsi="Cambria Math"/>
              </w:rPr>
              <m:t xml:space="preserve">θ</m:t>
            </m:r>
          </m:num>
          <m:den>
            <m:r>
              <w:rPr>
                <w:rFonts w:ascii="Cambria Math" w:hAnsi="Cambria Math"/>
              </w:rPr>
              <m:t xml:space="preserve">g</m:t>
            </m:r>
          </m:den>
        </m:f>
      </m:oMath>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Range</m:t>
          </m:r>
          <m:r>
            <w:rPr>
              <w:rFonts w:ascii="Cambria Math" w:hAnsi="Cambria Math"/>
            </w:rPr>
            <m:t xml:space="preserve">=</m:t>
          </m:r>
          <m:r>
            <w:rPr>
              <w:rFonts w:ascii="Cambria Math" w:hAnsi="Cambria Math"/>
            </w:rPr>
            <m:t xml:space="preserve">u</m:t>
          </m:r>
          <m:r>
            <w:rPr>
              <w:rFonts w:ascii="Cambria Math" w:hAnsi="Cambria Math"/>
            </w:rPr>
            <m:t xml:space="preserve">cos</m:t>
          </m:r>
          <m:r>
            <w:rPr>
              <w:rFonts w:ascii="Cambria Math" w:hAnsi="Cambria Math"/>
            </w:rPr>
            <m:t xml:space="preserve">θ</m:t>
          </m:r>
          <m:r>
            <w:rPr>
              <w:rFonts w:ascii="Cambria Math" w:hAnsi="Cambria Math"/>
            </w:rPr>
            <m:t xml:space="preserve">×</m:t>
          </m:r>
          <m:f>
            <m:num>
              <m:r>
                <w:rPr>
                  <w:rFonts w:ascii="Cambria Math" w:hAnsi="Cambria Math"/>
                </w:rPr>
                <m:t xml:space="preserve">2</m:t>
              </m:r>
              <m:r>
                <w:rPr>
                  <w:rFonts w:ascii="Cambria Math" w:hAnsi="Cambria Math"/>
                </w:rPr>
                <m:t xml:space="preserve">u</m:t>
              </m:r>
              <m:r>
                <w:rPr>
                  <w:rFonts w:ascii="Cambria Math" w:hAnsi="Cambria Math"/>
                </w:rPr>
                <m:t xml:space="preserve">sin</m:t>
              </m:r>
              <m:r>
                <w:rPr>
                  <w:rFonts w:ascii="Cambria Math" w:hAnsi="Cambria Math"/>
                </w:rPr>
                <m:t xml:space="preserve">θ</m:t>
              </m:r>
            </m:num>
            <m:den>
              <m:r>
                <w:rPr>
                  <w:rFonts w:ascii="Cambria Math" w:hAnsi="Cambria Math"/>
                </w:rPr>
                <m:t xml:space="preserve">g</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d>
                <m:dPr>
                  <m:begChr m:val="("/>
                  <m:endChr m:val=")"/>
                </m:dPr>
                <m:e>
                  <m:r>
                    <w:rPr>
                      <w:rFonts w:ascii="Cambria Math" w:hAnsi="Cambria Math"/>
                    </w:rPr>
                    <m:t xml:space="preserve">u</m:t>
                  </m:r>
                  <m:r>
                    <w:rPr>
                      <w:rFonts w:ascii="Cambria Math" w:hAnsi="Cambria Math"/>
                    </w:rPr>
                    <m:t xml:space="preserve">cos</m:t>
                  </m:r>
                  <m:r>
                    <w:rPr>
                      <w:rFonts w:ascii="Cambria Math" w:hAnsi="Cambria Math"/>
                    </w:rPr>
                    <m:t xml:space="preserve">θ</m:t>
                  </m:r>
                </m:e>
              </m:d>
              <m:d>
                <m:dPr>
                  <m:begChr m:val="("/>
                  <m:endChr m:val=")"/>
                </m:dPr>
                <m:e>
                  <m:r>
                    <w:rPr>
                      <w:rFonts w:ascii="Cambria Math" w:hAnsi="Cambria Math"/>
                    </w:rPr>
                    <m:t xml:space="preserve">2</m:t>
                  </m:r>
                  <m:r>
                    <w:rPr>
                      <w:rFonts w:ascii="Cambria Math" w:hAnsi="Cambria Math"/>
                    </w:rPr>
                    <m:t xml:space="preserve">u</m:t>
                  </m:r>
                  <m:r>
                    <w:rPr>
                      <w:rFonts w:ascii="Cambria Math" w:hAnsi="Cambria Math"/>
                    </w:rPr>
                    <m:t xml:space="preserve">sin</m:t>
                  </m:r>
                  <m:r>
                    <w:rPr>
                      <w:rFonts w:ascii="Cambria Math" w:hAnsi="Cambria Math"/>
                    </w:rPr>
                    <m:t xml:space="preserve">θ</m:t>
                  </m:r>
                </m:e>
              </m:d>
            </m:num>
            <m:den>
              <m:r>
                <w:rPr>
                  <w:rFonts w:ascii="Cambria Math" w:hAnsi="Cambria Math"/>
                </w:rPr>
                <m:t xml:space="preserve">g</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sSup>
                <m:e>
                  <m:r>
                    <w:rPr>
                      <w:rFonts w:ascii="Cambria Math" w:hAnsi="Cambria Math"/>
                    </w:rPr>
                    <m:t xml:space="preserve">u</m:t>
                  </m:r>
                </m:e>
                <m:sup>
                  <m:r>
                    <w:rPr>
                      <w:rFonts w:ascii="Cambria Math" w:hAnsi="Cambria Math"/>
                    </w:rPr>
                    <m:t xml:space="preserve">2</m:t>
                  </m:r>
                </m:sup>
              </m:sSup>
              <m:d>
                <m:dPr>
                  <m:begChr m:val="("/>
                  <m:endChr m:val=")"/>
                </m:dPr>
                <m:e>
                  <m:r>
                    <w:rPr>
                      <w:rFonts w:ascii="Cambria Math" w:hAnsi="Cambria Math"/>
                    </w:rPr>
                    <m:t xml:space="preserve">2</m:t>
                  </m:r>
                  <m:r>
                    <w:rPr>
                      <w:rFonts w:ascii="Cambria Math" w:hAnsi="Cambria Math"/>
                    </w:rPr>
                    <m:t xml:space="preserve">sin</m:t>
                  </m:r>
                  <m:r>
                    <w:rPr>
                      <w:rFonts w:ascii="Cambria Math" w:hAnsi="Cambria Math"/>
                    </w:rPr>
                    <m:t xml:space="preserve">θ</m:t>
                  </m:r>
                  <m:r>
                    <w:rPr>
                      <w:rFonts w:ascii="Cambria Math" w:hAnsi="Cambria Math"/>
                    </w:rPr>
                    <m:t xml:space="preserve">cos</m:t>
                  </m:r>
                  <m:r>
                    <w:rPr>
                      <w:rFonts w:ascii="Cambria Math" w:hAnsi="Cambria Math"/>
                    </w:rPr>
                    <m:t xml:space="preserve">θ</m:t>
                  </m:r>
                </m:e>
              </m:d>
            </m:num>
            <m:den>
              <m:r>
                <w:rPr>
                  <w:rFonts w:ascii="Cambria Math" w:hAnsi="Cambria Math"/>
                </w:rPr>
                <m:t xml:space="preserve">g</m:t>
              </m:r>
            </m:den>
          </m:f>
        </m:oMath>
      </m:oMathPara>
    </w:p>
    <w:p>
      <w:pPr>
        <w:pStyle w:val="Normal"/>
        <w:bidi w:val="0"/>
        <w:spacing w:lineRule="auto" w:line="360"/>
        <w:jc w:val="both"/>
        <w:rPr>
          <w:rFonts w:eastAsia="宋体"/>
          <w:sz w:val="32"/>
          <w:szCs w:val="24"/>
        </w:rPr>
      </w:pPr>
      <w:r>
        <w:rPr>
          <w:rFonts w:eastAsia="宋体"/>
          <w:sz w:val="32"/>
          <w:szCs w:val="24"/>
        </w:rPr>
        <w:t>But in math,</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sin</m:t>
          </m:r>
          <m:r>
            <w:rPr>
              <w:rFonts w:ascii="Cambria Math" w:hAnsi="Cambria Math"/>
            </w:rPr>
            <m:t xml:space="preserve">θ</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sin</m:t>
          </m:r>
          <m:r>
            <w:rPr>
              <w:rFonts w:ascii="Cambria Math" w:hAnsi="Cambria Math"/>
            </w:rPr>
            <m:t xml:space="preserve">2</m:t>
          </m:r>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sSup>
                <m:e>
                  <m:r>
                    <w:rPr>
                      <w:rFonts w:ascii="Cambria Math" w:hAnsi="Cambria Math"/>
                    </w:rPr>
                    <m:t xml:space="preserve">u</m:t>
                  </m:r>
                </m:e>
                <m:sup>
                  <m:r>
                    <w:rPr>
                      <w:rFonts w:ascii="Cambria Math" w:hAnsi="Cambria Math"/>
                    </w:rPr>
                    <m:t xml:space="preserve">2</m:t>
                  </m:r>
                </m:sup>
              </m:sSup>
              <m:r>
                <w:rPr>
                  <w:rFonts w:ascii="Cambria Math" w:hAnsi="Cambria Math"/>
                </w:rPr>
                <m:t xml:space="preserve">sin</m:t>
              </m:r>
              <m:r>
                <w:rPr>
                  <w:rFonts w:ascii="Cambria Math" w:hAnsi="Cambria Math"/>
                </w:rPr>
                <m:t xml:space="preserve">2</m:t>
              </m:r>
              <m:r>
                <w:rPr>
                  <w:rFonts w:ascii="Cambria Math" w:hAnsi="Cambria Math"/>
                </w:rPr>
                <m:t xml:space="preserve">θ</m:t>
              </m:r>
            </m:num>
            <m:den>
              <m:r>
                <w:rPr>
                  <w:rFonts w:ascii="Cambria Math" w:hAnsi="Cambria Math"/>
                </w:rPr>
                <m:t xml:space="preserve">g</m:t>
              </m:r>
            </m:den>
          </m:f>
        </m:oMath>
      </m:oMathPara>
    </w:p>
    <w:p>
      <w:pPr>
        <w:pStyle w:val="Normal"/>
        <w:bidi w:val="0"/>
        <w:spacing w:lineRule="auto" w:line="360"/>
        <w:jc w:val="left"/>
        <w:rPr>
          <w:sz w:val="32"/>
          <w:szCs w:val="32"/>
        </w:rPr>
      </w:pPr>
      <w:r>
        <w:rPr>
          <w:sz w:val="32"/>
          <w:szCs w:val="32"/>
        </w:rPr>
        <w:t>CASE 2: HORIZONTAL PROJECTION</w:t>
      </w:r>
    </w:p>
    <w:p>
      <w:pPr>
        <w:pStyle w:val="Normal"/>
        <w:bidi w:val="0"/>
        <w:spacing w:lineRule="auto" w:line="360"/>
        <w:jc w:val="left"/>
        <w:rPr>
          <w:sz w:val="32"/>
          <w:szCs w:val="32"/>
        </w:rPr>
      </w:pPr>
      <w:r>
        <w:rPr>
          <w:sz w:val="32"/>
          <w:szCs w:val="32"/>
        </w:rPr>
        <w:t>An example will be when a ball is rolled off a cliff or a tall building</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x</m:t>
              </m:r>
            </m:sub>
          </m:sSub>
          <m:r>
            <w:rPr>
              <w:rFonts w:ascii="Cambria Math" w:hAnsi="Cambria Math"/>
            </w:rPr>
            <m:t xml:space="preserve">=</m:t>
          </m:r>
          <m:r>
            <w:rPr>
              <w:rFonts w:ascii="Cambria Math" w:hAnsi="Cambria Math"/>
            </w:rPr>
            <m:t xml:space="preserve">u</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y</m:t>
              </m:r>
            </m:sub>
          </m:sSub>
          <m:r>
            <w:rPr>
              <w:rFonts w:ascii="Cambria Math" w:hAnsi="Cambria Math"/>
            </w:rPr>
            <m:t xml:space="preserve">=</m:t>
          </m:r>
          <m:r>
            <w:rPr>
              <w:rFonts w:ascii="Cambria Math" w:hAnsi="Cambria Math"/>
            </w:rPr>
            <m:t xml:space="preserve">0</m:t>
          </m:r>
        </m:oMath>
      </m:oMathPara>
    </w:p>
    <w:p>
      <w:pPr>
        <w:pStyle w:val="Normal"/>
        <w:bidi w:val="0"/>
        <w:spacing w:lineRule="auto" w:line="360"/>
        <w:jc w:val="both"/>
        <w:rPr>
          <w:i w:val="false"/>
          <w:i w:val="false"/>
          <w:sz w:val="32"/>
          <w:szCs w:val="24"/>
          <w:lang w:val="en-US"/>
        </w:rPr>
      </w:pPr>
      <w:r>
        <w:rPr>
          <w:i w:val="false"/>
          <w:sz w:val="32"/>
          <w:szCs w:val="24"/>
          <w:lang w:val="en-US"/>
        </w:rPr>
        <w:t>Secondly, there is no horizontal acceleration. Only vertical</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r>
            <w:rPr>
              <w:rFonts w:ascii="Cambria Math" w:hAnsi="Cambria Math"/>
            </w:rPr>
            <m:t xml:space="preserve">0</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r>
            <w:rPr>
              <w:rFonts w:ascii="Cambria Math" w:hAnsi="Cambria Math"/>
            </w:rPr>
            <m:t xml:space="preserve">g</m:t>
          </m:r>
        </m:oMath>
      </m:oMathPara>
    </w:p>
    <w:p>
      <w:pPr>
        <w:pStyle w:val="Normal"/>
        <w:bidi w:val="0"/>
        <w:spacing w:lineRule="auto" w:line="360"/>
        <w:jc w:val="both"/>
        <w:rPr>
          <w:i w:val="false"/>
          <w:i w:val="false"/>
          <w:sz w:val="32"/>
          <w:szCs w:val="24"/>
          <w:lang w:val="en-US"/>
        </w:rPr>
      </w:pPr>
      <w:r>
        <w:rPr>
          <w:i w:val="false"/>
          <w:sz w:val="32"/>
          <w:szCs w:val="24"/>
          <w:lang w:val="en-US"/>
        </w:rPr>
        <w:t>The distances will be</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x</m:t>
              </m:r>
            </m:sub>
          </m:sSub>
          <m:r>
            <w:rPr>
              <w:rFonts w:ascii="Cambria Math" w:hAnsi="Cambria Math"/>
            </w:rPr>
            <m:t xml:space="preserve">=</m:t>
          </m:r>
          <m:r>
            <w:rPr>
              <w:rFonts w:ascii="Cambria Math" w:hAnsi="Cambria Math"/>
            </w:rPr>
            <m:t xml:space="preserve">x</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y</m:t>
              </m:r>
            </m:sub>
          </m:sSub>
          <m:r>
            <w:rPr>
              <w:rFonts w:ascii="Cambria Math" w:hAnsi="Cambria Math"/>
            </w:rPr>
            <m:t xml:space="preserve">=</m:t>
          </m:r>
          <m:r>
            <w:rPr>
              <w:rFonts w:ascii="Cambria Math" w:hAnsi="Cambria Math"/>
            </w:rPr>
            <m:t xml:space="preserve">y</m:t>
          </m:r>
        </m:oMath>
      </m:oMathPara>
    </w:p>
    <w:p>
      <w:pPr>
        <w:pStyle w:val="Normal"/>
        <w:bidi w:val="0"/>
        <w:spacing w:lineRule="auto" w:line="360"/>
        <w:jc w:val="both"/>
        <w:rPr>
          <w:rFonts w:eastAsia="宋体"/>
          <w:sz w:val="32"/>
          <w:szCs w:val="24"/>
        </w:rPr>
      </w:pPr>
      <w:r>
        <w:rPr>
          <w:rFonts w:eastAsia="宋体"/>
          <w:sz w:val="32"/>
          <w:szCs w:val="24"/>
        </w:rPr>
        <w:t>The following formulae should be noted.</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x</m:t>
              </m:r>
            </m:sub>
          </m:sSub>
          <m:r>
            <w:rPr>
              <w:rFonts w:ascii="Cambria Math" w:hAnsi="Cambria Math"/>
            </w:rPr>
            <m:t xml:space="preserve">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sSub>
                <m:e>
                  <m:r>
                    <w:rPr>
                      <w:rFonts w:ascii="Cambria Math" w:hAnsi="Cambria Math"/>
                    </w:rPr>
                    <m:t xml:space="preserve">S</m:t>
                  </m:r>
                </m:e>
                <m:sub>
                  <m:r>
                    <w:rPr>
                      <w:rFonts w:ascii="Cambria Math" w:hAnsi="Cambria Math"/>
                    </w:rPr>
                    <m:t xml:space="preserve">x</m:t>
                  </m:r>
                </m:sub>
              </m:sSub>
            </m:num>
            <m:den>
              <m:sSub>
                <m:e>
                  <m:r>
                    <w:rPr>
                      <w:rFonts w:ascii="Cambria Math" w:hAnsi="Cambria Math"/>
                    </w:rPr>
                    <m:t xml:space="preserve">u</m:t>
                  </m:r>
                </m:e>
                <m:sub>
                  <m:r>
                    <w:rPr>
                      <w:rFonts w:ascii="Cambria Math" w:hAnsi="Cambria Math"/>
                    </w:rPr>
                    <m:t xml:space="preserve">x</m:t>
                  </m:r>
                </m:sub>
              </m:sSub>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x</m:t>
              </m:r>
            </m:num>
            <m:den>
              <m:r>
                <w:rPr>
                  <w:rFonts w:ascii="Cambria Math" w:hAnsi="Cambria Math"/>
                </w:rPr>
                <m:t xml:space="preserve">u</m:t>
              </m:r>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y</m:t>
              </m:r>
            </m:sub>
          </m:sSub>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a</m:t>
              </m:r>
            </m:e>
            <m:sub>
              <m:r>
                <w:rPr>
                  <w:rFonts w:ascii="Cambria Math" w:hAnsi="Cambria Math"/>
                </w:rPr>
                <m:t xml:space="preserve">y</m:t>
              </m:r>
            </m:sub>
          </m:sSub>
          <m:sSup>
            <m:e>
              <m:r>
                <w:rPr>
                  <w:rFonts w:ascii="Cambria Math" w:hAnsi="Cambria Math"/>
                </w:rPr>
                <m:t xml:space="preserve">t</m:t>
              </m:r>
            </m:e>
            <m:sup>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sSup>
            <m:e>
              <m:r>
                <w:rPr>
                  <w:rFonts w:ascii="Cambria Math" w:hAnsi="Cambria Math"/>
                </w:rPr>
                <m:t xml:space="preserve">t</m:t>
              </m:r>
            </m:e>
            <m:sup>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sSup>
            <m:e>
              <m:d>
                <m:dPr>
                  <m:begChr m:val="("/>
                  <m:endChr m:val=")"/>
                </m:dPr>
                <m:e>
                  <m:f>
                    <m:num>
                      <m:r>
                        <w:rPr>
                          <w:rFonts w:ascii="Cambria Math" w:hAnsi="Cambria Math"/>
                        </w:rPr>
                        <m:t xml:space="preserve">x</m:t>
                      </m:r>
                    </m:num>
                    <m:den>
                      <m:r>
                        <w:rPr>
                          <w:rFonts w:ascii="Cambria Math" w:hAnsi="Cambria Math"/>
                        </w:rPr>
                        <m:t xml:space="preserve">u</m:t>
                      </m:r>
                    </m:den>
                  </m:f>
                </m:e>
              </m:d>
            </m:e>
            <m:sup>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x</m:t>
              </m:r>
            </m:sub>
          </m:sSub>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a</m:t>
              </m:r>
            </m:e>
            <m:sub>
              <m:r>
                <w:rPr>
                  <w:rFonts w:ascii="Cambria Math" w:hAnsi="Cambria Math"/>
                </w:rPr>
                <m:t xml:space="preserve">x</m:t>
              </m:r>
            </m:sub>
          </m:sSub>
          <m:sSup>
            <m:e>
              <m:r>
                <w:rPr>
                  <w:rFonts w:ascii="Cambria Math" w:hAnsi="Cambria Math"/>
                </w:rPr>
                <m:t xml:space="preserve">t</m:t>
              </m:r>
            </m:e>
            <m:sup>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x</m:t>
              </m:r>
            </m:sub>
          </m:sSub>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0</m:t>
              </m:r>
            </m:e>
          </m:d>
          <m:sSup>
            <m:e>
              <m:r>
                <w:rPr>
                  <w:rFonts w:ascii="Cambria Math" w:hAnsi="Cambria Math"/>
                </w:rPr>
                <m:t xml:space="preserve">t</m:t>
              </m:r>
            </m:e>
            <m:sup>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ut</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x</m:t>
              </m:r>
            </m:sub>
          </m:sSub>
          <m:r>
            <w:rPr>
              <w:rFonts w:ascii="Cambria Math" w:hAnsi="Cambria Math"/>
            </w:rPr>
            <m:t xml:space="preserve">t</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r>
            <w:rPr>
              <w:rFonts w:ascii="Cambria Math" w:hAnsi="Cambria Math"/>
            </w:rPr>
            <m:t xml:space="preserve">u</m:t>
          </m:r>
          <m:r>
            <w:rPr>
              <w:rFonts w:ascii="Cambria Math" w:hAnsi="Cambria Math"/>
            </w:rPr>
            <m:t xml:space="preserve">+</m:t>
          </m:r>
          <m:d>
            <m:dPr>
              <m:begChr m:val="("/>
              <m:endChr m:val=")"/>
            </m:dPr>
            <m:e>
              <m:r>
                <w:rPr>
                  <w:rFonts w:ascii="Cambria Math" w:hAnsi="Cambria Math"/>
                </w:rPr>
                <m:t xml:space="preserve">0</m:t>
              </m:r>
            </m:e>
          </m:d>
          <m:r>
            <w:rPr>
              <w:rFonts w:ascii="Cambria Math" w:hAnsi="Cambria Math"/>
            </w:rPr>
            <m:t xml:space="preserve">t</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r>
            <w:rPr>
              <w:rFonts w:ascii="Cambria Math" w:hAnsi="Cambria Math"/>
            </w:rPr>
            <m:t xml:space="preserve">u</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t</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g</m:t>
          </m:r>
          <m:r>
            <w:rPr>
              <w:rFonts w:ascii="Cambria Math" w:hAnsi="Cambria Math"/>
            </w:rPr>
            <m:t xml:space="preserve">t</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r>
            <w:rPr>
              <w:rFonts w:ascii="Cambria Math" w:hAnsi="Cambria Math"/>
            </w:rPr>
            <m:t xml:space="preserve">g</m:t>
          </m:r>
          <m:r>
            <w:rPr>
              <w:rFonts w:ascii="Cambria Math" w:hAnsi="Cambria Math"/>
            </w:rPr>
            <m:t xml:space="preserve">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sSup>
                <m:e>
                  <m:sSub>
                    <m:e>
                      <m:r>
                        <w:rPr>
                          <w:rFonts w:ascii="Cambria Math" w:hAnsi="Cambria Math"/>
                        </w:rPr>
                        <m:t xml:space="preserve">v</m:t>
                      </m:r>
                    </m:e>
                    <m:sub>
                      <m:r>
                        <w:rPr>
                          <w:rFonts w:ascii="Cambria Math" w:hAnsi="Cambria Math"/>
                        </w:rPr>
                        <m:t xml:space="preserve">x</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v</m:t>
                      </m:r>
                    </m:e>
                    <m:sub>
                      <m:r>
                        <w:rPr>
                          <w:rFonts w:ascii="Cambria Math" w:hAnsi="Cambria Math"/>
                        </w:rPr>
                        <m:t xml:space="preserve">y</m:t>
                      </m:r>
                    </m:sub>
                  </m:sSub>
                </m:e>
                <m:sup>
                  <m:r>
                    <w:rPr>
                      <w:rFonts w:ascii="Cambria Math" w:hAnsi="Cambria Math"/>
                    </w:rPr>
                    <m:t xml:space="preserve">2</m:t>
                  </m:r>
                </m:sup>
              </m:sSup>
            </m:e>
          </m:ra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sSup>
                <m:e>
                  <m:r>
                    <w:rPr>
                      <w:rFonts w:ascii="Cambria Math" w:hAnsi="Cambria Math"/>
                    </w:rPr>
                    <m:t xml:space="preserve">u</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g</m:t>
                  </m:r>
                </m:e>
                <m:sup>
                  <m:r>
                    <w:rPr>
                      <w:rFonts w:ascii="Cambria Math" w:hAnsi="Cambria Math"/>
                    </w:rPr>
                    <m:t xml:space="preserve">2</m:t>
                  </m:r>
                </m:sup>
              </m:sSup>
              <m:sSup>
                <m:e>
                  <m:r>
                    <w:rPr>
                      <w:rFonts w:ascii="Cambria Math" w:hAnsi="Cambria Math"/>
                    </w:rPr>
                    <m:t xml:space="preserve">t</m:t>
                  </m:r>
                </m:e>
                <m:sup>
                  <m:r>
                    <w:rPr>
                      <w:rFonts w:ascii="Cambria Math" w:hAnsi="Cambria Math"/>
                    </w:rPr>
                    <m:t xml:space="preserve">2</m:t>
                  </m:r>
                </m:sup>
              </m:sSup>
            </m:e>
          </m:rad>
        </m:oMath>
      </m:oMathPara>
    </w:p>
    <w:p>
      <w:pPr>
        <w:pStyle w:val="Normal"/>
        <w:bidi w:val="0"/>
        <w:spacing w:lineRule="auto" w:line="360"/>
        <w:jc w:val="both"/>
        <w:rPr>
          <w:i w:val="false"/>
          <w:i w:val="false"/>
          <w:sz w:val="32"/>
          <w:szCs w:val="24"/>
          <w:lang w:val="en-US" w:eastAsia="en-US" w:bidi="ar-SA"/>
        </w:rPr>
      </w:pPr>
      <w:r>
        <w:rPr>
          <w:i w:val="false"/>
          <w:sz w:val="32"/>
          <w:szCs w:val="24"/>
          <w:lang w:val="en-US" w:eastAsia="en-US" w:bidi="ar-SA"/>
        </w:rPr>
        <w:t>The angle that the velocity, v made with the x-axis is given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sSub>
                    <m:e>
                      <m:r>
                        <w:rPr>
                          <w:rFonts w:ascii="Cambria Math" w:hAnsi="Cambria Math"/>
                        </w:rPr>
                        <m:t xml:space="preserve">v</m:t>
                      </m:r>
                    </m:e>
                    <m:sub>
                      <m:r>
                        <w:rPr>
                          <w:rFonts w:ascii="Cambria Math" w:hAnsi="Cambria Math"/>
                        </w:rPr>
                        <m:t xml:space="preserve">y</m:t>
                      </m:r>
                    </m:sub>
                  </m:sSub>
                </m:num>
                <m:den>
                  <m:sSub>
                    <m:e>
                      <m:r>
                        <w:rPr>
                          <w:rFonts w:ascii="Cambria Math" w:hAnsi="Cambria Math"/>
                        </w:rPr>
                        <m:t xml:space="preserve">v</m:t>
                      </m:r>
                    </m:e>
                    <m:sub>
                      <m:r>
                        <w:rPr>
                          <w:rFonts w:ascii="Cambria Math" w:hAnsi="Cambria Math"/>
                        </w:rPr>
                        <m:t xml:space="preserve">x</m:t>
                      </m:r>
                    </m:sub>
                  </m:sSub>
                </m:den>
              </m:f>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
                    <w:rPr>
                      <w:rFonts w:ascii="Cambria Math" w:hAnsi="Cambria Math"/>
                    </w:rPr>
                    <m:t xml:space="preserve">g</m:t>
                  </m:r>
                  <m:r>
                    <w:rPr>
                      <w:rFonts w:ascii="Cambria Math" w:hAnsi="Cambria Math"/>
                    </w:rPr>
                    <m:t xml:space="preserve">t</m:t>
                  </m:r>
                </m:num>
                <m:den>
                  <m:r>
                    <w:rPr>
                      <w:rFonts w:ascii="Cambria Math" w:hAnsi="Cambria Math"/>
                    </w:rPr>
                    <m:t xml:space="preserve">u</m:t>
                  </m:r>
                </m:den>
              </m:f>
            </m:e>
          </m:d>
        </m:oMath>
      </m:oMathPara>
    </w:p>
    <w:p>
      <w:pPr>
        <w:pStyle w:val="Normal"/>
        <w:bidi w:val="0"/>
        <w:spacing w:lineRule="auto" w:line="360"/>
        <w:jc w:val="both"/>
        <w:rPr>
          <w:i w:val="false"/>
          <w:i w:val="false"/>
          <w:sz w:val="32"/>
          <w:szCs w:val="24"/>
          <w:lang w:val="en-US" w:bidi="ar-SA"/>
        </w:rPr>
      </w:pPr>
      <w:r>
        <w:rPr>
          <w:i w:val="false"/>
          <w:sz w:val="32"/>
          <w:szCs w:val="24"/>
          <w:lang w:val="en-US" w:bidi="ar-SA"/>
        </w:rPr>
        <w:t>Time of flight is given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h</m:t>
                  </m:r>
                </m:num>
                <m:den>
                  <m:r>
                    <w:rPr>
                      <w:rFonts w:ascii="Cambria Math" w:hAnsi="Cambria Math"/>
                    </w:rPr>
                    <m:t xml:space="preserve">g</m:t>
                  </m:r>
                </m:den>
              </m:f>
            </m:e>
          </m:rad>
        </m:oMath>
      </m:oMathPara>
    </w:p>
    <w:p>
      <w:pPr>
        <w:pStyle w:val="Normal"/>
        <w:bidi w:val="0"/>
        <w:spacing w:lineRule="auto" w:line="360"/>
        <w:jc w:val="both"/>
        <w:rPr>
          <w:i w:val="false"/>
          <w:i w:val="false"/>
          <w:sz w:val="32"/>
          <w:szCs w:val="24"/>
          <w:lang w:val="en-US" w:eastAsia="en-US" w:bidi="ar-SA"/>
        </w:rPr>
      </w:pPr>
      <w:r>
        <w:rPr>
          <w:i w:val="false"/>
          <w:sz w:val="32"/>
          <w:szCs w:val="24"/>
          <w:lang w:val="en-US" w:eastAsia="en-US" w:bidi="ar-SA"/>
        </w:rPr>
        <w:t>Range, x</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uT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u</m:t>
          </m:r>
          <m:rad>
            <m:radPr>
              <m:degHide m:val="1"/>
            </m:radPr>
            <m:deg/>
            <m:e>
              <m:f>
                <m:num>
                  <m:r>
                    <w:rPr>
                      <w:rFonts w:ascii="Cambria Math" w:hAnsi="Cambria Math"/>
                    </w:rPr>
                    <m:t xml:space="preserve">2</m:t>
                  </m:r>
                  <m:r>
                    <w:rPr>
                      <w:rFonts w:ascii="Cambria Math" w:hAnsi="Cambria Math"/>
                    </w:rPr>
                    <m:t xml:space="preserve">h</m:t>
                  </m:r>
                </m:num>
                <m:den>
                  <m:r>
                    <w:rPr>
                      <w:rFonts w:ascii="Cambria Math" w:hAnsi="Cambria Math"/>
                    </w:rPr>
                    <m:t xml:space="preserve">g</m:t>
                  </m:r>
                </m:den>
              </m:f>
            </m:e>
          </m:rad>
        </m:oMath>
      </m:oMathPara>
    </w:p>
    <w:p>
      <w:pPr>
        <w:pStyle w:val="Normal"/>
        <w:bidi w:val="0"/>
        <w:spacing w:lineRule="auto" w:line="360"/>
        <w:jc w:val="both"/>
        <w:rPr>
          <w:sz w:val="32"/>
          <w:szCs w:val="24"/>
        </w:rPr>
      </w:pPr>
      <w:r>
        <w:rPr>
          <w:sz w:val="32"/>
          <w:szCs w:val="24"/>
        </w:rPr>
        <w:t>Case 3:</w:t>
      </w:r>
    </w:p>
    <w:p>
      <w:pPr>
        <w:pStyle w:val="Normal"/>
        <w:bidi w:val="0"/>
        <w:spacing w:lineRule="auto" w:line="360"/>
        <w:jc w:val="both"/>
        <w:rPr>
          <w:sz w:val="32"/>
          <w:szCs w:val="24"/>
        </w:rPr>
      </w:pPr>
      <w:r>
        <w:rPr>
          <w:sz w:val="32"/>
          <w:szCs w:val="24"/>
        </w:rPr>
        <w:t xml:space="preserve">An object shot from the back of a building of height (H) and initial velocity (u) </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uT</m:t>
          </m:r>
          <m:r>
            <w:rPr>
              <w:rFonts w:ascii="Cambria Math" w:hAnsi="Cambria Math"/>
            </w:rPr>
            <m:t xml:space="preserve">sin</m:t>
          </m:r>
          <m:r>
            <w:rPr>
              <w:rFonts w:ascii="Cambria Math" w:hAnsi="Cambria Math"/>
            </w:rPr>
            <m:t xml:space="preserve">θ</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sSup>
            <m:e>
              <m:r>
                <w:rPr>
                  <w:rFonts w:ascii="Cambria Math" w:hAnsi="Cambria Math"/>
                </w:rPr>
                <m:t xml:space="preserve">T</m:t>
              </m:r>
            </m:e>
            <m:sup>
              <m:r>
                <w:rPr>
                  <w:rFonts w:ascii="Cambria Math" w:hAnsi="Cambria Math"/>
                </w:rPr>
                <m:t xml:space="preserve">2</m:t>
              </m:r>
            </m:sup>
          </m:sSup>
        </m:oMath>
      </m:oMathPara>
    </w:p>
    <w:p>
      <w:pPr>
        <w:pStyle w:val="Normal"/>
        <w:bidi w:val="0"/>
        <w:spacing w:lineRule="auto" w:line="360"/>
        <w:jc w:val="both"/>
        <w:rPr>
          <w:rFonts w:eastAsia="宋体"/>
          <w:i w:val="false"/>
          <w:i w:val="false"/>
          <w:sz w:val="32"/>
          <w:szCs w:val="24"/>
        </w:rPr>
      </w:pPr>
      <w:r>
        <w:rPr>
          <w:rFonts w:eastAsia="宋体"/>
          <w:i w:val="false"/>
          <w:sz w:val="32"/>
          <w:szCs w:val="24"/>
        </w:rPr>
      </w:r>
    </w:p>
    <w:p>
      <w:pPr>
        <w:pStyle w:val="Normal"/>
        <w:bidi w:val="0"/>
        <w:spacing w:lineRule="auto" w:line="360"/>
        <w:jc w:val="both"/>
        <w:rPr>
          <w:rFonts w:eastAsia="宋体"/>
          <w:sz w:val="32"/>
          <w:szCs w:val="24"/>
        </w:rPr>
      </w:pPr>
      <w:r>
        <w:rPr>
          <w:rFonts w:eastAsia="宋体"/>
          <w:sz w:val="32"/>
          <w:szCs w:val="24"/>
        </w:rPr>
        <w:t>Range (x)</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uT</m:t>
          </m:r>
          <m:r>
            <w:rPr>
              <w:rFonts w:ascii="Cambria Math" w:hAnsi="Cambria Math"/>
            </w:rPr>
            <m:t xml:space="preserve">cos</m:t>
          </m:r>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x</m:t>
              </m:r>
            </m:num>
            <m:den>
              <m:r>
                <w:rPr>
                  <w:rFonts w:ascii="Cambria Math" w:hAnsi="Cambria Math"/>
                </w:rPr>
                <m:t xml:space="preserve">u</m:t>
              </m:r>
              <m:r>
                <w:rPr>
                  <w:rFonts w:ascii="Cambria Math" w:hAnsi="Cambria Math"/>
                </w:rPr>
                <m:t xml:space="preserve">cos</m:t>
              </m:r>
              <m:r>
                <w:rPr>
                  <w:rFonts w:ascii="Cambria Math" w:hAnsi="Cambria Math"/>
                </w:rPr>
                <m:t xml:space="preserve">θ</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u</m:t>
          </m:r>
          <m:r>
            <w:rPr>
              <w:rFonts w:ascii="Cambria Math" w:hAnsi="Cambria Math"/>
            </w:rPr>
            <m:t xml:space="preserve">.</m:t>
          </m:r>
          <m:f>
            <m:num>
              <m:r>
                <w:rPr>
                  <w:rFonts w:ascii="Cambria Math" w:hAnsi="Cambria Math"/>
                </w:rPr>
                <m:t xml:space="preserve">x</m:t>
              </m:r>
            </m:num>
            <m:den>
              <m:sSub>
                <m:e>
                  <m:r>
                    <w:rPr>
                      <w:rFonts w:ascii="Cambria Math" w:hAnsi="Cambria Math"/>
                    </w:rPr>
                    <m:t xml:space="preserve">u</m:t>
                  </m:r>
                </m:e>
                <m:sub>
                  <m:r>
                    <w:rPr>
                      <w:rFonts w:ascii="Cambria Math" w:hAnsi="Cambria Math"/>
                    </w:rPr>
                    <m:t xml:space="preserve">x</m:t>
                  </m:r>
                </m:sub>
              </m:sSub>
            </m:den>
          </m:f>
          <m:r>
            <w:rPr>
              <w:rFonts w:ascii="Cambria Math" w:hAnsi="Cambria Math"/>
            </w:rPr>
            <m:t xml:space="preserve">sin</m:t>
          </m:r>
          <m:r>
            <w:rPr>
              <w:rFonts w:ascii="Cambria Math" w:hAnsi="Cambria Math"/>
            </w:rPr>
            <m:t xml:space="preserve">θ</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sSup>
            <m:e>
              <m:d>
                <m:dPr>
                  <m:begChr m:val="("/>
                  <m:endChr m:val=")"/>
                </m:dPr>
                <m:e>
                  <m:f>
                    <m:num>
                      <m:r>
                        <w:rPr>
                          <w:rFonts w:ascii="Cambria Math" w:hAnsi="Cambria Math"/>
                        </w:rPr>
                        <m:t xml:space="preserve">x</m:t>
                      </m:r>
                    </m:num>
                    <m:den>
                      <m:sSub>
                        <m:e>
                          <m:r>
                            <w:rPr>
                              <w:rFonts w:ascii="Cambria Math" w:hAnsi="Cambria Math"/>
                            </w:rPr>
                            <m:t xml:space="preserve">u</m:t>
                          </m:r>
                        </m:e>
                        <m:sub>
                          <m:r>
                            <w:rPr>
                              <w:rFonts w:ascii="Cambria Math" w:hAnsi="Cambria Math"/>
                            </w:rPr>
                            <m:t xml:space="preserve">x</m:t>
                          </m:r>
                        </m:sub>
                      </m:sSub>
                    </m:den>
                  </m:f>
                </m:e>
              </m:d>
            </m:e>
            <m:sup>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u</m:t>
          </m:r>
          <m:r>
            <w:rPr>
              <w:rFonts w:ascii="Cambria Math" w:hAnsi="Cambria Math"/>
            </w:rPr>
            <m:t xml:space="preserve">.</m:t>
          </m:r>
          <m:f>
            <m:num>
              <m:r>
                <w:rPr>
                  <w:rFonts w:ascii="Cambria Math" w:hAnsi="Cambria Math"/>
                </w:rPr>
                <m:t xml:space="preserve">x</m:t>
              </m:r>
            </m:num>
            <m:den>
              <m:r>
                <w:rPr>
                  <w:rFonts w:ascii="Cambria Math" w:hAnsi="Cambria Math"/>
                </w:rPr>
                <m:t xml:space="preserve">u</m:t>
              </m:r>
              <m:r>
                <w:rPr>
                  <w:rFonts w:ascii="Cambria Math" w:hAnsi="Cambria Math"/>
                </w:rPr>
                <m:t xml:space="preserve">cos</m:t>
              </m:r>
              <m:r>
                <w:rPr>
                  <w:rFonts w:ascii="Cambria Math" w:hAnsi="Cambria Math"/>
                </w:rPr>
                <m:t xml:space="preserve">θ</m:t>
              </m:r>
            </m:den>
          </m:f>
          <m:r>
            <w:rPr>
              <w:rFonts w:ascii="Cambria Math" w:hAnsi="Cambria Math"/>
            </w:rPr>
            <m:t xml:space="preserve">sin</m:t>
          </m:r>
          <m:r>
            <w:rPr>
              <w:rFonts w:ascii="Cambria Math" w:hAnsi="Cambria Math"/>
            </w:rPr>
            <m:t xml:space="preserve">θ</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sSup>
            <m:e>
              <m:d>
                <m:dPr>
                  <m:begChr m:val="("/>
                  <m:endChr m:val=")"/>
                </m:dPr>
                <m:e>
                  <m:f>
                    <m:num>
                      <m:r>
                        <w:rPr>
                          <w:rFonts w:ascii="Cambria Math" w:hAnsi="Cambria Math"/>
                        </w:rPr>
                        <m:t xml:space="preserve">x</m:t>
                      </m:r>
                    </m:num>
                    <m:den>
                      <m:r>
                        <w:rPr>
                          <w:rFonts w:ascii="Cambria Math" w:hAnsi="Cambria Math"/>
                        </w:rPr>
                        <m:t xml:space="preserve">u</m:t>
                      </m:r>
                      <m:r>
                        <w:rPr>
                          <w:rFonts w:ascii="Cambria Math" w:hAnsi="Cambria Math"/>
                        </w:rPr>
                        <m:t xml:space="preserve">cos</m:t>
                      </m:r>
                      <m:r>
                        <w:rPr>
                          <w:rFonts w:ascii="Cambria Math" w:hAnsi="Cambria Math"/>
                        </w:rPr>
                        <m:t xml:space="preserve">θ</m:t>
                      </m:r>
                    </m:den>
                  </m:f>
                </m:e>
              </m:d>
            </m:e>
            <m:sup>
              <m:r>
                <w:rPr>
                  <w:rFonts w:ascii="Cambria Math" w:hAnsi="Cambria Math"/>
                </w:rPr>
                <m:t xml:space="preserve">2</m:t>
              </m:r>
            </m:sup>
          </m:sSup>
        </m:oMath>
      </m:oMathPara>
    </w:p>
    <w:p>
      <w:pPr>
        <w:pStyle w:val="Normal"/>
        <w:bidi w:val="0"/>
        <w:spacing w:lineRule="auto" w:line="360"/>
        <w:jc w:val="both"/>
        <w:rPr>
          <w:rFonts w:eastAsia="宋体"/>
          <w:sz w:val="32"/>
          <w:szCs w:val="24"/>
        </w:rPr>
      </w:pPr>
      <w:r>
        <w:rPr>
          <w:rFonts w:eastAsia="宋体"/>
          <w:sz w:val="32"/>
          <w:szCs w:val="24"/>
        </w:rPr>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f>
            <m:num>
              <m:r>
                <w:rPr>
                  <w:rFonts w:ascii="Cambria Math" w:hAnsi="Cambria Math"/>
                </w:rPr>
                <m:t xml:space="preserve">x</m:t>
              </m:r>
              <m:r>
                <w:rPr>
                  <w:rFonts w:ascii="Cambria Math" w:hAnsi="Cambria Math"/>
                </w:rPr>
                <m:t xml:space="preserve">sin</m:t>
              </m:r>
              <m:r>
                <w:rPr>
                  <w:rFonts w:ascii="Cambria Math" w:hAnsi="Cambria Math"/>
                </w:rPr>
                <m:t xml:space="preserve">θ</m:t>
              </m:r>
            </m:num>
            <m:den>
              <m:r>
                <w:rPr>
                  <w:rFonts w:ascii="Cambria Math" w:hAnsi="Cambria Math"/>
                </w:rPr>
                <m:t xml:space="preserve">cos</m:t>
              </m:r>
              <m:r>
                <w:rPr>
                  <w:rFonts w:ascii="Cambria Math" w:hAnsi="Cambria Math"/>
                </w:rPr>
                <m:t xml:space="preserve">θ</m:t>
              </m:r>
            </m:den>
          </m:f>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d>
            <m:dPr>
              <m:begChr m:val="("/>
              <m:endChr m:val=")"/>
            </m:dPr>
            <m:e>
              <m:f>
                <m:num>
                  <m:sSup>
                    <m:e>
                      <m:r>
                        <w:rPr>
                          <w:rFonts w:ascii="Cambria Math" w:hAnsi="Cambria Math"/>
                        </w:rPr>
                        <m:t xml:space="preserve">x</m:t>
                      </m:r>
                    </m:e>
                    <m:sup>
                      <m:r>
                        <w:rPr>
                          <w:rFonts w:ascii="Cambria Math" w:hAnsi="Cambria Math"/>
                        </w:rPr>
                        <m:t xml:space="preserve">2</m:t>
                      </m:r>
                    </m:sup>
                  </m:sSup>
                </m:num>
                <m:den>
                  <m:sSup>
                    <m:e>
                      <m:r>
                        <w:rPr>
                          <w:rFonts w:ascii="Cambria Math" w:hAnsi="Cambria Math"/>
                        </w:rPr>
                        <m:t xml:space="preserve">u</m:t>
                      </m:r>
                    </m:e>
                    <m:sup>
                      <m:r>
                        <w:rPr>
                          <w:rFonts w:ascii="Cambria Math" w:hAnsi="Cambria Math"/>
                        </w:rPr>
                        <m:t xml:space="preserve">2</m:t>
                      </m:r>
                    </m:sup>
                  </m:sSup>
                </m:den>
              </m:f>
            </m:e>
          </m:d>
          <m:r>
            <w:rPr>
              <w:rFonts w:ascii="Cambria Math" w:hAnsi="Cambria Math"/>
            </w:rPr>
            <m:t xml:space="preserve">.</m:t>
          </m:r>
          <m:d>
            <m:dPr>
              <m:begChr m:val="("/>
              <m:endChr m:val=")"/>
            </m:dPr>
            <m:e>
              <m:f>
                <m:num>
                  <m:r>
                    <w:rPr>
                      <w:rFonts w:ascii="Cambria Math" w:hAnsi="Cambria Math"/>
                    </w:rPr>
                    <m:t xml:space="preserve">1</m:t>
                  </m:r>
                </m:num>
                <m:den>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θ</m:t>
                  </m:r>
                </m:den>
              </m:f>
            </m:e>
          </m:d>
        </m:oMath>
      </m:oMathPara>
    </w:p>
    <w:p>
      <w:pPr>
        <w:pStyle w:val="Normal"/>
        <w:bidi w:val="0"/>
        <w:spacing w:lineRule="auto" w:line="360"/>
        <w:jc w:val="both"/>
        <w:rPr>
          <w:rFonts w:eastAsia="宋体"/>
          <w:sz w:val="32"/>
          <w:szCs w:val="24"/>
        </w:rPr>
      </w:pPr>
      <w:r>
        <w:rPr>
          <w:rFonts w:eastAsia="宋体"/>
          <w:sz w:val="32"/>
          <w:szCs w:val="24"/>
        </w:rPr>
        <w:t xml:space="preserve">But </w:t>
      </w:r>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sin</m:t>
              </m:r>
              <m:r>
                <w:rPr>
                  <w:rFonts w:ascii="Cambria Math" w:hAnsi="Cambria Math"/>
                </w:rPr>
                <m:t xml:space="preserve">θ</m:t>
              </m:r>
            </m:num>
            <m:den>
              <m:r>
                <w:rPr>
                  <w:rFonts w:ascii="Cambria Math" w:hAnsi="Cambria Math"/>
                </w:rPr>
                <m:t xml:space="preserve">cos</m:t>
              </m:r>
              <m:r>
                <w:rPr>
                  <w:rFonts w:ascii="Cambria Math" w:hAnsi="Cambria Math"/>
                </w:rPr>
                <m:t xml:space="preserve">θ</m:t>
              </m:r>
            </m:den>
          </m:f>
          <m:r>
            <w:rPr>
              <w:rFonts w:ascii="Cambria Math" w:hAnsi="Cambria Math"/>
            </w:rPr>
            <m:t xml:space="preserve">=</m:t>
          </m:r>
          <m:r>
            <w:rPr>
              <w:rFonts w:ascii="Cambria Math" w:hAnsi="Cambria Math"/>
            </w:rPr>
            <m:t xml:space="preserve">tan</m:t>
          </m:r>
          <m:r>
            <w:rPr>
              <w:rFonts w:ascii="Cambria Math" w:hAnsi="Cambria Math"/>
            </w:rPr>
            <m:t xml:space="preserve">θ</m:t>
          </m:r>
        </m:oMath>
      </m:oMathPara>
    </w:p>
    <w:p>
      <w:pPr>
        <w:pStyle w:val="Normal"/>
        <w:bidi w:val="0"/>
        <w:spacing w:lineRule="auto" w:line="360"/>
        <w:jc w:val="both"/>
        <w:rPr>
          <w:rFonts w:eastAsia="宋体"/>
          <w:sz w:val="32"/>
          <w:szCs w:val="24"/>
        </w:rPr>
      </w:pPr>
      <w:r>
        <w:rPr>
          <w:rFonts w:eastAsia="宋体"/>
          <w:sz w:val="32"/>
          <w:szCs w:val="24"/>
        </w:rPr>
        <w:t>And</w:t>
      </w:r>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cos</m:t>
              </m:r>
              <m:r>
                <w:rPr>
                  <w:rFonts w:ascii="Cambria Math" w:hAnsi="Cambria Math"/>
                </w:rPr>
                <m:t xml:space="preserve">θ</m:t>
              </m:r>
            </m:den>
          </m:f>
          <m:r>
            <w:rPr>
              <w:rFonts w:ascii="Cambria Math" w:hAnsi="Cambria Math"/>
            </w:rPr>
            <m:t xml:space="preserve">=</m:t>
          </m:r>
          <m:r>
            <w:rPr>
              <w:rFonts w:ascii="Cambria Math" w:hAnsi="Cambria Math"/>
            </w:rPr>
            <m:t xml:space="preserve">sec</m:t>
          </m:r>
          <m:r>
            <w:rPr>
              <w:rFonts w:ascii="Cambria Math" w:hAnsi="Cambria Math"/>
            </w:rPr>
            <m:t xml:space="preserve">θ</m:t>
          </m:r>
        </m:oMath>
      </m:oMathPara>
    </w:p>
    <w:p>
      <w:pPr>
        <w:pStyle w:val="Normal"/>
        <w:bidi w:val="0"/>
        <w:spacing w:lineRule="auto" w:line="360"/>
        <w:jc w:val="both"/>
        <w:rPr>
          <w:rFonts w:eastAsia="宋体"/>
          <w:sz w:val="32"/>
          <w:szCs w:val="24"/>
        </w:rPr>
      </w:pPr>
      <w:r>
        <w:rPr>
          <w:rFonts w:eastAsia="宋体"/>
          <w:sz w:val="32"/>
          <w:szCs w:val="24"/>
        </w:rPr>
        <w:t>Therefore</w:t>
      </w:r>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1</m:t>
              </m:r>
            </m:num>
            <m:den>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θ</m:t>
              </m:r>
            </m:den>
          </m:f>
          <m:r>
            <w:rPr>
              <w:rFonts w:ascii="Cambria Math" w:hAnsi="Cambria Math"/>
            </w:rPr>
            <m:t xml:space="preserve">=</m:t>
          </m:r>
          <m:sSup>
            <m:e>
              <m:r>
                <w:rPr>
                  <w:rFonts w:ascii="Cambria Math" w:hAnsi="Cambria Math"/>
                </w:rPr>
                <m:t xml:space="preserve">sec</m:t>
              </m:r>
            </m:e>
            <m:sup>
              <m:r>
                <w:rPr>
                  <w:rFonts w:ascii="Cambria Math" w:hAnsi="Cambria Math"/>
                </w:rPr>
                <m:t xml:space="preserve">2</m:t>
              </m:r>
            </m:sup>
          </m:sSup>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x</m:t>
          </m:r>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g</m:t>
              </m:r>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u</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sec</m:t>
              </m:r>
            </m:e>
            <m:sup>
              <m:r>
                <w:rPr>
                  <w:rFonts w:ascii="Cambria Math" w:hAnsi="Cambria Math"/>
                </w:rPr>
                <m:t xml:space="preserve">2</m:t>
              </m:r>
            </m:sup>
          </m:sSup>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x</m:t>
          </m:r>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d>
            <m:dPr>
              <m:begChr m:val="("/>
              <m:endChr m:val=")"/>
            </m:dPr>
            <m:e>
              <m:f>
                <m:num>
                  <m:sSup>
                    <m:e>
                      <m:r>
                        <w:rPr>
                          <w:rFonts w:ascii="Cambria Math" w:hAnsi="Cambria Math"/>
                        </w:rPr>
                        <m:t xml:space="preserve">x</m:t>
                      </m:r>
                    </m:e>
                    <m:sup>
                      <m:r>
                        <w:rPr>
                          <w:rFonts w:ascii="Cambria Math" w:hAnsi="Cambria Math"/>
                        </w:rPr>
                        <m:t xml:space="preserve">2</m:t>
                      </m:r>
                    </m:sup>
                  </m:sSup>
                </m:num>
                <m:den>
                  <m:sSup>
                    <m:e>
                      <m:r>
                        <w:rPr>
                          <w:rFonts w:ascii="Cambria Math" w:hAnsi="Cambria Math"/>
                        </w:rPr>
                        <m:t xml:space="preserve">u</m:t>
                      </m:r>
                    </m:e>
                    <m:sup>
                      <m:r>
                        <w:rPr>
                          <w:rFonts w:ascii="Cambria Math" w:hAnsi="Cambria Math"/>
                        </w:rPr>
                        <m:t xml:space="preserve">2</m:t>
                      </m:r>
                    </m:sup>
                  </m:sSup>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θ</m:t>
                  </m:r>
                </m:den>
              </m:f>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x</m:t>
          </m:r>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d>
            <m:dPr>
              <m:begChr m:val="("/>
              <m:endChr m:val=")"/>
            </m:dPr>
            <m:e>
              <m:f>
                <m:num>
                  <m:sSup>
                    <m:e>
                      <m:r>
                        <w:rPr>
                          <w:rFonts w:ascii="Cambria Math" w:hAnsi="Cambria Math"/>
                        </w:rPr>
                        <m:t xml:space="preserve">x</m:t>
                      </m:r>
                    </m:e>
                    <m:sup>
                      <m:r>
                        <w:rPr>
                          <w:rFonts w:ascii="Cambria Math" w:hAnsi="Cambria Math"/>
                        </w:rPr>
                        <m:t xml:space="preserve">2</m:t>
                      </m:r>
                    </m:sup>
                  </m:sSup>
                </m:num>
                <m:den>
                  <m:sSup>
                    <m:e>
                      <m:d>
                        <m:dPr>
                          <m:begChr m:val="("/>
                          <m:endChr m:val=")"/>
                        </m:dPr>
                        <m:e>
                          <m:r>
                            <w:rPr>
                              <w:rFonts w:ascii="Cambria Math" w:hAnsi="Cambria Math"/>
                            </w:rPr>
                            <m:t xml:space="preserve">u</m:t>
                          </m:r>
                          <m:r>
                            <w:rPr>
                              <w:rFonts w:ascii="Cambria Math" w:hAnsi="Cambria Math"/>
                            </w:rPr>
                            <m:t xml:space="preserve">cos</m:t>
                          </m:r>
                          <m:r>
                            <w:rPr>
                              <w:rFonts w:ascii="Cambria Math" w:hAnsi="Cambria Math"/>
                            </w:rPr>
                            <m:t xml:space="preserve">θ</m:t>
                          </m:r>
                        </m:e>
                      </m:d>
                    </m:e>
                    <m:sup>
                      <m:r>
                        <w:rPr>
                          <w:rFonts w:ascii="Cambria Math" w:hAnsi="Cambria Math"/>
                        </w:rPr>
                        <m:t xml:space="preserve">2</m:t>
                      </m:r>
                    </m:sup>
                  </m:sSup>
                </m:den>
              </m:f>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x</m:t>
          </m:r>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d>
            <m:dPr>
              <m:begChr m:val="("/>
              <m:endChr m:val=")"/>
            </m:dPr>
            <m:e>
              <m:f>
                <m:num>
                  <m:sSup>
                    <m:e>
                      <m:r>
                        <w:rPr>
                          <w:rFonts w:ascii="Cambria Math" w:hAnsi="Cambria Math"/>
                        </w:rPr>
                        <m:t xml:space="preserve">x</m:t>
                      </m:r>
                    </m:e>
                    <m:sup>
                      <m:r>
                        <w:rPr>
                          <w:rFonts w:ascii="Cambria Math" w:hAnsi="Cambria Math"/>
                        </w:rPr>
                        <m:t xml:space="preserve">2</m:t>
                      </m:r>
                    </m:sup>
                  </m:sSup>
                </m:num>
                <m:den>
                  <m:sSup>
                    <m:e>
                      <m:d>
                        <m:dPr>
                          <m:begChr m:val="("/>
                          <m:endChr m:val=")"/>
                        </m:dPr>
                        <m:e>
                          <m:sSub>
                            <m:e>
                              <m:r>
                                <w:rPr>
                                  <w:rFonts w:ascii="Cambria Math" w:hAnsi="Cambria Math"/>
                                </w:rPr>
                                <m:t xml:space="preserve">u</m:t>
                              </m:r>
                            </m:e>
                            <m:sub>
                              <m:r>
                                <w:rPr>
                                  <w:rFonts w:ascii="Cambria Math" w:hAnsi="Cambria Math"/>
                                </w:rPr>
                                <m:t xml:space="preserve">x</m:t>
                              </m:r>
                            </m:sub>
                          </m:sSub>
                        </m:e>
                      </m:d>
                    </m:e>
                    <m:sup>
                      <m:r>
                        <w:rPr>
                          <w:rFonts w:ascii="Cambria Math" w:hAnsi="Cambria Math"/>
                        </w:rPr>
                        <m:t xml:space="preserve">2</m:t>
                      </m:r>
                    </m:sup>
                  </m:sSup>
                </m:den>
              </m:f>
            </m:e>
          </m:d>
        </m:oMath>
      </m:oMathPara>
    </w:p>
    <w:p>
      <w:pPr>
        <w:pStyle w:val="Normal"/>
        <w:bidi w:val="0"/>
        <w:spacing w:lineRule="auto" w:line="360"/>
        <w:jc w:val="both"/>
        <w:rPr>
          <w:rFonts w:eastAsia="宋体"/>
          <w:sz w:val="40"/>
          <w:szCs w:val="24"/>
          <w:u w:val="single"/>
        </w:rPr>
      </w:pPr>
      <w:r>
        <w:rPr>
          <w:rFonts w:eastAsia="宋体"/>
          <w:sz w:val="40"/>
          <w:szCs w:val="24"/>
          <w:u w:val="single"/>
        </w:rPr>
        <w:t>QUESTIONS ON PROJECTILES</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A bullet is fired from a gun with a velocity whose horizontal component is 100ms and the vertical component is 200ms. How long does the bullet take to reach its highest point? (Answer: 20s)</w:t>
      </w:r>
    </w:p>
    <w:p>
      <w:pPr>
        <w:pStyle w:val="ListParagraph"/>
        <w:numPr>
          <w:ilvl w:val="0"/>
          <w:numId w:val="2"/>
        </w:numPr>
        <w:bidi w:val="0"/>
        <w:spacing w:lineRule="auto" w:line="360"/>
        <w:ind w:left="1080" w:right="0" w:hanging="360"/>
        <w:jc w:val="both"/>
        <w:rPr>
          <w:rFonts w:eastAsia="宋体"/>
          <w:sz w:val="32"/>
          <w:szCs w:val="24"/>
        </w:rPr>
      </w:pPr>
      <w:r>
        <w:rPr>
          <w:rFonts w:eastAsia="宋体"/>
          <w:sz w:val="32"/>
          <w:szCs w:val="24"/>
        </w:rPr>
        <w:t>What is the maximum height attained? (Answer: 2000m)</w:t>
      </w:r>
    </w:p>
    <w:p>
      <w:pPr>
        <w:pStyle w:val="ListParagraph"/>
        <w:numPr>
          <w:ilvl w:val="0"/>
          <w:numId w:val="2"/>
        </w:numPr>
        <w:bidi w:val="0"/>
        <w:spacing w:lineRule="auto" w:line="360"/>
        <w:ind w:left="1080" w:right="0" w:hanging="360"/>
        <w:jc w:val="both"/>
        <w:rPr>
          <w:rFonts w:eastAsia="宋体"/>
          <w:sz w:val="32"/>
          <w:szCs w:val="24"/>
        </w:rPr>
      </w:pPr>
      <w:r>
        <w:rPr>
          <w:rFonts w:eastAsia="宋体"/>
          <w:sz w:val="32"/>
          <w:szCs w:val="24"/>
        </w:rPr>
        <w:t>What is the range covered? (Answer: 40000m)</w:t>
      </w:r>
    </w:p>
    <w:p>
      <w:pPr>
        <w:pStyle w:val="ListParagraph"/>
        <w:numPr>
          <w:ilvl w:val="0"/>
          <w:numId w:val="1"/>
        </w:numPr>
        <w:bidi w:val="0"/>
        <w:spacing w:lineRule="auto" w:line="360"/>
        <w:ind w:left="720" w:right="0" w:hanging="360"/>
        <w:jc w:val="both"/>
        <w:rPr/>
      </w:pPr>
      <w:r>
        <w:rPr>
          <w:rFonts w:eastAsia="宋体"/>
          <w:sz w:val="32"/>
          <w:szCs w:val="24"/>
        </w:rPr>
        <w:t>An object is thrown up with a velocity</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5</m:t>
        </m:r>
        <m:r>
          <w:rPr>
            <w:rFonts w:ascii="Cambria Math" w:hAnsi="Cambria Math"/>
          </w:rPr>
          <m:t xml:space="preserve">i</m:t>
        </m:r>
        <m:r>
          <w:rPr>
            <w:rFonts w:ascii="Cambria Math" w:hAnsi="Cambria Math"/>
          </w:rPr>
          <m:t xml:space="preserve">+</m:t>
        </m:r>
        <m:r>
          <w:rPr>
            <w:rFonts w:ascii="Cambria Math" w:hAnsi="Cambria Math"/>
          </w:rPr>
          <m:t xml:space="preserve">8</m:t>
        </m:r>
        <m:r>
          <w:rPr>
            <w:rFonts w:ascii="Cambria Math" w:hAnsi="Cambria Math"/>
          </w:rPr>
          <m:t xml:space="preserve">j</m:t>
        </m:r>
      </m:oMath>
      <w:r>
        <w:rPr>
          <w:rFonts w:eastAsia="宋体"/>
          <w:sz w:val="32"/>
          <w:szCs w:val="24"/>
        </w:rPr>
        <w:t>in</w:t>
      </w:r>
      <w:r>
        <w:rPr/>
      </w:r>
      <m:oMath xmlns:m="http://schemas.openxmlformats.org/officeDocument/2006/math">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sz w:val="32"/>
          <w:szCs w:val="24"/>
        </w:rPr>
        <w:t>.</w:t>
      </w:r>
    </w:p>
    <w:p>
      <w:pPr>
        <w:pStyle w:val="ListParagraph"/>
        <w:numPr>
          <w:ilvl w:val="0"/>
          <w:numId w:val="3"/>
        </w:numPr>
        <w:bidi w:val="0"/>
        <w:spacing w:lineRule="auto" w:line="360"/>
        <w:ind w:left="1080" w:right="0" w:hanging="360"/>
        <w:jc w:val="both"/>
        <w:rPr>
          <w:rFonts w:eastAsia="宋体"/>
          <w:sz w:val="32"/>
          <w:szCs w:val="24"/>
        </w:rPr>
      </w:pPr>
      <w:r>
        <w:rPr>
          <w:rFonts w:eastAsia="宋体"/>
          <w:sz w:val="32"/>
          <w:szCs w:val="24"/>
        </w:rPr>
        <w:t>Find the time taken for the object to reach its maximum height (Answer: 0.82)</w:t>
      </w:r>
    </w:p>
    <w:p>
      <w:pPr>
        <w:pStyle w:val="ListParagraph"/>
        <w:numPr>
          <w:ilvl w:val="0"/>
          <w:numId w:val="3"/>
        </w:numPr>
        <w:bidi w:val="0"/>
        <w:spacing w:lineRule="auto" w:line="360"/>
        <w:ind w:left="1080" w:right="0" w:hanging="360"/>
        <w:jc w:val="both"/>
        <w:rPr>
          <w:rFonts w:eastAsia="宋体"/>
          <w:sz w:val="32"/>
          <w:szCs w:val="24"/>
        </w:rPr>
      </w:pPr>
      <w:r>
        <w:rPr>
          <w:rFonts w:eastAsia="宋体"/>
          <w:sz w:val="32"/>
          <w:szCs w:val="24"/>
        </w:rPr>
        <w:t>Find the horizontal range (Answer: 8.2)</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An object is thrown vertically upward from the top of a mountain of height 100m with the initial velocity of 10ms making an angle of 30 degrees with the top of the mountain</w:t>
      </w:r>
    </w:p>
    <w:p>
      <w:pPr>
        <w:pStyle w:val="ListParagraph"/>
        <w:numPr>
          <w:ilvl w:val="0"/>
          <w:numId w:val="4"/>
        </w:numPr>
        <w:bidi w:val="0"/>
        <w:spacing w:lineRule="auto" w:line="360"/>
        <w:ind w:left="1080" w:right="0" w:hanging="360"/>
        <w:jc w:val="both"/>
        <w:rPr>
          <w:rFonts w:eastAsia="宋体"/>
          <w:sz w:val="32"/>
          <w:szCs w:val="24"/>
        </w:rPr>
      </w:pPr>
      <w:r>
        <w:rPr>
          <w:rFonts w:eastAsia="宋体"/>
          <w:sz w:val="32"/>
          <w:szCs w:val="24"/>
        </w:rPr>
        <w:t>Calculate the maximum height attained by the object from the level ground. (Answer: 101.25)</w:t>
      </w:r>
    </w:p>
    <w:p>
      <w:pPr>
        <w:pStyle w:val="ListParagraph"/>
        <w:numPr>
          <w:ilvl w:val="0"/>
          <w:numId w:val="4"/>
        </w:numPr>
        <w:bidi w:val="0"/>
        <w:spacing w:lineRule="auto" w:line="360"/>
        <w:ind w:left="1080" w:right="0" w:hanging="360"/>
        <w:jc w:val="both"/>
        <w:rPr>
          <w:rFonts w:eastAsia="宋体"/>
          <w:sz w:val="32"/>
          <w:szCs w:val="24"/>
        </w:rPr>
      </w:pPr>
      <w:r>
        <w:rPr>
          <w:rFonts w:eastAsia="宋体"/>
          <w:sz w:val="32"/>
          <w:szCs w:val="24"/>
        </w:rPr>
        <w:t>Time taken to reach maximum height (Answer: 0.5</w:t>
      </w:r>
    </w:p>
    <w:p>
      <w:pPr>
        <w:pStyle w:val="ListParagraph"/>
        <w:numPr>
          <w:ilvl w:val="0"/>
          <w:numId w:val="4"/>
        </w:numPr>
        <w:bidi w:val="0"/>
        <w:spacing w:lineRule="auto" w:line="360"/>
        <w:ind w:left="1080" w:right="0" w:hanging="360"/>
        <w:jc w:val="both"/>
        <w:rPr>
          <w:rFonts w:eastAsia="宋体"/>
          <w:sz w:val="32"/>
          <w:szCs w:val="24"/>
        </w:rPr>
      </w:pPr>
      <w:r>
        <w:rPr>
          <w:rFonts w:eastAsia="宋体"/>
          <w:sz w:val="32"/>
          <w:szCs w:val="24"/>
        </w:rPr>
        <w:t>Time of flight (Answer: 5 or 4)</w:t>
      </w:r>
    </w:p>
    <w:p>
      <w:pPr>
        <w:pStyle w:val="ListParagraph"/>
        <w:numPr>
          <w:ilvl w:val="0"/>
          <w:numId w:val="4"/>
        </w:numPr>
        <w:bidi w:val="0"/>
        <w:spacing w:lineRule="auto" w:line="360"/>
        <w:ind w:left="1080" w:right="0" w:hanging="360"/>
        <w:jc w:val="both"/>
        <w:rPr>
          <w:rFonts w:eastAsia="宋体"/>
          <w:sz w:val="32"/>
          <w:szCs w:val="24"/>
        </w:rPr>
      </w:pPr>
      <w:r>
        <w:rPr>
          <w:rFonts w:eastAsia="宋体"/>
          <w:sz w:val="32"/>
          <w:szCs w:val="24"/>
        </w:rPr>
        <w:t>The maximum horizontal distance covered by the object (43.3m)</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A ball is thrown vertically upwards from the ground with an initial velocity of 20ms. The maximum height reached by the ball is (Answer: 20m) and the time spent in the air by the ball is (4s)</w:t>
      </w:r>
    </w:p>
    <w:p>
      <w:pPr>
        <w:pStyle w:val="Normal"/>
        <w:bidi w:val="0"/>
        <w:spacing w:lineRule="auto" w:line="360"/>
        <w:jc w:val="both"/>
        <w:rPr>
          <w:rFonts w:eastAsia="宋体"/>
          <w:sz w:val="32"/>
          <w:szCs w:val="24"/>
        </w:rPr>
      </w:pPr>
      <w:r>
        <w:rPr>
          <w:rFonts w:eastAsia="宋体"/>
          <w:sz w:val="32"/>
          <w:szCs w:val="24"/>
        </w:rPr>
        <w:t>A ball is thrown vertically upwards from the top of a building with a velocity of 10ms. If it takes 4s for the ball to reach the ground level, the height of the building is (Answer: 40m)</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2023-01-03T16:44:29Z</dcterms:created>
  <dc:creator/>
  <dc:description/>
  <dc:language>en-US</dc:language>
  <cp:lastModifiedBy/>
  <dcterms:modified xsi:type="dcterms:W3CDTF">2023-01-03T16:44:46Z</dcterms:modified>
  <cp:revision>1</cp:revision>
  <dc:subject/>
  <dc:title/>
</cp:coreProperties>
</file>