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53.jpeg" ContentType="image/jpeg"/>
  <Override PartName="/word/media/image23.png" ContentType="image/png"/>
  <Override PartName="/word/media/image27.jpeg" ContentType="image/jpeg"/>
  <Override PartName="/word/media/image57.wmf" ContentType="image/x-wmf"/>
  <Override PartName="/word/media/image17.png" ContentType="image/png"/>
  <Override PartName="/word/media/image5.png" ContentType="image/png"/>
  <Override PartName="/word/media/image35.png" ContentType="image/png"/>
  <Override PartName="/word/media/image50.wmf" ContentType="image/x-wmf"/>
  <Override PartName="/word/media/image43.jpeg" ContentType="image/jpeg"/>
  <Override PartName="/word/media/image29.jpeg" ContentType="image/jpeg"/>
  <Override PartName="/word/media/image34.png" ContentType="image/png"/>
  <Override PartName="/word/media/image4.png" ContentType="image/png"/>
  <Override PartName="/word/media/image16.png" ContentType="image/png"/>
  <Override PartName="/word/media/image56.wmf" ContentType="image/x-wmf"/>
  <Override PartName="/word/media/image3.png" ContentType="image/png"/>
  <Override PartName="/word/media/image15.png" ContentType="image/png"/>
  <Override PartName="/word/media/image55.wmf" ContentType="image/x-wmf"/>
  <Override PartName="/word/media/image32.png" ContentType="image/png"/>
  <Override PartName="/word/media/image2.png" ContentType="image/png"/>
  <Override PartName="/word/media/image14.png" ContentType="image/png"/>
  <Override PartName="/word/media/image25.png" ContentType="image/png"/>
  <Override PartName="/word/media/image60.png" ContentType="image/png"/>
  <Override PartName="/word/media/image58.wmf" ContentType="image/x-wmf"/>
  <Override PartName="/word/media/image22.png" ContentType="image/png"/>
  <Override PartName="/word/media/image59.png" ContentType="image/png"/>
  <Override PartName="/word/media/image10.png" ContentType="image/png"/>
  <Override PartName="/word/media/image36.jpeg" ContentType="image/jpeg"/>
  <Override PartName="/word/media/image21.png" ContentType="image/png"/>
  <Override PartName="/word/media/image28.jpeg" ContentType="image/jpeg"/>
  <Override PartName="/word/media/image26.jpeg" ContentType="image/jpeg"/>
  <Override PartName="/word/media/image61.png" ContentType="image/png"/>
  <Override PartName="/word/media/image24.png" ContentType="image/png"/>
  <Override PartName="/word/media/image31.png" ContentType="image/png"/>
  <Override PartName="/word/media/image11.png" ContentType="image/png"/>
  <Override PartName="/word/media/image51.wmf" ContentType="image/x-wmf"/>
  <Override PartName="/word/media/image19.png" ContentType="image/png"/>
  <Override PartName="/word/media/image7.png" ContentType="image/png"/>
  <Override PartName="/word/media/image42.jpeg" ContentType="image/jpeg"/>
  <Override PartName="/word/media/image18.png" ContentType="image/png"/>
  <Override PartName="/word/media/image40.wmf" ContentType="image/x-wmf"/>
  <Override PartName="/word/media/image6.png" ContentType="image/png"/>
  <Override PartName="/word/media/image12.png" ContentType="image/png"/>
  <Override PartName="/word/media/image52.wmf" ContentType="image/x-wmf"/>
  <Override PartName="/word/media/image8.png" ContentType="image/png"/>
  <Override PartName="/word/media/image1.png" ContentType="image/png"/>
  <Override PartName="/word/media/image13.png" ContentType="image/png"/>
  <Override PartName="/word/media/image33.png" ContentType="image/png"/>
  <Override PartName="/word/media/image54.jpeg" ContentType="image/jpeg"/>
  <Override PartName="/word/media/image9.png" ContentType="image/png"/>
  <Override PartName="/word/media/image30.jpeg" ContentType="image/jpeg"/>
  <Override PartName="/word/media/image20.png" ContentType="image/png"/>
  <Override PartName="/word/media/image37.jpeg" ContentType="image/jpeg"/>
  <Override PartName="/word/media/image38.jpeg" ContentType="image/jpeg"/>
  <Override PartName="/word/media/image39.wmf" ContentType="image/x-wmf"/>
  <Override PartName="/word/media/image41.jpeg" ContentType="image/jpeg"/>
  <Override PartName="/word/media/image44.jpeg" ContentType="image/jpeg"/>
  <Override PartName="/word/media/image49.jpeg" ContentType="image/jpeg"/>
  <Override PartName="/word/media/image45.wmf" ContentType="image/x-wmf"/>
  <Override PartName="/word/media/image46.wmf" ContentType="image/x-wmf"/>
  <Override PartName="/word/media/image48.jpeg" ContentType="image/jpeg"/>
  <Override PartName="/word/media/image47.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2"/>
          <w:szCs w:val="32"/>
        </w:rPr>
      </w:pPr>
      <w:r>
        <w:rPr>
          <w:rFonts w:cs="Calibri" w:cstheme="minorHAnsi"/>
          <w:b/>
          <w:sz w:val="32"/>
          <w:szCs w:val="32"/>
          <w:u w:val="single"/>
        </w:rPr>
        <w:t xml:space="preserve"> </w:t>
      </w:r>
      <w:r>
        <w:rPr>
          <w:rFonts w:cs="Calibri" w:cstheme="minorHAnsi"/>
          <w:b/>
          <w:sz w:val="32"/>
          <w:szCs w:val="32"/>
          <w:u w:val="single"/>
        </w:rPr>
        <w:t>SCALARS AND VECTORS</w:t>
      </w:r>
    </w:p>
    <w:p>
      <w:pPr>
        <w:pStyle w:val="Normal"/>
        <w:rPr>
          <w:sz w:val="32"/>
          <w:szCs w:val="32"/>
        </w:rPr>
      </w:pPr>
      <w:r>
        <w:rPr>
          <w:rFonts w:cs="Calibri" w:cstheme="minorHAnsi"/>
          <w:sz w:val="32"/>
          <w:szCs w:val="32"/>
        </w:rPr>
        <w:t>Apart from classifying physical quantities into fundamental and derived quantities, we can also classify them into scalar and vector quantities.</w:t>
      </w:r>
    </w:p>
    <w:p>
      <w:pPr>
        <w:pStyle w:val="Normal"/>
        <w:rPr>
          <w:sz w:val="32"/>
          <w:szCs w:val="32"/>
        </w:rPr>
      </w:pPr>
      <w:r>
        <w:rPr>
          <w:rFonts w:cs="Calibri" w:cstheme="minorHAnsi"/>
          <w:sz w:val="32"/>
          <w:szCs w:val="32"/>
        </w:rPr>
        <w:t>Scalar Quantities are those quantities which have only magnitude (but no direction). They can be described completely by their magnitude (without direction) Examples of scalar quantities include mass, length, time, temperature, electric current, luminous intensity, amount of substance (mole), distance, altitude, work done, energy, power, density, potential (any form of potential), capacitance, resistance, inductance and pressure etc.</w:t>
      </w:r>
    </w:p>
    <w:p>
      <w:pPr>
        <w:pStyle w:val="Normal"/>
        <w:rPr>
          <w:sz w:val="32"/>
          <w:szCs w:val="32"/>
        </w:rPr>
      </w:pPr>
      <w:r>
        <w:rPr>
          <w:rFonts w:cs="Calibri" w:cstheme="minorHAnsi"/>
          <w:sz w:val="32"/>
          <w:szCs w:val="32"/>
        </w:rPr>
        <w:t>Vector quantities are those quantities which have both magnitude and a specified direction. Examples of vectors include displacement, velocity acceleration, momentum, temperature gradient, impulse, moment (or torque), weight, all forces (tension, up thrust, friction etc.), all fields and field intensities (electric field, magnetic field and gravitational fields etc.) and flux.</w:t>
      </w:r>
    </w:p>
    <w:p>
      <w:pPr>
        <w:pStyle w:val="Normal"/>
        <w:jc w:val="center"/>
        <w:rPr>
          <w:sz w:val="32"/>
          <w:szCs w:val="32"/>
        </w:rPr>
      </w:pPr>
      <w:r>
        <w:rPr>
          <w:rFonts w:cs="Calibri" w:cstheme="minorHAnsi"/>
          <w:b/>
          <w:sz w:val="32"/>
          <w:szCs w:val="32"/>
          <w:u w:val="single"/>
        </w:rPr>
        <w:t>IDEAS FOR REMEMBERING SCALARS AND VECTORS</w:t>
      </w:r>
    </w:p>
    <w:p>
      <w:pPr>
        <w:pStyle w:val="Normal"/>
        <w:rPr>
          <w:sz w:val="32"/>
          <w:szCs w:val="32"/>
        </w:rPr>
      </w:pPr>
      <w:r>
        <w:rPr>
          <w:rFonts w:cs="Calibri" w:cstheme="minorHAnsi"/>
          <w:sz w:val="32"/>
          <w:szCs w:val="32"/>
        </w:rPr>
        <w:t>3 p’s of scalars which are</w:t>
      </w:r>
    </w:p>
    <w:p>
      <w:pPr>
        <w:pStyle w:val="Normal"/>
        <w:rPr>
          <w:sz w:val="32"/>
          <w:szCs w:val="32"/>
        </w:rPr>
      </w:pPr>
      <w:r>
        <w:rPr>
          <w:rFonts w:cs="Calibri" w:cstheme="minorHAnsi"/>
          <w:sz w:val="32"/>
          <w:szCs w:val="32"/>
        </w:rPr>
        <w:t>Power, Pressure and Potential</w:t>
      </w:r>
    </w:p>
    <w:p>
      <w:pPr>
        <w:pStyle w:val="Normal"/>
        <w:rPr>
          <w:sz w:val="32"/>
          <w:szCs w:val="32"/>
        </w:rPr>
      </w:pPr>
      <w:r>
        <w:rPr>
          <w:rFonts w:cs="Calibri" w:cstheme="minorHAnsi"/>
          <w:sz w:val="32"/>
          <w:szCs w:val="32"/>
        </w:rPr>
        <w:t>3 M’s of vectors</w:t>
      </w:r>
    </w:p>
    <w:p>
      <w:pPr>
        <w:pStyle w:val="Normal"/>
        <w:tabs>
          <w:tab w:val="clear" w:pos="720"/>
          <w:tab w:val="left" w:pos="7150" w:leader="none"/>
        </w:tabs>
        <w:rPr>
          <w:sz w:val="32"/>
          <w:szCs w:val="32"/>
        </w:rPr>
      </w:pPr>
      <w:r>
        <w:rPr>
          <w:rFonts w:cs="Calibri" w:cstheme="minorHAnsi"/>
          <w:sz w:val="32"/>
          <w:szCs w:val="32"/>
        </w:rPr>
        <w:t>Momentum, Moment and Magnetic field Intensity</w:t>
        <w:tab/>
      </w:r>
    </w:p>
    <w:p>
      <w:pPr>
        <w:pStyle w:val="Normal"/>
        <w:rPr>
          <w:sz w:val="32"/>
          <w:szCs w:val="32"/>
        </w:rPr>
      </w:pPr>
      <w:r>
        <w:rPr>
          <w:rFonts w:cs="Calibri" w:cstheme="minorHAnsi"/>
          <w:sz w:val="32"/>
          <w:szCs w:val="32"/>
        </w:rPr>
        <w:t>Close Substitute</w:t>
      </w:r>
    </w:p>
    <w:p>
      <w:pPr>
        <w:pStyle w:val="Normal"/>
        <w:rPr>
          <w:sz w:val="32"/>
          <w:szCs w:val="32"/>
        </w:rPr>
      </w:pPr>
      <w:r>
        <w:rPr>
          <w:rFonts w:cs="Calibri" w:cstheme="minorHAnsi"/>
          <w:b/>
          <w:sz w:val="32"/>
          <w:szCs w:val="32"/>
        </w:rPr>
        <w:t>Scalars – Vectors</w:t>
      </w:r>
    </w:p>
    <w:p>
      <w:pPr>
        <w:pStyle w:val="Normal"/>
        <w:rPr>
          <w:sz w:val="32"/>
          <w:szCs w:val="32"/>
        </w:rPr>
      </w:pPr>
      <w:r>
        <w:rPr>
          <w:rFonts w:cs="Calibri" w:cstheme="minorHAnsi"/>
          <w:sz w:val="32"/>
          <w:szCs w:val="32"/>
        </w:rPr>
        <w:t>Distance – Displacement</w:t>
      </w:r>
    </w:p>
    <w:p>
      <w:pPr>
        <w:pStyle w:val="Normal"/>
        <w:rPr>
          <w:sz w:val="32"/>
          <w:szCs w:val="32"/>
        </w:rPr>
      </w:pPr>
      <w:r>
        <w:rPr>
          <w:rFonts w:cs="Calibri" w:cstheme="minorHAnsi"/>
          <w:sz w:val="32"/>
          <w:szCs w:val="32"/>
        </w:rPr>
        <w:t>Temperature – Temperature Gradient</w:t>
      </w:r>
    </w:p>
    <w:p>
      <w:pPr>
        <w:pStyle w:val="Normal"/>
        <w:rPr>
          <w:sz w:val="32"/>
          <w:szCs w:val="32"/>
        </w:rPr>
      </w:pPr>
      <w:r>
        <w:rPr>
          <w:rFonts w:cs="Calibri" w:cstheme="minorHAnsi"/>
          <w:sz w:val="32"/>
          <w:szCs w:val="32"/>
        </w:rPr>
        <w:t>Speed – Velocity</w:t>
      </w:r>
    </w:p>
    <w:p>
      <w:pPr>
        <w:pStyle w:val="Normal"/>
        <w:rPr>
          <w:sz w:val="32"/>
          <w:szCs w:val="32"/>
        </w:rPr>
      </w:pPr>
      <w:r>
        <w:rPr>
          <w:rFonts w:cs="Calibri" w:cstheme="minorHAnsi"/>
          <w:sz w:val="32"/>
          <w:szCs w:val="32"/>
        </w:rPr>
        <w:t>Mass – Weight</w:t>
      </w:r>
    </w:p>
    <w:p>
      <w:pPr>
        <w:pStyle w:val="Normal"/>
        <w:jc w:val="center"/>
        <w:rPr>
          <w:sz w:val="32"/>
          <w:szCs w:val="32"/>
        </w:rPr>
      </w:pPr>
      <w:r>
        <w:rPr>
          <w:rFonts w:cs="Calibri" w:cstheme="minorHAnsi"/>
          <w:b/>
          <w:sz w:val="32"/>
          <w:szCs w:val="32"/>
          <w:u w:val="single"/>
        </w:rPr>
        <w:t>VECTORS</w:t>
      </w:r>
    </w:p>
    <w:p>
      <w:pPr>
        <w:pStyle w:val="Normal"/>
        <w:rPr>
          <w:sz w:val="32"/>
          <w:szCs w:val="32"/>
        </w:rPr>
      </w:pPr>
      <w:r>
        <w:rPr>
          <w:rFonts w:cs="Calibri" w:cstheme="minorHAnsi"/>
          <w:sz w:val="32"/>
          <w:szCs w:val="32"/>
        </w:rPr>
        <w:t>Vectors are parameters possessing magnitude and direction which add according to the parallelogram law.</w:t>
      </w:r>
    </w:p>
    <w:p>
      <w:pPr>
        <w:pStyle w:val="Normal"/>
        <w:rPr>
          <w:sz w:val="32"/>
          <w:szCs w:val="32"/>
        </w:rPr>
      </w:pPr>
      <w:r>
        <w:rPr/>
        <w:drawing>
          <wp:inline distT="0" distB="0" distL="0" distR="0">
            <wp:extent cx="1295400" cy="1000125"/>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2"/>
                    <a:stretch>
                      <a:fillRect/>
                    </a:stretch>
                  </pic:blipFill>
                  <pic:spPr bwMode="auto">
                    <a:xfrm>
                      <a:off x="0" y="0"/>
                      <a:ext cx="1295400" cy="1000125"/>
                    </a:xfrm>
                    <a:prstGeom prst="rect">
                      <a:avLst/>
                    </a:prstGeom>
                  </pic:spPr>
                </pic:pic>
              </a:graphicData>
            </a:graphic>
          </wp:inline>
        </w:drawing>
      </w:r>
    </w:p>
    <w:p>
      <w:pPr>
        <w:pStyle w:val="Normal"/>
        <w:jc w:val="center"/>
        <w:rPr>
          <w:sz w:val="32"/>
          <w:szCs w:val="32"/>
        </w:rPr>
      </w:pPr>
      <w:r>
        <w:rPr>
          <w:rFonts w:cs="Calibri" w:cstheme="minorHAnsi"/>
          <w:b/>
          <w:sz w:val="32"/>
          <w:szCs w:val="32"/>
          <w:u w:val="single"/>
        </w:rPr>
        <w:t>VECTOR CLASSIFICATION</w:t>
      </w:r>
    </w:p>
    <w:p>
      <w:pPr>
        <w:pStyle w:val="Normal"/>
        <w:rPr>
          <w:sz w:val="32"/>
          <w:szCs w:val="32"/>
        </w:rPr>
      </w:pPr>
      <w:r>
        <w:rPr>
          <w:rFonts w:cs="Calibri" w:cstheme="minorHAnsi"/>
          <w:sz w:val="32"/>
          <w:szCs w:val="32"/>
        </w:rPr>
        <w:t>Fixed (or bound) vectors: These have well defined points of application that cannot be changed without affecting an analysis calculation of the vector</w:t>
      </w:r>
    </w:p>
    <w:p>
      <w:pPr>
        <w:pStyle w:val="Normal"/>
        <w:rPr>
          <w:sz w:val="32"/>
          <w:szCs w:val="32"/>
        </w:rPr>
      </w:pPr>
      <w:r>
        <w:rPr>
          <w:rFonts w:cs="Calibri" w:cstheme="minorHAnsi"/>
          <w:sz w:val="32"/>
          <w:szCs w:val="32"/>
        </w:rPr>
        <w:t>Free vectors: These vectors may be freely moved in space without changing their effect on an analysis</w:t>
      </w:r>
    </w:p>
    <w:p>
      <w:pPr>
        <w:pStyle w:val="Normal"/>
        <w:rPr>
          <w:sz w:val="32"/>
          <w:szCs w:val="32"/>
        </w:rPr>
      </w:pPr>
      <w:r>
        <w:rPr>
          <w:rFonts w:cs="Calibri" w:cstheme="minorHAnsi"/>
          <w:sz w:val="32"/>
          <w:szCs w:val="32"/>
        </w:rPr>
        <w:t>Sliding vectors: These vectors may be applied anywhere along their line of action without affecting an analysis</w:t>
      </w:r>
    </w:p>
    <w:p>
      <w:pPr>
        <w:pStyle w:val="Normal"/>
        <w:rPr>
          <w:sz w:val="32"/>
          <w:szCs w:val="32"/>
        </w:rPr>
      </w:pPr>
      <w:r>
        <w:rPr>
          <w:rFonts w:cs="Calibri" w:cstheme="minorHAnsi"/>
          <w:sz w:val="32"/>
          <w:szCs w:val="32"/>
        </w:rPr>
        <w:t>Equal vectors: Two vectors are said to be equal if they have the same magnitude and direction.</w:t>
      </w:r>
    </w:p>
    <w:p>
      <w:pPr>
        <w:pStyle w:val="Normal"/>
        <w:rPr>
          <w:sz w:val="32"/>
          <w:szCs w:val="32"/>
        </w:rPr>
      </w:pPr>
      <w:r>
        <w:rPr>
          <w:rFonts w:cs="Calibri" w:cstheme="minorHAnsi"/>
          <w:sz w:val="32"/>
          <w:szCs w:val="32"/>
        </w:rPr>
        <w:t>Negative vectors: The negative of a vector (A), usually written as (-A) is a vector that has the same magnitude as A but acts in an opposite direction</w:t>
      </w:r>
    </w:p>
    <w:p>
      <w:pPr>
        <w:pStyle w:val="Normal"/>
        <w:rPr>
          <w:sz w:val="32"/>
          <w:szCs w:val="32"/>
        </w:rPr>
      </w:pPr>
      <w:r>
        <w:rPr/>
        <w:drawing>
          <wp:inline distT="0" distB="0" distL="0" distR="0">
            <wp:extent cx="876300" cy="981075"/>
            <wp:effectExtent l="0" t="0" r="0" b="0"/>
            <wp:docPr id="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
                    <pic:cNvPicPr>
                      <a:picLocks noChangeAspect="1" noChangeArrowheads="1"/>
                    </pic:cNvPicPr>
                  </pic:nvPicPr>
                  <pic:blipFill>
                    <a:blip r:embed="rId3"/>
                    <a:stretch>
                      <a:fillRect/>
                    </a:stretch>
                  </pic:blipFill>
                  <pic:spPr bwMode="auto">
                    <a:xfrm>
                      <a:off x="0" y="0"/>
                      <a:ext cx="876300" cy="981075"/>
                    </a:xfrm>
                    <a:prstGeom prst="rect">
                      <a:avLst/>
                    </a:prstGeom>
                  </pic:spPr>
                </pic:pic>
              </a:graphicData>
            </a:graphic>
          </wp:inline>
        </w:drawing>
      </w:r>
    </w:p>
    <w:p>
      <w:pPr>
        <w:pStyle w:val="Normal"/>
        <w:rPr>
          <w:sz w:val="32"/>
          <w:szCs w:val="32"/>
        </w:rPr>
      </w:pPr>
      <w:r>
        <w:rPr>
          <w:rFonts w:cs="Calibri" w:cstheme="minorHAnsi"/>
          <w:sz w:val="32"/>
          <w:szCs w:val="32"/>
        </w:rPr>
        <w:t>Force definition:</w:t>
      </w:r>
    </w:p>
    <w:p>
      <w:pPr>
        <w:pStyle w:val="Normal"/>
        <w:rPr>
          <w:sz w:val="32"/>
          <w:szCs w:val="32"/>
        </w:rPr>
      </w:pPr>
      <w:r>
        <w:rPr>
          <w:rFonts w:cs="Calibri" w:cstheme="minorHAnsi"/>
          <w:sz w:val="32"/>
          <w:szCs w:val="32"/>
        </w:rPr>
        <w:t>It is the action of one body on another characterized by its point of application, magnitude, line of action and sense (direction)</w:t>
      </w:r>
    </w:p>
    <w:p>
      <w:pPr>
        <w:pStyle w:val="Normal"/>
        <w:rPr>
          <w:sz w:val="32"/>
          <w:szCs w:val="32"/>
        </w:rPr>
      </w:pPr>
      <w:r>
        <w:rPr>
          <w:rFonts w:cs="Calibri" w:cstheme="minorHAnsi"/>
          <w:sz w:val="32"/>
          <w:szCs w:val="32"/>
        </w:rPr>
        <w:t>Experiment shows that the effect of two forces may be represented by a single resultant force</w:t>
      </w:r>
    </w:p>
    <w:p>
      <w:pPr>
        <w:pStyle w:val="Normal"/>
        <w:rPr>
          <w:sz w:val="32"/>
          <w:szCs w:val="32"/>
        </w:rPr>
      </w:pPr>
      <w:r>
        <w:rPr>
          <w:rFonts w:cs="Calibri" w:cstheme="minorHAnsi"/>
          <w:sz w:val="32"/>
          <w:szCs w:val="32"/>
        </w:rPr>
        <w:t>The resultant is equivalent to the diagonal of a parallelogram which contains the two forces in adjacent legs</w:t>
      </w:r>
    </w:p>
    <w:p>
      <w:pPr>
        <w:pStyle w:val="Normal"/>
        <w:rPr>
          <w:sz w:val="32"/>
          <w:szCs w:val="32"/>
        </w:rPr>
      </w:pPr>
      <w:r>
        <w:rPr>
          <w:rFonts w:cs="Calibri" w:cstheme="minorHAnsi"/>
          <w:sz w:val="32"/>
          <w:szCs w:val="32"/>
        </w:rPr>
        <w:t>Concurrent forces: These are forces that pass through the same point</w:t>
      </w:r>
    </w:p>
    <w:p>
      <w:pPr>
        <w:pStyle w:val="Normal"/>
        <w:jc w:val="center"/>
        <w:rPr>
          <w:sz w:val="32"/>
          <w:szCs w:val="32"/>
        </w:rPr>
      </w:pPr>
      <w:r>
        <w:rPr>
          <w:rFonts w:cs="Calibri" w:cstheme="minorHAnsi"/>
          <w:b/>
          <w:sz w:val="32"/>
          <w:szCs w:val="32"/>
          <w:u w:val="single"/>
        </w:rPr>
        <w:t>VECTOR REPRESENTATION</w:t>
      </w:r>
    </w:p>
    <w:p>
      <w:pPr>
        <w:pStyle w:val="Normal"/>
        <w:rPr>
          <w:sz w:val="32"/>
          <w:szCs w:val="32"/>
        </w:rPr>
      </w:pPr>
      <w:r>
        <w:rPr>
          <w:rFonts w:eastAsia="宋体" w:cs="Calibri" w:cstheme="minorHAnsi" w:eastAsiaTheme="minorEastAsia"/>
          <w:sz w:val="32"/>
          <w:szCs w:val="32"/>
        </w:rPr>
        <w:t xml:space="preserve">Vectors are represented in boldface letters like </w:t>
      </w:r>
      <w:r>
        <w:rPr>
          <w:rFonts w:eastAsia="宋体" w:cs="Calibri" w:cstheme="minorHAnsi" w:eastAsiaTheme="minorEastAsia"/>
          <w:b/>
          <w:sz w:val="32"/>
          <w:szCs w:val="32"/>
        </w:rPr>
        <w:t>A</w:t>
      </w:r>
      <w:r>
        <w:rPr>
          <w:rFonts w:eastAsia="宋体" w:cs="Calibri" w:cstheme="minorHAnsi" w:eastAsiaTheme="minorEastAsia"/>
          <w:sz w:val="32"/>
          <w:szCs w:val="32"/>
        </w:rPr>
        <w:t xml:space="preserve"> or with an arrow over the letter </w:t>
      </w:r>
      <w:r>
        <w:rPr/>
      </w:r>
      <m:oMath xmlns:m="http://schemas.openxmlformats.org/officeDocument/2006/math">
        <m:acc>
          <m:accPr>
            <m:chr m:val="⃗"/>
          </m:accPr>
          <m:e>
            <m:r>
              <w:rPr>
                <w:rFonts w:ascii="Cambria Math" w:hAnsi="Cambria Math"/>
              </w:rPr>
              <m:t xml:space="preserve">A</m:t>
            </m:r>
          </m:e>
        </m:acc>
      </m:oMath>
      <w:r>
        <w:rPr>
          <w:rFonts w:eastAsia="宋体" w:cs="Calibri" w:cstheme="minorHAnsi" w:eastAsiaTheme="minorEastAsia"/>
          <w:sz w:val="32"/>
          <w:szCs w:val="32"/>
        </w:rPr>
        <w:t xml:space="preserve"> or with an underscore </w:t>
      </w:r>
      <w:r>
        <w:rPr/>
      </w:r>
      <m:oMath xmlns:m="http://schemas.openxmlformats.org/officeDocument/2006/math">
        <m:sSub>
          <m:e>
            <m:r>
              <w:rPr>
                <w:rFonts w:ascii="Cambria Math" w:hAnsi="Cambria Math"/>
              </w:rPr>
              <m:t xml:space="preserve">a</m:t>
            </m:r>
          </m:e>
          <m:sub/>
        </m:sSub>
      </m:oMath>
      <w:r>
        <w:rPr>
          <w:rFonts w:eastAsia="宋体" w:cs="Calibri" w:cstheme="minorHAnsi" w:eastAsiaTheme="minorEastAsia"/>
          <w:sz w:val="32"/>
          <w:szCs w:val="32"/>
        </w:rPr>
        <w:t xml:space="preserve">. The magnitude (modulus or length) of the vector can be written as </w:t>
      </w:r>
      <w:r>
        <w:rPr/>
      </w:r>
      <m:oMath xmlns:m="http://schemas.openxmlformats.org/officeDocument/2006/math">
        <m:d>
          <m:dPr>
            <m:begChr m:val="|"/>
            <m:endChr m:val="|"/>
          </m:dPr>
          <m:e>
            <m:r>
              <w:rPr>
                <w:rFonts w:ascii="Cambria Math" w:hAnsi="Cambria Math"/>
              </w:rPr>
              <m:t xml:space="preserve">A</m:t>
            </m:r>
          </m:e>
        </m:d>
      </m:oMath>
      <w:r>
        <w:rPr>
          <w:rFonts w:eastAsia="宋体" w:cs="Calibri" w:cstheme="minorHAnsi" w:eastAsiaTheme="minorEastAsia"/>
          <w:sz w:val="32"/>
          <w:szCs w:val="32"/>
        </w:rPr>
        <w:t>. A straight line with an arrow can be used to represent a vector</w:t>
      </w:r>
      <w:r>
        <w:rPr>
          <w:rFonts w:cs="Calibri" w:cstheme="minorHAnsi"/>
          <w:sz w:val="32"/>
          <w:szCs w:val="32"/>
        </w:rPr>
        <w:t>In this topic, we’ll be treating vectors as forces. Force can be defined as the action of a body on another; characterized by its point of application, magnitude, line of action and</w:t>
      </w:r>
    </w:p>
    <w:p>
      <w:pPr>
        <w:pStyle w:val="Normal"/>
        <w:jc w:val="center"/>
        <w:rPr>
          <w:sz w:val="32"/>
          <w:szCs w:val="32"/>
        </w:rPr>
      </w:pPr>
      <w:r>
        <w:rPr>
          <w:rFonts w:cs="Calibri" w:cstheme="minorHAnsi"/>
          <w:b/>
          <w:sz w:val="32"/>
          <w:szCs w:val="32"/>
          <w:u w:val="single"/>
        </w:rPr>
        <w:t>UNIT VECTOR</w:t>
      </w:r>
    </w:p>
    <w:p>
      <w:pPr>
        <w:pStyle w:val="Normal"/>
        <w:rPr>
          <w:sz w:val="32"/>
          <w:szCs w:val="32"/>
        </w:rPr>
      </w:pPr>
      <w:r>
        <w:rPr>
          <w:rFonts w:cs="Calibri" w:cstheme="minorHAnsi"/>
          <w:sz w:val="32"/>
          <w:szCs w:val="32"/>
        </w:rPr>
        <w:t>A unit vector is a (dimensionless) vector with a magnitude of 1. It describes a direction in space and has no other physical significance. In the X-Y coordinate system, the vector I is defined as a vector whose direction is towards the X-axis and J is a unit vector in the direction of the Y-axis.</w:t>
      </w:r>
    </w:p>
    <w:p>
      <w:pPr>
        <w:pStyle w:val="Normal"/>
        <w:rPr>
          <w:sz w:val="32"/>
          <w:szCs w:val="32"/>
        </w:rPr>
      </w:pPr>
      <w:r>
        <w:rPr>
          <w:rFonts w:cs="Calibri" w:cstheme="minorHAnsi"/>
          <w:sz w:val="32"/>
          <w:szCs w:val="32"/>
        </w:rPr>
        <w:t>Generally, in the xyz plane, a vector A can be expressed as</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sSub>
            <m:e>
              <m:r>
                <w:rPr>
                  <w:rFonts w:ascii="Cambria Math" w:hAnsi="Cambria Math"/>
                </w:rPr>
                <m:t xml:space="preserve">A</m:t>
              </m:r>
            </m:e>
            <m:sub>
              <m:r>
                <w:rPr>
                  <w:rFonts w:ascii="Cambria Math" w:hAnsi="Cambria Math"/>
                </w:rPr>
                <m:t xml:space="preserve">xi</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yj</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zk</m:t>
              </m:r>
            </m:sub>
          </m:sSub>
        </m:oMath>
      </m:oMathPara>
    </w:p>
    <w:p>
      <w:pPr>
        <w:pStyle w:val="Normal"/>
        <w:rPr>
          <w:sz w:val="32"/>
          <w:szCs w:val="32"/>
        </w:rPr>
      </w:pPr>
      <w:r>
        <w:rPr>
          <w:rFonts w:cs="Calibri" w:cstheme="minorHAnsi"/>
          <w:sz w:val="32"/>
          <w:szCs w:val="32"/>
        </w:rPr>
        <w:t>Unit vectors can be represented by i (in the direction (or parallel) to the x axis), j (in the direction of the y axis) and k (in the direction of the z axis).</w:t>
      </w:r>
    </w:p>
    <w:p>
      <w:pPr>
        <w:pStyle w:val="Normal"/>
        <w:rPr>
          <w:sz w:val="32"/>
          <w:szCs w:val="32"/>
        </w:rPr>
      </w:pP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j</m:t>
        </m:r>
      </m:oMath>
      <w:r>
        <w:rPr>
          <w:rFonts w:eastAsia="宋体" w:cs="Calibri" w:cstheme="minorHAnsi" w:eastAsiaTheme="minorEastAsia"/>
          <w:sz w:val="32"/>
          <w:szCs w:val="32"/>
        </w:rPr>
        <w:t>are defined as perpendicular unit vectors</w:t>
      </w:r>
    </w:p>
    <w:p>
      <w:pPr>
        <w:pStyle w:val="Normal"/>
        <w:rPr>
          <w:sz w:val="32"/>
          <w:szCs w:val="32"/>
        </w:rPr>
      </w:pPr>
      <w:r>
        <w:rPr/>
      </w:r>
      <m:oMath xmlns:m="http://schemas.openxmlformats.org/officeDocument/2006/math">
        <m:sSub>
          <m:e>
            <m:r>
              <w:rPr>
                <w:rFonts w:ascii="Cambria Math" w:hAnsi="Cambria Math"/>
              </w:rPr>
              <m:t xml:space="preserve">F</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y</m:t>
            </m:r>
          </m:sub>
        </m:sSub>
      </m:oMath>
      <w:r>
        <w:rPr>
          <w:rFonts w:eastAsia="宋体" w:cs="Calibri" w:cstheme="minorHAnsi" w:eastAsiaTheme="minorEastAsia"/>
          <w:sz w:val="32"/>
          <w:szCs w:val="32"/>
        </w:rPr>
        <w:t xml:space="preserve"> </w:t>
      </w:r>
      <w:r>
        <w:rPr>
          <w:rFonts w:eastAsia="宋体" w:cs="Calibri" w:cstheme="minorHAnsi" w:eastAsiaTheme="minorEastAsia"/>
          <w:sz w:val="32"/>
          <w:szCs w:val="32"/>
        </w:rPr>
        <w:t>are defined as the scalar magnitudes or scalar components of the (unit) vector component</w:t>
      </w:r>
    </w:p>
    <w:p>
      <w:pPr>
        <w:pStyle w:val="Normal"/>
        <w:rPr>
          <w:sz w:val="32"/>
          <w:szCs w:val="32"/>
        </w:rPr>
      </w:pPr>
      <w:r>
        <w:rPr>
          <w:rFonts w:eastAsia="宋体" w:cs="Calibri" w:cstheme="minorHAnsi" w:eastAsiaTheme="minorEastAsia"/>
          <w:sz w:val="32"/>
          <w:szCs w:val="32"/>
        </w:rPr>
        <w:t xml:space="preserve">This </w:t>
      </w:r>
      <w:r>
        <w:rPr/>
      </w:r>
      <m:oMath xmlns:m="http://schemas.openxmlformats.org/officeDocument/2006/math">
        <m:r>
          <w:rPr>
            <w:rFonts w:ascii="Cambria Math" w:hAnsi="Cambria Math"/>
          </w:rPr>
          <m:t xml:space="preserve">A</m:t>
        </m:r>
        <m:r>
          <w:rPr>
            <w:rFonts w:ascii="Cambria Math" w:hAnsi="Cambria Math"/>
          </w:rPr>
          <m:t xml:space="preserve">=</m:t>
        </m:r>
        <m:sSub>
          <m:e>
            <m:r>
              <w:rPr>
                <w:rFonts w:ascii="Cambria Math" w:hAnsi="Cambria Math"/>
              </w:rPr>
              <m:t xml:space="preserve">A</m:t>
            </m:r>
          </m:e>
          <m:sub>
            <m:r>
              <w:rPr>
                <w:rFonts w:ascii="Cambria Math" w:hAnsi="Cambria Math"/>
              </w:rPr>
              <m:t xml:space="preserve">xi</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yj</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zk</m:t>
            </m:r>
          </m:sub>
        </m:sSub>
      </m:oMath>
      <w:r>
        <w:rPr>
          <w:rFonts w:eastAsia="宋体" w:cs="Calibri" w:cstheme="minorHAnsi" w:eastAsiaTheme="minorEastAsia"/>
          <w:sz w:val="32"/>
          <w:szCs w:val="32"/>
        </w:rPr>
        <w:t>can easily be expressed as</w:t>
      </w:r>
      <w:r>
        <w:rPr/>
      </w:r>
      <m:oMath xmlns:m="http://schemas.openxmlformats.org/officeDocument/2006/math">
        <m:r>
          <w:rPr>
            <w:rFonts w:ascii="Cambria Math" w:hAnsi="Cambria Math"/>
          </w:rPr>
          <m:t xml:space="preserve">A</m:t>
        </m:r>
        <m:r>
          <w:rPr>
            <w:rFonts w:ascii="Cambria Math" w:hAnsi="Cambria Math"/>
          </w:rPr>
          <m:t xml:space="preserve">=</m:t>
        </m:r>
        <m:sSub>
          <m:e>
            <m:r>
              <w:rPr>
                <w:rFonts w:ascii="Cambria Math" w:hAnsi="Cambria Math"/>
              </w:rPr>
              <m:t xml:space="preserve">A</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m:t>
            </m:r>
          </m:sub>
        </m:sSub>
      </m:oMath>
      <w:r>
        <w:rPr>
          <w:rFonts w:eastAsia="宋体" w:cs="Calibri" w:cstheme="minorHAnsi" w:eastAsiaTheme="minorEastAsia"/>
          <w:sz w:val="32"/>
          <w:szCs w:val="32"/>
        </w:rPr>
        <w:t>since the unit vectors have units of one each but the unit vectors are added to show direction since vectors have both magnitude and direction.</w:t>
      </w:r>
    </w:p>
    <w:p>
      <w:pPr>
        <w:pStyle w:val="Normal"/>
        <w:jc w:val="center"/>
        <w:rPr>
          <w:sz w:val="32"/>
          <w:szCs w:val="32"/>
        </w:rPr>
      </w:pPr>
      <w:r>
        <w:rPr>
          <w:rFonts w:eastAsia="宋体" w:cs="Calibri" w:cstheme="minorHAnsi" w:eastAsiaTheme="minorEastAsia"/>
          <w:b/>
          <w:sz w:val="32"/>
          <w:szCs w:val="32"/>
          <w:u w:val="single"/>
        </w:rPr>
        <w:t>MAGNITUDE OF A VECTOR</w:t>
      </w:r>
    </w:p>
    <w:p>
      <w:pPr>
        <w:pStyle w:val="Normal"/>
        <w:rPr>
          <w:sz w:val="32"/>
          <w:szCs w:val="32"/>
        </w:rPr>
      </w:pPr>
      <w:r>
        <w:rPr>
          <w:rFonts w:eastAsia="宋体" w:cs="Calibri" w:cstheme="minorHAnsi" w:eastAsiaTheme="minorEastAsia"/>
          <w:sz w:val="32"/>
          <w:szCs w:val="32"/>
        </w:rPr>
        <w:t>Thus is also called the length or modulus of a vector</w:t>
      </w:r>
    </w:p>
    <w:p>
      <w:pPr>
        <w:pStyle w:val="Normal"/>
        <w:rPr>
          <w:sz w:val="32"/>
          <w:szCs w:val="32"/>
        </w:rPr>
      </w:pPr>
      <w:r>
        <w:rPr>
          <w:rFonts w:eastAsia="宋体" w:cs="Calibri" w:cstheme="minorHAnsi" w:eastAsiaTheme="minorEastAsia"/>
          <w:sz w:val="32"/>
          <w:szCs w:val="32"/>
        </w:rPr>
        <w:t>The magnitude of a vector</w:t>
      </w:r>
      <w:r>
        <w:rPr/>
      </w:r>
      <m:oMath xmlns:m="http://schemas.openxmlformats.org/officeDocument/2006/math">
        <m:r>
          <w:rPr>
            <w:rFonts w:ascii="Cambria Math" w:hAnsi="Cambria Math"/>
          </w:rPr>
          <m:t xml:space="preserve">A</m:t>
        </m:r>
        <m:r>
          <w:rPr>
            <w:rFonts w:ascii="Cambria Math" w:hAnsi="Cambria Math"/>
          </w:rPr>
          <m:t xml:space="preserve">=</m:t>
        </m:r>
        <m:sSub>
          <m:e>
            <m:r>
              <w:rPr>
                <w:rFonts w:ascii="Cambria Math" w:hAnsi="Cambria Math"/>
              </w:rPr>
              <m:t xml:space="preserve">A</m:t>
            </m:r>
          </m:e>
          <m:sub>
            <m:r>
              <w:rPr>
                <w:rFonts w:ascii="Cambria Math" w:hAnsi="Cambria Math"/>
              </w:rPr>
              <m:t xml:space="preserve">xi</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yj</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zk</m:t>
            </m:r>
          </m:sub>
        </m:sSub>
      </m:oMath>
      <w:r>
        <w:rPr>
          <w:rFonts w:eastAsia="宋体" w:cs="Calibri" w:cstheme="minorHAnsi" w:eastAsiaTheme="minorEastAsia"/>
          <w:sz w:val="32"/>
          <w:szCs w:val="32"/>
        </w:rPr>
        <w:t>is expressed as</w:t>
      </w:r>
      <w:r>
        <w:rPr/>
      </w:r>
      <m:oMath xmlns:m="http://schemas.openxmlformats.org/officeDocument/2006/math">
        <m:d>
          <m:dPr>
            <m:begChr m:val="|"/>
            <m:endChr m:val="|"/>
          </m:dPr>
          <m:e>
            <m:r>
              <w:rPr>
                <w:rFonts w:ascii="Cambria Math" w:hAnsi="Cambria Math"/>
              </w:rPr>
              <m:t xml:space="preserve">A</m:t>
            </m:r>
          </m:e>
        </m:d>
      </m:oMath>
      <w:r>
        <w:rPr>
          <w:rFonts w:eastAsia="宋体" w:cs="Calibri" w:cstheme="minorHAnsi" w:eastAsiaTheme="minorEastAsia"/>
          <w:sz w:val="32"/>
          <w:szCs w:val="32"/>
        </w:rPr>
        <w:t>is defined mathematically as</w:t>
      </w:r>
    </w:p>
    <w:p>
      <w:pPr>
        <w:pStyle w:val="Normal"/>
        <w:jc w:val="center"/>
        <w:rPr>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A</m:t>
              </m:r>
            </m:e>
          </m:d>
          <m:r>
            <w:rPr>
              <w:rFonts w:ascii="Cambria Math" w:hAnsi="Cambria Math"/>
            </w:rPr>
            <m:t xml:space="preserve">=</m:t>
          </m:r>
          <m:rad>
            <m:radPr>
              <m:degHide m:val="1"/>
            </m:radPr>
            <m:deg/>
            <m:e>
              <m:sSup>
                <m:e>
                  <m:d>
                    <m:dPr>
                      <m:begChr m:val="("/>
                      <m:endChr m:val=")"/>
                    </m:dPr>
                    <m:e>
                      <m:sSub>
                        <m:e>
                          <m:r>
                            <w:rPr>
                              <w:rFonts w:ascii="Cambria Math" w:hAnsi="Cambria Math"/>
                            </w:rPr>
                            <m:t xml:space="preserve">A</m:t>
                          </m:r>
                        </m:e>
                        <m:sub>
                          <m:r>
                            <w:rPr>
                              <w:rFonts w:ascii="Cambria Math" w:hAnsi="Cambria Math"/>
                            </w:rPr>
                            <m:t xml:space="preserve">x</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A</m:t>
                          </m:r>
                        </m:e>
                        <m:sub>
                          <m:r>
                            <w:rPr>
                              <w:rFonts w:ascii="Cambria Math" w:hAnsi="Cambria Math"/>
                            </w:rPr>
                            <m:t xml:space="preserve">y</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A</m:t>
                          </m:r>
                        </m:e>
                        <m:sub>
                          <m:r>
                            <w:rPr>
                              <w:rFonts w:ascii="Cambria Math" w:hAnsi="Cambria Math"/>
                            </w:rPr>
                            <m:t xml:space="preserve">z</m:t>
                          </m:r>
                        </m:sub>
                      </m:sSub>
                    </m:e>
                  </m:d>
                </m:e>
                <m:sup>
                  <m:r>
                    <w:rPr>
                      <w:rFonts w:ascii="Cambria Math" w:hAnsi="Cambria Math"/>
                    </w:rPr>
                    <m:t xml:space="preserve">2</m:t>
                  </m:r>
                </m:sup>
              </m:sSup>
            </m:e>
          </m:rad>
        </m:oMath>
      </m:oMathPara>
    </w:p>
    <w:p>
      <w:pPr>
        <w:pStyle w:val="Normal"/>
        <w:rPr>
          <w:sz w:val="32"/>
          <w:szCs w:val="32"/>
        </w:rPr>
      </w:pPr>
      <w:r>
        <w:rPr>
          <w:rFonts w:eastAsia="宋体" w:cs="Calibri" w:cstheme="minorHAnsi" w:eastAsiaTheme="minorEastAsia"/>
          <w:sz w:val="32"/>
          <w:szCs w:val="32"/>
        </w:rPr>
        <w:t>E.g. if</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sSub>
            <m:e>
              <m:r>
                <w:rPr>
                  <w:rFonts w:ascii="Cambria Math" w:hAnsi="Cambria Math"/>
                </w:rPr>
                <m:t xml:space="preserve">2</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3</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5</m:t>
              </m:r>
            </m:e>
            <m:sub>
              <m:r>
                <w:rPr>
                  <w:rFonts w:ascii="Cambria Math" w:hAnsi="Cambria Math"/>
                </w:rPr>
                <m:t xml:space="preserve">k</m:t>
              </m:r>
            </m:sub>
          </m:sSub>
        </m:oMath>
      </m:oMathPara>
    </w:p>
    <w:p>
      <w:pPr>
        <w:pStyle w:val="Normal"/>
        <w:rPr>
          <w:sz w:val="32"/>
          <w:szCs w:val="32"/>
        </w:rPr>
      </w:pPr>
      <w:r>
        <w:rPr>
          <w:rFonts w:eastAsia="宋体" w:cs="Calibri" w:cstheme="minorHAnsi" w:eastAsiaTheme="minorEastAsia"/>
          <w:sz w:val="32"/>
          <w:szCs w:val="32"/>
        </w:rPr>
        <w:t>Find the magnitude of A</w:t>
      </w:r>
    </w:p>
    <w:p>
      <w:pPr>
        <w:pStyle w:val="Normal"/>
        <w:jc w:val="center"/>
        <w:rPr>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A</m:t>
              </m:r>
            </m:e>
          </m:d>
          <m:r>
            <w:rPr>
              <w:rFonts w:ascii="Cambria Math" w:hAnsi="Cambria Math"/>
            </w:rPr>
            <m:t xml:space="preserve">=</m:t>
          </m:r>
          <m:rad>
            <m:radPr>
              <m:degHide m:val="1"/>
            </m:radPr>
            <m:deg/>
            <m:e>
              <m:sSup>
                <m:e>
                  <m:d>
                    <m:dPr>
                      <m:begChr m:val="("/>
                      <m:endChr m:val=")"/>
                    </m:dPr>
                    <m:e>
                      <m:sSub>
                        <m:e>
                          <m:r>
                            <w:rPr>
                              <w:rFonts w:ascii="Cambria Math" w:hAnsi="Cambria Math"/>
                            </w:rPr>
                            <m:t xml:space="preserve">A</m:t>
                          </m:r>
                        </m:e>
                        <m:sub>
                          <m:r>
                            <w:rPr>
                              <w:rFonts w:ascii="Cambria Math" w:hAnsi="Cambria Math"/>
                            </w:rPr>
                            <m:t xml:space="preserve">x</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A</m:t>
                          </m:r>
                        </m:e>
                        <m:sub>
                          <m:r>
                            <w:rPr>
                              <w:rFonts w:ascii="Cambria Math" w:hAnsi="Cambria Math"/>
                            </w:rPr>
                            <m:t xml:space="preserve">y</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A</m:t>
                          </m:r>
                        </m:e>
                        <m:sub>
                          <m:r>
                            <w:rPr>
                              <w:rFonts w:ascii="Cambria Math" w:hAnsi="Cambria Math"/>
                            </w:rPr>
                            <m:t xml:space="preserve">z</m:t>
                          </m:r>
                        </m:sub>
                      </m:sSub>
                    </m:e>
                  </m:d>
                </m:e>
                <m:sup>
                  <m:r>
                    <w:rPr>
                      <w:rFonts w:ascii="Cambria Math" w:hAnsi="Cambria Math"/>
                    </w:rPr>
                    <m:t xml:space="preserve">2</m:t>
                  </m:r>
                </m:sup>
              </m:sSup>
            </m:e>
          </m:rad>
        </m:oMath>
      </m:oMathPara>
    </w:p>
    <w:p>
      <w:pPr>
        <w:pStyle w:val="Normal"/>
        <w:jc w:val="center"/>
        <w:rPr>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A</m:t>
              </m:r>
            </m:e>
          </m:d>
          <m:r>
            <w:rPr>
              <w:rFonts w:ascii="Cambria Math" w:hAnsi="Cambria Math"/>
            </w:rPr>
            <m:t xml:space="preserve">=</m:t>
          </m:r>
          <m:rad>
            <m:radPr>
              <m:degHide m:val="1"/>
            </m:radPr>
            <m:deg/>
            <m:e>
              <m:sSup>
                <m:e>
                  <m:d>
                    <m:dPr>
                      <m:begChr m:val="("/>
                      <m:endChr m:val=")"/>
                    </m:dPr>
                    <m:e>
                      <m:r>
                        <w:rPr>
                          <w:rFonts w:ascii="Cambria Math" w:hAnsi="Cambria Math"/>
                        </w:rPr>
                        <m:t xml:space="preserve">2</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3</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5</m:t>
                      </m:r>
                    </m:e>
                  </m:d>
                </m:e>
                <m:sup>
                  <m:r>
                    <w:rPr>
                      <w:rFonts w:ascii="Cambria Math" w:hAnsi="Cambria Math"/>
                    </w:rPr>
                    <m:t xml:space="preserve">2</m:t>
                  </m:r>
                </m:sup>
              </m:sSup>
            </m:e>
          </m:rad>
        </m:oMath>
      </m:oMathPara>
    </w:p>
    <w:p>
      <w:pPr>
        <w:pStyle w:val="Normal"/>
        <w:jc w:val="center"/>
        <w:rPr>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A</m:t>
              </m:r>
            </m:e>
          </m:d>
          <m:r>
            <w:rPr>
              <w:rFonts w:ascii="Cambria Math" w:hAnsi="Cambria Math"/>
            </w:rPr>
            <m:t xml:space="preserve">=</m:t>
          </m:r>
          <m:rad>
            <m:radPr>
              <m:degHide m:val="1"/>
            </m:radPr>
            <m:deg/>
            <m:e>
              <m:r>
                <w:rPr>
                  <w:rFonts w:ascii="Cambria Math" w:hAnsi="Cambria Math"/>
                </w:rPr>
                <m:t xml:space="preserve">4</m:t>
              </m:r>
              <m:r>
                <w:rPr>
                  <w:rFonts w:ascii="Cambria Math" w:hAnsi="Cambria Math"/>
                </w:rPr>
                <m:t xml:space="preserve">+</m:t>
              </m:r>
              <m:r>
                <w:rPr>
                  <w:rFonts w:ascii="Cambria Math" w:hAnsi="Cambria Math"/>
                </w:rPr>
                <m:t xml:space="preserve">9</m:t>
              </m:r>
              <m:r>
                <w:rPr>
                  <w:rFonts w:ascii="Cambria Math" w:hAnsi="Cambria Math"/>
                </w:rPr>
                <m:t xml:space="preserve">+</m:t>
              </m:r>
              <m:r>
                <w:rPr>
                  <w:rFonts w:ascii="Cambria Math" w:hAnsi="Cambria Math"/>
                </w:rPr>
                <m:t xml:space="preserve">25</m:t>
              </m:r>
            </m:e>
          </m:rad>
        </m:oMath>
      </m:oMathPara>
    </w:p>
    <w:p>
      <w:pPr>
        <w:pStyle w:val="Normal"/>
        <w:jc w:val="center"/>
        <w:rPr>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A</m:t>
              </m:r>
            </m:e>
          </m:d>
          <m:r>
            <w:rPr>
              <w:rFonts w:ascii="Cambria Math" w:hAnsi="Cambria Math"/>
            </w:rPr>
            <m:t xml:space="preserve">=</m:t>
          </m:r>
          <m:rad>
            <m:radPr>
              <m:degHide m:val="1"/>
            </m:radPr>
            <m:deg/>
            <m:e>
              <m:r>
                <w:rPr>
                  <w:rFonts w:ascii="Cambria Math" w:hAnsi="Cambria Math"/>
                </w:rPr>
                <m:t xml:space="preserve">38</m:t>
              </m:r>
            </m:e>
          </m:rad>
          <m:r>
            <w:rPr>
              <w:rFonts w:ascii="Cambria Math" w:hAnsi="Cambria Math"/>
            </w:rPr>
            <m:t xml:space="preserve">units</m:t>
          </m:r>
        </m:oMath>
      </m:oMathPara>
    </w:p>
    <w:p>
      <w:pPr>
        <w:pStyle w:val="Normal"/>
        <w:rPr>
          <w:sz w:val="32"/>
          <w:szCs w:val="32"/>
        </w:rPr>
      </w:pPr>
      <w:r>
        <w:rPr>
          <w:rFonts w:eastAsia="宋体" w:cs="Calibri" w:cstheme="minorHAnsi" w:eastAsiaTheme="minorEastAsia"/>
          <w:sz w:val="32"/>
          <w:szCs w:val="32"/>
        </w:rPr>
        <w:t xml:space="preserve">The unit vector of a vector A </w:t>
      </w:r>
      <w:r>
        <w:rPr/>
      </w:r>
      <m:oMath xmlns:m="http://schemas.openxmlformats.org/officeDocument/2006/math">
        <m:d>
          <m:dPr>
            <m:begChr m:val="("/>
            <m:endChr m:val=")"/>
          </m:dPr>
          <m:e>
            <m:acc>
              <m:accPr>
                <m:chr m:val="^"/>
              </m:accPr>
              <m:e>
                <m:r>
                  <w:rPr>
                    <w:rFonts w:ascii="Cambria Math" w:hAnsi="Cambria Math"/>
                  </w:rPr>
                  <m:t xml:space="preserve">A</m:t>
                </m:r>
              </m:e>
            </m:acc>
          </m:e>
        </m:d>
      </m:oMath>
      <w:r>
        <w:rPr>
          <w:rFonts w:eastAsia="宋体" w:cs="Calibri" w:cstheme="minorHAnsi" w:eastAsiaTheme="minorEastAsia"/>
          <w:sz w:val="32"/>
          <w:szCs w:val="32"/>
        </w:rPr>
        <w:t xml:space="preserve">is expressed as </w:t>
      </w:r>
    </w:p>
    <w:p>
      <w:pPr>
        <w:pStyle w:val="Normal"/>
        <w:jc w:val="center"/>
        <w:rPr>
          <w:sz w:val="32"/>
          <w:szCs w:val="32"/>
        </w:rPr>
      </w:pPr>
      <w:r>
        <w:rPr/>
      </w:r>
      <m:oMathPara xmlns:m="http://schemas.openxmlformats.org/officeDocument/2006/math">
        <m:oMathParaPr>
          <m:jc m:val="center"/>
        </m:oMathParaPr>
        <m:oMath>
          <m:acc>
            <m:accPr>
              <m:chr m:val="^"/>
            </m:accPr>
            <m:e>
              <m:r>
                <w:rPr>
                  <w:rFonts w:ascii="Cambria Math" w:hAnsi="Cambria Math"/>
                </w:rPr>
                <m:t xml:space="preserve">A</m:t>
              </m:r>
            </m:e>
          </m:acc>
          <m:r>
            <w:rPr>
              <w:rFonts w:ascii="Cambria Math" w:hAnsi="Cambria Math"/>
            </w:rPr>
            <m:t xml:space="preserve">=</m:t>
          </m:r>
          <m:f>
            <m:num>
              <m:acc>
                <m:accPr>
                  <m:chr m:val="⃗"/>
                </m:accPr>
                <m:e>
                  <m:r>
                    <w:rPr>
                      <w:rFonts w:ascii="Cambria Math" w:hAnsi="Cambria Math"/>
                    </w:rPr>
                    <m:t xml:space="preserve">A</m:t>
                  </m:r>
                </m:e>
              </m:acc>
            </m:num>
            <m:den>
              <m:d>
                <m:dPr>
                  <m:begChr m:val="|"/>
                  <m:endChr m:val="|"/>
                </m:dPr>
                <m:e>
                  <m:r>
                    <w:rPr>
                      <w:rFonts w:ascii="Cambria Math" w:hAnsi="Cambria Math"/>
                    </w:rPr>
                    <m:t xml:space="preserve">A</m:t>
                  </m:r>
                </m:e>
              </m:d>
            </m:den>
          </m:f>
        </m:oMath>
      </m:oMathPara>
    </w:p>
    <w:p>
      <w:pPr>
        <w:pStyle w:val="Normal"/>
        <w:rPr>
          <w:sz w:val="32"/>
          <w:szCs w:val="32"/>
        </w:rPr>
      </w:pPr>
      <w:r>
        <w:rPr>
          <w:rFonts w:eastAsia="宋体" w:cs="Calibri" w:cstheme="minorHAnsi" w:eastAsiaTheme="minorEastAsia"/>
          <w:sz w:val="32"/>
          <w:szCs w:val="32"/>
        </w:rPr>
        <w:t>That is the vector divided by its magnitude will produce a unit vector of the vector</w:t>
      </w:r>
    </w:p>
    <w:p>
      <w:pPr>
        <w:pStyle w:val="Normal"/>
        <w:jc w:val="center"/>
        <w:rPr>
          <w:sz w:val="32"/>
          <w:szCs w:val="32"/>
        </w:rPr>
      </w:pPr>
      <w:r>
        <w:rPr>
          <w:rFonts w:eastAsia="宋体" w:cs="Calibri" w:cstheme="minorHAnsi" w:eastAsiaTheme="minorEastAsia"/>
          <w:b/>
          <w:bCs/>
          <w:sz w:val="32"/>
          <w:szCs w:val="32"/>
          <w:u w:val="single"/>
        </w:rPr>
        <w:t>BRACKET NOTATION OF VECTORS</w:t>
      </w:r>
    </w:p>
    <w:p>
      <w:pPr>
        <w:pStyle w:val="Normal"/>
        <w:rPr>
          <w:sz w:val="32"/>
          <w:szCs w:val="32"/>
        </w:rPr>
      </w:pPr>
      <w:r>
        <w:rPr>
          <w:rFonts w:eastAsia="宋体" w:cs="Calibri" w:cstheme="minorHAnsi" w:eastAsiaTheme="minorEastAsia"/>
          <w:sz w:val="32"/>
          <w:szCs w:val="32"/>
        </w:rPr>
        <w:t>A vector can also be represented using bracket notation</w:t>
      </w:r>
    </w:p>
    <w:p>
      <w:pPr>
        <w:pStyle w:val="Normal"/>
        <w:rPr>
          <w:sz w:val="32"/>
          <w:szCs w:val="32"/>
        </w:rPr>
      </w:pPr>
      <w:r>
        <w:rPr>
          <w:rFonts w:eastAsia="宋体" w:cs="Calibri" w:cstheme="minorHAnsi" w:eastAsiaTheme="minorEastAsia"/>
          <w:sz w:val="32"/>
          <w:szCs w:val="32"/>
        </w:rPr>
        <w:t xml:space="preserve">Example1: Given a vector </w:t>
      </w:r>
      <w:r>
        <w:rPr/>
      </w:r>
      <m:oMath xmlns:m="http://schemas.openxmlformats.org/officeDocument/2006/math">
        <m:r>
          <w:rPr>
            <w:rFonts w:ascii="Cambria Math" w:hAnsi="Cambria Math"/>
          </w:rPr>
          <m:t xml:space="preserve">A</m:t>
        </m:r>
        <m:r>
          <w:rPr>
            <w:rFonts w:ascii="Cambria Math" w:hAnsi="Cambria Math"/>
          </w:rPr>
          <m:t xml:space="preserve">=</m:t>
        </m:r>
        <m:sSub>
          <m:e>
            <m:r>
              <w:rPr>
                <w:rFonts w:ascii="Cambria Math" w:hAnsi="Cambria Math"/>
              </w:rPr>
              <m:t xml:space="preserve">A</m:t>
            </m:r>
          </m:e>
          <m:sub>
            <m:r>
              <w:rPr>
                <w:rFonts w:ascii="Cambria Math" w:hAnsi="Cambria Math"/>
              </w:rPr>
              <m:t xml:space="preserve">x</m:t>
            </m:r>
          </m:sub>
        </m:sSub>
        <m:r>
          <w:rPr>
            <w:rFonts w:ascii="Cambria Math" w:hAnsi="Cambria Math"/>
          </w:rPr>
          <m:t xml:space="preserve">i</m:t>
        </m:r>
        <m:r>
          <w:rPr>
            <w:rFonts w:ascii="Cambria Math" w:hAnsi="Cambria Math"/>
          </w:rPr>
          <m:t xml:space="preserve">+</m:t>
        </m:r>
        <m:sSub>
          <m:e>
            <m:r>
              <w:rPr>
                <w:rFonts w:ascii="Cambria Math" w:hAnsi="Cambria Math"/>
              </w:rPr>
              <m:t xml:space="preserve">A</m:t>
            </m:r>
          </m:e>
          <m:sub>
            <m:r>
              <w:rPr>
                <w:rFonts w:ascii="Cambria Math" w:hAnsi="Cambria Math"/>
              </w:rPr>
              <m:t xml:space="preserve">y</m:t>
            </m:r>
          </m:sub>
        </m:sSub>
        <m:r>
          <w:rPr>
            <w:rFonts w:ascii="Cambria Math" w:hAnsi="Cambria Math"/>
          </w:rPr>
          <m:t xml:space="preserve">j</m:t>
        </m:r>
        <m:r>
          <w:rPr>
            <w:rFonts w:ascii="Cambria Math" w:hAnsi="Cambria Math"/>
          </w:rPr>
          <m:t xml:space="preserve">+</m:t>
        </m:r>
        <m:sSub>
          <m:e>
            <m:r>
              <w:rPr>
                <w:rFonts w:ascii="Cambria Math" w:hAnsi="Cambria Math"/>
              </w:rPr>
              <m:t xml:space="preserve">A</m:t>
            </m:r>
          </m:e>
          <m:sub>
            <m:r>
              <w:rPr>
                <w:rFonts w:ascii="Cambria Math" w:hAnsi="Cambria Math"/>
              </w:rPr>
              <m:t xml:space="preserve">z</m:t>
            </m:r>
          </m:sub>
        </m:sSub>
        <m:r>
          <w:rPr>
            <w:rFonts w:ascii="Cambria Math" w:hAnsi="Cambria Math"/>
          </w:rPr>
          <m:t xml:space="preserve">k</m:t>
        </m:r>
      </m:oMath>
      <w:r>
        <w:rPr>
          <w:rFonts w:eastAsia="宋体" w:cs="Calibri" w:cstheme="minorHAnsi" w:eastAsiaTheme="minorEastAsia"/>
          <w:sz w:val="32"/>
          <w:szCs w:val="32"/>
        </w:rPr>
        <w:t>, how is it represented in bracket notation?</w:t>
      </w:r>
    </w:p>
    <w:p>
      <w:pPr>
        <w:pStyle w:val="Normal"/>
        <w:rPr>
          <w:sz w:val="32"/>
          <w:szCs w:val="32"/>
        </w:rPr>
      </w:pPr>
      <w:r>
        <w:rPr>
          <w:rFonts w:eastAsia="宋体" w:cs="Calibri" w:cstheme="minorHAnsi" w:eastAsiaTheme="minorEastAsia"/>
          <w:sz w:val="32"/>
          <w:szCs w:val="32"/>
        </w:rPr>
        <w:t xml:space="preserve">The representation becomes </w:t>
      </w:r>
      <w:r>
        <w:rPr/>
      </w:r>
      <m:oMath xmlns:m="http://schemas.openxmlformats.org/officeDocument/2006/math">
        <m:r>
          <w:rPr>
            <w:rFonts w:ascii="Cambria Math" w:hAnsi="Cambria Math"/>
          </w:rPr>
          <m:t xml:space="preserve">A</m:t>
        </m:r>
        <m:r>
          <w:rPr>
            <w:rFonts w:ascii="Cambria Math" w:hAnsi="Cambria Math"/>
          </w:rPr>
          <m:t xml:space="preserve">=</m:t>
        </m:r>
        <m:d>
          <m:dPr>
            <m:begChr m:val="("/>
            <m:endChr m:val=")"/>
          </m:dPr>
          <m:e>
            <m:sSub>
              <m:e>
                <m:r>
                  <w:rPr>
                    <w:rFonts w:ascii="Cambria Math" w:hAnsi="Cambria Math"/>
                  </w:rPr>
                  <m:t xml:space="preserve">A</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m:t>
                </m:r>
              </m:sub>
            </m:sSub>
          </m:e>
        </m:d>
      </m:oMath>
      <w:r>
        <w:rPr>
          <w:rFonts w:eastAsia="宋体" w:cs="Calibri" w:cstheme="minorHAnsi" w:eastAsiaTheme="minorEastAsia"/>
          <w:sz w:val="32"/>
          <w:szCs w:val="32"/>
        </w:rPr>
        <w:t xml:space="preserve">. </w:t>
      </w:r>
      <w:r>
        <w:rPr/>
      </w:r>
      <m:oMath xmlns:m="http://schemas.openxmlformats.org/officeDocument/2006/math">
        <m:sSub>
          <m:e>
            <m:r>
              <w:rPr>
                <w:rFonts w:ascii="Cambria Math" w:hAnsi="Cambria Math"/>
              </w:rPr>
              <m:t xml:space="preserve">A</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m:t>
            </m:r>
          </m:sub>
        </m:sSub>
      </m:oMath>
      <w:r>
        <w:rPr>
          <w:rFonts w:eastAsia="宋体" w:cs="Calibri" w:cstheme="minorHAnsi" w:eastAsiaTheme="minorEastAsia"/>
          <w:sz w:val="32"/>
          <w:szCs w:val="32"/>
        </w:rPr>
        <w:t xml:space="preserve"> and </w:t>
      </w:r>
      <w:r>
        <w:rPr/>
      </w:r>
      <m:oMath xmlns:m="http://schemas.openxmlformats.org/officeDocument/2006/math">
        <m:sSub>
          <m:e>
            <m:r>
              <w:rPr>
                <w:rFonts w:ascii="Cambria Math" w:hAnsi="Cambria Math"/>
              </w:rPr>
              <m:t xml:space="preserve">A</m:t>
            </m:r>
          </m:e>
          <m:sub>
            <m:r>
              <w:rPr>
                <w:rFonts w:ascii="Cambria Math" w:hAnsi="Cambria Math"/>
              </w:rPr>
              <m:t xml:space="preserve">z</m:t>
            </m:r>
          </m:sub>
        </m:sSub>
      </m:oMath>
      <w:r>
        <w:rPr>
          <w:rFonts w:eastAsia="宋体" w:cs="Calibri" w:cstheme="minorHAnsi" w:eastAsiaTheme="minorEastAsia"/>
          <w:sz w:val="32"/>
          <w:szCs w:val="32"/>
        </w:rPr>
        <w:t xml:space="preserve">are known as </w:t>
      </w:r>
      <w:r>
        <w:rPr>
          <w:rFonts w:eastAsia="宋体" w:cs="Calibri" w:cstheme="minorHAnsi" w:eastAsiaTheme="minorEastAsia"/>
          <w:b/>
          <w:sz w:val="32"/>
          <w:szCs w:val="32"/>
          <w:u w:val="single"/>
        </w:rPr>
        <w:t>terminal points</w:t>
      </w:r>
      <w:r>
        <w:rPr>
          <w:rFonts w:eastAsia="宋体" w:cs="Calibri" w:cstheme="minorHAnsi" w:eastAsiaTheme="minorEastAsia"/>
          <w:sz w:val="32"/>
          <w:szCs w:val="32"/>
        </w:rPr>
        <w:t xml:space="preserve"> while the initial points are assumed to be at the origin</w:t>
      </w:r>
    </w:p>
    <w:p>
      <w:pPr>
        <w:pStyle w:val="Normal"/>
        <w:jc w:val="center"/>
        <w:rPr>
          <w:sz w:val="32"/>
          <w:szCs w:val="32"/>
        </w:rPr>
      </w:pPr>
      <w:r>
        <w:rPr>
          <w:rFonts w:cs="Calibri" w:cstheme="minorHAnsi"/>
          <w:b/>
          <w:sz w:val="32"/>
          <w:szCs w:val="32"/>
          <w:u w:val="single"/>
        </w:rPr>
        <w:t>ADDITION AND SUBTRACTION OF VECTORS</w:t>
      </w:r>
    </w:p>
    <w:p>
      <w:pPr>
        <w:pStyle w:val="Normal"/>
        <w:rPr>
          <w:sz w:val="32"/>
          <w:szCs w:val="32"/>
        </w:rPr>
      </w:pPr>
      <w:r>
        <w:rPr>
          <w:rFonts w:cs="Calibri" w:cstheme="minorHAnsi"/>
          <w:sz w:val="32"/>
          <w:szCs w:val="32"/>
        </w:rPr>
        <w:t>Vectors can be added and subtracted from one another based on their unit vectors (I, j and k).</w:t>
      </w:r>
    </w:p>
    <w:p>
      <w:pPr>
        <w:pStyle w:val="Normal"/>
        <w:rPr>
          <w:sz w:val="32"/>
          <w:szCs w:val="32"/>
        </w:rPr>
      </w:pPr>
      <w:r>
        <w:rPr>
          <w:rFonts w:eastAsia="宋体" w:cs="Calibri" w:cstheme="minorHAnsi" w:eastAsiaTheme="minorEastAsia"/>
          <w:sz w:val="32"/>
          <w:szCs w:val="32"/>
        </w:rPr>
        <w:t>Special methods are employed in addition and subtraction of vectors e.g. graphical method (polygon and parallelogram method) and algebraic method</w:t>
      </w:r>
    </w:p>
    <w:p>
      <w:pPr>
        <w:pStyle w:val="Normal"/>
        <w:rPr>
          <w:sz w:val="32"/>
          <w:szCs w:val="32"/>
        </w:rPr>
      </w:pPr>
      <w:r>
        <w:rPr>
          <w:rFonts w:eastAsia="宋体" w:cs="Calibri" w:cstheme="minorHAnsi" w:eastAsiaTheme="minorEastAsia"/>
          <w:sz w:val="32"/>
          <w:szCs w:val="32"/>
        </w:rPr>
        <w:t>Note: When two vectors are added together, the resulting vector is called resultant vector as it has the same effect as two or more vectors taken together</w:t>
      </w:r>
    </w:p>
    <w:p>
      <w:pPr>
        <w:pStyle w:val="Normal"/>
        <w:rPr>
          <w:sz w:val="32"/>
          <w:szCs w:val="32"/>
        </w:rPr>
      </w:pPr>
      <w:r>
        <w:rPr>
          <w:rFonts w:eastAsia="宋体" w:cs="Calibri" w:cstheme="minorHAnsi" w:eastAsiaTheme="minorEastAsia"/>
          <w:sz w:val="32"/>
          <w:szCs w:val="32"/>
        </w:rPr>
        <w:t>Graphical method: This involves scale drawing e.g. polygon method. Let’s take vectors u and v to be drawn to scale as</w:t>
      </w:r>
    </w:p>
    <w:p>
      <w:pPr>
        <w:pStyle w:val="Normal"/>
        <w:jc w:val="center"/>
        <w:rPr>
          <w:sz w:val="32"/>
          <w:szCs w:val="32"/>
        </w:rPr>
      </w:pPr>
      <w:r>
        <w:rPr>
          <w:rFonts w:cs="Calibri" w:cstheme="minorHAnsi"/>
          <w:b/>
          <w:bCs/>
          <w:sz w:val="32"/>
          <w:szCs w:val="32"/>
          <w:u w:val="single"/>
        </w:rPr>
        <w:t>ADDITION OF VECTORS</w:t>
      </w:r>
    </w:p>
    <w:p>
      <w:pPr>
        <w:pStyle w:val="Normal"/>
        <w:rPr>
          <w:sz w:val="32"/>
          <w:szCs w:val="32"/>
        </w:rPr>
      </w:pPr>
      <w:r>
        <w:rPr>
          <w:rFonts w:cs="Calibri" w:cstheme="minorHAnsi"/>
          <w:sz w:val="32"/>
          <w:szCs w:val="32"/>
        </w:rPr>
        <w:t>Trapezoidal rule for vector addition</w:t>
      </w:r>
    </w:p>
    <w:p>
      <w:pPr>
        <w:pStyle w:val="Normal"/>
        <w:rPr>
          <w:sz w:val="32"/>
          <w:szCs w:val="32"/>
        </w:rPr>
      </w:pPr>
      <w:r>
        <w:rPr>
          <w:rFonts w:cs="Calibri" w:cstheme="minorHAnsi"/>
          <w:sz w:val="32"/>
          <w:szCs w:val="32"/>
        </w:rPr>
        <w:t>In mathematics (numerical analysis), the trapezoidal rule AKA the trapezoid rule or trapezium rule; is a technique for approximating the definite integral</w:t>
      </w:r>
    </w:p>
    <w:p>
      <w:pPr>
        <w:pStyle w:val="Normal"/>
        <w:rPr>
          <w:sz w:val="32"/>
          <w:szCs w:val="32"/>
        </w:rPr>
      </w:pPr>
      <w:r>
        <w:rPr>
          <w:rFonts w:cs="Calibri" w:cstheme="minorHAnsi"/>
          <w:sz w:val="32"/>
          <w:szCs w:val="32"/>
        </w:rPr>
        <w:t>In Euclidean geometry, a convex quadrilateral with at least one pair of parallel sides is referred to as a trapezium  in pure English but it is referred to as a trapezoid in north American English in places like the US and Canada. The parallel sides are called the bases while the other sides are called the legs or the lateral sides if they are not parallel. If they are parallel, then there are two pairs of bases in the trapezoid.</w:t>
      </w:r>
    </w:p>
    <w:p>
      <w:pPr>
        <w:pStyle w:val="Normal"/>
        <w:rPr>
          <w:sz w:val="32"/>
          <w:szCs w:val="32"/>
        </w:rPr>
      </w:pPr>
      <w:r>
        <w:rPr>
          <w:rFonts w:cs="Calibri" w:cstheme="minorHAnsi"/>
          <w:sz w:val="32"/>
          <w:szCs w:val="32"/>
        </w:rPr>
        <w:t>A scalene trapezoid is one with none of the sides of equal length</w:t>
      </w:r>
    </w:p>
    <w:p>
      <w:pPr>
        <w:pStyle w:val="Normal"/>
        <w:rPr>
          <w:rFonts w:cs="Calibri" w:cstheme="minorHAnsi"/>
          <w:sz w:val="32"/>
          <w:szCs w:val="32"/>
        </w:rPr>
      </w:pPr>
      <w:r>
        <w:rPr>
          <w:rFonts w:cs="Calibri" w:cstheme="minorHAnsi"/>
          <w:sz w:val="32"/>
          <w:szCs w:val="32"/>
        </w:rPr>
      </w:r>
    </w:p>
    <w:p>
      <w:pPr>
        <w:pStyle w:val="Normal"/>
        <w:rPr>
          <w:sz w:val="32"/>
          <w:szCs w:val="32"/>
        </w:rPr>
      </w:pPr>
      <w:r>
        <w:rPr/>
      </w:r>
      <m:oMath xmlns:m="http://schemas.openxmlformats.org/officeDocument/2006/math">
        <m:acc>
          <m:accPr>
            <m:chr m:val="⃗"/>
          </m:accPr>
          <m:e>
            <m:r>
              <w:rPr>
                <w:rFonts w:ascii="Cambria Math" w:hAnsi="Cambria Math"/>
              </w:rPr>
              <m:t xml:space="preserve">u</m:t>
            </m:r>
          </m:e>
        </m:acc>
        <m:r>
          <w:rPr>
            <w:rFonts w:ascii="Cambria Math" w:hAnsi="Cambria Math"/>
          </w:rPr>
          <m:t xml:space="preserve">+</m:t>
        </m:r>
        <m:acc>
          <m:accPr>
            <m:chr m:val="⃗"/>
          </m:accPr>
          <m:e>
            <m:r>
              <w:rPr>
                <w:rFonts w:ascii="Cambria Math" w:hAnsi="Cambria Math"/>
              </w:rPr>
              <m:t xml:space="preserve">v</m:t>
            </m:r>
          </m:e>
        </m:acc>
      </m:oMath>
      <w:r>
        <w:rPr>
          <w:rFonts w:eastAsia="宋体" w:cs="Calibri" w:cstheme="minorHAnsi" w:eastAsiaTheme="minorEastAsia"/>
          <w:sz w:val="32"/>
          <w:szCs w:val="32"/>
        </w:rPr>
        <w:t xml:space="preserve"> </w:t>
      </w:r>
      <w:r>
        <w:rPr>
          <w:rFonts w:eastAsia="宋体" w:cs="Calibri" w:cstheme="minorHAnsi" w:eastAsiaTheme="minorEastAsia"/>
          <w:sz w:val="32"/>
          <w:szCs w:val="32"/>
        </w:rPr>
        <w:t>is a vector from the initial point of u to terminal of v</w:t>
      </w:r>
    </w:p>
    <w:p>
      <w:pPr>
        <w:pStyle w:val="Normal"/>
        <w:rPr>
          <w:sz w:val="32"/>
          <w:szCs w:val="32"/>
        </w:rPr>
      </w:pPr>
      <w:r>
        <w:rPr>
          <w:rFonts w:eastAsia="宋体" w:cs="Calibri" w:cstheme="minorHAnsi" w:eastAsiaTheme="minorEastAsia"/>
          <w:sz w:val="32"/>
          <w:szCs w:val="32"/>
        </w:rPr>
        <w:t xml:space="preserve">If the terminal point of the resultant is equal to the initial point of </w:t>
      </w:r>
      <w:r>
        <w:rPr/>
      </w:r>
      <m:oMath xmlns:m="http://schemas.openxmlformats.org/officeDocument/2006/math">
        <m:r>
          <w:rPr>
            <w:rFonts w:ascii="Cambria Math" w:hAnsi="Cambria Math"/>
          </w:rPr>
          <m:t xml:space="preserve">u</m:t>
        </m:r>
      </m:oMath>
      <w:r>
        <w:rPr>
          <w:rFonts w:eastAsia="宋体" w:cs="Calibri" w:cstheme="minorHAnsi" w:eastAsiaTheme="minorEastAsia"/>
          <w:sz w:val="32"/>
          <w:szCs w:val="32"/>
        </w:rPr>
        <w:t>, then the resultant will have a value of 0. Just like in displacement</w:t>
      </w:r>
    </w:p>
    <w:p>
      <w:pPr>
        <w:pStyle w:val="Normal"/>
        <w:rPr>
          <w:rFonts w:eastAsia="宋体" w:cs="Calibri" w:cstheme="minorHAnsi" w:eastAsiaTheme="minorEastAsia"/>
        </w:rPr>
      </w:pPr>
      <w:r>
        <w:rPr>
          <w:rFonts w:eastAsia="宋体" w:cs="Calibri" w:cstheme="minorHAnsi" w:eastAsiaTheme="minorEastAsia"/>
        </w:rPr>
      </w:r>
    </w:p>
    <w:p>
      <w:pPr>
        <w:pStyle w:val="Normal"/>
        <w:rPr>
          <w:sz w:val="32"/>
          <w:szCs w:val="32"/>
        </w:rPr>
      </w:pPr>
      <w:r>
        <w:rPr>
          <w:rFonts w:eastAsia="宋体" w:cs="Calibri" w:cstheme="minorHAnsi" w:eastAsiaTheme="minorEastAsia"/>
          <w:sz w:val="32"/>
          <w:szCs w:val="32"/>
        </w:rPr>
        <w:t>Draw your Diagram OHHHH!!!!!</w:t>
      </w:r>
    </w:p>
    <w:p>
      <w:pPr>
        <w:pStyle w:val="Normal"/>
        <w:rPr>
          <w:rFonts w:eastAsia="宋体" w:cs="Calibri" w:cstheme="minorHAnsi" w:eastAsiaTheme="minorEastAsia"/>
        </w:rPr>
      </w:pPr>
      <w:r>
        <w:rPr>
          <w:rFonts w:eastAsia="宋体" w:cs="Calibri" w:cstheme="minorHAnsi" w:eastAsiaTheme="minorEastAsia"/>
        </w:rPr>
      </w:r>
    </w:p>
    <w:p>
      <w:pPr>
        <w:pStyle w:val="Normal"/>
        <w:rPr>
          <w:sz w:val="32"/>
          <w:szCs w:val="32"/>
        </w:rPr>
      </w:pPr>
      <w:r>
        <w:rPr>
          <w:rFonts w:eastAsia="宋体" w:cs="Calibri" w:cstheme="minorHAnsi" w:eastAsiaTheme="minorEastAsia"/>
          <w:sz w:val="32"/>
          <w:szCs w:val="32"/>
        </w:rPr>
        <w:t xml:space="preserve">Where </w:t>
      </w:r>
      <w:r>
        <w:rPr/>
      </w:r>
      <m:oMath xmlns:m="http://schemas.openxmlformats.org/officeDocument/2006/math">
        <m:acc>
          <m:accPr>
            <m:chr m:val="⃗"/>
          </m:accPr>
          <m:e>
            <m:r>
              <w:rPr>
                <w:rFonts w:ascii="Cambria Math" w:hAnsi="Cambria Math"/>
              </w:rPr>
              <m:t xml:space="preserve">u</m:t>
            </m:r>
          </m:e>
        </m:acc>
        <m:r>
          <w:rPr>
            <w:rFonts w:ascii="Cambria Math" w:hAnsi="Cambria Math"/>
          </w:rPr>
          <m:t xml:space="preserve">+</m:t>
        </m:r>
        <m:acc>
          <m:accPr>
            <m:chr m:val="⃗"/>
          </m:accPr>
          <m:e>
            <m:r>
              <w:rPr>
                <w:rFonts w:ascii="Cambria Math" w:hAnsi="Cambria Math"/>
              </w:rPr>
              <m:t xml:space="preserve">v</m:t>
            </m:r>
          </m:e>
        </m:acc>
      </m:oMath>
      <w:r>
        <w:rPr>
          <w:rFonts w:eastAsia="宋体" w:cs="Calibri" w:cstheme="minorHAnsi" w:eastAsiaTheme="minorEastAsia"/>
          <w:sz w:val="32"/>
          <w:szCs w:val="32"/>
        </w:rPr>
        <w:t xml:space="preserve"> is said to be the resultant of both vectors</w:t>
      </w:r>
    </w:p>
    <w:p>
      <w:pPr>
        <w:pStyle w:val="Normal"/>
        <w:rPr>
          <w:sz w:val="32"/>
          <w:szCs w:val="32"/>
        </w:rPr>
      </w:pPr>
      <w:r>
        <w:rPr>
          <w:rFonts w:eastAsia="宋体" w:cs="Calibri" w:cstheme="minorHAnsi" w:eastAsiaTheme="minorEastAsia"/>
          <w:sz w:val="32"/>
          <w:szCs w:val="32"/>
        </w:rPr>
        <w:t>Subtraction of vectors</w:t>
      </w:r>
    </w:p>
    <w:p>
      <w:pPr>
        <w:pStyle w:val="Normal"/>
        <w:rPr>
          <w:sz w:val="32"/>
          <w:szCs w:val="32"/>
        </w:rPr>
      </w:pPr>
      <w:r>
        <w:rPr>
          <w:rFonts w:eastAsia="宋体" w:cs="Calibri" w:cstheme="minorHAnsi" w:eastAsiaTheme="minorEastAsia"/>
          <w:sz w:val="32"/>
          <w:szCs w:val="32"/>
        </w:rPr>
        <w:t xml:space="preserve">When a vector v is subtracted from a vector u as in u-v, it will be written as </w:t>
      </w:r>
      <w:r>
        <w:rPr/>
      </w:r>
      <m:oMath xmlns:m="http://schemas.openxmlformats.org/officeDocument/2006/math">
        <m:r>
          <w:rPr>
            <w:rFonts w:ascii="Cambria Math" w:hAnsi="Cambria Math"/>
          </w:rPr>
          <m:t xml:space="preserve">u</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v</m:t>
            </m:r>
          </m:e>
        </m:d>
      </m:oMath>
      <w:r>
        <w:rPr>
          <w:rFonts w:eastAsia="宋体" w:cs="Calibri" w:cstheme="minorHAnsi" w:eastAsiaTheme="minorEastAsia"/>
          <w:sz w:val="32"/>
          <w:szCs w:val="32"/>
        </w:rPr>
        <w:t xml:space="preserve"> where </w:t>
      </w:r>
      <w:r>
        <w:rPr/>
      </w:r>
      <m:oMath xmlns:m="http://schemas.openxmlformats.org/officeDocument/2006/math">
        <m:r>
          <w:rPr>
            <w:rFonts w:ascii="Cambria Math" w:hAnsi="Cambria Math"/>
          </w:rPr>
          <m:t xml:space="preserve">−</m:t>
        </m:r>
        <m:r>
          <w:rPr>
            <w:rFonts w:ascii="Cambria Math" w:hAnsi="Cambria Math"/>
          </w:rPr>
          <m:t xml:space="preserve">v</m:t>
        </m:r>
      </m:oMath>
      <w:r>
        <w:rPr>
          <w:rFonts w:eastAsia="宋体" w:cs="Calibri" w:cstheme="minorHAnsi" w:eastAsiaTheme="minorEastAsia"/>
          <w:sz w:val="32"/>
          <w:szCs w:val="32"/>
        </w:rPr>
        <w:t xml:space="preserve"> is simply taken as the opposite vector of v</w:t>
      </w:r>
    </w:p>
    <w:p>
      <w:pPr>
        <w:pStyle w:val="Normal"/>
        <w:rPr>
          <w:sz w:val="32"/>
          <w:szCs w:val="32"/>
        </w:rPr>
      </w:pPr>
      <w:r>
        <w:rPr>
          <w:rFonts w:eastAsia="宋体" w:cs="Calibri" w:cstheme="minorHAnsi" w:eastAsiaTheme="minorEastAsia"/>
          <w:sz w:val="32"/>
          <w:szCs w:val="32"/>
        </w:rPr>
        <w:t>Example,</w:t>
      </w:r>
    </w:p>
    <w:p>
      <w:pPr>
        <w:pStyle w:val="Normal"/>
        <w:rPr>
          <w:sz w:val="32"/>
          <w:szCs w:val="32"/>
        </w:rPr>
      </w:pPr>
      <w:r>
        <w:rPr>
          <w:rFonts w:eastAsia="宋体" w:cs="Calibri" w:cstheme="minorHAnsi" w:eastAsiaTheme="minorEastAsia"/>
          <w:sz w:val="32"/>
          <w:szCs w:val="32"/>
        </w:rPr>
        <w:t>Given that v and u are vectors drawn to scale as</w:t>
      </w:r>
    </w:p>
    <w:p>
      <w:pPr>
        <w:pStyle w:val="Normal"/>
        <w:rPr>
          <w:sz w:val="32"/>
          <w:szCs w:val="32"/>
        </w:rPr>
      </w:pPr>
      <w:r>
        <w:rPr>
          <w:rFonts w:eastAsia="宋体" w:cs="Calibri" w:cstheme="minorHAnsi" w:eastAsiaTheme="minorEastAsia"/>
          <w:sz w:val="32"/>
          <w:szCs w:val="32"/>
        </w:rPr>
        <w:t>Diagram</w:t>
      </w:r>
    </w:p>
    <w:p>
      <w:pPr>
        <w:pStyle w:val="Normal"/>
        <w:rPr>
          <w:sz w:val="32"/>
          <w:szCs w:val="32"/>
        </w:rPr>
      </w:pPr>
      <w:r>
        <w:rPr>
          <w:rFonts w:eastAsia="宋体" w:cs="Calibri" w:cstheme="minorHAnsi" w:eastAsiaTheme="minorEastAsia"/>
          <w:sz w:val="32"/>
          <w:szCs w:val="32"/>
        </w:rPr>
        <w:t>Evaluate v-u using the polygon method</w:t>
      </w:r>
    </w:p>
    <w:p>
      <w:pPr>
        <w:pStyle w:val="Normal"/>
        <w:rPr>
          <w:sz w:val="32"/>
          <w:szCs w:val="32"/>
        </w:rPr>
      </w:pPr>
      <w:r>
        <w:rPr>
          <w:rFonts w:eastAsia="宋体" w:cs="Calibri" w:cstheme="minorHAnsi" w:eastAsiaTheme="minorEastAsia"/>
          <w:sz w:val="32"/>
          <w:szCs w:val="32"/>
        </w:rPr>
        <w:t>Polygon method</w:t>
      </w:r>
    </w:p>
    <w:p>
      <w:pPr>
        <w:pStyle w:val="Normal"/>
        <w:rPr>
          <w:sz w:val="32"/>
          <w:szCs w:val="32"/>
        </w:rPr>
      </w:pPr>
      <w:r>
        <w:rPr>
          <w:rFonts w:eastAsia="宋体" w:cs="Calibri" w:cstheme="minorHAnsi" w:eastAsiaTheme="minorEastAsia"/>
          <w:sz w:val="32"/>
          <w:szCs w:val="32"/>
        </w:rPr>
        <w:t>Parallelogram method</w:t>
      </w:r>
    </w:p>
    <w:p>
      <w:pPr>
        <w:pStyle w:val="Normal"/>
        <w:rPr>
          <w:sz w:val="32"/>
          <w:szCs w:val="32"/>
        </w:rPr>
      </w:pPr>
      <w:r>
        <w:rPr>
          <w:rFonts w:eastAsia="宋体" w:cs="Calibri" w:cstheme="minorHAnsi" w:eastAsiaTheme="minorEastAsia"/>
          <w:sz w:val="32"/>
          <w:szCs w:val="32"/>
        </w:rPr>
        <w:t>Triangle method</w:t>
      </w:r>
    </w:p>
    <w:p>
      <w:pPr>
        <w:pStyle w:val="Normal"/>
        <w:rPr>
          <w:sz w:val="32"/>
          <w:szCs w:val="32"/>
        </w:rPr>
      </w:pPr>
      <w:r>
        <w:rPr>
          <w:rFonts w:eastAsia="宋体" w:cs="Calibri" w:cstheme="minorHAnsi" w:eastAsiaTheme="minorEastAsia"/>
          <w:sz w:val="32"/>
          <w:szCs w:val="32"/>
        </w:rPr>
        <w:t>Trapezoidal method</w:t>
      </w:r>
    </w:p>
    <w:p>
      <w:pPr>
        <w:pStyle w:val="Normal"/>
        <w:rPr>
          <w:sz w:val="32"/>
          <w:szCs w:val="32"/>
        </w:rPr>
      </w:pPr>
      <w:r>
        <w:rPr>
          <w:rFonts w:eastAsia="宋体" w:cs="Calibri" w:cstheme="minorHAnsi" w:eastAsiaTheme="minorEastAsia"/>
          <w:sz w:val="32"/>
          <w:szCs w:val="32"/>
        </w:rPr>
        <w:t>TAKE NOTE OF THE FOLLOWIN</w:t>
      </w:r>
      <w:r>
        <w:rPr>
          <w:rFonts w:eastAsia="宋体" w:cs="Calibri" w:cstheme="minorHAnsi" w:eastAsiaTheme="minorEastAsia"/>
          <w:sz w:val="32"/>
          <w:szCs w:val="32"/>
          <w:lang w:val="en-US"/>
        </w:rPr>
        <w:t>G</w:t>
      </w:r>
    </w:p>
    <w:p>
      <w:pPr>
        <w:pStyle w:val="Normal"/>
        <w:rPr>
          <w:sz w:val="32"/>
          <w:szCs w:val="32"/>
        </w:rPr>
      </w:pPr>
      <w:r>
        <w:rPr>
          <w:rFonts w:eastAsia="宋体" w:cs="Calibri" w:cstheme="minorHAnsi" w:eastAsiaTheme="minorEastAsia"/>
          <w:sz w:val="32"/>
          <w:szCs w:val="32"/>
        </w:rPr>
        <w:t>If we have two points A (Ax, Ay, Az) and B (Bx, By, Bz) and a vector (r) joins the two points, r can be written as:</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bar>
            <m:barPr>
              <m:pos m:val="top"/>
            </m:barPr>
            <m:e>
              <m:r>
                <w:rPr>
                  <w:rFonts w:ascii="Cambria Math" w:hAnsi="Cambria Math"/>
                </w:rPr>
                <m:t xml:space="preserve">AB</m:t>
              </m:r>
            </m:e>
          </m:bar>
        </m:oMath>
      </m:oMathPara>
    </w:p>
    <w:p>
      <w:pPr>
        <w:pStyle w:val="Normal"/>
        <w:jc w:val="center"/>
        <w:rPr>
          <w:sz w:val="32"/>
          <w:szCs w:val="32"/>
        </w:rPr>
      </w:pPr>
      <w:r>
        <w:rPr/>
      </w:r>
      <m:oMathPara xmlns:m="http://schemas.openxmlformats.org/officeDocument/2006/math">
        <m:oMathParaPr>
          <m:jc m:val="center"/>
        </m:oMathParaPr>
        <m:oMath>
          <m:bar>
            <m:barPr>
              <m:pos m:val="top"/>
            </m:barPr>
            <m:e>
              <m:r>
                <w:rPr>
                  <w:rFonts w:ascii="Cambria Math" w:hAnsi="Cambria Math"/>
                </w:rPr>
                <m:t xml:space="preserve">AB</m:t>
              </m:r>
            </m:e>
          </m:ba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A</m:t>
          </m:r>
        </m:oMath>
      </m:oMathPara>
    </w:p>
    <w:p>
      <w:pPr>
        <w:pStyle w:val="Normal"/>
        <w:jc w:val="center"/>
        <w:rPr>
          <w:sz w:val="32"/>
          <w:szCs w:val="32"/>
        </w:rPr>
      </w:pPr>
      <w:r>
        <w:rPr/>
      </w:r>
      <m:oMathPara xmlns:m="http://schemas.openxmlformats.org/officeDocument/2006/math">
        <m:oMathParaPr>
          <m:jc m:val="center"/>
        </m:oMathParaPr>
        <m:oMath>
          <m:bar>
            <m:barPr>
              <m:pos m:val="top"/>
            </m:barPr>
            <m:e>
              <m:r>
                <w:rPr>
                  <w:rFonts w:ascii="Cambria Math" w:hAnsi="Cambria Math"/>
                </w:rPr>
                <m:t xml:space="preserve">AB</m:t>
              </m:r>
            </m:e>
          </m:bar>
          <m:r>
            <w:rPr>
              <w:rFonts w:ascii="Cambria Math" w:hAnsi="Cambria Math"/>
            </w:rPr>
            <m:t xml:space="preserve">=</m:t>
          </m:r>
          <m:d>
            <m:dPr>
              <m:begChr m:val="("/>
              <m:endChr m:val=")"/>
            </m:dPr>
            <m:e>
              <m:sSub>
                <m:e>
                  <m:r>
                    <w:rPr>
                      <w:rFonts w:ascii="Cambria Math" w:hAnsi="Cambria Math"/>
                    </w:rPr>
                    <m:t xml:space="preserve">B</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z</m:t>
                  </m:r>
                </m:sub>
              </m:sSub>
            </m:e>
          </m:d>
          <m:r>
            <w:rPr>
              <w:rFonts w:ascii="Cambria Math" w:hAnsi="Cambria Math"/>
            </w:rPr>
            <m:t xml:space="preserve">−</m:t>
          </m:r>
          <m:d>
            <m:dPr>
              <m:begChr m:val="("/>
              <m:endChr m:val=")"/>
            </m:dPr>
            <m:e>
              <m:sSub>
                <m:e>
                  <m:r>
                    <w:rPr>
                      <w:rFonts w:ascii="Cambria Math" w:hAnsi="Cambria Math"/>
                    </w:rPr>
                    <m:t xml:space="preserve">A</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m:t>
                  </m:r>
                </m:sub>
              </m:sSub>
            </m:e>
          </m:d>
        </m:oMath>
      </m:oMathPara>
    </w:p>
    <w:p>
      <w:pPr>
        <w:pStyle w:val="Normal"/>
        <w:jc w:val="center"/>
        <w:rPr>
          <w:sz w:val="32"/>
          <w:szCs w:val="32"/>
        </w:rPr>
      </w:pPr>
      <w:r>
        <w:rPr/>
      </w:r>
      <m:oMathPara xmlns:m="http://schemas.openxmlformats.org/officeDocument/2006/math">
        <m:oMathParaPr>
          <m:jc m:val="center"/>
        </m:oMathParaPr>
        <m:oMath>
          <m:bar>
            <m:barPr>
              <m:pos m:val="top"/>
            </m:barPr>
            <m:e>
              <m:r>
                <w:rPr>
                  <w:rFonts w:ascii="Cambria Math" w:hAnsi="Cambria Math"/>
                </w:rPr>
                <m:t xml:space="preserve">AB</m:t>
              </m:r>
            </m:e>
          </m:bar>
          <m:r>
            <w:rPr>
              <w:rFonts w:ascii="Cambria Math" w:hAnsi="Cambria Math"/>
            </w:rPr>
            <m:t xml:space="preserve">+</m:t>
          </m:r>
          <m:bar>
            <m:barPr>
              <m:pos m:val="top"/>
            </m:barPr>
            <m:e>
              <m:r>
                <w:rPr>
                  <w:rFonts w:ascii="Cambria Math" w:hAnsi="Cambria Math"/>
                </w:rPr>
                <m:t xml:space="preserve">BA</m:t>
              </m:r>
            </m:e>
          </m:bar>
          <m:r>
            <w:rPr>
              <w:rFonts w:ascii="Cambria Math" w:hAnsi="Cambria Math"/>
            </w:rPr>
            <m:t xml:space="preserve">=</m:t>
          </m:r>
          <m:r>
            <w:rPr>
              <w:rFonts w:ascii="Cambria Math" w:hAnsi="Cambria Math"/>
            </w:rPr>
            <m:t xml:space="preserve">0</m:t>
          </m:r>
        </m:oMath>
      </m:oMathPara>
    </w:p>
    <w:p>
      <w:pPr>
        <w:pStyle w:val="Normal"/>
        <w:jc w:val="center"/>
        <w:rPr>
          <w:sz w:val="32"/>
          <w:szCs w:val="32"/>
        </w:rPr>
      </w:pPr>
      <w:r>
        <w:rPr/>
      </w:r>
      <m:oMathPara xmlns:m="http://schemas.openxmlformats.org/officeDocument/2006/math">
        <m:oMathParaPr>
          <m:jc m:val="center"/>
        </m:oMathParaPr>
        <m:oMath>
          <m:bar>
            <m:barPr>
              <m:pos m:val="top"/>
            </m:barPr>
            <m:e>
              <m:r>
                <w:rPr>
                  <w:rFonts w:ascii="Cambria Math" w:hAnsi="Cambria Math"/>
                </w:rPr>
                <m:t xml:space="preserve">AB</m:t>
              </m:r>
            </m:e>
          </m:bar>
          <m:r>
            <w:rPr>
              <w:rFonts w:ascii="Cambria Math" w:hAnsi="Cambria Math"/>
            </w:rPr>
            <m:t xml:space="preserve">=</m:t>
          </m:r>
          <m:r>
            <w:rPr>
              <w:rFonts w:ascii="Cambria Math" w:hAnsi="Cambria Math"/>
            </w:rPr>
            <m:t xml:space="preserve">−</m:t>
          </m:r>
          <m:bar>
            <m:barPr>
              <m:pos m:val="top"/>
            </m:barPr>
            <m:e>
              <m:r>
                <w:rPr>
                  <w:rFonts w:ascii="Cambria Math" w:hAnsi="Cambria Math"/>
                </w:rPr>
                <m:t xml:space="preserve">BA</m:t>
              </m:r>
            </m:e>
          </m:bar>
        </m:oMath>
      </m:oMathPara>
    </w:p>
    <w:p>
      <w:pPr>
        <w:pStyle w:val="Normal"/>
        <w:jc w:val="center"/>
        <w:rPr>
          <w:sz w:val="32"/>
          <w:szCs w:val="32"/>
        </w:rPr>
      </w:pPr>
      <w:r>
        <w:rPr/>
      </w:r>
      <m:oMathPara xmlns:m="http://schemas.openxmlformats.org/officeDocument/2006/math">
        <m:oMathParaPr>
          <m:jc m:val="center"/>
        </m:oMathParaPr>
        <m:oMath>
          <m:bar>
            <m:barPr>
              <m:pos m:val="top"/>
            </m:barPr>
            <m:e>
              <m:r>
                <w:rPr>
                  <w:rFonts w:ascii="Cambria Math" w:hAnsi="Cambria Math"/>
                </w:rPr>
                <m:t xml:space="preserve">AB</m:t>
              </m:r>
            </m:e>
          </m:bar>
          <m:r>
            <w:rPr>
              <w:rFonts w:ascii="Cambria Math" w:hAnsi="Cambria Math"/>
            </w:rPr>
            <m:t xml:space="preserve">+</m:t>
          </m:r>
          <m:bar>
            <m:barPr>
              <m:pos m:val="top"/>
            </m:barPr>
            <m:e>
              <m:r>
                <w:rPr>
                  <w:rFonts w:ascii="Cambria Math" w:hAnsi="Cambria Math"/>
                </w:rPr>
                <m:t xml:space="preserve">BC</m:t>
              </m:r>
            </m:e>
          </m:bar>
          <m:r>
            <w:rPr>
              <w:rFonts w:ascii="Cambria Math" w:hAnsi="Cambria Math"/>
            </w:rPr>
            <m:t xml:space="preserve">=</m:t>
          </m:r>
          <m:bar>
            <m:barPr>
              <m:pos m:val="top"/>
            </m:barPr>
            <m:e>
              <m:r>
                <w:rPr>
                  <w:rFonts w:ascii="Cambria Math" w:hAnsi="Cambria Math"/>
                </w:rPr>
                <m:t xml:space="preserve">AC</m:t>
              </m:r>
            </m:e>
          </m:bar>
        </m:oMath>
      </m:oMathPara>
    </w:p>
    <w:p>
      <w:pPr>
        <w:pStyle w:val="Normal"/>
        <w:rPr>
          <w:sz w:val="32"/>
          <w:szCs w:val="32"/>
        </w:rPr>
      </w:pPr>
      <w:r>
        <w:rPr>
          <w:rFonts w:eastAsia="宋体" w:cs="Calibri" w:cstheme="minorHAnsi" w:eastAsiaTheme="minorEastAsia"/>
          <w:sz w:val="32"/>
          <w:szCs w:val="32"/>
        </w:rPr>
        <w:t>Algebraic method</w:t>
      </w:r>
    </w:p>
    <w:p>
      <w:pPr>
        <w:pStyle w:val="Normal"/>
        <w:rPr>
          <w:sz w:val="32"/>
          <w:szCs w:val="32"/>
        </w:rPr>
      </w:pPr>
      <w:r>
        <w:rPr>
          <w:rFonts w:eastAsia="宋体" w:cs="Calibri" w:cstheme="minorHAnsi" w:eastAsiaTheme="minorEastAsia"/>
          <w:sz w:val="32"/>
          <w:szCs w:val="32"/>
        </w:rPr>
        <w:t>This is also known as component method. Unlike the geometric addition of vectors treated earlier, vectors in component form are added and subtracted algebraically</w:t>
      </w:r>
    </w:p>
    <w:p>
      <w:pPr>
        <w:pStyle w:val="Normal"/>
        <w:rPr>
          <w:sz w:val="32"/>
          <w:szCs w:val="32"/>
        </w:rPr>
      </w:pPr>
      <w:r>
        <w:rPr>
          <w:rFonts w:eastAsia="宋体" w:cs="Calibri" w:cstheme="minorHAnsi" w:eastAsiaTheme="minorEastAsia"/>
          <w:sz w:val="32"/>
          <w:szCs w:val="32"/>
        </w:rPr>
        <w:t>Example 1:</w:t>
      </w:r>
    </w:p>
    <w:p>
      <w:pPr>
        <w:pStyle w:val="Normal"/>
        <w:rPr>
          <w:sz w:val="32"/>
          <w:szCs w:val="32"/>
        </w:rPr>
      </w:pPr>
      <w:r>
        <w:rPr>
          <w:rFonts w:eastAsia="宋体" w:cs="Calibri" w:cstheme="minorHAnsi" w:eastAsiaTheme="minorEastAsia"/>
          <w:sz w:val="32"/>
          <w:szCs w:val="32"/>
        </w:rPr>
        <w:t xml:space="preserve">Given vector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4</m:t>
        </m:r>
        <m:r>
          <w:rPr>
            <w:rFonts w:ascii="Cambria Math" w:hAnsi="Cambria Math"/>
          </w:rPr>
          <m:t xml:space="preserve">k</m:t>
        </m:r>
      </m:oMath>
      <w:r>
        <w:rPr>
          <w:rFonts w:eastAsia="宋体" w:cs="Calibri" w:cstheme="minorHAnsi" w:eastAsiaTheme="minorEastAsia"/>
          <w:sz w:val="32"/>
          <w:szCs w:val="32"/>
        </w:rPr>
        <w:t xml:space="preserve"> and vector </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j</m:t>
        </m:r>
        <m:r>
          <w:rPr>
            <w:rFonts w:ascii="Cambria Math" w:hAnsi="Cambria Math"/>
          </w:rPr>
          <m:t xml:space="preserve">+</m:t>
        </m:r>
        <m:r>
          <w:rPr>
            <w:rFonts w:ascii="Cambria Math" w:hAnsi="Cambria Math"/>
          </w:rPr>
          <m:t xml:space="preserve">5</m:t>
        </m:r>
        <m:r>
          <w:rPr>
            <w:rFonts w:ascii="Cambria Math" w:hAnsi="Cambria Math"/>
          </w:rPr>
          <m:t xml:space="preserve">k</m:t>
        </m:r>
      </m:oMath>
      <w:r>
        <w:rPr>
          <w:rFonts w:eastAsia="宋体" w:cs="Calibri" w:cstheme="minorHAnsi" w:eastAsiaTheme="minorEastAsia"/>
          <w:sz w:val="32"/>
          <w:szCs w:val="32"/>
        </w:rPr>
        <w:t xml:space="preserve"> Evaluate vector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oMath>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e>
          </m:d>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2</m:t>
              </m:r>
            </m:e>
          </m:d>
          <m:r>
            <w:rPr>
              <w:rFonts w:ascii="Cambria Math" w:hAnsi="Cambria Math"/>
            </w:rPr>
            <m:t xml:space="preserve">j</m:t>
          </m:r>
          <m:r>
            <w:rPr>
              <w:rFonts w:ascii="Cambria Math" w:hAnsi="Cambria Math"/>
            </w:rPr>
            <m:t xml:space="preserve">+</m:t>
          </m:r>
          <m:d>
            <m:dPr>
              <m:begChr m:val="("/>
              <m:endChr m:val=")"/>
            </m:dPr>
            <m:e>
              <m:r>
                <w:rPr>
                  <w:rFonts w:ascii="Cambria Math" w:hAnsi="Cambria Math"/>
                </w:rPr>
                <m:t xml:space="preserve">4</m:t>
              </m:r>
              <m:r>
                <w:rPr>
                  <w:rFonts w:ascii="Cambria Math" w:hAnsi="Cambria Math"/>
                </w:rPr>
                <m:t xml:space="preserve">+</m:t>
              </m:r>
              <m:r>
                <w:rPr>
                  <w:rFonts w:ascii="Cambria Math" w:hAnsi="Cambria Math"/>
                </w:rPr>
                <m:t xml:space="preserve">5</m:t>
              </m:r>
            </m:e>
          </m:d>
          <m:r>
            <w:rPr>
              <w:rFonts w:ascii="Cambria Math" w:hAnsi="Cambria Math"/>
            </w:rPr>
            <m:t xml:space="preserve">k</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9</m:t>
          </m:r>
          <m:r>
            <w:rPr>
              <w:rFonts w:ascii="Cambria Math" w:hAnsi="Cambria Math"/>
            </w:rPr>
            <m:t xml:space="preserve">k</m:t>
          </m:r>
        </m:oMath>
      </m:oMathPara>
    </w:p>
    <w:p>
      <w:pPr>
        <w:pStyle w:val="Normal"/>
        <w:rPr>
          <w:sz w:val="32"/>
          <w:szCs w:val="32"/>
        </w:rPr>
      </w:pPr>
      <w:r>
        <w:rPr>
          <w:rFonts w:eastAsia="宋体" w:cs="Calibri" w:cstheme="minorHAnsi" w:eastAsiaTheme="minorEastAsia"/>
          <w:sz w:val="32"/>
          <w:szCs w:val="32"/>
        </w:rPr>
        <w:t>Subtraction of vectors</w:t>
      </w:r>
    </w:p>
    <w:p>
      <w:pPr>
        <w:pStyle w:val="Normal"/>
        <w:rPr>
          <w:sz w:val="32"/>
          <w:szCs w:val="32"/>
        </w:rPr>
      </w:pPr>
      <w:r>
        <w:rPr>
          <w:rFonts w:eastAsia="宋体" w:cs="Calibri" w:cstheme="minorHAnsi" w:eastAsiaTheme="minorEastAsia"/>
          <w:sz w:val="32"/>
          <w:szCs w:val="32"/>
        </w:rPr>
        <w:t>Given two points P and Q in space that have Cartesian coordinates (-3, 1, 4) and (2, -2, 5) respectively; determine the vector PQ</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PQ</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P</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5</m:t>
          </m:r>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j</m:t>
          </m:r>
          <m:r>
            <w:rPr>
              <w:rFonts w:ascii="Cambria Math" w:hAnsi="Cambria Math"/>
            </w:rPr>
            <m:t xml:space="preserve">+</m:t>
          </m:r>
          <m:r>
            <w:rPr>
              <w:rFonts w:ascii="Cambria Math" w:hAnsi="Cambria Math"/>
            </w:rPr>
            <m:t xml:space="preserve">k</m:t>
          </m:r>
        </m:oMath>
      </m:oMathPara>
    </w:p>
    <w:p>
      <w:pPr>
        <w:pStyle w:val="Normal"/>
        <w:rPr>
          <w:sz w:val="32"/>
          <w:szCs w:val="32"/>
        </w:rPr>
      </w:pPr>
      <w:r>
        <w:rPr>
          <w:rFonts w:eastAsia="宋体" w:cs="Calibri" w:cstheme="minorHAnsi" w:eastAsiaTheme="minorEastAsia"/>
          <w:sz w:val="32"/>
          <w:szCs w:val="32"/>
        </w:rPr>
        <w:t>Magnitude of a vector in component form</w:t>
      </w:r>
    </w:p>
    <w:p>
      <w:pPr>
        <w:pStyle w:val="Normal"/>
        <w:tabs>
          <w:tab w:val="clear" w:pos="720"/>
          <w:tab w:val="left" w:pos="3265" w:leader="none"/>
        </w:tabs>
        <w:rPr>
          <w:sz w:val="32"/>
          <w:szCs w:val="32"/>
        </w:rPr>
      </w:pPr>
      <w:r>
        <w:rPr>
          <w:rFonts w:eastAsia="宋体" w:cs="Calibri" w:cstheme="minorHAnsi" w:eastAsiaTheme="minorEastAsia"/>
          <w:sz w:val="32"/>
          <w:szCs w:val="32"/>
        </w:rPr>
        <w:t xml:space="preserve">Recall that I said a vector can be described by its components e.g.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Axi</m:t>
        </m:r>
        <m:r>
          <w:rPr>
            <w:rFonts w:ascii="Cambria Math" w:hAnsi="Cambria Math"/>
          </w:rPr>
          <m:t xml:space="preserve">+</m:t>
        </m:r>
        <m:r>
          <w:rPr>
            <w:rFonts w:ascii="Cambria Math" w:hAnsi="Cambria Math"/>
          </w:rPr>
          <m:t xml:space="preserve">Ayj</m:t>
        </m:r>
        <m:r>
          <w:rPr>
            <w:rFonts w:ascii="Cambria Math" w:hAnsi="Cambria Math"/>
          </w:rPr>
          <m:t xml:space="preserve">+</m:t>
        </m:r>
        <m:r>
          <w:rPr>
            <w:rFonts w:ascii="Cambria Math" w:hAnsi="Cambria Math"/>
          </w:rPr>
          <m:t xml:space="preserve">Azk</m:t>
        </m:r>
      </m:oMath>
      <w:r>
        <w:rPr>
          <w:rFonts w:eastAsia="宋体" w:cs="Calibri" w:cstheme="minorHAnsi" w:eastAsiaTheme="minorEastAsia"/>
          <w:sz w:val="32"/>
          <w:szCs w:val="32"/>
        </w:rPr>
        <w:t>. How about when given a vector in its component form; how do we evaluate its magnitude?</w:t>
      </w:r>
    </w:p>
    <w:p>
      <w:pPr>
        <w:pStyle w:val="Normal"/>
        <w:tabs>
          <w:tab w:val="clear" w:pos="720"/>
          <w:tab w:val="left" w:pos="3265" w:leader="none"/>
        </w:tabs>
        <w:rPr>
          <w:sz w:val="32"/>
          <w:szCs w:val="32"/>
        </w:rPr>
      </w:pPr>
      <w:r>
        <w:rPr>
          <w:rFonts w:eastAsia="宋体" w:cs="Calibri" w:cstheme="minorHAnsi" w:eastAsiaTheme="minorEastAsia"/>
          <w:sz w:val="32"/>
          <w:szCs w:val="32"/>
        </w:rPr>
        <w:t>We simply root the square of all its unit components</w:t>
      </w:r>
    </w:p>
    <w:p>
      <w:pPr>
        <w:pStyle w:val="Normal"/>
        <w:tabs>
          <w:tab w:val="clear" w:pos="720"/>
          <w:tab w:val="left" w:pos="3265" w:leader="none"/>
        </w:tabs>
        <w:rPr>
          <w:sz w:val="32"/>
          <w:szCs w:val="32"/>
        </w:rPr>
      </w:pPr>
      <w:r>
        <w:rPr>
          <w:rFonts w:eastAsia="宋体" w:cs="Calibri" w:cstheme="minorHAnsi" w:eastAsiaTheme="minorEastAsia"/>
          <w:sz w:val="32"/>
          <w:szCs w:val="32"/>
        </w:rPr>
        <w:t xml:space="preserve">Example: Given the vectors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j</m:t>
        </m:r>
        <m:r>
          <w:rPr>
            <w:rFonts w:ascii="Cambria Math" w:hAnsi="Cambria Math"/>
          </w:rPr>
          <m:t xml:space="preserve">+</m:t>
        </m:r>
        <m:r>
          <w:rPr>
            <w:rFonts w:ascii="Cambria Math" w:hAnsi="Cambria Math"/>
          </w:rPr>
          <m:t xml:space="preserve">4</m:t>
        </m:r>
        <m:r>
          <w:rPr>
            <w:rFonts w:ascii="Cambria Math" w:hAnsi="Cambria Math"/>
          </w:rPr>
          <m:t xml:space="preserve">k</m:t>
        </m:r>
      </m:oMath>
      <w:r>
        <w:rPr>
          <w:rFonts w:eastAsia="宋体" w:cs="Calibri" w:cstheme="minorHAnsi" w:eastAsiaTheme="minorEastAsia"/>
          <w:sz w:val="32"/>
          <w:szCs w:val="32"/>
        </w:rPr>
        <w:t xml:space="preserve"> and </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j</m:t>
        </m:r>
        <m:r>
          <w:rPr>
            <w:rFonts w:ascii="Cambria Math" w:hAnsi="Cambria Math"/>
          </w:rPr>
          <m:t xml:space="preserve">+</m:t>
        </m:r>
        <m:r>
          <w:rPr>
            <w:rFonts w:ascii="Cambria Math" w:hAnsi="Cambria Math"/>
          </w:rPr>
          <m:t xml:space="preserve">3</m:t>
        </m:r>
        <m:r>
          <w:rPr>
            <w:rFonts w:ascii="Cambria Math" w:hAnsi="Cambria Math"/>
          </w:rPr>
          <m:t xml:space="preserve">k</m:t>
        </m:r>
      </m:oMath>
      <w:r>
        <w:rPr>
          <w:rFonts w:eastAsia="宋体" w:cs="Calibri" w:cstheme="minorHAnsi" w:eastAsiaTheme="minorEastAsia"/>
          <w:sz w:val="32"/>
          <w:szCs w:val="32"/>
        </w:rPr>
        <w:t>, what is their magnitude?</w:t>
      </w:r>
    </w:p>
    <w:p>
      <w:pPr>
        <w:pStyle w:val="Normal"/>
        <w:tabs>
          <w:tab w:val="clear" w:pos="720"/>
          <w:tab w:val="left" w:pos="3265" w:leader="none"/>
        </w:tabs>
        <w:jc w:val="center"/>
        <w:rPr>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5.4</m:t>
          </m:r>
        </m:oMath>
      </m:oMathPara>
    </w:p>
    <w:p>
      <w:pPr>
        <w:pStyle w:val="Normal"/>
        <w:tabs>
          <w:tab w:val="clear" w:pos="720"/>
          <w:tab w:val="left" w:pos="3265" w:leader="none"/>
        </w:tabs>
        <w:jc w:val="center"/>
        <w:rPr>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3.7</m:t>
          </m:r>
        </m:oMath>
      </m:oMathPara>
    </w:p>
    <w:p>
      <w:pPr>
        <w:pStyle w:val="Normal"/>
        <w:rPr>
          <w:rFonts w:cs="Calibri" w:cstheme="minorHAnsi"/>
          <w:sz w:val="32"/>
          <w:szCs w:val="32"/>
        </w:rPr>
      </w:pPr>
      <w:r>
        <w:rPr>
          <w:rFonts w:cs="Calibri" w:cstheme="minorHAnsi"/>
          <w:sz w:val="32"/>
          <w:szCs w:val="32"/>
        </w:rPr>
      </w:r>
    </w:p>
    <w:p>
      <w:pPr>
        <w:pStyle w:val="Normal"/>
        <w:jc w:val="center"/>
        <w:rPr>
          <w:sz w:val="32"/>
          <w:szCs w:val="32"/>
        </w:rPr>
      </w:pPr>
      <w:r>
        <w:rPr>
          <w:rFonts w:cs="Calibri" w:cstheme="minorHAnsi"/>
          <w:b/>
          <w:sz w:val="32"/>
          <w:szCs w:val="32"/>
          <w:u w:val="single"/>
        </w:rPr>
        <w:t>STEPS TO SOLVING VECTOR PROBLEMS</w:t>
      </w:r>
    </w:p>
    <w:p>
      <w:pPr>
        <w:pStyle w:val="Normal"/>
        <w:rPr>
          <w:sz w:val="32"/>
          <w:szCs w:val="32"/>
        </w:rPr>
      </w:pPr>
      <w:r>
        <w:rPr>
          <w:rFonts w:cs="Calibri" w:cstheme="minorHAnsi"/>
          <w:sz w:val="32"/>
          <w:szCs w:val="32"/>
        </w:rPr>
        <w:t>Representing the vectors as a parallelogram and measuring or by transforming it to a triangle and then using the sine and cosine rules</w:t>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sz w:val="32"/>
          <w:szCs w:val="32"/>
        </w:rPr>
      </w:pPr>
      <w:r>
        <w:rPr>
          <w:rFonts w:cs="Calibri" w:cstheme="minorHAnsi"/>
          <w:sz w:val="32"/>
          <w:szCs w:val="32"/>
        </w:rPr>
        <w:t xml:space="preserve">For example, for a vector </w:t>
      </w:r>
      <w:r>
        <w:rPr/>
      </w:r>
      <m:oMath xmlns:m="http://schemas.openxmlformats.org/officeDocument/2006/math">
        <m:r>
          <w:rPr>
            <w:rFonts w:ascii="Cambria Math" w:hAnsi="Cambria Math"/>
          </w:rPr>
          <m:t xml:space="preserve">A</m:t>
        </m:r>
        <m:r>
          <w:rPr>
            <w:rFonts w:ascii="Cambria Math" w:hAnsi="Cambria Math"/>
          </w:rPr>
          <m:t xml:space="preserve">=</m:t>
        </m:r>
        <m:sSub>
          <m:e>
            <m:r>
              <w:rPr>
                <w:rFonts w:ascii="Cambria Math" w:hAnsi="Cambria Math"/>
              </w:rPr>
              <m:t xml:space="preserve">A</m:t>
            </m:r>
          </m:e>
          <m:sub>
            <m:r>
              <w:rPr>
                <w:rFonts w:ascii="Cambria Math" w:hAnsi="Cambria Math"/>
              </w:rPr>
              <m:t xml:space="preserve">xi</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yj</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zk</m:t>
            </m:r>
          </m:sub>
        </m:sSub>
      </m:oMath>
      <w:r>
        <w:rPr>
          <w:rFonts w:eastAsia="宋体" w:cs="Calibri" w:cstheme="minorHAnsi" w:eastAsiaTheme="minorEastAsia"/>
          <w:sz w:val="32"/>
          <w:szCs w:val="32"/>
        </w:rPr>
        <w:t xml:space="preserve"> and another</w:t>
      </w:r>
      <w:r>
        <w:rPr/>
      </w:r>
      <m:oMath xmlns:m="http://schemas.openxmlformats.org/officeDocument/2006/math">
        <m:r>
          <w:rPr>
            <w:rFonts w:ascii="Cambria Math" w:hAnsi="Cambria Math"/>
          </w:rPr>
          <m:t xml:space="preserve">B</m:t>
        </m:r>
        <m:r>
          <w:rPr>
            <w:rFonts w:ascii="Cambria Math" w:hAnsi="Cambria Math"/>
          </w:rPr>
          <m:t xml:space="preserve">=</m:t>
        </m:r>
        <m:sSub>
          <m:e>
            <m:r>
              <w:rPr>
                <w:rFonts w:ascii="Cambria Math" w:hAnsi="Cambria Math"/>
              </w:rPr>
              <m:t xml:space="preserve">B</m:t>
            </m:r>
          </m:e>
          <m:sub>
            <m:r>
              <w:rPr>
                <w:rFonts w:ascii="Cambria Math" w:hAnsi="Cambria Math"/>
              </w:rPr>
              <m:t xml:space="preserve">xi</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yj</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zk</m:t>
            </m:r>
          </m:sub>
        </m:sSub>
      </m:oMath>
    </w:p>
    <w:p>
      <w:pPr>
        <w:pStyle w:val="Normal"/>
        <w:rPr>
          <w:sz w:val="32"/>
          <w:szCs w:val="32"/>
        </w:rPr>
      </w:pPr>
      <w:r>
        <w:rPr>
          <w:rFonts w:cs="Calibri" w:cstheme="minorHAnsi"/>
          <w:sz w:val="32"/>
          <w:szCs w:val="32"/>
        </w:rPr>
        <w:t>Their sum or difference is always a vector and is expressed as</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sSub>
            <m:e>
              <m:d>
                <m:dPr>
                  <m:begChr m:val="("/>
                  <m:endChr m:val=")"/>
                </m:dPr>
                <m:e>
                  <m:sSub>
                    <m:e>
                      <m:r>
                        <w:rPr>
                          <w:rFonts w:ascii="Cambria Math" w:hAnsi="Cambria Math"/>
                        </w:rPr>
                        <m:t xml:space="preserve">A</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x</m:t>
                      </m:r>
                    </m:sub>
                  </m:sSub>
                </m:e>
              </m:d>
            </m:e>
            <m:sub>
              <m:r>
                <w:rPr>
                  <w:rFonts w:ascii="Cambria Math" w:hAnsi="Cambria Math"/>
                </w:rPr>
                <m:t xml:space="preserve">i</m:t>
              </m:r>
            </m:sub>
          </m:sSub>
          <m:r>
            <w:rPr>
              <w:rFonts w:ascii="Cambria Math" w:hAnsi="Cambria Math"/>
            </w:rPr>
            <m:t xml:space="preserve">+</m:t>
          </m:r>
          <m:sSub>
            <m:e>
              <m:d>
                <m:dPr>
                  <m:begChr m:val="("/>
                  <m:endChr m:val=")"/>
                </m:dPr>
                <m:e>
                  <m:sSub>
                    <m:e>
                      <m:r>
                        <w:rPr>
                          <w:rFonts w:ascii="Cambria Math" w:hAnsi="Cambria Math"/>
                        </w:rPr>
                        <m:t xml:space="preserve">A</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y</m:t>
                      </m:r>
                    </m:sub>
                  </m:sSub>
                </m:e>
              </m:d>
            </m:e>
            <m:sub>
              <m:r>
                <w:rPr>
                  <w:rFonts w:ascii="Cambria Math" w:hAnsi="Cambria Math"/>
                </w:rPr>
                <m:t xml:space="preserve">j</m:t>
              </m:r>
            </m:sub>
          </m:sSub>
          <m:r>
            <w:rPr>
              <w:rFonts w:ascii="Cambria Math" w:hAnsi="Cambria Math"/>
            </w:rPr>
            <m:t xml:space="preserve">+</m:t>
          </m:r>
          <m:sSub>
            <m:e>
              <m:d>
                <m:dPr>
                  <m:begChr m:val="("/>
                  <m:endChr m:val=")"/>
                </m:dPr>
                <m:e>
                  <m:sSub>
                    <m:e>
                      <m:r>
                        <w:rPr>
                          <w:rFonts w:ascii="Cambria Math" w:hAnsi="Cambria Math"/>
                        </w:rPr>
                        <m:t xml:space="preserve">A</m:t>
                      </m:r>
                    </m:e>
                    <m:sub>
                      <m:r>
                        <w:rPr>
                          <w:rFonts w:ascii="Cambria Math" w:hAnsi="Cambria Math"/>
                        </w:rPr>
                        <m:t xml:space="preserve">z</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z</m:t>
                      </m:r>
                    </m:sub>
                  </m:sSub>
                </m:e>
              </m:d>
            </m:e>
            <m:sub>
              <m:r>
                <w:rPr>
                  <w:rFonts w:ascii="Cambria Math" w:hAnsi="Cambria Math"/>
                </w:rPr>
                <m:t xml:space="preserve">k</m:t>
              </m:r>
            </m:sub>
          </m:sSub>
        </m:oMath>
      </m:oMathPara>
    </w:p>
    <w:p>
      <w:pPr>
        <w:pStyle w:val="Normal"/>
        <w:rPr>
          <w:sz w:val="32"/>
          <w:szCs w:val="32"/>
        </w:rPr>
      </w:pPr>
      <w:r>
        <w:rPr>
          <w:rFonts w:eastAsia="宋体" w:cs="Calibri" w:cstheme="minorHAnsi" w:eastAsiaTheme="minorEastAsia"/>
          <w:sz w:val="32"/>
          <w:szCs w:val="32"/>
        </w:rPr>
        <w:t xml:space="preserve">If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j</m:t>
        </m:r>
        <m:r>
          <w:rPr>
            <w:rFonts w:ascii="Cambria Math" w:hAnsi="Cambria Math"/>
          </w:rPr>
          <m:t xml:space="preserve">+</m:t>
        </m:r>
        <m:r>
          <w:rPr>
            <w:rFonts w:ascii="Cambria Math" w:hAnsi="Cambria Math"/>
          </w:rPr>
          <m:t xml:space="preserve">10</m:t>
        </m:r>
        <m:r>
          <w:rPr>
            <w:rFonts w:ascii="Cambria Math" w:hAnsi="Cambria Math"/>
          </w:rPr>
          <m:t xml:space="preserve">k</m:t>
        </m:r>
      </m:oMath>
      <w:r>
        <w:rPr>
          <w:rFonts w:eastAsia="宋体" w:cs="Calibri" w:cstheme="minorHAnsi" w:eastAsiaTheme="minorEastAsia"/>
          <w:sz w:val="32"/>
          <w:szCs w:val="32"/>
        </w:rPr>
        <w:t>and</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3</m:t>
        </m:r>
        <m:r>
          <w:rPr>
            <w:rFonts w:ascii="Cambria Math" w:hAnsi="Cambria Math"/>
          </w:rPr>
          <m:t xml:space="preserve">k</m:t>
        </m:r>
      </m:oMath>
      <w:r>
        <w:rPr>
          <w:rFonts w:eastAsia="宋体" w:cs="Calibri" w:cstheme="minorHAnsi" w:eastAsiaTheme="minorEastAsia"/>
          <w:sz w:val="32"/>
          <w:szCs w:val="32"/>
        </w:rPr>
        <w:t>, find A+B</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j</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10</m:t>
          </m:r>
          <m:r>
            <w:rPr>
              <w:rFonts w:ascii="Cambria Math" w:hAnsi="Cambria Math"/>
            </w:rPr>
            <m:t xml:space="preserve">k</m:t>
          </m:r>
          <m:r>
            <w:rPr>
              <w:rFonts w:ascii="Cambria Math" w:hAnsi="Cambria Math"/>
            </w:rPr>
            <m:t xml:space="preserve">+</m:t>
          </m:r>
          <m:r>
            <w:rPr>
              <w:rFonts w:ascii="Cambria Math" w:hAnsi="Cambria Math"/>
            </w:rPr>
            <m:t xml:space="preserve">3</m:t>
          </m:r>
          <m:r>
            <w:rPr>
              <w:rFonts w:ascii="Cambria Math" w:hAnsi="Cambria Math"/>
            </w:rPr>
            <m:t xml:space="preserve">k</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4</m:t>
          </m:r>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j</m:t>
          </m:r>
          <m:r>
            <w:rPr>
              <w:rFonts w:ascii="Cambria Math" w:hAnsi="Cambria Math"/>
            </w:rPr>
            <m:t xml:space="preserve">+</m:t>
          </m:r>
          <m:r>
            <w:rPr>
              <w:rFonts w:ascii="Cambria Math" w:hAnsi="Cambria Math"/>
            </w:rPr>
            <m:t xml:space="preserve">13</m:t>
          </m:r>
          <m:r>
            <w:rPr>
              <w:rFonts w:ascii="Cambria Math" w:hAnsi="Cambria Math"/>
            </w:rPr>
            <m:t xml:space="preserve">k</m:t>
          </m:r>
        </m:oMath>
      </m:oMathPara>
    </w:p>
    <w:p>
      <w:pPr>
        <w:pStyle w:val="Normal"/>
        <w:rPr>
          <w:sz w:val="32"/>
          <w:szCs w:val="32"/>
        </w:rPr>
      </w:pPr>
      <w:r>
        <w:rPr>
          <w:rFonts w:eastAsia="宋体" w:cs="Calibri" w:cstheme="minorHAnsi" w:eastAsiaTheme="minorEastAsia"/>
          <w:sz w:val="32"/>
          <w:szCs w:val="32"/>
        </w:rPr>
        <w:t>Find A-B</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i</m:t>
              </m:r>
            </m:e>
          </m:d>
          <m:r>
            <w:rPr>
              <w:rFonts w:ascii="Cambria Math" w:hAnsi="Cambria Math"/>
            </w:rPr>
            <m:t xml:space="preserve">+</m:t>
          </m:r>
          <m:d>
            <m:dPr>
              <m:begChr m:val="("/>
              <m:endChr m:val=")"/>
            </m:dPr>
            <m:e>
              <m:r>
                <w:rPr>
                  <w:rFonts w:ascii="Cambria Math" w:hAnsi="Cambria Math"/>
                </w:rPr>
                <m:t xml:space="preserve">4</m:t>
              </m:r>
              <m:r>
                <w:rPr>
                  <w:rFonts w:ascii="Cambria Math" w:hAnsi="Cambria Math"/>
                </w:rPr>
                <m:t xml:space="preserve">j</m:t>
              </m:r>
              <m:r>
                <w:rPr>
                  <w:rFonts w:ascii="Cambria Math" w:hAnsi="Cambria Math"/>
                </w:rPr>
                <m:t xml:space="preserve">−</m:t>
              </m:r>
              <m:r>
                <w:rPr>
                  <w:rFonts w:ascii="Cambria Math" w:hAnsi="Cambria Math"/>
                </w:rPr>
                <m:t xml:space="preserve">−</m:t>
              </m:r>
              <m:r>
                <w:rPr>
                  <w:rFonts w:ascii="Cambria Math" w:hAnsi="Cambria Math"/>
                </w:rPr>
                <m:t xml:space="preserve">j</m:t>
              </m:r>
            </m:e>
          </m:d>
          <m:r>
            <w:rPr>
              <w:rFonts w:ascii="Cambria Math" w:hAnsi="Cambria Math"/>
            </w:rPr>
            <m:t xml:space="preserve">+</m:t>
          </m:r>
          <m:d>
            <m:dPr>
              <m:begChr m:val="("/>
              <m:endChr m:val=")"/>
            </m:dPr>
            <m:e>
              <m:r>
                <w:rPr>
                  <w:rFonts w:ascii="Cambria Math" w:hAnsi="Cambria Math"/>
                </w:rPr>
                <m:t xml:space="preserve">10</m:t>
              </m:r>
              <m:r>
                <w:rPr>
                  <w:rFonts w:ascii="Cambria Math" w:hAnsi="Cambria Math"/>
                </w:rPr>
                <m:t xml:space="preserve">k</m:t>
              </m:r>
              <m:r>
                <w:rPr>
                  <w:rFonts w:ascii="Cambria Math" w:hAnsi="Cambria Math"/>
                </w:rPr>
                <m:t xml:space="preserve">−</m:t>
              </m:r>
              <m:r>
                <w:rPr>
                  <w:rFonts w:ascii="Cambria Math" w:hAnsi="Cambria Math"/>
                </w:rPr>
                <m:t xml:space="preserve">3</m:t>
              </m:r>
              <m:r>
                <w:rPr>
                  <w:rFonts w:ascii="Cambria Math" w:hAnsi="Cambria Math"/>
                </w:rPr>
                <m:t xml:space="preserve">k</m:t>
              </m:r>
            </m:e>
          </m:d>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5</m:t>
          </m:r>
          <m:r>
            <w:rPr>
              <w:rFonts w:ascii="Cambria Math" w:hAnsi="Cambria Math"/>
            </w:rPr>
            <m:t xml:space="preserve">j</m:t>
          </m:r>
          <m:r>
            <w:rPr>
              <w:rFonts w:ascii="Cambria Math" w:hAnsi="Cambria Math"/>
            </w:rPr>
            <m:t xml:space="preserve">+</m:t>
          </m:r>
          <m:r>
            <w:rPr>
              <w:rFonts w:ascii="Cambria Math" w:hAnsi="Cambria Math"/>
            </w:rPr>
            <m:t xml:space="preserve">7</m:t>
          </m:r>
          <m:r>
            <w:rPr>
              <w:rFonts w:ascii="Cambria Math" w:hAnsi="Cambria Math"/>
            </w:rPr>
            <m:t xml:space="preserve">k</m:t>
          </m:r>
        </m:oMath>
      </m:oMathPara>
    </w:p>
    <w:p>
      <w:pPr>
        <w:pStyle w:val="Normal"/>
        <w:rPr>
          <w:sz w:val="32"/>
          <w:szCs w:val="32"/>
        </w:rPr>
      </w:pPr>
      <w:r>
        <w:rPr>
          <w:rFonts w:eastAsia="宋体" w:cs="Calibri" w:cstheme="minorHAnsi" w:eastAsiaTheme="minorEastAsia"/>
          <w:sz w:val="32"/>
          <w:szCs w:val="32"/>
        </w:rPr>
        <w:t>Find 3A-2B</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A</m:t>
          </m:r>
          <m:r>
            <w:rPr>
              <w:rFonts w:ascii="Cambria Math" w:hAnsi="Cambria Math"/>
            </w:rPr>
            <m:t xml:space="preserve">−</m:t>
          </m:r>
          <m:r>
            <w:rPr>
              <w:rFonts w:ascii="Cambria Math" w:hAnsi="Cambria Math"/>
            </w:rPr>
            <m:t xml:space="preserve">2</m:t>
          </m:r>
          <m:r>
            <w:rPr>
              <w:rFonts w:ascii="Cambria Math" w:hAnsi="Cambria Math"/>
            </w:rPr>
            <m:t xml:space="preserve">B</m:t>
          </m:r>
          <m:r>
            <w:rPr>
              <w:rFonts w:ascii="Cambria Math" w:hAnsi="Cambria Math"/>
            </w:rPr>
            <m:t xml:space="preserve">=</m:t>
          </m:r>
          <m:r>
            <w:rPr>
              <w:rFonts w:ascii="Cambria Math" w:hAnsi="Cambria Math"/>
            </w:rPr>
            <m:t xml:space="preserve">3</m:t>
          </m:r>
          <m:d>
            <m:dPr>
              <m:begChr m:val="("/>
              <m:endChr m:val=")"/>
            </m:dPr>
            <m:e>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j</m:t>
              </m:r>
              <m:r>
                <w:rPr>
                  <w:rFonts w:ascii="Cambria Math" w:hAnsi="Cambria Math"/>
                </w:rPr>
                <m:t xml:space="preserve">+</m:t>
              </m:r>
              <m:r>
                <w:rPr>
                  <w:rFonts w:ascii="Cambria Math" w:hAnsi="Cambria Math"/>
                </w:rPr>
                <m:t xml:space="preserve">10</m:t>
              </m:r>
              <m:r>
                <w:rPr>
                  <w:rFonts w:ascii="Cambria Math" w:hAnsi="Cambria Math"/>
                </w:rPr>
                <m:t xml:space="preserve">k</m:t>
              </m:r>
            </m:e>
          </m:d>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3</m:t>
              </m:r>
              <m:r>
                <w:rPr>
                  <w:rFonts w:ascii="Cambria Math" w:hAnsi="Cambria Math"/>
                </w:rPr>
                <m:t xml:space="preserve">k</m:t>
              </m:r>
            </m:e>
          </m:d>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A</m:t>
          </m:r>
          <m:r>
            <w:rPr>
              <w:rFonts w:ascii="Cambria Math" w:hAnsi="Cambria Math"/>
            </w:rPr>
            <m:t xml:space="preserve">−</m:t>
          </m:r>
          <m:r>
            <w:rPr>
              <w:rFonts w:ascii="Cambria Math" w:hAnsi="Cambria Math"/>
            </w:rPr>
            <m:t xml:space="preserve">2</m:t>
          </m:r>
          <m:r>
            <w:rPr>
              <w:rFonts w:ascii="Cambria Math" w:hAnsi="Cambria Math"/>
            </w:rPr>
            <m:t xml:space="preserve">B</m:t>
          </m:r>
          <m:r>
            <w:rPr>
              <w:rFonts w:ascii="Cambria Math" w:hAnsi="Cambria Math"/>
            </w:rPr>
            <m:t xml:space="preserve">=</m:t>
          </m:r>
          <m:r>
            <w:rPr>
              <w:rFonts w:ascii="Cambria Math" w:hAnsi="Cambria Math"/>
            </w:rPr>
            <m:t xml:space="preserve">9</m:t>
          </m:r>
          <m:r>
            <w:rPr>
              <w:rFonts w:ascii="Cambria Math" w:hAnsi="Cambria Math"/>
            </w:rPr>
            <m:t xml:space="preserve">i</m:t>
          </m:r>
          <m:r>
            <w:rPr>
              <w:rFonts w:ascii="Cambria Math" w:hAnsi="Cambria Math"/>
            </w:rPr>
            <m:t xml:space="preserve">+</m:t>
          </m:r>
          <m:r>
            <w:rPr>
              <w:rFonts w:ascii="Cambria Math" w:hAnsi="Cambria Math"/>
            </w:rPr>
            <m:t xml:space="preserve">12</m:t>
          </m:r>
          <m:r>
            <w:rPr>
              <w:rFonts w:ascii="Cambria Math" w:hAnsi="Cambria Math"/>
            </w:rPr>
            <m:t xml:space="preserve">j</m:t>
          </m:r>
          <m:r>
            <w:rPr>
              <w:rFonts w:ascii="Cambria Math" w:hAnsi="Cambria Math"/>
            </w:rPr>
            <m:t xml:space="preserve">+</m:t>
          </m:r>
          <m:r>
            <w:rPr>
              <w:rFonts w:ascii="Cambria Math" w:hAnsi="Cambria Math"/>
            </w:rPr>
            <m:t xml:space="preserve">30</m:t>
          </m:r>
          <m:r>
            <w:rPr>
              <w:rFonts w:ascii="Cambria Math" w:hAnsi="Cambria Math"/>
            </w:rPr>
            <m:t xml:space="preserve">k</m:t>
          </m:r>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j</m:t>
          </m:r>
          <m:r>
            <w:rPr>
              <w:rFonts w:ascii="Cambria Math" w:hAnsi="Cambria Math"/>
            </w:rPr>
            <m:t xml:space="preserve">−</m:t>
          </m:r>
          <m:r>
            <w:rPr>
              <w:rFonts w:ascii="Cambria Math" w:hAnsi="Cambria Math"/>
            </w:rPr>
            <m:t xml:space="preserve">6</m:t>
          </m:r>
          <m:r>
            <w:rPr>
              <w:rFonts w:ascii="Cambria Math" w:hAnsi="Cambria Math"/>
            </w:rPr>
            <m:t xml:space="preserve">k</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A</m:t>
          </m:r>
          <m:r>
            <w:rPr>
              <w:rFonts w:ascii="Cambria Math" w:hAnsi="Cambria Math"/>
            </w:rPr>
            <m:t xml:space="preserve">−</m:t>
          </m:r>
          <m:r>
            <w:rPr>
              <w:rFonts w:ascii="Cambria Math" w:hAnsi="Cambria Math"/>
            </w:rPr>
            <m:t xml:space="preserve">2</m:t>
          </m:r>
          <m:r>
            <w:rPr>
              <w:rFonts w:ascii="Cambria Math" w:hAnsi="Cambria Math"/>
            </w:rPr>
            <m:t xml:space="preserve">B</m:t>
          </m:r>
          <m:r>
            <w:rPr>
              <w:rFonts w:ascii="Cambria Math" w:hAnsi="Cambria Math"/>
            </w:rPr>
            <m:t xml:space="preserve">=</m:t>
          </m:r>
          <m:r>
            <w:rPr>
              <w:rFonts w:ascii="Cambria Math" w:hAnsi="Cambria Math"/>
            </w:rPr>
            <m:t xml:space="preserve">7</m:t>
          </m:r>
          <m:r>
            <w:rPr>
              <w:rFonts w:ascii="Cambria Math" w:hAnsi="Cambria Math"/>
            </w:rPr>
            <m:t xml:space="preserve">i</m:t>
          </m:r>
          <m:r>
            <w:rPr>
              <w:rFonts w:ascii="Cambria Math" w:hAnsi="Cambria Math"/>
            </w:rPr>
            <m:t xml:space="preserve">+</m:t>
          </m:r>
          <m:r>
            <w:rPr>
              <w:rFonts w:ascii="Cambria Math" w:hAnsi="Cambria Math"/>
            </w:rPr>
            <m:t xml:space="preserve">14</m:t>
          </m:r>
          <m:r>
            <w:rPr>
              <w:rFonts w:ascii="Cambria Math" w:hAnsi="Cambria Math"/>
            </w:rPr>
            <m:t xml:space="preserve">j</m:t>
          </m:r>
          <m:r>
            <w:rPr>
              <w:rFonts w:ascii="Cambria Math" w:hAnsi="Cambria Math"/>
            </w:rPr>
            <m:t xml:space="preserve">+</m:t>
          </m:r>
          <m:r>
            <w:rPr>
              <w:rFonts w:ascii="Cambria Math" w:hAnsi="Cambria Math"/>
            </w:rPr>
            <m:t xml:space="preserve">24</m:t>
          </m:r>
          <m:r>
            <w:rPr>
              <w:rFonts w:ascii="Cambria Math" w:hAnsi="Cambria Math"/>
            </w:rPr>
            <m:t xml:space="preserve">k</m:t>
          </m:r>
        </m:oMath>
      </m:oMathPara>
    </w:p>
    <w:p>
      <w:pPr>
        <w:pStyle w:val="Normal"/>
        <w:rPr>
          <w:sz w:val="32"/>
          <w:szCs w:val="32"/>
        </w:rPr>
      </w:pPr>
      <w:r>
        <w:rPr>
          <w:rFonts w:eastAsia="宋体" w:cs="Calibri" w:cstheme="minorHAnsi" w:eastAsiaTheme="minorEastAsia"/>
          <w:sz w:val="32"/>
          <w:szCs w:val="32"/>
        </w:rPr>
        <w:t>What is the final answer of AB –CB+DA+2CD Answer:  CD</w:t>
      </w:r>
    </w:p>
    <w:p>
      <w:pPr>
        <w:pStyle w:val="Normal"/>
        <w:rPr>
          <w:sz w:val="32"/>
          <w:szCs w:val="32"/>
        </w:rPr>
      </w:pPr>
      <w:r>
        <w:rPr>
          <w:rFonts w:eastAsia="宋体" w:cs="Calibri" w:cstheme="minorHAnsi" w:eastAsiaTheme="minorEastAsia"/>
          <w:sz w:val="32"/>
          <w:szCs w:val="32"/>
        </w:rPr>
        <w:t xml:space="preserve">What is the final answer of </w:t>
      </w:r>
      <w:r>
        <w:rPr/>
      </w:r>
      <m:oMath xmlns:m="http://schemas.openxmlformats.org/officeDocument/2006/math">
        <m:r>
          <w:rPr>
            <w:rFonts w:ascii="Cambria Math" w:hAnsi="Cambria Math"/>
          </w:rPr>
          <m:t xml:space="preserve">3</m:t>
        </m:r>
        <m:r>
          <w:rPr>
            <w:rFonts w:ascii="Cambria Math" w:hAnsi="Cambria Math"/>
          </w:rPr>
          <m:t xml:space="preserve">OA</m:t>
        </m:r>
        <m:r>
          <w:rPr>
            <w:rFonts w:ascii="Cambria Math" w:hAnsi="Cambria Math"/>
          </w:rPr>
          <m:t xml:space="preserve">+</m:t>
        </m:r>
        <m:r>
          <w:rPr>
            <w:rFonts w:ascii="Cambria Math" w:hAnsi="Cambria Math"/>
          </w:rPr>
          <m:t xml:space="preserve">6</m:t>
        </m:r>
        <m:r>
          <w:rPr>
            <w:rFonts w:ascii="Cambria Math" w:hAnsi="Cambria Math"/>
          </w:rPr>
          <m:t xml:space="preserve">BZ</m:t>
        </m:r>
        <m:r>
          <w:rPr>
            <w:rFonts w:ascii="Cambria Math" w:hAnsi="Cambria Math"/>
          </w:rPr>
          <m:t xml:space="preserve">+</m:t>
        </m:r>
        <m:r>
          <w:rPr>
            <w:rFonts w:ascii="Cambria Math" w:hAnsi="Cambria Math"/>
          </w:rPr>
          <m:t xml:space="preserve">2</m:t>
        </m:r>
        <m:r>
          <w:rPr>
            <w:rFonts w:ascii="Cambria Math" w:hAnsi="Cambria Math"/>
          </w:rPr>
          <m:t xml:space="preserve">AO</m:t>
        </m:r>
        <m:r>
          <w:rPr>
            <w:rFonts w:ascii="Cambria Math" w:hAnsi="Cambria Math"/>
          </w:rPr>
          <m:t xml:space="preserve">+</m:t>
        </m:r>
        <m:r>
          <w:rPr>
            <w:rFonts w:ascii="Cambria Math" w:hAnsi="Cambria Math"/>
          </w:rPr>
          <m:t xml:space="preserve">AB</m:t>
        </m:r>
        <m:r>
          <w:rPr>
            <w:rFonts w:ascii="Cambria Math" w:hAnsi="Cambria Math"/>
          </w:rPr>
          <m:t xml:space="preserve">+</m:t>
        </m:r>
        <m:r>
          <w:rPr>
            <w:rFonts w:ascii="Cambria Math" w:hAnsi="Cambria Math"/>
          </w:rPr>
          <m:t xml:space="preserve">5</m:t>
        </m:r>
        <m:r>
          <w:rPr>
            <w:rFonts w:ascii="Cambria Math" w:hAnsi="Cambria Math"/>
          </w:rPr>
          <m:t xml:space="preserve">OB</m:t>
        </m:r>
      </m:oMath>
      <w:r>
        <w:rPr>
          <w:rFonts w:eastAsia="宋体" w:cs="Calibri" w:cstheme="minorHAnsi" w:eastAsiaTheme="minorEastAsia"/>
          <w:sz w:val="32"/>
          <w:szCs w:val="32"/>
        </w:rPr>
        <w:t xml:space="preserve">  Answer: 6OZ</w:t>
      </w:r>
    </w:p>
    <w:p>
      <w:pPr>
        <w:pStyle w:val="Normal"/>
        <w:rPr>
          <w:sz w:val="32"/>
          <w:szCs w:val="32"/>
        </w:rPr>
      </w:pPr>
      <w:r>
        <w:rPr>
          <w:rFonts w:eastAsia="宋体" w:cs="Calibri" w:cstheme="minorHAnsi" w:eastAsiaTheme="minorEastAsia"/>
          <w:sz w:val="32"/>
          <w:szCs w:val="32"/>
        </w:rPr>
        <w:t xml:space="preserve">If </w:t>
      </w:r>
      <w:r>
        <w:rPr/>
      </w:r>
      <m:oMath xmlns:m="http://schemas.openxmlformats.org/officeDocument/2006/math">
        <m:r>
          <w:rPr>
            <w:rFonts w:ascii="Cambria Math" w:hAnsi="Cambria Math"/>
          </w:rPr>
          <m:t xml:space="preserve">r</m:t>
        </m:r>
        <m:r>
          <w:rPr>
            <w:rFonts w:ascii="Cambria Math" w:hAnsi="Cambria Math"/>
          </w:rPr>
          <m:t xml:space="preserve">=</m:t>
        </m:r>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j</m:t>
            </m:r>
          </m:sub>
        </m:sSub>
      </m:oMath>
      <w:r>
        <w:rPr>
          <w:rFonts w:eastAsia="宋体" w:cs="Calibri" w:cstheme="minorHAnsi" w:eastAsiaTheme="minorEastAsia"/>
          <w:sz w:val="32"/>
          <w:szCs w:val="32"/>
        </w:rPr>
        <w:t xml:space="preserve"> and </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3</m:t>
        </m:r>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j</m:t>
            </m:r>
          </m:sub>
        </m:sSub>
      </m:oMath>
      <w:r>
        <w:rPr>
          <w:rFonts w:eastAsia="宋体" w:cs="Calibri" w:cstheme="minorHAnsi" w:eastAsiaTheme="minorEastAsia"/>
          <w:sz w:val="32"/>
          <w:szCs w:val="32"/>
        </w:rPr>
        <w:t xml:space="preserve">, find </w:t>
      </w:r>
      <w:r>
        <w:rPr/>
      </w:r>
      <m:oMath xmlns:m="http://schemas.openxmlformats.org/officeDocument/2006/math">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s</m:t>
        </m:r>
      </m:oMath>
      <w:r>
        <w:rPr>
          <w:rFonts w:eastAsia="宋体" w:cs="Calibri" w:cstheme="minorHAnsi" w:eastAsiaTheme="minorEastAsia"/>
          <w:sz w:val="32"/>
          <w:szCs w:val="32"/>
        </w:rPr>
        <w:t xml:space="preserve">and </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r</m:t>
        </m:r>
      </m:oMath>
    </w:p>
    <w:p>
      <w:pPr>
        <w:pStyle w:val="Normal"/>
        <w:rPr>
          <w:sz w:val="32"/>
          <w:szCs w:val="32"/>
        </w:rPr>
      </w:pPr>
      <w:r>
        <w:rPr>
          <w:rFonts w:eastAsia="宋体" w:cs="Calibri" w:cstheme="minorHAnsi" w:eastAsiaTheme="minorEastAsia"/>
          <w:sz w:val="32"/>
          <w:szCs w:val="32"/>
        </w:rPr>
        <w:t xml:space="preserve">Find the values of </w:t>
      </w:r>
      <w:r>
        <w:rPr/>
      </w:r>
      <m:oMath xmlns:m="http://schemas.openxmlformats.org/officeDocument/2006/math">
        <m:acc>
          <m:accPr>
            <m:chr m:val="¨"/>
          </m:accPr>
          <m:e>
            <m:r>
              <w:rPr>
                <w:rFonts w:ascii="Cambria Math" w:hAnsi="Cambria Math"/>
              </w:rPr>
              <m:t xml:space="preserve">e</m:t>
            </m:r>
          </m:e>
        </m:acc>
      </m:oMath>
      <w:r>
        <w:rPr>
          <w:rFonts w:eastAsia="宋体" w:cs="Calibri" w:cstheme="minorHAnsi" w:eastAsiaTheme="minorEastAsia"/>
          <w:sz w:val="32"/>
          <w:szCs w:val="32"/>
        </w:rPr>
        <w:t xml:space="preserve"> for which the points X and P are coincident given that</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XB</m:t>
          </m:r>
          <m:r>
            <w:rPr>
              <w:rFonts w:ascii="Cambria Math" w:hAnsi="Cambria Math"/>
            </w:rPr>
            <m:t xml:space="preserve">+</m:t>
          </m:r>
          <m:r>
            <w:rPr>
              <w:rFonts w:ascii="Cambria Math" w:hAnsi="Cambria Math"/>
            </w:rPr>
            <m:t xml:space="preserve">3</m:t>
          </m:r>
          <m:r>
            <w:rPr>
              <w:rFonts w:ascii="Cambria Math" w:hAnsi="Cambria Math"/>
            </w:rPr>
            <m:t xml:space="preserve">XP</m:t>
          </m:r>
          <m:r>
            <w:rPr>
              <w:rFonts w:ascii="Cambria Math" w:hAnsi="Cambria Math"/>
            </w:rPr>
            <m:t xml:space="preserve">=</m:t>
          </m:r>
          <m:d>
            <m:dPr>
              <m:begChr m:val="("/>
              <m:endChr m:val=")"/>
            </m:dPr>
            <m:e>
              <m:acc>
                <m:accPr>
                  <m:chr m:val="¨"/>
                </m:accPr>
                <m:e>
                  <m:r>
                    <w:rPr>
                      <w:rFonts w:ascii="Cambria Math" w:hAnsi="Cambria Math"/>
                    </w:rPr>
                    <m:t xml:space="preserve">e</m:t>
                  </m:r>
                </m:e>
              </m:acc>
              <m:r>
                <w:rPr>
                  <w:rFonts w:ascii="Cambria Math" w:hAnsi="Cambria Math"/>
                </w:rPr>
                <m:t xml:space="preserve">−</m:t>
              </m:r>
              <m:r>
                <w:rPr>
                  <w:rFonts w:ascii="Cambria Math" w:hAnsi="Cambria Math"/>
                </w:rPr>
                <m:t xml:space="preserve">5</m:t>
              </m:r>
            </m:e>
          </m:d>
          <m:r>
            <w:rPr>
              <w:rFonts w:ascii="Cambria Math" w:hAnsi="Cambria Math"/>
            </w:rPr>
            <m:t xml:space="preserve">PB</m:t>
          </m:r>
        </m:oMath>
      </m:oMathPara>
    </w:p>
    <w:p>
      <w:pPr>
        <w:pStyle w:val="Normal"/>
        <w:rPr>
          <w:sz w:val="32"/>
          <w:szCs w:val="32"/>
        </w:rPr>
      </w:pPr>
      <w:r>
        <w:rPr>
          <w:rFonts w:eastAsia="宋体" w:cs="Calibri" w:cstheme="minorHAnsi" w:eastAsiaTheme="minorEastAsia"/>
          <w:sz w:val="32"/>
          <w:szCs w:val="32"/>
        </w:rPr>
        <w:t>If A is a point and has a position “a” vector, and B is a point with position b, and P divides the line between A and B in the ratio m:n</w:t>
      </w:r>
    </w:p>
    <w:p>
      <w:pPr>
        <w:pStyle w:val="Normal"/>
        <w:jc w:val="center"/>
        <w:rPr>
          <w:sz w:val="32"/>
          <w:szCs w:val="32"/>
        </w:rPr>
      </w:pPr>
      <w:r>
        <w:rPr/>
      </w:r>
      <m:oMathPara xmlns:m="http://schemas.openxmlformats.org/officeDocument/2006/math">
        <m:oMathParaPr>
          <m:jc m:val="center"/>
        </m:oMathParaPr>
        <m:oMath>
          <m:f>
            <m:num>
              <m:r>
                <w:rPr>
                  <w:rFonts w:ascii="Cambria Math" w:hAnsi="Cambria Math"/>
                </w:rPr>
                <m:t xml:space="preserve">AP</m:t>
              </m:r>
            </m:num>
            <m:den>
              <m:r>
                <w:rPr>
                  <w:rFonts w:ascii="Cambria Math" w:hAnsi="Cambria Math"/>
                </w:rPr>
                <m:t xml:space="preserve">PB</m:t>
              </m:r>
            </m:den>
          </m:f>
          <m:r>
            <w:rPr>
              <w:rFonts w:ascii="Cambria Math" w:hAnsi="Cambria Math"/>
            </w:rPr>
            <m:t xml:space="preserve">=</m:t>
          </m:r>
          <m:f>
            <m:num>
              <m:r>
                <w:rPr>
                  <w:rFonts w:ascii="Cambria Math" w:hAnsi="Cambria Math"/>
                </w:rPr>
                <m:t xml:space="preserve">m</m:t>
              </m:r>
            </m:num>
            <m:den>
              <m:r>
                <w:rPr>
                  <w:rFonts w:ascii="Cambria Math" w:hAnsi="Cambria Math"/>
                </w:rPr>
                <m:t xml:space="preserve">n</m:t>
              </m:r>
            </m:den>
          </m:f>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n</m:t>
          </m:r>
          <m:d>
            <m:dPr>
              <m:begChr m:val="("/>
              <m:endChr m:val=")"/>
            </m:dPr>
            <m:e>
              <m:r>
                <w:rPr>
                  <w:rFonts w:ascii="Cambria Math" w:hAnsi="Cambria Math"/>
                </w:rPr>
                <m:t xml:space="preserve">AP</m:t>
              </m:r>
            </m:e>
          </m:d>
          <m:r>
            <w:rPr>
              <w:rFonts w:ascii="Cambria Math" w:hAnsi="Cambria Math"/>
            </w:rPr>
            <m:t xml:space="preserve">=</m:t>
          </m:r>
          <m:r>
            <w:rPr>
              <w:rFonts w:ascii="Cambria Math" w:hAnsi="Cambria Math"/>
            </w:rPr>
            <m:t xml:space="preserve">m</m:t>
          </m:r>
          <m:d>
            <m:dPr>
              <m:begChr m:val="("/>
              <m:endChr m:val=")"/>
            </m:dPr>
            <m:e>
              <m:r>
                <w:rPr>
                  <w:rFonts w:ascii="Cambria Math" w:hAnsi="Cambria Math"/>
                </w:rPr>
                <m:t xml:space="preserve">PB</m:t>
              </m:r>
            </m:e>
          </m:d>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OA</m:t>
          </m:r>
          <m:r>
            <w:rPr>
              <w:rFonts w:ascii="Cambria Math" w:hAnsi="Cambria Math"/>
            </w:rPr>
            <m:t xml:space="preserve">+</m:t>
          </m:r>
          <m:r>
            <w:rPr>
              <w:rFonts w:ascii="Cambria Math" w:hAnsi="Cambria Math"/>
            </w:rPr>
            <m:t xml:space="preserve">AP</m:t>
          </m:r>
          <m:r>
            <w:rPr>
              <w:rFonts w:ascii="Cambria Math" w:hAnsi="Cambria Math"/>
            </w:rPr>
            <m:t xml:space="preserve">=</m:t>
          </m:r>
          <m:r>
            <w:rPr>
              <w:rFonts w:ascii="Cambria Math" w:hAnsi="Cambria Math"/>
            </w:rPr>
            <m:t xml:space="preserve">OP</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AP</m:t>
          </m:r>
          <m:r>
            <w:rPr>
              <w:rFonts w:ascii="Cambria Math" w:hAnsi="Cambria Math"/>
            </w:rPr>
            <m:t xml:space="preserve">=</m:t>
          </m:r>
          <m:r>
            <w:rPr>
              <w:rFonts w:ascii="Cambria Math" w:hAnsi="Cambria Math"/>
            </w:rPr>
            <m:t xml:space="preserve">OP</m:t>
          </m:r>
          <m:r>
            <w:rPr>
              <w:rFonts w:ascii="Cambria Math" w:hAnsi="Cambria Math"/>
            </w:rPr>
            <m:t xml:space="preserve">−</m:t>
          </m:r>
          <m:r>
            <w:rPr>
              <w:rFonts w:ascii="Cambria Math" w:hAnsi="Cambria Math"/>
            </w:rPr>
            <m:t xml:space="preserve">OA</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AP</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a</m:t>
          </m:r>
        </m:oMath>
      </m:oMathPara>
    </w:p>
    <w:p>
      <w:pPr>
        <w:pStyle w:val="Normal"/>
        <w:rPr>
          <w:sz w:val="32"/>
          <w:szCs w:val="32"/>
        </w:rPr>
      </w:pPr>
      <w:r>
        <w:rPr>
          <w:rFonts w:eastAsia="宋体" w:cs="Calibri" w:cstheme="minorHAnsi" w:eastAsiaTheme="minorEastAsia"/>
          <w:sz w:val="32"/>
          <w:szCs w:val="32"/>
        </w:rPr>
        <w:t>OP is the position vector of the point P</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OP</m:t>
          </m:r>
          <m:r>
            <w:rPr>
              <w:rFonts w:ascii="Cambria Math" w:hAnsi="Cambria Math"/>
            </w:rPr>
            <m:t xml:space="preserve">+</m:t>
          </m:r>
          <m:r>
            <w:rPr>
              <w:rFonts w:ascii="Cambria Math" w:hAnsi="Cambria Math"/>
            </w:rPr>
            <m:t xml:space="preserve">PB</m:t>
          </m:r>
          <m:r>
            <w:rPr>
              <w:rFonts w:ascii="Cambria Math" w:hAnsi="Cambria Math"/>
            </w:rPr>
            <m:t xml:space="preserve">=</m:t>
          </m:r>
          <m:r>
            <w:rPr>
              <w:rFonts w:ascii="Cambria Math" w:hAnsi="Cambria Math"/>
            </w:rPr>
            <m:t xml:space="preserve">OB</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PB</m:t>
          </m:r>
          <m:r>
            <w:rPr>
              <w:rFonts w:ascii="Cambria Math" w:hAnsi="Cambria Math"/>
            </w:rPr>
            <m:t xml:space="preserve">=</m:t>
          </m:r>
          <m:r>
            <w:rPr>
              <w:rFonts w:ascii="Cambria Math" w:hAnsi="Cambria Math"/>
            </w:rPr>
            <m:t xml:space="preserve">OB</m:t>
          </m:r>
          <m:r>
            <w:rPr>
              <w:rFonts w:ascii="Cambria Math" w:hAnsi="Cambria Math"/>
            </w:rPr>
            <m:t xml:space="preserve">−</m:t>
          </m:r>
          <m:r>
            <w:rPr>
              <w:rFonts w:ascii="Cambria Math" w:hAnsi="Cambria Math"/>
            </w:rPr>
            <m:t xml:space="preserve">OP</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PB</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r</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n</m:t>
          </m:r>
          <m:d>
            <m:dPr>
              <m:begChr m:val="("/>
              <m:endChr m:val=")"/>
            </m:dPr>
            <m:e>
              <m:r>
                <w:rPr>
                  <w:rFonts w:ascii="Cambria Math" w:hAnsi="Cambria Math"/>
                </w:rPr>
                <m:t xml:space="preserve">AP</m:t>
              </m:r>
            </m:e>
          </m:d>
          <m:r>
            <w:rPr>
              <w:rFonts w:ascii="Cambria Math" w:hAnsi="Cambria Math"/>
            </w:rPr>
            <m:t xml:space="preserve">=</m:t>
          </m:r>
          <m:r>
            <w:rPr>
              <w:rFonts w:ascii="Cambria Math" w:hAnsi="Cambria Math"/>
            </w:rPr>
            <m:t xml:space="preserve">m</m:t>
          </m:r>
          <m:d>
            <m:dPr>
              <m:begChr m:val="("/>
              <m:endChr m:val=")"/>
            </m:dPr>
            <m:e>
              <m:r>
                <w:rPr>
                  <w:rFonts w:ascii="Cambria Math" w:hAnsi="Cambria Math"/>
                </w:rPr>
                <m:t xml:space="preserve">PB</m:t>
              </m:r>
            </m:e>
          </m:d>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n</m:t>
          </m:r>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a</m:t>
              </m:r>
            </m:e>
          </m:d>
          <m:r>
            <w:rPr>
              <w:rFonts w:ascii="Cambria Math" w:hAnsi="Cambria Math"/>
            </w:rPr>
            <m:t xml:space="preserve">=</m:t>
          </m:r>
          <m:r>
            <w:rPr>
              <w:rFonts w:ascii="Cambria Math" w:hAnsi="Cambria Math"/>
            </w:rPr>
            <m:t xml:space="preserve">m</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r</m:t>
              </m:r>
            </m:e>
          </m:d>
        </m:oMath>
      </m:oMathPara>
    </w:p>
    <w:p>
      <w:pPr>
        <w:pStyle w:val="Normal"/>
        <w:rPr>
          <w:sz w:val="32"/>
          <w:szCs w:val="32"/>
        </w:rPr>
      </w:pPr>
      <w:r>
        <w:rPr>
          <w:rFonts w:eastAsia="宋体" w:cs="Calibri" w:cstheme="minorHAnsi" w:eastAsiaTheme="minorEastAsia"/>
          <w:sz w:val="32"/>
          <w:szCs w:val="32"/>
        </w:rPr>
        <w:t xml:space="preserve">If a point P with a position vector r divides two vectors a and b in the ratio (m: n). The position vector </w:t>
      </w:r>
      <w:r>
        <w:rPr/>
      </w:r>
      <m:oMath xmlns:m="http://schemas.openxmlformats.org/officeDocument/2006/math">
        <m:d>
          <m:dPr>
            <m:begChr m:val="("/>
            <m:endChr m:val=")"/>
          </m:dPr>
          <m:e>
            <m:r>
              <w:rPr>
                <w:rFonts w:ascii="Cambria Math" w:hAnsi="Cambria Math"/>
              </w:rPr>
              <m:t xml:space="preserve">R</m:t>
            </m:r>
          </m:e>
        </m:d>
      </m:oMath>
      <w:r>
        <w:rPr>
          <w:rFonts w:eastAsia="宋体" w:cs="Calibri" w:cstheme="minorHAnsi" w:eastAsiaTheme="minorEastAsia"/>
          <w:sz w:val="32"/>
          <w:szCs w:val="32"/>
        </w:rPr>
        <w:t xml:space="preserve"> can be gotten as follows</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r>
                <w:rPr>
                  <w:rFonts w:ascii="Cambria Math" w:hAnsi="Cambria Math"/>
                </w:rPr>
                <m:t xml:space="preserve">na</m:t>
              </m:r>
              <m:r>
                <w:rPr>
                  <w:rFonts w:ascii="Cambria Math" w:hAnsi="Cambria Math"/>
                </w:rPr>
                <m:t xml:space="preserve">+</m:t>
              </m:r>
              <m:r>
                <w:rPr>
                  <w:rFonts w:ascii="Cambria Math" w:hAnsi="Cambria Math"/>
                </w:rPr>
                <m:t xml:space="preserve">mb</m:t>
              </m:r>
            </m:num>
            <m:den>
              <m:r>
                <w:rPr>
                  <w:rFonts w:ascii="Cambria Math" w:hAnsi="Cambria Math"/>
                </w:rPr>
                <m:t xml:space="preserve">m</m:t>
              </m:r>
              <m:r>
                <w:rPr>
                  <w:rFonts w:ascii="Cambria Math" w:hAnsi="Cambria Math"/>
                </w:rPr>
                <m:t xml:space="preserve">+</m:t>
              </m:r>
              <m:r>
                <w:rPr>
                  <w:rFonts w:ascii="Cambria Math" w:hAnsi="Cambria Math"/>
                </w:rPr>
                <m:t xml:space="preserve">n</m:t>
              </m:r>
            </m:den>
          </m:f>
        </m:oMath>
      </m:oMathPara>
    </w:p>
    <w:p>
      <w:pPr>
        <w:pStyle w:val="Normal"/>
        <w:rPr>
          <w:sz w:val="32"/>
          <w:szCs w:val="32"/>
        </w:rPr>
      </w:pPr>
      <w:r>
        <w:rPr>
          <w:rFonts w:eastAsia="宋体" w:cs="Calibri" w:cstheme="minorHAnsi" w:eastAsiaTheme="minorEastAsia"/>
          <w:sz w:val="32"/>
          <w:szCs w:val="32"/>
        </w:rPr>
        <w:t>If the ratio (m:n) is positive, then the point P lies between the two vector points (A and B) (i.e. it divides the vectors internally) and if it is negative, it lies outside A and B</w:t>
      </w:r>
    </w:p>
    <w:p>
      <w:pPr>
        <w:pStyle w:val="Normal"/>
        <w:rPr>
          <w:sz w:val="32"/>
          <w:szCs w:val="32"/>
        </w:rPr>
      </w:pPr>
      <w:r>
        <w:rPr>
          <w:rFonts w:eastAsia="宋体" w:cs="Calibri" w:cstheme="minorHAnsi" w:eastAsiaTheme="minorEastAsia"/>
          <w:sz w:val="32"/>
          <w:szCs w:val="32"/>
        </w:rPr>
        <w:t>Also, if the value of m and n are equal, the position vector is given as</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n</m:t>
          </m:r>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a</m:t>
              </m:r>
            </m:e>
          </m:d>
          <m:r>
            <w:rPr>
              <w:rFonts w:ascii="Cambria Math" w:hAnsi="Cambria Math"/>
            </w:rPr>
            <m:t xml:space="preserve">=</m:t>
          </m:r>
          <m:r>
            <w:rPr>
              <w:rFonts w:ascii="Cambria Math" w:hAnsi="Cambria Math"/>
            </w:rPr>
            <m:t xml:space="preserve">m</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r</m:t>
              </m:r>
            </m:e>
          </m:d>
        </m:oMath>
      </m:oMathPara>
    </w:p>
    <w:p>
      <w:pPr>
        <w:pStyle w:val="Normal"/>
        <w:jc w:val="center"/>
        <w:rPr>
          <w:sz w:val="32"/>
          <w:szCs w:val="32"/>
        </w:rPr>
      </w:pPr>
      <w:r>
        <w:rPr>
          <w:rFonts w:eastAsia="宋体" w:cs="Calibri" w:cstheme="minorHAnsi" w:eastAsiaTheme="minorEastAsia"/>
          <w:sz w:val="32"/>
          <w:szCs w:val="32"/>
        </w:rPr>
        <w:t>Direction Ratios</w:t>
      </w:r>
    </w:p>
    <w:p>
      <w:pPr>
        <w:pStyle w:val="Normal"/>
        <w:jc w:val="left"/>
        <w:rPr>
          <w:sz w:val="32"/>
          <w:szCs w:val="32"/>
        </w:rPr>
      </w:pPr>
      <w:r>
        <w:rPr>
          <w:sz w:val="32"/>
          <w:szCs w:val="32"/>
        </w:rPr>
        <w:t>Direction Ratios refer to the components of the vector</w:t>
      </w:r>
    </w:p>
    <w:p>
      <w:pPr>
        <w:pStyle w:val="Normal"/>
        <w:jc w:val="center"/>
        <w:rPr>
          <w:sz w:val="32"/>
          <w:szCs w:val="32"/>
        </w:rPr>
      </w:pPr>
      <w:r>
        <w:rPr>
          <w:sz w:val="32"/>
          <w:szCs w:val="32"/>
        </w:rPr>
        <w:t>MAGNITUDE OF SUM OF VECTORS</w:t>
      </w:r>
    </w:p>
    <w:p>
      <w:pPr>
        <w:pStyle w:val="Normal"/>
        <w:jc w:val="left"/>
        <w:rPr>
          <w:sz w:val="32"/>
          <w:szCs w:val="32"/>
        </w:rPr>
      </w:pPr>
      <w:r>
        <w:rPr>
          <w:sz w:val="32"/>
          <w:szCs w:val="32"/>
        </w:rPr>
        <w:t xml:space="preserve">The magnitude is given by the same formula as the one you gave, that is, </w:t>
      </w:r>
    </w:p>
    <w:p>
      <w:pPr>
        <w:pStyle w:val="Normal"/>
        <w:jc w:val="center"/>
        <w:rPr>
          <w:sz w:val="32"/>
          <w:szCs w:val="32"/>
        </w:rPr>
      </w:pPr>
      <w:r>
        <w:rPr/>
      </w:r>
      <m:oMathPara xmlns:m="http://schemas.openxmlformats.org/officeDocument/2006/math">
        <m:oMathParaPr>
          <m:jc m:val="center"/>
        </m:oMathParaPr>
        <m:oMath>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r>
            <w:rPr>
              <w:rFonts w:ascii="Cambria Math" w:hAnsi="Cambria Math"/>
            </w:rPr>
            <m:t xml:space="preserve">=</m:t>
          </m:r>
          <m:rad>
            <m:radPr>
              <m:degHide m:val="1"/>
            </m:radPr>
            <m:deg/>
            <m:e>
              <m:d>
                <m:dPr>
                  <m:begChr m:val="("/>
                  <m:endChr m:val=")"/>
                </m:dPr>
                <m:e>
                  <m:r>
                    <w:rPr>
                      <w:rFonts w:ascii="Cambria Math" w:hAnsi="Cambria Math"/>
                    </w:rPr>
                    <m:t xml:space="preserve">X</m:t>
                  </m:r>
                  <m:r>
                    <w:rPr>
                      <w:rFonts w:ascii="Cambria Math" w:hAnsi="Cambria Math"/>
                    </w:rPr>
                    <m:t xml:space="preserve">1</m:t>
                  </m:r>
                  <m:r>
                    <w:rPr>
                      <w:rFonts w:ascii="Cambria Math" w:hAnsi="Cambria Math"/>
                    </w:rPr>
                    <m:t xml:space="preserve">+</m:t>
                  </m:r>
                  <m:r>
                    <w:rPr>
                      <w:rFonts w:ascii="Cambria Math" w:hAnsi="Cambria Math"/>
                    </w:rPr>
                    <m:t xml:space="preserve">X</m:t>
                  </m:r>
                  <m:r>
                    <w:rPr>
                      <w:rFonts w:ascii="Cambria Math" w:hAnsi="Cambria Math"/>
                    </w:rPr>
                    <m:t xml:space="preserve">2</m:t>
                  </m:r>
                </m:e>
              </m:d>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1</m:t>
                  </m:r>
                  <m:r>
                    <w:rPr>
                      <w:rFonts w:ascii="Cambria Math" w:hAnsi="Cambria Math"/>
                    </w:rPr>
                    <m:t xml:space="preserve">+</m:t>
                  </m:r>
                  <m:r>
                    <w:rPr>
                      <w:rFonts w:ascii="Cambria Math" w:hAnsi="Cambria Math"/>
                    </w:rPr>
                    <m:t xml:space="preserve">X</m:t>
                  </m:r>
                  <m:r>
                    <w:rPr>
                      <w:rFonts w:ascii="Cambria Math" w:hAnsi="Cambria Math"/>
                    </w:rPr>
                    <m:t xml:space="preserve">2</m:t>
                  </m:r>
                </m:e>
              </m:d>
            </m:e>
          </m:rad>
        </m:oMath>
      </m:oMathPara>
    </w:p>
    <w:p>
      <w:pPr>
        <w:pStyle w:val="Normal"/>
        <w:jc w:val="center"/>
        <w:rPr>
          <w:sz w:val="32"/>
          <w:szCs w:val="32"/>
        </w:rPr>
      </w:pPr>
      <w:r>
        <w:rPr>
          <w:sz w:val="32"/>
          <w:szCs w:val="32"/>
        </w:rPr>
      </w:r>
    </w:p>
    <w:p>
      <w:pPr>
        <w:pStyle w:val="TextBody"/>
        <w:spacing w:before="0" w:after="0"/>
        <w:rPr>
          <w:sz w:val="32"/>
          <w:szCs w:val="32"/>
        </w:rPr>
      </w:pPr>
      <w:r>
        <w:rPr>
          <w:sz w:val="32"/>
          <w:szCs w:val="32"/>
        </w:rPr>
        <w:t xml:space="preserve">We can play around with this formula in various ways. For example, we have </w:t>
      </w:r>
    </w:p>
    <w:p>
      <w:pPr>
        <w:pStyle w:val="TextBody"/>
        <w:jc w:val="center"/>
        <w:rPr>
          <w:sz w:val="32"/>
          <w:szCs w:val="32"/>
        </w:rPr>
      </w:pPr>
      <w:r>
        <w:rPr>
          <w:rFonts w:ascii="MathJax Main" w:hAnsi="MathJax Main"/>
          <w:sz w:val="32"/>
          <w:szCs w:val="32"/>
        </w:rPr>
      </w:r>
      <m:oMathPara xmlns:m="http://schemas.openxmlformats.org/officeDocument/2006/math">
        <m:oMathParaPr>
          <m:jc m:val="center"/>
        </m:oMathParaPr>
        <m:oMath>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oMath>
      </m:oMathPara>
    </w:p>
    <w:p>
      <w:pPr>
        <w:pStyle w:val="TextBody"/>
        <w:rPr>
          <w:sz w:val="32"/>
          <w:szCs w:val="32"/>
        </w:rPr>
      </w:pPr>
      <w:r>
        <w:rPr>
          <w:sz w:val="32"/>
          <w:szCs w:val="32"/>
        </w:rPr>
        <w:t xml:space="preserve">Note that </w:t>
      </w:r>
      <w:r>
        <w:rPr>
          <w:sz w:val="32"/>
          <w:szCs w:val="32"/>
        </w:rPr>
        <w:t>{}</w:t>
      </w:r>
      <w:r>
        <w:rPr>
          <w:rFonts w:ascii="MathJax Math" w:hAnsi="MathJax Math"/>
          <w:i/>
          <w:sz w:val="32"/>
          <w:szCs w:val="32"/>
        </w:rPr>
        <w:t>X</w:t>
      </w:r>
      <w:bookmarkStart w:id="0" w:name="MathJax-Span-131"/>
      <w:bookmarkEnd w:id="0"/>
      <w:r>
        <w:rPr>
          <w:rFonts w:ascii="MathJax Math" w:hAnsi="MathJax Math"/>
          <w:i/>
          <w:sz w:val="32"/>
          <w:szCs w:val="32"/>
        </w:rPr>
        <w:t>i</w:t>
      </w:r>
      <w:bookmarkStart w:id="1" w:name="MathJax-Span-132"/>
      <w:bookmarkEnd w:id="1"/>
      <w:r>
        <w:rPr>
          <w:sz w:val="32"/>
          <w:szCs w:val="32"/>
        </w:rPr>
        <w:t>⋅</w:t>
      </w:r>
      <w:bookmarkStart w:id="2" w:name="MathJax-Span-134"/>
      <w:bookmarkStart w:id="3" w:name="MathJax-Span-133"/>
      <w:bookmarkEnd w:id="2"/>
      <w:bookmarkEnd w:id="3"/>
      <w:r>
        <w:rPr>
          <w:rFonts w:ascii="MathJax Math" w:hAnsi="MathJax Math"/>
          <w:i/>
          <w:sz w:val="32"/>
          <w:szCs w:val="32"/>
        </w:rPr>
        <w:t>X</w:t>
      </w:r>
      <w:bookmarkStart w:id="4" w:name="MathJax-Span-135"/>
      <w:bookmarkEnd w:id="4"/>
      <w:r>
        <w:rPr>
          <w:rFonts w:ascii="MathJax Math" w:hAnsi="MathJax Math"/>
          <w:i/>
          <w:sz w:val="32"/>
          <w:szCs w:val="32"/>
        </w:rPr>
        <w:t>i</w:t>
      </w:r>
      <w:bookmarkStart w:id="5" w:name="MathJax-Span-136"/>
      <w:bookmarkEnd w:id="5"/>
      <w:r>
        <w:rPr>
          <w:rFonts w:ascii="MathJax Main" w:hAnsi="MathJax Main"/>
          <w:sz w:val="32"/>
          <w:szCs w:val="32"/>
        </w:rPr>
        <w:t>=</w:t>
      </w:r>
      <w:bookmarkStart w:id="6" w:name="MathJax-Span-137"/>
      <w:bookmarkEnd w:id="6"/>
      <w:r>
        <w:rPr>
          <w:sz w:val="32"/>
          <w:szCs w:val="32"/>
        </w:rPr>
        <w:t>∥</w:t>
      </w:r>
      <w:bookmarkStart w:id="7" w:name="MathJax-Span-139"/>
      <w:bookmarkStart w:id="8" w:name="MathJax-Span-138"/>
      <w:bookmarkEnd w:id="7"/>
      <w:bookmarkEnd w:id="8"/>
      <w:r>
        <w:rPr>
          <w:rFonts w:ascii="MathJax Math" w:hAnsi="MathJax Math"/>
          <w:i/>
          <w:sz w:val="32"/>
          <w:szCs w:val="32"/>
        </w:rPr>
        <w:t>X</w:t>
      </w:r>
      <w:bookmarkStart w:id="9" w:name="MathJax-Span-140"/>
      <w:bookmarkEnd w:id="9"/>
      <w:r>
        <w:rPr>
          <w:rFonts w:ascii="MathJax Math" w:hAnsi="MathJax Math"/>
          <w:i/>
          <w:sz w:val="32"/>
          <w:szCs w:val="32"/>
        </w:rPr>
        <w:t>i</w:t>
      </w:r>
      <w:bookmarkStart w:id="10" w:name="MathJax-Span-142"/>
      <w:bookmarkStart w:id="11" w:name="MathJax-Span-141"/>
      <w:bookmarkEnd w:id="10"/>
      <w:bookmarkEnd w:id="11"/>
      <w:r>
        <w:rPr>
          <w:sz w:val="32"/>
          <w:szCs w:val="32"/>
        </w:rPr>
        <w:t>∥</w:t>
      </w:r>
      <w:bookmarkStart w:id="12" w:name="MathJax-Span-143"/>
      <w:bookmarkEnd w:id="12"/>
      <w:r>
        <w:rPr>
          <w:rFonts w:ascii="MathJax Main" w:hAnsi="MathJax Main"/>
          <w:sz w:val="32"/>
          <w:szCs w:val="32"/>
        </w:rPr>
        <w:t>2</w:t>
      </w:r>
    </w:p>
    <w:p>
      <w:pPr>
        <w:pStyle w:val="TextBody"/>
        <w:spacing w:before="0" w:after="0"/>
        <w:rPr>
          <w:sz w:val="32"/>
          <w:szCs w:val="32"/>
        </w:rPr>
      </w:pPr>
      <w:r>
        <w:rPr>
          <w:sz w:val="32"/>
          <w:szCs w:val="32"/>
        </w:rPr>
        <w:t>. Also,</w:t>
      </w:r>
      <w:bookmarkStart w:id="13" w:name="MathJax-Span-167"/>
      <w:bookmarkEnd w:id="13"/>
      <w:r>
        <w:rPr/>
      </w:r>
      <m:oMath xmlns:m="http://schemas.openxmlformats.org/officeDocument/2006/math">
        <m:r>
          <w:rPr>
            <w:rFonts w:ascii="Cambria Math" w:hAnsi="Cambria Math"/>
          </w:rPr>
          <m:t xml:space="preserve">X</m:t>
        </m:r>
        <m:r>
          <w:rPr>
            <w:rFonts w:ascii="Cambria Math" w:hAnsi="Cambria Math"/>
          </w:rPr>
          <m:t xml:space="preserve">1</m:t>
        </m:r>
        <m:r>
          <w:rPr>
            <w:rFonts w:ascii="Cambria Math" w:hAnsi="Cambria Math"/>
          </w:rPr>
          <m:t xml:space="preserve">⋅</m:t>
        </m:r>
        <m:r>
          <w:rPr>
            <w:rFonts w:ascii="Cambria Math" w:hAnsi="Cambria Math"/>
          </w:rPr>
          <m:t xml:space="preserve">X</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2</m:t>
        </m:r>
        <m:r>
          <w:rPr>
            <w:rFonts w:ascii="Cambria Math" w:hAnsi="Cambria Math"/>
          </w:rPr>
          <m:t xml:space="preserve">∥</m:t>
        </m:r>
        <m:r>
          <w:rPr>
            <w:rFonts w:ascii="Cambria Math" w:hAnsi="Cambria Math"/>
          </w:rPr>
          <m:t xml:space="preserve">cosθ</m:t>
        </m:r>
      </m:oMath>
      <w:r>
        <w:rPr>
          <w:rFonts w:ascii="MathJax Main" w:hAnsi="MathJax Main"/>
          <w:sz w:val="32"/>
          <w:szCs w:val="32"/>
        </w:rPr>
        <w:t>,</w:t>
      </w:r>
      <w:r>
        <w:rPr>
          <w:sz w:val="32"/>
          <w:szCs w:val="32"/>
        </w:rPr>
        <w:t xml:space="preserve"> where </w:t>
      </w:r>
      <w:bookmarkStart w:id="14" w:name="MathJax-Span-170"/>
      <w:bookmarkStart w:id="15" w:name="MathJax-Span-169"/>
      <w:bookmarkStart w:id="16" w:name="MathJax-Span-168"/>
      <w:bookmarkStart w:id="17" w:name="MathJax-Element-15-Frame"/>
      <w:bookmarkEnd w:id="14"/>
      <w:bookmarkEnd w:id="15"/>
      <w:bookmarkEnd w:id="16"/>
      <w:bookmarkEnd w:id="17"/>
      <w:r>
        <w:rPr>
          <w:rFonts w:ascii="MathJax Math" w:hAnsi="MathJax Math"/>
          <w:i/>
          <w:sz w:val="32"/>
          <w:szCs w:val="32"/>
        </w:rPr>
        <w:t>θ</w:t>
      </w:r>
      <w:r>
        <w:rPr>
          <w:sz w:val="32"/>
          <w:szCs w:val="32"/>
        </w:rPr>
        <w:t xml:space="preserve"> is the angle between the two vectors. So an alternate expression for the magnitude of the sum is </w:t>
      </w:r>
    </w:p>
    <w:p>
      <w:pPr>
        <w:pStyle w:val="TextBody"/>
        <w:spacing w:before="0" w:after="0"/>
        <w:jc w:val="center"/>
        <w:rPr>
          <w:sz w:val="32"/>
          <w:szCs w:val="32"/>
        </w:rPr>
      </w:pPr>
      <w:r>
        <w:rPr/>
      </w:r>
      <m:oMathPara xmlns:m="http://schemas.openxmlformats.org/officeDocument/2006/math">
        <m:oMathParaPr>
          <m:jc m:val="center"/>
        </m:oMathParaPr>
        <m:oMath>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r>
            <w:rPr>
              <w:rFonts w:ascii="Cambria Math" w:hAnsi="Cambria Math"/>
            </w:rPr>
            <m:t xml:space="preserve">=</m:t>
          </m:r>
          <m:rad>
            <m:radPr>
              <m:degHide m:val="1"/>
            </m:radPr>
            <m:deg/>
            <m:e>
              <m:sSup>
                <m:e>
                  <m:d>
                    <m:dPr>
                      <m:begChr m:val="|"/>
                      <m:endChr m:val="|"/>
                    </m:dPr>
                    <m:e>
                      <m:sSub>
                        <m:e>
                          <m:r>
                            <w:rPr>
                              <w:rFonts w:ascii="Cambria Math" w:hAnsi="Cambria Math"/>
                            </w:rPr>
                            <m:t xml:space="preserve">x</m:t>
                          </m:r>
                        </m:e>
                        <m:sub>
                          <m:r>
                            <w:rPr>
                              <w:rFonts w:ascii="Cambria Math" w:hAnsi="Cambria Math"/>
                            </w:rPr>
                            <m:t xml:space="preserve">1</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x</m:t>
                          </m:r>
                        </m:e>
                        <m:sub>
                          <m:r>
                            <w:rPr>
                              <w:rFonts w:ascii="Cambria Math" w:hAnsi="Cambria Math"/>
                            </w:rPr>
                            <m:t xml:space="preserve">2</m:t>
                          </m:r>
                        </m:sub>
                      </m:sSub>
                    </m:e>
                  </m:d>
                </m:e>
                <m:sup>
                  <m:r>
                    <w:rPr>
                      <w:rFonts w:ascii="Cambria Math" w:hAnsi="Cambria Math"/>
                    </w:rPr>
                    <m:t xml:space="preserve">2</m:t>
                  </m:r>
                </m:sup>
              </m:sSup>
              <m:r>
                <w:rPr>
                  <w:rFonts w:ascii="Cambria Math" w:hAnsi="Cambria Math"/>
                </w:rPr>
                <m:t xml:space="preserve">+</m:t>
              </m:r>
              <m:r>
                <w:rPr>
                  <w:rFonts w:ascii="Cambria Math" w:hAnsi="Cambria Math"/>
                </w:rPr>
                <m:t xml:space="preserve">2</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cos</m:t>
                  </m:r>
                  <m:r>
                    <w:rPr>
                      <w:rFonts w:ascii="Cambria Math" w:hAnsi="Cambria Math"/>
                    </w:rPr>
                    <m:t xml:space="preserve">θ</m:t>
                  </m:r>
                </m:e>
              </m:d>
            </m:e>
          </m:rad>
        </m:oMath>
      </m:oMathPara>
    </w:p>
    <w:p>
      <w:pPr>
        <w:pStyle w:val="TextBody"/>
        <w:spacing w:before="0" w:after="0"/>
        <w:jc w:val="center"/>
        <w:rPr>
          <w:sz w:val="32"/>
          <w:szCs w:val="32"/>
        </w:rPr>
      </w:pPr>
      <w:r>
        <w:rPr/>
      </w:r>
      <m:oMathPara xmlns:m="http://schemas.openxmlformats.org/officeDocument/2006/math">
        <m:oMathParaPr>
          <m:jc m:val="center"/>
        </m:oMathParaPr>
        <m:oMath>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r>
            <w:rPr>
              <w:rFonts w:ascii="Cambria Math" w:hAnsi="Cambria Math"/>
            </w:rPr>
            <m:t xml:space="preserve">=</m:t>
          </m:r>
          <m:rad>
            <m:radPr>
              <m:degHide m:val="1"/>
            </m:radPr>
            <m:deg/>
            <m:e>
              <m:sSup>
                <m:e>
                  <m:d>
                    <m:dPr>
                      <m:begChr m:val="|"/>
                      <m:endChr m:val="|"/>
                    </m:dPr>
                    <m:e>
                      <m:sSub>
                        <m:e>
                          <m:r>
                            <w:rPr>
                              <w:rFonts w:ascii="Cambria Math" w:hAnsi="Cambria Math"/>
                            </w:rPr>
                            <m:t xml:space="preserve">x</m:t>
                          </m:r>
                        </m:e>
                        <m:sub>
                          <m:r>
                            <w:rPr>
                              <w:rFonts w:ascii="Cambria Math" w:hAnsi="Cambria Math"/>
                            </w:rPr>
                            <m:t xml:space="preserve">1</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x</m:t>
                          </m:r>
                        </m:e>
                        <m:sub>
                          <m:r>
                            <w:rPr>
                              <w:rFonts w:ascii="Cambria Math" w:hAnsi="Cambria Math"/>
                            </w:rPr>
                            <m:t xml:space="preserve">2</m:t>
                          </m:r>
                        </m:sub>
                      </m:sSub>
                    </m:e>
                  </m:d>
                </m:e>
                <m:sup>
                  <m:r>
                    <w:rPr>
                      <w:rFonts w:ascii="Cambria Math" w:hAnsi="Cambria Math"/>
                    </w:rPr>
                    <m:t xml:space="preserve">2</m:t>
                  </m:r>
                </m:sup>
              </m:sSup>
              <m:r>
                <w:rPr>
                  <w:rFonts w:ascii="Cambria Math" w:hAnsi="Cambria Math"/>
                </w:rPr>
                <m:t xml:space="preserve">−</m:t>
              </m:r>
              <m:r>
                <w:rPr>
                  <w:rFonts w:ascii="Cambria Math" w:hAnsi="Cambria Math"/>
                </w:rPr>
                <m:t xml:space="preserve">2</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cos</m:t>
                  </m:r>
                  <m:r>
                    <w:rPr>
                      <w:rFonts w:ascii="Cambria Math" w:hAnsi="Cambria Math"/>
                    </w:rPr>
                    <m:t xml:space="preserve">θ</m:t>
                  </m:r>
                </m:e>
              </m:d>
            </m:e>
          </m:rad>
        </m:oMath>
      </m:oMathPara>
    </w:p>
    <w:p>
      <w:pPr>
        <w:pStyle w:val="TextBody"/>
        <w:spacing w:before="0" w:after="0"/>
        <w:jc w:val="center"/>
        <w:rPr>
          <w:sz w:val="32"/>
          <w:szCs w:val="32"/>
        </w:rPr>
      </w:pPr>
      <w:r>
        <w:rPr/>
        <w:t xml:space="preserve">Note that that value of </w:t>
      </w:r>
      <w:r>
        <w:rPr/>
      </w:r>
      <m:oMath xmlns:m="http://schemas.openxmlformats.org/officeDocument/2006/math">
        <m:r>
          <w:rPr>
            <w:rFonts w:ascii="Cambria Math" w:hAnsi="Cambria Math"/>
          </w:rPr>
          <m:t xml:space="preserve">2</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oMath>
      <w:r>
        <w:rPr/>
        <w:t xml:space="preserve"> is  actually dot product and not just ordinary multiplication</w:t>
      </w:r>
    </w:p>
    <w:p>
      <w:pPr>
        <w:pStyle w:val="TextBody"/>
        <w:spacing w:before="0" w:after="0"/>
        <w:jc w:val="center"/>
        <w:rPr>
          <w:sz w:val="32"/>
          <w:szCs w:val="32"/>
        </w:rPr>
      </w:pPr>
      <w:r>
        <w:rPr>
          <w:sz w:val="32"/>
          <w:szCs w:val="32"/>
        </w:rPr>
      </w:r>
      <m:oMathPara xmlns:m="http://schemas.openxmlformats.org/officeDocument/2006/math">
        <m:oMathParaPr>
          <m:jc m:val="center"/>
        </m:oMathParaPr>
        <m:oMath>
          <m:sSup>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a</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b</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c</m:t>
                  </m:r>
                </m:e>
              </m:d>
            </m:e>
            <m:sup>
              <m:r>
                <w:rPr>
                  <w:rFonts w:ascii="Cambria Math" w:hAnsi="Cambria Math"/>
                </w:rPr>
                <m:t xml:space="preserve">2</m:t>
              </m:r>
            </m:sup>
          </m:sSup>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a</m:t>
              </m:r>
            </m:e>
          </m:d>
        </m:oMath>
      </m:oMathPara>
    </w:p>
    <w:p>
      <w:pPr>
        <w:pStyle w:val="TextBody"/>
        <w:spacing w:before="0" w:after="0"/>
        <w:jc w:val="left"/>
        <w:rPr/>
      </w:pPr>
      <w:r>
        <w:rPr/>
        <w:t>Questions:</w:t>
      </w:r>
    </w:p>
    <w:p>
      <w:pPr>
        <w:pStyle w:val="TextBody"/>
        <w:spacing w:before="0" w:after="0"/>
        <w:jc w:val="left"/>
        <w:rPr/>
      </w:pPr>
      <w:r>
        <w:rPr/>
        <w:t>Let a, b and c be vectors with magnitude 3, 4 and 5 respectively and a + b + c = 0, then the values of a.b + b.c + c.a is: Answer: -25</w:t>
      </w:r>
    </w:p>
    <w:p>
      <w:pPr>
        <w:pStyle w:val="TextBody"/>
        <w:spacing w:before="0" w:after="0"/>
        <w:jc w:val="left"/>
        <w:rPr/>
      </w:pPr>
      <w:r>
        <w:rPr/>
      </w:r>
    </w:p>
    <w:p>
      <w:pPr>
        <w:pStyle w:val="Normal"/>
        <w:jc w:val="left"/>
        <w:rPr>
          <w:sz w:val="32"/>
          <w:szCs w:val="32"/>
        </w:rPr>
      </w:pPr>
      <w:r>
        <w:rPr>
          <w:sz w:val="32"/>
          <w:szCs w:val="32"/>
        </w:rPr>
      </w:r>
      <m:oMathPara xmlns:m="http://schemas.openxmlformats.org/officeDocument/2006/math">
        <m:oMathParaPr>
          <m:jc m:val="left"/>
        </m:oMathParaPr>
        <m:oMath>
          <m:sSup>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a</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b</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c</m:t>
                  </m:r>
                </m:e>
              </m:d>
            </m:e>
            <m:sup>
              <m:r>
                <w:rPr>
                  <w:rFonts w:ascii="Cambria Math" w:hAnsi="Cambria Math"/>
                </w:rPr>
                <m:t xml:space="preserve">2</m:t>
              </m:r>
            </m:sup>
          </m:sSup>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a</m:t>
              </m:r>
            </m:e>
          </m:d>
        </m:oMath>
      </m:oMathPara>
    </w:p>
    <w:p>
      <w:pPr>
        <w:pStyle w:val="Normal"/>
        <w:jc w:val="center"/>
        <w:rPr>
          <w:sz w:val="32"/>
          <w:szCs w:val="32"/>
        </w:rPr>
      </w:pPr>
      <w:r>
        <w:rPr>
          <w:rFonts w:eastAsia="宋体" w:cs="Calibri" w:cstheme="minorHAnsi" w:eastAsiaTheme="minorEastAsia"/>
          <w:b/>
          <w:bCs/>
          <w:sz w:val="32"/>
          <w:szCs w:val="32"/>
          <w:u w:val="single"/>
        </w:rPr>
        <w:t>Direction Cosines</w:t>
      </w:r>
    </w:p>
    <w:p>
      <w:pPr>
        <w:pStyle w:val="Normal"/>
        <w:rPr>
          <w:sz w:val="32"/>
          <w:szCs w:val="32"/>
        </w:rPr>
      </w:pPr>
      <w:r>
        <w:rPr>
          <w:rFonts w:eastAsia="宋体" w:cs="Calibri" w:cstheme="minorHAnsi" w:eastAsiaTheme="minorEastAsia"/>
          <w:sz w:val="32"/>
          <w:szCs w:val="32"/>
        </w:rPr>
        <w:t>This refers to the angle that a component of a vector makes with its corresponding axis i.e. the angle Ax makes with the x-axis</w:t>
      </w:r>
    </w:p>
    <w:p>
      <w:pPr>
        <w:pStyle w:val="Normal"/>
        <w:tabs>
          <w:tab w:val="clear" w:pos="720"/>
          <w:tab w:val="left" w:pos="3265" w:leader="none"/>
        </w:tabs>
        <w:rPr>
          <w:sz w:val="32"/>
          <w:szCs w:val="32"/>
        </w:rPr>
      </w:pPr>
      <w:r>
        <w:rPr>
          <w:rFonts w:eastAsia="宋体" w:cs="Calibri" w:cstheme="minorHAnsi" w:eastAsiaTheme="minorEastAsia"/>
          <w:sz w:val="32"/>
          <w:szCs w:val="32"/>
        </w:rPr>
        <w:t xml:space="preserve">Direction angles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m:t>
        </m:r>
        <m:r>
          <w:rPr>
            <w:rFonts w:ascii="Cambria Math" w:hAnsi="Cambria Math"/>
          </w:rPr>
          <m:t xml:space="preserve">γ</m:t>
        </m:r>
      </m:oMath>
      <w:r>
        <w:rPr>
          <w:rFonts w:eastAsia="宋体" w:cs="Calibri" w:cstheme="minorHAnsi" w:eastAsiaTheme="minorEastAsia"/>
          <w:sz w:val="32"/>
          <w:szCs w:val="32"/>
        </w:rPr>
        <w:t xml:space="preserve"> are the angles that a vector makes with the x, y and z components respectively. Direction cosines (of a vector A) are the direction angles of which are</w:t>
      </w:r>
    </w:p>
    <w:p>
      <w:pPr>
        <w:pStyle w:val="Normal"/>
        <w:tabs>
          <w:tab w:val="clear" w:pos="720"/>
          <w:tab w:val="left" w:pos="3265" w:leader="none"/>
        </w:tabs>
        <w:jc w:val="center"/>
        <w:rPr>
          <w:sz w:val="32"/>
          <w:szCs w:val="32"/>
        </w:rPr>
      </w:pPr>
      <w:r>
        <w:rPr/>
      </w:r>
      <m:oMathPara xmlns:m="http://schemas.openxmlformats.org/officeDocument/2006/math">
        <m:oMathParaPr>
          <m:jc m:val="center"/>
        </m:oMathParaPr>
        <m:oMath>
          <m:r>
            <w:rPr>
              <w:rFonts w:ascii="Cambria Math" w:hAnsi="Cambria Math"/>
            </w:rPr>
            <m:t xml:space="preserve">cos</m:t>
          </m:r>
          <m:r>
            <w:rPr>
              <w:rFonts w:ascii="Cambria Math" w:hAnsi="Cambria Math"/>
            </w:rPr>
            <m:t xml:space="preserve">α</m:t>
          </m:r>
          <m:r>
            <w:rPr>
              <w:rFonts w:ascii="Cambria Math" w:hAnsi="Cambria Math"/>
            </w:rPr>
            <m:t xml:space="preserve">=</m:t>
          </m:r>
          <m:f>
            <m:num>
              <m:sSub>
                <m:e>
                  <m:r>
                    <w:rPr>
                      <w:rFonts w:ascii="Cambria Math" w:hAnsi="Cambria Math"/>
                    </w:rPr>
                    <m:t xml:space="preserve">A</m:t>
                  </m:r>
                </m:e>
                <m:sub>
                  <m:r>
                    <w:rPr>
                      <w:rFonts w:ascii="Cambria Math" w:hAnsi="Cambria Math"/>
                    </w:rPr>
                    <m:t xml:space="preserve">x</m:t>
                  </m:r>
                </m:sub>
              </m:sSub>
            </m:num>
            <m:den>
              <m:d>
                <m:dPr>
                  <m:begChr m:val="|"/>
                  <m:endChr m:val="|"/>
                </m:dPr>
                <m:e>
                  <m:r>
                    <w:rPr>
                      <w:rFonts w:ascii="Cambria Math" w:hAnsi="Cambria Math"/>
                    </w:rPr>
                    <m:t xml:space="preserve">A</m:t>
                  </m:r>
                </m:e>
              </m:d>
            </m:den>
          </m:f>
        </m:oMath>
      </m:oMathPara>
    </w:p>
    <w:p>
      <w:pPr>
        <w:pStyle w:val="Normal"/>
        <w:tabs>
          <w:tab w:val="clear" w:pos="720"/>
          <w:tab w:val="left" w:pos="3265" w:leader="none"/>
        </w:tabs>
        <w:jc w:val="center"/>
        <w:rPr>
          <w:sz w:val="32"/>
          <w:szCs w:val="32"/>
        </w:rPr>
      </w:pPr>
      <w:r>
        <w:rPr/>
      </w:r>
      <m:oMathPara xmlns:m="http://schemas.openxmlformats.org/officeDocument/2006/math">
        <m:oMathParaPr>
          <m:jc m:val="center"/>
        </m:oMathParaPr>
        <m:oMath>
          <m:r>
            <w:rPr>
              <w:rFonts w:ascii="Cambria Math" w:hAnsi="Cambria Math"/>
            </w:rPr>
            <m:t xml:space="preserve">cos</m:t>
          </m:r>
          <m:r>
            <w:rPr>
              <w:rFonts w:ascii="Cambria Math" w:hAnsi="Cambria Math"/>
            </w:rPr>
            <m:t xml:space="preserve">β</m:t>
          </m:r>
          <m:r>
            <w:rPr>
              <w:rFonts w:ascii="Cambria Math" w:hAnsi="Cambria Math"/>
            </w:rPr>
            <m:t xml:space="preserve">=</m:t>
          </m:r>
          <m:f>
            <m:num>
              <m:sSub>
                <m:e>
                  <m:r>
                    <w:rPr>
                      <w:rFonts w:ascii="Cambria Math" w:hAnsi="Cambria Math"/>
                    </w:rPr>
                    <m:t xml:space="preserve">A</m:t>
                  </m:r>
                </m:e>
                <m:sub>
                  <m:r>
                    <w:rPr>
                      <w:rFonts w:ascii="Cambria Math" w:hAnsi="Cambria Math"/>
                    </w:rPr>
                    <m:t xml:space="preserve">y</m:t>
                  </m:r>
                </m:sub>
              </m:sSub>
            </m:num>
            <m:den>
              <m:d>
                <m:dPr>
                  <m:begChr m:val="|"/>
                  <m:endChr m:val="|"/>
                </m:dPr>
                <m:e>
                  <m:r>
                    <w:rPr>
                      <w:rFonts w:ascii="Cambria Math" w:hAnsi="Cambria Math"/>
                    </w:rPr>
                    <m:t xml:space="preserve">A</m:t>
                  </m:r>
                </m:e>
              </m:d>
            </m:den>
          </m:f>
        </m:oMath>
      </m:oMathPara>
    </w:p>
    <w:p>
      <w:pPr>
        <w:pStyle w:val="Normal"/>
        <w:tabs>
          <w:tab w:val="clear" w:pos="720"/>
          <w:tab w:val="left" w:pos="3265" w:leader="none"/>
        </w:tabs>
        <w:jc w:val="center"/>
        <w:rPr>
          <w:sz w:val="32"/>
          <w:szCs w:val="32"/>
        </w:rPr>
      </w:pPr>
      <w:r>
        <w:rPr/>
      </w:r>
      <m:oMathPara xmlns:m="http://schemas.openxmlformats.org/officeDocument/2006/math">
        <m:oMathParaPr>
          <m:jc m:val="center"/>
        </m:oMathParaPr>
        <m:oMath>
          <m:r>
            <w:rPr>
              <w:rFonts w:ascii="Cambria Math" w:hAnsi="Cambria Math"/>
            </w:rPr>
            <m:t xml:space="preserve">cos</m:t>
          </m:r>
          <m:r>
            <w:rPr>
              <w:rFonts w:ascii="Cambria Math" w:hAnsi="Cambria Math"/>
            </w:rPr>
            <m:t xml:space="preserve">γ</m:t>
          </m:r>
          <m:r>
            <w:rPr>
              <w:rFonts w:ascii="Cambria Math" w:hAnsi="Cambria Math"/>
            </w:rPr>
            <m:t xml:space="preserve">=</m:t>
          </m:r>
          <m:f>
            <m:num>
              <m:sSub>
                <m:e>
                  <m:r>
                    <w:rPr>
                      <w:rFonts w:ascii="Cambria Math" w:hAnsi="Cambria Math"/>
                    </w:rPr>
                    <m:t xml:space="preserve">A</m:t>
                  </m:r>
                </m:e>
                <m:sub>
                  <m:r>
                    <w:rPr>
                      <w:rFonts w:ascii="Cambria Math" w:hAnsi="Cambria Math"/>
                    </w:rPr>
                    <m:t xml:space="preserve">z</m:t>
                  </m:r>
                </m:sub>
              </m:sSub>
            </m:num>
            <m:den>
              <m:d>
                <m:dPr>
                  <m:begChr m:val="|"/>
                  <m:endChr m:val="|"/>
                </m:dPr>
                <m:e>
                  <m:r>
                    <w:rPr>
                      <w:rFonts w:ascii="Cambria Math" w:hAnsi="Cambria Math"/>
                    </w:rPr>
                    <m:t xml:space="preserve">A</m:t>
                  </m:r>
                </m:e>
              </m:d>
            </m:den>
          </m:f>
        </m:oMath>
      </m:oMathPara>
    </w:p>
    <w:p>
      <w:pPr>
        <w:pStyle w:val="Normal"/>
        <w:jc w:val="center"/>
        <w:rPr>
          <w:sz w:val="32"/>
          <w:szCs w:val="32"/>
        </w:rPr>
      </w:pPr>
      <w:r>
        <w:rPr/>
      </w:r>
      <m:oMathPara xmlns:m="http://schemas.openxmlformats.org/officeDocument/2006/math">
        <m:oMathParaPr>
          <m:jc m:val="center"/>
        </m:oMathParaPr>
        <m:oMath>
          <m:sSup>
            <m:e>
              <m:r>
                <w:rPr>
                  <w:rFonts w:ascii="Cambria Math" w:hAnsi="Cambria Math"/>
                </w:rPr>
                <m:t xml:space="preserve">cos</m:t>
              </m:r>
            </m:e>
            <m:sup>
              <m:r>
                <w:rPr>
                  <w:rFonts w:ascii="Cambria Math" w:hAnsi="Cambria Math"/>
                </w:rPr>
                <m:t xml:space="preserve">2</m:t>
              </m:r>
            </m:sup>
          </m:sSup>
          <m:r>
            <w:rPr>
              <w:rFonts w:ascii="Cambria Math" w:hAnsi="Cambria Math"/>
            </w:rPr>
            <m:t xml:space="preserve">α</m:t>
          </m:r>
          <m:r>
            <w:rPr>
              <w:rFonts w:ascii="Cambria Math" w:hAnsi="Cambria Math"/>
            </w:rPr>
            <m:t xml:space="preserve">+</m:t>
          </m:r>
          <m:sSup>
            <m:e>
              <m:r>
                <w:rPr>
                  <w:rFonts w:ascii="Cambria Math" w:hAnsi="Cambria Math"/>
                </w:rPr>
                <m:t xml:space="preserve">cos</m:t>
              </m:r>
            </m:e>
            <m:sup>
              <m:r>
                <w:rPr>
                  <w:rFonts w:ascii="Cambria Math" w:hAnsi="Cambria Math"/>
                </w:rPr>
                <m:t xml:space="preserve">2</m:t>
              </m:r>
            </m:sup>
          </m:sSup>
          <m:r>
            <w:rPr>
              <w:rFonts w:ascii="Cambria Math" w:hAnsi="Cambria Math"/>
            </w:rPr>
            <m:t xml:space="preserve">β</m:t>
          </m:r>
          <m:r>
            <w:rPr>
              <w:rFonts w:ascii="Cambria Math" w:hAnsi="Cambria Math"/>
            </w:rPr>
            <m:t xml:space="preserve">+</m:t>
          </m:r>
          <m:sSup>
            <m:e>
              <m:r>
                <w:rPr>
                  <w:rFonts w:ascii="Cambria Math" w:hAnsi="Cambria Math"/>
                </w:rPr>
                <m:t xml:space="preserve">cos</m:t>
              </m:r>
            </m:e>
            <m:sup>
              <m:r>
                <w:rPr>
                  <w:rFonts w:ascii="Cambria Math" w:hAnsi="Cambria Math"/>
                </w:rPr>
                <m:t xml:space="preserve">2</m:t>
              </m:r>
            </m:sup>
          </m:sSup>
          <m:r>
            <w:rPr>
              <w:rFonts w:ascii="Cambria Math" w:hAnsi="Cambria Math"/>
            </w:rPr>
            <m:t xml:space="preserve">γ</m:t>
          </m:r>
          <m:r>
            <w:rPr>
              <w:rFonts w:ascii="Cambria Math" w:hAnsi="Cambria Math"/>
            </w:rPr>
            <m:t xml:space="preserve">=</m:t>
          </m:r>
          <m:r>
            <w:rPr>
              <w:rFonts w:ascii="Cambria Math" w:hAnsi="Cambria Math"/>
            </w:rPr>
            <m:t xml:space="preserve">1</m:t>
          </m:r>
        </m:oMath>
      </m:oMathPara>
    </w:p>
    <w:p>
      <w:pPr>
        <w:pStyle w:val="Normal"/>
        <w:tabs>
          <w:tab w:val="clear" w:pos="720"/>
          <w:tab w:val="left" w:pos="3265" w:leader="none"/>
        </w:tabs>
        <w:rPr>
          <w:sz w:val="32"/>
          <w:szCs w:val="32"/>
        </w:rPr>
      </w:pPr>
      <w:r>
        <w:rPr>
          <w:rFonts w:eastAsia="宋体" w:cs="Calibri" w:cstheme="minorHAnsi" w:eastAsiaTheme="minorEastAsia"/>
          <w:sz w:val="32"/>
          <w:szCs w:val="32"/>
        </w:rPr>
        <w:t>Example, a vector shown below, calculate its direction cosines</w:t>
      </w:r>
    </w:p>
    <w:p>
      <w:pPr>
        <w:pStyle w:val="Normal"/>
        <w:jc w:val="center"/>
        <w:rPr>
          <w:sz w:val="32"/>
          <w:szCs w:val="32"/>
        </w:rPr>
      </w:pPr>
      <w:r>
        <w:rPr/>
      </w:r>
      <m:oMathPara xmlns:m="http://schemas.openxmlformats.org/officeDocument/2006/math">
        <m:oMathParaPr>
          <m:jc m:val="center"/>
        </m:oMathParaPr>
        <m:oMath>
          <m:acc>
            <m:accPr>
              <m:chr m:val="⃗"/>
            </m:accPr>
            <m:e>
              <m:r>
                <w:rPr>
                  <w:rFonts w:ascii="Cambria Math" w:hAnsi="Cambria Math"/>
                </w:rPr>
                <m:t xml:space="preserve">O</m:t>
              </m:r>
            </m:e>
          </m:acc>
          <m:r>
            <w:rPr>
              <w:rFonts w:ascii="Cambria Math" w:hAnsi="Cambria Math"/>
            </w:rPr>
            <m:t xml:space="preserve">=</m:t>
          </m:r>
          <m:r>
            <w:rPr>
              <w:rFonts w:ascii="Cambria Math" w:hAnsi="Cambria Math"/>
            </w:rPr>
            <m:t xml:space="preserve">6</m:t>
          </m:r>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j</m:t>
          </m:r>
          <m:r>
            <w:rPr>
              <w:rFonts w:ascii="Cambria Math" w:hAnsi="Cambria Math"/>
            </w:rPr>
            <m:t xml:space="preserve">−</m:t>
          </m:r>
          <m:r>
            <w:rPr>
              <w:rFonts w:ascii="Cambria Math" w:hAnsi="Cambria Math"/>
            </w:rPr>
            <m:t xml:space="preserve">k</m:t>
          </m:r>
        </m:oMath>
      </m:oMathPara>
    </w:p>
    <w:p>
      <w:pPr>
        <w:pStyle w:val="Normal"/>
        <w:jc w:val="center"/>
        <w:rPr>
          <w:sz w:val="32"/>
          <w:szCs w:val="32"/>
        </w:rPr>
      </w:pPr>
      <w:r>
        <w:rPr>
          <w:rFonts w:eastAsia="宋体" w:cs="Calibri" w:cstheme="minorHAnsi" w:eastAsiaTheme="minorEastAsia"/>
          <w:b/>
          <w:bCs/>
          <w:sz w:val="32"/>
          <w:szCs w:val="32"/>
          <w:u w:val="single"/>
        </w:rPr>
        <w:t>LAWS OF VECTOR ALGEBRA</w:t>
      </w:r>
    </w:p>
    <w:p>
      <w:pPr>
        <w:pStyle w:val="Normal"/>
        <w:rPr>
          <w:sz w:val="32"/>
          <w:szCs w:val="32"/>
        </w:rPr>
      </w:pPr>
      <w:r>
        <w:rPr>
          <w:rFonts w:eastAsia="宋体" w:cs="Calibri" w:cstheme="minorHAnsi" w:eastAsiaTheme="minorEastAsia"/>
          <w:sz w:val="32"/>
          <w:szCs w:val="32"/>
        </w:rPr>
        <w:t>Let a, b and c be vectors and n and m be scalars</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a</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c</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m</m:t>
          </m:r>
          <m:d>
            <m:dPr>
              <m:begChr m:val="("/>
              <m:endChr m:val=")"/>
            </m:dPr>
            <m:e>
              <m:r>
                <w:rPr>
                  <w:rFonts w:ascii="Cambria Math" w:hAnsi="Cambria Math"/>
                </w:rPr>
                <m:t xml:space="preserve">na</m:t>
              </m:r>
            </m:e>
          </m:d>
          <m:r>
            <w:rPr>
              <w:rFonts w:ascii="Cambria Math" w:hAnsi="Cambria Math"/>
            </w:rPr>
            <m:t xml:space="preserve">=</m:t>
          </m:r>
          <m:r>
            <w:rPr>
              <w:rFonts w:ascii="Cambria Math" w:hAnsi="Cambria Math"/>
            </w:rPr>
            <m:t xml:space="preserve">mn</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ma</m:t>
              </m:r>
            </m:e>
          </m:d>
        </m:oMath>
      </m:oMathPara>
    </w:p>
    <w:p>
      <w:pPr>
        <w:pStyle w:val="Normal"/>
        <w:jc w:val="center"/>
        <w:rPr>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n</m:t>
              </m:r>
            </m:e>
          </m:d>
          <m:r>
            <w:rPr>
              <w:rFonts w:ascii="Cambria Math" w:hAnsi="Cambria Math"/>
            </w:rPr>
            <m:t xml:space="preserve">a</m:t>
          </m:r>
          <m:r>
            <w:rPr>
              <w:rFonts w:ascii="Cambria Math" w:hAnsi="Cambria Math"/>
            </w:rPr>
            <m:t xml:space="preserve">=</m:t>
          </m:r>
          <m:r>
            <w:rPr>
              <w:rFonts w:ascii="Cambria Math" w:hAnsi="Cambria Math"/>
            </w:rPr>
            <m:t xml:space="preserve">ma</m:t>
          </m:r>
          <m:r>
            <w:rPr>
              <w:rFonts w:ascii="Cambria Math" w:hAnsi="Cambria Math"/>
            </w:rPr>
            <m:t xml:space="preserve">+</m:t>
          </m:r>
          <m:r>
            <w:rPr>
              <w:rFonts w:ascii="Cambria Math" w:hAnsi="Cambria Math"/>
            </w:rPr>
            <m:t xml:space="preserve">na</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m</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ma</m:t>
          </m:r>
          <m:r>
            <w:rPr>
              <w:rFonts w:ascii="Cambria Math" w:hAnsi="Cambria Math"/>
            </w:rPr>
            <m:t xml:space="preserve">+</m:t>
          </m:r>
          <m:r>
            <w:rPr>
              <w:rFonts w:ascii="Cambria Math" w:hAnsi="Cambria Math"/>
            </w:rPr>
            <m:t xml:space="preserve">mb</m:t>
          </m:r>
        </m:oMath>
      </m:oMathPara>
    </w:p>
    <w:p>
      <w:pPr>
        <w:pStyle w:val="Normal"/>
        <w:rPr>
          <w:sz w:val="32"/>
          <w:szCs w:val="32"/>
        </w:rPr>
      </w:pPr>
      <w:r>
        <w:rPr>
          <w:rFonts w:eastAsia="宋体" w:cs="Calibri" w:cstheme="minorHAnsi" w:eastAsiaTheme="minorEastAsia"/>
          <w:sz w:val="32"/>
          <w:szCs w:val="32"/>
        </w:rPr>
        <w:t>Note: If we have a vector a and another vector b is represented as</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
            <w:rPr>
              <w:rFonts w:ascii="Cambria Math" w:hAnsi="Cambria Math"/>
            </w:rPr>
            <m:t xml:space="preserve">ta</m:t>
          </m:r>
        </m:oMath>
      </m:oMathPara>
    </w:p>
    <w:p>
      <w:pPr>
        <w:pStyle w:val="Normal"/>
        <w:rPr>
          <w:sz w:val="32"/>
          <w:szCs w:val="32"/>
        </w:rPr>
      </w:pPr>
      <w:r>
        <w:rPr>
          <w:rFonts w:eastAsia="宋体" w:cs="Calibri" w:cstheme="minorHAnsi" w:eastAsiaTheme="minorEastAsia"/>
          <w:sz w:val="32"/>
          <w:szCs w:val="32"/>
        </w:rPr>
        <w:t>Where t is a scalar, it will be seen that b is parallel to a</w:t>
      </w:r>
    </w:p>
    <w:p>
      <w:pPr>
        <w:pStyle w:val="Normal"/>
        <w:jc w:val="center"/>
        <w:rPr>
          <w:sz w:val="32"/>
          <w:szCs w:val="32"/>
        </w:rPr>
      </w:pPr>
      <w:r>
        <w:rPr>
          <w:rFonts w:eastAsia="宋体" w:cs="Calibri" w:cstheme="minorHAnsi" w:eastAsiaTheme="minorEastAsia"/>
          <w:b/>
          <w:sz w:val="32"/>
          <w:szCs w:val="32"/>
          <w:u w:val="single"/>
        </w:rPr>
        <w:t>DOT PRODUCT</w:t>
      </w:r>
    </w:p>
    <w:p>
      <w:pPr>
        <w:pStyle w:val="Normal"/>
        <w:rPr>
          <w:sz w:val="32"/>
          <w:szCs w:val="32"/>
        </w:rPr>
      </w:pPr>
      <w:r>
        <w:rPr>
          <w:rFonts w:eastAsia="宋体" w:cs="Calibri" w:cstheme="minorHAnsi" w:eastAsiaTheme="minorEastAsia"/>
          <w:sz w:val="32"/>
          <w:szCs w:val="32"/>
        </w:rPr>
        <w:t>This is also known as scalar product. This is because the result of this product gives a scalar value. A value with magnitude but no direction</w:t>
      </w:r>
    </w:p>
    <w:p>
      <w:pPr>
        <w:pStyle w:val="Normal"/>
        <w:rPr>
          <w:sz w:val="32"/>
          <w:szCs w:val="32"/>
        </w:rPr>
      </w:pPr>
      <w:r>
        <w:rPr>
          <w:rFonts w:eastAsia="宋体" w:cs="Calibri" w:cstheme="minorHAnsi" w:eastAsiaTheme="minorEastAsia"/>
          <w:sz w:val="32"/>
          <w:szCs w:val="32"/>
        </w:rPr>
        <w:t xml:space="preserve">If </w:t>
      </w:r>
      <w:r>
        <w:rPr/>
      </w:r>
      <m:oMath xmlns:m="http://schemas.openxmlformats.org/officeDocument/2006/math">
        <m:r>
          <w:rPr>
            <w:rFonts w:ascii="Cambria Math" w:hAnsi="Cambria Math"/>
          </w:rPr>
          <m:t xml:space="preserve">A</m:t>
        </m:r>
        <m:r>
          <w:rPr>
            <w:rFonts w:ascii="Cambria Math" w:hAnsi="Cambria Math"/>
          </w:rPr>
          <m:t xml:space="preserve">=</m:t>
        </m:r>
        <m:sSub>
          <m:e>
            <m:r>
              <w:rPr>
                <w:rFonts w:ascii="Cambria Math" w:hAnsi="Cambria Math"/>
              </w:rPr>
              <m:t xml:space="preserve">A</m:t>
            </m:r>
          </m:e>
          <m:sub>
            <m:r>
              <w:rPr>
                <w:rFonts w:ascii="Cambria Math" w:hAnsi="Cambria Math"/>
              </w:rPr>
              <m:t xml:space="preserve">xi</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yj</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zk</m:t>
            </m:r>
          </m:sub>
        </m:sSub>
      </m:oMath>
      <w:r>
        <w:rPr>
          <w:rFonts w:eastAsia="宋体" w:cs="Calibri" w:cstheme="minorHAnsi" w:eastAsiaTheme="minorEastAsia"/>
          <w:sz w:val="32"/>
          <w:szCs w:val="32"/>
        </w:rPr>
        <w:t xml:space="preserve"> </w:t>
      </w:r>
    </w:p>
    <w:p>
      <w:pPr>
        <w:pStyle w:val="Normal"/>
        <w:rPr>
          <w:sz w:val="32"/>
          <w:szCs w:val="32"/>
        </w:rPr>
      </w:pPr>
      <w:r>
        <w:rPr>
          <w:rFonts w:eastAsia="宋体" w:cs="Calibri" w:cstheme="minorHAnsi" w:eastAsiaTheme="minorEastAsia"/>
          <w:sz w:val="32"/>
          <w:szCs w:val="32"/>
        </w:rPr>
        <w:t>And</w:t>
      </w:r>
      <w:r>
        <w:rPr/>
      </w:r>
      <m:oMath xmlns:m="http://schemas.openxmlformats.org/officeDocument/2006/math">
        <m:r>
          <w:rPr>
            <w:rFonts w:ascii="Cambria Math" w:hAnsi="Cambria Math"/>
          </w:rPr>
          <m:t xml:space="preserve">B</m:t>
        </m:r>
        <m:r>
          <w:rPr>
            <w:rFonts w:ascii="Cambria Math" w:hAnsi="Cambria Math"/>
          </w:rPr>
          <m:t xml:space="preserve">=</m:t>
        </m:r>
        <m:sSub>
          <m:e>
            <m:r>
              <w:rPr>
                <w:rFonts w:ascii="Cambria Math" w:hAnsi="Cambria Math"/>
              </w:rPr>
              <m:t xml:space="preserve">B</m:t>
            </m:r>
          </m:e>
          <m:sub>
            <m:r>
              <w:rPr>
                <w:rFonts w:ascii="Cambria Math" w:hAnsi="Cambria Math"/>
              </w:rPr>
              <m:t xml:space="preserve">xi</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yj</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zk</m:t>
            </m:r>
          </m:sub>
        </m:sSub>
      </m:oMath>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sSub>
                <m:e>
                  <m:r>
                    <w:rPr>
                      <w:rFonts w:ascii="Cambria Math" w:hAnsi="Cambria Math"/>
                    </w:rPr>
                    <m:t xml:space="preserve">A</m:t>
                  </m:r>
                </m:e>
                <m:sub>
                  <m:r>
                    <w:rPr>
                      <w:rFonts w:ascii="Cambria Math" w:hAnsi="Cambria Math"/>
                    </w:rPr>
                    <m:t xml:space="preserve">x</m:t>
                  </m:r>
                </m:sub>
              </m:sSub>
              <m:sSub>
                <m:e>
                  <m:r>
                    <w:rPr>
                      <w:rFonts w:ascii="Cambria Math" w:hAnsi="Cambria Math"/>
                    </w:rPr>
                    <m:t xml:space="preserve">B</m:t>
                  </m:r>
                </m:e>
                <m:sub>
                  <m:r>
                    <w:rPr>
                      <w:rFonts w:ascii="Cambria Math" w:hAnsi="Cambria Math"/>
                    </w:rPr>
                    <m:t xml:space="preserve">x</m:t>
                  </m:r>
                </m:sub>
              </m:sSub>
            </m:e>
          </m:d>
          <m:r>
            <w:rPr>
              <w:rFonts w:ascii="Cambria Math" w:hAnsi="Cambria Math"/>
            </w:rPr>
            <m:t xml:space="preserve">+</m:t>
          </m:r>
          <m:d>
            <m:dPr>
              <m:begChr m:val="("/>
              <m:endChr m:val=")"/>
            </m:dPr>
            <m:e>
              <m:sSub>
                <m:e>
                  <m:r>
                    <w:rPr>
                      <w:rFonts w:ascii="Cambria Math" w:hAnsi="Cambria Math"/>
                    </w:rPr>
                    <m:t xml:space="preserve">A</m:t>
                  </m:r>
                </m:e>
                <m:sub>
                  <m:r>
                    <w:rPr>
                      <w:rFonts w:ascii="Cambria Math" w:hAnsi="Cambria Math"/>
                    </w:rPr>
                    <m:t xml:space="preserve">y</m:t>
                  </m:r>
                </m:sub>
              </m:sSub>
              <m:sSub>
                <m:e>
                  <m:r>
                    <w:rPr>
                      <w:rFonts w:ascii="Cambria Math" w:hAnsi="Cambria Math"/>
                    </w:rPr>
                    <m:t xml:space="preserve">B</m:t>
                  </m:r>
                </m:e>
                <m:sub>
                  <m:r>
                    <w:rPr>
                      <w:rFonts w:ascii="Cambria Math" w:hAnsi="Cambria Math"/>
                    </w:rPr>
                    <m:t xml:space="preserve">y</m:t>
                  </m:r>
                </m:sub>
              </m:sSub>
            </m:e>
          </m:d>
          <m:r>
            <w:rPr>
              <w:rFonts w:ascii="Cambria Math" w:hAnsi="Cambria Math"/>
            </w:rPr>
            <m:t xml:space="preserve">+</m:t>
          </m:r>
          <m:d>
            <m:dPr>
              <m:begChr m:val="("/>
              <m:endChr m:val=")"/>
            </m:dPr>
            <m:e>
              <m:sSub>
                <m:e>
                  <m:r>
                    <w:rPr>
                      <w:rFonts w:ascii="Cambria Math" w:hAnsi="Cambria Math"/>
                    </w:rPr>
                    <m:t xml:space="preserve">A</m:t>
                  </m:r>
                </m:e>
                <m:sub>
                  <m:r>
                    <w:rPr>
                      <w:rFonts w:ascii="Cambria Math" w:hAnsi="Cambria Math"/>
                    </w:rPr>
                    <m:t xml:space="preserve">z</m:t>
                  </m:r>
                </m:sub>
              </m:sSub>
              <m:sSub>
                <m:e>
                  <m:r>
                    <w:rPr>
                      <w:rFonts w:ascii="Cambria Math" w:hAnsi="Cambria Math"/>
                    </w:rPr>
                    <m:t xml:space="preserve">B</m:t>
                  </m:r>
                </m:e>
                <m:sub>
                  <m:r>
                    <w:rPr>
                      <w:rFonts w:ascii="Cambria Math" w:hAnsi="Cambria Math"/>
                    </w:rPr>
                    <m:t xml:space="preserve">z</m:t>
                  </m:r>
                </m:sub>
              </m:sSub>
            </m:e>
          </m:d>
        </m:oMath>
      </m:oMathPara>
    </w:p>
    <w:p>
      <w:pPr>
        <w:pStyle w:val="Normal"/>
        <w:rPr>
          <w:sz w:val="32"/>
          <w:szCs w:val="32"/>
        </w:rPr>
      </w:pPr>
      <w:r>
        <w:rPr>
          <w:rFonts w:eastAsia="宋体" w:cs="Calibri" w:cstheme="minorHAnsi" w:eastAsiaTheme="minorEastAsia"/>
          <w:sz w:val="32"/>
          <w:szCs w:val="32"/>
        </w:rPr>
        <w:t>If the angle</w:t>
      </w:r>
      <w:r>
        <w:rPr/>
      </w:r>
      <m:oMath xmlns:m="http://schemas.openxmlformats.org/officeDocument/2006/math">
        <m:d>
          <m:dPr>
            <m:begChr m:val="("/>
            <m:endChr m:val=")"/>
          </m:dPr>
          <m:e>
            <m:r>
              <w:rPr>
                <w:rFonts w:ascii="Cambria Math" w:hAnsi="Cambria Math"/>
              </w:rPr>
              <m:t xml:space="preserve">θ</m:t>
            </m:r>
          </m:e>
        </m:d>
      </m:oMath>
      <w:r>
        <w:rPr>
          <w:rFonts w:eastAsia="宋体" w:cs="Calibri" w:cstheme="minorHAnsi" w:eastAsiaTheme="minorEastAsia"/>
          <w:sz w:val="32"/>
          <w:szCs w:val="32"/>
        </w:rPr>
        <w:t>between the two vectors A and B is given or the angle is to be found, the dot product can also be gotten as follows:</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A</m:t>
              </m:r>
            </m:e>
          </m:d>
          <m:d>
            <m:dPr>
              <m:begChr m:val="|"/>
              <m:endChr m:val="|"/>
            </m:dPr>
            <m:e>
              <m:r>
                <w:rPr>
                  <w:rFonts w:ascii="Cambria Math" w:hAnsi="Cambria Math"/>
                </w:rPr>
                <m:t xml:space="preserve">B</m:t>
              </m:r>
            </m:e>
          </m:d>
          <m:r>
            <w:rPr>
              <w:rFonts w:ascii="Cambria Math" w:hAnsi="Cambria Math"/>
            </w:rPr>
            <m:t xml:space="preserve">cos</m:t>
          </m:r>
          <m:r>
            <w:rPr>
              <w:rFonts w:ascii="Cambria Math" w:hAnsi="Cambria Math"/>
            </w:rPr>
            <m:t xml:space="preserve">θ</m:t>
          </m:r>
        </m:oMath>
      </m:oMathPara>
    </w:p>
    <w:p>
      <w:pPr>
        <w:pStyle w:val="Normal"/>
        <w:rPr>
          <w:sz w:val="32"/>
          <w:szCs w:val="32"/>
        </w:rPr>
      </w:pPr>
      <w:r>
        <w:rPr>
          <w:rFonts w:eastAsia="宋体" w:cs="Calibri" w:cstheme="minorHAnsi" w:eastAsiaTheme="minorEastAsia"/>
          <w:sz w:val="32"/>
          <w:szCs w:val="32"/>
        </w:rPr>
        <w:t>Given that</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oMath>
      <w:r>
        <w:rPr>
          <w:rFonts w:eastAsia="宋体" w:cs="Calibri" w:cstheme="minorHAnsi" w:eastAsiaTheme="minorEastAsia"/>
          <w:sz w:val="32"/>
          <w:szCs w:val="32"/>
        </w:rPr>
        <w:t>and</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oMath>
    </w:p>
    <w:p>
      <w:pPr>
        <w:pStyle w:val="Normal"/>
        <w:rPr>
          <w:sz w:val="32"/>
          <w:szCs w:val="32"/>
        </w:rPr>
      </w:pPr>
      <w:r>
        <w:rPr>
          <w:rFonts w:eastAsia="宋体" w:cs="Calibri" w:cstheme="minorHAnsi" w:eastAsiaTheme="minorEastAsia"/>
          <w:sz w:val="32"/>
          <w:szCs w:val="32"/>
        </w:rPr>
        <w:t>Find</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oMath>
      <w:r>
        <w:rPr>
          <w:rFonts w:eastAsia="宋体" w:cs="Calibri" w:cstheme="minorHAnsi" w:eastAsiaTheme="minorEastAsia"/>
          <w:sz w:val="32"/>
          <w:szCs w:val="32"/>
        </w:rPr>
        <w:t xml:space="preserve"> and the angle between the two vectors</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sSub>
                <m:e>
                  <m:r>
                    <w:rPr>
                      <w:rFonts w:ascii="Cambria Math" w:hAnsi="Cambria Math"/>
                    </w:rPr>
                    <m:t xml:space="preserve">A</m:t>
                  </m:r>
                </m:e>
                <m:sub>
                  <m:r>
                    <w:rPr>
                      <w:rFonts w:ascii="Cambria Math" w:hAnsi="Cambria Math"/>
                    </w:rPr>
                    <m:t xml:space="preserve">x</m:t>
                  </m:r>
                </m:sub>
              </m:sSub>
              <m:sSub>
                <m:e>
                  <m:r>
                    <w:rPr>
                      <w:rFonts w:ascii="Cambria Math" w:hAnsi="Cambria Math"/>
                    </w:rPr>
                    <m:t xml:space="preserve">B</m:t>
                  </m:r>
                </m:e>
                <m:sub>
                  <m:r>
                    <w:rPr>
                      <w:rFonts w:ascii="Cambria Math" w:hAnsi="Cambria Math"/>
                    </w:rPr>
                    <m:t xml:space="preserve">x</m:t>
                  </m:r>
                </m:sub>
              </m:sSub>
            </m:e>
          </m:d>
          <m:r>
            <w:rPr>
              <w:rFonts w:ascii="Cambria Math" w:hAnsi="Cambria Math"/>
            </w:rPr>
            <m:t xml:space="preserve">+</m:t>
          </m:r>
          <m:d>
            <m:dPr>
              <m:begChr m:val="("/>
              <m:endChr m:val=")"/>
            </m:dPr>
            <m:e>
              <m:sSub>
                <m:e>
                  <m:r>
                    <w:rPr>
                      <w:rFonts w:ascii="Cambria Math" w:hAnsi="Cambria Math"/>
                    </w:rPr>
                    <m:t xml:space="preserve">A</m:t>
                  </m:r>
                </m:e>
                <m:sub>
                  <m:r>
                    <w:rPr>
                      <w:rFonts w:ascii="Cambria Math" w:hAnsi="Cambria Math"/>
                    </w:rPr>
                    <m:t xml:space="preserve">y</m:t>
                  </m:r>
                </m:sub>
              </m:sSub>
              <m:sSub>
                <m:e>
                  <m:r>
                    <w:rPr>
                      <w:rFonts w:ascii="Cambria Math" w:hAnsi="Cambria Math"/>
                    </w:rPr>
                    <m:t xml:space="preserve">B</m:t>
                  </m:r>
                </m:e>
                <m:sub>
                  <m:r>
                    <w:rPr>
                      <w:rFonts w:ascii="Cambria Math" w:hAnsi="Cambria Math"/>
                    </w:rPr>
                    <m:t xml:space="preserve">y</m:t>
                  </m:r>
                </m:sub>
              </m:sSub>
            </m:e>
          </m:d>
          <m:r>
            <w:rPr>
              <w:rFonts w:ascii="Cambria Math" w:hAnsi="Cambria Math"/>
            </w:rPr>
            <m:t xml:space="preserve">+</m:t>
          </m:r>
          <m:d>
            <m:dPr>
              <m:begChr m:val="("/>
              <m:endChr m:val=")"/>
            </m:dPr>
            <m:e>
              <m:sSub>
                <m:e>
                  <m:r>
                    <w:rPr>
                      <w:rFonts w:ascii="Cambria Math" w:hAnsi="Cambria Math"/>
                    </w:rPr>
                    <m:t xml:space="preserve">A</m:t>
                  </m:r>
                </m:e>
                <m:sub>
                  <m:r>
                    <w:rPr>
                      <w:rFonts w:ascii="Cambria Math" w:hAnsi="Cambria Math"/>
                    </w:rPr>
                    <m:t xml:space="preserve">z</m:t>
                  </m:r>
                </m:sub>
              </m:sSub>
              <m:sSub>
                <m:e>
                  <m:r>
                    <w:rPr>
                      <w:rFonts w:ascii="Cambria Math" w:hAnsi="Cambria Math"/>
                    </w:rPr>
                    <m:t xml:space="preserve">B</m:t>
                  </m:r>
                </m:e>
                <m:sub>
                  <m:r>
                    <w:rPr>
                      <w:rFonts w:ascii="Cambria Math" w:hAnsi="Cambria Math"/>
                    </w:rPr>
                    <m:t xml:space="preserve">z</m:t>
                  </m:r>
                </m:sub>
              </m:sSub>
            </m:e>
          </m:d>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3</m:t>
              </m:r>
            </m:e>
          </m:d>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4</m:t>
              </m:r>
            </m:e>
          </m:d>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2</m:t>
              </m:r>
            </m:e>
          </m:d>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2</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4</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A</m:t>
              </m:r>
            </m:e>
          </m:d>
          <m:d>
            <m:dPr>
              <m:begChr m:val="|"/>
              <m:endChr m:val="|"/>
            </m:dPr>
            <m:e>
              <m:r>
                <w:rPr>
                  <w:rFonts w:ascii="Cambria Math" w:hAnsi="Cambria Math"/>
                </w:rPr>
                <m:t xml:space="preserve">B</m:t>
              </m:r>
            </m:e>
          </m:d>
          <m:r>
            <w:rPr>
              <w:rFonts w:ascii="Cambria Math" w:hAnsi="Cambria Math"/>
            </w:rPr>
            <m:t xml:space="preserve">cos</m:t>
          </m:r>
          <m:r>
            <w:rPr>
              <w:rFonts w:ascii="Cambria Math" w:hAnsi="Cambria Math"/>
            </w:rPr>
            <m:t xml:space="preserve">θ</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4</m:t>
          </m:r>
          <m:r>
            <w:rPr>
              <w:rFonts w:ascii="Cambria Math" w:hAnsi="Cambria Math"/>
            </w:rPr>
            <m:t xml:space="preserve">=</m:t>
          </m:r>
          <m:rad>
            <m:radPr>
              <m:degHide m:val="1"/>
            </m:radPr>
            <m:deg/>
            <m:e>
              <m:sSup>
                <m:e>
                  <m:d>
                    <m:dPr>
                      <m:begChr m:val="("/>
                      <m:endChr m:val=")"/>
                    </m:dPr>
                    <m:e>
                      <m:r>
                        <w:rPr>
                          <w:rFonts w:ascii="Cambria Math" w:hAnsi="Cambria Math"/>
                        </w:rPr>
                        <m:t xml:space="preserve">2</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e>
          </m:rad>
          <m:r>
            <w:rPr>
              <w:rFonts w:ascii="Cambria Math" w:hAnsi="Cambria Math"/>
            </w:rPr>
            <m:t xml:space="preserve">×</m:t>
          </m:r>
          <m:rad>
            <m:radPr>
              <m:degHide m:val="1"/>
            </m:radPr>
            <m:deg/>
            <m:e>
              <m:sSup>
                <m:e>
                  <m:d>
                    <m:dPr>
                      <m:begChr m:val="("/>
                      <m:endChr m:val=")"/>
                    </m:dPr>
                    <m:e>
                      <m:r>
                        <w:rPr>
                          <w:rFonts w:ascii="Cambria Math" w:hAnsi="Cambria Math"/>
                        </w:rPr>
                        <m:t xml:space="preserve">3</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4</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2</m:t>
                      </m:r>
                    </m:e>
                  </m:d>
                </m:e>
                <m:sup>
                  <m:r>
                    <w:rPr>
                      <w:rFonts w:ascii="Cambria Math" w:hAnsi="Cambria Math"/>
                    </w:rPr>
                    <m:t xml:space="preserve">2</m:t>
                  </m:r>
                </m:sup>
              </m:sSup>
            </m:e>
          </m:rad>
          <m:r>
            <w:rPr>
              <w:rFonts w:ascii="Cambria Math" w:hAnsi="Cambria Math"/>
            </w:rPr>
            <m:t xml:space="preserve">×</m:t>
          </m:r>
          <m:r>
            <w:rPr>
              <w:rFonts w:ascii="Cambria Math" w:hAnsi="Cambria Math"/>
            </w:rPr>
            <m:t xml:space="preserve">cos</m:t>
          </m:r>
          <m:r>
            <w:rPr>
              <w:rFonts w:ascii="Cambria Math" w:hAnsi="Cambria Math"/>
            </w:rPr>
            <m:t xml:space="preserve">θ</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4</m:t>
          </m:r>
          <m:r>
            <w:rPr>
              <w:rFonts w:ascii="Cambria Math" w:hAnsi="Cambria Math"/>
            </w:rPr>
            <m:t xml:space="preserve">=</m:t>
          </m:r>
          <m:rad>
            <m:radPr>
              <m:degHide m:val="1"/>
            </m:radPr>
            <m:deg/>
            <m:e>
              <m:r>
                <w:rPr>
                  <w:rFonts w:ascii="Cambria Math" w:hAnsi="Cambria Math"/>
                </w:rPr>
                <m:t xml:space="preserve">4</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e>
          </m:rad>
          <m:r>
            <w:rPr>
              <w:rFonts w:ascii="Cambria Math" w:hAnsi="Cambria Math"/>
            </w:rPr>
            <m:t xml:space="preserve">×</m:t>
          </m:r>
          <m:rad>
            <m:radPr>
              <m:degHide m:val="1"/>
            </m:radPr>
            <m:deg/>
            <m:e>
              <m:r>
                <w:rPr>
                  <w:rFonts w:ascii="Cambria Math" w:hAnsi="Cambria Math"/>
                </w:rPr>
                <m:t xml:space="preserve">9</m:t>
              </m:r>
              <m:r>
                <w:rPr>
                  <w:rFonts w:ascii="Cambria Math" w:hAnsi="Cambria Math"/>
                </w:rPr>
                <m:t xml:space="preserve">+</m:t>
              </m:r>
              <m:r>
                <w:rPr>
                  <w:rFonts w:ascii="Cambria Math" w:hAnsi="Cambria Math"/>
                </w:rPr>
                <m:t xml:space="preserve">16</m:t>
              </m:r>
              <m:r>
                <w:rPr>
                  <w:rFonts w:ascii="Cambria Math" w:hAnsi="Cambria Math"/>
                </w:rPr>
                <m:t xml:space="preserve">+</m:t>
              </m:r>
              <m:r>
                <w:rPr>
                  <w:rFonts w:ascii="Cambria Math" w:hAnsi="Cambria Math"/>
                </w:rPr>
                <m:t xml:space="preserve">4</m:t>
              </m:r>
            </m:e>
          </m:rad>
          <m:r>
            <w:rPr>
              <w:rFonts w:ascii="Cambria Math" w:hAnsi="Cambria Math"/>
            </w:rPr>
            <m:t xml:space="preserve">×</m:t>
          </m:r>
          <m:r>
            <w:rPr>
              <w:rFonts w:ascii="Cambria Math" w:hAnsi="Cambria Math"/>
            </w:rPr>
            <m:t xml:space="preserve">cos</m:t>
          </m:r>
          <m:r>
            <w:rPr>
              <w:rFonts w:ascii="Cambria Math" w:hAnsi="Cambria Math"/>
            </w:rPr>
            <m:t xml:space="preserve">θ</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4</m:t>
          </m:r>
          <m:r>
            <w:rPr>
              <w:rFonts w:ascii="Cambria Math" w:hAnsi="Cambria Math"/>
            </w:rPr>
            <m:t xml:space="preserve">=</m:t>
          </m:r>
          <m:rad>
            <m:radPr>
              <m:degHide m:val="1"/>
            </m:radPr>
            <m:deg/>
            <m:e>
              <m:r>
                <w:rPr>
                  <w:rFonts w:ascii="Cambria Math" w:hAnsi="Cambria Math"/>
                </w:rPr>
                <m:t xml:space="preserve">6</m:t>
              </m:r>
            </m:e>
          </m:rad>
          <m:r>
            <w:rPr>
              <w:rFonts w:ascii="Cambria Math" w:hAnsi="Cambria Math"/>
            </w:rPr>
            <m:t xml:space="preserve">×</m:t>
          </m:r>
          <m:rad>
            <m:radPr>
              <m:degHide m:val="1"/>
            </m:radPr>
            <m:deg/>
            <m:e>
              <m:r>
                <w:rPr>
                  <w:rFonts w:ascii="Cambria Math" w:hAnsi="Cambria Math"/>
                </w:rPr>
                <m:t xml:space="preserve">29</m:t>
              </m:r>
            </m:e>
          </m:rad>
          <m:r>
            <w:rPr>
              <w:rFonts w:ascii="Cambria Math" w:hAnsi="Cambria Math"/>
            </w:rPr>
            <m:t xml:space="preserve">×</m:t>
          </m:r>
          <m:r>
            <w:rPr>
              <w:rFonts w:ascii="Cambria Math" w:hAnsi="Cambria Math"/>
            </w:rPr>
            <m:t xml:space="preserve">cos</m:t>
          </m:r>
          <m:r>
            <w:rPr>
              <w:rFonts w:ascii="Cambria Math" w:hAnsi="Cambria Math"/>
            </w:rPr>
            <m:t xml:space="preserve">θ</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4</m:t>
          </m:r>
          <m:r>
            <w:rPr>
              <w:rFonts w:ascii="Cambria Math" w:hAnsi="Cambria Math"/>
            </w:rPr>
            <m:t xml:space="preserve">=</m:t>
          </m:r>
          <m:rad>
            <m:radPr>
              <m:degHide m:val="1"/>
            </m:radPr>
            <m:deg/>
            <m:e>
              <m:r>
                <w:rPr>
                  <w:rFonts w:ascii="Cambria Math" w:hAnsi="Cambria Math"/>
                </w:rPr>
                <m:t xml:space="preserve">6</m:t>
              </m:r>
              <m:r>
                <w:rPr>
                  <w:rFonts w:ascii="Cambria Math" w:hAnsi="Cambria Math"/>
                </w:rPr>
                <m:t xml:space="preserve">×</m:t>
              </m:r>
              <m:r>
                <w:rPr>
                  <w:rFonts w:ascii="Cambria Math" w:hAnsi="Cambria Math"/>
                </w:rPr>
                <m:t xml:space="preserve">29</m:t>
              </m:r>
            </m:e>
          </m:rad>
          <m:r>
            <w:rPr>
              <w:rFonts w:ascii="Cambria Math" w:hAnsi="Cambria Math"/>
            </w:rPr>
            <m:t xml:space="preserve">×</m:t>
          </m:r>
          <m:r>
            <w:rPr>
              <w:rFonts w:ascii="Cambria Math" w:hAnsi="Cambria Math"/>
            </w:rPr>
            <m:t xml:space="preserve">cos</m:t>
          </m:r>
          <m:r>
            <w:rPr>
              <w:rFonts w:ascii="Cambria Math" w:hAnsi="Cambria Math"/>
            </w:rPr>
            <m:t xml:space="preserve">θ</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4</m:t>
          </m:r>
          <m:r>
            <w:rPr>
              <w:rFonts w:ascii="Cambria Math" w:hAnsi="Cambria Math"/>
            </w:rPr>
            <m:t xml:space="preserve">=</m:t>
          </m:r>
          <m:rad>
            <m:radPr>
              <m:degHide m:val="1"/>
            </m:radPr>
            <m:deg/>
            <m:e>
              <m:r>
                <w:rPr>
                  <w:rFonts w:ascii="Cambria Math" w:hAnsi="Cambria Math"/>
                </w:rPr>
                <m:t xml:space="preserve">174</m:t>
              </m:r>
            </m:e>
          </m:rad>
          <m:r>
            <w:rPr>
              <w:rFonts w:ascii="Cambria Math" w:hAnsi="Cambria Math"/>
            </w:rPr>
            <m:t xml:space="preserve">×</m:t>
          </m:r>
          <m:r>
            <w:rPr>
              <w:rFonts w:ascii="Cambria Math" w:hAnsi="Cambria Math"/>
            </w:rPr>
            <m:t xml:space="preserve">cos</m:t>
          </m:r>
          <m:r>
            <w:rPr>
              <w:rFonts w:ascii="Cambria Math" w:hAnsi="Cambria Math"/>
            </w:rPr>
            <m:t xml:space="preserve">θ</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cos</m:t>
          </m:r>
          <m:r>
            <w:rPr>
              <w:rFonts w:ascii="Cambria Math" w:hAnsi="Cambria Math"/>
            </w:rPr>
            <m:t xml:space="preserve">θ</m:t>
          </m:r>
          <m:r>
            <w:rPr>
              <w:rFonts w:ascii="Cambria Math" w:hAnsi="Cambria Math"/>
            </w:rPr>
            <m:t xml:space="preserve">=</m:t>
          </m:r>
          <m:f>
            <m:num>
              <m:r>
                <w:rPr>
                  <w:rFonts w:ascii="Cambria Math" w:hAnsi="Cambria Math"/>
                </w:rPr>
                <m:t xml:space="preserve">4</m:t>
              </m:r>
            </m:num>
            <m:den>
              <m:rad>
                <m:radPr>
                  <m:degHide m:val="1"/>
                </m:radPr>
                <m:deg/>
                <m:e>
                  <m:r>
                    <w:rPr>
                      <w:rFonts w:ascii="Cambria Math" w:hAnsi="Cambria Math"/>
                    </w:rPr>
                    <m:t xml:space="preserve">174</m:t>
                  </m:r>
                </m:e>
              </m:rad>
            </m:den>
          </m:f>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cos</m:t>
          </m:r>
          <m:r>
            <w:rPr>
              <w:rFonts w:ascii="Cambria Math" w:hAnsi="Cambria Math"/>
            </w:rPr>
            <m:t xml:space="preserve">θ</m:t>
          </m:r>
          <m:r>
            <w:rPr>
              <w:rFonts w:ascii="Cambria Math" w:hAnsi="Cambria Math"/>
            </w:rPr>
            <m:t xml:space="preserve">=</m:t>
          </m:r>
          <m:r>
            <w:rPr>
              <w:rFonts w:ascii="Cambria Math" w:hAnsi="Cambria Math"/>
            </w:rPr>
            <m:t xml:space="preserve">0.303239217</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sSup>
            <m:e>
              <m:r>
                <w:rPr>
                  <w:rFonts w:ascii="Cambria Math" w:hAnsi="Cambria Math"/>
                </w:rPr>
                <m:t xml:space="preserve">cos</m:t>
              </m:r>
            </m:e>
            <m:sup>
              <m:r>
                <w:rPr>
                  <w:rFonts w:ascii="Cambria Math" w:hAnsi="Cambria Math"/>
                </w:rPr>
                <m:t xml:space="preserve">−</m:t>
              </m:r>
              <m:r>
                <w:rPr>
                  <w:rFonts w:ascii="Cambria Math" w:hAnsi="Cambria Math"/>
                </w:rPr>
                <m:t xml:space="preserve">1</m:t>
              </m:r>
            </m:sup>
          </m:sSup>
          <m:r>
            <w:rPr>
              <w:rFonts w:ascii="Cambria Math" w:hAnsi="Cambria Math"/>
            </w:rPr>
            <m:t xml:space="preserve">0.303239217</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r>
            <w:rPr>
              <w:rFonts w:ascii="Cambria Math" w:hAnsi="Cambria Math"/>
            </w:rPr>
            <m:t xml:space="preserve">72.3477</m:t>
          </m:r>
        </m:oMath>
      </m:oMathPara>
    </w:p>
    <w:p>
      <w:pPr>
        <w:pStyle w:val="Normal"/>
        <w:jc w:val="center"/>
        <w:rPr>
          <w:sz w:val="32"/>
          <w:szCs w:val="32"/>
        </w:rPr>
      </w:pPr>
      <w:r>
        <w:rPr>
          <w:rFonts w:eastAsia="宋体" w:cs="Calibri" w:cstheme="minorHAnsi" w:eastAsiaTheme="minorEastAsia"/>
          <w:sz w:val="32"/>
          <w:szCs w:val="32"/>
        </w:rPr>
        <w:t xml:space="preserve">From </w:t>
      </w:r>
      <w:r>
        <w:rPr/>
      </w:r>
      <m:oMath xmlns:m="http://schemas.openxmlformats.org/officeDocument/2006/math"/>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A</m:t>
            </m:r>
          </m:e>
        </m:d>
        <m:d>
          <m:dPr>
            <m:begChr m:val="|"/>
            <m:endChr m:val="|"/>
          </m:dPr>
          <m:e>
            <m:r>
              <w:rPr>
                <w:rFonts w:ascii="Cambria Math" w:hAnsi="Cambria Math"/>
              </w:rPr>
              <m:t xml:space="preserve">B</m:t>
            </m:r>
          </m:e>
        </m:d>
        <m:r>
          <w:rPr>
            <w:rFonts w:ascii="Cambria Math" w:hAnsi="Cambria Math"/>
          </w:rPr>
          <m:t xml:space="preserve">cos</m:t>
        </m:r>
        <m:r>
          <w:rPr>
            <w:rFonts w:ascii="Cambria Math" w:hAnsi="Cambria Math"/>
          </w:rPr>
          <m:t xml:space="preserve">θ</m:t>
        </m:r>
      </m:oMath>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d>
                <m:dPr>
                  <m:begChr m:val="|"/>
                  <m:endChr m:val="|"/>
                </m:dPr>
                <m:e>
                  <m:r>
                    <w:rPr>
                      <w:rFonts w:ascii="Cambria Math" w:hAnsi="Cambria Math"/>
                    </w:rPr>
                    <m:t xml:space="preserve">A</m:t>
                  </m:r>
                </m:e>
              </m:d>
              <m:r>
                <w:rPr>
                  <w:rFonts w:ascii="Cambria Math" w:hAnsi="Cambria Math"/>
                </w:rPr>
                <m:t xml:space="preserve">cos</m:t>
              </m:r>
              <m:r>
                <w:rPr>
                  <w:rFonts w:ascii="Cambria Math" w:hAnsi="Cambria Math"/>
                </w:rPr>
                <m:t xml:space="preserve">θ</m:t>
              </m:r>
            </m:e>
          </m:d>
          <m:d>
            <m:dPr>
              <m:begChr m:val="|"/>
              <m:endChr m:val="|"/>
            </m:dPr>
            <m:e>
              <m:r>
                <w:rPr>
                  <w:rFonts w:ascii="Cambria Math" w:hAnsi="Cambria Math"/>
                </w:rPr>
                <m:t xml:space="preserve">B</m:t>
              </m:r>
            </m:e>
          </m:d>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A</m:t>
              </m:r>
            </m:e>
          </m:d>
          <m:d>
            <m:dPr>
              <m:begChr m:val="("/>
              <m:endChr m:val=")"/>
            </m:dPr>
            <m:e>
              <m:d>
                <m:dPr>
                  <m:begChr m:val="|"/>
                  <m:endChr m:val="|"/>
                </m:dPr>
                <m:e>
                  <m:r>
                    <w:rPr>
                      <w:rFonts w:ascii="Cambria Math" w:hAnsi="Cambria Math"/>
                    </w:rPr>
                    <m:t xml:space="preserve">B</m:t>
                  </m:r>
                </m:e>
              </m:d>
              <m:r>
                <w:rPr>
                  <w:rFonts w:ascii="Cambria Math" w:hAnsi="Cambria Math"/>
                </w:rPr>
                <m:t xml:space="preserve">cos</m:t>
              </m:r>
              <m:r>
                <w:rPr>
                  <w:rFonts w:ascii="Cambria Math" w:hAnsi="Cambria Math"/>
                </w:rPr>
                <m:t xml:space="preserve">θ</m:t>
              </m:r>
            </m:e>
          </m:d>
        </m:oMath>
      </m:oMathPara>
    </w:p>
    <w:p>
      <w:pPr>
        <w:pStyle w:val="Normal"/>
        <w:rPr>
          <w:sz w:val="32"/>
          <w:szCs w:val="32"/>
        </w:rPr>
      </w:pPr>
      <w:r>
        <w:rPr/>
      </w:r>
      <m:oMath xmlns:m="http://schemas.openxmlformats.org/officeDocument/2006/math">
        <m:d>
          <m:dPr>
            <m:begChr m:val="|"/>
            <m:endChr m:val="|"/>
          </m:dPr>
          <m:e>
            <m:r>
              <w:rPr>
                <w:rFonts w:ascii="Cambria Math" w:hAnsi="Cambria Math"/>
              </w:rPr>
              <m:t xml:space="preserve">A</m:t>
            </m:r>
          </m:e>
        </m:d>
        <m:r>
          <w:rPr>
            <w:rFonts w:ascii="Cambria Math" w:hAnsi="Cambria Math"/>
          </w:rPr>
          <m:t xml:space="preserve">cos</m:t>
        </m:r>
        <m:r>
          <w:rPr>
            <w:rFonts w:ascii="Cambria Math" w:hAnsi="Cambria Math"/>
          </w:rPr>
          <m:t xml:space="preserve">θ</m:t>
        </m:r>
      </m:oMath>
      <w:r>
        <w:rPr>
          <w:rFonts w:eastAsia="宋体" w:cs="Calibri" w:cstheme="minorHAnsi" w:eastAsiaTheme="minorEastAsia"/>
          <w:sz w:val="32"/>
          <w:szCs w:val="32"/>
        </w:rPr>
        <w:t xml:space="preserve"> </w:t>
      </w:r>
      <w:r>
        <w:rPr>
          <w:rFonts w:eastAsia="宋体" w:cs="Calibri" w:cstheme="minorHAnsi" w:eastAsiaTheme="minorEastAsia"/>
          <w:sz w:val="32"/>
          <w:szCs w:val="32"/>
        </w:rPr>
        <w:t>is the projection of A in the direction of the vector B. Therefore dot product or scalar product is the product of the projection of the length of A in the direction B with the length of B or projection of B in the direction of A with the length of A</w:t>
      </w:r>
    </w:p>
    <w:p>
      <w:pPr>
        <w:pStyle w:val="Normal"/>
        <w:rPr>
          <w:rFonts w:eastAsia="宋体" w:cs="Calibri" w:cstheme="minorHAnsi" w:eastAsiaTheme="minorEastAsia"/>
          <w:sz w:val="32"/>
          <w:szCs w:val="32"/>
        </w:rPr>
      </w:pPr>
      <w:r>
        <w:rPr>
          <w:rFonts w:eastAsia="宋体" w:cs="Calibri" w:cstheme="minorHAnsi" w:eastAsiaTheme="minorEastAsia"/>
          <w:sz w:val="32"/>
          <w:szCs w:val="32"/>
        </w:rPr>
      </w:r>
    </w:p>
    <w:p>
      <w:pPr>
        <w:pStyle w:val="Normal"/>
        <w:rPr>
          <w:sz w:val="32"/>
          <w:szCs w:val="32"/>
        </w:rPr>
      </w:pPr>
      <w:r>
        <w:rPr>
          <w:rFonts w:eastAsia="宋体" w:cs="Calibri" w:cstheme="minorHAnsi" w:eastAsiaTheme="minorEastAsia"/>
          <w:sz w:val="32"/>
          <w:szCs w:val="32"/>
        </w:rPr>
        <w:t>From the above, we will see that the product  of two perpendicular vectors is zero</w:t>
      </w:r>
    </w:p>
    <w:p>
      <w:pPr>
        <w:pStyle w:val="Normal"/>
        <w:rPr>
          <w:sz w:val="32"/>
          <w:szCs w:val="32"/>
        </w:rPr>
      </w:pPr>
      <w:r>
        <w:rPr>
          <w:rFonts w:eastAsia="宋体" w:cs="Calibri" w:cstheme="minorHAnsi" w:eastAsiaTheme="minorEastAsia"/>
          <w:sz w:val="32"/>
          <w:szCs w:val="32"/>
        </w:rPr>
        <w:t>Note: If the cross product of two vectors is 0, the two vector are orthogonal (or perpendicular)</w:t>
      </w:r>
    </w:p>
    <w:p>
      <w:pPr>
        <w:pStyle w:val="Normal"/>
        <w:jc w:val="center"/>
        <w:rPr>
          <w:sz w:val="32"/>
          <w:szCs w:val="32"/>
        </w:rPr>
      </w:pPr>
      <w:r>
        <w:rPr>
          <w:rFonts w:eastAsia="宋体" w:cs="Calibri" w:cstheme="minorHAnsi" w:eastAsiaTheme="minorEastAsia"/>
          <w:sz w:val="32"/>
          <w:szCs w:val="32"/>
        </w:rPr>
        <w:t>CHARACTERISTICS OF SCALAR PRODUCT</w:t>
      </w:r>
    </w:p>
    <w:p>
      <w:pPr>
        <w:pStyle w:val="Normal"/>
        <w:rPr>
          <w:sz w:val="32"/>
          <w:szCs w:val="32"/>
        </w:rPr>
      </w:pPr>
      <w:r>
        <w:rPr>
          <w:rFonts w:eastAsia="宋体" w:cs="Calibri" w:cstheme="minorHAnsi" w:eastAsiaTheme="minorEastAsia"/>
          <w:sz w:val="32"/>
          <w:szCs w:val="32"/>
        </w:rPr>
        <w:t>They are commutative PQ = QP</w:t>
      </w:r>
    </w:p>
    <w:p>
      <w:pPr>
        <w:pStyle w:val="Normal"/>
        <w:rPr>
          <w:sz w:val="32"/>
          <w:szCs w:val="32"/>
        </w:rPr>
      </w:pPr>
      <w:r>
        <w:rPr>
          <w:rFonts w:eastAsia="宋体" w:cs="Calibri" w:cstheme="minorHAnsi" w:eastAsiaTheme="minorEastAsia"/>
          <w:sz w:val="32"/>
          <w:szCs w:val="32"/>
        </w:rPr>
        <w:t xml:space="preserve">They are distributive </w:t>
      </w: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2</m:t>
                </m:r>
              </m:sub>
            </m:sSub>
          </m:e>
        </m:d>
        <m:r>
          <w:rPr>
            <w:rFonts w:ascii="Cambria Math" w:hAnsi="Cambria Math"/>
          </w:rPr>
          <m:t xml:space="preserve">=</m:t>
        </m:r>
        <m:r>
          <w:rPr>
            <w:rFonts w:ascii="Cambria Math" w:hAnsi="Cambria Math"/>
          </w:rPr>
          <m:t xml:space="preserve">P</m:t>
        </m:r>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r>
          <w:rPr>
            <w:rFonts w:ascii="Cambria Math" w:hAnsi="Cambria Math"/>
          </w:rPr>
          <m:t xml:space="preserve">P</m:t>
        </m:r>
        <m:sSub>
          <m:e>
            <m:r>
              <w:rPr>
                <w:rFonts w:ascii="Cambria Math" w:hAnsi="Cambria Math"/>
              </w:rPr>
              <m:t xml:space="preserve">Q</m:t>
            </m:r>
          </m:e>
          <m:sub>
            <m:r>
              <w:rPr>
                <w:rFonts w:ascii="Cambria Math" w:hAnsi="Cambria Math"/>
              </w:rPr>
              <m:t xml:space="preserve">2</m:t>
            </m:r>
          </m:sub>
        </m:sSub>
      </m:oMath>
    </w:p>
    <w:p>
      <w:pPr>
        <w:pStyle w:val="Normal"/>
        <w:rPr>
          <w:sz w:val="32"/>
          <w:szCs w:val="32"/>
        </w:rPr>
      </w:pPr>
      <w:r>
        <w:rPr>
          <w:rFonts w:eastAsia="宋体" w:cs="Calibri" w:cstheme="minorHAnsi" w:eastAsiaTheme="minorEastAsia"/>
          <w:sz w:val="32"/>
          <w:szCs w:val="32"/>
        </w:rPr>
        <w:t>They are not associative (PQ)S = undefined</w:t>
      </w:r>
    </w:p>
    <w:p>
      <w:pPr>
        <w:pStyle w:val="Normal"/>
        <w:rPr>
          <w:sz w:val="32"/>
          <w:szCs w:val="32"/>
        </w:rPr>
      </w:pPr>
      <w:r>
        <w:rPr/>
        <w:drawing>
          <wp:inline distT="0" distB="0" distL="0" distR="0">
            <wp:extent cx="5731510" cy="4150360"/>
            <wp:effectExtent l="0" t="0" r="0" b="0"/>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4"/>
                    <a:stretch>
                      <a:fillRect/>
                    </a:stretch>
                  </pic:blipFill>
                  <pic:spPr bwMode="auto">
                    <a:xfrm>
                      <a:off x="0" y="0"/>
                      <a:ext cx="5731510" cy="4150360"/>
                    </a:xfrm>
                    <a:prstGeom prst="rect">
                      <a:avLst/>
                    </a:prstGeom>
                  </pic:spPr>
                </pic:pic>
              </a:graphicData>
            </a:graphic>
          </wp:inline>
        </w:drawing>
      </w:r>
    </w:p>
    <w:p>
      <w:pPr>
        <w:pStyle w:val="Normal"/>
        <w:rPr>
          <w:sz w:val="32"/>
          <w:szCs w:val="32"/>
        </w:rPr>
      </w:pPr>
      <w:r>
        <w:rPr/>
        <w:drawing>
          <wp:inline distT="0" distB="0" distL="0" distR="0">
            <wp:extent cx="5731510" cy="3434715"/>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5"/>
                    <a:stretch>
                      <a:fillRect/>
                    </a:stretch>
                  </pic:blipFill>
                  <pic:spPr bwMode="auto">
                    <a:xfrm>
                      <a:off x="0" y="0"/>
                      <a:ext cx="5731510" cy="3434715"/>
                    </a:xfrm>
                    <a:prstGeom prst="rect">
                      <a:avLst/>
                    </a:prstGeom>
                  </pic:spPr>
                </pic:pic>
              </a:graphicData>
            </a:graphic>
          </wp:inline>
        </w:drawing>
      </w:r>
    </w:p>
    <w:p>
      <w:pPr>
        <w:pStyle w:val="Normal"/>
        <w:rPr>
          <w:sz w:val="32"/>
          <w:szCs w:val="32"/>
        </w:rPr>
      </w:pPr>
      <w:r>
        <w:rPr/>
        <w:drawing>
          <wp:inline distT="0" distB="0" distL="0" distR="0">
            <wp:extent cx="5731510" cy="349694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731510" cy="3496945"/>
                    </a:xfrm>
                    <a:prstGeom prst="rect">
                      <a:avLst/>
                    </a:prstGeom>
                  </pic:spPr>
                </pic:pic>
              </a:graphicData>
            </a:graphic>
          </wp:inline>
        </w:drawing>
      </w:r>
    </w:p>
    <w:p>
      <w:pPr>
        <w:pStyle w:val="Normal"/>
        <w:rPr>
          <w:sz w:val="32"/>
          <w:szCs w:val="32"/>
        </w:rPr>
      </w:pPr>
      <w:r>
        <w:rPr/>
        <w:drawing>
          <wp:inline distT="0" distB="0" distL="0" distR="0">
            <wp:extent cx="5731510" cy="311467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5731510" cy="3114675"/>
                    </a:xfrm>
                    <a:prstGeom prst="rect">
                      <a:avLst/>
                    </a:prstGeom>
                  </pic:spPr>
                </pic:pic>
              </a:graphicData>
            </a:graphic>
          </wp:inline>
        </w:drawing>
      </w:r>
    </w:p>
    <w:p>
      <w:pPr>
        <w:pStyle w:val="Normal"/>
        <w:rPr>
          <w:sz w:val="32"/>
          <w:szCs w:val="32"/>
        </w:rPr>
      </w:pPr>
      <w:r>
        <w:rPr/>
        <w:drawing>
          <wp:inline distT="0" distB="0" distL="0" distR="0">
            <wp:extent cx="5731510" cy="862330"/>
            <wp:effectExtent l="0" t="0" r="0" b="0"/>
            <wp:docPr id="7"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
                    <pic:cNvPicPr>
                      <a:picLocks noChangeAspect="1" noChangeArrowheads="1"/>
                    </pic:cNvPicPr>
                  </pic:nvPicPr>
                  <pic:blipFill>
                    <a:blip r:embed="rId8"/>
                    <a:stretch>
                      <a:fillRect/>
                    </a:stretch>
                  </pic:blipFill>
                  <pic:spPr bwMode="auto">
                    <a:xfrm>
                      <a:off x="0" y="0"/>
                      <a:ext cx="5731510" cy="862330"/>
                    </a:xfrm>
                    <a:prstGeom prst="rect">
                      <a:avLst/>
                    </a:prstGeom>
                  </pic:spPr>
                </pic:pic>
              </a:graphicData>
            </a:graphic>
          </wp:inline>
        </w:drawing>
      </w:r>
    </w:p>
    <w:p>
      <w:pPr>
        <w:pStyle w:val="Normal"/>
        <w:jc w:val="center"/>
        <w:rPr>
          <w:sz w:val="32"/>
          <w:szCs w:val="32"/>
        </w:rPr>
      </w:pPr>
      <w:r>
        <w:rPr>
          <w:rFonts w:eastAsia="宋体" w:cs="Calibri" w:cstheme="minorHAnsi" w:eastAsiaTheme="minorEastAsia"/>
          <w:b/>
          <w:sz w:val="32"/>
          <w:szCs w:val="32"/>
          <w:u w:val="single"/>
        </w:rPr>
        <w:t>CROSS PRODUCT</w:t>
      </w:r>
    </w:p>
    <w:p>
      <w:pPr>
        <w:pStyle w:val="Normal"/>
        <w:rPr>
          <w:sz w:val="32"/>
          <w:szCs w:val="32"/>
        </w:rPr>
      </w:pPr>
      <w:r>
        <w:rPr>
          <w:rFonts w:eastAsia="宋体" w:cs="Calibri" w:cstheme="minorHAnsi" w:eastAsiaTheme="minorEastAsia"/>
          <w:sz w:val="32"/>
          <w:szCs w:val="32"/>
        </w:rPr>
        <w:t>This is also known as Vector product because its result is a vector. The concept of moment of a force about a point is more easily understood through applications of the vector product or cross product</w:t>
      </w:r>
    </w:p>
    <w:p>
      <w:pPr>
        <w:pStyle w:val="Normal"/>
        <w:rPr>
          <w:sz w:val="32"/>
          <w:szCs w:val="32"/>
        </w:rPr>
      </w:pPr>
      <w:r>
        <w:rPr>
          <w:rFonts w:eastAsia="宋体" w:cs="Calibri" w:cstheme="minorHAnsi" w:eastAsiaTheme="minorEastAsia"/>
          <w:sz w:val="32"/>
          <w:szCs w:val="32"/>
        </w:rPr>
        <w:t xml:space="preserve">If </w:t>
      </w:r>
      <w:r>
        <w:rPr/>
      </w:r>
      <m:oMath xmlns:m="http://schemas.openxmlformats.org/officeDocument/2006/math">
        <m:r>
          <w:rPr>
            <w:rFonts w:ascii="Cambria Math" w:hAnsi="Cambria Math"/>
          </w:rPr>
          <m:t xml:space="preserve">A</m:t>
        </m:r>
        <m:r>
          <w:rPr>
            <w:rFonts w:ascii="Cambria Math" w:hAnsi="Cambria Math"/>
          </w:rPr>
          <m:t xml:space="preserve">=</m:t>
        </m:r>
        <m:sSub>
          <m:e>
            <m:r>
              <w:rPr>
                <w:rFonts w:ascii="Cambria Math" w:hAnsi="Cambria Math"/>
              </w:rPr>
              <m:t xml:space="preserve">A</m:t>
            </m:r>
          </m:e>
          <m:sub>
            <m:r>
              <w:rPr>
                <w:rFonts w:ascii="Cambria Math" w:hAnsi="Cambria Math"/>
              </w:rPr>
              <m:t xml:space="preserve">xi</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yj</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zk</m:t>
            </m:r>
          </m:sub>
        </m:sSub>
      </m:oMath>
      <w:r>
        <w:rPr>
          <w:rFonts w:eastAsia="宋体" w:cs="Calibri" w:cstheme="minorHAnsi" w:eastAsiaTheme="minorEastAsia"/>
          <w:sz w:val="32"/>
          <w:szCs w:val="32"/>
        </w:rPr>
        <w:t xml:space="preserve"> </w:t>
      </w:r>
    </w:p>
    <w:p>
      <w:pPr>
        <w:pStyle w:val="Normal"/>
        <w:rPr>
          <w:sz w:val="32"/>
          <w:szCs w:val="32"/>
        </w:rPr>
      </w:pPr>
      <w:r>
        <w:rPr>
          <w:rFonts w:eastAsia="宋体" w:cs="Calibri" w:cstheme="minorHAnsi" w:eastAsiaTheme="minorEastAsia"/>
          <w:sz w:val="32"/>
          <w:szCs w:val="32"/>
        </w:rPr>
        <w:t>And</w:t>
      </w:r>
      <w:r>
        <w:rPr/>
      </w:r>
      <m:oMath xmlns:m="http://schemas.openxmlformats.org/officeDocument/2006/math">
        <m:r>
          <w:rPr>
            <w:rFonts w:ascii="Cambria Math" w:hAnsi="Cambria Math"/>
          </w:rPr>
          <m:t xml:space="preserve">B</m:t>
        </m:r>
        <m:r>
          <w:rPr>
            <w:rFonts w:ascii="Cambria Math" w:hAnsi="Cambria Math"/>
          </w:rPr>
          <m:t xml:space="preserve">=</m:t>
        </m:r>
        <m:sSub>
          <m:e>
            <m:r>
              <w:rPr>
                <w:rFonts w:ascii="Cambria Math" w:hAnsi="Cambria Math"/>
              </w:rPr>
              <m:t xml:space="preserve">B</m:t>
            </m:r>
          </m:e>
          <m:sub>
            <m:r>
              <w:rPr>
                <w:rFonts w:ascii="Cambria Math" w:hAnsi="Cambria Math"/>
              </w:rPr>
              <m:t xml:space="preserve">xi</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yj</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zk</m:t>
            </m:r>
          </m:sub>
        </m:sSub>
      </m:oMath>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m>
                <m:mr>
                  <m:e>
                    <m:r>
                      <w:rPr>
                        <w:rFonts w:ascii="Cambria Math" w:hAnsi="Cambria Math"/>
                      </w:rPr>
                      <m:t xml:space="preserve">i</m:t>
                    </m:r>
                  </m:e>
                  <m:e>
                    <m:r>
                      <w:rPr>
                        <w:rFonts w:ascii="Cambria Math" w:hAnsi="Cambria Math"/>
                      </w:rPr>
                      <m:t xml:space="preserve">j</m:t>
                    </m:r>
                  </m:e>
                  <m:e>
                    <m:r>
                      <w:rPr>
                        <w:rFonts w:ascii="Cambria Math" w:hAnsi="Cambria Math"/>
                      </w:rPr>
                      <m:t xml:space="preserve">k</m:t>
                    </m:r>
                  </m:e>
                </m:mr>
                <m:mr>
                  <m:e>
                    <m:sSub>
                      <m:e>
                        <m:r>
                          <w:rPr>
                            <w:rFonts w:ascii="Cambria Math" w:hAnsi="Cambria Math"/>
                          </w:rPr>
                          <m:t xml:space="preserve">A</m:t>
                        </m:r>
                      </m:e>
                      <m:sub>
                        <m:r>
                          <w:rPr>
                            <w:rFonts w:ascii="Cambria Math" w:hAnsi="Cambria Math"/>
                          </w:rPr>
                          <m:t xml:space="preserve">x</m:t>
                        </m:r>
                      </m:sub>
                    </m:sSub>
                  </m:e>
                  <m:e>
                    <m:sSub>
                      <m:e>
                        <m:r>
                          <w:rPr>
                            <w:rFonts w:ascii="Cambria Math" w:hAnsi="Cambria Math"/>
                          </w:rPr>
                          <m:t xml:space="preserve">A</m:t>
                        </m:r>
                      </m:e>
                      <m:sub>
                        <m:r>
                          <w:rPr>
                            <w:rFonts w:ascii="Cambria Math" w:hAnsi="Cambria Math"/>
                          </w:rPr>
                          <m:t xml:space="preserve">y</m:t>
                        </m:r>
                      </m:sub>
                    </m:sSub>
                  </m:e>
                  <m:e>
                    <m:sSub>
                      <m:e>
                        <m:r>
                          <w:rPr>
                            <w:rFonts w:ascii="Cambria Math" w:hAnsi="Cambria Math"/>
                          </w:rPr>
                          <m:t xml:space="preserve">A</m:t>
                        </m:r>
                      </m:e>
                      <m:sub>
                        <m:r>
                          <w:rPr>
                            <w:rFonts w:ascii="Cambria Math" w:hAnsi="Cambria Math"/>
                          </w:rPr>
                          <m:t xml:space="preserve">z</m:t>
                        </m:r>
                      </m:sub>
                    </m:sSub>
                  </m:e>
                </m:mr>
                <m:mr>
                  <m:e>
                    <m:sSub>
                      <m:e>
                        <m:r>
                          <w:rPr>
                            <w:rFonts w:ascii="Cambria Math" w:hAnsi="Cambria Math"/>
                          </w:rPr>
                          <m:t xml:space="preserve">B</m:t>
                        </m:r>
                      </m:e>
                      <m:sub>
                        <m:r>
                          <w:rPr>
                            <w:rFonts w:ascii="Cambria Math" w:hAnsi="Cambria Math"/>
                          </w:rPr>
                          <m:t xml:space="preserve">x</m:t>
                        </m:r>
                      </m:sub>
                    </m:sSub>
                  </m:e>
                  <m:e>
                    <m:sSub>
                      <m:e>
                        <m:r>
                          <w:rPr>
                            <w:rFonts w:ascii="Cambria Math" w:hAnsi="Cambria Math"/>
                          </w:rPr>
                          <m:t xml:space="preserve">B</m:t>
                        </m:r>
                      </m:e>
                      <m:sub>
                        <m:r>
                          <w:rPr>
                            <w:rFonts w:ascii="Cambria Math" w:hAnsi="Cambria Math"/>
                          </w:rPr>
                          <m:t xml:space="preserve">y</m:t>
                        </m:r>
                      </m:sub>
                    </m:sSub>
                  </m:e>
                  <m:e>
                    <m:sSub>
                      <m:e>
                        <m:r>
                          <w:rPr>
                            <w:rFonts w:ascii="Cambria Math" w:hAnsi="Cambria Math"/>
                          </w:rPr>
                          <m:t xml:space="preserve">B</m:t>
                        </m:r>
                      </m:e>
                      <m:sub>
                        <m:r>
                          <w:rPr>
                            <w:rFonts w:ascii="Cambria Math" w:hAnsi="Cambria Math"/>
                          </w:rPr>
                          <m:t xml:space="preserve">z</m:t>
                        </m:r>
                      </m:sub>
                    </m:sSub>
                  </m:e>
                </m:mr>
              </m:m>
            </m:e>
          </m:d>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i</m:t>
          </m:r>
          <m:d>
            <m:dPr>
              <m:begChr m:val="["/>
              <m:endChr m:val="]"/>
            </m:dPr>
            <m:e>
              <m:m>
                <m:mr>
                  <m:e>
                    <m:sSub>
                      <m:e>
                        <m:r>
                          <w:rPr>
                            <w:rFonts w:ascii="Cambria Math" w:hAnsi="Cambria Math"/>
                          </w:rPr>
                          <m:t xml:space="preserve">A</m:t>
                        </m:r>
                      </m:e>
                      <m:sub>
                        <m:r>
                          <w:rPr>
                            <w:rFonts w:ascii="Cambria Math" w:hAnsi="Cambria Math"/>
                          </w:rPr>
                          <m:t xml:space="preserve">y</m:t>
                        </m:r>
                      </m:sub>
                    </m:sSub>
                  </m:e>
                  <m:e>
                    <m:sSub>
                      <m:e>
                        <m:r>
                          <w:rPr>
                            <w:rFonts w:ascii="Cambria Math" w:hAnsi="Cambria Math"/>
                          </w:rPr>
                          <m:t xml:space="preserve">A</m:t>
                        </m:r>
                      </m:e>
                      <m:sub>
                        <m:r>
                          <w:rPr>
                            <w:rFonts w:ascii="Cambria Math" w:hAnsi="Cambria Math"/>
                          </w:rPr>
                          <m:t xml:space="preserve">z</m:t>
                        </m:r>
                      </m:sub>
                    </m:sSub>
                  </m:e>
                </m:mr>
                <m:mr>
                  <m:e>
                    <m:sSub>
                      <m:e>
                        <m:r>
                          <w:rPr>
                            <w:rFonts w:ascii="Cambria Math" w:hAnsi="Cambria Math"/>
                          </w:rPr>
                          <m:t xml:space="preserve">B</m:t>
                        </m:r>
                      </m:e>
                      <m:sub>
                        <m:r>
                          <w:rPr>
                            <w:rFonts w:ascii="Cambria Math" w:hAnsi="Cambria Math"/>
                          </w:rPr>
                          <m:t xml:space="preserve">y</m:t>
                        </m:r>
                      </m:sub>
                    </m:sSub>
                  </m:e>
                  <m:e>
                    <m:sSub>
                      <m:e>
                        <m:r>
                          <w:rPr>
                            <w:rFonts w:ascii="Cambria Math" w:hAnsi="Cambria Math"/>
                          </w:rPr>
                          <m:t xml:space="preserve">B</m:t>
                        </m:r>
                      </m:e>
                      <m:sub>
                        <m:r>
                          <w:rPr>
                            <w:rFonts w:ascii="Cambria Math" w:hAnsi="Cambria Math"/>
                          </w:rPr>
                          <m:t xml:space="preserve">z</m:t>
                        </m:r>
                      </m:sub>
                    </m:sSub>
                  </m:e>
                </m:mr>
              </m:m>
            </m:e>
          </m:d>
          <m:r>
            <w:rPr>
              <w:rFonts w:ascii="Cambria Math" w:hAnsi="Cambria Math"/>
            </w:rPr>
            <m:t xml:space="preserve">−</m:t>
          </m:r>
          <m:r>
            <w:rPr>
              <w:rFonts w:ascii="Cambria Math" w:hAnsi="Cambria Math"/>
            </w:rPr>
            <m:t xml:space="preserve">j</m:t>
          </m:r>
          <m:d>
            <m:dPr>
              <m:begChr m:val="["/>
              <m:endChr m:val="]"/>
            </m:dPr>
            <m:e>
              <m:m>
                <m:mr>
                  <m:e>
                    <m:sSub>
                      <m:e>
                        <m:r>
                          <w:rPr>
                            <w:rFonts w:ascii="Cambria Math" w:hAnsi="Cambria Math"/>
                          </w:rPr>
                          <m:t xml:space="preserve">A</m:t>
                        </m:r>
                      </m:e>
                      <m:sub>
                        <m:r>
                          <w:rPr>
                            <w:rFonts w:ascii="Cambria Math" w:hAnsi="Cambria Math"/>
                          </w:rPr>
                          <m:t xml:space="preserve">x</m:t>
                        </m:r>
                      </m:sub>
                    </m:sSub>
                  </m:e>
                  <m:e>
                    <m:sSub>
                      <m:e>
                        <m:r>
                          <w:rPr>
                            <w:rFonts w:ascii="Cambria Math" w:hAnsi="Cambria Math"/>
                          </w:rPr>
                          <m:t xml:space="preserve">A</m:t>
                        </m:r>
                      </m:e>
                      <m:sub>
                        <m:r>
                          <w:rPr>
                            <w:rFonts w:ascii="Cambria Math" w:hAnsi="Cambria Math"/>
                          </w:rPr>
                          <m:t xml:space="preserve">z</m:t>
                        </m:r>
                      </m:sub>
                    </m:sSub>
                  </m:e>
                </m:mr>
                <m:mr>
                  <m:e>
                    <m:sSub>
                      <m:e>
                        <m:r>
                          <w:rPr>
                            <w:rFonts w:ascii="Cambria Math" w:hAnsi="Cambria Math"/>
                          </w:rPr>
                          <m:t xml:space="preserve">B</m:t>
                        </m:r>
                      </m:e>
                      <m:sub>
                        <m:r>
                          <w:rPr>
                            <w:rFonts w:ascii="Cambria Math" w:hAnsi="Cambria Math"/>
                          </w:rPr>
                          <m:t xml:space="preserve">x</m:t>
                        </m:r>
                      </m:sub>
                    </m:sSub>
                  </m:e>
                  <m:e>
                    <m:sSub>
                      <m:e>
                        <m:r>
                          <w:rPr>
                            <w:rFonts w:ascii="Cambria Math" w:hAnsi="Cambria Math"/>
                          </w:rPr>
                          <m:t xml:space="preserve">B</m:t>
                        </m:r>
                      </m:e>
                      <m:sub>
                        <m:r>
                          <w:rPr>
                            <w:rFonts w:ascii="Cambria Math" w:hAnsi="Cambria Math"/>
                          </w:rPr>
                          <m:t xml:space="preserve">z</m:t>
                        </m:r>
                      </m:sub>
                    </m:sSub>
                  </m:e>
                </m:mr>
              </m:m>
            </m:e>
          </m:d>
          <m:r>
            <w:rPr>
              <w:rFonts w:ascii="Cambria Math" w:hAnsi="Cambria Math"/>
            </w:rPr>
            <m:t xml:space="preserve">+</m:t>
          </m:r>
          <m:r>
            <w:rPr>
              <w:rFonts w:ascii="Cambria Math" w:hAnsi="Cambria Math"/>
            </w:rPr>
            <m:t xml:space="preserve">k</m:t>
          </m:r>
          <m:d>
            <m:dPr>
              <m:begChr m:val="["/>
              <m:endChr m:val="]"/>
            </m:dPr>
            <m:e>
              <m:m>
                <m:mr>
                  <m:e>
                    <m:sSub>
                      <m:e>
                        <m:r>
                          <w:rPr>
                            <w:rFonts w:ascii="Cambria Math" w:hAnsi="Cambria Math"/>
                          </w:rPr>
                          <m:t xml:space="preserve">A</m:t>
                        </m:r>
                      </m:e>
                      <m:sub>
                        <m:r>
                          <w:rPr>
                            <w:rFonts w:ascii="Cambria Math" w:hAnsi="Cambria Math"/>
                          </w:rPr>
                          <m:t xml:space="preserve">x</m:t>
                        </m:r>
                      </m:sub>
                    </m:sSub>
                  </m:e>
                  <m:e>
                    <m:sSub>
                      <m:e>
                        <m:r>
                          <w:rPr>
                            <w:rFonts w:ascii="Cambria Math" w:hAnsi="Cambria Math"/>
                          </w:rPr>
                          <m:t xml:space="preserve">A</m:t>
                        </m:r>
                      </m:e>
                      <m:sub>
                        <m:r>
                          <w:rPr>
                            <w:rFonts w:ascii="Cambria Math" w:hAnsi="Cambria Math"/>
                          </w:rPr>
                          <m:t xml:space="preserve">y</m:t>
                        </m:r>
                      </m:sub>
                    </m:sSub>
                  </m:e>
                </m:mr>
                <m:mr>
                  <m:e>
                    <m:sSub>
                      <m:e>
                        <m:r>
                          <w:rPr>
                            <w:rFonts w:ascii="Cambria Math" w:hAnsi="Cambria Math"/>
                          </w:rPr>
                          <m:t xml:space="preserve">B</m:t>
                        </m:r>
                      </m:e>
                      <m:sub>
                        <m:r>
                          <w:rPr>
                            <w:rFonts w:ascii="Cambria Math" w:hAnsi="Cambria Math"/>
                          </w:rPr>
                          <m:t xml:space="preserve">x</m:t>
                        </m:r>
                      </m:sub>
                    </m:sSub>
                  </m:e>
                  <m:e>
                    <m:sSub>
                      <m:e>
                        <m:r>
                          <w:rPr>
                            <w:rFonts w:ascii="Cambria Math" w:hAnsi="Cambria Math"/>
                          </w:rPr>
                          <m:t xml:space="preserve">B</m:t>
                        </m:r>
                      </m:e>
                      <m:sub>
                        <m:r>
                          <w:rPr>
                            <w:rFonts w:ascii="Cambria Math" w:hAnsi="Cambria Math"/>
                          </w:rPr>
                          <m:t xml:space="preserve">y</m:t>
                        </m:r>
                      </m:sub>
                    </m:sSub>
                  </m:e>
                </m:mr>
              </m:m>
            </m:e>
          </m:d>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i</m:t>
          </m:r>
          <m:d>
            <m:dPr>
              <m:begChr m:val="("/>
              <m:endChr m:val=")"/>
            </m:dPr>
            <m:e>
              <m:sSub>
                <m:e>
                  <m:r>
                    <w:rPr>
                      <w:rFonts w:ascii="Cambria Math" w:hAnsi="Cambria Math"/>
                    </w:rPr>
                    <m:t xml:space="preserve">A</m:t>
                  </m:r>
                </m:e>
                <m:sub>
                  <m:r>
                    <w:rPr>
                      <w:rFonts w:ascii="Cambria Math" w:hAnsi="Cambria Math"/>
                    </w:rPr>
                    <m:t xml:space="preserve">y</m:t>
                  </m:r>
                </m:sub>
              </m:sSub>
              <m:sSub>
                <m:e>
                  <m:r>
                    <w:rPr>
                      <w:rFonts w:ascii="Cambria Math" w:hAnsi="Cambria Math"/>
                    </w:rPr>
                    <m:t xml:space="preserve">B</m:t>
                  </m:r>
                </m:e>
                <m:sub>
                  <m:r>
                    <w:rPr>
                      <w:rFonts w:ascii="Cambria Math" w:hAnsi="Cambria Math"/>
                    </w:rPr>
                    <m:t xml:space="preserve">z</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y</m:t>
                  </m:r>
                </m:sub>
              </m:sSub>
              <m:sSub>
                <m:e>
                  <m:r>
                    <w:rPr>
                      <w:rFonts w:ascii="Cambria Math" w:hAnsi="Cambria Math"/>
                    </w:rPr>
                    <m:t xml:space="preserve">A</m:t>
                  </m:r>
                </m:e>
                <m:sub>
                  <m:r>
                    <w:rPr>
                      <w:rFonts w:ascii="Cambria Math" w:hAnsi="Cambria Math"/>
                    </w:rPr>
                    <m:t xml:space="preserve">z</m:t>
                  </m:r>
                </m:sub>
              </m:sSub>
            </m:e>
          </m:d>
          <m:r>
            <w:rPr>
              <w:rFonts w:ascii="Cambria Math" w:hAnsi="Cambria Math"/>
            </w:rPr>
            <m:t xml:space="preserve">−</m:t>
          </m:r>
          <m:r>
            <w:rPr>
              <w:rFonts w:ascii="Cambria Math" w:hAnsi="Cambria Math"/>
            </w:rPr>
            <m:t xml:space="preserve">j</m:t>
          </m:r>
          <m:d>
            <m:dPr>
              <m:begChr m:val="("/>
              <m:endChr m:val=")"/>
            </m:dPr>
            <m:e>
              <m:sSub>
                <m:e>
                  <m:r>
                    <w:rPr>
                      <w:rFonts w:ascii="Cambria Math" w:hAnsi="Cambria Math"/>
                    </w:rPr>
                    <m:t xml:space="preserve">A</m:t>
                  </m:r>
                </m:e>
                <m:sub>
                  <m:r>
                    <w:rPr>
                      <w:rFonts w:ascii="Cambria Math" w:hAnsi="Cambria Math"/>
                    </w:rPr>
                    <m:t xml:space="preserve">x</m:t>
                  </m:r>
                </m:sub>
              </m:sSub>
              <m:sSub>
                <m:e>
                  <m:r>
                    <w:rPr>
                      <w:rFonts w:ascii="Cambria Math" w:hAnsi="Cambria Math"/>
                    </w:rPr>
                    <m:t xml:space="preserve">B</m:t>
                  </m:r>
                </m:e>
                <m:sub>
                  <m:r>
                    <w:rPr>
                      <w:rFonts w:ascii="Cambria Math" w:hAnsi="Cambria Math"/>
                    </w:rPr>
                    <m:t xml:space="preserve">z</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m:t>
                  </m:r>
                </m:sub>
              </m:sSub>
              <m:sSub>
                <m:e>
                  <m:r>
                    <w:rPr>
                      <w:rFonts w:ascii="Cambria Math" w:hAnsi="Cambria Math"/>
                    </w:rPr>
                    <m:t xml:space="preserve">B</m:t>
                  </m:r>
                </m:e>
                <m:sub>
                  <m:r>
                    <w:rPr>
                      <w:rFonts w:ascii="Cambria Math" w:hAnsi="Cambria Math"/>
                    </w:rPr>
                    <m:t xml:space="preserve">x</m:t>
                  </m:r>
                </m:sub>
              </m:sSub>
            </m:e>
          </m:d>
          <m:r>
            <w:rPr>
              <w:rFonts w:ascii="Cambria Math" w:hAnsi="Cambria Math"/>
            </w:rPr>
            <m:t xml:space="preserve">+</m:t>
          </m:r>
          <m:r>
            <w:rPr>
              <w:rFonts w:ascii="Cambria Math" w:hAnsi="Cambria Math"/>
            </w:rPr>
            <m:t xml:space="preserve">k</m:t>
          </m:r>
          <m:d>
            <m:dPr>
              <m:begChr m:val="("/>
              <m:endChr m:val=")"/>
            </m:dPr>
            <m:e>
              <m:sSub>
                <m:e>
                  <m:r>
                    <w:rPr>
                      <w:rFonts w:ascii="Cambria Math" w:hAnsi="Cambria Math"/>
                    </w:rPr>
                    <m:t xml:space="preserve">A</m:t>
                  </m:r>
                </m:e>
                <m:sub>
                  <m:r>
                    <w:rPr>
                      <w:rFonts w:ascii="Cambria Math" w:hAnsi="Cambria Math"/>
                    </w:rPr>
                    <m:t xml:space="preserve">x</m:t>
                  </m:r>
                </m:sub>
              </m:sSub>
              <m:sSub>
                <m:e>
                  <m:r>
                    <w:rPr>
                      <w:rFonts w:ascii="Cambria Math" w:hAnsi="Cambria Math"/>
                    </w:rPr>
                    <m:t xml:space="preserve">B</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m:t>
                  </m:r>
                </m:sub>
              </m:sSub>
              <m:sSub>
                <m:e>
                  <m:r>
                    <w:rPr>
                      <w:rFonts w:ascii="Cambria Math" w:hAnsi="Cambria Math"/>
                    </w:rPr>
                    <m:t xml:space="preserve">B</m:t>
                  </m:r>
                </m:e>
                <m:sub>
                  <m:r>
                    <w:rPr>
                      <w:rFonts w:ascii="Cambria Math" w:hAnsi="Cambria Math"/>
                    </w:rPr>
                    <m:t xml:space="preserve">x</m:t>
                  </m:r>
                </m:sub>
              </m:sSub>
            </m:e>
          </m:d>
        </m:oMath>
      </m:oMathPara>
    </w:p>
    <w:p>
      <w:pPr>
        <w:pStyle w:val="Normal"/>
        <w:rPr>
          <w:sz w:val="32"/>
          <w:szCs w:val="32"/>
        </w:rPr>
      </w:pPr>
      <w:r>
        <w:rPr>
          <w:rFonts w:eastAsia="宋体" w:cs="Calibri" w:cstheme="minorHAnsi" w:eastAsiaTheme="minorEastAsia"/>
          <w:sz w:val="32"/>
          <w:szCs w:val="32"/>
        </w:rPr>
        <w:t>If</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6</m:t>
        </m:r>
        <m:r>
          <w:rPr>
            <w:rFonts w:ascii="Cambria Math" w:hAnsi="Cambria Math"/>
          </w:rPr>
          <m:t xml:space="preserve">j</m:t>
        </m:r>
        <m:r>
          <w:rPr>
            <w:rFonts w:ascii="Cambria Math" w:hAnsi="Cambria Math"/>
          </w:rPr>
          <m:t xml:space="preserve">+</m:t>
        </m:r>
        <m:r>
          <w:rPr>
            <w:rFonts w:ascii="Cambria Math" w:hAnsi="Cambria Math"/>
          </w:rPr>
          <m:t xml:space="preserve">3</m:t>
        </m:r>
        <m:r>
          <w:rPr>
            <w:rFonts w:ascii="Cambria Math" w:hAnsi="Cambria Math"/>
          </w:rPr>
          <m:t xml:space="preserve">k</m:t>
        </m:r>
      </m:oMath>
      <w:r>
        <w:rPr>
          <w:rFonts w:eastAsia="宋体" w:cs="Calibri" w:cstheme="minorHAnsi" w:eastAsiaTheme="minorEastAsia"/>
          <w:sz w:val="32"/>
          <w:szCs w:val="32"/>
        </w:rPr>
        <w:t>find</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oMath>
      <w:r>
        <w:rPr>
          <w:rFonts w:eastAsia="宋体" w:cs="Calibri" w:cstheme="minorHAnsi" w:eastAsiaTheme="minorEastAsia"/>
          <w:sz w:val="32"/>
          <w:szCs w:val="32"/>
        </w:rPr>
        <w:t>and the angle between them.</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6</m:t>
          </m:r>
          <m:r>
            <w:rPr>
              <w:rFonts w:ascii="Cambria Math" w:hAnsi="Cambria Math"/>
            </w:rPr>
            <m:t xml:space="preserve">j</m:t>
          </m:r>
          <m:r>
            <w:rPr>
              <w:rFonts w:ascii="Cambria Math" w:hAnsi="Cambria Math"/>
            </w:rPr>
            <m:t xml:space="preserve">+</m:t>
          </m:r>
          <m:r>
            <w:rPr>
              <w:rFonts w:ascii="Cambria Math" w:hAnsi="Cambria Math"/>
            </w:rPr>
            <m:t xml:space="preserve">3</m:t>
          </m:r>
          <m:r>
            <w:rPr>
              <w:rFonts w:ascii="Cambria Math" w:hAnsi="Cambria Math"/>
            </w:rPr>
            <m:t xml:space="preserve">k</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i</m:t>
          </m:r>
          <m:d>
            <m:dPr>
              <m:begChr m:val="("/>
              <m:endChr m:val=")"/>
            </m:dPr>
            <m:e>
              <m:sSub>
                <m:e>
                  <m:r>
                    <w:rPr>
                      <w:rFonts w:ascii="Cambria Math" w:hAnsi="Cambria Math"/>
                    </w:rPr>
                    <m:t xml:space="preserve">A</m:t>
                  </m:r>
                </m:e>
                <m:sub>
                  <m:r>
                    <w:rPr>
                      <w:rFonts w:ascii="Cambria Math" w:hAnsi="Cambria Math"/>
                    </w:rPr>
                    <m:t xml:space="preserve">y</m:t>
                  </m:r>
                </m:sub>
              </m:sSub>
              <m:sSub>
                <m:e>
                  <m:r>
                    <w:rPr>
                      <w:rFonts w:ascii="Cambria Math" w:hAnsi="Cambria Math"/>
                    </w:rPr>
                    <m:t xml:space="preserve">B</m:t>
                  </m:r>
                </m:e>
                <m:sub>
                  <m:r>
                    <w:rPr>
                      <w:rFonts w:ascii="Cambria Math" w:hAnsi="Cambria Math"/>
                    </w:rPr>
                    <m:t xml:space="preserve">z</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y</m:t>
                  </m:r>
                </m:sub>
              </m:sSub>
              <m:sSub>
                <m:e>
                  <m:r>
                    <w:rPr>
                      <w:rFonts w:ascii="Cambria Math" w:hAnsi="Cambria Math"/>
                    </w:rPr>
                    <m:t xml:space="preserve">A</m:t>
                  </m:r>
                </m:e>
                <m:sub>
                  <m:r>
                    <w:rPr>
                      <w:rFonts w:ascii="Cambria Math" w:hAnsi="Cambria Math"/>
                    </w:rPr>
                    <m:t xml:space="preserve">z</m:t>
                  </m:r>
                </m:sub>
              </m:sSub>
            </m:e>
          </m:d>
          <m:r>
            <w:rPr>
              <w:rFonts w:ascii="Cambria Math" w:hAnsi="Cambria Math"/>
            </w:rPr>
            <m:t xml:space="preserve">−</m:t>
          </m:r>
          <m:r>
            <w:rPr>
              <w:rFonts w:ascii="Cambria Math" w:hAnsi="Cambria Math"/>
            </w:rPr>
            <m:t xml:space="preserve">j</m:t>
          </m:r>
          <m:d>
            <m:dPr>
              <m:begChr m:val="("/>
              <m:endChr m:val=")"/>
            </m:dPr>
            <m:e>
              <m:sSub>
                <m:e>
                  <m:r>
                    <w:rPr>
                      <w:rFonts w:ascii="Cambria Math" w:hAnsi="Cambria Math"/>
                    </w:rPr>
                    <m:t xml:space="preserve">A</m:t>
                  </m:r>
                </m:e>
                <m:sub>
                  <m:r>
                    <w:rPr>
                      <w:rFonts w:ascii="Cambria Math" w:hAnsi="Cambria Math"/>
                    </w:rPr>
                    <m:t xml:space="preserve">x</m:t>
                  </m:r>
                </m:sub>
              </m:sSub>
              <m:sSub>
                <m:e>
                  <m:r>
                    <w:rPr>
                      <w:rFonts w:ascii="Cambria Math" w:hAnsi="Cambria Math"/>
                    </w:rPr>
                    <m:t xml:space="preserve">B</m:t>
                  </m:r>
                </m:e>
                <m:sub>
                  <m:r>
                    <w:rPr>
                      <w:rFonts w:ascii="Cambria Math" w:hAnsi="Cambria Math"/>
                    </w:rPr>
                    <m:t xml:space="preserve">z</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m:t>
                  </m:r>
                </m:sub>
              </m:sSub>
              <m:sSub>
                <m:e>
                  <m:r>
                    <w:rPr>
                      <w:rFonts w:ascii="Cambria Math" w:hAnsi="Cambria Math"/>
                    </w:rPr>
                    <m:t xml:space="preserve">B</m:t>
                  </m:r>
                </m:e>
                <m:sub>
                  <m:r>
                    <w:rPr>
                      <w:rFonts w:ascii="Cambria Math" w:hAnsi="Cambria Math"/>
                    </w:rPr>
                    <m:t xml:space="preserve">x</m:t>
                  </m:r>
                </m:sub>
              </m:sSub>
            </m:e>
          </m:d>
          <m:r>
            <w:rPr>
              <w:rFonts w:ascii="Cambria Math" w:hAnsi="Cambria Math"/>
            </w:rPr>
            <m:t xml:space="preserve">+</m:t>
          </m:r>
          <m:r>
            <w:rPr>
              <w:rFonts w:ascii="Cambria Math" w:hAnsi="Cambria Math"/>
            </w:rPr>
            <m:t xml:space="preserve">k</m:t>
          </m:r>
          <m:d>
            <m:dPr>
              <m:begChr m:val="("/>
              <m:endChr m:val=")"/>
            </m:dPr>
            <m:e>
              <m:sSub>
                <m:e>
                  <m:r>
                    <w:rPr>
                      <w:rFonts w:ascii="Cambria Math" w:hAnsi="Cambria Math"/>
                    </w:rPr>
                    <m:t xml:space="preserve">A</m:t>
                  </m:r>
                </m:e>
                <m:sub>
                  <m:r>
                    <w:rPr>
                      <w:rFonts w:ascii="Cambria Math" w:hAnsi="Cambria Math"/>
                    </w:rPr>
                    <m:t xml:space="preserve">x</m:t>
                  </m:r>
                </m:sub>
              </m:sSub>
              <m:sSub>
                <m:e>
                  <m:r>
                    <w:rPr>
                      <w:rFonts w:ascii="Cambria Math" w:hAnsi="Cambria Math"/>
                    </w:rPr>
                    <m:t xml:space="preserve">B</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m:t>
                  </m:r>
                </m:sub>
              </m:sSub>
              <m:sSub>
                <m:e>
                  <m:r>
                    <w:rPr>
                      <w:rFonts w:ascii="Cambria Math" w:hAnsi="Cambria Math"/>
                    </w:rPr>
                    <m:t xml:space="preserve">B</m:t>
                  </m:r>
                </m:e>
                <m:sub>
                  <m:r>
                    <w:rPr>
                      <w:rFonts w:ascii="Cambria Math" w:hAnsi="Cambria Math"/>
                    </w:rPr>
                    <m:t xml:space="preserve">x</m:t>
                  </m:r>
                </m:sub>
              </m:sSub>
            </m:e>
          </m:d>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i</m:t>
          </m:r>
          <m:d>
            <m:dPr>
              <m:begChr m:val="("/>
              <m:endChr m:val=")"/>
            </m:dPr>
            <m:e>
              <m:d>
                <m:dPr>
                  <m:begChr m:val="("/>
                  <m:endChr m:val=")"/>
                </m:dPr>
                <m:e>
                  <m:r>
                    <w:rPr>
                      <w:rFonts w:ascii="Cambria Math" w:hAnsi="Cambria Math"/>
                    </w:rPr>
                    <m:t xml:space="preserve">4</m:t>
                  </m:r>
                  <m:r>
                    <w:rPr>
                      <w:rFonts w:ascii="Cambria Math" w:hAnsi="Cambria Math"/>
                    </w:rPr>
                    <m:t xml:space="preserve">×</m:t>
                  </m:r>
                  <m:r>
                    <w:rPr>
                      <w:rFonts w:ascii="Cambria Math" w:hAnsi="Cambria Math"/>
                    </w:rPr>
                    <m:t xml:space="preserve">3</m:t>
                  </m:r>
                </m:e>
              </m:d>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m:t>
                  </m:r>
                  <m:r>
                    <w:rPr>
                      <w:rFonts w:ascii="Cambria Math" w:hAnsi="Cambria Math"/>
                    </w:rPr>
                    <m:t xml:space="preserve">2</m:t>
                  </m:r>
                </m:e>
              </m:d>
            </m:e>
          </m:d>
          <m:r>
            <w:rPr>
              <w:rFonts w:ascii="Cambria Math" w:hAnsi="Cambria Math"/>
            </w:rPr>
            <m:t xml:space="preserve">−</m:t>
          </m:r>
          <m:r>
            <w:rPr>
              <w:rFonts w:ascii="Cambria Math" w:hAnsi="Cambria Math"/>
            </w:rPr>
            <m:t xml:space="preserve">j</m:t>
          </m:r>
          <m:d>
            <m:dPr>
              <m:begChr m:val="("/>
              <m:endChr m:val=")"/>
            </m:dPr>
            <m:e>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3</m:t>
                  </m:r>
                </m:e>
              </m:d>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2</m:t>
                  </m:r>
                </m:e>
              </m:d>
            </m:e>
          </m:d>
          <m:r>
            <w:rPr>
              <w:rFonts w:ascii="Cambria Math" w:hAnsi="Cambria Math"/>
            </w:rPr>
            <m:t xml:space="preserve">+</m:t>
          </m:r>
          <m:r>
            <w:rPr>
              <w:rFonts w:ascii="Cambria Math" w:hAnsi="Cambria Math"/>
            </w:rPr>
            <m:t xml:space="preserve">k</m:t>
          </m:r>
          <m:d>
            <m:dPr>
              <m:begChr m:val="("/>
              <m:endChr m:val=")"/>
            </m:dPr>
            <m:e>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6</m:t>
                  </m:r>
                </m:e>
              </m:d>
              <m:r>
                <w:rPr>
                  <w:rFonts w:ascii="Cambria Math" w:hAnsi="Cambria Math"/>
                </w:rPr>
                <m:t xml:space="preserve">−</m:t>
              </m:r>
              <m:d>
                <m:dPr>
                  <m:begChr m:val="("/>
                  <m:endChr m:val=")"/>
                </m:dPr>
                <m:e>
                  <m:r>
                    <w:rPr>
                      <w:rFonts w:ascii="Cambria Math" w:hAnsi="Cambria Math"/>
                    </w:rPr>
                    <m:t xml:space="preserve">4</m:t>
                  </m:r>
                  <m:r>
                    <w:rPr>
                      <w:rFonts w:ascii="Cambria Math" w:hAnsi="Cambria Math"/>
                    </w:rPr>
                    <m:t xml:space="preserve">×</m:t>
                  </m:r>
                  <m:r>
                    <w:rPr>
                      <w:rFonts w:ascii="Cambria Math" w:hAnsi="Cambria Math"/>
                    </w:rPr>
                    <m:t xml:space="preserve">2</m:t>
                  </m:r>
                </m:e>
              </m:d>
            </m:e>
          </m:d>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i</m:t>
          </m:r>
          <m:d>
            <m:dPr>
              <m:begChr m:val="("/>
              <m:endChr m:val=")"/>
            </m:dPr>
            <m:e>
              <m:r>
                <w:rPr>
                  <w:rFonts w:ascii="Cambria Math" w:hAnsi="Cambria Math"/>
                </w:rPr>
                <m:t xml:space="preserve">12</m:t>
              </m:r>
              <m:r>
                <w:rPr>
                  <w:rFonts w:ascii="Cambria Math" w:hAnsi="Cambria Math"/>
                </w:rPr>
                <m:t xml:space="preserve">−</m:t>
              </m:r>
              <m:r>
                <w:rPr>
                  <w:rFonts w:ascii="Cambria Math" w:hAnsi="Cambria Math"/>
                </w:rPr>
                <m:t xml:space="preserve">12</m:t>
              </m:r>
            </m:e>
          </m:d>
          <m:r>
            <w:rPr>
              <w:rFonts w:ascii="Cambria Math" w:hAnsi="Cambria Math"/>
            </w:rPr>
            <m:t xml:space="preserve">−</m:t>
          </m:r>
          <m:r>
            <w:rPr>
              <w:rFonts w:ascii="Cambria Math" w:hAnsi="Cambria Math"/>
            </w:rPr>
            <m:t xml:space="preserve">j</m:t>
          </m:r>
          <m:d>
            <m:dPr>
              <m:begChr m:val="("/>
              <m:endChr m:val=")"/>
            </m:dPr>
            <m:e>
              <m:r>
                <w:rPr>
                  <w:rFonts w:ascii="Cambria Math" w:hAnsi="Cambria Math"/>
                </w:rPr>
                <m:t xml:space="preserve">9</m:t>
              </m:r>
              <m:r>
                <w:rPr>
                  <w:rFonts w:ascii="Cambria Math" w:hAnsi="Cambria Math"/>
                </w:rPr>
                <m:t xml:space="preserve">−</m:t>
              </m:r>
              <m:r>
                <w:rPr>
                  <w:rFonts w:ascii="Cambria Math" w:hAnsi="Cambria Math"/>
                </w:rPr>
                <m:t xml:space="preserve">−</m:t>
              </m:r>
              <m:r>
                <w:rPr>
                  <w:rFonts w:ascii="Cambria Math" w:hAnsi="Cambria Math"/>
                </w:rPr>
                <m:t xml:space="preserve">4</m:t>
              </m:r>
            </m:e>
          </m:d>
          <m:r>
            <w:rPr>
              <w:rFonts w:ascii="Cambria Math" w:hAnsi="Cambria Math"/>
            </w:rPr>
            <m:t xml:space="preserve">+</m:t>
          </m:r>
          <m:r>
            <w:rPr>
              <w:rFonts w:ascii="Cambria Math" w:hAnsi="Cambria Math"/>
            </w:rPr>
            <m:t xml:space="preserve">k</m:t>
          </m:r>
          <m:d>
            <m:dPr>
              <m:begChr m:val="("/>
              <m:endChr m:val=")"/>
            </m:dPr>
            <m:e>
              <m:r>
                <w:rPr>
                  <w:rFonts w:ascii="Cambria Math" w:hAnsi="Cambria Math"/>
                </w:rPr>
                <m:t xml:space="preserve">−</m:t>
              </m:r>
              <m:r>
                <w:rPr>
                  <w:rFonts w:ascii="Cambria Math" w:hAnsi="Cambria Math"/>
                </w:rPr>
                <m:t xml:space="preserve">18</m:t>
              </m:r>
              <m:r>
                <w:rPr>
                  <w:rFonts w:ascii="Cambria Math" w:hAnsi="Cambria Math"/>
                </w:rPr>
                <m:t xml:space="preserve">−</m:t>
              </m:r>
              <m:r>
                <w:rPr>
                  <w:rFonts w:ascii="Cambria Math" w:hAnsi="Cambria Math"/>
                </w:rPr>
                <m:t xml:space="preserve">8</m:t>
              </m:r>
            </m:e>
          </m:d>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i</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j</m:t>
          </m:r>
          <m:d>
            <m:dPr>
              <m:begChr m:val="("/>
              <m:endChr m:val=")"/>
            </m:dPr>
            <m:e>
              <m:r>
                <w:rPr>
                  <w:rFonts w:ascii="Cambria Math" w:hAnsi="Cambria Math"/>
                </w:rPr>
                <m:t xml:space="preserve">13</m:t>
              </m:r>
            </m:e>
          </m:d>
          <m:r>
            <w:rPr>
              <w:rFonts w:ascii="Cambria Math" w:hAnsi="Cambria Math"/>
            </w:rPr>
            <m:t xml:space="preserve">+</m:t>
          </m:r>
          <m:r>
            <w:rPr>
              <w:rFonts w:ascii="Cambria Math" w:hAnsi="Cambria Math"/>
            </w:rPr>
            <m:t xml:space="preserve">k</m:t>
          </m:r>
          <m:d>
            <m:dPr>
              <m:begChr m:val="("/>
              <m:endChr m:val=")"/>
            </m:dPr>
            <m:e>
              <m:r>
                <w:rPr>
                  <w:rFonts w:ascii="Cambria Math" w:hAnsi="Cambria Math"/>
                </w:rPr>
                <m:t xml:space="preserve">−</m:t>
              </m:r>
              <m:r>
                <w:rPr>
                  <w:rFonts w:ascii="Cambria Math" w:hAnsi="Cambria Math"/>
                </w:rPr>
                <m:t xml:space="preserve">26</m:t>
              </m:r>
            </m:e>
          </m:d>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13</m:t>
          </m:r>
          <m:r>
            <w:rPr>
              <w:rFonts w:ascii="Cambria Math" w:hAnsi="Cambria Math"/>
            </w:rPr>
            <m:t xml:space="preserve">j</m:t>
          </m:r>
          <m:r>
            <w:rPr>
              <w:rFonts w:ascii="Cambria Math" w:hAnsi="Cambria Math"/>
            </w:rPr>
            <m:t xml:space="preserve">−</m:t>
          </m:r>
          <m:r>
            <w:rPr>
              <w:rFonts w:ascii="Cambria Math" w:hAnsi="Cambria Math"/>
            </w:rPr>
            <m:t xml:space="preserve">26</m:t>
          </m:r>
          <m:r>
            <w:rPr>
              <w:rFonts w:ascii="Cambria Math" w:hAnsi="Cambria Math"/>
            </w:rPr>
            <m:t xml:space="preserve">k</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13</m:t>
          </m:r>
          <m:d>
            <m:dPr>
              <m:begChr m:val="("/>
              <m:endChr m:val=")"/>
            </m:dPr>
            <m:e>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e>
          </m:d>
        </m:oMath>
      </m:oMathPara>
    </w:p>
    <w:p>
      <w:pPr>
        <w:pStyle w:val="Normal"/>
        <w:rPr>
          <w:sz w:val="32"/>
          <w:szCs w:val="32"/>
        </w:rPr>
      </w:pPr>
      <w:r>
        <w:rPr>
          <w:rFonts w:eastAsia="宋体" w:cs="Calibri" w:cstheme="minorHAnsi" w:eastAsiaTheme="minorEastAsia"/>
          <w:sz w:val="32"/>
          <w:szCs w:val="32"/>
        </w:rPr>
        <w:t>The vector product of two vectors P and Q is defined as the vector V which satisfies the following conditions:</w:t>
      </w:r>
    </w:p>
    <w:p>
      <w:pPr>
        <w:pStyle w:val="Normal"/>
        <w:rPr>
          <w:sz w:val="32"/>
          <w:szCs w:val="32"/>
        </w:rPr>
      </w:pPr>
      <w:r>
        <w:rPr>
          <w:rFonts w:eastAsia="宋体" w:cs="Calibri" w:cstheme="minorHAnsi" w:eastAsiaTheme="minorEastAsia"/>
          <w:sz w:val="32"/>
          <w:szCs w:val="32"/>
        </w:rPr>
        <w:t xml:space="preserve">Line of action of </w:t>
      </w:r>
      <w:r>
        <w:rPr/>
      </w:r>
      <m:oMath xmlns:m="http://schemas.openxmlformats.org/officeDocument/2006/math">
        <m:r>
          <w:rPr>
            <w:rFonts w:ascii="Cambria Math" w:hAnsi="Cambria Math"/>
          </w:rPr>
          <m:t xml:space="preserve">V</m:t>
        </m:r>
      </m:oMath>
      <w:r>
        <w:rPr>
          <w:rFonts w:eastAsia="宋体" w:cs="Calibri" w:cstheme="minorHAnsi" w:eastAsiaTheme="minorEastAsia"/>
          <w:sz w:val="32"/>
          <w:szCs w:val="32"/>
        </w:rPr>
        <w:t xml:space="preserve"> is perpendicular to plane containing P and Q</w:t>
      </w:r>
    </w:p>
    <w:p>
      <w:pPr>
        <w:pStyle w:val="Normal"/>
        <w:rPr>
          <w:sz w:val="32"/>
          <w:szCs w:val="32"/>
        </w:rPr>
      </w:pPr>
      <w:r>
        <w:rPr>
          <w:rFonts w:eastAsia="宋体" w:cs="Calibri" w:cstheme="minorHAnsi" w:eastAsiaTheme="minorEastAsia"/>
          <w:sz w:val="32"/>
          <w:szCs w:val="32"/>
        </w:rPr>
        <w:t xml:space="preserve">Magnitude of </w:t>
      </w:r>
      <w:r>
        <w:rPr/>
      </w:r>
      <m:oMath xmlns:m="http://schemas.openxmlformats.org/officeDocument/2006/math">
        <m:r>
          <w:rPr>
            <w:rFonts w:ascii="Cambria Math" w:hAnsi="Cambria Math"/>
          </w:rPr>
          <m:t xml:space="preserve">V</m:t>
        </m:r>
      </m:oMath>
      <w:r>
        <w:rPr>
          <w:rFonts w:eastAsia="宋体" w:cs="Calibri" w:cstheme="minorHAnsi" w:eastAsiaTheme="minorEastAsia"/>
          <w:sz w:val="32"/>
          <w:szCs w:val="32"/>
        </w:rPr>
        <w:t xml:space="preserve"> is </w:t>
      </w:r>
      <w:r>
        <w:rPr/>
      </w:r>
      <m:oMath xmlns:m="http://schemas.openxmlformats.org/officeDocument/2006/math">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Q</m:t>
            </m:r>
          </m:e>
        </m:d>
      </m:oMath>
    </w:p>
    <w:p>
      <w:pPr>
        <w:pStyle w:val="Normal"/>
        <w:rPr>
          <w:sz w:val="32"/>
          <w:szCs w:val="32"/>
        </w:rPr>
      </w:pPr>
      <w:r>
        <w:rPr>
          <w:rFonts w:eastAsia="宋体" w:cs="Calibri" w:cstheme="minorHAnsi" w:eastAsiaTheme="minorEastAsia"/>
          <w:sz w:val="32"/>
          <w:szCs w:val="32"/>
        </w:rPr>
        <w:t>Direction of V is obtained from the right hand rule</w:t>
      </w:r>
    </w:p>
    <w:p>
      <w:pPr>
        <w:pStyle w:val="Normal"/>
        <w:rPr>
          <w:sz w:val="32"/>
          <w:szCs w:val="32"/>
        </w:rPr>
      </w:pPr>
      <w:r>
        <w:rPr>
          <w:rFonts w:eastAsia="宋体" w:cs="Calibri" w:cstheme="minorHAnsi" w:eastAsiaTheme="minorEastAsia"/>
          <w:sz w:val="32"/>
          <w:szCs w:val="32"/>
        </w:rPr>
        <w:t>Note: If C is the result of the cross product of two vectors A and B, C will be perpendicular to A and also perpendicular to B</w:t>
      </w:r>
    </w:p>
    <w:p>
      <w:pPr>
        <w:pStyle w:val="Normal"/>
        <w:rPr>
          <w:rFonts w:eastAsia="宋体" w:cs="Calibri" w:cstheme="minorHAnsi" w:eastAsiaTheme="minorEastAsia"/>
          <w:sz w:val="32"/>
          <w:szCs w:val="32"/>
        </w:rPr>
      </w:pPr>
      <w:r>
        <w:rPr>
          <w:rFonts w:eastAsia="宋体" w:cs="Calibri" w:cstheme="minorHAnsi" w:eastAsiaTheme="minorEastAsia"/>
          <w:sz w:val="32"/>
          <w:szCs w:val="32"/>
        </w:rPr>
      </w:r>
    </w:p>
    <w:p>
      <w:pPr>
        <w:pStyle w:val="Normal"/>
        <w:jc w:val="center"/>
        <w:rPr>
          <w:sz w:val="32"/>
          <w:szCs w:val="32"/>
        </w:rPr>
      </w:pPr>
      <w:r>
        <w:rPr>
          <w:rFonts w:eastAsia="宋体" w:cs="Calibri" w:cstheme="minorHAnsi" w:eastAsiaTheme="minorEastAsia"/>
          <w:b/>
          <w:bCs/>
          <w:sz w:val="32"/>
          <w:szCs w:val="32"/>
          <w:u w:val="single"/>
        </w:rPr>
        <w:t>CHARACTERISTICS OF VECTOR PRODUCTS</w:t>
      </w:r>
    </w:p>
    <w:p>
      <w:pPr>
        <w:pStyle w:val="Normal"/>
        <w:rPr>
          <w:sz w:val="32"/>
          <w:szCs w:val="32"/>
        </w:rPr>
      </w:pPr>
      <w:r>
        <w:rPr>
          <w:rFonts w:eastAsia="宋体" w:cs="Calibri" w:cstheme="minorHAnsi" w:eastAsiaTheme="minorEastAsia"/>
          <w:sz w:val="32"/>
          <w:szCs w:val="32"/>
        </w:rPr>
        <w:t xml:space="preserve">1. </w:t>
      </w:r>
      <w:r>
        <w:rPr>
          <w:rFonts w:eastAsia="宋体" w:cs="Calibri" w:cstheme="minorHAnsi" w:eastAsiaTheme="minorEastAsia"/>
          <w:sz w:val="32"/>
          <w:szCs w:val="32"/>
        </w:rPr>
      </w:r>
      <m:oMath xmlns:m="http://schemas.openxmlformats.org/officeDocument/2006/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A</m:t>
            </m:r>
          </m:e>
        </m:d>
        <m:d>
          <m:dPr>
            <m:begChr m:val="|"/>
            <m:endChr m:val="|"/>
          </m:dPr>
          <m:e>
            <m:r>
              <w:rPr>
                <w:rFonts w:ascii="Cambria Math" w:hAnsi="Cambria Math"/>
              </w:rPr>
              <m:t xml:space="preserve">B</m:t>
            </m:r>
          </m:e>
        </m:d>
        <m:r>
          <w:rPr>
            <w:rFonts w:ascii="Cambria Math" w:hAnsi="Cambria Math"/>
          </w:rPr>
          <m:t xml:space="preserve">sin</m:t>
        </m:r>
        <m:r>
          <w:rPr>
            <w:rFonts w:ascii="Cambria Math" w:hAnsi="Cambria Math"/>
          </w:rPr>
          <m:t xml:space="preserve">θ</m:t>
        </m:r>
      </m:oMath>
    </w:p>
    <w:p>
      <w:pPr>
        <w:pStyle w:val="Normal"/>
        <w:rPr>
          <w:sz w:val="32"/>
          <w:szCs w:val="32"/>
        </w:rPr>
      </w:pPr>
      <w:r>
        <w:rPr>
          <w:rFonts w:eastAsia="宋体" w:cs="Calibri" w:cstheme="minorHAnsi" w:eastAsiaTheme="minorEastAsia"/>
          <w:sz w:val="32"/>
          <w:szCs w:val="32"/>
        </w:rPr>
        <w:t xml:space="preserve">1. </w:t>
      </w:r>
      <w:r>
        <w:rPr>
          <w:rFonts w:eastAsia="宋体" w:cs="Calibri" w:cstheme="minorHAnsi" w:eastAsiaTheme="minorEastAsia"/>
          <w:sz w:val="32"/>
          <w:szCs w:val="32"/>
        </w:rPr>
        <w:t>Cross Products a</w:t>
      </w:r>
      <w:r>
        <w:rPr>
          <w:rFonts w:eastAsia="宋体" w:cs="Calibri" w:cstheme="minorHAnsi" w:eastAsiaTheme="minorEastAsia"/>
          <w:sz w:val="32"/>
          <w:szCs w:val="32"/>
        </w:rPr>
        <w:t>re not commutative</w:t>
      </w:r>
    </w:p>
    <w:p>
      <w:pPr>
        <w:pStyle w:val="Normal"/>
        <w:rPr>
          <w:sz w:val="32"/>
          <w:szCs w:val="32"/>
        </w:rPr>
      </w:pPr>
      <w:r>
        <w:rPr>
          <w:rFonts w:eastAsia="宋体" w:cs="Calibri" w:cstheme="minorHAnsi" w:eastAsiaTheme="minorEastAsia"/>
          <w:sz w:val="32"/>
          <w:szCs w:val="32"/>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A</m:t>
          </m:r>
        </m:oMath>
      </m:oMathPara>
    </w:p>
    <w:p>
      <w:pPr>
        <w:pStyle w:val="Normal"/>
        <w:rPr>
          <w:sz w:val="32"/>
          <w:szCs w:val="32"/>
        </w:rPr>
      </w:pPr>
      <w:r>
        <w:rPr>
          <w:rFonts w:eastAsia="宋体" w:cs="Calibri" w:cstheme="minorHAnsi" w:eastAsiaTheme="minorEastAsia"/>
          <w:sz w:val="32"/>
          <w:szCs w:val="32"/>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A</m:t>
              </m:r>
            </m:e>
          </m:d>
        </m:oMath>
      </m:oMathPara>
    </w:p>
    <w:p>
      <w:pPr>
        <w:pStyle w:val="Normal"/>
        <w:rPr>
          <w:sz w:val="32"/>
          <w:szCs w:val="32"/>
        </w:rPr>
      </w:pPr>
      <w:r>
        <w:rPr>
          <w:rFonts w:eastAsia="宋体" w:cs="Calibri" w:cstheme="minorHAnsi" w:eastAsiaTheme="minorEastAsia"/>
          <w:sz w:val="32"/>
          <w:szCs w:val="32"/>
        </w:rPr>
        <w:t xml:space="preserve">2. </w:t>
      </w:r>
      <w:r>
        <w:rPr>
          <w:rFonts w:eastAsia="宋体" w:cs="Calibri" w:cstheme="minorHAnsi" w:eastAsiaTheme="minorEastAsia"/>
          <w:sz w:val="32"/>
          <w:szCs w:val="32"/>
        </w:rPr>
        <w:t>Cross products are distributive</w:t>
      </w:r>
      <w:r>
        <w:rPr>
          <w:rFonts w:eastAsia="宋体" w:cs="Calibri" w:cstheme="minorHAnsi" w:eastAsiaTheme="minorEastAsia"/>
          <w:sz w:val="32"/>
          <w:szCs w:val="32"/>
        </w:rPr>
      </w:r>
      <m:oMath xmlns:m="http://schemas.openxmlformats.org/officeDocument/2006/math">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C</m:t>
            </m:r>
          </m:e>
        </m:d>
      </m:oMath>
    </w:p>
    <w:p>
      <w:pPr>
        <w:pStyle w:val="Normal"/>
        <w:rPr>
          <w:sz w:val="32"/>
          <w:szCs w:val="32"/>
        </w:rPr>
      </w:pPr>
      <w:r>
        <w:rPr>
          <w:rFonts w:eastAsia="宋体" w:cs="Calibri" w:cstheme="minorHAnsi" w:eastAsiaTheme="minorEastAsia"/>
          <w:sz w:val="32"/>
          <w:szCs w:val="32"/>
        </w:rPr>
        <w:t xml:space="preserve">3. </w:t>
      </w:r>
      <w:r>
        <w:rPr>
          <w:rFonts w:eastAsia="宋体" w:cs="Calibri" w:cstheme="minorHAnsi" w:eastAsiaTheme="minorEastAsia"/>
          <w:sz w:val="32"/>
          <w:szCs w:val="32"/>
        </w:rPr>
        <w:t xml:space="preserve">The magnitude of a </w:t>
      </w:r>
      <w:r>
        <w:rPr>
          <w:rFonts w:eastAsia="宋体" w:cs="Calibri" w:cstheme="minorHAnsi" w:eastAsiaTheme="minorEastAsia"/>
          <w:sz w:val="32"/>
          <w:szCs w:val="32"/>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oMath>
      <w:r>
        <w:rPr>
          <w:rFonts w:eastAsia="宋体" w:cs="Calibri" w:cstheme="minorHAnsi" w:eastAsiaTheme="minorEastAsia"/>
          <w:sz w:val="32"/>
          <w:szCs w:val="32"/>
        </w:rPr>
        <w:t xml:space="preserve"> is the same as the area of a parallelogram with sides A and B</w:t>
      </w:r>
    </w:p>
    <w:p>
      <w:pPr>
        <w:pStyle w:val="Normal"/>
        <w:rPr>
          <w:sz w:val="32"/>
          <w:szCs w:val="32"/>
        </w:rPr>
      </w:pPr>
      <w:r>
        <w:rPr>
          <w:rFonts w:eastAsia="宋体" w:cs="Calibri" w:cstheme="minorHAnsi" w:eastAsiaTheme="minorEastAsia"/>
          <w:sz w:val="32"/>
          <w:szCs w:val="32"/>
        </w:rPr>
        <w:t xml:space="preserve">4. </w:t>
      </w:r>
      <w:r>
        <w:rPr>
          <w:rFonts w:eastAsia="宋体" w:cs="Calibri" w:cstheme="minorHAnsi" w:eastAsiaTheme="minorEastAsia"/>
          <w:sz w:val="32"/>
          <w:szCs w:val="32"/>
        </w:rPr>
        <w:t>I</w:t>
      </w:r>
      <w:r>
        <w:rPr>
          <w:rFonts w:eastAsia="宋体" w:cs="Calibri" w:cstheme="minorHAnsi" w:eastAsiaTheme="minorEastAsia"/>
          <w:sz w:val="32"/>
          <w:szCs w:val="32"/>
        </w:rPr>
        <w:t xml:space="preserve">f </w:t>
      </w:r>
      <w:r>
        <w:rPr>
          <w:rFonts w:eastAsia="宋体" w:cs="Calibri" w:cstheme="minorHAnsi" w:eastAsiaTheme="minorEastAsia"/>
          <w:sz w:val="32"/>
          <w:szCs w:val="32"/>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0</m:t>
        </m:r>
      </m:oMath>
      <w:r>
        <w:rPr>
          <w:rFonts w:eastAsia="宋体" w:cs="Calibri" w:cstheme="minorHAnsi" w:eastAsiaTheme="minorEastAsia"/>
          <w:sz w:val="32"/>
          <w:szCs w:val="32"/>
        </w:rPr>
        <w:t>, and A and B are not null vectors, then A and B are parallel vectors. i.e. the angle between the two of them is 0.</w:t>
      </w:r>
    </w:p>
    <w:p>
      <w:pPr>
        <w:pStyle w:val="Normal"/>
        <w:rPr>
          <w:sz w:val="32"/>
          <w:szCs w:val="32"/>
        </w:rPr>
      </w:pPr>
      <w:r>
        <w:rPr>
          <w:rFonts w:eastAsia="宋体" w:cs="Calibri" w:cstheme="minorHAnsi" w:eastAsiaTheme="minorEastAsia"/>
          <w:sz w:val="32"/>
          <w:szCs w:val="32"/>
        </w:rPr>
        <w:t xml:space="preserve">5. </w:t>
      </w:r>
      <w:r>
        <w:rPr>
          <w:rFonts w:eastAsia="宋体" w:cs="Calibri" w:cstheme="minorHAnsi" w:eastAsiaTheme="minorEastAsia"/>
          <w:sz w:val="32"/>
          <w:szCs w:val="32"/>
        </w:rPr>
        <w:t>Are not associative</w:t>
      </w:r>
    </w:p>
    <w:p>
      <w:pPr>
        <w:pStyle w:val="Normal"/>
        <w:rPr>
          <w:sz w:val="32"/>
          <w:szCs w:val="32"/>
        </w:rPr>
      </w:pPr>
      <w:r>
        <w:rPr>
          <w:rFonts w:eastAsia="宋体" w:cs="Calibri" w:cstheme="minorHAnsi" w:eastAsiaTheme="minorEastAsia"/>
          <w:sz w:val="32"/>
          <w:szCs w:val="32"/>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C</m:t>
          </m:r>
        </m:oMath>
      </m:oMathPara>
    </w:p>
    <w:p>
      <w:pPr>
        <w:pStyle w:val="Normal"/>
        <w:rPr>
          <w:sz w:val="32"/>
          <w:szCs w:val="32"/>
        </w:rPr>
      </w:pPr>
      <w:r>
        <w:rPr/>
        <w:drawing>
          <wp:inline distT="0" distB="0" distL="0" distR="0">
            <wp:extent cx="5731510" cy="1847850"/>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tretch>
                      <a:fillRect/>
                    </a:stretch>
                  </pic:blipFill>
                  <pic:spPr bwMode="auto">
                    <a:xfrm>
                      <a:off x="0" y="0"/>
                      <a:ext cx="5731510" cy="1847850"/>
                    </a:xfrm>
                    <a:prstGeom prst="rect">
                      <a:avLst/>
                    </a:prstGeom>
                  </pic:spPr>
                </pic:pic>
              </a:graphicData>
            </a:graphic>
          </wp:inline>
        </w:drawing>
      </w:r>
    </w:p>
    <w:p>
      <w:pPr>
        <w:pStyle w:val="Normal"/>
        <w:rPr>
          <w:sz w:val="32"/>
          <w:szCs w:val="32"/>
        </w:rPr>
      </w:pPr>
      <w:r>
        <w:rPr/>
      </w:r>
    </w:p>
    <w:p>
      <w:pPr>
        <w:pStyle w:val="Normal"/>
        <w:rPr>
          <w:sz w:val="32"/>
          <w:szCs w:val="32"/>
        </w:rPr>
      </w:pPr>
      <w:r>
        <w:rPr>
          <w:rFonts w:eastAsia="宋体" w:cs="Calibri" w:cstheme="minorHAnsi" w:eastAsiaTheme="minorEastAsia"/>
          <w:sz w:val="32"/>
          <w:szCs w:val="32"/>
        </w:rPr>
        <w:t>Practice questions</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If</m:t>
          </m:r>
          <m:r>
            <w:rPr>
              <w:rFonts w:ascii="Cambria Math" w:hAnsi="Cambria Math"/>
            </w:rPr>
            <m:t xml:space="preserve">A</m:t>
          </m:r>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j</m:t>
          </m:r>
          <m:r>
            <w:rPr>
              <w:rFonts w:ascii="Cambria Math" w:hAnsi="Cambria Math"/>
            </w:rPr>
            <m:t xml:space="preserve">+</m:t>
          </m:r>
          <m:r>
            <w:rPr>
              <w:rFonts w:ascii="Cambria Math" w:hAnsi="Cambria Math"/>
            </w:rPr>
            <m:t xml:space="preserve">6</m:t>
          </m:r>
          <m:r>
            <w:rPr>
              <w:rFonts w:ascii="Cambria Math" w:hAnsi="Cambria Math"/>
            </w:rPr>
            <m:t xml:space="preserve">k</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oMath>
      </m:oMathPara>
    </w:p>
    <w:p>
      <w:pPr>
        <w:pStyle w:val="Normal"/>
        <w:rPr>
          <w:sz w:val="32"/>
          <w:szCs w:val="32"/>
        </w:rPr>
      </w:pPr>
      <w:r>
        <w:rPr>
          <w:rFonts w:eastAsia="宋体" w:cs="Calibri" w:cstheme="minorHAnsi" w:eastAsiaTheme="minorEastAsia"/>
          <w:sz w:val="32"/>
          <w:szCs w:val="32"/>
        </w:rPr>
        <w:t>Find</w:t>
      </w:r>
    </w:p>
    <w:p>
      <w:pPr>
        <w:pStyle w:val="Normal"/>
        <w:jc w:val="center"/>
        <w:rPr>
          <w:sz w:val="32"/>
          <w:szCs w:val="32"/>
        </w:rPr>
      </w:pPr>
      <w:r>
        <w:rPr/>
      </w:r>
      <m:oMathPara xmlns:m="http://schemas.openxmlformats.org/officeDocument/2006/math">
        <m:oMathParaPr>
          <m:jc m:val="center"/>
        </m:oMathParaPr>
        <m:oMath>
          <m:f>
            <m:num>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e>
              </m:d>
            </m:num>
            <m:den>
              <m:r>
                <w:rPr>
                  <w:rFonts w:ascii="Cambria Math" w:hAnsi="Cambria Math"/>
                </w:rPr>
                <m:t xml:space="preserve">C</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C</m:t>
                  </m:r>
                </m:e>
              </m:d>
            </m:den>
          </m:f>
        </m:oMath>
      </m:oMathPara>
    </w:p>
    <w:p>
      <w:pPr>
        <w:pStyle w:val="Normal"/>
        <w:rPr>
          <w:sz w:val="32"/>
          <w:szCs w:val="32"/>
        </w:rPr>
      </w:pPr>
      <w:r>
        <w:rPr>
          <w:rFonts w:eastAsia="宋体" w:cs="Calibri" w:cstheme="minorHAnsi" w:eastAsiaTheme="minorEastAsia"/>
          <w:sz w:val="32"/>
          <w:szCs w:val="32"/>
        </w:rPr>
        <w:t>Answer: Undefined</w:t>
      </w:r>
    </w:p>
    <w:p>
      <w:pPr>
        <w:pStyle w:val="Normal"/>
        <w:rPr>
          <w:sz w:val="32"/>
          <w:szCs w:val="32"/>
        </w:rPr>
      </w:pPr>
      <w:r>
        <w:rPr>
          <w:rFonts w:eastAsia="宋体" w:cs="Calibri" w:cstheme="minorHAnsi" w:eastAsiaTheme="minorEastAsia"/>
          <w:sz w:val="32"/>
          <w:szCs w:val="32"/>
        </w:rPr>
        <w:t>Find the angle between the vectors</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j</m:t>
          </m:r>
          <m:r>
            <w:rPr>
              <w:rFonts w:ascii="Cambria Math" w:hAnsi="Cambria Math"/>
            </w:rPr>
            <m:t xml:space="preserve">+</m:t>
          </m:r>
          <m:r>
            <w:rPr>
              <w:rFonts w:ascii="Cambria Math" w:hAnsi="Cambria Math"/>
            </w:rPr>
            <m:t xml:space="preserve">4</m:t>
          </m:r>
          <m:r>
            <w:rPr>
              <w:rFonts w:ascii="Cambria Math" w:hAnsi="Cambria Math"/>
            </w:rPr>
            <m:t xml:space="preserve">k</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j</m:t>
          </m:r>
          <m:r>
            <w:rPr>
              <w:rFonts w:ascii="Cambria Math" w:hAnsi="Cambria Math"/>
            </w:rPr>
            <m:t xml:space="preserve">+</m:t>
          </m:r>
          <m:r>
            <w:rPr>
              <w:rFonts w:ascii="Cambria Math" w:hAnsi="Cambria Math"/>
            </w:rPr>
            <m:t xml:space="preserve">3</m:t>
          </m:r>
          <m:r>
            <w:rPr>
              <w:rFonts w:ascii="Cambria Math" w:hAnsi="Cambria Math"/>
            </w:rPr>
            <m:t xml:space="preserve">k</m:t>
          </m:r>
        </m:oMath>
      </m:oMathPara>
    </w:p>
    <w:p>
      <w:pPr>
        <w:pStyle w:val="Normal"/>
        <w:rPr>
          <w:sz w:val="32"/>
          <w:szCs w:val="32"/>
        </w:rPr>
      </w:pPr>
      <w:r>
        <w:rPr>
          <w:rFonts w:eastAsia="宋体" w:cs="Calibri" w:cstheme="minorHAnsi" w:eastAsiaTheme="minorEastAsia"/>
          <w:sz w:val="32"/>
          <w:szCs w:val="32"/>
        </w:rPr>
        <w:t>Answer: 66.6</w:t>
      </w:r>
    </w:p>
    <w:p>
      <w:pPr>
        <w:pStyle w:val="Normal"/>
        <w:rPr>
          <w:sz w:val="32"/>
          <w:szCs w:val="32"/>
        </w:rPr>
      </w:pPr>
      <w:r>
        <w:rPr>
          <w:rFonts w:eastAsia="宋体" w:cs="Calibri" w:cstheme="minorHAnsi" w:eastAsiaTheme="minorEastAsia"/>
          <w:sz w:val="32"/>
          <w:szCs w:val="32"/>
        </w:rPr>
        <w:t>The resultant of 2 vectors A and B is a vector C and</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2.2</m:t>
        </m:r>
        <m:r>
          <w:rPr>
            <w:rFonts w:ascii="Cambria Math" w:hAnsi="Cambria Math"/>
          </w:rPr>
          <m:t xml:space="preserve">i</m:t>
        </m:r>
        <m:r>
          <w:rPr>
            <w:rFonts w:ascii="Cambria Math" w:hAnsi="Cambria Math"/>
          </w:rPr>
          <m:t xml:space="preserve">+</m:t>
        </m:r>
        <m:r>
          <w:rPr>
            <w:rFonts w:ascii="Cambria Math" w:hAnsi="Cambria Math"/>
          </w:rPr>
          <m:t xml:space="preserve">3.4</m:t>
        </m:r>
        <m:r>
          <w:rPr>
            <w:rFonts w:ascii="Cambria Math" w:hAnsi="Cambria Math"/>
          </w:rPr>
          <m:t xml:space="preserve">j</m:t>
        </m:r>
      </m:oMath>
      <w:r>
        <w:rPr>
          <w:rFonts w:eastAsia="宋体" w:cs="Calibri" w:cstheme="minorHAnsi" w:eastAsiaTheme="minorEastAsia"/>
          <w:sz w:val="32"/>
          <w:szCs w:val="32"/>
        </w:rPr>
        <w:t xml:space="preserve"> and</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1.5</m:t>
        </m:r>
        <m:r>
          <w:rPr>
            <w:rFonts w:ascii="Cambria Math" w:hAnsi="Cambria Math"/>
          </w:rPr>
          <m:t xml:space="preserve">i</m:t>
        </m:r>
        <m:r>
          <w:rPr>
            <w:rFonts w:ascii="Cambria Math" w:hAnsi="Cambria Math"/>
          </w:rPr>
          <m:t xml:space="preserve">−</m:t>
        </m:r>
        <m:r>
          <w:rPr>
            <w:rFonts w:ascii="Cambria Math" w:hAnsi="Cambria Math"/>
          </w:rPr>
          <m:t xml:space="preserve">2.0</m:t>
        </m:r>
        <m:r>
          <w:rPr>
            <w:rFonts w:ascii="Cambria Math" w:hAnsi="Cambria Math"/>
          </w:rPr>
          <m:t xml:space="preserve">j</m:t>
        </m:r>
      </m:oMath>
      <w:r>
        <w:rPr>
          <w:rFonts w:eastAsia="宋体" w:cs="Calibri" w:cstheme="minorHAnsi" w:eastAsiaTheme="minorEastAsia"/>
          <w:sz w:val="32"/>
          <w:szCs w:val="32"/>
        </w:rPr>
        <w:t>. Find B, its magnitude and the angle it makes with the positive x-axis.</w:t>
      </w:r>
    </w:p>
    <w:p>
      <w:pPr>
        <w:pStyle w:val="Normal"/>
        <w:rPr>
          <w:sz w:val="32"/>
          <w:szCs w:val="32"/>
        </w:rPr>
      </w:pPr>
      <w:r>
        <w:rPr>
          <w:rFonts w:eastAsia="宋体" w:cs="Calibri" w:cstheme="minorHAnsi" w:eastAsiaTheme="minorEastAsia"/>
          <w:sz w:val="32"/>
          <w:szCs w:val="32"/>
        </w:rPr>
        <w:t>The resultant of 2 vectors is the sum of the two vectors</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A</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2.2</m:t>
              </m:r>
              <m:r>
                <w:rPr>
                  <w:rFonts w:ascii="Cambria Math" w:hAnsi="Cambria Math"/>
                </w:rPr>
                <m:t xml:space="preserve">i</m:t>
              </m:r>
              <m:r>
                <w:rPr>
                  <w:rFonts w:ascii="Cambria Math" w:hAnsi="Cambria Math"/>
                </w:rPr>
                <m:t xml:space="preserve">+</m:t>
              </m:r>
              <m:r>
                <w:rPr>
                  <w:rFonts w:ascii="Cambria Math" w:hAnsi="Cambria Math"/>
                </w:rPr>
                <m:t xml:space="preserve">3.4</m:t>
              </m:r>
              <m:r>
                <w:rPr>
                  <w:rFonts w:ascii="Cambria Math" w:hAnsi="Cambria Math"/>
                </w:rPr>
                <m:t xml:space="preserve">j</m:t>
              </m:r>
            </m:e>
          </m:d>
          <m:r>
            <w:rPr>
              <w:rFonts w:ascii="Cambria Math" w:hAnsi="Cambria Math"/>
            </w:rPr>
            <m:t xml:space="preserve">−</m:t>
          </m:r>
          <m:d>
            <m:dPr>
              <m:begChr m:val="("/>
              <m:endChr m:val=")"/>
            </m:dPr>
            <m:e>
              <m:r>
                <w:rPr>
                  <w:rFonts w:ascii="Cambria Math" w:hAnsi="Cambria Math"/>
                </w:rPr>
                <m:t xml:space="preserve">1.5</m:t>
              </m:r>
              <m:r>
                <w:rPr>
                  <w:rFonts w:ascii="Cambria Math" w:hAnsi="Cambria Math"/>
                </w:rPr>
                <m:t xml:space="preserve">i</m:t>
              </m:r>
              <m:r>
                <w:rPr>
                  <w:rFonts w:ascii="Cambria Math" w:hAnsi="Cambria Math"/>
                </w:rPr>
                <m:t xml:space="preserve">−</m:t>
              </m:r>
              <m:r>
                <w:rPr>
                  <w:rFonts w:ascii="Cambria Math" w:hAnsi="Cambria Math"/>
                </w:rPr>
                <m:t xml:space="preserve">2.0</m:t>
              </m:r>
              <m:r>
                <w:rPr>
                  <w:rFonts w:ascii="Cambria Math" w:hAnsi="Cambria Math"/>
                </w:rPr>
                <m:t xml:space="preserve">j</m:t>
              </m:r>
            </m:e>
          </m:d>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
            <w:rPr>
              <w:rFonts w:ascii="Cambria Math" w:hAnsi="Cambria Math"/>
            </w:rPr>
            <m:t xml:space="preserve">2.2</m:t>
          </m:r>
          <m:r>
            <w:rPr>
              <w:rFonts w:ascii="Cambria Math" w:hAnsi="Cambria Math"/>
            </w:rPr>
            <m:t xml:space="preserve">i</m:t>
          </m:r>
          <m:r>
            <w:rPr>
              <w:rFonts w:ascii="Cambria Math" w:hAnsi="Cambria Math"/>
            </w:rPr>
            <m:t xml:space="preserve">−</m:t>
          </m:r>
          <m:r>
            <w:rPr>
              <w:rFonts w:ascii="Cambria Math" w:hAnsi="Cambria Math"/>
            </w:rPr>
            <m:t xml:space="preserve">1.5</m:t>
          </m:r>
          <m:r>
            <w:rPr>
              <w:rFonts w:ascii="Cambria Math" w:hAnsi="Cambria Math"/>
            </w:rPr>
            <m:t xml:space="preserve">j</m:t>
          </m:r>
          <m:r>
            <w:rPr>
              <w:rFonts w:ascii="Cambria Math" w:hAnsi="Cambria Math"/>
            </w:rPr>
            <m:t xml:space="preserve">+</m:t>
          </m:r>
          <m:r>
            <w:rPr>
              <w:rFonts w:ascii="Cambria Math" w:hAnsi="Cambria Math"/>
            </w:rPr>
            <m:t xml:space="preserve">3.4</m:t>
          </m:r>
          <m:r>
            <w:rPr>
              <w:rFonts w:ascii="Cambria Math" w:hAnsi="Cambria Math"/>
            </w:rPr>
            <m:t xml:space="preserve">−</m:t>
          </m:r>
          <m:r>
            <w:rPr>
              <w:rFonts w:ascii="Cambria Math" w:hAnsi="Cambria Math"/>
            </w:rPr>
            <m:t xml:space="preserve">−</m:t>
          </m:r>
          <m:r>
            <w:rPr>
              <w:rFonts w:ascii="Cambria Math" w:hAnsi="Cambria Math"/>
            </w:rPr>
            <m:t xml:space="preserve">2.0</m:t>
          </m:r>
          <m:r>
            <w:rPr>
              <w:rFonts w:ascii="Cambria Math" w:hAnsi="Cambria Math"/>
            </w:rPr>
            <m:t xml:space="preserve">j</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
            <w:rPr>
              <w:rFonts w:ascii="Cambria Math" w:hAnsi="Cambria Math"/>
            </w:rPr>
            <m:t xml:space="preserve">0.7</m:t>
          </m:r>
          <m:r>
            <w:rPr>
              <w:rFonts w:ascii="Cambria Math" w:hAnsi="Cambria Math"/>
            </w:rPr>
            <m:t xml:space="preserve">i</m:t>
          </m:r>
          <m:r>
            <w:rPr>
              <w:rFonts w:ascii="Cambria Math" w:hAnsi="Cambria Math"/>
            </w:rPr>
            <m:t xml:space="preserve">+</m:t>
          </m:r>
          <m:r>
            <w:rPr>
              <w:rFonts w:ascii="Cambria Math" w:hAnsi="Cambria Math"/>
            </w:rPr>
            <m:t xml:space="preserve">5.4</m:t>
          </m:r>
          <m:r>
            <w:rPr>
              <w:rFonts w:ascii="Cambria Math" w:hAnsi="Cambria Math"/>
            </w:rPr>
            <m:t xml:space="preserve">j</m:t>
          </m:r>
        </m:oMath>
      </m:oMathPara>
    </w:p>
    <w:p>
      <w:pPr>
        <w:pStyle w:val="Normal"/>
        <w:rPr>
          <w:sz w:val="32"/>
          <w:szCs w:val="32"/>
        </w:rPr>
      </w:pPr>
      <w:r>
        <w:rPr>
          <w:rFonts w:eastAsia="宋体" w:cs="Calibri" w:cstheme="minorHAnsi" w:eastAsiaTheme="minorEastAsia"/>
          <w:sz w:val="32"/>
          <w:szCs w:val="32"/>
        </w:rPr>
        <w:t>The angle</w:t>
      </w:r>
      <w:r>
        <w:rPr/>
      </w:r>
      <m:oMath xmlns:m="http://schemas.openxmlformats.org/officeDocument/2006/math">
        <m:d>
          <m:dPr>
            <m:begChr m:val="("/>
            <m:endChr m:val=")"/>
          </m:dPr>
          <m:e>
            <m:r>
              <w:rPr>
                <w:rFonts w:ascii="Cambria Math" w:hAnsi="Cambria Math"/>
              </w:rPr>
              <m:t xml:space="preserve">θ</m:t>
            </m:r>
          </m:e>
        </m:d>
      </m:oMath>
      <w:r>
        <w:rPr>
          <w:rFonts w:eastAsia="宋体" w:cs="Calibri" w:cstheme="minorHAnsi" w:eastAsiaTheme="minorEastAsia"/>
          <w:sz w:val="32"/>
          <w:szCs w:val="32"/>
        </w:rPr>
        <w:t>that a vector</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Axi</m:t>
        </m:r>
        <m:r>
          <w:rPr>
            <w:rFonts w:ascii="Cambria Math" w:hAnsi="Cambria Math"/>
          </w:rPr>
          <m:t xml:space="preserve">+</m:t>
        </m:r>
        <m:r>
          <w:rPr>
            <w:rFonts w:ascii="Cambria Math" w:hAnsi="Cambria Math"/>
          </w:rPr>
          <m:t xml:space="preserve">Ayj</m:t>
        </m:r>
      </m:oMath>
      <w:r>
        <w:rPr>
          <w:rFonts w:eastAsia="宋体" w:cs="Calibri" w:cstheme="minorHAnsi" w:eastAsiaTheme="minorEastAsia"/>
          <w:sz w:val="32"/>
          <w:szCs w:val="32"/>
        </w:rPr>
        <w:t xml:space="preserve"> makes with the positive x-axis can be gotten from the formula</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tan</m:t>
          </m:r>
          <m:r>
            <w:rPr>
              <w:rFonts w:ascii="Cambria Math" w:hAnsi="Cambria Math"/>
            </w:rPr>
            <m:t xml:space="preserve">θ</m:t>
          </m:r>
          <m:r>
            <w:rPr>
              <w:rFonts w:ascii="Cambria Math" w:hAnsi="Cambria Math"/>
            </w:rPr>
            <m:t xml:space="preserve">=</m:t>
          </m:r>
          <m:f>
            <m:num>
              <m:r>
                <w:rPr>
                  <w:rFonts w:ascii="Cambria Math" w:hAnsi="Cambria Math"/>
                </w:rPr>
                <m:t xml:space="preserve">Ay</m:t>
              </m:r>
            </m:num>
            <m:den>
              <m:r>
                <w:rPr>
                  <w:rFonts w:ascii="Cambria Math" w:hAnsi="Cambria Math"/>
                </w:rPr>
                <m:t xml:space="preserve">Ax</m:t>
              </m:r>
            </m:den>
          </m:f>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
            <w:rPr>
              <w:rFonts w:ascii="Cambria Math" w:hAnsi="Cambria Math"/>
            </w:rPr>
            <m:t xml:space="preserve">0.7</m:t>
          </m:r>
          <m:r>
            <w:rPr>
              <w:rFonts w:ascii="Cambria Math" w:hAnsi="Cambria Math"/>
            </w:rPr>
            <m:t xml:space="preserve">i</m:t>
          </m:r>
          <m:r>
            <w:rPr>
              <w:rFonts w:ascii="Cambria Math" w:hAnsi="Cambria Math"/>
            </w:rPr>
            <m:t xml:space="preserve">+</m:t>
          </m:r>
          <m:r>
            <w:rPr>
              <w:rFonts w:ascii="Cambria Math" w:hAnsi="Cambria Math"/>
            </w:rPr>
            <m:t xml:space="preserve">5.4</m:t>
          </m:r>
          <m:r>
            <w:rPr>
              <w:rFonts w:ascii="Cambria Math" w:hAnsi="Cambria Math"/>
            </w:rPr>
            <m:t xml:space="preserve">j</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tan</m:t>
          </m:r>
          <m:r>
            <w:rPr>
              <w:rFonts w:ascii="Cambria Math" w:hAnsi="Cambria Math"/>
            </w:rPr>
            <m:t xml:space="preserve">θ</m:t>
          </m:r>
          <m:r>
            <w:rPr>
              <w:rFonts w:ascii="Cambria Math" w:hAnsi="Cambria Math"/>
            </w:rPr>
            <m:t xml:space="preserve">=</m:t>
          </m:r>
          <m:f>
            <m:num>
              <m:r>
                <w:rPr>
                  <w:rFonts w:ascii="Cambria Math" w:hAnsi="Cambria Math"/>
                </w:rPr>
                <m:t xml:space="preserve">5.4</m:t>
              </m:r>
            </m:num>
            <m:den>
              <m:r>
                <w:rPr>
                  <w:rFonts w:ascii="Cambria Math" w:hAnsi="Cambria Math"/>
                </w:rPr>
                <m:t xml:space="preserve">0.7</m:t>
              </m:r>
            </m:den>
          </m:f>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tan</m:t>
          </m:r>
          <m:r>
            <w:rPr>
              <w:rFonts w:ascii="Cambria Math" w:hAnsi="Cambria Math"/>
            </w:rPr>
            <m:t xml:space="preserve">θ</m:t>
          </m:r>
          <m:r>
            <w:rPr>
              <w:rFonts w:ascii="Cambria Math" w:hAnsi="Cambria Math"/>
            </w:rPr>
            <m:t xml:space="preserve">=</m:t>
          </m:r>
          <m:r>
            <w:rPr>
              <w:rFonts w:ascii="Cambria Math" w:hAnsi="Cambria Math"/>
            </w:rPr>
            <m:t xml:space="preserve">7.714285</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sSup>
            <m:e>
              <m:r>
                <w:rPr>
                  <w:rFonts w:ascii="Cambria Math" w:hAnsi="Cambria Math"/>
                </w:rPr>
                <m:t xml:space="preserve">tan</m:t>
              </m:r>
            </m:e>
            <m:sup>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7.714285</m:t>
              </m:r>
            </m:e>
          </m:d>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r>
            <w:rPr>
              <w:rFonts w:ascii="Cambria Math" w:hAnsi="Cambria Math"/>
            </w:rPr>
            <m:t xml:space="preserve">82.61395684873</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r>
            <w:rPr>
              <w:rFonts w:ascii="Cambria Math" w:hAnsi="Cambria Math"/>
            </w:rPr>
            <m:t xml:space="preserve">82.614</m:t>
          </m:r>
        </m:oMath>
      </m:oMathPara>
    </w:p>
    <w:p>
      <w:pPr>
        <w:pStyle w:val="Normal"/>
        <w:rPr>
          <w:sz w:val="32"/>
          <w:szCs w:val="32"/>
        </w:rPr>
      </w:pPr>
      <w:r>
        <w:rPr/>
      </w:r>
    </w:p>
    <w:p>
      <w:pPr>
        <w:pStyle w:val="Normal"/>
        <w:rPr>
          <w:sz w:val="32"/>
          <w:szCs w:val="32"/>
        </w:rPr>
      </w:pPr>
      <w:r>
        <w:rPr/>
        <w:drawing>
          <wp:inline distT="0" distB="0" distL="0" distR="0">
            <wp:extent cx="5731510" cy="3735070"/>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tretch>
                      <a:fillRect/>
                    </a:stretch>
                  </pic:blipFill>
                  <pic:spPr bwMode="auto">
                    <a:xfrm>
                      <a:off x="0" y="0"/>
                      <a:ext cx="5731510" cy="3735070"/>
                    </a:xfrm>
                    <a:prstGeom prst="rect">
                      <a:avLst/>
                    </a:prstGeom>
                  </pic:spPr>
                </pic:pic>
              </a:graphicData>
            </a:graphic>
          </wp:inline>
        </w:drawing>
      </w:r>
    </w:p>
    <w:p>
      <w:pPr>
        <w:pStyle w:val="Normal"/>
        <w:rPr>
          <w:sz w:val="32"/>
          <w:szCs w:val="32"/>
        </w:rPr>
      </w:pPr>
      <w:r>
        <w:rPr>
          <w:sz w:val="32"/>
          <w:szCs w:val="32"/>
        </w:rPr>
        <w:t>TRIPLE PRODUCTS</w:t>
      </w:r>
    </w:p>
    <w:p>
      <w:pPr>
        <w:pStyle w:val="Normal"/>
        <w:rPr>
          <w:sz w:val="32"/>
          <w:szCs w:val="32"/>
        </w:rPr>
      </w:pPr>
      <w:r>
        <w:rPr>
          <w:sz w:val="32"/>
          <w:szCs w:val="32"/>
        </w:rPr>
        <w:t xml:space="preserve">Dot and cross multiplication of three vectors A, B and C may produce a meaningful products of the form </w:t>
      </w:r>
      <w:r>
        <w:rPr>
          <w:sz w:val="32"/>
          <w:szCs w:val="32"/>
        </w:rPr>
      </w:r>
      <m:oMath xmlns:m="http://schemas.openxmlformats.org/officeDocument/2006/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C</m:t>
        </m:r>
      </m:oMath>
      <w:r>
        <w:rPr>
          <w:sz w:val="32"/>
          <w:szCs w:val="32"/>
        </w:rPr>
        <w:t xml:space="preserve">, </w:t>
      </w:r>
      <w:r>
        <w:rPr>
          <w:sz w:val="32"/>
          <w:szCs w:val="32"/>
        </w:rPr>
      </w:r>
      <m:oMath xmlns:m="http://schemas.openxmlformats.org/officeDocument/2006/math">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e>
        </m:d>
      </m:oMath>
      <w:r>
        <w:rPr>
          <w:sz w:val="32"/>
          <w:szCs w:val="32"/>
        </w:rPr>
        <w:t xml:space="preserve">and </w:t>
      </w:r>
      <w:r>
        <w:rPr>
          <w:sz w:val="32"/>
          <w:szCs w:val="32"/>
        </w:rPr>
      </w:r>
      <m:oMath xmlns:m="http://schemas.openxmlformats.org/officeDocument/2006/math">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e>
        </m:d>
      </m:oMath>
      <w:r>
        <w:rPr>
          <w:sz w:val="32"/>
          <w:szCs w:val="32"/>
        </w:rPr>
        <w:t>.  The following laws are valid.</w:t>
      </w:r>
    </w:p>
    <w:p>
      <w:pPr>
        <w:pStyle w:val="Normal"/>
        <w:rPr>
          <w:sz w:val="32"/>
          <w:szCs w:val="32"/>
        </w:rPr>
      </w:pPr>
      <w:r>
        <w:rPr>
          <w:sz w:val="32"/>
          <w:szCs w:val="32"/>
        </w:rPr>
      </w:r>
      <m:oMath xmlns:m="http://schemas.openxmlformats.org/officeDocument/2006/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e>
        </m:d>
      </m:oMath>
      <w:r>
        <w:rPr>
          <w:sz w:val="32"/>
          <w:szCs w:val="32"/>
        </w:rPr>
        <w:t xml:space="preserve"> </w:t>
      </w:r>
    </w:p>
    <w:p>
      <w:pPr>
        <w:pStyle w:val="Normal"/>
        <w:rPr>
          <w:sz w:val="32"/>
          <w:szCs w:val="32"/>
        </w:rPr>
      </w:pPr>
      <w:r>
        <w:rPr>
          <w:sz w:val="32"/>
          <w:szCs w:val="32"/>
        </w:rPr>
        <w:t xml:space="preserve">The product </w:t>
      </w:r>
      <w:r>
        <w:rPr>
          <w:sz w:val="32"/>
          <w:szCs w:val="32"/>
        </w:rPr>
      </w:r>
      <m:oMath xmlns:m="http://schemas.openxmlformats.org/officeDocument/2006/math">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e>
        </m:d>
      </m:oMath>
      <w:r>
        <w:rPr>
          <w:sz w:val="32"/>
          <w:szCs w:val="32"/>
        </w:rPr>
        <w:t xml:space="preserve"> is sometimes called the scalar triple product or box product and may be denoted by </w:t>
      </w:r>
      <w:r>
        <w:rPr>
          <w:sz w:val="32"/>
          <w:szCs w:val="32"/>
        </w:rPr>
      </w:r>
      <m:oMath xmlns:m="http://schemas.openxmlformats.org/officeDocument/2006/math">
        <m:d>
          <m:dPr>
            <m:begChr m:val="["/>
            <m:endChr m:val="]"/>
          </m:dPr>
          <m:e>
            <m:r>
              <w:rPr>
                <w:rFonts w:ascii="Cambria Math" w:hAnsi="Cambria Math"/>
              </w:rPr>
              <m:t xml:space="preserve">ABC</m:t>
            </m:r>
          </m:e>
        </m:d>
      </m:oMath>
      <w:r>
        <w:rPr>
          <w:sz w:val="32"/>
          <w:szCs w:val="32"/>
        </w:rPr>
        <w:t xml:space="preserve">. Also note that, </w:t>
      </w:r>
      <w:r>
        <w:rPr>
          <w:b/>
          <w:bCs/>
          <w:sz w:val="32"/>
          <w:szCs w:val="32"/>
        </w:rPr>
        <w:t>If three forces are coplanar, their triple scalar product is 0</w:t>
      </w:r>
      <w:r>
        <w:rPr>
          <w:b w:val="false"/>
          <w:bCs w:val="false"/>
          <w:sz w:val="32"/>
          <w:szCs w:val="32"/>
        </w:rPr>
        <w:t>.</w:t>
      </w:r>
    </w:p>
    <w:p>
      <w:pPr>
        <w:pStyle w:val="Normal"/>
        <w:rPr>
          <w:sz w:val="32"/>
          <w:szCs w:val="32"/>
        </w:rPr>
      </w:pPr>
      <w:r>
        <w:rPr/>
        <w:drawing>
          <wp:anchor behindDoc="0" distT="0" distB="0" distL="0" distR="0" simplePos="0" locked="0" layoutInCell="0" allowOverlap="1" relativeHeight="358">
            <wp:simplePos x="0" y="0"/>
            <wp:positionH relativeFrom="column">
              <wp:posOffset>123825</wp:posOffset>
            </wp:positionH>
            <wp:positionV relativeFrom="paragraph">
              <wp:posOffset>71120</wp:posOffset>
            </wp:positionV>
            <wp:extent cx="2638425" cy="950595"/>
            <wp:effectExtent l="0" t="0" r="0" b="0"/>
            <wp:wrapSquare wrapText="largest"/>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1"/>
                    <a:stretch>
                      <a:fillRect/>
                    </a:stretch>
                  </pic:blipFill>
                  <pic:spPr bwMode="auto">
                    <a:xfrm>
                      <a:off x="0" y="0"/>
                      <a:ext cx="2638425" cy="950595"/>
                    </a:xfrm>
                    <a:prstGeom prst="rect">
                      <a:avLst/>
                    </a:prstGeom>
                  </pic:spPr>
                </pic:pic>
              </a:graphicData>
            </a:graphic>
          </wp:anchor>
        </w:drawing>
      </w:r>
    </w:p>
    <w:p>
      <w:pPr>
        <w:pStyle w:val="Normal"/>
        <w:rPr>
          <w:sz w:val="32"/>
          <w:szCs w:val="32"/>
        </w:rPr>
      </w:pPr>
      <w:r>
        <w:rPr/>
      </w:r>
    </w:p>
    <w:p>
      <w:pPr>
        <w:pStyle w:val="Normal"/>
        <w:rPr>
          <w:sz w:val="32"/>
          <w:szCs w:val="32"/>
        </w:rPr>
      </w:pPr>
      <w:r>
        <w:rPr/>
      </w:r>
    </w:p>
    <w:p>
      <w:pPr>
        <w:pStyle w:val="Normal"/>
        <w:rPr>
          <w:sz w:val="32"/>
          <w:szCs w:val="32"/>
        </w:rPr>
      </w:pPr>
      <w:r>
        <w:rPr/>
      </w:r>
    </w:p>
    <w:p>
      <w:pPr>
        <w:pStyle w:val="Normal"/>
        <w:rPr>
          <w:sz w:val="32"/>
          <w:szCs w:val="32"/>
        </w:rPr>
      </w:pPr>
      <w:r>
        <w:rPr/>
      </w:r>
    </w:p>
    <w:p>
      <w:pPr>
        <w:pStyle w:val="Normal"/>
        <w:rPr>
          <w:sz w:val="32"/>
          <w:szCs w:val="32"/>
        </w:rPr>
      </w:pPr>
      <w:r>
        <w:rPr/>
      </w:r>
    </w:p>
    <w:p>
      <w:pPr>
        <w:pStyle w:val="Normal"/>
        <w:rPr>
          <w:sz w:val="32"/>
          <w:szCs w:val="32"/>
        </w:rPr>
      </w:pPr>
      <w:r>
        <w:rPr>
          <w:b w:val="false"/>
          <w:bCs w:val="false"/>
          <w:sz w:val="32"/>
          <w:szCs w:val="32"/>
        </w:rPr>
        <w:t xml:space="preserve">The </w:t>
      </w:r>
      <w:r>
        <w:rPr>
          <w:b w:val="false"/>
          <w:bCs w:val="false"/>
          <w:sz w:val="32"/>
          <w:szCs w:val="32"/>
        </w:rPr>
      </w:r>
      <m:oMath xmlns:m="http://schemas.openxmlformats.org/officeDocument/2006/math">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e>
        </m:d>
      </m:oMath>
      <w:r>
        <w:rPr>
          <w:b w:val="false"/>
          <w:bCs w:val="false"/>
          <w:sz w:val="32"/>
          <w:szCs w:val="32"/>
        </w:rPr>
        <w:t xml:space="preserve"> is called the </w:t>
      </w:r>
      <w:r>
        <w:rPr>
          <w:b/>
          <w:bCs/>
          <w:sz w:val="32"/>
          <w:szCs w:val="32"/>
        </w:rPr>
        <w:t>vector triple product</w:t>
      </w:r>
    </w:p>
    <w:p>
      <w:pPr>
        <w:pStyle w:val="Normal"/>
        <w:rPr>
          <w:sz w:val="32"/>
          <w:szCs w:val="32"/>
        </w:rPr>
      </w:pPr>
      <w:r>
        <w:rPr>
          <w:sz w:val="32"/>
          <w:szCs w:val="32"/>
        </w:rPr>
      </w:r>
      <m:oMath xmlns:m="http://schemas.openxmlformats.org/officeDocument/2006/math">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e>
        </m:d>
      </m:oMath>
      <w:r>
        <w:rPr>
          <w:sz w:val="32"/>
          <w:szCs w:val="32"/>
        </w:rPr>
        <w:t xml:space="preserve"> </w:t>
      </w:r>
      <w:r>
        <w:rPr>
          <w:sz w:val="32"/>
          <w:szCs w:val="32"/>
        </w:rPr>
        <w:t xml:space="preserve">can sometimes be written as </w:t>
      </w:r>
      <w:r>
        <w:rPr>
          <w:sz w:val="32"/>
          <w:szCs w:val="32"/>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oMath>
      <w:r>
        <w:rPr>
          <w:sz w:val="32"/>
          <w:szCs w:val="32"/>
        </w:rPr>
        <w:t xml:space="preserve"> and so you’ll notice that the brackets are sometimes emitted</w:t>
      </w:r>
      <w:r>
        <w:rPr>
          <w:sz w:val="32"/>
          <w:szCs w:val="32"/>
        </w:rPr>
        <w:t xml:space="preserve">. However, for vector triple product, you should never omit the </w:t>
      </w:r>
      <w:r>
        <w:rPr>
          <w:sz w:val="32"/>
          <w:szCs w:val="32"/>
        </w:rPr>
        <w:t xml:space="preserve">brackets </w:t>
      </w:r>
      <w:r>
        <w:rPr>
          <w:sz w:val="32"/>
          <w:szCs w:val="32"/>
        </w:rPr>
      </w:r>
      <m:oMath xmlns:m="http://schemas.openxmlformats.org/officeDocument/2006/math">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e>
        </m:d>
      </m:oMath>
    </w:p>
    <w:p>
      <w:pPr>
        <w:pStyle w:val="Normal"/>
        <w:rPr>
          <w:sz w:val="32"/>
          <w:szCs w:val="32"/>
        </w:rPr>
      </w:pPr>
      <w:r>
        <w:rPr/>
        <w:drawing>
          <wp:anchor behindDoc="0" distT="0" distB="0" distL="0" distR="0" simplePos="0" locked="0" layoutInCell="0" allowOverlap="1" relativeHeight="357">
            <wp:simplePos x="0" y="0"/>
            <wp:positionH relativeFrom="column">
              <wp:posOffset>81915</wp:posOffset>
            </wp:positionH>
            <wp:positionV relativeFrom="paragraph">
              <wp:posOffset>39370</wp:posOffset>
            </wp:positionV>
            <wp:extent cx="2642870" cy="936625"/>
            <wp:effectExtent l="0" t="0" r="0" b="0"/>
            <wp:wrapSquare wrapText="largest"/>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2"/>
                    <a:stretch>
                      <a:fillRect/>
                    </a:stretch>
                  </pic:blipFill>
                  <pic:spPr bwMode="auto">
                    <a:xfrm>
                      <a:off x="0" y="0"/>
                      <a:ext cx="2642870" cy="936625"/>
                    </a:xfrm>
                    <a:prstGeom prst="rect">
                      <a:avLst/>
                    </a:prstGeom>
                  </pic:spPr>
                </pic:pic>
              </a:graphicData>
            </a:graphic>
          </wp:anchor>
        </w:drawing>
      </w:r>
    </w:p>
    <w:p>
      <w:pPr>
        <w:pStyle w:val="Normal"/>
        <w:rPr>
          <w:sz w:val="32"/>
          <w:szCs w:val="32"/>
        </w:rPr>
      </w:pPr>
      <w:r>
        <w:rPr/>
        <w:drawing>
          <wp:inline distT="0" distB="0" distL="0" distR="0">
            <wp:extent cx="5731510" cy="3277235"/>
            <wp:effectExtent l="0" t="0" r="0" b="0"/>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5731510" cy="3277235"/>
                    </a:xfrm>
                    <a:prstGeom prst="rect">
                      <a:avLst/>
                    </a:prstGeom>
                  </pic:spPr>
                </pic:pic>
              </a:graphicData>
            </a:graphic>
          </wp:inline>
        </w:drawing>
      </w:r>
    </w:p>
    <w:p>
      <w:pPr>
        <w:pStyle w:val="Normal"/>
        <w:rPr>
          <w:sz w:val="32"/>
          <w:szCs w:val="32"/>
        </w:rPr>
      </w:pPr>
      <w:r>
        <w:rPr/>
        <w:drawing>
          <wp:inline distT="0" distB="0" distL="0" distR="0">
            <wp:extent cx="5731510" cy="4001770"/>
            <wp:effectExtent l="0" t="0" r="0" b="0"/>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tretch>
                      <a:fillRect/>
                    </a:stretch>
                  </pic:blipFill>
                  <pic:spPr bwMode="auto">
                    <a:xfrm>
                      <a:off x="0" y="0"/>
                      <a:ext cx="5731510" cy="4001770"/>
                    </a:xfrm>
                    <a:prstGeom prst="rect">
                      <a:avLst/>
                    </a:prstGeom>
                  </pic:spPr>
                </pic:pic>
              </a:graphicData>
            </a:graphic>
          </wp:inline>
        </w:drawing>
      </w:r>
    </w:p>
    <w:p>
      <w:pPr>
        <w:pStyle w:val="Normal"/>
        <w:jc w:val="center"/>
        <w:rPr>
          <w:sz w:val="32"/>
          <w:szCs w:val="32"/>
        </w:rPr>
      </w:pPr>
      <w:r>
        <w:rPr>
          <w:rFonts w:cs="Calibri" w:cstheme="minorHAnsi"/>
          <w:b/>
          <w:sz w:val="32"/>
          <w:szCs w:val="32"/>
          <w:u w:val="single"/>
        </w:rPr>
        <w:t>RESULTANT FORCE/ VECTORS</w:t>
      </w:r>
    </w:p>
    <w:p>
      <w:pPr>
        <w:pStyle w:val="Normal"/>
        <w:rPr>
          <w:sz w:val="32"/>
          <w:szCs w:val="32"/>
        </w:rPr>
      </w:pPr>
      <w:r>
        <w:rPr>
          <w:rFonts w:cs="Calibri" w:cstheme="minorHAnsi"/>
          <w:sz w:val="32"/>
          <w:szCs w:val="32"/>
        </w:rPr>
        <w:t>Experimental evidence shows that the combined effect of two (or more) forces may be represented by a single resultant force.</w:t>
      </w:r>
    </w:p>
    <w:p>
      <w:pPr>
        <w:pStyle w:val="Normal"/>
        <w:rPr>
          <w:sz w:val="32"/>
          <w:szCs w:val="32"/>
        </w:rPr>
      </w:pPr>
      <w:r>
        <w:rPr>
          <w:rFonts w:cs="Calibri" w:cstheme="minorHAnsi"/>
          <w:sz w:val="32"/>
          <w:szCs w:val="32"/>
        </w:rPr>
        <w:t>Resultant vector can be defined as a single vector that can be used for replacing two or more vectors</w:t>
      </w:r>
    </w:p>
    <w:p>
      <w:pPr>
        <w:pStyle w:val="Normal"/>
        <w:rPr>
          <w:sz w:val="32"/>
          <w:szCs w:val="32"/>
        </w:rPr>
      </w:pPr>
      <w:r>
        <w:rPr>
          <w:rFonts w:cs="Calibri" w:cstheme="minorHAnsi"/>
          <w:sz w:val="32"/>
          <w:szCs w:val="32"/>
        </w:rPr>
        <w:t>The resultant of two vectors is simply the addition two vectors.</w:t>
      </w:r>
    </w:p>
    <w:p>
      <w:pPr>
        <w:pStyle w:val="Normal"/>
        <w:rPr>
          <w:sz w:val="32"/>
          <w:szCs w:val="32"/>
        </w:rPr>
      </w:pPr>
      <w:r>
        <w:rPr>
          <w:rFonts w:cs="Calibri" w:cstheme="minorHAnsi"/>
          <w:sz w:val="32"/>
          <w:szCs w:val="32"/>
        </w:rPr>
        <w:t>That is if we have two vectors:</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5</m:t>
          </m:r>
          <m:r>
            <w:rPr>
              <w:rFonts w:ascii="Cambria Math" w:hAnsi="Cambria Math"/>
            </w:rPr>
            <m:t xml:space="preserve">j</m:t>
          </m:r>
          <m:r>
            <w:rPr>
              <w:rFonts w:ascii="Cambria Math" w:hAnsi="Cambria Math"/>
            </w:rPr>
            <m:t xml:space="preserve">−</m:t>
          </m:r>
          <m:r>
            <w:rPr>
              <w:rFonts w:ascii="Cambria Math" w:hAnsi="Cambria Math"/>
            </w:rPr>
            <m:t xml:space="preserve">3</m:t>
          </m:r>
          <m:r>
            <w:rPr>
              <w:rFonts w:ascii="Cambria Math" w:hAnsi="Cambria Math"/>
            </w:rPr>
            <m:t xml:space="preserve">k</m:t>
          </m:r>
        </m:oMath>
      </m:oMathPara>
    </w:p>
    <w:p>
      <w:pPr>
        <w:pStyle w:val="Normal"/>
        <w:rPr>
          <w:sz w:val="32"/>
          <w:szCs w:val="32"/>
        </w:rPr>
      </w:pPr>
      <w:r>
        <w:rPr>
          <w:rFonts w:eastAsia="宋体" w:cs="Calibri" w:cstheme="minorHAnsi" w:eastAsiaTheme="minorEastAsia"/>
          <w:sz w:val="32"/>
          <w:szCs w:val="32"/>
        </w:rPr>
        <w:t>And</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
            <w:rPr>
              <w:rFonts w:ascii="Cambria Math" w:hAnsi="Cambria Math"/>
            </w:rPr>
            <m:t xml:space="preserve">4</m:t>
          </m:r>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oMath>
      </m:oMathPara>
    </w:p>
    <w:p>
      <w:pPr>
        <w:pStyle w:val="Normal"/>
        <w:rPr>
          <w:sz w:val="32"/>
          <w:szCs w:val="32"/>
        </w:rPr>
      </w:pPr>
      <w:r>
        <w:rPr>
          <w:rFonts w:eastAsia="宋体" w:cs="Calibri" w:cstheme="minorHAnsi" w:eastAsiaTheme="minorEastAsia"/>
          <w:sz w:val="32"/>
          <w:szCs w:val="32"/>
        </w:rPr>
        <w:t>The resultant of these two vectors is just their sum.</w:t>
      </w:r>
    </w:p>
    <w:p>
      <w:pPr>
        <w:pStyle w:val="Normal"/>
        <w:rPr>
          <w:sz w:val="32"/>
          <w:szCs w:val="32"/>
        </w:rPr>
      </w:pPr>
      <w:r>
        <w:rPr>
          <w:rFonts w:cs="Calibri" w:cstheme="minorHAnsi"/>
          <w:sz w:val="32"/>
          <w:szCs w:val="32"/>
        </w:rPr>
        <w:t>The forces that make up the resultant are called the vector force components therefore, vector force components can be defined as two or more force vectors which together have the same effect as a single vector.</w:t>
      </w:r>
    </w:p>
    <w:p>
      <w:pPr>
        <w:pStyle w:val="Normal"/>
        <w:rPr>
          <w:sz w:val="32"/>
          <w:szCs w:val="32"/>
        </w:rPr>
      </w:pPr>
      <w:r>
        <w:rPr/>
        <w:drawing>
          <wp:inline distT="0" distB="0" distL="0" distR="0">
            <wp:extent cx="1790700" cy="1771650"/>
            <wp:effectExtent l="0" t="0" r="0" b="0"/>
            <wp:docPr id="14"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 descr=""/>
                    <pic:cNvPicPr>
                      <a:picLocks noChangeAspect="1" noChangeArrowheads="1"/>
                    </pic:cNvPicPr>
                  </pic:nvPicPr>
                  <pic:blipFill>
                    <a:blip r:embed="rId15"/>
                    <a:stretch>
                      <a:fillRect/>
                    </a:stretch>
                  </pic:blipFill>
                  <pic:spPr bwMode="auto">
                    <a:xfrm>
                      <a:off x="0" y="0"/>
                      <a:ext cx="1790700" cy="1771650"/>
                    </a:xfrm>
                    <a:prstGeom prst="rect">
                      <a:avLst/>
                    </a:prstGeom>
                  </pic:spPr>
                </pic:pic>
              </a:graphicData>
            </a:graphic>
          </wp:inline>
        </w:drawing>
      </w:r>
    </w:p>
    <w:p>
      <w:pPr>
        <w:pStyle w:val="Normal"/>
        <w:rPr>
          <w:sz w:val="32"/>
          <w:szCs w:val="32"/>
        </w:rPr>
      </w:pPr>
      <w:r>
        <w:rPr>
          <w:rFonts w:cs="Calibri" w:cstheme="minorHAnsi"/>
          <w:sz w:val="32"/>
          <w:szCs w:val="32"/>
        </w:rPr>
        <w:t>Finding the resultant of vectors using their magnitude</w:t>
      </w:r>
    </w:p>
    <w:p>
      <w:pPr>
        <w:pStyle w:val="Normal"/>
        <w:rPr>
          <w:sz w:val="32"/>
          <w:szCs w:val="32"/>
        </w:rPr>
      </w:pPr>
      <w:r>
        <w:rPr>
          <w:rFonts w:cs="Calibri" w:cstheme="minorHAnsi"/>
          <w:b/>
          <w:sz w:val="32"/>
          <w:szCs w:val="32"/>
        </w:rPr>
        <w:t>Vectors acting at zero degrees (0)</w:t>
      </w:r>
      <w:r>
        <w:rPr>
          <w:rFonts w:cs="Calibri" w:cstheme="minorHAnsi"/>
          <w:sz w:val="32"/>
          <w:szCs w:val="32"/>
        </w:rPr>
        <w:t>: These are vectors acting in the same direction. Their resultant can be obtained by simply adding their magnitude</w:t>
      </w:r>
    </w:p>
    <w:p>
      <w:pPr>
        <w:pStyle w:val="Normal"/>
        <w:rPr>
          <w:sz w:val="32"/>
          <w:szCs w:val="32"/>
        </w:rPr>
      </w:pPr>
      <w:r>
        <w:rPr>
          <w:rFonts w:cs="Calibri" w:cstheme="minorHAnsi"/>
          <w:sz w:val="32"/>
          <w:szCs w:val="32"/>
        </w:rPr>
        <w:t>Resultant Force</w:t>
      </w:r>
      <w:r>
        <w:rPr/>
      </w:r>
      <m:oMath xmlns:m="http://schemas.openxmlformats.org/officeDocument/2006/math">
        <m:d>
          <m:dPr>
            <m:begChr m:val="("/>
            <m:endChr m:val=")"/>
          </m:dPr>
          <m:e>
            <m:sSub>
              <m:e>
                <m:r>
                  <w:rPr>
                    <w:rFonts w:ascii="Cambria Math" w:hAnsi="Cambria Math"/>
                  </w:rPr>
                  <m:t xml:space="preserve">F</m:t>
                </m:r>
              </m:e>
              <m:sub>
                <m:r>
                  <w:rPr>
                    <w:rFonts w:ascii="Cambria Math" w:hAnsi="Cambria Math"/>
                  </w:rPr>
                  <m:t xml:space="preserve">R</m:t>
                </m:r>
              </m:sub>
            </m:sSub>
          </m:e>
        </m:d>
      </m:oMath>
    </w:p>
    <w:p>
      <w:pPr>
        <w:pStyle w:val="Normal"/>
        <w:rPr>
          <w:sz w:val="32"/>
          <w:szCs w:val="32"/>
        </w:rPr>
      </w:pPr>
      <w:r>
        <w:rPr/>
        <w:drawing>
          <wp:inline distT="0" distB="0" distL="0" distR="0">
            <wp:extent cx="1952625" cy="666750"/>
            <wp:effectExtent l="0" t="0" r="0" b="0"/>
            <wp:docPr id="15"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descr=""/>
                    <pic:cNvPicPr>
                      <a:picLocks noChangeAspect="1" noChangeArrowheads="1"/>
                    </pic:cNvPicPr>
                  </pic:nvPicPr>
                  <pic:blipFill>
                    <a:blip r:embed="rId16"/>
                    <a:stretch>
                      <a:fillRect/>
                    </a:stretch>
                  </pic:blipFill>
                  <pic:spPr bwMode="auto">
                    <a:xfrm>
                      <a:off x="0" y="0"/>
                      <a:ext cx="1952625" cy="666750"/>
                    </a:xfrm>
                    <a:prstGeom prst="rect">
                      <a:avLst/>
                    </a:prstGeom>
                  </pic:spPr>
                </pic:pic>
              </a:graphicData>
            </a:graphic>
          </wp:inline>
        </w:drawing>
      </w:r>
    </w:p>
    <w:p>
      <w:pPr>
        <w:pStyle w:val="Normal"/>
        <w:jc w:val="center"/>
        <w:rPr>
          <w:sz w:val="32"/>
          <w:szCs w:val="32"/>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oMath>
      </m:oMathPara>
    </w:p>
    <w:p>
      <w:pPr>
        <w:pStyle w:val="Normal"/>
        <w:rPr>
          <w:sz w:val="32"/>
          <w:szCs w:val="32"/>
        </w:rPr>
      </w:pPr>
      <w:r>
        <w:rPr>
          <w:rFonts w:cs="Calibri" w:cstheme="minorHAnsi"/>
          <w:b/>
          <w:sz w:val="32"/>
          <w:szCs w:val="32"/>
        </w:rPr>
        <w:t>Vectors acting at 180</w:t>
      </w:r>
      <w:r>
        <w:rPr>
          <w:rFonts w:cs="Calibri" w:cstheme="minorHAnsi"/>
          <w:sz w:val="32"/>
          <w:szCs w:val="32"/>
        </w:rPr>
        <w:t>: These are vectors that act in opposite direction. Their resultant can be obtained by finding the difference between the magnitude of the vectors</w:t>
      </w:r>
    </w:p>
    <w:p>
      <w:pPr>
        <w:pStyle w:val="Normal"/>
        <w:rPr>
          <w:sz w:val="32"/>
          <w:szCs w:val="32"/>
        </w:rPr>
      </w:pPr>
      <w:r>
        <w:rPr>
          <w:rFonts w:cs="Calibri" w:cstheme="minorHAnsi"/>
          <w:sz w:val="32"/>
          <w:szCs w:val="32"/>
        </w:rPr>
        <w:t>If F</w:t>
      </w:r>
      <w:r>
        <w:rPr>
          <w:rFonts w:cs="Calibri" w:cstheme="minorHAnsi"/>
          <w:sz w:val="32"/>
          <w:szCs w:val="32"/>
          <w:vertAlign w:val="subscript"/>
        </w:rPr>
        <w:t xml:space="preserve">1 </w:t>
      </w:r>
      <w:r>
        <w:rPr>
          <w:rFonts w:cs="Calibri" w:cstheme="minorHAnsi"/>
          <w:sz w:val="32"/>
          <w:szCs w:val="32"/>
        </w:rPr>
        <w:t>&gt; F</w:t>
      </w:r>
      <w:r>
        <w:rPr>
          <w:rFonts w:cs="Calibri" w:cstheme="minorHAnsi"/>
          <w:sz w:val="32"/>
          <w:szCs w:val="32"/>
          <w:vertAlign w:val="subscript"/>
        </w:rPr>
        <w:t>2</w:t>
      </w:r>
      <w:r>
        <w:rPr>
          <w:rFonts w:cs="Calibri" w:cstheme="minorHAnsi"/>
          <w:sz w:val="32"/>
          <w:szCs w:val="32"/>
        </w:rPr>
        <w:t>,</w:t>
      </w:r>
    </w:p>
    <w:p>
      <w:pPr>
        <w:pStyle w:val="Normal"/>
        <w:rPr>
          <w:sz w:val="32"/>
          <w:szCs w:val="32"/>
        </w:rPr>
      </w:pPr>
      <w:r>
        <w:rPr/>
        <w:drawing>
          <wp:inline distT="0" distB="0" distL="0" distR="0">
            <wp:extent cx="3105150" cy="895350"/>
            <wp:effectExtent l="0" t="0" r="0" b="0"/>
            <wp:docPr id="16"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descr=""/>
                    <pic:cNvPicPr>
                      <a:picLocks noChangeAspect="1" noChangeArrowheads="1"/>
                    </pic:cNvPicPr>
                  </pic:nvPicPr>
                  <pic:blipFill>
                    <a:blip r:embed="rId17"/>
                    <a:stretch>
                      <a:fillRect/>
                    </a:stretch>
                  </pic:blipFill>
                  <pic:spPr bwMode="auto">
                    <a:xfrm>
                      <a:off x="0" y="0"/>
                      <a:ext cx="3105150" cy="895350"/>
                    </a:xfrm>
                    <a:prstGeom prst="rect">
                      <a:avLst/>
                    </a:prstGeom>
                  </pic:spPr>
                </pic:pic>
              </a:graphicData>
            </a:graphic>
          </wp:inline>
        </w:drawing>
      </w:r>
    </w:p>
    <w:p>
      <w:pPr>
        <w:pStyle w:val="Normal"/>
        <w:jc w:val="center"/>
        <w:rPr>
          <w:sz w:val="32"/>
          <w:szCs w:val="32"/>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oMath>
      </m:oMathPara>
    </w:p>
    <w:p>
      <w:pPr>
        <w:pStyle w:val="Normal"/>
        <w:rPr>
          <w:sz w:val="32"/>
          <w:szCs w:val="32"/>
        </w:rPr>
      </w:pPr>
      <w:r>
        <w:rPr>
          <w:rFonts w:cs="Calibri" w:cstheme="minorHAnsi"/>
          <w:sz w:val="32"/>
          <w:szCs w:val="32"/>
        </w:rPr>
        <w:t>Towards</w:t>
      </w:r>
      <w:r>
        <w:rPr>
          <w:rFonts w:eastAsia="宋体" w:cs="Calibri" w:cstheme="minorHAnsi" w:eastAsiaTheme="minorEastAsia"/>
          <w:sz w:val="32"/>
          <w:szCs w:val="32"/>
        </w:rPr>
        <w:t xml:space="preserve"> </w:t>
      </w:r>
      <w:r>
        <w:rPr/>
      </w:r>
      <m:oMath xmlns:m="http://schemas.openxmlformats.org/officeDocument/2006/math">
        <m:sSub>
          <m:e>
            <m:r>
              <w:rPr>
                <w:rFonts w:ascii="Cambria Math" w:hAnsi="Cambria Math"/>
              </w:rPr>
              <m:t xml:space="preserve">F</m:t>
            </m:r>
          </m:e>
          <m:sub>
            <m:r>
              <w:rPr>
                <w:rFonts w:ascii="Cambria Math" w:hAnsi="Cambria Math"/>
              </w:rPr>
              <m:t xml:space="preserve">1</m:t>
            </m:r>
          </m:sub>
        </m:sSub>
      </m:oMath>
      <w:r>
        <w:rPr>
          <w:rFonts w:eastAsia="宋体" w:cs="Calibri" w:cstheme="minorHAnsi" w:eastAsiaTheme="minorEastAsia"/>
          <w:sz w:val="32"/>
          <w:szCs w:val="32"/>
        </w:rPr>
        <w:t>(i.e. towards the east)</w:t>
      </w:r>
    </w:p>
    <w:p>
      <w:pPr>
        <w:pStyle w:val="Normal"/>
        <w:rPr>
          <w:sz w:val="32"/>
          <w:szCs w:val="32"/>
        </w:rPr>
      </w:pPr>
      <w:r>
        <w:rPr>
          <w:rFonts w:cs="Calibri" w:cstheme="minorHAnsi"/>
          <w:b/>
          <w:sz w:val="32"/>
          <w:szCs w:val="32"/>
        </w:rPr>
        <w:t>Vectors acting at right angle (90) or Rectangular vector components</w:t>
      </w:r>
      <w:r>
        <w:rPr>
          <w:rFonts w:cs="Calibri" w:cstheme="minorHAnsi"/>
          <w:sz w:val="32"/>
          <w:szCs w:val="32"/>
        </w:rPr>
        <w:t>: The resultant of such vectors can be obtained using the Pythagoras theorem</w:t>
      </w:r>
    </w:p>
    <w:p>
      <w:pPr>
        <w:pStyle w:val="Normal"/>
        <w:rPr>
          <w:sz w:val="32"/>
          <w:szCs w:val="32"/>
        </w:rPr>
      </w:pPr>
      <w:r>
        <w:rPr/>
        <w:drawing>
          <wp:inline distT="0" distB="0" distL="0" distR="0">
            <wp:extent cx="3657600" cy="3419475"/>
            <wp:effectExtent l="0" t="0" r="0" b="0"/>
            <wp:docPr id="17"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 descr=""/>
                    <pic:cNvPicPr>
                      <a:picLocks noChangeAspect="1" noChangeArrowheads="1"/>
                    </pic:cNvPicPr>
                  </pic:nvPicPr>
                  <pic:blipFill>
                    <a:blip r:embed="rId18"/>
                    <a:stretch>
                      <a:fillRect/>
                    </a:stretch>
                  </pic:blipFill>
                  <pic:spPr bwMode="auto">
                    <a:xfrm>
                      <a:off x="0" y="0"/>
                      <a:ext cx="3657600" cy="3419475"/>
                    </a:xfrm>
                    <a:prstGeom prst="rect">
                      <a:avLst/>
                    </a:prstGeom>
                  </pic:spPr>
                </pic:pic>
              </a:graphicData>
            </a:graphic>
          </wp:inline>
        </w:drawing>
      </w:r>
    </w:p>
    <w:p>
      <w:pPr>
        <w:pStyle w:val="Normal"/>
        <w:rPr>
          <w:sz w:val="32"/>
          <w:szCs w:val="32"/>
        </w:rPr>
      </w:pPr>
      <w:r>
        <w:rPr>
          <w:rFonts w:cs="Calibri" w:cstheme="minorHAnsi"/>
          <w:sz w:val="32"/>
          <w:szCs w:val="32"/>
        </w:rPr>
        <w:t>From Pythagoras’ theorem,</w:t>
      </w:r>
    </w:p>
    <w:p>
      <w:pPr>
        <w:pStyle w:val="Normal"/>
        <w:jc w:val="center"/>
        <w:rPr>
          <w:sz w:val="32"/>
          <w:szCs w:val="32"/>
        </w:rPr>
      </w:pPr>
      <w:r>
        <w:rPr/>
      </w:r>
      <m:oMathPara xmlns:m="http://schemas.openxmlformats.org/officeDocument/2006/math">
        <m:oMathParaPr>
          <m:jc m:val="center"/>
        </m:oMathParaPr>
        <m:oMath>
          <m:sSup>
            <m:e>
              <m:d>
                <m:dPr>
                  <m:begChr m:val="("/>
                  <m:endChr m:val=")"/>
                </m:dPr>
                <m:e>
                  <m:r>
                    <w:rPr>
                      <w:rFonts w:ascii="Cambria Math" w:hAnsi="Cambria Math"/>
                    </w:rPr>
                    <m:t xml:space="preserve">Hypotenuse</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Opposite</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Adjacent</m:t>
                  </m:r>
                </m:e>
              </m:d>
            </m:e>
            <m:sup>
              <m:r>
                <w:rPr>
                  <w:rFonts w:ascii="Cambria Math" w:hAnsi="Cambria Math"/>
                </w:rPr>
                <m:t xml:space="preserve">2</m:t>
              </m:r>
            </m:sup>
          </m:sSup>
        </m:oMath>
      </m:oMathPara>
    </w:p>
    <w:p>
      <w:pPr>
        <w:pStyle w:val="Normal"/>
        <w:jc w:val="center"/>
        <w:rPr>
          <w:sz w:val="32"/>
          <w:szCs w:val="32"/>
        </w:rPr>
      </w:pPr>
      <w:r>
        <w:rPr/>
      </w:r>
      <m:oMathPara xmlns:m="http://schemas.openxmlformats.org/officeDocument/2006/math">
        <m:oMathParaPr>
          <m:jc m:val="center"/>
        </m:oMathParaPr>
        <m:oMath>
          <m:sSup>
            <m:e>
              <m:d>
                <m:dPr>
                  <m:begChr m:val="("/>
                  <m:endChr m:val=")"/>
                </m:dPr>
                <m:e>
                  <m:sSub>
                    <m:e>
                      <m:r>
                        <w:rPr>
                          <w:rFonts w:ascii="Cambria Math" w:hAnsi="Cambria Math"/>
                        </w:rPr>
                        <m:t xml:space="preserve">F</m:t>
                      </m:r>
                    </m:e>
                    <m:sub>
                      <m:r>
                        <w:rPr>
                          <w:rFonts w:ascii="Cambria Math" w:hAnsi="Cambria Math"/>
                        </w:rPr>
                        <m:t xml:space="preserve">R</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F</m:t>
                      </m:r>
                    </m:e>
                    <m:sub>
                      <m:r>
                        <w:rPr>
                          <w:rFonts w:ascii="Cambria Math" w:hAnsi="Cambria Math"/>
                        </w:rPr>
                        <m:t xml:space="preserve">1</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F</m:t>
                      </m:r>
                    </m:e>
                    <m:sub>
                      <m:r>
                        <w:rPr>
                          <w:rFonts w:ascii="Cambria Math" w:hAnsi="Cambria Math"/>
                        </w:rPr>
                        <m:t xml:space="preserve">2</m:t>
                      </m:r>
                    </m:sub>
                  </m:sSub>
                </m:e>
              </m:d>
            </m:e>
            <m:sup>
              <m:r>
                <w:rPr>
                  <w:rFonts w:ascii="Cambria Math" w:hAnsi="Cambria Math"/>
                </w:rPr>
                <m:t xml:space="preserve">2</m:t>
              </m:r>
            </m:sup>
          </m:sSup>
        </m:oMath>
      </m:oMathPara>
    </w:p>
    <w:p>
      <w:pPr>
        <w:pStyle w:val="Normal"/>
        <w:jc w:val="center"/>
        <w:rPr>
          <w:sz w:val="32"/>
          <w:szCs w:val="32"/>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ad>
            <m:radPr>
              <m:degHide m:val="1"/>
            </m:radPr>
            <m:deg/>
            <m:e>
              <m:sSup>
                <m:e>
                  <m:d>
                    <m:dPr>
                      <m:begChr m:val="("/>
                      <m:endChr m:val=")"/>
                    </m:dPr>
                    <m:e>
                      <m:sSub>
                        <m:e>
                          <m:r>
                            <w:rPr>
                              <w:rFonts w:ascii="Cambria Math" w:hAnsi="Cambria Math"/>
                            </w:rPr>
                            <m:t xml:space="preserve">F</m:t>
                          </m:r>
                        </m:e>
                        <m:sub>
                          <m:r>
                            <w:rPr>
                              <w:rFonts w:ascii="Cambria Math" w:hAnsi="Cambria Math"/>
                            </w:rPr>
                            <m:t xml:space="preserve">1</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F</m:t>
                          </m:r>
                        </m:e>
                        <m:sub>
                          <m:r>
                            <w:rPr>
                              <w:rFonts w:ascii="Cambria Math" w:hAnsi="Cambria Math"/>
                            </w:rPr>
                            <m:t xml:space="preserve">2</m:t>
                          </m:r>
                        </m:sub>
                      </m:sSub>
                    </m:e>
                  </m:d>
                </m:e>
                <m:sup>
                  <m:r>
                    <w:rPr>
                      <w:rFonts w:ascii="Cambria Math" w:hAnsi="Cambria Math"/>
                    </w:rPr>
                    <m:t xml:space="preserve">2</m:t>
                  </m:r>
                </m:sup>
              </m:sSup>
            </m:e>
          </m:rad>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tan</m:t>
          </m:r>
          <m:r>
            <w:rPr>
              <w:rFonts w:ascii="Cambria Math" w:hAnsi="Cambria Math"/>
            </w:rPr>
            <m:t xml:space="preserve">θ</m:t>
          </m:r>
          <m:r>
            <w:rPr>
              <w:rFonts w:ascii="Cambria Math" w:hAnsi="Cambria Math"/>
            </w:rPr>
            <m:t xml:space="preserve">=</m:t>
          </m:r>
          <m:f>
            <m:num>
              <m:r>
                <w:rPr>
                  <w:rFonts w:ascii="Cambria Math" w:hAnsi="Cambria Math"/>
                </w:rPr>
                <m:t xml:space="preserve">opposite</m:t>
              </m:r>
            </m:num>
            <m:den>
              <m:r>
                <w:rPr>
                  <w:rFonts w:ascii="Cambria Math" w:hAnsi="Cambria Math"/>
                </w:rPr>
                <m:t xml:space="preserve">adjacent</m:t>
              </m:r>
            </m:den>
          </m:f>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tan</m:t>
          </m:r>
          <m:r>
            <w:rPr>
              <w:rFonts w:ascii="Cambria Math" w:hAnsi="Cambria Math"/>
            </w:rPr>
            <m:t xml:space="preserve">θ</m:t>
          </m:r>
          <m:r>
            <w:rPr>
              <w:rFonts w:ascii="Cambria Math" w:hAnsi="Cambria Math"/>
            </w:rPr>
            <m:t xml:space="preserve">=</m:t>
          </m:r>
          <m:f>
            <m:num>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F</m:t>
                  </m:r>
                </m:e>
                <m:sub>
                  <m:r>
                    <w:rPr>
                      <w:rFonts w:ascii="Cambria Math" w:hAnsi="Cambria Math"/>
                    </w:rPr>
                    <m:t xml:space="preserve">2</m:t>
                  </m:r>
                </m:sub>
              </m:sSub>
            </m:den>
          </m:f>
        </m:oMath>
      </m:oMathPara>
    </w:p>
    <w:p>
      <w:pPr>
        <w:pStyle w:val="Normal"/>
        <w:rPr>
          <w:sz w:val="32"/>
          <w:szCs w:val="32"/>
        </w:rPr>
      </w:pPr>
      <w:r>
        <w:rPr>
          <w:rFonts w:cs="Calibri" w:cstheme="minorHAnsi"/>
          <w:sz w:val="32"/>
          <w:szCs w:val="32"/>
        </w:rPr>
        <w:t>The following Pythagorean triplets can be used for solving questions on vectors</w:t>
      </w:r>
    </w:p>
    <w:p>
      <w:pPr>
        <w:pStyle w:val="Normal"/>
        <w:rPr>
          <w:sz w:val="32"/>
          <w:szCs w:val="32"/>
        </w:rPr>
      </w:pPr>
      <w:r>
        <w:rPr>
          <w:rFonts w:cs="Calibri" w:cstheme="minorHAnsi"/>
          <w:sz w:val="32"/>
          <w:szCs w:val="32"/>
        </w:rPr>
        <w:t>(3, 4, 5), (5, 12, 13), (6, 8, 10), (7, 24, 25), (8, 15, 17), (9, 12, 15), (10, 24, 26)</w:t>
      </w:r>
    </w:p>
    <w:p>
      <w:pPr>
        <w:pStyle w:val="Normal"/>
        <w:rPr>
          <w:sz w:val="32"/>
          <w:szCs w:val="32"/>
        </w:rPr>
      </w:pPr>
      <w:r>
        <w:rPr>
          <w:rFonts w:cs="Calibri" w:cstheme="minorHAnsi"/>
          <w:sz w:val="32"/>
          <w:szCs w:val="32"/>
        </w:rPr>
        <w:t>For equal forces,</w:t>
      </w:r>
    </w:p>
    <w:p>
      <w:pPr>
        <w:pStyle w:val="Normal"/>
        <w:jc w:val="center"/>
        <w:rPr>
          <w:sz w:val="32"/>
          <w:szCs w:val="32"/>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F</m:t>
          </m:r>
        </m:oMath>
      </m:oMathPara>
    </w:p>
    <w:p>
      <w:pPr>
        <w:pStyle w:val="Normal"/>
        <w:jc w:val="center"/>
        <w:rPr>
          <w:sz w:val="32"/>
          <w:szCs w:val="32"/>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ad>
            <m:radPr>
              <m:degHide m:val="1"/>
            </m:radPr>
            <m:deg/>
            <m:e>
              <m:sSup>
                <m:e>
                  <m:d>
                    <m:dPr>
                      <m:begChr m:val="("/>
                      <m:endChr m:val=")"/>
                    </m:dPr>
                    <m:e>
                      <m:r>
                        <w:rPr>
                          <w:rFonts w:ascii="Cambria Math" w:hAnsi="Cambria Math"/>
                        </w:rPr>
                        <m:t xml:space="preserve">F</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F</m:t>
                      </m:r>
                    </m:e>
                  </m:d>
                </m:e>
                <m:sup>
                  <m:r>
                    <w:rPr>
                      <w:rFonts w:ascii="Cambria Math" w:hAnsi="Cambria Math"/>
                    </w:rPr>
                    <m:t xml:space="preserve">2</m:t>
                  </m:r>
                </m:sup>
              </m:sSup>
            </m:e>
          </m:rad>
        </m:oMath>
      </m:oMathPara>
    </w:p>
    <w:p>
      <w:pPr>
        <w:pStyle w:val="Normal"/>
        <w:jc w:val="center"/>
        <w:rPr>
          <w:sz w:val="32"/>
          <w:szCs w:val="32"/>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ad>
            <m:radPr>
              <m:degHide m:val="1"/>
            </m:radPr>
            <m:deg/>
            <m:e>
              <m:r>
                <w:rPr>
                  <w:rFonts w:ascii="Cambria Math" w:hAnsi="Cambria Math"/>
                </w:rPr>
                <m:t xml:space="preserve">2</m:t>
              </m:r>
              <m:sSup>
                <m:e>
                  <m:r>
                    <w:rPr>
                      <w:rFonts w:ascii="Cambria Math" w:hAnsi="Cambria Math"/>
                    </w:rPr>
                    <m:t xml:space="preserve">F</m:t>
                  </m:r>
                </m:e>
                <m:sup>
                  <m:r>
                    <w:rPr>
                      <w:rFonts w:ascii="Cambria Math" w:hAnsi="Cambria Math"/>
                    </w:rPr>
                    <m:t xml:space="preserve">2</m:t>
                  </m:r>
                </m:sup>
              </m:sSup>
            </m:e>
          </m:rad>
        </m:oMath>
      </m:oMathPara>
    </w:p>
    <w:p>
      <w:pPr>
        <w:pStyle w:val="Normal"/>
        <w:jc w:val="center"/>
        <w:rPr>
          <w:sz w:val="32"/>
          <w:szCs w:val="32"/>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
            <w:rPr>
              <w:rFonts w:ascii="Cambria Math" w:hAnsi="Cambria Math"/>
            </w:rPr>
            <m:t xml:space="preserve">F</m:t>
          </m:r>
          <m:rad>
            <m:radPr>
              <m:degHide m:val="1"/>
            </m:radPr>
            <m:deg/>
            <m:e>
              <m:r>
                <w:rPr>
                  <w:rFonts w:ascii="Cambria Math" w:hAnsi="Cambria Math"/>
                </w:rPr>
                <m:t xml:space="preserve">2</m:t>
              </m:r>
            </m:e>
          </m:rad>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tan</m:t>
          </m:r>
          <m:r>
            <w:rPr>
              <w:rFonts w:ascii="Cambria Math" w:hAnsi="Cambria Math"/>
            </w:rPr>
            <m:t xml:space="preserve">θ</m:t>
          </m:r>
          <m:r>
            <w:rPr>
              <w:rFonts w:ascii="Cambria Math" w:hAnsi="Cambria Math"/>
            </w:rPr>
            <m:t xml:space="preserve">=</m:t>
          </m:r>
          <m:f>
            <m:num>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F</m:t>
                  </m:r>
                </m:e>
                <m:sub>
                  <m:r>
                    <w:rPr>
                      <w:rFonts w:ascii="Cambria Math" w:hAnsi="Cambria Math"/>
                    </w:rPr>
                    <m:t xml:space="preserve">2</m:t>
                  </m:r>
                </m:sub>
              </m:sSub>
            </m:den>
          </m:f>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tan</m:t>
          </m:r>
          <m:r>
            <w:rPr>
              <w:rFonts w:ascii="Cambria Math" w:hAnsi="Cambria Math"/>
            </w:rPr>
            <m:t xml:space="preserve">θ</m:t>
          </m:r>
          <m:r>
            <w:rPr>
              <w:rFonts w:ascii="Cambria Math" w:hAnsi="Cambria Math"/>
            </w:rPr>
            <m:t xml:space="preserve">=</m:t>
          </m:r>
          <m:f>
            <m:num>
              <m:r>
                <w:rPr>
                  <w:rFonts w:ascii="Cambria Math" w:hAnsi="Cambria Math"/>
                </w:rPr>
                <m:t xml:space="preserve">F</m:t>
              </m:r>
            </m:num>
            <m:den>
              <m:r>
                <w:rPr>
                  <w:rFonts w:ascii="Cambria Math" w:hAnsi="Cambria Math"/>
                </w:rPr>
                <m:t xml:space="preserve">F</m:t>
              </m:r>
            </m:den>
          </m:f>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tan</m:t>
          </m:r>
          <m:r>
            <w:rPr>
              <w:rFonts w:ascii="Cambria Math" w:hAnsi="Cambria Math"/>
            </w:rPr>
            <m:t xml:space="preserve">θ</m:t>
          </m:r>
          <m:r>
            <w:rPr>
              <w:rFonts w:ascii="Cambria Math" w:hAnsi="Cambria Math"/>
            </w:rPr>
            <m:t xml:space="preserve">=</m:t>
          </m:r>
          <m:r>
            <w:rPr>
              <w:rFonts w:ascii="Cambria Math" w:hAnsi="Cambria Math"/>
            </w:rPr>
            <m:t xml:space="preserve">1</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sSup>
            <m:e>
              <m:r>
                <w:rPr>
                  <w:rFonts w:ascii="Cambria Math" w:hAnsi="Cambria Math"/>
                </w:rPr>
                <m:t xml:space="preserve">tan</m:t>
              </m:r>
            </m:e>
            <m:sup>
              <m:r>
                <w:rPr>
                  <w:rFonts w:ascii="Cambria Math" w:hAnsi="Cambria Math"/>
                </w:rPr>
                <m:t xml:space="preserve">−</m:t>
              </m:r>
              <m:r>
                <w:rPr>
                  <w:rFonts w:ascii="Cambria Math" w:hAnsi="Cambria Math"/>
                </w:rPr>
                <m:t xml:space="preserve">1</m:t>
              </m:r>
            </m:sup>
          </m:sSup>
          <m:r>
            <w:rPr>
              <w:rFonts w:ascii="Cambria Math" w:hAnsi="Cambria Math"/>
            </w:rPr>
            <m:t xml:space="preserve">1</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r>
            <w:rPr>
              <w:rFonts w:ascii="Cambria Math" w:hAnsi="Cambria Math"/>
            </w:rPr>
            <m:t xml:space="preserve">45</m:t>
          </m:r>
        </m:oMath>
      </m:oMathPara>
    </w:p>
    <w:p>
      <w:pPr>
        <w:pStyle w:val="Normal"/>
        <w:rPr>
          <w:sz w:val="32"/>
          <w:szCs w:val="32"/>
        </w:rPr>
      </w:pPr>
      <w:r>
        <w:rPr>
          <w:rFonts w:cs="Calibri" w:cstheme="minorHAnsi"/>
          <w:sz w:val="32"/>
          <w:szCs w:val="32"/>
        </w:rPr>
        <w:t>Therefore, for Equal forces</w:t>
      </w:r>
    </w:p>
    <w:p>
      <w:pPr>
        <w:pStyle w:val="Normal"/>
        <w:jc w:val="center"/>
        <w:rPr>
          <w:sz w:val="32"/>
          <w:szCs w:val="32"/>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
            <w:rPr>
              <w:rFonts w:ascii="Cambria Math" w:hAnsi="Cambria Math"/>
            </w:rPr>
            <m:t xml:space="preserve">F</m:t>
          </m:r>
          <m:rad>
            <m:radPr>
              <m:degHide m:val="1"/>
            </m:radPr>
            <m:deg/>
            <m:e>
              <m:r>
                <w:rPr>
                  <w:rFonts w:ascii="Cambria Math" w:hAnsi="Cambria Math"/>
                </w:rPr>
                <m:t xml:space="preserve">2</m:t>
              </m:r>
            </m:e>
          </m:rad>
        </m:oMath>
      </m:oMathPara>
    </w:p>
    <w:p>
      <w:pPr>
        <w:pStyle w:val="Normal"/>
        <w:rPr>
          <w:sz w:val="32"/>
          <w:szCs w:val="32"/>
        </w:rPr>
      </w:pPr>
      <w:r>
        <w:rPr>
          <w:rFonts w:eastAsia="宋体" w:cs="Calibri" w:cstheme="minorHAnsi" w:eastAsiaTheme="minorEastAsia"/>
          <w:sz w:val="32"/>
          <w:szCs w:val="32"/>
        </w:rPr>
        <w:t>And</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r>
            <w:rPr>
              <w:rFonts w:ascii="Cambria Math" w:hAnsi="Cambria Math"/>
            </w:rPr>
            <m:t xml:space="preserve">45</m:t>
          </m:r>
        </m:oMath>
      </m:oMathPara>
    </w:p>
    <w:p>
      <w:pPr>
        <w:pStyle w:val="Normal"/>
        <w:rPr>
          <w:sz w:val="32"/>
          <w:szCs w:val="32"/>
        </w:rPr>
      </w:pPr>
      <w:r>
        <w:rPr>
          <w:rFonts w:cs="Calibri" w:cstheme="minorHAnsi"/>
          <w:sz w:val="32"/>
          <w:szCs w:val="32"/>
        </w:rPr>
        <w:t>The equation implies that for two equal forces, the angle between one of the forces and the resultant force is 45</w:t>
      </w:r>
    </w:p>
    <w:p>
      <w:pPr>
        <w:pStyle w:val="Normal"/>
        <w:rPr>
          <w:sz w:val="32"/>
          <w:szCs w:val="32"/>
        </w:rPr>
      </w:pPr>
      <w:r>
        <w:rPr>
          <w:rFonts w:cs="Calibri" w:cstheme="minorHAnsi"/>
          <w:b/>
          <w:sz w:val="32"/>
          <w:szCs w:val="32"/>
        </w:rPr>
        <w:t>Parallelogram law of forces (vectors)</w:t>
      </w:r>
      <w:r>
        <w:rPr>
          <w:rFonts w:cs="Calibri" w:cstheme="minorHAnsi"/>
          <w:sz w:val="32"/>
          <w:szCs w:val="32"/>
        </w:rPr>
        <w:t>: This is best used for angles other than 0, 90, and 180 degrees. This law states that when two forces are acting on a body, the lines of forces are used to represent the adjacent sides of a parallelogram.</w:t>
      </w:r>
    </w:p>
    <w:p>
      <w:pPr>
        <w:pStyle w:val="Normal"/>
        <w:rPr>
          <w:sz w:val="32"/>
          <w:szCs w:val="32"/>
        </w:rPr>
      </w:pPr>
      <w:r>
        <w:rPr/>
        <w:drawing>
          <wp:inline distT="0" distB="0" distL="0" distR="0">
            <wp:extent cx="1266825" cy="904875"/>
            <wp:effectExtent l="0" t="0" r="0" b="0"/>
            <wp:docPr id="18"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3" descr=""/>
                    <pic:cNvPicPr>
                      <a:picLocks noChangeAspect="1" noChangeArrowheads="1"/>
                    </pic:cNvPicPr>
                  </pic:nvPicPr>
                  <pic:blipFill>
                    <a:blip r:embed="rId19"/>
                    <a:stretch>
                      <a:fillRect/>
                    </a:stretch>
                  </pic:blipFill>
                  <pic:spPr bwMode="auto">
                    <a:xfrm>
                      <a:off x="0" y="0"/>
                      <a:ext cx="1266825" cy="904875"/>
                    </a:xfrm>
                    <a:prstGeom prst="rect">
                      <a:avLst/>
                    </a:prstGeom>
                  </pic:spPr>
                </pic:pic>
              </a:graphicData>
            </a:graphic>
          </wp:inline>
        </w:drawing>
      </w:r>
    </w:p>
    <w:p>
      <w:pPr>
        <w:pStyle w:val="Normal"/>
        <w:rPr>
          <w:sz w:val="32"/>
          <w:szCs w:val="32"/>
        </w:rPr>
      </w:pPr>
      <w:r>
        <w:rPr>
          <w:rFonts w:cs="Calibri" w:cstheme="minorHAnsi"/>
          <w:sz w:val="32"/>
          <w:szCs w:val="32"/>
        </w:rPr>
        <w:t>It can also be stated as if two vectors acting on a particle at the same time be represented in magnitude and direction by two adjacent sides of a parallelogram drawn from a point their resultant vector is represented in magnitude and direction by the diagonal of the parallelogram drawn from the same point</w:t>
      </w:r>
    </w:p>
    <w:p>
      <w:pPr>
        <w:pStyle w:val="Normal"/>
        <w:rPr>
          <w:sz w:val="32"/>
          <w:szCs w:val="32"/>
        </w:rPr>
      </w:pPr>
      <w:r>
        <w:rPr>
          <w:rFonts w:cs="Calibri" w:cstheme="minorHAnsi"/>
          <w:sz w:val="32"/>
          <w:szCs w:val="32"/>
        </w:rPr>
        <w:t>The diagonal of the parallelogram gives the resultant force (vector)</w:t>
      </w:r>
    </w:p>
    <w:p>
      <w:pPr>
        <w:pStyle w:val="Normal"/>
        <w:rPr>
          <w:sz w:val="32"/>
          <w:szCs w:val="32"/>
        </w:rPr>
      </w:pPr>
      <w:r>
        <w:rPr/>
        <w:drawing>
          <wp:inline distT="0" distB="0" distL="0" distR="0">
            <wp:extent cx="3914775" cy="1933575"/>
            <wp:effectExtent l="0" t="0" r="0" b="0"/>
            <wp:docPr id="19"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descr=""/>
                    <pic:cNvPicPr>
                      <a:picLocks noChangeAspect="1" noChangeArrowheads="1"/>
                    </pic:cNvPicPr>
                  </pic:nvPicPr>
                  <pic:blipFill>
                    <a:blip r:embed="rId20"/>
                    <a:stretch>
                      <a:fillRect/>
                    </a:stretch>
                  </pic:blipFill>
                  <pic:spPr bwMode="auto">
                    <a:xfrm>
                      <a:off x="0" y="0"/>
                      <a:ext cx="3914775" cy="1933575"/>
                    </a:xfrm>
                    <a:prstGeom prst="rect">
                      <a:avLst/>
                    </a:prstGeom>
                  </pic:spPr>
                </pic:pic>
              </a:graphicData>
            </a:graphic>
          </wp:inline>
        </w:drawing>
      </w:r>
    </w:p>
    <w:p>
      <w:pPr>
        <w:pStyle w:val="Normal"/>
        <w:rPr>
          <w:sz w:val="32"/>
          <w:szCs w:val="32"/>
        </w:rPr>
      </w:pPr>
      <w:r>
        <w:rPr>
          <w:rFonts w:cs="Calibri" w:cstheme="minorHAnsi"/>
          <w:sz w:val="32"/>
          <w:szCs w:val="32"/>
        </w:rPr>
        <w:t>Applying cosine rule,</w:t>
      </w:r>
    </w:p>
    <w:p>
      <w:pPr>
        <w:pStyle w:val="Normal"/>
        <w:jc w:val="center"/>
        <w:rPr>
          <w:sz w:val="32"/>
          <w:szCs w:val="32"/>
        </w:rPr>
      </w:pPr>
      <w:r>
        <w:rPr/>
      </w:r>
      <m:oMathPara xmlns:m="http://schemas.openxmlformats.org/officeDocument/2006/math">
        <m:oMathParaPr>
          <m:jc m:val="center"/>
        </m:oMathParaPr>
        <m:oMath>
          <m:sSup>
            <m:e>
              <m:d>
                <m:dPr>
                  <m:begChr m:val="("/>
                  <m:endChr m:val=")"/>
                </m:dPr>
                <m:e>
                  <m:sSub>
                    <m:e>
                      <m:r>
                        <w:rPr>
                          <w:rFonts w:ascii="Cambria Math" w:hAnsi="Cambria Math"/>
                        </w:rPr>
                        <m:t xml:space="preserve">F</m:t>
                      </m:r>
                    </m:e>
                    <m:sub>
                      <m:r>
                        <w:rPr>
                          <w:rFonts w:ascii="Cambria Math" w:hAnsi="Cambria Math"/>
                        </w:rPr>
                        <m:t xml:space="preserve">R</m:t>
                      </m:r>
                    </m:sub>
                  </m:sSub>
                </m:e>
              </m:d>
            </m:e>
            <m:sup>
              <m:r>
                <w:rPr>
                  <w:rFonts w:ascii="Cambria Math" w:hAnsi="Cambria Math"/>
                </w:rPr>
                <m:t xml:space="preserve">2</m:t>
              </m:r>
            </m:sup>
          </m:sSup>
          <m:r>
            <w:rPr>
              <w:rFonts w:ascii="Cambria Math" w:hAnsi="Cambria Math"/>
            </w:rPr>
            <m:t xml:space="preserve">=</m:t>
          </m:r>
          <m:sSup>
            <m:e>
              <m:d>
                <m:dPr>
                  <m:begChr m:val="("/>
                  <m:sepChr m:val="|"/>
                  <m:endChr m:val=")"/>
                </m:dPr>
                <m:e>
                  <m:r>
                    <w:rPr>
                      <w:rFonts w:ascii="Cambria Math" w:hAnsi="Cambria Math"/>
                    </w:rPr>
                    <m:t xml:space="preserve">F</m:t>
                  </m:r>
                </m:e>
                <m:e>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sSup>
            <m:e>
              <m:d>
                <m:dPr>
                  <m:begChr m:val="("/>
                  <m:sepChr m:val="|"/>
                  <m:endChr m:val=")"/>
                </m:dPr>
                <m:e>
                  <m:r>
                    <w:rPr>
                      <w:rFonts w:ascii="Cambria Math" w:hAnsi="Cambria Math"/>
                    </w:rPr>
                    <m:t xml:space="preserve">F</m:t>
                  </m:r>
                </m:e>
                <m:e>
                  <m:r>
                    <w:rPr>
                      <w:rFonts w:ascii="Cambria Math" w:hAnsi="Cambria Math"/>
                    </w:rPr>
                    <m:t xml:space="preserve">2</m:t>
                  </m:r>
                </m:e>
              </m:d>
            </m:e>
            <m:sup>
              <m:r>
                <w:rPr>
                  <w:rFonts w:ascii="Cambria Math" w:hAnsi="Cambria Math"/>
                </w:rPr>
                <m:t xml:space="preserve">2</m:t>
              </m:r>
            </m:sup>
          </m:sSup>
          <m:r>
            <w:rPr>
              <w:rFonts w:ascii="Cambria Math" w:hAnsi="Cambria Math"/>
            </w:rPr>
            <m:t xml:space="preserve">−</m:t>
          </m:r>
          <m:r>
            <w:rPr>
              <w:rFonts w:ascii="Cambria Math" w:hAnsi="Cambria Math"/>
            </w:rPr>
            <m:t xml:space="preserve">2</m:t>
          </m:r>
          <m:sSub>
            <m:e>
              <m:r>
                <w:rPr>
                  <w:rFonts w:ascii="Cambria Math" w:hAnsi="Cambria Math"/>
                </w:rPr>
                <m:t xml:space="preserve">F</m:t>
              </m:r>
            </m:e>
            <m:sub>
              <m:r>
                <w:rPr>
                  <w:rFonts w:ascii="Cambria Math" w:hAnsi="Cambria Math"/>
                </w:rPr>
                <m:t xml:space="preserve">1</m:t>
              </m:r>
            </m:sub>
          </m:sSub>
          <m:sSub>
            <m:e>
              <m:r>
                <w:rPr>
                  <w:rFonts w:ascii="Cambria Math" w:hAnsi="Cambria Math"/>
                </w:rPr>
                <m:t xml:space="preserve">F</m:t>
              </m:r>
            </m:e>
            <m:sub>
              <m:r>
                <w:rPr>
                  <w:rFonts w:ascii="Cambria Math" w:hAnsi="Cambria Math"/>
                </w:rPr>
                <m:t xml:space="preserve">2</m:t>
              </m:r>
            </m:sub>
          </m:sSub>
          <m:r>
            <w:rPr>
              <w:rFonts w:ascii="Cambria Math" w:hAnsi="Cambria Math"/>
            </w:rPr>
            <m:t xml:space="preserve">cos</m:t>
          </m:r>
          <m:d>
            <m:dPr>
              <m:begChr m:val="("/>
              <m:endChr m:val=")"/>
            </m:dPr>
            <m:e>
              <m:r>
                <w:rPr>
                  <w:rFonts w:ascii="Cambria Math" w:hAnsi="Cambria Math"/>
                </w:rPr>
                <m:t xml:space="preserve">180</m:t>
              </m:r>
              <m:r>
                <w:rPr>
                  <w:rFonts w:ascii="Cambria Math" w:hAnsi="Cambria Math"/>
                </w:rPr>
                <m:t xml:space="preserve">−</m:t>
              </m:r>
              <m:r>
                <w:rPr>
                  <w:rFonts w:ascii="Cambria Math" w:hAnsi="Cambria Math"/>
                </w:rPr>
                <m:t xml:space="preserve">θ</m:t>
              </m:r>
            </m:e>
          </m:d>
        </m:oMath>
      </m:oMathPara>
    </w:p>
    <w:p>
      <w:pPr>
        <w:pStyle w:val="Normal"/>
        <w:rPr>
          <w:sz w:val="32"/>
          <w:szCs w:val="32"/>
        </w:rPr>
      </w:pPr>
      <w:r>
        <w:rPr>
          <w:rFonts w:cs="Calibri" w:cstheme="minorHAnsi"/>
          <w:sz w:val="32"/>
          <w:szCs w:val="32"/>
        </w:rPr>
        <w:t>But</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cos</m:t>
          </m:r>
          <m:d>
            <m:dPr>
              <m:begChr m:val="("/>
              <m:endChr m:val=")"/>
            </m:dPr>
            <m:e>
              <m:r>
                <w:rPr>
                  <w:rFonts w:ascii="Cambria Math" w:hAnsi="Cambria Math"/>
                </w:rPr>
                <m:t xml:space="preserve">180</m:t>
              </m:r>
              <m:r>
                <w:rPr>
                  <w:rFonts w:ascii="Cambria Math" w:hAnsi="Cambria Math"/>
                </w:rPr>
                <m:t xml:space="preserve">−</m:t>
              </m:r>
              <m:r>
                <w:rPr>
                  <w:rFonts w:ascii="Cambria Math" w:hAnsi="Cambria Math"/>
                </w:rPr>
                <m:t xml:space="preserve">θ</m:t>
              </m:r>
            </m:e>
          </m:d>
          <m:r>
            <w:rPr>
              <w:rFonts w:ascii="Cambria Math" w:hAnsi="Cambria Math"/>
            </w:rPr>
            <m:t xml:space="preserve">=</m:t>
          </m:r>
          <m:r>
            <w:rPr>
              <w:rFonts w:ascii="Cambria Math" w:hAnsi="Cambria Math"/>
            </w:rPr>
            <m:t xml:space="preserve">−</m:t>
          </m:r>
          <m:r>
            <w:rPr>
              <w:rFonts w:ascii="Cambria Math" w:hAnsi="Cambria Math"/>
            </w:rPr>
            <m:t xml:space="preserve">cos</m:t>
          </m:r>
          <m:r>
            <w:rPr>
              <w:rFonts w:ascii="Cambria Math" w:hAnsi="Cambria Math"/>
            </w:rPr>
            <m:t xml:space="preserve">θ</m:t>
          </m:r>
        </m:oMath>
      </m:oMathPara>
    </w:p>
    <w:p>
      <w:pPr>
        <w:pStyle w:val="Normal"/>
        <w:jc w:val="center"/>
        <w:rPr>
          <w:sz w:val="32"/>
          <w:szCs w:val="32"/>
        </w:rPr>
      </w:pPr>
      <w:r>
        <w:rPr/>
      </w:r>
      <m:oMathPara xmlns:m="http://schemas.openxmlformats.org/officeDocument/2006/math">
        <m:oMathParaPr>
          <m:jc m:val="center"/>
        </m:oMathParaPr>
        <m:oMath>
          <m:sSup>
            <m:e>
              <m:d>
                <m:dPr>
                  <m:begChr m:val="("/>
                  <m:endChr m:val=")"/>
                </m:dPr>
                <m:e>
                  <m:sSub>
                    <m:e>
                      <m:r>
                        <w:rPr>
                          <w:rFonts w:ascii="Cambria Math" w:hAnsi="Cambria Math"/>
                        </w:rPr>
                        <m:t xml:space="preserve">F</m:t>
                      </m:r>
                    </m:e>
                    <m:sub>
                      <m:r>
                        <w:rPr>
                          <w:rFonts w:ascii="Cambria Math" w:hAnsi="Cambria Math"/>
                        </w:rPr>
                        <m:t xml:space="preserve">R</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F</m:t>
                      </m:r>
                    </m:e>
                    <m:sub>
                      <m:r>
                        <w:rPr>
                          <w:rFonts w:ascii="Cambria Math" w:hAnsi="Cambria Math"/>
                        </w:rPr>
                        <m:t xml:space="preserve">1</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F</m:t>
                      </m:r>
                    </m:e>
                    <m:sub>
                      <m:r>
                        <w:rPr>
                          <w:rFonts w:ascii="Cambria Math" w:hAnsi="Cambria Math"/>
                        </w:rPr>
                        <m:t xml:space="preserve">2</m:t>
                      </m:r>
                    </m:sub>
                  </m:sSub>
                </m:e>
              </m:d>
            </m:e>
            <m:sup>
              <m:r>
                <w:rPr>
                  <w:rFonts w:ascii="Cambria Math" w:hAnsi="Cambria Math"/>
                </w:rPr>
                <m:t xml:space="preserve">2</m:t>
              </m:r>
            </m:sup>
          </m:sSup>
          <m:r>
            <w:rPr>
              <w:rFonts w:ascii="Cambria Math" w:hAnsi="Cambria Math"/>
            </w:rPr>
            <m:t xml:space="preserve">−</m:t>
          </m:r>
          <m:d>
            <m:dPr>
              <m:begChr m:val="["/>
              <m:endChr m:val="]"/>
            </m:dPr>
            <m:e>
              <m:r>
                <w:rPr>
                  <w:rFonts w:ascii="Cambria Math" w:hAnsi="Cambria Math"/>
                </w:rPr>
                <m:t xml:space="preserve">2</m:t>
              </m:r>
              <m:sSub>
                <m:e>
                  <m:r>
                    <w:rPr>
                      <w:rFonts w:ascii="Cambria Math" w:hAnsi="Cambria Math"/>
                    </w:rPr>
                    <m:t xml:space="preserve">F</m:t>
                  </m:r>
                </m:e>
                <m:sub>
                  <m:r>
                    <w:rPr>
                      <w:rFonts w:ascii="Cambria Math" w:hAnsi="Cambria Math"/>
                    </w:rPr>
                    <m:t xml:space="preserve">1</m:t>
                  </m:r>
                </m:sub>
              </m:sSub>
              <m:sSub>
                <m:e>
                  <m:r>
                    <w:rPr>
                      <w:rFonts w:ascii="Cambria Math" w:hAnsi="Cambria Math"/>
                    </w:rPr>
                    <m:t xml:space="preserve">F</m:t>
                  </m:r>
                </m:e>
                <m:sub>
                  <m:r>
                    <w:rPr>
                      <w:rFonts w:ascii="Cambria Math" w:hAnsi="Cambria Math"/>
                    </w:rPr>
                    <m:t xml:space="preserve">2</m:t>
                  </m:r>
                </m:sub>
              </m:sSub>
              <m:d>
                <m:dPr>
                  <m:begChr m:val="("/>
                  <m:endChr m:val=")"/>
                </m:dPr>
                <m:e>
                  <m:r>
                    <w:rPr>
                      <w:rFonts w:ascii="Cambria Math" w:hAnsi="Cambria Math"/>
                    </w:rPr>
                    <m:t xml:space="preserve">−</m:t>
                  </m:r>
                  <m:r>
                    <w:rPr>
                      <w:rFonts w:ascii="Cambria Math" w:hAnsi="Cambria Math"/>
                    </w:rPr>
                    <m:t xml:space="preserve">cos</m:t>
                  </m:r>
                  <m:r>
                    <w:rPr>
                      <w:rFonts w:ascii="Cambria Math" w:hAnsi="Cambria Math"/>
                    </w:rPr>
                    <m:t xml:space="preserve">θ</m:t>
                  </m:r>
                </m:e>
              </m:d>
            </m:e>
          </m:d>
        </m:oMath>
      </m:oMathPara>
    </w:p>
    <w:p>
      <w:pPr>
        <w:pStyle w:val="Normal"/>
        <w:jc w:val="center"/>
        <w:rPr>
          <w:sz w:val="32"/>
          <w:szCs w:val="32"/>
        </w:rPr>
      </w:pPr>
      <w:r>
        <w:rPr/>
      </w:r>
      <m:oMathPara xmlns:m="http://schemas.openxmlformats.org/officeDocument/2006/math">
        <m:oMathParaPr>
          <m:jc m:val="center"/>
        </m:oMathParaPr>
        <m:oMath>
          <m:sSup>
            <m:e>
              <m:d>
                <m:dPr>
                  <m:begChr m:val="("/>
                  <m:endChr m:val=")"/>
                </m:dPr>
                <m:e>
                  <m:sSub>
                    <m:e>
                      <m:r>
                        <w:rPr>
                          <w:rFonts w:ascii="Cambria Math" w:hAnsi="Cambria Math"/>
                        </w:rPr>
                        <m:t xml:space="preserve">F</m:t>
                      </m:r>
                    </m:e>
                    <m:sub>
                      <m:r>
                        <w:rPr>
                          <w:rFonts w:ascii="Cambria Math" w:hAnsi="Cambria Math"/>
                        </w:rPr>
                        <m:t xml:space="preserve">R</m:t>
                      </m:r>
                    </m:sub>
                  </m:sSub>
                </m:e>
              </m:d>
            </m:e>
            <m:sup>
              <m:r>
                <w:rPr>
                  <w:rFonts w:ascii="Cambria Math" w:hAnsi="Cambria Math"/>
                </w:rPr>
                <m:t xml:space="preserve">2</m:t>
              </m:r>
            </m:sup>
          </m:sSup>
          <m:r>
            <w:rPr>
              <w:rFonts w:ascii="Cambria Math" w:hAnsi="Cambria Math"/>
            </w:rPr>
            <m:t xml:space="preserve">=</m:t>
          </m:r>
          <m:sSup>
            <m:e>
              <m:d>
                <m:dPr>
                  <m:begChr m:val="("/>
                  <m:sepChr m:val="|"/>
                  <m:endChr m:val=")"/>
                </m:dPr>
                <m:e>
                  <m:r>
                    <w:rPr>
                      <w:rFonts w:ascii="Cambria Math" w:hAnsi="Cambria Math"/>
                    </w:rPr>
                    <m:t xml:space="preserve">F</m:t>
                  </m:r>
                </m:e>
                <m:e>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F</m:t>
                      </m:r>
                    </m:e>
                    <m:sub>
                      <m:r>
                        <w:rPr>
                          <w:rFonts w:ascii="Cambria Math" w:hAnsi="Cambria Math"/>
                        </w:rPr>
                        <m:t xml:space="preserve">2</m:t>
                      </m:r>
                    </m:sub>
                  </m:sSub>
                </m:e>
              </m:d>
            </m:e>
            <m:sup>
              <m:r>
                <w:rPr>
                  <w:rFonts w:ascii="Cambria Math" w:hAnsi="Cambria Math"/>
                </w:rPr>
                <m:t xml:space="preserve">2</m:t>
              </m:r>
            </m:sup>
          </m:sSup>
          <m:r>
            <w:rPr>
              <w:rFonts w:ascii="Cambria Math" w:hAnsi="Cambria Math"/>
            </w:rPr>
            <m:t xml:space="preserve">+</m:t>
          </m:r>
          <m:r>
            <w:rPr>
              <w:rFonts w:ascii="Cambria Math" w:hAnsi="Cambria Math"/>
            </w:rPr>
            <m:t xml:space="preserve">2</m:t>
          </m:r>
          <m:sSub>
            <m:e>
              <m:r>
                <w:rPr>
                  <w:rFonts w:ascii="Cambria Math" w:hAnsi="Cambria Math"/>
                </w:rPr>
                <m:t xml:space="preserve">F</m:t>
              </m:r>
            </m:e>
            <m:sub>
              <m:r>
                <w:rPr>
                  <w:rFonts w:ascii="Cambria Math" w:hAnsi="Cambria Math"/>
                </w:rPr>
                <m:t xml:space="preserve">1</m:t>
              </m:r>
            </m:sub>
          </m:sSub>
          <m:sSub>
            <m:e>
              <m:r>
                <w:rPr>
                  <w:rFonts w:ascii="Cambria Math" w:hAnsi="Cambria Math"/>
                </w:rPr>
                <m:t xml:space="preserve">F</m:t>
              </m:r>
            </m:e>
            <m:sub>
              <m:r>
                <w:rPr>
                  <w:rFonts w:ascii="Cambria Math" w:hAnsi="Cambria Math"/>
                </w:rPr>
                <m:t xml:space="preserve">2</m:t>
              </m:r>
            </m:sub>
          </m:sSub>
          <m:r>
            <w:rPr>
              <w:rFonts w:ascii="Cambria Math" w:hAnsi="Cambria Math"/>
            </w:rPr>
            <m:t xml:space="preserve">cos</m:t>
          </m:r>
          <m:r>
            <w:rPr>
              <w:rFonts w:ascii="Cambria Math" w:hAnsi="Cambria Math"/>
            </w:rPr>
            <m:t xml:space="preserve">θ</m:t>
          </m:r>
        </m:oMath>
      </m:oMathPara>
    </w:p>
    <w:p>
      <w:pPr>
        <w:pStyle w:val="Normal"/>
        <w:rPr>
          <w:sz w:val="32"/>
          <w:szCs w:val="32"/>
        </w:rPr>
      </w:pPr>
      <w:r>
        <w:rPr>
          <w:rFonts w:cs="Calibri" w:cstheme="minorHAnsi"/>
          <w:sz w:val="32"/>
          <w:szCs w:val="32"/>
        </w:rPr>
        <w:t>Also,</w:t>
      </w:r>
    </w:p>
    <w:p>
      <w:pPr>
        <w:pStyle w:val="Normal"/>
        <w:jc w:val="center"/>
        <w:rPr>
          <w:sz w:val="32"/>
          <w:szCs w:val="32"/>
        </w:rPr>
      </w:pPr>
      <w:r>
        <w:rPr/>
      </w:r>
      <m:oMathPara xmlns:m="http://schemas.openxmlformats.org/officeDocument/2006/math">
        <m:oMathParaPr>
          <m:jc m:val="center"/>
        </m:oMathParaPr>
        <m:oMath>
          <m:f>
            <m:num>
              <m:r>
                <w:rPr>
                  <w:rFonts w:ascii="Cambria Math" w:hAnsi="Cambria Math"/>
                </w:rPr>
                <m:t xml:space="preserve">sin</m:t>
              </m:r>
              <m:r>
                <w:rPr>
                  <w:rFonts w:ascii="Cambria Math" w:hAnsi="Cambria Math"/>
                </w:rPr>
                <m:t xml:space="preserve">⁡</m:t>
              </m:r>
              <m:d>
                <m:dPr>
                  <m:begChr m:val="("/>
                  <m:endChr m:val=")"/>
                </m:dPr>
                <m:e>
                  <m:r>
                    <w:rPr>
                      <w:rFonts w:ascii="Cambria Math" w:hAnsi="Cambria Math"/>
                    </w:rPr>
                    <m:t xml:space="preserve">180</m:t>
                  </m:r>
                  <m:r>
                    <w:rPr>
                      <w:rFonts w:ascii="Cambria Math" w:hAnsi="Cambria Math"/>
                    </w:rPr>
                    <m:t xml:space="preserve">−</m:t>
                  </m:r>
                  <m:r>
                    <w:rPr>
                      <w:rFonts w:ascii="Cambria Math" w:hAnsi="Cambria Math"/>
                    </w:rPr>
                    <m:t xml:space="preserve">θ</m:t>
                  </m:r>
                </m:e>
              </m:d>
            </m:num>
            <m:den>
              <m:r>
                <w:rPr>
                  <w:rFonts w:ascii="Cambria Math" w:hAnsi="Cambria Math"/>
                </w:rPr>
                <m:t xml:space="preserve">R</m:t>
              </m:r>
            </m:den>
          </m:f>
          <m:r>
            <w:rPr>
              <w:rFonts w:ascii="Cambria Math" w:hAnsi="Cambria Math"/>
            </w:rPr>
            <m:t xml:space="preserve">=</m:t>
          </m:r>
          <m:f>
            <m:num>
              <m:r>
                <w:rPr>
                  <w:rFonts w:ascii="Cambria Math" w:hAnsi="Cambria Math"/>
                </w:rPr>
                <m:t xml:space="preserve">sin</m:t>
              </m:r>
              <m:r>
                <w:rPr>
                  <w:rFonts w:ascii="Cambria Math" w:hAnsi="Cambria Math"/>
                </w:rPr>
                <m:t xml:space="preserve">α</m:t>
              </m:r>
            </m:num>
            <m:den>
              <m:sSub>
                <m:e>
                  <m:r>
                    <w:rPr>
                      <w:rFonts w:ascii="Cambria Math" w:hAnsi="Cambria Math"/>
                    </w:rPr>
                    <m:t xml:space="preserve">F</m:t>
                  </m:r>
                </m:e>
                <m:sub>
                  <m:r>
                    <w:rPr>
                      <w:rFonts w:ascii="Cambria Math" w:hAnsi="Cambria Math"/>
                    </w:rPr>
                    <m:t xml:space="preserve">1</m:t>
                  </m:r>
                </m:sub>
              </m:sSub>
            </m:den>
          </m:f>
        </m:oMath>
      </m:oMathPara>
    </w:p>
    <w:p>
      <w:pPr>
        <w:pStyle w:val="Normal"/>
        <w:rPr>
          <w:sz w:val="32"/>
          <w:szCs w:val="32"/>
        </w:rPr>
      </w:pPr>
      <w:r>
        <w:rPr>
          <w:rFonts w:eastAsia="宋体" w:cs="Calibri" w:cstheme="minorHAnsi" w:eastAsiaTheme="minorEastAsia"/>
          <w:sz w:val="32"/>
          <w:szCs w:val="32"/>
        </w:rPr>
        <w:t>Also, note that the difference of two vectors A and B (A – B) is defined as the vector sum of A and –B</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B</m:t>
              </m:r>
            </m:e>
          </m:d>
        </m:oMath>
      </m:oMathPara>
    </w:p>
    <w:p>
      <w:pPr>
        <w:pStyle w:val="Normal"/>
        <w:rPr>
          <w:sz w:val="32"/>
          <w:szCs w:val="32"/>
        </w:rPr>
      </w:pPr>
      <w:r>
        <w:rPr>
          <w:rFonts w:eastAsia="宋体" w:cs="Calibri" w:cstheme="minorHAnsi" w:eastAsiaTheme="minorEastAsia"/>
          <w:sz w:val="32"/>
          <w:szCs w:val="32"/>
        </w:rPr>
        <w:t>B and –B have the same magnitude but they act in opposite direction (at 180 degrees to each other)</w:t>
      </w:r>
    </w:p>
    <w:p>
      <w:pPr>
        <w:pStyle w:val="Normal"/>
        <w:rPr>
          <w:sz w:val="32"/>
          <w:szCs w:val="32"/>
        </w:rPr>
      </w:pPr>
      <w:r>
        <w:rPr>
          <w:rFonts w:cs="Calibri" w:cstheme="minorHAnsi"/>
          <w:b/>
          <w:sz w:val="32"/>
          <w:szCs w:val="32"/>
          <w:u w:val="single"/>
        </w:rPr>
        <w:t>NB</w:t>
      </w:r>
      <w:r>
        <w:rPr>
          <w:rFonts w:cs="Calibri" w:cstheme="minorHAnsi"/>
          <w:sz w:val="32"/>
          <w:szCs w:val="32"/>
        </w:rPr>
        <w:t>: The maximum (resultant) vector is obtained when the angle between the two vectors is zero degree</w:t>
      </w:r>
    </w:p>
    <w:p>
      <w:pPr>
        <w:pStyle w:val="Normal"/>
        <w:rPr>
          <w:sz w:val="32"/>
          <w:szCs w:val="32"/>
        </w:rPr>
      </w:pPr>
      <w:r>
        <w:rPr>
          <w:rFonts w:cs="Calibri" w:cstheme="minorHAnsi"/>
          <w:sz w:val="32"/>
          <w:szCs w:val="32"/>
        </w:rPr>
        <w:t>The minimum resultant is obtained when the angle between the vectors is one hundred and eighty degrees (180)</w:t>
      </w:r>
    </w:p>
    <w:p>
      <w:pPr>
        <w:pStyle w:val="Normal"/>
        <w:rPr>
          <w:sz w:val="32"/>
          <w:szCs w:val="32"/>
        </w:rPr>
      </w:pPr>
      <w:r>
        <w:rPr>
          <w:rFonts w:cs="Calibri" w:cstheme="minorHAnsi"/>
          <w:sz w:val="32"/>
          <w:szCs w:val="32"/>
        </w:rPr>
        <w:t>The resultant force decreases as the value of theta increases and vice versa</w:t>
      </w:r>
    </w:p>
    <w:p>
      <w:pPr>
        <w:pStyle w:val="Normal"/>
        <w:rPr>
          <w:sz w:val="32"/>
          <w:szCs w:val="32"/>
        </w:rPr>
      </w:pPr>
      <w:r>
        <w:rPr>
          <w:rFonts w:cs="Calibri" w:cstheme="minorHAnsi"/>
          <w:b/>
          <w:sz w:val="32"/>
          <w:szCs w:val="32"/>
        </w:rPr>
        <w:t>Triangle rule of vector addition:</w:t>
      </w:r>
    </w:p>
    <w:p>
      <w:pPr>
        <w:pStyle w:val="Normal"/>
        <w:rPr>
          <w:sz w:val="32"/>
          <w:szCs w:val="32"/>
        </w:rPr>
      </w:pPr>
      <w:r>
        <w:rPr/>
        <w:drawing>
          <wp:inline distT="0" distB="0" distL="0" distR="0">
            <wp:extent cx="3152775" cy="3390900"/>
            <wp:effectExtent l="0" t="0" r="0" b="0"/>
            <wp:docPr id="20"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4" descr=""/>
                    <pic:cNvPicPr>
                      <a:picLocks noChangeAspect="1" noChangeArrowheads="1"/>
                    </pic:cNvPicPr>
                  </pic:nvPicPr>
                  <pic:blipFill>
                    <a:blip r:embed="rId21"/>
                    <a:stretch>
                      <a:fillRect/>
                    </a:stretch>
                  </pic:blipFill>
                  <pic:spPr bwMode="auto">
                    <a:xfrm>
                      <a:off x="0" y="0"/>
                      <a:ext cx="3152775" cy="3390900"/>
                    </a:xfrm>
                    <a:prstGeom prst="rect">
                      <a:avLst/>
                    </a:prstGeom>
                  </pic:spPr>
                </pic:pic>
              </a:graphicData>
            </a:graphic>
          </wp:inline>
        </w:drawing>
      </w:r>
    </w:p>
    <w:p>
      <w:pPr>
        <w:pStyle w:val="Normal"/>
        <w:rPr>
          <w:sz w:val="32"/>
          <w:szCs w:val="32"/>
        </w:rPr>
      </w:pPr>
      <w:r>
        <w:rPr/>
        <w:drawing>
          <wp:inline distT="0" distB="0" distL="0" distR="0">
            <wp:extent cx="4267200" cy="3183890"/>
            <wp:effectExtent l="0" t="0" r="0" b="0"/>
            <wp:docPr id="21"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5" descr=""/>
                    <pic:cNvPicPr>
                      <a:picLocks noChangeAspect="1" noChangeArrowheads="1"/>
                    </pic:cNvPicPr>
                  </pic:nvPicPr>
                  <pic:blipFill>
                    <a:blip r:embed="rId22"/>
                    <a:stretch>
                      <a:fillRect/>
                    </a:stretch>
                  </pic:blipFill>
                  <pic:spPr bwMode="auto">
                    <a:xfrm>
                      <a:off x="0" y="0"/>
                      <a:ext cx="4267200" cy="3183890"/>
                    </a:xfrm>
                    <a:prstGeom prst="rect">
                      <a:avLst/>
                    </a:prstGeom>
                  </pic:spPr>
                </pic:pic>
              </a:graphicData>
            </a:graphic>
          </wp:inline>
        </w:drawing>
      </w:r>
    </w:p>
    <w:p>
      <w:pPr>
        <w:pStyle w:val="Normal"/>
        <w:rPr>
          <w:rFonts w:cs="Calibri" w:cstheme="minorHAnsi"/>
          <w:sz w:val="32"/>
          <w:szCs w:val="32"/>
        </w:rPr>
      </w:pPr>
      <w:r>
        <w:rPr>
          <w:rFonts w:cs="Calibri" w:cstheme="minorHAnsi"/>
          <w:sz w:val="32"/>
          <w:szCs w:val="32"/>
        </w:rPr>
      </w:r>
    </w:p>
    <w:p>
      <w:pPr>
        <w:pStyle w:val="Normal"/>
        <w:jc w:val="center"/>
        <w:rPr>
          <w:sz w:val="32"/>
          <w:szCs w:val="32"/>
        </w:rPr>
      </w:pPr>
      <w:r>
        <w:rPr>
          <w:rFonts w:cs="Calibri" w:cstheme="minorHAnsi"/>
          <w:b/>
          <w:sz w:val="32"/>
          <w:szCs w:val="32"/>
          <w:u w:val="single"/>
        </w:rPr>
        <w:t>ADDITION OF MULTIPLE VECTORS</w:t>
      </w:r>
    </w:p>
    <w:p>
      <w:pPr>
        <w:pStyle w:val="Normal"/>
        <w:rPr>
          <w:sz w:val="32"/>
          <w:szCs w:val="32"/>
        </w:rPr>
      </w:pPr>
      <w:r>
        <w:rPr/>
        <w:drawing>
          <wp:inline distT="0" distB="0" distL="0" distR="0">
            <wp:extent cx="4219575" cy="923925"/>
            <wp:effectExtent l="0" t="0" r="0" b="0"/>
            <wp:docPr id="22"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6" descr=""/>
                    <pic:cNvPicPr>
                      <a:picLocks noChangeAspect="1" noChangeArrowheads="1"/>
                    </pic:cNvPicPr>
                  </pic:nvPicPr>
                  <pic:blipFill>
                    <a:blip r:embed="rId23"/>
                    <a:stretch>
                      <a:fillRect/>
                    </a:stretch>
                  </pic:blipFill>
                  <pic:spPr bwMode="auto">
                    <a:xfrm>
                      <a:off x="0" y="0"/>
                      <a:ext cx="4219575" cy="923925"/>
                    </a:xfrm>
                    <a:prstGeom prst="rect">
                      <a:avLst/>
                    </a:prstGeom>
                  </pic:spPr>
                </pic:pic>
              </a:graphicData>
            </a:graphic>
          </wp:inline>
        </w:drawing>
      </w:r>
    </w:p>
    <w:p>
      <w:pPr>
        <w:pStyle w:val="Normal"/>
        <w:rPr>
          <w:sz w:val="32"/>
          <w:szCs w:val="32"/>
        </w:rPr>
      </w:pPr>
      <w:r>
        <w:rPr/>
        <w:drawing>
          <wp:inline distT="0" distB="0" distL="0" distR="0">
            <wp:extent cx="4448175" cy="962025"/>
            <wp:effectExtent l="0" t="0" r="0" b="0"/>
            <wp:docPr id="23"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8" descr=""/>
                    <pic:cNvPicPr>
                      <a:picLocks noChangeAspect="1" noChangeArrowheads="1"/>
                    </pic:cNvPicPr>
                  </pic:nvPicPr>
                  <pic:blipFill>
                    <a:blip r:embed="rId24"/>
                    <a:stretch>
                      <a:fillRect/>
                    </a:stretch>
                  </pic:blipFill>
                  <pic:spPr bwMode="auto">
                    <a:xfrm>
                      <a:off x="0" y="0"/>
                      <a:ext cx="4448175" cy="962025"/>
                    </a:xfrm>
                    <a:prstGeom prst="rect">
                      <a:avLst/>
                    </a:prstGeom>
                  </pic:spPr>
                </pic:pic>
              </a:graphicData>
            </a:graphic>
          </wp:inline>
        </w:drawing>
      </w:r>
    </w:p>
    <w:p>
      <w:pPr>
        <w:pStyle w:val="Normal"/>
        <w:jc w:val="center"/>
        <w:rPr>
          <w:sz w:val="32"/>
          <w:szCs w:val="32"/>
        </w:rPr>
      </w:pPr>
      <w:r>
        <w:rPr>
          <w:rFonts w:cs="Calibri" w:cstheme="minorHAnsi"/>
          <w:b/>
          <w:sz w:val="32"/>
          <w:szCs w:val="32"/>
          <w:u w:val="single"/>
        </w:rPr>
        <w:t>RESOLUTION OF VECTORS</w:t>
      </w:r>
    </w:p>
    <w:p>
      <w:pPr>
        <w:pStyle w:val="Normal"/>
        <w:rPr>
          <w:sz w:val="32"/>
          <w:szCs w:val="32"/>
        </w:rPr>
      </w:pPr>
      <w:r>
        <w:rPr/>
        <w:drawing>
          <wp:inline distT="0" distB="0" distL="0" distR="0">
            <wp:extent cx="2933700" cy="2371725"/>
            <wp:effectExtent l="0" t="0" r="0" b="0"/>
            <wp:docPr id="24"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9" descr=""/>
                    <pic:cNvPicPr>
                      <a:picLocks noChangeAspect="1" noChangeArrowheads="1"/>
                    </pic:cNvPicPr>
                  </pic:nvPicPr>
                  <pic:blipFill>
                    <a:blip r:embed="rId25"/>
                    <a:stretch>
                      <a:fillRect/>
                    </a:stretch>
                  </pic:blipFill>
                  <pic:spPr bwMode="auto">
                    <a:xfrm>
                      <a:off x="0" y="0"/>
                      <a:ext cx="2933700" cy="2371725"/>
                    </a:xfrm>
                    <a:prstGeom prst="rect">
                      <a:avLst/>
                    </a:prstGeom>
                  </pic:spPr>
                </pic:pic>
              </a:graphicData>
            </a:graphic>
          </wp:inline>
        </w:drawing>
      </w:r>
    </w:p>
    <w:p>
      <w:pPr>
        <w:pStyle w:val="Normal"/>
        <w:rPr>
          <w:sz w:val="32"/>
          <w:szCs w:val="32"/>
        </w:rPr>
      </w:pPr>
      <w:r>
        <w:rPr/>
        <w:drawing>
          <wp:inline distT="0" distB="0" distL="0" distR="0">
            <wp:extent cx="3114675" cy="2743200"/>
            <wp:effectExtent l="0" t="0" r="0" b="0"/>
            <wp:docPr id="25"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1" descr=""/>
                    <pic:cNvPicPr>
                      <a:picLocks noChangeAspect="1" noChangeArrowheads="1"/>
                    </pic:cNvPicPr>
                  </pic:nvPicPr>
                  <pic:blipFill>
                    <a:blip r:embed="rId26"/>
                    <a:stretch>
                      <a:fillRect/>
                    </a:stretch>
                  </pic:blipFill>
                  <pic:spPr bwMode="auto">
                    <a:xfrm>
                      <a:off x="0" y="0"/>
                      <a:ext cx="3114675" cy="2743200"/>
                    </a:xfrm>
                    <a:prstGeom prst="rect">
                      <a:avLst/>
                    </a:prstGeom>
                  </pic:spPr>
                </pic:pic>
              </a:graphicData>
            </a:graphic>
          </wp:inline>
        </w:drawing>
      </w:r>
    </w:p>
    <w:p>
      <w:pPr>
        <w:pStyle w:val="Normal"/>
        <w:rPr>
          <w:sz w:val="32"/>
          <w:szCs w:val="32"/>
        </w:rPr>
      </w:pPr>
      <w:r>
        <w:rPr>
          <w:rFonts w:cs="Calibri" w:cstheme="minorHAnsi"/>
          <w:sz w:val="32"/>
          <w:szCs w:val="32"/>
        </w:rPr>
        <w:t>A vector can be resolved horizontally or vertically as shown below. These horizontal and vertical resolutions are called the components of the vector.</w:t>
      </w:r>
    </w:p>
    <w:p>
      <w:pPr>
        <w:pStyle w:val="Normal"/>
        <w:jc w:val="center"/>
        <w:rPr>
          <w:sz w:val="32"/>
          <w:szCs w:val="32"/>
        </w:rPr>
      </w:pPr>
      <w:r>
        <w:rPr>
          <w:rFonts w:cs="Calibri" w:cstheme="minorHAnsi"/>
          <w:b/>
          <w:sz w:val="32"/>
          <w:szCs w:val="32"/>
          <w:u w:val="single"/>
        </w:rPr>
        <w:t>HORIZONTAL RESOLUTION</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cos</m:t>
          </m:r>
          <m:r>
            <w:rPr>
              <w:rFonts w:ascii="Cambria Math" w:hAnsi="Cambria Math"/>
            </w:rPr>
            <m:t xml:space="preserve">θ</m:t>
          </m:r>
          <m:r>
            <w:rPr>
              <w:rFonts w:ascii="Cambria Math" w:hAnsi="Cambria Math"/>
            </w:rPr>
            <m:t xml:space="preserve">=</m:t>
          </m:r>
          <m:f>
            <m:num>
              <m:r>
                <w:rPr>
                  <w:rFonts w:ascii="Cambria Math" w:hAnsi="Cambria Math"/>
                </w:rPr>
                <m:t xml:space="preserve">adjacent</m:t>
              </m:r>
            </m:num>
            <m:den>
              <m:r>
                <w:rPr>
                  <w:rFonts w:ascii="Cambria Math" w:hAnsi="Cambria Math"/>
                </w:rPr>
                <m:t xml:space="preserve">ℎypotenuse</m:t>
              </m:r>
            </m:den>
          </m:f>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cos</m:t>
          </m:r>
          <m:r>
            <w:rPr>
              <w:rFonts w:ascii="Cambria Math" w:hAnsi="Cambria Math"/>
            </w:rPr>
            <m:t xml:space="preserve">θ</m:t>
          </m:r>
          <m:r>
            <w:rPr>
              <w:rFonts w:ascii="Cambria Math" w:hAnsi="Cambria Math"/>
            </w:rPr>
            <m:t xml:space="preserve">=</m:t>
          </m:r>
          <m:f>
            <m:num>
              <m:sSub>
                <m:e>
                  <m:r>
                    <w:rPr>
                      <w:rFonts w:ascii="Cambria Math" w:hAnsi="Cambria Math"/>
                    </w:rPr>
                    <m:t xml:space="preserve">F</m:t>
                  </m:r>
                </m:e>
                <m:sub>
                  <m:r>
                    <w:rPr>
                      <w:rFonts w:ascii="Cambria Math" w:hAnsi="Cambria Math"/>
                    </w:rPr>
                    <m:t xml:space="preserve">x</m:t>
                  </m:r>
                </m:sub>
              </m:sSub>
            </m:num>
            <m:den>
              <m:r>
                <w:rPr>
                  <w:rFonts w:ascii="Cambria Math" w:hAnsi="Cambria Math"/>
                </w:rPr>
                <m:t xml:space="preserve">F</m:t>
              </m:r>
            </m:den>
          </m:f>
        </m:oMath>
      </m:oMathPara>
    </w:p>
    <w:p>
      <w:pPr>
        <w:pStyle w:val="Normal"/>
        <w:jc w:val="center"/>
        <w:rPr>
          <w:sz w:val="32"/>
          <w:szCs w:val="32"/>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x</m:t>
              </m:r>
            </m:sub>
          </m:sSub>
          <m:r>
            <w:rPr>
              <w:rFonts w:ascii="Cambria Math" w:hAnsi="Cambria Math"/>
            </w:rPr>
            <m:t xml:space="preserve">=</m:t>
          </m:r>
          <m:r>
            <w:rPr>
              <w:rFonts w:ascii="Cambria Math" w:hAnsi="Cambria Math"/>
            </w:rPr>
            <m:t xml:space="preserve">F</m:t>
          </m:r>
          <m:r>
            <w:rPr>
              <w:rFonts w:ascii="Cambria Math" w:hAnsi="Cambria Math"/>
            </w:rPr>
            <m:t xml:space="preserve">cos</m:t>
          </m:r>
          <m:r>
            <w:rPr>
              <w:rFonts w:ascii="Cambria Math" w:hAnsi="Cambria Math"/>
            </w:rPr>
            <m:t xml:space="preserve">θ</m:t>
          </m:r>
        </m:oMath>
      </m:oMathPara>
    </w:p>
    <w:p>
      <w:pPr>
        <w:pStyle w:val="Normal"/>
        <w:rPr>
          <w:sz w:val="32"/>
          <w:szCs w:val="32"/>
        </w:rPr>
      </w:pPr>
      <w:r>
        <w:rPr/>
      </w:r>
      <m:oMath xmlns:m="http://schemas.openxmlformats.org/officeDocument/2006/math">
        <m:sSub>
          <m:e>
            <m:r>
              <w:rPr>
                <w:rFonts w:ascii="Cambria Math" w:hAnsi="Cambria Math"/>
              </w:rPr>
              <m:t xml:space="preserve">F</m:t>
            </m:r>
          </m:e>
          <m:sub>
            <m:r>
              <w:rPr>
                <w:rFonts w:ascii="Cambria Math" w:hAnsi="Cambria Math"/>
              </w:rPr>
              <m:t xml:space="preserve">x</m:t>
            </m:r>
          </m:sub>
        </m:sSub>
      </m:oMath>
      <w:r>
        <w:rPr>
          <w:rFonts w:cs="Calibri" w:cstheme="minorHAnsi"/>
          <w:sz w:val="32"/>
          <w:szCs w:val="32"/>
        </w:rPr>
        <w:t>Is called the horizontal component of the vector (force)</w:t>
      </w:r>
    </w:p>
    <w:p>
      <w:pPr>
        <w:pStyle w:val="Normal"/>
        <w:jc w:val="center"/>
        <w:rPr>
          <w:sz w:val="32"/>
          <w:szCs w:val="32"/>
        </w:rPr>
      </w:pPr>
      <w:r>
        <w:rPr>
          <w:rFonts w:cs="Calibri" w:cstheme="minorHAnsi"/>
          <w:b/>
          <w:sz w:val="32"/>
          <w:szCs w:val="32"/>
          <w:u w:val="single"/>
        </w:rPr>
        <w:t>VERTICAL RESOLUTION</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sin</m:t>
          </m:r>
          <m:r>
            <w:rPr>
              <w:rFonts w:ascii="Cambria Math" w:hAnsi="Cambria Math"/>
            </w:rPr>
            <m:t xml:space="preserve">θ</m:t>
          </m:r>
          <m:r>
            <w:rPr>
              <w:rFonts w:ascii="Cambria Math" w:hAnsi="Cambria Math"/>
            </w:rPr>
            <m:t xml:space="preserve">=</m:t>
          </m:r>
          <m:f>
            <m:num>
              <m:r>
                <w:rPr>
                  <w:rFonts w:ascii="Cambria Math" w:hAnsi="Cambria Math"/>
                </w:rPr>
                <m:t xml:space="preserve">opposite</m:t>
              </m:r>
            </m:num>
            <m:den>
              <m:r>
                <w:rPr>
                  <w:rFonts w:ascii="Cambria Math" w:hAnsi="Cambria Math"/>
                </w:rPr>
                <m:t xml:space="preserve">ℎypotenuse</m:t>
              </m:r>
            </m:den>
          </m:f>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sin</m:t>
          </m:r>
          <m:r>
            <w:rPr>
              <w:rFonts w:ascii="Cambria Math" w:hAnsi="Cambria Math"/>
            </w:rPr>
            <m:t xml:space="preserve">θ</m:t>
          </m:r>
          <m:r>
            <w:rPr>
              <w:rFonts w:ascii="Cambria Math" w:hAnsi="Cambria Math"/>
            </w:rPr>
            <m:t xml:space="preserve">=</m:t>
          </m:r>
          <m:f>
            <m:num>
              <m:sSub>
                <m:e>
                  <m:r>
                    <w:rPr>
                      <w:rFonts w:ascii="Cambria Math" w:hAnsi="Cambria Math"/>
                    </w:rPr>
                    <m:t xml:space="preserve">F</m:t>
                  </m:r>
                </m:e>
                <m:sub>
                  <m:r>
                    <w:rPr>
                      <w:rFonts w:ascii="Cambria Math" w:hAnsi="Cambria Math"/>
                    </w:rPr>
                    <m:t xml:space="preserve">y</m:t>
                  </m:r>
                </m:sub>
              </m:sSub>
            </m:num>
            <m:den>
              <m:r>
                <w:rPr>
                  <w:rFonts w:ascii="Cambria Math" w:hAnsi="Cambria Math"/>
                </w:rPr>
                <m:t xml:space="preserve">F</m:t>
              </m:r>
            </m:den>
          </m:f>
        </m:oMath>
      </m:oMathPara>
    </w:p>
    <w:p>
      <w:pPr>
        <w:pStyle w:val="Normal"/>
        <w:jc w:val="center"/>
        <w:rPr>
          <w:sz w:val="32"/>
          <w:szCs w:val="32"/>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y</m:t>
              </m:r>
            </m:sub>
          </m:sSub>
          <m:r>
            <w:rPr>
              <w:rFonts w:ascii="Cambria Math" w:hAnsi="Cambria Math"/>
            </w:rPr>
            <m:t xml:space="preserve">=</m:t>
          </m:r>
          <m:r>
            <w:rPr>
              <w:rFonts w:ascii="Cambria Math" w:hAnsi="Cambria Math"/>
            </w:rPr>
            <m:t xml:space="preserve">F</m:t>
          </m:r>
          <m:r>
            <w:rPr>
              <w:rFonts w:ascii="Cambria Math" w:hAnsi="Cambria Math"/>
            </w:rPr>
            <m:t xml:space="preserve">sin</m:t>
          </m:r>
          <m:r>
            <w:rPr>
              <w:rFonts w:ascii="Cambria Math" w:hAnsi="Cambria Math"/>
            </w:rPr>
            <m:t xml:space="preserve">θ</m:t>
          </m:r>
        </m:oMath>
      </m:oMathPara>
    </w:p>
    <w:p>
      <w:pPr>
        <w:pStyle w:val="Normal"/>
        <w:rPr>
          <w:sz w:val="32"/>
          <w:szCs w:val="32"/>
        </w:rPr>
      </w:pPr>
      <w:r>
        <w:rPr/>
      </w:r>
      <m:oMath xmlns:m="http://schemas.openxmlformats.org/officeDocument/2006/math">
        <m:sSub>
          <m:e>
            <m:r>
              <w:rPr>
                <w:rFonts w:ascii="Cambria Math" w:hAnsi="Cambria Math"/>
              </w:rPr>
              <m:t xml:space="preserve">F</m:t>
            </m:r>
          </m:e>
          <m:sub>
            <m:r>
              <w:rPr>
                <w:rFonts w:ascii="Cambria Math" w:hAnsi="Cambria Math"/>
              </w:rPr>
              <m:t xml:space="preserve">y</m:t>
            </m:r>
          </m:sub>
        </m:sSub>
      </m:oMath>
      <w:r>
        <w:rPr>
          <w:rFonts w:cs="Calibri" w:cstheme="minorHAnsi"/>
          <w:sz w:val="32"/>
          <w:szCs w:val="32"/>
        </w:rPr>
        <w:t>Is called the vertical component of the vector</w:t>
      </w:r>
    </w:p>
    <w:p>
      <w:pPr>
        <w:pStyle w:val="Normal"/>
        <w:jc w:val="center"/>
        <w:rPr>
          <w:sz w:val="32"/>
          <w:szCs w:val="32"/>
        </w:rPr>
      </w:pPr>
      <w:r>
        <w:rPr>
          <w:rFonts w:cs="Calibri" w:cstheme="minorHAnsi"/>
          <w:b/>
          <w:sz w:val="32"/>
          <w:szCs w:val="32"/>
          <w:u w:val="single"/>
        </w:rPr>
        <w:t>RESOLVING MULTIPLE FORCES</w:t>
      </w:r>
    </w:p>
    <w:p>
      <w:pPr>
        <w:pStyle w:val="Normal"/>
        <w:rPr>
          <w:sz w:val="32"/>
          <w:szCs w:val="32"/>
        </w:rPr>
      </w:pPr>
      <w:r>
        <w:rPr>
          <w:rFonts w:cs="Calibri" w:cstheme="minorHAnsi"/>
          <w:sz w:val="32"/>
          <w:szCs w:val="32"/>
        </w:rPr>
        <w:t>The following steps are used to obtain the resultant of multiple forces</w:t>
      </w:r>
    </w:p>
    <w:p>
      <w:pPr>
        <w:pStyle w:val="Normal"/>
        <w:rPr>
          <w:sz w:val="32"/>
          <w:szCs w:val="32"/>
        </w:rPr>
      </w:pPr>
      <w:r>
        <w:rPr>
          <w:rFonts w:cs="Calibri" w:cstheme="minorHAnsi"/>
          <w:sz w:val="32"/>
          <w:szCs w:val="32"/>
        </w:rPr>
        <w:t xml:space="preserve">Resolve all the forces horizontally and find their sum </w:t>
      </w:r>
      <w:r>
        <w:rPr/>
      </w:r>
      <m:oMath xmlns:m="http://schemas.openxmlformats.org/officeDocument/2006/math">
        <m:nary>
          <m:naryPr>
            <m:chr m:val="∑"/>
            <m:subHide m:val="1"/>
            <m:supHide m:val="1"/>
          </m:naryPr>
          <m:sub/>
          <m:sup/>
          <m:e>
            <m:sSub>
              <m:e>
                <m:r>
                  <w:rPr>
                    <w:rFonts w:ascii="Cambria Math" w:hAnsi="Cambria Math"/>
                  </w:rPr>
                  <m:t xml:space="preserve">F</m:t>
                </m:r>
              </m:e>
              <m:sub>
                <m:r>
                  <w:rPr>
                    <w:rFonts w:ascii="Cambria Math" w:hAnsi="Cambria Math"/>
                  </w:rPr>
                  <m:t xml:space="preserve">x</m:t>
                </m:r>
              </m:sub>
            </m:sSub>
          </m:e>
        </m:nary>
      </m:oMath>
    </w:p>
    <w:p>
      <w:pPr>
        <w:pStyle w:val="Normal"/>
        <w:rPr>
          <w:sz w:val="32"/>
          <w:szCs w:val="32"/>
        </w:rPr>
      </w:pPr>
      <w:r>
        <w:rPr>
          <w:rFonts w:cs="Calibri" w:cstheme="minorHAnsi"/>
          <w:sz w:val="32"/>
          <w:szCs w:val="32"/>
        </w:rPr>
        <w:t xml:space="preserve">Resolve all the forces vertically and find their sum </w:t>
      </w:r>
      <w:r>
        <w:rPr/>
      </w:r>
      <m:oMath xmlns:m="http://schemas.openxmlformats.org/officeDocument/2006/math">
        <m:nary>
          <m:naryPr>
            <m:chr m:val="∑"/>
            <m:subHide m:val="1"/>
            <m:supHide m:val="1"/>
          </m:naryPr>
          <m:sub/>
          <m:sup/>
          <m:e>
            <m:sSub>
              <m:e>
                <m:r>
                  <w:rPr>
                    <w:rFonts w:ascii="Cambria Math" w:hAnsi="Cambria Math"/>
                  </w:rPr>
                  <m:t xml:space="preserve">F</m:t>
                </m:r>
              </m:e>
              <m:sub>
                <m:r>
                  <w:rPr>
                    <w:rFonts w:ascii="Cambria Math" w:hAnsi="Cambria Math"/>
                  </w:rPr>
                  <m:t xml:space="preserve">y</m:t>
                </m:r>
              </m:sub>
            </m:sSub>
          </m:e>
        </m:nary>
      </m:oMath>
    </w:p>
    <w:p>
      <w:pPr>
        <w:pStyle w:val="Normal"/>
        <w:rPr>
          <w:sz w:val="32"/>
          <w:szCs w:val="32"/>
        </w:rPr>
      </w:pPr>
      <w:r>
        <w:rPr>
          <w:rFonts w:cs="Calibri" w:cstheme="minorHAnsi"/>
          <w:sz w:val="32"/>
          <w:szCs w:val="32"/>
        </w:rPr>
        <w:t>Apply the formula,</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ad>
            <m:radPr>
              <m:degHide m:val="1"/>
            </m:radPr>
            <m:deg/>
            <m:e>
              <m:sSup>
                <m:e>
                  <m:d>
                    <m:dPr>
                      <m:begChr m:val="("/>
                      <m:endChr m:val=")"/>
                    </m:dPr>
                    <m:e>
                      <m:nary>
                        <m:naryPr>
                          <m:chr m:val="∑"/>
                          <m:subHide m:val="1"/>
                          <m:supHide m:val="1"/>
                        </m:naryPr>
                        <m:sub/>
                        <m:sup/>
                        <m:e>
                          <m:sSub>
                            <m:e>
                              <m:r>
                                <w:rPr>
                                  <w:rFonts w:ascii="Cambria Math" w:hAnsi="Cambria Math"/>
                                </w:rPr>
                                <m:t xml:space="preserve">F</m:t>
                              </m:r>
                            </m:e>
                            <m:sub>
                              <m:r>
                                <w:rPr>
                                  <w:rFonts w:ascii="Cambria Math" w:hAnsi="Cambria Math"/>
                                </w:rPr>
                                <m:t xml:space="preserve">x</m:t>
                              </m:r>
                            </m:sub>
                          </m:sSub>
                        </m:e>
                      </m:nary>
                    </m:e>
                  </m:d>
                </m:e>
                <m:sup>
                  <m:r>
                    <w:rPr>
                      <w:rFonts w:ascii="Cambria Math" w:hAnsi="Cambria Math"/>
                    </w:rPr>
                    <m:t xml:space="preserve">2</m:t>
                  </m:r>
                </m:sup>
              </m:sSup>
              <m:r>
                <w:rPr>
                  <w:rFonts w:ascii="Cambria Math" w:hAnsi="Cambria Math"/>
                </w:rPr>
                <m:t xml:space="preserve">+</m:t>
              </m:r>
              <m:sSup>
                <m:e>
                  <m:d>
                    <m:dPr>
                      <m:begChr m:val="("/>
                      <m:endChr m:val=")"/>
                    </m:dPr>
                    <m:e>
                      <m:nary>
                        <m:naryPr>
                          <m:chr m:val="∑"/>
                          <m:subHide m:val="1"/>
                          <m:supHide m:val="1"/>
                        </m:naryPr>
                        <m:sub/>
                        <m:sup/>
                        <m:e>
                          <m:sSub>
                            <m:e>
                              <m:r>
                                <w:rPr>
                                  <w:rFonts w:ascii="Cambria Math" w:hAnsi="Cambria Math"/>
                                </w:rPr>
                                <m:t xml:space="preserve">F</m:t>
                              </m:r>
                            </m:e>
                            <m:sub>
                              <m:r>
                                <w:rPr>
                                  <w:rFonts w:ascii="Cambria Math" w:hAnsi="Cambria Math"/>
                                </w:rPr>
                                <m:t xml:space="preserve">x</m:t>
                              </m:r>
                            </m:sub>
                          </m:sSub>
                        </m:e>
                      </m:nary>
                    </m:e>
                  </m:d>
                </m:e>
                <m:sup>
                  <m:r>
                    <w:rPr>
                      <w:rFonts w:ascii="Cambria Math" w:hAnsi="Cambria Math"/>
                    </w:rPr>
                    <m:t xml:space="preserve">2</m:t>
                  </m:r>
                </m:sup>
              </m:sSup>
            </m:e>
          </m:rad>
        </m:oMath>
      </m:oMathPara>
    </w:p>
    <w:p>
      <w:pPr>
        <w:pStyle w:val="Normal"/>
        <w:rPr>
          <w:sz w:val="32"/>
          <w:szCs w:val="32"/>
        </w:rPr>
      </w:pPr>
      <w:r>
        <w:rPr>
          <w:rFonts w:cs="Calibri" w:cstheme="minorHAnsi"/>
          <w:sz w:val="32"/>
          <w:szCs w:val="32"/>
        </w:rPr>
        <w:t>To obtain the direction (angle), the formula below is used.</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sSup>
            <m:e>
              <m:r>
                <w:rPr>
                  <w:rFonts w:ascii="Cambria Math" w:hAnsi="Cambria Math"/>
                </w:rPr>
                <m:t xml:space="preserve">tan</m:t>
              </m:r>
            </m:e>
            <m:sup>
              <m:r>
                <w:rPr>
                  <w:rFonts w:ascii="Cambria Math" w:hAnsi="Cambria Math"/>
                </w:rPr>
                <m:t xml:space="preserve">−</m:t>
              </m:r>
              <m:r>
                <w:rPr>
                  <w:rFonts w:ascii="Cambria Math" w:hAnsi="Cambria Math"/>
                </w:rPr>
                <m:t xml:space="preserve">1</m:t>
              </m:r>
            </m:sup>
          </m:sSup>
          <m:d>
            <m:dPr>
              <m:begChr m:val="("/>
              <m:endChr m:val=")"/>
            </m:dPr>
            <m:e>
              <m:f>
                <m:num>
                  <m:nary>
                    <m:naryPr>
                      <m:chr m:val="∑"/>
                      <m:subHide m:val="1"/>
                      <m:supHide m:val="1"/>
                    </m:naryPr>
                    <m:sub/>
                    <m:sup/>
                    <m:e>
                      <m:sSub>
                        <m:e>
                          <m:r>
                            <w:rPr>
                              <w:rFonts w:ascii="Cambria Math" w:hAnsi="Cambria Math"/>
                            </w:rPr>
                            <m:t xml:space="preserve">F</m:t>
                          </m:r>
                        </m:e>
                        <m:sub>
                          <m:r>
                            <w:rPr>
                              <w:rFonts w:ascii="Cambria Math" w:hAnsi="Cambria Math"/>
                            </w:rPr>
                            <m:t xml:space="preserve">y</m:t>
                          </m:r>
                        </m:sub>
                      </m:sSub>
                    </m:e>
                  </m:nary>
                </m:num>
                <m:den>
                  <m:nary>
                    <m:naryPr>
                      <m:chr m:val="∑"/>
                      <m:subHide m:val="1"/>
                      <m:supHide m:val="1"/>
                    </m:naryPr>
                    <m:sub/>
                    <m:sup/>
                    <m:e>
                      <m:sSub>
                        <m:e>
                          <m:r>
                            <w:rPr>
                              <w:rFonts w:ascii="Cambria Math" w:hAnsi="Cambria Math"/>
                            </w:rPr>
                            <m:t xml:space="preserve">F</m:t>
                          </m:r>
                        </m:e>
                        <m:sub>
                          <m:r>
                            <w:rPr>
                              <w:rFonts w:ascii="Cambria Math" w:hAnsi="Cambria Math"/>
                            </w:rPr>
                            <m:t xml:space="preserve">x</m:t>
                          </m:r>
                        </m:sub>
                      </m:sSub>
                    </m:e>
                  </m:nary>
                </m:den>
              </m:f>
            </m:e>
          </m:d>
        </m:oMath>
      </m:oMathPara>
    </w:p>
    <w:p>
      <w:pPr>
        <w:pStyle w:val="Normal"/>
        <w:rPr>
          <w:sz w:val="32"/>
          <w:szCs w:val="32"/>
        </w:rPr>
      </w:pPr>
      <w:r>
        <w:rPr>
          <w:rFonts w:eastAsia="宋体" w:cs="Calibri" w:cstheme="minorHAnsi" w:eastAsiaTheme="minorEastAsia"/>
          <w:sz w:val="32"/>
          <w:szCs w:val="32"/>
        </w:rPr>
        <w:t>When resolving vectors, the angle</w:t>
      </w:r>
      <w:r>
        <w:rPr/>
      </w:r>
      <m:oMath xmlns:m="http://schemas.openxmlformats.org/officeDocument/2006/math">
        <m:r>
          <w:rPr>
            <w:rFonts w:ascii="Cambria Math" w:hAnsi="Cambria Math"/>
          </w:rPr>
          <m:t xml:space="preserve">θ</m:t>
        </m:r>
      </m:oMath>
      <w:r>
        <w:rPr>
          <w:rFonts w:eastAsia="宋体" w:cs="Calibri" w:cstheme="minorHAnsi" w:eastAsiaTheme="minorEastAsia"/>
          <w:sz w:val="32"/>
          <w:szCs w:val="32"/>
        </w:rPr>
        <w:t>used is always the angle the vector makes with the horizontal (the x-axis).</w:t>
      </w:r>
    </w:p>
    <w:p>
      <w:pPr>
        <w:pStyle w:val="Normal"/>
        <w:rPr>
          <w:sz w:val="32"/>
          <w:szCs w:val="32"/>
        </w:rPr>
      </w:pPr>
      <w:r>
        <w:rPr>
          <w:rFonts w:eastAsia="宋体" w:cs="Calibri" w:cstheme="minorHAnsi" w:eastAsiaTheme="minorEastAsia"/>
          <w:sz w:val="32"/>
          <w:szCs w:val="32"/>
        </w:rPr>
        <w:t xml:space="preserve">In the resolution of vectors depending on the position it can either be negative or positive. For example, if resolving horizontally, if the force is towards the negative x-axis, then instead of adding the vector, it is written as </w:t>
      </w:r>
      <w:r>
        <w:rPr/>
      </w:r>
      <m:oMath xmlns:m="http://schemas.openxmlformats.org/officeDocument/2006/math">
        <m:r>
          <w:rPr>
            <w:rFonts w:ascii="Cambria Math" w:hAnsi="Cambria Math"/>
          </w:rPr>
          <m:t xml:space="preserve">−</m:t>
        </m:r>
        <m:r>
          <w:rPr>
            <w:rFonts w:ascii="Cambria Math" w:hAnsi="Cambria Math"/>
          </w:rPr>
          <m:t xml:space="preserve">F</m:t>
        </m:r>
        <m:r>
          <w:rPr>
            <w:rFonts w:ascii="Cambria Math" w:hAnsi="Cambria Math"/>
          </w:rPr>
          <m:t xml:space="preserve">cos</m:t>
        </m:r>
        <m:r>
          <w:rPr>
            <w:rFonts w:ascii="Cambria Math" w:hAnsi="Cambria Math"/>
          </w:rPr>
          <m:t xml:space="preserve">θ</m:t>
        </m:r>
      </m:oMath>
      <w:r>
        <w:rPr>
          <w:rFonts w:eastAsia="宋体" w:cs="Calibri" w:cstheme="minorHAnsi" w:eastAsiaTheme="minorEastAsia"/>
          <w:sz w:val="32"/>
          <w:szCs w:val="32"/>
        </w:rPr>
        <w:t xml:space="preserve"> and if it is on the positive x-axis we will have</w:t>
      </w:r>
      <w:r>
        <w:rPr/>
      </w:r>
      <m:oMath xmlns:m="http://schemas.openxmlformats.org/officeDocument/2006/math">
        <m:r>
          <w:rPr>
            <w:rFonts w:ascii="Cambria Math" w:hAnsi="Cambria Math"/>
          </w:rPr>
          <m:t xml:space="preserve">+</m:t>
        </m:r>
        <m:r>
          <w:rPr>
            <w:rFonts w:ascii="Cambria Math" w:hAnsi="Cambria Math"/>
          </w:rPr>
          <m:t xml:space="preserve">F</m:t>
        </m:r>
        <m:r>
          <w:rPr>
            <w:rFonts w:ascii="Cambria Math" w:hAnsi="Cambria Math"/>
          </w:rPr>
          <m:t xml:space="preserve">cos</m:t>
        </m:r>
        <m:r>
          <w:rPr>
            <w:rFonts w:ascii="Cambria Math" w:hAnsi="Cambria Math"/>
          </w:rPr>
          <m:t xml:space="preserve">θ</m:t>
        </m:r>
      </m:oMath>
      <w:r>
        <w:rPr>
          <w:rFonts w:eastAsia="宋体" w:cs="Calibri" w:cstheme="minorHAnsi" w:eastAsiaTheme="minorEastAsia"/>
          <w:sz w:val="32"/>
          <w:szCs w:val="32"/>
        </w:rPr>
        <w:t xml:space="preserve">. Similarly, when resolving vertically, if it is on the positive y-axis we have </w:t>
      </w:r>
      <w:r>
        <w:rPr/>
      </w:r>
      <m:oMath xmlns:m="http://schemas.openxmlformats.org/officeDocument/2006/math">
        <m:r>
          <w:rPr>
            <w:rFonts w:ascii="Cambria Math" w:hAnsi="Cambria Math"/>
          </w:rPr>
          <m:t xml:space="preserve">+</m:t>
        </m:r>
        <m:r>
          <w:rPr>
            <w:rFonts w:ascii="Cambria Math" w:hAnsi="Cambria Math"/>
          </w:rPr>
          <m:t xml:space="preserve">F</m:t>
        </m:r>
        <m:r>
          <w:rPr>
            <w:rFonts w:ascii="Cambria Math" w:hAnsi="Cambria Math"/>
          </w:rPr>
          <m:t xml:space="preserve">sin</m:t>
        </m:r>
        <m:r>
          <w:rPr>
            <w:rFonts w:ascii="Cambria Math" w:hAnsi="Cambria Math"/>
          </w:rPr>
          <m:t xml:space="preserve">θ</m:t>
        </m:r>
      </m:oMath>
      <w:r>
        <w:rPr>
          <w:rFonts w:eastAsia="宋体" w:cs="Calibri" w:cstheme="minorHAnsi" w:eastAsiaTheme="minorEastAsia"/>
          <w:sz w:val="32"/>
          <w:szCs w:val="32"/>
        </w:rPr>
        <w:t xml:space="preserve"> and if it is on the negative y-axis </w:t>
      </w:r>
      <w:r>
        <w:rPr/>
      </w:r>
      <m:oMath xmlns:m="http://schemas.openxmlformats.org/officeDocument/2006/math">
        <m:r>
          <w:rPr>
            <w:rFonts w:ascii="Cambria Math" w:hAnsi="Cambria Math"/>
          </w:rPr>
          <m:t xml:space="preserve">−</m:t>
        </m:r>
        <m:r>
          <w:rPr>
            <w:rFonts w:ascii="Cambria Math" w:hAnsi="Cambria Math"/>
          </w:rPr>
          <m:t xml:space="preserve">F</m:t>
        </m:r>
        <m:r>
          <w:rPr>
            <w:rFonts w:ascii="Cambria Math" w:hAnsi="Cambria Math"/>
          </w:rPr>
          <m:t xml:space="preserve">sin</m:t>
        </m:r>
        <m:r>
          <w:rPr>
            <w:rFonts w:ascii="Cambria Math" w:hAnsi="Cambria Math"/>
          </w:rPr>
          <m:t xml:space="preserve">θ</m:t>
        </m:r>
      </m:oMath>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sz w:val="32"/>
          <w:szCs w:val="32"/>
        </w:rPr>
      </w:pPr>
      <w:r>
        <w:rPr>
          <w:rFonts w:cs="Calibri" w:cstheme="minorHAnsi"/>
          <w:sz w:val="32"/>
          <w:szCs w:val="32"/>
        </w:rPr>
        <w:t>EG</w:t>
      </w:r>
    </w:p>
    <w:p>
      <w:pPr>
        <w:pStyle w:val="Normal"/>
        <w:rPr>
          <w:sz w:val="32"/>
          <w:szCs w:val="32"/>
        </w:rPr>
      </w:pPr>
      <w:r>
        <w:rPr/>
        <w:drawing>
          <wp:inline distT="0" distB="0" distL="0" distR="0">
            <wp:extent cx="3079750" cy="2004695"/>
            <wp:effectExtent l="0" t="0" r="0" b="0"/>
            <wp:docPr id="26" name="Picture 4" descr="C:\DOCUME~1\WALTOL~1\LOCALS~1\Temp\\msotw9_tem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4" descr="C:\DOCUME~1\WALTOL~1\LOCALS~1\Temp\\msotw9_temp0.jpg"/>
                    <pic:cNvPicPr>
                      <a:picLocks noChangeAspect="1" noChangeArrowheads="1"/>
                    </pic:cNvPicPr>
                  </pic:nvPicPr>
                  <pic:blipFill>
                    <a:blip r:embed="rId27"/>
                    <a:stretch>
                      <a:fillRect/>
                    </a:stretch>
                  </pic:blipFill>
                  <pic:spPr bwMode="auto">
                    <a:xfrm>
                      <a:off x="0" y="0"/>
                      <a:ext cx="3079750" cy="2004695"/>
                    </a:xfrm>
                    <a:prstGeom prst="rect">
                      <a:avLst/>
                    </a:prstGeom>
                  </pic:spPr>
                </pic:pic>
              </a:graphicData>
            </a:graphic>
          </wp:inline>
        </w:drawing>
      </w:r>
    </w:p>
    <w:p>
      <w:pPr>
        <w:pStyle w:val="Normal"/>
        <w:rPr>
          <w:rFonts w:cs="Calibri" w:cstheme="minorHAnsi"/>
          <w:sz w:val="32"/>
          <w:szCs w:val="32"/>
        </w:rPr>
      </w:pPr>
      <w:r>
        <w:rPr>
          <w:rFonts w:cs="Calibri" w:cstheme="minorHAnsi"/>
          <w:sz w:val="32"/>
          <w:szCs w:val="32"/>
        </w:rPr>
      </w:r>
    </w:p>
    <w:p>
      <w:pPr>
        <w:pStyle w:val="Normal"/>
        <w:rPr>
          <w:sz w:val="32"/>
          <w:szCs w:val="32"/>
        </w:rPr>
      </w:pPr>
      <w:r>
        <w:rPr>
          <w:rFonts w:cs="Calibri" w:cstheme="minorHAnsi"/>
          <w:sz w:val="32"/>
          <w:szCs w:val="32"/>
          <w:lang w:val="en-US"/>
        </w:rPr>
        <w:t xml:space="preserve">The two forces act on a bolt at </w:t>
      </w:r>
      <w:r>
        <w:rPr>
          <w:rFonts w:cs="Calibri" w:cstheme="minorHAnsi"/>
          <w:i/>
          <w:iCs/>
          <w:sz w:val="32"/>
          <w:szCs w:val="32"/>
          <w:lang w:val="en-US"/>
        </w:rPr>
        <w:t>A</w:t>
      </w:r>
      <w:r>
        <w:rPr>
          <w:rFonts w:cs="Calibri" w:cstheme="minorHAnsi"/>
          <w:sz w:val="32"/>
          <w:szCs w:val="32"/>
          <w:lang w:val="en-US"/>
        </w:rPr>
        <w:t>.  Determine their resultant (and direction of their resultant)</w:t>
      </w:r>
    </w:p>
    <w:p>
      <w:pPr>
        <w:pStyle w:val="Normal"/>
        <w:rPr>
          <w:rFonts w:cs="Calibri" w:cstheme="minorHAnsi"/>
          <w:sz w:val="32"/>
          <w:szCs w:val="32"/>
          <w:lang w:val="en-US"/>
        </w:rPr>
      </w:pPr>
      <w:r>
        <w:rPr>
          <w:rFonts w:cs="Calibri" w:cstheme="minorHAnsi"/>
          <w:sz w:val="32"/>
          <w:szCs w:val="32"/>
          <w:lang w:val="en-US"/>
        </w:rPr>
      </w:r>
    </w:p>
    <w:p>
      <w:pPr>
        <w:pStyle w:val="Normal"/>
        <w:rPr>
          <w:sz w:val="32"/>
          <w:szCs w:val="32"/>
        </w:rPr>
      </w:pPr>
      <w:r>
        <w:rPr/>
        <w:drawing>
          <wp:inline distT="0" distB="0" distL="0" distR="0">
            <wp:extent cx="3076575" cy="1990725"/>
            <wp:effectExtent l="0" t="0" r="0" b="0"/>
            <wp:docPr id="27" name="Image13" descr="msotw9_te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3" descr="msotw9_temp0"/>
                    <pic:cNvPicPr>
                      <a:picLocks noChangeAspect="1" noChangeArrowheads="1"/>
                    </pic:cNvPicPr>
                  </pic:nvPicPr>
                  <pic:blipFill>
                    <a:blip r:embed="rId28"/>
                    <a:stretch>
                      <a:fillRect/>
                    </a:stretch>
                  </pic:blipFill>
                  <pic:spPr bwMode="auto">
                    <a:xfrm>
                      <a:off x="0" y="0"/>
                      <a:ext cx="3076575" cy="1990725"/>
                    </a:xfrm>
                    <a:prstGeom prst="rect">
                      <a:avLst/>
                    </a:prstGeom>
                  </pic:spPr>
                </pic:pic>
              </a:graphicData>
            </a:graphic>
          </wp:inline>
        </w:drawing>
      </w:r>
    </w:p>
    <w:p>
      <w:pPr>
        <w:pStyle w:val="Normal"/>
        <w:rPr>
          <w:sz w:val="32"/>
          <w:szCs w:val="32"/>
        </w:rPr>
      </w:pPr>
      <w:r>
        <w:rPr>
          <w:rFonts w:cs="Calibri" w:cstheme="minorHAnsi"/>
          <w:sz w:val="32"/>
          <w:szCs w:val="32"/>
          <w:lang w:val="en-US"/>
        </w:rPr>
        <w:t>A barge is pulled by two tugboats.  If the resultant of the forces exerted by the tugboats is 5000 lbf  directed along the axis of the barge, determine</w:t>
      </w:r>
    </w:p>
    <w:p>
      <w:pPr>
        <w:pStyle w:val="Normal"/>
        <w:numPr>
          <w:ilvl w:val="0"/>
          <w:numId w:val="2"/>
        </w:numPr>
        <w:rPr>
          <w:sz w:val="32"/>
          <w:szCs w:val="32"/>
        </w:rPr>
      </w:pPr>
      <w:r>
        <w:rPr>
          <w:rFonts w:cs="Calibri" w:cstheme="minorHAnsi"/>
          <w:sz w:val="32"/>
          <w:szCs w:val="32"/>
          <w:lang w:val="en-US"/>
        </w:rPr>
        <w:t>the tension in each of the ropes for a = 45</w:t>
      </w:r>
      <w:r>
        <w:rPr>
          <w:rFonts w:cs="Calibri" w:cstheme="minorHAnsi"/>
          <w:sz w:val="32"/>
          <w:szCs w:val="32"/>
          <w:vertAlign w:val="superscript"/>
          <w:lang w:val="en-US"/>
        </w:rPr>
        <w:t>o</w:t>
      </w:r>
      <w:r>
        <w:rPr>
          <w:rFonts w:cs="Calibri" w:cstheme="minorHAnsi"/>
          <w:sz w:val="32"/>
          <w:szCs w:val="32"/>
          <w:lang w:val="en-US"/>
        </w:rPr>
        <w:t xml:space="preserve">, </w:t>
      </w:r>
    </w:p>
    <w:p>
      <w:pPr>
        <w:pStyle w:val="Normal"/>
        <w:numPr>
          <w:ilvl w:val="0"/>
          <w:numId w:val="2"/>
        </w:numPr>
        <w:rPr>
          <w:sz w:val="32"/>
          <w:szCs w:val="32"/>
        </w:rPr>
      </w:pPr>
      <w:r>
        <w:rPr>
          <w:rFonts w:cs="Calibri" w:cstheme="minorHAnsi"/>
          <w:sz w:val="32"/>
          <w:szCs w:val="32"/>
          <w:lang w:val="en-US"/>
        </w:rPr>
        <w:t>the value of a for which the tension in rope 2 is a minimum.</w:t>
      </w:r>
    </w:p>
    <w:p>
      <w:pPr>
        <w:pStyle w:val="Normal"/>
        <w:rPr>
          <w:sz w:val="32"/>
          <w:szCs w:val="32"/>
        </w:rPr>
      </w:pPr>
      <w:r>
        <w:rPr>
          <w:rFonts w:cs="Calibri" w:cstheme="minorHAnsi"/>
          <w:sz w:val="32"/>
          <w:szCs w:val="32"/>
          <w:lang w:val="en-US"/>
        </w:rPr>
        <w:t>SOLUTION:</w:t>
      </w:r>
    </w:p>
    <w:p>
      <w:pPr>
        <w:pStyle w:val="Normal"/>
        <w:numPr>
          <w:ilvl w:val="0"/>
          <w:numId w:val="3"/>
        </w:numPr>
        <w:rPr>
          <w:sz w:val="32"/>
          <w:szCs w:val="32"/>
        </w:rPr>
      </w:pPr>
      <w:r>
        <w:rPr>
          <w:rFonts w:cs="Calibri" w:cstheme="minorHAnsi"/>
          <w:sz w:val="32"/>
          <w:szCs w:val="32"/>
          <w:lang w:val="en-US"/>
        </w:rPr>
        <w:t>Find a graphical solution by applying the Parallelogram Rule for vector addition.  The parallelogram has sides in the directions of the two ropes and a diagonal in the direction of the barge axis and length proportional to 5000 lbf.</w:t>
      </w:r>
    </w:p>
    <w:p>
      <w:pPr>
        <w:pStyle w:val="Normal"/>
        <w:numPr>
          <w:ilvl w:val="0"/>
          <w:numId w:val="3"/>
        </w:numPr>
        <w:rPr>
          <w:sz w:val="32"/>
          <w:szCs w:val="32"/>
        </w:rPr>
      </w:pPr>
      <w:r>
        <w:rPr>
          <w:rFonts w:cs="Calibri" w:cstheme="minorHAnsi"/>
          <w:sz w:val="32"/>
          <w:szCs w:val="32"/>
          <w:lang w:val="en-US"/>
        </w:rPr>
        <w:t>Find a trigonometric solution by applying the Triangle Rule for vector addition.  With the magnitude and direction of the resultant known and the directions of the other two sides parallel to the ropes given, apply the Law of Sines to find the rope tensions.</w:t>
      </w:r>
    </w:p>
    <w:p>
      <w:pPr>
        <w:pStyle w:val="Normal"/>
        <w:numPr>
          <w:ilvl w:val="0"/>
          <w:numId w:val="3"/>
        </w:numPr>
        <w:rPr>
          <w:sz w:val="32"/>
          <w:szCs w:val="32"/>
        </w:rPr>
      </w:pPr>
      <w:r>
        <w:rPr>
          <w:rFonts w:cs="Calibri" w:cstheme="minorHAnsi"/>
          <w:sz w:val="32"/>
          <w:szCs w:val="32"/>
          <w:lang w:val="en-US"/>
        </w:rPr>
        <w:t>The angle for minimum tension in rope 2 is determined by applying the Triangle Rule and observing the effect of variations in a.</w:t>
      </w:r>
    </w:p>
    <w:p>
      <w:pPr>
        <w:pStyle w:val="Normal"/>
        <w:rPr>
          <w:rFonts w:cs="Calibri" w:cstheme="minorHAnsi"/>
          <w:sz w:val="32"/>
          <w:szCs w:val="32"/>
        </w:rPr>
      </w:pPr>
      <w:r>
        <w:rPr>
          <w:rFonts w:cs="Calibri" w:cstheme="minorHAnsi"/>
          <w:sz w:val="32"/>
          <w:szCs w:val="32"/>
        </w:rPr>
      </w:r>
    </w:p>
    <w:p>
      <w:pPr>
        <w:pStyle w:val="Normal"/>
        <w:rPr>
          <w:sz w:val="32"/>
          <w:szCs w:val="32"/>
        </w:rPr>
      </w:pPr>
      <w:r>
        <w:rPr>
          <w:rFonts w:cs="Calibri" w:cstheme="minorHAnsi"/>
          <w:sz w:val="32"/>
          <w:szCs w:val="32"/>
        </w:rPr>
        <w:t>MORE QUESTIONS</w:t>
      </w:r>
    </w:p>
    <w:p>
      <w:pPr>
        <w:pStyle w:val="Normal"/>
        <w:numPr>
          <w:ilvl w:val="0"/>
          <w:numId w:val="4"/>
        </w:numPr>
        <w:rPr>
          <w:sz w:val="32"/>
          <w:szCs w:val="32"/>
        </w:rPr>
      </w:pPr>
      <w:r>
        <w:rPr>
          <w:rFonts w:cs="Calibri" w:cstheme="minorHAnsi"/>
          <w:sz w:val="32"/>
          <w:szCs w:val="32"/>
          <w:lang w:val="en-US"/>
        </w:rPr>
        <w:t>An airplane travels on a bearing of 100° at an airspeed of 190 km/h while a wind is blowing 48 km/h from 220°. Find the ground speed of the airplane and the direction of its track, or course, over the ground.</w:t>
      </w:r>
    </w:p>
    <w:p>
      <w:pPr>
        <w:pStyle w:val="Normal"/>
        <w:rPr>
          <w:sz w:val="32"/>
          <w:szCs w:val="32"/>
        </w:rPr>
      </w:pPr>
      <w:r>
        <w:rPr>
          <w:rFonts w:cs="Calibri" w:cstheme="minorHAnsi"/>
          <w:sz w:val="32"/>
          <w:szCs w:val="32"/>
        </w:rPr>
        <w:t>EXTERNAL AND INTERNAL FORCES</w:t>
      </w:r>
    </w:p>
    <w:p>
      <w:pPr>
        <w:pStyle w:val="Normal"/>
        <w:rPr>
          <w:sz w:val="32"/>
          <w:szCs w:val="32"/>
        </w:rPr>
      </w:pPr>
      <w:r>
        <w:rPr>
          <w:rFonts w:cs="Calibri" w:cstheme="minorHAnsi"/>
          <w:sz w:val="32"/>
          <w:szCs w:val="32"/>
        </w:rPr>
        <w:t>Forces acting on a body can be divided into external and internal forces</w:t>
      </w:r>
    </w:p>
    <w:p>
      <w:pPr>
        <w:pStyle w:val="Normal"/>
        <w:rPr>
          <w:sz w:val="32"/>
          <w:szCs w:val="32"/>
        </w:rPr>
      </w:pPr>
      <w:r>
        <w:rPr>
          <w:rFonts w:cs="Calibri" w:cstheme="minorHAnsi"/>
          <w:sz w:val="32"/>
          <w:szCs w:val="32"/>
        </w:rPr>
        <w:t>External forces like a push or pull or friction  all act on a body</w:t>
      </w:r>
    </w:p>
    <w:p>
      <w:pPr>
        <w:pStyle w:val="Normal"/>
        <w:rPr>
          <w:sz w:val="32"/>
          <w:szCs w:val="32"/>
        </w:rPr>
      </w:pPr>
      <w:r>
        <w:rPr>
          <w:rFonts w:cs="Calibri" w:cstheme="minorHAnsi"/>
          <w:sz w:val="32"/>
          <w:szCs w:val="32"/>
        </w:rPr>
        <w:t>The weight of a body is an example of an internal force.</w:t>
      </w:r>
    </w:p>
    <w:p>
      <w:pPr>
        <w:pStyle w:val="Normal"/>
        <w:rPr>
          <w:sz w:val="32"/>
          <w:szCs w:val="32"/>
        </w:rPr>
      </w:pPr>
      <w:r>
        <w:rPr>
          <w:rFonts w:cs="Calibri" w:cstheme="minorHAnsi"/>
          <w:sz w:val="32"/>
          <w:szCs w:val="32"/>
        </w:rPr>
        <w:t>If the external force is unopposed by the internal forces or by other external forces or if the force is greater than the opposing forces then the force can impart a motion of translation or rotation or both</w:t>
      </w:r>
    </w:p>
    <w:p>
      <w:pPr>
        <w:pStyle w:val="Normal"/>
        <w:rPr>
          <w:rFonts w:cs="Calibri" w:cstheme="minorHAnsi"/>
          <w:sz w:val="32"/>
          <w:szCs w:val="32"/>
        </w:rPr>
      </w:pPr>
      <w:r>
        <w:rPr>
          <w:rFonts w:cs="Calibri" w:cstheme="minorHAnsi"/>
          <w:sz w:val="32"/>
          <w:szCs w:val="32"/>
        </w:rPr>
      </w:r>
    </w:p>
    <w:p>
      <w:pPr>
        <w:pStyle w:val="Normal"/>
        <w:rPr>
          <w:sz w:val="32"/>
          <w:szCs w:val="32"/>
        </w:rPr>
      </w:pPr>
      <w:r>
        <w:rPr>
          <w:rFonts w:cs="Calibri" w:cstheme="minorHAnsi"/>
          <w:sz w:val="32"/>
          <w:szCs w:val="32"/>
        </w:rPr>
        <w:t>PRINCIPLE OF TRANSMISSIBILITY:</w:t>
      </w:r>
    </w:p>
    <w:p>
      <w:pPr>
        <w:pStyle w:val="Normal"/>
        <w:rPr>
          <w:sz w:val="32"/>
          <w:szCs w:val="32"/>
        </w:rPr>
      </w:pPr>
      <w:r>
        <w:rPr>
          <w:rFonts w:cs="Calibri" w:cstheme="minorHAnsi"/>
          <w:sz w:val="32"/>
          <w:szCs w:val="32"/>
        </w:rPr>
        <w:t>The equilibrium or motion state of a body are not affected by transmitting (sliding or moving) a force along its line of action. For example if a pull force makes a car to move. If the force is applied to the back of the car (i.e. a push force), then the car will still move at the same velocity. So you can see that by transmitting the force along its line of action to the back of the car, it doesn’t affect the motion or equilibrium of the car and it also doesn’t affect other forces acting on the body</w:t>
      </w:r>
    </w:p>
    <w:p>
      <w:pPr>
        <w:pStyle w:val="Normal"/>
        <w:rPr>
          <w:rFonts w:cs="Calibri" w:cstheme="minorHAnsi"/>
          <w:sz w:val="32"/>
          <w:szCs w:val="32"/>
        </w:rPr>
      </w:pPr>
      <w:r>
        <w:rPr>
          <w:rFonts w:cs="Calibri" w:cstheme="minorHAnsi"/>
          <w:sz w:val="32"/>
          <w:szCs w:val="32"/>
        </w:rPr>
        <w:drawing>
          <wp:anchor behindDoc="0" distT="0" distB="0" distL="0" distR="0" simplePos="0" locked="0" layoutInCell="0" allowOverlap="1" relativeHeight="51">
            <wp:simplePos x="0" y="0"/>
            <wp:positionH relativeFrom="column">
              <wp:posOffset>135890</wp:posOffset>
            </wp:positionH>
            <wp:positionV relativeFrom="paragraph">
              <wp:posOffset>156210</wp:posOffset>
            </wp:positionV>
            <wp:extent cx="2353310" cy="781050"/>
            <wp:effectExtent l="0" t="0" r="0" b="0"/>
            <wp:wrapNone/>
            <wp:docPr id="28" name="Image14" descr="C:\DOCUME~1\WALTOL~1\LOCALS~1\Temp\\msotw9_tem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 descr="C:\DOCUME~1\WALTOL~1\LOCALS~1\Temp\\msotw9_temp0.jpg"/>
                    <pic:cNvPicPr>
                      <a:picLocks noChangeAspect="1" noChangeArrowheads="1"/>
                    </pic:cNvPicPr>
                  </pic:nvPicPr>
                  <pic:blipFill>
                    <a:blip r:embed="rId29"/>
                    <a:stretch>
                      <a:fillRect/>
                    </a:stretch>
                  </pic:blipFill>
                  <pic:spPr bwMode="auto">
                    <a:xfrm>
                      <a:off x="0" y="0"/>
                      <a:ext cx="2353310" cy="781050"/>
                    </a:xfrm>
                    <a:prstGeom prst="rect">
                      <a:avLst/>
                    </a:prstGeom>
                  </pic:spPr>
                </pic:pic>
              </a:graphicData>
            </a:graphic>
          </wp:anchor>
        </w:drawing>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drawing>
          <wp:anchor behindDoc="0" distT="0" distB="0" distL="0" distR="0" simplePos="0" locked="0" layoutInCell="0" allowOverlap="1" relativeHeight="52">
            <wp:simplePos x="0" y="0"/>
            <wp:positionH relativeFrom="column">
              <wp:posOffset>-149860</wp:posOffset>
            </wp:positionH>
            <wp:positionV relativeFrom="paragraph">
              <wp:posOffset>215900</wp:posOffset>
            </wp:positionV>
            <wp:extent cx="3034665" cy="561975"/>
            <wp:effectExtent l="0" t="0" r="0" b="0"/>
            <wp:wrapNone/>
            <wp:docPr id="29" name="Image15" descr="C:\DOCUME~1\WALTOL~1\LOCALS~1\Temp\\msotw9_tem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5" descr="C:\DOCUME~1\WALTOL~1\LOCALS~1\Temp\\msotw9_temp0.jpg"/>
                    <pic:cNvPicPr>
                      <a:picLocks noChangeAspect="1" noChangeArrowheads="1"/>
                    </pic:cNvPicPr>
                  </pic:nvPicPr>
                  <pic:blipFill>
                    <a:blip r:embed="rId30"/>
                    <a:stretch>
                      <a:fillRect/>
                    </a:stretch>
                  </pic:blipFill>
                  <pic:spPr bwMode="auto">
                    <a:xfrm>
                      <a:off x="0" y="0"/>
                      <a:ext cx="3034665" cy="561975"/>
                    </a:xfrm>
                    <a:prstGeom prst="rect">
                      <a:avLst/>
                    </a:prstGeom>
                  </pic:spPr>
                </pic:pic>
              </a:graphicData>
            </a:graphic>
          </wp:anchor>
        </w:drawing>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drawing>
          <wp:anchor behindDoc="0" distT="0" distB="0" distL="0" distR="0" simplePos="0" locked="0" layoutInCell="0" allowOverlap="1" relativeHeight="53">
            <wp:simplePos x="0" y="0"/>
            <wp:positionH relativeFrom="column">
              <wp:posOffset>-285750</wp:posOffset>
            </wp:positionH>
            <wp:positionV relativeFrom="paragraph">
              <wp:posOffset>-657225</wp:posOffset>
            </wp:positionV>
            <wp:extent cx="3676015" cy="1300480"/>
            <wp:effectExtent l="0" t="0" r="0" b="0"/>
            <wp:wrapNone/>
            <wp:docPr id="30" name="Image16" descr="C:\DOCUME~1\WALTOL~1\LOCALS~1\Temp\\msotw9_tem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6" descr="C:\DOCUME~1\WALTOL~1\LOCALS~1\Temp\\msotw9_temp0.jpg"/>
                    <pic:cNvPicPr>
                      <a:picLocks noChangeAspect="1" noChangeArrowheads="1"/>
                    </pic:cNvPicPr>
                  </pic:nvPicPr>
                  <pic:blipFill>
                    <a:blip r:embed="rId31"/>
                    <a:stretch>
                      <a:fillRect/>
                    </a:stretch>
                  </pic:blipFill>
                  <pic:spPr bwMode="auto">
                    <a:xfrm>
                      <a:off x="0" y="0"/>
                      <a:ext cx="3676015" cy="1300480"/>
                    </a:xfrm>
                    <a:prstGeom prst="rect">
                      <a:avLst/>
                    </a:prstGeom>
                  </pic:spPr>
                </pic:pic>
              </a:graphicData>
            </a:graphic>
          </wp:anchor>
        </w:drawing>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sz w:val="32"/>
          <w:szCs w:val="32"/>
        </w:rPr>
      </w:pPr>
      <w:r>
        <w:rPr>
          <w:rFonts w:cs="Calibri" w:cstheme="minorHAnsi"/>
          <w:sz w:val="32"/>
          <w:szCs w:val="32"/>
        </w:rPr>
        <w:t>MORE QUESTIONS</w:t>
      </w:r>
    </w:p>
    <w:p>
      <w:pPr>
        <w:pStyle w:val="ListParagraph"/>
        <w:numPr>
          <w:ilvl w:val="0"/>
          <w:numId w:val="5"/>
        </w:numPr>
        <w:rPr>
          <w:sz w:val="32"/>
          <w:szCs w:val="32"/>
        </w:rPr>
      </w:pPr>
      <w:r>
        <w:rPr>
          <w:rFonts w:cs="Calibri" w:ascii="Calibri" w:hAnsi="Calibri" w:asciiTheme="minorHAnsi" w:cstheme="minorHAnsi" w:hAnsiTheme="minorHAnsi"/>
          <w:sz w:val="32"/>
          <w:szCs w:val="32"/>
        </w:rPr>
        <w:t xml:space="preserve">Determine the </w:t>
      </w:r>
      <w:r>
        <w:rPr>
          <w:rFonts w:cs="Calibri" w:ascii="Calibri" w:hAnsi="Calibri" w:asciiTheme="minorHAnsi" w:cstheme="minorHAnsi" w:hAnsiTheme="minorHAnsi"/>
          <w:i/>
          <w:iCs/>
          <w:sz w:val="32"/>
          <w:szCs w:val="32"/>
        </w:rPr>
        <w:t xml:space="preserve">x and y components of each of the </w:t>
      </w:r>
      <w:r>
        <w:rPr>
          <w:rFonts w:cs="Calibri" w:ascii="Calibri" w:hAnsi="Calibri" w:asciiTheme="minorHAnsi" w:cstheme="minorHAnsi" w:hAnsiTheme="minorHAnsi"/>
          <w:sz w:val="32"/>
          <w:szCs w:val="32"/>
        </w:rPr>
        <w:t>forces shown. Also find the resultants of the forces.</w:t>
      </w:r>
    </w:p>
    <w:p>
      <w:pPr>
        <w:pStyle w:val="ListParagraph"/>
        <w:rPr>
          <w:sz w:val="32"/>
          <w:szCs w:val="32"/>
        </w:rPr>
      </w:pPr>
      <w:r>
        <w:rPr/>
        <w:drawing>
          <wp:inline distT="0" distB="0" distL="0" distR="0">
            <wp:extent cx="1895475" cy="1635760"/>
            <wp:effectExtent l="0" t="0" r="0" b="0"/>
            <wp:docPr id="31"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7" descr=""/>
                    <pic:cNvPicPr>
                      <a:picLocks noChangeAspect="1" noChangeArrowheads="1"/>
                    </pic:cNvPicPr>
                  </pic:nvPicPr>
                  <pic:blipFill>
                    <a:blip r:embed="rId32"/>
                    <a:stretch>
                      <a:fillRect/>
                    </a:stretch>
                  </pic:blipFill>
                  <pic:spPr bwMode="auto">
                    <a:xfrm>
                      <a:off x="0" y="0"/>
                      <a:ext cx="1895475" cy="1635760"/>
                    </a:xfrm>
                    <a:prstGeom prst="rect">
                      <a:avLst/>
                    </a:prstGeom>
                  </pic:spPr>
                </pic:pic>
              </a:graphicData>
            </a:graphic>
          </wp:inline>
        </w:drawing>
      </w:r>
    </w:p>
    <w:p>
      <w:pPr>
        <w:pStyle w:val="ListParagraph"/>
        <w:rPr>
          <w:sz w:val="32"/>
          <w:szCs w:val="32"/>
        </w:rPr>
      </w:pPr>
      <w:r>
        <w:rPr/>
        <w:drawing>
          <wp:inline distT="0" distB="0" distL="0" distR="0">
            <wp:extent cx="1524000" cy="1224915"/>
            <wp:effectExtent l="0" t="0" r="0" b="0"/>
            <wp:docPr id="32"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8" descr=""/>
                    <pic:cNvPicPr>
                      <a:picLocks noChangeAspect="1" noChangeArrowheads="1"/>
                    </pic:cNvPicPr>
                  </pic:nvPicPr>
                  <pic:blipFill>
                    <a:blip r:embed="rId33"/>
                    <a:stretch>
                      <a:fillRect/>
                    </a:stretch>
                  </pic:blipFill>
                  <pic:spPr bwMode="auto">
                    <a:xfrm>
                      <a:off x="0" y="0"/>
                      <a:ext cx="1524000" cy="1224915"/>
                    </a:xfrm>
                    <a:prstGeom prst="rect">
                      <a:avLst/>
                    </a:prstGeom>
                  </pic:spPr>
                </pic:pic>
              </a:graphicData>
            </a:graphic>
          </wp:inline>
        </w:drawing>
      </w:r>
    </w:p>
    <w:p>
      <w:pPr>
        <w:pStyle w:val="ListParagraph"/>
        <w:rPr>
          <w:sz w:val="32"/>
          <w:szCs w:val="32"/>
        </w:rPr>
      </w:pPr>
      <w:r>
        <w:rPr/>
        <w:drawing>
          <wp:inline distT="0" distB="0" distL="0" distR="0">
            <wp:extent cx="1971675" cy="1249045"/>
            <wp:effectExtent l="0" t="0" r="0" b="0"/>
            <wp:docPr id="33"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9" descr=""/>
                    <pic:cNvPicPr>
                      <a:picLocks noChangeAspect="1" noChangeArrowheads="1"/>
                    </pic:cNvPicPr>
                  </pic:nvPicPr>
                  <pic:blipFill>
                    <a:blip r:embed="rId34"/>
                    <a:stretch>
                      <a:fillRect/>
                    </a:stretch>
                  </pic:blipFill>
                  <pic:spPr bwMode="auto">
                    <a:xfrm>
                      <a:off x="0" y="0"/>
                      <a:ext cx="1971675" cy="1249045"/>
                    </a:xfrm>
                    <a:prstGeom prst="rect">
                      <a:avLst/>
                    </a:prstGeom>
                  </pic:spPr>
                </pic:pic>
              </a:graphicData>
            </a:graphic>
          </wp:inline>
        </w:drawing>
      </w:r>
    </w:p>
    <w:p>
      <w:pPr>
        <w:pStyle w:val="ListParagraph"/>
        <w:numPr>
          <w:ilvl w:val="0"/>
          <w:numId w:val="5"/>
        </w:numPr>
        <w:rPr>
          <w:sz w:val="32"/>
          <w:szCs w:val="32"/>
        </w:rPr>
      </w:pPr>
      <w:r>
        <w:rPr>
          <w:rFonts w:cs="Calibri" w:ascii="Calibri" w:hAnsi="Calibri" w:asciiTheme="minorHAnsi" w:cstheme="minorHAnsi" w:hAnsiTheme="minorHAnsi"/>
          <w:sz w:val="32"/>
          <w:szCs w:val="32"/>
        </w:rPr>
        <w:t>Two forces P and Q are applied as shown at point A of a hook support. Knowing that P = 75N and Q=125N, determine graphically the magnitude and direction of their resultant using</w:t>
      </w:r>
    </w:p>
    <w:p>
      <w:pPr>
        <w:pStyle w:val="ListParagraph"/>
        <w:numPr>
          <w:ilvl w:val="0"/>
          <w:numId w:val="6"/>
        </w:numPr>
        <w:rPr>
          <w:sz w:val="32"/>
          <w:szCs w:val="32"/>
        </w:rPr>
      </w:pPr>
      <w:r>
        <w:rPr>
          <w:rFonts w:cs="Calibri" w:ascii="Calibri" w:hAnsi="Calibri" w:asciiTheme="minorHAnsi" w:cstheme="minorHAnsi" w:hAnsiTheme="minorHAnsi"/>
          <w:sz w:val="32"/>
          <w:szCs w:val="32"/>
        </w:rPr>
        <w:t>The parallelogram law</w:t>
      </w:r>
    </w:p>
    <w:p>
      <w:pPr>
        <w:pStyle w:val="ListParagraph"/>
        <w:numPr>
          <w:ilvl w:val="0"/>
          <w:numId w:val="6"/>
        </w:numPr>
        <w:rPr>
          <w:sz w:val="32"/>
          <w:szCs w:val="32"/>
        </w:rPr>
      </w:pPr>
      <w:r>
        <w:rPr>
          <w:rFonts w:cs="Calibri" w:ascii="Calibri" w:hAnsi="Calibri" w:asciiTheme="minorHAnsi" w:cstheme="minorHAnsi" w:hAnsiTheme="minorHAnsi"/>
          <w:sz w:val="32"/>
          <w:szCs w:val="32"/>
        </w:rPr>
        <w:t>The triangle law</w:t>
      </w:r>
    </w:p>
    <w:p>
      <w:pPr>
        <w:pStyle w:val="ListParagraph"/>
        <w:ind w:left="1080" w:hanging="0"/>
        <w:rPr>
          <w:sz w:val="32"/>
          <w:szCs w:val="32"/>
        </w:rPr>
      </w:pPr>
      <w:r>
        <w:rPr/>
        <w:drawing>
          <wp:inline distT="0" distB="0" distL="0" distR="0">
            <wp:extent cx="1295400" cy="1257300"/>
            <wp:effectExtent l="0" t="0" r="0" b="0"/>
            <wp:docPr id="34"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0" descr=""/>
                    <pic:cNvPicPr>
                      <a:picLocks noChangeAspect="1" noChangeArrowheads="1"/>
                    </pic:cNvPicPr>
                  </pic:nvPicPr>
                  <pic:blipFill>
                    <a:blip r:embed="rId35"/>
                    <a:stretch>
                      <a:fillRect/>
                    </a:stretch>
                  </pic:blipFill>
                  <pic:spPr bwMode="auto">
                    <a:xfrm>
                      <a:off x="0" y="0"/>
                      <a:ext cx="1295400" cy="1257300"/>
                    </a:xfrm>
                    <a:prstGeom prst="rect">
                      <a:avLst/>
                    </a:prstGeom>
                  </pic:spPr>
                </pic:pic>
              </a:graphicData>
            </a:graphic>
          </wp:inline>
        </w:drawing>
      </w:r>
    </w:p>
    <w:p>
      <w:pPr>
        <w:pStyle w:val="ListParagraph"/>
        <w:numPr>
          <w:ilvl w:val="0"/>
          <w:numId w:val="5"/>
        </w:numPr>
        <w:rPr>
          <w:sz w:val="32"/>
          <w:szCs w:val="32"/>
        </w:rPr>
      </w:pPr>
      <w:r>
        <w:rPr>
          <w:rFonts w:cs="Calibri" w:ascii="Calibri" w:hAnsi="Calibri" w:asciiTheme="minorHAnsi" w:cstheme="minorHAnsi" w:hAnsiTheme="minorHAnsi"/>
          <w:sz w:val="32"/>
          <w:szCs w:val="32"/>
        </w:rPr>
        <w:t>Two forces P and Q are applied as shown at point A of a hook support. Knowing that P = 75N and Q=125N, determine graphically the magnitude and direction of their resultant using</w:t>
      </w:r>
    </w:p>
    <w:p>
      <w:pPr>
        <w:pStyle w:val="ListParagraph"/>
        <w:numPr>
          <w:ilvl w:val="0"/>
          <w:numId w:val="7"/>
        </w:numPr>
        <w:rPr>
          <w:sz w:val="32"/>
          <w:szCs w:val="32"/>
        </w:rPr>
      </w:pPr>
      <w:r>
        <w:rPr>
          <w:rFonts w:cs="Calibri" w:ascii="Calibri" w:hAnsi="Calibri" w:asciiTheme="minorHAnsi" w:cstheme="minorHAnsi" w:hAnsiTheme="minorHAnsi"/>
          <w:sz w:val="32"/>
          <w:szCs w:val="32"/>
        </w:rPr>
        <w:t>The parallelogram law</w:t>
      </w:r>
    </w:p>
    <w:p>
      <w:pPr>
        <w:pStyle w:val="ListParagraph"/>
        <w:numPr>
          <w:ilvl w:val="0"/>
          <w:numId w:val="7"/>
        </w:numPr>
        <w:rPr>
          <w:sz w:val="32"/>
          <w:szCs w:val="32"/>
        </w:rPr>
      </w:pPr>
      <w:r>
        <w:rPr>
          <w:rFonts w:cs="Calibri" w:ascii="Calibri" w:hAnsi="Calibri" w:asciiTheme="minorHAnsi" w:cstheme="minorHAnsi" w:hAnsiTheme="minorHAnsi"/>
          <w:sz w:val="32"/>
          <w:szCs w:val="32"/>
        </w:rPr>
        <w:t>The triangle law</w:t>
      </w:r>
    </w:p>
    <w:p>
      <w:pPr>
        <w:pStyle w:val="ListParagraph"/>
        <w:ind w:left="1080" w:hanging="0"/>
        <w:rPr>
          <w:sz w:val="32"/>
          <w:szCs w:val="32"/>
        </w:rPr>
      </w:pPr>
      <w:r>
        <w:rPr/>
        <w:drawing>
          <wp:inline distT="0" distB="0" distL="0" distR="0">
            <wp:extent cx="1295400" cy="1257300"/>
            <wp:effectExtent l="0" t="0" r="0" b="0"/>
            <wp:docPr id="35"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1" descr=""/>
                    <pic:cNvPicPr>
                      <a:picLocks noChangeAspect="1" noChangeArrowheads="1"/>
                    </pic:cNvPicPr>
                  </pic:nvPicPr>
                  <pic:blipFill>
                    <a:blip r:embed="rId36"/>
                    <a:stretch>
                      <a:fillRect/>
                    </a:stretch>
                  </pic:blipFill>
                  <pic:spPr bwMode="auto">
                    <a:xfrm>
                      <a:off x="0" y="0"/>
                      <a:ext cx="1295400" cy="1257300"/>
                    </a:xfrm>
                    <a:prstGeom prst="rect">
                      <a:avLst/>
                    </a:prstGeom>
                  </pic:spPr>
                </pic:pic>
              </a:graphicData>
            </a:graphic>
          </wp:inline>
        </w:drawing>
      </w:r>
    </w:p>
    <w:p>
      <w:pPr>
        <w:pStyle w:val="ListParagraph"/>
        <w:numPr>
          <w:ilvl w:val="0"/>
          <w:numId w:val="7"/>
        </w:numPr>
        <w:rPr>
          <w:sz w:val="32"/>
          <w:szCs w:val="32"/>
        </w:rPr>
      </w:pPr>
      <w:r>
        <w:rPr>
          <w:rFonts w:cs="Calibri" w:ascii="Calibri" w:hAnsi="Calibri" w:asciiTheme="minorHAnsi" w:cstheme="minorHAnsi" w:hAnsiTheme="minorHAnsi"/>
          <w:sz w:val="32"/>
          <w:szCs w:val="32"/>
        </w:rPr>
        <w:t>Two forces are applied at point B of beam AB. Determine graphically the magnitude and direction of their resultant using</w:t>
      </w:r>
    </w:p>
    <w:p>
      <w:pPr>
        <w:pStyle w:val="ListParagraph"/>
        <w:numPr>
          <w:ilvl w:val="0"/>
          <w:numId w:val="8"/>
        </w:numPr>
        <w:rPr>
          <w:sz w:val="32"/>
          <w:szCs w:val="32"/>
        </w:rPr>
      </w:pPr>
      <w:r>
        <w:rPr>
          <w:rFonts w:cs="Calibri" w:ascii="Calibri" w:hAnsi="Calibri" w:asciiTheme="minorHAnsi" w:cstheme="minorHAnsi" w:hAnsiTheme="minorHAnsi"/>
          <w:sz w:val="32"/>
          <w:szCs w:val="32"/>
        </w:rPr>
        <w:t>The parallelogram law</w:t>
      </w:r>
    </w:p>
    <w:p>
      <w:pPr>
        <w:pStyle w:val="ListParagraph"/>
        <w:numPr>
          <w:ilvl w:val="0"/>
          <w:numId w:val="8"/>
        </w:numPr>
        <w:rPr>
          <w:sz w:val="32"/>
          <w:szCs w:val="32"/>
        </w:rPr>
      </w:pPr>
      <w:r>
        <w:rPr>
          <w:rFonts w:cs="Calibri" w:ascii="Calibri" w:hAnsi="Calibri" w:asciiTheme="minorHAnsi" w:cstheme="minorHAnsi" w:hAnsiTheme="minorHAnsi"/>
          <w:sz w:val="32"/>
          <w:szCs w:val="32"/>
        </w:rPr>
        <w:t>The triangle rule</w:t>
      </w:r>
    </w:p>
    <w:p>
      <w:pPr>
        <w:pStyle w:val="Normal"/>
        <w:ind w:left="720" w:hanging="0"/>
        <w:rPr>
          <w:sz w:val="32"/>
          <w:szCs w:val="32"/>
        </w:rPr>
      </w:pPr>
      <w:r>
        <w:rPr/>
        <w:drawing>
          <wp:inline distT="0" distB="0" distL="0" distR="0">
            <wp:extent cx="2181225" cy="1295400"/>
            <wp:effectExtent l="0" t="0" r="0" b="0"/>
            <wp:docPr id="3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5" descr=""/>
                    <pic:cNvPicPr>
                      <a:picLocks noChangeAspect="1" noChangeArrowheads="1"/>
                    </pic:cNvPicPr>
                  </pic:nvPicPr>
                  <pic:blipFill>
                    <a:blip r:embed="rId37"/>
                    <a:stretch>
                      <a:fillRect/>
                    </a:stretch>
                  </pic:blipFill>
                  <pic:spPr bwMode="auto">
                    <a:xfrm>
                      <a:off x="0" y="0"/>
                      <a:ext cx="2181225" cy="1295400"/>
                    </a:xfrm>
                    <a:prstGeom prst="rect">
                      <a:avLst/>
                    </a:prstGeom>
                  </pic:spPr>
                </pic:pic>
              </a:graphicData>
            </a:graphic>
          </wp:inline>
        </w:drawing>
      </w:r>
    </w:p>
    <w:p>
      <w:pPr>
        <w:pStyle w:val="Normal"/>
        <w:ind w:left="720" w:hanging="0"/>
        <w:rPr>
          <w:sz w:val="32"/>
          <w:szCs w:val="32"/>
        </w:rPr>
      </w:pPr>
      <w:r>
        <w:rPr>
          <w:rFonts w:cs="Calibri" w:cstheme="minorHAnsi"/>
          <w:sz w:val="32"/>
          <w:szCs w:val="32"/>
        </w:rPr>
        <w:t>EQUILIBRIUM</w:t>
      </w:r>
    </w:p>
    <w:p>
      <w:pPr>
        <w:pStyle w:val="Normal"/>
        <w:ind w:left="720" w:hanging="0"/>
        <w:rPr>
          <w:sz w:val="32"/>
          <w:szCs w:val="32"/>
        </w:rPr>
      </w:pPr>
      <w:r>
        <w:rPr>
          <w:rFonts w:cs="Calibri" w:cstheme="minorHAnsi"/>
          <w:sz w:val="32"/>
          <w:szCs w:val="32"/>
        </w:rPr>
        <w:t>When the resultant of all forces acting on a particle is zero, the particle is in equilibrium</w:t>
      </w:r>
    </w:p>
    <w:p>
      <w:pPr>
        <w:pStyle w:val="Normal"/>
        <w:ind w:left="720" w:hanging="0"/>
        <w:rPr>
          <w:sz w:val="32"/>
          <w:szCs w:val="32"/>
        </w:rPr>
      </w:pPr>
      <w:r>
        <w:rPr>
          <w:rFonts w:cs="Calibri" w:cstheme="minorHAnsi"/>
          <w:sz w:val="32"/>
          <w:szCs w:val="32"/>
        </w:rPr>
        <w:t>According to Newton’s first law, if the resultant force on a particle is zero, the particle will remain at a rest or will continue at constant speed in a straight line</w:t>
      </w:r>
    </w:p>
    <w:p>
      <w:pPr>
        <w:pStyle w:val="Normal"/>
        <w:ind w:left="720" w:hanging="0"/>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mc:AlternateContent>
          <mc:Choice Requires="wpg">
            <w:drawing>
              <wp:anchor behindDoc="0" distT="0" distB="1270" distL="0" distR="0" simplePos="0" locked="0" layoutInCell="0" allowOverlap="1" relativeHeight="54">
                <wp:simplePos x="0" y="0"/>
                <wp:positionH relativeFrom="column">
                  <wp:posOffset>390525</wp:posOffset>
                </wp:positionH>
                <wp:positionV relativeFrom="paragraph">
                  <wp:posOffset>-282575</wp:posOffset>
                </wp:positionV>
                <wp:extent cx="4084955" cy="3122930"/>
                <wp:effectExtent l="0" t="0" r="0" b="1270"/>
                <wp:wrapNone/>
                <wp:docPr id="37" name="Group 13"/>
                <a:graphic xmlns:a="http://schemas.openxmlformats.org/drawingml/2006/main">
                  <a:graphicData uri="http://schemas.microsoft.com/office/word/2010/wordprocessingGroup">
                    <wpg:wgp>
                      <wpg:cNvGrpSpPr/>
                      <wpg:grpSpPr>
                        <a:xfrm>
                          <a:off x="0" y="0"/>
                          <a:ext cx="4084920" cy="3123000"/>
                          <a:chOff x="0" y="0"/>
                          <a:chExt cx="4084920" cy="3123000"/>
                        </a:xfrm>
                      </wpg:grpSpPr>
                      <pic:pic xmlns:pic="http://schemas.openxmlformats.org/drawingml/2006/picture">
                        <pic:nvPicPr>
                          <pic:cNvPr id="0" name="Picture 24" descr="C:\DOCUME~1\WALTOL~1\LOCALS~1\Temp\\msotw9_temp0.jpg"/>
                          <pic:cNvPicPr/>
                        </pic:nvPicPr>
                        <pic:blipFill>
                          <a:blip r:embed="rId38"/>
                          <a:stretch/>
                        </pic:blipFill>
                        <pic:spPr>
                          <a:xfrm>
                            <a:off x="673200" y="0"/>
                            <a:ext cx="2184480" cy="1576800"/>
                          </a:xfrm>
                          <a:prstGeom prst="rect">
                            <a:avLst/>
                          </a:prstGeom>
                          <a:ln w="9525">
                            <a:noFill/>
                          </a:ln>
                        </pic:spPr>
                      </pic:pic>
                      <wps:wsp>
                        <wps:cNvSpPr/>
                        <wps:spPr>
                          <a:xfrm>
                            <a:off x="0" y="1732320"/>
                            <a:ext cx="4084920" cy="1390680"/>
                          </a:xfrm>
                          <a:prstGeom prst="rect">
                            <a:avLst/>
                          </a:prstGeom>
                          <a:noFill/>
                          <a:ln w="9525">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eastAsia="Calibri" w:cstheme="minorBidi" w:eastAsiaTheme="minorHAnsi" w:ascii="Calibri" w:hAnsi="Calibri"/>
                                  <w:color w:val="000000"/>
                                  <w:lang w:eastAsia="zh-CN" w:bidi="hi-IN" w:val="en-US"/>
                                  <w14:textFill>
                                    <w14:solidFill>
                                      <w14:schemeClr w14:val="tx1"/>
                                    </w14:solidFill>
                                  </w14:textFill>
                                </w:rPr>
                                <w:t>Particle acted upon by two forces:</w:t>
                              </w:r>
                            </w:p>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eastAsia="Calibri" w:cstheme="minorBidi" w:eastAsiaTheme="minorHAnsi" w:ascii="Calibri" w:hAnsi="Calibri"/>
                                  <w:color w:val="000000"/>
                                  <w:lang w:eastAsia="zh-CN" w:bidi="hi-IN" w:val="en-US"/>
                                  <w14:textFill>
                                    <w14:solidFill>
                                      <w14:schemeClr w14:val="tx1"/>
                                    </w14:solidFill>
                                  </w14:textFill>
                                </w:rPr>
                                <w:t>equal magnitude</w:t>
                              </w:r>
                            </w:p>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eastAsia="Calibri" w:cstheme="minorBidi" w:eastAsiaTheme="minorHAnsi" w:ascii="Calibri" w:hAnsi="Calibri"/>
                                  <w:color w:val="000000"/>
                                  <w:lang w:eastAsia="zh-CN" w:bidi="hi-IN" w:val="en-US"/>
                                  <w14:textFill>
                                    <w14:solidFill>
                                      <w14:schemeClr w14:val="tx1"/>
                                    </w14:solidFill>
                                  </w14:textFill>
                                </w:rPr>
                                <w:t>same line of action</w:t>
                              </w:r>
                            </w:p>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eastAsia="Calibri" w:cstheme="minorBidi" w:eastAsiaTheme="minorHAnsi" w:ascii="Calibri" w:hAnsi="Calibri"/>
                                  <w:color w:val="000000"/>
                                  <w:lang w:eastAsia="zh-CN" w:bidi="hi-IN" w:val="en-US"/>
                                  <w14:textFill>
                                    <w14:solidFill>
                                      <w14:schemeClr w14:val="tx1"/>
                                    </w14:solidFill>
                                  </w14:textFill>
                                </w:rPr>
                                <w:t>opposite sense</w:t>
                              </w:r>
                            </w:p>
                          </w:txbxContent>
                        </wps:txbx>
                        <wps:bodyPr lIns="90000" rIns="90000" tIns="1391760" bIns="1391760" anchor="t">
                          <a:noAutofit/>
                        </wps:bodyPr>
                      </wps:wsp>
                    </wpg:wgp>
                  </a:graphicData>
                </a:graphic>
              </wp:anchor>
            </w:drawing>
          </mc:Choice>
          <mc:Fallback>
            <w:pict>
              <v:group id="shape_0" alt="Group 13" style="position:absolute;margin-left:30.75pt;margin-top:-22.25pt;width:321.65pt;height:245.9pt" coordorigin="615,-445" coordsize="6433,49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4" stroked="f" o:allowincell="f" style="position:absolute;left:1675;top:-445;width:3439;height:2482;mso-wrap-style:none;v-text-anchor:middle" type="_x0000_t75">
                  <v:imagedata r:id="rId38" o:detectmouseclick="t"/>
                  <v:stroke color="#3465a4" weight="9360" joinstyle="round" endcap="flat"/>
                  <w10:wrap type="none"/>
                </v:shape>
                <v:rect id="shape_0" path="m0,0l-2147483645,0l-2147483645,-2147483646l0,-2147483646xe" stroked="f" o:allowincell="f" style="position:absolute;left:615;top:2283;width:6432;height:2189;mso-wrap-style:square;v-text-anchor:top">
                  <v:textbox>
                    <w:txbxContent>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eastAsia="Calibri" w:cstheme="minorBidi" w:eastAsiaTheme="minorHAnsi" w:ascii="Calibri" w:hAnsi="Calibri"/>
                            <w:color w:val="000000"/>
                            <w:lang w:eastAsia="zh-CN" w:bidi="hi-IN" w:val="en-US"/>
                            <w14:textFill>
                              <w14:solidFill>
                                <w14:schemeClr w14:val="tx1"/>
                              </w14:solidFill>
                            </w14:textFill>
                          </w:rPr>
                          <w:t>Particle acted upon by two forces:</w:t>
                        </w:r>
                      </w:p>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eastAsia="Calibri" w:cstheme="minorBidi" w:eastAsiaTheme="minorHAnsi" w:ascii="Calibri" w:hAnsi="Calibri"/>
                            <w:color w:val="000000"/>
                            <w:lang w:eastAsia="zh-CN" w:bidi="hi-IN" w:val="en-US"/>
                            <w14:textFill>
                              <w14:solidFill>
                                <w14:schemeClr w14:val="tx1"/>
                              </w14:solidFill>
                            </w14:textFill>
                          </w:rPr>
                          <w:t>equal magnitude</w:t>
                        </w:r>
                      </w:p>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eastAsia="Calibri" w:cstheme="minorBidi" w:eastAsiaTheme="minorHAnsi" w:ascii="Calibri" w:hAnsi="Calibri"/>
                            <w:color w:val="000000"/>
                            <w:lang w:eastAsia="zh-CN" w:bidi="hi-IN" w:val="en-US"/>
                            <w14:textFill>
                              <w14:solidFill>
                                <w14:schemeClr w14:val="tx1"/>
                              </w14:solidFill>
                            </w14:textFill>
                          </w:rPr>
                          <w:t>same line of action</w:t>
                        </w:r>
                      </w:p>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eastAsia="Calibri" w:cstheme="minorBidi" w:eastAsiaTheme="minorHAnsi" w:ascii="Calibri" w:hAnsi="Calibri"/>
                            <w:color w:val="000000"/>
                            <w:lang w:eastAsia="zh-CN" w:bidi="hi-IN" w:val="en-US"/>
                            <w14:textFill>
                              <w14:solidFill>
                                <w14:schemeClr w14:val="tx1"/>
                              </w14:solidFill>
                            </w14:textFill>
                          </w:rPr>
                          <w:t>opposite sense</w:t>
                        </w:r>
                      </w:p>
                    </w:txbxContent>
                  </v:textbox>
                  <v:fill o:detectmouseclick="t" on="false"/>
                  <v:stroke color="#3465a4" weight="9360" joinstyle="round" endcap="flat"/>
                  <w10:wrap type="none"/>
                </v:rect>
              </v:group>
            </w:pict>
          </mc:Fallback>
        </mc:AlternateContent>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mc:AlternateContent>
          <mc:Choice Requires="wpg">
            <w:drawing>
              <wp:anchor behindDoc="0" distT="0" distB="0" distL="0" distR="0" simplePos="0" locked="0" layoutInCell="0" allowOverlap="1" relativeHeight="55">
                <wp:simplePos x="0" y="0"/>
                <wp:positionH relativeFrom="column">
                  <wp:posOffset>-12065</wp:posOffset>
                </wp:positionH>
                <wp:positionV relativeFrom="paragraph">
                  <wp:posOffset>257175</wp:posOffset>
                </wp:positionV>
                <wp:extent cx="4345940" cy="3105150"/>
                <wp:effectExtent l="0" t="0" r="0" b="0"/>
                <wp:wrapNone/>
                <wp:docPr id="38" name="Group 14"/>
                <a:graphic xmlns:a="http://schemas.openxmlformats.org/drawingml/2006/main">
                  <a:graphicData uri="http://schemas.microsoft.com/office/word/2010/wordprocessingGroup">
                    <wpg:wgp>
                      <wpg:cNvGrpSpPr/>
                      <wpg:grpSpPr>
                        <a:xfrm>
                          <a:off x="0" y="0"/>
                          <a:ext cx="4345920" cy="3105000"/>
                          <a:chOff x="0" y="0"/>
                          <a:chExt cx="4345920" cy="3105000"/>
                        </a:xfrm>
                      </wpg:grpSpPr>
                      <pic:pic xmlns:pic="http://schemas.openxmlformats.org/drawingml/2006/picture">
                        <pic:nvPicPr>
                          <pic:cNvPr id="1" name="Picture 27" descr="C:\DOCUME~1\WALTOL~1\LOCALS~1\Temp\\msotw9_temp0.jpg"/>
                          <pic:cNvPicPr/>
                        </pic:nvPicPr>
                        <pic:blipFill>
                          <a:blip r:embed="rId39"/>
                          <a:stretch/>
                        </pic:blipFill>
                        <pic:spPr>
                          <a:xfrm>
                            <a:off x="0" y="0"/>
                            <a:ext cx="1924560" cy="1425600"/>
                          </a:xfrm>
                          <a:prstGeom prst="rect">
                            <a:avLst/>
                          </a:prstGeom>
                          <a:ln w="9525">
                            <a:noFill/>
                          </a:ln>
                        </pic:spPr>
                      </pic:pic>
                      <pic:pic xmlns:pic="http://schemas.openxmlformats.org/drawingml/2006/picture">
                        <pic:nvPicPr>
                          <pic:cNvPr id="2" name="Picture 28" descr="C:\DOCUME~1\WALTOL~1\LOCALS~1\Temp\\msotw9_temp0.jpg"/>
                          <pic:cNvPicPr/>
                        </pic:nvPicPr>
                        <pic:blipFill>
                          <a:blip r:embed="rId40"/>
                          <a:stretch/>
                        </pic:blipFill>
                        <pic:spPr>
                          <a:xfrm>
                            <a:off x="1989000" y="95400"/>
                            <a:ext cx="2357280" cy="1251000"/>
                          </a:xfrm>
                          <a:prstGeom prst="rect">
                            <a:avLst/>
                          </a:prstGeom>
                          <a:ln w="9525">
                            <a:noFill/>
                          </a:ln>
                        </pic:spPr>
                      </pic:pic>
                      <wpg:grpSp>
                        <wpg:cNvGrpSpPr/>
                        <wpg:grpSpPr>
                          <a:xfrm>
                            <a:off x="34920" y="1428120"/>
                            <a:ext cx="4156560" cy="1676880"/>
                          </a:xfrm>
                        </wpg:grpSpPr>
                        <wps:wsp>
                          <wps:cNvSpPr/>
                          <wps:spPr>
                            <a:xfrm>
                              <a:off x="0" y="0"/>
                              <a:ext cx="4156560" cy="695160"/>
                            </a:xfrm>
                            <a:prstGeom prst="rect">
                              <a:avLst/>
                            </a:prstGeom>
                            <a:noFill/>
                            <a:ln w="9525">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eastAsia="Calibri" w:cstheme="minorBidi" w:eastAsiaTheme="minorHAnsi" w:ascii="Calibri" w:hAnsi="Calibri"/>
                                    <w:color w:val="000000"/>
                                    <w:lang w:eastAsia="zh-CN" w:bidi="hi-IN" w:val="en-US"/>
                                    <w14:textFill>
                                      <w14:solidFill>
                                        <w14:schemeClr w14:val="tx1"/>
                                      </w14:solidFill>
                                    </w14:textFill>
                                  </w:rPr>
                                  <w:t>Particle acted upon by three or more forces:</w:t>
                                </w:r>
                              </w:p>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eastAsia="Calibri" w:cstheme="minorBidi" w:eastAsiaTheme="minorHAnsi" w:ascii="Calibri" w:hAnsi="Calibri"/>
                                    <w:color w:val="000000"/>
                                    <w:lang w:eastAsia="zh-CN" w:bidi="hi-IN" w:val="en-US"/>
                                    <w14:textFill>
                                      <w14:solidFill>
                                        <w14:schemeClr w14:val="tx1"/>
                                      </w14:solidFill>
                                    </w14:textFill>
                                  </w:rPr>
                                  <w:t>graphical solution yields a closed polygon</w:t>
                                </w:r>
                              </w:p>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eastAsia="Calibri" w:cstheme="minorBidi" w:eastAsiaTheme="minorHAnsi" w:ascii="Calibri" w:hAnsi="Calibri"/>
                                    <w:color w:val="000000"/>
                                    <w:lang w:eastAsia="zh-CN" w:bidi="hi-IN" w:val="en-US"/>
                                    <w14:textFill>
                                      <w14:solidFill>
                                        <w14:schemeClr w14:val="tx1"/>
                                      </w14:solidFill>
                                    </w14:textFill>
                                  </w:rPr>
                                  <w:t>algebraic solution</w:t>
                                </w:r>
                              </w:p>
                            </w:txbxContent>
                          </wps:txbx>
                          <wps:bodyPr lIns="90000" rIns="90000" tIns="696240" bIns="696240" anchor="t">
                            <a:noAutofit/>
                          </wps:bodyPr>
                        </wps:wsp>
                        <pic:pic xmlns:pic="http://schemas.openxmlformats.org/drawingml/2006/picture">
                          <pic:nvPicPr>
                            <pic:cNvPr id="3" name="Picture 31" descr=""/>
                            <pic:cNvPicPr/>
                          </pic:nvPicPr>
                          <pic:blipFill>
                            <a:blip r:embed="rId41"/>
                            <a:stretch/>
                          </pic:blipFill>
                          <pic:spPr>
                            <a:xfrm>
                              <a:off x="789480" y="1152360"/>
                              <a:ext cx="1972440" cy="524520"/>
                            </a:xfrm>
                            <a:prstGeom prst="rect">
                              <a:avLst/>
                            </a:prstGeom>
                            <a:ln w="0">
                              <a:noFill/>
                            </a:ln>
                          </pic:spPr>
                        </pic:pic>
                      </wpg:grpSp>
                    </wpg:wgp>
                  </a:graphicData>
                </a:graphic>
              </wp:anchor>
            </w:drawing>
          </mc:Choice>
          <mc:Fallback>
            <w:pict>
              <v:group id="shape_0" alt="Group 14" style="position:absolute;margin-left:-0.95pt;margin-top:20.25pt;width:342.2pt;height:244.45pt" coordorigin="-19,405" coordsize="6844,4889">
                <v:shape id="shape_0" ID="Picture 27" stroked="f" o:allowincell="f" style="position:absolute;left:-19;top:405;width:3030;height:2244;mso-wrap-style:none;v-text-anchor:middle" type="_x0000_t75">
                  <v:imagedata r:id="rId39" o:detectmouseclick="t"/>
                  <v:stroke color="#3465a4" weight="9360" joinstyle="round" endcap="flat"/>
                  <w10:wrap type="none"/>
                </v:shape>
                <v:shape id="shape_0" ID="Picture 28" stroked="f" o:allowincell="f" style="position:absolute;left:3113;top:555;width:3711;height:1969;mso-wrap-style:none;v-text-anchor:middle" type="_x0000_t75">
                  <v:imagedata r:id="rId40" o:detectmouseclick="t"/>
                  <v:stroke color="#3465a4" weight="9360" joinstyle="round" endcap="flat"/>
                  <w10:wrap type="none"/>
                </v:shape>
                <v:group id="shape_0" style="position:absolute;left:36;top:2654;width:6546;height:2640">
                  <v:rect id="shape_0" path="m0,0l-2147483645,0l-2147483645,-2147483646l0,-2147483646xe" stroked="f" o:allowincell="f" style="position:absolute;left:36;top:2654;width:6545;height:1094;mso-wrap-style:square;v-text-anchor:top">
                    <v:textbox>
                      <w:txbxContent>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eastAsia="Calibri" w:cstheme="minorBidi" w:eastAsiaTheme="minorHAnsi" w:ascii="Calibri" w:hAnsi="Calibri"/>
                              <w:color w:val="000000"/>
                              <w:lang w:eastAsia="zh-CN" w:bidi="hi-IN" w:val="en-US"/>
                              <w14:textFill>
                                <w14:solidFill>
                                  <w14:schemeClr w14:val="tx1"/>
                                </w14:solidFill>
                              </w14:textFill>
                            </w:rPr>
                            <w:t>Particle acted upon by three or more forces:</w:t>
                          </w:r>
                        </w:p>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eastAsia="Calibri" w:cstheme="minorBidi" w:eastAsiaTheme="minorHAnsi" w:ascii="Calibri" w:hAnsi="Calibri"/>
                              <w:color w:val="000000"/>
                              <w:lang w:eastAsia="zh-CN" w:bidi="hi-IN" w:val="en-US"/>
                              <w14:textFill>
                                <w14:solidFill>
                                  <w14:schemeClr w14:val="tx1"/>
                                </w14:solidFill>
                              </w14:textFill>
                            </w:rPr>
                            <w:t>graphical solution yields a closed polygon</w:t>
                          </w:r>
                        </w:p>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eastAsia="Calibri" w:cstheme="minorBidi" w:eastAsiaTheme="minorHAnsi" w:ascii="Calibri" w:hAnsi="Calibri"/>
                              <w:color w:val="000000"/>
                              <w:lang w:eastAsia="zh-CN" w:bidi="hi-IN" w:val="en-US"/>
                              <w14:textFill>
                                <w14:solidFill>
                                  <w14:schemeClr w14:val="tx1"/>
                                </w14:solidFill>
                              </w14:textFill>
                            </w:rPr>
                            <w:t>algebraic solution</w:t>
                          </w:r>
                        </w:p>
                      </w:txbxContent>
                    </v:textbox>
                    <v:fill o:detectmouseclick="t" on="false"/>
                    <v:stroke color="#3465a4" weight="9360" joinstyle="round" endcap="flat"/>
                    <w10:wrap type="none"/>
                  </v:rect>
                  <v:shape id="shape_0" ID="Picture 31" stroked="f" o:allowincell="f" style="position:absolute;left:1279;top:4469;width:3105;height:825;mso-wrap-style:none;v-text-anchor:middle" type="_x0000_t75">
                    <v:imagedata r:id="rId42" o:detectmouseclick="t"/>
                    <v:stroke color="#3465a4" joinstyle="round" endcap="flat"/>
                    <w10:wrap type="none"/>
                  </v:shape>
                </v:group>
              </v:group>
            </w:pict>
          </mc:Fallback>
        </mc:AlternateContent>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sz w:val="32"/>
          <w:szCs w:val="32"/>
        </w:rPr>
      </w:pPr>
      <w:r>
        <w:rPr>
          <w:rFonts w:cs="Calibri" w:cstheme="minorHAnsi"/>
          <w:i/>
          <w:iCs/>
          <w:sz w:val="32"/>
          <w:szCs w:val="32"/>
        </w:rPr>
        <w:t>Space Diagram</w:t>
      </w:r>
      <w:r>
        <w:rPr>
          <w:rFonts w:cs="Calibri" w:cstheme="minorHAnsi"/>
          <w:sz w:val="32"/>
          <w:szCs w:val="32"/>
        </w:rPr>
        <w:t>:  A sketch showing the physical conditions of the problem</w:t>
      </w:r>
    </w:p>
    <w:p>
      <w:pPr>
        <w:pStyle w:val="Normal"/>
        <w:rPr>
          <w:sz w:val="32"/>
          <w:szCs w:val="32"/>
        </w:rPr>
      </w:pPr>
      <w:r>
        <w:rPr/>
        <w:drawing>
          <wp:inline distT="0" distB="0" distL="0" distR="0">
            <wp:extent cx="3067050" cy="2419350"/>
            <wp:effectExtent l="0" t="0" r="0" b="0"/>
            <wp:docPr id="39" name="Image22" descr="C:\DOCUME~1\WALTOL~1\LOCALS~1\Temp\\msotw9_tem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2" descr="C:\DOCUME~1\WALTOL~1\LOCALS~1\Temp\\msotw9_temp0.jpg"/>
                    <pic:cNvPicPr>
                      <a:picLocks noChangeAspect="1" noChangeArrowheads="1"/>
                    </pic:cNvPicPr>
                  </pic:nvPicPr>
                  <pic:blipFill>
                    <a:blip r:embed="rId43"/>
                    <a:stretch>
                      <a:fillRect/>
                    </a:stretch>
                  </pic:blipFill>
                  <pic:spPr bwMode="auto">
                    <a:xfrm>
                      <a:off x="0" y="0"/>
                      <a:ext cx="3067050" cy="2419350"/>
                    </a:xfrm>
                    <a:prstGeom prst="rect">
                      <a:avLst/>
                    </a:prstGeom>
                  </pic:spPr>
                </pic:pic>
              </a:graphicData>
            </a:graphic>
          </wp:inline>
        </w:drawing>
      </w:r>
    </w:p>
    <w:p>
      <w:pPr>
        <w:pStyle w:val="Normal"/>
        <w:rPr>
          <w:sz w:val="32"/>
          <w:szCs w:val="32"/>
        </w:rPr>
      </w:pPr>
      <w:r>
        <w:rPr>
          <w:rFonts w:cs="Calibri" w:cstheme="minorHAnsi"/>
          <w:i/>
          <w:iCs/>
          <w:sz w:val="32"/>
          <w:szCs w:val="32"/>
          <w:lang w:val="en-US"/>
        </w:rPr>
        <w:t>Free-Body Diagram</w:t>
      </w:r>
      <w:r>
        <w:rPr>
          <w:rFonts w:cs="Calibri" w:cstheme="minorHAnsi"/>
          <w:sz w:val="32"/>
          <w:szCs w:val="32"/>
          <w:lang w:val="en-US"/>
        </w:rPr>
        <w:t>:  A sketch showing only the forces on the selected particle.</w:t>
      </w:r>
    </w:p>
    <w:p>
      <w:pPr>
        <w:pStyle w:val="Normal"/>
        <w:rPr>
          <w:rFonts w:cs="Calibri" w:cstheme="minorHAnsi"/>
          <w:sz w:val="32"/>
          <w:szCs w:val="32"/>
        </w:rPr>
      </w:pPr>
      <w:r>
        <w:rPr>
          <w:rFonts w:cs="Calibri" w:cstheme="minorHAnsi"/>
          <w:sz w:val="32"/>
          <w:szCs w:val="32"/>
        </w:rPr>
      </w:r>
    </w:p>
    <w:p>
      <w:pPr>
        <w:pStyle w:val="Normal"/>
        <w:rPr>
          <w:sz w:val="32"/>
          <w:szCs w:val="32"/>
        </w:rPr>
      </w:pPr>
      <w:r>
        <w:rPr/>
        <mc:AlternateContent>
          <mc:Choice Requires="wps">
            <w:drawing>
              <wp:anchor behindDoc="0" distT="0" distB="0" distL="0" distR="0" simplePos="0" locked="0" layoutInCell="0" allowOverlap="1" relativeHeight="56">
                <wp:simplePos x="0" y="0"/>
                <wp:positionH relativeFrom="column">
                  <wp:posOffset>-750570</wp:posOffset>
                </wp:positionH>
                <wp:positionV relativeFrom="paragraph">
                  <wp:posOffset>5360035</wp:posOffset>
                </wp:positionV>
                <wp:extent cx="3883025" cy="402590"/>
                <wp:effectExtent l="0" t="0" r="0" b="0"/>
                <wp:wrapNone/>
                <wp:docPr id="40" name="Text Box 6"/>
                <a:graphic xmlns:a="http://schemas.openxmlformats.org/drawingml/2006/main">
                  <a:graphicData uri="http://schemas.microsoft.com/office/word/2010/wordprocessingShape">
                    <wps:wsp>
                      <wps:cNvSpPr/>
                      <wps:spPr>
                        <a:xfrm>
                          <a:off x="0" y="0"/>
                          <a:ext cx="3882960" cy="402480"/>
                        </a:xfrm>
                        <a:prstGeom prst="rect">
                          <a:avLst/>
                        </a:prstGeom>
                        <a:noFill/>
                        <a:ln w="9525">
                          <a:noFill/>
                        </a:ln>
                      </wps:spPr>
                      <wps:style>
                        <a:lnRef idx="0"/>
                        <a:fillRef idx="0"/>
                        <a:effectRef idx="0"/>
                        <a:fontRef idx="minor"/>
                      </wps:style>
                      <wps:txbx>
                        <w:txbxContent>
                          <w:p>
                            <w:pPr>
                              <w:pStyle w:val="NormalWeb"/>
                              <w:spacing w:beforeAutospacing="0" w:before="216" w:afterAutospacing="0" w:after="0"/>
                              <w:rPr>
                                <w:color w:val="000000"/>
                              </w:rPr>
                            </w:pPr>
                            <w:r>
                              <w:rPr/>
                            </w:r>
                          </w:p>
                        </w:txbxContent>
                      </wps:txbx>
                      <wps:bodyPr anchor="t">
                        <a:spAutoFit/>
                      </wps:bodyPr>
                    </wps:wsp>
                  </a:graphicData>
                </a:graphic>
              </wp:anchor>
            </w:drawing>
          </mc:Choice>
          <mc:Fallback>
            <w:pict>
              <v:rect id="shape_0" ID="Text Box 6" path="m0,0l-2147483645,0l-2147483645,-2147483646l0,-2147483646xe" stroked="f" o:allowincell="f" style="position:absolute;margin-left:-59.1pt;margin-top:422.05pt;width:305.7pt;height:31.65pt;mso-wrap-style:none;v-text-anchor:middle">
                <v:fill o:detectmouseclick="t" on="false"/>
                <v:stroke color="#3465a4" weight="9360" joinstyle="round" endcap="flat"/>
                <v:textbox>
                  <w:txbxContent>
                    <w:p>
                      <w:pPr>
                        <w:pStyle w:val="NormalWeb"/>
                        <w:spacing w:beforeAutospacing="0" w:before="216" w:afterAutospacing="0" w:after="0"/>
                        <w:rPr>
                          <w:color w:val="000000"/>
                        </w:rPr>
                      </w:pPr>
                      <w:r>
                        <w:rPr/>
                      </w:r>
                    </w:p>
                  </w:txbxContent>
                </v:textbox>
                <w10:wrap type="none"/>
              </v:rect>
            </w:pict>
          </mc:Fallback>
        </mc:AlternateContent>
        <mc:AlternateContent>
          <mc:Choice Requires="wps">
            <w:drawing>
              <wp:anchor behindDoc="0" distT="0" distB="0" distL="0" distR="0" simplePos="0" locked="0" layoutInCell="0" allowOverlap="1" relativeHeight="58">
                <wp:simplePos x="0" y="0"/>
                <wp:positionH relativeFrom="column">
                  <wp:posOffset>3145155</wp:posOffset>
                </wp:positionH>
                <wp:positionV relativeFrom="paragraph">
                  <wp:posOffset>2143760</wp:posOffset>
                </wp:positionV>
                <wp:extent cx="4619625" cy="280670"/>
                <wp:effectExtent l="0" t="0" r="0" b="0"/>
                <wp:wrapNone/>
                <wp:docPr id="42" name="Text Box 7"/>
                <a:graphic xmlns:a="http://schemas.openxmlformats.org/drawingml/2006/main">
                  <a:graphicData uri="http://schemas.microsoft.com/office/word/2010/wordprocessingShape">
                    <wps:wsp>
                      <wps:cNvSpPr/>
                      <wps:spPr>
                        <a:xfrm>
                          <a:off x="0" y="0"/>
                          <a:ext cx="4619520" cy="280800"/>
                        </a:xfrm>
                        <a:prstGeom prst="rect">
                          <a:avLst/>
                        </a:prstGeom>
                        <a:noFill/>
                        <a:ln w="9525">
                          <a:noFill/>
                        </a:ln>
                      </wps:spPr>
                      <wps:style>
                        <a:lnRef idx="0"/>
                        <a:fillRef idx="0"/>
                        <a:effectRef idx="0"/>
                        <a:fontRef idx="minor"/>
                      </wps:style>
                      <wps:txbx>
                        <w:txbxContent>
                          <w:p>
                            <w:pPr>
                              <w:pStyle w:val="FrameContents"/>
                              <w:spacing w:before="0" w:after="200"/>
                              <w:rPr>
                                <w:rFonts w:eastAsia="Times New Roman"/>
                                <w:sz w:val="36"/>
                              </w:rPr>
                            </w:pPr>
                            <w:r>
                              <w:rPr>
                                <w:color w:val="000000"/>
                              </w:rPr>
                            </w:r>
                          </w:p>
                        </w:txbxContent>
                      </wps:txbx>
                      <wps:bodyPr anchor="t">
                        <a:spAutoFit/>
                      </wps:bodyPr>
                    </wps:wsp>
                  </a:graphicData>
                </a:graphic>
              </wp:anchor>
            </w:drawing>
          </mc:Choice>
          <mc:Fallback>
            <w:pict>
              <v:rect id="shape_0" ID="Text Box 7" path="m0,0l-2147483645,0l-2147483645,-2147483646l0,-2147483646xe" stroked="f" o:allowincell="f" style="position:absolute;margin-left:247.65pt;margin-top:168.8pt;width:363.7pt;height:22.05pt;mso-wrap-style:none;v-text-anchor:middle">
                <v:fill o:detectmouseclick="t" on="false"/>
                <v:stroke color="#3465a4" weight="9360" joinstyle="round" endcap="flat"/>
                <v:textbox>
                  <w:txbxContent>
                    <w:p>
                      <w:pPr>
                        <w:pStyle w:val="FrameContents"/>
                        <w:spacing w:before="0" w:after="200"/>
                        <w:rPr>
                          <w:rFonts w:eastAsia="Times New Roman"/>
                          <w:sz w:val="36"/>
                        </w:rPr>
                      </w:pPr>
                      <w:r>
                        <w:rPr>
                          <w:color w:val="000000"/>
                        </w:rPr>
                      </w:r>
                    </w:p>
                  </w:txbxContent>
                </v:textbox>
                <w10:wrap type="none"/>
              </v:rect>
            </w:pict>
          </mc:Fallback>
        </mc:AlternateContent>
        <w:drawing>
          <wp:anchor behindDoc="0" distT="0" distB="0" distL="0" distR="0" simplePos="0" locked="0" layoutInCell="0" allowOverlap="1" relativeHeight="60">
            <wp:simplePos x="0" y="0"/>
            <wp:positionH relativeFrom="column">
              <wp:posOffset>-737870</wp:posOffset>
            </wp:positionH>
            <wp:positionV relativeFrom="paragraph">
              <wp:posOffset>2028190</wp:posOffset>
            </wp:positionV>
            <wp:extent cx="3608070" cy="3179445"/>
            <wp:effectExtent l="0" t="0" r="0" b="0"/>
            <wp:wrapNone/>
            <wp:docPr id="44" name="Image23" descr="C:\DOCUME~1\WALTOL~1\LOCALS~1\Temp\\msotw9_tem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3" descr="C:\DOCUME~1\WALTOL~1\LOCALS~1\Temp\\msotw9_temp0.jpg"/>
                    <pic:cNvPicPr>
                      <a:picLocks noChangeAspect="1" noChangeArrowheads="1"/>
                    </pic:cNvPicPr>
                  </pic:nvPicPr>
                  <pic:blipFill>
                    <a:blip r:embed="rId44"/>
                    <a:stretch>
                      <a:fillRect/>
                    </a:stretch>
                  </pic:blipFill>
                  <pic:spPr bwMode="auto">
                    <a:xfrm>
                      <a:off x="0" y="0"/>
                      <a:ext cx="3608070" cy="3179445"/>
                    </a:xfrm>
                    <a:prstGeom prst="rect">
                      <a:avLst/>
                    </a:prstGeom>
                  </pic:spPr>
                </pic:pic>
              </a:graphicData>
            </a:graphic>
          </wp:anchor>
        </w:drawing>
        <mc:AlternateContent>
          <mc:Choice Requires="wps">
            <w:drawing>
              <wp:anchor behindDoc="0" distT="0" distB="0" distL="0" distR="0" simplePos="0" locked="0" layoutInCell="0" allowOverlap="1" relativeHeight="61">
                <wp:simplePos x="0" y="0"/>
                <wp:positionH relativeFrom="column">
                  <wp:posOffset>3145155</wp:posOffset>
                </wp:positionH>
                <wp:positionV relativeFrom="paragraph">
                  <wp:posOffset>3695065</wp:posOffset>
                </wp:positionV>
                <wp:extent cx="4595495" cy="280670"/>
                <wp:effectExtent l="0" t="0" r="0" b="0"/>
                <wp:wrapNone/>
                <wp:docPr id="45" name="Text Box 12"/>
                <a:graphic xmlns:a="http://schemas.openxmlformats.org/drawingml/2006/main">
                  <a:graphicData uri="http://schemas.microsoft.com/office/word/2010/wordprocessingShape">
                    <wps:wsp>
                      <wps:cNvSpPr/>
                      <wps:spPr>
                        <a:xfrm>
                          <a:off x="0" y="0"/>
                          <a:ext cx="4595400" cy="280800"/>
                        </a:xfrm>
                        <a:prstGeom prst="rect">
                          <a:avLst/>
                        </a:prstGeom>
                        <a:noFill/>
                        <a:ln w="9525">
                          <a:noFill/>
                        </a:ln>
                      </wps:spPr>
                      <wps:style>
                        <a:lnRef idx="0"/>
                        <a:fillRef idx="0"/>
                        <a:effectRef idx="0"/>
                        <a:fontRef idx="minor"/>
                      </wps:style>
                      <wps:txbx>
                        <w:txbxContent>
                          <w:p>
                            <w:pPr>
                              <w:pStyle w:val="FrameContents"/>
                              <w:spacing w:before="0" w:after="200"/>
                              <w:rPr>
                                <w:rFonts w:eastAsia="Times New Roman"/>
                                <w:sz w:val="36"/>
                              </w:rPr>
                            </w:pPr>
                            <w:r>
                              <w:rPr>
                                <w:color w:val="000000"/>
                              </w:rPr>
                            </w:r>
                          </w:p>
                        </w:txbxContent>
                      </wps:txbx>
                      <wps:bodyPr anchor="t">
                        <a:spAutoFit/>
                      </wps:bodyPr>
                    </wps:wsp>
                  </a:graphicData>
                </a:graphic>
              </wp:anchor>
            </w:drawing>
          </mc:Choice>
          <mc:Fallback>
            <w:pict>
              <v:rect id="shape_0" ID="Text Box 12" path="m0,0l-2147483645,0l-2147483645,-2147483646l0,-2147483646xe" stroked="f" o:allowincell="f" style="position:absolute;margin-left:247.65pt;margin-top:290.95pt;width:361.8pt;height:22.05pt;mso-wrap-style:none;v-text-anchor:middle">
                <v:fill o:detectmouseclick="t" on="false"/>
                <v:stroke color="#3465a4" weight="9360" joinstyle="round" endcap="flat"/>
                <v:textbox>
                  <w:txbxContent>
                    <w:p>
                      <w:pPr>
                        <w:pStyle w:val="FrameContents"/>
                        <w:spacing w:before="0" w:after="200"/>
                        <w:rPr>
                          <w:rFonts w:eastAsia="Times New Roman"/>
                          <w:sz w:val="36"/>
                        </w:rPr>
                      </w:pPr>
                      <w:r>
                        <w:rPr>
                          <w:color w:val="000000"/>
                        </w:rPr>
                      </w:r>
                    </w:p>
                  </w:txbxContent>
                </v:textbox>
                <w10:wrap type="none"/>
              </v:rect>
            </w:pict>
          </mc:Fallback>
        </mc:AlternateContent>
        <mc:AlternateContent>
          <mc:Choice Requires="wps">
            <w:drawing>
              <wp:anchor behindDoc="0" distT="0" distB="0" distL="0" distR="0" simplePos="0" locked="0" layoutInCell="0" allowOverlap="1" relativeHeight="63">
                <wp:simplePos x="0" y="0"/>
                <wp:positionH relativeFrom="column">
                  <wp:posOffset>3145155</wp:posOffset>
                </wp:positionH>
                <wp:positionV relativeFrom="paragraph">
                  <wp:posOffset>4790440</wp:posOffset>
                </wp:positionV>
                <wp:extent cx="4537075" cy="280670"/>
                <wp:effectExtent l="0" t="0" r="0" b="0"/>
                <wp:wrapNone/>
                <wp:docPr id="47" name="Text Box 13"/>
                <a:graphic xmlns:a="http://schemas.openxmlformats.org/drawingml/2006/main">
                  <a:graphicData uri="http://schemas.microsoft.com/office/word/2010/wordprocessingShape">
                    <wps:wsp>
                      <wps:cNvSpPr/>
                      <wps:spPr>
                        <a:xfrm>
                          <a:off x="0" y="0"/>
                          <a:ext cx="4537080" cy="280800"/>
                        </a:xfrm>
                        <a:prstGeom prst="rect">
                          <a:avLst/>
                        </a:prstGeom>
                        <a:noFill/>
                        <a:ln w="9525">
                          <a:noFill/>
                        </a:ln>
                      </wps:spPr>
                      <wps:style>
                        <a:lnRef idx="0"/>
                        <a:fillRef idx="0"/>
                        <a:effectRef idx="0"/>
                        <a:fontRef idx="minor"/>
                      </wps:style>
                      <wps:txbx>
                        <w:txbxContent>
                          <w:p>
                            <w:pPr>
                              <w:pStyle w:val="FrameContents"/>
                              <w:spacing w:before="0" w:after="200"/>
                              <w:rPr>
                                <w:rFonts w:eastAsia="Times New Roman"/>
                                <w:sz w:val="36"/>
                              </w:rPr>
                            </w:pPr>
                            <w:r>
                              <w:rPr>
                                <w:color w:val="000000"/>
                              </w:rPr>
                            </w:r>
                          </w:p>
                        </w:txbxContent>
                      </wps:txbx>
                      <wps:bodyPr anchor="t">
                        <a:spAutoFit/>
                      </wps:bodyPr>
                    </wps:wsp>
                  </a:graphicData>
                </a:graphic>
              </wp:anchor>
            </w:drawing>
          </mc:Choice>
          <mc:Fallback>
            <w:pict>
              <v:rect id="shape_0" ID="Text Box 13" path="m0,0l-2147483645,0l-2147483645,-2147483646l0,-2147483646xe" stroked="f" o:allowincell="f" style="position:absolute;margin-left:247.65pt;margin-top:377.2pt;width:357.2pt;height:22.05pt;mso-wrap-style:none;v-text-anchor:middle">
                <v:fill o:detectmouseclick="t" on="false"/>
                <v:stroke color="#3465a4" weight="9360" joinstyle="round" endcap="flat"/>
                <v:textbox>
                  <w:txbxContent>
                    <w:p>
                      <w:pPr>
                        <w:pStyle w:val="FrameContents"/>
                        <w:spacing w:before="0" w:after="200"/>
                        <w:rPr>
                          <w:rFonts w:eastAsia="Times New Roman"/>
                          <w:sz w:val="36"/>
                        </w:rPr>
                      </w:pPr>
                      <w:r>
                        <w:rPr>
                          <w:color w:val="000000"/>
                        </w:rPr>
                      </w:r>
                    </w:p>
                  </w:txbxContent>
                </v:textbox>
                <w10:wrap type="none"/>
              </v:rect>
            </w:pict>
          </mc:Fallback>
        </mc:AlternateContent>
        <w:drawing>
          <wp:inline distT="0" distB="0" distL="0" distR="0">
            <wp:extent cx="2273300" cy="1889125"/>
            <wp:effectExtent l="0" t="0" r="0" b="0"/>
            <wp:docPr id="49" name="Image24" descr="C:\DOCUME~1\WALTOL~1\LOCALS~1\Temp\\msotw9_tem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24" descr="C:\DOCUME~1\WALTOL~1\LOCALS~1\Temp\\msotw9_temp0.jpg"/>
                    <pic:cNvPicPr>
                      <a:picLocks noChangeAspect="1" noChangeArrowheads="1"/>
                    </pic:cNvPicPr>
                  </pic:nvPicPr>
                  <pic:blipFill>
                    <a:blip r:embed="rId45"/>
                    <a:stretch>
                      <a:fillRect/>
                    </a:stretch>
                  </pic:blipFill>
                  <pic:spPr bwMode="auto">
                    <a:xfrm>
                      <a:off x="0" y="0"/>
                      <a:ext cx="2273300" cy="1889125"/>
                    </a:xfrm>
                    <a:prstGeom prst="rect">
                      <a:avLst/>
                    </a:prstGeom>
                  </pic:spPr>
                </pic:pic>
              </a:graphicData>
            </a:graphic>
          </wp:inline>
        </w:drawing>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tabs>
          <w:tab w:val="clear" w:pos="720"/>
          <w:tab w:val="left" w:pos="8060" w:leader="none"/>
        </w:tabs>
        <w:rPr>
          <w:sz w:val="32"/>
          <w:szCs w:val="32"/>
        </w:rPr>
      </w:pPr>
      <w:r>
        <w:rPr>
          <w:rFonts w:cs="Calibri" w:cstheme="minorHAnsi"/>
          <w:sz w:val="32"/>
          <w:szCs w:val="32"/>
        </w:rPr>
        <w:tab/>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Web"/>
        <w:spacing w:beforeAutospacing="0" w:before="216" w:afterAutospacing="0" w:after="0"/>
        <w:rPr>
          <w:sz w:val="32"/>
          <w:szCs w:val="32"/>
        </w:rPr>
      </w:pPr>
      <w:r>
        <w:rPr>
          <w:rFonts w:cs="Calibri" w:ascii="Calibri" w:hAnsi="Calibri" w:asciiTheme="minorHAnsi" w:cstheme="minorHAnsi" w:hAnsiTheme="minorHAnsi"/>
          <w:color w:val="000000" w:themeColor="text1"/>
          <w:kern w:val="2"/>
          <w:sz w:val="32"/>
          <w:szCs w:val="32"/>
          <w14:textFill>
            <w14:solidFill>
              <w14:schemeClr w14:val="tx1"/>
            </w14:solidFill>
          </w14:textFill>
        </w:rPr>
        <w:t>In a ship-unloading operation, a 3500-lb automobile is supported by a cable.  A rope is tied to the cable and pulled to center the automobile over its intended position.  What is the tension in the rope?</w:t>
      </w:r>
    </w:p>
    <w:p>
      <w:pPr>
        <w:pStyle w:val="NormalWeb"/>
        <w:spacing w:beforeAutospacing="0" w:before="216" w:afterAutospacing="0" w:after="0"/>
        <w:ind w:left="360" w:hanging="360"/>
        <w:rPr>
          <w:sz w:val="32"/>
          <w:szCs w:val="32"/>
        </w:rPr>
      </w:pPr>
      <w:r>
        <w:rPr>
          <w:rFonts w:cs="Calibri" w:ascii="Calibri" w:hAnsi="Calibri" w:asciiTheme="minorHAnsi" w:cstheme="minorHAnsi" w:hAnsiTheme="minorHAnsi"/>
          <w:color w:val="000000" w:themeColor="text1"/>
          <w:kern w:val="2"/>
          <w:sz w:val="32"/>
          <w:szCs w:val="32"/>
          <w14:textFill>
            <w14:solidFill>
              <w14:schemeClr w14:val="tx1"/>
            </w14:solidFill>
          </w14:textFill>
        </w:rPr>
        <w:t>SOLUTION:</w:t>
      </w:r>
    </w:p>
    <w:p>
      <w:pPr>
        <w:pStyle w:val="ListParagraph"/>
        <w:numPr>
          <w:ilvl w:val="0"/>
          <w:numId w:val="9"/>
        </w:numPr>
        <w:rPr>
          <w:sz w:val="32"/>
          <w:szCs w:val="32"/>
        </w:rPr>
      </w:pPr>
      <w:r>
        <w:rPr>
          <w:rFonts w:cs="Calibri" w:ascii="Calibri" w:hAnsi="Calibri" w:asciiTheme="minorHAnsi" w:cstheme="minorHAnsi" w:hAnsiTheme="minorHAnsi"/>
          <w:color w:val="000000" w:themeColor="text1"/>
          <w:kern w:val="2"/>
          <w:sz w:val="32"/>
          <w:szCs w:val="32"/>
          <w14:textFill>
            <w14:solidFill>
              <w14:schemeClr w14:val="tx1"/>
            </w14:solidFill>
          </w14:textFill>
        </w:rPr>
        <w:t>Construct a free-body diagram for the particle at the junction of the rope and cable.</w:t>
      </w:r>
    </w:p>
    <w:p>
      <w:pPr>
        <w:pStyle w:val="ListParagraph"/>
        <w:numPr>
          <w:ilvl w:val="0"/>
          <w:numId w:val="9"/>
        </w:numPr>
        <w:rPr>
          <w:sz w:val="32"/>
          <w:szCs w:val="32"/>
        </w:rPr>
      </w:pPr>
      <w:r>
        <w:rPr>
          <w:rFonts w:cs="Calibri" w:ascii="Calibri" w:hAnsi="Calibri" w:asciiTheme="minorHAnsi" w:cstheme="minorHAnsi" w:hAnsiTheme="minorHAnsi"/>
          <w:color w:val="000000" w:themeColor="text1"/>
          <w:kern w:val="2"/>
          <w:sz w:val="32"/>
          <w:szCs w:val="32"/>
          <w14:textFill>
            <w14:solidFill>
              <w14:schemeClr w14:val="tx1"/>
            </w14:solidFill>
          </w14:textFill>
        </w:rPr>
        <w:t xml:space="preserve">Apply the conditions for equilibrium by creating a closed polygon from the forces applied to the particle. </w:t>
      </w:r>
    </w:p>
    <w:p>
      <w:pPr>
        <w:pStyle w:val="ListParagraph"/>
        <w:numPr>
          <w:ilvl w:val="0"/>
          <w:numId w:val="9"/>
        </w:numPr>
        <w:rPr>
          <w:sz w:val="32"/>
          <w:szCs w:val="32"/>
        </w:rPr>
      </w:pPr>
      <w:r>
        <w:rPr>
          <w:rFonts w:cs="Calibri" w:ascii="Calibri" w:hAnsi="Calibri" w:asciiTheme="minorHAnsi" w:cstheme="minorHAnsi" w:hAnsiTheme="minorHAnsi"/>
          <w:color w:val="000000" w:themeColor="text1"/>
          <w:kern w:val="2"/>
          <w:sz w:val="32"/>
          <w:szCs w:val="32"/>
          <w14:textFill>
            <w14:solidFill>
              <w14:schemeClr w14:val="tx1"/>
            </w14:solidFill>
          </w14:textFill>
        </w:rPr>
        <w:t>Apply trigonometric relations to determine the unknown force magnitudes.</w:t>
      </w:r>
    </w:p>
    <w:p>
      <w:pPr>
        <w:pStyle w:val="NormalWeb"/>
        <w:spacing w:beforeAutospacing="0" w:before="216" w:afterAutospacing="0" w:after="0"/>
        <w:rPr>
          <w:rFonts w:ascii="Calibri" w:hAnsi="Calibri" w:cs="Calibri" w:asciiTheme="minorHAnsi" w:cstheme="minorHAnsi" w:hAnsiTheme="minorHAnsi"/>
          <w:sz w:val="32"/>
          <w:szCs w:val="32"/>
        </w:rPr>
      </w:pPr>
      <w:r>
        <w:rPr>
          <w:rFonts w:cs="Calibri" w:cstheme="minorHAnsi" w:ascii="Calibri" w:hAnsi="Calibri"/>
          <w:sz w:val="32"/>
          <w:szCs w:val="32"/>
        </w:rPr>
      </w:r>
    </w:p>
    <w:p>
      <w:pPr>
        <w:pStyle w:val="Normal"/>
        <w:rPr>
          <w:sz w:val="32"/>
          <w:szCs w:val="32"/>
        </w:rPr>
      </w:pPr>
      <w:r>
        <w:rPr/>
        <w:drawing>
          <wp:inline distT="0" distB="0" distL="0" distR="0">
            <wp:extent cx="3098800" cy="2833370"/>
            <wp:effectExtent l="0" t="0" r="0" b="0"/>
            <wp:docPr id="50" name="Image25" descr="C:\DOCUME~1\WALTOL~1\LOCALS~1\Temp\\msotw9_tem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 descr="C:\DOCUME~1\WALTOL~1\LOCALS~1\Temp\\msotw9_temp0.jpg"/>
                    <pic:cNvPicPr>
                      <a:picLocks noChangeAspect="1" noChangeArrowheads="1"/>
                    </pic:cNvPicPr>
                  </pic:nvPicPr>
                  <pic:blipFill>
                    <a:blip r:embed="rId46"/>
                    <a:stretch>
                      <a:fillRect/>
                    </a:stretch>
                  </pic:blipFill>
                  <pic:spPr bwMode="auto">
                    <a:xfrm>
                      <a:off x="0" y="0"/>
                      <a:ext cx="3098800" cy="2833370"/>
                    </a:xfrm>
                    <a:prstGeom prst="rect">
                      <a:avLst/>
                    </a:prstGeom>
                  </pic:spPr>
                </pic:pic>
              </a:graphicData>
            </a:graphic>
          </wp:inline>
        </w:drawing>
      </w:r>
    </w:p>
    <w:p>
      <w:pPr>
        <w:pStyle w:val="Normal"/>
        <w:rPr>
          <w:sz w:val="32"/>
          <w:szCs w:val="32"/>
        </w:rPr>
      </w:pPr>
      <w:r>
        <w:rPr>
          <w:rFonts w:cs="Calibri" w:cstheme="minorHAnsi"/>
          <w:sz w:val="32"/>
          <w:szCs w:val="32"/>
          <w:lang w:val="en-US"/>
        </w:rPr>
        <w:t>SOLUTION:</w:t>
      </w:r>
    </w:p>
    <w:p>
      <w:pPr>
        <w:pStyle w:val="Normal"/>
        <w:numPr>
          <w:ilvl w:val="0"/>
          <w:numId w:val="10"/>
        </w:numPr>
        <w:rPr>
          <w:sz w:val="32"/>
          <w:szCs w:val="32"/>
        </w:rPr>
      </w:pPr>
      <w:r>
        <w:rPr>
          <w:rFonts w:cs="Calibri" w:cstheme="minorHAnsi"/>
          <w:sz w:val="32"/>
          <w:szCs w:val="32"/>
          <w:lang w:val="en-US"/>
        </w:rPr>
        <w:t xml:space="preserve">Construct a free-body diagram for the particle at </w:t>
      </w:r>
      <w:r>
        <w:rPr>
          <w:rFonts w:cs="Calibri" w:cstheme="minorHAnsi"/>
          <w:i/>
          <w:iCs/>
          <w:sz w:val="32"/>
          <w:szCs w:val="32"/>
          <w:lang w:val="en-US"/>
        </w:rPr>
        <w:t>A</w:t>
      </w:r>
      <w:r>
        <w:rPr>
          <w:rFonts w:cs="Calibri" w:cstheme="minorHAnsi"/>
          <w:sz w:val="32"/>
          <w:szCs w:val="32"/>
          <w:lang w:val="en-US"/>
        </w:rPr>
        <w:t>.</w:t>
      </w:r>
    </w:p>
    <w:p>
      <w:pPr>
        <w:pStyle w:val="Normal"/>
        <w:numPr>
          <w:ilvl w:val="0"/>
          <w:numId w:val="10"/>
        </w:numPr>
        <w:rPr>
          <w:sz w:val="32"/>
          <w:szCs w:val="32"/>
        </w:rPr>
      </w:pPr>
      <w:r>
        <w:rPr>
          <w:rFonts w:cs="Calibri" w:cstheme="minorHAnsi"/>
          <w:sz w:val="32"/>
          <w:szCs w:val="32"/>
          <w:lang w:val="en-US"/>
        </w:rPr>
        <w:t>Apply the conditions for equilibrium.</w:t>
      </w:r>
    </w:p>
    <w:p>
      <w:pPr>
        <w:pStyle w:val="Normal"/>
        <w:numPr>
          <w:ilvl w:val="0"/>
          <w:numId w:val="10"/>
        </w:numPr>
        <w:rPr>
          <w:sz w:val="32"/>
          <w:szCs w:val="32"/>
        </w:rPr>
      </w:pPr>
      <w:r>
        <w:rPr>
          <w:rFonts w:cs="Calibri" w:cstheme="minorHAnsi"/>
          <w:sz w:val="32"/>
          <w:szCs w:val="32"/>
          <w:lang w:val="en-US"/>
        </w:rPr>
        <w:t>Solve for the unknown force magnitudes.</w:t>
      </w:r>
    </w:p>
    <w:p>
      <w:pPr>
        <w:pStyle w:val="Normal"/>
        <w:rPr>
          <w:sz w:val="32"/>
          <w:szCs w:val="32"/>
        </w:rPr>
      </w:pPr>
      <w:r>
        <w:rPr/>
        <w:drawing>
          <wp:inline distT="0" distB="0" distL="0" distR="0">
            <wp:extent cx="2717800" cy="622300"/>
            <wp:effectExtent l="0" t="0" r="0" b="0"/>
            <wp:docPr id="51" name="Picture 29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29701" descr=""/>
                    <pic:cNvPicPr>
                      <a:picLocks noChangeAspect="1" noChangeArrowheads="1"/>
                    </pic:cNvPicPr>
                  </pic:nvPicPr>
                  <pic:blipFill>
                    <a:blip r:embed="rId47"/>
                    <a:stretch>
                      <a:fillRect/>
                    </a:stretch>
                  </pic:blipFill>
                  <pic:spPr bwMode="auto">
                    <a:xfrm>
                      <a:off x="0" y="0"/>
                      <a:ext cx="2717800" cy="622300"/>
                    </a:xfrm>
                    <a:prstGeom prst="rect">
                      <a:avLst/>
                    </a:prstGeom>
                  </pic:spPr>
                </pic:pic>
              </a:graphicData>
            </a:graphic>
          </wp:inline>
        </w:drawing>
      </w:r>
    </w:p>
    <w:p>
      <w:pPr>
        <w:pStyle w:val="Normal"/>
        <w:rPr>
          <w:sz w:val="32"/>
          <w:szCs w:val="32"/>
        </w:rPr>
      </w:pPr>
      <w:r>
        <w:rPr/>
        <w:drawing>
          <wp:inline distT="0" distB="0" distL="0" distR="0">
            <wp:extent cx="1447800" cy="317500"/>
            <wp:effectExtent l="0" t="0" r="0" b="0"/>
            <wp:docPr id="52" name="Picture 29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29702" descr=""/>
                    <pic:cNvPicPr>
                      <a:picLocks noChangeAspect="1" noChangeArrowheads="1"/>
                    </pic:cNvPicPr>
                  </pic:nvPicPr>
                  <pic:blipFill>
                    <a:blip r:embed="rId48"/>
                    <a:stretch>
                      <a:fillRect/>
                    </a:stretch>
                  </pic:blipFill>
                  <pic:spPr bwMode="auto">
                    <a:xfrm>
                      <a:off x="0" y="0"/>
                      <a:ext cx="1447800" cy="317500"/>
                    </a:xfrm>
                    <a:prstGeom prst="rect">
                      <a:avLst/>
                    </a:prstGeom>
                  </pic:spPr>
                </pic:pic>
              </a:graphicData>
            </a:graphic>
          </wp:inline>
        </w:drawing>
      </w:r>
    </w:p>
    <w:p>
      <w:pPr>
        <w:pStyle w:val="Normal"/>
        <w:rPr>
          <w:sz w:val="32"/>
          <w:szCs w:val="32"/>
        </w:rPr>
      </w:pPr>
      <w:r>
        <w:rPr/>
        <w:drawing>
          <wp:inline distT="0" distB="0" distL="0" distR="0">
            <wp:extent cx="1320800" cy="330200"/>
            <wp:effectExtent l="0" t="0" r="0" b="0"/>
            <wp:docPr id="53" name="Picture 29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29703" descr=""/>
                    <pic:cNvPicPr>
                      <a:picLocks noChangeAspect="1" noChangeArrowheads="1"/>
                    </pic:cNvPicPr>
                  </pic:nvPicPr>
                  <pic:blipFill>
                    <a:blip r:embed="rId49"/>
                    <a:stretch>
                      <a:fillRect/>
                    </a:stretch>
                  </pic:blipFill>
                  <pic:spPr bwMode="auto">
                    <a:xfrm>
                      <a:off x="0" y="0"/>
                      <a:ext cx="1320800" cy="330200"/>
                    </a:xfrm>
                    <a:prstGeom prst="rect">
                      <a:avLst/>
                    </a:prstGeom>
                    <a:ln w="9525">
                      <a:solidFill>
                        <a:srgbClr val="FF0000"/>
                      </a:solidFill>
                    </a:ln>
                  </pic:spPr>
                </pic:pic>
              </a:graphicData>
            </a:graphic>
          </wp:inline>
        </w:drawing>
      </w:r>
    </w:p>
    <w:p>
      <w:pPr>
        <w:pStyle w:val="Normal"/>
        <w:rPr>
          <w:sz w:val="32"/>
          <w:szCs w:val="32"/>
        </w:rPr>
      </w:pPr>
      <w:r>
        <w:rPr/>
        <w:drawing>
          <wp:inline distT="0" distB="0" distL="0" distR="0">
            <wp:extent cx="3740150" cy="2051050"/>
            <wp:effectExtent l="0" t="0" r="0" b="0"/>
            <wp:docPr id="54" name="Image26" descr="C:\DOCUME~1\WALTOL~1\LOCALS~1\Temp\\msotw9_tem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6" descr="C:\DOCUME~1\WALTOL~1\LOCALS~1\Temp\\msotw9_temp0.jpg"/>
                    <pic:cNvPicPr>
                      <a:picLocks noChangeAspect="1" noChangeArrowheads="1"/>
                    </pic:cNvPicPr>
                  </pic:nvPicPr>
                  <pic:blipFill>
                    <a:blip r:embed="rId50"/>
                    <a:stretch>
                      <a:fillRect/>
                    </a:stretch>
                  </pic:blipFill>
                  <pic:spPr bwMode="auto">
                    <a:xfrm>
                      <a:off x="0" y="0"/>
                      <a:ext cx="3740150" cy="2051050"/>
                    </a:xfrm>
                    <a:prstGeom prst="rect">
                      <a:avLst/>
                    </a:prstGeom>
                  </pic:spPr>
                </pic:pic>
              </a:graphicData>
            </a:graphic>
          </wp:inline>
        </w:drawing>
      </w:r>
    </w:p>
    <w:p>
      <w:pPr>
        <w:pStyle w:val="Normal"/>
        <w:rPr>
          <w:sz w:val="32"/>
          <w:szCs w:val="32"/>
        </w:rPr>
      </w:pPr>
      <w:r>
        <w:rPr>
          <w:rFonts w:cs="Calibri" w:cstheme="minorHAnsi"/>
          <w:sz w:val="32"/>
          <w:szCs w:val="32"/>
          <w:lang w:val="en-US"/>
        </w:rPr>
        <w:t xml:space="preserve">It is desired to determine the drag force at a given speed on a prototype sailboat hull.  A model is placed in a test channel and three cables are used to align its bow on the channel centerline.  For a given speed, the tension is 40 lb in cable </w:t>
      </w:r>
      <w:r>
        <w:rPr>
          <w:rFonts w:cs="Calibri" w:cstheme="minorHAnsi"/>
          <w:i/>
          <w:iCs/>
          <w:sz w:val="32"/>
          <w:szCs w:val="32"/>
          <w:lang w:val="en-US"/>
        </w:rPr>
        <w:t>AB</w:t>
      </w:r>
      <w:r>
        <w:rPr>
          <w:rFonts w:cs="Calibri" w:cstheme="minorHAnsi"/>
          <w:sz w:val="32"/>
          <w:szCs w:val="32"/>
          <w:lang w:val="en-US"/>
        </w:rPr>
        <w:t xml:space="preserve"> and 60 lb in cable </w:t>
      </w:r>
      <w:r>
        <w:rPr>
          <w:rFonts w:cs="Calibri" w:cstheme="minorHAnsi"/>
          <w:i/>
          <w:iCs/>
          <w:sz w:val="32"/>
          <w:szCs w:val="32"/>
          <w:lang w:val="en-US"/>
        </w:rPr>
        <w:t>AE</w:t>
      </w:r>
      <w:r>
        <w:rPr>
          <w:rFonts w:cs="Calibri" w:cstheme="minorHAnsi"/>
          <w:sz w:val="32"/>
          <w:szCs w:val="32"/>
          <w:lang w:val="en-US"/>
        </w:rPr>
        <w:t xml:space="preserve">.  </w:t>
      </w:r>
    </w:p>
    <w:p>
      <w:pPr>
        <w:pStyle w:val="Normal"/>
        <w:rPr>
          <w:sz w:val="32"/>
          <w:szCs w:val="32"/>
        </w:rPr>
      </w:pPr>
      <w:r>
        <w:rPr>
          <w:rFonts w:cs="Calibri" w:cstheme="minorHAnsi"/>
          <w:sz w:val="32"/>
          <w:szCs w:val="32"/>
          <w:lang w:val="en-US"/>
        </w:rPr>
        <w:t xml:space="preserve">Determine the drag force exerted on the hull and the tension in cable </w:t>
      </w:r>
      <w:r>
        <w:rPr>
          <w:rFonts w:cs="Calibri" w:cstheme="minorHAnsi"/>
          <w:i/>
          <w:iCs/>
          <w:sz w:val="32"/>
          <w:szCs w:val="32"/>
          <w:lang w:val="en-US"/>
        </w:rPr>
        <w:t>AC</w:t>
      </w:r>
      <w:r>
        <w:rPr>
          <w:rFonts w:cs="Calibri" w:cstheme="minorHAnsi"/>
          <w:sz w:val="32"/>
          <w:szCs w:val="32"/>
          <w:lang w:val="en-US"/>
        </w:rPr>
        <w:t>.</w:t>
      </w:r>
    </w:p>
    <w:p>
      <w:pPr>
        <w:pStyle w:val="Normal"/>
        <w:rPr>
          <w:sz w:val="32"/>
          <w:szCs w:val="32"/>
        </w:rPr>
      </w:pPr>
      <w:r>
        <w:rPr>
          <w:rFonts w:cs="Calibri" w:cstheme="minorHAnsi"/>
          <w:sz w:val="32"/>
          <w:szCs w:val="32"/>
          <w:lang w:val="en-US"/>
        </w:rPr>
        <w:t>SOLUTION:</w:t>
      </w:r>
    </w:p>
    <w:p>
      <w:pPr>
        <w:pStyle w:val="Normal"/>
        <w:numPr>
          <w:ilvl w:val="0"/>
          <w:numId w:val="11"/>
        </w:numPr>
        <w:rPr>
          <w:sz w:val="32"/>
          <w:szCs w:val="32"/>
        </w:rPr>
      </w:pPr>
      <w:r>
        <w:rPr>
          <w:rFonts w:cs="Calibri" w:cstheme="minorHAnsi"/>
          <w:sz w:val="32"/>
          <w:szCs w:val="32"/>
          <w:lang w:val="en-US"/>
        </w:rPr>
        <w:t xml:space="preserve">Choosing the hull as the free body, draw a free-body diagram. </w:t>
      </w:r>
    </w:p>
    <w:p>
      <w:pPr>
        <w:pStyle w:val="Normal"/>
        <w:numPr>
          <w:ilvl w:val="0"/>
          <w:numId w:val="11"/>
        </w:numPr>
        <w:rPr>
          <w:sz w:val="32"/>
          <w:szCs w:val="32"/>
        </w:rPr>
      </w:pPr>
      <w:r>
        <w:rPr>
          <w:rFonts w:cs="Calibri" w:cstheme="minorHAnsi"/>
          <w:sz w:val="32"/>
          <w:szCs w:val="32"/>
          <w:lang w:val="en-US"/>
        </w:rPr>
        <w:t>Express the condition for equilibrium for the hull by writing that the sum of all forces must be zero.</w:t>
      </w:r>
    </w:p>
    <w:p>
      <w:pPr>
        <w:pStyle w:val="Normal"/>
        <w:numPr>
          <w:ilvl w:val="0"/>
          <w:numId w:val="11"/>
        </w:numPr>
        <w:rPr>
          <w:sz w:val="32"/>
          <w:szCs w:val="32"/>
        </w:rPr>
      </w:pPr>
      <w:r>
        <w:rPr>
          <w:rFonts w:cs="Calibri" w:cstheme="minorHAnsi"/>
          <w:sz w:val="32"/>
          <w:szCs w:val="32"/>
          <w:lang w:val="en-US"/>
        </w:rPr>
        <w:t>Resolve the vector equilibrium equation into two component equations.  Solve for the two unknown cable tensions.</w:t>
      </w:r>
    </w:p>
    <w:p>
      <w:pPr>
        <w:pStyle w:val="Normal"/>
        <w:rPr>
          <w:sz w:val="32"/>
          <w:szCs w:val="32"/>
        </w:rPr>
      </w:pPr>
      <w:r>
        <w:rPr/>
        <w:drawing>
          <wp:inline distT="0" distB="0" distL="0" distR="0">
            <wp:extent cx="3319145" cy="2546350"/>
            <wp:effectExtent l="0" t="0" r="0" b="0"/>
            <wp:docPr id="55" name="Image27" descr="C:\DOCUME~1\WALTOL~1\LOCALS~1\Temp\\msotw9_tem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27" descr="C:\DOCUME~1\WALTOL~1\LOCALS~1\Temp\\msotw9_temp0.jpg"/>
                    <pic:cNvPicPr>
                      <a:picLocks noChangeAspect="1" noChangeArrowheads="1"/>
                    </pic:cNvPicPr>
                  </pic:nvPicPr>
                  <pic:blipFill>
                    <a:blip r:embed="rId51"/>
                    <a:stretch>
                      <a:fillRect/>
                    </a:stretch>
                  </pic:blipFill>
                  <pic:spPr bwMode="auto">
                    <a:xfrm>
                      <a:off x="0" y="0"/>
                      <a:ext cx="3319145" cy="2546350"/>
                    </a:xfrm>
                    <a:prstGeom prst="rect">
                      <a:avLst/>
                    </a:prstGeom>
                  </pic:spPr>
                </pic:pic>
              </a:graphicData>
            </a:graphic>
          </wp:inline>
        </w:drawing>
      </w:r>
    </w:p>
    <w:p>
      <w:pPr>
        <w:pStyle w:val="Normal"/>
        <w:rPr>
          <w:sz w:val="32"/>
          <w:szCs w:val="32"/>
        </w:rPr>
      </w:pPr>
      <w:r>
        <w:rPr>
          <w:rFonts w:cs="Calibri" w:cstheme="minorHAnsi"/>
          <w:sz w:val="32"/>
          <w:szCs w:val="32"/>
          <w:lang w:val="en-US"/>
        </w:rPr>
        <w:t>SOLUTION:</w:t>
      </w:r>
    </w:p>
    <w:p>
      <w:pPr>
        <w:pStyle w:val="Normal"/>
        <w:numPr>
          <w:ilvl w:val="0"/>
          <w:numId w:val="12"/>
        </w:numPr>
        <w:rPr>
          <w:sz w:val="32"/>
          <w:szCs w:val="32"/>
        </w:rPr>
      </w:pPr>
      <w:r>
        <w:rPr>
          <w:rFonts w:cs="Calibri" w:cstheme="minorHAnsi"/>
          <w:sz w:val="32"/>
          <w:szCs w:val="32"/>
          <w:lang w:val="en-US"/>
        </w:rPr>
        <w:t xml:space="preserve">Choosing the hull as the free body, draw a free-body diagram. </w:t>
      </w:r>
    </w:p>
    <w:p>
      <w:pPr>
        <w:pStyle w:val="Normal"/>
        <w:rPr>
          <w:sz w:val="32"/>
          <w:szCs w:val="32"/>
        </w:rPr>
      </w:pPr>
      <w:r>
        <w:rPr/>
        <w:drawing>
          <wp:inline distT="0" distB="0" distL="0" distR="0">
            <wp:extent cx="1866900" cy="939800"/>
            <wp:effectExtent l="0" t="0" r="0" b="0"/>
            <wp:docPr id="56" name="Picture 29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29704" descr=""/>
                    <pic:cNvPicPr>
                      <a:picLocks noChangeAspect="1" noChangeArrowheads="1"/>
                    </pic:cNvPicPr>
                  </pic:nvPicPr>
                  <pic:blipFill>
                    <a:blip r:embed="rId52"/>
                    <a:stretch>
                      <a:fillRect/>
                    </a:stretch>
                  </pic:blipFill>
                  <pic:spPr bwMode="auto">
                    <a:xfrm>
                      <a:off x="0" y="0"/>
                      <a:ext cx="1866900" cy="939800"/>
                    </a:xfrm>
                    <a:prstGeom prst="rect">
                      <a:avLst/>
                    </a:prstGeom>
                  </pic:spPr>
                </pic:pic>
              </a:graphicData>
            </a:graphic>
          </wp:inline>
        </w:drawing>
      </w:r>
    </w:p>
    <w:p>
      <w:pPr>
        <w:pStyle w:val="Normal"/>
        <w:rPr>
          <w:sz w:val="32"/>
          <w:szCs w:val="32"/>
        </w:rPr>
      </w:pPr>
      <w:r>
        <w:rPr/>
        <w:drawing>
          <wp:inline distT="0" distB="0" distL="0" distR="0">
            <wp:extent cx="2197100" cy="990600"/>
            <wp:effectExtent l="0" t="0" r="0" b="0"/>
            <wp:docPr id="57" name="Picture 29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29705" descr=""/>
                    <pic:cNvPicPr>
                      <a:picLocks noChangeAspect="1" noChangeArrowheads="1"/>
                    </pic:cNvPicPr>
                  </pic:nvPicPr>
                  <pic:blipFill>
                    <a:blip r:embed="rId53"/>
                    <a:stretch>
                      <a:fillRect/>
                    </a:stretch>
                  </pic:blipFill>
                  <pic:spPr bwMode="auto">
                    <a:xfrm>
                      <a:off x="0" y="0"/>
                      <a:ext cx="2197100" cy="990600"/>
                    </a:xfrm>
                    <a:prstGeom prst="rect">
                      <a:avLst/>
                    </a:prstGeom>
                  </pic:spPr>
                </pic:pic>
              </a:graphicData>
            </a:graphic>
          </wp:inline>
        </w:drawing>
      </w:r>
    </w:p>
    <w:p>
      <w:pPr>
        <w:pStyle w:val="Normal"/>
        <w:numPr>
          <w:ilvl w:val="0"/>
          <w:numId w:val="13"/>
        </w:numPr>
        <w:rPr>
          <w:sz w:val="32"/>
          <w:szCs w:val="32"/>
        </w:rPr>
      </w:pPr>
      <w:r>
        <w:rPr>
          <w:rFonts w:cs="Calibri" w:cstheme="minorHAnsi"/>
          <w:sz w:val="32"/>
          <w:szCs w:val="32"/>
          <w:lang w:val="en-US"/>
        </w:rPr>
        <w:t>Express the condition for equilibrium for the hull by writing that the sum of all forces must be zero.</w:t>
      </w:r>
    </w:p>
    <w:p>
      <w:pPr>
        <w:pStyle w:val="Normal"/>
        <w:rPr>
          <w:sz w:val="32"/>
          <w:szCs w:val="32"/>
        </w:rPr>
      </w:pPr>
      <w:r>
        <w:rPr/>
        <w:drawing>
          <wp:inline distT="0" distB="0" distL="0" distR="0">
            <wp:extent cx="3175000" cy="355600"/>
            <wp:effectExtent l="0" t="0" r="0" b="0"/>
            <wp:docPr id="58" name="Picture 297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29706" descr=""/>
                    <pic:cNvPicPr>
                      <a:picLocks noChangeAspect="1" noChangeArrowheads="1"/>
                    </pic:cNvPicPr>
                  </pic:nvPicPr>
                  <pic:blipFill>
                    <a:blip r:embed="rId54"/>
                    <a:stretch>
                      <a:fillRect/>
                    </a:stretch>
                  </pic:blipFill>
                  <pic:spPr bwMode="auto">
                    <a:xfrm>
                      <a:off x="0" y="0"/>
                      <a:ext cx="3175000" cy="355600"/>
                    </a:xfrm>
                    <a:prstGeom prst="rect">
                      <a:avLst/>
                    </a:prstGeom>
                  </pic:spPr>
                </pic:pic>
              </a:graphicData>
            </a:graphic>
          </wp:inline>
        </w:drawing>
      </w:r>
    </w:p>
    <w:p>
      <w:pPr>
        <w:pStyle w:val="Normal"/>
        <w:rPr>
          <w:sz w:val="32"/>
          <w:szCs w:val="32"/>
        </w:rPr>
      </w:pPr>
      <w:r>
        <w:rPr>
          <w:rFonts w:cs="Calibri" w:cstheme="minorHAnsi"/>
          <w:sz w:val="32"/>
          <w:szCs w:val="32"/>
        </w:rPr>
        <w:t xml:space="preserve">.(a) Find the shortest distance between the two lines A and B. where </w:t>
      </w:r>
    </w:p>
    <w:p>
      <w:pPr>
        <w:pStyle w:val="Normal"/>
        <w:rPr>
          <w:sz w:val="32"/>
          <w:szCs w:val="32"/>
        </w:rPr>
      </w:pPr>
      <w:r>
        <w:rPr>
          <w:rFonts w:cs="Calibri" w:cstheme="minorHAnsi"/>
          <w:sz w:val="32"/>
          <w:szCs w:val="32"/>
        </w:rPr>
        <w:tab/>
        <w:tab/>
        <w:t>A = (2, 0, 7)  +  t(1, 1, 1), B = (1, 2, 4)  +  s(0, 1, 2).</w:t>
      </w:r>
    </w:p>
    <w:p>
      <w:pPr>
        <w:pStyle w:val="Normal"/>
        <w:rPr>
          <w:sz w:val="32"/>
          <w:szCs w:val="32"/>
        </w:rPr>
      </w:pPr>
      <w:r>
        <w:rPr>
          <w:rFonts w:cs="Calibri" w:cstheme="minorHAnsi"/>
          <w:sz w:val="32"/>
          <w:szCs w:val="32"/>
        </w:rPr>
        <w:t xml:space="preserve"> </w:t>
      </w:r>
      <w:r>
        <w:rPr>
          <w:rFonts w:cs="Calibri" w:cstheme="minorHAnsi"/>
          <w:sz w:val="32"/>
          <w:szCs w:val="32"/>
        </w:rPr>
        <w:t xml:space="preserve">Also find the angle between A and B. </w:t>
      </w:r>
    </w:p>
    <w:p>
      <w:pPr>
        <w:pStyle w:val="Normal"/>
        <w:rPr>
          <w:sz w:val="32"/>
          <w:szCs w:val="32"/>
        </w:rPr>
      </w:pPr>
      <w:r>
        <w:rPr>
          <w:rFonts w:cs="Calibri" w:cstheme="minorHAnsi"/>
          <w:sz w:val="32"/>
          <w:szCs w:val="32"/>
        </w:rPr>
        <w:t>(b) Find the equation of a plane through the point (4, 3, 1) and with normal (i -2j +3k).</w:t>
        <w:tab/>
        <w:tab/>
        <w:tab/>
        <w:tab/>
        <w:tab/>
        <w:tab/>
        <w:tab/>
        <w:t xml:space="preserve">       </w:t>
      </w:r>
    </w:p>
    <w:p>
      <w:pPr>
        <w:pStyle w:val="Normal"/>
        <w:rPr>
          <w:sz w:val="32"/>
          <w:szCs w:val="32"/>
        </w:rPr>
      </w:pPr>
      <w:r>
        <w:rPr>
          <w:rFonts w:cs="Calibri" w:cstheme="minorHAnsi"/>
          <w:sz w:val="32"/>
          <w:szCs w:val="32"/>
        </w:rPr>
        <w:t xml:space="preserve">2. (i) An engineering student of the University of Lagos is jugging at a speed of 50m/s from the senate building to the gate i.e. from a point A to B which is 300m directly opposite the senate building. A wind blows against the student at 20m/s. If the student always jugs in the direction parallel to AB, find how he gets to point B. In what direction must the student jug in order to cross directly from A to B. </w:t>
      </w:r>
    </w:p>
    <w:p>
      <w:pPr>
        <w:pStyle w:val="Normal"/>
        <w:rPr>
          <w:sz w:val="32"/>
          <w:szCs w:val="32"/>
        </w:rPr>
      </w:pPr>
      <w:r>
        <w:rPr>
          <w:rFonts w:cs="Calibri" w:cstheme="minorHAnsi"/>
          <w:sz w:val="32"/>
          <w:szCs w:val="32"/>
        </w:rPr>
        <w:t>Find the distance from the point (0, 1, 0) to the plane that passes through the point (4, 3, 1) and has a normal (i -2j + 3k).</w:t>
        <w:tab/>
      </w:r>
    </w:p>
    <w:p>
      <w:pPr>
        <w:pStyle w:val="Normal"/>
        <w:rPr>
          <w:sz w:val="32"/>
          <w:szCs w:val="32"/>
        </w:rPr>
      </w:pPr>
      <w:r>
        <w:rPr>
          <w:rFonts w:cs="Calibri" w:cstheme="minorHAnsi"/>
          <w:sz w:val="32"/>
          <w:szCs w:val="32"/>
        </w:rPr>
        <w:t>Obtain the equation of the line through the point A(1,-3,2) and parallel to the vector (-12,4,3)</w:t>
      </w:r>
    </w:p>
    <w:p>
      <w:pPr>
        <w:pStyle w:val="Normal"/>
        <w:rPr>
          <w:sz w:val="32"/>
          <w:szCs w:val="32"/>
        </w:rPr>
      </w:pPr>
      <w:r>
        <w:rPr>
          <w:rFonts w:cs="Calibri" w:cstheme="minorHAnsi"/>
          <w:sz w:val="32"/>
          <w:szCs w:val="32"/>
        </w:rPr>
        <w:t>i.) verify that the point (-23,5,8) lies on this line.</w:t>
      </w:r>
    </w:p>
    <w:p>
      <w:pPr>
        <w:pStyle w:val="Normal"/>
        <w:rPr>
          <w:sz w:val="32"/>
          <w:szCs w:val="32"/>
        </w:rPr>
      </w:pPr>
      <w:r>
        <w:rPr>
          <w:rFonts w:cs="Calibri" w:cstheme="minorHAnsi"/>
          <w:sz w:val="32"/>
          <w:szCs w:val="32"/>
        </w:rPr>
        <w:t>ii.) find the co-ordinates of the point on the line with x-co-ordinates 3.</w:t>
      </w:r>
    </w:p>
    <w:p>
      <w:pPr>
        <w:pStyle w:val="Normal"/>
        <w:rPr>
          <w:sz w:val="32"/>
          <w:szCs w:val="32"/>
        </w:rPr>
      </w:pPr>
      <w:r>
        <w:rPr>
          <w:rFonts w:cs="Calibri" w:cstheme="minorHAnsi"/>
          <w:sz w:val="32"/>
          <w:szCs w:val="32"/>
        </w:rPr>
        <w:t>iii.) find the co-ordinates of two points on the line each distant 5 units from A.</w:t>
      </w:r>
    </w:p>
    <w:p>
      <w:pPr>
        <w:pStyle w:val="Normal"/>
        <w:rPr>
          <w:sz w:val="32"/>
          <w:szCs w:val="32"/>
        </w:rPr>
      </w:pPr>
      <w:r>
        <w:rPr>
          <w:rFonts w:cs="Calibri" w:cstheme="minorHAnsi"/>
          <w:sz w:val="32"/>
          <w:szCs w:val="32"/>
        </w:rPr>
        <w:t xml:space="preserve">4. Show that </w:t>
      </w:r>
      <w:r>
        <w:rPr/>
      </w:r>
      <m:oMath xmlns:m="http://schemas.openxmlformats.org/officeDocument/2006/math">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c</m:t>
            </m:r>
          </m:e>
        </m:d>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c</m:t>
        </m:r>
      </m:oMath>
    </w:p>
    <w:p>
      <w:pPr>
        <w:pStyle w:val="Normal"/>
        <w:rPr>
          <w:sz w:val="32"/>
          <w:szCs w:val="32"/>
        </w:rPr>
      </w:pPr>
      <w:r>
        <w:rPr>
          <w:rFonts w:cs="Calibri" w:cstheme="minorHAnsi"/>
          <w:sz w:val="32"/>
          <w:szCs w:val="32"/>
        </w:rPr>
        <w:t xml:space="preserve">5. Solve for the vector </w:t>
      </w:r>
      <w:r>
        <w:rPr>
          <w:rFonts w:cs="Calibri" w:cstheme="minorHAnsi"/>
          <w:b/>
          <w:bCs/>
          <w:sz w:val="32"/>
          <w:szCs w:val="32"/>
        </w:rPr>
        <w:t>u</w:t>
      </w:r>
      <w:r>
        <w:rPr>
          <w:rFonts w:cs="Calibri" w:cstheme="minorHAnsi"/>
          <w:sz w:val="32"/>
          <w:szCs w:val="32"/>
        </w:rPr>
        <w:t xml:space="preserve">, if </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c</m:t>
        </m:r>
      </m:oMath>
    </w:p>
    <w:p>
      <w:pPr>
        <w:pStyle w:val="Normal"/>
        <w:rPr>
          <w:sz w:val="32"/>
          <w:szCs w:val="32"/>
        </w:rPr>
      </w:pPr>
      <w:r>
        <w:rPr>
          <w:rFonts w:cs="Calibri" w:cstheme="minorHAnsi"/>
          <w:sz w:val="32"/>
          <w:szCs w:val="32"/>
        </w:rPr>
        <w:t>6. Obtain the vector equation of the line through the point A(-1,0,3) and parallel to the vector u=(5,3,-4). Find the point where this line intersects the xy-plane.</w:t>
      </w:r>
    </w:p>
    <w:p>
      <w:pPr>
        <w:pStyle w:val="Normal"/>
        <w:rPr>
          <w:sz w:val="32"/>
          <w:szCs w:val="32"/>
        </w:rPr>
      </w:pPr>
      <w:r>
        <w:rPr>
          <w:rFonts w:cs="Calibri" w:cstheme="minorHAnsi"/>
          <w:sz w:val="32"/>
          <w:szCs w:val="32"/>
        </w:rPr>
        <w:t>7. Obtain the equation of the plane through the point (1,-1,2) and normal to 2i-3j+4k.</w:t>
      </w:r>
    </w:p>
    <w:p>
      <w:pPr>
        <w:pStyle w:val="Normal"/>
        <w:rPr>
          <w:sz w:val="32"/>
          <w:szCs w:val="32"/>
        </w:rPr>
      </w:pPr>
      <w:r>
        <w:rPr>
          <w:rFonts w:cs="Calibri" w:cstheme="minorHAnsi"/>
          <w:sz w:val="32"/>
          <w:szCs w:val="32"/>
        </w:rPr>
        <w:t>8. Write vector V as a linear combination of thee unit vectors I and j given that the vector V has a magnitude of 16 and an angle of 30 with the positive x-axis</w:t>
      </w:r>
    </w:p>
    <w:p>
      <w:pPr>
        <w:pStyle w:val="Normal"/>
        <w:rPr>
          <w:sz w:val="32"/>
          <w:szCs w:val="32"/>
        </w:rPr>
      </w:pPr>
      <w:r>
        <w:rPr>
          <w:rFonts w:cs="Calibri" w:cstheme="minorHAnsi"/>
          <w:sz w:val="32"/>
          <w:szCs w:val="32"/>
        </w:rPr>
        <w:t>Solution: v has a magnitude of 16 and is inclined at 30 degrees to the horizontal</w:t>
      </w:r>
    </w:p>
    <w:p>
      <w:pPr>
        <w:pStyle w:val="Normal"/>
        <w:rPr>
          <w:sz w:val="32"/>
          <w:szCs w:val="32"/>
        </w:rPr>
      </w:pPr>
      <w:r>
        <w:rPr>
          <w:rFonts w:cs="Calibri" w:cstheme="minorHAnsi"/>
          <w:sz w:val="32"/>
          <w:szCs w:val="32"/>
        </w:rPr>
        <w:t xml:space="preserve">x-component </w:t>
      </w:r>
      <w:r>
        <w:rPr/>
      </w:r>
      <m:oMath xmlns:m="http://schemas.openxmlformats.org/officeDocument/2006/math">
        <m:sSub>
          <m:e>
            <m:r>
              <w:rPr>
                <w:rFonts w:ascii="Cambria Math" w:hAnsi="Cambria Math"/>
              </w:rPr>
              <m:t xml:space="preserve">v</m:t>
            </m:r>
          </m:e>
          <m:sub>
            <m:r>
              <w:rPr>
                <w:rFonts w:ascii="Cambria Math" w:hAnsi="Cambria Math"/>
              </w:rPr>
              <m:t xml:space="preserve">x</m:t>
            </m:r>
          </m:sub>
        </m:sSub>
        <m:r>
          <w:rPr>
            <w:rFonts w:ascii="Cambria Math" w:hAnsi="Cambria Math"/>
          </w:rPr>
          <m:t xml:space="preserve">=</m:t>
        </m:r>
        <m:r>
          <w:rPr>
            <w:rFonts w:ascii="Cambria Math" w:hAnsi="Cambria Math"/>
          </w:rPr>
          <m:t xml:space="preserve">v</m:t>
        </m:r>
        <m:r>
          <w:rPr>
            <w:rFonts w:ascii="Cambria Math" w:hAnsi="Cambria Math"/>
          </w:rPr>
          <m:t xml:space="preserve">cos</m:t>
        </m:r>
        <m:r>
          <w:rPr>
            <w:rFonts w:ascii="Cambria Math" w:hAnsi="Cambria Math"/>
          </w:rPr>
          <m:t xml:space="preserve">θ</m:t>
        </m:r>
        <m:r>
          <w:rPr>
            <w:rFonts w:ascii="Cambria Math" w:hAnsi="Cambria Math"/>
          </w:rPr>
          <m:t xml:space="preserve">=</m:t>
        </m:r>
        <m:r>
          <w:rPr>
            <w:rFonts w:ascii="Cambria Math" w:hAnsi="Cambria Math"/>
          </w:rPr>
          <m:t xml:space="preserve">v</m:t>
        </m:r>
        <m:r>
          <w:rPr>
            <w:rFonts w:ascii="Cambria Math" w:hAnsi="Cambria Math"/>
          </w:rPr>
          <m:t xml:space="preserve">cos</m:t>
        </m:r>
        <m:r>
          <w:rPr>
            <w:rFonts w:ascii="Cambria Math" w:hAnsi="Cambria Math"/>
          </w:rPr>
          <m:t xml:space="preserve">30</m:t>
        </m:r>
        <m:r>
          <w:rPr>
            <w:rFonts w:ascii="Cambria Math" w:hAnsi="Cambria Math"/>
          </w:rPr>
          <m:t xml:space="preserve">=</m:t>
        </m:r>
        <m:r>
          <w:rPr>
            <w:rFonts w:ascii="Cambria Math" w:hAnsi="Cambria Math"/>
          </w:rPr>
          <m:t xml:space="preserve">v</m:t>
        </m:r>
        <m:r>
          <w:rPr>
            <w:rFonts w:ascii="Cambria Math" w:hAnsi="Cambria Math"/>
          </w:rPr>
          <m:t xml:space="preserve">×</m:t>
        </m:r>
        <m:f>
          <m:num>
            <m:rad>
              <m:radPr>
                <m:degHide m:val="1"/>
              </m:radPr>
              <m:deg/>
              <m:e>
                <m:r>
                  <w:rPr>
                    <w:rFonts w:ascii="Cambria Math" w:hAnsi="Cambria Math"/>
                  </w:rPr>
                  <m:t xml:space="preserve">3</m:t>
                </m:r>
              </m:e>
            </m:rad>
          </m:num>
          <m:den>
            <m:r>
              <w:rPr>
                <w:rFonts w:ascii="Cambria Math" w:hAnsi="Cambria Math"/>
              </w:rPr>
              <m:t xml:space="preserve">2</m:t>
            </m:r>
          </m:den>
        </m:f>
        <m:r>
          <w:rPr>
            <w:rFonts w:ascii="Cambria Math" w:hAnsi="Cambria Math"/>
          </w:rPr>
          <m:t xml:space="preserve">=</m:t>
        </m:r>
        <m:f>
          <m:num>
            <m:r>
              <w:rPr>
                <w:rFonts w:ascii="Cambria Math" w:hAnsi="Cambria Math"/>
              </w:rPr>
              <m:t xml:space="preserve">16</m:t>
            </m:r>
            <m:rad>
              <m:radPr>
                <m:degHide m:val="1"/>
              </m:radPr>
              <m:deg/>
              <m:e>
                <m:r>
                  <w:rPr>
                    <w:rFonts w:ascii="Cambria Math" w:hAnsi="Cambria Math"/>
                  </w:rPr>
                  <m:t xml:space="preserve">3</m:t>
                </m:r>
              </m:e>
            </m:rad>
          </m:num>
          <m:den>
            <m:r>
              <w:rPr>
                <w:rFonts w:ascii="Cambria Math" w:hAnsi="Cambria Math"/>
              </w:rPr>
              <m:t xml:space="preserve">2</m:t>
            </m:r>
          </m:den>
        </m:f>
        <m:r>
          <w:rPr>
            <w:rFonts w:ascii="Cambria Math" w:hAnsi="Cambria Math"/>
          </w:rPr>
          <m:t xml:space="preserve">=</m:t>
        </m:r>
        <m:r>
          <w:rPr>
            <w:rFonts w:ascii="Cambria Math" w:hAnsi="Cambria Math"/>
          </w:rPr>
          <m:t xml:space="preserve">8</m:t>
        </m:r>
        <m:rad>
          <m:radPr>
            <m:degHide m:val="1"/>
          </m:radPr>
          <m:deg/>
          <m:e>
            <m:r>
              <w:rPr>
                <w:rFonts w:ascii="Cambria Math" w:hAnsi="Cambria Math"/>
              </w:rPr>
              <m:t xml:space="preserve">3</m:t>
            </m:r>
          </m:e>
        </m:rad>
      </m:oMath>
    </w:p>
    <w:p>
      <w:pPr>
        <w:pStyle w:val="Normal"/>
        <w:jc w:val="center"/>
        <w:rPr>
          <w:sz w:val="32"/>
          <w:szCs w:val="32"/>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y</m:t>
              </m:r>
            </m:sub>
          </m:sSub>
          <m:r>
            <w:rPr>
              <w:rFonts w:ascii="Cambria Math" w:hAnsi="Cambria Math"/>
            </w:rPr>
            <m:t xml:space="preserve">=</m:t>
          </m:r>
          <m:r>
            <w:rPr>
              <w:rFonts w:ascii="Cambria Math" w:hAnsi="Cambria Math"/>
            </w:rPr>
            <m:t xml:space="preserve">v</m:t>
          </m:r>
          <m:r>
            <w:rPr>
              <w:rFonts w:ascii="Cambria Math" w:hAnsi="Cambria Math"/>
            </w:rPr>
            <m:t xml:space="preserve">sin</m:t>
          </m:r>
          <m:r>
            <w:rPr>
              <w:rFonts w:ascii="Cambria Math" w:hAnsi="Cambria Math"/>
            </w:rPr>
            <m:t xml:space="preserve">θ</m:t>
          </m:r>
          <m:r>
            <w:rPr>
              <w:rFonts w:ascii="Cambria Math" w:hAnsi="Cambria Math"/>
            </w:rPr>
            <m:t xml:space="preserve">=</m:t>
          </m:r>
          <m:r>
            <w:rPr>
              <w:rFonts w:ascii="Cambria Math" w:hAnsi="Cambria Math"/>
            </w:rPr>
            <m:t xml:space="preserve">v</m:t>
          </m:r>
          <m:r>
            <w:rPr>
              <w:rFonts w:ascii="Cambria Math" w:hAnsi="Cambria Math"/>
            </w:rPr>
            <m:t xml:space="preserve">sin</m:t>
          </m:r>
          <m:r>
            <w:rPr>
              <w:rFonts w:ascii="Cambria Math" w:hAnsi="Cambria Math"/>
            </w:rPr>
            <m:t xml:space="preserve">30</m:t>
          </m:r>
          <m:r>
            <w:rPr>
              <w:rFonts w:ascii="Cambria Math" w:hAnsi="Cambria Math"/>
            </w:rPr>
            <m:t xml:space="preserve">=</m:t>
          </m:r>
          <m:f>
            <m:num>
              <m:r>
                <w:rPr>
                  <w:rFonts w:ascii="Cambria Math" w:hAnsi="Cambria Math"/>
                </w:rPr>
                <m:t xml:space="preserve">v</m:t>
              </m:r>
            </m:num>
            <m:den>
              <m:r>
                <w:rPr>
                  <w:rFonts w:ascii="Cambria Math" w:hAnsi="Cambria Math"/>
                </w:rPr>
                <m:t xml:space="preserve">2</m:t>
              </m:r>
            </m:den>
          </m:f>
          <m:r>
            <w:rPr>
              <w:rFonts w:ascii="Cambria Math" w:hAnsi="Cambria Math"/>
            </w:rPr>
            <m:t xml:space="preserve">=</m:t>
          </m:r>
          <m:f>
            <m:num>
              <m:r>
                <w:rPr>
                  <w:rFonts w:ascii="Cambria Math" w:hAnsi="Cambria Math"/>
                </w:rPr>
                <m:t xml:space="preserve">16</m:t>
              </m:r>
            </m:num>
            <m:den>
              <m:r>
                <w:rPr>
                  <w:rFonts w:ascii="Cambria Math" w:hAnsi="Cambria Math"/>
                </w:rPr>
                <m:t xml:space="preserve">2</m:t>
              </m:r>
            </m:den>
          </m:f>
          <m:r>
            <w:rPr>
              <w:rFonts w:ascii="Cambria Math" w:hAnsi="Cambria Math"/>
            </w:rPr>
            <m:t xml:space="preserve">=</m:t>
          </m:r>
          <m:r>
            <w:rPr>
              <w:rFonts w:ascii="Cambria Math" w:hAnsi="Cambria Math"/>
            </w:rPr>
            <m:t xml:space="preserve">8</m:t>
          </m:r>
        </m:oMath>
      </m:oMathPara>
    </w:p>
    <w:p>
      <w:pPr>
        <w:pStyle w:val="Normal"/>
        <w:rPr>
          <w:sz w:val="32"/>
          <w:szCs w:val="32"/>
        </w:rPr>
      </w:pPr>
      <w:r>
        <w:rPr>
          <w:rFonts w:cs="Calibri" w:cstheme="minorHAnsi"/>
          <w:sz w:val="32"/>
          <w:szCs w:val="32"/>
        </w:rPr>
        <w:t>Find the magnitude of the vector shown below and determine the angle that it makes with the positive x axis</w:t>
      </w:r>
    </w:p>
    <w:p>
      <w:pPr>
        <w:pStyle w:val="Normal"/>
        <w:jc w:val="center"/>
        <w:rPr>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v</m:t>
              </m:r>
            </m:e>
          </m:d>
          <m:r>
            <w:rPr>
              <w:rFonts w:ascii="Cambria Math" w:hAnsi="Cambria Math"/>
            </w:rPr>
            <m:t xml:space="preserve">=</m:t>
          </m:r>
          <m:rad>
            <m:radPr>
              <m:degHide m:val="1"/>
            </m:radPr>
            <m:deg/>
            <m:e>
              <m:sSup>
                <m:e>
                  <m:r>
                    <w:rPr>
                      <w:rFonts w:ascii="Cambria Math" w:hAnsi="Cambria Math"/>
                    </w:rPr>
                    <m:t xml:space="preserve">3</m:t>
                  </m:r>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8</m:t>
                      </m:r>
                    </m:e>
                  </m:d>
                </m:e>
                <m:sup>
                  <m:r>
                    <w:rPr>
                      <w:rFonts w:ascii="Cambria Math" w:hAnsi="Cambria Math"/>
                    </w:rPr>
                    <m:t xml:space="preserve">2</m:t>
                  </m:r>
                </m:sup>
              </m:sSup>
            </m:e>
          </m:rad>
        </m:oMath>
      </m:oMathPara>
    </w:p>
    <w:p>
      <w:pPr>
        <w:pStyle w:val="Normal"/>
        <w:jc w:val="center"/>
        <w:rPr>
          <w:sz w:val="32"/>
          <w:szCs w:val="32"/>
        </w:rPr>
      </w:pPr>
      <w:r>
        <w:rPr/>
      </w:r>
      <m:oMathPara xmlns:m="http://schemas.openxmlformats.org/officeDocument/2006/math">
        <m:oMathParaPr>
          <m:jc m:val="center"/>
        </m:oMathParaPr>
        <m:oMath>
          <m:rad>
            <m:radPr>
              <m:degHide m:val="1"/>
            </m:radPr>
            <m:deg/>
            <m:e>
              <m:r>
                <w:rPr>
                  <w:rFonts w:ascii="Cambria Math" w:hAnsi="Cambria Math"/>
                </w:rPr>
                <m:t xml:space="preserve">75</m:t>
              </m:r>
            </m:e>
          </m:rad>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sSup>
            <m:e>
              <m:r>
                <w:rPr>
                  <w:rFonts w:ascii="Cambria Math" w:hAnsi="Cambria Math"/>
                </w:rPr>
                <m:t xml:space="preserve">tan</m:t>
              </m:r>
            </m:e>
            <m:sup>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m:t>
              </m:r>
              <m:f>
                <m:num>
                  <m:r>
                    <w:rPr>
                      <w:rFonts w:ascii="Cambria Math" w:hAnsi="Cambria Math"/>
                    </w:rPr>
                    <m:t xml:space="preserve">8</m:t>
                  </m:r>
                </m:num>
                <m:den>
                  <m:r>
                    <w:rPr>
                      <w:rFonts w:ascii="Cambria Math" w:hAnsi="Cambria Math"/>
                    </w:rPr>
                    <m:t xml:space="preserve">3</m:t>
                  </m:r>
                </m:den>
              </m:f>
            </m:e>
          </m:d>
          <m:r>
            <w:rPr>
              <w:rFonts w:ascii="Cambria Math" w:hAnsi="Cambria Math"/>
            </w:rPr>
            <m:t xml:space="preserve">=</m:t>
          </m:r>
          <m:r>
            <w:rPr>
              <w:rFonts w:ascii="Cambria Math" w:hAnsi="Cambria Math"/>
            </w:rPr>
            <m:t xml:space="preserve">−</m:t>
          </m:r>
          <m:r>
            <w:rPr>
              <w:rFonts w:ascii="Cambria Math" w:hAnsi="Cambria Math"/>
            </w:rPr>
            <m:t xml:space="preserve">69.44</m:t>
          </m:r>
          <m:r>
            <w:rPr>
              <w:rFonts w:ascii="Cambria Math" w:hAnsi="Cambria Math"/>
            </w:rPr>
            <m:t xml:space="preserve">°</m:t>
          </m:r>
        </m:oMath>
      </m:oMathPara>
    </w:p>
    <w:p>
      <w:pPr>
        <w:pStyle w:val="Normal"/>
        <w:rPr>
          <w:sz w:val="32"/>
          <w:szCs w:val="32"/>
        </w:rPr>
      </w:pPr>
      <w:r>
        <w:rPr/>
        <w:drawing>
          <wp:inline distT="0" distB="0" distL="0" distR="0">
            <wp:extent cx="3432175" cy="2030095"/>
            <wp:effectExtent l="0" t="0" r="0" b="0"/>
            <wp:docPr id="59" name="Image28" descr="C:\DOCUME~1\WALTOL~1\LOCALS~1\Temp\\msotw9_tem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28" descr="C:\DOCUME~1\WALTOL~1\LOCALS~1\Temp\\msotw9_temp0.jpg"/>
                    <pic:cNvPicPr>
                      <a:picLocks noChangeAspect="1" noChangeArrowheads="1"/>
                    </pic:cNvPicPr>
                  </pic:nvPicPr>
                  <pic:blipFill>
                    <a:blip r:embed="rId55"/>
                    <a:stretch>
                      <a:fillRect/>
                    </a:stretch>
                  </pic:blipFill>
                  <pic:spPr bwMode="auto">
                    <a:xfrm>
                      <a:off x="0" y="0"/>
                      <a:ext cx="3432175" cy="2030095"/>
                    </a:xfrm>
                    <a:prstGeom prst="rect">
                      <a:avLst/>
                    </a:prstGeom>
                  </pic:spPr>
                </pic:pic>
              </a:graphicData>
            </a:graphic>
          </wp:inline>
        </w:drawing>
      </w:r>
    </w:p>
    <w:p>
      <w:pPr>
        <w:pStyle w:val="Normal"/>
        <w:rPr>
          <w:sz w:val="32"/>
          <w:szCs w:val="32"/>
        </w:rPr>
      </w:pPr>
      <w:r>
        <w:rPr/>
        <w:drawing>
          <wp:inline distT="0" distB="0" distL="0" distR="0">
            <wp:extent cx="3079750" cy="1874520"/>
            <wp:effectExtent l="0" t="0" r="0" b="0"/>
            <wp:docPr id="60" name="Image29" descr="C:\DOCUME~1\WALTOL~1\LOCALS~1\Temp\\msotw9_tem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9" descr="C:\DOCUME~1\WALTOL~1\LOCALS~1\Temp\\msotw9_temp0.jpg"/>
                    <pic:cNvPicPr>
                      <a:picLocks noChangeAspect="1" noChangeArrowheads="1"/>
                    </pic:cNvPicPr>
                  </pic:nvPicPr>
                  <pic:blipFill>
                    <a:blip r:embed="rId56"/>
                    <a:stretch>
                      <a:fillRect/>
                    </a:stretch>
                  </pic:blipFill>
                  <pic:spPr bwMode="auto">
                    <a:xfrm>
                      <a:off x="0" y="0"/>
                      <a:ext cx="3079750" cy="1874520"/>
                    </a:xfrm>
                    <a:prstGeom prst="rect">
                      <a:avLst/>
                    </a:prstGeom>
                  </pic:spPr>
                </pic:pic>
              </a:graphicData>
            </a:graphic>
          </wp:inline>
        </w:drawing>
      </w:r>
    </w:p>
    <w:p>
      <w:pPr>
        <w:pStyle w:val="Normal"/>
        <w:numPr>
          <w:ilvl w:val="0"/>
          <w:numId w:val="14"/>
        </w:numPr>
        <w:rPr>
          <w:sz w:val="32"/>
          <w:szCs w:val="32"/>
        </w:rPr>
      </w:pPr>
      <w:r>
        <w:rPr>
          <w:rFonts w:cs="Calibri" w:cstheme="minorHAnsi"/>
          <w:sz w:val="32"/>
          <w:szCs w:val="32"/>
          <w:lang w:val="en-US"/>
        </w:rPr>
        <w:t>Resolve the vector equilibrium equation into two component equations.  Solve for the two unknown cable tensions.</w:t>
      </w:r>
    </w:p>
    <w:p>
      <w:pPr>
        <w:pStyle w:val="Normal"/>
        <w:rPr>
          <w:rFonts w:cs="Calibri" w:cstheme="minorHAnsi"/>
          <w:sz w:val="32"/>
          <w:szCs w:val="32"/>
          <w:lang w:val="en-US"/>
        </w:rPr>
      </w:pPr>
      <w:r>
        <w:rPr>
          <w:rFonts w:cs="Calibri" w:cstheme="minorHAnsi"/>
          <w:sz w:val="32"/>
          <w:szCs w:val="32"/>
          <w:lang w:val="en-US"/>
        </w:rPr>
        <w:object>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position:absolute;margin-left:21.5pt;margin-top:5.45pt;width:267.4pt;height:221.2pt;mso-wrap-distance-right:0pt;mso-position-horizontal-relative:text;mso-position-vertical-relative:text" filled="f" o:ole="">
            <v:imagedata r:id="rId58" o:title=""/>
          </v:shape>
          <o:OLEObject Type="Embed" ProgID="Unknown" ShapeID="ole_rId57" DrawAspect="Content" ObjectID="_394175213" r:id="rId57"/>
        </w:object>
      </w:r>
    </w:p>
    <w:p>
      <w:pPr>
        <w:pStyle w:val="Normal"/>
        <w:rPr>
          <w:rFonts w:cs="Calibri" w:cstheme="minorHAnsi"/>
          <w:sz w:val="32"/>
          <w:szCs w:val="32"/>
          <w:lang w:val="en-US"/>
        </w:rPr>
      </w:pPr>
      <w:r>
        <w:rPr>
          <w:rFonts w:cs="Calibri" w:cstheme="minorHAnsi"/>
          <w:sz w:val="32"/>
          <w:szCs w:val="32"/>
          <w:lang w:val="en-US"/>
        </w:rPr>
      </w:r>
    </w:p>
    <w:p>
      <w:pPr>
        <w:pStyle w:val="Normal"/>
        <w:rPr>
          <w:rFonts w:cs="Calibri" w:cstheme="minorHAnsi"/>
          <w:sz w:val="32"/>
          <w:szCs w:val="32"/>
          <w:lang w:val="en-US"/>
        </w:rPr>
      </w:pPr>
      <w:r>
        <w:rPr>
          <w:rFonts w:cs="Calibri" w:cstheme="minorHAnsi"/>
          <w:sz w:val="32"/>
          <w:szCs w:val="32"/>
          <w:lang w:val="en-US"/>
        </w:rPr>
      </w:r>
    </w:p>
    <w:p>
      <w:pPr>
        <w:pStyle w:val="Normal"/>
        <w:rPr>
          <w:rFonts w:cs="Calibri" w:cstheme="minorHAnsi"/>
          <w:sz w:val="32"/>
          <w:szCs w:val="32"/>
          <w:lang w:val="en-US"/>
        </w:rPr>
      </w:pPr>
      <w:r>
        <w:rPr>
          <w:rFonts w:cs="Calibri" w:cstheme="minorHAnsi"/>
          <w:sz w:val="32"/>
          <w:szCs w:val="32"/>
          <w:lang w:val="en-US"/>
        </w:rPr>
      </w:r>
    </w:p>
    <w:p>
      <w:pPr>
        <w:pStyle w:val="Normal"/>
        <w:rPr>
          <w:rFonts w:cs="Calibri" w:cstheme="minorHAnsi"/>
          <w:sz w:val="32"/>
          <w:szCs w:val="32"/>
          <w:lang w:val="en-US"/>
        </w:rPr>
      </w:pPr>
      <w:r>
        <w:rPr>
          <w:rFonts w:cs="Calibri" w:cstheme="minorHAnsi"/>
          <w:sz w:val="32"/>
          <w:szCs w:val="32"/>
          <w:lang w:val="en-US"/>
        </w:rPr>
      </w:r>
    </w:p>
    <w:p>
      <w:pPr>
        <w:pStyle w:val="Normal"/>
        <w:rPr>
          <w:rFonts w:cs="Calibri" w:cstheme="minorHAnsi"/>
          <w:sz w:val="32"/>
          <w:szCs w:val="32"/>
          <w:lang w:val="en-US"/>
        </w:rPr>
      </w:pPr>
      <w:r>
        <w:rPr>
          <w:rFonts w:cs="Calibri" w:cstheme="minorHAnsi"/>
          <w:sz w:val="32"/>
          <w:szCs w:val="32"/>
          <w:lang w:val="en-US"/>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sz w:val="32"/>
          <w:szCs w:val="32"/>
        </w:rPr>
      </w:pPr>
      <w:r>
        <w:rPr/>
        <w:drawing>
          <wp:inline distT="0" distB="0" distL="0" distR="0">
            <wp:extent cx="3079750" cy="1874520"/>
            <wp:effectExtent l="0" t="0" r="0" b="0"/>
            <wp:docPr id="61" name="Image30" descr="C:\DOCUME~1\WALTOL~1\LOCALS~1\Temp\\msotw9_tem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30" descr="C:\DOCUME~1\WALTOL~1\LOCALS~1\Temp\\msotw9_temp0.jpg"/>
                    <pic:cNvPicPr>
                      <a:picLocks noChangeAspect="1" noChangeArrowheads="1"/>
                    </pic:cNvPicPr>
                  </pic:nvPicPr>
                  <pic:blipFill>
                    <a:blip r:embed="rId59"/>
                    <a:stretch>
                      <a:fillRect/>
                    </a:stretch>
                  </pic:blipFill>
                  <pic:spPr bwMode="auto">
                    <a:xfrm>
                      <a:off x="0" y="0"/>
                      <a:ext cx="3079750" cy="1874520"/>
                    </a:xfrm>
                    <a:prstGeom prst="rect">
                      <a:avLst/>
                    </a:prstGeom>
                  </pic:spPr>
                </pic:pic>
              </a:graphicData>
            </a:graphic>
          </wp:inline>
        </w:drawing>
      </w:r>
    </w:p>
    <w:p>
      <w:pPr>
        <w:pStyle w:val="Normal"/>
        <w:rPr>
          <w:sz w:val="32"/>
          <w:szCs w:val="32"/>
        </w:rPr>
      </w:pPr>
      <w:r>
        <w:rPr/>
        <w:drawing>
          <wp:inline distT="0" distB="0" distL="0" distR="0">
            <wp:extent cx="3530600" cy="1168400"/>
            <wp:effectExtent l="0" t="0" r="0" b="0"/>
            <wp:docPr id="62" name="Picture 297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29707" descr=""/>
                    <pic:cNvPicPr>
                      <a:picLocks noChangeAspect="1" noChangeArrowheads="1"/>
                    </pic:cNvPicPr>
                  </pic:nvPicPr>
                  <pic:blipFill>
                    <a:blip r:embed="rId60"/>
                    <a:stretch>
                      <a:fillRect/>
                    </a:stretch>
                  </pic:blipFill>
                  <pic:spPr bwMode="auto">
                    <a:xfrm>
                      <a:off x="0" y="0"/>
                      <a:ext cx="3530600" cy="1168400"/>
                    </a:xfrm>
                    <a:prstGeom prst="rect">
                      <a:avLst/>
                    </a:prstGeom>
                  </pic:spPr>
                </pic:pic>
              </a:graphicData>
            </a:graphic>
          </wp:inline>
        </w:drawing>
      </w:r>
    </w:p>
    <w:p>
      <w:pPr>
        <w:pStyle w:val="Normal"/>
        <w:rPr>
          <w:sz w:val="32"/>
          <w:szCs w:val="32"/>
        </w:rPr>
      </w:pPr>
      <w:r>
        <w:object>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position:absolute;margin-left:1.9pt;margin-top:49.15pt;width:345pt;height:60pt;mso-wrap-distance-right:0pt;mso-position-horizontal-relative:text;mso-position-vertical-relative:text" filled="f" o:ole="">
            <v:imagedata r:id="rId62" o:title=""/>
          </v:shape>
          <o:OLEObject Type="Embed" ProgID="Unknown" ShapeID="ole_rId61" DrawAspect="Content" ObjectID="_894846092" r:id="rId61"/>
        </w:object>
      </w:r>
      <w:r>
        <w:rPr>
          <w:rFonts w:cs="Calibri" w:cstheme="minorHAnsi"/>
          <w:sz w:val="32"/>
          <w:szCs w:val="32"/>
          <w:lang w:val="en-US"/>
        </w:rPr>
        <w:t>This equation is satisfied only if each component of the resultant is equal to zero</w:t>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object>
          <v:shapetype id="_x0000_t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_x0000_tole_rId63" style="position:absolute;margin-left:8.45pt;margin-top:7.7pt;width:126pt;height:56pt;mso-wrap-distance-right:0pt;mso-position-horizontal-relative:text;mso-position-vertical-relative:text" filled="f" o:ole="">
            <v:imagedata r:id="rId64" o:title=""/>
          </v:shape>
          <o:OLEObject Type="Embed" ProgID="Unknown" ShapeID="ole_rId63" DrawAspect="Content" ObjectID="_1778609153" r:id="rId63"/>
        </w:object>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sz w:val="32"/>
          <w:szCs w:val="32"/>
        </w:rPr>
      </w:pPr>
      <w:r>
        <w:rPr>
          <w:rFonts w:eastAsia="宋体" w:cs="Calibri" w:cstheme="minorHAnsi" w:eastAsiaTheme="minorEastAsia"/>
          <w:sz w:val="32"/>
          <w:szCs w:val="32"/>
        </w:rPr>
        <w:t>PROJECTIONS</w:t>
      </w:r>
    </w:p>
    <w:p>
      <w:pPr>
        <w:pStyle w:val="Normal"/>
        <w:rPr>
          <w:sz w:val="32"/>
          <w:szCs w:val="32"/>
        </w:rPr>
      </w:pPr>
      <w:r>
        <w:rPr>
          <w:rFonts w:eastAsia="宋体" w:cs="Calibri" w:cstheme="minorHAnsi" w:eastAsiaTheme="minorEastAsia"/>
          <w:sz w:val="32"/>
          <w:szCs w:val="32"/>
        </w:rPr>
        <w:t xml:space="preserve">The figure shows representations </w:t>
      </w:r>
      <w:r>
        <w:rPr>
          <w:rFonts w:eastAsia="宋体" w:cs="Calibri" w:cstheme="minorHAnsi" w:eastAsiaTheme="minorEastAsia"/>
          <w:sz w:val="32"/>
          <w:szCs w:val="32"/>
        </w:rPr>
      </w:r>
      <m:oMath xmlns:m="http://schemas.openxmlformats.org/officeDocument/2006/math">
        <m:bar>
          <m:barPr>
            <m:pos m:val="top"/>
          </m:barPr>
          <m:e>
            <m:d>
              <m:dPr>
                <m:begChr m:val="|"/>
                <m:endChr m:val="|"/>
              </m:dPr>
              <m:e>
                <m:r>
                  <w:rPr>
                    <w:rFonts w:ascii="Cambria Math" w:hAnsi="Cambria Math"/>
                  </w:rPr>
                  <m:t xml:space="preserve">PQ</m:t>
                </m:r>
              </m:e>
            </m:d>
          </m:e>
        </m:bar>
      </m:oMath>
      <w:r>
        <w:rPr>
          <w:rFonts w:eastAsia="宋体" w:cs="Calibri" w:cstheme="minorHAnsi" w:eastAsiaTheme="minorEastAsia"/>
          <w:sz w:val="32"/>
          <w:szCs w:val="32"/>
        </w:rPr>
        <w:t xml:space="preserve"> and </w:t>
      </w:r>
      <w:r>
        <w:rPr>
          <w:rFonts w:eastAsia="宋体" w:cs="Calibri" w:cstheme="minorHAnsi" w:eastAsiaTheme="minorEastAsia"/>
          <w:sz w:val="32"/>
          <w:szCs w:val="32"/>
        </w:rPr>
      </w:r>
      <m:oMath xmlns:m="http://schemas.openxmlformats.org/officeDocument/2006/math">
        <m:bar>
          <m:barPr>
            <m:pos m:val="top"/>
          </m:barPr>
          <m:e>
            <m:d>
              <m:dPr>
                <m:begChr m:val="|"/>
                <m:endChr m:val="|"/>
              </m:dPr>
              <m:e>
                <m:r>
                  <w:rPr>
                    <w:rFonts w:ascii="Cambria Math" w:hAnsi="Cambria Math"/>
                  </w:rPr>
                  <m:t xml:space="preserve">PR</m:t>
                </m:r>
              </m:e>
            </m:d>
          </m:e>
        </m:bar>
      </m:oMath>
      <w:r>
        <w:rPr>
          <w:rFonts w:eastAsia="宋体" w:cs="Calibri" w:cstheme="minorHAnsi" w:eastAsiaTheme="minorEastAsia"/>
          <w:sz w:val="32"/>
          <w:szCs w:val="32"/>
        </w:rPr>
        <w:t xml:space="preserve"> of two vectors a and b with the same initial point P</w:t>
      </w:r>
    </w:p>
    <w:p>
      <w:pPr>
        <w:pStyle w:val="Normal"/>
        <w:rPr>
          <w:sz w:val="32"/>
          <w:szCs w:val="32"/>
        </w:rPr>
      </w:pPr>
      <w:r>
        <w:rPr/>
        <w:drawing>
          <wp:inline distT="0" distB="0" distL="0" distR="0">
            <wp:extent cx="6004560" cy="2401570"/>
            <wp:effectExtent l="0" t="0" r="0" b="0"/>
            <wp:docPr id="6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1" descr=""/>
                    <pic:cNvPicPr>
                      <a:picLocks noChangeAspect="1" noChangeArrowheads="1"/>
                    </pic:cNvPicPr>
                  </pic:nvPicPr>
                  <pic:blipFill>
                    <a:blip r:embed="rId65"/>
                    <a:stretch>
                      <a:fillRect/>
                    </a:stretch>
                  </pic:blipFill>
                  <pic:spPr bwMode="auto">
                    <a:xfrm>
                      <a:off x="0" y="0"/>
                      <a:ext cx="6004560" cy="2401570"/>
                    </a:xfrm>
                    <a:prstGeom prst="rect">
                      <a:avLst/>
                    </a:prstGeom>
                  </pic:spPr>
                </pic:pic>
              </a:graphicData>
            </a:graphic>
          </wp:inline>
        </w:drawing>
      </w:r>
    </w:p>
    <w:p>
      <w:pPr>
        <w:pStyle w:val="Normal"/>
        <w:rPr>
          <w:sz w:val="32"/>
          <w:szCs w:val="32"/>
        </w:rPr>
      </w:pPr>
      <w:r>
        <w:rPr>
          <w:rFonts w:cs="Calibri" w:cstheme="minorHAnsi"/>
          <w:sz w:val="32"/>
          <w:szCs w:val="32"/>
        </w:rPr>
        <w:t xml:space="preserve">The vector representation PS os called the vector projection of b onto a and is denoted by </w:t>
      </w:r>
      <w:r>
        <w:rPr/>
      </w:r>
      <m:oMath xmlns:m="http://schemas.openxmlformats.org/officeDocument/2006/math">
        <m:sSub>
          <m:e>
            <m:r>
              <w:rPr>
                <w:rFonts w:ascii="Cambria Math" w:hAnsi="Cambria Math"/>
              </w:rPr>
              <m:t xml:space="preserve">proj</m:t>
            </m:r>
          </m:e>
          <m:sub>
            <m:r>
              <w:rPr>
                <w:rFonts w:ascii="Cambria Math" w:hAnsi="Cambria Math"/>
              </w:rPr>
              <m:t xml:space="preserve">a</m:t>
            </m:r>
          </m:sub>
        </m:sSub>
        <m:r>
          <w:rPr>
            <w:rFonts w:ascii="Cambria Math" w:hAnsi="Cambria Math"/>
          </w:rPr>
          <m:t xml:space="preserve">b</m:t>
        </m:r>
      </m:oMath>
      <w:r>
        <w:rPr>
          <w:rFonts w:eastAsia="宋体" w:cs="Calibri" w:cstheme="minorHAnsi" w:eastAsiaTheme="minorEastAsia"/>
          <w:sz w:val="32"/>
          <w:szCs w:val="32"/>
        </w:rPr>
        <w:t>. You can think of it as a shadow of b on a</w:t>
      </w:r>
    </w:p>
    <w:p>
      <w:pPr>
        <w:pStyle w:val="Normal"/>
        <w:rPr>
          <w:sz w:val="32"/>
          <w:szCs w:val="32"/>
        </w:rPr>
      </w:pPr>
      <w:r>
        <w:rPr/>
        <w:drawing>
          <wp:inline distT="0" distB="0" distL="0" distR="0">
            <wp:extent cx="6045835" cy="2729230"/>
            <wp:effectExtent l="0" t="0" r="0" b="0"/>
            <wp:docPr id="64"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1" descr=""/>
                    <pic:cNvPicPr>
                      <a:picLocks noChangeAspect="1" noChangeArrowheads="1"/>
                    </pic:cNvPicPr>
                  </pic:nvPicPr>
                  <pic:blipFill>
                    <a:blip r:embed="rId66"/>
                    <a:stretch>
                      <a:fillRect/>
                    </a:stretch>
                  </pic:blipFill>
                  <pic:spPr bwMode="auto">
                    <a:xfrm>
                      <a:off x="0" y="0"/>
                      <a:ext cx="6045835" cy="2729230"/>
                    </a:xfrm>
                    <a:prstGeom prst="rect">
                      <a:avLst/>
                    </a:prstGeom>
                  </pic:spPr>
                </pic:pic>
              </a:graphicData>
            </a:graphic>
          </wp:inline>
        </w:drawing>
      </w:r>
    </w:p>
    <w:p>
      <w:pPr>
        <w:pStyle w:val="Normal"/>
        <w:rPr>
          <w:sz w:val="32"/>
          <w:szCs w:val="32"/>
        </w:rPr>
      </w:pPr>
      <w:r>
        <w:rPr>
          <w:rFonts w:cs="Calibri" w:cstheme="minorHAnsi"/>
          <w:sz w:val="32"/>
          <w:szCs w:val="32"/>
        </w:rPr>
        <w:t>SCALAR PROJECTION</w:t>
      </w:r>
    </w:p>
    <w:p>
      <w:pPr>
        <w:pStyle w:val="Normal"/>
        <w:rPr>
          <w:sz w:val="32"/>
          <w:szCs w:val="32"/>
        </w:rPr>
      </w:pPr>
      <w:r>
        <w:rPr>
          <w:rFonts w:cs="Calibri" w:cstheme="minorHAnsi"/>
          <w:sz w:val="32"/>
          <w:szCs w:val="32"/>
        </w:rPr>
        <w:t xml:space="preserve">The scalar projection of b onto a (also called the component of b along a) is defined to be the signed magnitude of the vector projection. This is the number </w:t>
      </w:r>
      <w:r>
        <w:rPr/>
      </w:r>
      <m:oMath xmlns:m="http://schemas.openxmlformats.org/officeDocument/2006/math">
        <m:d>
          <m:dPr>
            <m:begChr m:val="|"/>
            <m:endChr m:val="|"/>
          </m:dPr>
          <m:e>
            <m:r>
              <w:rPr>
                <w:rFonts w:ascii="Cambria Math" w:hAnsi="Cambria Math"/>
              </w:rPr>
              <m:t xml:space="preserve">b</m:t>
            </m:r>
          </m:e>
        </m:d>
        <m:r>
          <w:rPr>
            <w:rFonts w:ascii="Cambria Math" w:hAnsi="Cambria Math"/>
          </w:rPr>
          <m:t xml:space="preserve">cos</m:t>
        </m:r>
        <m:r>
          <w:rPr>
            <w:rFonts w:ascii="Cambria Math" w:hAnsi="Cambria Math"/>
          </w:rPr>
          <m:t xml:space="preserve">θ</m:t>
        </m:r>
      </m:oMath>
      <w:r>
        <w:rPr>
          <w:rFonts w:eastAsia="宋体" w:cs="Calibri" w:cstheme="minorHAnsi" w:eastAsiaTheme="minorEastAsia"/>
          <w:sz w:val="32"/>
          <w:szCs w:val="32"/>
        </w:rPr>
        <w:t>. Here, theta is the angle between a and b</w:t>
      </w:r>
    </w:p>
    <w:p>
      <w:pPr>
        <w:pStyle w:val="Normal"/>
        <w:rPr>
          <w:sz w:val="32"/>
          <w:szCs w:val="32"/>
        </w:rPr>
      </w:pPr>
      <w:r>
        <w:rPr>
          <w:rFonts w:eastAsia="宋体" w:cs="Calibri" w:cstheme="minorHAnsi" w:eastAsiaTheme="minorEastAsia"/>
          <w:sz w:val="32"/>
          <w:szCs w:val="32"/>
        </w:rPr>
        <w:t xml:space="preserve">This is denoted as </w:t>
      </w:r>
      <w:r>
        <w:rPr/>
      </w:r>
      <m:oMath xmlns:m="http://schemas.openxmlformats.org/officeDocument/2006/math">
        <m:sSub>
          <m:e>
            <m:r>
              <w:rPr>
                <w:rFonts w:ascii="Cambria Math" w:hAnsi="Cambria Math"/>
              </w:rPr>
              <m:t xml:space="preserve">comp</m:t>
            </m:r>
          </m:e>
          <m:sub>
            <m:r>
              <w:rPr>
                <w:rFonts w:ascii="Cambria Math" w:hAnsi="Cambria Math"/>
              </w:rPr>
              <m:t xml:space="preserve">a</m:t>
            </m:r>
          </m:sub>
        </m:sSub>
        <m:r>
          <w:rPr>
            <w:rFonts w:ascii="Cambria Math" w:hAnsi="Cambria Math"/>
          </w:rPr>
          <m:t xml:space="preserve">b</m:t>
        </m:r>
      </m:oMath>
      <w:r>
        <w:rPr>
          <w:rFonts w:eastAsia="宋体" w:cs="Calibri" w:cstheme="minorHAnsi" w:eastAsiaTheme="minorEastAsia"/>
          <w:sz w:val="32"/>
          <w:szCs w:val="32"/>
        </w:rPr>
        <w:t xml:space="preserve"> and the value will be negative if </w:t>
      </w:r>
      <w:r>
        <w:rPr/>
      </w:r>
      <m:oMath xmlns:m="http://schemas.openxmlformats.org/officeDocument/2006/math">
        <m:r>
          <w:rPr>
            <w:rFonts w:ascii="Cambria Math" w:hAnsi="Cambria Math"/>
          </w:rPr>
          <m:t xml:space="preserve">90</m:t>
        </m:r>
        <m:r>
          <w:rPr>
            <w:rFonts w:ascii="Cambria Math" w:hAnsi="Cambria Math"/>
          </w:rPr>
          <m:t xml:space="preserve">&lt;</m:t>
        </m:r>
        <m:r>
          <w:rPr>
            <w:rFonts w:ascii="Cambria Math" w:hAnsi="Cambria Math"/>
          </w:rPr>
          <m:t xml:space="preserve">θ</m:t>
        </m:r>
        <m:r>
          <w:rPr>
            <w:rFonts w:ascii="Cambria Math" w:hAnsi="Cambria Math"/>
          </w:rPr>
          <m:t xml:space="preserve">&lt;</m:t>
        </m:r>
        <m:r>
          <w:rPr>
            <w:rFonts w:ascii="Cambria Math" w:hAnsi="Cambria Math"/>
          </w:rPr>
          <m:t xml:space="preserve">180</m:t>
        </m:r>
      </m:oMath>
    </w:p>
    <w:p>
      <w:pPr>
        <w:pStyle w:val="Normal"/>
        <w:rPr>
          <w:sz w:val="32"/>
          <w:szCs w:val="32"/>
        </w:rPr>
      </w:pPr>
      <w:r>
        <w:rPr/>
        <w:drawing>
          <wp:inline distT="0" distB="0" distL="0" distR="0">
            <wp:extent cx="5704205" cy="2319655"/>
            <wp:effectExtent l="0" t="0" r="0" b="0"/>
            <wp:docPr id="65"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32" descr=""/>
                    <pic:cNvPicPr>
                      <a:picLocks noChangeAspect="1" noChangeArrowheads="1"/>
                    </pic:cNvPicPr>
                  </pic:nvPicPr>
                  <pic:blipFill>
                    <a:blip r:embed="rId67"/>
                    <a:stretch>
                      <a:fillRect/>
                    </a:stretch>
                  </pic:blipFill>
                  <pic:spPr bwMode="auto">
                    <a:xfrm>
                      <a:off x="0" y="0"/>
                      <a:ext cx="5704205" cy="2319655"/>
                    </a:xfrm>
                    <a:prstGeom prst="rect">
                      <a:avLst/>
                    </a:prstGeom>
                  </pic:spPr>
                </pic:pic>
              </a:graphicData>
            </a:graphic>
          </wp:inline>
        </w:drawing>
      </w:r>
    </w:p>
    <w:p>
      <w:pPr>
        <w:pStyle w:val="Normal"/>
        <w:rPr>
          <w:sz w:val="32"/>
          <w:szCs w:val="32"/>
        </w:rPr>
      </w:pPr>
      <w:r>
        <w:rPr>
          <w:rFonts w:cs="Calibri" w:cstheme="minorHAnsi"/>
          <w:sz w:val="32"/>
          <w:szCs w:val="32"/>
        </w:rPr>
        <w:t>From the equation</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a</m:t>
              </m:r>
            </m:e>
          </m:d>
          <m:d>
            <m:dPr>
              <m:begChr m:val="|"/>
              <m:endChr m:val="|"/>
            </m:dPr>
            <m:e>
              <m:r>
                <w:rPr>
                  <w:rFonts w:ascii="Cambria Math" w:hAnsi="Cambria Math"/>
                </w:rPr>
                <m:t xml:space="preserve">b</m:t>
              </m:r>
            </m:e>
          </m:d>
          <m:r>
            <w:rPr>
              <w:rFonts w:ascii="Cambria Math" w:hAnsi="Cambria Math"/>
            </w:rPr>
            <m:t xml:space="preserve">cos</m:t>
          </m:r>
          <m:r>
            <w:rPr>
              <w:rFonts w:ascii="Cambria Math" w:hAnsi="Cambria Math"/>
            </w:rPr>
            <m:t xml:space="preserve">θ</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a</m:t>
              </m:r>
            </m:e>
          </m:d>
          <m:d>
            <m:dPr>
              <m:begChr m:val="("/>
              <m:endChr m:val=")"/>
            </m:dPr>
            <m:e>
              <m:d>
                <m:dPr>
                  <m:begChr m:val="|"/>
                  <m:endChr m:val="|"/>
                </m:dPr>
                <m:e>
                  <m:r>
                    <w:rPr>
                      <w:rFonts w:ascii="Cambria Math" w:hAnsi="Cambria Math"/>
                    </w:rPr>
                    <m:t xml:space="preserve">b</m:t>
                  </m:r>
                </m:e>
              </m:d>
              <m:r>
                <w:rPr>
                  <w:rFonts w:ascii="Cambria Math" w:hAnsi="Cambria Math"/>
                </w:rPr>
                <m:t xml:space="preserve">cos</m:t>
              </m:r>
              <m:r>
                <w:rPr>
                  <w:rFonts w:ascii="Cambria Math" w:hAnsi="Cambria Math"/>
                </w:rPr>
                <m:t xml:space="preserve">θ</m:t>
              </m:r>
            </m:e>
          </m:d>
        </m:oMath>
      </m:oMathPara>
    </w:p>
    <w:p>
      <w:pPr>
        <w:pStyle w:val="Normal"/>
        <w:rPr>
          <w:sz w:val="32"/>
          <w:szCs w:val="32"/>
        </w:rPr>
      </w:pPr>
      <w:r>
        <w:rPr>
          <w:rFonts w:eastAsia="宋体" w:cs="Calibri" w:cstheme="minorHAnsi" w:eastAsiaTheme="minorEastAsia"/>
          <w:sz w:val="32"/>
          <w:szCs w:val="32"/>
        </w:rPr>
        <w:t>We can see that the dot product of a and b can be interpreted as the length (or magnitude) of a times the scalar projection of b onto a</w:t>
      </w:r>
    </w:p>
    <w:p>
      <w:pPr>
        <w:pStyle w:val="Normal"/>
        <w:jc w:val="center"/>
        <w:rPr>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b</m:t>
              </m:r>
            </m:e>
          </m:d>
          <m:r>
            <w:rPr>
              <w:rFonts w:ascii="Cambria Math" w:hAnsi="Cambria Math"/>
            </w:rPr>
            <m:t xml:space="preserve">cos</m:t>
          </m:r>
          <m:r>
            <w:rPr>
              <w:rFonts w:ascii="Cambria Math" w:hAnsi="Cambria Math"/>
            </w:rPr>
            <m:t xml:space="preserve">θ</m:t>
          </m:r>
          <m:r>
            <w:rPr>
              <w:rFonts w:ascii="Cambria Math" w:hAnsi="Cambria Math"/>
            </w:rPr>
            <m:t xml:space="preserve">=</m:t>
          </m:r>
          <m:f>
            <m:num>
              <m:r>
                <w:rPr>
                  <w:rFonts w:ascii="Cambria Math" w:hAnsi="Cambria Math"/>
                </w:rPr>
                <m:t xml:space="preserve">a</m:t>
              </m:r>
              <m:r>
                <w:rPr>
                  <w:rFonts w:ascii="Cambria Math" w:hAnsi="Cambria Math"/>
                </w:rPr>
                <m:t xml:space="preserve">∙</m:t>
              </m:r>
              <m:r>
                <w:rPr>
                  <w:rFonts w:ascii="Cambria Math" w:hAnsi="Cambria Math"/>
                </w:rPr>
                <m:t xml:space="preserve">b</m:t>
              </m:r>
            </m:num>
            <m:den>
              <m:d>
                <m:dPr>
                  <m:begChr m:val="|"/>
                  <m:endChr m:val="|"/>
                </m:dPr>
                <m:e>
                  <m:r>
                    <w:rPr>
                      <w:rFonts w:ascii="Cambria Math" w:hAnsi="Cambria Math"/>
                    </w:rPr>
                    <m:t xml:space="preserve">a</m:t>
                  </m:r>
                </m:e>
              </m:d>
            </m:den>
          </m:f>
          <m:r>
            <w:rPr>
              <w:rFonts w:ascii="Cambria Math" w:hAnsi="Cambria Math"/>
            </w:rPr>
            <m:t xml:space="preserve">=</m:t>
          </m:r>
          <m:f>
            <m:num>
              <m:r>
                <w:rPr>
                  <w:rFonts w:ascii="Cambria Math" w:hAnsi="Cambria Math"/>
                </w:rPr>
                <m:t xml:space="preserve">a</m:t>
              </m:r>
            </m:num>
            <m:den>
              <m:d>
                <m:dPr>
                  <m:begChr m:val="|"/>
                  <m:endChr m:val="|"/>
                </m:dPr>
                <m:e>
                  <m:r>
                    <w:rPr>
                      <w:rFonts w:ascii="Cambria Math" w:hAnsi="Cambria Math"/>
                    </w:rPr>
                    <m:t xml:space="preserve">a</m:t>
                  </m:r>
                </m:e>
              </m:d>
            </m:den>
          </m:f>
          <m:r>
            <w:rPr>
              <w:rFonts w:ascii="Cambria Math" w:hAnsi="Cambria Math"/>
            </w:rPr>
            <m:t xml:space="preserve">∙</m:t>
          </m:r>
          <m:r>
            <w:rPr>
              <w:rFonts w:ascii="Cambria Math" w:hAnsi="Cambria Math"/>
            </w:rPr>
            <m:t xml:space="preserve">b</m:t>
          </m:r>
        </m:oMath>
      </m:oMathPara>
    </w:p>
    <w:p>
      <w:pPr>
        <w:pStyle w:val="Normal"/>
        <w:rPr>
          <w:sz w:val="32"/>
          <w:szCs w:val="32"/>
        </w:rPr>
      </w:pPr>
      <w:r>
        <w:rPr>
          <w:rFonts w:eastAsia="宋体" w:cs="Calibri" w:cstheme="minorHAnsi" w:eastAsiaTheme="minorEastAsia"/>
          <w:sz w:val="32"/>
          <w:szCs w:val="32"/>
        </w:rPr>
        <w:t>The component of b along a can be computed by taking the dot product of b with unit vector in the direction of a</w:t>
      </w:r>
    </w:p>
    <w:p>
      <w:pPr>
        <w:pStyle w:val="Normal"/>
        <w:rPr>
          <w:sz w:val="32"/>
          <w:szCs w:val="32"/>
        </w:rPr>
      </w:pPr>
      <w:r>
        <w:rPr>
          <w:rFonts w:eastAsia="宋体" w:cs="Calibri" w:cstheme="minorHAnsi" w:eastAsiaTheme="minorEastAsia"/>
          <w:sz w:val="32"/>
          <w:szCs w:val="32"/>
        </w:rPr>
        <w:t>Scalar projection of b onto a:</w:t>
      </w:r>
    </w:p>
    <w:p>
      <w:pPr>
        <w:pStyle w:val="Normal"/>
        <w:jc w:val="center"/>
        <w:rPr>
          <w:sz w:val="32"/>
          <w:szCs w:val="32"/>
        </w:rPr>
      </w:pPr>
      <w:r>
        <w:rPr/>
      </w:r>
      <m:oMathPara xmlns:m="http://schemas.openxmlformats.org/officeDocument/2006/math">
        <m:oMathParaPr>
          <m:jc m:val="center"/>
        </m:oMathParaPr>
        <m:oMath>
          <m:sSub>
            <m:e>
              <m:r>
                <w:rPr>
                  <w:rFonts w:ascii="Cambria Math" w:hAnsi="Cambria Math"/>
                </w:rPr>
                <m:t xml:space="preserve">comp</m:t>
              </m:r>
            </m:e>
            <m:sub>
              <m:r>
                <w:rPr>
                  <w:rFonts w:ascii="Cambria Math" w:hAnsi="Cambria Math"/>
                </w:rPr>
                <m:t xml:space="preserve">a</m:t>
              </m:r>
            </m:sub>
          </m:sSub>
          <m:r>
            <w:rPr>
              <w:rFonts w:ascii="Cambria Math" w:hAnsi="Cambria Math"/>
            </w:rPr>
            <m:t xml:space="preserve">b</m:t>
          </m:r>
          <m:r>
            <w:rPr>
              <w:rFonts w:ascii="Cambria Math" w:hAnsi="Cambria Math"/>
            </w:rPr>
            <m:t xml:space="preserve">=</m:t>
          </m:r>
          <m:f>
            <m:num>
              <m:r>
                <w:rPr>
                  <w:rFonts w:ascii="Cambria Math" w:hAnsi="Cambria Math"/>
                </w:rPr>
                <m:t xml:space="preserve">a</m:t>
              </m:r>
              <m:r>
                <w:rPr>
                  <w:rFonts w:ascii="Cambria Math" w:hAnsi="Cambria Math"/>
                </w:rPr>
                <m:t xml:space="preserve">∙</m:t>
              </m:r>
              <m:r>
                <w:rPr>
                  <w:rFonts w:ascii="Cambria Math" w:hAnsi="Cambria Math"/>
                </w:rPr>
                <m:t xml:space="preserve">b</m:t>
              </m:r>
            </m:num>
            <m:den>
              <m:d>
                <m:dPr>
                  <m:begChr m:val="|"/>
                  <m:endChr m:val="|"/>
                </m:dPr>
                <m:e>
                  <m:r>
                    <w:rPr>
                      <w:rFonts w:ascii="Cambria Math" w:hAnsi="Cambria Math"/>
                    </w:rPr>
                    <m:t xml:space="preserve">a</m:t>
                  </m:r>
                </m:e>
              </m:d>
            </m:den>
          </m:f>
        </m:oMath>
      </m:oMathPara>
    </w:p>
    <w:p>
      <w:pPr>
        <w:pStyle w:val="Normal"/>
        <w:rPr>
          <w:sz w:val="32"/>
          <w:szCs w:val="32"/>
        </w:rPr>
      </w:pPr>
      <w:r>
        <w:rPr>
          <w:rFonts w:eastAsia="宋体" w:cs="Calibri" w:cstheme="minorHAnsi" w:eastAsiaTheme="minorEastAsia"/>
          <w:sz w:val="32"/>
          <w:szCs w:val="32"/>
        </w:rPr>
        <w:t>Vector projection of b onto a:</w:t>
      </w:r>
    </w:p>
    <w:p>
      <w:pPr>
        <w:pStyle w:val="Normal"/>
        <w:jc w:val="center"/>
        <w:rPr>
          <w:sz w:val="32"/>
          <w:szCs w:val="32"/>
        </w:rPr>
      </w:pPr>
      <w:r>
        <w:rPr/>
      </w:r>
      <m:oMathPara xmlns:m="http://schemas.openxmlformats.org/officeDocument/2006/math">
        <m:oMathParaPr>
          <m:jc m:val="center"/>
        </m:oMathParaPr>
        <m:oMath>
          <m:sSub>
            <m:e>
              <m:r>
                <w:rPr>
                  <w:rFonts w:ascii="Cambria Math" w:hAnsi="Cambria Math"/>
                </w:rPr>
                <m:t xml:space="preserve">proj</m:t>
              </m:r>
            </m:e>
            <m:sub>
              <m:r>
                <w:rPr>
                  <w:rFonts w:ascii="Cambria Math" w:hAnsi="Cambria Math"/>
                </w:rPr>
                <m:t xml:space="preserve">a</m:t>
              </m:r>
            </m:sub>
          </m:sSub>
          <m:r>
            <w:rPr>
              <w:rFonts w:ascii="Cambria Math" w:hAnsi="Cambria Math"/>
            </w:rPr>
            <m:t xml:space="preserve">b</m:t>
          </m:r>
          <m:r>
            <w:rPr>
              <w:rFonts w:ascii="Cambria Math" w:hAnsi="Cambria Math"/>
            </w:rPr>
            <m:t xml:space="preserve">=</m:t>
          </m:r>
          <m:sSub>
            <m:e>
              <m:r>
                <w:rPr>
                  <w:rFonts w:ascii="Cambria Math" w:hAnsi="Cambria Math"/>
                </w:rPr>
                <m:t xml:space="preserve">comp</m:t>
              </m:r>
            </m:e>
            <m:sub>
              <m:r>
                <w:rPr>
                  <w:rFonts w:ascii="Cambria Math" w:hAnsi="Cambria Math"/>
                </w:rPr>
                <m:t xml:space="preserve">a</m:t>
              </m:r>
            </m:sub>
          </m:sSub>
          <m:r>
            <w:rPr>
              <w:rFonts w:ascii="Cambria Math" w:hAnsi="Cambria Math"/>
            </w:rPr>
            <m:t xml:space="preserve">b</m:t>
          </m:r>
          <m:r>
            <w:rPr>
              <w:rFonts w:ascii="Cambria Math" w:hAnsi="Cambria Math"/>
            </w:rPr>
            <m:t xml:space="preserve">∙</m:t>
          </m:r>
          <m:acc>
            <m:accPr>
              <m:chr m:val="^"/>
            </m:accPr>
            <m:e>
              <m:r>
                <w:rPr>
                  <w:rFonts w:ascii="Cambria Math" w:hAnsi="Cambria Math"/>
                </w:rPr>
                <m:t xml:space="preserve">a</m:t>
              </m:r>
            </m:e>
          </m:acc>
        </m:oMath>
      </m:oMathPara>
    </w:p>
    <w:p>
      <w:pPr>
        <w:pStyle w:val="Normal"/>
        <w:jc w:val="center"/>
        <w:rPr>
          <w:sz w:val="32"/>
          <w:szCs w:val="32"/>
        </w:rPr>
      </w:pPr>
      <w:r>
        <w:rPr/>
      </w:r>
      <m:oMathPara xmlns:m="http://schemas.openxmlformats.org/officeDocument/2006/math">
        <m:oMathParaPr>
          <m:jc m:val="center"/>
        </m:oMathParaPr>
        <m:oMath>
          <m:sSub>
            <m:e>
              <m:r>
                <w:rPr>
                  <w:rFonts w:ascii="Cambria Math" w:hAnsi="Cambria Math"/>
                </w:rPr>
                <m:t xml:space="preserve">proj</m:t>
              </m:r>
            </m:e>
            <m:sub>
              <m:r>
                <w:rPr>
                  <w:rFonts w:ascii="Cambria Math" w:hAnsi="Cambria Math"/>
                </w:rPr>
                <m:t xml:space="preserve">a</m:t>
              </m:r>
            </m:sub>
          </m:sSub>
          <m:r>
            <w:rPr>
              <w:rFonts w:ascii="Cambria Math" w:hAnsi="Cambria Math"/>
            </w:rPr>
            <m:t xml:space="preserve">b</m:t>
          </m:r>
          <m:r>
            <w:rPr>
              <w:rFonts w:ascii="Cambria Math" w:hAnsi="Cambria Math"/>
            </w:rPr>
            <m:t xml:space="preserve">=</m:t>
          </m:r>
          <m:f>
            <m:num>
              <m:r>
                <w:rPr>
                  <w:rFonts w:ascii="Cambria Math" w:hAnsi="Cambria Math"/>
                </w:rPr>
                <m:t xml:space="preserve">a</m:t>
              </m:r>
              <m:r>
                <w:rPr>
                  <w:rFonts w:ascii="Cambria Math" w:hAnsi="Cambria Math"/>
                </w:rPr>
                <m:t xml:space="preserve">∙</m:t>
              </m:r>
              <m:r>
                <w:rPr>
                  <w:rFonts w:ascii="Cambria Math" w:hAnsi="Cambria Math"/>
                </w:rPr>
                <m:t xml:space="preserve">b</m:t>
              </m:r>
            </m:num>
            <m:den>
              <m:d>
                <m:dPr>
                  <m:begChr m:val="|"/>
                  <m:endChr m:val="|"/>
                </m:dPr>
                <m:e>
                  <m:r>
                    <w:rPr>
                      <w:rFonts w:ascii="Cambria Math" w:hAnsi="Cambria Math"/>
                    </w:rPr>
                    <m:t xml:space="preserve">a</m:t>
                  </m:r>
                </m:e>
              </m:d>
            </m:den>
          </m:f>
          <m:r>
            <w:rPr>
              <w:rFonts w:ascii="Cambria Math" w:hAnsi="Cambria Math"/>
            </w:rPr>
            <m:t xml:space="preserve">∙</m:t>
          </m:r>
          <m:f>
            <m:num>
              <m:r>
                <w:rPr>
                  <w:rFonts w:ascii="Cambria Math" w:hAnsi="Cambria Math"/>
                </w:rPr>
                <m:t xml:space="preserve">a</m:t>
              </m:r>
            </m:num>
            <m:den>
              <m:d>
                <m:dPr>
                  <m:begChr m:val="|"/>
                  <m:endChr m:val="|"/>
                </m:dPr>
                <m:e>
                  <m:r>
                    <w:rPr>
                      <w:rFonts w:ascii="Cambria Math" w:hAnsi="Cambria Math"/>
                    </w:rPr>
                    <m:t xml:space="preserve">a</m:t>
                  </m:r>
                </m:e>
              </m:d>
            </m:den>
          </m:f>
        </m:oMath>
      </m:oMathPara>
    </w:p>
    <w:p>
      <w:pPr>
        <w:pStyle w:val="Normal"/>
        <w:rPr>
          <w:sz w:val="32"/>
          <w:szCs w:val="32"/>
        </w:rPr>
      </w:pPr>
      <w:r>
        <w:rPr>
          <w:rFonts w:eastAsia="宋体" w:cs="Calibri" w:cstheme="minorHAnsi" w:eastAsiaTheme="minorEastAsia"/>
          <w:sz w:val="32"/>
          <w:szCs w:val="32"/>
        </w:rPr>
        <w:t>Or</w:t>
      </w:r>
    </w:p>
    <w:p>
      <w:pPr>
        <w:pStyle w:val="Normal"/>
        <w:jc w:val="center"/>
        <w:rPr>
          <w:sz w:val="32"/>
          <w:szCs w:val="32"/>
        </w:rPr>
      </w:pPr>
      <w:r>
        <w:rPr/>
      </w:r>
      <m:oMathPara xmlns:m="http://schemas.openxmlformats.org/officeDocument/2006/math">
        <m:oMathParaPr>
          <m:jc m:val="center"/>
        </m:oMathParaPr>
        <m:oMath>
          <m:sSub>
            <m:e>
              <m:r>
                <w:rPr>
                  <w:rFonts w:ascii="Cambria Math" w:hAnsi="Cambria Math"/>
                </w:rPr>
                <m:t xml:space="preserve">proj</m:t>
              </m:r>
            </m:e>
            <m:sub>
              <m:r>
                <w:rPr>
                  <w:rFonts w:ascii="Cambria Math" w:hAnsi="Cambria Math"/>
                </w:rPr>
                <m:t xml:space="preserve">a</m:t>
              </m:r>
            </m:sub>
          </m:sSub>
          <m:r>
            <w:rPr>
              <w:rFonts w:ascii="Cambria Math" w:hAnsi="Cambria Math"/>
            </w:rPr>
            <m:t xml:space="preserve">b</m:t>
          </m:r>
          <m:r>
            <w:rPr>
              <w:rFonts w:ascii="Cambria Math" w:hAnsi="Cambria Math"/>
            </w:rPr>
            <m:t xml:space="preserve">=</m:t>
          </m:r>
          <m:sSup>
            <m:e>
              <m:d>
                <m:dPr>
                  <m:begChr m:val="("/>
                  <m:endChr m:val=")"/>
                </m:dPr>
                <m:e>
                  <m:f>
                    <m:num>
                      <m:r>
                        <w:rPr>
                          <w:rFonts w:ascii="Cambria Math" w:hAnsi="Cambria Math"/>
                        </w:rPr>
                        <m:t xml:space="preserve">a</m:t>
                      </m:r>
                    </m:num>
                    <m:den>
                      <m:d>
                        <m:dPr>
                          <m:begChr m:val="|"/>
                          <m:endChr m:val="|"/>
                        </m:dPr>
                        <m:e>
                          <m:r>
                            <w:rPr>
                              <w:rFonts w:ascii="Cambria Math" w:hAnsi="Cambria Math"/>
                            </w:rPr>
                            <m:t xml:space="preserve">a</m:t>
                          </m:r>
                        </m:e>
                      </m:d>
                    </m:den>
                  </m:f>
                </m:e>
              </m:d>
            </m:e>
            <m:sup>
              <m:r>
                <w:rPr>
                  <w:rFonts w:ascii="Cambria Math" w:hAnsi="Cambria Math"/>
                </w:rPr>
                <m:t xml:space="preserve">2</m:t>
              </m:r>
            </m:sup>
          </m:sSup>
          <m:r>
            <w:rPr>
              <w:rFonts w:ascii="Cambria Math" w:hAnsi="Cambria Math"/>
            </w:rPr>
            <m:t xml:space="preserve">∙</m:t>
          </m:r>
          <m:r>
            <w:rPr>
              <w:rFonts w:ascii="Cambria Math" w:hAnsi="Cambria Math"/>
            </w:rPr>
            <m:t xml:space="preserve">b</m:t>
          </m:r>
        </m:oMath>
      </m:oMathPara>
    </w:p>
    <w:p>
      <w:pPr>
        <w:pStyle w:val="Normal"/>
        <w:jc w:val="center"/>
        <w:rPr>
          <w:sz w:val="32"/>
          <w:szCs w:val="32"/>
        </w:rPr>
      </w:pPr>
      <w:r>
        <w:rPr/>
      </w:r>
      <m:oMathPara xmlns:m="http://schemas.openxmlformats.org/officeDocument/2006/math">
        <m:oMathParaPr>
          <m:jc m:val="center"/>
        </m:oMathParaPr>
        <m:oMath>
          <m:sSub>
            <m:e>
              <m:r>
                <w:rPr>
                  <w:rFonts w:ascii="Cambria Math" w:hAnsi="Cambria Math"/>
                </w:rPr>
                <m:t xml:space="preserve">proj</m:t>
              </m:r>
            </m:e>
            <m:sub>
              <m:r>
                <w:rPr>
                  <w:rFonts w:ascii="Cambria Math" w:hAnsi="Cambria Math"/>
                </w:rPr>
                <m:t xml:space="preserve">a</m:t>
              </m:r>
            </m:sub>
          </m:sSub>
          <m:r>
            <w:rPr>
              <w:rFonts w:ascii="Cambria Math" w:hAnsi="Cambria Math"/>
            </w:rPr>
            <m:t xml:space="preserve">b</m:t>
          </m:r>
          <m:r>
            <w:rPr>
              <w:rFonts w:ascii="Cambria Math" w:hAnsi="Cambria Math"/>
            </w:rPr>
            <m:t xml:space="preserve">=</m:t>
          </m:r>
          <m:sSup>
            <m:e>
              <m:d>
                <m:dPr>
                  <m:begChr m:val="("/>
                  <m:endChr m:val=")"/>
                </m:dPr>
                <m:e>
                  <m:acc>
                    <m:accPr>
                      <m:chr m:val="^"/>
                    </m:accPr>
                    <m:e>
                      <m:r>
                        <w:rPr>
                          <w:rFonts w:ascii="Cambria Math" w:hAnsi="Cambria Math"/>
                        </w:rPr>
                        <m:t xml:space="preserve">a</m:t>
                      </m:r>
                    </m:e>
                  </m:acc>
                </m:e>
              </m:d>
            </m:e>
            <m:sup>
              <m:r>
                <w:rPr>
                  <w:rFonts w:ascii="Cambria Math" w:hAnsi="Cambria Math"/>
                </w:rPr>
                <m:t xml:space="preserve">2</m:t>
              </m:r>
            </m:sup>
          </m:sSup>
          <m:r>
            <w:rPr>
              <w:rFonts w:ascii="Cambria Math" w:hAnsi="Cambria Math"/>
            </w:rPr>
            <m:t xml:space="preserve">∙</m:t>
          </m:r>
          <m:r>
            <w:rPr>
              <w:rFonts w:ascii="Cambria Math" w:hAnsi="Cambria Math"/>
            </w:rPr>
            <m:t xml:space="preserve">b</m:t>
          </m:r>
        </m:oMath>
      </m:oMathPara>
    </w:p>
    <w:p>
      <w:pPr>
        <w:pStyle w:val="Normal"/>
        <w:jc w:val="center"/>
        <w:rPr>
          <w:sz w:val="32"/>
          <w:szCs w:val="32"/>
        </w:rPr>
      </w:pPr>
      <w:r>
        <w:rPr/>
      </w:r>
      <m:oMathPara xmlns:m="http://schemas.openxmlformats.org/officeDocument/2006/math">
        <m:oMathParaPr>
          <m:jc m:val="center"/>
        </m:oMathParaPr>
        <m:oMath>
          <m:sSub>
            <m:e>
              <m:r>
                <w:rPr>
                  <w:rFonts w:ascii="Cambria Math" w:hAnsi="Cambria Math"/>
                </w:rPr>
                <m:t xml:space="preserve">proj</m:t>
              </m:r>
            </m:e>
            <m:sub>
              <m:r>
                <w:rPr>
                  <w:rFonts w:ascii="Cambria Math" w:hAnsi="Cambria Math"/>
                </w:rPr>
                <m:t xml:space="preserve">a</m:t>
              </m:r>
            </m:sub>
          </m:sSub>
          <m:r>
            <w:rPr>
              <w:rFonts w:ascii="Cambria Math" w:hAnsi="Cambria Math"/>
            </w:rPr>
            <m:t xml:space="preserve">b</m:t>
          </m:r>
          <m:r>
            <w:rPr>
              <w:rFonts w:ascii="Cambria Math" w:hAnsi="Cambria Math"/>
            </w:rPr>
            <m:t xml:space="preserve">=</m:t>
          </m:r>
          <m:f>
            <m:num>
              <m:r>
                <w:rPr>
                  <w:rFonts w:ascii="Cambria Math" w:hAnsi="Cambria Math"/>
                </w:rPr>
                <m:t xml:space="preserve">a</m:t>
              </m:r>
              <m:r>
                <w:rPr>
                  <w:rFonts w:ascii="Cambria Math" w:hAnsi="Cambria Math"/>
                </w:rPr>
                <m:t xml:space="preserve">∙</m:t>
              </m:r>
              <m:r>
                <w:rPr>
                  <w:rFonts w:ascii="Cambria Math" w:hAnsi="Cambria Math"/>
                </w:rPr>
                <m:t xml:space="preserve">b</m:t>
              </m:r>
            </m:num>
            <m:den>
              <m:d>
                <m:dPr>
                  <m:begChr m:val="|"/>
                  <m:endChr m:val="|"/>
                </m:dPr>
                <m:e>
                  <m:r>
                    <w:rPr>
                      <w:rFonts w:ascii="Cambria Math" w:hAnsi="Cambria Math"/>
                    </w:rPr>
                    <m:t xml:space="preserve">a</m:t>
                  </m:r>
                </m:e>
              </m:d>
            </m:den>
          </m:f>
          <m:r>
            <w:rPr>
              <w:rFonts w:ascii="Cambria Math" w:hAnsi="Cambria Math"/>
            </w:rPr>
            <m:t xml:space="preserve">∙</m:t>
          </m:r>
          <m:r>
            <w:rPr>
              <w:rFonts w:ascii="Cambria Math" w:hAnsi="Cambria Math"/>
            </w:rPr>
            <m:t xml:space="preserve">a</m:t>
          </m:r>
        </m:oMath>
      </m:oMathPara>
    </w:p>
    <w:p>
      <w:pPr>
        <w:pStyle w:val="Normal"/>
        <w:rPr>
          <w:sz w:val="32"/>
          <w:szCs w:val="32"/>
        </w:rPr>
      </w:pPr>
      <w:r>
        <w:rPr>
          <w:rFonts w:cs="Calibri" w:cstheme="minorHAnsi"/>
          <w:sz w:val="32"/>
          <w:szCs w:val="32"/>
        </w:rPr>
        <w:t>Take note:</w:t>
      </w:r>
    </w:p>
    <w:p>
      <w:pPr>
        <w:pStyle w:val="Normal"/>
        <w:rPr>
          <w:sz w:val="32"/>
          <w:szCs w:val="32"/>
        </w:rPr>
      </w:pPr>
      <w:r>
        <w:rPr>
          <w:rFonts w:cs="Calibri" w:cstheme="minorHAnsi"/>
          <w:sz w:val="32"/>
          <w:szCs w:val="32"/>
        </w:rPr>
        <w:t xml:space="preserve">The projection </w:t>
      </w:r>
      <w:r>
        <w:rPr>
          <w:rFonts w:cs="Calibri" w:cstheme="minorHAnsi"/>
          <w:sz w:val="32"/>
          <w:szCs w:val="32"/>
        </w:rPr>
        <w:t>of a vector (B + C) on a vector a</w:t>
      </w:r>
    </w:p>
    <w:p>
      <w:pPr>
        <w:pStyle w:val="Normal"/>
        <w:rPr>
          <w:sz w:val="32"/>
          <w:szCs w:val="32"/>
        </w:rPr>
      </w:pPr>
      <w:r>
        <w:rPr>
          <w:rFonts w:cs="Calibri" w:cstheme="minorHAnsi"/>
          <w:sz w:val="32"/>
          <w:szCs w:val="32"/>
        </w:rPr>
        <w:t>p</w:t>
      </w:r>
      <w:r>
        <w:rPr>
          <w:rFonts w:cs="Calibri" w:cstheme="minorHAnsi"/>
          <w:sz w:val="32"/>
          <w:szCs w:val="32"/>
        </w:rPr>
        <w:t>rojection of B on a + project of C on a</w:t>
      </w:r>
    </w:p>
    <w:p>
      <w:pPr>
        <w:pStyle w:val="Normal"/>
        <w:rPr>
          <w:sz w:val="32"/>
          <w:szCs w:val="32"/>
        </w:rPr>
      </w:pPr>
      <w:r>
        <w:rPr/>
      </w:r>
    </w:p>
    <w:p>
      <w:pPr>
        <w:pStyle w:val="Normal"/>
        <w:rPr>
          <w:sz w:val="32"/>
          <w:szCs w:val="32"/>
        </w:rPr>
      </w:pPr>
      <w:r>
        <w:rPr>
          <w:rFonts w:cs="Calibri" w:cstheme="minorHAnsi"/>
          <w:sz w:val="32"/>
          <w:szCs w:val="32"/>
        </w:rPr>
        <w:t>The shortest distance between two lines A and B of parametric equations</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r</m:t>
          </m:r>
          <m:r>
            <w:rPr>
              <w:rFonts w:ascii="Cambria Math" w:hAnsi="Cambria Math"/>
            </w:rPr>
            <m:t xml:space="preserve">1</m:t>
          </m:r>
          <m:r>
            <w:rPr>
              <w:rFonts w:ascii="Cambria Math" w:hAnsi="Cambria Math"/>
            </w:rPr>
            <m:t xml:space="preserve">+</m:t>
          </m:r>
          <m:r>
            <w:rPr>
              <w:rFonts w:ascii="Cambria Math" w:hAnsi="Cambria Math"/>
            </w:rPr>
            <m:t xml:space="preserve">t</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0,1</m:t>
              </m:r>
              <m:r>
                <w:rPr>
                  <w:rFonts w:ascii="Cambria Math" w:hAnsi="Cambria Math"/>
                </w:rPr>
                <m:t xml:space="preserve">,</m:t>
              </m:r>
              <m:r>
                <w:rPr>
                  <w:rFonts w:ascii="Cambria Math" w:hAnsi="Cambria Math"/>
                </w:rPr>
                <m:t xml:space="preserve">2</m:t>
              </m:r>
            </m:e>
          </m:d>
          <m:r>
            <w:rPr>
              <w:rFonts w:ascii="Cambria Math" w:hAnsi="Cambria Math"/>
            </w:rPr>
            <m:t xml:space="preserve">+</m:t>
          </m:r>
          <m:r>
            <w:rPr>
              <w:rFonts w:ascii="Cambria Math" w:hAnsi="Cambria Math"/>
            </w:rPr>
            <m:t xml:space="preserve">s</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4</m:t>
              </m:r>
            </m:e>
          </m:d>
        </m:oMath>
      </m:oMathPara>
    </w:p>
    <w:p>
      <w:pPr>
        <w:pStyle w:val="Normal"/>
        <w:rPr>
          <w:sz w:val="32"/>
          <w:szCs w:val="32"/>
        </w:rPr>
      </w:pPr>
      <w:r>
        <w:rPr>
          <w:rFonts w:eastAsia="宋体" w:cs="Calibri" w:cstheme="minorHAnsi" w:eastAsiaTheme="minorEastAsia"/>
          <w:sz w:val="32"/>
          <w:szCs w:val="32"/>
        </w:rPr>
        <w:t>Is given as</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d>
            <m:dPr>
              <m:begChr m:val="|"/>
              <m:endChr m:val="|"/>
            </m:dPr>
            <m:e>
              <m:f>
                <m:num>
                  <m:d>
                    <m:dPr>
                      <m:begChr m:val="("/>
                      <m:endChr m:val=")"/>
                    </m:dPr>
                    <m:e>
                      <m:r>
                        <w:rPr>
                          <w:rFonts w:ascii="Cambria Math" w:hAnsi="Cambria Math"/>
                        </w:rPr>
                        <m:t xml:space="preserve">r</m:t>
                      </m:r>
                      <m:r>
                        <w:rPr>
                          <w:rFonts w:ascii="Cambria Math" w:hAnsi="Cambria Math"/>
                        </w:rPr>
                        <m:t xml:space="preserve">2</m:t>
                      </m:r>
                      <m:r>
                        <w:rPr>
                          <w:rFonts w:ascii="Cambria Math" w:hAnsi="Cambria Math"/>
                        </w:rPr>
                        <m:t xml:space="preserve">−</m:t>
                      </m:r>
                      <m:r>
                        <w:rPr>
                          <w:rFonts w:ascii="Cambria Math" w:hAnsi="Cambria Math"/>
                        </w:rPr>
                        <m:t xml:space="preserve">r</m:t>
                      </m:r>
                      <m:r>
                        <w:rPr>
                          <w:rFonts w:ascii="Cambria Math" w:hAnsi="Cambria Math"/>
                        </w:rPr>
                        <m:t xml:space="preserve">1</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1</m:t>
                      </m:r>
                      <m:r>
                        <w:rPr>
                          <w:rFonts w:ascii="Cambria Math" w:hAnsi="Cambria Math"/>
                        </w:rPr>
                        <m:t xml:space="preserve">×</m:t>
                      </m:r>
                      <m:r>
                        <w:rPr>
                          <w:rFonts w:ascii="Cambria Math" w:hAnsi="Cambria Math"/>
                        </w:rPr>
                        <m:t xml:space="preserve">a</m:t>
                      </m:r>
                      <m:r>
                        <w:rPr>
                          <w:rFonts w:ascii="Cambria Math" w:hAnsi="Cambria Math"/>
                        </w:rPr>
                        <m:t xml:space="preserve">2</m:t>
                      </m:r>
                    </m:e>
                  </m:d>
                </m:num>
                <m:den>
                  <m:d>
                    <m:dPr>
                      <m:begChr m:val="|"/>
                      <m:endChr m:val="|"/>
                    </m:dPr>
                    <m:e>
                      <m:r>
                        <w:rPr>
                          <w:rFonts w:ascii="Cambria Math" w:hAnsi="Cambria Math"/>
                        </w:rPr>
                        <m:t xml:space="preserve">a</m:t>
                      </m:r>
                      <m:r>
                        <w:rPr>
                          <w:rFonts w:ascii="Cambria Math" w:hAnsi="Cambria Math"/>
                        </w:rPr>
                        <m:t xml:space="preserve">1</m:t>
                      </m:r>
                      <m:r>
                        <w:rPr>
                          <w:rFonts w:ascii="Cambria Math" w:hAnsi="Cambria Math"/>
                        </w:rPr>
                        <m:t xml:space="preserve">×</m:t>
                      </m:r>
                      <m:r>
                        <w:rPr>
                          <w:rFonts w:ascii="Cambria Math" w:hAnsi="Cambria Math"/>
                        </w:rPr>
                        <m:t xml:space="preserve">a</m:t>
                      </m:r>
                      <m:r>
                        <w:rPr>
                          <w:rFonts w:ascii="Cambria Math" w:hAnsi="Cambria Math"/>
                        </w:rPr>
                        <m:t xml:space="preserve">2</m:t>
                      </m:r>
                    </m:e>
                  </m:d>
                </m:den>
              </m:f>
            </m:e>
          </m:d>
        </m:oMath>
      </m:oMathPara>
    </w:p>
    <w:p>
      <w:pPr>
        <w:pStyle w:val="Normal"/>
        <w:rPr>
          <w:sz w:val="32"/>
          <w:szCs w:val="32"/>
        </w:rPr>
      </w:pPr>
      <w:r>
        <w:rPr>
          <w:rFonts w:eastAsia="宋体" w:cs="Calibri" w:cstheme="minorHAnsi" w:eastAsiaTheme="minorEastAsia"/>
          <w:sz w:val="32"/>
          <w:szCs w:val="32"/>
        </w:rPr>
        <w:t>The equation of a plane through a point r1and a normal n is given as</w:t>
      </w:r>
    </w:p>
    <w:p>
      <w:pPr>
        <w:pStyle w:val="Normal"/>
        <w:rPr>
          <w:sz w:val="32"/>
          <w:szCs w:val="32"/>
        </w:rPr>
      </w:pPr>
      <w:r>
        <w:rPr>
          <w:rFonts w:eastAsia="宋体" w:cs="Calibri" w:cstheme="minorHAnsi" w:eastAsiaTheme="minorEastAsia"/>
          <w:sz w:val="32"/>
          <w:szCs w:val="32"/>
        </w:rPr>
        <w:t>R = r1 + tn</w:t>
      </w:r>
    </w:p>
    <w:p>
      <w:pPr>
        <w:pStyle w:val="Normal"/>
        <w:rPr>
          <w:sz w:val="32"/>
          <w:szCs w:val="32"/>
        </w:rPr>
      </w:pPr>
      <w:r>
        <w:rPr>
          <w:rFonts w:eastAsia="宋体" w:cs="Calibri" w:cstheme="minorHAnsi" w:eastAsiaTheme="minorEastAsia"/>
          <w:sz w:val="32"/>
          <w:szCs w:val="32"/>
        </w:rPr>
        <w:t>E.g. the equation of the plane through a point (4, 3, 1) and with nomal (i-2j+3k)</w:t>
      </w:r>
    </w:p>
    <w:p>
      <w:pPr>
        <w:pStyle w:val="Normal"/>
        <w:rPr>
          <w:sz w:val="32"/>
          <w:szCs w:val="32"/>
        </w:rPr>
      </w:pPr>
      <w:r>
        <w:rPr>
          <w:rFonts w:eastAsia="宋体" w:cs="Calibri" w:cstheme="minorHAnsi" w:eastAsiaTheme="minorEastAsia"/>
          <w:sz w:val="32"/>
          <w:szCs w:val="32"/>
        </w:rPr>
        <w:t>R = (4, 3, 1) + t(1 , -2, 3)</w:t>
      </w:r>
    </w:p>
    <w:p>
      <w:pPr>
        <w:pStyle w:val="Normal"/>
        <w:rPr>
          <w:rFonts w:eastAsia="宋体" w:cs="Calibri" w:cstheme="minorHAnsi" w:eastAsiaTheme="minorEastAsia"/>
          <w:sz w:val="32"/>
          <w:szCs w:val="32"/>
        </w:rPr>
      </w:pPr>
      <w:r>
        <w:rPr>
          <w:rFonts w:eastAsia="宋体" w:cs="Calibri" w:cstheme="minorHAnsi" w:eastAsiaTheme="minorEastAsia"/>
          <w:sz w:val="32"/>
          <w:szCs w:val="32"/>
        </w:rPr>
      </w:r>
    </w:p>
    <w:p>
      <w:pPr>
        <w:pStyle w:val="Normal"/>
        <w:rPr>
          <w:sz w:val="32"/>
          <w:szCs w:val="32"/>
        </w:rPr>
      </w:pPr>
      <w:r>
        <w:rPr>
          <w:rFonts w:eastAsia="宋体" w:cs="Calibri" w:cstheme="minorHAnsi" w:eastAsiaTheme="minorEastAsia"/>
          <w:sz w:val="32"/>
          <w:szCs w:val="32"/>
        </w:rPr>
        <w:t>DIFFERENTIATION OF VECTOR EQUATIONS</w:t>
      </w:r>
    </w:p>
    <w:p>
      <w:pPr>
        <w:pStyle w:val="Normal"/>
        <w:rPr>
          <w:sz w:val="32"/>
          <w:szCs w:val="32"/>
        </w:rPr>
      </w:pPr>
      <w:r>
        <w:rPr>
          <w:rFonts w:eastAsia="宋体" w:cs="Calibri" w:cstheme="minorHAnsi" w:eastAsiaTheme="minorEastAsia"/>
          <w:sz w:val="32"/>
          <w:szCs w:val="32"/>
        </w:rPr>
        <w:t>We want to consider vectors that are functions of parameter (t) assuming that “t” is time. Differentiating the components with respect to time</w:t>
      </w:r>
    </w:p>
    <w:p>
      <w:pPr>
        <w:pStyle w:val="Normal"/>
        <w:jc w:val="center"/>
        <w:rPr>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dt</m:t>
              </m:r>
            </m:den>
          </m:f>
          <m:d>
            <m:dPr>
              <m:begChr m:val="("/>
              <m:endChr m:val=")"/>
            </m:dPr>
            <m:e>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i</m:t>
              </m:r>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t</m:t>
                  </m:r>
                </m:e>
              </m:d>
              <m:r>
                <w:rPr>
                  <w:rFonts w:ascii="Cambria Math" w:hAnsi="Cambria Math"/>
                </w:rPr>
                <m:t xml:space="preserve">j</m:t>
              </m:r>
              <m:r>
                <w:rPr>
                  <w:rFonts w:ascii="Cambria Math" w:hAnsi="Cambria Math"/>
                </w:rPr>
                <m:t xml:space="preserve">+</m:t>
              </m:r>
              <m:r>
                <w:rPr>
                  <w:rFonts w:ascii="Cambria Math" w:hAnsi="Cambria Math"/>
                </w:rPr>
                <m:t xml:space="preserve">z</m:t>
              </m:r>
              <m:d>
                <m:dPr>
                  <m:begChr m:val="("/>
                  <m:endChr m:val=")"/>
                </m:dPr>
                <m:e>
                  <m:r>
                    <w:rPr>
                      <w:rFonts w:ascii="Cambria Math" w:hAnsi="Cambria Math"/>
                    </w:rPr>
                    <m:t xml:space="preserve">t</m:t>
                  </m:r>
                </m:e>
              </m:d>
              <m:r>
                <w:rPr>
                  <w:rFonts w:ascii="Cambria Math" w:hAnsi="Cambria Math"/>
                </w:rPr>
                <m:t xml:space="preserve">k</m:t>
              </m:r>
            </m:e>
          </m:d>
          <m:r>
            <w:rPr>
              <w:rFonts w:ascii="Cambria Math" w:hAnsi="Cambria Math"/>
            </w:rPr>
            <m:t xml:space="preserve">=</m:t>
          </m:r>
          <m:sSup>
            <m:e>
              <m:r>
                <w:rPr>
                  <w:rFonts w:ascii="Cambria Math" w:hAnsi="Cambria Math"/>
                </w:rPr>
                <m:t xml:space="preserve">x</m:t>
              </m:r>
            </m:e>
            <m:sup>
              <m:r>
                <w:rPr>
                  <w:rFonts w:ascii="Cambria Math" w:hAnsi="Cambria Math"/>
                </w:rPr>
                <m:t xml:space="preserve">'</m:t>
              </m:r>
            </m:sup>
          </m:sSup>
          <m:r>
            <w:rPr>
              <w:rFonts w:ascii="Cambria Math" w:hAnsi="Cambria Math"/>
            </w:rPr>
            <m:t xml:space="preserve">i</m:t>
          </m:r>
          <m:r>
            <w:rPr>
              <w:rFonts w:ascii="Cambria Math" w:hAnsi="Cambria Math"/>
            </w:rPr>
            <m:t xml:space="preserve">+</m:t>
          </m:r>
          <m:sSup>
            <m:e>
              <m:r>
                <w:rPr>
                  <w:rFonts w:ascii="Cambria Math" w:hAnsi="Cambria Math"/>
                </w:rPr>
                <m:t xml:space="preserve">y</m:t>
              </m:r>
            </m:e>
            <m:sup>
              <m:r>
                <w:rPr>
                  <w:rFonts w:ascii="Cambria Math" w:hAnsi="Cambria Math"/>
                </w:rPr>
                <m:t xml:space="preserve">'</m:t>
              </m:r>
            </m:sup>
          </m:sSup>
          <m:r>
            <w:rPr>
              <w:rFonts w:ascii="Cambria Math" w:hAnsi="Cambria Math"/>
            </w:rPr>
            <m:t xml:space="preserve">j</m:t>
          </m:r>
          <m:r>
            <w:rPr>
              <w:rFonts w:ascii="Cambria Math" w:hAnsi="Cambria Math"/>
            </w:rPr>
            <m:t xml:space="preserve">+</m:t>
          </m:r>
          <m:sSup>
            <m:e>
              <m:r>
                <w:rPr>
                  <w:rFonts w:ascii="Cambria Math" w:hAnsi="Cambria Math"/>
                </w:rPr>
                <m:t xml:space="preserve">z</m:t>
              </m:r>
            </m:e>
            <m:sup>
              <m:r>
                <w:rPr>
                  <w:rFonts w:ascii="Cambria Math" w:hAnsi="Cambria Math"/>
                </w:rPr>
                <m:t xml:space="preserve">'</m:t>
              </m:r>
            </m:sup>
          </m:sSup>
          <m:r>
            <w:rPr>
              <w:rFonts w:ascii="Cambria Math" w:hAnsi="Cambria Math"/>
            </w:rPr>
            <m:t xml:space="preserve">k</m:t>
          </m:r>
        </m:oMath>
      </m:oMathPara>
    </w:p>
    <w:p>
      <w:pPr>
        <w:pStyle w:val="Normal"/>
        <w:jc w:val="center"/>
        <w:rPr>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dt</m:t>
              </m:r>
            </m:den>
          </m:f>
          <m:d>
            <m:dPr>
              <m:begChr m:val="("/>
              <m:endChr m:val=")"/>
            </m:dPr>
            <m:e>
              <m:r>
                <w:rPr>
                  <w:rFonts w:ascii="Cambria Math" w:hAnsi="Cambria Math"/>
                </w:rPr>
                <m:t xml:space="preserve">a</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b</m:t>
              </m:r>
              <m:d>
                <m:dPr>
                  <m:begChr m:val="("/>
                  <m:endChr m:val=")"/>
                </m:dPr>
                <m:e>
                  <m:r>
                    <w:rPr>
                      <w:rFonts w:ascii="Cambria Math" w:hAnsi="Cambria Math"/>
                    </w:rPr>
                    <m:t xml:space="preserve">t</m:t>
                  </m:r>
                </m:e>
              </m:d>
            </m:e>
          </m:d>
          <m:r>
            <w:rPr>
              <w:rFonts w:ascii="Cambria Math" w:hAnsi="Cambria Math"/>
            </w:rPr>
            <m:t xml:space="preserve">=</m:t>
          </m:r>
          <m:sSup>
            <m:e>
              <m:r>
                <w:rPr>
                  <w:rFonts w:ascii="Cambria Math" w:hAnsi="Cambria Math"/>
                </w:rPr>
                <m:t xml:space="preserve">a</m:t>
              </m:r>
            </m:e>
            <m:sup>
              <m:r>
                <w:rPr>
                  <w:rFonts w:ascii="Cambria Math" w:hAnsi="Cambria Math"/>
                </w:rPr>
                <m:t xml:space="preserve">'</m:t>
              </m:r>
            </m:sup>
          </m:sSup>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b</m:t>
          </m:r>
          <m:d>
            <m:dPr>
              <m:begChr m:val="("/>
              <m:endChr m:val=")"/>
            </m:dPr>
            <m:e>
              <m:r>
                <w:rPr>
                  <w:rFonts w:ascii="Cambria Math" w:hAnsi="Cambria Math"/>
                </w:rPr>
                <m:t xml:space="preserve">t</m:t>
              </m:r>
            </m:e>
          </m:d>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t</m:t>
              </m:r>
            </m:e>
          </m:d>
          <m:r>
            <w:rPr>
              <w:rFonts w:ascii="Cambria Math" w:hAnsi="Cambria Math"/>
            </w:rPr>
            <m:t xml:space="preserve">∙</m:t>
          </m:r>
          <m:sSup>
            <m:e>
              <m:r>
                <w:rPr>
                  <w:rFonts w:ascii="Cambria Math" w:hAnsi="Cambria Math"/>
                </w:rPr>
                <m:t xml:space="preserve">b</m:t>
              </m:r>
            </m:e>
            <m:sup>
              <m:r>
                <w:rPr>
                  <w:rFonts w:ascii="Cambria Math" w:hAnsi="Cambria Math"/>
                </w:rPr>
                <m:t xml:space="preserve">'</m:t>
              </m:r>
            </m:sup>
          </m:sSup>
          <m:d>
            <m:dPr>
              <m:begChr m:val="("/>
              <m:endChr m:val=")"/>
            </m:dPr>
            <m:e>
              <m:r>
                <w:rPr>
                  <w:rFonts w:ascii="Cambria Math" w:hAnsi="Cambria Math"/>
                </w:rPr>
                <m:t xml:space="preserve">t</m:t>
              </m:r>
            </m:e>
          </m:d>
        </m:oMath>
      </m:oMathPara>
    </w:p>
    <w:p>
      <w:pPr>
        <w:pStyle w:val="Normal"/>
        <w:jc w:val="center"/>
        <w:rPr>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dt</m:t>
              </m:r>
            </m:den>
          </m:f>
          <m:d>
            <m:dPr>
              <m:begChr m:val="("/>
              <m:endChr m:val=")"/>
            </m:dPr>
            <m:e>
              <m:r>
                <w:rPr>
                  <w:rFonts w:ascii="Cambria Math" w:hAnsi="Cambria Math"/>
                </w:rPr>
                <m:t xml:space="preserve">a</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b</m:t>
              </m:r>
              <m:d>
                <m:dPr>
                  <m:begChr m:val="("/>
                  <m:endChr m:val=")"/>
                </m:dPr>
                <m:e>
                  <m:r>
                    <w:rPr>
                      <w:rFonts w:ascii="Cambria Math" w:hAnsi="Cambria Math"/>
                    </w:rPr>
                    <m:t xml:space="preserve">t</m:t>
                  </m:r>
                </m:e>
              </m:d>
            </m:e>
          </m:d>
          <m:r>
            <w:rPr>
              <w:rFonts w:ascii="Cambria Math" w:hAnsi="Cambria Math"/>
            </w:rPr>
            <m:t xml:space="preserve">=</m:t>
          </m:r>
          <m:sSup>
            <m:e>
              <m:r>
                <w:rPr>
                  <w:rFonts w:ascii="Cambria Math" w:hAnsi="Cambria Math"/>
                </w:rPr>
                <m:t xml:space="preserve">a</m:t>
              </m:r>
            </m:e>
            <m:sup>
              <m:r>
                <w:rPr>
                  <w:rFonts w:ascii="Cambria Math" w:hAnsi="Cambria Math"/>
                </w:rPr>
                <m:t xml:space="preserve">'</m:t>
              </m:r>
            </m:sup>
          </m:sSup>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b</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t</m:t>
              </m:r>
            </m:e>
          </m:d>
          <m:r>
            <w:rPr>
              <w:rFonts w:ascii="Cambria Math" w:hAnsi="Cambria Math"/>
            </w:rPr>
            <m:t xml:space="preserve">×</m:t>
          </m:r>
          <m:sSup>
            <m:e>
              <m:r>
                <w:rPr>
                  <w:rFonts w:ascii="Cambria Math" w:hAnsi="Cambria Math"/>
                </w:rPr>
                <m:t xml:space="preserve">b</m:t>
              </m:r>
            </m:e>
            <m:sup>
              <m:r>
                <w:rPr>
                  <w:rFonts w:ascii="Cambria Math" w:hAnsi="Cambria Math"/>
                </w:rPr>
                <m:t xml:space="preserve">'</m:t>
              </m:r>
            </m:sup>
          </m:sSup>
          <m:d>
            <m:dPr>
              <m:begChr m:val="("/>
              <m:endChr m:val=")"/>
            </m:dPr>
            <m:e>
              <m:r>
                <w:rPr>
                  <w:rFonts w:ascii="Cambria Math" w:hAnsi="Cambria Math"/>
                </w:rPr>
                <m:t xml:space="preserve">t</m:t>
              </m:r>
            </m:e>
          </m:d>
        </m:oMath>
      </m:oMathPara>
    </w:p>
    <w:p>
      <w:pPr>
        <w:pStyle w:val="Normal"/>
        <w:rPr>
          <w:sz w:val="32"/>
          <w:szCs w:val="32"/>
        </w:rPr>
      </w:pPr>
      <w:r>
        <w:rPr>
          <w:rFonts w:eastAsia="宋体" w:cs="Calibri" w:cstheme="minorHAnsi" w:eastAsiaTheme="minorEastAsia"/>
          <w:sz w:val="32"/>
          <w:szCs w:val="32"/>
        </w:rPr>
        <w:t>Recall the definition of a derivative,</w:t>
      </w:r>
    </w:p>
    <w:p>
      <w:pPr>
        <w:pStyle w:val="Normal"/>
        <w:jc w:val="center"/>
        <w:rPr>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dt</m:t>
              </m:r>
            </m:den>
          </m:f>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ℎ</m:t>
                  </m:r>
                  <m:r>
                    <w:rPr>
                      <w:rFonts w:ascii="Cambria Math" w:hAnsi="Cambria Math"/>
                    </w:rPr>
                    <m:t xml:space="preserve">→</m:t>
                  </m:r>
                  <m:r>
                    <w:rPr>
                      <w:rFonts w:ascii="Cambria Math" w:hAnsi="Cambria Math"/>
                    </w:rPr>
                    <m:t xml:space="preserve">0</m:t>
                  </m:r>
                </m:lim>
              </m:limLow>
            </m:fName>
            <m:e>
              <m:f>
                <m:num>
                  <m:r>
                    <w:rPr>
                      <w:rFonts w:ascii="Cambria Math" w:hAnsi="Cambria Math"/>
                    </w:rPr>
                    <m:t xml:space="preserve">f</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ℎ</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t</m:t>
                      </m:r>
                    </m:e>
                  </m:d>
                </m:num>
                <m:den>
                  <m:r>
                    <w:rPr>
                      <w:rFonts w:ascii="Cambria Math" w:hAnsi="Cambria Math"/>
                    </w:rPr>
                    <m:t xml:space="preserve">ℎ</m:t>
                  </m:r>
                </m:den>
              </m:f>
            </m:e>
          </m:func>
        </m:oMath>
      </m:oMathPara>
    </w:p>
    <w:p>
      <w:pPr>
        <w:pStyle w:val="Normal"/>
        <w:jc w:val="center"/>
        <w:rPr>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dt</m:t>
              </m:r>
            </m:den>
          </m:f>
          <m:d>
            <m:dPr>
              <m:begChr m:val="("/>
              <m:endChr m:val=")"/>
            </m:dPr>
            <m:e>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i</m:t>
              </m:r>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t</m:t>
                  </m:r>
                </m:e>
              </m:d>
              <m:r>
                <w:rPr>
                  <w:rFonts w:ascii="Cambria Math" w:hAnsi="Cambria Math"/>
                </w:rPr>
                <m:t xml:space="preserve">j</m:t>
              </m:r>
            </m:e>
          </m:d>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ℎ</m:t>
                  </m:r>
                  <m:r>
                    <w:rPr>
                      <w:rFonts w:ascii="Cambria Math" w:hAnsi="Cambria Math"/>
                    </w:rPr>
                    <m:t xml:space="preserve">→</m:t>
                  </m:r>
                  <m:r>
                    <w:rPr>
                      <w:rFonts w:ascii="Cambria Math" w:hAnsi="Cambria Math"/>
                    </w:rPr>
                    <m:t xml:space="preserve">0</m:t>
                  </m:r>
                </m:lim>
              </m:limLow>
            </m:fName>
            <m:e>
              <m:f>
                <m:num>
                  <m:r>
                    <w:rPr>
                      <w:rFonts w:ascii="Cambria Math" w:hAnsi="Cambria Math"/>
                    </w:rPr>
                    <m:t xml:space="preserve">1</m:t>
                  </m:r>
                </m:num>
                <m:den>
                  <m:r>
                    <w:rPr>
                      <w:rFonts w:ascii="Cambria Math" w:hAnsi="Cambria Math"/>
                    </w:rPr>
                    <m:t xml:space="preserve">ℎ</m:t>
                  </m:r>
                </m:den>
              </m:f>
            </m:e>
          </m:func>
        </m:oMath>
      </m:oMathPara>
    </w:p>
    <w:p>
      <w:pPr>
        <w:pStyle w:val="Normal"/>
        <w:jc w:val="center"/>
        <w:rPr>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ℎ</m:t>
                  </m:r>
                  <m:r>
                    <w:rPr>
                      <w:rFonts w:ascii="Cambria Math" w:hAnsi="Cambria Math"/>
                    </w:rPr>
                    <m:t xml:space="preserve">→</m:t>
                  </m:r>
                  <m:r>
                    <w:rPr>
                      <w:rFonts w:ascii="Cambria Math" w:hAnsi="Cambria Math"/>
                    </w:rPr>
                    <m:t xml:space="preserve">0</m:t>
                  </m:r>
                </m:lim>
              </m:limLow>
            </m:fName>
            <m:e>
              <m:f>
                <m:num>
                  <m:r>
                    <w:rPr>
                      <w:rFonts w:ascii="Cambria Math" w:hAnsi="Cambria Math"/>
                    </w:rPr>
                    <m:t xml:space="preserve">1</m:t>
                  </m:r>
                </m:num>
                <m:den>
                  <m:r>
                    <w:rPr>
                      <w:rFonts w:ascii="Cambria Math" w:hAnsi="Cambria Math"/>
                    </w:rPr>
                    <m:t xml:space="preserve">ℎ</m:t>
                  </m:r>
                </m:den>
              </m:f>
              <m:d>
                <m:dPr>
                  <m:begChr m:val="("/>
                  <m:endChr m:val=")"/>
                </m:dPr>
                <m:e>
                  <m:d>
                    <m:dPr>
                      <m:begChr m:val="["/>
                      <m:endChr m:val="]"/>
                    </m:dPr>
                    <m:e>
                      <m:r>
                        <w:rPr>
                          <w:rFonts w:ascii="Cambria Math" w:hAnsi="Cambria Math"/>
                        </w:rPr>
                        <m:t xml:space="preserve">x</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ℎ</m:t>
                          </m:r>
                        </m:e>
                      </m:d>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t</m:t>
                          </m:r>
                        </m:e>
                      </m:d>
                    </m:e>
                  </m:d>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y</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ℎ</m:t>
                          </m:r>
                        </m:e>
                      </m:d>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t</m:t>
                          </m:r>
                        </m:e>
                      </m:d>
                    </m:e>
                  </m:d>
                  <m:r>
                    <w:rPr>
                      <w:rFonts w:ascii="Cambria Math" w:hAnsi="Cambria Math"/>
                    </w:rPr>
                    <m:t xml:space="preserve">j</m:t>
                  </m:r>
                </m:e>
              </m:d>
            </m:e>
          </m:func>
        </m:oMath>
      </m:oMathPara>
    </w:p>
    <w:p>
      <w:pPr>
        <w:pStyle w:val="Normal"/>
        <w:jc w:val="center"/>
        <w:rPr>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ℎ</m:t>
                  </m:r>
                  <m:r>
                    <w:rPr>
                      <w:rFonts w:ascii="Cambria Math" w:hAnsi="Cambria Math"/>
                    </w:rPr>
                    <m:t xml:space="preserve">→</m:t>
                  </m:r>
                  <m:r>
                    <w:rPr>
                      <w:rFonts w:ascii="Cambria Math" w:hAnsi="Cambria Math"/>
                    </w:rPr>
                    <m:t xml:space="preserve">0</m:t>
                  </m:r>
                </m:lim>
              </m:limLow>
            </m:fName>
            <m:e>
              <m:f>
                <m:num>
                  <m:d>
                    <m:dPr>
                      <m:begChr m:val="["/>
                      <m:endChr m:val="]"/>
                    </m:dPr>
                    <m:e>
                      <m:r>
                        <w:rPr>
                          <w:rFonts w:ascii="Cambria Math" w:hAnsi="Cambria Math"/>
                        </w:rPr>
                        <m:t xml:space="preserve">x</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ℎ</m:t>
                          </m:r>
                        </m:e>
                      </m:d>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t</m:t>
                          </m:r>
                        </m:e>
                      </m:d>
                    </m:e>
                  </m:d>
                  <m:r>
                    <w:rPr>
                      <w:rFonts w:ascii="Cambria Math" w:hAnsi="Cambria Math"/>
                    </w:rPr>
                    <m:t xml:space="preserve">i</m:t>
                  </m:r>
                </m:num>
                <m:den>
                  <m:r>
                    <w:rPr>
                      <w:rFonts w:ascii="Cambria Math" w:hAnsi="Cambria Math"/>
                    </w:rPr>
                    <m:t xml:space="preserve">ℎ</m:t>
                  </m:r>
                </m:den>
              </m:f>
            </m:e>
          </m:func>
        </m:oMath>
      </m:oMathPara>
    </w:p>
    <w:p>
      <w:pPr>
        <w:pStyle w:val="Normal"/>
        <w:jc w:val="center"/>
        <w:rPr>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ℎ</m:t>
                  </m:r>
                  <m:r>
                    <w:rPr>
                      <w:rFonts w:ascii="Cambria Math" w:hAnsi="Cambria Math"/>
                    </w:rPr>
                    <m:t xml:space="preserve">→</m:t>
                  </m:r>
                  <m:r>
                    <w:rPr>
                      <w:rFonts w:ascii="Cambria Math" w:hAnsi="Cambria Math"/>
                    </w:rPr>
                    <m:t xml:space="preserve">0</m:t>
                  </m:r>
                </m:lim>
              </m:limLow>
            </m:fName>
            <m:e>
              <m:f>
                <m:num>
                  <m:d>
                    <m:dPr>
                      <m:begChr m:val="["/>
                      <m:endChr m:val="]"/>
                    </m:dPr>
                    <m:e>
                      <m:r>
                        <w:rPr>
                          <w:rFonts w:ascii="Cambria Math" w:hAnsi="Cambria Math"/>
                        </w:rPr>
                        <m:t xml:space="preserve">y</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ℎ</m:t>
                          </m:r>
                        </m:e>
                      </m:d>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t</m:t>
                          </m:r>
                        </m:e>
                      </m:d>
                    </m:e>
                  </m:d>
                  <m:r>
                    <w:rPr>
                      <w:rFonts w:ascii="Cambria Math" w:hAnsi="Cambria Math"/>
                    </w:rPr>
                    <m:t xml:space="preserve">j</m:t>
                  </m:r>
                </m:num>
                <m:den>
                  <m:r>
                    <w:rPr>
                      <w:rFonts w:ascii="Cambria Math" w:hAnsi="Cambria Math"/>
                    </w:rPr>
                    <m:t xml:space="preserve">ℎ</m:t>
                  </m:r>
                </m:den>
              </m:f>
            </m:e>
          </m:func>
        </m:oMath>
      </m:oMathPara>
    </w:p>
    <w:p>
      <w:pPr>
        <w:pStyle w:val="Normal"/>
        <w:jc w:val="center"/>
        <w:rPr>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dt</m:t>
              </m:r>
            </m:den>
          </m:f>
          <m:d>
            <m:dPr>
              <m:begChr m:val="("/>
              <m:endChr m:val=")"/>
            </m:dPr>
            <m:e>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i</m:t>
              </m:r>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t</m:t>
                  </m:r>
                </m:e>
              </m:d>
              <m:r>
                <w:rPr>
                  <w:rFonts w:ascii="Cambria Math" w:hAnsi="Cambria Math"/>
                </w:rPr>
                <m:t xml:space="preserve">j</m:t>
              </m:r>
            </m:e>
          </m:d>
          <m:r>
            <w:rPr>
              <w:rFonts w:ascii="Cambria Math" w:hAnsi="Cambria Math"/>
            </w:rPr>
            <m:t xml:space="preserve">=</m:t>
          </m:r>
          <m:f>
            <m:num>
              <m:r>
                <w:rPr>
                  <w:rFonts w:ascii="Cambria Math" w:hAnsi="Cambria Math"/>
                </w:rPr>
                <m:t xml:space="preserve">d</m:t>
              </m:r>
            </m:num>
            <m:den>
              <m:r>
                <w:rPr>
                  <w:rFonts w:ascii="Cambria Math" w:hAnsi="Cambria Math"/>
                </w:rPr>
                <m:t xml:space="preserve">dt</m:t>
              </m:r>
            </m:den>
          </m:f>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i</m:t>
          </m:r>
          <m:r>
            <w:rPr>
              <w:rFonts w:ascii="Cambria Math" w:hAnsi="Cambria Math"/>
            </w:rPr>
            <m:t xml:space="preserve">+</m:t>
          </m:r>
          <m:f>
            <m:num>
              <m:r>
                <w:rPr>
                  <w:rFonts w:ascii="Cambria Math" w:hAnsi="Cambria Math"/>
                </w:rPr>
                <m:t xml:space="preserve">d</m:t>
              </m:r>
            </m:num>
            <m:den>
              <m:r>
                <w:rPr>
                  <w:rFonts w:ascii="Cambria Math" w:hAnsi="Cambria Math"/>
                </w:rPr>
                <m:t xml:space="preserve">dt</m:t>
              </m:r>
            </m:den>
          </m:f>
          <m:r>
            <w:rPr>
              <w:rFonts w:ascii="Cambria Math" w:hAnsi="Cambria Math"/>
            </w:rPr>
            <m:t xml:space="preserve">y</m:t>
          </m:r>
          <m:d>
            <m:dPr>
              <m:begChr m:val="("/>
              <m:endChr m:val=")"/>
            </m:dPr>
            <m:e>
              <m:r>
                <w:rPr>
                  <w:rFonts w:ascii="Cambria Math" w:hAnsi="Cambria Math"/>
                </w:rPr>
                <m:t xml:space="preserve">t</m:t>
              </m:r>
            </m:e>
          </m:d>
          <m:r>
            <w:rPr>
              <w:rFonts w:ascii="Cambria Math" w:hAnsi="Cambria Math"/>
            </w:rPr>
            <m:t xml:space="preserve">j</m:t>
          </m:r>
        </m:oMath>
      </m:oMathPara>
    </w:p>
    <w:p>
      <w:pPr>
        <w:pStyle w:val="Normal"/>
        <w:rPr>
          <w:sz w:val="32"/>
          <w:szCs w:val="32"/>
        </w:rPr>
      </w:pPr>
      <w:r>
        <w:rPr>
          <w:rFonts w:eastAsia="宋体" w:cs="Calibri" w:cstheme="minorHAnsi" w:eastAsiaTheme="minorEastAsia"/>
          <w:sz w:val="32"/>
          <w:szCs w:val="32"/>
        </w:rPr>
        <w:t>A vector valued function</w:t>
      </w:r>
    </w:p>
    <w:p>
      <w:pPr>
        <w:pStyle w:val="Normal"/>
        <w:rPr>
          <w:sz w:val="32"/>
          <w:szCs w:val="32"/>
        </w:rPr>
      </w:pPr>
      <w:r>
        <w:rPr>
          <w:rFonts w:eastAsia="宋体" w:cs="Calibri" w:cstheme="minorHAnsi" w:eastAsiaTheme="minorEastAsia"/>
          <w:sz w:val="32"/>
          <w:szCs w:val="32"/>
        </w:rPr>
        <w:t>Vectors can be differentiated</w:t>
      </w:r>
    </w:p>
    <w:p>
      <w:pPr>
        <w:pStyle w:val="Normal"/>
        <w:rPr>
          <w:sz w:val="32"/>
          <w:szCs w:val="32"/>
        </w:rPr>
      </w:pPr>
      <w:r>
        <w:rPr>
          <w:rFonts w:eastAsia="宋体" w:cs="Calibri" w:cstheme="minorHAnsi" w:eastAsiaTheme="minorEastAsia"/>
          <w:sz w:val="32"/>
          <w:szCs w:val="32"/>
        </w:rPr>
        <w:t xml:space="preserve">A the vector function correspondends to a curve </w:t>
      </w:r>
    </w:p>
    <w:p>
      <w:pPr>
        <w:pStyle w:val="Normal"/>
        <w:rPr>
          <w:sz w:val="32"/>
          <w:szCs w:val="32"/>
        </w:rPr>
      </w:pPr>
      <w:r>
        <w:rPr>
          <w:rFonts w:eastAsia="宋体" w:cs="Calibri" w:cstheme="minorHAnsi" w:eastAsiaTheme="minorEastAsia"/>
          <w:sz w:val="32"/>
          <w:szCs w:val="32"/>
        </w:rPr>
        <w:t xml:space="preserve">The first derivative </w:t>
      </w:r>
    </w:p>
    <w:p>
      <w:pPr>
        <w:pStyle w:val="Normal"/>
        <w:rPr>
          <w:sz w:val="32"/>
          <w:szCs w:val="32"/>
        </w:rPr>
      </w:pPr>
      <w:r>
        <w:rPr>
          <w:rFonts w:eastAsia="宋体" w:cs="Calibri" w:cstheme="minorHAnsi" w:eastAsiaTheme="minorEastAsia"/>
          <w:sz w:val="32"/>
          <w:szCs w:val="32"/>
        </w:rPr>
        <w:t>If we have a vector,</w:t>
      </w:r>
    </w:p>
    <w:p>
      <w:pPr>
        <w:pStyle w:val="Normal"/>
        <w:jc w:val="center"/>
        <w:rPr>
          <w:sz w:val="32"/>
          <w:szCs w:val="32"/>
        </w:rPr>
      </w:pPr>
      <w:r>
        <w:rPr/>
      </w:r>
      <m:oMathPara xmlns:m="http://schemas.openxmlformats.org/officeDocument/2006/math">
        <m:oMathParaPr>
          <m:jc m:val="center"/>
        </m:oMathParaPr>
        <m:oMath>
          <m:acc>
            <m:accPr>
              <m:chr m:val="⃗"/>
            </m:accPr>
            <m:e>
              <m:r>
                <w:rPr>
                  <w:rFonts w:ascii="Cambria Math" w:hAnsi="Cambria Math"/>
                </w:rPr>
                <m:t xml:space="preserve">r</m:t>
              </m:r>
            </m:e>
          </m:acc>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t</m:t>
              </m:r>
            </m:e>
          </m:d>
          <m:r>
            <w:rPr>
              <w:rFonts w:ascii="Cambria Math" w:hAnsi="Cambria Math"/>
            </w:rPr>
            <m:t xml:space="preserve">&gt;</m:t>
          </m:r>
        </m:oMath>
      </m:oMathPara>
    </w:p>
    <w:p>
      <w:pPr>
        <w:pStyle w:val="Normal"/>
        <w:rPr>
          <w:sz w:val="32"/>
          <w:szCs w:val="32"/>
        </w:rPr>
      </w:pPr>
      <w:r>
        <w:rPr>
          <w:rFonts w:eastAsia="宋体" w:cs="Calibri" w:cstheme="minorHAnsi" w:eastAsiaTheme="minorEastAsia"/>
          <w:sz w:val="32"/>
          <w:szCs w:val="32"/>
        </w:rPr>
        <w:t>If we take the derivative,</w:t>
      </w:r>
    </w:p>
    <w:p>
      <w:pPr>
        <w:pStyle w:val="Normal"/>
        <w:jc w:val="center"/>
        <w:rPr>
          <w:sz w:val="32"/>
          <w:szCs w:val="32"/>
        </w:rPr>
      </w:pPr>
      <w:r>
        <w:rPr/>
      </w:r>
      <m:oMathPara xmlns:m="http://schemas.openxmlformats.org/officeDocument/2006/math">
        <m:oMathParaPr>
          <m:jc m:val="center"/>
        </m:oMathParaPr>
        <m:oMath>
          <m:sSup>
            <m:e>
              <m:acc>
                <m:accPr>
                  <m:chr m:val="⃗"/>
                </m:accPr>
                <m:e>
                  <m:r>
                    <w:rPr>
                      <w:rFonts w:ascii="Cambria Math" w:hAnsi="Cambria Math"/>
                    </w:rPr>
                    <m:t xml:space="preserve">r</m:t>
                  </m:r>
                </m:e>
              </m:acc>
            </m:e>
            <m:sup>
              <m:r>
                <w:rPr>
                  <w:rFonts w:ascii="Cambria Math" w:hAnsi="Cambria Math"/>
                </w:rPr>
                <m:t xml:space="preserve">'</m:t>
              </m:r>
            </m:sup>
          </m:sSup>
          <m:d>
            <m:dPr>
              <m:begChr m:val="("/>
              <m:endChr m:val=")"/>
            </m:dPr>
            <m:e>
              <m:r>
                <w:rPr>
                  <w:rFonts w:ascii="Cambria Math" w:hAnsi="Cambria Math"/>
                </w:rPr>
                <m:t xml:space="preserve">t</m:t>
              </m:r>
            </m:e>
          </m:d>
        </m:oMath>
      </m:oMathPara>
    </w:p>
    <w:p>
      <w:pPr>
        <w:pStyle w:val="Normal"/>
        <w:rPr>
          <w:sz w:val="32"/>
          <w:szCs w:val="32"/>
        </w:rPr>
      </w:pPr>
      <w:r>
        <w:rPr>
          <w:rFonts w:eastAsia="宋体" w:cs="Calibri" w:cstheme="minorHAnsi" w:eastAsiaTheme="minorEastAsia"/>
          <w:sz w:val="32"/>
          <w:szCs w:val="32"/>
        </w:rPr>
        <w:t>One thing we know is that the derivative corresponds to a tangent in the direction the of the tangent</w:t>
      </w:r>
    </w:p>
    <w:p>
      <w:pPr>
        <w:pStyle w:val="Normal"/>
        <w:rPr>
          <w:sz w:val="32"/>
          <w:szCs w:val="32"/>
        </w:rPr>
      </w:pPr>
      <w:r>
        <w:rPr>
          <w:rFonts w:eastAsia="宋体" w:cs="Calibri" w:cstheme="minorHAnsi" w:eastAsiaTheme="minorEastAsia"/>
          <w:sz w:val="32"/>
          <w:szCs w:val="32"/>
        </w:rPr>
        <w:t xml:space="preserve">The unit vector of the tangent vector </w:t>
      </w:r>
      <w:r>
        <w:rPr/>
      </w:r>
      <m:oMath xmlns:m="http://schemas.openxmlformats.org/officeDocument/2006/math">
        <m:acc>
          <m:accPr>
            <m:chr m:val="⃗"/>
          </m:accPr>
          <m:e>
            <m:r>
              <w:rPr>
                <w:rFonts w:ascii="Cambria Math" w:hAnsi="Cambria Math"/>
              </w:rPr>
              <m:t xml:space="preserve">T</m:t>
            </m:r>
          </m:e>
        </m:acc>
        <m:r>
          <w:rPr>
            <w:rFonts w:ascii="Cambria Math" w:hAnsi="Cambria Math"/>
          </w:rPr>
          <m:t xml:space="preserve">=</m:t>
        </m:r>
        <m:f>
          <m:num>
            <m:sSup>
              <m:e>
                <m:acc>
                  <m:accPr>
                    <m:chr m:val="⃗"/>
                  </m:accPr>
                  <m:e>
                    <m:r>
                      <w:rPr>
                        <w:rFonts w:ascii="Cambria Math" w:hAnsi="Cambria Math"/>
                      </w:rPr>
                      <m:t xml:space="preserve">r</m:t>
                    </m:r>
                  </m:e>
                </m:acc>
              </m:e>
              <m:sup>
                <m:r>
                  <w:rPr>
                    <w:rFonts w:ascii="Cambria Math" w:hAnsi="Cambria Math"/>
                  </w:rPr>
                  <m:t xml:space="preserve">'</m:t>
                </m:r>
              </m:sup>
            </m:sSup>
            <m:d>
              <m:dPr>
                <m:begChr m:val="("/>
                <m:endChr m:val=")"/>
              </m:dPr>
              <m:e>
                <m:r>
                  <w:rPr>
                    <w:rFonts w:ascii="Cambria Math" w:hAnsi="Cambria Math"/>
                  </w:rPr>
                  <m:t xml:space="preserve">t</m:t>
                </m:r>
              </m:e>
            </m:d>
          </m:num>
          <m:den>
            <m:d>
              <m:dPr>
                <m:begChr m:val="|"/>
                <m:endChr m:val="|"/>
              </m:dPr>
              <m:e>
                <m:sSup>
                  <m:e>
                    <m:acc>
                      <m:accPr>
                        <m:chr m:val="⃗"/>
                      </m:accPr>
                      <m:e>
                        <m:r>
                          <w:rPr>
                            <w:rFonts w:ascii="Cambria Math" w:hAnsi="Cambria Math"/>
                          </w:rPr>
                          <m:t xml:space="preserve">r</m:t>
                        </m:r>
                      </m:e>
                    </m:acc>
                  </m:e>
                  <m:sup>
                    <m:r>
                      <w:rPr>
                        <w:rFonts w:ascii="Cambria Math" w:hAnsi="Cambria Math"/>
                      </w:rPr>
                      <m:t xml:space="preserve">'</m:t>
                    </m:r>
                  </m:sup>
                </m:sSup>
                <m:d>
                  <m:dPr>
                    <m:begChr m:val="("/>
                    <m:endChr m:val=")"/>
                  </m:dPr>
                  <m:e>
                    <m:r>
                      <w:rPr>
                        <w:rFonts w:ascii="Cambria Math" w:hAnsi="Cambria Math"/>
                      </w:rPr>
                      <m:t xml:space="preserve">t</m:t>
                    </m:r>
                  </m:e>
                </m:d>
              </m:e>
            </m:d>
          </m:den>
        </m:f>
      </m:oMath>
    </w:p>
    <w:p>
      <w:pPr>
        <w:pStyle w:val="Normal"/>
        <w:rPr>
          <w:sz w:val="32"/>
          <w:szCs w:val="32"/>
        </w:rPr>
      </w:pPr>
      <w:r>
        <w:rPr>
          <w:rFonts w:eastAsia="宋体" w:cs="Calibri" w:cstheme="minorHAnsi" w:eastAsiaTheme="minorEastAsia"/>
          <w:sz w:val="32"/>
          <w:szCs w:val="32"/>
        </w:rPr>
        <w:t>Dot product</w:t>
      </w:r>
    </w:p>
    <w:p>
      <w:pPr>
        <w:pStyle w:val="Normal"/>
        <w:rPr>
          <w:sz w:val="32"/>
          <w:szCs w:val="32"/>
        </w:rPr>
      </w:pPr>
      <w:r>
        <w:rPr>
          <w:rFonts w:eastAsia="宋体" w:cs="Calibri" w:cstheme="minorHAnsi" w:eastAsiaTheme="minorEastAsia"/>
          <w:sz w:val="32"/>
          <w:szCs w:val="32"/>
        </w:rPr>
        <w:t>I . I = 1</w:t>
      </w:r>
    </w:p>
    <w:p>
      <w:pPr>
        <w:pStyle w:val="Normal"/>
        <w:rPr>
          <w:sz w:val="32"/>
          <w:szCs w:val="32"/>
        </w:rPr>
      </w:pPr>
      <w:r>
        <w:rPr>
          <w:rFonts w:eastAsia="宋体" w:cs="Calibri" w:cstheme="minorHAnsi" w:eastAsiaTheme="minorEastAsia"/>
          <w:sz w:val="32"/>
          <w:szCs w:val="32"/>
        </w:rPr>
        <w:t>J . J = 1</w:t>
      </w:r>
    </w:p>
    <w:p>
      <w:pPr>
        <w:pStyle w:val="Normal"/>
        <w:rPr>
          <w:sz w:val="32"/>
          <w:szCs w:val="32"/>
        </w:rPr>
      </w:pPr>
      <w:r>
        <w:rPr>
          <w:rFonts w:eastAsia="宋体" w:cs="Calibri" w:cstheme="minorHAnsi" w:eastAsiaTheme="minorEastAsia"/>
          <w:sz w:val="32"/>
          <w:szCs w:val="32"/>
        </w:rPr>
        <w:t>K . K = 1</w:t>
      </w:r>
    </w:p>
    <w:p>
      <w:pPr>
        <w:pStyle w:val="Normal"/>
        <w:rPr>
          <w:sz w:val="32"/>
          <w:szCs w:val="32"/>
        </w:rPr>
      </w:pPr>
      <w:r>
        <w:rPr>
          <w:rFonts w:eastAsia="宋体" w:cs="Calibri" w:cstheme="minorHAnsi" w:eastAsiaTheme="minorEastAsia"/>
          <w:sz w:val="32"/>
          <w:szCs w:val="32"/>
        </w:rPr>
        <w:t>i.j = 0</w:t>
      </w:r>
    </w:p>
    <w:p>
      <w:pPr>
        <w:pStyle w:val="Normal"/>
        <w:rPr>
          <w:sz w:val="32"/>
          <w:szCs w:val="32"/>
        </w:rPr>
      </w:pPr>
      <w:r>
        <w:rPr>
          <w:rFonts w:eastAsia="宋体" w:cs="Calibri" w:cstheme="minorHAnsi" w:eastAsiaTheme="minorEastAsia"/>
          <w:sz w:val="32"/>
          <w:szCs w:val="32"/>
        </w:rPr>
        <w:t>i.k= 0</w:t>
      </w:r>
    </w:p>
    <w:p>
      <w:pPr>
        <w:pStyle w:val="Normal"/>
        <w:rPr>
          <w:sz w:val="32"/>
          <w:szCs w:val="32"/>
        </w:rPr>
      </w:pPr>
      <w:r>
        <w:rPr>
          <w:rFonts w:eastAsia="宋体" w:cs="Calibri" w:cstheme="minorHAnsi" w:eastAsiaTheme="minorEastAsia"/>
          <w:sz w:val="32"/>
          <w:szCs w:val="32"/>
        </w:rPr>
        <w:t>k.j = 0</w:t>
      </w:r>
    </w:p>
    <w:p>
      <w:pPr>
        <w:pStyle w:val="Normal"/>
        <w:rPr>
          <w:rFonts w:eastAsia="宋体" w:cs="Calibri" w:cstheme="minorHAnsi" w:eastAsiaTheme="minorEastAsia"/>
          <w:sz w:val="32"/>
          <w:szCs w:val="32"/>
        </w:rPr>
      </w:pPr>
      <w:r>
        <w:rPr>
          <w:rFonts w:eastAsia="宋体" w:cs="Calibri" w:cstheme="minorHAnsi" w:eastAsiaTheme="minorEastAsia"/>
          <w:sz w:val="32"/>
          <w:szCs w:val="32"/>
        </w:rPr>
      </w:r>
    </w:p>
    <w:p>
      <w:pPr>
        <w:pStyle w:val="Normal"/>
        <w:rPr>
          <w:sz w:val="32"/>
          <w:szCs w:val="32"/>
        </w:rPr>
      </w:pPr>
      <w:r>
        <w:rPr>
          <w:rFonts w:eastAsia="宋体" w:cs="Calibri" w:cstheme="minorHAnsi" w:eastAsiaTheme="minorEastAsia"/>
          <w:sz w:val="32"/>
          <w:szCs w:val="32"/>
        </w:rPr>
        <w:t xml:space="preserve">Vector operator </w:t>
      </w:r>
      <w:r>
        <w:rPr/>
      </w:r>
      <m:oMath xmlns:m="http://schemas.openxmlformats.org/officeDocument/2006/math">
        <m:r>
          <w:rPr>
            <w:rFonts w:ascii="Cambria Math" w:hAnsi="Cambria Math"/>
          </w:rPr>
          <m:t xml:space="preserve">⊳</m:t>
        </m:r>
      </m:oMath>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r>
            <w:rPr>
              <w:rFonts w:ascii="Cambria Math" w:hAnsi="Cambria Math"/>
            </w:rPr>
            <m:t xml:space="preserve">i</m:t>
          </m:r>
          <m:f>
            <m:num>
              <m:r>
                <w:rPr>
                  <w:rFonts w:ascii="Cambria Math" w:hAnsi="Cambria Math"/>
                </w:rPr>
                <m:t xml:space="preserve">δ</m:t>
              </m:r>
            </m:num>
            <m:den>
              <m:r>
                <w:rPr>
                  <w:rFonts w:ascii="Cambria Math" w:hAnsi="Cambria Math"/>
                </w:rPr>
                <m:t xml:space="preserve">δx</m:t>
              </m:r>
            </m:den>
          </m:f>
          <m:r>
            <w:rPr>
              <w:rFonts w:ascii="Cambria Math" w:hAnsi="Cambria Math"/>
            </w:rPr>
            <m:t xml:space="preserve">+</m:t>
          </m:r>
          <m:r>
            <w:rPr>
              <w:rFonts w:ascii="Cambria Math" w:hAnsi="Cambria Math"/>
            </w:rPr>
            <m:t xml:space="preserve">j</m:t>
          </m:r>
          <m:f>
            <m:num>
              <m:r>
                <w:rPr>
                  <w:rFonts w:ascii="Cambria Math" w:hAnsi="Cambria Math"/>
                </w:rPr>
                <m:t xml:space="preserve">δ</m:t>
              </m:r>
            </m:num>
            <m:den>
              <m:r>
                <w:rPr>
                  <w:rFonts w:ascii="Cambria Math" w:hAnsi="Cambria Math"/>
                </w:rPr>
                <m:t xml:space="preserve">δy</m:t>
              </m:r>
            </m:den>
          </m:f>
          <m:r>
            <w:rPr>
              <w:rFonts w:ascii="Cambria Math" w:hAnsi="Cambria Math"/>
            </w:rPr>
            <m:t xml:space="preserve">+</m:t>
          </m:r>
          <m:r>
            <w:rPr>
              <w:rFonts w:ascii="Cambria Math" w:hAnsi="Cambria Math"/>
            </w:rPr>
            <m:t xml:space="preserve">k</m:t>
          </m:r>
          <m:f>
            <m:num>
              <m:r>
                <w:rPr>
                  <w:rFonts w:ascii="Cambria Math" w:hAnsi="Cambria Math"/>
                </w:rPr>
                <m:t xml:space="preserve">δ</m:t>
              </m:r>
            </m:num>
            <m:den>
              <m:r>
                <w:rPr>
                  <w:rFonts w:ascii="Cambria Math" w:hAnsi="Cambria Math"/>
                </w:rPr>
                <m:t xml:space="preserve">δz</m:t>
              </m:r>
            </m:den>
          </m:f>
        </m:oMath>
      </m:oMathPara>
    </w:p>
    <w:p>
      <w:pPr>
        <w:pStyle w:val="Normal"/>
        <w:rPr>
          <w:sz w:val="32"/>
          <w:szCs w:val="32"/>
        </w:rPr>
      </w:pPr>
      <w:r>
        <w:rPr>
          <w:rFonts w:eastAsia="宋体" w:cs="Calibri" w:cstheme="minorHAnsi" w:eastAsiaTheme="minorEastAsia"/>
          <w:sz w:val="32"/>
          <w:szCs w:val="32"/>
        </w:rPr>
        <w:t>Gradient</w:t>
      </w:r>
      <w:r>
        <w:rPr/>
      </w:r>
      <m:oMath xmlns:m="http://schemas.openxmlformats.org/officeDocument/2006/math">
        <m:r>
          <w:rPr>
            <w:rFonts w:ascii="Cambria Math" w:hAnsi="Cambria Math"/>
          </w:rPr>
          <m:t xml:space="preserve">ϕ</m:t>
        </m:r>
      </m:oMath>
      <w:r>
        <w:rPr>
          <w:rFonts w:eastAsia="宋体" w:cs="Calibri" w:cstheme="minorHAnsi" w:eastAsiaTheme="minorEastAsia"/>
          <w:sz w:val="32"/>
          <w:szCs w:val="32"/>
        </w:rPr>
        <w:t xml:space="preserve"> </w:t>
      </w:r>
    </w:p>
    <w:p>
      <w:pPr>
        <w:pStyle w:val="Normal"/>
        <w:rPr>
          <w:sz w:val="32"/>
          <w:szCs w:val="32"/>
        </w:rPr>
      </w:pPr>
      <w:r>
        <w:rPr>
          <w:rFonts w:eastAsia="宋体" w:cs="Calibri" w:cstheme="minorHAnsi" w:eastAsiaTheme="minorEastAsia"/>
          <w:sz w:val="32"/>
          <w:szCs w:val="32"/>
        </w:rPr>
        <w:t>FROM THE SLIDES</w:t>
      </w:r>
    </w:p>
    <w:p>
      <w:pPr>
        <w:pStyle w:val="Normal"/>
        <w:rPr>
          <w:sz w:val="32"/>
          <w:szCs w:val="32"/>
        </w:rPr>
      </w:pPr>
      <w:r>
        <w:rPr>
          <w:rFonts w:eastAsia="宋体" w:cs="Calibri" w:cstheme="minorHAnsi" w:eastAsiaTheme="minorEastAsia"/>
          <w:sz w:val="32"/>
          <w:szCs w:val="32"/>
        </w:rPr>
        <w:t>We can differentiate vectors  from the basic rule below</w:t>
      </w:r>
    </w:p>
    <w:p>
      <w:pPr>
        <w:pStyle w:val="Normal"/>
        <w:jc w:val="center"/>
        <w:rPr>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dt</m:t>
              </m:r>
            </m:den>
          </m:f>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ℎ</m:t>
                  </m:r>
                  <m:r>
                    <w:rPr>
                      <w:rFonts w:ascii="Cambria Math" w:hAnsi="Cambria Math"/>
                    </w:rPr>
                    <m:t xml:space="preserve">→</m:t>
                  </m:r>
                  <m:r>
                    <w:rPr>
                      <w:rFonts w:ascii="Cambria Math" w:hAnsi="Cambria Math"/>
                    </w:rPr>
                    <m:t xml:space="preserve">0</m:t>
                  </m:r>
                </m:lim>
              </m:limLow>
            </m:fName>
            <m:e>
              <m:f>
                <m:num>
                  <m:r>
                    <w:rPr>
                      <w:rFonts w:ascii="Cambria Math" w:hAnsi="Cambria Math"/>
                    </w:rPr>
                    <m:t xml:space="preserve">f</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ℎ</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t</m:t>
                      </m:r>
                    </m:e>
                  </m:d>
                </m:num>
                <m:den>
                  <m:r>
                    <w:rPr>
                      <w:rFonts w:ascii="Cambria Math" w:hAnsi="Cambria Math"/>
                    </w:rPr>
                    <m:t xml:space="preserve">ℎ</m:t>
                  </m:r>
                </m:den>
              </m:f>
            </m:e>
          </m:func>
        </m:oMath>
      </m:oMathPara>
    </w:p>
    <w:p>
      <w:pPr>
        <w:pStyle w:val="Normal"/>
        <w:rPr>
          <w:sz w:val="32"/>
          <w:szCs w:val="32"/>
        </w:rPr>
      </w:pPr>
      <w:r>
        <w:rPr>
          <w:rFonts w:eastAsia="宋体" w:cs="Calibri" w:cstheme="minorHAnsi" w:eastAsiaTheme="minorEastAsia"/>
          <w:sz w:val="32"/>
          <w:szCs w:val="32"/>
        </w:rPr>
        <w:t>If the point P has a position vector r(t), r’(t) = tangent at that point P</w:t>
      </w:r>
    </w:p>
    <w:p>
      <w:pPr>
        <w:pStyle w:val="Normal"/>
        <w:rPr>
          <w:sz w:val="32"/>
          <w:szCs w:val="32"/>
        </w:rPr>
      </w:pPr>
      <w:r>
        <w:rPr>
          <w:rFonts w:eastAsia="宋体" w:cs="Calibri" w:cstheme="minorHAnsi" w:eastAsiaTheme="minorEastAsia"/>
          <w:sz w:val="32"/>
          <w:szCs w:val="32"/>
        </w:rPr>
        <w:t xml:space="preserve">If we also have another point Q with a position vector </w:t>
      </w:r>
      <w:r>
        <w:rPr/>
      </w:r>
      <m:oMath xmlns:m="http://schemas.openxmlformats.org/officeDocument/2006/math">
        <m:r>
          <w:rPr>
            <w:rFonts w:ascii="Cambria Math" w:hAnsi="Cambria Math"/>
          </w:rPr>
          <m:t xml:space="preserve">r</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ℎ</m:t>
            </m:r>
          </m:e>
        </m:d>
      </m:oMath>
      <w:r>
        <w:rPr>
          <w:rFonts w:eastAsia="宋体" w:cs="Calibri" w:cstheme="minorHAnsi" w:eastAsiaTheme="minorEastAsia"/>
          <w:sz w:val="32"/>
          <w:szCs w:val="32"/>
        </w:rPr>
        <w:t xml:space="preserve">, the vector connecting PQ will be </w:t>
      </w:r>
      <w:r>
        <w:rPr/>
      </w:r>
      <m:oMath xmlns:m="http://schemas.openxmlformats.org/officeDocument/2006/math">
        <m:r>
          <w:rPr>
            <w:rFonts w:ascii="Cambria Math" w:hAnsi="Cambria Math"/>
          </w:rPr>
          <m:t xml:space="preserve">r</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ℎ</m:t>
            </m:r>
          </m:e>
        </m:d>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t</m:t>
            </m:r>
          </m:e>
        </m:d>
      </m:oMath>
      <w:r>
        <w:rPr>
          <w:rFonts w:eastAsia="宋体" w:cs="Calibri" w:cstheme="minorHAnsi" w:eastAsiaTheme="minorEastAsia"/>
          <w:sz w:val="32"/>
          <w:szCs w:val="32"/>
        </w:rPr>
        <w:t xml:space="preserve"> and this vector passes through the points P and Q therefore called a secant vector</w:t>
      </w:r>
    </w:p>
    <w:p>
      <w:pPr>
        <w:pStyle w:val="Normal"/>
        <w:rPr>
          <w:sz w:val="32"/>
          <w:szCs w:val="32"/>
        </w:rPr>
      </w:pPr>
      <w:r>
        <w:rPr>
          <w:rFonts w:eastAsia="宋体" w:cs="Calibri" w:cstheme="minorHAnsi" w:eastAsiaTheme="minorEastAsia"/>
          <w:sz w:val="32"/>
          <w:szCs w:val="32"/>
        </w:rPr>
        <w:t>Recall that a secant line is one that passes through two given points on a graph</w:t>
      </w:r>
    </w:p>
    <w:p>
      <w:pPr>
        <w:pStyle w:val="Normal"/>
        <w:rPr>
          <w:sz w:val="32"/>
          <w:szCs w:val="32"/>
        </w:rPr>
      </w:pPr>
      <w:r>
        <w:rPr>
          <w:rFonts w:eastAsia="宋体" w:cs="Calibri" w:cstheme="minorHAnsi" w:eastAsiaTheme="minorEastAsia"/>
          <w:sz w:val="32"/>
          <w:szCs w:val="32"/>
        </w:rPr>
        <w:t>If</w:t>
      </w:r>
      <w:r>
        <w:rPr/>
      </w:r>
      <m:oMath xmlns:m="http://schemas.openxmlformats.org/officeDocument/2006/math">
        <m:r>
          <w:rPr>
            <w:rFonts w:ascii="Cambria Math" w:hAnsi="Cambria Math"/>
          </w:rPr>
          <m:t xml:space="preserve">ℎ</m:t>
        </m:r>
        <m:r>
          <w:rPr>
            <w:rFonts w:ascii="Cambria Math" w:hAnsi="Cambria Math"/>
          </w:rPr>
          <m:t xml:space="preserve">&gt;</m:t>
        </m:r>
        <m:r>
          <w:rPr>
            <w:rFonts w:ascii="Cambria Math" w:hAnsi="Cambria Math"/>
          </w:rPr>
          <m:t xml:space="preserve">0</m:t>
        </m:r>
      </m:oMath>
      <w:r>
        <w:rPr>
          <w:rFonts w:eastAsia="宋体" w:cs="Calibri" w:cstheme="minorHAnsi" w:eastAsiaTheme="minorEastAsia"/>
          <w:sz w:val="32"/>
          <w:szCs w:val="32"/>
        </w:rPr>
        <w:t xml:space="preserve">, </w:t>
      </w:r>
      <w:r>
        <w:rPr/>
      </w:r>
      <m:oMath xmlns:m="http://schemas.openxmlformats.org/officeDocument/2006/math">
        <m:f>
          <m:num>
            <m:r>
              <w:rPr>
                <w:rFonts w:ascii="Cambria Math" w:hAnsi="Cambria Math"/>
              </w:rPr>
              <m:t xml:space="preserve">PQ</m:t>
            </m:r>
          </m:num>
          <m:den>
            <m:r>
              <w:rPr>
                <w:rFonts w:ascii="Cambria Math" w:hAnsi="Cambria Math"/>
              </w:rPr>
              <m:t xml:space="preserve">ℎ</m:t>
            </m:r>
          </m:den>
        </m:f>
      </m:oMath>
      <w:r>
        <w:rPr>
          <w:rFonts w:eastAsia="宋体" w:cs="Calibri" w:cstheme="minorHAnsi" w:eastAsiaTheme="minorEastAsia"/>
          <w:sz w:val="32"/>
          <w:szCs w:val="32"/>
        </w:rPr>
        <w:t xml:space="preserve"> (tangent line) will have the same direction as PQ (secant line); PQ is the vector between p and Q while </w:t>
      </w:r>
      <w:r>
        <w:rPr/>
      </w:r>
      <m:oMath xmlns:m="http://schemas.openxmlformats.org/officeDocument/2006/math">
        <m:f>
          <m:num>
            <m:r>
              <w:rPr>
                <w:rFonts w:ascii="Cambria Math" w:hAnsi="Cambria Math"/>
              </w:rPr>
              <m:t xml:space="preserve">PQ</m:t>
            </m:r>
          </m:num>
          <m:den>
            <m:r>
              <w:rPr>
                <w:rFonts w:ascii="Cambria Math" w:hAnsi="Cambria Math"/>
              </w:rPr>
              <m:t xml:space="preserve">ℎ</m:t>
            </m:r>
          </m:den>
        </m:f>
      </m:oMath>
      <w:r>
        <w:rPr>
          <w:rFonts w:eastAsia="宋体" w:cs="Calibri" w:cstheme="minorHAnsi" w:eastAsiaTheme="minorEastAsia"/>
          <w:sz w:val="32"/>
          <w:szCs w:val="32"/>
        </w:rPr>
        <w:t xml:space="preserve"> is the vector after Q that is in the same direction as PQ</w:t>
      </w:r>
    </w:p>
    <w:p>
      <w:pPr>
        <w:pStyle w:val="Normal"/>
        <w:rPr>
          <w:sz w:val="32"/>
          <w:szCs w:val="32"/>
        </w:rPr>
      </w:pPr>
      <w:r>
        <w:rPr>
          <w:rFonts w:eastAsia="宋体" w:cs="Calibri" w:cstheme="minorHAnsi" w:eastAsiaTheme="minorEastAsia"/>
          <w:sz w:val="32"/>
          <w:szCs w:val="32"/>
        </w:rPr>
        <w:t xml:space="preserve">As h approaches 0, it appears that </w:t>
      </w:r>
      <w:r>
        <w:rPr/>
      </w:r>
      <m:oMath xmlns:m="http://schemas.openxmlformats.org/officeDocument/2006/math">
        <m:f>
          <m:num>
            <m:r>
              <w:rPr>
                <w:rFonts w:ascii="Cambria Math" w:hAnsi="Cambria Math"/>
              </w:rPr>
              <m:t xml:space="preserve">PQ</m:t>
            </m:r>
          </m:num>
          <m:den>
            <m:r>
              <w:rPr>
                <w:rFonts w:ascii="Cambria Math" w:hAnsi="Cambria Math"/>
              </w:rPr>
              <m:t xml:space="preserve">ℎ</m:t>
            </m:r>
          </m:den>
        </m:f>
      </m:oMath>
      <w:r>
        <w:rPr>
          <w:rFonts w:eastAsia="宋体" w:cs="Calibri" w:cstheme="minorHAnsi" w:eastAsiaTheme="minorEastAsia"/>
          <w:sz w:val="32"/>
          <w:szCs w:val="32"/>
        </w:rPr>
        <w:t xml:space="preserve"> is the tangent vector</w:t>
      </w:r>
    </w:p>
    <w:p>
      <w:pPr>
        <w:pStyle w:val="Normal"/>
        <w:rPr>
          <w:sz w:val="32"/>
          <w:szCs w:val="32"/>
        </w:rPr>
      </w:pPr>
      <w:r>
        <w:rPr>
          <w:rFonts w:eastAsia="宋体" w:cs="Calibri" w:cstheme="minorHAnsi" w:eastAsiaTheme="minorEastAsia"/>
          <w:sz w:val="32"/>
          <w:szCs w:val="32"/>
        </w:rPr>
        <w:t xml:space="preserve">The unit tangent vector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t</m:t>
            </m:r>
          </m:e>
        </m:d>
        <m:r>
          <w:rPr>
            <w:rFonts w:ascii="Cambria Math" w:hAnsi="Cambria Math"/>
          </w:rPr>
          <m:t xml:space="preserve">=</m:t>
        </m:r>
        <m:f>
          <m:num>
            <m:d>
              <m:dPr>
                <m:begChr m:val="["/>
                <m:endChr m:val="]"/>
              </m:dPr>
              <m:e>
                <m:r>
                  <w:rPr>
                    <w:rFonts w:ascii="Cambria Math" w:hAnsi="Cambria Math"/>
                  </w:rPr>
                  <m:t xml:space="preserve">r</m:t>
                </m:r>
                <m:r>
                  <w:rPr>
                    <w:rFonts w:ascii="Cambria Math" w:hAnsi="Cambria Math"/>
                  </w:rPr>
                  <m:t xml:space="preserve">’</m:t>
                </m:r>
                <m:d>
                  <m:dPr>
                    <m:begChr m:val="("/>
                    <m:endChr m:val=")"/>
                  </m:dPr>
                  <m:e>
                    <m:r>
                      <w:rPr>
                        <w:rFonts w:ascii="Cambria Math" w:hAnsi="Cambria Math"/>
                      </w:rPr>
                      <m:t xml:space="preserve">t</m:t>
                    </m:r>
                  </m:e>
                </m:d>
              </m:e>
            </m:d>
          </m:num>
          <m:den>
            <m:d>
              <m:dPr>
                <m:begChr m:val="|"/>
                <m:endChr m:val="|"/>
              </m:dPr>
              <m:e>
                <m:r>
                  <w:rPr>
                    <w:rFonts w:ascii="Cambria Math" w:hAnsi="Cambria Math"/>
                  </w:rPr>
                  <m:t xml:space="preserve">r</m:t>
                </m:r>
                <m:r>
                  <w:rPr>
                    <w:rFonts w:ascii="Cambria Math" w:hAnsi="Cambria Math"/>
                  </w:rPr>
                  <m:t xml:space="preserve">’</m:t>
                </m:r>
                <m:d>
                  <m:dPr>
                    <m:begChr m:val="("/>
                    <m:endChr m:val=")"/>
                  </m:dPr>
                  <m:e>
                    <m:r>
                      <w:rPr>
                        <w:rFonts w:ascii="Cambria Math" w:hAnsi="Cambria Math"/>
                      </w:rPr>
                      <m:t xml:space="preserve">t</m:t>
                    </m:r>
                  </m:e>
                </m:d>
              </m:e>
            </m:d>
          </m:den>
        </m:f>
      </m:oMath>
    </w:p>
    <w:p>
      <w:pPr>
        <w:pStyle w:val="Normal"/>
        <w:rPr>
          <w:sz w:val="32"/>
          <w:szCs w:val="32"/>
        </w:rPr>
      </w:pPr>
      <w:r>
        <w:rPr>
          <w:rFonts w:eastAsia="宋体" w:cs="Calibri" w:cstheme="minorHAnsi" w:eastAsiaTheme="minorEastAsia"/>
          <w:sz w:val="32"/>
          <w:szCs w:val="32"/>
        </w:rPr>
        <w:t>If you look at this carefully you will see the mean value theorem in it</w:t>
      </w:r>
    </w:p>
    <w:p>
      <w:pPr>
        <w:pStyle w:val="Normal"/>
        <w:rPr>
          <w:sz w:val="32"/>
          <w:szCs w:val="32"/>
        </w:rPr>
      </w:pPr>
      <w:r>
        <w:rPr>
          <w:rFonts w:eastAsia="宋体" w:cs="Calibri" w:cstheme="minorHAnsi" w:eastAsiaTheme="minorEastAsia"/>
          <w:sz w:val="32"/>
          <w:szCs w:val="32"/>
        </w:rPr>
        <w:t>The mean value theorem says, there’s a point c where</w:t>
      </w:r>
    </w:p>
    <w:p>
      <w:pPr>
        <w:pStyle w:val="Normal"/>
        <w:jc w:val="center"/>
        <w:rPr>
          <w:sz w:val="32"/>
          <w:szCs w:val="32"/>
        </w:rPr>
      </w:pPr>
      <w:r>
        <w:rPr/>
      </w:r>
      <m:oMathPara xmlns:m="http://schemas.openxmlformats.org/officeDocument/2006/math">
        <m:oMathParaPr>
          <m:jc m:val="center"/>
        </m:oMathParaPr>
        <m:oMath>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c</m:t>
              </m:r>
            </m:e>
          </m:d>
          <m:r>
            <w:rPr>
              <w:rFonts w:ascii="Cambria Math" w:hAnsi="Cambria Math"/>
            </w:rPr>
            <m:t xml:space="preserve">=</m:t>
          </m:r>
          <m:f>
            <m:num>
              <m:r>
                <w:rPr>
                  <w:rFonts w:ascii="Cambria Math" w:hAnsi="Cambria Math"/>
                </w:rPr>
                <m:t xml:space="preserve">f</m:t>
              </m:r>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a</m:t>
                  </m:r>
                </m:e>
              </m:d>
            </m:num>
            <m:den>
              <m:r>
                <w:rPr>
                  <w:rFonts w:ascii="Cambria Math" w:hAnsi="Cambria Math"/>
                </w:rPr>
                <m:t xml:space="preserve">b</m:t>
              </m:r>
              <m:r>
                <w:rPr>
                  <w:rFonts w:ascii="Cambria Math" w:hAnsi="Cambria Math"/>
                </w:rPr>
                <m:t xml:space="preserve">−</m:t>
              </m:r>
              <m:r>
                <w:rPr>
                  <w:rFonts w:ascii="Cambria Math" w:hAnsi="Cambria Math"/>
                </w:rPr>
                <m:t xml:space="preserve">a</m:t>
              </m:r>
            </m:den>
          </m:f>
        </m:oMath>
      </m:oMathPara>
    </w:p>
    <w:p>
      <w:pPr>
        <w:pStyle w:val="Normal"/>
        <w:rPr>
          <w:sz w:val="32"/>
          <w:szCs w:val="32"/>
        </w:rPr>
      </w:pPr>
      <w:r>
        <w:rPr>
          <w:rFonts w:eastAsia="宋体" w:cs="Calibri" w:cstheme="minorHAnsi" w:eastAsiaTheme="minorEastAsia"/>
          <w:sz w:val="32"/>
          <w:szCs w:val="32"/>
        </w:rPr>
        <w:t>Let a = the point P</w:t>
      </w:r>
    </w:p>
    <w:p>
      <w:pPr>
        <w:pStyle w:val="Normal"/>
        <w:rPr>
          <w:sz w:val="32"/>
          <w:szCs w:val="32"/>
        </w:rPr>
      </w:pPr>
      <w:r>
        <w:rPr>
          <w:rFonts w:eastAsia="宋体" w:cs="Calibri" w:cstheme="minorHAnsi" w:eastAsiaTheme="minorEastAsia"/>
          <w:sz w:val="32"/>
          <w:szCs w:val="32"/>
        </w:rPr>
        <w:t>Let b = the point Q</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P</m:t>
              </m:r>
            </m:e>
          </m:d>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t</m:t>
              </m:r>
            </m:e>
          </m:d>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Q</m:t>
              </m:r>
            </m:e>
          </m:d>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ℎ</m:t>
              </m:r>
            </m:e>
          </m:d>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ℎ</m:t>
              </m:r>
            </m:e>
          </m:d>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ℎ</m:t>
          </m:r>
        </m:oMath>
      </m:oMathPara>
    </w:p>
    <w:p>
      <w:pPr>
        <w:pStyle w:val="Normal"/>
        <w:jc w:val="center"/>
        <w:rPr>
          <w:sz w:val="32"/>
          <w:szCs w:val="32"/>
        </w:rPr>
      </w:pPr>
      <w:r>
        <w:rPr/>
      </w:r>
      <m:oMathPara xmlns:m="http://schemas.openxmlformats.org/officeDocument/2006/math">
        <m:oMathParaPr>
          <m:jc m:val="center"/>
        </m:oMathParaPr>
        <m:oMath>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c</m:t>
              </m:r>
            </m:e>
          </m:d>
          <m:r>
            <w:rPr>
              <w:rFonts w:ascii="Cambria Math" w:hAnsi="Cambria Math"/>
            </w:rPr>
            <m:t xml:space="preserve">=</m:t>
          </m:r>
          <m:f>
            <m:num>
              <m:r>
                <w:rPr>
                  <w:rFonts w:ascii="Cambria Math" w:hAnsi="Cambria Math"/>
                </w:rPr>
                <m:t xml:space="preserve">f</m:t>
              </m:r>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a</m:t>
                  </m:r>
                </m:e>
              </m:d>
            </m:num>
            <m:den>
              <m:r>
                <w:rPr>
                  <w:rFonts w:ascii="Cambria Math" w:hAnsi="Cambria Math"/>
                </w:rPr>
                <m:t xml:space="preserve">b</m:t>
              </m:r>
              <m:r>
                <w:rPr>
                  <w:rFonts w:ascii="Cambria Math" w:hAnsi="Cambria Math"/>
                </w:rPr>
                <m:t xml:space="preserve">−</m:t>
              </m:r>
              <m:r>
                <w:rPr>
                  <w:rFonts w:ascii="Cambria Math" w:hAnsi="Cambria Math"/>
                </w:rPr>
                <m:t xml:space="preserve">a</m:t>
              </m:r>
            </m:den>
          </m:f>
          <m:r>
            <w:rPr>
              <w:rFonts w:ascii="Cambria Math" w:hAnsi="Cambria Math"/>
            </w:rPr>
            <m:t xml:space="preserve">=</m:t>
          </m:r>
          <m:sSup>
            <m:e>
              <m:r>
                <w:rPr>
                  <w:rFonts w:ascii="Cambria Math" w:hAnsi="Cambria Math"/>
                </w:rPr>
                <m:t xml:space="preserve">r</m:t>
              </m:r>
            </m:e>
            <m:sup>
              <m:r>
                <w:rPr>
                  <w:rFonts w:ascii="Cambria Math" w:hAnsi="Cambria Math"/>
                </w:rPr>
                <m:t xml:space="preserve">'</m:t>
              </m:r>
            </m:sup>
          </m:sSup>
          <m:d>
            <m:dPr>
              <m:begChr m:val="("/>
              <m:endChr m:val=")"/>
            </m:dPr>
            <m:e>
              <m:r>
                <w:rPr>
                  <w:rFonts w:ascii="Cambria Math" w:hAnsi="Cambria Math"/>
                </w:rPr>
                <m:t xml:space="preserve">t</m:t>
              </m:r>
            </m:e>
          </m:d>
          <m:r>
            <w:rPr>
              <w:rFonts w:ascii="Cambria Math" w:hAnsi="Cambria Math"/>
            </w:rPr>
            <m:t xml:space="preserve">=</m:t>
          </m:r>
          <m:f>
            <m:num>
              <m:r>
                <w:rPr>
                  <w:rFonts w:ascii="Cambria Math" w:hAnsi="Cambria Math"/>
                </w:rPr>
                <m:t xml:space="preserve">r</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ℎ</m:t>
                  </m:r>
                </m:e>
              </m:d>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t</m:t>
                  </m:r>
                </m:e>
              </m:d>
            </m:num>
            <m:den>
              <m:r>
                <w:rPr>
                  <w:rFonts w:ascii="Cambria Math" w:hAnsi="Cambria Math"/>
                </w:rPr>
                <m:t xml:space="preserve">ℎ</m:t>
              </m:r>
            </m:den>
          </m:f>
        </m:oMath>
      </m:oMathPara>
    </w:p>
    <w:p>
      <w:pPr>
        <w:pStyle w:val="Normal"/>
        <w:rPr>
          <w:sz w:val="32"/>
          <w:szCs w:val="32"/>
        </w:rPr>
      </w:pPr>
      <w:r>
        <w:rPr>
          <w:rFonts w:eastAsia="宋体" w:cs="Calibri" w:cstheme="minorHAnsi" w:eastAsiaTheme="minorEastAsia"/>
          <w:sz w:val="32"/>
          <w:szCs w:val="32"/>
        </w:rPr>
        <w:t>Recall that the derivative of a function is the slope of the function. Therefore,</w:t>
      </w:r>
    </w:p>
    <w:p>
      <w:pPr>
        <w:pStyle w:val="Normal"/>
        <w:jc w:val="center"/>
        <w:rPr>
          <w:sz w:val="32"/>
          <w:szCs w:val="32"/>
        </w:rPr>
      </w:pPr>
      <w:r>
        <w:rPr/>
      </w:r>
      <m:oMathPara xmlns:m="http://schemas.openxmlformats.org/officeDocument/2006/math">
        <m:oMathParaPr>
          <m:jc m:val="center"/>
        </m:oMathParaPr>
        <m:oMath>
          <m:sSup>
            <m:e>
              <m:r>
                <w:rPr>
                  <w:rFonts w:ascii="Cambria Math" w:hAnsi="Cambria Math"/>
                </w:rPr>
                <m:t xml:space="preserve">r</m:t>
              </m:r>
            </m:e>
            <m:sup>
              <m:r>
                <w:rPr>
                  <w:rFonts w:ascii="Cambria Math" w:hAnsi="Cambria Math"/>
                </w:rPr>
                <m:t xml:space="preserve">'</m:t>
              </m:r>
            </m:sup>
          </m:sSup>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slope</m:t>
          </m:r>
          <m:r>
            <w:rPr>
              <w:rFonts w:ascii="Cambria Math" w:hAnsi="Cambria Math"/>
            </w:rPr>
            <m:t xml:space="preserve">at</m:t>
          </m:r>
          <m:r>
            <w:rPr>
              <w:rFonts w:ascii="Cambria Math" w:hAnsi="Cambria Math"/>
            </w:rPr>
            <m:t xml:space="preserve">point</m:t>
          </m:r>
          <m:r>
            <w:rPr>
              <w:rFonts w:ascii="Cambria Math" w:hAnsi="Cambria Math"/>
            </w:rPr>
            <m:t xml:space="preserve">t</m:t>
          </m:r>
        </m:oMath>
      </m:oMathPara>
    </w:p>
    <w:p>
      <w:pPr>
        <w:pStyle w:val="Normal"/>
        <w:rPr>
          <w:sz w:val="32"/>
          <w:szCs w:val="32"/>
        </w:rPr>
      </w:pPr>
      <w:r>
        <w:rPr>
          <w:rFonts w:eastAsia="宋体" w:cs="Calibri" w:cstheme="minorHAnsi" w:eastAsiaTheme="minorEastAsia"/>
          <w:sz w:val="32"/>
          <w:szCs w:val="32"/>
        </w:rPr>
        <w:t>From mean value theorem,</w:t>
      </w:r>
    </w:p>
    <w:p>
      <w:pPr>
        <w:pStyle w:val="Normal"/>
        <w:rPr>
          <w:sz w:val="32"/>
          <w:szCs w:val="32"/>
        </w:rPr>
      </w:pPr>
      <w:r>
        <w:rPr>
          <w:rFonts w:eastAsia="宋体" w:cs="Calibri" w:cstheme="minorHAnsi" w:eastAsiaTheme="minorEastAsia"/>
          <w:sz w:val="32"/>
          <w:szCs w:val="32"/>
        </w:rPr>
        <w:t>Slope of tangent line = slope of secant line</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tangent</m:t>
          </m:r>
          <m:r>
            <w:rPr>
              <w:rFonts w:ascii="Cambria Math" w:hAnsi="Cambria Math"/>
            </w:rPr>
            <m:t xml:space="preserve">line</m:t>
          </m:r>
          <m:r>
            <w:rPr>
              <w:rFonts w:ascii="Cambria Math" w:hAnsi="Cambria Math"/>
            </w:rPr>
            <m:t xml:space="preserve">=</m:t>
          </m:r>
          <m:func>
            <m:fName>
              <m:limLow>
                <m:e>
                  <m:r>
                    <w:rPr>
                      <w:rFonts w:ascii="Cambria Math" w:hAnsi="Cambria Math"/>
                    </w:rPr>
                    <m:t xml:space="preserve">lim</m:t>
                  </m:r>
                </m:e>
                <m:lim>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a</m:t>
                      </m:r>
                    </m:e>
                  </m:d>
                  <m:r>
                    <w:rPr>
                      <w:rFonts w:ascii="Cambria Math" w:hAnsi="Cambria Math"/>
                    </w:rPr>
                    <m:t xml:space="preserve">→</m:t>
                  </m:r>
                  <m:r>
                    <w:rPr>
                      <w:rFonts w:ascii="Cambria Math" w:hAnsi="Cambria Math"/>
                    </w:rPr>
                    <m:t xml:space="preserve">0</m:t>
                  </m:r>
                </m:lim>
              </m:limLow>
            </m:fName>
            <m:e>
              <m:r>
                <w:rPr>
                  <w:rFonts w:ascii="Cambria Math" w:hAnsi="Cambria Math"/>
                </w:rPr>
                <m:t xml:space="preserve">secant</m:t>
              </m:r>
              <m:r>
                <w:rPr>
                  <w:rFonts w:ascii="Cambria Math" w:hAnsi="Cambria Math"/>
                </w:rPr>
                <m:t xml:space="preserve">line</m:t>
              </m:r>
            </m:e>
          </m:func>
        </m:oMath>
      </m:oMathPara>
    </w:p>
    <w:p>
      <w:pPr>
        <w:pStyle w:val="Normal"/>
        <w:jc w:val="center"/>
        <w:rPr>
          <w:sz w:val="32"/>
          <w:szCs w:val="32"/>
        </w:rPr>
      </w:pPr>
      <w:r>
        <w:rPr/>
      </w:r>
      <m:oMathPara xmlns:m="http://schemas.openxmlformats.org/officeDocument/2006/math">
        <m:oMathParaPr>
          <m:jc m:val="center"/>
        </m:oMathParaPr>
        <m:oMath>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c</m:t>
              </m:r>
            </m:e>
          </m:d>
          <m:r>
            <w:rPr>
              <w:rFonts w:ascii="Cambria Math" w:hAnsi="Cambria Math"/>
            </w:rPr>
            <m:t xml:space="preserve">=</m:t>
          </m:r>
          <m:func>
            <m:fName>
              <m:limLow>
                <m:e>
                  <m:r>
                    <w:rPr>
                      <w:rFonts w:ascii="Cambria Math" w:hAnsi="Cambria Math"/>
                    </w:rPr>
                    <m:t xml:space="preserve">lim</m:t>
                  </m:r>
                </m:e>
                <m:lim>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a</m:t>
                      </m:r>
                    </m:e>
                  </m:d>
                  <m:r>
                    <w:rPr>
                      <w:rFonts w:ascii="Cambria Math" w:hAnsi="Cambria Math"/>
                    </w:rPr>
                    <m:t xml:space="preserve">→</m:t>
                  </m:r>
                  <m:r>
                    <w:rPr>
                      <w:rFonts w:ascii="Cambria Math" w:hAnsi="Cambria Math"/>
                    </w:rPr>
                    <m:t xml:space="preserve">0</m:t>
                  </m:r>
                </m:lim>
              </m:limLow>
            </m:fName>
            <m:e>
              <m:f>
                <m:num>
                  <m:r>
                    <w:rPr>
                      <w:rFonts w:ascii="Cambria Math" w:hAnsi="Cambria Math"/>
                    </w:rPr>
                    <m:t xml:space="preserve">f</m:t>
                  </m:r>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a</m:t>
                      </m:r>
                    </m:e>
                  </m:d>
                </m:num>
                <m:den>
                  <m:r>
                    <w:rPr>
                      <w:rFonts w:ascii="Cambria Math" w:hAnsi="Cambria Math"/>
                    </w:rPr>
                    <m:t xml:space="preserve">b</m:t>
                  </m:r>
                  <m:r>
                    <w:rPr>
                      <w:rFonts w:ascii="Cambria Math" w:hAnsi="Cambria Math"/>
                    </w:rPr>
                    <m:t xml:space="preserve">−</m:t>
                  </m:r>
                  <m:r>
                    <w:rPr>
                      <w:rFonts w:ascii="Cambria Math" w:hAnsi="Cambria Math"/>
                    </w:rPr>
                    <m:t xml:space="preserve">a</m:t>
                  </m:r>
                </m:den>
              </m:f>
            </m:e>
          </m:func>
        </m:oMath>
      </m:oMathPara>
    </w:p>
    <w:p>
      <w:pPr>
        <w:pStyle w:val="Normal"/>
        <w:jc w:val="center"/>
        <w:rPr>
          <w:sz w:val="32"/>
          <w:szCs w:val="32"/>
        </w:rPr>
      </w:pPr>
      <w:r>
        <w:rPr/>
      </w:r>
      <m:oMathPara xmlns:m="http://schemas.openxmlformats.org/officeDocument/2006/math">
        <m:oMathParaPr>
          <m:jc m:val="center"/>
        </m:oMathParaPr>
        <m:oMath>
          <m:sSup>
            <m:e>
              <m:r>
                <w:rPr>
                  <w:rFonts w:ascii="Cambria Math" w:hAnsi="Cambria Math"/>
                </w:rPr>
                <m:t xml:space="preserve">r</m:t>
              </m:r>
            </m:e>
            <m:sup>
              <m:r>
                <w:rPr>
                  <w:rFonts w:ascii="Cambria Math" w:hAnsi="Cambria Math"/>
                </w:rPr>
                <m:t xml:space="preserve">'</m:t>
              </m:r>
            </m:sup>
          </m:sSup>
          <m:d>
            <m:dPr>
              <m:begChr m:val="("/>
              <m:endChr m:val=")"/>
            </m:dPr>
            <m:e>
              <m:r>
                <w:rPr>
                  <w:rFonts w:ascii="Cambria Math" w:hAnsi="Cambria Math"/>
                </w:rPr>
                <m:t xml:space="preserve">t</m:t>
              </m:r>
            </m:e>
          </m:d>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ℎ</m:t>
                  </m:r>
                  <m:r>
                    <w:rPr>
                      <w:rFonts w:ascii="Cambria Math" w:hAnsi="Cambria Math"/>
                    </w:rPr>
                    <m:t xml:space="preserve">→</m:t>
                  </m:r>
                  <m:r>
                    <w:rPr>
                      <w:rFonts w:ascii="Cambria Math" w:hAnsi="Cambria Math"/>
                    </w:rPr>
                    <m:t xml:space="preserve">0</m:t>
                  </m:r>
                </m:lim>
              </m:limLow>
            </m:fName>
            <m:e>
              <m:f>
                <m:num>
                  <m:r>
                    <w:rPr>
                      <w:rFonts w:ascii="Cambria Math" w:hAnsi="Cambria Math"/>
                    </w:rPr>
                    <m:t xml:space="preserve">r</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ℎ</m:t>
                      </m:r>
                    </m:e>
                  </m:d>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t</m:t>
                      </m:r>
                    </m:e>
                  </m:d>
                </m:num>
                <m:den>
                  <m:r>
                    <w:rPr>
                      <w:rFonts w:ascii="Cambria Math" w:hAnsi="Cambria Math"/>
                    </w:rPr>
                    <m:t xml:space="preserve">ℎ</m:t>
                  </m:r>
                </m:den>
              </m:f>
            </m:e>
          </m:func>
        </m:oMath>
      </m:oMathPara>
    </w:p>
    <w:p>
      <w:pPr>
        <w:pStyle w:val="Normal"/>
        <w:rPr>
          <w:sz w:val="32"/>
          <w:szCs w:val="32"/>
        </w:rPr>
      </w:pPr>
      <w:r>
        <w:rPr>
          <w:rFonts w:eastAsia="宋体" w:cs="Calibri" w:cstheme="minorHAnsi" w:eastAsiaTheme="minorEastAsia"/>
          <w:sz w:val="32"/>
          <w:szCs w:val="32"/>
        </w:rPr>
        <w:t>Find the derivative of</w:t>
      </w:r>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r</m:t>
          </m:r>
          <m:d>
            <m:dPr>
              <m:begChr m:val="("/>
              <m:endChr m:val=")"/>
            </m:dPr>
            <m:e>
              <m:r>
                <w:rPr>
                  <w:rFonts w:ascii="Cambria Math" w:hAnsi="Cambria Math"/>
                </w:rPr>
                <m:t xml:space="preserve">t</m:t>
              </m:r>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t</m:t>
                  </m:r>
                </m:e>
                <m:sup>
                  <m:r>
                    <w:rPr>
                      <w:rFonts w:ascii="Cambria Math" w:hAnsi="Cambria Math"/>
                    </w:rPr>
                    <m:t xml:space="preserve">3</m:t>
                  </m:r>
                </m:sup>
              </m:sSup>
            </m:e>
          </m:d>
          <m:r>
            <w:rPr>
              <w:rFonts w:ascii="Cambria Math" w:hAnsi="Cambria Math"/>
            </w:rPr>
            <m:t xml:space="preserve">i</m:t>
          </m:r>
          <m:r>
            <w:rPr>
              <w:rFonts w:ascii="Cambria Math" w:hAnsi="Cambria Math"/>
            </w:rPr>
            <m:t xml:space="preserve">+</m:t>
          </m:r>
          <m:r>
            <w:rPr>
              <w:rFonts w:ascii="Cambria Math" w:hAnsi="Cambria Math"/>
            </w:rPr>
            <m:t xml:space="preserve">t</m:t>
          </m:r>
          <m:sSup>
            <m:e>
              <m:r>
                <w:rPr>
                  <w:rFonts w:ascii="Cambria Math" w:hAnsi="Cambria Math"/>
                </w:rPr>
                <m:t xml:space="preserve">e</m:t>
              </m:r>
            </m:e>
            <m:sup>
              <m:r>
                <w:rPr>
                  <w:rFonts w:ascii="Cambria Math" w:hAnsi="Cambria Math"/>
                </w:rPr>
                <m:t xml:space="preserve">−</m:t>
              </m:r>
              <m:r>
                <w:rPr>
                  <w:rFonts w:ascii="Cambria Math" w:hAnsi="Cambria Math"/>
                </w:rPr>
                <m:t xml:space="preserve">t</m:t>
              </m:r>
            </m:sup>
          </m:sSup>
          <m:r>
            <w:rPr>
              <w:rFonts w:ascii="Cambria Math" w:hAnsi="Cambria Math"/>
            </w:rPr>
            <m:t xml:space="preserve">j</m:t>
          </m:r>
          <m:r>
            <w:rPr>
              <w:rFonts w:ascii="Cambria Math" w:hAnsi="Cambria Math"/>
            </w:rPr>
            <m:t xml:space="preserve">+</m:t>
          </m:r>
          <m:r>
            <w:rPr>
              <w:rFonts w:ascii="Cambria Math" w:hAnsi="Cambria Math"/>
            </w:rPr>
            <m:t xml:space="preserve">sin</m:t>
          </m:r>
          <m:r>
            <w:rPr>
              <w:rFonts w:ascii="Cambria Math" w:hAnsi="Cambria Math"/>
            </w:rPr>
            <m:t xml:space="preserve">2</m:t>
          </m:r>
          <m:r>
            <w:rPr>
              <w:rFonts w:ascii="Cambria Math" w:hAnsi="Cambria Math"/>
            </w:rPr>
            <m:t xml:space="preserve">t</m:t>
          </m:r>
          <m:r>
            <w:rPr>
              <w:rFonts w:ascii="Cambria Math" w:hAnsi="Cambria Math"/>
            </w:rPr>
            <m:t xml:space="preserve">k</m:t>
          </m:r>
        </m:oMath>
      </m:oMathPara>
    </w:p>
    <w:p>
      <w:pPr>
        <w:pStyle w:val="Normal"/>
        <w:rPr>
          <w:sz w:val="32"/>
          <w:szCs w:val="32"/>
        </w:rPr>
      </w:pPr>
      <w:r>
        <w:rPr>
          <w:rFonts w:eastAsia="宋体" w:cs="Calibri" w:cstheme="minorHAnsi" w:eastAsiaTheme="minorEastAsia"/>
          <w:sz w:val="32"/>
          <w:szCs w:val="32"/>
        </w:rPr>
        <w:t>Find the unit tangent vector at the point where t = 0.</w:t>
      </w:r>
    </w:p>
    <w:p>
      <w:pPr>
        <w:pStyle w:val="Normal"/>
        <w:rPr>
          <w:sz w:val="32"/>
          <w:szCs w:val="32"/>
        </w:rPr>
      </w:pPr>
      <w:r>
        <w:rPr>
          <w:rFonts w:eastAsia="宋体" w:cs="Calibri" w:cstheme="minorHAnsi" w:eastAsiaTheme="minorEastAsia"/>
          <w:sz w:val="32"/>
          <w:szCs w:val="32"/>
        </w:rPr>
        <w:t>Solution</w:t>
      </w:r>
    </w:p>
    <w:p>
      <w:pPr>
        <w:pStyle w:val="Normal"/>
        <w:jc w:val="center"/>
        <w:rPr>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dt</m:t>
              </m:r>
            </m:den>
          </m:f>
          <m:d>
            <m:dPr>
              <m:begChr m:val="("/>
              <m:endChr m:val=")"/>
            </m:dPr>
            <m:e>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i</m:t>
              </m:r>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t</m:t>
                  </m:r>
                </m:e>
              </m:d>
              <m:r>
                <w:rPr>
                  <w:rFonts w:ascii="Cambria Math" w:hAnsi="Cambria Math"/>
                </w:rPr>
                <m:t xml:space="preserve">j</m:t>
              </m:r>
            </m:e>
          </m:d>
          <m:r>
            <w:rPr>
              <w:rFonts w:ascii="Cambria Math" w:hAnsi="Cambria Math"/>
            </w:rPr>
            <m:t xml:space="preserve">=</m:t>
          </m:r>
          <m:f>
            <m:num>
              <m:r>
                <w:rPr>
                  <w:rFonts w:ascii="Cambria Math" w:hAnsi="Cambria Math"/>
                </w:rPr>
                <m:t xml:space="preserve">d</m:t>
              </m:r>
            </m:num>
            <m:den>
              <m:r>
                <w:rPr>
                  <w:rFonts w:ascii="Cambria Math" w:hAnsi="Cambria Math"/>
                </w:rPr>
                <m:t xml:space="preserve">dt</m:t>
              </m:r>
            </m:den>
          </m:f>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i</m:t>
          </m:r>
          <m:r>
            <w:rPr>
              <w:rFonts w:ascii="Cambria Math" w:hAnsi="Cambria Math"/>
            </w:rPr>
            <m:t xml:space="preserve">+</m:t>
          </m:r>
          <m:f>
            <m:num>
              <m:r>
                <w:rPr>
                  <w:rFonts w:ascii="Cambria Math" w:hAnsi="Cambria Math"/>
                </w:rPr>
                <m:t xml:space="preserve">d</m:t>
              </m:r>
            </m:num>
            <m:den>
              <m:r>
                <w:rPr>
                  <w:rFonts w:ascii="Cambria Math" w:hAnsi="Cambria Math"/>
                </w:rPr>
                <m:t xml:space="preserve">dt</m:t>
              </m:r>
            </m:den>
          </m:f>
          <m:r>
            <w:rPr>
              <w:rFonts w:ascii="Cambria Math" w:hAnsi="Cambria Math"/>
            </w:rPr>
            <m:t xml:space="preserve">y</m:t>
          </m:r>
          <m:d>
            <m:dPr>
              <m:begChr m:val="("/>
              <m:endChr m:val=")"/>
            </m:dPr>
            <m:e>
              <m:r>
                <w:rPr>
                  <w:rFonts w:ascii="Cambria Math" w:hAnsi="Cambria Math"/>
                </w:rPr>
                <m:t xml:space="preserve">t</m:t>
              </m:r>
            </m:e>
          </m:d>
          <m:r>
            <w:rPr>
              <w:rFonts w:ascii="Cambria Math" w:hAnsi="Cambria Math"/>
            </w:rPr>
            <m:t xml:space="preserve">j</m:t>
          </m:r>
        </m:oMath>
      </m:oMathPara>
    </w:p>
    <w:p>
      <w:pPr>
        <w:pStyle w:val="Normal"/>
        <w:jc w:val="center"/>
        <w:rPr>
          <w:sz w:val="32"/>
          <w:szCs w:val="32"/>
        </w:rPr>
      </w:pPr>
      <w:r>
        <w:rPr/>
      </w:r>
      <m:oMathPara xmlns:m="http://schemas.openxmlformats.org/officeDocument/2006/math">
        <m:oMathParaPr>
          <m:jc m:val="center"/>
        </m:oMathParaPr>
        <m:oMath>
          <m:sSup>
            <m:e>
              <m:r>
                <w:rPr>
                  <w:rFonts w:ascii="Cambria Math" w:hAnsi="Cambria Math"/>
                </w:rPr>
                <m:t xml:space="preserve">r</m:t>
              </m:r>
            </m:e>
            <m:sup>
              <m:r>
                <w:rPr>
                  <w:rFonts w:ascii="Cambria Math" w:hAnsi="Cambria Math"/>
                </w:rPr>
                <m:t xml:space="preserve">'</m:t>
              </m:r>
            </m:sup>
          </m:sSup>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3</m:t>
          </m:r>
          <m:sSup>
            <m:e>
              <m:r>
                <w:rPr>
                  <w:rFonts w:ascii="Cambria Math" w:hAnsi="Cambria Math"/>
                </w:rPr>
                <m:t xml:space="preserve">t</m:t>
              </m:r>
            </m:e>
            <m:sup>
              <m:r>
                <w:rPr>
                  <w:rFonts w:ascii="Cambria Math" w:hAnsi="Cambria Math"/>
                </w:rPr>
                <m:t xml:space="preserve">2</m:t>
              </m:r>
            </m:sup>
          </m:sSup>
          <m:r>
            <w:rPr>
              <w:rFonts w:ascii="Cambria Math" w:hAnsi="Cambria Math"/>
            </w:rPr>
            <m:t xml:space="preserve">i</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t</m:t>
              </m:r>
            </m:sup>
          </m:sSup>
          <m:r>
            <w:rPr>
              <w:rFonts w:ascii="Cambria Math" w:hAnsi="Cambria Math"/>
            </w:rPr>
            <m:t xml:space="preserve">−</m:t>
          </m:r>
          <m:r>
            <w:rPr>
              <w:rFonts w:ascii="Cambria Math" w:hAnsi="Cambria Math"/>
            </w:rPr>
            <m:t xml:space="preserve">t</m:t>
          </m:r>
          <m:sSup>
            <m:e>
              <m:r>
                <w:rPr>
                  <w:rFonts w:ascii="Cambria Math" w:hAnsi="Cambria Math"/>
                </w:rPr>
                <m:t xml:space="preserve">e</m:t>
              </m:r>
            </m:e>
            <m:sup>
              <m:r>
                <w:rPr>
                  <w:rFonts w:ascii="Cambria Math" w:hAnsi="Cambria Math"/>
                </w:rPr>
                <m:t xml:space="preserve">−</m:t>
              </m:r>
              <m:r>
                <w:rPr>
                  <w:rFonts w:ascii="Cambria Math" w:hAnsi="Cambria Math"/>
                </w:rPr>
                <m:t xml:space="preserve">t</m:t>
              </m:r>
            </m:sup>
          </m:sSup>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cos</m:t>
          </m:r>
          <m:r>
            <w:rPr>
              <w:rFonts w:ascii="Cambria Math" w:hAnsi="Cambria Math"/>
            </w:rPr>
            <m:t xml:space="preserve">2</m:t>
          </m:r>
          <m:r>
            <w:rPr>
              <w:rFonts w:ascii="Cambria Math" w:hAnsi="Cambria Math"/>
            </w:rPr>
            <m:t xml:space="preserve">t</m:t>
          </m:r>
          <m:r>
            <w:rPr>
              <w:rFonts w:ascii="Cambria Math" w:hAnsi="Cambria Math"/>
            </w:rPr>
            <m:t xml:space="preserve">k</m:t>
          </m:r>
        </m:oMath>
      </m:oMathPara>
    </w:p>
    <w:p>
      <w:pPr>
        <w:pStyle w:val="Normal"/>
        <w:jc w:val="center"/>
        <w:rPr>
          <w:sz w:val="32"/>
          <w:szCs w:val="32"/>
        </w:rPr>
      </w:pPr>
      <w:r>
        <w:rPr/>
      </w:r>
      <m:oMathPara xmlns:m="http://schemas.openxmlformats.org/officeDocument/2006/math">
        <m:oMathParaPr>
          <m:jc m:val="center"/>
        </m:oMathParaPr>
        <m:oMath>
          <m:sSup>
            <m:e>
              <m:r>
                <w:rPr>
                  <w:rFonts w:ascii="Cambria Math" w:hAnsi="Cambria Math"/>
                </w:rPr>
                <m:t xml:space="preserve">r</m:t>
              </m:r>
            </m:e>
            <m:sup>
              <m:r>
                <w:rPr>
                  <w:rFonts w:ascii="Cambria Math" w:hAnsi="Cambria Math"/>
                </w:rPr>
                <m:t xml:space="preserve">'</m:t>
              </m:r>
            </m:sup>
          </m:sSup>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3</m:t>
          </m:r>
          <m:sSup>
            <m:e>
              <m:r>
                <w:rPr>
                  <w:rFonts w:ascii="Cambria Math" w:hAnsi="Cambria Math"/>
                </w:rPr>
                <m:t xml:space="preserve">t</m:t>
              </m:r>
            </m:e>
            <m:sup>
              <m:r>
                <w:rPr>
                  <w:rFonts w:ascii="Cambria Math" w:hAnsi="Cambria Math"/>
                </w:rPr>
                <m:t xml:space="preserve">2</m:t>
              </m:r>
            </m:sup>
          </m:sSup>
          <m:r>
            <w:rPr>
              <w:rFonts w:ascii="Cambria Math" w:hAnsi="Cambria Math"/>
            </w:rPr>
            <m:t xml:space="preserve">i</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t</m:t>
              </m:r>
            </m:sup>
          </m:sSup>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cos</m:t>
          </m:r>
          <m:r>
            <w:rPr>
              <w:rFonts w:ascii="Cambria Math" w:hAnsi="Cambria Math"/>
            </w:rPr>
            <m:t xml:space="preserve">2</m:t>
          </m:r>
          <m:r>
            <w:rPr>
              <w:rFonts w:ascii="Cambria Math" w:hAnsi="Cambria Math"/>
            </w:rPr>
            <m:t xml:space="preserve">t</m:t>
          </m:r>
          <m:r>
            <w:rPr>
              <w:rFonts w:ascii="Cambria Math" w:hAnsi="Cambria Math"/>
            </w:rPr>
            <m:t xml:space="preserve">k</m:t>
          </m:r>
        </m:oMath>
      </m:oMathPara>
    </w:p>
    <w:p>
      <w:pPr>
        <w:pStyle w:val="Normal"/>
        <w:rPr>
          <w:sz w:val="32"/>
          <w:szCs w:val="32"/>
        </w:rPr>
      </w:pPr>
      <w:r>
        <w:rPr>
          <w:rFonts w:eastAsia="宋体" w:cs="Calibri" w:cstheme="minorHAnsi" w:eastAsiaTheme="minorEastAsia"/>
          <w:sz w:val="32"/>
          <w:szCs w:val="32"/>
        </w:rPr>
        <w:t>At t=0,</w:t>
      </w:r>
    </w:p>
    <w:p>
      <w:pPr>
        <w:pStyle w:val="Normal"/>
        <w:jc w:val="center"/>
        <w:rPr>
          <w:sz w:val="32"/>
          <w:szCs w:val="32"/>
        </w:rPr>
      </w:pPr>
      <w:r>
        <w:rPr/>
      </w:r>
      <m:oMathPara xmlns:m="http://schemas.openxmlformats.org/officeDocument/2006/math">
        <m:oMathParaPr>
          <m:jc m:val="center"/>
        </m:oMathParaPr>
        <m:oMath>
          <m:sSup>
            <m:e>
              <m:r>
                <w:rPr>
                  <w:rFonts w:ascii="Cambria Math" w:hAnsi="Cambria Math"/>
                </w:rPr>
                <m:t xml:space="preserve">r</m:t>
              </m:r>
            </m:e>
            <m:sup>
              <m:r>
                <w:rPr>
                  <w:rFonts w:ascii="Cambria Math" w:hAnsi="Cambria Math"/>
                </w:rPr>
                <m:t xml:space="preserve">'</m:t>
              </m:r>
            </m:sup>
          </m:sSup>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3</m:t>
          </m:r>
          <m:sSup>
            <m:e>
              <m:d>
                <m:dPr>
                  <m:begChr m:val="("/>
                  <m:endChr m:val=")"/>
                </m:dPr>
                <m:e>
                  <m:r>
                    <w:rPr>
                      <w:rFonts w:ascii="Cambria Math" w:hAnsi="Cambria Math"/>
                    </w:rPr>
                    <m:t xml:space="preserve">0</m:t>
                  </m:r>
                </m:e>
              </m:d>
            </m:e>
            <m:sup>
              <m:r>
                <w:rPr>
                  <w:rFonts w:ascii="Cambria Math" w:hAnsi="Cambria Math"/>
                </w:rPr>
                <m:t xml:space="preserve">2</m:t>
              </m:r>
            </m:sup>
          </m:sSup>
          <m:r>
            <w:rPr>
              <w:rFonts w:ascii="Cambria Math" w:hAnsi="Cambria Math"/>
            </w:rPr>
            <m:t xml:space="preserve">i</m:t>
          </m:r>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r>
                    <w:rPr>
                      <w:rFonts w:ascii="Cambria Math" w:hAnsi="Cambria Math"/>
                    </w:rPr>
                    <m:t xml:space="preserve">0</m:t>
                  </m:r>
                </m:e>
              </m:d>
            </m:sup>
          </m:sSup>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m:t>
              </m:r>
            </m:e>
          </m:d>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cos</m:t>
          </m:r>
          <m:r>
            <w:rPr>
              <w:rFonts w:ascii="Cambria Math" w:hAnsi="Cambria Math"/>
            </w:rPr>
            <m:t xml:space="preserve">2</m:t>
          </m:r>
          <m:d>
            <m:dPr>
              <m:begChr m:val="("/>
              <m:endChr m:val=")"/>
            </m:dPr>
            <m:e>
              <m:r>
                <w:rPr>
                  <w:rFonts w:ascii="Cambria Math" w:hAnsi="Cambria Math"/>
                </w:rPr>
                <m:t xml:space="preserve">0</m:t>
              </m:r>
            </m:e>
          </m:d>
          <m:r>
            <w:rPr>
              <w:rFonts w:ascii="Cambria Math" w:hAnsi="Cambria Math"/>
            </w:rPr>
            <m:t xml:space="preserve">k</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0</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oMath>
      </m:oMathPara>
    </w:p>
    <w:p>
      <w:pPr>
        <w:pStyle w:val="Normal"/>
        <w:jc w:val="center"/>
        <w:rPr>
          <w:sz w:val="32"/>
          <w:szCs w:val="32"/>
        </w:rPr>
      </w:pPr>
      <w:r>
        <w:rPr/>
      </w:r>
      <m:oMathPara xmlns:m="http://schemas.openxmlformats.org/officeDocument/2006/math">
        <m:oMathParaPr>
          <m:jc m:val="center"/>
        </m:oMathParaPr>
        <m:oMath>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oMath>
      </m:oMathPara>
    </w:p>
    <w:p>
      <w:pPr>
        <w:pStyle w:val="Normal"/>
        <w:rPr>
          <w:sz w:val="32"/>
          <w:szCs w:val="32"/>
        </w:rPr>
      </w:pPr>
      <w:r>
        <w:rPr>
          <w:rFonts w:eastAsia="宋体" w:cs="Calibri" w:cstheme="minorHAnsi" w:eastAsiaTheme="minorEastAsia"/>
          <w:sz w:val="32"/>
          <w:szCs w:val="32"/>
        </w:rPr>
        <w:t xml:space="preserve">The unit tangent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0</m:t>
            </m:r>
          </m:e>
        </m:d>
        <m:r>
          <w:rPr>
            <w:rFonts w:ascii="Cambria Math" w:hAnsi="Cambria Math"/>
          </w:rPr>
          <m:t xml:space="preserve">=</m:t>
        </m:r>
        <m:f>
          <m:num>
            <m:sSup>
              <m:e>
                <m:r>
                  <w:rPr>
                    <w:rFonts w:ascii="Cambria Math" w:hAnsi="Cambria Math"/>
                  </w:rPr>
                  <m:t xml:space="preserve">r</m:t>
                </m:r>
              </m:e>
              <m:sup>
                <m:r>
                  <w:rPr>
                    <w:rFonts w:ascii="Cambria Math" w:hAnsi="Cambria Math"/>
                  </w:rPr>
                  <m:t xml:space="preserve">'</m:t>
                </m:r>
              </m:sup>
            </m:sSup>
            <m:d>
              <m:dPr>
                <m:begChr m:val="("/>
                <m:endChr m:val=")"/>
              </m:dPr>
              <m:e>
                <m:r>
                  <w:rPr>
                    <w:rFonts w:ascii="Cambria Math" w:hAnsi="Cambria Math"/>
                  </w:rPr>
                  <m:t xml:space="preserve">0</m:t>
                </m:r>
              </m:e>
            </m:d>
          </m:num>
          <m:den>
            <m:d>
              <m:dPr>
                <m:begChr m:val="|"/>
                <m:endChr m:val="|"/>
              </m:dPr>
              <m:e>
                <m:sSup>
                  <m:e>
                    <m:r>
                      <w:rPr>
                        <w:rFonts w:ascii="Cambria Math" w:hAnsi="Cambria Math"/>
                      </w:rPr>
                      <m:t xml:space="preserve">r</m:t>
                    </m:r>
                  </m:e>
                  <m:sup>
                    <m:r>
                      <w:rPr>
                        <w:rFonts w:ascii="Cambria Math" w:hAnsi="Cambria Math"/>
                      </w:rPr>
                      <m:t xml:space="preserve">'</m:t>
                    </m:r>
                  </m:sup>
                </m:sSup>
                <m:d>
                  <m:dPr>
                    <m:begChr m:val="("/>
                    <m:endChr m:val=")"/>
                  </m:dPr>
                  <m:e>
                    <m:r>
                      <w:rPr>
                        <w:rFonts w:ascii="Cambria Math" w:hAnsi="Cambria Math"/>
                      </w:rPr>
                      <m:t xml:space="preserve">0</m:t>
                    </m:r>
                  </m:e>
                </m:d>
              </m:e>
            </m:d>
          </m:den>
        </m:f>
        <m:r>
          <w:rPr>
            <w:rFonts w:ascii="Cambria Math" w:hAnsi="Cambria Math"/>
          </w:rPr>
          <m:t xml:space="preserve">=</m:t>
        </m:r>
        <m:f>
          <m:num>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num>
          <m:den>
            <m:rad>
              <m:radPr>
                <m:degHide m:val="1"/>
              </m:radPr>
              <m:deg/>
              <m:e>
                <m:r>
                  <w:rPr>
                    <w:rFonts w:ascii="Cambria Math" w:hAnsi="Cambria Math"/>
                  </w:rPr>
                  <m:t xml:space="preserve">1</m:t>
                </m:r>
                <m:r>
                  <w:rPr>
                    <w:rFonts w:ascii="Cambria Math" w:hAnsi="Cambria Math"/>
                  </w:rPr>
                  <m:t xml:space="preserve">+</m:t>
                </m:r>
                <m:r>
                  <w:rPr>
                    <w:rFonts w:ascii="Cambria Math" w:hAnsi="Cambria Math"/>
                  </w:rPr>
                  <m:t xml:space="preserve">4</m:t>
                </m:r>
              </m:e>
            </m:rad>
          </m:den>
        </m:f>
        <m:r>
          <w:rPr>
            <w:rFonts w:ascii="Cambria Math" w:hAnsi="Cambria Math"/>
          </w:rPr>
          <m:t xml:space="preserve">=</m:t>
        </m:r>
        <m:f>
          <m:num>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num>
          <m:den>
            <m:rad>
              <m:radPr>
                <m:degHide m:val="1"/>
              </m:radPr>
              <m:deg/>
              <m:e>
                <m:r>
                  <w:rPr>
                    <w:rFonts w:ascii="Cambria Math" w:hAnsi="Cambria Math"/>
                  </w:rPr>
                  <m:t xml:space="preserve">5</m:t>
                </m:r>
              </m:e>
            </m:rad>
          </m:den>
        </m:f>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5</m:t>
                </m:r>
              </m:e>
            </m:rad>
          </m:den>
        </m:f>
        <m:r>
          <w:rPr>
            <w:rFonts w:ascii="Cambria Math" w:hAnsi="Cambria Math"/>
          </w:rPr>
          <m:t xml:space="preserve">j</m:t>
        </m:r>
        <m:r>
          <w:rPr>
            <w:rFonts w:ascii="Cambria Math" w:hAnsi="Cambria Math"/>
          </w:rPr>
          <m:t xml:space="preserve">+</m:t>
        </m:r>
        <m:f>
          <m:num>
            <m:r>
              <w:rPr>
                <w:rFonts w:ascii="Cambria Math" w:hAnsi="Cambria Math"/>
              </w:rPr>
              <m:t xml:space="preserve">2</m:t>
            </m:r>
          </m:num>
          <m:den>
            <m:rad>
              <m:radPr>
                <m:degHide m:val="1"/>
              </m:radPr>
              <m:deg/>
              <m:e>
                <m:r>
                  <w:rPr>
                    <w:rFonts w:ascii="Cambria Math" w:hAnsi="Cambria Math"/>
                  </w:rPr>
                  <m:t xml:space="preserve">5</m:t>
                </m:r>
              </m:e>
            </m:rad>
          </m:den>
        </m:f>
        <m:r>
          <w:rPr>
            <w:rFonts w:ascii="Cambria Math" w:hAnsi="Cambria Math"/>
          </w:rPr>
          <m:t xml:space="preserve">k</m:t>
        </m:r>
      </m:oMath>
    </w:p>
    <w:p>
      <w:pPr>
        <w:pStyle w:val="Normal"/>
        <w:rPr>
          <w:sz w:val="32"/>
          <w:szCs w:val="32"/>
        </w:rPr>
      </w:pPr>
      <w:r>
        <w:rPr>
          <w:rFonts w:eastAsia="宋体" w:cs="Calibri" w:cstheme="minorHAnsi" w:eastAsiaTheme="minorEastAsia"/>
          <w:sz w:val="32"/>
          <w:szCs w:val="32"/>
        </w:rPr>
        <w:t xml:space="preserve">For the curve </w:t>
      </w:r>
      <w:r>
        <w:rPr/>
      </w:r>
      <m:oMath xmlns:m="http://schemas.openxmlformats.org/officeDocument/2006/math">
        <m:r>
          <w:rPr>
            <w:rFonts w:ascii="Cambria Math" w:hAnsi="Cambria Math"/>
          </w:rPr>
          <m:t xml:space="preserve">r</m:t>
        </m:r>
        <m:d>
          <m:dPr>
            <m:begChr m:val="("/>
            <m:endChr m:val=")"/>
          </m:dPr>
          <m:e>
            <m:r>
              <w:rPr>
                <w:rFonts w:ascii="Cambria Math" w:hAnsi="Cambria Math"/>
              </w:rPr>
              <m:t xml:space="preserve">t</m:t>
            </m:r>
          </m:e>
        </m:d>
        <m:r>
          <w:rPr>
            <w:rFonts w:ascii="Cambria Math" w:hAnsi="Cambria Math"/>
          </w:rPr>
          <m:t xml:space="preserve">=</m:t>
        </m:r>
        <m:rad>
          <m:radPr>
            <m:degHide m:val="1"/>
          </m:radPr>
          <m:deg/>
          <m:e>
            <m:r>
              <w:rPr>
                <w:rFonts w:ascii="Cambria Math" w:hAnsi="Cambria Math"/>
              </w:rPr>
              <m:t xml:space="preserve">t</m:t>
            </m:r>
          </m:e>
        </m:rad>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t</m:t>
            </m:r>
          </m:e>
        </m:d>
        <m:r>
          <w:rPr>
            <w:rFonts w:ascii="Cambria Math" w:hAnsi="Cambria Math"/>
          </w:rPr>
          <m:t xml:space="preserve">j</m:t>
        </m:r>
      </m:oMath>
      <w:r>
        <w:rPr>
          <w:rFonts w:eastAsia="宋体" w:cs="Calibri" w:cstheme="minorHAnsi" w:eastAsiaTheme="minorEastAsia"/>
          <w:sz w:val="32"/>
          <w:szCs w:val="32"/>
        </w:rPr>
        <w:t xml:space="preserve">, find </w:t>
      </w:r>
      <w:r>
        <w:rPr/>
      </w:r>
      <m:oMath xmlns:m="http://schemas.openxmlformats.org/officeDocument/2006/math">
        <m:sSup>
          <m:e>
            <m:r>
              <w:rPr>
                <w:rFonts w:ascii="Cambria Math" w:hAnsi="Cambria Math"/>
              </w:rPr>
              <m:t xml:space="preserve">r</m:t>
            </m:r>
          </m:e>
          <m:sup>
            <m:r>
              <w:rPr>
                <w:rFonts w:ascii="Cambria Math" w:hAnsi="Cambria Math"/>
              </w:rPr>
              <m:t xml:space="preserve">'</m:t>
            </m:r>
          </m:sup>
        </m:sSup>
      </m:oMath>
      <w:r>
        <w:rPr>
          <w:rFonts w:eastAsia="宋体" w:cs="Calibri" w:cstheme="minorHAnsi" w:eastAsiaTheme="minorEastAsia"/>
          <w:sz w:val="32"/>
          <w:szCs w:val="32"/>
        </w:rPr>
        <w:t xml:space="preserve"> and sketch the position vector </w:t>
      </w:r>
      <w:r>
        <w:rPr/>
      </w:r>
      <m:oMath xmlns:m="http://schemas.openxmlformats.org/officeDocument/2006/math">
        <m:r>
          <w:rPr>
            <w:rFonts w:ascii="Cambria Math" w:hAnsi="Cambria Math"/>
          </w:rPr>
          <m:t xml:space="preserve">r</m:t>
        </m:r>
        <m:d>
          <m:dPr>
            <m:begChr m:val="("/>
            <m:endChr m:val=")"/>
          </m:dPr>
          <m:e>
            <m:r>
              <w:rPr>
                <w:rFonts w:ascii="Cambria Math" w:hAnsi="Cambria Math"/>
              </w:rPr>
              <m:t xml:space="preserve">1</m:t>
            </m:r>
          </m:e>
        </m:d>
      </m:oMath>
      <w:r>
        <w:rPr>
          <w:rFonts w:eastAsia="宋体" w:cs="Calibri" w:cstheme="minorHAnsi" w:eastAsiaTheme="minorEastAsia"/>
          <w:sz w:val="32"/>
          <w:szCs w:val="32"/>
        </w:rPr>
        <w:t xml:space="preserve"> and the tangent vector </w:t>
      </w:r>
      <w:r>
        <w:rPr/>
      </w:r>
      <m:oMath xmlns:m="http://schemas.openxmlformats.org/officeDocument/2006/math">
        <m:sSup>
          <m:e>
            <m:r>
              <w:rPr>
                <w:rFonts w:ascii="Cambria Math" w:hAnsi="Cambria Math"/>
              </w:rPr>
              <m:t xml:space="preserve">r</m:t>
            </m:r>
          </m:e>
          <m:sup>
            <m:r>
              <w:rPr>
                <w:rFonts w:ascii="Cambria Math" w:hAnsi="Cambria Math"/>
              </w:rPr>
              <m:t xml:space="preserve">'</m:t>
            </m:r>
          </m:sup>
        </m:sSup>
        <m:d>
          <m:dPr>
            <m:begChr m:val="("/>
            <m:endChr m:val=")"/>
          </m:dPr>
          <m:e>
            <m:r>
              <w:rPr>
                <w:rFonts w:ascii="Cambria Math" w:hAnsi="Cambria Math"/>
              </w:rPr>
              <m:t xml:space="preserve">1</m:t>
            </m:r>
          </m:e>
        </m:d>
      </m:oMath>
    </w:p>
    <w:p>
      <w:pPr>
        <w:pStyle w:val="Normal"/>
        <w:jc w:val="center"/>
        <w:rPr>
          <w:sz w:val="32"/>
          <w:szCs w:val="32"/>
        </w:rPr>
      </w:pPr>
      <w:r>
        <w:rPr/>
      </w:r>
      <m:oMathPara xmlns:m="http://schemas.openxmlformats.org/officeDocument/2006/math">
        <m:oMathParaPr>
          <m:jc m:val="center"/>
        </m:oMathParaPr>
        <m:oMath>
          <m:sSup>
            <m:e>
              <m:r>
                <w:rPr>
                  <w:rFonts w:ascii="Cambria Math" w:hAnsi="Cambria Math"/>
                </w:rPr>
                <m:t xml:space="preserve">r</m:t>
              </m:r>
            </m:e>
            <m:sup>
              <m:r>
                <w:rPr>
                  <w:rFonts w:ascii="Cambria Math" w:hAnsi="Cambria Math"/>
                </w:rPr>
                <m:t xml:space="preserve">'</m:t>
              </m:r>
            </m:sup>
          </m:sSup>
          <m:d>
            <m:dPr>
              <m:begChr m:val="("/>
              <m:endChr m:val=")"/>
            </m:dPr>
            <m:e>
              <m:r>
                <w:rPr>
                  <w:rFonts w:ascii="Cambria Math" w:hAnsi="Cambria Math"/>
                </w:rPr>
                <m:t xml:space="preserve">t</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rad>
                <m:radPr>
                  <m:degHide m:val="1"/>
                </m:radPr>
                <m:deg/>
                <m:e>
                  <m:r>
                    <w:rPr>
                      <w:rFonts w:ascii="Cambria Math" w:hAnsi="Cambria Math"/>
                    </w:rPr>
                    <m:t xml:space="preserve">t</m:t>
                  </m:r>
                </m:e>
              </m:rad>
            </m:den>
          </m:f>
          <m:r>
            <w:rPr>
              <w:rFonts w:ascii="Cambria Math" w:hAnsi="Cambria Math"/>
            </w:rPr>
            <m:t xml:space="preserve">i</m:t>
          </m:r>
          <m:r>
            <w:rPr>
              <w:rFonts w:ascii="Cambria Math" w:hAnsi="Cambria Math"/>
            </w:rPr>
            <m:t xml:space="preserve">−</m:t>
          </m:r>
          <m:r>
            <w:rPr>
              <w:rFonts w:ascii="Cambria Math" w:hAnsi="Cambria Math"/>
            </w:rPr>
            <m:t xml:space="preserve">j</m:t>
          </m:r>
        </m:oMath>
      </m:oMathPara>
    </w:p>
    <w:p>
      <w:pPr>
        <w:pStyle w:val="Normal"/>
        <w:jc w:val="center"/>
        <w:rPr>
          <w:sz w:val="32"/>
          <w:szCs w:val="32"/>
        </w:rPr>
      </w:pPr>
      <w:r>
        <w:rPr/>
      </w:r>
      <m:oMathPara xmlns:m="http://schemas.openxmlformats.org/officeDocument/2006/math">
        <m:oMathParaPr>
          <m:jc m:val="center"/>
        </m:oMathParaPr>
        <m:oMath>
          <m:sSup>
            <m:e>
              <m:r>
                <w:rPr>
                  <w:rFonts w:ascii="Cambria Math" w:hAnsi="Cambria Math"/>
                </w:rPr>
                <m:t xml:space="preserve">r</m:t>
              </m:r>
            </m:e>
            <m:sup>
              <m:r>
                <w:rPr>
                  <w:rFonts w:ascii="Cambria Math" w:hAnsi="Cambria Math"/>
                </w:rPr>
                <m:t xml:space="preserve">'</m:t>
              </m:r>
            </m:sup>
          </m:sSup>
          <m:d>
            <m:dPr>
              <m:begChr m:val="("/>
              <m:endChr m:val=")"/>
            </m:dPr>
            <m:e>
              <m:r>
                <w:rPr>
                  <w:rFonts w:ascii="Cambria Math" w:hAnsi="Cambria Math"/>
                </w:rPr>
                <m:t xml:space="preserve">1</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i</m:t>
          </m:r>
          <m:r>
            <w:rPr>
              <w:rFonts w:ascii="Cambria Math" w:hAnsi="Cambria Math"/>
            </w:rPr>
            <m:t xml:space="preserve">−</m:t>
          </m:r>
          <m:r>
            <w:rPr>
              <w:rFonts w:ascii="Cambria Math" w:hAnsi="Cambria Math"/>
            </w:rPr>
            <m:t xml:space="preserve">j</m:t>
          </m:r>
        </m:oMath>
      </m:oMathPara>
    </w:p>
    <w:p>
      <w:pPr>
        <w:pStyle w:val="Normal"/>
        <w:spacing w:before="0" w:after="200"/>
        <w:rPr>
          <w:sz w:val="32"/>
          <w:szCs w:val="32"/>
        </w:rPr>
      </w:pPr>
      <w:r>
        <w:rPr>
          <w:rFonts w:eastAsia="宋体" w:cs="Calibri" w:cstheme="minorHAnsi" w:eastAsiaTheme="minorEastAsia"/>
          <w:sz w:val="32"/>
          <w:szCs w:val="32"/>
        </w:rPr>
        <w:t>Position</w:t>
      </w:r>
    </w:p>
    <w:sectPr>
      <w:type w:val="nextPage"/>
      <w:pgSz w:w="11906" w:h="16838"/>
      <w:pgMar w:left="720" w:right="72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 w:name="MathJax Main">
    <w:charset w:val="01"/>
    <w:family w:val="roman"/>
    <w:pitch w:val="variable"/>
  </w:font>
  <w:font w:name="MathJax Math">
    <w:charset w:val="01"/>
    <w:family w:val="roman"/>
    <w:pitch w:val="variable"/>
  </w:font>
  <w:font w:name="Calibri">
    <w:charset w:val="01"/>
    <w:family w:val="auto"/>
    <w:pitch w:val="default"/>
  </w:font>
  <w:font w:name="Symbol">
    <w:charset w:val="02"/>
    <w:family w:val="auto"/>
    <w:pitch w:val="default"/>
  </w:font>
  <w:font w:name="Times New Roman">
    <w:charset w:val="01"/>
    <w:family w:val="roman"/>
    <w:pitch w:val="default"/>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3">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4">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7">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8">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9">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0">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1">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2">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3">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4">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lsdException w:name="footer" w:uiPriority="99" w:semiHidden="0"/>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semiHidden="0"/>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0" w:unhideWhenUsed="0"/>
    <w:lsdException w:name="Table Theme" w:uiPriority="99"/>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Pr>
      <w:color w:val="0000FF"/>
      <w:u w:val="single"/>
    </w:rPr>
  </w:style>
  <w:style w:type="character" w:styleId="BalloonTextChar" w:customStyle="1">
    <w:name w:val="Balloon Text Char"/>
    <w:basedOn w:val="DefaultParagraphFont"/>
    <w:link w:val="BalloonText"/>
    <w:uiPriority w:val="99"/>
    <w:semiHidden/>
    <w:qFormat/>
    <w:rPr>
      <w:rFonts w:ascii="Tahoma" w:hAnsi="Tahoma" w:cs="Tahoma"/>
      <w:sz w:val="16"/>
      <w:szCs w:val="16"/>
    </w:rPr>
  </w:style>
  <w:style w:type="character" w:styleId="PlaceholderText">
    <w:name w:val="Placeholder Text"/>
    <w:basedOn w:val="DefaultParagraphFont"/>
    <w:uiPriority w:val="99"/>
    <w:semiHidden/>
    <w:qFormat/>
    <w:rPr>
      <w:color w:val="808080"/>
    </w:rPr>
  </w:style>
  <w:style w:type="character" w:styleId="SubtitleChar" w:customStyle="1">
    <w:name w:val="Subtitle Char"/>
    <w:basedOn w:val="DefaultParagraphFont"/>
    <w:link w:val="Subtitle"/>
    <w:uiPriority w:val="11"/>
    <w:qFormat/>
    <w:rPr>
      <w:rFonts w:ascii="Cambria" w:hAnsi="Cambria" w:eastAsia="宋体" w:cs="" w:asciiTheme="majorHAnsi" w:cstheme="majorBidi" w:eastAsiaTheme="majorEastAsia" w:hAnsiTheme="majorHAnsi"/>
      <w:i/>
      <w:iCs/>
      <w:color w:val="4F81BD" w:themeColor="accent1"/>
      <w:spacing w:val="15"/>
      <w:sz w:val="24"/>
      <w:szCs w:val="24"/>
      <w:lang w:val="en-US"/>
      <w14:textFill>
        <w14:solidFill>
          <w14:schemeClr w14:val="accent1"/>
        </w14:solidFill>
      </w14:textFill>
    </w:rPr>
  </w:style>
  <w:style w:type="character" w:styleId="HeaderChar" w:customStyle="1">
    <w:name w:val="Header Char"/>
    <w:basedOn w:val="DefaultParagraphFont"/>
    <w:link w:val="Header"/>
    <w:uiPriority w:val="99"/>
    <w:qFormat/>
    <w:rPr>
      <w:lang w:val="en-US"/>
    </w:rPr>
  </w:style>
  <w:style w:type="character" w:styleId="FooterChar" w:customStyle="1">
    <w:name w:val="Footer Char"/>
    <w:basedOn w:val="DefaultParagraphFont"/>
    <w:link w:val="Footer"/>
    <w:uiPriority w:val="99"/>
    <w:qFormat/>
    <w:rPr>
      <w:lang w:val="en-US"/>
    </w:rPr>
  </w:style>
  <w:style w:type="character" w:styleId="SubtleEmphasis" w:customStyle="1">
    <w:name w:val="Subtle Emphasis"/>
    <w:basedOn w:val="DefaultParagraphFont"/>
    <w:uiPriority w:val="19"/>
    <w:qFormat/>
    <w:rPr>
      <w:i/>
      <w:iCs/>
      <w:color w:val="808080" w:themeColor="text1" w:themeTint="80"/>
      <w14:textFill>
        <w14:solidFill>
          <w14:schemeClr w14:val="tx1">
            <w14:lumMod w14:val="50000"/>
            <w14:lumOff w14:val="50000"/>
          </w14:schemeClr>
        </w14:solidFill>
      </w14:textFill>
    </w:rPr>
  </w:style>
  <w:style w:type="character" w:styleId="TitleChar" w:customStyle="1">
    <w:name w:val="Title Char"/>
    <w:basedOn w:val="DefaultParagraphFont"/>
    <w:link w:val="Title"/>
    <w:uiPriority w:val="10"/>
    <w:qFormat/>
    <w:rPr>
      <w:rFonts w:ascii="Cambria" w:hAnsi="Cambria" w:eastAsia="宋体" w:cs="" w:asciiTheme="majorHAnsi" w:cstheme="majorBidi" w:eastAsiaTheme="majorEastAsia" w:hAnsiTheme="majorHAnsi"/>
      <w:color w:val="17375E" w:themeColor="text2" w:themeShade="bf"/>
      <w:spacing w:val="5"/>
      <w:kern w:val="2"/>
      <w:sz w:val="52"/>
      <w:szCs w:val="52"/>
      <w:lang w:eastAsia="zh-TW"/>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BalloonText">
    <w:name w:val="Balloon Text"/>
    <w:basedOn w:val="Normal"/>
    <w:link w:val="BalloonTextChar"/>
    <w:uiPriority w:val="99"/>
    <w:semiHidden/>
    <w:unhideWhenUsed/>
    <w:qFormat/>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lang w:val="en-US"/>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lang w:val="en-US"/>
    </w:rPr>
  </w:style>
  <w:style w:type="paragraph" w:styleId="ListBullet">
    <w:name w:val="List Bullet"/>
    <w:basedOn w:val="Normal"/>
    <w:uiPriority w:val="99"/>
    <w:unhideWhenUsed/>
    <w:qFormat/>
    <w:pPr>
      <w:numPr>
        <w:ilvl w:val="0"/>
        <w:numId w:val="1"/>
      </w:numPr>
      <w:spacing w:before="0" w:after="200"/>
      <w:contextualSpacing/>
    </w:pPr>
    <w:rPr>
      <w:lang w:val="en-US"/>
    </w:rPr>
  </w:style>
  <w:style w:type="paragraph" w:styleId="NormalWeb">
    <w:name w:val="Normal (Web)"/>
    <w:basedOn w:val="Normal"/>
    <w:uiPriority w:val="99"/>
    <w:semiHidden/>
    <w:unhideWhenUsed/>
    <w:qFormat/>
    <w:pPr>
      <w:spacing w:lineRule="auto" w:line="240" w:beforeAutospacing="1" w:afterAutospacing="1"/>
    </w:pPr>
    <w:rPr>
      <w:rFonts w:ascii="Times New Roman" w:hAnsi="Times New Roman" w:eastAsia="宋体" w:cs="Times New Roman" w:eastAsiaTheme="minorEastAsia"/>
      <w:sz w:val="24"/>
      <w:szCs w:val="24"/>
      <w:lang w:val="en-US"/>
    </w:rPr>
  </w:style>
  <w:style w:type="paragraph" w:styleId="Subtitle">
    <w:name w:val="Subtitle"/>
    <w:basedOn w:val="Normal"/>
    <w:next w:val="Normal"/>
    <w:link w:val="SubtitleChar"/>
    <w:uiPriority w:val="11"/>
    <w:qFormat/>
    <w:pPr/>
    <w:rPr>
      <w:rFonts w:ascii="Cambria" w:hAnsi="Cambria" w:eastAsia="宋体" w:cs="" w:asciiTheme="majorHAnsi" w:cstheme="majorBidi" w:eastAsiaTheme="majorEastAsia" w:hAnsiTheme="majorHAnsi"/>
      <w:i/>
      <w:iCs/>
      <w:color w:val="4F81BD" w:themeColor="accent1"/>
      <w:spacing w:val="15"/>
      <w:sz w:val="24"/>
      <w:szCs w:val="24"/>
      <w:lang w:val="en-US"/>
      <w14:textFill>
        <w14:solidFill>
          <w14:schemeClr w14:val="accent1"/>
        </w14:solidFill>
      </w14:textFill>
    </w:rPr>
  </w:style>
  <w:style w:type="paragraph" w:styleId="Title">
    <w:name w:val="Title"/>
    <w:basedOn w:val="Normal"/>
    <w:next w:val="Normal"/>
    <w:link w:val="TitleChar"/>
    <w:uiPriority w:val="10"/>
    <w:qFormat/>
    <w:pPr>
      <w:pBdr>
        <w:bottom w:val="single" w:sz="8" w:space="4" w:color="4F81BD"/>
      </w:pBdr>
      <w:spacing w:lineRule="auto" w:line="240" w:before="0" w:after="300"/>
      <w:contextualSpacing/>
    </w:pPr>
    <w:rPr>
      <w:rFonts w:ascii="Cambria" w:hAnsi="Cambria" w:eastAsia="宋体" w:cs="" w:asciiTheme="majorHAnsi" w:cstheme="majorBidi" w:eastAsiaTheme="majorEastAsia" w:hAnsiTheme="majorHAnsi"/>
      <w:color w:val="17375E" w:themeColor="text2" w:themeShade="bf"/>
      <w:spacing w:val="5"/>
      <w:kern w:val="2"/>
      <w:sz w:val="52"/>
      <w:szCs w:val="52"/>
      <w:lang w:eastAsia="zh-TW"/>
    </w:rPr>
  </w:style>
  <w:style w:type="paragraph" w:styleId="ListParagraph">
    <w:name w:val="List Paragraph"/>
    <w:basedOn w:val="Normal"/>
    <w:uiPriority w:val="34"/>
    <w:qFormat/>
    <w:pPr>
      <w:spacing w:lineRule="auto" w:line="240" w:before="0" w:after="0"/>
      <w:ind w:left="720" w:hanging="0"/>
      <w:contextualSpacing/>
    </w:pPr>
    <w:rPr>
      <w:rFonts w:ascii="Times New Roman" w:hAnsi="Times New Roman" w:eastAsia="宋体" w:cs="Times New Roman" w:eastAsiaTheme="minorEastAsia"/>
      <w:sz w:val="24"/>
      <w:szCs w:val="24"/>
      <w:lang w:eastAsia="en-GB"/>
    </w:rPr>
  </w:style>
  <w:style w:type="paragraph" w:styleId="NoSpacing">
    <w:name w:val="No Spacing"/>
    <w:uiPriority w:val="1"/>
    <w:qFormat/>
    <w:pPr>
      <w:widowControl/>
      <w:suppressAutoHyphens w:val="true"/>
      <w:bidi w:val="0"/>
      <w:spacing w:lineRule="auto" w:line="240" w:before="0" w:after="0"/>
      <w:jc w:val="left"/>
    </w:pPr>
    <w:rPr>
      <w:rFonts w:ascii="Calibri" w:hAnsi="Calibri" w:eastAsia="宋体" w:cs="" w:asciiTheme="minorHAnsi" w:cstheme="minorBidi" w:eastAsiaTheme="minorEastAsia" w:hAnsiTheme="minorHAnsi"/>
      <w:color w:val="auto"/>
      <w:kern w:val="0"/>
      <w:sz w:val="22"/>
      <w:szCs w:val="22"/>
      <w:lang w:val="en-GB" w:eastAsia="zh-TW" w:bidi="ar-SA"/>
    </w:rPr>
  </w:style>
  <w:style w:type="paragraph" w:styleId="Default" w:customStyle="1">
    <w:name w:val="Default"/>
    <w:uiPriority w:val="0"/>
    <w:qFormat/>
    <w:pPr>
      <w:widowControl/>
      <w:suppressAutoHyphens w:val="true"/>
      <w:bidi w:val="0"/>
      <w:spacing w:lineRule="auto" w:line="240" w:before="0" w:after="0"/>
      <w:jc w:val="left"/>
    </w:pPr>
    <w:rPr>
      <w:rFonts w:ascii="Times New Roman" w:hAnsi="Times New Roman" w:eastAsia="Calibri" w:cs="Times New Roman" w:eastAsiaTheme="minorHAnsi"/>
      <w:color w:val="000000"/>
      <w:kern w:val="0"/>
      <w:sz w:val="24"/>
      <w:szCs w:val="24"/>
      <w:lang w:val="en-GB" w:eastAsia="en-US" w:bidi="ar-SA"/>
    </w:rPr>
  </w:style>
  <w:style w:type="paragraph" w:styleId="FrameContents">
    <w:name w:val="Frame Contents"/>
    <w:basedOn w:val="Normal"/>
    <w:qFormat/>
    <w:pPr/>
    <w:rPr/>
  </w:style>
  <w:style w:type="table" w:default="1" w:styleId="3">
    <w:name w:val="Normal Table"/>
    <w:uiPriority w:val="99"/>
    <w:semiHidden/>
    <w:unhideWhenUsed/>
    <w:tblPr>
      <w:tblCellMar>
        <w:top w:w="0" w:type="dxa"/>
        <w:left w:w="108" w:type="dxa"/>
        <w:bottom w:w="0" w:type="dxa"/>
        <w:right w:w="108" w:type="dxa"/>
      </w:tblCellMar>
    </w:tblPr>
  </w:style>
  <w:style w:type="table" w:styleId="11">
    <w:name w:val="Table Grid"/>
    <w:basedOn w:val="3"/>
    <w:uiPriority w:val="59"/>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2">
    <w:name w:val="Table Grid1"/>
    <w:basedOn w:val="3"/>
    <w:uiPriority w:val="59"/>
    <w:pPr>
      <w:spacing w:after="0" w:line="240" w:lineRule="auto"/>
    </w:pPr>
    <w:rPr>
      <w:rFonts w:eastAsiaTheme="minorEastAsia"/>
      <w:lang w:val="en-US" w:eastAsia="zh-TW"/>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jpeg"/><Relationship Id="rId28" Type="http://schemas.openxmlformats.org/officeDocument/2006/relationships/image" Target="media/image27.jpeg"/><Relationship Id="rId29" Type="http://schemas.openxmlformats.org/officeDocument/2006/relationships/image" Target="media/image28.jpeg"/><Relationship Id="rId30" Type="http://schemas.openxmlformats.org/officeDocument/2006/relationships/image" Target="media/image29.jpeg"/><Relationship Id="rId31" Type="http://schemas.openxmlformats.org/officeDocument/2006/relationships/image" Target="media/image30.jpe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4.png"/><Relationship Id="rId37" Type="http://schemas.openxmlformats.org/officeDocument/2006/relationships/image" Target="media/image35.png"/><Relationship Id="rId38" Type="http://schemas.openxmlformats.org/officeDocument/2006/relationships/image" Target="media/image36.jpeg"/><Relationship Id="rId39" Type="http://schemas.openxmlformats.org/officeDocument/2006/relationships/image" Target="media/image37.jpeg"/><Relationship Id="rId40" Type="http://schemas.openxmlformats.org/officeDocument/2006/relationships/image" Target="media/image38.jpeg"/><Relationship Id="rId41" Type="http://schemas.openxmlformats.org/officeDocument/2006/relationships/image" Target="media/image39.wmf"/><Relationship Id="rId42" Type="http://schemas.openxmlformats.org/officeDocument/2006/relationships/image" Target="media/image40.wmf"/><Relationship Id="rId43" Type="http://schemas.openxmlformats.org/officeDocument/2006/relationships/image" Target="media/image41.jpeg"/><Relationship Id="rId44" Type="http://schemas.openxmlformats.org/officeDocument/2006/relationships/image" Target="media/image42.jpeg"/><Relationship Id="rId45" Type="http://schemas.openxmlformats.org/officeDocument/2006/relationships/image" Target="media/image43.jpeg"/><Relationship Id="rId46" Type="http://schemas.openxmlformats.org/officeDocument/2006/relationships/image" Target="media/image44.jpeg"/><Relationship Id="rId47" Type="http://schemas.openxmlformats.org/officeDocument/2006/relationships/image" Target="media/image45.wmf"/><Relationship Id="rId48" Type="http://schemas.openxmlformats.org/officeDocument/2006/relationships/image" Target="media/image46.wmf"/><Relationship Id="rId49" Type="http://schemas.openxmlformats.org/officeDocument/2006/relationships/image" Target="media/image47.wmf"/><Relationship Id="rId50" Type="http://schemas.openxmlformats.org/officeDocument/2006/relationships/image" Target="media/image48.jpeg"/><Relationship Id="rId51" Type="http://schemas.openxmlformats.org/officeDocument/2006/relationships/image" Target="media/image49.jpeg"/><Relationship Id="rId52" Type="http://schemas.openxmlformats.org/officeDocument/2006/relationships/image" Target="media/image50.wmf"/><Relationship Id="rId53" Type="http://schemas.openxmlformats.org/officeDocument/2006/relationships/image" Target="media/image51.wmf"/><Relationship Id="rId54" Type="http://schemas.openxmlformats.org/officeDocument/2006/relationships/image" Target="media/image52.wmf"/><Relationship Id="rId55" Type="http://schemas.openxmlformats.org/officeDocument/2006/relationships/image" Target="media/image53.jpeg"/><Relationship Id="rId56" Type="http://schemas.openxmlformats.org/officeDocument/2006/relationships/image" Target="media/image54.jpeg"/><Relationship Id="rId57" Type="http://schemas.openxmlformats.org/officeDocument/2006/relationships/oleObject" Target="embeddings/oleObject1.bin"/><Relationship Id="rId58" Type="http://schemas.openxmlformats.org/officeDocument/2006/relationships/image" Target="media/image55.wmf"/><Relationship Id="rId59" Type="http://schemas.openxmlformats.org/officeDocument/2006/relationships/image" Target="media/image54.jpeg"/><Relationship Id="rId60" Type="http://schemas.openxmlformats.org/officeDocument/2006/relationships/image" Target="media/image56.wmf"/><Relationship Id="rId61" Type="http://schemas.openxmlformats.org/officeDocument/2006/relationships/oleObject" Target="embeddings/oleObject2.bin"/><Relationship Id="rId62" Type="http://schemas.openxmlformats.org/officeDocument/2006/relationships/image" Target="media/image57.wmf"/><Relationship Id="rId63" Type="http://schemas.openxmlformats.org/officeDocument/2006/relationships/oleObject" Target="embeddings/oleObject3.bin"/><Relationship Id="rId64" Type="http://schemas.openxmlformats.org/officeDocument/2006/relationships/image" Target="media/image58.wmf"/><Relationship Id="rId65" Type="http://schemas.openxmlformats.org/officeDocument/2006/relationships/image" Target="media/image59.png"/><Relationship Id="rId66" Type="http://schemas.openxmlformats.org/officeDocument/2006/relationships/image" Target="media/image60.png"/><Relationship Id="rId67" Type="http://schemas.openxmlformats.org/officeDocument/2006/relationships/image" Target="media/image61.png"/><Relationship Id="rId68" Type="http://schemas.openxmlformats.org/officeDocument/2006/relationships/numbering" Target="numbering.xml"/><Relationship Id="rId69" Type="http://schemas.openxmlformats.org/officeDocument/2006/relationships/fontTable" Target="fontTable.xml"/><Relationship Id="rId70" Type="http://schemas.openxmlformats.org/officeDocument/2006/relationships/settings" Target="settings.xml"/><Relationship Id="rId71" Type="http://schemas.openxmlformats.org/officeDocument/2006/relationships/theme" Target="theme/theme1.xml"/><Relationship Id="rId7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1227</TotalTime>
  <Application>LibreOffice/7.3.7.2$Linux_X86_64 LibreOffice_project/30$Build-2</Application>
  <AppVersion>15.0000</AppVersion>
  <Pages>47</Pages>
  <Words>4685</Words>
  <Characters>21153</Characters>
  <CharactersWithSpaces>25589</CharactersWithSpaces>
  <Paragraphs>586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2021-12-21T20:32:00Z</dcterms:created>
  <dc:creator>Kingsley Ihemelandu</dc:creator>
  <dc:description/>
  <dc:language>en-US</dc:language>
  <cp:lastModifiedBy/>
  <dcterms:modified xsi:type="dcterms:W3CDTF">2022-12-19T15:11:39Z</dcterms:modified>
  <cp:revision>586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