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/>
          <w:sz w:val="22"/>
          <w:szCs w:val="22"/>
          <w:lang w:val="en-US"/>
        </w:rPr>
        <w:t xml:space="preserve">The expression for the horsepower of an engine is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P=0.4n</m:t>
        </m:r>
        <m:sSup>
          <m:sSupPr>
            <m:ctrlPr>
              <w:rPr>
                <w:rFonts w:hint="default" w:ascii="DejaVu Math TeX Gyre" w:hAnsi="DejaVu Math TeX Gyre" w:cstheme="minorBidi"/>
                <w:sz w:val="22"/>
                <w:szCs w:val="2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DejaVu Math TeX Gyre" w:hAnsi="DejaVu Math TeX Gyre" w:cstheme="minorBidi"/>
                <w:sz w:val="22"/>
                <w:szCs w:val="2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sz w:val="22"/>
                <w:szCs w:val="22"/>
                <w:lang w:val="en-US" w:eastAsia="zh-CN" w:bidi="ar-SA"/>
              </w:rPr>
            </m:ctrlPr>
          </m:sup>
        </m:sSup>
      </m:oMath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>, where n is the number of cylinders and x is the bore of cylinders. Determine the power differential addec when four cylinder car has the cylinders rebored from 3.25cm to 3.265cm</w:t>
      </w: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>0.156hp, 0.210, 0.319, 0.180</w:t>
      </w: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>Find the derivative of arc csc(3x)</w:t>
      </w: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 xml:space="preserve">Compute the equation of the horizontal asymptote of the curve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y=</m:t>
        </m:r>
        <m:f>
          <m:fPr>
            <m:ctrlPr>
              <w:rPr>
                <w:rFonts w:hint="default" w:ascii="DejaVu Math TeX Gyre" w:hAnsi="DejaVu Math TeX Gyre" w:cstheme="minorBidi"/>
                <w:i w:val="0"/>
                <w:sz w:val="22"/>
                <w:szCs w:val="22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en-US" w:eastAsia="zh-CN" w:bidi="ar-SA"/>
              </w:rPr>
              <m:t>(2x−1)</m:t>
            </m:r>
            <m:ctrlPr>
              <w:rPr>
                <w:rFonts w:hint="default" w:ascii="DejaVu Math TeX Gyre" w:hAnsi="DejaVu Math TeX Gyre" w:cstheme="minorBidi"/>
                <w:i w:val="0"/>
                <w:sz w:val="22"/>
                <w:szCs w:val="22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en-US" w:eastAsia="zh-CN" w:bidi="ar-SA"/>
              </w:rPr>
              <m:t>(x+2)</m:t>
            </m:r>
            <m:ctrlPr>
              <w:rPr>
                <w:rFonts w:hint="default" w:ascii="DejaVu Math TeX Gyre" w:hAnsi="DejaVu Math TeX Gyre" w:cstheme="minorBidi"/>
                <w:i w:val="0"/>
                <w:sz w:val="22"/>
                <w:szCs w:val="22"/>
                <w:lang w:val="en-US" w:eastAsia="zh-CN" w:bidi="ar-SA"/>
              </w:rPr>
            </m:ctrlPr>
          </m:den>
        </m:f>
      </m:oMath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 xml:space="preserve">Evaluate </w:t>
      </w:r>
      <m:oMath>
        <m:f>
          <m:f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en-US" w:bidi="ar-SA"/>
              </w:rPr>
            </m:ctrlPr>
          </m:fPr>
          <m:num>
            <m:sSup>
              <m:sSupPr>
                <m:ctrlPr>
                  <w:rPr>
                    <w:rFonts w:ascii="DejaVu Math TeX Gyre" w:hAnsi="DejaVu Math TeX Gyre" w:cstheme="minorBidi"/>
                    <w:i/>
                    <w:sz w:val="22"/>
                    <w:szCs w:val="22"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theme="minorBidi"/>
                    <w:sz w:val="22"/>
                    <w:szCs w:val="22"/>
                    <w:lang w:val="en-US" w:bidi="ar-SA"/>
                  </w:rPr>
                  <m:t>d</m:t>
                </m:r>
                <m:ctrlPr>
                  <w:rPr>
                    <w:rFonts w:ascii="DejaVu Math TeX Gyre" w:hAnsi="DejaVu Math TeX Gyre" w:cstheme="minorBidi"/>
                    <w:i/>
                    <w:sz w:val="22"/>
                    <w:szCs w:val="22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theme="minorBidi"/>
                    <w:sz w:val="22"/>
                    <w:szCs w:val="22"/>
                    <w:lang w:val="en-US" w:bidi="ar-SA"/>
                  </w:rPr>
                  <m:t>2</m:t>
                </m:r>
                <m:ctrlPr>
                  <w:rPr>
                    <w:rFonts w:ascii="DejaVu Math TeX Gyre" w:hAnsi="DejaVu Math TeX Gyre" w:cstheme="minorBidi"/>
                    <w:i/>
                    <w:sz w:val="22"/>
                    <w:szCs w:val="22"/>
                    <w:lang w:val="en-US" w:bidi="ar-SA"/>
                  </w:rPr>
                </m:ctrlPr>
              </m:sup>
            </m:sSup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en-US" w:bidi="ar-SA"/>
              </w:rPr>
              <m:t>y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en-US"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en-US" w:bidi="ar-SA"/>
              </w:rPr>
              <m:t>d</m:t>
            </m:r>
            <m:sSup>
              <m:sSupPr>
                <m:ctrlPr>
                  <w:rPr>
                    <w:rFonts w:hint="default" w:ascii="DejaVu Math TeX Gyre" w:hAnsi="DejaVu Math TeX Gyre" w:cstheme="minorBidi"/>
                    <w:i/>
                    <w:sz w:val="22"/>
                    <w:szCs w:val="22"/>
                    <w:lang w:val="en-US" w:bidi="ar-SA"/>
                  </w:rPr>
                </m:ctrlPr>
              </m:sSupPr>
              <m:e>
                <m:r>
                  <m:rPr/>
                  <w:rPr>
                    <w:rFonts w:ascii="DejaVu Math TeX Gyre" w:hAnsi="DejaVu Math TeX Gyre" w:cstheme="minorBidi"/>
                    <w:sz w:val="22"/>
                    <w:szCs w:val="22"/>
                    <w:lang w:val="en-US" w:bidi="ar-SA"/>
                  </w:rPr>
                  <m:t>θ</m:t>
                </m:r>
                <m:ctrlPr>
                  <w:rPr>
                    <w:rFonts w:hint="default" w:ascii="DejaVu Math TeX Gyre" w:hAnsi="DejaVu Math TeX Gyre" w:cstheme="minorBidi"/>
                    <w:i/>
                    <w:sz w:val="22"/>
                    <w:szCs w:val="22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theme="minorBidi"/>
                    <w:sz w:val="22"/>
                    <w:szCs w:val="22"/>
                    <w:lang w:val="en-US" w:bidi="ar-SA"/>
                  </w:rPr>
                  <m:t>2</m:t>
                </m:r>
                <m:ctrlPr>
                  <w:rPr>
                    <w:rFonts w:hint="default" w:ascii="DejaVu Math TeX Gyre" w:hAnsi="DejaVu Math TeX Gyre" w:cstheme="minorBidi"/>
                    <w:i/>
                    <w:sz w:val="22"/>
                    <w:szCs w:val="22"/>
                    <w:lang w:val="en-US" w:bidi="ar-SA"/>
                  </w:rPr>
                </m:ctrlPr>
              </m:sup>
            </m:sSup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en-US" w:bidi="ar-SA"/>
              </w:rPr>
            </m:ctrlPr>
          </m:den>
        </m:f>
      </m:oMath>
      <w:r>
        <w:rPr>
          <w:rFonts w:hint="default" w:hAnsi="DejaVu Math TeX Gyre" w:cstheme="minorBidi"/>
          <w:i w:val="0"/>
          <w:sz w:val="22"/>
          <w:szCs w:val="22"/>
          <w:lang w:val="en-US" w:bidi="ar-SA"/>
        </w:rPr>
        <w:t xml:space="preserve">: when </w:t>
      </w:r>
      <m:oMath>
        <m:r>
          <m:rPr>
            <m:sty m:val="p"/>
          </m:rPr>
          <w:rPr>
            <w:rFonts w:ascii="DejaVu Math TeX Gyre" w:hAnsi="DejaVu Math TeX Gyre" w:cstheme="minorBidi"/>
            <w:sz w:val="22"/>
            <w:szCs w:val="22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bidi="ar-SA"/>
          </w:rPr>
          <m:t>=0</m:t>
        </m:r>
      </m:oMath>
      <w:r>
        <w:rPr>
          <w:rFonts w:hint="default" w:hAnsi="DejaVu Math TeX Gyre" w:cstheme="minorBidi"/>
          <w:i w:val="0"/>
          <w:sz w:val="22"/>
          <w:szCs w:val="22"/>
          <w:lang w:val="en-US" w:bidi="ar-SA"/>
        </w:rPr>
        <w:t xml:space="preserve">, given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y=4</m:t>
        </m:r>
        <m:func>
          <m:funcPr>
            <m:ctrlPr>
              <w:rPr>
                <w:rFonts w:hint="default" w:ascii="DejaVu Math TeX Gyre" w:hAnsi="DejaVu Math TeX Gyre" w:cstheme="minorBidi"/>
                <w:sz w:val="22"/>
                <w:szCs w:val="22"/>
                <w:lang w:val="en-US" w:eastAsia="zh-CN" w:bidi="ar-SA"/>
              </w:rPr>
            </m:ctrlPr>
          </m:funcPr>
          <m:fName>
            <m:r>
              <m:rPr>
                <m:sty m:val="p"/>
              </m:rPr>
              <w:rPr>
                <w:rFonts w:ascii="DejaVu Math TeX Gyre" w:hAnsi="DejaVu Math TeX Gyre" w:cstheme="minorBidi"/>
                <w:sz w:val="22"/>
                <w:szCs w:val="22"/>
                <w:lang w:val="en-US" w:bidi="ar-SA"/>
              </w:rPr>
              <m:t>sec</m:t>
            </m:r>
            <m:ctrlPr>
              <w:rPr>
                <w:rFonts w:hint="default" w:ascii="DejaVu Math TeX Gyre" w:hAnsi="DejaVu Math TeX Gyre" w:cstheme="minorBidi"/>
                <w:i w:val="0"/>
                <w:sz w:val="22"/>
                <w:szCs w:val="22"/>
                <w:lang w:val="en-US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en-US" w:eastAsia="zh-CN" w:bidi="ar-SA"/>
              </w:rPr>
              <m:t>(2</m:t>
            </m:r>
            <m:r>
              <m:rPr>
                <m:sty m:val="p"/>
              </m:rPr>
              <w:rPr>
                <w:rFonts w:ascii="DejaVu Math TeX Gyre" w:hAnsi="DejaVu Math TeX Gyre" w:cstheme="minorBidi"/>
                <w:sz w:val="22"/>
                <w:szCs w:val="22"/>
                <w:lang w:val="en-US" w:bidi="ar-SA"/>
              </w:rPr>
              <m:t>θ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en-US" w:bidi="ar-SA"/>
              </w:rPr>
              <m:t>)</m:t>
            </m:r>
            <m:ctrlPr>
              <w:rPr>
                <w:rFonts w:hint="default" w:ascii="DejaVu Math TeX Gyre" w:hAnsi="DejaVu Math TeX Gyre" w:cstheme="minorBidi"/>
                <w:i w:val="0"/>
                <w:sz w:val="22"/>
                <w:szCs w:val="22"/>
                <w:lang w:val="en-US" w:eastAsia="zh-CN" w:bidi="ar-SA"/>
              </w:rPr>
            </m:ctrlPr>
          </m:e>
        </m:func>
      </m:oMath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>Answer: 16</w:t>
      </w: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>Which of the following is correct:</w:t>
      </w: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f(a)</m:t>
        </m:r>
      </m:oMath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 xml:space="preserve"> is an extreme value of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f(x)</m:t>
        </m:r>
      </m:oMath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 xml:space="preserve"> if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f'(a)=0</m:t>
        </m:r>
      </m:oMath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 xml:space="preserve">if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f(a)</m:t>
        </m:r>
      </m:oMath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 xml:space="preserve"> is an extreme value of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f(x)</m:t>
        </m:r>
      </m:oMath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 xml:space="preserve">, then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f'(a)=0</m:t>
        </m:r>
      </m:oMath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 xml:space="preserve">if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f'(a)=0</m:t>
        </m:r>
      </m:oMath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 xml:space="preserve">, then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f(a)</m:t>
        </m:r>
      </m:oMath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 xml:space="preserve"> is an extreme value of f(x)</w:t>
      </w: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>An elliptical plot of garden has a semi-major axis of 6m and a semi-minor axis of 4.8m. If these are increased by 0.15 each, find the differential equations the increase in area of the garden in sq.m</w:t>
      </w: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</w:p>
    <w:p>
      <w:pPr>
        <w:rPr>
          <w:rFonts w:hAnsi="DejaVu Math TeX Gyre" w:cstheme="minorBidi"/>
          <w:i w:val="0"/>
          <w:sz w:val="22"/>
          <w:szCs w:val="22"/>
          <w:lang w:val="en-US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 xml:space="preserve">If </w:t>
      </w:r>
      <m:oMath>
        <m:r>
          <m:rPr>
            <m:sty m:val="p"/>
          </m:rPr>
          <w:rPr>
            <w:rFonts w:ascii="DejaVu Math TeX Gyre" w:hAnsi="DejaVu Math TeX Gyre" w:cstheme="minorBidi"/>
            <w:sz w:val="22"/>
            <w:szCs w:val="22"/>
            <w:lang w:val="en-US" w:bidi="ar-SA"/>
          </w:rPr>
          <m:t>ϕ</m:t>
        </m:r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bidi="ar-SA"/>
          </w:rPr>
          <m:t>(x)=</m:t>
        </m:r>
        <m:nary>
          <m:naryPr>
            <m:limLoc m:val="subSup"/>
            <m:ctrlPr>
              <w:rPr>
                <w:rFonts w:hint="default" w:ascii="DejaVu Math TeX Gyre" w:hAnsi="DejaVu Math TeX Gyre" w:cstheme="minorBidi"/>
                <w:sz w:val="22"/>
                <w:szCs w:val="22"/>
                <w:lang w:val="en-US" w:bidi="ar-SA"/>
              </w:rPr>
            </m:ctrlPr>
          </m:naryPr>
          <m:sub>
            <m:sSup>
              <m:sSupPr>
                <m:ctrlPr>
                  <w:rPr>
                    <w:rFonts w:hint="default" w:ascii="DejaVu Math TeX Gyre" w:hAnsi="DejaVu Math TeX Gyre" w:cstheme="minorBidi"/>
                    <w:sz w:val="22"/>
                    <w:szCs w:val="22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2"/>
                    <w:szCs w:val="22"/>
                    <w:lang w:val="en-US" w:bidi="ar-SA"/>
                  </w:rPr>
                  <m:t>x</m:t>
                </m:r>
                <m:ctrlPr>
                  <w:rPr>
                    <w:rFonts w:hint="default" w:ascii="DejaVu Math TeX Gyre" w:hAnsi="DejaVu Math TeX Gyre" w:cstheme="minorBidi"/>
                    <w:sz w:val="22"/>
                    <w:szCs w:val="22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2"/>
                    <w:szCs w:val="22"/>
                    <w:lang w:val="en-US" w:bidi="ar-SA"/>
                  </w:rPr>
                  <m:t>2</m:t>
                </m:r>
                <m:ctrlPr>
                  <w:rPr>
                    <w:rFonts w:hint="default" w:ascii="DejaVu Math TeX Gyre" w:hAnsi="DejaVu Math TeX Gyre" w:cstheme="minorBidi"/>
                    <w:sz w:val="22"/>
                    <w:szCs w:val="22"/>
                    <w:lang w:val="en-US" w:bidi="ar-SA"/>
                  </w:rPr>
                </m:ctrlPr>
              </m:sup>
            </m:sSup>
            <m:ctrlPr>
              <w:rPr>
                <w:rFonts w:hint="default" w:ascii="DejaVu Math TeX Gyre" w:hAnsi="DejaVu Math TeX Gyre" w:cstheme="minorBidi"/>
                <w:sz w:val="22"/>
                <w:szCs w:val="22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en-US" w:bidi="ar-SA"/>
              </w:rPr>
              <m:t>0</m:t>
            </m:r>
            <m:ctrlPr>
              <w:rPr>
                <w:rFonts w:hint="default" w:ascii="DejaVu Math TeX Gyre" w:hAnsi="DejaVu Math TeX Gyre" w:cstheme="minorBidi"/>
                <w:sz w:val="22"/>
                <w:szCs w:val="22"/>
                <w:lang w:val="en-US" w:bidi="ar-SA"/>
              </w:rPr>
            </m:ctrlPr>
          </m:sup>
          <m:e>
            <m:rad>
              <m:radPr>
                <m:degHide m:val="1"/>
                <m:ctrlPr>
                  <w:rPr>
                    <w:rFonts w:hint="default" w:ascii="DejaVu Math TeX Gyre" w:hAnsi="DejaVu Math TeX Gyre" w:cstheme="minorBidi"/>
                    <w:sz w:val="22"/>
                    <w:szCs w:val="22"/>
                    <w:lang w:val="en-US" w:bidi="ar-SA"/>
                  </w:rPr>
                </m:ctrlPr>
              </m:radPr>
              <m:deg>
                <m:ctrlPr>
                  <w:rPr>
                    <w:rFonts w:hint="default" w:ascii="DejaVu Math TeX Gyre" w:hAnsi="DejaVu Math TeX Gyre" w:cstheme="minorBidi"/>
                    <w:sz w:val="22"/>
                    <w:szCs w:val="22"/>
                    <w:lang w:val="en-US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2"/>
                    <w:szCs w:val="22"/>
                    <w:lang w:val="en-US" w:bidi="ar-SA"/>
                  </w:rPr>
                  <m:t>tdt</m:t>
                </m:r>
                <m:ctrlPr>
                  <w:rPr>
                    <w:rFonts w:hint="default" w:ascii="DejaVu Math TeX Gyre" w:hAnsi="DejaVu Math TeX Gyre" w:cstheme="minorBidi"/>
                    <w:sz w:val="22"/>
                    <w:szCs w:val="22"/>
                    <w:lang w:val="en-US" w:bidi="ar-SA"/>
                  </w:rPr>
                </m:ctrlPr>
              </m:e>
            </m:rad>
            <m:ctrlPr>
              <w:rPr>
                <w:rFonts w:hint="default" w:ascii="DejaVu Math TeX Gyre" w:hAnsi="DejaVu Math TeX Gyre" w:cstheme="minorBidi"/>
                <w:sz w:val="22"/>
                <w:szCs w:val="22"/>
                <w:lang w:val="en-US" w:bidi="ar-SA"/>
              </w:rPr>
            </m:ctrlPr>
          </m:e>
        </m:nary>
      </m:oMath>
      <w:r>
        <w:rPr>
          <w:rFonts w:hint="default" w:hAnsi="DejaVu Math TeX Gyre" w:cstheme="minorBidi"/>
          <w:i w:val="0"/>
          <w:sz w:val="22"/>
          <w:szCs w:val="22"/>
          <w:lang w:val="en-US" w:bidi="ar-SA"/>
        </w:rPr>
        <w:t xml:space="preserve">, then </w:t>
      </w:r>
      <m:oMath>
        <m:f>
          <m:f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en-US" w:bidi="ar-SA"/>
              </w:rPr>
            </m:ctrlPr>
          </m:fPr>
          <m:num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en-US" w:bidi="ar-SA"/>
              </w:rPr>
              <m:t>d</m:t>
            </m:r>
            <m:r>
              <m:rPr/>
              <w:rPr>
                <w:rFonts w:ascii="DejaVu Math TeX Gyre" w:hAnsi="DejaVu Math TeX Gyre" w:cstheme="minorBidi"/>
                <w:sz w:val="22"/>
                <w:szCs w:val="22"/>
                <w:lang w:val="en-US" w:bidi="ar-SA"/>
              </w:rPr>
              <m:t>ϕ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en-US"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en-US" w:bidi="ar-SA"/>
              </w:rPr>
              <m:t>dx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en-US" w:bidi="ar-SA"/>
              </w:rPr>
            </m:ctrlPr>
          </m:den>
        </m:f>
      </m:oMath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bidi="ar-SA"/>
        </w:rPr>
        <w:t xml:space="preserve">1, vx, 0,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2</m:t>
        </m:r>
        <m:sSup>
          <m:sSupPr>
            <m:ctrlPr>
              <w:rPr>
                <w:rFonts w:hint="default" w:ascii="DejaVu Math TeX Gyre" w:hAnsi="DejaVu Math TeX Gyre" w:cstheme="minorBidi"/>
                <w:i w:val="0"/>
                <w:sz w:val="22"/>
                <w:szCs w:val="2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en-US" w:eastAsia="zh-CN" w:bidi="ar-SA"/>
              </w:rPr>
              <m:t>x</m:t>
            </m:r>
            <m:ctrlPr>
              <w:rPr>
                <w:rFonts w:hint="default" w:ascii="DejaVu Math TeX Gyre" w:hAnsi="DejaVu Math TeX Gyre" w:cstheme="minorBidi"/>
                <w:i w:val="0"/>
                <w:sz w:val="22"/>
                <w:szCs w:val="2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i w:val="0"/>
                <w:sz w:val="22"/>
                <w:szCs w:val="22"/>
                <w:lang w:val="en-US" w:eastAsia="zh-CN" w:bidi="ar-SA"/>
              </w:rPr>
            </m:ctrlPr>
          </m:sup>
        </m:sSup>
      </m:oMath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>Answer: 2x^2</w:t>
      </w: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 xml:space="preserve">If the area of a circle is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64</m:t>
        </m:r>
        <m:r>
          <m:rPr>
            <m:sty m:val="p"/>
          </m:rPr>
          <w:rPr>
            <w:rFonts w:ascii="DejaVu Math TeX Gyre" w:hAnsi="DejaVu Math TeX Gyre" w:cstheme="minorBidi"/>
            <w:sz w:val="22"/>
            <w:szCs w:val="22"/>
            <w:lang w:val="en-US" w:bidi="ar-SA"/>
          </w:rPr>
          <m:t>δ</m:t>
        </m:r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sqmm</m:t>
        </m:r>
      </m:oMath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>, compute the allowable error in the area of a circle if the allowable error in the radius is 0.02mm</w:t>
      </w: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</w:p>
    <w:p>
      <w:pPr>
        <w:rPr>
          <w:rFonts w:hint="default" w:hAnsi="DejaVu Math TeX Gyre" w:cstheme="minorBidi"/>
          <w:i w:val="0"/>
          <w:sz w:val="22"/>
          <w:szCs w:val="22"/>
          <w:lang w:val="en-US" w:eastAsia="en-US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bidi="ar-SA"/>
        </w:rPr>
        <w:t xml:space="preserve">Find the derivative of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en-US" w:bidi="ar-SA"/>
          </w:rPr>
          <m:t>y=</m:t>
        </m:r>
        <m:sSup>
          <m:sSupPr>
            <m:ctrlPr>
              <w:rPr>
                <w:rFonts w:hint="default" w:ascii="DejaVu Math TeX Gyre" w:hAnsi="DejaVu Math TeX Gyre" w:cstheme="minorBidi"/>
                <w:i w:val="0"/>
                <w:sz w:val="22"/>
                <w:szCs w:val="22"/>
                <w:lang w:val="en-US" w:eastAsia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en-US" w:eastAsia="en-US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i w:val="0"/>
                <w:sz w:val="22"/>
                <w:szCs w:val="22"/>
                <w:lang w:val="en-US" w:eastAsia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en-US" w:eastAsia="en-US" w:bidi="ar-SA"/>
              </w:rPr>
              <m:t>(4x)</m:t>
            </m:r>
            <m:ctrlPr>
              <w:rPr>
                <w:rFonts w:hint="default" w:ascii="DejaVu Math TeX Gyre" w:hAnsi="DejaVu Math TeX Gyre" w:cstheme="minorBidi"/>
                <w:i w:val="0"/>
                <w:sz w:val="22"/>
                <w:szCs w:val="22"/>
                <w:lang w:val="en-US" w:eastAsia="en-US" w:bidi="ar-SA"/>
              </w:rPr>
            </m:ctrlPr>
          </m:sup>
        </m:sSup>
      </m:oMath>
    </w:p>
    <w:p>
      <w:pPr>
        <w:rPr>
          <w:rFonts w:hint="default" w:hAnsi="DejaVu Math TeX Gyre" w:cstheme="minorBidi"/>
          <w:i w:val="0"/>
          <w:sz w:val="22"/>
          <w:szCs w:val="22"/>
          <w:lang w:val="en-US" w:eastAsia="en-US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en-US" w:bidi="ar-SA"/>
        </w:rPr>
        <w:t>2^(4x+2)ln2</w:t>
      </w:r>
    </w:p>
    <w:p>
      <w:pPr>
        <w:rPr>
          <w:rFonts w:hint="default" w:hAnsi="DejaVu Math TeX Gyre" w:cstheme="minorBidi"/>
          <w:i w:val="0"/>
          <w:sz w:val="22"/>
          <w:szCs w:val="22"/>
          <w:lang w:val="en-US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en-US" w:bidi="ar-SA"/>
        </w:rPr>
        <w:t xml:space="preserve">find the derivative of h with respect to u if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en-US" w:bidi="ar-SA"/>
          </w:rPr>
          <m:t>h=</m:t>
        </m:r>
        <m:r>
          <m:rPr>
            <m:sty m:val="p"/>
          </m:rPr>
          <w:rPr>
            <w:rFonts w:ascii="DejaVu Math TeX Gyre" w:hAnsi="DejaVu Math TeX Gyre" w:cstheme="minorBidi"/>
            <w:sz w:val="22"/>
            <w:szCs w:val="22"/>
            <w:lang w:val="en-US" w:bidi="ar-SA"/>
          </w:rPr>
          <m:t>δ</m:t>
        </m:r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bidi="ar-SA"/>
          </w:rPr>
          <m:t>(2u)</m:t>
        </m:r>
      </m:oMath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bidi="ar-SA"/>
        </w:rPr>
        <w:t xml:space="preserve">Calculate the derivative of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f(x)=</m:t>
        </m:r>
        <m:func>
          <m:funcPr>
            <m:ctrlPr>
              <w:rPr>
                <w:rFonts w:hint="default" w:ascii="DejaVu Math TeX Gyre" w:hAnsi="DejaVu Math TeX Gyre" w:cstheme="minorBidi"/>
                <w:sz w:val="22"/>
                <w:szCs w:val="22"/>
                <w:lang w:val="en-US" w:eastAsia="zh-CN" w:bidi="ar-SA"/>
              </w:rPr>
            </m:ctrlPr>
          </m:funcPr>
          <m:fName>
            <m:r>
              <m:rPr>
                <m:sty m:val="p"/>
              </m:rPr>
              <w:rPr>
                <w:rFonts w:ascii="DejaVu Math TeX Gyre" w:hAnsi="DejaVu Math TeX Gyre" w:cstheme="minorBidi"/>
                <w:sz w:val="22"/>
                <w:szCs w:val="22"/>
                <w:lang w:val="en-US" w:bidi="ar-SA"/>
              </w:rPr>
              <m:t>sec</m:t>
            </m:r>
            <m:ctrlPr>
              <w:rPr>
                <w:rFonts w:hint="default" w:ascii="DejaVu Math TeX Gyre" w:hAnsi="DejaVu Math TeX Gyre" w:cstheme="minorBidi"/>
                <w:i w:val="0"/>
                <w:sz w:val="22"/>
                <w:szCs w:val="22"/>
                <w:lang w:val="en-US" w:eastAsia="zh-CN" w:bidi="ar-SA"/>
              </w:rPr>
            </m:ctrlPr>
          </m:fName>
          <m:e>
            <m:rad>
              <m:radPr>
                <m:degHide m:val="1"/>
                <m:ctrlPr>
                  <w:rPr>
                    <w:rFonts w:hint="default" w:ascii="DejaVu Math TeX Gyre" w:hAnsi="DejaVu Math TeX Gyre" w:cstheme="minorBidi"/>
                    <w:i w:val="0"/>
                    <w:sz w:val="22"/>
                    <w:szCs w:val="22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DejaVu Math TeX Gyre" w:hAnsi="DejaVu Math TeX Gyre" w:cstheme="minorBidi"/>
                    <w:i w:val="0"/>
                    <w:sz w:val="22"/>
                    <w:szCs w:val="22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2"/>
                    <w:szCs w:val="22"/>
                    <w:lang w:val="en-US" w:eastAsia="zh-CN" w:bidi="ar-SA"/>
                  </w:rPr>
                  <m:t>1−</m:t>
                </m:r>
                <m:sSup>
                  <m:sSupPr>
                    <m:ctrlPr>
                      <w:rPr>
                        <w:rFonts w:hint="default" w:ascii="DejaVu Math TeX Gyre" w:hAnsi="DejaVu Math TeX Gyre" w:cstheme="minorBidi"/>
                        <w:i w:val="0"/>
                        <w:sz w:val="22"/>
                        <w:szCs w:val="22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sz w:val="22"/>
                        <w:szCs w:val="22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theme="minorBidi"/>
                        <w:i w:val="0"/>
                        <w:sz w:val="22"/>
                        <w:szCs w:val="22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sz w:val="22"/>
                        <w:szCs w:val="22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DejaVu Math TeX Gyre" w:hAnsi="DejaVu Math TeX Gyre" w:cstheme="minorBidi"/>
                        <w:i w:val="0"/>
                        <w:sz w:val="22"/>
                        <w:szCs w:val="22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theme="minorBidi"/>
                    <w:i w:val="0"/>
                    <w:sz w:val="22"/>
                    <w:szCs w:val="22"/>
                    <w:lang w:val="en-US" w:eastAsia="zh-CN" w:bidi="ar-SA"/>
                  </w:rPr>
                </m:ctrlPr>
              </m:e>
            </m:rad>
            <m:ctrlPr>
              <w:rPr>
                <w:rFonts w:hint="default" w:ascii="DejaVu Math TeX Gyre" w:hAnsi="DejaVu Math TeX Gyre" w:cstheme="minorBidi"/>
                <w:i w:val="0"/>
                <w:sz w:val="22"/>
                <w:szCs w:val="22"/>
                <w:lang w:val="en-US" w:eastAsia="zh-CN" w:bidi="ar-SA"/>
              </w:rPr>
            </m:ctrlPr>
          </m:e>
        </m:func>
      </m:oMath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>if y^2=ax^2+bx+c, then d(y^3y_z)/dx=?</w:t>
      </w: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>y=a.x^2 find dy/dx</w:t>
      </w: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>If temperature fieldin a body varies according to the equation T(x,y)=x^2+4xy then direction of fastest variation in temperature at a point is given by</w:t>
      </w: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 xml:space="preserve">The velocity of a body as a function of time is given as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v(t)=5</m:t>
        </m:r>
        <m:sSup>
          <m:sSupPr>
            <m:ctrlPr>
              <w:rPr>
                <w:rFonts w:hint="default" w:ascii="DejaVu Math TeX Gyre" w:hAnsi="DejaVu Math TeX Gyre" w:cstheme="minorBidi"/>
                <w:i w:val="0"/>
                <w:sz w:val="22"/>
                <w:szCs w:val="2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en-US" w:eastAsia="zh-CN" w:bidi="ar-SA"/>
              </w:rPr>
              <m:t>e</m:t>
            </m:r>
            <m:ctrlPr>
              <w:rPr>
                <w:rFonts w:hint="default" w:ascii="DejaVu Math TeX Gyre" w:hAnsi="DejaVu Math TeX Gyre" w:cstheme="minorBidi"/>
                <w:i w:val="0"/>
                <w:sz w:val="22"/>
                <w:szCs w:val="2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en-US" w:eastAsia="zh-CN" w:bidi="ar-SA"/>
              </w:rPr>
              <m:t>−2t</m:t>
            </m:r>
            <m:ctrlPr>
              <w:rPr>
                <w:rFonts w:hint="default" w:ascii="DejaVu Math TeX Gyre" w:hAnsi="DejaVu Math TeX Gyre" w:cstheme="minorBidi"/>
                <w:i w:val="0"/>
                <w:sz w:val="22"/>
                <w:szCs w:val="22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en-US" w:eastAsia="zh-CN" w:bidi="ar-SA"/>
          </w:rPr>
          <m:t>+4</m:t>
        </m:r>
      </m:oMath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 xml:space="preserve"> where t is in seconds, and i is in m/s. The acceleration in m/s^2 at t=6.0s</w:t>
      </w: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</w:p>
    <w:p>
      <w:pP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r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  <w:t>Find dy/dx for the following functions:</w:t>
      </w:r>
    </w:p>
    <w:p>
      <w:pPr>
        <m:rPr/>
        <w:rPr>
          <w:rFonts w:hint="default" w:hAnsi="DejaVu Math TeX Gyre" w:cstheme="minorBidi"/>
          <w:i w:val="0"/>
          <w:sz w:val="22"/>
          <w:szCs w:val="22"/>
          <w:lang w:val="en-US" w:bidi="ar-SA"/>
        </w:rPr>
      </w:pPr>
      <m:oMathPara>
        <m:oMath>
          <m:sSup>
            <m:sSupPr>
              <m:ctrlPr>
                <w:rPr>
                  <w:rFonts w:ascii="DejaVu Math TeX Gyre" w:hAnsi="DejaVu Math TeX Gyre" w:cstheme="minorBidi"/>
                  <w:i/>
                  <w:sz w:val="22"/>
                  <w:szCs w:val="22"/>
                  <w:lang w:val="en-US" w:bidi="ar-SA"/>
                </w:rPr>
              </m:ctrlPr>
            </m:sSupPr>
            <m:e>
              <m:r>
                <m:rPr/>
                <w:rPr>
                  <w:rFonts w:hint="default" w:ascii="DejaVu Math TeX Gyre" w:hAnsi="DejaVu Math TeX Gyre" w:cstheme="minorBidi"/>
                  <w:sz w:val="22"/>
                  <w:szCs w:val="22"/>
                  <w:lang w:val="en-US" w:bidi="ar-SA"/>
                </w:rPr>
                <m:t>x</m:t>
              </m:r>
              <m:ctrlPr>
                <w:rPr>
                  <w:rFonts w:ascii="DejaVu Math TeX Gyre" w:hAnsi="DejaVu Math TeX Gyre" w:cstheme="minorBidi"/>
                  <w:i/>
                  <w:sz w:val="22"/>
                  <w:szCs w:val="22"/>
                  <w:lang w:val="en-US" w:bidi="ar-SA"/>
                </w:rPr>
              </m:ctrlPr>
            </m:e>
            <m:sup>
              <m:r>
                <m:rPr/>
                <w:rPr>
                  <w:rFonts w:hint="default" w:ascii="DejaVu Math TeX Gyre" w:hAnsi="DejaVu Math TeX Gyre" w:cstheme="minorBidi"/>
                  <w:sz w:val="22"/>
                  <w:szCs w:val="22"/>
                  <w:lang w:val="en-US" w:bidi="ar-SA"/>
                </w:rPr>
                <m:t>4</m:t>
              </m:r>
              <m:ctrlPr>
                <w:rPr>
                  <w:rFonts w:ascii="DejaVu Math TeX Gyre" w:hAnsi="DejaVu Math TeX Gyre" w:cstheme="minorBidi"/>
                  <w:i/>
                  <w:sz w:val="22"/>
                  <w:szCs w:val="22"/>
                  <w:lang w:val="en-US" w:bidi="ar-SA"/>
                </w:rPr>
              </m:ctrlPr>
            </m:sup>
          </m:sSup>
          <m:sSup>
            <m:sSupPr>
              <m:ctrlPr>
                <w:rPr>
                  <w:rFonts w:ascii="DejaVu Math TeX Gyre" w:hAnsi="DejaVu Math TeX Gyre" w:cstheme="minorBidi"/>
                  <w:i/>
                  <w:sz w:val="22"/>
                  <w:szCs w:val="22"/>
                  <w:lang w:val="en-US" w:bidi="ar-SA"/>
                </w:rPr>
              </m:ctrlPr>
            </m:sSupPr>
            <m:e>
              <m:r>
                <m:rPr/>
                <w:rPr>
                  <w:rFonts w:hint="default" w:ascii="DejaVu Math TeX Gyre" w:hAnsi="DejaVu Math TeX Gyre" w:cstheme="minorBidi"/>
                  <w:sz w:val="22"/>
                  <w:szCs w:val="22"/>
                  <w:lang w:val="en-US" w:bidi="ar-SA"/>
                </w:rPr>
                <m:t>y</m:t>
              </m:r>
              <m:ctrlPr>
                <w:rPr>
                  <w:rFonts w:ascii="DejaVu Math TeX Gyre" w:hAnsi="DejaVu Math TeX Gyre" w:cstheme="minorBidi"/>
                  <w:i/>
                  <w:sz w:val="22"/>
                  <w:szCs w:val="22"/>
                  <w:lang w:val="en-US" w:bidi="ar-SA"/>
                </w:rPr>
              </m:ctrlPr>
            </m:e>
            <m:sup>
              <m:r>
                <m:rPr/>
                <w:rPr>
                  <w:rFonts w:hint="default" w:ascii="DejaVu Math TeX Gyre" w:hAnsi="DejaVu Math TeX Gyre" w:cstheme="minorBidi"/>
                  <w:sz w:val="22"/>
                  <w:szCs w:val="22"/>
                  <w:lang w:val="en-US" w:bidi="ar-SA"/>
                </w:rPr>
                <m:t>6</m:t>
              </m:r>
              <m:ctrlPr>
                <w:rPr>
                  <w:rFonts w:ascii="DejaVu Math TeX Gyre" w:hAnsi="DejaVu Math TeX Gyre" w:cstheme="minorBidi"/>
                  <w:i/>
                  <w:sz w:val="22"/>
                  <w:szCs w:val="22"/>
                  <w:lang w:val="en-US" w:bidi="ar-SA"/>
                </w:rPr>
              </m:ctrlPr>
            </m:sup>
          </m:sSup>
          <m:r>
            <m:rPr/>
            <w:rPr>
              <w:rFonts w:hint="default" w:ascii="DejaVu Math TeX Gyre" w:hAnsi="DejaVu Math TeX Gyre" w:cstheme="minorBidi"/>
              <w:sz w:val="22"/>
              <w:szCs w:val="22"/>
              <w:lang w:val="en-US" w:bidi="ar-SA"/>
            </w:rPr>
            <m:t>=8y</m:t>
          </m:r>
        </m:oMath>
      </m:oMathPara>
    </w:p>
    <w:p>
      <w:pPr>
        <m:rPr/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2"/>
              <w:szCs w:val="22"/>
              <w:lang w:val="en-US" w:eastAsia="zh-CN" w:bidi="ar-SA"/>
            </w:rPr>
            <m:t>y=</m:t>
          </m:r>
          <m:f>
            <m:fP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2"/>
                  <w:szCs w:val="22"/>
                  <w:lang w:val="en-US" w:eastAsia="zh-CN" w:bidi="ar-SA"/>
                </w:rPr>
                <m:t>10</m:t>
              </m:r>
              <m:sSup>
                <m:sSup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eastAsia="zh-CN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2"/>
                  <w:szCs w:val="22"/>
                  <w:lang w:val="en-US" w:eastAsia="zh-CN" w:bidi="ar-SA"/>
                </w:rPr>
                <m:t>−6</m:t>
              </m:r>
              <m:sSup>
                <m:sSup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eastAsia="zh-CN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eastAsia="zh-CN" w:bidi="ar-SA"/>
                    </w:rPr>
                    <m:t>7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2"/>
                  <w:szCs w:val="22"/>
                  <w:lang w:val="en-US" w:eastAsia="zh-CN" w:bidi="ar-SA"/>
                </w:rPr>
                <m:t>2x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den>
          </m:f>
        </m:oMath>
      </m:oMathPara>
    </w:p>
    <w:p>
      <w:pPr>
        <m:rPr/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2"/>
              <w:szCs w:val="22"/>
              <w:lang w:val="en-US" w:eastAsia="zh-CN" w:bidi="ar-SA"/>
            </w:rPr>
            <m:t>y=</m:t>
          </m:r>
          <m:f>
            <m:fP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2"/>
                  <w:szCs w:val="22"/>
                  <w:lang w:val="en-US" w:eastAsia="zh-CN" w:bidi="ar-SA"/>
                </w:rPr>
                <m:t>5</m:t>
              </m:r>
              <m:sSup>
                <m:sSup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eastAsia="zh-CN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2"/>
                  <w:szCs w:val="22"/>
                  <w:lang w:val="en-US" w:eastAsia="zh-CN" w:bidi="ar-SA"/>
                </w:rPr>
                <m:t>−9x+8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num>
            <m:den>
              <m:sSup>
                <m:sSup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eastAsia="zh-CN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2"/>
                  <w:szCs w:val="22"/>
                  <w:lang w:val="en-US" w:eastAsia="zh-CN" w:bidi="ar-SA"/>
                </w:rPr>
                <m:t>+1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den>
          </m:f>
        </m:oMath>
      </m:oMathPara>
    </w:p>
    <w:p>
      <w:pPr>
        <m:rPr/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2"/>
              <w:szCs w:val="22"/>
              <w:lang w:val="en-US" w:eastAsia="zh-CN" w:bidi="ar-SA"/>
            </w:rPr>
            <m:t>y=</m:t>
          </m:r>
          <m:sSup>
            <m:sSupP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2"/>
                  <w:szCs w:val="22"/>
                  <w:lang w:val="en-US" w:eastAsia="zh-CN" w:bidi="ar-SA"/>
                </w:rPr>
                <m:t>e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e>
            <m:sup>
              <m:sSup>
                <m:sSup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eastAsia="zh-CN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sup>
              </m:sSup>
              <m:func>
                <m:funcPr>
                  <m:ctrlPr>
                    <m:rPr/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sz w:val="22"/>
                      <w:szCs w:val="22"/>
                      <w:lang w:val="en-US" w:bidi="ar-SA"/>
                    </w:rPr>
                    <m:t>ln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eastAsia="zh-CN" w:bidi="ar-SA"/>
                    </w:rPr>
                    <m:t>3x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e>
              </m:func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sup>
          </m:sSup>
        </m:oMath>
      </m:oMathPara>
    </w:p>
    <w:p>
      <w:pPr>
        <m:rPr/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2"/>
              <w:szCs w:val="22"/>
              <w:lang w:val="en-US" w:eastAsia="zh-CN" w:bidi="ar-SA"/>
            </w:rPr>
            <m:t>y=</m:t>
          </m:r>
          <m:sSup>
            <m:sSupP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2"/>
                  <w:szCs w:val="22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2"/>
                  <w:szCs w:val="22"/>
                  <w:lang w:val="en-US" w:eastAsia="zh-CN" w:bidi="ar-SA"/>
                </w:rPr>
                <m:t>5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sup>
          </m:sSup>
          <m:func>
            <m:funcPr>
              <m:ctrlPr>
                <m:rPr/>
                <w:rPr>
                  <w:rFonts w:hint="default" w:ascii="DejaVu Math TeX Gyre" w:hAnsi="DejaVu Math TeX Gyre" w:cstheme="minorBidi"/>
                  <w:sz w:val="22"/>
                  <w:szCs w:val="22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DejaVu Math TeX Gyre" w:hAnsi="DejaVu Math TeX Gyre" w:cstheme="minorBidi"/>
                  <w:sz w:val="22"/>
                  <w:szCs w:val="22"/>
                  <w:lang w:val="en-US" w:bidi="ar-SA"/>
                </w:rPr>
                <m:t>sin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2"/>
                  <w:szCs w:val="22"/>
                  <w:lang w:val="en-US" w:eastAsia="zh-CN" w:bidi="ar-SA"/>
                </w:rPr>
                <m:t>2x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e>
          </m:func>
          <m:func>
            <m:funcPr>
              <m:ctrlPr>
                <m:rPr/>
                <w:rPr>
                  <w:rFonts w:hint="default" w:ascii="DejaVu Math TeX Gyre" w:hAnsi="DejaVu Math TeX Gyre" w:cstheme="minorBidi"/>
                  <w:sz w:val="22"/>
                  <w:szCs w:val="22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DejaVu Math TeX Gyre" w:hAnsi="DejaVu Math TeX Gyre" w:cstheme="minorBidi"/>
                  <w:sz w:val="22"/>
                  <w:szCs w:val="22"/>
                  <w:lang w:val="en-US" w:bidi="ar-SA"/>
                </w:rPr>
                <m:t>cos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fName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2"/>
                  <w:szCs w:val="22"/>
                  <w:lang w:val="en-US" w:eastAsia="zh-CN" w:bidi="ar-SA"/>
                </w:rPr>
                <m:t>4x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e>
          </m:func>
        </m:oMath>
      </m:oMathPara>
    </w:p>
    <w:p>
      <w:pPr>
        <m:rPr/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2"/>
              <w:szCs w:val="22"/>
              <w:lang w:val="en-US" w:eastAsia="zh-CN" w:bidi="ar-SA"/>
            </w:rPr>
            <m:t>y=</m:t>
          </m:r>
          <m:sSup>
            <m:sSupP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2"/>
                  <w:szCs w:val="22"/>
                  <w:lang w:val="en-US" w:eastAsia="zh-CN" w:bidi="ar-SA"/>
                </w:rPr>
                <m:t>e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2"/>
                  <w:szCs w:val="22"/>
                  <w:lang w:val="en-US" w:eastAsia="zh-CN" w:bidi="ar-SA"/>
                </w:rPr>
                <m:t>x</m:t>
              </m:r>
              <m:func>
                <m:funcPr>
                  <m:ctrlPr>
                    <m:rPr/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sz w:val="22"/>
                      <w:szCs w:val="22"/>
                      <w:lang w:val="en-US" w:bidi="ar-SA"/>
                    </w:rPr>
                    <m:t>ln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eastAsia="zh-CN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e>
              </m:func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sup>
          </m:sSup>
        </m:oMath>
      </m:oMathPara>
    </w:p>
    <w:p>
      <w:pPr>
        <m:rPr/>
        <w:rPr>
          <w:rFonts w:hint="default" w:hAnsi="DejaVu Math TeX Gyre" w:cstheme="minorBidi"/>
          <w:i w:val="0"/>
          <w:sz w:val="22"/>
          <w:szCs w:val="22"/>
          <w:lang w:val="en-US" w:bidi="ar-SA"/>
        </w:rPr>
      </w:pPr>
      <m:oMathPara>
        <m:oMath>
          <m:func>
            <m:funcPr>
              <m:ctrlPr>
                <w:rPr>
                  <w:rFonts w:ascii="DejaVu Math TeX Gyre" w:hAnsi="DejaVu Math TeX Gyre" w:cstheme="minorBidi"/>
                  <w:sz w:val="22"/>
                  <w:szCs w:val="22"/>
                  <w:lang w:val="en-US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DejaVu Math TeX Gyre" w:hAnsi="DejaVu Math TeX Gyre" w:cstheme="minorBidi"/>
                  <w:sz w:val="22"/>
                  <w:szCs w:val="22"/>
                  <w:lang w:val="en-US" w:bidi="ar-SA"/>
                </w:rPr>
                <m:t>sinh</m:t>
              </m:r>
              <m:ctrlPr>
                <w:rPr>
                  <w:rFonts w:ascii="DejaVu Math TeX Gyre" w:hAnsi="DejaVu Math TeX Gyre" w:cstheme="minorBidi"/>
                  <w:i/>
                  <w:sz w:val="22"/>
                  <w:szCs w:val="22"/>
                  <w:lang w:val="en-US" w:bidi="ar-SA"/>
                </w:rPr>
              </m:ctrlPr>
            </m:fName>
            <m:e>
              <m:r>
                <m:rPr/>
                <w:rPr>
                  <w:rFonts w:hint="default" w:ascii="DejaVu Math TeX Gyre" w:hAnsi="DejaVu Math TeX Gyre" w:cstheme="minorBidi"/>
                  <w:sz w:val="22"/>
                  <w:szCs w:val="22"/>
                  <w:lang w:val="en-US" w:bidi="ar-SA"/>
                </w:rPr>
                <m:t>y</m:t>
              </m:r>
              <m:ctrlPr>
                <w:rPr>
                  <w:rFonts w:ascii="DejaVu Math TeX Gyre" w:hAnsi="DejaVu Math TeX Gyre" w:cstheme="minorBidi"/>
                  <w:i/>
                  <w:sz w:val="22"/>
                  <w:szCs w:val="22"/>
                  <w:lang w:val="en-US" w:bidi="ar-SA"/>
                </w:rPr>
              </m:ctrlPr>
            </m:e>
          </m:func>
          <m:r>
            <m:rPr/>
            <w:rPr>
              <w:rFonts w:hint="default" w:ascii="DejaVu Math TeX Gyre" w:hAnsi="DejaVu Math TeX Gyre" w:cstheme="minorBidi"/>
              <w:sz w:val="22"/>
              <w:szCs w:val="22"/>
              <w:lang w:val="en-US" w:bidi="ar-SA"/>
            </w:rPr>
            <m:t>=</m:t>
          </m:r>
          <m:f>
            <m:fPr>
              <m:ctrlPr>
                <m:rPr/>
                <w:rPr>
                  <w:rFonts w:hint="default" w:ascii="DejaVu Math TeX Gyre" w:hAnsi="DejaVu Math TeX Gyre" w:cstheme="minorBidi"/>
                  <w:i/>
                  <w:sz w:val="22"/>
                  <w:szCs w:val="22"/>
                  <w:lang w:val="en-US" w:bidi="ar-SA"/>
                </w:rPr>
              </m:ctrlPr>
            </m:fPr>
            <m:num>
              <m:r>
                <m:rPr/>
                <w:rPr>
                  <w:rFonts w:hint="default" w:ascii="DejaVu Math TeX Gyre" w:hAnsi="DejaVu Math TeX Gyre" w:cstheme="minorBidi"/>
                  <w:sz w:val="22"/>
                  <w:szCs w:val="22"/>
                  <w:lang w:val="en-US" w:bidi="ar-SA"/>
                </w:rPr>
                <m:t>4</m:t>
              </m:r>
              <m:func>
                <m:funcPr>
                  <m:ctrlPr>
                    <m:rPr/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sz w:val="22"/>
                      <w:szCs w:val="22"/>
                      <w:lang w:val="en-US" w:bidi="ar-SA"/>
                    </w:rPr>
                    <m:t>sinh</m:t>
                  </m:r>
                  <m:ctrlPr>
                    <m:rPr/>
                    <w:rPr>
                      <w:rFonts w:hint="default" w:ascii="DejaVu Math TeX Gyre" w:hAnsi="DejaVu Math TeX Gyre" w:cstheme="minorBidi"/>
                      <w:i/>
                      <w:sz w:val="22"/>
                      <w:szCs w:val="22"/>
                      <w:lang w:val="en-US" w:bidi="ar-SA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i/>
                      <w:sz w:val="22"/>
                      <w:szCs w:val="22"/>
                      <w:lang w:val="en-US" w:bidi="ar-SA"/>
                    </w:rPr>
                  </m:ctrlPr>
                </m:e>
              </m:func>
              <m:r>
                <m:rPr/>
                <w:rPr>
                  <w:rFonts w:hint="default" w:ascii="DejaVu Math TeX Gyre" w:hAnsi="DejaVu Math TeX Gyre" w:cstheme="minorBidi"/>
                  <w:sz w:val="22"/>
                  <w:szCs w:val="22"/>
                  <w:lang w:val="en-US" w:bidi="ar-SA"/>
                </w:rPr>
                <m:t>−3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2"/>
                  <w:szCs w:val="22"/>
                  <w:lang w:val="en-US" w:bidi="ar-SA"/>
                </w:rPr>
              </m:ctrlPr>
            </m:num>
            <m:den>
              <m:r>
                <m:rPr/>
                <w:rPr>
                  <w:rFonts w:hint="default" w:ascii="DejaVu Math TeX Gyre" w:hAnsi="DejaVu Math TeX Gyre" w:cstheme="minorBidi"/>
                  <w:sz w:val="22"/>
                  <w:szCs w:val="22"/>
                  <w:lang w:val="en-US" w:bidi="ar-SA"/>
                </w:rPr>
                <m:t>4+3</m:t>
              </m:r>
              <m:func>
                <m:funcPr>
                  <m:ctrlPr>
                    <m:rPr/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sz w:val="22"/>
                      <w:szCs w:val="22"/>
                      <w:lang w:val="en-US" w:bidi="ar-SA"/>
                    </w:rPr>
                    <m:t>sinh</m:t>
                  </m:r>
                  <m:ctrlPr>
                    <m:rPr/>
                    <w:rPr>
                      <w:rFonts w:hint="default" w:ascii="DejaVu Math TeX Gyre" w:hAnsi="DejaVu Math TeX Gyre" w:cstheme="minorBidi"/>
                      <w:i/>
                      <w:sz w:val="22"/>
                      <w:szCs w:val="22"/>
                      <w:lang w:val="en-US" w:bidi="ar-SA"/>
                    </w:rPr>
                  </m:ctrlPr>
                </m:fName>
                <m:e>
                  <m:r>
                    <m:rPr/>
                    <w:rPr>
                      <w:rFonts w:hint="default" w:ascii="DejaVu Math TeX Gyre" w:hAnsi="DejaVu Math TeX Gyre" w:cstheme="minorBidi"/>
                      <w:sz w:val="22"/>
                      <w:szCs w:val="22"/>
                      <w:lang w:val="en-US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i/>
                      <w:sz w:val="22"/>
                      <w:szCs w:val="22"/>
                      <w:lang w:val="en-US" w:bidi="ar-SA"/>
                    </w:rPr>
                  </m:ctrlPr>
                </m:e>
              </m:func>
              <m:ctrlPr>
                <m:rPr/>
                <w:rPr>
                  <w:rFonts w:hint="default" w:ascii="DejaVu Math TeX Gyre" w:hAnsi="DejaVu Math TeX Gyre" w:cstheme="minorBidi"/>
                  <w:i/>
                  <w:sz w:val="22"/>
                  <w:szCs w:val="22"/>
                  <w:lang w:val="en-US" w:bidi="ar-SA"/>
                </w:rPr>
              </m:ctrlPr>
            </m:den>
          </m:f>
        </m:oMath>
      </m:oMathPara>
    </w:p>
    <w:p>
      <w:pPr>
        <m:rPr/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2"/>
              <w:szCs w:val="22"/>
              <w:lang w:val="en-US" w:eastAsia="zh-CN" w:bidi="ar-SA"/>
            </w:rPr>
            <m:t>y=</m:t>
          </m:r>
          <m:func>
            <m:funcPr>
              <m:ctrlPr>
                <m:rPr/>
                <w:rPr>
                  <w:rFonts w:hint="default" w:ascii="DejaVu Math TeX Gyre" w:hAnsi="DejaVu Math TeX Gyre" w:cstheme="minorBidi"/>
                  <w:sz w:val="22"/>
                  <w:szCs w:val="22"/>
                  <w:lang w:val="en-US" w:eastAsia="zh-CN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DejaVu Math TeX Gyre" w:hAnsi="DejaVu Math TeX Gyre" w:cstheme="minorBidi"/>
                  <w:sz w:val="22"/>
                  <w:szCs w:val="22"/>
                  <w:lang w:val="en-US" w:bidi="ar-SA"/>
                </w:rPr>
                <m:t>ln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fName>
            <m:e>
              <m:d>
                <m:d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sz w:val="22"/>
                          <w:szCs w:val="22"/>
                          <w:lang w:val="en-US" w:eastAsia="zh-CN" w:bidi="ar-SA"/>
                        </w:rPr>
                      </m:ctrlPr>
                    </m:fPr>
                    <m:num>
                      <m:func>
                        <m:funcP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 w:cstheme="minorBidi"/>
                              <w:sz w:val="22"/>
                              <w:szCs w:val="22"/>
                              <w:lang w:val="en-US" w:bidi="ar-SA"/>
                            </w:rPr>
                            <m:t>cos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 w:val="0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22"/>
                              <w:szCs w:val="22"/>
                              <w:lang w:val="en-US" w:eastAsia="zh-CN" w:bidi="ar-SA"/>
                            </w:rPr>
                            <m:t>x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 w:val="0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2"/>
                          <w:szCs w:val="22"/>
                          <w:lang w:val="en-US" w:eastAsia="zh-CN" w:bidi="ar-SA"/>
                        </w:rPr>
                        <m:t>+</m:t>
                      </m:r>
                      <m:func>
                        <m:funcP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 w:cstheme="minorBidi"/>
                              <w:sz w:val="22"/>
                              <w:szCs w:val="22"/>
                              <w:lang w:val="en-US" w:bidi="ar-SA"/>
                            </w:rPr>
                            <m:t>sin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 w:val="0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22"/>
                              <w:szCs w:val="22"/>
                              <w:lang w:val="en-US" w:eastAsia="zh-CN" w:bidi="ar-SA"/>
                            </w:rPr>
                            <m:t>x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 w:val="0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e>
                      </m:func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sz w:val="22"/>
                          <w:szCs w:val="22"/>
                          <w:lang w:val="en-US" w:eastAsia="zh-CN" w:bidi="ar-SA"/>
                        </w:rPr>
                      </m:ctrlPr>
                    </m:num>
                    <m:den>
                      <m:func>
                        <m:funcP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 w:cstheme="minorBidi"/>
                              <w:sz w:val="22"/>
                              <w:szCs w:val="22"/>
                              <w:lang w:val="en-US" w:bidi="ar-SA"/>
                            </w:rPr>
                            <m:t>cos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 w:val="0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22"/>
                              <w:szCs w:val="22"/>
                              <w:lang w:val="en-US" w:eastAsia="zh-CN" w:bidi="ar-SA"/>
                            </w:rPr>
                            <m:t>x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 w:val="0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2"/>
                          <w:szCs w:val="22"/>
                          <w:lang w:val="en-US" w:eastAsia="zh-CN" w:bidi="ar-SA"/>
                        </w:rPr>
                        <m:t>−</m:t>
                      </m:r>
                      <m:func>
                        <m:funcP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 w:cstheme="minorBidi"/>
                              <w:sz w:val="22"/>
                              <w:szCs w:val="22"/>
                              <w:lang w:val="en-US" w:bidi="ar-SA"/>
                            </w:rPr>
                            <m:t>sin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 w:val="0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22"/>
                              <w:szCs w:val="22"/>
                              <w:lang w:val="en-US" w:eastAsia="zh-CN" w:bidi="ar-SA"/>
                            </w:rPr>
                            <m:t>x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 w:val="0"/>
                              <w:sz w:val="22"/>
                              <w:szCs w:val="22"/>
                              <w:lang w:val="en-US" w:eastAsia="zh-CN" w:bidi="ar-SA"/>
                            </w:rPr>
                          </m:ctrlPr>
                        </m:e>
                      </m:func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sz w:val="22"/>
                          <w:szCs w:val="22"/>
                          <w:lang w:val="en-US" w:eastAsia="zh-CN" w:bidi="ar-SA"/>
                        </w:rPr>
                      </m:ctrlPr>
                    </m:den>
                  </m:f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2"/>
                      <w:szCs w:val="22"/>
                      <w:lang w:val="en-US" w:eastAsia="zh-CN" w:bidi="ar-SA"/>
                    </w:rPr>
                  </m:ctrlPr>
                </m:e>
              </m:d>
              <m:ctrlPr>
                <m:rPr/>
                <w:rPr>
                  <w:rFonts w:hint="default" w:ascii="DejaVu Math TeX Gyre" w:hAnsi="DejaVu Math TeX Gyre" w:cstheme="minorBidi"/>
                  <w:i w:val="0"/>
                  <w:sz w:val="22"/>
                  <w:szCs w:val="22"/>
                  <w:lang w:val="en-US" w:eastAsia="zh-CN" w:bidi="ar-SA"/>
                </w:rPr>
              </m:ctrlPr>
            </m:e>
          </m:func>
        </m:oMath>
      </m:oMathPara>
    </w:p>
    <w:p>
      <w:pPr>
        <m:rPr/>
        <w:rPr>
          <w:rFonts w:hint="default" w:hAnsi="DejaVu Math TeX Gyre" w:cstheme="minorBidi"/>
          <w:i w:val="0"/>
          <w:sz w:val="22"/>
          <w:szCs w:val="22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77C7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9726FC"/>
    <w:rsid w:val="37CE68DF"/>
    <w:rsid w:val="3BF7D6E8"/>
    <w:rsid w:val="3D8E4AEE"/>
    <w:rsid w:val="3DFEE04D"/>
    <w:rsid w:val="5F677C7C"/>
    <w:rsid w:val="63ED61E4"/>
    <w:rsid w:val="6BBFE20B"/>
    <w:rsid w:val="6FB61D6D"/>
    <w:rsid w:val="757D59C7"/>
    <w:rsid w:val="76F72256"/>
    <w:rsid w:val="7CBFBEA5"/>
    <w:rsid w:val="7EBF4884"/>
    <w:rsid w:val="7EFF4F90"/>
    <w:rsid w:val="7FAB4B79"/>
    <w:rsid w:val="7FBD2302"/>
    <w:rsid w:val="7FDB83F0"/>
    <w:rsid w:val="7FFD851E"/>
    <w:rsid w:val="87EF3D35"/>
    <w:rsid w:val="97FF4C71"/>
    <w:rsid w:val="BDBFD034"/>
    <w:rsid w:val="BEFB4490"/>
    <w:rsid w:val="BFF6AEA7"/>
    <w:rsid w:val="BFFBB7A7"/>
    <w:rsid w:val="CA9D607D"/>
    <w:rsid w:val="D7F6284A"/>
    <w:rsid w:val="DBBB8468"/>
    <w:rsid w:val="DEF6CE70"/>
    <w:rsid w:val="DF07456B"/>
    <w:rsid w:val="E3FF809E"/>
    <w:rsid w:val="E75F0B97"/>
    <w:rsid w:val="FDF5F987"/>
    <w:rsid w:val="FEFD6963"/>
    <w:rsid w:val="FF3D4890"/>
    <w:rsid w:val="FFFF7798"/>
    <w:rsid w:val="FFFFD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2022-11-06T21:47:00Z</dcterms:created>
  <dc:creator>kcihemelandu</dc:creator>
  <cp:lastModifiedBy>Kingsley Ihemelandu Chukwudi</cp:lastModifiedBy>
  <dcterms:modified xsi:type="dcterms:W3CDTF">2022-11-15T13:12:12Z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