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80"/>
          <w:szCs w:val="80"/>
          <w:u w:val="single"/>
        </w:rPr>
      </w:pPr>
      <w:r>
        <w:rPr>
          <w:rFonts w:ascii="Liberation Sans" w:hAnsi="Liberation Sans"/>
          <w:b/>
          <w:bCs/>
          <w:sz w:val="80"/>
          <w:szCs w:val="80"/>
          <w:u w:val="single"/>
        </w:rPr>
        <w:t>TRIGONOMETRIC INTEGRATION AND TIPS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TIPS FOR SIN AND COS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n = odd and m = even,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We can say that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From this point on, we can then decide to do the u-substitution with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A similar method can be applied if m is odd and n is even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that, we are going to end up with something like: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–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When m and n are even (m=n=even)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We will use the half-angle formula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4. If both are odd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5.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ac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bd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ab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bc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52"/>
          <w:szCs w:val="52"/>
          <w:u w:val="single"/>
        </w:rPr>
      </w:pPr>
      <w:r>
        <w:rPr>
          <w:rFonts w:ascii="Liberation Sans" w:hAnsi="Liberation Sans"/>
          <w:b/>
          <w:bCs/>
          <w:sz w:val="52"/>
          <w:szCs w:val="52"/>
          <w:u w:val="single"/>
        </w:rPr>
        <w:t>QUESTIONS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</w:rPr>
        <w:t xml:space="preserve">Answer: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–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3.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4.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5.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6.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7.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8.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9.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10.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11.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sec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csc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</w:t>
      </w:r>
      <w:r>
        <w:rPr>
          <w:rFonts w:ascii="Liberation Sans" w:hAnsi="Liberation Sans"/>
        </w:rPr>
        <w:t>2</w:t>
      </w:r>
      <w:r>
        <w:rPr>
          <w:rFonts w:ascii="Liberation Sans" w:hAnsi="Liberation Sans"/>
        </w:rPr>
        <w:t xml:space="preserve">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TIPS FOR SEC AND TAN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If both are even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and bring out </w:t>
      </w:r>
      <w:r>
        <w:rPr>
          <w:rFonts w:ascii="Liberation Sans" w:hAnsi="Liberation San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sec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2. If both are odd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secx</m:t>
        </m:r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and bring out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sec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TRIGONOMETRIC SUBSTITUTION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Recall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SOH</m:t>
        </m:r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CAH</m:t>
        </m:r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TOA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Opposite</m:t>
              </m:r>
            </m:num>
            <m:den>
              <m:r>
                <w:rPr>
                  <w:rFonts w:ascii="Cambria Math" w:hAnsi="Cambria Math"/>
                </w:rPr>
                <m:t xml:space="preserve">Hypotenuse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if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z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Adjacent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–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Given an example, </w:t>
      </w:r>
      <w:r>
        <w:rPr>
          <w:rFonts w:ascii="Liberation Sans" w:hAnsi="Liberation Sans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θ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arcsin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–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When you have a question containing </w:t>
      </w:r>
      <w:r>
        <w:rPr>
          <w:rFonts w:ascii="Liberation Sans" w:hAnsi="Liberation Sans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Liberation Sans" w:hAnsi="Liberation Sans"/>
        </w:rPr>
        <w:t xml:space="preserve">, z =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 When you have a question containing 1 over </w:t>
      </w:r>
      <w:r>
        <w:rPr>
          <w:rFonts w:ascii="Liberation Sans" w:hAnsi="Liberation Sans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sinh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3. When you have a question containing   </w:t>
      </w:r>
      <w:r>
        <w:rPr>
          <w:rFonts w:ascii="Liberation Sans" w:hAnsi="Liberation Sans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cosh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 When you have a question containing root </w:t>
      </w:r>
      <w:r>
        <w:rPr>
          <w:rFonts w:ascii="Liberation Sans" w:hAnsi="Liberation San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5. When you have a question containing   </w:t>
      </w:r>
      <w:r>
        <w:rPr>
          <w:rFonts w:ascii="Liberation Sans" w:hAnsi="Liberation San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sec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REDUCTION FORMULAE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Note the recursion formulae of the following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The reduction formula for sine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</w:rPr>
        <w:t>. To prove the reduction formula of sin,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you solve by parts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 The reduction formula for cosine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3. The reduction formula for secant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sec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sec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sec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It should be noted that the reduction formula for secant doesn’t work if n=1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 The reduction formula for tangent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–</m:t>
        </m:r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52"/>
          <w:szCs w:val="52"/>
          <w:u w:val="single"/>
        </w:rPr>
      </w:pPr>
      <w:r>
        <w:rPr>
          <w:rFonts w:ascii="Liberation Sans" w:hAnsi="Liberation Sans"/>
          <w:b/>
          <w:bCs/>
          <w:sz w:val="52"/>
          <w:szCs w:val="52"/>
          <w:u w:val="single"/>
        </w:rPr>
        <w:t>Questions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1. 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sz w:val="22"/>
          <w:szCs w:val="22"/>
        </w:rPr>
        <w:t xml:space="preserve"> Answer: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2.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Find the integral of cot (x)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3. Find the integral: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Solutions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1.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Let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2.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cot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Let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3.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Typically, you will want to bring out a </w:t>
      </w:r>
      <w:r>
        <w:rPr>
          <w:rFonts w:ascii="Liberation Sans" w:hAnsi="Liberation San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tan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. This is because of the identity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Next we use the substitution method.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For the first 2, let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Recall that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After solving sha, you should have an answer: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7.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WEIERSTRASS SUBSTITUTION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This is also called the </w:t>
      </w:r>
      <w:r>
        <w:rPr>
          <w:rFonts w:ascii="Liberation Sans" w:hAnsi="Liberation Sans"/>
          <w:b/>
          <w:bCs/>
        </w:rPr>
        <w:t>t-sub</w:t>
      </w:r>
      <w:r>
        <w:rPr>
          <w:rFonts w:ascii="Liberation Sans" w:hAnsi="Liberation Sans"/>
        </w:rPr>
        <w:t xml:space="preserve"> method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dt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f>
            <m:num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–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QUESTIONS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</w:t>
      </w:r>
      <w:r>
        <w:rPr>
          <w:rFonts w:ascii="Liberation Sans" w:hAnsi="Liberation San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710</TotalTime>
  <Application>LibreOffice/7.3.7.2$Linux_X86_64 LibreOffice_project/30$Build-2</Application>
  <AppVersion>15.0000</AppVersion>
  <Pages>5</Pages>
  <Words>304</Words>
  <Characters>1251</Characters>
  <CharactersWithSpaces>1538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2023-04-26T00:22:25Z</dcterms:created>
  <dc:creator/>
  <dc:description/>
  <dc:language>en-US</dc:language>
  <cp:lastModifiedBy/>
  <dcterms:modified xsi:type="dcterms:W3CDTF">2023-05-11T04:15:26Z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