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Mono" w:hAnsi="Liberation Mono"/>
        </w:rPr>
      </w:pPr>
      <w:r>
        <w:rPr>
          <w:rFonts w:ascii="Liberation Mono" w:hAnsi="Liberation Mono"/>
          <w:b/>
          <w:bCs/>
          <w:sz w:val="80"/>
          <w:szCs w:val="80"/>
          <w:u w:val="single"/>
        </w:rPr>
        <w:t>GEOMETRIC OPTICS</w:t>
      </w:r>
    </w:p>
    <w:p>
      <w:pPr>
        <w:pStyle w:val="Normal"/>
        <w:spacing w:lineRule="auto" w:line="360"/>
        <w:jc w:val="both"/>
        <w:rPr>
          <w:rFonts w:ascii="Liberation Mono" w:hAnsi="Liberation Mono"/>
        </w:rPr>
      </w:pPr>
      <w:r>
        <w:rPr>
          <w:rFonts w:eastAsia="宋体" w:ascii="Liberation Mono" w:hAnsi="Liberation Mono"/>
          <w:sz w:val="22"/>
          <w:szCs w:val="22"/>
        </w:rPr>
        <w:t>This is the branch of physics that studies light as a wave phenomenon.</w:t>
      </w:r>
    </w:p>
    <w:p>
      <w:pPr>
        <w:pStyle w:val="Normal"/>
        <w:spacing w:lineRule="auto" w:line="360"/>
        <w:jc w:val="both"/>
        <w:rPr>
          <w:rFonts w:ascii="Liberation Mono" w:hAnsi="Liberation Mono"/>
        </w:rPr>
      </w:pPr>
      <w:r>
        <w:rPr>
          <w:rFonts w:eastAsia="宋体" w:ascii="Liberation Mono" w:hAnsi="Liberation Mono"/>
          <w:sz w:val="22"/>
          <w:szCs w:val="22"/>
        </w:rPr>
        <w:t>Light can be defined as the visible form of energy radiated outward from a source.</w:t>
      </w:r>
    </w:p>
    <w:p>
      <w:pPr>
        <w:pStyle w:val="Normal"/>
        <w:spacing w:lineRule="auto" w:line="360"/>
        <w:jc w:val="both"/>
        <w:rPr>
          <w:rFonts w:ascii="Liberation Mono" w:hAnsi="Liberation Mono"/>
        </w:rPr>
      </w:pPr>
      <w:r>
        <w:rPr>
          <w:rFonts w:eastAsia="宋体" w:ascii="Liberation Mono" w:hAnsi="Liberation Mono"/>
          <w:sz w:val="22"/>
          <w:szCs w:val="22"/>
        </w:rPr>
        <w:t>Light is an example of an electromagnetic wave because it does not require a material medium for its propagation (i.e. it can travel in a vacuum). It is also a typical example of a transverse wave.</w:t>
      </w:r>
    </w:p>
    <w:p>
      <w:pPr>
        <w:pStyle w:val="Normal"/>
        <w:spacing w:lineRule="auto" w:line="360"/>
        <w:jc w:val="both"/>
        <w:rPr>
          <w:rFonts w:ascii="Liberation Mono" w:hAnsi="Liberation Mono" w:eastAsia="宋体"/>
        </w:rPr>
      </w:pPr>
      <w:r>
        <w:rPr>
          <w:rFonts w:eastAsia="宋体" w:ascii="Liberation Mono" w:hAnsi="Liberation Mono"/>
        </w:rPr>
      </w:r>
    </w:p>
    <w:p>
      <w:pPr>
        <w:pStyle w:val="Normal"/>
        <w:spacing w:lineRule="auto" w:line="360"/>
        <w:jc w:val="center"/>
        <w:rPr>
          <w:rFonts w:ascii="Liberation Mono" w:hAnsi="Liberation Mono"/>
        </w:rPr>
      </w:pPr>
      <w:r>
        <w:rPr>
          <w:rFonts w:eastAsia="宋体" w:ascii="Liberation Mono" w:hAnsi="Liberation Mono"/>
          <w:b/>
          <w:bCs/>
          <w:sz w:val="64"/>
          <w:szCs w:val="64"/>
          <w:u w:val="single"/>
        </w:rPr>
        <w:t>SOURCES OF LIGHT</w:t>
      </w:r>
    </w:p>
    <w:p>
      <w:pPr>
        <w:pStyle w:val="Normal"/>
        <w:spacing w:lineRule="auto" w:line="360"/>
        <w:jc w:val="both"/>
        <w:rPr>
          <w:rFonts w:ascii="Liberation Mono" w:hAnsi="Liberation Mono"/>
        </w:rPr>
      </w:pPr>
      <w:r>
        <w:rPr>
          <w:rFonts w:eastAsia="宋体" w:ascii="Liberation Mono" w:hAnsi="Liberation Mono"/>
          <w:sz w:val="22"/>
          <w:szCs w:val="22"/>
        </w:rPr>
        <w:t xml:space="preserve">The energy associated with light is called </w:t>
      </w:r>
      <w:r>
        <w:rPr>
          <w:rFonts w:eastAsia="宋体" w:ascii="Liberation Mono" w:hAnsi="Liberation Mono"/>
          <w:b/>
          <w:bCs/>
          <w:sz w:val="22"/>
          <w:szCs w:val="22"/>
        </w:rPr>
        <w:t>luminous energy</w:t>
      </w:r>
      <w:r>
        <w:rPr>
          <w:rFonts w:eastAsia="宋体" w:ascii="Liberation Mono" w:hAnsi="Liberation Mono"/>
          <w:sz w:val="22"/>
          <w:szCs w:val="22"/>
        </w:rPr>
        <w:t xml:space="preserve">. Objects that can produce light are called </w:t>
      </w:r>
      <w:r>
        <w:rPr>
          <w:rFonts w:eastAsia="宋体" w:ascii="Liberation Mono" w:hAnsi="Liberation Mono"/>
          <w:b/>
          <w:bCs/>
          <w:sz w:val="22"/>
          <w:szCs w:val="22"/>
        </w:rPr>
        <w:t>luminous objects</w:t>
      </w:r>
      <w:r>
        <w:rPr>
          <w:rFonts w:eastAsia="宋体" w:ascii="Liberation Mono" w:hAnsi="Liberation Mono"/>
          <w:sz w:val="22"/>
          <w:szCs w:val="22"/>
        </w:rPr>
        <w:t>. Luminous objects can be divided into two. They are</w:t>
      </w:r>
    </w:p>
    <w:p>
      <w:pPr>
        <w:pStyle w:val="Normal"/>
        <w:spacing w:lineRule="auto" w:line="360"/>
        <w:jc w:val="both"/>
        <w:rPr>
          <w:rFonts w:ascii="Liberation Mono" w:hAnsi="Liberation Mono"/>
        </w:rPr>
      </w:pPr>
      <w:r>
        <w:rPr>
          <w:rFonts w:eastAsia="宋体" w:ascii="Liberation Mono" w:hAnsi="Liberation Mono"/>
          <w:sz w:val="22"/>
          <w:szCs w:val="22"/>
        </w:rPr>
        <w:t xml:space="preserve">1. </w:t>
      </w:r>
      <w:r>
        <w:rPr>
          <w:rFonts w:eastAsia="宋体" w:ascii="Liberation Mono" w:hAnsi="Liberation Mono"/>
          <w:b/>
          <w:bCs/>
          <w:sz w:val="22"/>
          <w:szCs w:val="22"/>
        </w:rPr>
        <w:t>Natural sources</w:t>
      </w:r>
      <w:r>
        <w:rPr>
          <w:rFonts w:eastAsia="宋体" w:ascii="Liberation Mono" w:hAnsi="Liberation Mono"/>
          <w:sz w:val="22"/>
          <w:szCs w:val="22"/>
        </w:rPr>
        <w:t>: these include as the sun, stars, fireflies and glowing worms etc. These produce light without electrical or mechanical means.</w:t>
      </w:r>
    </w:p>
    <w:p>
      <w:pPr>
        <w:pStyle w:val="Normal"/>
        <w:spacing w:lineRule="auto" w:line="360"/>
        <w:jc w:val="both"/>
        <w:rPr>
          <w:rFonts w:ascii="Liberation Mono" w:hAnsi="Liberation Mono"/>
        </w:rPr>
      </w:pPr>
      <w:r>
        <w:rPr>
          <w:rFonts w:eastAsia="宋体" w:ascii="Liberation Mono" w:hAnsi="Liberation Mono"/>
          <w:sz w:val="22"/>
          <w:szCs w:val="22"/>
        </w:rPr>
        <w:t xml:space="preserve">2. </w:t>
      </w:r>
      <w:r>
        <w:rPr>
          <w:rFonts w:eastAsia="宋体" w:ascii="Liberation Mono" w:hAnsi="Liberation Mono"/>
          <w:b/>
          <w:bCs/>
          <w:sz w:val="22"/>
          <w:szCs w:val="22"/>
        </w:rPr>
        <w:t>Artificial sources</w:t>
      </w:r>
      <w:r>
        <w:rPr>
          <w:rFonts w:eastAsia="宋体" w:ascii="Liberation Mono" w:hAnsi="Liberation Mono"/>
          <w:sz w:val="22"/>
          <w:szCs w:val="22"/>
        </w:rPr>
        <w:t>: these include torches, bulb, candle, fluorescent lamp and photographer flash tube etc. They can only produce light by electrical or mechanical means.</w:t>
      </w:r>
    </w:p>
    <w:p>
      <w:pPr>
        <w:pStyle w:val="Normal"/>
        <w:bidi w:val="0"/>
        <w:spacing w:lineRule="auto" w:line="360"/>
        <w:jc w:val="both"/>
        <w:rPr>
          <w:rFonts w:ascii="Liberation Mono" w:hAnsi="Liberation Mono" w:eastAsia="宋体"/>
        </w:rPr>
      </w:pPr>
      <w:r>
        <w:rPr>
          <w:rFonts w:eastAsia="宋体" w:ascii="Liberation Mono" w:hAnsi="Liberation Mono"/>
        </w:rPr>
      </w:r>
    </w:p>
    <w:p>
      <w:pPr>
        <w:pStyle w:val="Normal"/>
        <w:bidi w:val="0"/>
        <w:spacing w:lineRule="auto" w:line="360"/>
        <w:jc w:val="both"/>
        <w:rPr>
          <w:rFonts w:ascii="Liberation Mono" w:hAnsi="Liberation Mono"/>
        </w:rPr>
      </w:pPr>
      <w:r>
        <w:rPr>
          <w:rFonts w:eastAsia="宋体" w:ascii="Liberation Mono" w:hAnsi="Liberation Mono"/>
          <w:sz w:val="22"/>
          <w:szCs w:val="22"/>
        </w:rPr>
        <w:t>Non-luminous objects do not produce light. They can only be seen when the rays of light from luminous objects fall on them and reflect into the eyes. Common examples of non-luminous objects include moons, concrete walls, books, humans etc.</w:t>
      </w:r>
    </w:p>
    <w:p>
      <w:pPr>
        <w:pStyle w:val="Normal"/>
        <w:bidi w:val="0"/>
        <w:jc w:val="left"/>
        <w:rPr>
          <w:rFonts w:ascii="Liberation Mono" w:hAnsi="Liberation Mono"/>
          <w:sz w:val="22"/>
          <w:szCs w:val="22"/>
        </w:rPr>
      </w:pPr>
      <w:r>
        <w:rPr>
          <w:rFonts w:ascii="Liberation Mono" w:hAnsi="Liberation Mono"/>
          <w:sz w:val="22"/>
          <w:szCs w:val="22"/>
        </w:rPr>
      </w:r>
    </w:p>
    <w:p>
      <w:pPr>
        <w:pStyle w:val="Normal"/>
        <w:spacing w:lineRule="auto" w:line="360"/>
        <w:jc w:val="center"/>
        <w:rPr>
          <w:rFonts w:ascii="Liberation Mono" w:hAnsi="Liberation Mono"/>
        </w:rPr>
      </w:pPr>
      <w:r>
        <w:rPr>
          <w:rFonts w:eastAsia="宋体" w:ascii="Liberation Mono" w:hAnsi="Liberation Mono"/>
          <w:b/>
          <w:bCs/>
          <w:sz w:val="64"/>
          <w:szCs w:val="64"/>
          <w:u w:val="single"/>
        </w:rPr>
        <w:t>TRANSMISSION OF LIGHT</w:t>
      </w:r>
    </w:p>
    <w:p>
      <w:pPr>
        <w:pStyle w:val="Normal"/>
        <w:spacing w:lineRule="auto" w:line="360"/>
        <w:jc w:val="both"/>
        <w:rPr>
          <w:rFonts w:ascii="Liberation Mono" w:hAnsi="Liberation Mono"/>
        </w:rPr>
      </w:pPr>
      <w:r>
        <w:rPr>
          <w:rFonts w:eastAsia="宋体" w:ascii="Liberation Mono" w:hAnsi="Liberation Mono"/>
          <w:sz w:val="22"/>
          <w:szCs w:val="22"/>
        </w:rPr>
        <w:t xml:space="preserve">Substances such as clean water and glass allow light to pass through and can be seen through easily. These types of objects are called </w:t>
      </w:r>
      <w:r>
        <w:rPr>
          <w:rFonts w:eastAsia="宋体" w:ascii="Liberation Mono" w:hAnsi="Liberation Mono"/>
          <w:b/>
          <w:bCs/>
          <w:sz w:val="22"/>
          <w:szCs w:val="22"/>
        </w:rPr>
        <w:t>transparent objects</w:t>
      </w:r>
      <w:r>
        <w:rPr>
          <w:rFonts w:eastAsia="宋体" w:ascii="Liberation Mono" w:hAnsi="Liberation Mono"/>
          <w:sz w:val="22"/>
          <w:szCs w:val="22"/>
        </w:rPr>
        <w:t>.</w:t>
      </w:r>
    </w:p>
    <w:p>
      <w:pPr>
        <w:pStyle w:val="Normal"/>
        <w:spacing w:lineRule="auto" w:line="360"/>
        <w:jc w:val="both"/>
        <w:rPr>
          <w:rFonts w:ascii="Liberation Mono" w:hAnsi="Liberation Mono"/>
        </w:rPr>
      </w:pPr>
      <w:r>
        <w:rPr>
          <w:rFonts w:eastAsia="宋体" w:ascii="Liberation Mono" w:hAnsi="Liberation Mono"/>
          <w:sz w:val="22"/>
          <w:szCs w:val="22"/>
        </w:rPr>
        <w:t>Substances such as moon, books and concrete walls don’t allow light to pass through them. These types of objects are called opaque objects.</w:t>
      </w:r>
    </w:p>
    <w:p>
      <w:pPr>
        <w:pStyle w:val="Normal"/>
        <w:spacing w:lineRule="auto" w:line="360"/>
        <w:jc w:val="both"/>
        <w:rPr>
          <w:rFonts w:ascii="Liberation Mono" w:hAnsi="Liberation Mono"/>
          <w:sz w:val="22"/>
          <w:szCs w:val="22"/>
        </w:rPr>
      </w:pPr>
      <w:r>
        <w:rPr>
          <w:rFonts w:ascii="Liberation Mono" w:hAnsi="Liberation Mono"/>
          <w:sz w:val="22"/>
          <w:szCs w:val="22"/>
        </w:rPr>
      </w:r>
    </w:p>
    <w:p>
      <w:pPr>
        <w:pStyle w:val="Normal"/>
        <w:bidi w:val="0"/>
        <w:spacing w:lineRule="auto" w:line="360"/>
        <w:jc w:val="left"/>
        <w:rPr>
          <w:rFonts w:ascii="Liberation Mono" w:hAnsi="Liberation Mono"/>
        </w:rPr>
      </w:pPr>
      <w:r>
        <w:rPr>
          <w:rFonts w:ascii="Liberation Mono" w:hAnsi="Liberation Mono"/>
          <w:sz w:val="22"/>
          <w:szCs w:val="22"/>
        </w:rPr>
        <w:t>From experiments, we know that light travels in a straight line. This can be expressed by the ray model of light.</w:t>
      </w:r>
    </w:p>
    <w:p>
      <w:pPr>
        <w:pStyle w:val="Normal"/>
        <w:bidi w:val="0"/>
        <w:spacing w:lineRule="auto" w:line="360"/>
        <w:jc w:val="left"/>
        <w:rPr>
          <w:rFonts w:ascii="Liberation Mono" w:hAnsi="Liberation Mono"/>
          <w:sz w:val="22"/>
          <w:szCs w:val="22"/>
        </w:rPr>
      </w:pPr>
      <w:r>
        <w:rPr>
          <w:rFonts w:ascii="Liberation Mono" w:hAnsi="Liberation Mono"/>
          <w:sz w:val="22"/>
          <w:szCs w:val="22"/>
        </w:rPr>
      </w:r>
    </w:p>
    <w:p>
      <w:pPr>
        <w:pStyle w:val="Normal"/>
        <w:bidi w:val="0"/>
        <w:jc w:val="center"/>
        <w:rPr>
          <w:rFonts w:ascii="Liberation Mono" w:hAnsi="Liberation Mono"/>
        </w:rPr>
      </w:pPr>
      <w:r>
        <w:rPr>
          <w:rFonts w:ascii="Liberation Mono" w:hAnsi="Liberation Mono"/>
          <w:b/>
          <w:bCs/>
          <w:sz w:val="52"/>
          <w:szCs w:val="52"/>
          <w:u w:val="single"/>
        </w:rPr>
        <w:t>RAY MODEL OF LIGHT</w:t>
      </w:r>
    </w:p>
    <w:p>
      <w:pPr>
        <w:pStyle w:val="Normal"/>
        <w:bidi w:val="0"/>
        <w:jc w:val="left"/>
        <w:rPr>
          <w:rFonts w:ascii="Liberation Mono" w:hAnsi="Liberation Mono"/>
        </w:rPr>
      </w:pPr>
      <w:r>
        <w:rPr>
          <w:rFonts w:ascii="Liberation Mono" w:hAnsi="Liberation Mono"/>
          <w:sz w:val="22"/>
          <w:szCs w:val="22"/>
        </w:rPr>
        <w:t xml:space="preserve">This model is also called the </w:t>
      </w:r>
      <w:r>
        <w:rPr>
          <w:rFonts w:ascii="Liberation Mono" w:hAnsi="Liberation Mono"/>
          <w:b/>
          <w:bCs/>
          <w:sz w:val="22"/>
          <w:szCs w:val="22"/>
        </w:rPr>
        <w:t>Rectilinear Propagation of Light</w:t>
      </w:r>
      <w:r>
        <w:rPr>
          <w:rFonts w:ascii="Liberation Mono" w:hAnsi="Liberation Mono"/>
          <w:sz w:val="22"/>
          <w:szCs w:val="22"/>
        </w:rPr>
        <w:t xml:space="preserve">. This model simply explains how light travels in a straight line path called a light ray. </w:t>
      </w:r>
      <w:r>
        <w:rPr>
          <w:rFonts w:cs="Calibri" w:ascii="Liberation Mono" w:hAnsi="Liberation Mono"/>
          <w:sz w:val="22"/>
          <w:szCs w:val="22"/>
        </w:rPr>
        <w:t xml:space="preserve">This is the phenomenon that also defines light in a straight line. </w:t>
      </w:r>
      <w:r>
        <w:rPr>
          <w:rFonts w:ascii="Liberation Mono" w:hAnsi="Liberation Mono"/>
          <w:sz w:val="22"/>
          <w:szCs w:val="22"/>
        </w:rPr>
        <w:t>This model is used to explain concepts like reflection, refraction, mirrors and lenses.</w:t>
      </w:r>
      <w:r>
        <w:rPr>
          <w:rFonts w:cs="Calibri" w:ascii="Liberation Mono" w:hAnsi="Liberation Mono"/>
          <w:sz w:val="22"/>
          <w:szCs w:val="22"/>
        </w:rPr>
        <w:t xml:space="preserve"> The two major effects of the rectilinear propagation are </w:t>
      </w:r>
      <w:r>
        <w:rPr>
          <w:rFonts w:cs="Calibri" w:ascii="Liberation Mono" w:hAnsi="Liberation Mono"/>
          <w:b/>
          <w:bCs/>
          <w:sz w:val="22"/>
          <w:szCs w:val="22"/>
        </w:rPr>
        <w:t>Shadow</w:t>
      </w:r>
      <w:r>
        <w:rPr>
          <w:rFonts w:cs="Calibri" w:ascii="Liberation Mono" w:hAnsi="Liberation Mono"/>
          <w:sz w:val="22"/>
          <w:szCs w:val="22"/>
        </w:rPr>
        <w:t xml:space="preserve"> and </w:t>
      </w:r>
      <w:r>
        <w:rPr>
          <w:rFonts w:cs="Calibri" w:ascii="Liberation Mono" w:hAnsi="Liberation Mono"/>
          <w:b/>
          <w:bCs/>
          <w:sz w:val="22"/>
          <w:szCs w:val="22"/>
        </w:rPr>
        <w:t>Eclipse</w:t>
      </w:r>
    </w:p>
    <w:p>
      <w:pPr>
        <w:pStyle w:val="Normal"/>
        <w:spacing w:lineRule="auto" w:line="360"/>
        <w:jc w:val="center"/>
        <w:rPr>
          <w:rFonts w:ascii="Liberation Mono" w:hAnsi="Liberation Mono"/>
        </w:rPr>
      </w:pPr>
      <w:r>
        <w:rPr>
          <w:rFonts w:cs="Calibri" w:ascii="Liberation Mono" w:hAnsi="Liberation Mono"/>
          <w:b/>
          <w:bCs/>
          <w:sz w:val="44"/>
          <w:szCs w:val="44"/>
          <w:u w:val="single"/>
        </w:rPr>
        <w:t>RAY OF LIGHT</w:t>
      </w:r>
    </w:p>
    <w:p>
      <w:pPr>
        <w:pStyle w:val="Normal"/>
        <w:spacing w:lineRule="auto" w:line="360"/>
        <w:jc w:val="left"/>
        <w:rPr>
          <w:rFonts w:ascii="Liberation Mono" w:hAnsi="Liberation Mono"/>
        </w:rPr>
      </w:pPr>
      <w:r>
        <w:rPr>
          <w:rFonts w:cs="Calibri" w:ascii="Liberation Mono" w:hAnsi="Liberation Mono"/>
          <w:sz w:val="22"/>
          <w:szCs w:val="22"/>
        </w:rPr>
        <w:t xml:space="preserve">A ray of light can be defined as the direction or path along which light travels. </w:t>
      </w:r>
      <w:r>
        <w:rPr>
          <w:rFonts w:cs="Calibri" w:ascii="Liberation Mono" w:hAnsi="Liberation Mono"/>
          <w:sz w:val="22"/>
          <w:szCs w:val="22"/>
          <w:u w:val="none"/>
        </w:rPr>
        <w:t xml:space="preserve">A light ray is an imaginary straight line with arrows drawn in the direction in which the light is traveling. </w:t>
      </w:r>
      <w:r>
        <w:rPr>
          <w:rFonts w:cs="Calibri" w:ascii="Liberation Mono" w:hAnsi="Liberation Mono"/>
          <w:sz w:val="22"/>
          <w:szCs w:val="22"/>
        </w:rPr>
        <w:t xml:space="preserve">It is usually represented with a straight line having an arrow pointing in the direction of the light. The combination of two or more rays of light is known as a </w:t>
      </w:r>
      <w:r>
        <w:rPr>
          <w:rFonts w:cs="Calibri" w:ascii="Liberation Mono" w:hAnsi="Liberation Mono"/>
          <w:b/>
          <w:bCs/>
          <w:sz w:val="22"/>
          <w:szCs w:val="22"/>
        </w:rPr>
        <w:t>beam of light</w:t>
      </w:r>
      <w:r>
        <w:rPr>
          <w:rFonts w:cs="Calibri" w:ascii="Liberation Mono" w:hAnsi="Liberation Mono"/>
          <w:sz w:val="22"/>
          <w:szCs w:val="22"/>
        </w:rPr>
        <w:t>.</w:t>
      </w:r>
    </w:p>
    <w:p>
      <w:pPr>
        <w:pStyle w:val="Normal"/>
        <w:spacing w:lineRule="auto" w:line="36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sz w:val="22"/>
          <w:szCs w:val="22"/>
        </w:rPr>
        <w:t xml:space="preserve">A train of light (or group of light rays) can be represented by a </w:t>
      </w:r>
      <w:r>
        <w:rPr>
          <w:rFonts w:ascii="Liberation Mono" w:hAnsi="Liberation Mono"/>
          <w:b/>
          <w:bCs/>
          <w:sz w:val="22"/>
          <w:szCs w:val="22"/>
        </w:rPr>
        <w:t>wavefront</w:t>
      </w:r>
      <w:r>
        <w:rPr>
          <w:rFonts w:ascii="Liberation Mono" w:hAnsi="Liberation Mono"/>
          <w:sz w:val="22"/>
          <w:szCs w:val="22"/>
        </w:rPr>
        <w:t>.</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sz w:val="22"/>
          <w:szCs w:val="22"/>
        </w:rPr>
        <w:t>A wavefront is defined as the locus of points all of which are in the same phase. More often than not, we use ray diagrams instead of wave fronts to represent a train of light</w:t>
      </w:r>
    </w:p>
    <w:p>
      <w:pPr>
        <w:pStyle w:val="Normal"/>
        <w:spacing w:lineRule="auto" w:line="360"/>
        <w:jc w:val="center"/>
        <w:rPr>
          <w:rFonts w:ascii="Liberation Mono" w:hAnsi="Liberation Mono"/>
        </w:rPr>
      </w:pPr>
      <w:r>
        <w:rPr>
          <w:rFonts w:cs="Calibri" w:ascii="Liberation Mono" w:hAnsi="Liberation Mono"/>
          <w:b/>
          <w:bCs/>
          <w:sz w:val="44"/>
          <w:szCs w:val="44"/>
          <w:u w:val="single"/>
        </w:rPr>
        <w:t>TYPES OF BEAM OF LIGHT</w:t>
      </w:r>
    </w:p>
    <w:p>
      <w:pPr>
        <w:pStyle w:val="Normal"/>
        <w:spacing w:lineRule="auto" w:line="360"/>
        <w:jc w:val="both"/>
        <w:rPr>
          <w:rFonts w:ascii="Liberation Mono" w:hAnsi="Liberation Mono"/>
        </w:rPr>
      </w:pPr>
      <w:r>
        <w:rPr>
          <w:rFonts w:cs="Calibri" w:ascii="Liberation Mono" w:hAnsi="Liberation Mono"/>
          <w:sz w:val="22"/>
          <w:szCs w:val="22"/>
        </w:rPr>
        <w:t xml:space="preserve">1. </w:t>
      </w:r>
      <w:r>
        <w:rPr>
          <w:rFonts w:cs="Calibri" w:ascii="Liberation Mono" w:hAnsi="Liberation Mono"/>
          <w:b/>
          <w:bCs/>
          <w:sz w:val="22"/>
          <w:szCs w:val="22"/>
        </w:rPr>
        <w:t>Parallel beam of light</w:t>
      </w:r>
      <w:r>
        <w:rPr>
          <w:rFonts w:cs="Calibri" w:ascii="Liberation Mono" w:hAnsi="Liberation Mono"/>
          <w:sz w:val="22"/>
          <w:szCs w:val="22"/>
        </w:rPr>
        <w:t>: This is a collection of rays of light that travel parallel to each other. That is to say they meet at infinity.</w:t>
      </w:r>
    </w:p>
    <w:p>
      <w:pPr>
        <w:pStyle w:val="Normal"/>
        <w:spacing w:lineRule="auto" w:line="360"/>
        <w:jc w:val="both"/>
        <w:rPr>
          <w:rFonts w:ascii="Liberation Mono" w:hAnsi="Liberation Mono"/>
        </w:rPr>
      </w:pPr>
      <w:r>
        <w:rPr>
          <w:rFonts w:cs="Calibri" w:ascii="Liberation Mono" w:hAnsi="Liberation Mono"/>
          <w:sz w:val="22"/>
          <w:szCs w:val="22"/>
        </w:rPr>
        <w:t xml:space="preserve">2. </w:t>
      </w:r>
      <w:r>
        <w:rPr>
          <w:rFonts w:cs="Calibri" w:ascii="Liberation Mono" w:hAnsi="Liberation Mono"/>
          <w:b/>
          <w:bCs/>
          <w:sz w:val="22"/>
          <w:szCs w:val="22"/>
        </w:rPr>
        <w:t>Convergent beam</w:t>
      </w:r>
      <w:r>
        <w:rPr>
          <w:rFonts w:cs="Calibri" w:ascii="Liberation Mono" w:hAnsi="Liberation Mono"/>
          <w:sz w:val="22"/>
          <w:szCs w:val="22"/>
        </w:rPr>
        <w:t>: This is a collection of rays of light that meet at a point</w:t>
      </w:r>
    </w:p>
    <w:p>
      <w:pPr>
        <w:pStyle w:val="Normal"/>
        <w:spacing w:lineRule="auto" w:line="360"/>
        <w:jc w:val="both"/>
        <w:rPr>
          <w:rFonts w:ascii="Liberation Mono" w:hAnsi="Liberation Mono"/>
        </w:rPr>
      </w:pPr>
      <w:r>
        <w:rPr>
          <w:rFonts w:cs="Calibri" w:ascii="Liberation Mono" w:hAnsi="Liberation Mono"/>
          <w:sz w:val="22"/>
          <w:szCs w:val="22"/>
        </w:rPr>
        <w:t xml:space="preserve">3. </w:t>
      </w:r>
      <w:r>
        <w:rPr>
          <w:rFonts w:cs="Calibri" w:ascii="Liberation Mono" w:hAnsi="Liberation Mono"/>
          <w:b/>
          <w:bCs/>
          <w:sz w:val="22"/>
          <w:szCs w:val="22"/>
        </w:rPr>
        <w:t>Divergent beam</w:t>
      </w:r>
      <w:r>
        <w:rPr>
          <w:rFonts w:cs="Calibri" w:ascii="Liberation Mono" w:hAnsi="Liberation Mono"/>
          <w:sz w:val="22"/>
          <w:szCs w:val="22"/>
        </w:rPr>
        <w:t>: This is a collection of rays of light all starting from a particular point and leaving from that point.</w:t>
      </w:r>
    </w:p>
    <w:p>
      <w:pPr>
        <w:pStyle w:val="Normal"/>
        <w:bidi w:val="0"/>
        <w:jc w:val="center"/>
        <w:rPr>
          <w:rFonts w:ascii="Liberation Mono" w:hAnsi="Liberation Mono"/>
        </w:rPr>
      </w:pPr>
      <w:r>
        <w:rPr>
          <w:rFonts w:ascii="Liberation Mono" w:hAnsi="Liberation Mono"/>
          <w:b/>
          <w:bCs/>
          <w:sz w:val="44"/>
          <w:szCs w:val="44"/>
          <w:u w:val="single"/>
        </w:rPr>
        <w:t>HUYGEN’S PRINCIPLE</w:t>
      </w:r>
    </w:p>
    <w:p>
      <w:pPr>
        <w:pStyle w:val="Normal"/>
        <w:bidi w:val="0"/>
        <w:jc w:val="left"/>
        <w:rPr>
          <w:rFonts w:ascii="Liberation Mono" w:hAnsi="Liberation Mono"/>
        </w:rPr>
      </w:pPr>
      <w:r>
        <w:rPr>
          <w:rFonts w:ascii="Liberation Mono" w:hAnsi="Liberation Mono"/>
          <w:sz w:val="22"/>
          <w:szCs w:val="22"/>
        </w:rPr>
        <w:t>When light rays propagate from a point to another, they have shapes and it is important to determine the shape of the propagation. Huygen’s principle is a geometrical method for finding what the shape of a wave front will be at particular instant in the wave’s path.</w:t>
      </w:r>
    </w:p>
    <w:p>
      <w:pPr>
        <w:pStyle w:val="Normal"/>
        <w:bidi w:val="0"/>
        <w:jc w:val="left"/>
        <w:rPr>
          <w:rFonts w:ascii="Liberation Mono" w:hAnsi="Liberation Mono"/>
        </w:rPr>
      </w:pPr>
      <w:r>
        <w:rPr>
          <w:rFonts w:ascii="Liberation Mono" w:hAnsi="Liberation Mono"/>
          <w:sz w:val="22"/>
          <w:szCs w:val="22"/>
        </w:rPr>
        <w:t>Huygen’s principle states that: Every point of a wave front may be considered as the source of small secondary wavelets, which spread out in all directions from the centers with a velocity equal to the velocity of propagation of the wave.</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sz w:val="22"/>
          <w:szCs w:val="22"/>
          <w:u w:val="none"/>
        </w:rPr>
        <w:t>When wave fronts are spherical, the rays radiate from the center of the sphere. However, when wave fronts are plannar, the rays are perpendicular to the wave fronts and parallel to each other.</w:t>
      </w:r>
    </w:p>
    <w:p>
      <w:pPr>
        <w:pStyle w:val="Normal"/>
        <w:spacing w:lineRule="auto" w:line="360"/>
        <w:jc w:val="center"/>
        <w:rPr>
          <w:rFonts w:ascii="Liberation Mono" w:hAnsi="Liberation Mono"/>
        </w:rPr>
      </w:pPr>
      <w:r>
        <w:rPr>
          <w:rFonts w:cs="Calibri" w:ascii="Liberation Mono" w:hAnsi="Liberation Mono"/>
          <w:b/>
          <w:bCs/>
          <w:sz w:val="44"/>
          <w:szCs w:val="44"/>
          <w:u w:val="single"/>
        </w:rPr>
        <w:t>SHADOW</w:t>
      </w:r>
    </w:p>
    <w:p>
      <w:pPr>
        <w:pStyle w:val="Normal"/>
        <w:spacing w:lineRule="auto" w:line="360"/>
        <w:jc w:val="left"/>
        <w:rPr>
          <w:rFonts w:ascii="Liberation Mono" w:hAnsi="Liberation Mono"/>
        </w:rPr>
      </w:pPr>
      <w:r>
        <w:rPr>
          <w:rFonts w:cs="Calibri" w:ascii="Liberation Mono" w:hAnsi="Liberation Mono"/>
          <w:sz w:val="22"/>
          <w:szCs w:val="22"/>
        </w:rPr>
        <w:t>This can be defined as the region where rays of light do not reach due to the obstruction by an opaque object. In a shadow, two regions are usually defined. They are umbra and penumbra.</w:t>
      </w:r>
    </w:p>
    <w:p>
      <w:pPr>
        <w:pStyle w:val="Normal"/>
        <w:spacing w:lineRule="auto" w:line="360"/>
        <w:jc w:val="left"/>
        <w:rPr>
          <w:rFonts w:ascii="Liberation Mono" w:hAnsi="Liberation Mono"/>
        </w:rPr>
      </w:pPr>
      <w:r>
        <w:rPr>
          <w:rFonts w:cs="Calibri" w:ascii="Liberation Mono" w:hAnsi="Liberation Mono"/>
          <w:sz w:val="22"/>
          <w:szCs w:val="22"/>
        </w:rPr>
        <w:t xml:space="preserve">1. </w:t>
      </w:r>
      <w:r>
        <w:rPr>
          <w:rFonts w:cs="Calibri" w:ascii="Liberation Mono" w:hAnsi="Liberation Mono"/>
          <w:b/>
          <w:bCs/>
          <w:sz w:val="22"/>
          <w:szCs w:val="22"/>
        </w:rPr>
        <w:t>Umbra</w:t>
      </w:r>
      <w:r>
        <w:rPr>
          <w:rFonts w:cs="Calibri" w:ascii="Liberation Mono" w:hAnsi="Liberation Mono"/>
          <w:sz w:val="22"/>
          <w:szCs w:val="22"/>
        </w:rPr>
        <w:t>: This is the region of a shadow where rays of light do not reach at all. It is the dark part of a shadow</w:t>
      </w:r>
    </w:p>
    <w:p>
      <w:pPr>
        <w:pStyle w:val="Normal"/>
        <w:spacing w:lineRule="auto" w:line="360"/>
        <w:jc w:val="left"/>
        <w:rPr>
          <w:rFonts w:ascii="Liberation Mono" w:hAnsi="Liberation Mono"/>
        </w:rPr>
      </w:pPr>
      <w:r>
        <w:rPr>
          <w:rFonts w:cs="Calibri" w:ascii="Liberation Mono" w:hAnsi="Liberation Mono"/>
          <w:sz w:val="22"/>
          <w:szCs w:val="22"/>
        </w:rPr>
        <w:t xml:space="preserve">2. </w:t>
      </w:r>
      <w:r>
        <w:rPr>
          <w:rFonts w:cs="Calibri" w:ascii="Liberation Mono" w:hAnsi="Liberation Mono"/>
          <w:b/>
          <w:bCs/>
          <w:sz w:val="22"/>
          <w:szCs w:val="22"/>
        </w:rPr>
        <w:t>Penumbra</w:t>
      </w:r>
      <w:r>
        <w:rPr>
          <w:rFonts w:cs="Calibri" w:ascii="Liberation Mono" w:hAnsi="Liberation Mono"/>
          <w:sz w:val="22"/>
          <w:szCs w:val="22"/>
        </w:rPr>
        <w:t>: This is the region where rays of light slightly reach. That is the slightly brighter than the darkness.</w:t>
      </w:r>
    </w:p>
    <w:p>
      <w:pPr>
        <w:pStyle w:val="Normal"/>
        <w:spacing w:lineRule="auto" w:line="360"/>
        <w:jc w:val="center"/>
        <w:rPr>
          <w:rFonts w:ascii="Liberation Mono" w:hAnsi="Liberation Mono"/>
        </w:rPr>
      </w:pPr>
      <w:r>
        <w:rPr>
          <w:rFonts w:cs="Calibri" w:ascii="Liberation Mono" w:hAnsi="Liberation Mono"/>
          <w:b/>
          <w:bCs/>
          <w:sz w:val="44"/>
          <w:szCs w:val="44"/>
          <w:u w:val="single"/>
        </w:rPr>
        <w:t>ECLIPSE</w:t>
      </w:r>
    </w:p>
    <w:p>
      <w:pPr>
        <w:pStyle w:val="Normal"/>
        <w:spacing w:lineRule="auto" w:line="360"/>
        <w:jc w:val="left"/>
        <w:rPr>
          <w:rFonts w:ascii="Liberation Mono" w:hAnsi="Liberation Mono"/>
        </w:rPr>
      </w:pPr>
      <w:r>
        <w:rPr>
          <w:rFonts w:cs="Calibri" w:ascii="Liberation Mono" w:hAnsi="Liberation Mono"/>
          <w:sz w:val="22"/>
          <w:szCs w:val="22"/>
        </w:rPr>
        <w:t>This is another effect of rectilinear propagation of light. Eclipse occurs when the celestial bodies (The sun, moon and the earth) are collinear i.e. they are on a straight line</w:t>
      </w:r>
    </w:p>
    <w:p>
      <w:pPr>
        <w:pStyle w:val="Normal"/>
        <w:spacing w:lineRule="auto" w:line="360"/>
        <w:jc w:val="left"/>
        <w:rPr>
          <w:rFonts w:ascii="Liberation Mono" w:hAnsi="Liberation Mono"/>
        </w:rPr>
      </w:pPr>
      <w:r>
        <w:rPr>
          <w:rFonts w:cs="Calibri" w:ascii="Liberation Mono" w:hAnsi="Liberation Mono"/>
          <w:sz w:val="22"/>
          <w:szCs w:val="22"/>
        </w:rPr>
        <w:t>1. ECLIPSE OF THE SUN (SOLAR ECLIPSE): This occurs when the moon is between the sun and the earth. This occurs during the day.</w:t>
      </w:r>
    </w:p>
    <w:p>
      <w:pPr>
        <w:pStyle w:val="Normal"/>
        <w:spacing w:lineRule="auto" w:line="360"/>
        <w:jc w:val="left"/>
        <w:rPr>
          <w:rFonts w:ascii="Liberation Mono" w:hAnsi="Liberation Mono"/>
        </w:rPr>
      </w:pPr>
      <w:r>
        <w:rPr>
          <w:rFonts w:cs="Calibri" w:ascii="Liberation Mono" w:hAnsi="Liberation Mono"/>
          <w:sz w:val="22"/>
          <w:szCs w:val="22"/>
        </w:rPr>
        <w:t>2. ECLIPSE OF THE MOON (LUNAR ECLIPSE): This occurs when the earth is between the sun and the moon. This occurs at night.</w:t>
      </w:r>
    </w:p>
    <w:p>
      <w:pPr>
        <w:pStyle w:val="Normal"/>
        <w:bidi w:val="0"/>
        <w:spacing w:lineRule="auto" w:line="360"/>
        <w:jc w:val="both"/>
        <w:rPr>
          <w:rFonts w:ascii="Liberation Mono" w:hAnsi="Liberation Mono"/>
          <w:sz w:val="22"/>
          <w:szCs w:val="22"/>
        </w:rPr>
      </w:pPr>
      <w:r>
        <w:rPr>
          <w:rFonts w:ascii="Liberation Mono" w:hAnsi="Liberation Mono"/>
          <w:sz w:val="22"/>
          <w:szCs w:val="22"/>
        </w:rPr>
      </w:r>
    </w:p>
    <w:p>
      <w:pPr>
        <w:pStyle w:val="Normal"/>
        <w:spacing w:lineRule="auto" w:line="360"/>
        <w:jc w:val="center"/>
        <w:rPr>
          <w:rFonts w:ascii="Liberation Mono" w:hAnsi="Liberation Mono"/>
        </w:rPr>
      </w:pPr>
      <w:r>
        <w:rPr>
          <w:rFonts w:cs="Calibri" w:ascii="Liberation Mono" w:hAnsi="Liberation Mono"/>
          <w:b/>
          <w:bCs/>
          <w:sz w:val="52"/>
          <w:szCs w:val="52"/>
          <w:u w:val="single"/>
        </w:rPr>
        <w:t>PINHOLE CAMERA</w:t>
      </w:r>
    </w:p>
    <w:p>
      <w:pPr>
        <w:pStyle w:val="Normal"/>
        <w:spacing w:lineRule="auto" w:line="360"/>
        <w:jc w:val="both"/>
        <w:rPr>
          <w:rFonts w:ascii="Liberation Mono" w:hAnsi="Liberation Mono"/>
        </w:rPr>
      </w:pPr>
      <w:r>
        <w:rPr>
          <w:rFonts w:cs="Calibri" w:ascii="Liberation Mono" w:hAnsi="Liberation Mono"/>
          <w:sz w:val="22"/>
          <w:szCs w:val="22"/>
        </w:rPr>
        <w:t>This was the first type of camera produced in 1666. It works on the principle of rectilinear propagation of light. In consists of a box with a pin hole at one end and a wax paper which acts as a screen at the opposite. When a luminous object such as a lighted candle is placed in front of the pin hole, the image of the candle can be seen on the screen but inverted.</w:t>
      </w:r>
    </w:p>
    <w:p>
      <w:pPr>
        <w:pStyle w:val="Normal"/>
        <w:spacing w:lineRule="auto" w:line="360"/>
        <w:jc w:val="both"/>
        <w:rPr>
          <w:rFonts w:ascii="Liberation Mono" w:hAnsi="Liberation Mono"/>
        </w:rPr>
      </w:pPr>
      <w:r>
        <w:rPr>
          <w:rFonts w:cs="Calibri" w:ascii="Liberation Mono" w:hAnsi="Liberation Mono"/>
          <w:sz w:val="22"/>
          <w:szCs w:val="22"/>
        </w:rPr>
        <w:t>The smaller the hole, the smaller the image but is not bright. The bigger the hole, the bigger the image but it is brighter. From these statements, it can be seen that a brighter image is gotten from a bigger hole because more light is admitted into the camera.</w:t>
      </w:r>
    </w:p>
    <w:p>
      <w:pPr>
        <w:pStyle w:val="Normal"/>
        <w:spacing w:lineRule="auto" w:line="360"/>
        <w:jc w:val="both"/>
        <w:rPr>
          <w:rFonts w:ascii="Liberation Mono" w:hAnsi="Liberation Mono"/>
        </w:rPr>
      </w:pPr>
      <w:r>
        <w:rPr>
          <w:rFonts w:cs="Calibri" w:ascii="Liberation Mono" w:hAnsi="Liberation Mono"/>
          <w:sz w:val="22"/>
          <w:szCs w:val="22"/>
        </w:rPr>
        <w:t>Pinhole camera was used by the early artists to give correct perspective about drawing and painting. It is also used by the land surveyors for accurate land measurements.</w:t>
      </w:r>
    </w:p>
    <w:p>
      <w:pPr>
        <w:pStyle w:val="Normal"/>
        <w:spacing w:lineRule="auto" w:line="360"/>
        <w:jc w:val="both"/>
        <w:rPr>
          <w:rFonts w:ascii="Liberation Mono" w:hAnsi="Liberation Mono"/>
        </w:rPr>
      </w:pPr>
      <w:r>
        <w:rPr>
          <w:rFonts w:cs="Calibri" w:ascii="Liberation Mono" w:hAnsi="Liberation Mono"/>
          <w:sz w:val="22"/>
          <w:szCs w:val="22"/>
        </w:rPr>
        <w:t>The major disadvantage about this is that it cannot be used to take snapshots</w:t>
      </w:r>
    </w:p>
    <w:p>
      <w:pPr>
        <w:pStyle w:val="Normal"/>
        <w:spacing w:lineRule="auto" w:line="360"/>
        <w:jc w:val="center"/>
        <w:rPr>
          <w:rFonts w:ascii="Liberation Mono" w:hAnsi="Liberation Mono"/>
        </w:rPr>
      </w:pPr>
      <w:r>
        <w:rPr>
          <w:rFonts w:cs="Calibri" w:ascii="Liberation Mono" w:hAnsi="Liberation Mono"/>
          <w:b/>
          <w:bCs/>
          <w:sz w:val="52"/>
          <w:szCs w:val="52"/>
          <w:u w:val="single"/>
        </w:rPr>
        <w:t>MAGNIFICATION</w:t>
      </w:r>
    </w:p>
    <w:p>
      <w:pPr>
        <w:pStyle w:val="Normal"/>
        <w:spacing w:lineRule="auto" w:line="360"/>
        <w:jc w:val="left"/>
        <w:rPr>
          <w:rFonts w:ascii="Liberation Mono" w:hAnsi="Liberation Mono"/>
        </w:rPr>
      </w:pPr>
      <w:r>
        <w:rPr>
          <w:rFonts w:cs="Calibri" w:ascii="Liberation Mono" w:hAnsi="Liberation Mono"/>
          <w:sz w:val="22"/>
          <w:szCs w:val="22"/>
        </w:rPr>
        <w:t>This can be defined as the ratio of the size of the image to the size of real object.</w:t>
      </w:r>
    </w:p>
    <w:p>
      <w:pPr>
        <w:pStyle w:val="Normal"/>
        <w:spacing w:lineRule="auto" w:line="360"/>
        <w:jc w:val="left"/>
        <w:rPr>
          <w:rFonts w:ascii="Liberation Mono" w:hAnsi="Liberation Mono"/>
        </w:rPr>
      </w:pPr>
      <w:r>
        <w:rPr>
          <w:rFonts w:cs="Calibri" w:ascii="Liberation Mono" w:hAnsi="Liberation Mono"/>
          <w:sz w:val="22"/>
          <w:szCs w:val="22"/>
        </w:rPr>
        <w:t>Magnification has no unit i.e. it has no dimension</w:t>
      </w:r>
    </w:p>
    <w:p>
      <w:pPr>
        <w:pStyle w:val="Normal"/>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magnification</m:t>
          </m:r>
          <m:r>
            <w:rPr>
              <w:rFonts w:ascii="Cambria Math" w:hAnsi="Cambria Math"/>
            </w:rPr>
            <m:t xml:space="preserve">=</m:t>
          </m:r>
          <m:r>
            <w:rPr>
              <w:rFonts w:ascii="Cambria Math" w:hAnsi="Cambria Math"/>
            </w:rPr>
            <m:t xml:space="preserve">i</m:t>
          </m:r>
          <m:r>
            <w:rPr>
              <w:rFonts w:ascii="Cambria Math" w:hAnsi="Cambria Math"/>
            </w:rPr>
            <m:t xml:space="preserve">mage</m:t>
          </m:r>
          <m:r>
            <w:rPr>
              <w:rFonts w:ascii="Cambria Math" w:hAnsi="Cambria Math"/>
            </w:rPr>
            <m:t xml:space="preserve">object</m:t>
          </m:r>
        </m:oMath>
      </m:oMathPara>
    </w:p>
    <w:p>
      <w:pPr>
        <w:pStyle w:val="Normal"/>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magnification</m:t>
          </m:r>
          <m:r>
            <w:rPr>
              <w:rFonts w:ascii="Cambria Math" w:hAnsi="Cambria Math"/>
            </w:rPr>
            <m:t xml:space="preserve">=</m:t>
          </m:r>
          <m:f>
            <m:num>
              <m:r>
                <w:rPr>
                  <w:rFonts w:ascii="Cambria Math" w:hAnsi="Cambria Math"/>
                </w:rPr>
                <m:t xml:space="preserve">image</m:t>
              </m:r>
              <m:r>
                <w:rPr>
                  <w:rFonts w:ascii="Cambria Math" w:hAnsi="Cambria Math"/>
                </w:rPr>
                <m:t xml:space="preserve">ℎeigℎt</m:t>
              </m:r>
            </m:num>
            <m:den>
              <m:r>
                <w:rPr>
                  <w:rFonts w:ascii="Cambria Math" w:hAnsi="Cambria Math"/>
                </w:rPr>
                <m:t xml:space="preserve">object</m:t>
              </m:r>
            </m:den>
          </m:f>
        </m:oMath>
      </m:oMathPara>
    </w:p>
    <w:p>
      <w:pPr>
        <w:pStyle w:val="Normal"/>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m</m:t>
          </m:r>
          <m:r>
            <w:rPr>
              <w:rFonts w:ascii="Cambria Math" w:hAnsi="Cambria Math"/>
            </w:rPr>
            <m:t xml:space="preserve">=</m:t>
          </m:r>
          <m:f>
            <m:num>
              <m:sSub>
                <m:e>
                  <m:r>
                    <w:rPr>
                      <w:rFonts w:ascii="Cambria Math" w:hAnsi="Cambria Math"/>
                    </w:rPr>
                    <m:t xml:space="preserve">H</m:t>
                  </m:r>
                </m:e>
                <m:sub>
                  <m:r>
                    <w:rPr>
                      <w:rFonts w:ascii="Cambria Math" w:hAnsi="Cambria Math"/>
                    </w:rPr>
                    <m:t xml:space="preserve">i</m:t>
                  </m:r>
                </m:sub>
              </m:sSub>
            </m:num>
            <m:den>
              <m:sSub>
                <m:e>
                  <m:r>
                    <w:rPr>
                      <w:rFonts w:ascii="Cambria Math" w:hAnsi="Cambria Math"/>
                    </w:rPr>
                    <m:t xml:space="preserve">H</m:t>
                  </m:r>
                </m:e>
                <m:sub>
                  <m:r>
                    <w:rPr>
                      <w:rFonts w:ascii="Cambria Math" w:hAnsi="Cambria Math"/>
                    </w:rPr>
                    <m:t xml:space="preserve">o</m:t>
                  </m:r>
                </m:sub>
              </m:sSub>
            </m:den>
          </m:f>
        </m:oMath>
      </m:oMathPara>
    </w:p>
    <w:p>
      <w:pPr>
        <w:pStyle w:val="Normal"/>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magnification</m:t>
          </m:r>
          <m:r>
            <w:rPr>
              <w:rFonts w:ascii="Cambria Math" w:hAnsi="Cambria Math"/>
            </w:rPr>
            <m:t xml:space="preserve">=</m:t>
          </m:r>
          <m:f>
            <m:num>
              <m:r>
                <w:rPr>
                  <w:rFonts w:ascii="Cambria Math" w:hAnsi="Cambria Math"/>
                </w:rPr>
                <m:t xml:space="preserve">Image</m:t>
              </m:r>
              <m:r>
                <w:rPr>
                  <w:rFonts w:ascii="Cambria Math" w:hAnsi="Cambria Math"/>
                </w:rPr>
                <m:t xml:space="preserve">distance</m:t>
              </m:r>
            </m:num>
            <m:den>
              <m:r>
                <w:rPr>
                  <w:rFonts w:ascii="Cambria Math" w:hAnsi="Cambria Math"/>
                </w:rPr>
                <m:t xml:space="preserve">Object</m:t>
              </m:r>
              <m:r>
                <w:rPr>
                  <w:rFonts w:ascii="Cambria Math" w:hAnsi="Cambria Math"/>
                </w:rPr>
                <m:t xml:space="preserve">distance</m:t>
              </m:r>
            </m:den>
          </m:f>
        </m:oMath>
      </m:oMathPara>
    </w:p>
    <w:p>
      <w:pPr>
        <w:pStyle w:val="Normal"/>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m</m:t>
          </m:r>
          <m:r>
            <w:rPr>
              <w:rFonts w:ascii="Cambria Math" w:hAnsi="Cambria Math"/>
            </w:rPr>
            <m:t xml:space="preserve">=</m:t>
          </m:r>
          <m:f>
            <m:num>
              <m:r>
                <w:rPr>
                  <w:rFonts w:ascii="Cambria Math" w:hAnsi="Cambria Math"/>
                </w:rPr>
                <m:t xml:space="preserve">v</m:t>
              </m:r>
            </m:num>
            <m:den>
              <m:r>
                <w:rPr>
                  <w:rFonts w:ascii="Cambria Math" w:hAnsi="Cambria Math"/>
                </w:rPr>
                <m:t xml:space="preserve">u</m:t>
              </m:r>
            </m:den>
          </m:f>
        </m:oMath>
      </m:oMathPara>
    </w:p>
    <w:p>
      <w:pPr>
        <w:pStyle w:val="Normal"/>
        <w:spacing w:lineRule="auto" w:line="360"/>
        <w:jc w:val="left"/>
        <w:rPr>
          <w:rFonts w:ascii="Liberation Mono" w:hAnsi="Liberation Mono"/>
        </w:rPr>
      </w:pPr>
      <w:r>
        <w:rPr>
          <w:rFonts w:eastAsia="宋体" w:ascii="Liberation Mono" w:hAnsi="Liberation Mono"/>
          <w:sz w:val="22"/>
          <w:szCs w:val="22"/>
        </w:rPr>
        <w:t>If m &gt; 1: Image size &gt; Object size: That means that the object has been magnified</w:t>
      </w:r>
    </w:p>
    <w:p>
      <w:pPr>
        <w:pStyle w:val="Normal"/>
        <w:spacing w:lineRule="auto" w:line="360"/>
        <w:jc w:val="left"/>
        <w:rPr>
          <w:rFonts w:ascii="Liberation Mono" w:hAnsi="Liberation Mono"/>
        </w:rPr>
      </w:pPr>
      <w:r>
        <w:rPr>
          <w:rFonts w:eastAsia="宋体" w:ascii="Liberation Mono" w:hAnsi="Liberation Mono"/>
          <w:sz w:val="22"/>
          <w:szCs w:val="22"/>
        </w:rPr>
        <w:t>If m &lt; 1: Image size &lt; Object size: That means that the image has been diminished</w:t>
      </w:r>
    </w:p>
    <w:p>
      <w:pPr>
        <w:pStyle w:val="Normal"/>
        <w:bidi w:val="0"/>
        <w:spacing w:lineRule="auto" w:line="360"/>
        <w:jc w:val="left"/>
        <w:rPr>
          <w:rFonts w:ascii="Liberation Mono" w:hAnsi="Liberation Mono"/>
        </w:rPr>
      </w:pPr>
      <w:r>
        <w:rPr>
          <w:rFonts w:eastAsia="宋体" w:ascii="Liberation Mono" w:hAnsi="Liberation Mono"/>
          <w:sz w:val="22"/>
          <w:szCs w:val="22"/>
        </w:rPr>
        <w:t>If m = 1: Image size = Objet size:</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character" w:styleId="DefaultParagraphFont">
    <w:name w:val="Default Paragraph Font"/>
    <w:qFormat/>
    <w:rPr/>
  </w:style>
  <w:style w:type="character" w:styleId="SubtleEmphasis">
    <w:name w:val="Subtle Emphasis"/>
    <w:basedOn w:val="DefaultParagraphFont"/>
    <w:qFormat/>
    <w:rPr>
      <w:i/>
      <w:iCs/>
      <w:color w:val="7F7F7F"/>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2471</TotalTime>
  <Application>LibreOffice/7.3.7.2$Linux_X86_64 LibreOffice_project/30$Build-2</Application>
  <AppVersion>15.0000</AppVersion>
  <Pages>4</Pages>
  <Words>1037</Words>
  <Characters>4733</Characters>
  <CharactersWithSpaces>5724</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2023-01-03T16:20:41Z</dcterms:created>
  <dc:creator/>
  <dc:description/>
  <dc:language>en-US</dc:language>
  <cp:lastModifiedBy/>
  <dcterms:modified xsi:type="dcterms:W3CDTF">2023-05-25T14:45:57Z</dcterms:modified>
  <cp:revision>86</cp:revision>
  <dc:subject/>
  <dc:title/>
</cp:coreProperties>
</file>

<file path=docProps/custom.xml><?xml version="1.0" encoding="utf-8"?>
<Properties xmlns="http://schemas.openxmlformats.org/officeDocument/2006/custom-properties" xmlns:vt="http://schemas.openxmlformats.org/officeDocument/2006/docPropsVTypes"/>
</file>