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PHS 121 QUESTIONS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GENERAL OPTICS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1. What type of wave is a light wave in terms of whether a material medium is required?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2. What type of wave is a light wave in terms of the direction of the wave?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3. What are the two types of sources of light?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4. What are luminous and non-luminous objects?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5. Objects that allow light to pass through them are called __________.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6. Objects that don’t allow light to pass through are called __________.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7. In what pattern does light travel?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8. What is another name for the ray model of light?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9. What is a ray of light or a `light ray`?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10. A train of waves can be represented with what?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11. A group of light rays is called?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12. What are types of these groups of light rays?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13. What is a wavefront?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14. What is Huygen’s principle used for?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15. State Huygen’s principle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16. When wave fronts are spherical, the rays radiate from what point of the sphere?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GENERAL REFLECTION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1. What is reflection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2. What is angle of incidence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3. What is the angle of reflection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4. State the laws of reflection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5. What are the types of reflection based on the surfaces on which they land?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6. For each point on the object there is a corresponding image point: True/False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IMAGES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1. What are the types of images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2. Give the characteristics of each type of image.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PLANE MIRRORS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1. Name 5 characteristics of images formed on plane mirrors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2. What type of image is formed on a plane mirror?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3. When two plane mirrors are inclined at an angle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Liberation Sans" w:hAnsi="Liberation Sans"/>
          <w:sz w:val="22"/>
          <w:szCs w:val="22"/>
        </w:rPr>
        <w:t xml:space="preserve">, what is the formula for the number of images formed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4. Give 5 uses of plane mirrors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5. What is the glancing angle?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6. What is deviation?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CURVED MIRRORS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1. What is another name for concave mirrors?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2. What is another name for convex mirrors?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3. What are the characteristics of images formed by a convex mirror?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4. Draw the following cases for concave mirrors and give the characteristics of the images formed: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i. An object placed behind the center of curvature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ii. An object placed at the center of curvature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iii. An object placed between c and f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iv. An object placed at f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v. An object placed between f and the pole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LibreOffice/7.3.7.2$Linux_X86_64 LibreOffice_project/30$Build-2</Application>
  <AppVersion>15.0000</AppVersion>
  <Pages>1</Pages>
  <Words>388</Words>
  <Characters>1679</Characters>
  <CharactersWithSpaces>2023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2023-05-15T11:51:02Z</dcterms:created>
  <dc:creator/>
  <dc:description/>
  <dc:language>en-US</dc:language>
  <cp:lastModifiedBy/>
  <dcterms:modified xsi:type="dcterms:W3CDTF">2023-05-15T12:58:37Z</dcterms:modified>
  <cp:revision>16</cp:revision>
  <dc:subject/>
  <dc:title/>
</cp:coreProperties>
</file>