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FreeSans" w:hAnsi="FreeSans"/>
          <w:b/>
          <w:b/>
          <w:bCs/>
          <w:sz w:val="32"/>
          <w:szCs w:val="32"/>
          <w:u w:val="single"/>
        </w:rPr>
      </w:pPr>
      <w:r>
        <w:rPr>
          <w:rFonts w:eastAsia="宋体" w:ascii="FreeSans" w:hAnsi="FreeSans"/>
          <w:b/>
          <w:bCs/>
          <w:sz w:val="32"/>
          <w:szCs w:val="32"/>
          <w:u w:val="single"/>
        </w:rPr>
        <w:t>ELECTRIC FIELD AND ELECTROSTATICS</w:t>
      </w:r>
    </w:p>
    <w:p>
      <w:pPr>
        <w:pStyle w:val="Normal"/>
        <w:bidi w:val="0"/>
        <w:spacing w:lineRule="auto" w:line="360"/>
        <w:jc w:val="left"/>
        <w:rPr>
          <w:rFonts w:ascii="FreeSans" w:hAnsi="FreeSans"/>
          <w:sz w:val="32"/>
          <w:szCs w:val="32"/>
        </w:rPr>
      </w:pPr>
      <w:r>
        <w:rPr>
          <w:rFonts w:eastAsia="宋体" w:ascii="FreeSans" w:hAnsi="FreeSans"/>
          <w:sz w:val="32"/>
          <w:szCs w:val="32"/>
        </w:rPr>
        <w:t>Electro – Electricity</w:t>
      </w:r>
    </w:p>
    <w:p>
      <w:pPr>
        <w:pStyle w:val="Normal"/>
        <w:bidi w:val="0"/>
        <w:spacing w:lineRule="auto" w:line="360"/>
        <w:jc w:val="left"/>
        <w:rPr>
          <w:rFonts w:ascii="FreeSans" w:hAnsi="FreeSans"/>
          <w:sz w:val="32"/>
          <w:szCs w:val="32"/>
        </w:rPr>
      </w:pPr>
      <w:r>
        <w:rPr>
          <w:rFonts w:eastAsia="宋体" w:ascii="FreeSans" w:hAnsi="FreeSans"/>
          <w:sz w:val="32"/>
          <w:szCs w:val="32"/>
        </w:rPr>
        <w:t>Statics – Stationary</w:t>
      </w:r>
    </w:p>
    <w:p>
      <w:pPr>
        <w:pStyle w:val="Normal"/>
        <w:bidi w:val="0"/>
        <w:spacing w:lineRule="auto" w:line="360"/>
        <w:jc w:val="left"/>
        <w:rPr>
          <w:rFonts w:ascii="FreeSans" w:hAnsi="FreeSans"/>
          <w:sz w:val="32"/>
          <w:szCs w:val="32"/>
        </w:rPr>
      </w:pPr>
      <w:r>
        <w:rPr>
          <w:rFonts w:eastAsia="宋体" w:ascii="FreeSans" w:hAnsi="FreeSans"/>
          <w:sz w:val="32"/>
          <w:szCs w:val="32"/>
        </w:rPr>
        <w:t>Therefore, electrostatics is the study of stationary charges.</w:t>
      </w:r>
    </w:p>
    <w:p>
      <w:pPr>
        <w:pStyle w:val="Normal"/>
        <w:bidi w:val="0"/>
        <w:spacing w:lineRule="auto" w:line="360"/>
        <w:jc w:val="left"/>
        <w:rPr>
          <w:rFonts w:ascii="FreeSans" w:hAnsi="FreeSans"/>
          <w:sz w:val="32"/>
          <w:szCs w:val="32"/>
        </w:rPr>
      </w:pPr>
      <w:r>
        <w:rPr>
          <w:rFonts w:eastAsia="宋体" w:ascii="FreeSans" w:hAnsi="FreeSans"/>
          <w:sz w:val="32"/>
          <w:szCs w:val="32"/>
        </w:rPr>
        <w:t>Electrostatics deals with the properties and characteristics of stationary electrical charges (positive and negative). Charges of the same sign repel each other while charges of opposite signs attract each other.</w:t>
      </w:r>
    </w:p>
    <w:p>
      <w:pPr>
        <w:pStyle w:val="Normal"/>
        <w:bidi w:val="0"/>
        <w:spacing w:lineRule="auto" w:line="360"/>
        <w:jc w:val="left"/>
        <w:rPr>
          <w:rFonts w:eastAsia="宋体"/>
        </w:rPr>
      </w:pPr>
      <w:r>
        <w:rPr>
          <w:rFonts w:eastAsia="宋体"/>
        </w:rPr>
      </w:r>
    </w:p>
    <w:p>
      <w:pPr>
        <w:pStyle w:val="Normal"/>
        <w:bidi w:val="0"/>
        <w:spacing w:lineRule="auto" w:line="360"/>
        <w:jc w:val="left"/>
        <w:rPr>
          <w:rFonts w:eastAsia="宋体"/>
        </w:rPr>
      </w:pPr>
      <w:r>
        <w:rPr>
          <w:rFonts w:eastAsia="宋体"/>
        </w:rPr>
      </w:r>
    </w:p>
    <w:p>
      <w:pPr>
        <w:pStyle w:val="Normal"/>
        <w:bidi w:val="0"/>
        <w:spacing w:lineRule="auto" w:line="360"/>
        <w:jc w:val="left"/>
        <w:rPr>
          <w:rFonts w:ascii="FreeSans" w:hAnsi="FreeSans"/>
          <w:sz w:val="32"/>
          <w:szCs w:val="32"/>
        </w:rPr>
      </w:pPr>
      <w:r>
        <w:rPr>
          <w:rFonts w:eastAsia="宋体" w:ascii="FreeSans" w:hAnsi="FreeSans"/>
          <w:sz w:val="32"/>
          <w:szCs w:val="32"/>
        </w:rPr>
        <w:t>It was Benjamin Franklin (1706 – 1790) that first referred to electric charges as positive and negative</w:t>
      </w:r>
    </w:p>
    <w:p>
      <w:pPr>
        <w:pStyle w:val="Normal"/>
        <w:bidi w:val="0"/>
        <w:spacing w:lineRule="auto" w:line="360"/>
        <w:jc w:val="left"/>
        <w:rPr>
          <w:rFonts w:eastAsia="宋体"/>
        </w:rPr>
      </w:pPr>
      <w:r>
        <w:rPr>
          <w:rFonts w:eastAsia="宋体"/>
        </w:rPr>
      </w:r>
    </w:p>
    <w:p>
      <w:pPr>
        <w:pStyle w:val="Normal"/>
        <w:bidi w:val="0"/>
        <w:spacing w:lineRule="auto" w:line="360"/>
        <w:jc w:val="left"/>
        <w:rPr>
          <w:rFonts w:ascii="FreeSans" w:hAnsi="FreeSans"/>
          <w:sz w:val="32"/>
          <w:szCs w:val="32"/>
        </w:rPr>
      </w:pPr>
      <w:r>
        <w:rPr>
          <w:rFonts w:eastAsia="宋体" w:ascii="FreeSans" w:hAnsi="FreeSans"/>
          <w:sz w:val="32"/>
          <w:szCs w:val="32"/>
        </w:rPr>
        <w:t>Conventionally, like charges (like positive and positive or negative and negative) repel (i.e. they move away from each other) while unlike charges (like positive and negative or negative and positive) attract (i.e. they come together)</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b/>
          <w:b/>
          <w:bCs/>
          <w:sz w:val="32"/>
          <w:szCs w:val="32"/>
          <w:u w:val="single"/>
        </w:rPr>
      </w:pPr>
      <w:r>
        <w:rPr>
          <w:rFonts w:ascii="FreeSans" w:hAnsi="FreeSans"/>
          <w:b/>
          <w:bCs/>
          <w:sz w:val="32"/>
          <w:szCs w:val="32"/>
          <w:u w:val="single"/>
        </w:rPr>
        <w:t>WAYS OF CHARGING BODIES</w:t>
      </w:r>
    </w:p>
    <w:p>
      <w:pPr>
        <w:pStyle w:val="Normal"/>
        <w:bidi w:val="0"/>
        <w:spacing w:lineRule="auto" w:line="360"/>
        <w:jc w:val="left"/>
        <w:rPr>
          <w:rFonts w:ascii="FreeSans" w:hAnsi="FreeSans"/>
          <w:sz w:val="32"/>
          <w:szCs w:val="32"/>
        </w:rPr>
      </w:pPr>
      <w:r>
        <w:rPr>
          <w:rFonts w:ascii="FreeSans" w:hAnsi="FreeSans"/>
          <w:sz w:val="32"/>
          <w:szCs w:val="32"/>
        </w:rPr>
        <w:t>1. Charging by conduction</w:t>
      </w:r>
    </w:p>
    <w:p>
      <w:pPr>
        <w:pStyle w:val="Normal"/>
        <w:bidi w:val="0"/>
        <w:spacing w:lineRule="auto" w:line="360"/>
        <w:jc w:val="left"/>
        <w:rPr>
          <w:rFonts w:ascii="FreeSans" w:hAnsi="FreeSans"/>
          <w:sz w:val="32"/>
          <w:szCs w:val="32"/>
        </w:rPr>
      </w:pPr>
      <w:r>
        <w:rPr>
          <w:rFonts w:eastAsia="宋体" w:ascii="FreeSans" w:hAnsi="FreeSans"/>
          <w:sz w:val="32"/>
          <w:szCs w:val="32"/>
        </w:rPr>
        <w:t>Rubbing ebonite with fur makes the ebonite rod negatively charged</w:t>
      </w:r>
    </w:p>
    <w:p>
      <w:pPr>
        <w:pStyle w:val="Normal"/>
        <w:bidi w:val="0"/>
        <w:spacing w:lineRule="auto" w:line="360"/>
        <w:jc w:val="left"/>
        <w:rPr>
          <w:rFonts w:ascii="FreeSans" w:hAnsi="FreeSans"/>
          <w:sz w:val="32"/>
          <w:szCs w:val="32"/>
        </w:rPr>
      </w:pPr>
      <w:r>
        <w:rPr>
          <w:rFonts w:ascii="FreeSans" w:hAnsi="FreeSans"/>
          <w:sz w:val="32"/>
          <w:szCs w:val="32"/>
        </w:rPr>
        <w:t>A plastic ruler rubbed vigorously with fur to charge it (that is to make it plastic ruler negatively charged) and then suspended by a non-metallic thread will attract a glass rod that has been rubbed with silk (the glass rod being positively charged)</w:t>
      </w:r>
    </w:p>
    <w:p>
      <w:pPr>
        <w:pStyle w:val="Normal"/>
        <w:bidi w:val="0"/>
        <w:spacing w:lineRule="auto" w:line="360"/>
        <w:jc w:val="left"/>
        <w:rPr>
          <w:rFonts w:ascii="FreeSans" w:hAnsi="FreeSans"/>
          <w:sz w:val="32"/>
          <w:szCs w:val="32"/>
        </w:rPr>
      </w:pPr>
      <w:r>
        <w:rPr>
          <w:rFonts w:ascii="FreeSans" w:hAnsi="FreeSans"/>
          <w:sz w:val="32"/>
          <w:szCs w:val="32"/>
        </w:rPr>
        <w:t>2. Charging by induction: The Electroscope</w:t>
      </w:r>
    </w:p>
    <w:p>
      <w:pPr>
        <w:pStyle w:val="Normal"/>
        <w:bidi w:val="0"/>
        <w:spacing w:lineRule="auto" w:line="360"/>
        <w:jc w:val="left"/>
        <w:rPr>
          <w:rFonts w:ascii="FreeSans" w:hAnsi="FreeSans"/>
          <w:sz w:val="32"/>
          <w:szCs w:val="32"/>
        </w:rPr>
      </w:pPr>
      <w:r>
        <w:rPr>
          <w:rFonts w:ascii="FreeSans" w:hAnsi="FreeSans"/>
          <w:sz w:val="32"/>
          <w:szCs w:val="32"/>
        </w:rPr>
        <w:t>3. Charging by</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GOLD LEAF ELECTROSCOPE</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b/>
          <w:b/>
          <w:bCs/>
          <w:sz w:val="32"/>
          <w:szCs w:val="32"/>
        </w:rPr>
      </w:pPr>
      <w:r>
        <w:rPr>
          <w:rFonts w:eastAsia="宋体" w:ascii="FreeSans" w:hAnsi="FreeSans"/>
          <w:b/>
          <w:bCs/>
          <w:sz w:val="32"/>
          <w:szCs w:val="32"/>
          <w:u w:val="single"/>
        </w:rPr>
        <w:t>COULOMB’S LAW OF ELECTROSTATICS</w:t>
      </w:r>
    </w:p>
    <w:p>
      <w:pPr>
        <w:pStyle w:val="Normal"/>
        <w:bidi w:val="0"/>
        <w:spacing w:lineRule="auto" w:line="360"/>
        <w:jc w:val="left"/>
        <w:rPr>
          <w:rFonts w:ascii="FreeSans" w:hAnsi="FreeSans"/>
          <w:sz w:val="32"/>
          <w:szCs w:val="32"/>
        </w:rPr>
      </w:pPr>
      <w:r>
        <w:rPr>
          <w:rFonts w:eastAsia="宋体" w:ascii="FreeSans" w:hAnsi="FreeSans"/>
          <w:sz w:val="32"/>
          <w:szCs w:val="32"/>
        </w:rPr>
        <w:t xml:space="preserve">The French Physicist Charles Coulomb(1736 – 1806) studied the magnitude of this force using a </w:t>
      </w:r>
      <w:r>
        <w:rPr>
          <w:rFonts w:eastAsia="宋体" w:ascii="FreeSans" w:hAnsi="FreeSans"/>
          <w:b/>
          <w:bCs/>
          <w:sz w:val="32"/>
          <w:szCs w:val="32"/>
        </w:rPr>
        <w:t>torsion balance</w:t>
      </w:r>
      <w:r>
        <w:rPr>
          <w:rFonts w:eastAsia="宋体" w:ascii="FreeSans" w:hAnsi="FreeSans"/>
          <w:sz w:val="32"/>
          <w:szCs w:val="32"/>
        </w:rPr>
        <w:t>. The torsion balance is used to measure very small forces.</w:t>
      </w:r>
    </w:p>
    <w:p>
      <w:pPr>
        <w:pStyle w:val="Normal"/>
        <w:bidi w:val="0"/>
        <w:spacing w:lineRule="auto" w:line="360"/>
        <w:jc w:val="left"/>
        <w:rPr>
          <w:rFonts w:ascii="FreeSans" w:hAnsi="FreeSans"/>
          <w:sz w:val="32"/>
          <w:szCs w:val="32"/>
        </w:rPr>
      </w:pPr>
      <w:r>
        <w:rPr>
          <w:rFonts w:eastAsia="宋体" w:ascii="FreeSans" w:hAnsi="FreeSans"/>
          <w:sz w:val="32"/>
          <w:szCs w:val="32"/>
        </w:rPr>
        <w:t>This law states that:</w:t>
      </w:r>
    </w:p>
    <w:p>
      <w:pPr>
        <w:pStyle w:val="Normal"/>
        <w:bidi w:val="0"/>
        <w:spacing w:lineRule="auto" w:line="360"/>
        <w:jc w:val="left"/>
        <w:rPr>
          <w:rFonts w:ascii="FreeSans" w:hAnsi="FreeSans"/>
          <w:sz w:val="32"/>
          <w:szCs w:val="32"/>
        </w:rPr>
      </w:pPr>
      <w:r>
        <w:rPr>
          <w:rFonts w:eastAsia="宋体" w:ascii="FreeSans" w:hAnsi="FreeSans"/>
          <w:sz w:val="32"/>
          <w:szCs w:val="32"/>
        </w:rPr>
        <w:t>In free space, the electrostatic force (of attraction or repulsion) between two point charges is directly proportional to the product of the magnitudes of the charges and inversely proportional to the square of their distance apart.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But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Fonts w:eastAsia="宋体" w:ascii="FreeSans" w:hAnsi="FreeSans"/>
          <w:sz w:val="32"/>
          <w:szCs w:val="32"/>
        </w:rPr>
        <w:t>Also,</w:t>
      </w:r>
    </w:p>
    <w:p>
      <w:pPr>
        <w:pStyle w:val="Normal"/>
        <w:bidi w:val="0"/>
        <w:spacing w:lineRule="auto" w:line="360"/>
        <w:jc w:val="left"/>
        <w:rPr>
          <w:rFonts w:ascii="FreeSans" w:hAnsi="FreeSans"/>
          <w:sz w:val="32"/>
          <w:szCs w:val="32"/>
        </w:rPr>
      </w:pP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eastAsia="宋体" w:ascii="FreeSans" w:hAnsi="FreeSans"/>
          <w:sz w:val="32"/>
          <w:szCs w:val="32"/>
        </w:rPr>
        <w:t>Is called the permittivity of free space; for charges located in vacuum,</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Fonts w:ascii="FreeSans" w:hAnsi="FreeSans"/>
          <w:sz w:val="32"/>
          <w:szCs w:val="32"/>
        </w:rPr>
        <w:t>In vector notation,</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d>
                    <m:dPr>
                      <m:begChr m:val="|"/>
                      <m:endChr m:val="|"/>
                    </m:dPr>
                    <m:e>
                      <m:sSub>
                        <m:e>
                          <m:r>
                            <w:rPr>
                              <w:rFonts w:ascii="Cambria Math" w:hAnsi="Cambria Math"/>
                            </w:rPr>
                            <m:t xml:space="preserve">r</m:t>
                          </m:r>
                        </m:e>
                        <m:sub>
                          <m:r>
                            <w:rPr>
                              <w:rFonts w:ascii="Cambria Math" w:hAnsi="Cambria Math"/>
                            </w:rPr>
                            <m:t xml:space="preserve">12</m:t>
                          </m:r>
                        </m:sub>
                      </m:sSub>
                    </m:e>
                  </m:d>
                </m:e>
                <m:sup>
                  <m:r>
                    <w:rPr>
                      <w:rFonts w:ascii="Cambria Math" w:hAnsi="Cambria Math"/>
                    </w:rPr>
                    <m:t xml:space="preserve">2</m:t>
                  </m:r>
                </m:sup>
              </m:sSup>
            </m:den>
          </m:f>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12</m:t>
                  </m:r>
                </m:sub>
              </m:sSub>
            </m:e>
          </m:acc>
        </m:oMath>
      </m:oMathPara>
    </w:p>
    <w:p>
      <w:pPr>
        <w:pStyle w:val="Normal"/>
        <w:bidi w:val="0"/>
        <w:spacing w:lineRule="auto" w:line="360"/>
        <w:jc w:val="left"/>
        <w:rPr>
          <w:rFonts w:ascii="FreeSans" w:hAnsi="FreeSans"/>
          <w:sz w:val="32"/>
          <w:szCs w:val="32"/>
        </w:rPr>
      </w:pPr>
      <w:r>
        <w:rPr>
          <w:rFonts w:ascii="FreeSans" w:hAnsi="FreeSans"/>
          <w:sz w:val="32"/>
          <w:szCs w:val="32"/>
        </w:rPr>
        <w:t>But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acc>
                <m:accPr>
                  <m:chr m:val="^"/>
                </m:accPr>
                <m:e>
                  <m:r>
                    <w:rPr>
                      <w:rFonts w:ascii="Cambria Math" w:hAnsi="Cambria Math"/>
                    </w:rPr>
                    <m:t xml:space="preserve">r</m:t>
                  </m:r>
                </m:e>
              </m:acc>
            </m:e>
            <m:sub>
              <m:r>
                <w:rPr>
                  <w:rFonts w:ascii="Cambria Math" w:hAnsi="Cambria Math"/>
                </w:rPr>
                <m:t xml:space="preserve">12</m:t>
              </m:r>
            </m:sub>
          </m:sSub>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d>
                <m:dPr>
                  <m:begChr m:val="|"/>
                  <m:endChr m:val="|"/>
                </m:dPr>
                <m:e>
                  <m:sSub>
                    <m:e>
                      <m:r>
                        <w:rPr>
                          <w:rFonts w:ascii="Cambria Math" w:hAnsi="Cambria Math"/>
                        </w:rPr>
                        <m:t xml:space="preserve">r</m:t>
                      </m:r>
                    </m:e>
                    <m:sub>
                      <m:r>
                        <w:rPr>
                          <w:rFonts w:ascii="Cambria Math" w:hAnsi="Cambria Math"/>
                        </w:rPr>
                        <m:t xml:space="preserve">12</m:t>
                      </m:r>
                    </m:sub>
                  </m:sSub>
                </m:e>
              </m:d>
            </m:den>
          </m:f>
        </m:oMath>
      </m:oMathPara>
    </w:p>
    <w:p>
      <w:pPr>
        <w:pStyle w:val="Normal"/>
        <w:bidi w:val="0"/>
        <w:spacing w:lineRule="auto" w:line="360"/>
        <w:jc w:val="left"/>
        <w:rPr>
          <w:rFonts w:ascii="FreeSans" w:hAnsi="FreeSans"/>
          <w:sz w:val="32"/>
          <w:szCs w:val="32"/>
        </w:rPr>
      </w:pPr>
      <w:r>
        <w:rPr>
          <w:rFonts w:ascii="FreeSans" w:hAnsi="FreeSans"/>
          <w:sz w:val="32"/>
          <w:szCs w:val="32"/>
        </w:rPr>
        <w:t>Note the following:</w:t>
      </w:r>
    </w:p>
    <w:p>
      <w:pPr>
        <w:pStyle w:val="Normal"/>
        <w:bidi w:val="0"/>
        <w:spacing w:lineRule="auto" w:line="360"/>
        <w:jc w:val="left"/>
        <w:rPr>
          <w:rFonts w:ascii="FreeSans" w:hAnsi="FreeSans"/>
          <w:sz w:val="32"/>
          <w:szCs w:val="32"/>
        </w:rPr>
      </w:pPr>
      <w:r>
        <w:rPr>
          <w:rFonts w:ascii="FreeSans" w:hAnsi="FreeSans"/>
          <w:sz w:val="32"/>
          <w:szCs w:val="32"/>
        </w:rPr>
        <w:t>1. Every charge has vector electric field around it which causes attraction/repulsion</w:t>
      </w:r>
    </w:p>
    <w:p>
      <w:pPr>
        <w:pStyle w:val="Normal"/>
        <w:bidi w:val="0"/>
        <w:spacing w:lineRule="auto" w:line="360"/>
        <w:jc w:val="left"/>
        <w:rPr>
          <w:rFonts w:ascii="FreeSans" w:hAnsi="FreeSans"/>
          <w:sz w:val="32"/>
          <w:szCs w:val="32"/>
        </w:rPr>
      </w:pPr>
      <w:r>
        <w:rPr>
          <w:rFonts w:ascii="FreeSans" w:hAnsi="FreeSans"/>
          <w:sz w:val="32"/>
          <w:szCs w:val="32"/>
        </w:rPr>
        <w:t>2. The direction of the field (electric) around any charge object is the direction in which the positive charge will move if it is placed close to the object</w:t>
      </w:r>
    </w:p>
    <w:p>
      <w:pPr>
        <w:pStyle w:val="Normal"/>
        <w:bidi w:val="0"/>
        <w:spacing w:lineRule="auto" w:line="360"/>
        <w:jc w:val="left"/>
        <w:rPr>
          <w:rFonts w:ascii="FreeSans" w:hAnsi="FreeSans"/>
          <w:sz w:val="32"/>
          <w:szCs w:val="32"/>
        </w:rPr>
      </w:pPr>
      <w:r>
        <w:rPr>
          <w:rFonts w:ascii="FreeSans" w:hAnsi="FreeSans"/>
          <w:sz w:val="32"/>
          <w:szCs w:val="32"/>
        </w:rPr>
        <w:t xml:space="preserve">3. </w:t>
      </w:r>
      <w:r>
        <w:rPr>
          <w:rFonts w:eastAsia="宋体" w:ascii="FreeSans" w:hAnsi="FreeSans"/>
          <w:sz w:val="32"/>
          <w:szCs w:val="32"/>
        </w:rPr>
        <w:t>As seen above, electric fields obey the inverse square law</w:t>
      </w:r>
    </w:p>
    <w:p>
      <w:pPr>
        <w:pStyle w:val="Normal"/>
        <w:bidi w:val="0"/>
        <w:spacing w:lineRule="auto" w:line="360"/>
        <w:jc w:val="left"/>
        <w:rPr>
          <w:rFonts w:ascii="FreeSans" w:hAnsi="FreeSans" w:eastAsia="宋体"/>
          <w:b/>
          <w:b/>
          <w:bCs/>
          <w:sz w:val="32"/>
          <w:szCs w:val="32"/>
          <w:u w:val="single"/>
        </w:rPr>
      </w:pPr>
      <w:r>
        <w:rPr>
          <w:rFonts w:eastAsia="宋体" w:ascii="FreeSans" w:hAnsi="FreeSans"/>
          <w:b/>
          <w:bCs/>
          <w:sz w:val="32"/>
          <w:szCs w:val="32"/>
          <w:u w:val="single"/>
        </w:rPr>
        <w:t>ELECTRIC FIELDS</w:t>
      </w:r>
    </w:p>
    <w:p>
      <w:pPr>
        <w:pStyle w:val="Normal"/>
        <w:bidi w:val="0"/>
        <w:spacing w:lineRule="auto" w:line="360"/>
        <w:jc w:val="left"/>
        <w:rPr>
          <w:rFonts w:ascii="FreeSans" w:hAnsi="FreeSans"/>
          <w:sz w:val="32"/>
          <w:szCs w:val="32"/>
        </w:rPr>
      </w:pPr>
      <w:r>
        <w:rPr>
          <w:rFonts w:eastAsia="宋体" w:ascii="FreeSans" w:hAnsi="FreeSans"/>
          <w:sz w:val="32"/>
          <w:szCs w:val="32"/>
        </w:rPr>
        <w:t>Electric fields are defined as regions where electric forces can be experienced.</w:t>
      </w:r>
    </w:p>
    <w:p>
      <w:pPr>
        <w:pStyle w:val="Normal"/>
        <w:bidi w:val="0"/>
        <w:spacing w:lineRule="auto" w:line="360"/>
        <w:jc w:val="left"/>
        <w:rPr>
          <w:rFonts w:ascii="FreeSans" w:hAnsi="FreeSans"/>
          <w:sz w:val="32"/>
          <w:szCs w:val="32"/>
        </w:rPr>
      </w:pPr>
      <w:r>
        <w:rPr>
          <w:rFonts w:eastAsia="宋体" w:ascii="FreeSans" w:hAnsi="FreeSans"/>
          <w:sz w:val="32"/>
          <w:szCs w:val="32"/>
        </w:rPr>
        <w:t xml:space="preserve">The electric lines of forces can be used to show the direction of the electric field. </w:t>
      </w:r>
    </w:p>
    <w:p>
      <w:pPr>
        <w:pStyle w:val="Normal"/>
        <w:bidi w:val="0"/>
        <w:spacing w:lineRule="auto" w:line="360"/>
        <w:jc w:val="left"/>
        <w:rPr>
          <w:rFonts w:ascii="FreeSans" w:hAnsi="FreeSans"/>
          <w:sz w:val="32"/>
          <w:szCs w:val="32"/>
        </w:rPr>
      </w:pPr>
      <w:r>
        <w:rPr>
          <w:rFonts w:ascii="FreeSans" w:hAnsi="FreeSans"/>
          <w:sz w:val="32"/>
          <w:szCs w:val="32"/>
        </w:rPr>
        <w:t>A line of force is an imaginary line representing a field of force such as an electric or magnetic field, such that the tangent at any point is the direction of the field vector at that point.</w:t>
      </w:r>
    </w:p>
    <w:p>
      <w:pPr>
        <w:pStyle w:val="Normal"/>
        <w:bidi w:val="0"/>
        <w:spacing w:lineRule="auto" w:line="360"/>
        <w:jc w:val="left"/>
        <w:rPr>
          <w:rFonts w:ascii="FreeSans" w:hAnsi="FreeSans"/>
          <w:sz w:val="32"/>
          <w:szCs w:val="32"/>
        </w:rPr>
      </w:pPr>
      <w:r>
        <w:rPr>
          <w:rFonts w:eastAsia="宋体" w:ascii="FreeSans" w:hAnsi="FreeSans"/>
          <w:sz w:val="32"/>
          <w:szCs w:val="32"/>
        </w:rPr>
        <w:t>For a positively charged body, the (arrows of the) lines point outwards while for a negatively charged body, they point inwards.</w:t>
      </w:r>
    </w:p>
    <w:p>
      <w:pPr>
        <w:pStyle w:val="Normal"/>
        <w:bidi w:val="0"/>
        <w:spacing w:lineRule="auto" w:line="360"/>
        <w:jc w:val="left"/>
        <w:rPr>
          <w:rFonts w:ascii="FreeSans" w:hAnsi="FreeSans"/>
          <w:sz w:val="32"/>
          <w:szCs w:val="32"/>
        </w:rPr>
      </w:pPr>
      <w:r>
        <w:rPr>
          <w:rFonts w:eastAsia="宋体" w:ascii="FreeSans" w:hAnsi="FreeSans"/>
          <w:sz w:val="32"/>
          <w:szCs w:val="32"/>
        </w:rPr>
        <w:t>If the lines are close together and parallel, that indicates a strong field.</w:t>
      </w:r>
    </w:p>
    <w:p>
      <w:pPr>
        <w:pStyle w:val="Normal"/>
        <w:bidi w:val="0"/>
        <w:spacing w:lineRule="auto" w:line="360"/>
        <w:jc w:val="left"/>
        <w:rPr>
          <w:rFonts w:ascii="FreeSans" w:hAnsi="FreeSans"/>
          <w:sz w:val="32"/>
          <w:szCs w:val="32"/>
        </w:rPr>
      </w:pPr>
      <w:r>
        <w:rPr>
          <w:rFonts w:eastAsia="宋体" w:ascii="FreeSans" w:hAnsi="FreeSans"/>
          <w:sz w:val="32"/>
          <w:szCs w:val="32"/>
        </w:rPr>
        <w:t>The force that an object experiences in an electric field is dependent on the charge (q) of the electric field.</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Note the following:</w:t>
      </w:r>
    </w:p>
    <w:p>
      <w:pPr>
        <w:pStyle w:val="Normal"/>
        <w:bidi w:val="0"/>
        <w:spacing w:lineRule="auto" w:line="360"/>
        <w:jc w:val="left"/>
        <w:rPr>
          <w:rFonts w:ascii="FreeSans" w:hAnsi="FreeSans"/>
          <w:sz w:val="32"/>
          <w:szCs w:val="32"/>
        </w:rPr>
      </w:pPr>
      <w:r>
        <w:rPr>
          <w:rFonts w:ascii="FreeSans" w:hAnsi="FreeSans"/>
          <w:sz w:val="32"/>
          <w:szCs w:val="32"/>
        </w:rPr>
        <w:t>1. The electric lines of force are drawn such that the magnitude of the electric field is proportional to the number of lines crossing a unit area perpendicular to the lines</w:t>
      </w:r>
    </w:p>
    <w:p>
      <w:pPr>
        <w:pStyle w:val="Normal"/>
        <w:bidi w:val="0"/>
        <w:spacing w:lineRule="auto" w:line="360"/>
        <w:jc w:val="left"/>
        <w:rPr>
          <w:rFonts w:ascii="FreeSans" w:hAnsi="FreeSans"/>
          <w:sz w:val="32"/>
          <w:szCs w:val="32"/>
        </w:rPr>
      </w:pPr>
      <w:r>
        <w:rPr>
          <w:rFonts w:ascii="FreeSans" w:hAnsi="FreeSans"/>
          <w:sz w:val="32"/>
          <w:szCs w:val="32"/>
        </w:rPr>
        <w:t>2. The tangent of the lines of force at every point gives the direction of the field at that point</w:t>
      </w:r>
    </w:p>
    <w:p>
      <w:pPr>
        <w:pStyle w:val="Normal"/>
        <w:bidi w:val="0"/>
        <w:spacing w:lineRule="auto" w:line="360"/>
        <w:jc w:val="left"/>
        <w:rPr>
          <w:rFonts w:ascii="FreeSans" w:hAnsi="FreeSans"/>
          <w:sz w:val="32"/>
          <w:szCs w:val="32"/>
        </w:rPr>
      </w:pPr>
      <w:r>
        <w:rPr>
          <w:rFonts w:ascii="FreeSans" w:hAnsi="FreeSans"/>
          <w:sz w:val="32"/>
          <w:szCs w:val="32"/>
        </w:rPr>
        <w:t>3. The lines of force are continuous and they start on positive charges and end only on negative charges</w:t>
      </w:r>
    </w:p>
    <w:p>
      <w:pPr>
        <w:pStyle w:val="Normal"/>
        <w:bidi w:val="0"/>
        <w:spacing w:lineRule="auto" w:line="360"/>
        <w:jc w:val="left"/>
        <w:rPr>
          <w:rFonts w:ascii="FreeSans" w:hAnsi="FreeSans"/>
          <w:sz w:val="32"/>
          <w:szCs w:val="32"/>
        </w:rPr>
      </w:pPr>
      <w:r>
        <w:rPr>
          <w:rFonts w:ascii="FreeSans" w:hAnsi="FreeSans"/>
          <w:sz w:val="32"/>
          <w:szCs w:val="32"/>
        </w:rPr>
        <w:t>4. Lines of force do not touch or intersect</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FreeSans" w:hAnsi="FreeSans"/>
          <w:sz w:val="32"/>
          <w:szCs w:val="32"/>
        </w:rPr>
      </w:pPr>
      <w:r>
        <w:rPr>
          <w:rFonts w:eastAsia="宋体" w:ascii="FreeSans" w:hAnsi="FreeSans"/>
          <w:sz w:val="32"/>
          <w:szCs w:val="32"/>
        </w:rPr>
        <w:t>E in the equation above is known as the electric field intensity.</w:t>
      </w:r>
    </w:p>
    <w:p>
      <w:pPr>
        <w:pStyle w:val="Normal"/>
        <w:bidi w:val="0"/>
        <w:spacing w:lineRule="auto" w:line="360"/>
        <w:jc w:val="left"/>
        <w:rPr>
          <w:rFonts w:ascii="FreeSans" w:hAnsi="FreeSans"/>
          <w:sz w:val="32"/>
          <w:szCs w:val="32"/>
        </w:rPr>
      </w:pPr>
      <w:r>
        <w:rPr>
          <w:rFonts w:eastAsia="宋体" w:ascii="FreeSans" w:hAnsi="FreeSans"/>
          <w:sz w:val="32"/>
          <w:szCs w:val="32"/>
        </w:rPr>
        <w:t>It can be defined as the ratio of the Force experienced in the field to the electric charge of the field.</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But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FreeSans" w:hAnsi="FreeSans"/>
          <w:sz w:val="32"/>
          <w:szCs w:val="32"/>
        </w:rPr>
      </w:pPr>
      <w:r>
        <w:rPr>
          <w:rFonts w:eastAsia="宋体" w:ascii="FreeSans" w:hAnsi="FreeSans"/>
          <w:sz w:val="32"/>
          <w:szCs w:val="32"/>
        </w:rPr>
        <w:t>Therefore,</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eastAsia="宋体"/>
        </w:rPr>
      </w:pPr>
      <w:r>
        <w:rPr>
          <w:rFonts w:eastAsia="宋体"/>
        </w:rPr>
      </w:r>
    </w:p>
    <w:p>
      <w:pPr>
        <w:pStyle w:val="Normal"/>
        <w:bidi w:val="0"/>
        <w:spacing w:lineRule="auto" w:line="360"/>
        <w:jc w:val="left"/>
        <w:rPr>
          <w:rFonts w:ascii="FreeSans" w:hAnsi="FreeSans"/>
          <w:sz w:val="32"/>
          <w:szCs w:val="32"/>
        </w:rPr>
      </w:pPr>
      <w:r>
        <w:rPr>
          <w:rFonts w:ascii="FreeSans" w:hAnsi="FreeSans"/>
          <w:sz w:val="32"/>
          <w:szCs w:val="32"/>
        </w:rPr>
        <w:t>ELECTRIC FIELD OF CONTINUOUS CHARGE DISTRIBUTION</w:t>
      </w:r>
    </w:p>
    <w:p>
      <w:pPr>
        <w:pStyle w:val="Normal"/>
        <w:bidi w:val="0"/>
        <w:spacing w:lineRule="auto" w:line="360"/>
        <w:jc w:val="left"/>
        <w:rPr>
          <w:rFonts w:ascii="FreeSans" w:hAnsi="FreeSans"/>
          <w:sz w:val="32"/>
          <w:szCs w:val="32"/>
        </w:rPr>
      </w:pPr>
      <w:r>
        <w:rPr>
          <w:rFonts w:ascii="FreeSans" w:hAnsi="FreeSans"/>
          <w:sz w:val="32"/>
          <w:szCs w:val="32"/>
        </w:rPr>
        <w:t xml:space="preserve">To evaluate the electric field by continuous charge distribution, we first divide the total charge distribution (q) into small elements, each of which contains a small charge </w:t>
      </w:r>
      <w:r>
        <w:rPr/>
      </w:r>
      <m:oMath xmlns:m="http://schemas.openxmlformats.org/officeDocument/2006/math">
        <m:d>
          <m:dPr>
            <m:begChr m:val="("/>
            <m:endChr m:val=")"/>
          </m:dPr>
          <m:e>
            <m:r>
              <w:rPr>
                <w:rFonts w:ascii="Cambria Math" w:hAnsi="Cambria Math"/>
              </w:rPr>
              <m:t xml:space="preserve">Δ</m:t>
            </m:r>
            <m:r>
              <w:rPr>
                <w:rFonts w:ascii="Cambria Math" w:hAnsi="Cambria Math"/>
              </w:rPr>
              <m:t xml:space="preserve">q</m:t>
            </m:r>
          </m:e>
        </m:d>
      </m:oMath>
      <w:r>
        <w:rPr>
          <w:rFonts w:ascii="FreeSans" w:hAnsi="FreeSans"/>
          <w:sz w:val="32"/>
          <w:szCs w:val="32"/>
        </w:rPr>
        <w:t>. We can calculate the electric field with respect to one of the these small elements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E</m:t>
          </m:r>
          <m:r>
            <w:rPr>
              <w:rFonts w:ascii="Cambria Math" w:hAnsi="Cambria Math"/>
            </w:rPr>
            <m:t xml:space="preserve">=</m:t>
          </m:r>
          <m:f>
            <m:num>
              <m:r>
                <w:rPr>
                  <w:rFonts w:ascii="Cambria Math" w:hAnsi="Cambria Math"/>
                </w:rPr>
                <m:t xml:space="preserve">k</m:t>
              </m:r>
              <m:r>
                <w:rPr>
                  <w:rFonts w:ascii="Cambria Math" w:hAnsi="Cambria Math"/>
                </w:rPr>
                <m:t xml:space="preserve">Δ</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acc>
            <m:accPr>
              <m:chr m:val="^"/>
            </m:accPr>
            <m:e>
              <m:r>
                <w:rPr>
                  <w:rFonts w:ascii="Cambria Math" w:hAnsi="Cambria Math"/>
                </w:rPr>
                <m:t xml:space="preserve">r</m:t>
              </m:r>
            </m:e>
          </m:acc>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k</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q</m:t>
                  </m:r>
                  <m:r>
                    <w:rPr>
                      <w:rFonts w:ascii="Cambria Math" w:hAnsi="Cambria Math"/>
                    </w:rPr>
                    <m:t xml:space="preserve">→</m:t>
                  </m:r>
                  <m:r>
                    <w:rPr>
                      <w:rFonts w:ascii="Cambria Math" w:hAnsi="Cambria Math"/>
                    </w:rPr>
                    <m:t xml:space="preserve">0</m:t>
                  </m:r>
                </m:lim>
              </m:limLow>
            </m:fName>
            <m:e>
              <m:nary>
                <m:naryPr>
                  <m:chr m:val="∑"/>
                  <m:supHide m:val="1"/>
                </m:naryPr>
                <m:sub>
                  <m:r>
                    <w:rPr>
                      <w:rFonts w:ascii="Cambria Math" w:hAnsi="Cambria Math"/>
                    </w:rPr>
                    <m:t xml:space="preserve">i</m:t>
                  </m:r>
                </m:sub>
                <m:sup/>
                <m:e>
                  <m:f>
                    <m:num>
                      <m:r>
                        <w:rPr>
                          <w:rFonts w:ascii="Cambria Math" w:hAnsi="Cambria Math"/>
                        </w:rPr>
                        <m:t xml:space="preserve">Δ</m:t>
                      </m:r>
                      <m:r>
                        <w:rPr>
                          <w:rFonts w:ascii="Cambria Math" w:hAnsi="Cambria Math"/>
                        </w:rPr>
                        <m:t xml:space="preserve">q</m:t>
                      </m:r>
                    </m:num>
                    <m:den>
                      <m:sSup>
                        <m:e>
                          <m:sSub>
                            <m:e>
                              <m:r>
                                <w:rPr>
                                  <w:rFonts w:ascii="Cambria Math" w:hAnsi="Cambria Math"/>
                                </w:rPr>
                                <m:t xml:space="preserve">r</m:t>
                              </m:r>
                            </m:e>
                            <m:sub>
                              <m:r>
                                <w:rPr>
                                  <w:rFonts w:ascii="Cambria Math" w:hAnsi="Cambria Math"/>
                                </w:rPr>
                                <m:t xml:space="preserve">1</m:t>
                              </m:r>
                            </m:sub>
                          </m:sSub>
                        </m:e>
                        <m:sup>
                          <m:r>
                            <w:rPr>
                              <w:rFonts w:ascii="Cambria Math" w:hAnsi="Cambria Math"/>
                            </w:rPr>
                            <m:t xml:space="preserve">2</m:t>
                          </m:r>
                        </m:sup>
                      </m:sSup>
                    </m:den>
                  </m:f>
                </m:e>
              </m:nary>
            </m:e>
          </m:func>
          <m:r>
            <w:rPr>
              <w:rFonts w:ascii="Cambria Math" w:hAnsi="Cambria Math"/>
            </w:rPr>
            <m:t xml:space="preserve">=</m:t>
          </m:r>
          <m:r>
            <w:rPr>
              <w:rFonts w:ascii="Cambria Math" w:hAnsi="Cambria Math"/>
            </w:rPr>
            <m:t xml:space="preserve">k</m:t>
          </m:r>
          <m:nary>
            <m:naryPr>
              <m:chr m:val="∫"/>
              <m:subHide m:val="1"/>
              <m:supHide m:val="1"/>
            </m:naryPr>
            <m:sub/>
            <m:sup/>
            <m:e>
              <m:f>
                <m:num>
                  <m:r>
                    <w:rPr>
                      <w:rFonts w:ascii="Cambria Math" w:hAnsi="Cambria Math"/>
                    </w:rPr>
                    <m:t xml:space="preserve">dq</m:t>
                  </m:r>
                </m:num>
                <m:den>
                  <m:sSup>
                    <m:e>
                      <m:r>
                        <w:rPr>
                          <w:rFonts w:ascii="Cambria Math" w:hAnsi="Cambria Math"/>
                        </w:rPr>
                        <m:t xml:space="preserve">r</m:t>
                      </m:r>
                    </m:e>
                    <m:sup>
                      <m:r>
                        <w:rPr>
                          <w:rFonts w:ascii="Cambria Math" w:hAnsi="Cambria Math"/>
                        </w:rPr>
                        <m:t xml:space="preserve">2</m:t>
                      </m:r>
                    </m:sup>
                  </m:sSup>
                </m:den>
              </m:f>
              <m:acc>
                <m:accPr>
                  <m:chr m:val="^"/>
                </m:accPr>
                <m:e>
                  <m:r>
                    <w:rPr>
                      <w:rFonts w:ascii="Cambria Math" w:hAnsi="Cambria Math"/>
                    </w:rPr>
                    <m:t xml:space="preserve">r</m:t>
                  </m:r>
                </m:e>
              </m:acc>
            </m:e>
          </m:nary>
        </m:oMath>
      </m:oMathPara>
    </w:p>
    <w:p>
      <w:pPr>
        <w:pStyle w:val="Normal"/>
        <w:bidi w:val="0"/>
        <w:spacing w:lineRule="auto" w:line="360"/>
        <w:jc w:val="left"/>
        <w:rPr>
          <w:rFonts w:ascii="FreeSans" w:hAnsi="FreeSans"/>
          <w:sz w:val="32"/>
          <w:szCs w:val="32"/>
        </w:rPr>
      </w:pPr>
      <w:r>
        <w:rPr>
          <w:rFonts w:ascii="FreeSans" w:hAnsi="FreeSans"/>
          <w:sz w:val="32"/>
          <w:szCs w:val="32"/>
        </w:rPr>
        <w:t xml:space="preserve">If a charge Q is uniformly distributed along a line of length l, the linear charge density </w:t>
      </w:r>
      <w:r>
        <w:rPr/>
      </w:r>
      <m:oMath xmlns:m="http://schemas.openxmlformats.org/officeDocument/2006/math">
        <m:r>
          <w:rPr>
            <w:rFonts w:ascii="Cambria Math" w:hAnsi="Cambria Math"/>
          </w:rPr>
          <m:t xml:space="preserve">λ</m:t>
        </m:r>
      </m:oMath>
      <w:r>
        <w:rPr>
          <w:rFonts w:ascii="FreeSans" w:hAnsi="FreeSans"/>
          <w:sz w:val="32"/>
          <w:szCs w:val="32"/>
        </w:rPr>
        <w:t>is defined by</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Q</m:t>
              </m:r>
            </m:num>
            <m:den>
              <m:r>
                <w:rPr>
                  <w:rFonts w:ascii="Cambria Math" w:hAnsi="Cambria Math"/>
                </w:rPr>
                <m:t xml:space="preserve">l</m:t>
              </m:r>
            </m:den>
          </m:f>
        </m:oMath>
      </m:oMathPara>
    </w:p>
    <w:p>
      <w:pPr>
        <w:pStyle w:val="Normal"/>
        <w:bidi w:val="0"/>
        <w:spacing w:lineRule="auto" w:line="360"/>
        <w:jc w:val="left"/>
        <w:rPr>
          <w:rFonts w:ascii="FreeSans" w:hAnsi="FreeSans"/>
          <w:sz w:val="32"/>
          <w:szCs w:val="32"/>
        </w:rPr>
      </w:pPr>
      <w:r>
        <w:rPr>
          <w:rFonts w:ascii="FreeSans" w:hAnsi="FreeSans"/>
          <w:sz w:val="32"/>
          <w:szCs w:val="32"/>
        </w:rPr>
        <w:t>The unit will be Coulombs per metres.</w:t>
      </w:r>
    </w:p>
    <w:p>
      <w:pPr>
        <w:pStyle w:val="Normal"/>
        <w:bidi w:val="0"/>
        <w:spacing w:lineRule="auto" w:line="360"/>
        <w:jc w:val="left"/>
        <w:rPr>
          <w:rFonts w:ascii="FreeSans" w:hAnsi="FreeSans"/>
          <w:sz w:val="32"/>
          <w:szCs w:val="32"/>
        </w:rPr>
      </w:pPr>
      <w:r>
        <w:rPr>
          <w:rFonts w:ascii="FreeSans" w:hAnsi="FreeSans"/>
          <w:sz w:val="32"/>
          <w:szCs w:val="32"/>
        </w:rPr>
        <w:t>Similarly, the surface charge density is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Q</m:t>
              </m:r>
            </m:num>
            <m:den>
              <m:r>
                <w:rPr>
                  <w:rFonts w:ascii="Cambria Math" w:hAnsi="Cambria Math"/>
                </w:rPr>
                <m:t xml:space="preserve">A</m:t>
              </m:r>
            </m:den>
          </m:f>
        </m:oMath>
      </m:oMathPara>
    </w:p>
    <w:p>
      <w:pPr>
        <w:pStyle w:val="Normal"/>
        <w:bidi w:val="0"/>
        <w:spacing w:lineRule="auto" w:line="360"/>
        <w:jc w:val="left"/>
        <w:rPr>
          <w:rFonts w:ascii="FreeSans" w:hAnsi="FreeSans"/>
          <w:sz w:val="32"/>
          <w:szCs w:val="32"/>
        </w:rPr>
      </w:pPr>
      <w:r>
        <w:rPr>
          <w:rFonts w:ascii="FreeSans" w:hAnsi="FreeSans"/>
          <w:sz w:val="32"/>
          <w:szCs w:val="32"/>
        </w:rPr>
        <w:t xml:space="preserve">Also, if the charge Q is uniformly distributed throughout a volume, V the volume charge density </w:t>
      </w:r>
      <w:r>
        <w:rPr/>
      </w:r>
      <m:oMath xmlns:m="http://schemas.openxmlformats.org/officeDocument/2006/math">
        <m:r>
          <w:rPr>
            <w:rFonts w:ascii="Cambria Math" w:hAnsi="Cambria Math"/>
          </w:rPr>
          <m:t xml:space="preserve">ρ</m:t>
        </m:r>
      </m:oMath>
      <w:r>
        <w:rPr>
          <w:rFonts w:ascii="FreeSans" w:hAnsi="FreeSans"/>
          <w:sz w:val="32"/>
          <w:szCs w:val="32"/>
        </w:rPr>
        <w:t xml:space="preserve"> is defined by</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left"/>
        <w:rPr>
          <w:rFonts w:ascii="FreeSans" w:hAnsi="FreeSans"/>
          <w:sz w:val="32"/>
          <w:szCs w:val="32"/>
        </w:rPr>
      </w:pPr>
      <w:r>
        <w:rPr>
          <w:rFonts w:ascii="FreeSans" w:hAnsi="FreeSans"/>
          <w:sz w:val="32"/>
          <w:szCs w:val="32"/>
        </w:rPr>
        <w:t>MOTION OF A CHARGED PARTICLE IN A UNIFORM ELECTRIC FIELD</w:t>
      </w:r>
    </w:p>
    <w:p>
      <w:pPr>
        <w:pStyle w:val="Normal"/>
        <w:bidi w:val="0"/>
        <w:spacing w:lineRule="auto" w:line="360"/>
        <w:jc w:val="left"/>
        <w:rPr>
          <w:rFonts w:ascii="FreeSans" w:hAnsi="FreeSans"/>
          <w:sz w:val="32"/>
          <w:szCs w:val="32"/>
        </w:rPr>
      </w:pPr>
      <w:r>
        <w:rPr>
          <w:rFonts w:ascii="FreeSans" w:hAnsi="FreeSans"/>
          <w:sz w:val="32"/>
          <w:szCs w:val="32"/>
        </w:rPr>
        <w:t>When a particle of charge q and mass m is placed in an electric field, the charge experiences a force. This force can cause the body to accelerate according to Newton’s second law of motion</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qE</m:t>
          </m:r>
          <m:r>
            <w:rPr>
              <w:rFonts w:ascii="Cambria Math" w:hAnsi="Cambria Math"/>
            </w:rPr>
            <m:t xml:space="preserve">=</m:t>
          </m:r>
          <m:r>
            <w:rPr>
              <w:rFonts w:ascii="Cambria Math" w:hAnsi="Cambria Math"/>
            </w:rPr>
            <m:t xml:space="preserve">ma</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Eq</m:t>
              </m:r>
            </m:num>
            <m:den>
              <m:r>
                <w:rPr>
                  <w:rFonts w:ascii="Cambria Math" w:hAnsi="Cambria Math"/>
                </w:rPr>
                <m:t xml:space="preserve">m</m:t>
              </m:r>
            </m:den>
          </m:f>
        </m:oMath>
      </m:oMathPara>
    </w:p>
    <w:p>
      <w:pPr>
        <w:pStyle w:val="Normal"/>
        <w:bidi w:val="0"/>
        <w:spacing w:lineRule="auto" w:line="360"/>
        <w:jc w:val="left"/>
        <w:rPr>
          <w:rFonts w:ascii="FreeSans" w:hAnsi="FreeSans"/>
          <w:sz w:val="32"/>
          <w:szCs w:val="32"/>
        </w:rPr>
      </w:pPr>
      <w:r>
        <w:rPr>
          <w:rFonts w:ascii="FreeSans" w:hAnsi="FreeSans"/>
          <w:sz w:val="32"/>
          <w:szCs w:val="32"/>
        </w:rPr>
        <w:t>If E is constant in magnitude and direction, that is uniform, then the acceleration a is constant. If the particle is positively charged, then its acceleration is in the direction of the electric field. If the particle is negatively charged, then its acceleration is in the direction opposite the electric field.</w:t>
      </w:r>
    </w:p>
    <w:p>
      <w:pPr>
        <w:pStyle w:val="Normal"/>
        <w:bidi w:val="0"/>
        <w:spacing w:lineRule="auto" w:line="360"/>
        <w:jc w:val="left"/>
        <w:rPr>
          <w:rFonts w:ascii="FreeSans" w:hAnsi="FreeSans"/>
          <w:sz w:val="32"/>
          <w:szCs w:val="32"/>
        </w:rPr>
      </w:pPr>
      <w:r>
        <w:rPr>
          <w:rFonts w:ascii="FreeSans" w:hAnsi="FreeSans"/>
          <w:sz w:val="32"/>
          <w:szCs w:val="32"/>
        </w:rPr>
        <w:t xml:space="preserve">Consider an electron – which is negatively charged – traveling with a speed of </w:t>
      </w:r>
      <w:r>
        <w:rPr/>
      </w:r>
      <m:oMath xmlns:m="http://schemas.openxmlformats.org/officeDocument/2006/math">
        <m:sSub>
          <m:e>
            <m:r>
              <w:rPr>
                <w:rFonts w:ascii="Cambria Math" w:hAnsi="Cambria Math"/>
              </w:rPr>
              <m:t xml:space="preserve">v</m:t>
            </m:r>
          </m:e>
          <m:sub>
            <m:r>
              <w:rPr>
                <w:rFonts w:ascii="Cambria Math" w:hAnsi="Cambria Math"/>
              </w:rPr>
              <m:t xml:space="preserve">e</m:t>
            </m:r>
          </m:sub>
        </m:sSub>
      </m:oMath>
      <w:r>
        <w:rPr>
          <w:rFonts w:ascii="FreeSans" w:hAnsi="FreeSans"/>
          <w:sz w:val="32"/>
          <w:szCs w:val="32"/>
        </w:rPr>
        <w:t>entering a uniform electric field (at x = y = 0), the field being at right angle to the velocity.</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qE</m:t>
          </m:r>
          <m:r>
            <w:rPr>
              <w:rFonts w:ascii="Cambria Math" w:hAnsi="Cambria Math"/>
            </w:rPr>
            <m:t xml:space="preserve">=</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a</m:t>
          </m:r>
        </m:oMath>
      </m:oMathPara>
    </w:p>
    <w:p>
      <w:pPr>
        <w:pStyle w:val="Normal"/>
        <w:bidi w:val="0"/>
        <w:spacing w:lineRule="auto" w:line="360"/>
        <w:jc w:val="left"/>
        <w:rPr>
          <w:rFonts w:ascii="FreeSans" w:hAnsi="FreeSans"/>
          <w:sz w:val="32"/>
          <w:szCs w:val="32"/>
        </w:rPr>
      </w:pPr>
      <w:r>
        <w:rPr>
          <w:rFonts w:ascii="FreeSans" w:hAnsi="FreeSans"/>
          <w:sz w:val="32"/>
          <w:szCs w:val="32"/>
        </w:rPr>
        <w:t>So, looking at the motion of the electron, you’ll see that the electric field is directly parallel to the y axis. As the electron enters the field, it will be moving horizontally since its motion is perpendicular to the electric field. It will therefore have no vertical component of the velocity. However, when it enters, it tends to move faster towards the positive side therefore accelerating vertically. It also doesn’t have a horizontal acceleration.</w:t>
      </w:r>
    </w:p>
    <w:p>
      <w:pPr>
        <w:pStyle w:val="Normal"/>
        <w:bidi w:val="0"/>
        <w:spacing w:lineRule="auto" w:line="360"/>
        <w:jc w:val="left"/>
        <w:rPr>
          <w:rFonts w:ascii="FreeSans" w:hAnsi="FreeSans"/>
          <w:sz w:val="32"/>
          <w:szCs w:val="32"/>
        </w:rPr>
      </w:pPr>
      <w:r>
        <w:rPr>
          <w:rFonts w:ascii="FreeSans" w:hAnsi="FreeSans"/>
          <w:sz w:val="32"/>
          <w:szCs w:val="32"/>
        </w:rPr>
        <w:t>The initial velocity</w:t>
      </w:r>
    </w:p>
    <w:p>
      <w:pPr>
        <w:pStyle w:val="Normal"/>
        <w:bidi w:val="0"/>
        <w:spacing w:lineRule="auto" w:line="360"/>
        <w:jc w:val="left"/>
        <w:rPr>
          <w:rFonts w:ascii="FreeSans" w:hAnsi="FreeSans"/>
          <w:sz w:val="32"/>
          <w:szCs w:val="32"/>
        </w:rPr>
      </w:pPr>
      <w:r>
        <w:rPr>
          <w:rFonts w:ascii="FreeSans" w:hAnsi="FreeSans"/>
          <w:sz w:val="32"/>
          <w:szCs w:val="32"/>
        </w:rPr>
        <w:t>v = v_x + v_y</w:t>
      </w:r>
    </w:p>
    <w:p>
      <w:pPr>
        <w:pStyle w:val="Normal"/>
        <w:bidi w:val="0"/>
        <w:spacing w:lineRule="auto" w:line="360"/>
        <w:jc w:val="left"/>
        <w:rPr>
          <w:rFonts w:ascii="FreeSans" w:hAnsi="FreeSans"/>
          <w:sz w:val="32"/>
          <w:szCs w:val="32"/>
        </w:rPr>
      </w:pPr>
      <w:r>
        <w:rPr>
          <w:rFonts w:ascii="FreeSans" w:hAnsi="FreeSans"/>
          <w:sz w:val="32"/>
          <w:szCs w:val="32"/>
        </w:rPr>
        <w:t>v_y=0</w:t>
      </w:r>
    </w:p>
    <w:p>
      <w:pPr>
        <w:pStyle w:val="Normal"/>
        <w:bidi w:val="0"/>
        <w:spacing w:lineRule="auto" w:line="360"/>
        <w:jc w:val="left"/>
        <w:rPr>
          <w:rFonts w:ascii="FreeSans" w:hAnsi="FreeSans"/>
          <w:sz w:val="32"/>
          <w:szCs w:val="32"/>
        </w:rPr>
      </w:pPr>
      <w:r>
        <w:rPr>
          <w:rFonts w:ascii="FreeSans" w:hAnsi="FreeSans"/>
          <w:sz w:val="32"/>
          <w:szCs w:val="32"/>
        </w:rPr>
        <w:t>v=v_x</w:t>
      </w:r>
    </w:p>
    <w:p>
      <w:pPr>
        <w:pStyle w:val="Normal"/>
        <w:bidi w:val="0"/>
        <w:spacing w:lineRule="auto" w:line="360"/>
        <w:jc w:val="left"/>
        <w:rPr>
          <w:rFonts w:ascii="FreeSans" w:hAnsi="FreeSans"/>
          <w:sz w:val="32"/>
          <w:szCs w:val="32"/>
        </w:rPr>
      </w:pPr>
      <w:r>
        <w:rPr>
          <w:rFonts w:ascii="FreeSans" w:hAnsi="FreeSans"/>
          <w:sz w:val="32"/>
          <w:szCs w:val="32"/>
        </w:rPr>
        <w:t>a_x = 0</w:t>
      </w:r>
    </w:p>
    <w:p>
      <w:pPr>
        <w:pStyle w:val="Normal"/>
        <w:bidi w:val="0"/>
        <w:spacing w:lineRule="auto" w:line="360"/>
        <w:jc w:val="left"/>
        <w:rPr>
          <w:rFonts w:ascii="FreeSans" w:hAnsi="FreeSans"/>
          <w:sz w:val="32"/>
          <w:szCs w:val="32"/>
        </w:rPr>
      </w:pPr>
      <w:r>
        <w:rPr>
          <w:rFonts w:ascii="FreeSans" w:hAnsi="FreeSans"/>
          <w:sz w:val="32"/>
          <w:szCs w:val="32"/>
        </w:rPr>
        <w:t>a_y = a</w:t>
      </w:r>
    </w:p>
    <w:p>
      <w:pPr>
        <w:pStyle w:val="Normal"/>
        <w:bidi w:val="0"/>
        <w:spacing w:lineRule="auto" w:line="360"/>
        <w:jc w:val="left"/>
        <w:rPr>
          <w:rFonts w:ascii="FreeSans" w:hAnsi="FreeSans"/>
          <w:sz w:val="32"/>
          <w:szCs w:val="32"/>
        </w:rPr>
      </w:pPr>
      <w:r>
        <w:rPr>
          <w:rFonts w:ascii="FreeSans" w:hAnsi="FreeSans"/>
          <w:sz w:val="32"/>
          <w:szCs w:val="32"/>
        </w:rPr>
        <w:t>Taking a look at the specific movements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v</m:t>
              </m:r>
            </m:e>
            <m:sub>
              <m:r>
                <w:rPr>
                  <w:rFonts w:ascii="Cambria Math" w:hAnsi="Cambria Math"/>
                </w:rPr>
                <m:t xml:space="preserve">ey</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y</m:t>
              </m:r>
            </m:sub>
          </m:sSub>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qE</m:t>
              </m:r>
            </m:num>
            <m:den>
              <m:sSub>
                <m:e>
                  <m:r>
                    <w:rPr>
                      <w:rFonts w:ascii="Cambria Math" w:hAnsi="Cambria Math"/>
                    </w:rPr>
                    <m:t xml:space="preserve">m</m:t>
                  </m:r>
                </m:e>
                <m:sub>
                  <m:r>
                    <w:rPr>
                      <w:rFonts w:ascii="Cambria Math" w:hAnsi="Cambria Math"/>
                    </w:rPr>
                    <m:t xml:space="preserve">e</m:t>
                  </m:r>
                </m:sub>
              </m:sSub>
            </m:den>
          </m:f>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qE</m:t>
              </m:r>
            </m:num>
            <m:den>
              <m:sSub>
                <m:e>
                  <m:r>
                    <w:rPr>
                      <w:rFonts w:ascii="Cambria Math" w:hAnsi="Cambria Math"/>
                    </w:rPr>
                    <m:t xml:space="preserve">m</m:t>
                  </m:r>
                </m:e>
                <m:sub>
                  <m:r>
                    <w:rPr>
                      <w:rFonts w:ascii="Cambria Math" w:hAnsi="Cambria Math"/>
                    </w:rPr>
                    <m:t xml:space="preserve">e</m:t>
                  </m:r>
                </m:sub>
              </m:sSub>
            </m:den>
          </m:f>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Fonts w:ascii="FreeSans" w:hAnsi="FreeSans"/>
          <w:sz w:val="32"/>
          <w:szCs w:val="32"/>
        </w:rPr>
        <w:t>Considering the horizontal movements: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ox</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vt</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num>
            <m:den>
              <m:r>
                <w:rPr>
                  <w:rFonts w:ascii="Cambria Math" w:hAnsi="Cambria Math"/>
                </w:rPr>
                <m:t xml:space="preserve">v</m:t>
              </m:r>
            </m:den>
          </m:f>
        </m:oMath>
      </m:oMathPara>
    </w:p>
    <w:p>
      <w:pPr>
        <w:pStyle w:val="Normal"/>
        <w:bidi w:val="0"/>
        <w:spacing w:lineRule="auto" w:line="360"/>
        <w:jc w:val="left"/>
        <w:rPr>
          <w:rFonts w:ascii="FreeSans" w:hAnsi="FreeSans"/>
          <w:sz w:val="32"/>
          <w:szCs w:val="32"/>
        </w:rPr>
      </w:pPr>
      <w:r>
        <w:rPr>
          <w:rFonts w:ascii="FreeSans" w:hAnsi="FreeSans"/>
          <w:sz w:val="32"/>
          <w:szCs w:val="32"/>
        </w:rPr>
        <w:t>Substituting that in the vertical equation, we get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qE</m:t>
              </m:r>
            </m:num>
            <m:den>
              <m:sSub>
                <m:e>
                  <m:r>
                    <w:rPr>
                      <w:rFonts w:ascii="Cambria Math" w:hAnsi="Cambria Math"/>
                    </w:rPr>
                    <m:t xml:space="preserve">m</m:t>
                  </m:r>
                </m:e>
                <m:sub>
                  <m:r>
                    <w:rPr>
                      <w:rFonts w:ascii="Cambria Math" w:hAnsi="Cambria Math"/>
                    </w:rPr>
                    <m:t xml:space="preserve">e</m:t>
                  </m:r>
                </m:sub>
              </m:sSub>
              <m:sSup>
                <m:e>
                  <m:sSub>
                    <m:e>
                      <m:r>
                        <w:rPr>
                          <w:rFonts w:ascii="Cambria Math" w:hAnsi="Cambria Math"/>
                        </w:rPr>
                        <m:t xml:space="preserve">v</m:t>
                      </m:r>
                    </m:e>
                    <m:sub>
                      <m:r>
                        <w:rPr>
                          <w:rFonts w:ascii="Cambria Math" w:hAnsi="Cambria Math"/>
                        </w:rPr>
                        <m:t xml:space="preserve">e</m:t>
                      </m:r>
                    </m:sub>
                  </m:sSub>
                </m:e>
                <m:sup>
                  <m:r>
                    <w:rPr>
                      <w:rFonts w:ascii="Cambria Math" w:hAnsi="Cambria Math"/>
                    </w:rPr>
                    <m:t xml:space="preserve">2</m:t>
                  </m:r>
                </m:sup>
              </m:sSup>
            </m:den>
          </m:f>
          <m:sSup>
            <m:e>
              <m:r>
                <w:rPr>
                  <w:rFonts w:ascii="Cambria Math" w:hAnsi="Cambria Math"/>
                </w:rPr>
                <m:t xml:space="preserve">x</m:t>
              </m:r>
            </m:e>
            <m:sup>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Fonts w:ascii="FreeSans" w:hAnsi="FreeSans"/>
          <w:sz w:val="32"/>
          <w:szCs w:val="32"/>
        </w:rPr>
        <w:t>From the above, we can see that the movement of an electron in a field forms a parabola. You’ll notice that the equation is in the form:</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Fonts w:ascii="FreeSans" w:hAnsi="FreeSans"/>
          <w:sz w:val="32"/>
          <w:szCs w:val="32"/>
        </w:rPr>
        <w:t>ELECTRIC FLUX</w:t>
      </w:r>
    </w:p>
    <w:p>
      <w:pPr>
        <w:pStyle w:val="Normal"/>
        <w:bidi w:val="0"/>
        <w:spacing w:lineRule="auto" w:line="360"/>
        <w:jc w:val="left"/>
        <w:rPr>
          <w:rFonts w:ascii="FreeSans" w:hAnsi="FreeSans"/>
          <w:sz w:val="32"/>
          <w:szCs w:val="32"/>
        </w:rPr>
      </w:pPr>
      <w:r>
        <w:rPr>
          <w:rFonts w:ascii="FreeSans" w:hAnsi="FreeSans"/>
          <w:sz w:val="32"/>
          <w:szCs w:val="32"/>
        </w:rPr>
        <w:t xml:space="preserve">The electric flux is defined as the product of the electric field intensity E and the A perpendicular to the field. It is proportional to the number of electric field lines penetrating a surface. For an electric field that is uniform in both magnitude and direction, the electric flux </w:t>
      </w:r>
      <w:r>
        <w:rPr/>
      </w:r>
      <m:oMath xmlns:m="http://schemas.openxmlformats.org/officeDocument/2006/math">
        <m:sSub>
          <m:e>
            <m:r>
              <w:rPr>
                <w:rFonts w:ascii="Cambria Math" w:hAnsi="Cambria Math"/>
              </w:rPr>
              <m:t xml:space="preserve">Φ</m:t>
            </m:r>
          </m:e>
          <m:sub>
            <m:r>
              <w:rPr>
                <w:rFonts w:ascii="Cambria Math" w:hAnsi="Cambria Math"/>
              </w:rPr>
              <m:t xml:space="preserve">E</m:t>
            </m:r>
          </m:sub>
        </m:sSub>
      </m:oMath>
      <w:r>
        <w:rPr>
          <w:rFonts w:ascii="FreeSans" w:hAnsi="FreeSans"/>
          <w:sz w:val="32"/>
          <w:szCs w:val="32"/>
        </w:rPr>
        <w:t>is defined as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r>
            <w:rPr>
              <w:rFonts w:ascii="Cambria Math" w:hAnsi="Cambria Math"/>
            </w:rPr>
            <m:t xml:space="preserve">E</m:t>
          </m:r>
          <m:r>
            <w:rPr>
              <w:rFonts w:ascii="Cambria Math" w:hAnsi="Cambria Math"/>
            </w:rPr>
            <m:t xml:space="preserve">A</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rFonts w:ascii="FreeSans" w:hAnsi="FreeSans"/>
          <w:sz w:val="32"/>
          <w:szCs w:val="32"/>
        </w:rPr>
      </w:pPr>
      <w:r>
        <w:rPr>
          <w:rFonts w:ascii="FreeSans" w:hAnsi="FreeSans"/>
          <w:sz w:val="32"/>
          <w:szCs w:val="32"/>
        </w:rPr>
        <w:t>E cos {%theta} is the component of E along the perpendicular to the area</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Δ</m:t>
          </m:r>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r>
            <w:rPr>
              <w:rFonts w:ascii="Cambria Math" w:hAnsi="Cambria Math"/>
            </w:rPr>
            <m:t xml:space="preserve">E</m:t>
          </m:r>
          <m:r>
            <w:rPr>
              <w:rFonts w:ascii="Cambria Math" w:hAnsi="Cambria Math"/>
            </w:rPr>
            <m:t xml:space="preserve">Δ</m:t>
          </m:r>
          <m:r>
            <w:rPr>
              <w:rFonts w:ascii="Cambria Math" w:hAnsi="Cambria Math"/>
            </w:rPr>
            <m:t xml:space="preserve">A</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A</m:t>
          </m:r>
        </m:oMath>
      </m:oMathPara>
    </w:p>
    <w:p>
      <w:pPr>
        <w:pStyle w:val="Normal"/>
        <w:bidi w:val="0"/>
        <w:spacing w:lineRule="auto" w:line="360"/>
        <w:jc w:val="left"/>
        <w:rPr>
          <w:rFonts w:ascii="FreeSans" w:hAnsi="FreeSans"/>
          <w:sz w:val="32"/>
          <w:szCs w:val="32"/>
        </w:rPr>
      </w:pPr>
      <w:r>
        <w:rPr>
          <w:rFonts w:ascii="FreeSans" w:hAnsi="FreeSans"/>
          <w:sz w:val="32"/>
          <w:szCs w:val="32"/>
        </w:rPr>
        <w:t>The SI units of Electric flux is newton-meters squared per coulomb</w:t>
      </w:r>
    </w:p>
    <w:p>
      <w:pPr>
        <w:pStyle w:val="Normal"/>
        <w:bidi w:val="0"/>
        <w:spacing w:lineRule="auto" w:line="360"/>
        <w:jc w:val="left"/>
        <w:rPr>
          <w:rFonts w:ascii="FreeSans" w:hAnsi="FreeSans"/>
          <w:sz w:val="32"/>
          <w:szCs w:val="32"/>
        </w:rPr>
      </w:pPr>
      <w:r>
        <w:rPr>
          <w:rFonts w:ascii="FreeSans" w:hAnsi="FreeSans"/>
          <w:sz w:val="32"/>
          <w:szCs w:val="32"/>
        </w:rPr>
        <w:t xml:space="preserve">In more general situations, the electric field may very over a surface. If the surface is divided up into a large number of elements, each of area </w:t>
      </w:r>
      <w:r>
        <w:rPr>
          <w:rFonts w:ascii="FreeSans" w:hAnsi="FreeSans"/>
          <w:sz w:val="32"/>
          <w:szCs w:val="32"/>
        </w:rPr>
      </w:r>
      <m:oMath xmlns:m="http://schemas.openxmlformats.org/officeDocument/2006/math">
        <m:r>
          <w:rPr>
            <w:rFonts w:ascii="Cambria Math" w:hAnsi="Cambria Math"/>
          </w:rPr>
          <m:t xml:space="preserve">Δ</m:t>
        </m:r>
        <m:r>
          <w:rPr>
            <w:rFonts w:ascii="Cambria Math" w:hAnsi="Cambria Math"/>
          </w:rPr>
          <m:t xml:space="preserve">A</m:t>
        </m:r>
      </m:oMath>
      <w:r>
        <w:rPr>
          <w:rFonts w:ascii="FreeSans" w:hAnsi="FreeSans"/>
          <w:sz w:val="32"/>
          <w:szCs w:val="32"/>
        </w:rPr>
        <w:t>. If the element of area {%DELTA}A is crossed by an electric field E in the direction which makes an angle %theta with the normal to the area, then the electric flux crossing the area is given by</w:t>
      </w:r>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Φ</m:t>
          </m:r>
          <m:r>
            <w:rPr>
              <w:rFonts w:ascii="Cambria Math" w:hAnsi="Cambria Math"/>
            </w:rPr>
            <m:t xml:space="preserve">=</m:t>
          </m:r>
          <m:r>
            <w:rPr>
              <w:rFonts w:ascii="Cambria Math" w:hAnsi="Cambria Math"/>
            </w:rPr>
            <m:t xml:space="preserve">E</m:t>
          </m:r>
          <m:r>
            <w:rPr>
              <w:rFonts w:ascii="Cambria Math" w:hAnsi="Cambria Math"/>
            </w:rPr>
            <m:t xml:space="preserve">Δ</m:t>
          </m:r>
          <m:r>
            <w:rPr>
              <w:rFonts w:ascii="Cambria Math" w:hAnsi="Cambria Math"/>
            </w:rPr>
            <m:t xml:space="preserve">A</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A</m:t>
          </m:r>
        </m:oMath>
      </m:oMathPara>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nary>
            <m:naryPr>
              <m:chr m:val="∑"/>
              <m:subHide m:val="1"/>
              <m:supHide m:val="1"/>
            </m:naryPr>
            <m:sub/>
            <m:sup/>
            <m:e>
              <m:r>
                <w:rPr>
                  <w:rFonts w:ascii="Cambria Math" w:hAnsi="Cambria Math"/>
                </w:rPr>
                <m:t xml:space="preserve">Δ</m:t>
              </m:r>
              <m:sSub>
                <m:e>
                  <m:r>
                    <w:rPr>
                      <w:rFonts w:ascii="Cambria Math" w:hAnsi="Cambria Math"/>
                    </w:rPr>
                    <m:t xml:space="preserve">Φ</m:t>
                  </m:r>
                </m:e>
                <m:sub>
                  <m:r>
                    <w:rPr>
                      <w:rFonts w:ascii="Cambria Math" w:hAnsi="Cambria Math"/>
                    </w:rPr>
                    <m:t xml:space="preserve">E</m:t>
                  </m:r>
                </m:sub>
              </m:sSub>
            </m:e>
          </m:nary>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cos</m:t>
              </m:r>
              <m:r>
                <w:rPr>
                  <w:rFonts w:ascii="Cambria Math" w:hAnsi="Cambria Math"/>
                </w:rPr>
                <m:t xml:space="preserve">θ</m:t>
              </m:r>
              <m:r>
                <w:rPr>
                  <w:rFonts w:ascii="Cambria Math" w:hAnsi="Cambria Math"/>
                </w:rPr>
                <m:t xml:space="preserve">dA</m:t>
              </m:r>
            </m:e>
          </m:nary>
        </m:oMath>
      </m:oMathPara>
    </w:p>
    <w:p>
      <w:pPr>
        <w:pStyle w:val="Normal"/>
        <w:bidi w:val="0"/>
        <w:spacing w:lineRule="auto" w:line="360"/>
        <w:jc w:val="left"/>
        <w:rPr>
          <w:rFonts w:ascii="FreeSans" w:hAnsi="FreeSans"/>
          <w:sz w:val="32"/>
          <w:szCs w:val="32"/>
        </w:rPr>
      </w:pPr>
      <w:r>
        <w:rPr/>
        <w:drawing>
          <wp:anchor behindDoc="0" distT="0" distB="0" distL="0" distR="0" simplePos="0" locked="0" layoutInCell="0" allowOverlap="1" relativeHeight="148">
            <wp:simplePos x="0" y="0"/>
            <wp:positionH relativeFrom="column">
              <wp:posOffset>123825</wp:posOffset>
            </wp:positionH>
            <wp:positionV relativeFrom="paragraph">
              <wp:posOffset>47625</wp:posOffset>
            </wp:positionV>
            <wp:extent cx="2190750" cy="1285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90750" cy="1285875"/>
                    </a:xfrm>
                    <a:prstGeom prst="rect">
                      <a:avLst/>
                    </a:prstGeom>
                  </pic:spPr>
                </pic:pic>
              </a:graphicData>
            </a:graphic>
          </wp:anchor>
        </w:drawing>
      </w:r>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Fonts w:ascii="FreeSans" w:hAnsi="FreeSans"/>
          <w:sz w:val="32"/>
          <w:szCs w:val="32"/>
        </w:rPr>
        <w:t>GAUSS’S LAW</w:t>
      </w:r>
    </w:p>
    <w:p>
      <w:pPr>
        <w:pStyle w:val="Normal"/>
        <w:bidi w:val="0"/>
        <w:spacing w:lineRule="auto" w:line="360"/>
        <w:jc w:val="left"/>
        <w:rPr>
          <w:rFonts w:ascii="FreeSans" w:hAnsi="FreeSans"/>
          <w:sz w:val="32"/>
          <w:szCs w:val="32"/>
        </w:rPr>
      </w:pPr>
      <w:r>
        <w:rPr>
          <w:rFonts w:ascii="FreeSans" w:hAnsi="FreeSans"/>
          <w:sz w:val="32"/>
          <w:szCs w:val="32"/>
        </w:rPr>
        <w:t xml:space="preserve">Karl Friedrich Gauss (1777 – 1855) developed a relation between electric charge and electric field. The relation is usually referred to as Gauss’s law. </w:t>
      </w:r>
    </w:p>
    <w:p>
      <w:pPr>
        <w:pStyle w:val="Normal"/>
        <w:bidi w:val="0"/>
        <w:spacing w:lineRule="auto" w:line="360"/>
        <w:jc w:val="left"/>
        <w:rPr>
          <w:rFonts w:ascii="FreeSans" w:hAnsi="FreeSans"/>
          <w:sz w:val="32"/>
          <w:szCs w:val="32"/>
        </w:rPr>
      </w:pPr>
      <w:r>
        <w:rPr>
          <w:rFonts w:ascii="FreeSans" w:hAnsi="FreeSans"/>
          <w:sz w:val="32"/>
          <w:szCs w:val="32"/>
        </w:rPr>
        <w:t>GAUSS’S LAW states that the net flux through any closed surface is</w:t>
      </w:r>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f>
            <m:num>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num>
            <m:den>
              <m:sSub>
                <m:e>
                  <m:r>
                    <w:rPr>
                      <w:rFonts w:ascii="Cambria Math" w:hAnsi="Cambria Math"/>
                    </w:rPr>
                    <m:t xml:space="preserve">ε</m:t>
                  </m:r>
                </m:e>
                <m:sub>
                  <m:r>
                    <w:rPr>
                      <w:rFonts w:ascii="Cambria Math" w:hAnsi="Cambria Math"/>
                    </w:rPr>
                    <m:t xml:space="preserve">0</m:t>
                  </m:r>
                </m:sub>
              </m:sSub>
            </m:den>
          </m:f>
        </m:oMath>
      </m:oMathPara>
    </w:p>
    <w:p>
      <w:pPr>
        <w:pStyle w:val="Normal"/>
        <w:bidi w:val="0"/>
        <w:spacing w:lineRule="auto" w:line="360"/>
        <w:jc w:val="left"/>
        <w:rPr>
          <w:rFonts w:ascii="FreeSans" w:hAnsi="FreeSans"/>
          <w:sz w:val="32"/>
          <w:szCs w:val="32"/>
        </w:rPr>
      </w:pPr>
      <w:r>
        <w:rPr>
          <w:rFonts w:ascii="FreeSans" w:hAnsi="FreeSans"/>
          <w:sz w:val="32"/>
          <w:szCs w:val="32"/>
        </w:rPr>
        <w:t xml:space="preserve">Q is the net (or total) charge </w:t>
      </w:r>
      <w:r>
        <w:rPr>
          <w:rFonts w:ascii="FreeSans" w:hAnsi="FreeSans"/>
          <w:b/>
          <w:bCs/>
          <w:sz w:val="32"/>
          <w:szCs w:val="32"/>
        </w:rPr>
        <w:t>inside</w:t>
      </w:r>
      <w:r>
        <w:rPr>
          <w:rFonts w:ascii="FreeSans" w:hAnsi="FreeSans"/>
          <w:sz w:val="32"/>
          <w:szCs w:val="32"/>
        </w:rPr>
        <w:t xml:space="preserve"> the surface. The position and distribution of the charge is irrelevant. Any charge outside the surface must not be used in the calculation of electric field. The charge that is outside may affect the distribution of the electric field lines but it will not affect the total number of electric charges entering or leaving the surface.</w:t>
      </w:r>
    </w:p>
    <w:p>
      <w:pPr>
        <w:pStyle w:val="Normal"/>
        <w:bidi w:val="0"/>
        <w:spacing w:lineRule="auto" w:line="360"/>
        <w:jc w:val="left"/>
        <w:rPr>
          <w:rFonts w:ascii="FreeSans" w:hAnsi="FreeSans"/>
          <w:sz w:val="32"/>
          <w:szCs w:val="32"/>
        </w:rPr>
      </w:pPr>
      <w:r>
        <w:rPr>
          <w:rFonts w:ascii="FreeSans" w:hAnsi="FreeSans"/>
          <w:sz w:val="32"/>
          <w:szCs w:val="32"/>
        </w:rPr>
        <w:t>GAUSSIAN SURFACE</w:t>
      </w:r>
    </w:p>
    <w:p>
      <w:pPr>
        <w:pStyle w:val="Normal"/>
        <w:bidi w:val="0"/>
        <w:spacing w:lineRule="auto" w:line="360"/>
        <w:jc w:val="left"/>
        <w:rPr>
          <w:rFonts w:ascii="FreeSans" w:hAnsi="FreeSans"/>
          <w:sz w:val="32"/>
          <w:szCs w:val="32"/>
        </w:rPr>
      </w:pPr>
      <w:r>
        <w:rPr>
          <w:rFonts w:ascii="FreeSans" w:hAnsi="FreeSans"/>
          <w:sz w:val="32"/>
          <w:szCs w:val="32"/>
        </w:rPr>
        <w:t xml:space="preserve">A gaussian surface is a closed surface in which the flux of an electric field is calculated. It is an arbitrary closed surface </w:t>
      </w:r>
      <w:r>
        <w:rPr>
          <w:rFonts w:ascii="FreeSans" w:hAnsi="FreeSans"/>
          <w:sz w:val="32"/>
          <w:szCs w:val="32"/>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δ</m:t>
        </m:r>
        <m:r>
          <w:rPr>
            <w:rFonts w:ascii="Cambria Math" w:hAnsi="Cambria Math"/>
          </w:rPr>
          <m:t xml:space="preserve">V</m:t>
        </m:r>
      </m:oMath>
    </w:p>
    <w:p>
      <w:pPr>
        <w:pStyle w:val="Normal"/>
        <w:bidi w:val="0"/>
        <w:spacing w:lineRule="auto" w:line="360"/>
        <w:jc w:val="left"/>
        <w:rPr>
          <w:rFonts w:ascii="FreeSans" w:hAnsi="FreeSans"/>
          <w:sz w:val="32"/>
          <w:szCs w:val="32"/>
        </w:rPr>
      </w:pPr>
      <w:r>
        <w:rPr>
          <w:rFonts w:ascii="FreeSans" w:hAnsi="FreeSans"/>
          <w:sz w:val="32"/>
          <w:szCs w:val="32"/>
        </w:rPr>
        <w:t>Properties of Gaussian Surfaces</w:t>
      </w:r>
    </w:p>
    <w:p>
      <w:pPr>
        <w:pStyle w:val="Normal"/>
        <w:bidi w:val="0"/>
        <w:spacing w:lineRule="auto" w:line="360"/>
        <w:jc w:val="left"/>
        <w:rPr>
          <w:rFonts w:ascii="FreeSans" w:hAnsi="FreeSans"/>
          <w:sz w:val="32"/>
          <w:szCs w:val="32"/>
        </w:rPr>
      </w:pPr>
      <w:r>
        <w:rPr>
          <w:rFonts w:ascii="FreeSans" w:hAnsi="FreeSans"/>
          <w:sz w:val="32"/>
          <w:szCs w:val="32"/>
        </w:rPr>
        <w:t>1. Must be closed: It has an inside and an outside e.g. A balloon, a box etc. If you look at a cup, it is not a closed surface</w:t>
      </w:r>
    </w:p>
    <w:p>
      <w:pPr>
        <w:pStyle w:val="Normal"/>
        <w:bidi w:val="0"/>
        <w:spacing w:lineRule="auto" w:line="360"/>
        <w:jc w:val="left"/>
        <w:rPr>
          <w:rFonts w:ascii="FreeSans" w:hAnsi="FreeSans"/>
          <w:sz w:val="32"/>
          <w:szCs w:val="32"/>
        </w:rPr>
      </w:pPr>
      <w:r>
        <w:rPr>
          <w:rFonts w:ascii="FreeSans" w:hAnsi="FreeSans"/>
          <w:sz w:val="32"/>
          <w:szCs w:val="32"/>
        </w:rPr>
        <w:t>2. Its an imaginary surface. We are assuming it to be there</w:t>
      </w:r>
    </w:p>
    <w:p>
      <w:pPr>
        <w:pStyle w:val="Normal"/>
        <w:bidi w:val="0"/>
        <w:spacing w:lineRule="auto" w:line="360"/>
        <w:jc w:val="left"/>
        <w:rPr>
          <w:rFonts w:ascii="FreeSans" w:hAnsi="FreeSans"/>
          <w:sz w:val="32"/>
          <w:szCs w:val="32"/>
        </w:rPr>
      </w:pPr>
      <w:r>
        <w:rPr>
          <w:rFonts w:ascii="FreeSans" w:hAnsi="FreeSans"/>
          <w:sz w:val="32"/>
          <w:szCs w:val="32"/>
        </w:rPr>
        <w:t>3. Symmetry is important: We match our symmetry with our Gaussian surface</w:t>
      </w:r>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Fonts w:ascii="FreeSans" w:hAnsi="FreeSans"/>
          <w:sz w:val="32"/>
          <w:szCs w:val="32"/>
        </w:rPr>
        <w:t>A gaussian surface is a closed surface around a charge and it is a 3d surface. Since 3d surfaces are difficult to draw  we use 2d drawings</w:t>
      </w:r>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Fonts w:ascii="FreeSans" w:hAnsi="FreeSans"/>
          <w:sz w:val="32"/>
          <w:szCs w:val="32"/>
        </w:rPr>
        <w:t>Consider a single isolated charge. The gaussian surface for this point charge is an imaginary sphere of radius r centered on the charge</w:t>
      </w:r>
    </w:p>
    <w:p>
      <w:pPr>
        <w:pStyle w:val="Normal"/>
        <w:bidi w:val="0"/>
        <w:spacing w:lineRule="auto" w:line="360"/>
        <w:jc w:val="left"/>
        <w:rPr>
          <w:rFonts w:ascii="FreeSans" w:hAnsi="FreeSans"/>
          <w:sz w:val="32"/>
          <w:szCs w:val="32"/>
        </w:rPr>
      </w:pPr>
      <w:r>
        <w:rPr>
          <w:rFonts w:ascii="FreeSans" w:hAnsi="FreeSans"/>
          <w:sz w:val="32"/>
          <w:szCs w:val="32"/>
        </w:rPr>
        <w:t xml:space="preserve">Since the imaginary sphere is symmetrical about the charge at its centre, we know that E must have the same magnitude at any point on the surface and that E points radially outward parallel to dA </w:t>
      </w:r>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Fonts w:ascii="FreeSans" w:hAnsi="FreeSans"/>
          <w:sz w:val="32"/>
          <w:szCs w:val="32"/>
        </w:rPr>
        <w:t xml:space="preserve">Note that the surface area of a sphere of radius r is 4{%pi}{r rsup 2} and the magnitude of E is the same at all points on the gaussian spherical surface </w:t>
      </w:r>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f>
            <m:num>
              <m:r>
                <w:rPr>
                  <w:rFonts w:ascii="Cambria Math" w:hAnsi="Cambria Math"/>
                </w:rPr>
                <m:t xml:space="preserve">Q</m:t>
              </m:r>
            </m:num>
            <m:den>
              <m:r>
                <w:rPr>
                  <w:rFonts w:ascii="Cambria Math" w:hAnsi="Cambria Math"/>
                </w:rPr>
                <m:t xml:space="preserve">ε</m:t>
              </m:r>
            </m:den>
          </m:f>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e>
          </m:d>
        </m:oMath>
      </m:oMathPara>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Fonts w:ascii="FreeSans" w:hAnsi="FreeSans"/>
          <w:sz w:val="32"/>
          <w:szCs w:val="32"/>
        </w:rPr>
        <w:t>The reverse is also the case:</w:t>
      </w:r>
    </w:p>
    <w:p>
      <w:pPr>
        <w:pStyle w:val="Normal"/>
        <w:bidi w:val="0"/>
        <w:spacing w:lineRule="auto" w:line="360"/>
        <w:jc w:val="left"/>
        <w:rPr>
          <w:u w:val="none"/>
        </w:rPr>
      </w:pPr>
      <w:r>
        <w:rPr>
          <w:rFonts w:eastAsia="宋体" w:ascii="FreeSans" w:hAnsi="FreeSans"/>
          <w:sz w:val="32"/>
          <w:szCs w:val="32"/>
          <w:u w:val="none"/>
        </w:rPr>
      </w:r>
      <m:oMathPara xmlns:m="http://schemas.openxmlformats.org/officeDocument/2006/math">
        <m:oMathParaPr>
          <m:jc m:val="left"/>
        </m:oMathParaPr>
        <m:oMath>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nary>
            <m:naryPr>
              <m:chr m:val="∮"/>
              <m:subHide m:val="1"/>
              <m:supHide m:val="1"/>
            </m:naryPr>
            <m:sub/>
            <m:sup/>
            <m:e>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den>
              </m:f>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dA</m:t>
              </m:r>
            </m:e>
          </m:nary>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Q</m:t>
              </m:r>
            </m:num>
            <m:den>
              <m:sSub>
                <m:e>
                  <m:r>
                    <w:rPr>
                      <w:rFonts w:ascii="Cambria Math" w:hAnsi="Cambria Math"/>
                    </w:rPr>
                    <m:t xml:space="preserve">ε</m:t>
                  </m:r>
                </m:e>
                <m:sub>
                  <m:r>
                    <w:rPr>
                      <w:rFonts w:ascii="Cambria Math" w:hAnsi="Cambria Math"/>
                    </w:rPr>
                    <m:t xml:space="preserve">0</m:t>
                  </m:r>
                </m:sub>
              </m:sSub>
            </m:den>
          </m:f>
        </m:oMath>
      </m:oMathPara>
    </w:p>
    <w:p>
      <w:pPr>
        <w:pStyle w:val="Normal"/>
        <w:bidi w:val="0"/>
        <w:spacing w:lineRule="auto" w:line="360"/>
        <w:jc w:val="left"/>
        <w:rPr>
          <w:u w:val="none"/>
        </w:rPr>
      </w:pPr>
      <w:r>
        <w:rPr>
          <w:rFonts w:eastAsia="宋体" w:ascii="FreeSans" w:hAnsi="FreeSans"/>
          <w:sz w:val="32"/>
          <w:szCs w:val="32"/>
          <w:u w:val="none"/>
        </w:rPr>
        <w:t>Note the following:</w:t>
      </w:r>
    </w:p>
    <w:p>
      <w:pPr>
        <w:pStyle w:val="Normal"/>
        <w:bidi w:val="0"/>
        <w:spacing w:lineRule="auto" w:line="360"/>
        <w:jc w:val="left"/>
        <w:rPr>
          <w:u w:val="none"/>
        </w:rPr>
      </w:pPr>
      <w:r>
        <w:rPr>
          <w:rFonts w:eastAsia="宋体" w:ascii="FreeSans" w:hAnsi="FreeSans"/>
          <w:sz w:val="32"/>
          <w:szCs w:val="32"/>
          <w:u w:val="none"/>
        </w:rPr>
        <w:t>The net flux through any closed surface is independent of the shape of that surface</w:t>
      </w:r>
    </w:p>
    <w:p>
      <w:pPr>
        <w:pStyle w:val="Normal"/>
        <w:bidi w:val="0"/>
        <w:spacing w:lineRule="auto" w:line="360"/>
        <w:jc w:val="left"/>
        <w:rPr>
          <w:u w:val="none"/>
        </w:rPr>
      </w:pPr>
      <w:r>
        <w:rPr>
          <w:rFonts w:eastAsia="宋体" w:ascii="FreeSans" w:hAnsi="FreeSans"/>
          <w:sz w:val="32"/>
          <w:szCs w:val="32"/>
          <w:u w:val="none"/>
        </w:rPr>
        <w:t xml:space="preserve">The net flux through any closed surface surrounding a point charge q is given by </w:t>
      </w:r>
      <w:r>
        <w:rPr>
          <w:rFonts w:eastAsia="宋体" w:ascii="FreeSans" w:hAnsi="FreeSans"/>
          <w:sz w:val="32"/>
          <w:szCs w:val="32"/>
          <w:u w:val="none"/>
        </w:rPr>
      </w:r>
      <m:oMath xmlns:m="http://schemas.openxmlformats.org/officeDocument/2006/math">
        <m:f>
          <m:num>
            <m:r>
              <w:rPr>
                <w:rFonts w:ascii="Cambria Math" w:hAnsi="Cambria Math"/>
              </w:rPr>
              <m:t xml:space="preserve">q</m:t>
            </m:r>
          </m:num>
          <m:den>
            <m:sSub>
              <m:e>
                <m:r>
                  <w:rPr>
                    <w:rFonts w:ascii="Cambria Math" w:hAnsi="Cambria Math"/>
                  </w:rPr>
                  <m:t xml:space="preserve">ε</m:t>
                </m:r>
              </m:e>
              <m:sub>
                <m:r>
                  <w:rPr>
                    <w:rFonts w:ascii="Cambria Math" w:hAnsi="Cambria Math"/>
                  </w:rPr>
                  <m:t xml:space="preserve">0</m:t>
                </m:r>
              </m:sub>
            </m:sSub>
          </m:den>
        </m:f>
      </m:oMath>
    </w:p>
    <w:p>
      <w:pPr>
        <w:pStyle w:val="Normal"/>
        <w:bidi w:val="0"/>
        <w:spacing w:lineRule="auto" w:line="360"/>
        <w:jc w:val="left"/>
        <w:rPr>
          <w:u w:val="none"/>
        </w:rPr>
      </w:pPr>
      <w:r>
        <w:rPr>
          <w:rFonts w:eastAsia="宋体" w:ascii="FreeSans" w:hAnsi="FreeSans"/>
          <w:sz w:val="32"/>
          <w:szCs w:val="32"/>
          <w:u w:val="none"/>
        </w:rPr>
        <w:t>3. The net electric flux through a closed surface that surrounds no charge is zero</w:t>
      </w:r>
    </w:p>
    <w:p>
      <w:pPr>
        <w:pStyle w:val="Normal"/>
        <w:bidi w:val="0"/>
        <w:spacing w:lineRule="auto" w:line="360"/>
        <w:jc w:val="left"/>
        <w:rPr>
          <w:rFonts w:ascii="FreeSans" w:hAnsi="FreeSans"/>
          <w:sz w:val="32"/>
          <w:szCs w:val="32"/>
        </w:rPr>
      </w:pPr>
      <w:r>
        <w:rPr>
          <w:rFonts w:eastAsia="宋体" w:ascii="FreeSans" w:hAnsi="FreeSans"/>
          <w:sz w:val="32"/>
          <w:szCs w:val="32"/>
          <w:u w:val="single"/>
        </w:rPr>
        <w:t xml:space="preserve">ELECTRIC POTENTIAL </w:t>
      </w:r>
    </w:p>
    <w:p>
      <w:pPr>
        <w:pStyle w:val="Normal"/>
        <w:bidi w:val="0"/>
        <w:spacing w:lineRule="auto" w:line="360"/>
        <w:jc w:val="left"/>
        <w:rPr>
          <w:rFonts w:ascii="FreeSans" w:hAnsi="FreeSans"/>
          <w:sz w:val="32"/>
          <w:szCs w:val="32"/>
        </w:rPr>
      </w:pPr>
      <w:r>
        <w:rPr>
          <w:rFonts w:eastAsia="宋体" w:ascii="FreeSans" w:hAnsi="FreeSans"/>
          <w:sz w:val="32"/>
          <w:szCs w:val="32"/>
        </w:rPr>
        <w:t>This can be defined as the work done in moving a unit charge from infinity to the point in consideration.</w:t>
      </w:r>
    </w:p>
    <w:p>
      <w:pPr>
        <w:pStyle w:val="Normal"/>
        <w:bidi w:val="0"/>
        <w:spacing w:lineRule="auto" w:line="360"/>
        <w:jc w:val="left"/>
        <w:rPr>
          <w:rFonts w:ascii="FreeSans" w:hAnsi="FreeSans"/>
          <w:sz w:val="32"/>
          <w:szCs w:val="32"/>
        </w:rPr>
      </w:pPr>
      <w:r>
        <w:rPr>
          <w:rFonts w:eastAsia="宋体" w:ascii="FreeSans" w:hAnsi="FreeSans"/>
          <w:sz w:val="32"/>
          <w:szCs w:val="32"/>
        </w:rPr>
        <w:t xml:space="preserve">A test charge q, placed in an electric field E will experience a force. When the test charge is moved in the field by some external agent, the work done by the field on the charge is equal to the negative work done by the the external agent causing the displacement. </w:t>
      </w:r>
    </w:p>
    <w:p>
      <w:pPr>
        <w:pStyle w:val="Normal"/>
        <w:bidi w:val="0"/>
        <w:spacing w:lineRule="auto" w:line="360"/>
        <w:jc w:val="left"/>
        <w:rPr>
          <w:rFonts w:ascii="FreeSans" w:hAnsi="FreeSans"/>
          <w:sz w:val="32"/>
          <w:szCs w:val="32"/>
        </w:rPr>
      </w:pPr>
      <w:r>
        <w:rPr>
          <w:rFonts w:eastAsia="宋体" w:ascii="FreeSans" w:hAnsi="FreeSans"/>
          <w:sz w:val="32"/>
          <w:szCs w:val="32"/>
        </w:rPr>
        <w:t>The work done by the external agent in moving the test charge q, from point A to point B along an arbitrary path in an electric field is therefore given as</w:t>
      </w:r>
    </w:p>
    <w:p>
      <w:pPr>
        <w:pStyle w:val="Normal"/>
        <w:bidi w:val="0"/>
        <w:spacing w:lineRule="auto" w:line="360"/>
        <w:jc w:val="left"/>
        <w:rPr>
          <w:rFonts w:ascii="FreeSans" w:hAnsi="FreeSans"/>
          <w:sz w:val="32"/>
          <w:szCs w:val="32"/>
        </w:rPr>
      </w:pPr>
      <w:r>
        <w:rPr>
          <w:rFonts w:eastAsia="宋体" w:ascii="FreeSans" w:hAnsi="FreeSans"/>
          <w:sz w:val="32"/>
          <w:szCs w:val="32"/>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ag</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FreeSans" w:hAnsi="FreeSans"/>
          <w:sz w:val="32"/>
          <w:szCs w:val="32"/>
        </w:rPr>
      </w:pPr>
      <w:r>
        <w:rPr>
          <w:rFonts w:eastAsia="宋体" w:ascii="FreeSans" w:hAnsi="FreeSans"/>
          <w:sz w:val="32"/>
          <w:szCs w:val="32"/>
        </w:rPr>
        <w:t>or</w:t>
      </w:r>
    </w:p>
    <w:p>
      <w:pPr>
        <w:pStyle w:val="Normal"/>
        <w:bidi w:val="0"/>
        <w:spacing w:lineRule="auto" w:line="360"/>
        <w:jc w:val="left"/>
        <w:rPr>
          <w:rFonts w:ascii="FreeSans" w:hAnsi="FreeSans"/>
          <w:sz w:val="32"/>
          <w:szCs w:val="32"/>
        </w:rPr>
      </w:pPr>
      <w:r>
        <w:rPr>
          <w:rFonts w:eastAsia="宋体" w:ascii="FreeSans" w:hAnsi="FreeSans"/>
          <w:sz w:val="32"/>
          <w:szCs w:val="32"/>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ag</m:t>
              </m:r>
            </m:sub>
          </m:sSub>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FreeSans" w:hAnsi="FreeSans"/>
          <w:sz w:val="32"/>
          <w:szCs w:val="32"/>
        </w:rPr>
      </w:pPr>
      <w:r>
        <w:rPr>
          <w:rFonts w:eastAsia="宋体" w:ascii="FreeSans" w:hAnsi="FreeSans"/>
          <w:sz w:val="32"/>
          <w:szCs w:val="32"/>
        </w:rPr>
        <w:t>The equation is valid because the force is a conservative force. A force is said to be conservative if the work done by or against it in moving an object is independent of the object’s path. This means that the work done by a conservative force depends only on the initial and final positions of an object.</w:t>
      </w:r>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Fonts w:eastAsia="宋体" w:ascii="FreeSans" w:hAnsi="FreeSans"/>
          <w:sz w:val="32"/>
          <w:szCs w:val="32"/>
        </w:rPr>
        <w:t>Work done by the electric field:</w:t>
      </w:r>
      <w:r>
        <w:rPr>
          <w:rFonts w:eastAsia="宋体" w:ascii="FreeSans" w:hAnsi="FreeSans"/>
          <w:sz w:val="32"/>
          <w:szCs w:val="32"/>
        </w:rPr>
      </w:r>
      <m:oMath xmlns:m="http://schemas.openxmlformats.org/officeDocument/2006/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oMath>
      <w:r>
        <w:rPr>
          <w:rFonts w:eastAsia="宋体" w:ascii="FreeSans" w:hAnsi="FreeSans"/>
          <w:sz w:val="32"/>
          <w:szCs w:val="32"/>
        </w:rPr>
        <w:t xml:space="preserve">is the negative of the work done against the field (i.e. by an </w:t>
      </w:r>
      <w:r>
        <w:rPr>
          <w:rFonts w:eastAsia="宋体" w:ascii="FreeSans" w:hAnsi="FreeSans"/>
          <w:sz w:val="32"/>
          <w:szCs w:val="32"/>
        </w:rPr>
        <w:t>external constraint</w:t>
      </w:r>
      <w:r>
        <w:rPr>
          <w:rFonts w:eastAsia="宋体" w:ascii="FreeSans" w:hAnsi="FreeSans"/>
          <w:sz w:val="32"/>
          <w:szCs w:val="32"/>
        </w:rPr>
        <w:t>)</w:t>
      </w:r>
    </w:p>
    <w:p>
      <w:pPr>
        <w:pStyle w:val="Normal"/>
        <w:bidi w:val="0"/>
        <w:spacing w:lineRule="auto" w:line="360"/>
        <w:jc w:val="left"/>
        <w:rPr>
          <w:rFonts w:ascii="FreeSans" w:hAnsi="FreeSans"/>
          <w:sz w:val="32"/>
          <w:szCs w:val="32"/>
        </w:rPr>
      </w:pPr>
      <w:r>
        <w:rPr>
          <w:rFonts w:eastAsia="宋体" w:ascii="FreeSans" w:hAnsi="FreeSans"/>
          <w:sz w:val="32"/>
          <w:szCs w:val="32"/>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r>
            <w:rPr>
              <w:rFonts w:ascii="Cambria Math" w:hAnsi="Cambria Math"/>
            </w:rPr>
            <m:t xml:space="preserve">=</m:t>
          </m:r>
          <m:r>
            <w:rPr>
              <w:rFonts w:ascii="Cambria Math" w:hAnsi="Cambria Math"/>
            </w:rPr>
            <m:t xml:space="preserve">−</m:t>
          </m:r>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ag</m:t>
              </m:r>
            </m:sub>
          </m:sSub>
        </m:oMath>
      </m:oMathPara>
    </w:p>
    <w:p>
      <w:pPr>
        <w:pStyle w:val="Normal"/>
        <w:bidi w:val="0"/>
        <w:spacing w:lineRule="auto" w:line="360"/>
        <w:jc w:val="left"/>
        <w:rPr>
          <w:rFonts w:ascii="FreeSans" w:hAnsi="FreeSans"/>
          <w:sz w:val="32"/>
          <w:szCs w:val="32"/>
        </w:rPr>
      </w:pPr>
      <w:r>
        <w:rPr>
          <w:rFonts w:eastAsia="宋体" w:ascii="FreeSans" w:hAnsi="FreeSans"/>
          <w:sz w:val="32"/>
          <w:szCs w:val="32"/>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FreeSans" w:hAnsi="FreeSans"/>
          <w:sz w:val="32"/>
          <w:szCs w:val="32"/>
        </w:rPr>
      </w:pPr>
      <w:r>
        <w:rPr>
          <w:rFonts w:eastAsia="宋体" w:ascii="FreeSans" w:hAnsi="FreeSans"/>
          <w:sz w:val="32"/>
          <w:szCs w:val="32"/>
        </w:rPr>
        <w:t>We all know that…</w:t>
      </w:r>
    </w:p>
    <w:p>
      <w:pPr>
        <w:pStyle w:val="Normal"/>
        <w:bidi w:val="0"/>
        <w:spacing w:lineRule="auto" w:line="360"/>
        <w:jc w:val="left"/>
        <w:rPr>
          <w:rFonts w:ascii="FreeSans" w:hAnsi="FreeSans"/>
          <w:sz w:val="32"/>
          <w:szCs w:val="32"/>
        </w:rPr>
      </w:pPr>
      <w:r>
        <w:rPr>
          <w:rFonts w:eastAsia="宋体" w:ascii="FreeSans" w:hAnsi="FreeSans"/>
          <w:sz w:val="32"/>
          <w:szCs w:val="32"/>
        </w:rPr>
        <w:t>Energy = Work Done</w:t>
      </w:r>
    </w:p>
    <w:p>
      <w:pPr>
        <w:pStyle w:val="Normal"/>
        <w:bidi w:val="0"/>
        <w:spacing w:lineRule="auto" w:line="360"/>
        <w:jc w:val="left"/>
        <w:rPr>
          <w:rFonts w:ascii="FreeSans" w:hAnsi="FreeSans"/>
          <w:sz w:val="32"/>
          <w:szCs w:val="32"/>
        </w:rPr>
      </w:pPr>
      <w:r>
        <w:rPr>
          <w:rFonts w:eastAsia="宋体" w:ascii="FreeSans" w:hAnsi="FreeSans"/>
          <w:sz w:val="32"/>
          <w:szCs w:val="32"/>
        </w:rPr>
        <w:t xml:space="preserve">Change in potential energy </w:t>
      </w:r>
      <w:r>
        <w:rPr>
          <w:rFonts w:eastAsia="宋体" w:ascii="FreeSans" w:hAnsi="FreeSans"/>
          <w:sz w:val="32"/>
          <w:szCs w:val="32"/>
        </w:rPr>
      </w:r>
      <m:oMath xmlns:m="http://schemas.openxmlformats.org/officeDocument/2006/math">
        <m:r>
          <w:rPr>
            <w:rFonts w:ascii="Cambria Math" w:hAnsi="Cambria Math"/>
          </w:rPr>
          <m:t xml:space="preserve">Δ</m:t>
        </m:r>
        <m:r>
          <w:rPr>
            <w:rFonts w:ascii="Cambria Math" w:hAnsi="Cambria Math"/>
          </w:rPr>
          <m:t xml:space="preserve">U</m:t>
        </m:r>
      </m:oMath>
      <w:r>
        <w:rPr>
          <w:rFonts w:eastAsia="宋体" w:ascii="FreeSans" w:hAnsi="FreeSans"/>
          <w:sz w:val="32"/>
          <w:szCs w:val="32"/>
        </w:rPr>
        <w:t xml:space="preserve"> is equal to the work done on the particle </w:t>
      </w:r>
      <w:r>
        <w:rPr>
          <w:rFonts w:eastAsia="宋体" w:ascii="FreeSans" w:hAnsi="FreeSans"/>
          <w:b/>
          <w:bCs/>
          <w:sz w:val="32"/>
          <w:szCs w:val="32"/>
        </w:rPr>
        <w:t>by the electric field</w:t>
      </w:r>
      <w:r>
        <w:rPr>
          <w:rFonts w:eastAsia="宋体" w:ascii="FreeSans" w:hAnsi="FreeSans"/>
          <w:sz w:val="32"/>
          <w:szCs w:val="32"/>
        </w:rPr>
        <w:t xml:space="preserve"> through a potential difference </w:t>
      </w:r>
      <w:r>
        <w:rPr>
          <w:rFonts w:eastAsia="宋体" w:ascii="FreeSans" w:hAnsi="FreeSans"/>
          <w:sz w:val="32"/>
          <w:szCs w:val="32"/>
        </w:rPr>
      </w:r>
      <m:oMath xmlns:m="http://schemas.openxmlformats.org/officeDocument/2006/math">
        <m:sSub>
          <m:e>
            <m:r>
              <w:rPr>
                <w:rFonts w:ascii="Cambria Math" w:hAnsi="Cambria Math"/>
              </w:rPr>
              <m:t xml:space="preserve">V</m:t>
            </m:r>
          </m:e>
          <m:sub>
            <m:r>
              <w:rPr>
                <w:rFonts w:ascii="Cambria Math" w:hAnsi="Cambria Math"/>
              </w:rPr>
              <m:t xml:space="preserve">BA</m:t>
            </m:r>
          </m:sub>
        </m:sSub>
        <m:d>
          <m:dPr>
            <m:begChr m:val="("/>
            <m:endChr m:val=")"/>
          </m:dPr>
          <m:e>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oMath>
      </m:oMathPara>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left"/>
        <w:rPr>
          <w:rFonts w:ascii="FreeSans" w:hAnsi="FreeSans"/>
          <w:sz w:val="32"/>
          <w:szCs w:val="32"/>
        </w:rPr>
      </w:pPr>
      <w:r>
        <w:rPr>
          <w:rFonts w:ascii="FreeSans" w:hAnsi="FreeSans"/>
          <w:sz w:val="32"/>
          <w:szCs w:val="32"/>
        </w:rPr>
        <w:t>From the above, we can see that change in potential is change in potential per unit charge. But change in potential is work done</w:t>
      </w:r>
    </w:p>
    <w:p>
      <w:pPr>
        <w:pStyle w:val="Normal"/>
        <w:bidi w:val="0"/>
        <w:spacing w:lineRule="auto" w:line="360"/>
        <w:jc w:val="left"/>
        <w:rPr>
          <w:rFonts w:ascii="FreeSans" w:hAnsi="FreeSans"/>
          <w:sz w:val="32"/>
          <w:szCs w:val="32"/>
        </w:rPr>
      </w:pPr>
      <w:r>
        <w:rPr>
          <w:rFonts w:ascii="FreeSans" w:hAnsi="FreeSans"/>
          <w:sz w:val="32"/>
          <w:szCs w:val="32"/>
        </w:rPr>
        <w:t>Therefore v = W/q</w:t>
      </w:r>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FreeSans" w:hAnsi="FreeSans"/>
          <w:sz w:val="32"/>
          <w:szCs w:val="32"/>
        </w:rPr>
      </w:pPr>
      <w:r>
        <w:rPr>
          <w:rFonts w:ascii="FreeSans" w:hAnsi="FreeSans"/>
          <w:sz w:val="32"/>
          <w:szCs w:val="32"/>
        </w:rPr>
        <w:t>For a uniform electric field we have:</w:t>
      </w:r>
    </w:p>
    <w:p>
      <w:pPr>
        <w:pStyle w:val="Normal"/>
        <w:bidi w:val="0"/>
        <w:spacing w:lineRule="auto" w:line="360"/>
        <w:jc w:val="left"/>
        <w:rPr>
          <w:rFonts w:ascii="FreeSans" w:hAnsi="FreeSans"/>
          <w:sz w:val="32"/>
          <w:szCs w:val="32"/>
        </w:rPr>
      </w:pPr>
      <w:r>
        <w:rPr>
          <w:rFonts w:ascii="FreeSans" w:hAnsi="FreeSans"/>
          <w:b w:val="false"/>
          <w:i w:val="false"/>
          <w:sz w:val="32"/>
          <w:szCs w:val="32"/>
        </w:rPr>
      </w:r>
      <m:oMathPara xmlns:m="http://schemas.openxmlformats.org/officeDocument/2006/math">
        <m:oMathParaPr>
          <m:jc m:val="left"/>
        </m:oMathParaPr>
        <m:oMath>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l</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r>
            <w:rPr>
              <w:rFonts w:ascii="Cambria Math" w:hAnsi="Cambria Math"/>
            </w:rPr>
            <m:t xml:space="preserve">Ed</m:t>
          </m:r>
        </m:oMath>
      </m:oMathPara>
    </w:p>
    <w:p>
      <w:pPr>
        <w:pStyle w:val="Normal"/>
        <w:bidi w:val="0"/>
        <w:spacing w:lineRule="auto" w:line="360"/>
        <w:jc w:val="left"/>
        <w:rPr>
          <w:rFonts w:ascii="FreeSans" w:hAnsi="FreeSans"/>
          <w:sz w:val="32"/>
          <w:szCs w:val="32"/>
        </w:rPr>
      </w:pPr>
      <w:r>
        <w:rPr>
          <w:rFonts w:ascii="FreeSans" w:hAnsi="FreeSans"/>
          <w:b w:val="false"/>
          <w:i w:val="false"/>
          <w:sz w:val="32"/>
          <w:szCs w:val="32"/>
        </w:rPr>
        <w:t>The above formula only applies if the electric field is uniform.</w:t>
      </w:r>
    </w:p>
    <w:p>
      <w:pPr>
        <w:pStyle w:val="Normal"/>
        <w:bidi w:val="0"/>
        <w:spacing w:lineRule="auto" w:line="360"/>
        <w:jc w:val="left"/>
        <w:rPr>
          <w:rFonts w:ascii="FreeSans" w:hAnsi="FreeSans"/>
          <w:sz w:val="32"/>
          <w:szCs w:val="32"/>
        </w:rPr>
      </w:pPr>
      <w:r>
        <w:rPr>
          <w:rFonts w:ascii="FreeSans" w:hAnsi="FreeSans"/>
          <w:b w:val="false"/>
          <w:i w:val="false"/>
          <w:sz w:val="32"/>
          <w:szCs w:val="32"/>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sSub>
            <m:e>
              <m:r>
                <w:rPr>
                  <w:rFonts w:ascii="Cambria Math" w:hAnsi="Cambria Math"/>
                </w:rPr>
                <m:t xml:space="preserve">l</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A</m:t>
              </m:r>
            </m:sub>
          </m:sSub>
        </m:oMath>
      </m:oMathPara>
    </w:p>
    <w:p>
      <w:pPr>
        <w:pStyle w:val="Normal"/>
        <w:bidi w:val="0"/>
        <w:spacing w:lineRule="auto" w:line="360"/>
        <w:jc w:val="left"/>
        <w:rPr>
          <w:rFonts w:ascii="FreeSans" w:hAnsi="FreeSans"/>
          <w:sz w:val="32"/>
          <w:szCs w:val="32"/>
        </w:rPr>
      </w:pPr>
      <w:r>
        <w:rPr>
          <w:rFonts w:ascii="FreeSans" w:hAnsi="FreeSans"/>
          <w:b w:val="false"/>
          <w:i w:val="false"/>
          <w:sz w:val="32"/>
          <w:szCs w:val="32"/>
        </w:rPr>
        <w:t>The distance d, is parallel to the field lines</w:t>
      </w:r>
    </w:p>
    <w:p>
      <w:pPr>
        <w:pStyle w:val="Normal"/>
        <w:bidi w:val="0"/>
        <w:spacing w:lineRule="auto" w:line="360"/>
        <w:jc w:val="left"/>
        <w:rPr>
          <w:rFonts w:ascii="FreeSans" w:hAnsi="FreeSans"/>
          <w:sz w:val="32"/>
          <w:szCs w:val="32"/>
        </w:rPr>
      </w:pPr>
      <w:r>
        <w:rPr>
          <w:rFonts w:ascii="FreeSans" w:hAnsi="FreeSans"/>
          <w:b w:val="false"/>
          <w:i w:val="false"/>
          <w:sz w:val="32"/>
          <w:szCs w:val="32"/>
        </w:rPr>
      </w:r>
      <m:oMathPara xmlns:m="http://schemas.openxmlformats.org/officeDocument/2006/math">
        <m:oMathParaPr>
          <m:jc m:val="left"/>
        </m:oMathParaPr>
        <m:oMath>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f>
                <m:num>
                  <m:r>
                    <w:rPr>
                      <w:rFonts w:ascii="Cambria Math" w:hAnsi="Cambria Math"/>
                    </w:rPr>
                    <m:t xml:space="preserve">kQ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kQ</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A</m:t>
                      </m:r>
                    </m:sub>
                  </m:sSub>
                </m:den>
              </m:f>
            </m:e>
          </m:d>
        </m:oMath>
      </m:oMathPara>
    </w:p>
    <w:p>
      <w:pPr>
        <w:pStyle w:val="Normal"/>
        <w:bidi w:val="0"/>
        <w:spacing w:lineRule="auto" w:line="360"/>
        <w:jc w:val="left"/>
        <w:rPr>
          <w:rFonts w:ascii="FreeSans" w:hAnsi="FreeSans"/>
          <w:sz w:val="32"/>
          <w:szCs w:val="32"/>
        </w:rPr>
      </w:pPr>
      <w:r>
        <w:rPr>
          <w:rFonts w:ascii="FreeSans" w:hAnsi="FreeSans"/>
          <w:b w:val="false"/>
          <w:i w:val="false"/>
          <w:sz w:val="32"/>
          <w:szCs w:val="32"/>
        </w:rPr>
        <w:t>POTENTIAL DUE TO A POINT CHARGE</w:t>
      </w:r>
    </w:p>
    <w:p>
      <w:pPr>
        <w:pStyle w:val="Normal"/>
        <w:bidi w:val="0"/>
        <w:spacing w:lineRule="auto" w:line="360"/>
        <w:jc w:val="left"/>
        <w:rPr>
          <w:rFonts w:ascii="FreeSans" w:hAnsi="FreeSans"/>
          <w:sz w:val="32"/>
          <w:szCs w:val="32"/>
        </w:rPr>
      </w:pPr>
      <w:r>
        <w:rPr>
          <w:rFonts w:ascii="FreeSans" w:hAnsi="FreeSans"/>
          <w:b w:val="false"/>
          <w:i w:val="false"/>
          <w:sz w:val="32"/>
          <w:szCs w:val="32"/>
        </w:rPr>
        <w:t xml:space="preserve">The potential difference between two points A and B in a field created by a point charge depends only on the radial coordinates {r rsub A} and {r rsub B} of the points. It is a convention to choose the reference of electric potential to be zero at </w:t>
      </w:r>
      <w:r>
        <w:rPr>
          <w:rFonts w:ascii="FreeSans" w:hAnsi="FreeSans"/>
          <w:b w:val="false"/>
          <w:i w:val="false"/>
          <w:sz w:val="32"/>
          <w:szCs w:val="32"/>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r>
          <w:rPr>
            <w:rFonts w:ascii="Cambria Math" w:hAnsi="Cambria Math"/>
          </w:rPr>
          <m:t xml:space="preserve">∞</m:t>
        </m:r>
      </m:oMath>
      <w:r>
        <w:rPr>
          <w:rFonts w:ascii="FreeSans" w:hAnsi="FreeSans"/>
          <w:b w:val="false"/>
          <w:i w:val="false"/>
          <w:sz w:val="32"/>
          <w:szCs w:val="32"/>
        </w:rPr>
        <w:t xml:space="preserve">. </w:t>
      </w:r>
    </w:p>
    <w:p>
      <w:pPr>
        <w:pStyle w:val="Normal"/>
        <w:bidi w:val="0"/>
        <w:spacing w:lineRule="auto" w:line="360"/>
        <w:jc w:val="left"/>
        <w:rPr>
          <w:rFonts w:ascii="FreeSans" w:hAnsi="FreeSans"/>
          <w:sz w:val="32"/>
          <w:szCs w:val="32"/>
        </w:rPr>
      </w:pPr>
      <w:r>
        <w:rPr>
          <w:rFonts w:ascii="FreeSans" w:hAnsi="FreeSans"/>
          <w:b w:val="false"/>
          <w:i w:val="false"/>
          <w:sz w:val="32"/>
          <w:szCs w:val="32"/>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kQ</m:t>
              </m:r>
            </m:num>
            <m:den>
              <m:sSub>
                <m:e>
                  <m:r>
                    <w:rPr>
                      <w:rFonts w:ascii="Cambria Math" w:hAnsi="Cambria Math"/>
                    </w:rPr>
                    <m:t xml:space="preserve">r</m:t>
                  </m:r>
                </m:e>
                <m:sub>
                  <m:r>
                    <w:rPr>
                      <w:rFonts w:ascii="Cambria Math" w:hAnsi="Cambria Math"/>
                    </w:rPr>
                    <m:t xml:space="preserve">B</m:t>
                  </m:r>
                </m:sub>
              </m:sSub>
            </m:den>
          </m:f>
        </m:oMath>
      </m:oMathPara>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Fonts w:ascii="FreeSans" w:hAnsi="FreeSans"/>
          <w:b w:val="false"/>
          <w:i w:val="false"/>
          <w:sz w:val="32"/>
          <w:szCs w:val="32"/>
        </w:rPr>
        <w:t>In general, for any arbitrary point, the eletric potential at r relative to infinity is given as</w:t>
      </w:r>
    </w:p>
    <w:p>
      <w:pPr>
        <w:pStyle w:val="Normal"/>
        <w:bidi w:val="0"/>
        <w:spacing w:lineRule="auto" w:line="360"/>
        <w:jc w:val="left"/>
        <w:rPr>
          <w:rFonts w:ascii="FreeSans" w:hAnsi="FreeSans"/>
          <w:sz w:val="32"/>
          <w:szCs w:val="32"/>
        </w:rPr>
      </w:pPr>
      <w:r>
        <w:rPr>
          <w:rFonts w:ascii="FreeSans" w:hAnsi="FreeSans"/>
          <w:b w:val="false"/>
          <w:i w:val="false"/>
          <w:sz w:val="32"/>
          <w:szCs w:val="3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kQ</m:t>
              </m:r>
            </m:num>
            <m:den>
              <m:r>
                <w:rPr>
                  <w:rFonts w:ascii="Cambria Math" w:hAnsi="Cambria Math"/>
                </w:rPr>
                <m:t xml:space="preserve">r</m:t>
              </m:r>
            </m:den>
          </m:f>
        </m:oMath>
      </m:oMathPara>
    </w:p>
    <w:p>
      <w:pPr>
        <w:pStyle w:val="Normal"/>
        <w:bidi w:val="0"/>
        <w:spacing w:lineRule="auto" w:line="360"/>
        <w:jc w:val="left"/>
        <w:rPr>
          <w:rFonts w:ascii="FreeSans" w:hAnsi="FreeSans"/>
          <w:sz w:val="32"/>
          <w:szCs w:val="32"/>
        </w:rPr>
      </w:pPr>
      <w:r>
        <w:rPr>
          <w:rFonts w:ascii="FreeSans" w:hAnsi="FreeSans"/>
          <w:b w:val="false"/>
          <w:i w:val="false"/>
          <w:sz w:val="32"/>
          <w:szCs w:val="32"/>
        </w:rPr>
        <w:t>When Q is positive,V will also be positive</w:t>
      </w:r>
    </w:p>
    <w:p>
      <w:pPr>
        <w:pStyle w:val="Normal"/>
        <w:bidi w:val="0"/>
        <w:spacing w:lineRule="auto" w:line="360"/>
        <w:jc w:val="left"/>
        <w:rPr>
          <w:rFonts w:ascii="FreeSans" w:hAnsi="FreeSans"/>
          <w:sz w:val="32"/>
          <w:szCs w:val="32"/>
        </w:rPr>
      </w:pPr>
      <w:r>
        <w:rPr>
          <w:rFonts w:ascii="FreeSans" w:hAnsi="FreeSans"/>
          <w:b w:val="false"/>
          <w:i w:val="false"/>
          <w:sz w:val="32"/>
          <w:szCs w:val="32"/>
        </w:rPr>
        <w:t>FOR A CHARGED SPHERE</w:t>
      </w:r>
    </w:p>
    <w:p>
      <w:pPr>
        <w:pStyle w:val="Normal"/>
        <w:bidi w:val="0"/>
        <w:spacing w:lineRule="auto" w:line="360"/>
        <w:jc w:val="left"/>
        <w:rPr>
          <w:rFonts w:ascii="FreeSans" w:hAnsi="FreeSans"/>
          <w:sz w:val="32"/>
          <w:szCs w:val="32"/>
        </w:rPr>
      </w:pPr>
      <w:r>
        <w:rPr>
          <w:rFonts w:ascii="FreeSans" w:hAnsi="FreeSans"/>
          <w:b w:val="false"/>
          <w:i w:val="false"/>
          <w:sz w:val="32"/>
          <w:szCs w:val="3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Fonts w:eastAsia="宋体" w:ascii="FreeSans" w:hAnsi="FreeSans"/>
          <w:b w:val="false"/>
          <w:i w:val="false"/>
          <w:sz w:val="32"/>
          <w:szCs w:val="3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left"/>
        <w:rPr>
          <w:rFonts w:ascii="FreeSans" w:hAnsi="FreeSans"/>
          <w:sz w:val="32"/>
          <w:szCs w:val="32"/>
        </w:rPr>
      </w:pPr>
      <w:r>
        <w:rPr>
          <w:rFonts w:eastAsia="宋体" w:ascii="FreeSans" w:hAnsi="FreeSans"/>
          <w:b w:val="false"/>
          <w:i w:val="false"/>
          <w:sz w:val="32"/>
          <w:szCs w:val="32"/>
        </w:rPr>
        <w:t>Y</w:t>
      </w:r>
      <w:r>
        <w:rPr>
          <w:rFonts w:eastAsia="宋体" w:ascii="FreeSans" w:hAnsi="FreeSans"/>
          <w:b w:val="false"/>
          <w:i w:val="false"/>
          <w:sz w:val="32"/>
          <w:szCs w:val="32"/>
        </w:rPr>
        <w:t>ou’ll notice that the whole spherical conductor is at the same potential</w:t>
      </w:r>
    </w:p>
    <w:p>
      <w:pPr>
        <w:pStyle w:val="Normal"/>
        <w:bidi w:val="0"/>
        <w:spacing w:lineRule="auto" w:line="360"/>
        <w:jc w:val="left"/>
        <w:rPr>
          <w:rFonts w:ascii="FreeSans" w:hAnsi="FreeSans"/>
          <w:sz w:val="32"/>
          <w:szCs w:val="32"/>
        </w:rPr>
      </w:pPr>
      <w:r>
        <w:rPr>
          <w:rFonts w:eastAsia="宋体" w:ascii="FreeSans" w:hAnsi="FreeSans"/>
          <w:b w:val="false"/>
          <w:i w:val="false"/>
          <w:sz w:val="32"/>
          <w:szCs w:val="32"/>
        </w:rPr>
        <w:t>Inside a sphere, no work is done because E = 0</w:t>
      </w:r>
    </w:p>
    <w:p>
      <w:pPr>
        <w:pStyle w:val="Normal"/>
        <w:bidi w:val="0"/>
        <w:spacing w:lineRule="auto" w:line="360"/>
        <w:jc w:val="left"/>
        <w:rPr>
          <w:rFonts w:ascii="FreeSans" w:hAnsi="FreeSans"/>
          <w:sz w:val="32"/>
          <w:szCs w:val="32"/>
        </w:rPr>
      </w:pPr>
      <w:r>
        <w:rPr/>
      </w:r>
    </w:p>
    <w:p>
      <w:pPr>
        <w:pStyle w:val="Normal"/>
        <w:bidi w:val="0"/>
        <w:spacing w:lineRule="auto" w:line="360"/>
        <w:jc w:val="left"/>
        <w:rPr>
          <w:rFonts w:ascii="FreeSans" w:hAnsi="FreeSans"/>
          <w:sz w:val="32"/>
          <w:szCs w:val="32"/>
        </w:rPr>
      </w:pPr>
      <w:r>
        <w:rPr>
          <w:rFonts w:eastAsia="宋体" w:ascii="FreeSans" w:hAnsi="FreeSans"/>
          <w:b w:val="false"/>
          <w:i w:val="false"/>
          <w:sz w:val="32"/>
          <w:szCs w:val="32"/>
        </w:rPr>
        <w:t>EQUIPOTENTIAL SURFACES</w:t>
      </w:r>
    </w:p>
    <w:p>
      <w:pPr>
        <w:pStyle w:val="Normal"/>
        <w:bidi w:val="0"/>
        <w:spacing w:lineRule="auto" w:line="360"/>
        <w:jc w:val="left"/>
        <w:rPr>
          <w:rFonts w:ascii="FreeSans" w:hAnsi="FreeSans"/>
          <w:sz w:val="32"/>
          <w:szCs w:val="32"/>
        </w:rPr>
      </w:pPr>
      <w:r>
        <w:rPr>
          <w:rFonts w:eastAsia="宋体" w:ascii="FreeSans" w:hAnsi="FreeSans"/>
          <w:b w:val="false"/>
          <w:i w:val="false"/>
          <w:sz w:val="32"/>
          <w:szCs w:val="32"/>
        </w:rPr>
        <w:t xml:space="preserve">An equipotential surface is a surface or volume over which the potential is constant. The surface of a conductor is an equipotential surface. The space inside a hollow charged conductor is also an equipotential volume. </w:t>
      </w:r>
    </w:p>
    <w:p>
      <w:pPr>
        <w:pStyle w:val="Normal"/>
        <w:bidi w:val="0"/>
        <w:spacing w:lineRule="auto" w:line="360"/>
        <w:jc w:val="left"/>
        <w:rPr>
          <w:rFonts w:ascii="FreeSans" w:hAnsi="FreeSans"/>
          <w:sz w:val="32"/>
          <w:szCs w:val="32"/>
        </w:rPr>
      </w:pPr>
      <w:r>
        <w:rPr>
          <w:rFonts w:eastAsia="宋体" w:ascii="FreeSans" w:hAnsi="FreeSans"/>
          <w:b w:val="false"/>
          <w:i w:val="false"/>
          <w:sz w:val="32"/>
          <w:szCs w:val="32"/>
        </w:rPr>
        <w:t>For equipotential surfaces</w:t>
      </w:r>
    </w:p>
    <w:p>
      <w:pPr>
        <w:pStyle w:val="Normal"/>
        <w:bidi w:val="0"/>
        <w:spacing w:lineRule="auto" w:line="360"/>
        <w:jc w:val="left"/>
        <w:rPr>
          <w:rFonts w:ascii="FreeSans" w:hAnsi="FreeSans"/>
          <w:sz w:val="32"/>
          <w:szCs w:val="32"/>
        </w:rPr>
      </w:pPr>
      <w:r>
        <w:rPr>
          <w:rFonts w:eastAsia="宋体" w:ascii="FreeSans" w:hAnsi="FreeSans"/>
          <w:b w:val="false"/>
          <w:i w:val="false"/>
          <w:sz w:val="32"/>
          <w:szCs w:val="32"/>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r>
        <w:rPr>
          <w:rFonts w:eastAsia="宋体" w:ascii="FreeSans" w:hAnsi="FreeSans"/>
          <w:b w:val="false"/>
          <w:i w:val="false"/>
          <w:sz w:val="32"/>
          <w:szCs w:val="32"/>
        </w:rPr>
        <w:t xml:space="preserve">, </w:t>
      </w:r>
      <w:r>
        <w:rPr>
          <w:rFonts w:eastAsia="宋体" w:ascii="FreeSans" w:hAnsi="FreeSans"/>
          <w:b w:val="false"/>
          <w:i w:val="false"/>
          <w:sz w:val="32"/>
          <w:szCs w:val="32"/>
        </w:rPr>
      </w:r>
      <m:oMath xmlns:m="http://schemas.openxmlformats.org/officeDocument/2006/math">
        <m:r>
          <w:rPr>
            <w:rFonts w:ascii="Cambria Math" w:hAnsi="Cambria Math"/>
          </w:rPr>
          <m:t xml:space="preserve">dl</m:t>
        </m:r>
        <m:r>
          <w:rPr>
            <w:rFonts w:ascii="Cambria Math" w:hAnsi="Cambria Math"/>
          </w:rPr>
          <m:t xml:space="preserve">=</m:t>
        </m:r>
        <m:r>
          <w:rPr>
            <w:rFonts w:ascii="Cambria Math" w:hAnsi="Cambria Math"/>
          </w:rPr>
          <m:t xml:space="preserve">0</m:t>
        </m:r>
      </m:oMath>
      <w:r>
        <w:rPr>
          <w:rFonts w:eastAsia="宋体" w:ascii="FreeSans" w:hAnsi="FreeSans"/>
          <w:b w:val="false"/>
          <w:i w:val="false"/>
          <w:sz w:val="32"/>
          <w:szCs w:val="32"/>
        </w:rPr>
        <w:t xml:space="preserve"> or </w:t>
      </w:r>
      <w:r>
        <w:rPr>
          <w:rFonts w:eastAsia="宋体" w:ascii="FreeSans" w:hAnsi="FreeSans"/>
          <w:b w:val="false"/>
          <w:i w:val="false"/>
          <w:sz w:val="32"/>
          <w:szCs w:val="32"/>
        </w:rPr>
      </w:r>
      <m:oMath xmlns:m="http://schemas.openxmlformats.org/officeDocument/2006/math">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m:t>
        </m:r>
      </m:oMath>
      <w:r>
        <w:rPr>
          <w:rFonts w:eastAsia="宋体" w:ascii="FreeSans" w:hAnsi="FreeSans"/>
          <w:b w:val="false"/>
          <w:i w:val="false"/>
          <w:sz w:val="32"/>
          <w:szCs w:val="32"/>
        </w:rPr>
        <w:t xml:space="preserve"> where </w:t>
      </w:r>
      <w:r>
        <w:rPr>
          <w:rFonts w:eastAsia="宋体" w:ascii="FreeSans" w:hAnsi="FreeSans"/>
          <w:b w:val="false"/>
          <w:i w:val="false"/>
          <w:sz w:val="32"/>
          <w:szCs w:val="32"/>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oMath>
      <w:r>
        <w:rPr>
          <w:rFonts w:eastAsia="宋体" w:ascii="FreeSans" w:hAnsi="FreeSans"/>
          <w:b w:val="false"/>
          <w:i w:val="false"/>
          <w:sz w:val="32"/>
          <w:szCs w:val="32"/>
        </w:rPr>
        <w:t>meaning that the electric field is perpendicular to the equipotential surface</w:t>
      </w:r>
    </w:p>
    <w:p>
      <w:pPr>
        <w:pStyle w:val="Normal"/>
        <w:bidi w:val="0"/>
        <w:spacing w:lineRule="auto" w:line="360"/>
        <w:jc w:val="left"/>
        <w:rPr>
          <w:rFonts w:ascii="FreeSans" w:hAnsi="FreeSans"/>
          <w:sz w:val="32"/>
          <w:szCs w:val="32"/>
        </w:rPr>
      </w:pPr>
      <w:r>
        <w:rPr>
          <w:rFonts w:eastAsia="宋体" w:ascii="FreeSans" w:hAnsi="FreeSans"/>
          <w:sz w:val="32"/>
          <w:szCs w:val="32"/>
        </w:rPr>
        <w:t>Here, q is the magnitude of the charge</w:t>
      </w:r>
    </w:p>
    <w:p>
      <w:pPr>
        <w:pStyle w:val="Normal"/>
        <w:bidi w:val="0"/>
        <w:spacing w:lineRule="auto" w:line="360"/>
        <w:jc w:val="left"/>
        <w:rPr>
          <w:rFonts w:ascii="FreeSans" w:hAnsi="FreeSans"/>
          <w:sz w:val="32"/>
          <w:szCs w:val="32"/>
        </w:rPr>
      </w:pPr>
      <w:r>
        <w:rPr>
          <w:rFonts w:eastAsia="宋体" w:ascii="FreeSans" w:hAnsi="FreeSans"/>
          <w:sz w:val="32"/>
          <w:szCs w:val="32"/>
        </w:rPr>
        <w:t>Here, V is the electric potential</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From the above, it can also be defined as the work done per unit charge</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The potential difference from a point (A) to another point (B) is the work done against electrical forces in carrying a unit (positive) charge from A to B.</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left"/>
        <w:rPr>
          <w:rFonts w:ascii="FreeSans" w:hAnsi="FreeSans"/>
          <w:sz w:val="32"/>
          <w:szCs w:val="32"/>
        </w:rPr>
      </w:pPr>
      <w:r>
        <w:rPr>
          <w:rFonts w:eastAsia="宋体" w:ascii="FreeSans" w:hAnsi="FreeSans"/>
          <w:sz w:val="32"/>
          <w:szCs w:val="32"/>
          <w:u w:val="single"/>
        </w:rPr>
        <w:t>ABSOLUTE POTENTIAL</w:t>
      </w:r>
    </w:p>
    <w:p>
      <w:pPr>
        <w:pStyle w:val="Normal"/>
        <w:bidi w:val="0"/>
        <w:spacing w:lineRule="auto" w:line="360"/>
        <w:jc w:val="left"/>
        <w:rPr>
          <w:rFonts w:ascii="FreeSans" w:hAnsi="FreeSans"/>
          <w:sz w:val="32"/>
          <w:szCs w:val="32"/>
        </w:rPr>
      </w:pPr>
      <w:r>
        <w:rPr>
          <w:rFonts w:eastAsia="宋体" w:ascii="FreeSans" w:hAnsi="FreeSans"/>
          <w:sz w:val="32"/>
          <w:szCs w:val="32"/>
        </w:rPr>
        <w:t>The absolute potential of a point is the work done against electrical forces in carrying a unit (positive) charge from infinity to that point.</w:t>
      </w:r>
    </w:p>
    <w:p>
      <w:pPr>
        <w:pStyle w:val="Normal"/>
        <w:bidi w:val="0"/>
        <w:spacing w:lineRule="auto" w:line="360"/>
        <w:jc w:val="left"/>
        <w:rPr>
          <w:rFonts w:ascii="FreeSans" w:hAnsi="FreeSans"/>
          <w:sz w:val="32"/>
          <w:szCs w:val="32"/>
        </w:rPr>
      </w:pPr>
      <w:r>
        <w:rPr>
          <w:rFonts w:eastAsia="宋体" w:ascii="FreeSans" w:hAnsi="FreeSans"/>
          <w:sz w:val="32"/>
          <w:szCs w:val="32"/>
        </w:rPr>
        <w:t>Electric potential (V) can also be expressed as the product of the electric field intensity (E) and the distance (d)</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And</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Also,</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left"/>
        <w:rPr>
          <w:rFonts w:ascii="FreeSans" w:hAnsi="FreeSans"/>
          <w:sz w:val="32"/>
          <w:szCs w:val="32"/>
        </w:rPr>
      </w:pPr>
      <w:r>
        <w:rPr>
          <w:rFonts w:eastAsia="宋体" w:ascii="FreeSans" w:hAnsi="FreeSans"/>
          <w:sz w:val="32"/>
          <w:szCs w:val="32"/>
        </w:rPr>
        <w:t>Therefore,</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For two or more cases, the principle of superposition can be used</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left"/>
        <w:rPr>
          <w:rFonts w:ascii="FreeSans" w:hAnsi="FreeSans" w:eastAsia="宋体"/>
          <w:sz w:val="32"/>
          <w:szCs w:val="32"/>
        </w:rPr>
      </w:pPr>
      <w:r>
        <w:rPr>
          <w:rFonts w:eastAsia="宋体" w:ascii="FreeSans" w:hAnsi="FreeSans"/>
          <w:sz w:val="32"/>
          <w:szCs w:val="32"/>
        </w:rPr>
      </w:r>
    </w:p>
    <w:p>
      <w:pPr>
        <w:pStyle w:val="Normal"/>
        <w:bidi w:val="0"/>
        <w:spacing w:lineRule="auto" w:line="360"/>
        <w:jc w:val="left"/>
        <w:rPr>
          <w:rFonts w:ascii="FreeSans" w:hAnsi="FreeSans"/>
          <w:sz w:val="32"/>
          <w:szCs w:val="32"/>
        </w:rPr>
      </w:pPr>
      <w:r>
        <w:rPr>
          <w:rFonts w:eastAsia="宋体" w:ascii="FreeSans" w:hAnsi="FreeSans"/>
          <w:sz w:val="32"/>
          <w:szCs w:val="32"/>
          <w:u w:val="single"/>
        </w:rPr>
        <w:t>EQUIVALENT SURFACE</w:t>
      </w:r>
    </w:p>
    <w:p>
      <w:pPr>
        <w:pStyle w:val="Normal"/>
        <w:bidi w:val="0"/>
        <w:spacing w:lineRule="auto" w:line="360"/>
        <w:jc w:val="left"/>
        <w:rPr>
          <w:rFonts w:ascii="FreeSans" w:hAnsi="FreeSans"/>
          <w:sz w:val="32"/>
          <w:szCs w:val="32"/>
        </w:rPr>
      </w:pPr>
      <w:r>
        <w:rPr>
          <w:rFonts w:eastAsia="宋体" w:ascii="FreeSans" w:hAnsi="FreeSans"/>
          <w:sz w:val="32"/>
          <w:szCs w:val="32"/>
        </w:rPr>
        <w:t>An equivalent surface is an imaginary surface on which all points have the same potential. In an equivalent surface the work done in moving a charge from one point to another is zero.</w:t>
      </w:r>
    </w:p>
    <w:p>
      <w:pPr>
        <w:pStyle w:val="Normal"/>
        <w:bidi w:val="0"/>
        <w:spacing w:lineRule="auto" w:line="360"/>
        <w:jc w:val="left"/>
        <w:rPr>
          <w:rFonts w:ascii="FreeSans" w:hAnsi="FreeSans"/>
          <w:sz w:val="32"/>
          <w:szCs w:val="32"/>
        </w:rPr>
      </w:pPr>
      <w:r>
        <w:rPr>
          <w:rFonts w:eastAsia="宋体" w:ascii="FreeSans" w:hAnsi="FreeSans"/>
          <w:sz w:val="32"/>
          <w:szCs w:val="32"/>
        </w:rPr>
        <w:t>Since work done is the product of force and distance,</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u w:val="single"/>
        </w:rPr>
        <w:t>ELECTROSTATICS</w:t>
      </w:r>
    </w:p>
    <w:p>
      <w:pPr>
        <w:pStyle w:val="Normal"/>
        <w:bidi w:val="0"/>
        <w:spacing w:lineRule="auto" w:line="360"/>
        <w:jc w:val="left"/>
        <w:rPr>
          <w:rFonts w:ascii="FreeSans" w:hAnsi="FreeSans"/>
          <w:sz w:val="32"/>
          <w:szCs w:val="32"/>
        </w:rPr>
      </w:pPr>
      <w:r>
        <w:rPr>
          <w:rFonts w:eastAsia="宋体" w:ascii="FreeSans" w:hAnsi="FreeSans"/>
          <w:sz w:val="32"/>
          <w:szCs w:val="32"/>
        </w:rPr>
        <w:t>This is the branch of science that deals with charges at rest.</w:t>
      </w:r>
    </w:p>
    <w:p>
      <w:pPr>
        <w:pStyle w:val="Normal"/>
        <w:bidi w:val="0"/>
        <w:spacing w:lineRule="auto" w:line="360"/>
        <w:jc w:val="left"/>
        <w:rPr>
          <w:rFonts w:ascii="FreeSans" w:hAnsi="FreeSans"/>
          <w:sz w:val="32"/>
          <w:szCs w:val="32"/>
        </w:rPr>
      </w:pPr>
      <w:r>
        <w:rPr>
          <w:rFonts w:eastAsia="宋体" w:ascii="FreeSans" w:hAnsi="FreeSans"/>
          <w:sz w:val="32"/>
          <w:szCs w:val="32"/>
        </w:rPr>
        <w:t>It should be noted that all bodies or objects contain charges.</w:t>
      </w:r>
    </w:p>
    <w:p>
      <w:pPr>
        <w:pStyle w:val="Normal"/>
        <w:bidi w:val="0"/>
        <w:spacing w:lineRule="auto" w:line="360"/>
        <w:jc w:val="left"/>
        <w:rPr>
          <w:rFonts w:ascii="FreeSans" w:hAnsi="FreeSans"/>
          <w:sz w:val="32"/>
          <w:szCs w:val="32"/>
        </w:rPr>
      </w:pPr>
      <w:r>
        <w:rPr>
          <w:rFonts w:eastAsia="宋体" w:ascii="FreeSans" w:hAnsi="FreeSans"/>
          <w:sz w:val="32"/>
          <w:szCs w:val="32"/>
        </w:rPr>
        <w:t>Accord to Franklin, a body can be positively charged or negatively charged.</w:t>
      </w:r>
    </w:p>
    <w:p>
      <w:pPr>
        <w:pStyle w:val="Normal"/>
        <w:bidi w:val="0"/>
        <w:spacing w:lineRule="auto" w:line="360"/>
        <w:jc w:val="left"/>
        <w:rPr>
          <w:rFonts w:ascii="FreeSans" w:hAnsi="FreeSans"/>
          <w:sz w:val="32"/>
          <w:szCs w:val="32"/>
        </w:rPr>
      </w:pPr>
      <w:r>
        <w:rPr>
          <w:rFonts w:eastAsia="宋体" w:ascii="FreeSans" w:hAnsi="FreeSans"/>
          <w:sz w:val="32"/>
          <w:szCs w:val="32"/>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left"/>
        <w:rPr>
          <w:rFonts w:ascii="FreeSans" w:hAnsi="FreeSans"/>
          <w:sz w:val="32"/>
          <w:szCs w:val="32"/>
        </w:rPr>
      </w:pPr>
      <w:r>
        <w:rPr>
          <w:rFonts w:eastAsia="宋体" w:ascii="FreeSans" w:hAnsi="FreeSans"/>
          <w:sz w:val="32"/>
          <w:szCs w:val="32"/>
          <w:u w:val="single"/>
        </w:rPr>
        <w:t>METHODS OF CHARGING BODIES</w:t>
      </w:r>
    </w:p>
    <w:p>
      <w:pPr>
        <w:pStyle w:val="ListParagraph"/>
        <w:numPr>
          <w:ilvl w:val="0"/>
          <w:numId w:val="1"/>
        </w:numPr>
        <w:bidi w:val="0"/>
        <w:spacing w:lineRule="auto" w:line="360"/>
        <w:ind w:left="720" w:right="0" w:hanging="360"/>
        <w:jc w:val="left"/>
        <w:rPr>
          <w:rFonts w:ascii="FreeSans" w:hAnsi="FreeSans"/>
          <w:sz w:val="32"/>
          <w:szCs w:val="32"/>
        </w:rPr>
      </w:pPr>
      <w:r>
        <w:rPr>
          <w:rFonts w:eastAsia="宋体" w:ascii="FreeSans" w:hAnsi="FreeSans"/>
          <w:sz w:val="32"/>
          <w:szCs w:val="32"/>
        </w:rPr>
        <w:t>Charging by contact: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left"/>
        <w:rPr>
          <w:rFonts w:ascii="FreeSans" w:hAnsi="FreeSans"/>
          <w:sz w:val="32"/>
          <w:szCs w:val="32"/>
        </w:rPr>
      </w:pPr>
      <w:r>
        <w:rPr>
          <w:rFonts w:eastAsia="宋体" w:ascii="FreeSans" w:hAnsi="FreeSans"/>
          <w:sz w:val="32"/>
          <w:szCs w:val="32"/>
        </w:rPr>
        <w:t>The two bodies should always be placed on insulating stands in order to prevent the flow of charge from the body to the earth or from the earth to the object.</w:t>
      </w:r>
    </w:p>
    <w:p>
      <w:pPr>
        <w:pStyle w:val="ListParagraph"/>
        <w:numPr>
          <w:ilvl w:val="0"/>
          <w:numId w:val="1"/>
        </w:numPr>
        <w:bidi w:val="0"/>
        <w:spacing w:lineRule="auto" w:line="360"/>
        <w:ind w:left="720" w:right="0" w:hanging="360"/>
        <w:jc w:val="left"/>
        <w:rPr>
          <w:rFonts w:ascii="FreeSans" w:hAnsi="FreeSans"/>
          <w:sz w:val="32"/>
          <w:szCs w:val="32"/>
        </w:rPr>
      </w:pPr>
      <w:r>
        <w:rPr>
          <w:rFonts w:eastAsia="宋体" w:ascii="FreeSans" w:hAnsi="FreeSans"/>
          <w:sz w:val="32"/>
          <w:szCs w:val="32"/>
        </w:rPr>
        <w:t>Charging by friction: This involves rubbing two bodies against each other in order to produce charges</w:t>
      </w:r>
    </w:p>
    <w:p>
      <w:pPr>
        <w:pStyle w:val="ListParagraph"/>
        <w:bidi w:val="0"/>
        <w:spacing w:lineRule="auto" w:line="360"/>
        <w:jc w:val="left"/>
        <w:rPr>
          <w:rFonts w:ascii="FreeSans" w:hAnsi="FreeSans"/>
          <w:sz w:val="32"/>
          <w:szCs w:val="32"/>
        </w:rPr>
      </w:pPr>
      <w:r>
        <w:rPr>
          <w:rFonts w:eastAsia="宋体" w:ascii="FreeSans" w:hAnsi="FreeSans"/>
          <w:sz w:val="32"/>
          <w:szCs w:val="32"/>
        </w:rPr>
        <w:t>Negative charges can be produced by rubbing ebonite rod with fur. The fur becomes positively charged and the ebonite (hard rubber) rod is then negatively charged.</w:t>
      </w:r>
    </w:p>
    <w:p>
      <w:pPr>
        <w:pStyle w:val="ListParagraph"/>
        <w:bidi w:val="0"/>
        <w:spacing w:lineRule="auto" w:line="360"/>
        <w:jc w:val="left"/>
        <w:rPr>
          <w:rFonts w:ascii="FreeSans" w:hAnsi="FreeSans"/>
          <w:sz w:val="32"/>
          <w:szCs w:val="32"/>
        </w:rPr>
      </w:pPr>
      <w:r>
        <w:rPr>
          <w:rFonts w:eastAsia="宋体" w:ascii="FreeSans" w:hAnsi="FreeSans"/>
          <w:sz w:val="32"/>
          <w:szCs w:val="32"/>
        </w:rPr>
        <w:t>Positive charges can be produced by rubbing glass rod with silk. The glass acquires a net positive charge.</w:t>
      </w:r>
    </w:p>
    <w:p>
      <w:pPr>
        <w:pStyle w:val="ListParagraph"/>
        <w:bidi w:val="0"/>
        <w:spacing w:lineRule="auto" w:line="360"/>
        <w:jc w:val="left"/>
        <w:rPr>
          <w:rFonts w:ascii="FreeSans" w:hAnsi="FreeSans"/>
          <w:sz w:val="32"/>
          <w:szCs w:val="32"/>
        </w:rPr>
      </w:pPr>
      <w:r>
        <w:rPr>
          <w:rFonts w:eastAsia="宋体" w:ascii="FreeSans" w:hAnsi="FreeSans"/>
          <w:sz w:val="32"/>
          <w:szCs w:val="32"/>
        </w:rPr>
        <w:t>In charging by friction, the net charge is zero (that is the amount of charge lost is equal to the amount of charge gained)</w:t>
      </w:r>
    </w:p>
    <w:p>
      <w:pPr>
        <w:pStyle w:val="ListParagraph"/>
        <w:numPr>
          <w:ilvl w:val="0"/>
          <w:numId w:val="1"/>
        </w:numPr>
        <w:bidi w:val="0"/>
        <w:spacing w:lineRule="auto" w:line="360"/>
        <w:ind w:left="720" w:right="0" w:hanging="360"/>
        <w:jc w:val="left"/>
        <w:rPr>
          <w:rFonts w:ascii="FreeSans" w:hAnsi="FreeSans"/>
          <w:sz w:val="32"/>
          <w:szCs w:val="32"/>
        </w:rPr>
      </w:pPr>
      <w:r>
        <w:rPr>
          <w:rFonts w:eastAsia="宋体" w:ascii="FreeSans" w:hAnsi="FreeSans"/>
          <w:sz w:val="32"/>
          <w:szCs w:val="32"/>
        </w:rPr>
        <w:t>Charging by induction: In charging by induction there is no contact between the some steps are taken which include</w:t>
      </w:r>
    </w:p>
    <w:p>
      <w:pPr>
        <w:pStyle w:val="ListParagraph"/>
        <w:bidi w:val="0"/>
        <w:spacing w:lineRule="auto" w:line="360"/>
        <w:jc w:val="left"/>
        <w:rPr>
          <w:rFonts w:ascii="FreeSans" w:hAnsi="FreeSans"/>
          <w:sz w:val="32"/>
          <w:szCs w:val="32"/>
        </w:rPr>
      </w:pPr>
      <w:r>
        <w:rPr>
          <w:rFonts w:eastAsia="宋体" w:ascii="FreeSans" w:hAnsi="FreeSans"/>
          <w:sz w:val="32"/>
          <w:szCs w:val="32"/>
        </w:rPr>
        <w:t>A body called the induced body (or induced charge) is being charged by another object called the inducing body (or inducing charge)</w:t>
      </w:r>
    </w:p>
    <w:p>
      <w:pPr>
        <w:pStyle w:val="ListParagraph"/>
        <w:bidi w:val="0"/>
        <w:spacing w:lineRule="auto" w:line="360"/>
        <w:jc w:val="left"/>
        <w:rPr>
          <w:rFonts w:ascii="FreeSans" w:hAnsi="FreeSans"/>
          <w:sz w:val="32"/>
          <w:szCs w:val="32"/>
        </w:rPr>
      </w:pPr>
      <w:r>
        <w:rPr>
          <w:rFonts w:eastAsia="宋体" w:ascii="FreeSans" w:hAnsi="FreeSans"/>
          <w:sz w:val="32"/>
          <w:szCs w:val="32"/>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jc w:val="left"/>
        <w:rPr>
          <w:rFonts w:ascii="FreeSans" w:hAnsi="FreeSans"/>
          <w:sz w:val="32"/>
          <w:szCs w:val="32"/>
        </w:rPr>
      </w:pPr>
      <w:r>
        <w:rPr>
          <w:rFonts w:eastAsia="宋体" w:ascii="FreeSans" w:hAnsi="FreeSans"/>
          <w:sz w:val="32"/>
          <w:szCs w:val="32"/>
        </w:rPr>
        <w:t>Step 2: Earthling is carried out by touching the body making negative charges to flow into the body to neutralize the positive charges</w:t>
      </w:r>
    </w:p>
    <w:p>
      <w:pPr>
        <w:pStyle w:val="ListParagraph"/>
        <w:bidi w:val="0"/>
        <w:spacing w:lineRule="auto" w:line="360"/>
        <w:jc w:val="left"/>
        <w:rPr>
          <w:rFonts w:ascii="FreeSans" w:hAnsi="FreeSans"/>
          <w:sz w:val="32"/>
          <w:szCs w:val="32"/>
        </w:rPr>
      </w:pPr>
      <w:r>
        <w:rPr>
          <w:rFonts w:eastAsia="宋体" w:ascii="FreeSans" w:hAnsi="FreeSans"/>
          <w:sz w:val="32"/>
          <w:szCs w:val="32"/>
        </w:rPr>
        <w:t>Step 3: The finger is then removed</w:t>
      </w:r>
    </w:p>
    <w:p>
      <w:pPr>
        <w:pStyle w:val="ListParagraph"/>
        <w:bidi w:val="0"/>
        <w:spacing w:lineRule="auto" w:line="360"/>
        <w:jc w:val="left"/>
        <w:rPr>
          <w:rFonts w:ascii="FreeSans" w:hAnsi="FreeSans"/>
          <w:sz w:val="32"/>
          <w:szCs w:val="32"/>
        </w:rPr>
      </w:pPr>
      <w:r>
        <w:rPr>
          <w:rFonts w:eastAsia="宋体" w:ascii="FreeSans" w:hAnsi="FreeSans"/>
          <w:sz w:val="32"/>
          <w:szCs w:val="32"/>
        </w:rPr>
        <w:t>Step 4: The rod is also removed thereby leaving the body negatively charged.</w:t>
      </w:r>
    </w:p>
    <w:p>
      <w:pPr>
        <w:pStyle w:val="ListParagraph"/>
        <w:bidi w:val="0"/>
        <w:spacing w:lineRule="auto" w:line="360"/>
        <w:jc w:val="left"/>
        <w:rPr>
          <w:rFonts w:ascii="FreeSans" w:hAnsi="FreeSans"/>
          <w:sz w:val="32"/>
          <w:szCs w:val="32"/>
        </w:rPr>
      </w:pPr>
      <w:r>
        <w:rPr>
          <w:rFonts w:eastAsia="宋体" w:ascii="FreeSans" w:hAnsi="FreeSans"/>
          <w:sz w:val="32"/>
          <w:szCs w:val="32"/>
        </w:rPr>
        <w:t>To make the body positively charged, a negative rod is used.</w:t>
      </w:r>
    </w:p>
    <w:p>
      <w:pPr>
        <w:pStyle w:val="ListParagraph"/>
        <w:bidi w:val="0"/>
        <w:spacing w:lineRule="auto" w:line="360"/>
        <w:jc w:val="left"/>
        <w:rPr>
          <w:rFonts w:ascii="FreeSans" w:hAnsi="FreeSans"/>
          <w:sz w:val="32"/>
          <w:szCs w:val="32"/>
        </w:rPr>
      </w:pPr>
      <w:r>
        <w:rPr>
          <w:rFonts w:eastAsia="宋体" w:ascii="FreeSans" w:hAnsi="FreeSans"/>
          <w:sz w:val="32"/>
          <w:szCs w:val="32"/>
        </w:rPr>
        <w:t>It can be observed that after the induction process, both the induced charge and the inducing charge have equal magnitude but opposite charges.</w:t>
      </w:r>
    </w:p>
    <w:p>
      <w:pPr>
        <w:pStyle w:val="ListParagraph"/>
        <w:bidi w:val="0"/>
        <w:spacing w:lineRule="auto" w:line="360"/>
        <w:jc w:val="left"/>
        <w:rPr>
          <w:rFonts w:ascii="FreeSans" w:hAnsi="FreeSans"/>
          <w:sz w:val="32"/>
          <w:szCs w:val="32"/>
        </w:rPr>
      </w:pPr>
      <w:r>
        <w:rPr>
          <w:rFonts w:eastAsia="宋体" w:ascii="FreeSans" w:hAnsi="FreeSans"/>
          <w:sz w:val="32"/>
          <w:szCs w:val="32"/>
        </w:rPr>
        <w:t>This process is also used in charging the gold leaf (or gold foil) electroscope</w:t>
      </w:r>
    </w:p>
    <w:p>
      <w:pPr>
        <w:pStyle w:val="Normal"/>
        <w:bidi w:val="0"/>
        <w:spacing w:lineRule="auto" w:line="360"/>
        <w:jc w:val="left"/>
        <w:rPr>
          <w:rFonts w:ascii="FreeSans" w:hAnsi="FreeSans"/>
          <w:sz w:val="32"/>
          <w:szCs w:val="32"/>
        </w:rPr>
      </w:pPr>
      <w:r>
        <w:rPr>
          <w:rFonts w:eastAsia="宋体" w:ascii="FreeSans" w:hAnsi="FreeSans"/>
          <w:sz w:val="32"/>
          <w:szCs w:val="32"/>
          <w:u w:val="single"/>
        </w:rPr>
        <w:t>DISTRIBUTION OF CHARGES ON A BODY</w:t>
      </w:r>
    </w:p>
    <w:p>
      <w:pPr>
        <w:pStyle w:val="Normal"/>
        <w:bidi w:val="0"/>
        <w:spacing w:lineRule="auto" w:line="360"/>
        <w:jc w:val="left"/>
        <w:rPr>
          <w:rFonts w:ascii="FreeSans" w:hAnsi="FreeSans"/>
          <w:sz w:val="32"/>
          <w:szCs w:val="32"/>
        </w:rPr>
      </w:pPr>
      <w:r>
        <w:rPr>
          <w:rFonts w:eastAsia="宋体" w:ascii="FreeSans" w:hAnsi="FreeSans"/>
          <w:sz w:val="32"/>
          <w:szCs w:val="32"/>
        </w:rPr>
        <w:t>According to the ice-pail experiment, the net charge on a body is always found outside the body.</w:t>
      </w:r>
    </w:p>
    <w:p>
      <w:pPr>
        <w:pStyle w:val="Normal"/>
        <w:bidi w:val="0"/>
        <w:spacing w:lineRule="auto" w:line="360"/>
        <w:jc w:val="left"/>
        <w:rPr>
          <w:rFonts w:ascii="FreeSans" w:hAnsi="FreeSans"/>
          <w:sz w:val="32"/>
          <w:szCs w:val="32"/>
        </w:rPr>
      </w:pPr>
      <w:r>
        <w:rPr>
          <w:rFonts w:eastAsia="宋体" w:ascii="FreeSans" w:hAnsi="FreeSans"/>
          <w:sz w:val="32"/>
          <w:szCs w:val="32"/>
        </w:rPr>
        <w:t>Any excess charge on a conductor resides on the surface of the conductor and not in the conductor; remember excess charges.</w:t>
      </w:r>
    </w:p>
    <w:p>
      <w:pPr>
        <w:pStyle w:val="Normal"/>
        <w:bidi w:val="0"/>
        <w:spacing w:lineRule="auto" w:line="360"/>
        <w:jc w:val="left"/>
        <w:rPr>
          <w:rFonts w:ascii="FreeSans" w:hAnsi="FreeSans"/>
          <w:sz w:val="32"/>
          <w:szCs w:val="32"/>
        </w:rPr>
      </w:pPr>
      <w:r>
        <w:rPr>
          <w:rFonts w:eastAsia="宋体" w:ascii="FreeSans" w:hAnsi="FreeSans"/>
          <w:sz w:val="32"/>
          <w:szCs w:val="32"/>
        </w:rPr>
        <w:t>For a uniform body like a spherical body, the charges are distributed uniformly outside the body and are in are orderly manner.</w:t>
      </w:r>
    </w:p>
    <w:p>
      <w:pPr>
        <w:pStyle w:val="Normal"/>
        <w:bidi w:val="0"/>
        <w:spacing w:lineRule="auto" w:line="360"/>
        <w:jc w:val="left"/>
        <w:rPr>
          <w:rFonts w:ascii="FreeSans" w:hAnsi="FreeSans"/>
          <w:sz w:val="32"/>
          <w:szCs w:val="32"/>
        </w:rPr>
      </w:pPr>
      <w:r>
        <w:rPr>
          <w:rFonts w:eastAsia="宋体" w:ascii="FreeSans" w:hAnsi="FreeSans"/>
          <w:sz w:val="32"/>
          <w:szCs w:val="32"/>
        </w:rPr>
        <w:t>For a pear shaped body or a pointed body, the charges are concentrated at the pointed end (i.e. the surface charge density is maximum at the pointed end)</w:t>
      </w:r>
    </w:p>
    <w:p>
      <w:pPr>
        <w:pStyle w:val="Normal"/>
        <w:bidi w:val="0"/>
        <w:spacing w:lineRule="auto" w:line="360"/>
        <w:jc w:val="left"/>
        <w:rPr>
          <w:rFonts w:ascii="FreeSans" w:hAnsi="FreeSans"/>
          <w:sz w:val="32"/>
          <w:szCs w:val="32"/>
        </w:rPr>
      </w:pPr>
      <w:r>
        <w:rPr>
          <w:rFonts w:eastAsia="宋体" w:ascii="FreeSans" w:hAnsi="FreeSans"/>
          <w:sz w:val="32"/>
          <w:szCs w:val="32"/>
        </w:rPr>
        <w:t>The concept of charge distribution on bodies is used in lightning conductors.</w:t>
      </w:r>
    </w:p>
    <w:p>
      <w:pPr>
        <w:pStyle w:val="Normal"/>
        <w:bidi w:val="0"/>
        <w:spacing w:lineRule="auto" w:line="360"/>
        <w:jc w:val="left"/>
        <w:rPr>
          <w:rFonts w:ascii="FreeSans" w:hAnsi="FreeSans"/>
          <w:sz w:val="32"/>
          <w:szCs w:val="32"/>
        </w:rPr>
      </w:pPr>
      <w:r>
        <w:rPr>
          <w:rFonts w:eastAsia="宋体" w:ascii="FreeSans" w:hAnsi="FreeSans"/>
          <w:sz w:val="32"/>
          <w:szCs w:val="32"/>
          <w:u w:val="single"/>
        </w:rPr>
        <w:t>LIGHTNING CONDUCTOR</w:t>
      </w:r>
    </w:p>
    <w:p>
      <w:pPr>
        <w:pStyle w:val="Normal"/>
        <w:bidi w:val="0"/>
        <w:spacing w:lineRule="auto" w:line="360"/>
        <w:jc w:val="left"/>
        <w:rPr>
          <w:rFonts w:ascii="FreeSans" w:hAnsi="FreeSans"/>
          <w:sz w:val="32"/>
          <w:szCs w:val="32"/>
        </w:rPr>
      </w:pPr>
      <w:r>
        <w:rPr>
          <w:rFonts w:eastAsia="宋体" w:ascii="FreeSans" w:hAnsi="FreeSans"/>
          <w:sz w:val="32"/>
          <w:szCs w:val="32"/>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left"/>
        <w:rPr>
          <w:rFonts w:ascii="FreeSans" w:hAnsi="FreeSans"/>
          <w:sz w:val="32"/>
          <w:szCs w:val="32"/>
        </w:rPr>
      </w:pPr>
      <w:r>
        <w:rPr>
          <w:rFonts w:eastAsia="宋体" w:ascii="FreeSans" w:hAnsi="FreeSans"/>
          <w:sz w:val="32"/>
          <w:szCs w:val="32"/>
        </w:rPr>
        <w:t>A lightning conductor consists of a copper strip with shatply pointed end projecting above the building to be protected while the lower end is connected to a metal plate buried below the earth.</w:t>
      </w:r>
    </w:p>
    <w:p>
      <w:pPr>
        <w:pStyle w:val="Normal"/>
        <w:bidi w:val="0"/>
        <w:spacing w:lineRule="auto" w:line="360"/>
        <w:jc w:val="left"/>
        <w:rPr>
          <w:rFonts w:ascii="FreeSans" w:hAnsi="FreeSans"/>
          <w:sz w:val="32"/>
          <w:szCs w:val="32"/>
        </w:rPr>
      </w:pPr>
      <w:r>
        <w:rPr>
          <w:rFonts w:eastAsia="宋体" w:ascii="FreeSans" w:hAnsi="FreeSans"/>
          <w:sz w:val="32"/>
          <w:szCs w:val="32"/>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jc w:val="left"/>
        <w:rPr>
          <w:rFonts w:ascii="FreeSans" w:hAnsi="FreeSans"/>
          <w:sz w:val="32"/>
          <w:szCs w:val="32"/>
        </w:rPr>
      </w:pPr>
      <w:r>
        <w:rPr>
          <w:rFonts w:eastAsia="宋体" w:ascii="FreeSans" w:hAnsi="FreeSans"/>
          <w:sz w:val="32"/>
          <w:szCs w:val="32"/>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jc w:val="left"/>
        <w:rPr>
          <w:rFonts w:ascii="FreeSans" w:hAnsi="FreeSans"/>
          <w:sz w:val="32"/>
          <w:szCs w:val="32"/>
        </w:rPr>
      </w:pPr>
      <w:r>
        <w:rPr>
          <w:rFonts w:eastAsia="宋体" w:ascii="FreeSans" w:hAnsi="FreeSans"/>
          <w:sz w:val="32"/>
          <w:szCs w:val="32"/>
          <w:u w:val="single"/>
        </w:rPr>
        <w:t>GOLD LEAF ELECTROSCOPE</w:t>
      </w:r>
    </w:p>
    <w:p>
      <w:pPr>
        <w:pStyle w:val="Normal"/>
        <w:bidi w:val="0"/>
        <w:spacing w:lineRule="auto" w:line="360"/>
        <w:jc w:val="left"/>
        <w:rPr>
          <w:rFonts w:ascii="FreeSans" w:hAnsi="FreeSans"/>
          <w:sz w:val="32"/>
          <w:szCs w:val="32"/>
        </w:rPr>
      </w:pPr>
      <w:r>
        <w:rPr>
          <w:rFonts w:eastAsia="宋体" w:ascii="FreeSans" w:hAnsi="FreeSans"/>
          <w:sz w:val="32"/>
          <w:szCs w:val="32"/>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left"/>
        <w:rPr>
          <w:rFonts w:ascii="FreeSans" w:hAnsi="FreeSans"/>
          <w:sz w:val="32"/>
          <w:szCs w:val="32"/>
        </w:rPr>
      </w:pPr>
      <w:r>
        <w:rPr>
          <w:rFonts w:eastAsia="宋体" w:ascii="FreeSans" w:hAnsi="FreeSans"/>
          <w:sz w:val="32"/>
          <w:szCs w:val="32"/>
        </w:rPr>
        <w:t>Before a gold leaf electroscope can be used it must first be charged.</w:t>
      </w:r>
    </w:p>
    <w:p>
      <w:pPr>
        <w:pStyle w:val="Normal"/>
        <w:bidi w:val="0"/>
        <w:spacing w:lineRule="auto" w:line="360"/>
        <w:jc w:val="left"/>
        <w:rPr>
          <w:rFonts w:ascii="FreeSans" w:hAnsi="FreeSans"/>
          <w:sz w:val="32"/>
          <w:szCs w:val="32"/>
        </w:rPr>
      </w:pPr>
      <w:r>
        <w:rPr>
          <w:rFonts w:eastAsia="宋体" w:ascii="FreeSans" w:hAnsi="FreeSans"/>
          <w:sz w:val="32"/>
          <w:szCs w:val="32"/>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left"/>
        <w:rPr>
          <w:rFonts w:ascii="FreeSans" w:hAnsi="FreeSans"/>
          <w:sz w:val="32"/>
          <w:szCs w:val="32"/>
        </w:rPr>
      </w:pPr>
      <w:r>
        <w:rPr>
          <w:rFonts w:eastAsia="宋体" w:ascii="FreeSans" w:hAnsi="FreeSans"/>
          <w:sz w:val="32"/>
          <w:szCs w:val="32"/>
        </w:rPr>
        <w:t xml:space="preserve"> </w:t>
      </w:r>
      <w:r>
        <w:rPr>
          <w:rFonts w:eastAsia="宋体" w:ascii="FreeSans" w:hAnsi="FreeSans"/>
          <w:sz w:val="32"/>
          <w:szCs w:val="32"/>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left"/>
        <w:rPr>
          <w:rFonts w:ascii="FreeSans" w:hAnsi="FreeSans"/>
          <w:sz w:val="32"/>
          <w:szCs w:val="32"/>
        </w:rPr>
      </w:pPr>
      <w:r>
        <w:rPr>
          <w:rFonts w:eastAsia="宋体" w:ascii="FreeSans" w:hAnsi="FreeSans"/>
          <w:sz w:val="32"/>
          <w:szCs w:val="32"/>
        </w:rPr>
        <w:t>However, if the body placed on the electroscope is neutral, the gold leaf will also collapse.</w:t>
      </w:r>
    </w:p>
    <w:tbl>
      <w:tblPr>
        <w:tblW w:w="9576" w:type="dxa"/>
        <w:jc w:val="left"/>
        <w:tblInd w:w="0"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宋体" w:ascii="FreeSans" w:hAnsi="FreeSans"/>
                <w:kern w:val="0"/>
                <w:sz w:val="32"/>
                <w:szCs w:val="32"/>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宋体" w:ascii="FreeSans" w:hAnsi="FreeSans"/>
                <w:kern w:val="0"/>
                <w:sz w:val="32"/>
                <w:szCs w:val="32"/>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宋体" w:ascii="FreeSans" w:hAnsi="FreeSans"/>
                <w:kern w:val="0"/>
                <w:sz w:val="32"/>
                <w:szCs w:val="32"/>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left"/>
        <w:rPr>
          <w:rFonts w:ascii="FreeSans" w:hAnsi="FreeSans"/>
          <w:sz w:val="32"/>
          <w:szCs w:val="32"/>
        </w:rPr>
      </w:pPr>
      <w:r>
        <w:rPr>
          <w:rFonts w:eastAsia="宋体" w:ascii="FreeSans" w:hAnsi="FreeSans"/>
          <w:sz w:val="32"/>
          <w:szCs w:val="32"/>
        </w:rPr>
        <w:t xml:space="preserve"> </w:t>
      </w:r>
    </w:p>
    <w:p>
      <w:pPr>
        <w:pStyle w:val="Normal"/>
        <w:bidi w:val="0"/>
        <w:spacing w:lineRule="auto" w:line="360"/>
        <w:jc w:val="left"/>
        <w:rPr>
          <w:rFonts w:ascii="FreeSans" w:hAnsi="FreeSans"/>
          <w:sz w:val="32"/>
          <w:szCs w:val="32"/>
        </w:rPr>
      </w:pPr>
      <w:r>
        <w:rPr>
          <w:rFonts w:eastAsia="宋体" w:ascii="FreeSans" w:hAnsi="FreeSans"/>
          <w:sz w:val="32"/>
          <w:szCs w:val="32"/>
          <w:u w:val="single"/>
        </w:rPr>
        <w:t>USES OF THE GOLD LEAF ELECTROSCOPE</w:t>
      </w:r>
    </w:p>
    <w:p>
      <w:pPr>
        <w:pStyle w:val="Normal"/>
        <w:bidi w:val="0"/>
        <w:spacing w:lineRule="auto" w:line="360"/>
        <w:jc w:val="left"/>
        <w:rPr>
          <w:rFonts w:ascii="FreeSans" w:hAnsi="FreeSans"/>
          <w:sz w:val="32"/>
          <w:szCs w:val="32"/>
        </w:rPr>
      </w:pPr>
      <w:r>
        <w:rPr>
          <w:rFonts w:eastAsia="宋体" w:ascii="FreeSans" w:hAnsi="FreeSans"/>
          <w:sz w:val="32"/>
          <w:szCs w:val="32"/>
        </w:rPr>
        <w:t>They are used to detect the nature of charges</w:t>
      </w:r>
    </w:p>
    <w:p>
      <w:pPr>
        <w:pStyle w:val="Normal"/>
        <w:bidi w:val="0"/>
        <w:spacing w:lineRule="auto" w:line="360"/>
        <w:jc w:val="left"/>
        <w:rPr>
          <w:rFonts w:ascii="FreeSans" w:hAnsi="FreeSans"/>
          <w:sz w:val="32"/>
          <w:szCs w:val="32"/>
        </w:rPr>
      </w:pPr>
      <w:r>
        <w:rPr>
          <w:rFonts w:eastAsia="宋体" w:ascii="FreeSans" w:hAnsi="FreeSans"/>
          <w:sz w:val="32"/>
          <w:szCs w:val="32"/>
        </w:rPr>
        <w:t>They are used for comparing the magnitude of charges</w:t>
      </w:r>
    </w:p>
    <w:p>
      <w:pPr>
        <w:pStyle w:val="Normal"/>
        <w:bidi w:val="0"/>
        <w:spacing w:lineRule="auto" w:line="360"/>
        <w:jc w:val="left"/>
        <w:rPr>
          <w:rFonts w:ascii="FreeSans" w:hAnsi="FreeSans"/>
          <w:sz w:val="32"/>
          <w:szCs w:val="32"/>
        </w:rPr>
      </w:pPr>
      <w:r>
        <w:rPr>
          <w:rFonts w:eastAsia="宋体" w:ascii="FreeSans" w:hAnsi="FreeSans"/>
          <w:sz w:val="32"/>
          <w:szCs w:val="32"/>
        </w:rPr>
        <w:t>They can also be employed as volt meters</w:t>
      </w:r>
    </w:p>
    <w:p>
      <w:pPr>
        <w:pStyle w:val="Normal"/>
        <w:bidi w:val="0"/>
        <w:spacing w:lineRule="auto" w:line="360"/>
        <w:jc w:val="left"/>
        <w:rPr>
          <w:rFonts w:ascii="FreeSans" w:hAnsi="FreeSans"/>
          <w:sz w:val="32"/>
          <w:szCs w:val="32"/>
        </w:rPr>
      </w:pPr>
      <w:r>
        <w:rPr>
          <w:rFonts w:eastAsia="宋体" w:ascii="FreeSans" w:hAnsi="FreeSans"/>
          <w:sz w:val="32"/>
          <w:szCs w:val="32"/>
          <w:u w:val="single"/>
        </w:rPr>
        <w:t>OTHER DEVICES IN ELECTROSTATICS</w:t>
      </w:r>
    </w:p>
    <w:p>
      <w:pPr>
        <w:pStyle w:val="ListParagraph"/>
        <w:numPr>
          <w:ilvl w:val="0"/>
          <w:numId w:val="2"/>
        </w:numPr>
        <w:bidi w:val="0"/>
        <w:spacing w:lineRule="auto" w:line="360"/>
        <w:ind w:left="720" w:right="0" w:hanging="360"/>
        <w:jc w:val="left"/>
        <w:rPr>
          <w:rFonts w:ascii="FreeSans" w:hAnsi="FreeSans"/>
          <w:sz w:val="32"/>
          <w:szCs w:val="32"/>
        </w:rPr>
      </w:pPr>
      <w:r>
        <w:rPr>
          <w:rFonts w:eastAsia="宋体" w:ascii="FreeSans" w:hAnsi="FreeSans"/>
          <w:sz w:val="32"/>
          <w:szCs w:val="32"/>
        </w:rPr>
        <w:t>Proof plane: This device is used for transferring large amount of charges from one body to another</w:t>
      </w:r>
    </w:p>
    <w:p>
      <w:pPr>
        <w:pStyle w:val="ListParagraph"/>
        <w:numPr>
          <w:ilvl w:val="0"/>
          <w:numId w:val="2"/>
        </w:numPr>
        <w:bidi w:val="0"/>
        <w:spacing w:lineRule="auto" w:line="360"/>
        <w:ind w:left="720" w:right="0" w:hanging="360"/>
        <w:jc w:val="left"/>
        <w:rPr>
          <w:rFonts w:ascii="FreeSans" w:hAnsi="FreeSans"/>
          <w:sz w:val="32"/>
          <w:szCs w:val="32"/>
        </w:rPr>
      </w:pPr>
      <w:r>
        <w:rPr>
          <w:rFonts w:eastAsia="宋体" w:ascii="FreeSans" w:hAnsi="FreeSans"/>
          <w:sz w:val="32"/>
          <w:szCs w:val="32"/>
        </w:rPr>
        <w:t>Electrophorus: This device is used for securing large amount of similar charges by induction.</w:t>
      </w:r>
    </w:p>
    <w:p>
      <w:pPr>
        <w:pStyle w:val="ListParagraph"/>
        <w:numPr>
          <w:ilvl w:val="0"/>
          <w:numId w:val="2"/>
        </w:numPr>
        <w:bidi w:val="0"/>
        <w:spacing w:lineRule="auto" w:line="360"/>
        <w:ind w:left="720" w:right="0" w:hanging="360"/>
        <w:jc w:val="left"/>
        <w:rPr>
          <w:rFonts w:ascii="FreeSans" w:hAnsi="FreeSans"/>
          <w:sz w:val="32"/>
          <w:szCs w:val="32"/>
        </w:rPr>
      </w:pPr>
      <w:r>
        <w:rPr>
          <w:rFonts w:eastAsia="宋体" w:ascii="FreeSans" w:hAnsi="FreeSans"/>
          <w:sz w:val="32"/>
          <w:szCs w:val="32"/>
        </w:rPr>
        <w:t>Faraday’s Net: This device is used for comparing the magnitude of charges between the order and inner part of a hollow conductor</w:t>
      </w:r>
    </w:p>
    <w:p>
      <w:pPr>
        <w:pStyle w:val="ListParagraph"/>
        <w:numPr>
          <w:ilvl w:val="0"/>
          <w:numId w:val="2"/>
        </w:numPr>
        <w:bidi w:val="0"/>
        <w:spacing w:lineRule="auto" w:line="360"/>
        <w:ind w:left="720" w:right="0" w:hanging="360"/>
        <w:jc w:val="left"/>
        <w:rPr>
          <w:rFonts w:ascii="FreeSans" w:hAnsi="FreeSans"/>
          <w:sz w:val="32"/>
          <w:szCs w:val="32"/>
        </w:rPr>
      </w:pPr>
      <w:r>
        <w:rPr>
          <w:rFonts w:eastAsia="宋体" w:ascii="FreeSans" w:hAnsi="FreeSans"/>
          <w:sz w:val="32"/>
          <w:szCs w:val="32"/>
        </w:rPr>
        <w:t>Capacitor: This is a passive device used for storing charges</w:t>
      </w:r>
    </w:p>
    <w:p>
      <w:pPr>
        <w:pStyle w:val="Normal"/>
        <w:bidi w:val="0"/>
        <w:spacing w:lineRule="auto" w:line="360"/>
        <w:jc w:val="left"/>
        <w:rPr>
          <w:rFonts w:ascii="FreeSans" w:hAnsi="FreeSans"/>
          <w:sz w:val="32"/>
          <w:szCs w:val="32"/>
        </w:rPr>
      </w:pPr>
      <w:r>
        <w:rPr>
          <w:rFonts w:eastAsia="宋体" w:ascii="FreeSans" w:hAnsi="FreeSans"/>
          <w:sz w:val="32"/>
          <w:szCs w:val="32"/>
          <w:u w:val="single"/>
        </w:rPr>
        <w:t>CAPACITORS</w:t>
      </w:r>
    </w:p>
    <w:p>
      <w:pPr>
        <w:pStyle w:val="Normal"/>
        <w:bidi w:val="0"/>
        <w:spacing w:lineRule="auto" w:line="360"/>
        <w:jc w:val="left"/>
        <w:rPr>
          <w:rFonts w:ascii="FreeSans" w:hAnsi="FreeSans"/>
          <w:sz w:val="32"/>
          <w:szCs w:val="32"/>
        </w:rPr>
      </w:pPr>
      <w:r>
        <w:rPr>
          <w:rFonts w:eastAsia="宋体" w:ascii="FreeSans" w:hAnsi="FreeSans"/>
          <w:sz w:val="32"/>
          <w:szCs w:val="32"/>
        </w:rPr>
        <w:t>A capacitor is a passive device used for storing charges (i.e. it is a charge storage device). It is also called a condenser.</w:t>
      </w:r>
    </w:p>
    <w:p>
      <w:pPr>
        <w:pStyle w:val="Normal"/>
        <w:bidi w:val="0"/>
        <w:spacing w:lineRule="auto" w:line="360"/>
        <w:jc w:val="left"/>
        <w:rPr>
          <w:rFonts w:ascii="FreeSans" w:hAnsi="FreeSans"/>
          <w:sz w:val="32"/>
          <w:szCs w:val="32"/>
        </w:rPr>
      </w:pPr>
      <w:r>
        <w:rPr>
          <w:rFonts w:eastAsia="宋体" w:ascii="FreeSans" w:hAnsi="FreeSans"/>
          <w:sz w:val="32"/>
          <w:szCs w:val="32"/>
        </w:rPr>
        <w:t>A capacitor consists essentially of two charged flat sheets of metals (called plates) separated by an insulator (called a dielectric). The plates are connected to the plates of a battery. One plate is connected to the positive plate of the battery and the other plate of the capacitor is connected to the negative plate of the battery and the plates then become positively and negatively charged respectively.</w:t>
      </w:r>
    </w:p>
    <w:p>
      <w:pPr>
        <w:pStyle w:val="Normal"/>
        <w:bidi w:val="0"/>
        <w:spacing w:lineRule="auto" w:line="360"/>
        <w:jc w:val="left"/>
        <w:rPr>
          <w:rFonts w:ascii="FreeSans" w:hAnsi="FreeSans"/>
          <w:sz w:val="32"/>
          <w:szCs w:val="32"/>
        </w:rPr>
      </w:pPr>
      <w:r>
        <w:rPr>
          <w:rFonts w:eastAsia="宋体" w:ascii="FreeSans" w:hAnsi="FreeSans"/>
          <w:sz w:val="32"/>
          <w:szCs w:val="32"/>
        </w:rPr>
        <w:t>The charge (q) stored in a capacitor is directly proportional to the potential difference (or voltage (V)) across it.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left"/>
        <w:rPr>
          <w:rFonts w:ascii="FreeSans" w:hAnsi="FreeSans"/>
          <w:sz w:val="32"/>
          <w:szCs w:val="32"/>
        </w:rPr>
      </w:pPr>
      <w:r>
        <w:rPr>
          <w:rFonts w:eastAsia="宋体" w:ascii="FreeSans" w:hAnsi="FreeSans"/>
          <w:sz w:val="32"/>
          <w:szCs w:val="32"/>
        </w:rPr>
        <w:t>Here, c is a constant called the capacitance of the capacitor.</w:t>
      </w:r>
    </w:p>
    <w:p>
      <w:pPr>
        <w:pStyle w:val="Normal"/>
        <w:bidi w:val="0"/>
        <w:spacing w:lineRule="auto" w:line="360"/>
        <w:jc w:val="left"/>
        <w:rPr>
          <w:rFonts w:ascii="FreeSans" w:hAnsi="FreeSans"/>
          <w:sz w:val="32"/>
          <w:szCs w:val="32"/>
        </w:rPr>
      </w:pPr>
      <w:r>
        <w:rPr>
          <w:rFonts w:eastAsia="宋体" w:ascii="FreeSans" w:hAnsi="FreeSans"/>
          <w:sz w:val="32"/>
          <w:szCs w:val="32"/>
          <w:u w:val="single"/>
        </w:rPr>
        <w:t>CAPACITANCE</w:t>
      </w:r>
    </w:p>
    <w:p>
      <w:pPr>
        <w:pStyle w:val="Normal"/>
        <w:bidi w:val="0"/>
        <w:spacing w:lineRule="auto" w:line="360"/>
        <w:jc w:val="left"/>
        <w:rPr>
          <w:rFonts w:ascii="FreeSans" w:hAnsi="FreeSans"/>
          <w:sz w:val="32"/>
          <w:szCs w:val="32"/>
        </w:rPr>
      </w:pPr>
      <w:r>
        <w:rPr>
          <w:rFonts w:eastAsia="宋体" w:ascii="FreeSans" w:hAnsi="FreeSans"/>
          <w:sz w:val="32"/>
          <w:szCs w:val="32"/>
        </w:rPr>
        <w:t>This is defined as the ability of a material to store charges (when its plates are at different potentials). The capacitance of a capacitor is defined as the ratio of the charge stored to the potential difference (p.d.)</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The unit of capacitance is the farad.</w:t>
      </w:r>
    </w:p>
    <w:p>
      <w:pPr>
        <w:pStyle w:val="Normal"/>
        <w:bidi w:val="0"/>
        <w:spacing w:lineRule="auto" w:line="360"/>
        <w:jc w:val="left"/>
        <w:rPr>
          <w:rFonts w:ascii="FreeSans" w:hAnsi="FreeSans"/>
          <w:sz w:val="32"/>
          <w:szCs w:val="32"/>
        </w:rPr>
      </w:pPr>
      <w:r>
        <w:rPr>
          <w:rFonts w:eastAsia="宋体" w:ascii="FreeSans" w:hAnsi="FreeSans"/>
          <w:sz w:val="32"/>
          <w:szCs w:val="32"/>
          <w:u w:val="single"/>
        </w:rPr>
        <w:t>FACTORS AFFECTING THE CAPACITANCE OF A CAPACITOR</w:t>
      </w:r>
    </w:p>
    <w:p>
      <w:pPr>
        <w:pStyle w:val="ListParagraph"/>
        <w:numPr>
          <w:ilvl w:val="0"/>
          <w:numId w:val="3"/>
        </w:numPr>
        <w:bidi w:val="0"/>
        <w:spacing w:lineRule="auto" w:line="360"/>
        <w:ind w:left="720" w:right="0" w:hanging="360"/>
        <w:jc w:val="left"/>
        <w:rPr>
          <w:rFonts w:ascii="FreeSans" w:hAnsi="FreeSans"/>
          <w:sz w:val="32"/>
          <w:szCs w:val="32"/>
        </w:rPr>
      </w:pPr>
      <w:r>
        <w:rPr>
          <w:rFonts w:eastAsia="宋体" w:ascii="FreeSans" w:hAnsi="FreeSans"/>
          <w:sz w:val="32"/>
          <w:szCs w:val="32"/>
        </w:rPr>
        <w:t>Area of the plate:</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ListParagraph"/>
        <w:numPr>
          <w:ilvl w:val="0"/>
          <w:numId w:val="3"/>
        </w:numPr>
        <w:bidi w:val="0"/>
        <w:spacing w:lineRule="auto" w:line="360"/>
        <w:ind w:left="720" w:right="0" w:hanging="360"/>
        <w:jc w:val="left"/>
        <w:rPr>
          <w:rFonts w:ascii="FreeSans" w:hAnsi="FreeSans"/>
          <w:sz w:val="32"/>
          <w:szCs w:val="32"/>
        </w:rPr>
      </w:pPr>
      <w:r>
        <w:rPr>
          <w:rFonts w:eastAsia="宋体" w:ascii="FreeSans" w:hAnsi="FreeSans"/>
          <w:sz w:val="32"/>
          <w:szCs w:val="32"/>
        </w:rPr>
        <w:t>Distance between the plates of the capacitor:</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ListParagraph"/>
        <w:numPr>
          <w:ilvl w:val="0"/>
          <w:numId w:val="3"/>
        </w:numPr>
        <w:bidi w:val="0"/>
        <w:spacing w:lineRule="auto" w:line="360"/>
        <w:ind w:left="720" w:right="0" w:hanging="360"/>
        <w:jc w:val="left"/>
        <w:rPr>
          <w:rFonts w:ascii="FreeSans" w:hAnsi="FreeSans"/>
          <w:sz w:val="32"/>
          <w:szCs w:val="32"/>
        </w:rPr>
      </w:pPr>
      <w:r>
        <w:rPr>
          <w:rFonts w:eastAsia="宋体" w:ascii="FreeSans" w:hAnsi="FreeSans"/>
          <w:sz w:val="32"/>
          <w:szCs w:val="32"/>
        </w:rPr>
        <w:t>Nature of the dielectric: A dielectric is an insulator placed between the plates of the capacitor in order to increase the capacitance value of the capacitor.</w:t>
      </w:r>
    </w:p>
    <w:p>
      <w:pPr>
        <w:pStyle w:val="ListParagraph"/>
        <w:bidi w:val="0"/>
        <w:spacing w:lineRule="auto" w:line="360"/>
        <w:jc w:val="left"/>
        <w:rPr>
          <w:rFonts w:ascii="FreeSans" w:hAnsi="FreeSans"/>
          <w:sz w:val="32"/>
          <w:szCs w:val="32"/>
        </w:rPr>
      </w:pPr>
      <w:r>
        <w:rPr>
          <w:rFonts w:eastAsia="宋体" w:ascii="FreeSans" w:hAnsi="FreeSans"/>
          <w:sz w:val="32"/>
          <w:szCs w:val="32"/>
        </w:rPr>
        <w:t>Every material has a dielectric constant (K) and the capacitance is directly proportional to the dielectric constant. The dielectric constant is also called relative permittivity or permittivity constant.</w:t>
      </w:r>
    </w:p>
    <w:p>
      <w:pPr>
        <w:pStyle w:val="ListParagraph"/>
        <w:bidi w:val="0"/>
        <w:spacing w:lineRule="auto" w:line="360"/>
        <w:jc w:val="left"/>
        <w:rPr>
          <w:rFonts w:ascii="FreeSans" w:hAnsi="FreeSans"/>
          <w:sz w:val="32"/>
          <w:szCs w:val="32"/>
        </w:rPr>
      </w:pPr>
      <w:r>
        <w:rPr>
          <w:rFonts w:eastAsia="宋体" w:ascii="FreeSans" w:hAnsi="FreeSans"/>
          <w:sz w:val="32"/>
          <w:szCs w:val="32"/>
        </w:rPr>
        <w:t>The dielectric constant of a vacuum is 1. That of air is 1.0006 and that of glass is 5. Other materials like wood, paper, rubber, foam, cotton, polythene and all insulators can be used as dielectric materials.</w:t>
      </w:r>
    </w:p>
    <w:p>
      <w:pPr>
        <w:pStyle w:val="ListParagraph"/>
        <w:bidi w:val="0"/>
        <w:spacing w:lineRule="auto" w:line="360"/>
        <w:jc w:val="left"/>
        <w:rPr>
          <w:rFonts w:ascii="FreeSans" w:hAnsi="FreeSans"/>
          <w:sz w:val="32"/>
          <w:szCs w:val="32"/>
        </w:rPr>
      </w:pPr>
      <w:r>
        <w:rPr>
          <w:rFonts w:eastAsia="宋体" w:ascii="FreeSans" w:hAnsi="FreeSans"/>
          <w:sz w:val="32"/>
          <w:szCs w:val="32"/>
        </w:rPr>
        <w:t>The dielectric constant (K) of a material can be expressed as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Dielectric constant can also be expressed as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left"/>
        <w:rPr>
          <w:rFonts w:ascii="FreeSans" w:hAnsi="FreeSans"/>
          <w:sz w:val="32"/>
          <w:szCs w:val="32"/>
        </w:rPr>
      </w:pPr>
      <w:r>
        <w:rPr>
          <w:rFonts w:eastAsia="宋体" w:ascii="FreeSans" w:hAnsi="FreeSans"/>
          <w:sz w:val="32"/>
          <w:szCs w:val="32"/>
        </w:rPr>
        <w:t>On combining,</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KA</m:t>
              </m:r>
            </m:num>
            <m:den>
              <m:r>
                <w:rPr>
                  <w:rFonts w:ascii="Cambria Math" w:hAnsi="Cambria Math"/>
                </w:rPr>
                <m:t xml:space="preserve">d</m:t>
              </m:r>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For a vacuum,</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bidi w:val="0"/>
        <w:spacing w:lineRule="auto" w:line="360"/>
        <w:jc w:val="left"/>
        <w:rPr>
          <w:rFonts w:ascii="FreeSans" w:hAnsi="FreeSans"/>
          <w:sz w:val="32"/>
          <w:szCs w:val="32"/>
        </w:rPr>
      </w:pPr>
      <w:r>
        <w:rPr>
          <w:rFonts w:eastAsia="宋体" w:ascii="FreeSans" w:hAnsi="FreeSans"/>
          <w:sz w:val="32"/>
          <w:szCs w:val="32"/>
        </w:rPr>
        <w:t>Therefore, in a vacuum,</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The unit of capacitance is called the Farad (F)</w:t>
      </w:r>
    </w:p>
    <w:p>
      <w:pPr>
        <w:pStyle w:val="Normal"/>
        <w:bidi w:val="0"/>
        <w:spacing w:lineRule="auto" w:line="360"/>
        <w:jc w:val="left"/>
        <w:rPr>
          <w:rFonts w:ascii="FreeSans" w:hAnsi="FreeSans"/>
          <w:sz w:val="32"/>
          <w:szCs w:val="32"/>
        </w:rPr>
      </w:pPr>
      <w:r>
        <w:rPr>
          <w:rFonts w:eastAsia="宋体" w:ascii="FreeSans" w:hAnsi="FreeSans"/>
          <w:sz w:val="32"/>
          <w:szCs w:val="32"/>
        </w:rPr>
        <w:t>The unit of charge is called the coulomb (C)</w:t>
      </w:r>
    </w:p>
    <w:p>
      <w:pPr>
        <w:pStyle w:val="Normal"/>
        <w:bidi w:val="0"/>
        <w:spacing w:lineRule="auto" w:line="360"/>
        <w:jc w:val="left"/>
        <w:rPr>
          <w:rFonts w:ascii="FreeSans" w:hAnsi="FreeSans"/>
          <w:sz w:val="32"/>
          <w:szCs w:val="32"/>
        </w:rPr>
      </w:pPr>
      <w:r>
        <w:rPr>
          <w:rFonts w:eastAsia="宋体" w:ascii="FreeSans" w:hAnsi="FreeSans"/>
          <w:sz w:val="32"/>
          <w:szCs w:val="32"/>
          <w:u w:val="single"/>
        </w:rPr>
        <w:t>ARRANGEMENT OF CAPACITORS</w:t>
      </w:r>
    </w:p>
    <w:p>
      <w:pPr>
        <w:pStyle w:val="ListParagraph"/>
        <w:numPr>
          <w:ilvl w:val="0"/>
          <w:numId w:val="4"/>
        </w:numPr>
        <w:bidi w:val="0"/>
        <w:spacing w:lineRule="auto" w:line="360"/>
        <w:ind w:left="720" w:right="0" w:hanging="360"/>
        <w:jc w:val="left"/>
        <w:rPr>
          <w:rFonts w:ascii="FreeSans" w:hAnsi="FreeSans"/>
          <w:sz w:val="32"/>
          <w:szCs w:val="32"/>
        </w:rPr>
      </w:pPr>
      <w:r>
        <w:rPr>
          <w:rFonts w:eastAsia="宋体" w:ascii="FreeSans" w:hAnsi="FreeSans"/>
          <w:sz w:val="32"/>
          <w:szCs w:val="32"/>
        </w:rPr>
        <w:t>Arrangement in series: When two or more capacitors are arranged in series,</w:t>
      </w:r>
    </w:p>
    <w:p>
      <w:pPr>
        <w:pStyle w:val="Normal"/>
        <w:bidi w:val="0"/>
        <w:spacing w:lineRule="auto" w:line="360"/>
        <w:jc w:val="left"/>
        <w:rPr>
          <w:rFonts w:ascii="FreeSans" w:hAnsi="FreeSans"/>
          <w:sz w:val="32"/>
          <w:szCs w:val="32"/>
        </w:rPr>
      </w:pPr>
      <w:r>
        <w:rPr>
          <w:rFonts w:eastAsia="宋体" w:ascii="FreeSans" w:hAnsi="FreeSans"/>
          <w:sz w:val="32"/>
          <w:szCs w:val="32"/>
        </w:rPr>
        <w:t>They store equal amount of charges</w:t>
      </w:r>
    </w:p>
    <w:p>
      <w:pPr>
        <w:pStyle w:val="Normal"/>
        <w:bidi w:val="0"/>
        <w:spacing w:lineRule="auto" w:line="360"/>
        <w:jc w:val="left"/>
        <w:rPr>
          <w:rFonts w:ascii="FreeSans" w:hAnsi="FreeSans"/>
          <w:sz w:val="32"/>
          <w:szCs w:val="32"/>
        </w:rPr>
      </w:pPr>
      <w:r>
        <w:rPr>
          <w:rFonts w:eastAsia="宋体" w:ascii="FreeSans" w:hAnsi="FreeSans"/>
          <w:sz w:val="32"/>
          <w:szCs w:val="32"/>
        </w:rPr>
        <w:t>Total voltage in a circuit is the sum of potential differences across the capacitors</w:t>
      </w:r>
    </w:p>
    <w:p>
      <w:pPr>
        <w:pStyle w:val="Normal"/>
        <w:bidi w:val="0"/>
        <w:spacing w:lineRule="auto" w:line="360"/>
        <w:jc w:val="left"/>
        <w:rPr>
          <w:rFonts w:ascii="FreeSans" w:hAnsi="FreeSans"/>
          <w:sz w:val="32"/>
          <w:szCs w:val="32"/>
        </w:rPr>
      </w:pPr>
      <w:r>
        <w:rPr>
          <w:rFonts w:eastAsia="宋体" w:ascii="FreeSans" w:hAnsi="FreeSans"/>
          <w:sz w:val="32"/>
          <w:szCs w:val="32"/>
        </w:rPr>
        <w:t>The equivalent capacitance is always the smallest capacitance value</w:t>
      </w:r>
    </w:p>
    <w:p>
      <w:pPr>
        <w:pStyle w:val="Normal"/>
        <w:bidi w:val="0"/>
        <w:spacing w:lineRule="auto" w:line="360"/>
        <w:jc w:val="left"/>
        <w:rPr>
          <w:rFonts w:ascii="FreeSans" w:hAnsi="FreeSans"/>
          <w:sz w:val="32"/>
          <w:szCs w:val="32"/>
        </w:rPr>
      </w:pPr>
      <w:r>
        <w:rPr>
          <w:rFonts w:eastAsia="宋体" w:ascii="FreeSans" w:hAnsi="FreeSans"/>
          <w:sz w:val="32"/>
          <w:szCs w:val="32"/>
        </w:rPr>
        <w:t>The smallest capacitance will have the highest voltage across it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But since the charges stored are equal,</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q</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ListParagraph"/>
        <w:numPr>
          <w:ilvl w:val="0"/>
          <w:numId w:val="4"/>
        </w:numPr>
        <w:bidi w:val="0"/>
        <w:spacing w:lineRule="auto" w:line="360"/>
        <w:ind w:left="720" w:right="0" w:hanging="360"/>
        <w:jc w:val="left"/>
        <w:rPr>
          <w:rFonts w:ascii="FreeSans" w:hAnsi="FreeSans"/>
          <w:sz w:val="32"/>
          <w:szCs w:val="32"/>
        </w:rPr>
      </w:pPr>
      <w:r>
        <w:rPr>
          <w:rFonts w:eastAsia="宋体" w:ascii="FreeSans" w:hAnsi="FreeSans"/>
          <w:sz w:val="32"/>
          <w:szCs w:val="32"/>
        </w:rPr>
        <w:t>Capacitors in parallel:</w:t>
      </w:r>
    </w:p>
    <w:p>
      <w:pPr>
        <w:pStyle w:val="ListParagraph"/>
        <w:numPr>
          <w:ilvl w:val="0"/>
          <w:numId w:val="5"/>
        </w:numPr>
        <w:bidi w:val="0"/>
        <w:spacing w:lineRule="auto" w:line="360"/>
        <w:ind w:left="1080" w:right="0" w:hanging="360"/>
        <w:jc w:val="left"/>
        <w:rPr>
          <w:rFonts w:ascii="FreeSans" w:hAnsi="FreeSans"/>
          <w:sz w:val="32"/>
          <w:szCs w:val="32"/>
        </w:rPr>
      </w:pPr>
      <w:r>
        <w:rPr>
          <w:rFonts w:eastAsia="宋体" w:ascii="FreeSans" w:hAnsi="FreeSans"/>
          <w:sz w:val="32"/>
          <w:szCs w:val="32"/>
        </w:rPr>
        <w:t>They have equal voltage</w:t>
      </w:r>
    </w:p>
    <w:p>
      <w:pPr>
        <w:pStyle w:val="ListParagraph"/>
        <w:numPr>
          <w:ilvl w:val="0"/>
          <w:numId w:val="5"/>
        </w:numPr>
        <w:bidi w:val="0"/>
        <w:spacing w:lineRule="auto" w:line="360"/>
        <w:ind w:left="1080" w:right="0" w:hanging="360"/>
        <w:jc w:val="left"/>
        <w:rPr>
          <w:rFonts w:ascii="FreeSans" w:hAnsi="FreeSans"/>
          <w:sz w:val="32"/>
          <w:szCs w:val="32"/>
        </w:rPr>
      </w:pPr>
      <w:r>
        <w:rPr>
          <w:rFonts w:eastAsia="宋体" w:ascii="FreeSans" w:hAnsi="FreeSans"/>
          <w:sz w:val="32"/>
          <w:szCs w:val="32"/>
        </w:rPr>
        <w:t>Total charge in the circuit is equal to the sum of the charges stored in each capacitor</w:t>
      </w:r>
    </w:p>
    <w:p>
      <w:pPr>
        <w:pStyle w:val="ListParagraph"/>
        <w:numPr>
          <w:ilvl w:val="0"/>
          <w:numId w:val="5"/>
        </w:numPr>
        <w:bidi w:val="0"/>
        <w:spacing w:lineRule="auto" w:line="360"/>
        <w:ind w:left="1080" w:right="0" w:hanging="360"/>
        <w:jc w:val="left"/>
        <w:rPr>
          <w:rFonts w:ascii="FreeSans" w:hAnsi="FreeSans"/>
          <w:sz w:val="32"/>
          <w:szCs w:val="32"/>
        </w:rPr>
      </w:pPr>
      <w:r>
        <w:rPr>
          <w:rFonts w:eastAsia="宋体" w:ascii="FreeSans" w:hAnsi="FreeSans"/>
          <w:sz w:val="32"/>
          <w:szCs w:val="32"/>
        </w:rPr>
        <w:t>The combine capacitance is always greater than the biggest individual capacitance value.</w:t>
      </w:r>
    </w:p>
    <w:p>
      <w:pPr>
        <w:pStyle w:val="ListParagraph"/>
        <w:numPr>
          <w:ilvl w:val="0"/>
          <w:numId w:val="5"/>
        </w:numPr>
        <w:bidi w:val="0"/>
        <w:spacing w:lineRule="auto" w:line="360"/>
        <w:ind w:left="1080" w:right="0" w:hanging="360"/>
        <w:jc w:val="left"/>
        <w:rPr>
          <w:rFonts w:ascii="FreeSans" w:hAnsi="FreeSans"/>
          <w:sz w:val="32"/>
          <w:szCs w:val="32"/>
        </w:rPr>
      </w:pPr>
      <w:r>
        <w:rPr>
          <w:rFonts w:eastAsia="宋体" w:ascii="FreeSans" w:hAnsi="FreeSans"/>
          <w:sz w:val="32"/>
          <w:szCs w:val="32"/>
        </w:rPr>
        <w:t>The capacitor with the highest capacitance value will store the greatest charge</w:t>
      </w:r>
    </w:p>
    <w:p>
      <w:pPr>
        <w:pStyle w:val="ListParagraph"/>
        <w:numPr>
          <w:ilvl w:val="0"/>
          <w:numId w:val="5"/>
        </w:numPr>
        <w:bidi w:val="0"/>
        <w:spacing w:lineRule="auto" w:line="360"/>
        <w:ind w:left="1080" w:right="0" w:hanging="360"/>
        <w:jc w:val="left"/>
        <w:rPr>
          <w:rFonts w:ascii="FreeSans" w:hAnsi="FreeSans"/>
          <w:sz w:val="32"/>
          <w:szCs w:val="32"/>
        </w:rPr>
      </w:pPr>
      <w:r>
        <w:rPr>
          <w:rFonts w:eastAsia="宋体" w:ascii="FreeSans" w:hAnsi="FreeSans"/>
          <w:sz w:val="32"/>
          <w:szCs w:val="32"/>
        </w:rPr>
        <w:t>Capacitors in series lead to minimum capacitance value while capacitors in parallel lead to maximum capacitance value</w:t>
      </w:r>
    </w:p>
    <w:p>
      <w:pPr>
        <w:pStyle w:val="Normal"/>
        <w:bidi w:val="0"/>
        <w:spacing w:lineRule="auto" w:line="360"/>
        <w:jc w:val="left"/>
        <w:rPr>
          <w:rFonts w:ascii="FreeSans" w:hAnsi="FreeSans"/>
          <w:sz w:val="32"/>
          <w:szCs w:val="32"/>
        </w:rPr>
      </w:pPr>
      <w:r>
        <w:rPr>
          <w:rFonts w:eastAsia="宋体" w:ascii="FreeSans" w:hAnsi="FreeSans"/>
          <w:sz w:val="32"/>
          <w:szCs w:val="32"/>
          <w:u w:val="single"/>
        </w:rPr>
        <w:t>ENERGY STORED IN A CAPACITOR</w:t>
      </w:r>
    </w:p>
    <w:p>
      <w:pPr>
        <w:pStyle w:val="Normal"/>
        <w:bidi w:val="0"/>
        <w:spacing w:lineRule="auto" w:line="360"/>
        <w:jc w:val="left"/>
        <w:rPr>
          <w:rFonts w:ascii="FreeSans" w:hAnsi="FreeSans"/>
          <w:sz w:val="32"/>
          <w:szCs w:val="32"/>
        </w:rPr>
      </w:pPr>
      <w:r>
        <w:rPr>
          <w:rFonts w:eastAsia="宋体" w:ascii="FreeSans" w:hAnsi="FreeSans"/>
          <w:sz w:val="32"/>
          <w:szCs w:val="32"/>
        </w:rPr>
        <w:t>The energy stored in a capacitor is equal to the work dome in building up the charges on the plates.</w:t>
      </w:r>
    </w:p>
    <w:p>
      <w:pPr>
        <w:pStyle w:val="Normal"/>
        <w:bidi w:val="0"/>
        <w:spacing w:lineRule="auto" w:line="360"/>
        <w:jc w:val="left"/>
        <w:rPr>
          <w:rFonts w:ascii="FreeSans" w:hAnsi="FreeSans"/>
          <w:sz w:val="32"/>
          <w:szCs w:val="32"/>
        </w:rPr>
      </w:pPr>
      <w:r>
        <w:rPr>
          <w:rFonts w:eastAsia="宋体" w:ascii="FreeSans" w:hAnsi="FreeSans"/>
          <w:sz w:val="32"/>
          <w:szCs w:val="32"/>
        </w:rPr>
        <w:t>The energy stored in a capacitor can be expressed in calculus form as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left"/>
        <w:rPr>
          <w:rFonts w:ascii="FreeSans" w:hAnsi="FreeSans"/>
          <w:sz w:val="32"/>
          <w:szCs w:val="32"/>
        </w:rPr>
      </w:pPr>
      <w:r>
        <w:rPr>
          <w:rFonts w:eastAsia="宋体" w:ascii="FreeSans" w:hAnsi="FreeSans"/>
          <w:sz w:val="32"/>
          <w:szCs w:val="32"/>
        </w:rPr>
        <w:t>But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left"/>
        <w:rPr>
          <w:rFonts w:ascii="FreeSans" w:hAnsi="FreeSans"/>
          <w:sz w:val="32"/>
          <w:szCs w:val="32"/>
        </w:rPr>
      </w:pPr>
      <w:r>
        <w:rPr>
          <w:rFonts w:eastAsia="宋体" w:ascii="FreeSans" w:hAnsi="FreeSans"/>
          <w:sz w:val="32"/>
          <w:szCs w:val="32"/>
        </w:rPr>
        <w:t>Therefore,</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cVdV</m:t>
              </m:r>
            </m:e>
          </m:nary>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subHide m:val="1"/>
              <m:supHide m:val="1"/>
            </m:naryPr>
            <m:sub/>
            <m:sup/>
            <m:e>
              <m:r>
                <w:rPr>
                  <w:rFonts w:ascii="Cambria Math" w:hAnsi="Cambria Math"/>
                </w:rPr>
                <m:t xml:space="preserve">VdV</m:t>
              </m:r>
            </m:e>
          </m:nary>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c</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Therefore,</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cV</m:t>
              </m:r>
            </m:e>
          </m:d>
          <m:r>
            <w:rPr>
              <w:rFonts w:ascii="Cambria Math" w:hAnsi="Cambria Math"/>
            </w:rPr>
            <m:t xml:space="preserve">V</m:t>
          </m:r>
        </m:oMath>
      </m:oMathPara>
    </w:p>
    <w:p>
      <w:pPr>
        <w:pStyle w:val="Normal"/>
        <w:bidi w:val="0"/>
        <w:spacing w:lineRule="auto" w:line="360"/>
        <w:jc w:val="left"/>
        <w:rPr>
          <w:rFonts w:ascii="FreeSans" w:hAnsi="FreeSans"/>
          <w:sz w:val="32"/>
          <w:szCs w:val="32"/>
        </w:rPr>
      </w:pPr>
      <w:r>
        <w:rPr>
          <w:rFonts w:eastAsia="宋体" w:ascii="FreeSans" w:hAnsi="FreeSans"/>
          <w:sz w:val="32"/>
          <w:szCs w:val="32"/>
        </w:rPr>
        <w:t>But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d>
            <m:dPr>
              <m:begChr m:val="("/>
              <m:endChr m:val=")"/>
            </m:dPr>
            <m:e>
              <m:f>
                <m:num>
                  <m:r>
                    <w:rPr>
                      <w:rFonts w:ascii="Cambria Math" w:hAnsi="Cambria Math"/>
                    </w:rPr>
                    <m:t xml:space="preserve">q</m:t>
                  </m:r>
                </m:num>
                <m:den>
                  <m:r>
                    <w:rPr>
                      <w:rFonts w:ascii="Cambria Math" w:hAnsi="Cambria Math"/>
                    </w:rPr>
                    <m:t xml:space="preserve">c</m:t>
                  </m:r>
                </m:den>
              </m:f>
            </m:e>
          </m:d>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spacing w:lineRule="auto" w:line="360"/>
        <w:jc w:val="left"/>
        <w:rPr>
          <w:rFonts w:ascii="FreeSans" w:hAnsi="FreeSans"/>
          <w:sz w:val="32"/>
          <w:szCs w:val="32"/>
        </w:rPr>
      </w:pPr>
      <w:r>
        <w:rPr>
          <w:rFonts w:eastAsia="宋体" w:ascii="FreeSans" w:hAnsi="FreeSans"/>
          <w:sz w:val="32"/>
          <w:szCs w:val="32"/>
        </w:rPr>
        <w:t>Also, in a graph of charge (q) against voltage or potential difference (V), the slope gives the capacitance of the capacitor and the area under the graph gives the energy stored in the capacitor.</w:t>
      </w:r>
    </w:p>
    <w:p>
      <w:pPr>
        <w:pStyle w:val="Normal"/>
        <w:bidi w:val="0"/>
        <w:spacing w:lineRule="auto" w:line="360"/>
        <w:jc w:val="left"/>
        <w:rPr>
          <w:rFonts w:ascii="FreeSans" w:hAnsi="FreeSans"/>
          <w:sz w:val="32"/>
          <w:szCs w:val="32"/>
        </w:rPr>
      </w:pPr>
      <w:r>
        <w:rPr>
          <w:rFonts w:eastAsia="宋体" w:ascii="FreeSans" w:hAnsi="FreeSans"/>
          <w:sz w:val="32"/>
          <w:szCs w:val="32"/>
        </w:rPr>
        <w:br/>
      </w:r>
      <w:r>
        <w:rPr>
          <w:rFonts w:eastAsia="宋体" w:ascii="FreeSans" w:hAnsi="FreeSans"/>
          <w:sz w:val="32"/>
          <w:szCs w:val="32"/>
          <w:u w:val="single"/>
        </w:rPr>
        <w:t>USES OF CAPACITORS</w:t>
      </w:r>
    </w:p>
    <w:p>
      <w:pPr>
        <w:pStyle w:val="ListParagraph"/>
        <w:numPr>
          <w:ilvl w:val="0"/>
          <w:numId w:val="6"/>
        </w:numPr>
        <w:bidi w:val="0"/>
        <w:spacing w:lineRule="auto" w:line="360"/>
        <w:ind w:left="720" w:right="0" w:hanging="360"/>
        <w:jc w:val="left"/>
        <w:rPr>
          <w:rFonts w:ascii="FreeSans" w:hAnsi="FreeSans"/>
          <w:sz w:val="32"/>
          <w:szCs w:val="32"/>
        </w:rPr>
      </w:pPr>
      <w:r>
        <w:rPr>
          <w:rFonts w:eastAsia="宋体" w:ascii="FreeSans" w:hAnsi="FreeSans"/>
          <w:sz w:val="32"/>
          <w:szCs w:val="32"/>
        </w:rPr>
        <w:t>They are used for storing charges</w:t>
      </w:r>
    </w:p>
    <w:p>
      <w:pPr>
        <w:pStyle w:val="ListParagraph"/>
        <w:numPr>
          <w:ilvl w:val="0"/>
          <w:numId w:val="6"/>
        </w:numPr>
        <w:bidi w:val="0"/>
        <w:spacing w:lineRule="auto" w:line="360"/>
        <w:ind w:left="720" w:right="0" w:hanging="360"/>
        <w:jc w:val="left"/>
        <w:rPr>
          <w:rFonts w:ascii="FreeSans" w:hAnsi="FreeSans"/>
          <w:sz w:val="32"/>
          <w:szCs w:val="32"/>
        </w:rPr>
      </w:pPr>
      <w:r>
        <w:rPr>
          <w:rFonts w:eastAsia="宋体" w:ascii="FreeSans" w:hAnsi="FreeSans"/>
          <w:sz w:val="32"/>
          <w:szCs w:val="32"/>
        </w:rPr>
        <w:t>They are also used for storing electrical energy</w:t>
      </w:r>
    </w:p>
    <w:p>
      <w:pPr>
        <w:pStyle w:val="ListParagraph"/>
        <w:numPr>
          <w:ilvl w:val="0"/>
          <w:numId w:val="6"/>
        </w:numPr>
        <w:bidi w:val="0"/>
        <w:spacing w:lineRule="auto" w:line="360"/>
        <w:ind w:left="720" w:right="0" w:hanging="360"/>
        <w:jc w:val="left"/>
        <w:rPr>
          <w:rFonts w:ascii="FreeSans" w:hAnsi="FreeSans"/>
          <w:sz w:val="32"/>
          <w:szCs w:val="32"/>
        </w:rPr>
      </w:pPr>
      <w:r>
        <w:rPr>
          <w:rFonts w:eastAsia="宋体" w:ascii="FreeSans" w:hAnsi="FreeSans"/>
          <w:sz w:val="32"/>
          <w:szCs w:val="32"/>
        </w:rPr>
        <w:t>They are used for establishing desired electric (field) configuration</w:t>
      </w:r>
    </w:p>
    <w:p>
      <w:pPr>
        <w:pStyle w:val="ListParagraph"/>
        <w:numPr>
          <w:ilvl w:val="0"/>
          <w:numId w:val="6"/>
        </w:numPr>
        <w:bidi w:val="0"/>
        <w:spacing w:lineRule="auto" w:line="360"/>
        <w:ind w:left="720" w:right="0" w:hanging="360"/>
        <w:jc w:val="left"/>
        <w:rPr>
          <w:rFonts w:ascii="FreeSans" w:hAnsi="FreeSans"/>
          <w:sz w:val="32"/>
          <w:szCs w:val="32"/>
        </w:rPr>
      </w:pPr>
      <w:r>
        <w:rPr>
          <w:rFonts w:eastAsia="宋体" w:ascii="FreeSans" w:hAnsi="FreeSans"/>
          <w:sz w:val="32"/>
          <w:szCs w:val="32"/>
        </w:rPr>
        <w:t>They can be used for creating electronic time delays</w:t>
      </w:r>
    </w:p>
    <w:p>
      <w:pPr>
        <w:pStyle w:val="ListParagraph"/>
        <w:numPr>
          <w:ilvl w:val="0"/>
          <w:numId w:val="6"/>
        </w:numPr>
        <w:bidi w:val="0"/>
        <w:spacing w:lineRule="auto" w:line="360"/>
        <w:ind w:left="720" w:right="0" w:hanging="360"/>
        <w:jc w:val="left"/>
        <w:rPr>
          <w:rFonts w:ascii="FreeSans" w:hAnsi="FreeSans"/>
          <w:sz w:val="32"/>
          <w:szCs w:val="32"/>
        </w:rPr>
      </w:pPr>
      <w:r>
        <w:rPr>
          <w:rFonts w:eastAsia="宋体" w:ascii="FreeSans" w:hAnsi="FreeSans"/>
          <w:sz w:val="32"/>
          <w:szCs w:val="32"/>
        </w:rPr>
        <w:t>They are employed in induction coils to prevent electric sparks</w:t>
      </w:r>
    </w:p>
    <w:p>
      <w:pPr>
        <w:pStyle w:val="ListParagraph"/>
        <w:numPr>
          <w:ilvl w:val="0"/>
          <w:numId w:val="6"/>
        </w:numPr>
        <w:bidi w:val="0"/>
        <w:spacing w:lineRule="auto" w:line="360"/>
        <w:ind w:left="720" w:right="0" w:hanging="360"/>
        <w:jc w:val="left"/>
        <w:rPr>
          <w:rFonts w:ascii="FreeSans" w:hAnsi="FreeSans"/>
          <w:sz w:val="32"/>
          <w:szCs w:val="32"/>
        </w:rPr>
      </w:pPr>
      <w:r>
        <w:rPr>
          <w:rFonts w:eastAsia="宋体" w:ascii="FreeSans" w:hAnsi="FreeSans"/>
          <w:sz w:val="32"/>
          <w:szCs w:val="32"/>
        </w:rPr>
        <w:t>They are used in the inverter and the UPS (Uninterrupted power supply) for storing energy</w:t>
      </w:r>
    </w:p>
    <w:p>
      <w:pPr>
        <w:pStyle w:val="ListParagraph"/>
        <w:numPr>
          <w:ilvl w:val="0"/>
          <w:numId w:val="6"/>
        </w:numPr>
        <w:bidi w:val="0"/>
        <w:spacing w:lineRule="auto" w:line="360"/>
        <w:ind w:left="720" w:right="0" w:hanging="360"/>
        <w:jc w:val="left"/>
        <w:rPr>
          <w:rFonts w:ascii="FreeSans" w:hAnsi="FreeSans"/>
          <w:sz w:val="32"/>
          <w:szCs w:val="32"/>
        </w:rPr>
      </w:pPr>
      <w:r>
        <w:rPr>
          <w:rFonts w:eastAsia="宋体" w:ascii="FreeSans" w:hAnsi="FreeSans"/>
          <w:sz w:val="32"/>
          <w:szCs w:val="32"/>
        </w:rPr>
        <w:t>They can be used for lowering the value of current flowing in a circuit</w:t>
      </w:r>
    </w:p>
    <w:p>
      <w:pPr>
        <w:pStyle w:val="ListParagraph"/>
        <w:numPr>
          <w:ilvl w:val="0"/>
          <w:numId w:val="6"/>
        </w:numPr>
        <w:bidi w:val="0"/>
        <w:spacing w:lineRule="auto" w:line="360"/>
        <w:ind w:left="720" w:right="0" w:hanging="360"/>
        <w:jc w:val="left"/>
        <w:rPr>
          <w:rFonts w:ascii="FreeSans" w:hAnsi="FreeSans"/>
          <w:sz w:val="32"/>
          <w:szCs w:val="32"/>
        </w:rPr>
      </w:pPr>
      <w:r>
        <w:rPr>
          <w:rFonts w:eastAsia="宋体" w:ascii="FreeSans" w:hAnsi="FreeSans"/>
          <w:sz w:val="32"/>
          <w:szCs w:val="32"/>
        </w:rPr>
        <w:t>They are essential components of radios, TVs and computers.</w:t>
      </w:r>
    </w:p>
    <w:p>
      <w:pPr>
        <w:pStyle w:val="Normal"/>
        <w:bidi w:val="0"/>
        <w:spacing w:lineRule="auto" w:line="360"/>
        <w:jc w:val="left"/>
        <w:rPr>
          <w:rFonts w:ascii="FreeSans" w:hAnsi="FreeSans"/>
          <w:sz w:val="32"/>
          <w:szCs w:val="32"/>
        </w:rPr>
      </w:pPr>
      <w:r>
        <w:rPr>
          <w:rFonts w:eastAsia="Adobe Fangsong Std R" w:ascii="FreeSans" w:hAnsi="FreeSans"/>
          <w:sz w:val="32"/>
          <w:szCs w:val="32"/>
          <w:u w:val="single"/>
        </w:rPr>
        <w:t>ELECTROCHEMICAL CELLS</w:t>
      </w:r>
    </w:p>
    <w:p>
      <w:pPr>
        <w:pStyle w:val="Normal"/>
        <w:bidi w:val="0"/>
        <w:spacing w:lineRule="auto" w:line="360"/>
        <w:jc w:val="left"/>
        <w:rPr>
          <w:rFonts w:ascii="FreeSans" w:hAnsi="FreeSans"/>
          <w:sz w:val="32"/>
          <w:szCs w:val="32"/>
        </w:rPr>
      </w:pPr>
      <w:r>
        <w:rPr>
          <w:rFonts w:eastAsia="Adobe Fangsong Std R" w:ascii="FreeSans" w:hAnsi="FreeSans"/>
          <w:sz w:val="32"/>
          <w:szCs w:val="32"/>
        </w:rPr>
        <w:t>These are devices used for changing chemical energy into electrical energy.</w:t>
      </w:r>
    </w:p>
    <w:p>
      <w:pPr>
        <w:pStyle w:val="Normal"/>
        <w:bidi w:val="0"/>
        <w:spacing w:lineRule="auto" w:line="360"/>
        <w:jc w:val="left"/>
        <w:rPr>
          <w:rFonts w:ascii="FreeSans" w:hAnsi="FreeSans"/>
          <w:sz w:val="32"/>
          <w:szCs w:val="32"/>
        </w:rPr>
      </w:pPr>
      <w:r>
        <w:rPr>
          <w:rFonts w:eastAsia="Adobe Fangsong Std R" w:ascii="FreeSans" w:hAnsi="FreeSans"/>
          <w:sz w:val="32"/>
          <w:szCs w:val="32"/>
        </w:rPr>
        <w:t>There are two types of cells namely:</w:t>
      </w:r>
    </w:p>
    <w:p>
      <w:pPr>
        <w:pStyle w:val="Normal"/>
        <w:bidi w:val="0"/>
        <w:spacing w:lineRule="auto" w:line="360"/>
        <w:jc w:val="left"/>
        <w:rPr>
          <w:rFonts w:ascii="FreeSans" w:hAnsi="FreeSans"/>
          <w:sz w:val="32"/>
          <w:szCs w:val="32"/>
        </w:rPr>
      </w:pPr>
      <w:r>
        <w:rPr>
          <w:rFonts w:eastAsia="Adobe Fangsong Std R" w:ascii="FreeSans" w:hAnsi="FreeSans"/>
          <w:sz w:val="32"/>
          <w:szCs w:val="32"/>
        </w:rPr>
        <w:t>1. Primary cells: These are cells whose reactions (through which electric current is generated) 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left"/>
        <w:rPr>
          <w:rFonts w:ascii="FreeSans" w:hAnsi="FreeSans"/>
          <w:sz w:val="32"/>
          <w:szCs w:val="32"/>
        </w:rPr>
      </w:pPr>
      <w:r>
        <w:rPr>
          <w:rFonts w:eastAsia="Adobe Fangsong Std R" w:ascii="FreeSans" w:hAnsi="FreeSans"/>
          <w:sz w:val="32"/>
          <w:szCs w:val="32"/>
        </w:rPr>
        <w:t>2. Secondary cells: These are also called accumulators. They are the opposite of primary cells.</w:t>
      </w:r>
    </w:p>
    <w:p>
      <w:pPr>
        <w:pStyle w:val="Normal"/>
        <w:bidi w:val="0"/>
        <w:spacing w:lineRule="auto" w:line="360"/>
        <w:jc w:val="left"/>
        <w:rPr>
          <w:rFonts w:ascii="FreeSans" w:hAnsi="FreeSans"/>
          <w:sz w:val="32"/>
          <w:szCs w:val="32"/>
        </w:rPr>
      </w:pPr>
      <w:r>
        <w:rPr>
          <w:rFonts w:eastAsia="Adobe Fangsong Std R" w:ascii="FreeSans" w:hAnsi="FreeSans"/>
          <w:sz w:val="32"/>
          <w:szCs w:val="32"/>
        </w:rPr>
        <w:t>An electrochemical cell consists of two electrodes of which each has its own electrolyte. The two electrodes are connected by a salt bridge or a porous partition.</w:t>
      </w:r>
    </w:p>
    <w:p>
      <w:pPr>
        <w:pStyle w:val="Normal"/>
        <w:bidi w:val="0"/>
        <w:spacing w:lineRule="auto" w:line="360"/>
        <w:jc w:val="left"/>
        <w:rPr>
          <w:rFonts w:ascii="FreeSans" w:hAnsi="FreeSans"/>
          <w:sz w:val="32"/>
          <w:szCs w:val="32"/>
        </w:rPr>
      </w:pPr>
      <w:r>
        <w:rPr>
          <w:rFonts w:eastAsia="Adobe Fangsong Std R" w:ascii="FreeSans" w:hAnsi="FreeSans"/>
          <w:sz w:val="32"/>
          <w:szCs w:val="32"/>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left"/>
        <w:rPr>
          <w:rFonts w:ascii="FreeSans" w:hAnsi="FreeSans"/>
          <w:sz w:val="32"/>
          <w:szCs w:val="32"/>
        </w:rPr>
      </w:pPr>
      <w:r>
        <w:rPr>
          <w:rFonts w:eastAsia="Adobe Fangsong Std R" w:ascii="FreeSans" w:hAnsi="FreeSans"/>
          <w:sz w:val="32"/>
          <w:szCs w:val="32"/>
        </w:rPr>
        <w:t xml:space="preserve">A half-cell can be represented as </w:t>
      </w:r>
    </w:p>
    <w:p>
      <w:pPr>
        <w:pStyle w:val="Normal"/>
        <w:bidi w:val="0"/>
        <w:spacing w:lineRule="auto" w:line="360"/>
        <w:jc w:val="left"/>
        <w:rPr>
          <w:rFonts w:ascii="FreeSans" w:hAnsi="FreeSans"/>
          <w:sz w:val="32"/>
          <w:szCs w:val="32"/>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ascii="FreeSans" w:hAnsi="FreeSans"/>
          <w:sz w:val="32"/>
          <w:szCs w:val="32"/>
        </w:rPr>
        <w:t xml:space="preserve"> </w:t>
      </w:r>
    </w:p>
    <w:p>
      <w:pPr>
        <w:pStyle w:val="Normal"/>
        <w:bidi w:val="0"/>
        <w:spacing w:lineRule="auto" w:line="360"/>
        <w:jc w:val="left"/>
        <w:rPr>
          <w:rFonts w:ascii="FreeSans" w:hAnsi="FreeSans"/>
          <w:sz w:val="32"/>
          <w:szCs w:val="32"/>
        </w:rPr>
      </w:pPr>
      <w:r>
        <w:rPr>
          <w:rFonts w:eastAsia="Adobe Fangsong Std R" w:ascii="FreeSans" w:hAnsi="FreeSans"/>
          <w:sz w:val="32"/>
          <w:szCs w:val="32"/>
        </w:rPr>
        <w:t xml:space="preserve">An electrode has a quantitative property called the electrode potential. </w:t>
      </w:r>
    </w:p>
    <w:p>
      <w:pPr>
        <w:pStyle w:val="Normal"/>
        <w:bidi w:val="0"/>
        <w:spacing w:lineRule="auto" w:line="360"/>
        <w:jc w:val="left"/>
        <w:rPr>
          <w:rFonts w:ascii="FreeSans" w:hAnsi="FreeSans"/>
          <w:sz w:val="32"/>
          <w:szCs w:val="32"/>
        </w:rPr>
      </w:pPr>
      <w:r>
        <w:rPr>
          <w:rFonts w:eastAsia="Adobe Fangsong Std R" w:ascii="FreeSans" w:hAnsi="FreeSans"/>
          <w:sz w:val="32"/>
          <w:szCs w:val="32"/>
        </w:rPr>
        <w:t>Electrode potential is a measure in volts of the tendency of an atom of an element of the electrode to undergo oxidation and reduction.</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left"/>
        <w:rPr>
          <w:rFonts w:ascii="FreeSans" w:hAnsi="FreeSans"/>
          <w:sz w:val="32"/>
          <w:szCs w:val="32"/>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ascii="FreeSans" w:hAnsi="FreeSans"/>
          <w:sz w:val="32"/>
          <w:szCs w:val="32"/>
        </w:rPr>
        <w:t>of an electrode have the same value but different signs (one is negative while the other is positive).</w:t>
      </w:r>
    </w:p>
    <w:p>
      <w:pPr>
        <w:pStyle w:val="Normal"/>
        <w:bidi w:val="0"/>
        <w:spacing w:lineRule="auto" w:line="360"/>
        <w:jc w:val="left"/>
        <w:rPr>
          <w:rFonts w:ascii="FreeSans" w:hAnsi="FreeSans"/>
          <w:sz w:val="32"/>
          <w:szCs w:val="32"/>
        </w:rPr>
      </w:pPr>
      <w:r>
        <w:rPr>
          <w:rFonts w:eastAsia="Adobe Fangsong Std R" w:ascii="FreeSans" w:hAnsi="FreeSans"/>
          <w:sz w:val="32"/>
          <w:szCs w:val="32"/>
        </w:rPr>
        <w:t>When all the concentrations of aqueous solutions are 1moldm</w:t>
      </w:r>
      <w:r>
        <w:rPr>
          <w:rFonts w:eastAsia="Adobe Fangsong Std R" w:ascii="FreeSans" w:hAnsi="FreeSans"/>
          <w:sz w:val="32"/>
          <w:szCs w:val="32"/>
          <w:vertAlign w:val="superscript"/>
        </w:rPr>
        <w:t>-3</w:t>
      </w:r>
      <w:r>
        <w:rPr>
          <w:rFonts w:eastAsia="Adobe Fangsong Std R" w:ascii="FreeSans" w:hAnsi="FreeSans"/>
          <w:sz w:val="32"/>
          <w:szCs w:val="32"/>
        </w:rPr>
        <w:t>, all gases taking part in the reactions are at 1atm and the temperature is 25</w:t>
      </w:r>
      <w:r>
        <w:rPr>
          <w:rFonts w:eastAsia="MS Mincho" w:cs="MS Mincho" w:ascii="FreeSans" w:hAnsi="FreeSans"/>
          <w:sz w:val="32"/>
          <w:szCs w:val="32"/>
        </w:rPr>
        <w:t>⁰</w:t>
      </w:r>
      <w:r>
        <w:rPr>
          <w:rFonts w:eastAsia="Adobe Fangsong Std R" w:ascii="FreeSans" w:hAnsi="FreeSans"/>
          <w:sz w:val="32"/>
          <w:szCs w:val="32"/>
        </w:rPr>
        <w:t>C (Room temp), the electrode potential is called the standard electrode potential.</w:t>
      </w:r>
    </w:p>
    <w:p>
      <w:pPr>
        <w:pStyle w:val="Normal"/>
        <w:bidi w:val="0"/>
        <w:spacing w:lineRule="auto" w:line="360"/>
        <w:jc w:val="left"/>
        <w:rPr>
          <w:rFonts w:ascii="FreeSans" w:hAnsi="FreeSans"/>
          <w:sz w:val="32"/>
          <w:szCs w:val="32"/>
        </w:rPr>
      </w:pPr>
      <w:r>
        <w:rPr>
          <w:rFonts w:eastAsia="Adobe Fangsong Std R" w:ascii="FreeSans" w:hAnsi="FreeSans"/>
          <w:sz w:val="32"/>
          <w:szCs w:val="32"/>
        </w:rPr>
        <w:t>The standard hydrogen electrode was assigned a standard electrode potential of 0.000Volts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left"/>
        <w:rPr>
          <w:rFonts w:ascii="FreeSans" w:hAnsi="FreeSans"/>
          <w:sz w:val="32"/>
          <w:szCs w:val="32"/>
        </w:rPr>
      </w:pPr>
      <w:r>
        <w:rPr>
          <w:rFonts w:eastAsia="Adobe Fangsong Std R" w:ascii="FreeSans" w:hAnsi="FreeSans"/>
          <w:sz w:val="32"/>
          <w:szCs w:val="32"/>
        </w:rPr>
        <w:t>The standard electrode potentials of other elements can be determined using the standard hydrogen electrode as a reference.</w:t>
      </w:r>
    </w:p>
    <w:p>
      <w:pPr>
        <w:pStyle w:val="Normal"/>
        <w:bidi w:val="0"/>
        <w:spacing w:lineRule="auto" w:line="360"/>
        <w:jc w:val="left"/>
        <w:rPr>
          <w:rFonts w:ascii="FreeSans" w:hAnsi="FreeSans"/>
          <w:sz w:val="32"/>
          <w:szCs w:val="32"/>
        </w:rPr>
      </w:pPr>
      <w:r>
        <w:rPr>
          <w:rFonts w:eastAsia="Adobe Fangsong Std R" w:ascii="FreeSans" w:hAnsi="FreeSans"/>
          <w:sz w:val="32"/>
          <w:szCs w:val="32"/>
        </w:rPr>
        <w:t>The standard electrode potential of an element is the potential difference set up between a standard hydrogen electrode and a half-cell.</w:t>
      </w:r>
    </w:p>
    <w:p>
      <w:pPr>
        <w:pStyle w:val="Normal"/>
        <w:bidi w:val="0"/>
        <w:spacing w:lineRule="auto" w:line="360"/>
        <w:jc w:val="left"/>
        <w:rPr>
          <w:rFonts w:ascii="FreeSans" w:hAnsi="FreeSans"/>
          <w:sz w:val="32"/>
          <w:szCs w:val="32"/>
        </w:rPr>
      </w:pPr>
      <w:r>
        <w:rPr>
          <w:rFonts w:eastAsia="Adobe Fangsong Std R" w:ascii="FreeSans" w:hAnsi="FreeSans"/>
          <w:sz w:val="32"/>
          <w:szCs w:val="32"/>
        </w:rPr>
        <w:t>It is called the electromotive force (emf) when a standard hydrogen electrode is coupled to the electrode of the element.</w:t>
      </w:r>
    </w:p>
    <w:p>
      <w:pPr>
        <w:pStyle w:val="Normal"/>
        <w:bidi w:val="0"/>
        <w:spacing w:lineRule="auto" w:line="360"/>
        <w:jc w:val="left"/>
        <w:rPr>
          <w:rFonts w:ascii="FreeSans" w:hAnsi="FreeSans"/>
          <w:sz w:val="32"/>
          <w:szCs w:val="32"/>
        </w:rPr>
      </w:pPr>
      <w:r>
        <w:rPr>
          <w:rFonts w:eastAsia="Adobe Fangsong Std R" w:ascii="FreeSans" w:hAnsi="FreeSans"/>
          <w:sz w:val="32"/>
          <w:szCs w:val="32"/>
          <w:u w:val="single"/>
        </w:rPr>
        <w:t>NB</w:t>
      </w:r>
      <w:r>
        <w:rPr>
          <w:rFonts w:eastAsia="Adobe Fangsong Std R" w:ascii="FreeSans" w:hAnsi="FreeSans"/>
          <w:sz w:val="32"/>
          <w:szCs w:val="32"/>
        </w:rPr>
        <w:t xml:space="preserve">: </w:t>
      </w:r>
    </w:p>
    <w:p>
      <w:pPr>
        <w:pStyle w:val="ListParagraph"/>
        <w:numPr>
          <w:ilvl w:val="0"/>
          <w:numId w:val="7"/>
        </w:numPr>
        <w:bidi w:val="0"/>
        <w:spacing w:lineRule="auto" w:line="360"/>
        <w:ind w:left="720" w:right="0" w:hanging="360"/>
        <w:jc w:val="left"/>
        <w:rPr>
          <w:rFonts w:ascii="FreeSans" w:hAnsi="FreeSans"/>
          <w:sz w:val="32"/>
          <w:szCs w:val="32"/>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ascii="FreeSans" w:hAnsi="FreeSans"/>
          <w:sz w:val="32"/>
          <w:szCs w:val="32"/>
        </w:rPr>
        <w:t>Is represented as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7"/>
        </w:numPr>
        <w:bidi w:val="0"/>
        <w:spacing w:lineRule="auto" w:line="360"/>
        <w:ind w:left="720" w:right="0" w:hanging="360"/>
        <w:jc w:val="left"/>
        <w:rPr>
          <w:rFonts w:ascii="FreeSans" w:hAnsi="FreeSans"/>
          <w:sz w:val="32"/>
          <w:szCs w:val="32"/>
        </w:rPr>
      </w:pPr>
      <w:r>
        <w:rPr/>
      </w:r>
      <m:oMath xmlns:m="http://schemas.openxmlformats.org/officeDocument/2006/math">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A</m:t>
                </m:r>
              </m:den>
            </m:f>
          </m:sup>
        </m:sSup>
      </m:oMath>
      <w:r>
        <w:rPr>
          <w:rFonts w:eastAsia="Adobe Fangsong Std R" w:ascii="FreeSans" w:hAnsi="FreeSans"/>
          <w:sz w:val="32"/>
          <w:szCs w:val="32"/>
        </w:rPr>
        <w:t xml:space="preserve"> </w:t>
      </w:r>
      <w:r>
        <w:rPr>
          <w:rFonts w:eastAsia="Adobe Fangsong Std R" w:ascii="FreeSans" w:hAnsi="FreeSans"/>
          <w:sz w:val="32"/>
          <w:szCs w:val="32"/>
        </w:rPr>
        <w:t>is represented as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7"/>
        </w:numPr>
        <w:bidi w:val="0"/>
        <w:spacing w:lineRule="auto" w:line="360"/>
        <w:ind w:left="720" w:right="0" w:hanging="360"/>
        <w:jc w:val="left"/>
        <w:rPr>
          <w:rFonts w:ascii="FreeSans" w:hAnsi="FreeSans"/>
          <w:sz w:val="32"/>
          <w:szCs w:val="32"/>
        </w:rPr>
      </w:pPr>
      <w:r>
        <w:rPr/>
      </w:r>
      <m:oMathPara xmlns:m="http://schemas.openxmlformats.org/officeDocument/2006/math">
        <m:oMathParaPr>
          <m:jc m:val="left"/>
        </m:oMathParaPr>
        <m:o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f>
                  <m:sSup>
                    <m:e>
                      <m:r>
                        <w:rPr>
                          <w:rFonts w:ascii="Cambria Math" w:hAnsi="Cambria Math"/>
                        </w:rPr>
                        <m:t xml:space="preserve">B</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B</m:t>
                          </m:r>
                        </m:den>
                      </m:f>
                    </m:sup>
                  </m:sSup>
                </m:sup>
              </m:sSup>
            </m:den>
          </m:f>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left"/>
        <w:rPr>
          <w:rFonts w:ascii="FreeSans" w:hAnsi="FreeSans"/>
          <w:sz w:val="32"/>
          <w:szCs w:val="32"/>
        </w:rPr>
      </w:pPr>
      <w:r>
        <w:rPr>
          <w:rFonts w:eastAsia="Adobe Fangsong Std R" w:ascii="FreeSans" w:hAnsi="FreeSans"/>
          <w:sz w:val="32"/>
          <w:szCs w:val="32"/>
        </w:rPr>
        <w:t xml:space="preserve">E.g. </w:t>
      </w:r>
    </w:p>
    <w:p>
      <w:pPr>
        <w:pStyle w:val="Normal"/>
        <w:bidi w:val="0"/>
        <w:spacing w:lineRule="auto" w:line="360"/>
        <w:jc w:val="left"/>
        <w:rPr>
          <w:rFonts w:ascii="FreeSans" w:hAnsi="FreeSans"/>
          <w:sz w:val="32"/>
          <w:szCs w:val="32"/>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ascii="FreeSans" w:hAnsi="FreeSans"/>
          <w:sz w:val="32"/>
          <w:szCs w:val="32"/>
        </w:rPr>
        <w:t>Is represented as</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left"/>
        <w:rPr>
          <w:rFonts w:ascii="FreeSans" w:hAnsi="FreeSans"/>
          <w:sz w:val="32"/>
          <w:szCs w:val="32"/>
        </w:rPr>
      </w:pPr>
      <w:r>
        <w:rPr>
          <w:rFonts w:eastAsia="Adobe Fangsong Std R" w:ascii="FreeSans" w:hAnsi="FreeSans"/>
          <w:sz w:val="32"/>
          <w:szCs w:val="32"/>
        </w:rPr>
        <w:t xml:space="preserve">When calculating the emf of a cell, </w:t>
      </w:r>
    </w:p>
    <w:p>
      <w:pPr>
        <w:pStyle w:val="Normal"/>
        <w:bidi w:val="0"/>
        <w:spacing w:lineRule="auto" w:line="360"/>
        <w:jc w:val="left"/>
        <w:rPr>
          <w:rFonts w:ascii="FreeSans" w:hAnsi="FreeSans"/>
          <w:sz w:val="32"/>
          <w:szCs w:val="32"/>
        </w:rPr>
      </w:pPr>
      <w:r>
        <w:rPr>
          <w:rFonts w:eastAsia="Adobe Fangsong Std R" w:ascii="FreeSans" w:hAnsi="FreeSans"/>
          <w:sz w:val="32"/>
          <w:szCs w:val="32"/>
        </w:rPr>
        <w:t>i. Write the anodic reaction (Oxidation)</w:t>
      </w:r>
    </w:p>
    <w:p>
      <w:pPr>
        <w:pStyle w:val="Normal"/>
        <w:bidi w:val="0"/>
        <w:spacing w:lineRule="auto" w:line="360"/>
        <w:jc w:val="left"/>
        <w:rPr>
          <w:rFonts w:ascii="FreeSans" w:hAnsi="FreeSans"/>
          <w:sz w:val="32"/>
          <w:szCs w:val="32"/>
        </w:rPr>
      </w:pPr>
      <w:r>
        <w:rPr>
          <w:rFonts w:eastAsia="Adobe Fangsong Std R" w:ascii="FreeSans" w:hAnsi="FreeSans"/>
          <w:sz w:val="32"/>
          <w:szCs w:val="32"/>
        </w:rPr>
        <w:t>ii. Write the cathode reaction (Reduction)</w:t>
      </w:r>
    </w:p>
    <w:p>
      <w:pPr>
        <w:pStyle w:val="Normal"/>
        <w:bidi w:val="0"/>
        <w:spacing w:lineRule="auto" w:line="360"/>
        <w:jc w:val="left"/>
        <w:rPr>
          <w:rFonts w:ascii="FreeSans" w:hAnsi="FreeSans"/>
          <w:sz w:val="32"/>
          <w:szCs w:val="32"/>
        </w:rPr>
      </w:pPr>
      <w:r>
        <w:rPr>
          <w:rFonts w:eastAsia="Adobe Fangsong Std R" w:ascii="FreeSans" w:hAnsi="FreeSans"/>
          <w:sz w:val="32"/>
          <w:szCs w:val="32"/>
        </w:rPr>
        <w:t>iii. Make electrons gain equal to electrons lost.</w:t>
      </w:r>
    </w:p>
    <w:p>
      <w:pPr>
        <w:pStyle w:val="Normal"/>
        <w:bidi w:val="0"/>
        <w:spacing w:lineRule="auto" w:line="360"/>
        <w:jc w:val="left"/>
        <w:rPr>
          <w:rFonts w:ascii="FreeSans" w:hAnsi="FreeSans"/>
          <w:sz w:val="32"/>
          <w:szCs w:val="32"/>
        </w:rPr>
      </w:pPr>
      <w:r>
        <w:rPr>
          <w:rFonts w:eastAsia="Adobe Fangsong Std R" w:ascii="FreeSans" w:hAnsi="FreeSans"/>
          <w:sz w:val="32"/>
          <w:szCs w:val="32"/>
        </w:rPr>
        <w:t>iv. Add the two electrode potentials i.e.</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left"/>
        <w:rPr>
          <w:rFonts w:ascii="FreeSans" w:hAnsi="FreeSans"/>
          <w:sz w:val="32"/>
          <w:szCs w:val="32"/>
        </w:rPr>
      </w:pPr>
      <w:r>
        <w:rPr>
          <w:rFonts w:eastAsia="Adobe Fangsong Std R" w:ascii="FreeSans" w:hAnsi="FreeSans"/>
          <w:sz w:val="32"/>
          <w:szCs w:val="32"/>
        </w:rPr>
        <w:t>If the emf of a cell (after calculation) is positive, then the reaction is spontaneous and the Gibb’s free energy is negative.</w:t>
      </w:r>
    </w:p>
    <w:p>
      <w:pPr>
        <w:pStyle w:val="Normal"/>
        <w:bidi w:val="0"/>
        <w:spacing w:lineRule="auto" w:line="360"/>
        <w:jc w:val="left"/>
        <w:rPr>
          <w:rFonts w:ascii="FreeSans" w:hAnsi="FreeSans"/>
          <w:sz w:val="32"/>
          <w:szCs w:val="32"/>
        </w:rPr>
      </w:pPr>
      <w:r>
        <w:rPr>
          <w:rFonts w:eastAsia="Adobe Fangsong Std R" w:ascii="FreeSans" w:hAnsi="FreeSans"/>
          <w:sz w:val="32"/>
          <w:szCs w:val="32"/>
        </w:rPr>
        <w:t>If the emf is negative, the reaction will not take place.</w:t>
      </w:r>
    </w:p>
    <w:p>
      <w:pPr>
        <w:pStyle w:val="Normal"/>
        <w:bidi w:val="0"/>
        <w:spacing w:lineRule="auto" w:line="360"/>
        <w:jc w:val="left"/>
        <w:rPr>
          <w:rFonts w:ascii="FreeSans" w:hAnsi="FreeSans"/>
          <w:sz w:val="32"/>
          <w:szCs w:val="32"/>
        </w:rPr>
      </w:pPr>
      <w:r>
        <w:rPr>
          <w:rFonts w:eastAsia="Adobe Fangsong Std R" w:ascii="FreeSans" w:hAnsi="FreeSans"/>
          <w:sz w:val="32"/>
          <w:szCs w:val="32"/>
        </w:rPr>
        <w:t>The table below shows the standard potentials of elements.</w:t>
      </w:r>
    </w:p>
    <w:tbl>
      <w:tblPr>
        <w:tblW w:w="11016" w:type="dxa"/>
        <w:jc w:val="left"/>
        <w:tblInd w:w="0"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0.79</w:t>
            </w:r>
          </w:p>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bl>
    <w:p>
      <w:pPr>
        <w:pStyle w:val="Normal"/>
        <w:bidi w:val="0"/>
        <w:spacing w:lineRule="auto" w:line="360"/>
        <w:jc w:val="left"/>
        <w:rPr>
          <w:rFonts w:ascii="FreeSans" w:hAnsi="FreeSans" w:eastAsia="Adobe Fangsong Std R"/>
          <w:sz w:val="32"/>
          <w:szCs w:val="32"/>
        </w:rPr>
      </w:pPr>
      <w:r>
        <w:rPr>
          <w:rFonts w:eastAsia="Adobe Fangsong Std R" w:ascii="FreeSans" w:hAnsi="FreeSans"/>
          <w:sz w:val="32"/>
          <w:szCs w:val="32"/>
        </w:rPr>
      </w:r>
    </w:p>
    <w:p>
      <w:pPr>
        <w:pStyle w:val="Normal"/>
        <w:bidi w:val="0"/>
        <w:spacing w:lineRule="auto" w:line="360"/>
        <w:jc w:val="left"/>
        <w:rPr>
          <w:rFonts w:ascii="FreeSans" w:hAnsi="FreeSans"/>
          <w:sz w:val="32"/>
          <w:szCs w:val="32"/>
        </w:rPr>
      </w:pPr>
      <w:r>
        <w:rPr>
          <w:rFonts w:eastAsia="Adobe Fangsong Std R" w:ascii="FreeSans" w:hAnsi="FreeSans"/>
          <w:sz w:val="32"/>
          <w:szCs w:val="32"/>
          <w:u w:val="single"/>
        </w:rPr>
        <w:t>DEFECTS OF PRIMARY CELLS</w:t>
      </w:r>
    </w:p>
    <w:p>
      <w:pPr>
        <w:pStyle w:val="Normal"/>
        <w:bidi w:val="0"/>
        <w:spacing w:lineRule="auto" w:line="360"/>
        <w:jc w:val="left"/>
        <w:rPr>
          <w:rFonts w:ascii="FreeSans" w:hAnsi="FreeSans"/>
          <w:sz w:val="32"/>
          <w:szCs w:val="32"/>
        </w:rPr>
      </w:pPr>
      <w:r>
        <w:rPr>
          <w:rFonts w:eastAsia="Adobe Fangsong Std R" w:ascii="FreeSans" w:hAnsi="FreeSans"/>
          <w:sz w:val="32"/>
          <w:szCs w:val="3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left"/>
        <w:rPr>
          <w:rFonts w:ascii="FreeSans" w:hAnsi="FreeSans"/>
          <w:sz w:val="32"/>
          <w:szCs w:val="32"/>
        </w:rPr>
      </w:pPr>
      <w:r>
        <w:rPr>
          <w:rFonts w:eastAsia="Adobe Fangsong Std R" w:ascii="FreeSans" w:hAnsi="FreeSans"/>
          <w:sz w:val="32"/>
          <w:szCs w:val="3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left"/>
        <w:rPr>
          <w:rFonts w:ascii="FreeSans" w:hAnsi="FreeSans"/>
          <w:sz w:val="32"/>
          <w:szCs w:val="32"/>
        </w:rPr>
      </w:pPr>
      <w:r>
        <w:rPr>
          <w:rFonts w:eastAsia="Adobe Fangsong Std R" w:ascii="FreeSans" w:hAnsi="FreeSans"/>
          <w:sz w:val="32"/>
          <w:szCs w:val="32"/>
        </w:rPr>
        <w:t>Polarization can be prevented using chemical substances called Depolarizers.</w:t>
      </w:r>
    </w:p>
    <w:tbl>
      <w:tblPr>
        <w:tblW w:w="11016" w:type="dxa"/>
        <w:jc w:val="left"/>
        <w:tblInd w:w="0"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Ammonium Chloride</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Manganese (IV) oxide</w:t>
            </w:r>
            <w:r>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 xml:space="preserve">Tetraoxosulfate (VI) acid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left"/>
        <w:rPr>
          <w:rFonts w:ascii="FreeSans" w:hAnsi="FreeSans" w:eastAsia="Adobe Fangsong Std R"/>
          <w:sz w:val="32"/>
          <w:szCs w:val="32"/>
        </w:rPr>
      </w:pPr>
      <w:r>
        <w:rPr>
          <w:rFonts w:eastAsia="Adobe Fangsong Std R" w:ascii="FreeSans" w:hAnsi="FreeSans"/>
          <w:sz w:val="32"/>
          <w:szCs w:val="32"/>
        </w:rPr>
      </w:r>
    </w:p>
    <w:p>
      <w:pPr>
        <w:pStyle w:val="Normal"/>
        <w:bidi w:val="0"/>
        <w:spacing w:lineRule="auto" w:line="360"/>
        <w:jc w:val="left"/>
        <w:rPr>
          <w:rFonts w:ascii="FreeSans" w:hAnsi="FreeSans"/>
          <w:sz w:val="32"/>
          <w:szCs w:val="32"/>
        </w:rPr>
      </w:pPr>
      <w:r>
        <w:rPr>
          <w:rFonts w:eastAsia="Adobe Fangsong Std R" w:ascii="FreeSans" w:hAnsi="FreeSans"/>
          <w:sz w:val="32"/>
          <w:szCs w:val="32"/>
          <w:u w:val="single"/>
        </w:rPr>
        <w:t>ARRANGEMENT OF CELLS</w:t>
      </w:r>
    </w:p>
    <w:p>
      <w:pPr>
        <w:pStyle w:val="Normal"/>
        <w:bidi w:val="0"/>
        <w:spacing w:lineRule="auto" w:line="360"/>
        <w:jc w:val="left"/>
        <w:rPr>
          <w:rFonts w:ascii="FreeSans" w:hAnsi="FreeSans"/>
          <w:sz w:val="32"/>
          <w:szCs w:val="32"/>
        </w:rPr>
      </w:pPr>
      <w:r>
        <w:rPr>
          <w:rFonts w:eastAsia="Adobe Fangsong Std R" w:ascii="FreeSans" w:hAnsi="FreeSans"/>
          <w:sz w:val="32"/>
          <w:szCs w:val="32"/>
        </w:rPr>
        <w:t>Series Arrangement: Ccells are arranged in series in order to increase their effective emf</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left"/>
        <w:rPr>
          <w:rFonts w:ascii="FreeSans" w:hAnsi="FreeSans"/>
          <w:sz w:val="32"/>
          <w:szCs w:val="32"/>
        </w:rPr>
      </w:pPr>
      <w:r>
        <w:rPr>
          <w:rFonts w:eastAsia="Adobe Fangsong Std R" w:ascii="FreeSans" w:hAnsi="FreeSans"/>
          <w:sz w:val="32"/>
          <w:szCs w:val="32"/>
        </w:rPr>
        <w:t>The effective internal resistance of the combined cells in series is expressed</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left"/>
        <w:rPr>
          <w:rFonts w:ascii="FreeSans" w:hAnsi="FreeSans"/>
          <w:sz w:val="32"/>
          <w:szCs w:val="32"/>
        </w:rPr>
      </w:pPr>
      <w:r>
        <w:rPr>
          <w:rFonts w:eastAsia="Adobe Fangsong Std R" w:ascii="FreeSans" w:hAnsi="FreeSans"/>
          <w:sz w:val="32"/>
          <w:szCs w:val="32"/>
        </w:rPr>
        <w:t>Parallel Arrangement: Cells are arranged in parallel in order to reduce their effective internal resistance and hence increasing the amount of current</w:t>
      </w:r>
    </w:p>
    <w:p>
      <w:pPr>
        <w:pStyle w:val="Normal"/>
        <w:bidi w:val="0"/>
        <w:spacing w:lineRule="auto" w:line="360"/>
        <w:jc w:val="left"/>
        <w:rPr>
          <w:rFonts w:ascii="FreeSans" w:hAnsi="FreeSans"/>
          <w:sz w:val="32"/>
          <w:szCs w:val="32"/>
        </w:rPr>
      </w:pPr>
      <w:r>
        <w:rPr>
          <w:rFonts w:eastAsia="Adobe Fangsong Std R" w:ascii="FreeSans" w:hAnsi="FreeSans"/>
          <w:sz w:val="32"/>
          <w:szCs w:val="32"/>
        </w:rPr>
        <w:t>The effective emf of all the cells have is value in a parallel arrangement in the circuit.</w:t>
      </w:r>
    </w:p>
    <w:p>
      <w:pPr>
        <w:pStyle w:val="Normal"/>
        <w:bidi w:val="0"/>
        <w:spacing w:lineRule="auto" w:line="360"/>
        <w:jc w:val="left"/>
        <w:rPr>
          <w:rFonts w:ascii="FreeSans" w:hAnsi="FreeSans"/>
          <w:sz w:val="32"/>
          <w:szCs w:val="32"/>
        </w:rPr>
      </w:pPr>
      <w:r>
        <w:rPr/>
      </w:r>
      <m:oMathPara xmlns:m="http://schemas.openxmlformats.org/officeDocument/2006/math">
        <m:oMathParaPr>
          <m:jc m:val="left"/>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left"/>
        <w:rPr>
          <w:rFonts w:ascii="FreeSans" w:hAnsi="FreeSans"/>
          <w:sz w:val="32"/>
          <w:szCs w:val="32"/>
        </w:rPr>
      </w:pPr>
      <w:r>
        <w:rPr>
          <w:rFonts w:eastAsia="Adobe Fangsong Std R" w:ascii="FreeSans" w:hAnsi="FreeSans"/>
          <w:sz w:val="32"/>
          <w:szCs w:val="32"/>
          <w:u w:val="single"/>
        </w:rPr>
        <w:t>DIFFERENCE BETWEEN THE ELECTROLYTIC CELL AND THE ELECTROCHEMICAL CELL</w:t>
      </w:r>
    </w:p>
    <w:tbl>
      <w:tblPr>
        <w:tblW w:w="11016" w:type="dxa"/>
        <w:jc w:val="left"/>
        <w:tblInd w:w="0"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sz w:val="32"/>
                <w:szCs w:val="32"/>
              </w:rPr>
            </w:pPr>
            <w:r>
              <w:rPr>
                <w:rFonts w:eastAsia="Adobe Fangsong Std R" w:ascii="FreeSans" w:hAnsi="FreeSans"/>
                <w:kern w:val="0"/>
                <w:sz w:val="32"/>
                <w:szCs w:val="3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FreeSans" w:hAnsi="FreeSans" w:eastAsia="Adobe Fangsong Std R"/>
                <w:sz w:val="32"/>
                <w:szCs w:val="32"/>
              </w:rPr>
            </w:pPr>
            <w:r>
              <w:rPr>
                <w:rFonts w:eastAsia="Adobe Fangsong Std R" w:ascii="FreeSans" w:hAnsi="FreeSans"/>
                <w:sz w:val="32"/>
                <w:szCs w:val="32"/>
              </w:rPr>
            </w:r>
          </w:p>
        </w:tc>
      </w:tr>
    </w:tbl>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UNIFORM ELECTRIC FIELD BETWEEN TWO PLATES</w:t>
      </w:r>
    </w:p>
    <w:p>
      <w:pPr>
        <w:pStyle w:val="Normal"/>
        <w:bidi w:val="0"/>
        <w:spacing w:lineRule="auto" w:line="360"/>
        <w:jc w:val="left"/>
        <w:rPr>
          <w:rFonts w:ascii="FreeSans" w:hAnsi="FreeSans"/>
          <w:sz w:val="32"/>
          <w:szCs w:val="32"/>
        </w:rPr>
      </w:pPr>
      <w:r>
        <w:rPr>
          <w:rFonts w:ascii="FreeSans" w:hAnsi="FreeSans"/>
          <w:sz w:val="32"/>
          <w:szCs w:val="32"/>
        </w:rPr>
        <w:t>The electric field between plates is the area or space where the plates’ charges influences can be seen. For example, if a charged particle is placed near any charged plate, the plate exerts an electric force to attract or repel the charged particle.</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If the two parallel plates are oppositely and uniformly charged, then each plate carries an equal charge density allowing the electric field between the two plates to be uniform. An electric field between two plates needs to be uniform. Therefore, charges must be equally distributed on the two plates.</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Once a plate is charged, it carries either negative or positive charges. It creates an electric field around it that may attract or repel other electric particles by exerting an electric force. Gauss’s law gives the electric field flux through a closed surface (such as a charged plate) as product of the electric field vector standing perpendicular to the surface’s area multiplied by the area of that surface. A two charged and parallel plates will create a uniform electric field when both carry equally distributed opposite charges. Still, if the plates have the same charge (positive or negative), the electric field equals zero. The lines are vectors perpendicular to both plates for a uniform electric field.</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The magnitude of the electric field of two parallel plates is given by the formula E=V/d</w:t>
      </w:r>
    </w:p>
    <w:p>
      <w:pPr>
        <w:pStyle w:val="Normal"/>
        <w:bidi w:val="0"/>
        <w:spacing w:lineRule="auto" w:line="360"/>
        <w:jc w:val="left"/>
        <w:rPr>
          <w:rFonts w:ascii="FreeSans" w:hAnsi="FreeSans"/>
          <w:sz w:val="32"/>
          <w:szCs w:val="32"/>
        </w:rPr>
      </w:pPr>
      <w:r>
        <w:rPr>
          <w:rFonts w:ascii="FreeSans" w:hAnsi="FreeSans"/>
          <w:sz w:val="32"/>
          <w:szCs w:val="32"/>
        </w:rPr>
        <w:t>The motion’s acceleration of a particle placed in the electric field E is a=qV/md</w:t>
      </w:r>
    </w:p>
    <w:p>
      <w:pPr>
        <w:pStyle w:val="Normal"/>
        <w:bidi w:val="0"/>
        <w:spacing w:lineRule="auto" w:line="360"/>
        <w:jc w:val="left"/>
        <w:rPr>
          <w:rFonts w:ascii="FreeSans" w:hAnsi="FreeSans"/>
          <w:sz w:val="32"/>
          <w:szCs w:val="32"/>
        </w:rPr>
      </w:pPr>
      <w:r>
        <w:rPr>
          <w:rFonts w:ascii="FreeSans" w:hAnsi="FreeSans"/>
          <w:sz w:val="32"/>
          <w:szCs w:val="32"/>
        </w:rPr>
        <w:t>MOTION OF A CHARGED PARTICLE IN A UNIFORM ELECTRIC FIELD</w:t>
      </w:r>
    </w:p>
    <w:p>
      <w:pPr>
        <w:pStyle w:val="Normal"/>
        <w:bidi w:val="0"/>
        <w:spacing w:lineRule="auto" w:line="360"/>
        <w:jc w:val="left"/>
        <w:rPr>
          <w:rFonts w:ascii="FreeSans" w:hAnsi="FreeSans"/>
          <w:sz w:val="32"/>
          <w:szCs w:val="32"/>
        </w:rPr>
      </w:pPr>
      <w:r>
        <w:rPr>
          <w:rFonts w:ascii="FreeSans" w:hAnsi="FreeSans"/>
          <w:sz w:val="32"/>
          <w:szCs w:val="32"/>
        </w:rPr>
        <w:t xml:space="preserve">Consider a charge subjected to a uniform electric field, electric force of the charge is </w:t>
      </w:r>
    </w:p>
    <w:p>
      <w:pPr>
        <w:pStyle w:val="Normal"/>
        <w:bidi w:val="0"/>
        <w:spacing w:lineRule="auto" w:line="360"/>
        <w:jc w:val="left"/>
        <w:rPr>
          <w:rFonts w:ascii="FreeSans" w:hAnsi="FreeSans"/>
          <w:sz w:val="32"/>
          <w:szCs w:val="32"/>
        </w:rPr>
      </w:pPr>
      <w:r>
        <w:rPr>
          <w:rFonts w:ascii="FreeSans" w:hAnsi="FreeSans"/>
          <w:sz w:val="32"/>
          <w:szCs w:val="32"/>
        </w:rPr>
        <w:t>F = Eq. From newton’s 2</w:t>
      </w:r>
      <w:r>
        <w:rPr>
          <w:rFonts w:ascii="FreeSans" w:hAnsi="FreeSans"/>
          <w:sz w:val="32"/>
          <w:szCs w:val="32"/>
          <w:vertAlign w:val="superscript"/>
        </w:rPr>
        <w:t>nd</w:t>
      </w:r>
      <w:r>
        <w:rPr>
          <w:rFonts w:ascii="FreeSans" w:hAnsi="FreeSans"/>
          <w:sz w:val="32"/>
          <w:szCs w:val="32"/>
        </w:rPr>
        <w:t xml:space="preserve"> law of motion</w:t>
      </w:r>
    </w:p>
    <w:p>
      <w:pPr>
        <w:pStyle w:val="Normal"/>
        <w:bidi w:val="0"/>
        <w:spacing w:lineRule="auto" w:line="360"/>
        <w:jc w:val="left"/>
        <w:rPr>
          <w:rFonts w:ascii="FreeSans" w:hAnsi="FreeSans"/>
          <w:sz w:val="32"/>
          <w:szCs w:val="32"/>
        </w:rPr>
      </w:pPr>
      <w:r>
        <w:rPr>
          <w:rFonts w:ascii="FreeSans" w:hAnsi="FreeSans"/>
          <w:sz w:val="32"/>
          <w:szCs w:val="32"/>
        </w:rPr>
        <w:t>F = ma. Therefore, a = F over m</w:t>
      </w:r>
    </w:p>
    <w:p>
      <w:pPr>
        <w:pStyle w:val="Normal"/>
        <w:bidi w:val="0"/>
        <w:spacing w:lineRule="auto" w:line="360"/>
        <w:jc w:val="left"/>
        <w:rPr>
          <w:rFonts w:ascii="FreeSans" w:hAnsi="FreeSans"/>
          <w:sz w:val="32"/>
          <w:szCs w:val="32"/>
        </w:rPr>
      </w:pPr>
      <w:r>
        <w:rPr>
          <w:rFonts w:ascii="FreeSans" w:hAnsi="FreeSans"/>
          <w:sz w:val="32"/>
          <w:szCs w:val="32"/>
        </w:rPr>
        <w:t>But F = Eq</w:t>
      </w:r>
    </w:p>
    <w:p>
      <w:pPr>
        <w:pStyle w:val="Normal"/>
        <w:bidi w:val="0"/>
        <w:spacing w:lineRule="auto" w:line="360"/>
        <w:jc w:val="left"/>
        <w:rPr>
          <w:rFonts w:ascii="FreeSans" w:hAnsi="FreeSans"/>
          <w:sz w:val="32"/>
          <w:szCs w:val="32"/>
        </w:rPr>
      </w:pPr>
      <w:r>
        <w:rPr>
          <w:rFonts w:ascii="FreeSans" w:hAnsi="FreeSans"/>
          <w:sz w:val="32"/>
          <w:szCs w:val="32"/>
        </w:rPr>
        <w:t>a = Eq over m</w:t>
      </w:r>
    </w:p>
    <w:p>
      <w:pPr>
        <w:pStyle w:val="Normal"/>
        <w:bidi w:val="0"/>
        <w:spacing w:lineRule="auto" w:line="360"/>
        <w:jc w:val="left"/>
        <w:rPr>
          <w:rFonts w:ascii="FreeSans" w:hAnsi="FreeSans"/>
          <w:sz w:val="32"/>
          <w:szCs w:val="32"/>
        </w:rPr>
      </w:pPr>
      <w:r>
        <w:rPr>
          <w:rFonts w:ascii="FreeSans" w:hAnsi="FreeSans"/>
          <w:sz w:val="32"/>
          <w:szCs w:val="32"/>
        </w:rPr>
        <w:t>Here, m is the mass of the charge.</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For a positively charged particle, the direction of accelerated particle is the same as that of the electric field</w:t>
      </w:r>
    </w:p>
    <w:p>
      <w:pPr>
        <w:pStyle w:val="Normal"/>
        <w:bidi w:val="0"/>
        <w:spacing w:lineRule="auto" w:line="360"/>
        <w:jc w:val="left"/>
        <w:rPr>
          <w:rFonts w:ascii="FreeSans" w:hAnsi="FreeSans"/>
          <w:sz w:val="32"/>
          <w:szCs w:val="32"/>
        </w:rPr>
      </w:pPr>
      <w:r>
        <w:rPr>
          <w:rFonts w:ascii="FreeSans" w:hAnsi="FreeSans"/>
          <w:sz w:val="32"/>
          <w:szCs w:val="32"/>
        </w:rPr>
        <w:t>Fir a negatively charged particle, the direction of the accelerated particle is opposite direction of the electric field</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Examples2 very large parallel metal plates separated by distance, d, create a uniform electric field, E in the space between them. An electron of charge -e is projected with initial velocity {v rsub o} through a small hole in the positive plate. It travels halfway along the gap between the plates before stopping and reversing direction. What is the electric field, E, in terms of initial velocity.</w:t>
      </w:r>
    </w:p>
    <w:p>
      <w:pPr>
        <w:pStyle w:val="Normal"/>
        <w:bidi w:val="0"/>
        <w:spacing w:lineRule="auto" w:line="360"/>
        <w:jc w:val="left"/>
        <w:rPr>
          <w:rFonts w:ascii="FreeSans" w:hAnsi="FreeSans"/>
          <w:sz w:val="32"/>
          <w:szCs w:val="32"/>
        </w:rPr>
      </w:pPr>
      <w:r>
        <w:rPr>
          <w:rFonts w:ascii="FreeSans" w:hAnsi="FreeSans"/>
          <w:sz w:val="32"/>
          <w:szCs w:val="32"/>
        </w:rPr>
        <w:t>V^2 = v_o^2 + 2aS</w:t>
      </w:r>
    </w:p>
    <w:p>
      <w:pPr>
        <w:pStyle w:val="Normal"/>
        <w:bidi w:val="0"/>
        <w:spacing w:lineRule="auto" w:line="360"/>
        <w:jc w:val="left"/>
        <w:rPr>
          <w:rFonts w:ascii="FreeSans" w:hAnsi="FreeSans"/>
          <w:sz w:val="32"/>
          <w:szCs w:val="32"/>
        </w:rPr>
      </w:pPr>
      <w:r>
        <w:rPr>
          <w:rFonts w:ascii="FreeSans" w:hAnsi="FreeSans"/>
          <w:sz w:val="32"/>
          <w:szCs w:val="32"/>
        </w:rPr>
        <w:t>v=0, a=-Eq/m, S=d/2</w:t>
      </w:r>
    </w:p>
    <w:p>
      <w:pPr>
        <w:pStyle w:val="Normal"/>
        <w:bidi w:val="0"/>
        <w:spacing w:lineRule="auto" w:line="360"/>
        <w:jc w:val="left"/>
        <w:rPr>
          <w:rFonts w:ascii="FreeSans" w:hAnsi="FreeSans"/>
          <w:sz w:val="32"/>
          <w:szCs w:val="32"/>
        </w:rPr>
      </w:pPr>
      <w:r>
        <w:rPr>
          <w:rFonts w:ascii="FreeSans" w:hAnsi="FreeSans"/>
          <w:sz w:val="32"/>
          <w:szCs w:val="32"/>
        </w:rPr>
        <w:t>0^2 = v_0^2 – 2(Eq/m)(d/2)</w:t>
      </w:r>
    </w:p>
    <w:p>
      <w:pPr>
        <w:pStyle w:val="Normal"/>
        <w:bidi w:val="0"/>
        <w:spacing w:lineRule="auto" w:line="360"/>
        <w:jc w:val="left"/>
        <w:rPr>
          <w:rFonts w:ascii="FreeSans" w:hAnsi="FreeSans"/>
          <w:sz w:val="32"/>
          <w:szCs w:val="32"/>
        </w:rPr>
      </w:pPr>
      <w:r>
        <w:rPr>
          <w:rFonts w:ascii="FreeSans" w:hAnsi="FreeSans"/>
          <w:sz w:val="32"/>
          <w:szCs w:val="32"/>
        </w:rPr>
        <w:t>v_o^2 = (Eq/m)d</w:t>
      </w:r>
    </w:p>
    <w:p>
      <w:pPr>
        <w:pStyle w:val="Normal"/>
        <w:bidi w:val="0"/>
        <w:spacing w:lineRule="auto" w:line="360"/>
        <w:jc w:val="left"/>
        <w:rPr>
          <w:rFonts w:ascii="FreeSans" w:hAnsi="FreeSans"/>
          <w:sz w:val="32"/>
          <w:szCs w:val="32"/>
        </w:rPr>
      </w:pPr>
      <w:r>
        <w:rPr>
          <w:rFonts w:ascii="FreeSans" w:hAnsi="FreeSans"/>
          <w:sz w:val="32"/>
          <w:szCs w:val="32"/>
        </w:rPr>
        <w:t>E = v_o^2m/qd</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Alternative solution using energy principle</w:t>
      </w:r>
    </w:p>
    <w:p>
      <w:pPr>
        <w:pStyle w:val="Normal"/>
        <w:bidi w:val="0"/>
        <w:spacing w:lineRule="auto" w:line="360"/>
        <w:jc w:val="left"/>
        <w:rPr>
          <w:rFonts w:ascii="FreeSans" w:hAnsi="FreeSans"/>
          <w:sz w:val="32"/>
          <w:szCs w:val="32"/>
        </w:rPr>
      </w:pPr>
      <w:r>
        <w:rPr>
          <w:rFonts w:ascii="FreeSans" w:hAnsi="FreeSans"/>
          <w:sz w:val="32"/>
          <w:szCs w:val="32"/>
        </w:rPr>
        <w:t>Energy principle states that the loss in KE is equal to work done against E.</w:t>
      </w:r>
    </w:p>
    <w:p>
      <w:pPr>
        <w:pStyle w:val="Normal"/>
        <w:bidi w:val="0"/>
        <w:spacing w:lineRule="auto" w:line="360"/>
        <w:jc w:val="left"/>
        <w:rPr>
          <w:rFonts w:ascii="FreeSans" w:hAnsi="FreeSans"/>
          <w:sz w:val="32"/>
          <w:szCs w:val="32"/>
        </w:rPr>
      </w:pPr>
      <w:r>
        <w:rPr>
          <w:rFonts w:ascii="FreeSans" w:hAnsi="FreeSans"/>
          <w:sz w:val="32"/>
          <w:szCs w:val="32"/>
        </w:rPr>
        <w:t>KE=1/2 mv^2 = FS = Eqd/2</w:t>
      </w:r>
    </w:p>
    <w:p>
      <w:pPr>
        <w:pStyle w:val="Normal"/>
        <w:bidi w:val="0"/>
        <w:spacing w:lineRule="auto" w:line="360"/>
        <w:jc w:val="left"/>
        <w:rPr>
          <w:rFonts w:ascii="FreeSans" w:hAnsi="FreeSans"/>
          <w:sz w:val="32"/>
          <w:szCs w:val="32"/>
        </w:rPr>
      </w:pPr>
      <w:r>
        <w:rPr>
          <w:rFonts w:ascii="FreeSans" w:hAnsi="FreeSans"/>
          <w:sz w:val="32"/>
          <w:szCs w:val="32"/>
        </w:rPr>
        <w:t>mv^2=Eqd</w:t>
      </w:r>
    </w:p>
    <w:p>
      <w:pPr>
        <w:pStyle w:val="Normal"/>
        <w:bidi w:val="0"/>
        <w:spacing w:lineRule="auto" w:line="360"/>
        <w:jc w:val="left"/>
        <w:rPr>
          <w:rFonts w:ascii="FreeSans" w:hAnsi="FreeSans"/>
          <w:sz w:val="32"/>
          <w:szCs w:val="32"/>
        </w:rPr>
      </w:pPr>
      <w:r>
        <w:rPr>
          <w:rFonts w:ascii="FreeSans" w:hAnsi="FreeSans"/>
          <w:sz w:val="32"/>
          <w:szCs w:val="32"/>
        </w:rPr>
        <w:t>E = mv^2/qd</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A charged particle fired between two plates of distance,d. One of the plates is positive while the other one is negative. The particle is projected with initial velocity v_o parallel to the plates. If the length of each plate is l, through what angle will the particle be deflected.</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center"/>
        <w:rPr>
          <w:rFonts w:ascii="FreeSans" w:hAnsi="FreeSans"/>
          <w:b/>
          <w:b/>
          <w:bCs/>
          <w:sz w:val="32"/>
          <w:szCs w:val="32"/>
          <w:u w:val="single"/>
        </w:rPr>
      </w:pPr>
      <w:r>
        <w:rPr>
          <w:rFonts w:ascii="FreeSans" w:hAnsi="FreeSans"/>
          <w:b/>
          <w:bCs/>
          <w:sz w:val="32"/>
          <w:szCs w:val="32"/>
          <w:u w:val="single"/>
        </w:rPr>
        <w:t>QUESTIONS</w:t>
      </w:r>
    </w:p>
    <w:p>
      <w:pPr>
        <w:pStyle w:val="Normal"/>
        <w:bidi w:val="0"/>
        <w:spacing w:lineRule="auto" w:line="360"/>
        <w:jc w:val="left"/>
        <w:rPr>
          <w:rFonts w:ascii="FreeSans" w:hAnsi="FreeSans"/>
          <w:sz w:val="32"/>
          <w:szCs w:val="32"/>
        </w:rPr>
      </w:pPr>
      <w:r>
        <w:rPr>
          <w:rFonts w:ascii="FreeSans" w:hAnsi="FreeSans"/>
          <w:sz w:val="32"/>
          <w:szCs w:val="32"/>
        </w:rPr>
        <w:t>Calculate the distance between point charges Q1, 26uC and Q2, 47uC. The electrostatic force between them is 5.7N</w:t>
      </w:r>
    </w:p>
    <w:p>
      <w:pPr>
        <w:pStyle w:val="Normal"/>
        <w:bidi w:val="0"/>
        <w:spacing w:lineRule="auto" w:line="360"/>
        <w:jc w:val="left"/>
        <w:rPr>
          <w:rFonts w:ascii="FreeSans" w:hAnsi="FreeSans"/>
          <w:sz w:val="32"/>
          <w:szCs w:val="32"/>
        </w:rPr>
      </w:pPr>
      <w:r>
        <w:rPr>
          <w:rFonts w:ascii="FreeSans" w:hAnsi="FreeSans"/>
          <w:sz w:val="32"/>
          <w:szCs w:val="32"/>
        </w:rPr>
        <w:t>Formula</w:t>
      </w:r>
    </w:p>
    <w:p>
      <w:pPr>
        <w:pStyle w:val="Normal"/>
        <w:bidi w:val="0"/>
        <w:spacing w:lineRule="auto" w:line="360"/>
        <w:jc w:val="left"/>
        <w:rPr>
          <w:rFonts w:ascii="FreeSans" w:hAnsi="FreeSans"/>
          <w:sz w:val="32"/>
          <w:szCs w:val="32"/>
        </w:rPr>
      </w:pPr>
      <w:r>
        <w:rPr>
          <w:rFonts w:ascii="FreeSans" w:hAnsi="FreeSans"/>
          <w:sz w:val="32"/>
          <w:szCs w:val="32"/>
        </w:rPr>
        <w:t>F = kq1q2/r^2 (k=9 times 10^-9 Nm^2C^2)</w:t>
      </w:r>
    </w:p>
    <w:p>
      <w:pPr>
        <w:pStyle w:val="Normal"/>
        <w:bidi w:val="0"/>
        <w:spacing w:lineRule="auto" w:line="360"/>
        <w:jc w:val="left"/>
        <w:rPr>
          <w:rFonts w:ascii="FreeSans" w:hAnsi="FreeSans"/>
          <w:sz w:val="32"/>
          <w:szCs w:val="32"/>
        </w:rPr>
      </w:pPr>
      <w:r>
        <w:rPr>
          <w:rFonts w:ascii="FreeSans" w:hAnsi="FreeSans"/>
          <w:sz w:val="32"/>
          <w:szCs w:val="32"/>
        </w:rPr>
        <w:t>Answer: r=1.39</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Two charges with magnitude, 2 time 10^-6 are 60cm apart. Find the magnitude of the force exerted by these 2 charges on a third charge 4time10^-6C that is 50cm away from each of the 2 charges</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F1 = kq1q2/r1^2</w:t>
      </w:r>
    </w:p>
    <w:p>
      <w:pPr>
        <w:pStyle w:val="Normal"/>
        <w:bidi w:val="0"/>
        <w:spacing w:lineRule="auto" w:line="360"/>
        <w:jc w:val="left"/>
        <w:rPr>
          <w:rFonts w:ascii="FreeSans" w:hAnsi="FreeSans"/>
          <w:sz w:val="32"/>
          <w:szCs w:val="32"/>
        </w:rPr>
      </w:pPr>
      <w:r>
        <w:rPr>
          <w:rFonts w:ascii="FreeSans" w:hAnsi="FreeSans"/>
          <w:sz w:val="32"/>
          <w:szCs w:val="32"/>
        </w:rPr>
        <w:t>F2 = kq2q3/r2^2</w:t>
      </w:r>
    </w:p>
    <w:p>
      <w:pPr>
        <w:pStyle w:val="Normal"/>
        <w:bidi w:val="0"/>
        <w:spacing w:lineRule="auto" w:line="360"/>
        <w:jc w:val="left"/>
        <w:rPr>
          <w:rFonts w:ascii="FreeSans" w:hAnsi="FreeSans"/>
          <w:sz w:val="32"/>
          <w:szCs w:val="32"/>
        </w:rPr>
      </w:pPr>
      <w:r>
        <w:rPr>
          <w:rFonts w:ascii="FreeSans" w:hAnsi="FreeSans"/>
          <w:sz w:val="32"/>
          <w:szCs w:val="32"/>
        </w:rPr>
        <w:t>F3 = F1 + F2</w:t>
      </w:r>
    </w:p>
    <w:p>
      <w:pPr>
        <w:pStyle w:val="Normal"/>
        <w:bidi w:val="0"/>
        <w:spacing w:lineRule="auto" w:line="360"/>
        <w:jc w:val="left"/>
        <w:rPr>
          <w:rFonts w:ascii="FreeSans" w:hAnsi="FreeSans"/>
          <w:sz w:val="32"/>
          <w:szCs w:val="32"/>
        </w:rPr>
      </w:pPr>
      <w:r>
        <w:rPr>
          <w:rFonts w:ascii="FreeSans" w:hAnsi="FreeSans"/>
          <w:sz w:val="32"/>
          <w:szCs w:val="32"/>
        </w:rPr>
        <w:t>Answer: 0.576N</w:t>
      </w:r>
    </w:p>
    <w:p>
      <w:pPr>
        <w:pStyle w:val="Normal"/>
        <w:bidi w:val="0"/>
        <w:spacing w:lineRule="auto" w:line="360"/>
        <w:jc w:val="left"/>
        <w:rPr>
          <w:rFonts w:ascii="FreeSans" w:hAnsi="FreeSans"/>
          <w:sz w:val="32"/>
          <w:szCs w:val="32"/>
        </w:rPr>
      </w:pPr>
      <w:r>
        <w:rPr>
          <w:rFonts w:ascii="FreeSans" w:hAnsi="FreeSans"/>
          <w:sz w:val="32"/>
          <w:szCs w:val="32"/>
        </w:rPr>
        <w:t xml:space="preserve">At what distance will the electric force between 2 electrons have a magnitude of 1.0N  e=1.6 times 10^-19C, </w:t>
      </w:r>
    </w:p>
    <w:p>
      <w:pPr>
        <w:pStyle w:val="Normal"/>
        <w:bidi w:val="0"/>
        <w:spacing w:lineRule="auto" w:line="360"/>
        <w:jc w:val="left"/>
        <w:rPr>
          <w:rFonts w:ascii="FreeSans" w:hAnsi="FreeSans"/>
          <w:sz w:val="32"/>
          <w:szCs w:val="32"/>
        </w:rPr>
      </w:pPr>
      <w:r>
        <w:rPr>
          <w:rFonts w:ascii="FreeSans" w:hAnsi="FreeSans"/>
          <w:sz w:val="32"/>
          <w:szCs w:val="32"/>
        </w:rPr>
        <w:t>Answer: r=1.52 times 10^-14</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How many excess electrons must be placed on each of 2 small spheres spaced by 3cm apart if the force of repulsion between the spheres is to be 10^-19</w:t>
      </w:r>
    </w:p>
    <w:p>
      <w:pPr>
        <w:pStyle w:val="Normal"/>
        <w:bidi w:val="0"/>
        <w:spacing w:lineRule="auto" w:line="360"/>
        <w:jc w:val="left"/>
        <w:rPr>
          <w:rFonts w:ascii="FreeSans" w:hAnsi="FreeSans"/>
          <w:sz w:val="32"/>
          <w:szCs w:val="32"/>
        </w:rPr>
      </w:pPr>
      <w:r>
        <w:rPr>
          <w:rFonts w:ascii="FreeSans" w:hAnsi="FreeSans"/>
          <w:sz w:val="32"/>
          <w:szCs w:val="32"/>
        </w:rPr>
        <w:t>Recall that q=ne. First, you have to find the q1 and q2 which are equal.</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2 charges are located on the positive x-axis of a coordinate system. Charge Q1, 2 times 10^-9 and is 2cm from the origin charge. Q2 is 3 times 10^-9C and is 4cm from the origin. What is the magnitude of the total force exerted by these 2 charges on a charge Q3, 5 times 10^-9 placed at the origin</w:t>
      </w:r>
    </w:p>
    <w:p>
      <w:pPr>
        <w:pStyle w:val="Normal"/>
        <w:bidi w:val="0"/>
        <w:spacing w:lineRule="auto" w:line="360"/>
        <w:jc w:val="left"/>
        <w:rPr>
          <w:rFonts w:ascii="FreeSans" w:hAnsi="FreeSans"/>
          <w:sz w:val="32"/>
          <w:szCs w:val="32"/>
        </w:rPr>
      </w:pPr>
      <w:r>
        <w:rPr>
          <w:rFonts w:ascii="FreeSans" w:hAnsi="FreeSans"/>
          <w:sz w:val="32"/>
          <w:szCs w:val="32"/>
        </w:rPr>
        <w:t>First Find, F_13 then F_23</w:t>
      </w:r>
    </w:p>
    <w:p>
      <w:pPr>
        <w:pStyle w:val="Normal"/>
        <w:bidi w:val="0"/>
        <w:spacing w:lineRule="auto" w:line="360"/>
        <w:jc w:val="left"/>
        <w:rPr>
          <w:rFonts w:ascii="FreeSans" w:hAnsi="FreeSans"/>
          <w:sz w:val="32"/>
          <w:szCs w:val="32"/>
        </w:rPr>
      </w:pPr>
      <w:r>
        <w:rPr>
          <w:rFonts w:ascii="FreeSans" w:hAnsi="FreeSans"/>
          <w:sz w:val="32"/>
          <w:szCs w:val="32"/>
        </w:rPr>
        <w:t>F_r = F_13+F_23</w:t>
      </w:r>
    </w:p>
    <w:p>
      <w:pPr>
        <w:pStyle w:val="Normal"/>
        <w:bidi w:val="0"/>
        <w:spacing w:lineRule="auto" w:line="360"/>
        <w:jc w:val="left"/>
        <w:rPr>
          <w:rFonts w:ascii="FreeSans" w:hAnsi="FreeSans"/>
          <w:sz w:val="32"/>
          <w:szCs w:val="32"/>
        </w:rPr>
      </w:pPr>
      <w:r>
        <w:rPr>
          <w:rFonts w:ascii="FreeSans" w:hAnsi="FreeSans"/>
          <w:sz w:val="32"/>
          <w:szCs w:val="32"/>
        </w:rPr>
        <w:t>F_R = 3.09 times 10^-4</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F = kq1q2/|r_12|^2 cdot r_12</w:t>
      </w:r>
    </w:p>
    <w:p>
      <w:pPr>
        <w:pStyle w:val="Normal"/>
        <w:bidi w:val="0"/>
        <w:spacing w:lineRule="auto" w:line="360"/>
        <w:jc w:val="left"/>
        <w:rPr>
          <w:rFonts w:ascii="FreeSans" w:hAnsi="FreeSans"/>
          <w:sz w:val="32"/>
          <w:szCs w:val="32"/>
        </w:rPr>
      </w:pPr>
      <w:r>
        <w:rPr>
          <w:rFonts w:ascii="FreeSans" w:hAnsi="FreeSans"/>
          <w:sz w:val="32"/>
          <w:szCs w:val="32"/>
        </w:rPr>
        <w:t xml:space="preserve">where r_12=r_12/|r_12| = </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ascii="FreeSans" w:hAnsi="FreeSans"/>
          <w:sz w:val="32"/>
          <w:szCs w:val="32"/>
        </w:rPr>
        <w:t>An alpha particle is a nucleus of densely ionized Helium. It has a mass of 6.69 times 10^-27kg and a charge of -2e^- or -3.2 times 10^-19C. Compare the force of electrostatic repulsion between them.</w:t>
      </w:r>
    </w:p>
    <w:p>
      <w:pPr>
        <w:pStyle w:val="Normal"/>
        <w:bidi w:val="0"/>
        <w:spacing w:lineRule="auto" w:line="360"/>
        <w:jc w:val="left"/>
        <w:rPr>
          <w:rFonts w:ascii="FreeSans" w:hAnsi="FreeSans"/>
          <w:sz w:val="32"/>
          <w:szCs w:val="32"/>
        </w:rPr>
      </w:pPr>
      <w:r>
        <w:rPr>
          <w:rFonts w:eastAsia="宋体" w:ascii="FreeSans" w:hAnsi="FreeSans"/>
          <w:sz w:val="32"/>
          <w:szCs w:val="32"/>
        </w:rPr>
        <w:t>For equal charges,</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eastAsia="宋体" w:ascii="FreeSans" w:hAnsi="FreeSans"/>
          <w:sz w:val="32"/>
          <w:szCs w:val="32"/>
        </w:rPr>
        <w:t>2 positively charged spheres have a combined charge of 4 times 10^-8C. Calculate the charge on each sphere if they are repelled by a force of 27 times 10^-5 when placed 0.1m apart.</w:t>
      </w:r>
    </w:p>
    <w:p>
      <w:pPr>
        <w:pStyle w:val="Normal"/>
        <w:bidi w:val="0"/>
        <w:spacing w:lineRule="auto" w:line="360"/>
        <w:jc w:val="left"/>
        <w:rPr>
          <w:rFonts w:ascii="FreeSans" w:hAnsi="FreeSans"/>
          <w:sz w:val="32"/>
          <w:szCs w:val="32"/>
        </w:rPr>
      </w:pPr>
      <w:r>
        <w:rPr>
          <w:rFonts w:eastAsia="宋体" w:ascii="FreeSans" w:hAnsi="FreeSans"/>
          <w:sz w:val="32"/>
          <w:szCs w:val="32"/>
        </w:rPr>
        <w:t>q1+q2 = 4times10^-8C, F = 27times10^-5, r=0.1m</w:t>
      </w:r>
    </w:p>
    <w:p>
      <w:pPr>
        <w:pStyle w:val="Normal"/>
        <w:bidi w:val="0"/>
        <w:spacing w:lineRule="auto" w:line="360"/>
        <w:jc w:val="left"/>
        <w:rPr>
          <w:rFonts w:ascii="FreeSans" w:hAnsi="FreeSans"/>
          <w:sz w:val="32"/>
          <w:szCs w:val="32"/>
        </w:rPr>
      </w:pPr>
      <w:r>
        <w:rPr>
          <w:rFonts w:eastAsia="宋体" w:ascii="FreeSans" w:hAnsi="FreeSans"/>
          <w:sz w:val="32"/>
          <w:szCs w:val="32"/>
        </w:rPr>
        <w:t>F=kq1q2/r^2</w:t>
      </w:r>
    </w:p>
    <w:p>
      <w:pPr>
        <w:pStyle w:val="Normal"/>
        <w:bidi w:val="0"/>
        <w:spacing w:lineRule="auto" w:line="360"/>
        <w:jc w:val="left"/>
        <w:rPr>
          <w:rFonts w:ascii="FreeSans" w:hAnsi="FreeSans"/>
          <w:sz w:val="32"/>
          <w:szCs w:val="32"/>
        </w:rPr>
      </w:pPr>
      <w:r>
        <w:rPr>
          <w:rFonts w:eastAsia="宋体" w:ascii="FreeSans" w:hAnsi="FreeSans"/>
          <w:sz w:val="32"/>
          <w:szCs w:val="32"/>
        </w:rPr>
        <w:t>q1q2=3times10^-16C</w:t>
      </w:r>
    </w:p>
    <w:p>
      <w:pPr>
        <w:pStyle w:val="Normal"/>
        <w:bidi w:val="0"/>
        <w:spacing w:lineRule="auto" w:line="360"/>
        <w:jc w:val="left"/>
        <w:rPr>
          <w:rFonts w:ascii="FreeSans" w:hAnsi="FreeSans"/>
          <w:sz w:val="32"/>
          <w:szCs w:val="32"/>
        </w:rPr>
      </w:pPr>
      <w:r>
        <w:rPr>
          <w:rFonts w:eastAsia="宋体" w:ascii="FreeSans" w:hAnsi="FreeSans"/>
          <w:sz w:val="32"/>
          <w:szCs w:val="32"/>
        </w:rPr>
        <w:t>q1+q2 = 4times10^-8C</w:t>
      </w:r>
    </w:p>
    <w:p>
      <w:pPr>
        <w:pStyle w:val="Normal"/>
        <w:bidi w:val="0"/>
        <w:spacing w:lineRule="auto" w:line="360"/>
        <w:jc w:val="left"/>
        <w:rPr>
          <w:rFonts w:ascii="FreeSans" w:hAnsi="FreeSans"/>
          <w:sz w:val="32"/>
          <w:szCs w:val="32"/>
        </w:rPr>
      </w:pPr>
      <w:r>
        <w:rPr>
          <w:rFonts w:eastAsia="宋体" w:ascii="FreeSans" w:hAnsi="FreeSans"/>
          <w:sz w:val="32"/>
          <w:szCs w:val="32"/>
        </w:rPr>
        <w:t>Answers:</w:t>
      </w:r>
    </w:p>
    <w:p>
      <w:pPr>
        <w:pStyle w:val="Normal"/>
        <w:bidi w:val="0"/>
        <w:spacing w:lineRule="auto" w:line="360"/>
        <w:jc w:val="left"/>
        <w:rPr>
          <w:rFonts w:ascii="FreeSans" w:hAnsi="FreeSans"/>
          <w:sz w:val="32"/>
          <w:szCs w:val="32"/>
        </w:rPr>
      </w:pPr>
      <w:r>
        <w:rPr>
          <w:rFonts w:eastAsia="宋体" w:ascii="FreeSans" w:hAnsi="FreeSans"/>
          <w:sz w:val="32"/>
          <w:szCs w:val="32"/>
        </w:rPr>
        <w:t>q1=1 times 10^-8C</w:t>
      </w:r>
    </w:p>
    <w:p>
      <w:pPr>
        <w:pStyle w:val="Normal"/>
        <w:bidi w:val="0"/>
        <w:spacing w:lineRule="auto" w:line="360"/>
        <w:jc w:val="left"/>
        <w:rPr>
          <w:rFonts w:ascii="FreeSans" w:hAnsi="FreeSans"/>
          <w:sz w:val="32"/>
          <w:szCs w:val="32"/>
        </w:rPr>
      </w:pPr>
      <w:r>
        <w:rPr>
          <w:rFonts w:eastAsia="宋体" w:ascii="FreeSans" w:hAnsi="FreeSans"/>
          <w:sz w:val="32"/>
          <w:szCs w:val="32"/>
        </w:rPr>
        <w:t>q2=3 times 10^-8C</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sz w:val="32"/>
          <w:szCs w:val="32"/>
        </w:rPr>
      </w:pPr>
      <w:r>
        <w:rPr>
          <w:rFonts w:eastAsia="宋体" w:ascii="FreeSans" w:hAnsi="FreeSans"/>
          <w:sz w:val="32"/>
          <w:szCs w:val="32"/>
        </w:rPr>
        <w:t>2 charges, q, 500uC and q2, 100uC are located at the xy-plane at the position r1={3j}m and r2=4im. Find the force exerted on q2</w:t>
      </w:r>
    </w:p>
    <w:p>
      <w:pPr>
        <w:pStyle w:val="Normal"/>
        <w:bidi w:val="0"/>
        <w:spacing w:lineRule="auto" w:line="360"/>
        <w:jc w:val="left"/>
        <w:rPr>
          <w:rFonts w:ascii="FreeSans" w:hAnsi="FreeSans"/>
          <w:sz w:val="32"/>
          <w:szCs w:val="32"/>
        </w:rPr>
      </w:pPr>
      <w:r>
        <w:rPr>
          <w:rFonts w:eastAsia="宋体" w:ascii="FreeSans" w:hAnsi="FreeSans"/>
          <w:sz w:val="32"/>
          <w:szCs w:val="32"/>
        </w:rPr>
        <w:t>F = kq1q2 dot r_12/|r_12|^3</w:t>
      </w:r>
    </w:p>
    <w:p>
      <w:pPr>
        <w:pStyle w:val="Normal"/>
        <w:bidi w:val="0"/>
        <w:spacing w:lineRule="auto" w:line="360"/>
        <w:jc w:val="left"/>
        <w:rPr>
          <w:rFonts w:ascii="FreeSans" w:hAnsi="FreeSans"/>
          <w:sz w:val="32"/>
          <w:szCs w:val="32"/>
        </w:rPr>
      </w:pPr>
      <w:r>
        <w:rPr>
          <w:rFonts w:eastAsia="宋体" w:ascii="FreeSans" w:hAnsi="FreeSans"/>
          <w:sz w:val="32"/>
          <w:szCs w:val="32"/>
        </w:rPr>
        <w:t>F=14.4i-10.8j</w:t>
      </w:r>
    </w:p>
    <w:p>
      <w:pPr>
        <w:pStyle w:val="Normal"/>
        <w:bidi w:val="0"/>
        <w:spacing w:lineRule="auto" w:line="360"/>
        <w:jc w:val="left"/>
        <w:rPr>
          <w:rFonts w:ascii="FreeSans" w:hAnsi="FreeSans"/>
          <w:sz w:val="32"/>
          <w:szCs w:val="32"/>
        </w:rPr>
      </w:pPr>
      <w:r>
        <w:rPr>
          <w:rFonts w:eastAsia="宋体" w:ascii="FreeSans" w:hAnsi="FreeSans"/>
          <w:sz w:val="32"/>
          <w:szCs w:val="32"/>
        </w:rPr>
        <w:t>F=18N</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eastAsia="宋体"/>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2970</TotalTime>
  <Application>LibreOffice/7.3.7.2$Linux_X86_64 LibreOffice_project/30$Build-2</Application>
  <AppVersion>15.0000</AppVersion>
  <Pages>35</Pages>
  <Words>5356</Words>
  <Characters>26099</Characters>
  <CharactersWithSpaces>31041</CharactersWithSpaces>
  <Paragraphs>574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2023-04-06T13:50:13Z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