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4147" w:rsidRDefault="00A730F3">
      <w:pPr>
        <w:jc w:val="center"/>
        <w:rPr>
          <w:rFonts w:ascii="Segoe UI" w:eastAsia="Segoe UI" w:hAnsi="Segoe UI" w:cs="Segoe UI"/>
          <w:sz w:val="25"/>
        </w:rPr>
      </w:pPr>
      <w:r>
        <w:rPr>
          <w:rFonts w:ascii="Helvetica Neue" w:eastAsia="Helvetica Neue" w:hAnsi="Helvetica Neue" w:cs="Helvetica Neue"/>
          <w:sz w:val="47"/>
        </w:rPr>
        <w:t>Impact mapping report</w:t>
      </w:r>
    </w:p>
    <w:p w:rsidR="001D4147" w:rsidRDefault="001D4147">
      <w:pPr>
        <w:rPr>
          <w:rFonts w:ascii="Segoe UI" w:eastAsia="Segoe UI" w:hAnsi="Segoe UI" w:cs="Segoe UI"/>
          <w:sz w:val="25"/>
        </w:rPr>
      </w:pPr>
    </w:p>
    <w:p w:rsidR="001D4147" w:rsidRDefault="00A730F3">
      <w:pPr>
        <w:jc w:val="center"/>
        <w:rPr>
          <w:rFonts w:ascii="Segoe UI" w:eastAsia="Segoe UI" w:hAnsi="Segoe UI" w:cs="Segoe UI"/>
          <w:b/>
          <w:i/>
          <w:sz w:val="25"/>
        </w:rPr>
      </w:pPr>
      <w:r>
        <w:rPr>
          <w:rFonts w:ascii="Segoe UI" w:eastAsia="Segoe UI" w:hAnsi="Segoe UI" w:cs="Segoe UI"/>
          <w:b/>
          <w:i/>
          <w:sz w:val="28"/>
        </w:rPr>
        <w:t>GOAL</w:t>
      </w:r>
    </w:p>
    <w:p w:rsidR="001D4147" w:rsidRDefault="00A730F3">
      <w:pPr>
        <w:rPr>
          <w:rFonts w:ascii="Segoe UI" w:eastAsia="Segoe UI" w:hAnsi="Segoe UI" w:cs="Segoe UI"/>
          <w:sz w:val="25"/>
        </w:rPr>
      </w:pPr>
      <w:r>
        <w:rPr>
          <w:rFonts w:ascii="Segoe UI" w:eastAsia="Segoe UI" w:hAnsi="Segoe UI" w:cs="Segoe UI"/>
          <w:sz w:val="25"/>
        </w:rPr>
        <w:t xml:space="preserve">The Cross-service project will initially be launched in Innopolis city. Our major goal is to reach 1000 users during the initial phase, after that we can expand our network to different cities and make it available to the users </w:t>
      </w:r>
      <w:r w:rsidR="00EB6987">
        <w:rPr>
          <w:rFonts w:ascii="Segoe UI" w:eastAsia="Segoe UI" w:hAnsi="Segoe UI" w:cs="Segoe UI"/>
          <w:sz w:val="25"/>
        </w:rPr>
        <w:t>across</w:t>
      </w:r>
      <w:r>
        <w:rPr>
          <w:rFonts w:ascii="Segoe UI" w:eastAsia="Segoe UI" w:hAnsi="Segoe UI" w:cs="Segoe UI"/>
          <w:sz w:val="25"/>
        </w:rPr>
        <w:t xml:space="preserve"> Russia. </w:t>
      </w:r>
    </w:p>
    <w:p w:rsidR="001D4147" w:rsidRDefault="001D4147">
      <w:pPr>
        <w:rPr>
          <w:rFonts w:ascii="Segoe UI" w:eastAsia="Segoe UI" w:hAnsi="Segoe UI" w:cs="Segoe UI"/>
          <w:sz w:val="25"/>
        </w:rPr>
      </w:pPr>
    </w:p>
    <w:p w:rsidR="001D4147" w:rsidRDefault="00A730F3">
      <w:pPr>
        <w:jc w:val="center"/>
        <w:rPr>
          <w:rFonts w:ascii="Segoe UI" w:eastAsia="Segoe UI" w:hAnsi="Segoe UI" w:cs="Segoe UI"/>
          <w:b/>
          <w:sz w:val="25"/>
        </w:rPr>
      </w:pPr>
      <w:r>
        <w:rPr>
          <w:rFonts w:ascii="Verdana" w:eastAsia="Verdana" w:hAnsi="Verdana" w:cs="Verdana"/>
          <w:b/>
          <w:sz w:val="25"/>
        </w:rPr>
        <w:t>Actors</w:t>
      </w:r>
    </w:p>
    <w:p w:rsidR="001D4147" w:rsidRDefault="00A730F3">
      <w:pPr>
        <w:rPr>
          <w:rFonts w:ascii="Segoe UI" w:eastAsia="Segoe UI" w:hAnsi="Segoe UI" w:cs="Segoe UI"/>
          <w:sz w:val="25"/>
        </w:rPr>
      </w:pPr>
      <w:r>
        <w:rPr>
          <w:rFonts w:ascii="Segoe UI" w:eastAsia="Segoe UI" w:hAnsi="Segoe UI" w:cs="Segoe UI"/>
          <w:sz w:val="25"/>
        </w:rPr>
        <w:t>Following are the actors that will contribute in achi</w:t>
      </w:r>
      <w:r w:rsidR="00EB6987">
        <w:rPr>
          <w:rFonts w:ascii="Segoe UI" w:eastAsia="Segoe UI" w:hAnsi="Segoe UI" w:cs="Segoe UI"/>
          <w:sz w:val="25"/>
        </w:rPr>
        <w:t>e</w:t>
      </w:r>
      <w:r>
        <w:rPr>
          <w:rFonts w:ascii="Segoe UI" w:eastAsia="Segoe UI" w:hAnsi="Segoe UI" w:cs="Segoe UI"/>
          <w:sz w:val="25"/>
        </w:rPr>
        <w:t>ving our goals. They can have both positive and negative impacts on the success. Let us shed the light on these factors one by one.</w:t>
      </w:r>
    </w:p>
    <w:p w:rsidR="001D4147" w:rsidRDefault="001D4147">
      <w:pPr>
        <w:rPr>
          <w:rFonts w:ascii="Segoe UI" w:eastAsia="Segoe UI" w:hAnsi="Segoe UI" w:cs="Segoe UI"/>
          <w:sz w:val="25"/>
        </w:rPr>
      </w:pPr>
    </w:p>
    <w:p w:rsidR="001D4147" w:rsidRDefault="00A730F3">
      <w:pPr>
        <w:rPr>
          <w:rFonts w:ascii="Segoe UI" w:eastAsia="Segoe UI" w:hAnsi="Segoe UI" w:cs="Segoe UI"/>
          <w:b/>
          <w:sz w:val="25"/>
        </w:rPr>
      </w:pPr>
      <w:r>
        <w:rPr>
          <w:rFonts w:ascii="Segoe UI" w:eastAsia="Segoe UI" w:hAnsi="Segoe UI" w:cs="Segoe UI"/>
          <w:b/>
          <w:sz w:val="25"/>
        </w:rPr>
        <w:t xml:space="preserve">1- </w:t>
      </w:r>
      <w:r>
        <w:rPr>
          <w:rFonts w:ascii="Segoe UI" w:eastAsia="Segoe UI" w:hAnsi="Segoe UI" w:cs="Segoe UI"/>
          <w:b/>
          <w:color w:val="004DBB"/>
          <w:sz w:val="25"/>
        </w:rPr>
        <w:t xml:space="preserve">Service providers </w:t>
      </w:r>
    </w:p>
    <w:p w:rsidR="001D4147" w:rsidRDefault="00A730F3">
      <w:pPr>
        <w:rPr>
          <w:rFonts w:ascii="Segoe UI" w:eastAsia="Segoe UI" w:hAnsi="Segoe UI" w:cs="Segoe UI"/>
          <w:sz w:val="25"/>
        </w:rPr>
      </w:pPr>
      <w:r>
        <w:rPr>
          <w:rFonts w:ascii="Segoe UI" w:eastAsia="Segoe UI" w:hAnsi="Segoe UI" w:cs="Segoe UI"/>
          <w:sz w:val="25"/>
        </w:rPr>
        <w:tab/>
      </w:r>
      <w:r>
        <w:rPr>
          <w:rFonts w:ascii="Segoe UI" w:eastAsia="Segoe UI" w:hAnsi="Segoe UI" w:cs="Segoe UI"/>
          <w:sz w:val="25"/>
        </w:rPr>
        <w:tab/>
      </w:r>
      <w:r>
        <w:rPr>
          <w:rFonts w:ascii="Segoe UI" w:eastAsia="Segoe UI" w:hAnsi="Segoe UI" w:cs="Segoe UI"/>
          <w:sz w:val="25"/>
        </w:rPr>
        <w:tab/>
        <w:t>Service providers have the most important role to play, they can impact our journey in a very positive way and help us reach our goal in the following ways.</w:t>
      </w:r>
    </w:p>
    <w:p w:rsidR="001D4147" w:rsidRDefault="001D4147">
      <w:pPr>
        <w:rPr>
          <w:rFonts w:ascii="Segoe UI" w:eastAsia="Segoe UI" w:hAnsi="Segoe UI" w:cs="Segoe UI"/>
          <w:sz w:val="25"/>
        </w:rPr>
      </w:pPr>
    </w:p>
    <w:p w:rsidR="001D4147" w:rsidRDefault="00A730F3">
      <w:pPr>
        <w:numPr>
          <w:ilvl w:val="0"/>
          <w:numId w:val="1"/>
        </w:numPr>
        <w:ind w:left="1440" w:hanging="360"/>
        <w:rPr>
          <w:rFonts w:ascii="Segoe UI" w:eastAsia="Segoe UI" w:hAnsi="Segoe UI" w:cs="Segoe UI"/>
          <w:sz w:val="25"/>
        </w:rPr>
      </w:pPr>
      <w:r>
        <w:rPr>
          <w:rFonts w:ascii="Segoe UI" w:eastAsia="Segoe UI" w:hAnsi="Segoe UI" w:cs="Segoe UI"/>
          <w:sz w:val="25"/>
        </w:rPr>
        <w:t>They can introduce their existing clients to our platform. Instead of dealing with them personally, they will be using our application and thus increase our customers.</w:t>
      </w:r>
    </w:p>
    <w:p w:rsidR="001D4147" w:rsidRDefault="00A730F3">
      <w:pPr>
        <w:numPr>
          <w:ilvl w:val="0"/>
          <w:numId w:val="1"/>
        </w:numPr>
        <w:ind w:left="1440" w:hanging="360"/>
        <w:rPr>
          <w:rFonts w:ascii="Segoe UI" w:eastAsia="Segoe UI" w:hAnsi="Segoe UI" w:cs="Segoe UI"/>
          <w:sz w:val="25"/>
        </w:rPr>
      </w:pPr>
      <w:r>
        <w:rPr>
          <w:rFonts w:ascii="Segoe UI" w:eastAsia="Segoe UI" w:hAnsi="Segoe UI" w:cs="Segoe UI"/>
          <w:sz w:val="25"/>
        </w:rPr>
        <w:t>If they provide location specific services, it will be easier for the local customers to reach them and providers will be able to provide fast and efficient service.</w:t>
      </w:r>
    </w:p>
    <w:p w:rsidR="001D4147" w:rsidRDefault="00A730F3">
      <w:pPr>
        <w:numPr>
          <w:ilvl w:val="0"/>
          <w:numId w:val="1"/>
        </w:numPr>
        <w:ind w:left="1440" w:hanging="360"/>
        <w:rPr>
          <w:rFonts w:ascii="Segoe UI" w:eastAsia="Segoe UI" w:hAnsi="Segoe UI" w:cs="Segoe UI"/>
          <w:sz w:val="25"/>
        </w:rPr>
      </w:pPr>
      <w:r>
        <w:rPr>
          <w:rFonts w:ascii="Segoe UI" w:eastAsia="Segoe UI" w:hAnsi="Segoe UI" w:cs="Segoe UI"/>
          <w:sz w:val="25"/>
        </w:rPr>
        <w:t>They can give discounts to their regular customers.</w:t>
      </w:r>
    </w:p>
    <w:p w:rsidR="001D4147" w:rsidRDefault="00A730F3">
      <w:pPr>
        <w:numPr>
          <w:ilvl w:val="0"/>
          <w:numId w:val="1"/>
        </w:numPr>
        <w:ind w:left="1440" w:hanging="360"/>
        <w:rPr>
          <w:rFonts w:ascii="Segoe UI" w:eastAsia="Segoe UI" w:hAnsi="Segoe UI" w:cs="Segoe UI"/>
          <w:sz w:val="25"/>
        </w:rPr>
      </w:pPr>
      <w:r>
        <w:rPr>
          <w:rFonts w:ascii="Segoe UI" w:eastAsia="Segoe UI" w:hAnsi="Segoe UI" w:cs="Segoe UI"/>
          <w:sz w:val="25"/>
        </w:rPr>
        <w:t>Seasonal offers and various schemes can also help building a strong tie between the producers and existing customers and we will possibly gain new customers too.</w:t>
      </w:r>
    </w:p>
    <w:p w:rsidR="001D4147" w:rsidRDefault="00A730F3">
      <w:pPr>
        <w:numPr>
          <w:ilvl w:val="0"/>
          <w:numId w:val="1"/>
        </w:numPr>
        <w:ind w:left="1440" w:hanging="360"/>
        <w:rPr>
          <w:rFonts w:ascii="Segoe UI" w:eastAsia="Segoe UI" w:hAnsi="Segoe UI" w:cs="Segoe UI"/>
          <w:sz w:val="25"/>
        </w:rPr>
      </w:pPr>
      <w:r>
        <w:rPr>
          <w:rFonts w:ascii="Segoe UI" w:eastAsia="Segoe UI" w:hAnsi="Segoe UI" w:cs="Segoe UI"/>
          <w:sz w:val="25"/>
        </w:rPr>
        <w:lastRenderedPageBreak/>
        <w:t>If they provide a fast and effective service, the customers will be pleased</w:t>
      </w:r>
      <w:r w:rsidR="00985F81">
        <w:rPr>
          <w:rFonts w:ascii="Segoe UI" w:eastAsia="Segoe UI" w:hAnsi="Segoe UI" w:cs="Segoe UI"/>
          <w:sz w:val="25"/>
        </w:rPr>
        <w:t>,</w:t>
      </w:r>
      <w:r>
        <w:rPr>
          <w:rFonts w:ascii="Segoe UI" w:eastAsia="Segoe UI" w:hAnsi="Segoe UI" w:cs="Segoe UI"/>
          <w:sz w:val="25"/>
        </w:rPr>
        <w:t xml:space="preserve"> and they will probably recommend our platform to their colleagues and other people.</w:t>
      </w:r>
    </w:p>
    <w:p w:rsidR="001D4147" w:rsidRPr="00AD6158" w:rsidRDefault="001D4147">
      <w:pPr>
        <w:rPr>
          <w:rFonts w:ascii="Segoe UI" w:eastAsia="Segoe UI" w:hAnsi="Segoe UI" w:cs="Segoe UI"/>
          <w:sz w:val="36"/>
          <w:szCs w:val="28"/>
        </w:rPr>
      </w:pPr>
    </w:p>
    <w:p w:rsidR="001D4147" w:rsidRDefault="00A730F3">
      <w:pPr>
        <w:rPr>
          <w:rFonts w:ascii="Segoe UI" w:eastAsia="Segoe UI" w:hAnsi="Segoe UI" w:cs="Segoe UI"/>
          <w:b/>
          <w:color w:val="004DBB"/>
          <w:sz w:val="25"/>
        </w:rPr>
      </w:pPr>
      <w:r>
        <w:rPr>
          <w:rFonts w:ascii="Segoe UI" w:eastAsia="Segoe UI" w:hAnsi="Segoe UI" w:cs="Segoe UI"/>
          <w:b/>
          <w:sz w:val="25"/>
        </w:rPr>
        <w:t xml:space="preserve">2- </w:t>
      </w:r>
      <w:r>
        <w:rPr>
          <w:rFonts w:ascii="Segoe UI" w:eastAsia="Segoe UI" w:hAnsi="Segoe UI" w:cs="Segoe UI"/>
          <w:b/>
          <w:color w:val="004DBB"/>
          <w:sz w:val="25"/>
        </w:rPr>
        <w:t>Customers</w:t>
      </w:r>
    </w:p>
    <w:p w:rsidR="001D4147" w:rsidRDefault="00A730F3">
      <w:pPr>
        <w:rPr>
          <w:rFonts w:ascii="Segoe UI" w:eastAsia="Segoe UI" w:hAnsi="Segoe UI" w:cs="Segoe UI"/>
          <w:sz w:val="25"/>
        </w:rPr>
      </w:pPr>
      <w:r>
        <w:rPr>
          <w:rFonts w:ascii="Segoe UI" w:eastAsia="Segoe UI" w:hAnsi="Segoe UI" w:cs="Segoe UI"/>
          <w:b/>
          <w:color w:val="004DBB"/>
          <w:sz w:val="25"/>
        </w:rPr>
        <w:tab/>
      </w:r>
      <w:r>
        <w:rPr>
          <w:rFonts w:ascii="Segoe UI" w:eastAsia="Segoe UI" w:hAnsi="Segoe UI" w:cs="Segoe UI"/>
          <w:b/>
          <w:color w:val="004DBB"/>
          <w:sz w:val="25"/>
        </w:rPr>
        <w:tab/>
      </w:r>
      <w:r>
        <w:rPr>
          <w:rFonts w:ascii="Segoe UI" w:eastAsia="Segoe UI" w:hAnsi="Segoe UI" w:cs="Segoe UI"/>
          <w:sz w:val="25"/>
        </w:rPr>
        <w:t>Like providers, customers also have a major role to play and they speed up our journey in the following ways.</w:t>
      </w:r>
    </w:p>
    <w:p w:rsidR="001D4147" w:rsidRDefault="001D4147">
      <w:pPr>
        <w:rPr>
          <w:rFonts w:ascii="Segoe UI" w:eastAsia="Segoe UI" w:hAnsi="Segoe UI" w:cs="Segoe UI"/>
          <w:sz w:val="25"/>
        </w:rPr>
      </w:pPr>
    </w:p>
    <w:p w:rsidR="001D4147" w:rsidRDefault="00A730F3">
      <w:pPr>
        <w:numPr>
          <w:ilvl w:val="0"/>
          <w:numId w:val="2"/>
        </w:numPr>
        <w:ind w:left="1440" w:hanging="360"/>
        <w:rPr>
          <w:rFonts w:ascii="Segoe UI" w:eastAsia="Segoe UI" w:hAnsi="Segoe UI" w:cs="Segoe UI"/>
          <w:sz w:val="25"/>
        </w:rPr>
      </w:pPr>
      <w:r>
        <w:rPr>
          <w:rFonts w:ascii="Segoe UI" w:eastAsia="Segoe UI" w:hAnsi="Segoe UI" w:cs="Segoe UI"/>
          <w:sz w:val="25"/>
        </w:rPr>
        <w:t>By inviting their friends and colleagues to use our platform, by sharing our web app with other people who need similar services.</w:t>
      </w:r>
    </w:p>
    <w:p w:rsidR="001D4147" w:rsidRDefault="00A730F3">
      <w:pPr>
        <w:numPr>
          <w:ilvl w:val="0"/>
          <w:numId w:val="2"/>
        </w:numPr>
        <w:ind w:left="1440" w:hanging="360"/>
        <w:rPr>
          <w:rFonts w:ascii="Segoe UI" w:eastAsia="Segoe UI" w:hAnsi="Segoe UI" w:cs="Segoe UI"/>
          <w:sz w:val="25"/>
        </w:rPr>
      </w:pPr>
      <w:r>
        <w:rPr>
          <w:rFonts w:ascii="Segoe UI" w:eastAsia="Segoe UI" w:hAnsi="Segoe UI" w:cs="Segoe UI"/>
          <w:sz w:val="25"/>
        </w:rPr>
        <w:t>Feedback will be visible to all the new customers</w:t>
      </w:r>
      <w:r w:rsidR="00277B9E">
        <w:rPr>
          <w:rFonts w:ascii="Segoe UI" w:eastAsia="Segoe UI" w:hAnsi="Segoe UI" w:cs="Segoe UI"/>
          <w:sz w:val="25"/>
        </w:rPr>
        <w:t>;</w:t>
      </w:r>
      <w:r>
        <w:rPr>
          <w:rFonts w:ascii="Segoe UI" w:eastAsia="Segoe UI" w:hAnsi="Segoe UI" w:cs="Segoe UI"/>
          <w:sz w:val="25"/>
        </w:rPr>
        <w:t xml:space="preserve"> a positive feedback will show the reliability of the service to the new customers and they </w:t>
      </w:r>
      <w:r w:rsidR="00B8018C">
        <w:rPr>
          <w:rFonts w:ascii="Segoe UI" w:eastAsia="Segoe UI" w:hAnsi="Segoe UI" w:cs="Segoe UI"/>
          <w:sz w:val="25"/>
        </w:rPr>
        <w:t>are</w:t>
      </w:r>
      <w:r>
        <w:rPr>
          <w:rFonts w:ascii="Segoe UI" w:eastAsia="Segoe UI" w:hAnsi="Segoe UI" w:cs="Segoe UI"/>
          <w:sz w:val="25"/>
        </w:rPr>
        <w:t xml:space="preserve"> more likely to use it.</w:t>
      </w:r>
    </w:p>
    <w:p w:rsidR="001D4147" w:rsidRDefault="00A730F3">
      <w:pPr>
        <w:numPr>
          <w:ilvl w:val="0"/>
          <w:numId w:val="2"/>
        </w:numPr>
        <w:ind w:left="1440" w:hanging="360"/>
        <w:rPr>
          <w:rFonts w:ascii="Segoe UI" w:eastAsia="Segoe UI" w:hAnsi="Segoe UI" w:cs="Segoe UI"/>
          <w:sz w:val="25"/>
        </w:rPr>
      </w:pPr>
      <w:r>
        <w:rPr>
          <w:rFonts w:ascii="Segoe UI" w:eastAsia="Segoe UI" w:hAnsi="Segoe UI" w:cs="Segoe UI"/>
          <w:sz w:val="25"/>
        </w:rPr>
        <w:t>They can get benefits from free deals and discounts.</w:t>
      </w:r>
    </w:p>
    <w:p w:rsidR="001D4147" w:rsidRDefault="001D4147">
      <w:pPr>
        <w:rPr>
          <w:rFonts w:ascii="Segoe UI" w:eastAsia="Segoe UI" w:hAnsi="Segoe UI" w:cs="Segoe UI"/>
          <w:sz w:val="25"/>
        </w:rPr>
      </w:pPr>
    </w:p>
    <w:p w:rsidR="001D4147" w:rsidRDefault="00A730F3">
      <w:pPr>
        <w:rPr>
          <w:rFonts w:ascii="Segoe UI" w:eastAsia="Segoe UI" w:hAnsi="Segoe UI" w:cs="Segoe UI"/>
          <w:b/>
          <w:color w:val="004DBB"/>
          <w:sz w:val="25"/>
        </w:rPr>
      </w:pPr>
      <w:r>
        <w:rPr>
          <w:rFonts w:ascii="Segoe UI" w:eastAsia="Segoe UI" w:hAnsi="Segoe UI" w:cs="Segoe UI"/>
          <w:b/>
          <w:sz w:val="25"/>
        </w:rPr>
        <w:t xml:space="preserve">3- </w:t>
      </w:r>
      <w:r>
        <w:rPr>
          <w:rFonts w:ascii="Segoe UI" w:eastAsia="Segoe UI" w:hAnsi="Segoe UI" w:cs="Segoe UI"/>
          <w:b/>
          <w:color w:val="004DBB"/>
          <w:sz w:val="25"/>
        </w:rPr>
        <w:t>Advertisers</w:t>
      </w:r>
    </w:p>
    <w:p w:rsidR="001D4147" w:rsidRDefault="00A730F3">
      <w:pPr>
        <w:rPr>
          <w:rFonts w:ascii="Segoe UI" w:eastAsia="Segoe UI" w:hAnsi="Segoe UI" w:cs="Segoe UI"/>
          <w:sz w:val="25"/>
        </w:rPr>
      </w:pPr>
      <w:r>
        <w:rPr>
          <w:rFonts w:ascii="Segoe UI" w:eastAsia="Segoe UI" w:hAnsi="Segoe UI" w:cs="Segoe UI"/>
          <w:b/>
          <w:color w:val="004DBB"/>
          <w:sz w:val="25"/>
        </w:rPr>
        <w:tab/>
      </w:r>
      <w:r>
        <w:rPr>
          <w:rFonts w:ascii="Segoe UI" w:eastAsia="Segoe UI" w:hAnsi="Segoe UI" w:cs="Segoe UI"/>
          <w:b/>
          <w:color w:val="004DBB"/>
          <w:sz w:val="25"/>
        </w:rPr>
        <w:tab/>
      </w:r>
      <w:r>
        <w:rPr>
          <w:rFonts w:ascii="Segoe UI" w:eastAsia="Segoe UI" w:hAnsi="Segoe UI" w:cs="Segoe UI"/>
          <w:sz w:val="25"/>
        </w:rPr>
        <w:t>Advertisers can do their part in following ways.</w:t>
      </w:r>
    </w:p>
    <w:p w:rsidR="001D4147" w:rsidRDefault="001D4147">
      <w:pPr>
        <w:rPr>
          <w:rFonts w:ascii="Segoe UI" w:eastAsia="Segoe UI" w:hAnsi="Segoe UI" w:cs="Segoe UI"/>
          <w:sz w:val="25"/>
        </w:rPr>
      </w:pPr>
    </w:p>
    <w:p w:rsidR="001D4147" w:rsidRDefault="00A730F3">
      <w:pPr>
        <w:numPr>
          <w:ilvl w:val="0"/>
          <w:numId w:val="3"/>
        </w:numPr>
        <w:ind w:left="1440" w:hanging="360"/>
        <w:rPr>
          <w:rFonts w:ascii="Segoe UI" w:eastAsia="Segoe UI" w:hAnsi="Segoe UI" w:cs="Segoe UI"/>
          <w:sz w:val="25"/>
        </w:rPr>
      </w:pPr>
      <w:r>
        <w:rPr>
          <w:rFonts w:ascii="Segoe UI" w:eastAsia="Segoe UI" w:hAnsi="Segoe UI" w:cs="Segoe UI"/>
          <w:sz w:val="25"/>
        </w:rPr>
        <w:t>By digital marketing, social media campaigns, search engine optimization and paid adverts.</w:t>
      </w:r>
    </w:p>
    <w:p w:rsidR="001D4147" w:rsidRDefault="00A730F3">
      <w:pPr>
        <w:numPr>
          <w:ilvl w:val="0"/>
          <w:numId w:val="3"/>
        </w:numPr>
        <w:ind w:left="1440" w:hanging="360"/>
        <w:rPr>
          <w:rFonts w:ascii="Segoe UI" w:eastAsia="Segoe UI" w:hAnsi="Segoe UI" w:cs="Segoe UI"/>
          <w:sz w:val="25"/>
        </w:rPr>
      </w:pPr>
      <w:r>
        <w:rPr>
          <w:rFonts w:ascii="Segoe UI" w:eastAsia="Segoe UI" w:hAnsi="Segoe UI" w:cs="Segoe UI"/>
          <w:sz w:val="25"/>
        </w:rPr>
        <w:t>By non</w:t>
      </w:r>
      <w:r w:rsidR="00AD6158">
        <w:rPr>
          <w:rFonts w:ascii="Segoe UI" w:eastAsia="Segoe UI" w:hAnsi="Segoe UI" w:cs="Segoe UI"/>
          <w:sz w:val="25"/>
        </w:rPr>
        <w:t>-</w:t>
      </w:r>
      <w:r>
        <w:rPr>
          <w:rFonts w:ascii="Segoe UI" w:eastAsia="Segoe UI" w:hAnsi="Segoe UI" w:cs="Segoe UI"/>
          <w:sz w:val="25"/>
        </w:rPr>
        <w:t>digital advertisements like banners and posters outside.</w:t>
      </w:r>
    </w:p>
    <w:p w:rsidR="001D4147" w:rsidRDefault="00A730F3">
      <w:pPr>
        <w:numPr>
          <w:ilvl w:val="0"/>
          <w:numId w:val="3"/>
        </w:numPr>
        <w:ind w:left="1440" w:hanging="360"/>
        <w:rPr>
          <w:rFonts w:ascii="Segoe UI" w:eastAsia="Segoe UI" w:hAnsi="Segoe UI" w:cs="Segoe UI"/>
          <w:sz w:val="25"/>
        </w:rPr>
      </w:pPr>
      <w:r>
        <w:rPr>
          <w:rFonts w:ascii="Segoe UI" w:eastAsia="Segoe UI" w:hAnsi="Segoe UI" w:cs="Segoe UI"/>
          <w:sz w:val="25"/>
        </w:rPr>
        <w:t>The service providers can also be given the opportunity to advertise their services on the website to increase their odds of getting more customers.</w:t>
      </w:r>
    </w:p>
    <w:p w:rsidR="001D4147" w:rsidRDefault="001D4147">
      <w:pPr>
        <w:rPr>
          <w:rFonts w:ascii="Segoe UI" w:eastAsia="Segoe UI" w:hAnsi="Segoe UI" w:cs="Segoe UI"/>
          <w:sz w:val="25"/>
        </w:rPr>
      </w:pPr>
    </w:p>
    <w:p w:rsidR="001D4147" w:rsidRDefault="001D4147">
      <w:pPr>
        <w:rPr>
          <w:rFonts w:ascii="Segoe UI" w:eastAsia="Segoe UI" w:hAnsi="Segoe UI" w:cs="Segoe UI"/>
          <w:sz w:val="25"/>
        </w:rPr>
      </w:pPr>
    </w:p>
    <w:p w:rsidR="001D4147" w:rsidRDefault="00A730F3">
      <w:pPr>
        <w:rPr>
          <w:rFonts w:ascii="Segoe UI" w:eastAsia="Segoe UI" w:hAnsi="Segoe UI" w:cs="Segoe UI"/>
          <w:b/>
          <w:color w:val="004DBB"/>
          <w:sz w:val="25"/>
        </w:rPr>
      </w:pPr>
      <w:r>
        <w:rPr>
          <w:rFonts w:ascii="Segoe UI" w:eastAsia="Segoe UI" w:hAnsi="Segoe UI" w:cs="Segoe UI"/>
          <w:b/>
          <w:sz w:val="25"/>
        </w:rPr>
        <w:lastRenderedPageBreak/>
        <w:t xml:space="preserve">4- </w:t>
      </w:r>
      <w:r>
        <w:rPr>
          <w:rFonts w:ascii="Segoe UI" w:eastAsia="Segoe UI" w:hAnsi="Segoe UI" w:cs="Segoe UI"/>
          <w:b/>
          <w:color w:val="004DBB"/>
          <w:sz w:val="25"/>
        </w:rPr>
        <w:t>Developers / Designers</w:t>
      </w:r>
    </w:p>
    <w:p w:rsidR="001D4147" w:rsidRDefault="00A730F3">
      <w:pPr>
        <w:rPr>
          <w:rFonts w:ascii="Segoe UI" w:eastAsia="Segoe UI" w:hAnsi="Segoe UI" w:cs="Segoe UI"/>
          <w:sz w:val="25"/>
        </w:rPr>
      </w:pPr>
      <w:r>
        <w:rPr>
          <w:rFonts w:ascii="Segoe UI" w:eastAsia="Segoe UI" w:hAnsi="Segoe UI" w:cs="Segoe UI"/>
          <w:b/>
          <w:color w:val="004DBB"/>
          <w:sz w:val="25"/>
        </w:rPr>
        <w:tab/>
      </w:r>
      <w:r>
        <w:rPr>
          <w:rFonts w:ascii="Segoe UI" w:eastAsia="Segoe UI" w:hAnsi="Segoe UI" w:cs="Segoe UI"/>
          <w:b/>
          <w:color w:val="004DBB"/>
          <w:sz w:val="25"/>
        </w:rPr>
        <w:tab/>
      </w:r>
      <w:r>
        <w:rPr>
          <w:rFonts w:ascii="Segoe UI" w:eastAsia="Segoe UI" w:hAnsi="Segoe UI" w:cs="Segoe UI"/>
          <w:sz w:val="25"/>
        </w:rPr>
        <w:t>The interface and working mechanism of our system totally depends on the developers and designers. They can contribute to our goal in the following ways.</w:t>
      </w:r>
    </w:p>
    <w:p w:rsidR="001D4147" w:rsidRPr="00AD6158" w:rsidRDefault="001D4147">
      <w:pPr>
        <w:rPr>
          <w:rFonts w:ascii="Segoe UI" w:eastAsia="Segoe UI" w:hAnsi="Segoe UI" w:cs="Segoe UI"/>
          <w:sz w:val="18"/>
          <w:szCs w:val="12"/>
        </w:rPr>
      </w:pPr>
    </w:p>
    <w:p w:rsidR="001D4147" w:rsidRDefault="00A730F3">
      <w:pPr>
        <w:numPr>
          <w:ilvl w:val="0"/>
          <w:numId w:val="4"/>
        </w:numPr>
        <w:ind w:left="1440" w:hanging="360"/>
        <w:rPr>
          <w:rFonts w:ascii="Segoe UI" w:eastAsia="Segoe UI" w:hAnsi="Segoe UI" w:cs="Segoe UI"/>
          <w:sz w:val="25"/>
        </w:rPr>
      </w:pPr>
      <w:r>
        <w:rPr>
          <w:rFonts w:ascii="Segoe UI" w:eastAsia="Segoe UI" w:hAnsi="Segoe UI" w:cs="Segoe UI"/>
          <w:sz w:val="25"/>
        </w:rPr>
        <w:t>Making a user</w:t>
      </w:r>
      <w:r w:rsidR="00AD6158">
        <w:rPr>
          <w:rFonts w:ascii="Segoe UI" w:eastAsia="Segoe UI" w:hAnsi="Segoe UI" w:cs="Segoe UI"/>
          <w:sz w:val="25"/>
        </w:rPr>
        <w:t>-</w:t>
      </w:r>
      <w:r>
        <w:rPr>
          <w:rFonts w:ascii="Segoe UI" w:eastAsia="Segoe UI" w:hAnsi="Segoe UI" w:cs="Segoe UI"/>
          <w:sz w:val="25"/>
        </w:rPr>
        <w:t>friendly interface. The easier it is to use our platform, the more customers it will have.</w:t>
      </w:r>
    </w:p>
    <w:p w:rsidR="001D4147" w:rsidRDefault="00A730F3">
      <w:pPr>
        <w:numPr>
          <w:ilvl w:val="0"/>
          <w:numId w:val="4"/>
        </w:numPr>
        <w:ind w:left="1440" w:hanging="360"/>
        <w:rPr>
          <w:rFonts w:ascii="Segoe UI" w:eastAsia="Segoe UI" w:hAnsi="Segoe UI" w:cs="Segoe UI"/>
          <w:sz w:val="25"/>
        </w:rPr>
      </w:pPr>
      <w:r>
        <w:rPr>
          <w:rFonts w:ascii="Segoe UI" w:eastAsia="Segoe UI" w:hAnsi="Segoe UI" w:cs="Segoe UI"/>
          <w:sz w:val="25"/>
        </w:rPr>
        <w:t>By adding a fast search and sort options. It will save the users a</w:t>
      </w:r>
      <w:r w:rsidR="00AD6158">
        <w:rPr>
          <w:rFonts w:ascii="Segoe UI" w:eastAsia="Segoe UI" w:hAnsi="Segoe UI" w:cs="Segoe UI"/>
          <w:sz w:val="25"/>
        </w:rPr>
        <w:t xml:space="preserve"> </w:t>
      </w:r>
      <w:r>
        <w:rPr>
          <w:rFonts w:ascii="Segoe UI" w:eastAsia="Segoe UI" w:hAnsi="Segoe UI" w:cs="Segoe UI"/>
          <w:sz w:val="25"/>
        </w:rPr>
        <w:t>lot of time</w:t>
      </w:r>
      <w:r w:rsidR="00AD6158">
        <w:rPr>
          <w:rFonts w:ascii="Segoe UI" w:eastAsia="Segoe UI" w:hAnsi="Segoe UI" w:cs="Segoe UI"/>
          <w:sz w:val="25"/>
        </w:rPr>
        <w:t>,</w:t>
      </w:r>
      <w:r>
        <w:rPr>
          <w:rFonts w:ascii="Segoe UI" w:eastAsia="Segoe UI" w:hAnsi="Segoe UI" w:cs="Segoe UI"/>
          <w:sz w:val="25"/>
        </w:rPr>
        <w:t xml:space="preserve"> and they can refine their search based on their specific requirements.</w:t>
      </w:r>
    </w:p>
    <w:p w:rsidR="001D4147" w:rsidRDefault="00A730F3">
      <w:pPr>
        <w:numPr>
          <w:ilvl w:val="0"/>
          <w:numId w:val="4"/>
        </w:numPr>
        <w:ind w:left="1440" w:hanging="360"/>
        <w:rPr>
          <w:rFonts w:ascii="Segoe UI" w:eastAsia="Segoe UI" w:hAnsi="Segoe UI" w:cs="Segoe UI"/>
          <w:sz w:val="25"/>
        </w:rPr>
      </w:pPr>
      <w:r>
        <w:rPr>
          <w:rFonts w:ascii="Segoe UI" w:eastAsia="Segoe UI" w:hAnsi="Segoe UI" w:cs="Segoe UI"/>
          <w:sz w:val="25"/>
        </w:rPr>
        <w:t>Also</w:t>
      </w:r>
      <w:r w:rsidR="00AD6158">
        <w:rPr>
          <w:rFonts w:ascii="Segoe UI" w:eastAsia="Segoe UI" w:hAnsi="Segoe UI" w:cs="Segoe UI"/>
          <w:sz w:val="25"/>
        </w:rPr>
        <w:t>,</w:t>
      </w:r>
      <w:r>
        <w:rPr>
          <w:rFonts w:ascii="Segoe UI" w:eastAsia="Segoe UI" w:hAnsi="Segoe UI" w:cs="Segoe UI"/>
          <w:sz w:val="25"/>
        </w:rPr>
        <w:t xml:space="preserve"> we can integrate it wi</w:t>
      </w:r>
      <w:r w:rsidR="00AD6158">
        <w:rPr>
          <w:rFonts w:ascii="Segoe UI" w:eastAsia="Segoe UI" w:hAnsi="Segoe UI" w:cs="Segoe UI"/>
          <w:sz w:val="25"/>
        </w:rPr>
        <w:t>th</w:t>
      </w:r>
      <w:r>
        <w:rPr>
          <w:rFonts w:ascii="Segoe UI" w:eastAsia="Segoe UI" w:hAnsi="Segoe UI" w:cs="Segoe UI"/>
          <w:sz w:val="25"/>
        </w:rPr>
        <w:t xml:space="preserve"> telegram bot for the fast notification service, the customers and providers will be notified in</w:t>
      </w:r>
      <w:r w:rsidR="00AD6158">
        <w:rPr>
          <w:rFonts w:ascii="Segoe UI" w:eastAsia="Segoe UI" w:hAnsi="Segoe UI" w:cs="Segoe UI"/>
          <w:sz w:val="25"/>
        </w:rPr>
        <w:t xml:space="preserve"> </w:t>
      </w:r>
      <w:r>
        <w:rPr>
          <w:rFonts w:ascii="Segoe UI" w:eastAsia="Segoe UI" w:hAnsi="Segoe UI" w:cs="Segoe UI"/>
          <w:sz w:val="25"/>
        </w:rPr>
        <w:t>case of concerned event.</w:t>
      </w:r>
    </w:p>
    <w:p w:rsidR="001D4147" w:rsidRDefault="00A730F3">
      <w:pPr>
        <w:numPr>
          <w:ilvl w:val="0"/>
          <w:numId w:val="4"/>
        </w:numPr>
        <w:ind w:left="1440" w:hanging="360"/>
        <w:rPr>
          <w:rFonts w:ascii="Segoe UI" w:eastAsia="Segoe UI" w:hAnsi="Segoe UI" w:cs="Segoe UI"/>
          <w:sz w:val="25"/>
        </w:rPr>
      </w:pPr>
      <w:r>
        <w:rPr>
          <w:rFonts w:ascii="Segoe UI" w:eastAsia="Segoe UI" w:hAnsi="Segoe UI" w:cs="Segoe UI"/>
          <w:sz w:val="25"/>
        </w:rPr>
        <w:t>User privacy is also an essential element which can't be ignored, by ensuring the security of user data, we will gain user's trust.</w:t>
      </w:r>
    </w:p>
    <w:p w:rsidR="001D4147" w:rsidRDefault="001D4147">
      <w:pPr>
        <w:rPr>
          <w:rFonts w:ascii="Segoe UI" w:eastAsia="Segoe UI" w:hAnsi="Segoe UI" w:cs="Segoe UI"/>
          <w:sz w:val="25"/>
        </w:rPr>
      </w:pPr>
    </w:p>
    <w:p w:rsidR="001D4147" w:rsidRDefault="00A730F3">
      <w:pPr>
        <w:jc w:val="center"/>
        <w:rPr>
          <w:rFonts w:ascii="Segoe UI" w:eastAsia="Segoe UI" w:hAnsi="Segoe UI" w:cs="Segoe UI"/>
          <w:sz w:val="25"/>
        </w:rPr>
      </w:pPr>
      <w:r>
        <w:rPr>
          <w:rFonts w:ascii="Verdana" w:eastAsia="Verdana" w:hAnsi="Verdana" w:cs="Verdana"/>
          <w:b/>
          <w:sz w:val="26"/>
        </w:rPr>
        <w:t>Negative impacts</w:t>
      </w:r>
    </w:p>
    <w:p w:rsidR="001D4147" w:rsidRDefault="00A730F3">
      <w:pPr>
        <w:rPr>
          <w:rFonts w:ascii="Segoe UI" w:eastAsia="Segoe UI" w:hAnsi="Segoe UI" w:cs="Segoe UI"/>
          <w:sz w:val="25"/>
        </w:rPr>
      </w:pPr>
      <w:r>
        <w:rPr>
          <w:rFonts w:ascii="Segoe UI" w:eastAsia="Segoe UI" w:hAnsi="Segoe UI" w:cs="Segoe UI"/>
          <w:sz w:val="25"/>
        </w:rPr>
        <w:t>Aside from having these positive impact</w:t>
      </w:r>
      <w:r w:rsidR="00AD6158">
        <w:rPr>
          <w:rFonts w:ascii="Segoe UI" w:eastAsia="Segoe UI" w:hAnsi="Segoe UI" w:cs="Segoe UI"/>
          <w:sz w:val="25"/>
        </w:rPr>
        <w:t>s</w:t>
      </w:r>
      <w:r>
        <w:rPr>
          <w:rFonts w:ascii="Segoe UI" w:eastAsia="Segoe UI" w:hAnsi="Segoe UI" w:cs="Segoe UI"/>
          <w:sz w:val="25"/>
        </w:rPr>
        <w:t xml:space="preserve"> on our goal, some irresponsible actions for these actors can also </w:t>
      </w:r>
      <w:r w:rsidR="00AD6158">
        <w:rPr>
          <w:rFonts w:ascii="Segoe UI" w:eastAsia="Segoe UI" w:hAnsi="Segoe UI" w:cs="Segoe UI"/>
          <w:sz w:val="25"/>
        </w:rPr>
        <w:t>a</w:t>
      </w:r>
      <w:r>
        <w:rPr>
          <w:rFonts w:ascii="Segoe UI" w:eastAsia="Segoe UI" w:hAnsi="Segoe UI" w:cs="Segoe UI"/>
          <w:sz w:val="25"/>
        </w:rPr>
        <w:t>ffect our goal in a bad way. Some possible cases are stated below.</w:t>
      </w:r>
    </w:p>
    <w:p w:rsidR="001D4147" w:rsidRPr="00AD6158" w:rsidRDefault="001D4147">
      <w:pPr>
        <w:rPr>
          <w:rFonts w:ascii="Segoe UI" w:eastAsia="Segoe UI" w:hAnsi="Segoe UI" w:cs="Segoe UI"/>
          <w:sz w:val="16"/>
          <w:szCs w:val="10"/>
        </w:rPr>
      </w:pPr>
    </w:p>
    <w:p w:rsidR="001D4147" w:rsidRDefault="00A730F3">
      <w:pPr>
        <w:numPr>
          <w:ilvl w:val="0"/>
          <w:numId w:val="5"/>
        </w:numPr>
        <w:ind w:left="720" w:hanging="360"/>
        <w:rPr>
          <w:rFonts w:ascii="Segoe UI" w:eastAsia="Segoe UI" w:hAnsi="Segoe UI" w:cs="Segoe UI"/>
          <w:sz w:val="25"/>
        </w:rPr>
      </w:pPr>
      <w:r>
        <w:rPr>
          <w:rFonts w:ascii="Segoe UI" w:eastAsia="Segoe UI" w:hAnsi="Segoe UI" w:cs="Segoe UI"/>
          <w:sz w:val="25"/>
        </w:rPr>
        <w:t>Providers can give unjust and expensive offers to the customers.</w:t>
      </w:r>
    </w:p>
    <w:p w:rsidR="001D4147" w:rsidRDefault="00A730F3">
      <w:pPr>
        <w:numPr>
          <w:ilvl w:val="0"/>
          <w:numId w:val="5"/>
        </w:numPr>
        <w:ind w:left="720" w:hanging="360"/>
        <w:rPr>
          <w:rFonts w:ascii="Segoe UI" w:eastAsia="Segoe UI" w:hAnsi="Segoe UI" w:cs="Segoe UI"/>
          <w:sz w:val="25"/>
        </w:rPr>
      </w:pPr>
      <w:r>
        <w:rPr>
          <w:rFonts w:ascii="Segoe UI" w:eastAsia="Segoe UI" w:hAnsi="Segoe UI" w:cs="Segoe UI"/>
          <w:sz w:val="25"/>
        </w:rPr>
        <w:t>Providers don't do their work on time and miss the deadlines frequently.</w:t>
      </w:r>
      <w:bookmarkStart w:id="0" w:name="_GoBack"/>
      <w:bookmarkEnd w:id="0"/>
    </w:p>
    <w:p w:rsidR="001D4147" w:rsidRDefault="00A730F3">
      <w:pPr>
        <w:numPr>
          <w:ilvl w:val="0"/>
          <w:numId w:val="5"/>
        </w:numPr>
        <w:ind w:left="720" w:hanging="360"/>
        <w:rPr>
          <w:rFonts w:ascii="Segoe UI" w:eastAsia="Segoe UI" w:hAnsi="Segoe UI" w:cs="Segoe UI"/>
          <w:sz w:val="25"/>
        </w:rPr>
      </w:pPr>
      <w:r>
        <w:rPr>
          <w:rFonts w:ascii="Segoe UI" w:eastAsia="Segoe UI" w:hAnsi="Segoe UI" w:cs="Segoe UI"/>
          <w:sz w:val="25"/>
        </w:rPr>
        <w:t>Negative reviews and feedback from our users.</w:t>
      </w:r>
    </w:p>
    <w:p w:rsidR="001D4147" w:rsidRDefault="00A730F3">
      <w:pPr>
        <w:numPr>
          <w:ilvl w:val="0"/>
          <w:numId w:val="5"/>
        </w:numPr>
        <w:ind w:left="720" w:hanging="360"/>
        <w:rPr>
          <w:rFonts w:ascii="Segoe UI" w:eastAsia="Segoe UI" w:hAnsi="Segoe UI" w:cs="Segoe UI"/>
          <w:sz w:val="25"/>
        </w:rPr>
      </w:pPr>
      <w:r>
        <w:rPr>
          <w:rFonts w:ascii="Segoe UI" w:eastAsia="Segoe UI" w:hAnsi="Segoe UI" w:cs="Segoe UI"/>
          <w:sz w:val="25"/>
        </w:rPr>
        <w:t>Improper use of advertisement budget by advertisers.</w:t>
      </w:r>
    </w:p>
    <w:p w:rsidR="001D4147" w:rsidRDefault="00A730F3">
      <w:pPr>
        <w:numPr>
          <w:ilvl w:val="0"/>
          <w:numId w:val="5"/>
        </w:numPr>
        <w:ind w:left="720" w:hanging="360"/>
        <w:rPr>
          <w:rFonts w:ascii="Segoe UI" w:eastAsia="Segoe UI" w:hAnsi="Segoe UI" w:cs="Segoe UI"/>
          <w:sz w:val="25"/>
        </w:rPr>
      </w:pPr>
      <w:r>
        <w:rPr>
          <w:rFonts w:ascii="Segoe UI" w:eastAsia="Segoe UI" w:hAnsi="Segoe UI" w:cs="Segoe UI"/>
          <w:sz w:val="25"/>
        </w:rPr>
        <w:t>Poor marketing policy or greedy approach by our advertisers.</w:t>
      </w:r>
    </w:p>
    <w:p w:rsidR="001D4147" w:rsidRDefault="00A730F3">
      <w:pPr>
        <w:numPr>
          <w:ilvl w:val="0"/>
          <w:numId w:val="5"/>
        </w:numPr>
        <w:ind w:left="720" w:hanging="360"/>
        <w:rPr>
          <w:rFonts w:ascii="Segoe UI" w:eastAsia="Segoe UI" w:hAnsi="Segoe UI" w:cs="Segoe UI"/>
          <w:sz w:val="25"/>
        </w:rPr>
      </w:pPr>
      <w:r>
        <w:rPr>
          <w:rFonts w:ascii="Segoe UI" w:eastAsia="Segoe UI" w:hAnsi="Segoe UI" w:cs="Segoe UI"/>
          <w:sz w:val="25"/>
        </w:rPr>
        <w:t>The design and interface made by the designers might not be user friendly.</w:t>
      </w:r>
    </w:p>
    <w:p w:rsidR="001D4147" w:rsidRDefault="00A730F3">
      <w:pPr>
        <w:numPr>
          <w:ilvl w:val="0"/>
          <w:numId w:val="5"/>
        </w:numPr>
        <w:ind w:left="720" w:hanging="360"/>
        <w:rPr>
          <w:rFonts w:ascii="Segoe UI" w:eastAsia="Segoe UI" w:hAnsi="Segoe UI" w:cs="Segoe UI"/>
          <w:sz w:val="25"/>
        </w:rPr>
      </w:pPr>
      <w:r>
        <w:rPr>
          <w:rFonts w:ascii="Segoe UI" w:eastAsia="Segoe UI" w:hAnsi="Segoe UI" w:cs="Segoe UI"/>
          <w:sz w:val="25"/>
        </w:rPr>
        <w:t>The application might be slow.</w:t>
      </w:r>
    </w:p>
    <w:p w:rsidR="001D4147" w:rsidRPr="00AD6158" w:rsidRDefault="001D4147">
      <w:pPr>
        <w:rPr>
          <w:rFonts w:ascii="Segoe UI" w:eastAsia="Segoe UI" w:hAnsi="Segoe UI" w:cs="Segoe UI"/>
          <w:sz w:val="18"/>
          <w:szCs w:val="12"/>
        </w:rPr>
      </w:pPr>
    </w:p>
    <w:p w:rsidR="001D4147" w:rsidRDefault="00A730F3">
      <w:pPr>
        <w:rPr>
          <w:rFonts w:ascii="Segoe UI" w:eastAsia="Segoe UI" w:hAnsi="Segoe UI" w:cs="Segoe UI"/>
          <w:sz w:val="25"/>
        </w:rPr>
      </w:pPr>
      <w:r>
        <w:rPr>
          <w:rFonts w:ascii="Segoe UI" w:eastAsia="Segoe UI" w:hAnsi="Segoe UI" w:cs="Segoe UI"/>
          <w:sz w:val="25"/>
        </w:rPr>
        <w:t>All these factors can lead to the failure.</w:t>
      </w:r>
    </w:p>
    <w:sectPr w:rsidR="001D4147" w:rsidSect="00AD6158">
      <w:headerReference w:type="default" r:id="rId7"/>
      <w:footerReference w:type="default" r:id="rId8"/>
      <w:pgSz w:w="12240" w:h="15840"/>
      <w:pgMar w:top="2250" w:right="1080" w:bottom="1440" w:left="1170" w:header="990" w:footer="6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79C4" w:rsidRDefault="00DF79C4" w:rsidP="00CC5B82">
      <w:pPr>
        <w:spacing w:after="0" w:line="240" w:lineRule="auto"/>
      </w:pPr>
      <w:r>
        <w:separator/>
      </w:r>
    </w:p>
  </w:endnote>
  <w:endnote w:type="continuationSeparator" w:id="0">
    <w:p w:rsidR="00DF79C4" w:rsidRDefault="00DF79C4" w:rsidP="00CC5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 Neue">
    <w:altName w:val="Arial"/>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6E0" w:rsidRPr="003E02AD" w:rsidRDefault="008176E0" w:rsidP="003E02AD">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79C4" w:rsidRDefault="00DF79C4" w:rsidP="00CC5B82">
      <w:pPr>
        <w:spacing w:after="0" w:line="240" w:lineRule="auto"/>
      </w:pPr>
      <w:r>
        <w:separator/>
      </w:r>
    </w:p>
  </w:footnote>
  <w:footnote w:type="continuationSeparator" w:id="0">
    <w:p w:rsidR="00DF79C4" w:rsidRDefault="00DF79C4" w:rsidP="00CC5B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3AFB" w:rsidRPr="008176E0" w:rsidRDefault="00CC5B82" w:rsidP="008176E0">
    <w:pPr>
      <w:pStyle w:val="Header"/>
      <w:tabs>
        <w:tab w:val="clear" w:pos="4680"/>
        <w:tab w:val="clear" w:pos="9360"/>
        <w:tab w:val="left" w:pos="5565"/>
      </w:tabs>
      <w:rPr>
        <w:rFonts w:ascii="Segoe UI" w:hAnsi="Segoe UI" w:cs="Segoe UI"/>
        <w:sz w:val="24"/>
        <w:szCs w:val="22"/>
      </w:rPr>
    </w:pPr>
    <w:r w:rsidRPr="008176E0">
      <w:rPr>
        <w:rFonts w:ascii="Segoe UI" w:hAnsi="Segoe UI" w:cs="Segoe UI"/>
        <w:sz w:val="24"/>
        <w:szCs w:val="22"/>
      </w:rPr>
      <w:t xml:space="preserve">BS2-8-4, </w:t>
    </w:r>
    <w:r w:rsidRPr="008176E0">
      <w:rPr>
        <w:rFonts w:ascii="Segoe UI" w:hAnsi="Segoe UI" w:cs="Segoe UI"/>
        <w:b/>
        <w:bCs/>
        <w:sz w:val="24"/>
        <w:szCs w:val="22"/>
      </w:rPr>
      <w:t>Cross Service</w:t>
    </w:r>
    <w:r w:rsidR="008176E0" w:rsidRPr="008176E0">
      <w:rPr>
        <w:rFonts w:ascii="Segoe UI" w:hAnsi="Segoe UI" w:cs="Segoe UI"/>
        <w:sz w:val="24"/>
        <w:szCs w:val="22"/>
      </w:rPr>
      <w:t xml:space="preserve">          </w:t>
    </w:r>
    <w:r w:rsidR="008176E0">
      <w:rPr>
        <w:rFonts w:ascii="Segoe UI" w:hAnsi="Segoe UI" w:cs="Segoe UI"/>
        <w:sz w:val="24"/>
        <w:szCs w:val="22"/>
      </w:rPr>
      <w:t xml:space="preserve">         </w:t>
    </w:r>
    <w:r w:rsidR="008176E0" w:rsidRPr="008176E0">
      <w:rPr>
        <w:rFonts w:ascii="Segoe UI" w:hAnsi="Segoe UI" w:cs="Segoe UI"/>
        <w:sz w:val="24"/>
        <w:szCs w:val="22"/>
      </w:rPr>
      <w:t xml:space="preserve">Roman </w:t>
    </w:r>
    <w:proofErr w:type="spellStart"/>
    <w:r w:rsidR="008176E0" w:rsidRPr="008176E0">
      <w:rPr>
        <w:rFonts w:ascii="Segoe UI" w:hAnsi="Segoe UI" w:cs="Segoe UI"/>
        <w:sz w:val="24"/>
        <w:szCs w:val="22"/>
      </w:rPr>
      <w:t>Solovev</w:t>
    </w:r>
    <w:proofErr w:type="spellEnd"/>
    <w:r w:rsidR="008176E0" w:rsidRPr="008176E0">
      <w:rPr>
        <w:rFonts w:ascii="Segoe UI" w:hAnsi="Segoe UI" w:cs="Segoe UI"/>
        <w:sz w:val="24"/>
        <w:szCs w:val="22"/>
      </w:rPr>
      <w:t xml:space="preserve">, Zuhair Abbas, </w:t>
    </w:r>
    <w:proofErr w:type="spellStart"/>
    <w:r w:rsidR="008176E0" w:rsidRPr="008176E0">
      <w:rPr>
        <w:rFonts w:ascii="Segoe UI" w:hAnsi="Segoe UI" w:cs="Segoe UI"/>
        <w:sz w:val="24"/>
        <w:szCs w:val="22"/>
      </w:rPr>
      <w:t>Amadey</w:t>
    </w:r>
    <w:proofErr w:type="spellEnd"/>
    <w:r w:rsidR="008176E0" w:rsidRPr="008176E0">
      <w:rPr>
        <w:rFonts w:ascii="Segoe UI" w:hAnsi="Segoe UI" w:cs="Segoe UI"/>
        <w:sz w:val="24"/>
        <w:szCs w:val="22"/>
      </w:rPr>
      <w:t xml:space="preserve"> </w:t>
    </w:r>
    <w:proofErr w:type="spellStart"/>
    <w:r w:rsidR="008176E0" w:rsidRPr="008176E0">
      <w:rPr>
        <w:rFonts w:ascii="Segoe UI" w:hAnsi="Segoe UI" w:cs="Segoe UI"/>
        <w:sz w:val="24"/>
        <w:szCs w:val="22"/>
      </w:rPr>
      <w:t>Kuspakov</w:t>
    </w:r>
    <w:proofErr w:type="spellEnd"/>
    <w:r w:rsidR="008176E0" w:rsidRPr="008176E0">
      <w:rPr>
        <w:rFonts w:ascii="Segoe UI" w:hAnsi="Segoe UI" w:cs="Segoe UI"/>
        <w:sz w:val="24"/>
        <w:szCs w:val="22"/>
      </w:rPr>
      <w:t>, Kusal KC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C07B0"/>
    <w:multiLevelType w:val="multilevel"/>
    <w:tmpl w:val="159690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8504995"/>
    <w:multiLevelType w:val="multilevel"/>
    <w:tmpl w:val="281E77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F231B01"/>
    <w:multiLevelType w:val="hybridMultilevel"/>
    <w:tmpl w:val="54BAE1E0"/>
    <w:lvl w:ilvl="0" w:tplc="3022F316">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F32ACA"/>
    <w:multiLevelType w:val="multilevel"/>
    <w:tmpl w:val="A446AE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C56483D"/>
    <w:multiLevelType w:val="multilevel"/>
    <w:tmpl w:val="319807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FF47523"/>
    <w:multiLevelType w:val="multilevel"/>
    <w:tmpl w:val="3C4A62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D4147"/>
    <w:rsid w:val="001D4147"/>
    <w:rsid w:val="00277B9E"/>
    <w:rsid w:val="003E02AD"/>
    <w:rsid w:val="00663842"/>
    <w:rsid w:val="00703AFB"/>
    <w:rsid w:val="008176E0"/>
    <w:rsid w:val="00985F81"/>
    <w:rsid w:val="00A730F3"/>
    <w:rsid w:val="00A804C8"/>
    <w:rsid w:val="00AD6158"/>
    <w:rsid w:val="00B8018C"/>
    <w:rsid w:val="00CC5B82"/>
    <w:rsid w:val="00DF79C4"/>
    <w:rsid w:val="00EB698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63E33"/>
  <w15:docId w15:val="{42F7D958-60D2-454A-9325-975192555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5B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B82"/>
  </w:style>
  <w:style w:type="paragraph" w:styleId="Footer">
    <w:name w:val="footer"/>
    <w:basedOn w:val="Normal"/>
    <w:link w:val="FooterChar"/>
    <w:uiPriority w:val="99"/>
    <w:unhideWhenUsed/>
    <w:rsid w:val="00CC5B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Kusal KC</cp:lastModifiedBy>
  <cp:revision>9</cp:revision>
  <dcterms:created xsi:type="dcterms:W3CDTF">2019-02-26T05:44:00Z</dcterms:created>
  <dcterms:modified xsi:type="dcterms:W3CDTF">2019-02-26T06:35:00Z</dcterms:modified>
</cp:coreProperties>
</file>