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kutchs3ty62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Module 1, Lesson 1: Introduction to ML</w:t>
      </w:r>
    </w:p>
    <w:p w:rsidR="00000000" w:rsidDel="00000000" w:rsidP="00000000" w:rsidRDefault="00000000" w:rsidRPr="00000000" w14:paraId="00000002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Duration: 1 hour total instruction time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l85vxt1y0fq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Learning Objectives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the end of this lesson, students will be able to:</w:t>
      </w:r>
    </w:p>
    <w:p w:rsidR="00000000" w:rsidDel="00000000" w:rsidP="00000000" w:rsidRDefault="00000000" w:rsidRPr="00000000" w14:paraId="0000000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Define machine learning and distinguish it from traditional programming approaches</w:t>
      </w:r>
    </w:p>
    <w:p w:rsidR="00000000" w:rsidDel="00000000" w:rsidP="00000000" w:rsidRDefault="00000000" w:rsidRPr="00000000" w14:paraId="0000000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Differentiate between supervised, unsupervised, self-supervised, and reinforcement learning paradigms</w:t>
      </w:r>
    </w:p>
    <w:p w:rsidR="00000000" w:rsidDel="00000000" w:rsidP="00000000" w:rsidRDefault="00000000" w:rsidRPr="00000000" w14:paraId="0000000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Identify real-world African use cases that map to each paradigm</w:t>
      </w:r>
    </w:p>
    <w:p w:rsidR="00000000" w:rsidDel="00000000" w:rsidP="00000000" w:rsidRDefault="00000000" w:rsidRPr="00000000" w14:paraId="0000000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Navigate the course structure and understand assessment expectations</w:t>
      </w:r>
    </w:p>
    <w:p w:rsidR="00000000" w:rsidDel="00000000" w:rsidP="00000000" w:rsidRDefault="00000000" w:rsidRPr="00000000" w14:paraId="00000009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Set up their learning environment for the course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ktju5isqdzb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Detailed Outline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ytrf9ef6tnh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</w:t>
      </w:r>
      <w:commentRangeStart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Opening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Content Video: "Welcome to Machine Learning" (4-5 minutes)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Content Overview:</w:t>
      </w:r>
    </w:p>
    <w:p w:rsidR="00000000" w:rsidDel="00000000" w:rsidP="00000000" w:rsidRDefault="00000000" w:rsidRPr="00000000" w14:paraId="0000000D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Brief instructor introduction and course overview</w:t>
      </w:r>
    </w:p>
    <w:p w:rsidR="00000000" w:rsidDel="00000000" w:rsidP="00000000" w:rsidRDefault="00000000" w:rsidRPr="00000000" w14:paraId="0000000E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Motivation: How AI is changing lives (mostly pointing to GenAI); focus on relatable example (Africa context)</w:t>
      </w:r>
    </w:p>
    <w:p w:rsidR="00000000" w:rsidDel="00000000" w:rsidP="00000000" w:rsidRDefault="00000000" w:rsidRPr="00000000" w14:paraId="0000000F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What makes this course unique (You will build production ready ML Solutions to relatable problems)</w:t>
      </w:r>
    </w:p>
    <w:p w:rsidR="00000000" w:rsidDel="00000000" w:rsidP="00000000" w:rsidRDefault="00000000" w:rsidRPr="00000000" w14:paraId="00000010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Course roadmap visualization (15 lessons, 4 modules)</w:t>
      </w:r>
    </w:p>
    <w:p w:rsidR="00000000" w:rsidDel="00000000" w:rsidP="00000000" w:rsidRDefault="00000000" w:rsidRPr="00000000" w14:paraId="0000001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Preview of the three ML paradigms students will learn today  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Key Messages:</w:t>
      </w:r>
    </w:p>
    <w:p w:rsidR="00000000" w:rsidDel="00000000" w:rsidP="00000000" w:rsidRDefault="00000000" w:rsidRPr="00000000" w14:paraId="0000001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ML is transforming African industries and communities</w:t>
      </w:r>
    </w:p>
    <w:p w:rsidR="00000000" w:rsidDel="00000000" w:rsidP="00000000" w:rsidRDefault="00000000" w:rsidRPr="00000000" w14:paraId="0000001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The four machine-learning paradigms and how data availability steers the choice among them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g3mb41w0bay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Reading/Text: "Understanding Machine Learning Fundamentals" (15-20 minutes)</w:t>
      </w:r>
    </w:p>
    <w:p w:rsidR="00000000" w:rsidDel="00000000" w:rsidP="00000000" w:rsidRDefault="00000000" w:rsidRPr="00000000" w14:paraId="0000001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commentRangeStart w:id="1"/>
      <w:r w:rsidDel="00000000" w:rsidR="00000000" w:rsidRPr="00000000">
        <w:rPr>
          <w:rtl w:val="0"/>
        </w:rPr>
        <w:t xml:space="preserve">Section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A: What is Machine Learning?</w:t>
      </w:r>
    </w:p>
    <w:p w:rsidR="00000000" w:rsidDel="00000000" w:rsidP="00000000" w:rsidRDefault="00000000" w:rsidRPr="00000000" w14:paraId="00000017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What is and what isn’t ML (</w:t>
      </w:r>
      <w:commentRangeStart w:id="2"/>
      <w:r w:rsidDel="00000000" w:rsidR="00000000" w:rsidRPr="00000000">
        <w:rPr>
          <w:rtl w:val="0"/>
        </w:rPr>
        <w:t xml:space="preserve">Small game: Provide examples of smart tech and ask if it is ML; and provide features that make it qualify as ML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). Do not provide feedback.</w:t>
      </w:r>
    </w:p>
    <w:p w:rsidR="00000000" w:rsidDel="00000000" w:rsidP="00000000" w:rsidRDefault="00000000" w:rsidRPr="00000000" w14:paraId="00000018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Explain what is ML, and bring back their answers to see if there is a change of mind</w:t>
      </w:r>
    </w:p>
    <w:p w:rsidR="00000000" w:rsidDel="00000000" w:rsidP="00000000" w:rsidRDefault="00000000" w:rsidRPr="00000000" w14:paraId="00000019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Provide feedback for both correct and incorrect matching.</w:t>
      </w:r>
    </w:p>
    <w:p w:rsidR="00000000" w:rsidDel="00000000" w:rsidP="00000000" w:rsidRDefault="00000000" w:rsidRPr="00000000" w14:paraId="0000001A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Section B: The Four Learning Paradigms (16-20 minutes)</w:t>
      </w:r>
    </w:p>
    <w:p w:rsidR="00000000" w:rsidDel="00000000" w:rsidP="00000000" w:rsidRDefault="00000000" w:rsidRPr="00000000" w14:paraId="0000001C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Supervised Learning (4-5 minutes)</w:t>
      </w:r>
    </w:p>
    <w:p w:rsidR="00000000" w:rsidDel="00000000" w:rsidP="00000000" w:rsidRDefault="00000000" w:rsidRPr="00000000" w14:paraId="0000001D">
      <w:pPr>
        <w:spacing w:after="240" w:before="240" w:lineRule="auto"/>
        <w:ind w:left="2520" w:hanging="360"/>
        <w:rPr/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Provide examples (may be interactive), what would change to move from one paradigm to another.</w:t>
      </w:r>
    </w:p>
    <w:p w:rsidR="00000000" w:rsidDel="00000000" w:rsidP="00000000" w:rsidRDefault="00000000" w:rsidRPr="00000000" w14:paraId="0000001E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Unsupervised Learning (4-5 minutes)</w:t>
      </w:r>
    </w:p>
    <w:p w:rsidR="00000000" w:rsidDel="00000000" w:rsidP="00000000" w:rsidRDefault="00000000" w:rsidRPr="00000000" w14:paraId="0000001F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Self-Supervised Learning (4-5 minutes)</w:t>
      </w:r>
    </w:p>
    <w:p w:rsidR="00000000" w:rsidDel="00000000" w:rsidP="00000000" w:rsidRDefault="00000000" w:rsidRPr="00000000" w14:paraId="00000020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Reinforcement Learning (4-5 minutes)</w:t>
      </w:r>
    </w:p>
    <w:p w:rsidR="00000000" w:rsidDel="00000000" w:rsidP="00000000" w:rsidRDefault="00000000" w:rsidRPr="00000000" w14:paraId="0000002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For each of the readings, embed formative assessment, with hints of why it is or isn’t correct.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4nooh324ppaj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Hands-on Lab: "Exploring ML Paradigms with African Data" (15-20 minutes)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Objective: Experience all four ML paradigms using African-contextualized datasets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Activity Structure:</w:t>
      </w:r>
    </w:p>
    <w:p w:rsidR="00000000" w:rsidDel="00000000" w:rsidP="00000000" w:rsidRDefault="00000000" w:rsidRPr="00000000" w14:paraId="0000002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Setup (3 minutes): 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40" w:befor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Environmental set up</w:t>
      </w:r>
    </w:p>
    <w:p w:rsidR="00000000" w:rsidDel="00000000" w:rsidP="00000000" w:rsidRDefault="00000000" w:rsidRPr="00000000" w14:paraId="0000002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Supervised Learning Exercise (5 minutes):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Load a pre-prepared dataset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Choose the input and the output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Choose the learning type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Modify parameters and observe prediction changes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Train the model to learn the best parameter</w:t>
      </w:r>
    </w:p>
    <w:p w:rsidR="00000000" w:rsidDel="00000000" w:rsidP="00000000" w:rsidRDefault="00000000" w:rsidRPr="00000000" w14:paraId="0000002D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Unsupervised Learning Exercise (4 minutes):</w:t>
      </w:r>
    </w:p>
    <w:p w:rsidR="00000000" w:rsidDel="00000000" w:rsidP="00000000" w:rsidRDefault="00000000" w:rsidRPr="00000000" w14:paraId="0000002E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Same as above with discrete classes</w:t>
      </w:r>
    </w:p>
    <w:p w:rsidR="00000000" w:rsidDel="00000000" w:rsidP="00000000" w:rsidRDefault="00000000" w:rsidRPr="00000000" w14:paraId="0000002F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Self-Supervised Learning Exercise (4 minutes):</w:t>
      </w:r>
    </w:p>
    <w:p w:rsidR="00000000" w:rsidDel="00000000" w:rsidP="00000000" w:rsidRDefault="00000000" w:rsidRPr="00000000" w14:paraId="00000030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Masked word prediction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Reinforcement Learning Exercise (4 minutes):</w:t>
      </w:r>
    </w:p>
    <w:p w:rsidR="00000000" w:rsidDel="00000000" w:rsidP="00000000" w:rsidRDefault="00000000" w:rsidRPr="00000000" w14:paraId="00000032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Learn the policy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kyuzzy5xru5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</w:t>
      </w:r>
      <w:commentRangeStart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Formative 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Assessment (Autograded)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multiple‑choice,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drag‑and‑drop,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short response </w:t>
      </w:r>
    </w:p>
    <w:p w:rsidR="00000000" w:rsidDel="00000000" w:rsidP="00000000" w:rsidRDefault="00000000" w:rsidRPr="00000000" w14:paraId="00000037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 </w:t>
      </w:r>
      <w:commentRangeStart w:id="4"/>
      <w:r w:rsidDel="00000000" w:rsidR="00000000" w:rsidRPr="00000000">
        <w:rPr>
          <w:b w:val="1"/>
          <w:sz w:val="26"/>
          <w:szCs w:val="26"/>
          <w:rtl w:val="0"/>
        </w:rPr>
        <w:t xml:space="preserve">Summary 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b w:val="1"/>
          <w:sz w:val="26"/>
          <w:szCs w:val="26"/>
          <w:rtl w:val="0"/>
        </w:rPr>
        <w:t xml:space="preserve">video (Key take aways, and what’s next) 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Key takeaways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Transition to next lesson</w:t>
      </w:r>
    </w:p>
    <w:p w:rsidR="00000000" w:rsidDel="00000000" w:rsidP="00000000" w:rsidRDefault="00000000" w:rsidRPr="00000000" w14:paraId="0000003A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6. Optional activity (lab) and l</w:t>
      </w:r>
      <w:commentRangeStart w:id="5"/>
      <w:r w:rsidDel="00000000" w:rsidR="00000000" w:rsidRPr="00000000">
        <w:rPr>
          <w:b w:val="1"/>
          <w:sz w:val="26"/>
          <w:szCs w:val="26"/>
          <w:rtl w:val="0"/>
        </w:rPr>
        <w:t xml:space="preserve">ink 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b w:val="1"/>
          <w:sz w:val="26"/>
          <w:szCs w:val="26"/>
          <w:rtl w:val="0"/>
        </w:rPr>
        <w:t xml:space="preserve">to other helpful  resources for those who want to challenge themselves</w:t>
      </w:r>
    </w:p>
    <w:p w:rsidR="00000000" w:rsidDel="00000000" w:rsidP="00000000" w:rsidRDefault="00000000" w:rsidRPr="00000000" w14:paraId="0000003C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n1bryb0p1a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Alain Jachiet" w:id="3" w:date="2025-06-18T14:48:34Z"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options: (1) you either can provide the questions, or (2) I can help developing those once we have the content that precedes this assessment.</w:t>
      </w:r>
    </w:p>
  </w:comment>
  <w:comment w:author="Alain Jachiet" w:id="0" w:date="2025-06-18T14:46:53Z"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content is developed, we will need a full script of this video, as the content would be spoken by a professor.</w:t>
      </w:r>
    </w:p>
  </w:comment>
  <w:comment w:author="Alain Jachiet" w:id="2" w:date="2025-06-18T14:44:53Z"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this game be text-based? How will it work on the page?</w:t>
      </w:r>
    </w:p>
  </w:comment>
  <w:comment w:author="Alain Jachiet" w:id="4" w:date="2025-06-18T14:50:35Z"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need some bullets about the general content to be communicated here and, when the content gets developed, we will need the full script as a professor would communicate that content.</w:t>
      </w:r>
    </w:p>
  </w:comment>
  <w:comment w:author="Alain Jachiet" w:id="1" w:date="2025-06-18T14:44:19Z"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texts/readings will require active links, bibliographical references, and mock graphics</w:t>
      </w:r>
    </w:p>
  </w:comment>
  <w:comment w:author="Alain Jachiet" w:id="5" w:date="2025-06-18T14:54:14Z"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it be only a series of links/readings, or will this include an activity? If, so what will activity looks like?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