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AI-Powered Virtual Science Labs: Project Plan</w:t>
      </w:r>
    </w:p>
    <w:p>
      <w:pPr>
        <w:pStyle w:val="Heading1"/>
      </w:pPr>
      <w:r>
        <w:t>🎯 Goal</w:t>
      </w:r>
    </w:p>
    <w:p>
      <w:r>
        <w:t>To build a system where an AI can generate realistic, interactive science lab simulations from user prompts. The system will:</w:t>
        <w:br/>
        <w:t>- Accept a topic (e.g., “Ohm’s Law”, “Acid-Base Titration”)</w:t>
        <w:br/>
        <w:t>- Use an LLM to generate the full experiment description and simulation code</w:t>
        <w:br/>
        <w:t>- Render the simulation in-browser using TypeScript + Canvas or a rendering library</w:t>
        <w:br/>
        <w:t>- Help students perform virtual labs, even without physical equipment</w:t>
      </w:r>
    </w:p>
    <w:p>
      <w:pPr>
        <w:pStyle w:val="Heading1"/>
      </w:pPr>
      <w:r>
        <w:t>🧰 Current Assets (What’s Already Done)</w:t>
      </w:r>
    </w:p>
    <w:p>
      <w:r>
        <w:t>- index.ts: Likely the main entry point for simulations</w:t>
        <w:br/>
        <w:t>- ml.ts: Module for machine learning/data labs</w:t>
        <w:br/>
        <w:t>- science.ts: Core science lab logic (chemistry/physics)</w:t>
      </w:r>
    </w:p>
    <w:p>
      <w:pPr>
        <w:pStyle w:val="Heading1"/>
      </w:pPr>
      <w:r>
        <w:t>✅ The Plan (Phase by Phase)</w:t>
      </w:r>
    </w:p>
    <w:p>
      <w:pPr>
        <w:pStyle w:val="Heading2"/>
      </w:pPr>
      <w:r>
        <w:t>🧩 Phase 1: MVP Architecture</w:t>
      </w:r>
    </w:p>
    <w:p>
      <w:r>
        <w:t>Inputs:</w:t>
        <w:br/>
        <w:t>- A topic or lab goal</w:t>
        <w:br/>
        <w:t>- Optional grade level or lab type</w:t>
        <w:br/>
        <w:br/>
        <w:t>Process:</w:t>
        <w:br/>
        <w:t>1. Send the input to an LLM (e.g., GPT-4)</w:t>
        <w:br/>
        <w:t>2. LLM responds with:</w:t>
        <w:br/>
        <w:t xml:space="preserve">   - Lab metadata (title, objectives, materials, steps)</w:t>
        <w:br/>
        <w:t xml:space="preserve">   - TypeScript/JS code for a simple simulation</w:t>
        <w:br/>
        <w:t>3. Render the simulation in-browser using a &lt;canvas&gt; or SVG renderer</w:t>
        <w:br/>
        <w:br/>
        <w:t>Outputs:</w:t>
        <w:br/>
        <w:t>- A working virtual lab with:</w:t>
        <w:br/>
        <w:t xml:space="preserve">  - Visual apparatus</w:t>
        <w:br/>
        <w:t xml:space="preserve">  - User interaction (sliders, buttons)</w:t>
        <w:br/>
        <w:t xml:space="preserve">  - Measurable outputs (e.g., graphs, values)</w:t>
      </w:r>
    </w:p>
    <w:p>
      <w:pPr>
        <w:pStyle w:val="Heading2"/>
      </w:pPr>
      <w:r>
        <w:t>🛠️ Phase 2: Simulation Framework</w:t>
      </w:r>
    </w:p>
    <w:p>
      <w:r>
        <w:t>Build a framework that allows dynamically injecting and running the generated code.</w:t>
        <w:br/>
        <w:br/>
        <w:t>Tech Stack:</w:t>
        <w:br/>
        <w:t>- Frontend: React + TailwindCSS</w:t>
        <w:br/>
        <w:t>- Editor: Monaco Editor</w:t>
        <w:br/>
        <w:t>- Renderer: HTML5 Canvas / p5.js / D3.js / Three.js</w:t>
        <w:br/>
        <w:t>- Sandboxing: Run generated code in a secure iframe or Web Worker</w:t>
      </w:r>
    </w:p>
    <w:p>
      <w:pPr>
        <w:pStyle w:val="Heading2"/>
      </w:pPr>
      <w:r>
        <w:t>🧠 Phase 3: Prompt &amp; Code Template</w:t>
      </w:r>
    </w:p>
    <w:p>
      <w:r>
        <w:t>Prompt Template Example:</w:t>
        <w:br/>
        <w:t>You are a virtual lab assistant. Based on the topic "{{topic}}", generate:</w:t>
        <w:br/>
        <w:t>1. A clear experiment title</w:t>
        <w:br/>
        <w:t>2. Objective and procedure</w:t>
        <w:br/>
        <w:t>3. TypeScript code to simulate the lab in-browser using a canvas</w:t>
        <w:br/>
        <w:br/>
        <w:t>Expected LLM Output Format:</w:t>
        <w:br/>
        <w:t>export const simulation = {</w:t>
        <w:br/>
        <w:t xml:space="preserve">  title: "Ohm’s Law",</w:t>
        <w:br/>
        <w:t xml:space="preserve">  objective: "Demonstrate the relationship between voltage and current",</w:t>
        <w:br/>
        <w:t xml:space="preserve">  code: `function runSimulation(canvas) { ... }`</w:t>
        <w:br/>
        <w:t>}</w:t>
      </w:r>
    </w:p>
    <w:p>
      <w:pPr>
        <w:pStyle w:val="Heading2"/>
      </w:pPr>
      <w:r>
        <w:t>🧪 Phase 4: Validation &amp; Security Layer</w:t>
      </w:r>
    </w:p>
    <w:p>
      <w:r>
        <w:t>Before running any generated code:</w:t>
        <w:br/>
        <w:t>- Parse and scan for disallowed functions (e.g., eval, fetch, document)</w:t>
        <w:br/>
        <w:t>- Run it in an isolated context (iframe with sandbox or lightweight JS interpreter)</w:t>
        <w:br/>
        <w:t>- Catch and handle errors before user sees them</w:t>
      </w:r>
    </w:p>
    <w:p>
      <w:pPr>
        <w:pStyle w:val="Heading2"/>
      </w:pPr>
      <w:r>
        <w:t>🖼️ Phase 5: Visual Lab Interactions</w:t>
      </w:r>
    </w:p>
    <w:p>
      <w:r>
        <w:t>Add standard visual elements:</w:t>
        <w:br/>
        <w:t>- Apparatus images/icons</w:t>
        <w:br/>
        <w:t>- Sliders for variables (e.g., voltage, time, mass)</w:t>
        <w:br/>
        <w:t>- Real-time graph plotting (e.g., using Chart.js or D3)</w:t>
      </w:r>
    </w:p>
    <w:p>
      <w:pPr>
        <w:pStyle w:val="Heading1"/>
      </w:pPr>
      <w:r>
        <w:t>🧑‍💻 What Help Is Needed</w:t>
      </w:r>
    </w:p>
    <w:p>
      <w:r>
        <w:t>- ⚙️ TypeScript Dev: Build secure simulation renderer</w:t>
        <w:br/>
        <w:t>- 🎨 Frontend Dev: Build UI to render lab metadata + code + simulation</w:t>
        <w:br/>
        <w:t>- 🧠 Prompt Engineer: Optimize prompts and templates for lab generation</w:t>
        <w:br/>
        <w:t>- 🔐 Security Engineer: Set up sandbox/code-safety evaluation</w:t>
        <w:br/>
        <w:t>- 🧪 Science Expert: Help refine realistic lab procedures and accuracy</w:t>
      </w:r>
    </w:p>
    <w:p>
      <w:pPr>
        <w:pStyle w:val="Heading1"/>
      </w:pPr>
      <w:r>
        <w:t>🧭 Long-Term Vision</w:t>
      </w:r>
    </w:p>
    <w:p>
      <w:r>
        <w:t>- Support Physics, Chemistry, Biology, and Machine Learning labs</w:t>
        <w:br/>
        <w:t>- Curriculum-aware generation (e.g., GCSE, CBSE, AP)</w:t>
        <w:br/>
        <w:t>- Teacher-facing tools to edit and customize labs</w:t>
        <w:br/>
        <w:t>- Interactive grading and assessments</w:t>
        <w:br/>
        <w:t>- Mobile and tablet support for low-tech environments</w:t>
      </w:r>
    </w:p>
    <w:p>
      <w:pPr>
        <w:pStyle w:val="Heading1"/>
      </w:pPr>
      <w:r>
        <w:t>🌍 Why This Matters</w:t>
      </w:r>
    </w:p>
    <w:p>
      <w:r>
        <w:t>Science learning is inaccessible for many due to lack of labs. This project builds an AI-powered gateway to practical lab education — affordable, customizable, and scalable across regions and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