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8BA" w:rsidRDefault="002476AD">
      <w:pPr>
        <w:jc w:val="center"/>
        <w:rPr>
          <w:rFonts w:ascii="Roboto" w:eastAsia="Roboto" w:hAnsi="Roboto" w:cs="Roboto"/>
          <w:b/>
          <w:sz w:val="28"/>
          <w:szCs w:val="28"/>
          <w:u w:val="single"/>
        </w:rPr>
      </w:pPr>
      <w:r>
        <w:rPr>
          <w:rFonts w:ascii="Roboto" w:eastAsia="Roboto" w:hAnsi="Roboto" w:cs="Roboto"/>
          <w:b/>
          <w:sz w:val="28"/>
          <w:szCs w:val="28"/>
          <w:u w:val="single"/>
        </w:rPr>
        <w:t>Exercice 2</w:t>
      </w:r>
    </w:p>
    <w:p w:rsidR="00EE18BA" w:rsidRDefault="002476AD">
      <w:pPr>
        <w:jc w:val="center"/>
        <w:rPr>
          <w:rFonts w:ascii="Roboto" w:eastAsia="Roboto" w:hAnsi="Roboto" w:cs="Roboto"/>
          <w:b/>
          <w:sz w:val="28"/>
          <w:szCs w:val="28"/>
        </w:rPr>
      </w:pPr>
      <w:r>
        <w:rPr>
          <w:rFonts w:ascii="Roboto" w:eastAsia="Roboto" w:hAnsi="Roboto" w:cs="Roboto"/>
          <w:b/>
          <w:sz w:val="28"/>
          <w:szCs w:val="28"/>
        </w:rPr>
        <w:t xml:space="preserve"> Méthodes de résolution exactes</w:t>
      </w:r>
    </w:p>
    <w:p w:rsidR="00EE18BA" w:rsidRDefault="00EE18BA">
      <w:pPr>
        <w:spacing w:line="240" w:lineRule="auto"/>
        <w:jc w:val="both"/>
        <w:rPr>
          <w:rFonts w:ascii="Roboto" w:eastAsia="Roboto" w:hAnsi="Roboto" w:cs="Roboto"/>
        </w:rPr>
      </w:pPr>
    </w:p>
    <w:p w:rsidR="00EE18BA" w:rsidRDefault="00EE18BA">
      <w:pPr>
        <w:spacing w:line="240" w:lineRule="auto"/>
        <w:jc w:val="both"/>
        <w:rPr>
          <w:rFonts w:ascii="Roboto" w:eastAsia="Roboto" w:hAnsi="Roboto" w:cs="Roboto"/>
        </w:rPr>
      </w:pPr>
    </w:p>
    <w:p w:rsidR="00EE18BA" w:rsidRDefault="002476AD">
      <w:pPr>
        <w:spacing w:line="240" w:lineRule="auto"/>
        <w:jc w:val="both"/>
        <w:rPr>
          <w:rFonts w:ascii="Roboto" w:eastAsia="Roboto" w:hAnsi="Roboto" w:cs="Roboto"/>
        </w:rPr>
      </w:pPr>
      <w:r>
        <w:rPr>
          <w:rFonts w:ascii="Roboto" w:eastAsia="Roboto" w:hAnsi="Roboto" w:cs="Roboto"/>
        </w:rPr>
        <w:t xml:space="preserve">Les méthodes de résolution exactes, aussi appelées méthodes de recherche exhaustives, explorent l’espace des états pour construire les solutions en essayant toutes les combinaisons possibles de manière systémique. Parmi les algorithmes de résolution exacte les plus populaires, nous trouvons : </w:t>
      </w:r>
    </w:p>
    <w:p w:rsidR="00EE18BA" w:rsidRDefault="002476AD">
      <w:pPr>
        <w:numPr>
          <w:ilvl w:val="0"/>
          <w:numId w:val="1"/>
        </w:numPr>
        <w:spacing w:line="240" w:lineRule="auto"/>
        <w:jc w:val="both"/>
      </w:pPr>
      <w:r>
        <w:rPr>
          <w:rFonts w:ascii="Roboto" w:eastAsia="Roboto" w:hAnsi="Roboto" w:cs="Roboto"/>
          <w:b/>
        </w:rPr>
        <w:t>DFS :</w:t>
      </w:r>
      <w:r>
        <w:rPr>
          <w:rFonts w:ascii="Roboto" w:eastAsia="Roboto" w:hAnsi="Roboto" w:cs="Roboto"/>
        </w:rPr>
        <w:t xml:space="preserve"> </w:t>
      </w:r>
      <w:proofErr w:type="spellStart"/>
      <w:r>
        <w:rPr>
          <w:rFonts w:ascii="Roboto" w:eastAsia="Roboto" w:hAnsi="Roboto" w:cs="Roboto"/>
        </w:rPr>
        <w:t>Deep</w:t>
      </w:r>
      <w:proofErr w:type="spellEnd"/>
      <w:r>
        <w:rPr>
          <w:rFonts w:ascii="Roboto" w:eastAsia="Roboto" w:hAnsi="Roboto" w:cs="Roboto"/>
        </w:rPr>
        <w:t xml:space="preserve"> First </w:t>
      </w:r>
      <w:proofErr w:type="spellStart"/>
      <w:r>
        <w:rPr>
          <w:rFonts w:ascii="Roboto" w:eastAsia="Roboto" w:hAnsi="Roboto" w:cs="Roboto"/>
        </w:rPr>
        <w:t>Search</w:t>
      </w:r>
      <w:proofErr w:type="spellEnd"/>
      <w:r>
        <w:rPr>
          <w:rFonts w:ascii="Roboto" w:eastAsia="Roboto" w:hAnsi="Roboto" w:cs="Roboto"/>
        </w:rPr>
        <w:t xml:space="preserve"> ou recherche en profondeur d’abord.</w:t>
      </w:r>
    </w:p>
    <w:p w:rsidR="00EE18BA" w:rsidRDefault="002476AD">
      <w:pPr>
        <w:numPr>
          <w:ilvl w:val="0"/>
          <w:numId w:val="1"/>
        </w:numPr>
        <w:spacing w:line="240" w:lineRule="auto"/>
        <w:jc w:val="both"/>
      </w:pPr>
      <w:r>
        <w:rPr>
          <w:rFonts w:ascii="Roboto" w:eastAsia="Roboto" w:hAnsi="Roboto" w:cs="Roboto"/>
          <w:b/>
        </w:rPr>
        <w:t>BFS :</w:t>
      </w:r>
      <w:r>
        <w:rPr>
          <w:rFonts w:ascii="Roboto" w:eastAsia="Roboto" w:hAnsi="Roboto" w:cs="Roboto"/>
        </w:rPr>
        <w:t xml:space="preserve"> </w:t>
      </w:r>
      <w:proofErr w:type="spellStart"/>
      <w:r>
        <w:rPr>
          <w:rFonts w:ascii="Roboto" w:eastAsia="Roboto" w:hAnsi="Roboto" w:cs="Roboto"/>
        </w:rPr>
        <w:t>Breadth</w:t>
      </w:r>
      <w:proofErr w:type="spellEnd"/>
      <w:r>
        <w:rPr>
          <w:rFonts w:ascii="Roboto" w:eastAsia="Roboto" w:hAnsi="Roboto" w:cs="Roboto"/>
        </w:rPr>
        <w:t xml:space="preserve"> First </w:t>
      </w:r>
      <w:proofErr w:type="spellStart"/>
      <w:r>
        <w:rPr>
          <w:rFonts w:ascii="Roboto" w:eastAsia="Roboto" w:hAnsi="Roboto" w:cs="Roboto"/>
        </w:rPr>
        <w:t>Search</w:t>
      </w:r>
      <w:proofErr w:type="spellEnd"/>
      <w:r>
        <w:rPr>
          <w:rFonts w:ascii="Roboto" w:eastAsia="Roboto" w:hAnsi="Roboto" w:cs="Roboto"/>
        </w:rPr>
        <w:t xml:space="preserve"> ou recherche en largeur d’abord.</w:t>
      </w:r>
    </w:p>
    <w:p w:rsidR="00EE18BA" w:rsidRDefault="00EE18BA">
      <w:pPr>
        <w:rPr>
          <w:rFonts w:ascii="Roboto" w:eastAsia="Roboto" w:hAnsi="Roboto" w:cs="Roboto"/>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E18BA">
        <w:tc>
          <w:tcPr>
            <w:tcW w:w="9029" w:type="dxa"/>
            <w:shd w:val="clear" w:color="auto" w:fill="auto"/>
            <w:tcMar>
              <w:top w:w="100" w:type="dxa"/>
              <w:left w:w="100" w:type="dxa"/>
              <w:bottom w:w="100" w:type="dxa"/>
              <w:right w:w="100" w:type="dxa"/>
            </w:tcMar>
          </w:tcPr>
          <w:p w:rsidR="00EE18BA" w:rsidRDefault="002476AD">
            <w:pPr>
              <w:rPr>
                <w:rFonts w:ascii="Roboto" w:eastAsia="Roboto" w:hAnsi="Roboto" w:cs="Roboto"/>
              </w:rPr>
            </w:pPr>
            <w:r>
              <w:rPr>
                <w:rFonts w:ascii="Roboto" w:eastAsia="Roboto" w:hAnsi="Roboto" w:cs="Roboto"/>
                <w:b/>
              </w:rPr>
              <w:t>Procédure Recherche</w:t>
            </w:r>
            <w:r w:rsidR="00863C1A">
              <w:rPr>
                <w:rFonts w:ascii="Roboto" w:eastAsia="Roboto" w:hAnsi="Roboto" w:cs="Roboto"/>
                <w:b/>
              </w:rPr>
              <w:t xml:space="preserve"> </w:t>
            </w:r>
            <w:r>
              <w:rPr>
                <w:rFonts w:ascii="Roboto" w:eastAsia="Roboto" w:hAnsi="Roboto" w:cs="Roboto"/>
                <w:b/>
              </w:rPr>
              <w:t xml:space="preserve">(G : </w:t>
            </w:r>
            <w:proofErr w:type="gramStart"/>
            <w:r>
              <w:rPr>
                <w:rFonts w:ascii="Roboto" w:eastAsia="Roboto" w:hAnsi="Roboto" w:cs="Roboto"/>
                <w:b/>
              </w:rPr>
              <w:t>Graphe )</w:t>
            </w:r>
            <w:proofErr w:type="gramEnd"/>
            <w:r>
              <w:rPr>
                <w:rFonts w:ascii="Roboto" w:eastAsia="Roboto" w:hAnsi="Roboto" w:cs="Roboto"/>
                <w:b/>
              </w:rPr>
              <w:t xml:space="preserve"> </w:t>
            </w:r>
          </w:p>
        </w:tc>
      </w:tr>
      <w:tr w:rsidR="00EE18BA">
        <w:tc>
          <w:tcPr>
            <w:tcW w:w="9029" w:type="dxa"/>
            <w:shd w:val="clear" w:color="auto" w:fill="auto"/>
            <w:tcMar>
              <w:top w:w="100" w:type="dxa"/>
              <w:left w:w="100" w:type="dxa"/>
              <w:bottom w:w="100" w:type="dxa"/>
              <w:right w:w="100" w:type="dxa"/>
            </w:tcMar>
          </w:tcPr>
          <w:p w:rsidR="00EE18BA" w:rsidRDefault="002476AD">
            <w:pPr>
              <w:rPr>
                <w:rFonts w:ascii="Roboto" w:eastAsia="Roboto" w:hAnsi="Roboto" w:cs="Roboto"/>
              </w:rPr>
            </w:pPr>
            <w:r>
              <w:rPr>
                <w:rFonts w:ascii="Roboto" w:eastAsia="Roboto" w:hAnsi="Roboto" w:cs="Roboto"/>
              </w:rPr>
              <w:t xml:space="preserve">OUVERT : Pile ou File </w:t>
            </w:r>
            <w:proofErr w:type="gramStart"/>
            <w:r>
              <w:rPr>
                <w:rFonts w:ascii="Roboto" w:eastAsia="Roboto" w:hAnsi="Roboto" w:cs="Roboto"/>
              </w:rPr>
              <w:t>;  /</w:t>
            </w:r>
            <w:proofErr w:type="gramEnd"/>
            <w:r>
              <w:rPr>
                <w:rFonts w:ascii="Roboto" w:eastAsia="Roboto" w:hAnsi="Roboto" w:cs="Roboto"/>
              </w:rPr>
              <w:t>* Dépend de l’algorithme utilisé DFS ou BFS */</w:t>
            </w:r>
          </w:p>
          <w:p w:rsidR="00EE18BA" w:rsidRDefault="002476AD">
            <w:pPr>
              <w:widowControl w:val="0"/>
              <w:spacing w:line="240" w:lineRule="auto"/>
              <w:rPr>
                <w:rFonts w:ascii="Roboto" w:eastAsia="Roboto" w:hAnsi="Roboto" w:cs="Roboto"/>
              </w:rPr>
            </w:pPr>
            <w:r>
              <w:rPr>
                <w:rFonts w:ascii="Roboto" w:eastAsia="Roboto" w:hAnsi="Roboto" w:cs="Roboto"/>
              </w:rPr>
              <w:t xml:space="preserve">FERME : Liste ;               /* Liste des </w:t>
            </w:r>
            <w:proofErr w:type="spellStart"/>
            <w:r>
              <w:rPr>
                <w:rFonts w:ascii="Roboto" w:eastAsia="Roboto" w:hAnsi="Roboto" w:cs="Roboto"/>
              </w:rPr>
              <w:t>noeuds</w:t>
            </w:r>
            <w:proofErr w:type="spellEnd"/>
            <w:r>
              <w:rPr>
                <w:rFonts w:ascii="Roboto" w:eastAsia="Roboto" w:hAnsi="Roboto" w:cs="Roboto"/>
              </w:rPr>
              <w:t xml:space="preserve"> déjà visités */</w:t>
            </w:r>
          </w:p>
          <w:p w:rsidR="00EE18BA" w:rsidRDefault="002476AD" w:rsidP="00863024">
            <w:pPr>
              <w:rPr>
                <w:rFonts w:ascii="Roboto" w:eastAsia="Roboto" w:hAnsi="Roboto" w:cs="Roboto"/>
                <w:b/>
              </w:rPr>
            </w:pPr>
            <w:proofErr w:type="spellStart"/>
            <w:r>
              <w:rPr>
                <w:rFonts w:ascii="Roboto" w:eastAsia="Roboto" w:hAnsi="Roboto" w:cs="Roboto"/>
              </w:rPr>
              <w:t>BestSol</w:t>
            </w:r>
            <w:proofErr w:type="spellEnd"/>
            <w:r>
              <w:rPr>
                <w:rFonts w:ascii="Roboto" w:eastAsia="Roboto" w:hAnsi="Roboto" w:cs="Roboto"/>
              </w:rPr>
              <w:t xml:space="preserve"> : </w:t>
            </w:r>
            <w:proofErr w:type="spellStart"/>
            <w:r>
              <w:rPr>
                <w:rFonts w:ascii="Roboto" w:eastAsia="Roboto" w:hAnsi="Roboto" w:cs="Roboto"/>
              </w:rPr>
              <w:t>Noeud</w:t>
            </w:r>
            <w:proofErr w:type="spellEnd"/>
            <w:r>
              <w:rPr>
                <w:rFonts w:ascii="Roboto" w:eastAsia="Roboto" w:hAnsi="Roboto" w:cs="Roboto"/>
              </w:rPr>
              <w:t xml:space="preserve"> ;            /* Meilleure solution </w:t>
            </w:r>
            <w:r w:rsidR="00863024">
              <w:rPr>
                <w:rFonts w:ascii="Roboto" w:eastAsia="Roboto" w:hAnsi="Roboto" w:cs="Roboto"/>
              </w:rPr>
              <w:t xml:space="preserve">courante </w:t>
            </w:r>
            <w:r>
              <w:rPr>
                <w:rFonts w:ascii="Roboto" w:eastAsia="Roboto" w:hAnsi="Roboto" w:cs="Roboto"/>
              </w:rPr>
              <w:t>*/</w:t>
            </w:r>
          </w:p>
          <w:p w:rsidR="00EE18BA" w:rsidRDefault="002476AD">
            <w:pPr>
              <w:rPr>
                <w:rFonts w:ascii="Roboto" w:eastAsia="Roboto" w:hAnsi="Roboto" w:cs="Roboto"/>
                <w:b/>
              </w:rPr>
            </w:pPr>
            <w:r>
              <w:rPr>
                <w:rFonts w:ascii="Roboto" w:eastAsia="Roboto" w:hAnsi="Roboto" w:cs="Roboto"/>
                <w:b/>
              </w:rPr>
              <w:t>Début</w:t>
            </w:r>
          </w:p>
          <w:p w:rsidR="00EE18BA" w:rsidRDefault="006A59EE">
            <w:pPr>
              <w:rPr>
                <w:rFonts w:ascii="Roboto" w:eastAsia="Roboto" w:hAnsi="Roboto" w:cs="Roboto"/>
              </w:rPr>
            </w:pPr>
            <w:r>
              <w:rPr>
                <w:rFonts w:ascii="Nova Mono" w:eastAsia="Nova Mono" w:hAnsi="Nova Mono" w:cs="Nova Mono"/>
              </w:rPr>
              <w:t xml:space="preserve">  </w:t>
            </w:r>
            <w:proofErr w:type="spellStart"/>
            <w:r>
              <w:rPr>
                <w:rFonts w:ascii="Nova Mono" w:eastAsia="Nova Mono" w:hAnsi="Nova Mono" w:cs="Nova Mono"/>
              </w:rPr>
              <w:t>d</w:t>
            </w:r>
            <w:r w:rsidR="002476AD">
              <w:rPr>
                <w:rFonts w:ascii="Nova Mono" w:eastAsia="Nova Mono" w:hAnsi="Nova Mono" w:cs="Nova Mono"/>
              </w:rPr>
              <w:t>←root</w:t>
            </w:r>
            <w:proofErr w:type="spellEnd"/>
            <w:r w:rsidR="002476AD">
              <w:rPr>
                <w:rFonts w:ascii="Nova Mono" w:eastAsia="Nova Mono" w:hAnsi="Nova Mono" w:cs="Nova Mono"/>
              </w:rPr>
              <w:t>(G) ;</w:t>
            </w:r>
          </w:p>
          <w:p w:rsidR="00EE18BA" w:rsidRDefault="002476AD">
            <w:pPr>
              <w:rPr>
                <w:rFonts w:ascii="Roboto" w:eastAsia="Roboto" w:hAnsi="Roboto" w:cs="Roboto"/>
              </w:rPr>
            </w:pPr>
            <w:r>
              <w:rPr>
                <w:rFonts w:ascii="Roboto" w:eastAsia="Roboto" w:hAnsi="Roboto" w:cs="Roboto"/>
              </w:rPr>
              <w:t xml:space="preserve">     Insérer d dans OUVERT ;</w:t>
            </w:r>
          </w:p>
          <w:p w:rsidR="00EE18BA" w:rsidRDefault="002476AD">
            <w:pPr>
              <w:rPr>
                <w:rFonts w:ascii="Roboto" w:eastAsia="Roboto" w:hAnsi="Roboto" w:cs="Roboto"/>
                <w:b/>
              </w:rPr>
            </w:pPr>
            <w:r>
              <w:rPr>
                <w:rFonts w:ascii="Roboto" w:eastAsia="Roboto" w:hAnsi="Roboto" w:cs="Roboto"/>
                <w:b/>
              </w:rPr>
              <w:t xml:space="preserve">     Tant que</w:t>
            </w:r>
            <w:r>
              <w:rPr>
                <w:rFonts w:ascii="Roboto" w:eastAsia="Roboto" w:hAnsi="Roboto" w:cs="Roboto"/>
              </w:rPr>
              <w:t xml:space="preserve"> non Vide(OUVERT) </w:t>
            </w:r>
            <w:r>
              <w:rPr>
                <w:rFonts w:ascii="Roboto" w:eastAsia="Roboto" w:hAnsi="Roboto" w:cs="Roboto"/>
                <w:b/>
              </w:rPr>
              <w:t>Faire</w:t>
            </w:r>
          </w:p>
          <w:p w:rsidR="00EE18BA" w:rsidRDefault="002476AD">
            <w:pPr>
              <w:widowControl w:val="0"/>
              <w:spacing w:line="240" w:lineRule="auto"/>
              <w:ind w:firstLine="720"/>
              <w:rPr>
                <w:rFonts w:ascii="Roboto" w:eastAsia="Roboto" w:hAnsi="Roboto" w:cs="Roboto"/>
              </w:rPr>
            </w:pPr>
            <w:r>
              <w:rPr>
                <w:rFonts w:ascii="Roboto" w:eastAsia="Roboto" w:hAnsi="Roboto" w:cs="Roboto"/>
              </w:rPr>
              <w:t xml:space="preserve">n = </w:t>
            </w:r>
            <w:proofErr w:type="spellStart"/>
            <w:proofErr w:type="gramStart"/>
            <w:r>
              <w:rPr>
                <w:rFonts w:ascii="Roboto" w:eastAsia="Roboto" w:hAnsi="Roboto" w:cs="Roboto"/>
              </w:rPr>
              <w:t>Ouvert.noeud</w:t>
            </w:r>
            <w:proofErr w:type="spellEnd"/>
            <w:r>
              <w:rPr>
                <w:rFonts w:ascii="Roboto" w:eastAsia="Roboto" w:hAnsi="Roboto" w:cs="Roboto"/>
              </w:rPr>
              <w:t>(</w:t>
            </w:r>
            <w:proofErr w:type="gramEnd"/>
            <w:r>
              <w:rPr>
                <w:rFonts w:ascii="Roboto" w:eastAsia="Roboto" w:hAnsi="Roboto" w:cs="Roboto"/>
              </w:rPr>
              <w:t xml:space="preserve"> );         /* Extraire un élément selon la politique FIFO ou LIFO */</w:t>
            </w:r>
          </w:p>
          <w:p w:rsidR="00EE18BA" w:rsidRDefault="002476AD">
            <w:pPr>
              <w:widowControl w:val="0"/>
              <w:spacing w:line="240" w:lineRule="auto"/>
              <w:ind w:firstLine="720"/>
              <w:rPr>
                <w:rFonts w:ascii="Roboto" w:eastAsia="Roboto" w:hAnsi="Roboto" w:cs="Roboto"/>
              </w:rPr>
            </w:pPr>
            <w:r>
              <w:rPr>
                <w:rFonts w:ascii="Roboto" w:eastAsia="Roboto" w:hAnsi="Roboto" w:cs="Roboto"/>
              </w:rPr>
              <w:t>Insérer n dans FERME ;   /* Marquer comme déjà visité */</w:t>
            </w:r>
          </w:p>
          <w:p w:rsidR="00EE18BA" w:rsidRDefault="002476AD">
            <w:pPr>
              <w:ind w:firstLine="720"/>
              <w:rPr>
                <w:rFonts w:ascii="Roboto" w:eastAsia="Roboto" w:hAnsi="Roboto" w:cs="Roboto"/>
              </w:rPr>
            </w:pPr>
            <w:r>
              <w:rPr>
                <w:rFonts w:ascii="Roboto" w:eastAsia="Roboto" w:hAnsi="Roboto" w:cs="Roboto"/>
                <w:b/>
              </w:rPr>
              <w:t>Si</w:t>
            </w:r>
            <w:r>
              <w:rPr>
                <w:rFonts w:ascii="Roboto" w:eastAsia="Roboto" w:hAnsi="Roboto" w:cs="Roboto"/>
              </w:rPr>
              <w:t xml:space="preserve"> </w:t>
            </w:r>
            <w:proofErr w:type="spellStart"/>
            <w:r>
              <w:rPr>
                <w:rFonts w:ascii="Roboto" w:eastAsia="Roboto" w:hAnsi="Roboto" w:cs="Roboto"/>
              </w:rPr>
              <w:t>EtatFinal</w:t>
            </w:r>
            <w:proofErr w:type="spellEnd"/>
            <w:r>
              <w:rPr>
                <w:rFonts w:ascii="Roboto" w:eastAsia="Roboto" w:hAnsi="Roboto" w:cs="Roboto"/>
              </w:rPr>
              <w:t xml:space="preserve">(n) </w:t>
            </w:r>
            <w:r>
              <w:rPr>
                <w:rFonts w:ascii="Roboto" w:eastAsia="Roboto" w:hAnsi="Roboto" w:cs="Roboto"/>
                <w:b/>
              </w:rPr>
              <w:t>ET</w:t>
            </w:r>
            <w:r>
              <w:rPr>
                <w:rFonts w:ascii="Roboto" w:eastAsia="Roboto" w:hAnsi="Roboto" w:cs="Roboto"/>
              </w:rPr>
              <w:t xml:space="preserve"> </w:t>
            </w:r>
            <w:proofErr w:type="gramStart"/>
            <w:r>
              <w:rPr>
                <w:rFonts w:ascii="Roboto" w:eastAsia="Roboto" w:hAnsi="Roboto" w:cs="Roboto"/>
              </w:rPr>
              <w:t>Évaluation(</w:t>
            </w:r>
            <w:proofErr w:type="gramEnd"/>
            <w:r>
              <w:rPr>
                <w:rFonts w:ascii="Roboto" w:eastAsia="Roboto" w:hAnsi="Roboto" w:cs="Roboto"/>
              </w:rPr>
              <w:t xml:space="preserve">G, n) &gt; Évaluation(G, </w:t>
            </w:r>
            <w:proofErr w:type="spellStart"/>
            <w:r>
              <w:rPr>
                <w:rFonts w:ascii="Roboto" w:eastAsia="Roboto" w:hAnsi="Roboto" w:cs="Roboto"/>
              </w:rPr>
              <w:t>BestSol</w:t>
            </w:r>
            <w:proofErr w:type="spellEnd"/>
            <w:r>
              <w:rPr>
                <w:rFonts w:ascii="Roboto" w:eastAsia="Roboto" w:hAnsi="Roboto" w:cs="Roboto"/>
              </w:rPr>
              <w:t xml:space="preserve">) </w:t>
            </w:r>
          </w:p>
          <w:p w:rsidR="00EE18BA" w:rsidRDefault="002476AD">
            <w:pPr>
              <w:ind w:firstLine="720"/>
              <w:rPr>
                <w:rFonts w:ascii="Roboto" w:eastAsia="Roboto" w:hAnsi="Roboto" w:cs="Roboto"/>
              </w:rPr>
            </w:pPr>
            <w:r>
              <w:rPr>
                <w:rFonts w:ascii="Roboto" w:eastAsia="Roboto" w:hAnsi="Roboto" w:cs="Roboto"/>
                <w:b/>
              </w:rPr>
              <w:t>Alors</w:t>
            </w:r>
            <w:r>
              <w:rPr>
                <w:rFonts w:ascii="Roboto" w:eastAsia="Roboto" w:hAnsi="Roboto" w:cs="Roboto"/>
              </w:rPr>
              <w:t xml:space="preserve"> </w:t>
            </w:r>
            <w:proofErr w:type="spellStart"/>
            <w:r>
              <w:rPr>
                <w:rFonts w:ascii="Roboto" w:eastAsia="Roboto" w:hAnsi="Roboto" w:cs="Roboto"/>
              </w:rPr>
              <w:t>MettreAJour</w:t>
            </w:r>
            <w:proofErr w:type="spellEnd"/>
            <w:r>
              <w:rPr>
                <w:rFonts w:ascii="Roboto" w:eastAsia="Roboto" w:hAnsi="Roboto" w:cs="Roboto"/>
              </w:rPr>
              <w:t>(</w:t>
            </w:r>
            <w:proofErr w:type="spellStart"/>
            <w:r>
              <w:rPr>
                <w:rFonts w:ascii="Roboto" w:eastAsia="Roboto" w:hAnsi="Roboto" w:cs="Roboto"/>
              </w:rPr>
              <w:t>BestSol</w:t>
            </w:r>
            <w:proofErr w:type="spellEnd"/>
            <w:r>
              <w:rPr>
                <w:rFonts w:ascii="Roboto" w:eastAsia="Roboto" w:hAnsi="Roboto" w:cs="Roboto"/>
              </w:rPr>
              <w:t xml:space="preserve">) ; </w:t>
            </w:r>
          </w:p>
          <w:p w:rsidR="00EE18BA" w:rsidRDefault="002476AD">
            <w:pPr>
              <w:ind w:firstLine="720"/>
              <w:rPr>
                <w:rFonts w:ascii="Roboto" w:eastAsia="Roboto" w:hAnsi="Roboto" w:cs="Roboto"/>
                <w:b/>
              </w:rPr>
            </w:pPr>
            <w:proofErr w:type="spellStart"/>
            <w:proofErr w:type="gramStart"/>
            <w:r>
              <w:rPr>
                <w:rFonts w:ascii="Roboto" w:eastAsia="Roboto" w:hAnsi="Roboto" w:cs="Roboto"/>
                <w:b/>
              </w:rPr>
              <w:t>Fsi</w:t>
            </w:r>
            <w:proofErr w:type="spellEnd"/>
            <w:r>
              <w:rPr>
                <w:rFonts w:ascii="Roboto" w:eastAsia="Roboto" w:hAnsi="Roboto" w:cs="Roboto"/>
                <w:b/>
              </w:rPr>
              <w:t>;</w:t>
            </w:r>
            <w:proofErr w:type="gramEnd"/>
          </w:p>
          <w:p w:rsidR="00EE18BA" w:rsidRDefault="002476AD">
            <w:pPr>
              <w:ind w:firstLine="720"/>
              <w:rPr>
                <w:rFonts w:ascii="Roboto" w:eastAsia="Roboto" w:hAnsi="Roboto" w:cs="Roboto"/>
              </w:rPr>
            </w:pPr>
            <w:proofErr w:type="spellStart"/>
            <w:r>
              <w:rPr>
                <w:rFonts w:ascii="Nova Mono" w:eastAsia="Nova Mono" w:hAnsi="Nova Mono" w:cs="Nova Mono"/>
              </w:rPr>
              <w:t>nEnfants</w:t>
            </w:r>
            <w:proofErr w:type="spellEnd"/>
            <w:r>
              <w:rPr>
                <w:rFonts w:ascii="Nova Mono" w:eastAsia="Nova Mono" w:hAnsi="Nova Mono" w:cs="Nova Mono"/>
              </w:rPr>
              <w:t xml:space="preserve"> ←Successeurs(n) ;</w:t>
            </w:r>
          </w:p>
          <w:p w:rsidR="00EE18BA" w:rsidRDefault="002476AD">
            <w:pPr>
              <w:widowControl w:val="0"/>
              <w:spacing w:line="240" w:lineRule="auto"/>
              <w:ind w:firstLine="720"/>
              <w:rPr>
                <w:rFonts w:ascii="Roboto" w:eastAsia="Roboto" w:hAnsi="Roboto" w:cs="Roboto"/>
                <w:b/>
              </w:rPr>
            </w:pPr>
            <w:r>
              <w:rPr>
                <w:rFonts w:ascii="Roboto" w:eastAsia="Roboto" w:hAnsi="Roboto" w:cs="Roboto"/>
                <w:b/>
              </w:rPr>
              <w:t>Pour chaque</w:t>
            </w:r>
            <w:r>
              <w:rPr>
                <w:rFonts w:ascii="Roboto" w:eastAsia="Roboto" w:hAnsi="Roboto" w:cs="Roboto"/>
              </w:rPr>
              <w:t xml:space="preserve"> enfant e de </w:t>
            </w:r>
            <w:proofErr w:type="spellStart"/>
            <w:r>
              <w:rPr>
                <w:rFonts w:ascii="Roboto" w:eastAsia="Roboto" w:hAnsi="Roboto" w:cs="Roboto"/>
              </w:rPr>
              <w:t>nEnfants</w:t>
            </w:r>
            <w:proofErr w:type="spellEnd"/>
            <w:r>
              <w:rPr>
                <w:rFonts w:ascii="Roboto" w:eastAsia="Roboto" w:hAnsi="Roboto" w:cs="Roboto"/>
              </w:rPr>
              <w:t xml:space="preserve"> </w:t>
            </w:r>
            <w:r>
              <w:rPr>
                <w:rFonts w:ascii="Roboto" w:eastAsia="Roboto" w:hAnsi="Roboto" w:cs="Roboto"/>
                <w:b/>
              </w:rPr>
              <w:t>Faire</w:t>
            </w:r>
          </w:p>
          <w:p w:rsidR="00EE18BA" w:rsidRDefault="002476AD">
            <w:pPr>
              <w:widowControl w:val="0"/>
              <w:spacing w:line="240" w:lineRule="auto"/>
              <w:ind w:left="720" w:firstLine="720"/>
              <w:rPr>
                <w:rFonts w:ascii="Roboto" w:eastAsia="Roboto" w:hAnsi="Roboto" w:cs="Roboto"/>
              </w:rPr>
            </w:pPr>
            <w:r>
              <w:rPr>
                <w:rFonts w:ascii="Roboto" w:eastAsia="Roboto" w:hAnsi="Roboto" w:cs="Roboto"/>
              </w:rPr>
              <w:t>Insérer e dans OUVERT ;</w:t>
            </w:r>
          </w:p>
          <w:p w:rsidR="00EE18BA" w:rsidRDefault="002476AD">
            <w:pPr>
              <w:widowControl w:val="0"/>
              <w:spacing w:line="240" w:lineRule="auto"/>
              <w:ind w:left="720"/>
              <w:rPr>
                <w:rFonts w:ascii="Roboto" w:eastAsia="Roboto" w:hAnsi="Roboto" w:cs="Roboto"/>
                <w:b/>
              </w:rPr>
            </w:pPr>
            <w:r>
              <w:rPr>
                <w:rFonts w:ascii="Roboto" w:eastAsia="Roboto" w:hAnsi="Roboto" w:cs="Roboto"/>
                <w:b/>
              </w:rPr>
              <w:t>Fait ;</w:t>
            </w:r>
          </w:p>
          <w:p w:rsidR="00EE18BA" w:rsidRDefault="002476AD">
            <w:pPr>
              <w:widowControl w:val="0"/>
              <w:spacing w:line="240" w:lineRule="auto"/>
              <w:rPr>
                <w:rFonts w:ascii="Roboto" w:eastAsia="Roboto" w:hAnsi="Roboto" w:cs="Roboto"/>
                <w:b/>
              </w:rPr>
            </w:pPr>
            <w:r>
              <w:rPr>
                <w:rFonts w:ascii="Roboto" w:eastAsia="Roboto" w:hAnsi="Roboto" w:cs="Roboto"/>
                <w:b/>
              </w:rPr>
              <w:t xml:space="preserve">     Fait ;</w:t>
            </w:r>
          </w:p>
          <w:p w:rsidR="00EE18BA" w:rsidRDefault="002476AD">
            <w:pPr>
              <w:rPr>
                <w:rFonts w:ascii="Roboto" w:eastAsia="Roboto" w:hAnsi="Roboto" w:cs="Roboto"/>
                <w:b/>
              </w:rPr>
            </w:pPr>
            <w:proofErr w:type="gramStart"/>
            <w:r>
              <w:rPr>
                <w:rFonts w:ascii="Roboto" w:eastAsia="Roboto" w:hAnsi="Roboto" w:cs="Roboto"/>
                <w:b/>
              </w:rPr>
              <w:t>Fin;</w:t>
            </w:r>
            <w:proofErr w:type="gramEnd"/>
          </w:p>
        </w:tc>
      </w:tr>
    </w:tbl>
    <w:p w:rsidR="00EE18BA" w:rsidRDefault="00EE18BA">
      <w:pPr>
        <w:rPr>
          <w:rFonts w:ascii="Roboto" w:eastAsia="Roboto" w:hAnsi="Roboto" w:cs="Roboto"/>
        </w:rPr>
      </w:pPr>
    </w:p>
    <w:p w:rsidR="00EE18BA" w:rsidRDefault="002476AD">
      <w:pPr>
        <w:spacing w:line="240" w:lineRule="auto"/>
        <w:jc w:val="both"/>
        <w:rPr>
          <w:rFonts w:ascii="Roboto" w:eastAsia="Roboto" w:hAnsi="Roboto" w:cs="Roboto"/>
          <w:b/>
          <w:u w:val="single"/>
        </w:rPr>
      </w:pPr>
      <w:r>
        <w:rPr>
          <w:rFonts w:ascii="Roboto" w:eastAsia="Roboto" w:hAnsi="Roboto" w:cs="Roboto"/>
          <w:b/>
          <w:u w:val="single"/>
        </w:rPr>
        <w:t xml:space="preserve">A faire : </w:t>
      </w:r>
    </w:p>
    <w:p w:rsidR="00EE18BA" w:rsidRDefault="002476AD">
      <w:pPr>
        <w:spacing w:line="240" w:lineRule="auto"/>
        <w:jc w:val="both"/>
        <w:rPr>
          <w:rFonts w:ascii="Roboto" w:eastAsia="Roboto" w:hAnsi="Roboto" w:cs="Roboto"/>
        </w:rPr>
      </w:pPr>
      <w:r>
        <w:rPr>
          <w:rFonts w:ascii="Roboto" w:eastAsia="Roboto" w:hAnsi="Roboto" w:cs="Roboto"/>
        </w:rPr>
        <w:t>Il vous est demandé d’implémenter l’algorithme de recherche exacte “</w:t>
      </w:r>
      <w:proofErr w:type="spellStart"/>
      <w:r>
        <w:rPr>
          <w:rFonts w:ascii="Roboto" w:eastAsia="Roboto" w:hAnsi="Roboto" w:cs="Roboto"/>
        </w:rPr>
        <w:t>Depth</w:t>
      </w:r>
      <w:proofErr w:type="spellEnd"/>
      <w:r>
        <w:rPr>
          <w:rFonts w:ascii="Roboto" w:eastAsia="Roboto" w:hAnsi="Roboto" w:cs="Roboto"/>
        </w:rPr>
        <w:t xml:space="preserve"> First </w:t>
      </w:r>
      <w:proofErr w:type="spellStart"/>
      <w:r>
        <w:rPr>
          <w:rFonts w:ascii="Roboto" w:eastAsia="Roboto" w:hAnsi="Roboto" w:cs="Roboto"/>
        </w:rPr>
        <w:t>Search</w:t>
      </w:r>
      <w:proofErr w:type="spellEnd"/>
      <w:r>
        <w:rPr>
          <w:rFonts w:ascii="Roboto" w:eastAsia="Roboto" w:hAnsi="Roboto" w:cs="Roboto"/>
        </w:rPr>
        <w:t xml:space="preserve"> : DFS” pour la résolution du problème de partitionnement. </w:t>
      </w:r>
    </w:p>
    <w:p w:rsidR="00EE18BA" w:rsidRDefault="002476AD">
      <w:pPr>
        <w:spacing w:line="240" w:lineRule="auto"/>
        <w:jc w:val="both"/>
        <w:rPr>
          <w:rFonts w:ascii="Roboto" w:eastAsia="Roboto" w:hAnsi="Roboto" w:cs="Roboto"/>
        </w:rPr>
      </w:pPr>
      <w:r>
        <w:rPr>
          <w:rFonts w:ascii="Roboto" w:eastAsia="Roboto" w:hAnsi="Roboto" w:cs="Roboto"/>
        </w:rPr>
        <w:t>Testez votre algorithme avec différentes tailles du problème</w:t>
      </w:r>
      <w:r w:rsidR="00955B78">
        <w:rPr>
          <w:rFonts w:ascii="Roboto" w:eastAsia="Roboto" w:hAnsi="Roboto" w:cs="Roboto"/>
        </w:rPr>
        <w:t xml:space="preserve"> (faire varier la taille de S)</w:t>
      </w:r>
      <w:r>
        <w:rPr>
          <w:rFonts w:ascii="Roboto" w:eastAsia="Roboto" w:hAnsi="Roboto" w:cs="Roboto"/>
        </w:rPr>
        <w:t>. Que remarquez-vous</w:t>
      </w:r>
      <w:r w:rsidR="00955B78">
        <w:rPr>
          <w:rFonts w:ascii="Roboto" w:eastAsia="Roboto" w:hAnsi="Roboto" w:cs="Roboto"/>
        </w:rPr>
        <w:t xml:space="preserve"> (dressez un tableau et illustrer vos résultats par un graphe)</w:t>
      </w:r>
      <w:r>
        <w:rPr>
          <w:rFonts w:ascii="Roboto" w:eastAsia="Roboto" w:hAnsi="Roboto" w:cs="Roboto"/>
        </w:rPr>
        <w:t xml:space="preserve"> ?</w:t>
      </w:r>
      <w:bookmarkStart w:id="0" w:name="_GoBack"/>
      <w:bookmarkEnd w:id="0"/>
    </w:p>
    <w:p w:rsidR="00EE18BA" w:rsidRDefault="00EE18BA">
      <w:pPr>
        <w:spacing w:line="240" w:lineRule="auto"/>
        <w:jc w:val="both"/>
        <w:rPr>
          <w:rFonts w:ascii="Roboto" w:eastAsia="Roboto" w:hAnsi="Roboto" w:cs="Roboto"/>
        </w:rPr>
      </w:pPr>
    </w:p>
    <w:p w:rsidR="00EE18BA" w:rsidRDefault="00EE18BA">
      <w:pPr>
        <w:spacing w:line="240" w:lineRule="auto"/>
        <w:jc w:val="both"/>
        <w:rPr>
          <w:rFonts w:ascii="Roboto" w:eastAsia="Roboto" w:hAnsi="Roboto" w:cs="Roboto"/>
        </w:rPr>
      </w:pPr>
    </w:p>
    <w:p w:rsidR="00EE18BA" w:rsidRDefault="00EE18BA">
      <w:pPr>
        <w:spacing w:line="240" w:lineRule="auto"/>
        <w:jc w:val="both"/>
        <w:rPr>
          <w:rFonts w:ascii="Roboto" w:eastAsia="Roboto" w:hAnsi="Roboto" w:cs="Roboto"/>
        </w:rPr>
      </w:pPr>
    </w:p>
    <w:p w:rsidR="00EE18BA" w:rsidRDefault="002476AD">
      <w:pPr>
        <w:spacing w:line="240" w:lineRule="auto"/>
        <w:jc w:val="right"/>
        <w:rPr>
          <w:rFonts w:ascii="Roboto" w:eastAsia="Roboto" w:hAnsi="Roboto" w:cs="Roboto"/>
        </w:rPr>
      </w:pPr>
      <w:r>
        <w:rPr>
          <w:rFonts w:ascii="Roboto" w:eastAsia="Roboto" w:hAnsi="Roboto" w:cs="Roboto"/>
        </w:rPr>
        <w:t>Bon courage.</w:t>
      </w:r>
    </w:p>
    <w:sectPr w:rsidR="00EE18BA">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010" w:rsidRDefault="00291010">
      <w:pPr>
        <w:spacing w:line="240" w:lineRule="auto"/>
      </w:pPr>
      <w:r>
        <w:separator/>
      </w:r>
    </w:p>
  </w:endnote>
  <w:endnote w:type="continuationSeparator" w:id="0">
    <w:p w:rsidR="00291010" w:rsidRDefault="00291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Nova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010" w:rsidRDefault="00291010">
      <w:pPr>
        <w:spacing w:line="240" w:lineRule="auto"/>
      </w:pPr>
      <w:r>
        <w:separator/>
      </w:r>
    </w:p>
  </w:footnote>
  <w:footnote w:type="continuationSeparator" w:id="0">
    <w:p w:rsidR="00291010" w:rsidRDefault="002910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8BA" w:rsidRDefault="002476AD">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Université des Sciences et de la Technologie Houari Boumediene </w:t>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t xml:space="preserve">  2022 / 2023</w:t>
    </w:r>
  </w:p>
  <w:p w:rsidR="00EE18BA" w:rsidRDefault="002476AD">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Faculté d’Informatique, Département d’IASD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M1 SII</w:t>
    </w:r>
  </w:p>
  <w:p w:rsidR="00EE18BA" w:rsidRDefault="002476AD">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Module : </w:t>
    </w:r>
    <w:proofErr w:type="spellStart"/>
    <w:r>
      <w:rPr>
        <w:rFonts w:ascii="Times New Roman" w:eastAsia="Times New Roman" w:hAnsi="Times New Roman" w:cs="Times New Roman"/>
        <w:b/>
        <w:sz w:val="20"/>
        <w:szCs w:val="20"/>
      </w:rPr>
      <w:t>Métaheuristique</w:t>
    </w:r>
    <w:proofErr w:type="spellEnd"/>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t xml:space="preserve">                Semestre 2</w:t>
    </w:r>
  </w:p>
  <w:p w:rsidR="00EE18BA" w:rsidRDefault="00291010">
    <w:pPr>
      <w:jc w:val="center"/>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63800"/>
    <w:multiLevelType w:val="multilevel"/>
    <w:tmpl w:val="53D0E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8BA"/>
    <w:rsid w:val="0013293B"/>
    <w:rsid w:val="002476AD"/>
    <w:rsid w:val="00291010"/>
    <w:rsid w:val="00306A4C"/>
    <w:rsid w:val="006A59EE"/>
    <w:rsid w:val="00863024"/>
    <w:rsid w:val="00863C1A"/>
    <w:rsid w:val="00955B78"/>
    <w:rsid w:val="00B12E5F"/>
    <w:rsid w:val="00EE18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EFC6D8-A742-427D-B96F-6D7C5AA7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222</Words>
  <Characters>1268</Characters>
  <Application>Microsoft Office Word</Application>
  <DocSecurity>0</DocSecurity>
  <Lines>10</Lines>
  <Paragraphs>2</Paragraphs>
  <ScaleCrop>false</ScaleCrop>
  <Company>Microsoft</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Hadjer MOULAI</cp:lastModifiedBy>
  <cp:revision>7</cp:revision>
  <dcterms:created xsi:type="dcterms:W3CDTF">2023-02-19T18:04:00Z</dcterms:created>
  <dcterms:modified xsi:type="dcterms:W3CDTF">2023-02-26T11:06:00Z</dcterms:modified>
</cp:coreProperties>
</file>