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2A5A63" w14:textId="77777777" w:rsidR="00D95930" w:rsidRDefault="00784F6F">
      <w:pPr>
        <w:pBdr>
          <w:top w:val="nil"/>
          <w:left w:val="nil"/>
          <w:bottom w:val="nil"/>
          <w:right w:val="nil"/>
          <w:between w:val="nil"/>
        </w:pBdr>
        <w:ind w:left="-360" w:right="-36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Kyle Conniff</w:t>
      </w:r>
    </w:p>
    <w:p w14:paraId="632A5A67" w14:textId="77777777" w:rsidR="00D95930" w:rsidRDefault="00784F6F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ind w:left="360" w:right="-360" w:hanging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Email:         krconnif@uci.edu</w:t>
      </w:r>
    </w:p>
    <w:p w14:paraId="632A5A68" w14:textId="77777777" w:rsidR="00D95930" w:rsidRDefault="00D95930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ind w:left="-360" w:right="-360"/>
        <w:rPr>
          <w:rFonts w:ascii="Times New Roman" w:eastAsia="Times New Roman" w:hAnsi="Times New Roman" w:cs="Times New Roman"/>
        </w:rPr>
      </w:pPr>
    </w:p>
    <w:p w14:paraId="632A5A69" w14:textId="752EB6D4" w:rsidR="00D95930" w:rsidRDefault="00784F6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360" w:right="-360"/>
        <w:rPr>
          <w:rFonts w:ascii="Times New Roman" w:eastAsia="Times New Roman" w:hAnsi="Times New Roman" w:cs="Times New Roman"/>
          <w:color w:val="FFFFFF"/>
        </w:rPr>
      </w:pPr>
      <w:r>
        <w:rPr>
          <w:rFonts w:ascii="Times New Roman" w:eastAsia="Times New Roman" w:hAnsi="Times New Roman" w:cs="Times New Roman"/>
          <w:b/>
        </w:rPr>
        <w:t>EDUCATION:</w:t>
      </w:r>
      <w:r>
        <w:rPr>
          <w:rFonts w:ascii="Times New Roman" w:eastAsia="Times New Roman" w:hAnsi="Times New Roman" w:cs="Times New Roman"/>
          <w:color w:val="FFFFFF"/>
        </w:rPr>
        <w:t xml:space="preserve"> Statistics</w:t>
      </w:r>
      <w:r>
        <w:rPr>
          <w:rFonts w:ascii="Times New Roman" w:eastAsia="Times New Roman" w:hAnsi="Times New Roman" w:cs="Times New Roman"/>
          <w:color w:val="FFFFFF"/>
        </w:rPr>
        <w:tab/>
        <w:t>2023</w:t>
      </w:r>
      <w:r>
        <w:rPr>
          <w:rFonts w:ascii="Times New Roman" w:eastAsia="Times New Roman" w:hAnsi="Times New Roman" w:cs="Times New Roman"/>
          <w:color w:val="FFFFFF"/>
        </w:rPr>
        <w:tab/>
        <w:t>University of California-Irvine, Irvine, CA</w:t>
      </w:r>
    </w:p>
    <w:p w14:paraId="632A5A6A" w14:textId="77777777" w:rsidR="00D95930" w:rsidRDefault="00784F6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360" w:right="-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B.A. Mathematics</w:t>
      </w:r>
      <w:r>
        <w:rPr>
          <w:rFonts w:ascii="Times New Roman" w:eastAsia="Times New Roman" w:hAnsi="Times New Roman" w:cs="Times New Roman"/>
        </w:rPr>
        <w:tab/>
        <w:t>2016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>Saint Norbert College, De Pere, WI</w:t>
      </w:r>
    </w:p>
    <w:p w14:paraId="632A5A6B" w14:textId="77777777" w:rsidR="00D95930" w:rsidRDefault="00D95930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ind w:left="-360" w:right="-360"/>
        <w:rPr>
          <w:rFonts w:ascii="Times New Roman" w:eastAsia="Times New Roman" w:hAnsi="Times New Roman" w:cs="Times New Roman"/>
        </w:rPr>
      </w:pPr>
    </w:p>
    <w:p w14:paraId="632A5A6C" w14:textId="77777777" w:rsidR="00D95930" w:rsidRDefault="00784F6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360" w:right="-36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PROFESSIONAL EXPERIENCE: </w:t>
      </w:r>
    </w:p>
    <w:p w14:paraId="632A5A6D" w14:textId="77777777" w:rsidR="00D95930" w:rsidRDefault="00784F6F">
      <w:pPr>
        <w:spacing w:line="240" w:lineRule="auto"/>
        <w:ind w:left="-360" w:right="-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2022—present</w:t>
      </w:r>
      <w:r>
        <w:rPr>
          <w:rFonts w:ascii="Times New Roman" w:eastAsia="Times New Roman" w:hAnsi="Times New Roman" w:cs="Times New Roman"/>
        </w:rPr>
        <w:tab/>
        <w:t>4th Grade Teaching Assistant, Bridgeway Academy</w:t>
      </w:r>
    </w:p>
    <w:p w14:paraId="632A5A6E" w14:textId="77777777" w:rsidR="00D95930" w:rsidRDefault="00784F6F">
      <w:pPr>
        <w:spacing w:line="240" w:lineRule="auto"/>
        <w:ind w:left="-360" w:right="-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2022—present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>7th Grade Math Teaching Assistant, Bridgeway Academy Charter School</w:t>
      </w:r>
    </w:p>
    <w:p w14:paraId="632A5A6F" w14:textId="77777777" w:rsidR="00D95930" w:rsidRDefault="00784F6F">
      <w:pPr>
        <w:spacing w:line="240" w:lineRule="auto"/>
        <w:ind w:left="-360" w:right="-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2021—present</w:t>
      </w:r>
      <w:r>
        <w:rPr>
          <w:rFonts w:ascii="Times New Roman" w:eastAsia="Times New Roman" w:hAnsi="Times New Roman" w:cs="Times New Roman"/>
        </w:rPr>
        <w:tab/>
        <w:t>Methodology Consultant, Freelance</w:t>
      </w:r>
    </w:p>
    <w:p w14:paraId="632A5A70" w14:textId="77777777" w:rsidR="00D95930" w:rsidRDefault="00784F6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360" w:right="-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2017—present</w:t>
      </w:r>
      <w:r>
        <w:rPr>
          <w:rFonts w:ascii="Times New Roman" w:eastAsia="Times New Roman" w:hAnsi="Times New Roman" w:cs="Times New Roman"/>
        </w:rPr>
        <w:tab/>
        <w:t>Mathematics and Statistics Tutor, Freelance</w:t>
      </w:r>
    </w:p>
    <w:p w14:paraId="632A5A71" w14:textId="77777777" w:rsidR="00D95930" w:rsidRDefault="00784F6F">
      <w:pPr>
        <w:spacing w:line="240" w:lineRule="auto"/>
        <w:ind w:left="-360" w:right="-360"/>
      </w:pPr>
      <w:r>
        <w:rPr>
          <w:rFonts w:ascii="Times New Roman" w:eastAsia="Times New Roman" w:hAnsi="Times New Roman" w:cs="Times New Roman"/>
        </w:rPr>
        <w:t>Summer 2021</w:t>
      </w:r>
      <w:r>
        <w:rPr>
          <w:rFonts w:ascii="Times New Roman" w:eastAsia="Times New Roman" w:hAnsi="Times New Roman" w:cs="Times New Roman"/>
        </w:rPr>
        <w:tab/>
        <w:t xml:space="preserve">Teaching Assistant: </w:t>
      </w:r>
      <w:hyperlink r:id="rId4">
        <w:r>
          <w:rPr>
            <w:rFonts w:ascii="Times New Roman" w:eastAsia="Times New Roman" w:hAnsi="Times New Roman" w:cs="Times New Roman"/>
          </w:rPr>
          <w:t>UCI COSMOS Exploring the Application of Data</w:t>
        </w:r>
      </w:hyperlink>
    </w:p>
    <w:p w14:paraId="632A5A72" w14:textId="77777777" w:rsidR="00D95930" w:rsidRDefault="00784F6F">
      <w:pPr>
        <w:spacing w:line="240" w:lineRule="auto"/>
        <w:ind w:left="1800" w:right="-360" w:firstLine="360"/>
        <w:rPr>
          <w:rFonts w:ascii="Times New Roman" w:eastAsia="Times New Roman" w:hAnsi="Times New Roman" w:cs="Times New Roman"/>
        </w:rPr>
      </w:pPr>
      <w:hyperlink r:id="rId5">
        <w:r>
          <w:rPr>
            <w:rFonts w:ascii="Times New Roman" w:eastAsia="Times New Roman" w:hAnsi="Times New Roman" w:cs="Times New Roman"/>
          </w:rPr>
          <w:t>Science in the Health Science</w:t>
        </w:r>
        <w:r>
          <w:rPr>
            <w:rFonts w:ascii="Times New Roman" w:eastAsia="Times New Roman" w:hAnsi="Times New Roman" w:cs="Times New Roman"/>
          </w:rPr>
          <w:t>s</w:t>
        </w:r>
      </w:hyperlink>
      <w:r>
        <w:rPr>
          <w:rFonts w:ascii="Times New Roman" w:eastAsia="Times New Roman" w:hAnsi="Times New Roman" w:cs="Times New Roman"/>
        </w:rPr>
        <w:t xml:space="preserve"> (Dr. Mine Dogucu and Dr. Babak</w:t>
      </w:r>
    </w:p>
    <w:p w14:paraId="632A5A73" w14:textId="77777777" w:rsidR="00D95930" w:rsidRDefault="00784F6F">
      <w:pPr>
        <w:spacing w:line="240" w:lineRule="auto"/>
        <w:ind w:left="1800" w:right="-360" w:firstLine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Shahbaba)</w:t>
      </w:r>
    </w:p>
    <w:p w14:paraId="632A5A74" w14:textId="77777777" w:rsidR="00D95930" w:rsidRDefault="00784F6F">
      <w:pPr>
        <w:spacing w:line="240" w:lineRule="auto"/>
        <w:ind w:left="-360" w:right="-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Summer 2021</w:t>
      </w:r>
      <w:r>
        <w:rPr>
          <w:rFonts w:ascii="Times New Roman" w:eastAsia="Times New Roman" w:hAnsi="Times New Roman" w:cs="Times New Roman"/>
        </w:rPr>
        <w:tab/>
        <w:t>Teaching Assistant: STATS 120A-Mathematical Statistics I (Dr. Sevan</w:t>
      </w:r>
    </w:p>
    <w:p w14:paraId="632A5A75" w14:textId="77777777" w:rsidR="00D95930" w:rsidRDefault="00784F6F">
      <w:pPr>
        <w:spacing w:line="240" w:lineRule="auto"/>
        <w:ind w:left="1800" w:right="-360" w:firstLine="360"/>
        <w:rPr>
          <w:rFonts w:ascii="Times New Roman" w:eastAsia="Times New Roman" w:hAnsi="Times New Roman" w:cs="Times New Roman"/>
        </w:rPr>
      </w:pPr>
      <w:hyperlink r:id="rId6">
        <w:r>
          <w:rPr>
            <w:rFonts w:ascii="Times New Roman" w:eastAsia="Times New Roman" w:hAnsi="Times New Roman" w:cs="Times New Roman"/>
          </w:rPr>
          <w:t>Gulesserian</w:t>
        </w:r>
      </w:hyperlink>
      <w:r>
        <w:rPr>
          <w:rFonts w:ascii="Times New Roman" w:eastAsia="Times New Roman" w:hAnsi="Times New Roman" w:cs="Times New Roman"/>
        </w:rPr>
        <w:t>)</w:t>
      </w:r>
    </w:p>
    <w:p w14:paraId="632A5A76" w14:textId="77777777" w:rsidR="00D95930" w:rsidRDefault="00784F6F">
      <w:pPr>
        <w:spacing w:line="240" w:lineRule="auto"/>
        <w:ind w:left="-360" w:right="-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2020—2021</w:t>
      </w:r>
      <w:r>
        <w:rPr>
          <w:rFonts w:ascii="Times New Roman" w:eastAsia="Times New Roman" w:hAnsi="Times New Roman" w:cs="Times New Roman"/>
        </w:rPr>
        <w:tab/>
        <w:t>Guest Lecturer: Quantitative Methods for</w:t>
      </w:r>
      <w:r>
        <w:rPr>
          <w:rFonts w:ascii="Times New Roman" w:eastAsia="Times New Roman" w:hAnsi="Times New Roman" w:cs="Times New Roman"/>
        </w:rPr>
        <w:t xml:space="preserve"> Public Policy at Liberty University </w:t>
      </w:r>
    </w:p>
    <w:p w14:paraId="632A5A77" w14:textId="77777777" w:rsidR="00D95930" w:rsidRDefault="00784F6F">
      <w:pPr>
        <w:spacing w:line="240" w:lineRule="auto"/>
        <w:ind w:left="-360" w:right="-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Summer 2020</w:t>
      </w:r>
      <w:r>
        <w:rPr>
          <w:rFonts w:ascii="Times New Roman" w:eastAsia="Times New Roman" w:hAnsi="Times New Roman" w:cs="Times New Roman"/>
        </w:rPr>
        <w:tab/>
        <w:t>Teaching Assistant: STATS 7-Introduction to Statistics (Dr. Mary Ryan)</w:t>
      </w:r>
      <w:r>
        <w:rPr>
          <w:rFonts w:ascii="Times New Roman" w:eastAsia="Times New Roman" w:hAnsi="Times New Roman" w:cs="Times New Roman"/>
        </w:rPr>
        <w:tab/>
      </w:r>
    </w:p>
    <w:p w14:paraId="632A5A78" w14:textId="77777777" w:rsidR="00D95930" w:rsidRDefault="00784F6F">
      <w:pPr>
        <w:spacing w:line="240" w:lineRule="auto"/>
        <w:ind w:left="-360" w:right="-36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Summer 2018</w:t>
      </w:r>
      <w:r>
        <w:rPr>
          <w:rFonts w:ascii="Times New Roman" w:eastAsia="Times New Roman" w:hAnsi="Times New Roman" w:cs="Times New Roman"/>
        </w:rPr>
        <w:tab/>
        <w:t>Teaching Assistant: STATS 7-Introduction to Statistics (Dr. Michelle Nuno)</w:t>
      </w:r>
    </w:p>
    <w:p w14:paraId="632A5A79" w14:textId="77777777" w:rsidR="00D95930" w:rsidRDefault="00784F6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360" w:right="-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2015-2016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Community Coordinator of Fr. Eugene </w:t>
      </w:r>
      <w:r>
        <w:rPr>
          <w:rFonts w:ascii="Times New Roman" w:eastAsia="Times New Roman" w:hAnsi="Times New Roman" w:cs="Times New Roman"/>
        </w:rPr>
        <w:t xml:space="preserve">Gries Hall, St. Norbert College, De Pere, WI      </w:t>
      </w:r>
    </w:p>
    <w:p w14:paraId="632A5A7A" w14:textId="77777777" w:rsidR="00D95930" w:rsidRDefault="00784F6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360" w:right="-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2014-2015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Resident Assistant Dennis M. Burke Hall, St. Norbert College, De Pere, WI</w:t>
      </w:r>
    </w:p>
    <w:p w14:paraId="632A5A7B" w14:textId="77777777" w:rsidR="00D95930" w:rsidRDefault="00784F6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360" w:right="-36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2013-2016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Math Tutor, Holton Multicultural Center, St. Norbert College,</w: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</w:rPr>
        <w:t>De Pere, WI</w:t>
      </w:r>
    </w:p>
    <w:p w14:paraId="632A5A7C" w14:textId="77777777" w:rsidR="00D95930" w:rsidRDefault="00784F6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360" w:right="-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2013-2014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Resident Assistant Madel</w:t>
      </w:r>
      <w:r>
        <w:rPr>
          <w:rFonts w:ascii="Times New Roman" w:eastAsia="Times New Roman" w:hAnsi="Times New Roman" w:cs="Times New Roman"/>
        </w:rPr>
        <w:t>aine-Lorraine Hall, St. Norbert College, De Pere, WI</w:t>
      </w:r>
    </w:p>
    <w:p w14:paraId="632A5A7D" w14:textId="77777777" w:rsidR="00D95930" w:rsidRDefault="00784F6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360" w:right="-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2012-2013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Math and Science Tutor, Green Bay Boy’s and Girl’s After School Program, Green Bay, WI</w:t>
      </w:r>
    </w:p>
    <w:p w14:paraId="632A5A7E" w14:textId="77777777" w:rsidR="00D95930" w:rsidRDefault="00784F6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360" w:right="-36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2010-2012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Member Service Representative and Banking and Finance Youth Apprentice, Marine Credit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>Uni</w:t>
      </w:r>
      <w:r>
        <w:rPr>
          <w:rFonts w:ascii="Times New Roman" w:eastAsia="Times New Roman" w:hAnsi="Times New Roman" w:cs="Times New Roman"/>
        </w:rPr>
        <w:t>on, La Crosse, WI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   </w:t>
      </w:r>
    </w:p>
    <w:p w14:paraId="632A5A7F" w14:textId="77777777" w:rsidR="00D95930" w:rsidRDefault="00784F6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360" w:right="-360"/>
        <w:rPr>
          <w:rFonts w:ascii="Times New Roman" w:eastAsia="Times New Roman" w:hAnsi="Times New Roman" w:cs="Times New Roman"/>
          <w:b/>
        </w:rPr>
      </w:pPr>
      <w:bookmarkStart w:id="0" w:name="_tzwmk3uw1w2w" w:colFirst="0" w:colLast="0"/>
      <w:bookmarkEnd w:id="0"/>
      <w:r>
        <w:rPr>
          <w:rFonts w:ascii="Times New Roman" w:eastAsia="Times New Roman" w:hAnsi="Times New Roman" w:cs="Times New Roman"/>
        </w:rPr>
        <w:t>2009-2016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Program Staff, Boy’s &amp; Girl’s Club of Greater La Crosse, La Crosse, WI</w:t>
      </w:r>
      <w:r>
        <w:rPr>
          <w:rFonts w:ascii="Times New Roman" w:eastAsia="Times New Roman" w:hAnsi="Times New Roman" w:cs="Times New Roman"/>
        </w:rPr>
        <w:tab/>
      </w:r>
    </w:p>
    <w:p w14:paraId="632A5A80" w14:textId="77777777" w:rsidR="00D95930" w:rsidRDefault="00D9593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360" w:right="-360"/>
        <w:rPr>
          <w:rFonts w:ascii="Times New Roman" w:eastAsia="Times New Roman" w:hAnsi="Times New Roman" w:cs="Times New Roman"/>
          <w:b/>
        </w:rPr>
      </w:pPr>
      <w:bookmarkStart w:id="1" w:name="_5zo73yr9s1j7" w:colFirst="0" w:colLast="0"/>
      <w:bookmarkEnd w:id="1"/>
    </w:p>
    <w:p w14:paraId="632A5A81" w14:textId="77777777" w:rsidR="00D95930" w:rsidRDefault="00784F6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360" w:right="-360"/>
        <w:rPr>
          <w:rFonts w:ascii="Times New Roman" w:eastAsia="Times New Roman" w:hAnsi="Times New Roman" w:cs="Times New Roman"/>
          <w:b/>
        </w:rPr>
      </w:pPr>
      <w:bookmarkStart w:id="2" w:name="_tfcrz4xq3l64" w:colFirst="0" w:colLast="0"/>
      <w:bookmarkEnd w:id="2"/>
      <w:r>
        <w:rPr>
          <w:rFonts w:ascii="Times New Roman" w:eastAsia="Times New Roman" w:hAnsi="Times New Roman" w:cs="Times New Roman"/>
          <w:b/>
        </w:rPr>
        <w:t>PROFESSIONAL ACTIVITIES:</w:t>
      </w:r>
    </w:p>
    <w:p w14:paraId="632A5A82" w14:textId="77777777" w:rsidR="00D95930" w:rsidRDefault="00784F6F">
      <w:pPr>
        <w:spacing w:line="240" w:lineRule="auto"/>
        <w:ind w:left="-360" w:right="-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2022—present</w:t>
      </w:r>
      <w:r>
        <w:rPr>
          <w:rFonts w:ascii="Times New Roman" w:eastAsia="Times New Roman" w:hAnsi="Times New Roman" w:cs="Times New Roman"/>
        </w:rPr>
        <w:tab/>
        <w:t>ADRD Data Sovereignty Working Group</w:t>
      </w:r>
    </w:p>
    <w:p w14:paraId="632A5A83" w14:textId="77777777" w:rsidR="00D95930" w:rsidRDefault="00784F6F">
      <w:pPr>
        <w:spacing w:line="240" w:lineRule="auto"/>
        <w:ind w:left="-360" w:right="-360"/>
        <w:rPr>
          <w:rFonts w:ascii="Times New Roman" w:eastAsia="Times New Roman" w:hAnsi="Times New Roman" w:cs="Times New Roman"/>
        </w:rPr>
      </w:pPr>
      <w:bookmarkStart w:id="3" w:name="_thxo5cwyy3wb" w:colFirst="0" w:colLast="0"/>
      <w:bookmarkEnd w:id="3"/>
      <w:r>
        <w:rPr>
          <w:rFonts w:ascii="Times New Roman" w:eastAsia="Times New Roman" w:hAnsi="Times New Roman" w:cs="Times New Roman"/>
        </w:rPr>
        <w:t>2021—present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>Member, University of California-Irvine Grillen Research Lab</w:t>
      </w:r>
    </w:p>
    <w:p w14:paraId="632A5A84" w14:textId="77777777" w:rsidR="00D95930" w:rsidRDefault="00784F6F">
      <w:pPr>
        <w:spacing w:line="240" w:lineRule="auto"/>
        <w:ind w:left="-360" w:right="-360"/>
        <w:rPr>
          <w:rFonts w:ascii="Times New Roman" w:eastAsia="Times New Roman" w:hAnsi="Times New Roman" w:cs="Times New Roman"/>
        </w:rPr>
      </w:pPr>
      <w:bookmarkStart w:id="4" w:name="_6we3d1wswdef" w:colFirst="0" w:colLast="0"/>
      <w:bookmarkEnd w:id="4"/>
      <w:r>
        <w:rPr>
          <w:rFonts w:ascii="Times New Roman" w:eastAsia="Times New Roman" w:hAnsi="Times New Roman" w:cs="Times New Roman"/>
        </w:rPr>
        <w:t>2017—present</w:t>
      </w:r>
      <w:r>
        <w:rPr>
          <w:rFonts w:ascii="Times New Roman" w:eastAsia="Times New Roman" w:hAnsi="Times New Roman" w:cs="Times New Roman"/>
        </w:rPr>
        <w:tab/>
        <w:t>Member, University of California-Irvine Daniel L. Gillen’s Research Group</w:t>
      </w:r>
    </w:p>
    <w:p w14:paraId="632A5A85" w14:textId="77777777" w:rsidR="00D95930" w:rsidRDefault="00784F6F">
      <w:pPr>
        <w:spacing w:line="240" w:lineRule="auto"/>
        <w:ind w:left="-360" w:right="-360"/>
        <w:rPr>
          <w:rFonts w:ascii="Times New Roman" w:eastAsia="Times New Roman" w:hAnsi="Times New Roman" w:cs="Times New Roman"/>
        </w:rPr>
      </w:pPr>
      <w:bookmarkStart w:id="5" w:name="_w5krbm3dmkxo" w:colFirst="0" w:colLast="0"/>
      <w:bookmarkEnd w:id="5"/>
      <w:r>
        <w:rPr>
          <w:rFonts w:ascii="Times New Roman" w:eastAsia="Times New Roman" w:hAnsi="Times New Roman" w:cs="Times New Roman"/>
        </w:rPr>
        <w:t>2017—2022</w:t>
      </w:r>
      <w:r>
        <w:rPr>
          <w:rFonts w:ascii="Times New Roman" w:eastAsia="Times New Roman" w:hAnsi="Times New Roman" w:cs="Times New Roman"/>
        </w:rPr>
        <w:tab/>
        <w:t>Captain, Nightlife, University of CaliforniA-Irvine Club Sports Ultimate Frisbee</w:t>
      </w:r>
    </w:p>
    <w:p w14:paraId="632A5A86" w14:textId="77777777" w:rsidR="00D95930" w:rsidRDefault="00784F6F">
      <w:pPr>
        <w:spacing w:line="240" w:lineRule="auto"/>
        <w:ind w:left="-360" w:right="-360"/>
        <w:rPr>
          <w:rFonts w:ascii="Times New Roman" w:eastAsia="Times New Roman" w:hAnsi="Times New Roman" w:cs="Times New Roman"/>
        </w:rPr>
      </w:pPr>
      <w:bookmarkStart w:id="6" w:name="_1814js8bw82o" w:colFirst="0" w:colLast="0"/>
      <w:bookmarkEnd w:id="6"/>
      <w:r>
        <w:rPr>
          <w:rFonts w:ascii="Times New Roman" w:eastAsia="Times New Roman" w:hAnsi="Times New Roman" w:cs="Times New Roman"/>
        </w:rPr>
        <w:t>Winter 2021</w:t>
      </w:r>
      <w:r>
        <w:rPr>
          <w:rFonts w:ascii="Times New Roman" w:eastAsia="Times New Roman" w:hAnsi="Times New Roman" w:cs="Times New Roman"/>
        </w:rPr>
        <w:tab/>
        <w:t>Semin</w:t>
      </w:r>
      <w:r>
        <w:rPr>
          <w:rFonts w:ascii="Times New Roman" w:eastAsia="Times New Roman" w:hAnsi="Times New Roman" w:cs="Times New Roman"/>
        </w:rPr>
        <w:t>ar Organizer, University of California-Irvine Statistical Methodologies and Research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Talks</w:t>
      </w:r>
    </w:p>
    <w:p w14:paraId="632A5A87" w14:textId="77777777" w:rsidR="00D95930" w:rsidRDefault="00784F6F">
      <w:pPr>
        <w:spacing w:line="240" w:lineRule="auto"/>
        <w:ind w:left="-360" w:right="-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2017—2018</w:t>
      </w:r>
      <w:r>
        <w:rPr>
          <w:rFonts w:ascii="Times New Roman" w:eastAsia="Times New Roman" w:hAnsi="Times New Roman" w:cs="Times New Roman"/>
        </w:rPr>
        <w:tab/>
        <w:t>Member, University of California-Irvine Bayesian Interest Group</w:t>
      </w:r>
    </w:p>
    <w:p w14:paraId="632A5A88" w14:textId="77777777" w:rsidR="00D95930" w:rsidRDefault="00784F6F">
      <w:pPr>
        <w:spacing w:line="240" w:lineRule="auto"/>
        <w:ind w:left="-360" w:right="-360"/>
        <w:rPr>
          <w:rFonts w:ascii="Times New Roman" w:eastAsia="Times New Roman" w:hAnsi="Times New Roman" w:cs="Times New Roman"/>
        </w:rPr>
      </w:pPr>
      <w:bookmarkStart w:id="7" w:name="_ntxuqzvw39c6" w:colFirst="0" w:colLast="0"/>
      <w:bookmarkEnd w:id="7"/>
      <w:r>
        <w:rPr>
          <w:rFonts w:ascii="Times New Roman" w:eastAsia="Times New Roman" w:hAnsi="Times New Roman" w:cs="Times New Roman"/>
        </w:rPr>
        <w:t>2016—2018</w:t>
      </w:r>
      <w:r>
        <w:rPr>
          <w:rFonts w:ascii="Times New Roman" w:eastAsia="Times New Roman" w:hAnsi="Times New Roman" w:cs="Times New Roman"/>
        </w:rPr>
        <w:tab/>
        <w:t>Member, University of California-Irvine Space-Time Modeling Group</w:t>
      </w:r>
    </w:p>
    <w:p w14:paraId="632A5A89" w14:textId="77777777" w:rsidR="00D95930" w:rsidRDefault="00784F6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360" w:right="-360"/>
        <w:rPr>
          <w:rFonts w:ascii="Times New Roman" w:eastAsia="Times New Roman" w:hAnsi="Times New Roman" w:cs="Times New Roman"/>
        </w:rPr>
      </w:pPr>
      <w:bookmarkStart w:id="8" w:name="_4o4p25kjlnag" w:colFirst="0" w:colLast="0"/>
      <w:bookmarkEnd w:id="8"/>
      <w:r>
        <w:rPr>
          <w:rFonts w:ascii="Times New Roman" w:eastAsia="Times New Roman" w:hAnsi="Times New Roman" w:cs="Times New Roman"/>
        </w:rPr>
        <w:t>2014—2016</w:t>
      </w:r>
      <w:r>
        <w:rPr>
          <w:rFonts w:ascii="Times New Roman" w:eastAsia="Times New Roman" w:hAnsi="Times New Roman" w:cs="Times New Roman"/>
        </w:rPr>
        <w:tab/>
        <w:t>Mc</w:t>
      </w:r>
      <w:r>
        <w:rPr>
          <w:rFonts w:ascii="Times New Roman" w:eastAsia="Times New Roman" w:hAnsi="Times New Roman" w:cs="Times New Roman"/>
        </w:rPr>
        <w:t>Nair Scholar, Saint Norbert College</w:t>
      </w:r>
    </w:p>
    <w:p w14:paraId="632A5A8A" w14:textId="77777777" w:rsidR="00D95930" w:rsidRDefault="00784F6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360" w:right="-360"/>
        <w:rPr>
          <w:rFonts w:ascii="Times New Roman" w:eastAsia="Times New Roman" w:hAnsi="Times New Roman" w:cs="Times New Roman"/>
        </w:rPr>
      </w:pPr>
      <w:bookmarkStart w:id="9" w:name="_pun886noz7a1" w:colFirst="0" w:colLast="0"/>
      <w:bookmarkEnd w:id="9"/>
      <w:r>
        <w:rPr>
          <w:rFonts w:ascii="Times New Roman" w:eastAsia="Times New Roman" w:hAnsi="Times New Roman" w:cs="Times New Roman"/>
        </w:rPr>
        <w:t>2013—2016</w:t>
      </w:r>
      <w:r>
        <w:rPr>
          <w:rFonts w:ascii="Times New Roman" w:eastAsia="Times New Roman" w:hAnsi="Times New Roman" w:cs="Times New Roman"/>
        </w:rPr>
        <w:tab/>
        <w:t>Member, Pi Mu Epsilon (Honorary Math Society), Saint Norbert College Chapter</w:t>
      </w:r>
    </w:p>
    <w:p w14:paraId="632A5A8B" w14:textId="77777777" w:rsidR="00D95930" w:rsidRDefault="00784F6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360" w:right="-360"/>
        <w:rPr>
          <w:rFonts w:ascii="Times New Roman" w:eastAsia="Times New Roman" w:hAnsi="Times New Roman" w:cs="Times New Roman"/>
        </w:rPr>
      </w:pPr>
      <w:bookmarkStart w:id="10" w:name="_j3ekmwpf0rbg" w:colFirst="0" w:colLast="0"/>
      <w:bookmarkEnd w:id="10"/>
      <w:r>
        <w:rPr>
          <w:rFonts w:ascii="Times New Roman" w:eastAsia="Times New Roman" w:hAnsi="Times New Roman" w:cs="Times New Roman"/>
        </w:rPr>
        <w:t xml:space="preserve">2013—2016             Multicultural Student Representative, Committee Equity, Diversity, and Inclusion, Saint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Norbert College</w:t>
      </w:r>
    </w:p>
    <w:p w14:paraId="632A5A8C" w14:textId="77777777" w:rsidR="00D95930" w:rsidRDefault="00784F6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360" w:right="-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</w:t>
      </w:r>
      <w:r>
        <w:rPr>
          <w:rFonts w:ascii="Times New Roman" w:eastAsia="Times New Roman" w:hAnsi="Times New Roman" w:cs="Times New Roman"/>
        </w:rPr>
        <w:t>13—2014</w:t>
      </w:r>
      <w:r>
        <w:rPr>
          <w:rFonts w:ascii="Times New Roman" w:eastAsia="Times New Roman" w:hAnsi="Times New Roman" w:cs="Times New Roman"/>
        </w:rPr>
        <w:tab/>
        <w:t>President, Sigma Nu Delta (Math Club), Saint Norbert College Chapter</w:t>
      </w:r>
    </w:p>
    <w:p w14:paraId="632A5A8D" w14:textId="77777777" w:rsidR="00D95930" w:rsidRDefault="00784F6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360" w:right="-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2013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Volunteer, Turning Responsibility into Powerful Service (TRIPS), Immigration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Service, Albuquerque, NM</w:t>
      </w:r>
    </w:p>
    <w:p w14:paraId="632A5A8E" w14:textId="77777777" w:rsidR="00D95930" w:rsidRDefault="00784F6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360" w:right="-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2012—2016</w:t>
      </w:r>
      <w:r>
        <w:rPr>
          <w:rFonts w:ascii="Times New Roman" w:eastAsia="Times New Roman" w:hAnsi="Times New Roman" w:cs="Times New Roman"/>
        </w:rPr>
        <w:tab/>
        <w:t>Member, Sigma Nu Delta (Math Club), Saint Norbert Colle</w:t>
      </w:r>
      <w:r>
        <w:rPr>
          <w:rFonts w:ascii="Times New Roman" w:eastAsia="Times New Roman" w:hAnsi="Times New Roman" w:cs="Times New Roman"/>
        </w:rPr>
        <w:t>ge Chapter</w:t>
      </w:r>
    </w:p>
    <w:p w14:paraId="632A5A8F" w14:textId="77777777" w:rsidR="00D95930" w:rsidRDefault="00784F6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360" w:right="-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2012—2013</w:t>
      </w:r>
      <w:r>
        <w:rPr>
          <w:rFonts w:ascii="Times New Roman" w:eastAsia="Times New Roman" w:hAnsi="Times New Roman" w:cs="Times New Roman"/>
        </w:rPr>
        <w:tab/>
        <w:t>Social Chair, Sigma Nu Delta (Math Club), Saint Norbert College Chapter</w:t>
      </w:r>
      <w:r>
        <w:rPr>
          <w:rFonts w:ascii="Times New Roman" w:eastAsia="Times New Roman" w:hAnsi="Times New Roman" w:cs="Times New Roman"/>
        </w:rPr>
        <w:tab/>
        <w:t xml:space="preserve">      </w:t>
      </w:r>
    </w:p>
    <w:p w14:paraId="632A5A90" w14:textId="77777777" w:rsidR="00D95930" w:rsidRDefault="00784F6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360" w:right="-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2012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Student Speaker, Native American “Get Out to Vote” Rally</w:t>
      </w:r>
    </w:p>
    <w:p w14:paraId="632A5A91" w14:textId="77777777" w:rsidR="00D95930" w:rsidRDefault="00784F6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360" w:right="-360"/>
        <w:rPr>
          <w:rFonts w:ascii="Times New Roman" w:eastAsia="Times New Roman" w:hAnsi="Times New Roman" w:cs="Times New Roman"/>
          <w:b/>
          <w:i/>
        </w:rPr>
      </w:pPr>
      <w:r>
        <w:rPr>
          <w:rFonts w:ascii="Times New Roman" w:eastAsia="Times New Roman" w:hAnsi="Times New Roman" w:cs="Times New Roman"/>
        </w:rPr>
        <w:t>2010—2012</w:t>
      </w:r>
      <w:r>
        <w:rPr>
          <w:rFonts w:ascii="Times New Roman" w:eastAsia="Times New Roman" w:hAnsi="Times New Roman" w:cs="Times New Roman"/>
        </w:rPr>
        <w:tab/>
        <w:t>President, La Crosse Juggling Club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    </w:t>
      </w:r>
      <w:r>
        <w:rPr>
          <w:rFonts w:ascii="Times New Roman" w:eastAsia="Times New Roman" w:hAnsi="Times New Roman" w:cs="Times New Roman"/>
        </w:rPr>
        <w:tab/>
        <w:t xml:space="preserve">       </w:t>
      </w:r>
    </w:p>
    <w:p w14:paraId="632A5A92" w14:textId="77777777" w:rsidR="00D95930" w:rsidRDefault="00D9593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360" w:right="-360"/>
        <w:rPr>
          <w:rFonts w:ascii="Times New Roman" w:eastAsia="Times New Roman" w:hAnsi="Times New Roman" w:cs="Times New Roman"/>
          <w:b/>
        </w:rPr>
      </w:pPr>
      <w:bookmarkStart w:id="11" w:name="_pwbv7osb8hpe" w:colFirst="0" w:colLast="0"/>
      <w:bookmarkEnd w:id="11"/>
    </w:p>
    <w:p w14:paraId="632A5A93" w14:textId="77777777" w:rsidR="00D95930" w:rsidRDefault="00784F6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360" w:right="-360"/>
        <w:rPr>
          <w:rFonts w:ascii="Times New Roman" w:eastAsia="Times New Roman" w:hAnsi="Times New Roman" w:cs="Times New Roman"/>
          <w:b/>
        </w:rPr>
      </w:pPr>
      <w:bookmarkStart w:id="12" w:name="_fq1l1rx2p3tv" w:colFirst="0" w:colLast="0"/>
      <w:bookmarkEnd w:id="12"/>
      <w:r>
        <w:rPr>
          <w:rFonts w:ascii="Times New Roman" w:eastAsia="Times New Roman" w:hAnsi="Times New Roman" w:cs="Times New Roman"/>
          <w:b/>
        </w:rPr>
        <w:t>HONORS &amp; AWARDS:</w:t>
      </w:r>
    </w:p>
    <w:p w14:paraId="632A5A94" w14:textId="77777777" w:rsidR="00D95930" w:rsidRDefault="00784F6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360" w:right="-360"/>
        <w:rPr>
          <w:rFonts w:ascii="Times New Roman" w:eastAsia="Times New Roman" w:hAnsi="Times New Roman" w:cs="Times New Roman"/>
        </w:rPr>
      </w:pPr>
      <w:bookmarkStart w:id="13" w:name="_gv1ybcgnth25" w:colFirst="0" w:colLast="0"/>
      <w:bookmarkEnd w:id="13"/>
      <w:r>
        <w:rPr>
          <w:rFonts w:ascii="Times New Roman" w:eastAsia="Times New Roman" w:hAnsi="Times New Roman" w:cs="Times New Roman"/>
        </w:rPr>
        <w:lastRenderedPageBreak/>
        <w:t>2021—2023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>National Institute of Aging Diversity Supplement Recipient (PA-21-071)</w:t>
      </w:r>
    </w:p>
    <w:p w14:paraId="632A5A95" w14:textId="77777777" w:rsidR="00D95930" w:rsidRDefault="00784F6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360" w:right="-360"/>
        <w:rPr>
          <w:rFonts w:ascii="Times New Roman" w:eastAsia="Times New Roman" w:hAnsi="Times New Roman" w:cs="Times New Roman"/>
        </w:rPr>
      </w:pPr>
      <w:bookmarkStart w:id="14" w:name="_hqdctjdex37k" w:colFirst="0" w:colLast="0"/>
      <w:bookmarkEnd w:id="14"/>
      <w:r>
        <w:rPr>
          <w:rFonts w:ascii="Times New Roman" w:eastAsia="Times New Roman" w:hAnsi="Times New Roman" w:cs="Times New Roman"/>
        </w:rPr>
        <w:t>2017—2022</w:t>
      </w:r>
      <w:r>
        <w:rPr>
          <w:rFonts w:ascii="Times New Roman" w:eastAsia="Times New Roman" w:hAnsi="Times New Roman" w:cs="Times New Roman"/>
        </w:rPr>
        <w:tab/>
        <w:t xml:space="preserve">National Science Foundation Graduate Research Fellowship Program Recipient, University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of California-Irvine</w:t>
      </w:r>
    </w:p>
    <w:p w14:paraId="632A5A96" w14:textId="77777777" w:rsidR="00D95930" w:rsidRDefault="00784F6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360" w:right="-360"/>
        <w:rPr>
          <w:rFonts w:ascii="Times New Roman" w:eastAsia="Times New Roman" w:hAnsi="Times New Roman" w:cs="Times New Roman"/>
        </w:rPr>
      </w:pPr>
      <w:bookmarkStart w:id="15" w:name="_58g1gcg3fcj3" w:colFirst="0" w:colLast="0"/>
      <w:bookmarkEnd w:id="15"/>
      <w:r>
        <w:rPr>
          <w:rFonts w:ascii="Times New Roman" w:eastAsia="Times New Roman" w:hAnsi="Times New Roman" w:cs="Times New Roman"/>
        </w:rPr>
        <w:t>2016—2022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</w:rPr>
        <w:t>Eugene Cota-Robles Fellowship Recipient, University of California-Irvine</w:t>
      </w:r>
    </w:p>
    <w:p w14:paraId="632A5A97" w14:textId="77777777" w:rsidR="00D95930" w:rsidRDefault="00784F6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360" w:right="-360"/>
        <w:rPr>
          <w:rFonts w:ascii="Times New Roman" w:eastAsia="Times New Roman" w:hAnsi="Times New Roman" w:cs="Times New Roman"/>
        </w:rPr>
      </w:pPr>
      <w:bookmarkStart w:id="16" w:name="_gjdgxs" w:colFirst="0" w:colLast="0"/>
      <w:bookmarkEnd w:id="16"/>
      <w:r>
        <w:rPr>
          <w:rFonts w:ascii="Times New Roman" w:eastAsia="Times New Roman" w:hAnsi="Times New Roman" w:cs="Times New Roman"/>
        </w:rPr>
        <w:t>2016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Diversity Recruitment Fellowship Recipient, University of California-Irvine</w:t>
      </w:r>
    </w:p>
    <w:p w14:paraId="632A5A98" w14:textId="77777777" w:rsidR="00D95930" w:rsidRDefault="00784F6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360" w:right="-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2013</w:t>
      </w:r>
      <w:r>
        <w:rPr>
          <w:rFonts w:ascii="Times New Roman" w:eastAsia="Times New Roman" w:hAnsi="Times New Roman" w:cs="Times New Roman"/>
          <w:b/>
          <w:i/>
        </w:rPr>
        <w:tab/>
      </w:r>
      <w:r>
        <w:rPr>
          <w:rFonts w:ascii="Times New Roman" w:eastAsia="Times New Roman" w:hAnsi="Times New Roman" w:cs="Times New Roman"/>
          <w:b/>
          <w:i/>
        </w:rPr>
        <w:tab/>
      </w:r>
      <w:r>
        <w:rPr>
          <w:rFonts w:ascii="Times New Roman" w:eastAsia="Times New Roman" w:hAnsi="Times New Roman" w:cs="Times New Roman"/>
        </w:rPr>
        <w:t>Pi Mu Epsilon Inductee (Math Honor Society), Saint Norbert College</w:t>
      </w:r>
      <w:r>
        <w:rPr>
          <w:rFonts w:ascii="Times New Roman" w:eastAsia="Times New Roman" w:hAnsi="Times New Roman" w:cs="Times New Roman"/>
        </w:rPr>
        <w:tab/>
      </w:r>
    </w:p>
    <w:p w14:paraId="632A5A99" w14:textId="77777777" w:rsidR="00D95930" w:rsidRDefault="00784F6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360" w:right="-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2013—2016</w:t>
      </w:r>
      <w:r>
        <w:rPr>
          <w:rFonts w:ascii="Times New Roman" w:eastAsia="Times New Roman" w:hAnsi="Times New Roman" w:cs="Times New Roman"/>
        </w:rPr>
        <w:tab/>
        <w:t>Pi Mu Epsilon Nir</w:t>
      </w:r>
      <w:r>
        <w:rPr>
          <w:rFonts w:ascii="Times New Roman" w:eastAsia="Times New Roman" w:hAnsi="Times New Roman" w:cs="Times New Roman"/>
        </w:rPr>
        <w:t>schl Scholarship Award Recipient, Saint Norbert College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</w:p>
    <w:p w14:paraId="632A5A9A" w14:textId="77777777" w:rsidR="00D95930" w:rsidRDefault="00784F6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360" w:right="-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2012—2016</w:t>
      </w:r>
      <w:r>
        <w:rPr>
          <w:rFonts w:ascii="Times New Roman" w:eastAsia="Times New Roman" w:hAnsi="Times New Roman" w:cs="Times New Roman"/>
        </w:rPr>
        <w:tab/>
        <w:t>Academic Dean’s List, Saint Norbert College</w:t>
      </w:r>
    </w:p>
    <w:p w14:paraId="632A5A9B" w14:textId="77777777" w:rsidR="00D95930" w:rsidRDefault="00784F6F">
      <w:pPr>
        <w:spacing w:line="240" w:lineRule="auto"/>
        <w:ind w:left="-360" w:right="-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2012—2016</w:t>
      </w:r>
      <w:r>
        <w:rPr>
          <w:rFonts w:ascii="Times New Roman" w:eastAsia="Times New Roman" w:hAnsi="Times New Roman" w:cs="Times New Roman"/>
        </w:rPr>
        <w:tab/>
        <w:t>Presidential Scholarship Award Recipient, Saint Norbert College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           </w:t>
      </w:r>
    </w:p>
    <w:p w14:paraId="632A5A9C" w14:textId="77777777" w:rsidR="00D95930" w:rsidRDefault="00784F6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360" w:right="-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2012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National Residence Hall Honorary First Year Stude</w:t>
      </w:r>
      <w:r>
        <w:rPr>
          <w:rFonts w:ascii="Times New Roman" w:eastAsia="Times New Roman" w:hAnsi="Times New Roman" w:cs="Times New Roman"/>
        </w:rPr>
        <w:t>nt of the Month</w:t>
      </w:r>
    </w:p>
    <w:p w14:paraId="632A5A9D" w14:textId="77777777" w:rsidR="00D95930" w:rsidRDefault="00D95930">
      <w:pPr>
        <w:spacing w:line="240" w:lineRule="auto"/>
        <w:ind w:left="-360" w:right="-360"/>
        <w:rPr>
          <w:rFonts w:ascii="Times New Roman" w:eastAsia="Times New Roman" w:hAnsi="Times New Roman" w:cs="Times New Roman"/>
        </w:rPr>
      </w:pPr>
    </w:p>
    <w:p w14:paraId="632A5A9E" w14:textId="77777777" w:rsidR="00D95930" w:rsidRDefault="00784F6F">
      <w:pPr>
        <w:spacing w:line="240" w:lineRule="auto"/>
        <w:ind w:left="-360" w:right="-36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PRESENTATIONS </w:t>
      </w:r>
    </w:p>
    <w:p w14:paraId="632A5A9F" w14:textId="77777777" w:rsidR="00D95930" w:rsidRDefault="00784F6F">
      <w:pPr>
        <w:spacing w:line="240" w:lineRule="auto"/>
        <w:ind w:left="-360" w:right="-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2022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i/>
        </w:rPr>
        <w:t>Survival Models in Electronic Health Records Data in the Presence of System Migration,</w:t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</w:rPr>
        <w:t>SACNAS National Diversity in STEM Conference.</w:t>
      </w:r>
    </w:p>
    <w:p w14:paraId="632A5AA0" w14:textId="77777777" w:rsidR="00D95930" w:rsidRDefault="00784F6F">
      <w:pPr>
        <w:spacing w:line="240" w:lineRule="auto"/>
        <w:ind w:left="-360" w:right="-36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2022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i/>
        </w:rPr>
        <w:t>Survival Models in Electronic Health Records Data in the Presence of System Migration,</w:t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</w:rPr>
        <w:t xml:space="preserve"> Orange County Biostatistics Symposium.</w:t>
      </w:r>
    </w:p>
    <w:p w14:paraId="632A5AA1" w14:textId="77777777" w:rsidR="00D95930" w:rsidRDefault="00784F6F">
      <w:pPr>
        <w:spacing w:line="240" w:lineRule="auto"/>
        <w:ind w:left="-360" w:right="-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2022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i/>
        </w:rPr>
        <w:t>Retention of American Indian and Alaskan Native Patients in Alzheimer’s Disease Research</w:t>
      </w:r>
      <w:r>
        <w:rPr>
          <w:rFonts w:ascii="Times New Roman" w:eastAsia="Times New Roman" w:hAnsi="Times New Roman" w:cs="Times New Roman"/>
        </w:rPr>
        <w:t>,</w:t>
      </w:r>
    </w:p>
    <w:p w14:paraId="632A5AA2" w14:textId="77777777" w:rsidR="00D95930" w:rsidRDefault="00784F6F">
      <w:pPr>
        <w:spacing w:line="240" w:lineRule="auto"/>
        <w:ind w:left="1800" w:right="-360" w:firstLine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UCI Research and Education i</w:t>
      </w:r>
      <w:r>
        <w:rPr>
          <w:rFonts w:ascii="Times New Roman" w:eastAsia="Times New Roman" w:hAnsi="Times New Roman" w:cs="Times New Roman"/>
        </w:rPr>
        <w:t>n Memory Impairments and Neurological Disorders</w:t>
      </w:r>
      <w:r>
        <w:rPr>
          <w:rFonts w:ascii="Times New Roman" w:eastAsia="Times New Roman" w:hAnsi="Times New Roman" w:cs="Times New Roman"/>
        </w:rPr>
        <w:tab/>
        <w:t>Symposium.</w:t>
      </w:r>
    </w:p>
    <w:p w14:paraId="632A5AA3" w14:textId="77777777" w:rsidR="00D95930" w:rsidRDefault="00784F6F">
      <w:pPr>
        <w:spacing w:line="240" w:lineRule="auto"/>
        <w:ind w:left="-360" w:right="-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2022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i/>
        </w:rPr>
        <w:t>Retention of American Indian and Alaskan Native Patients in Alzheimer’s Disease Research</w:t>
      </w:r>
      <w:r>
        <w:rPr>
          <w:rFonts w:ascii="Times New Roman" w:eastAsia="Times New Roman" w:hAnsi="Times New Roman" w:cs="Times New Roman"/>
        </w:rPr>
        <w:t>,</w:t>
      </w:r>
    </w:p>
    <w:p w14:paraId="632A5AA4" w14:textId="77777777" w:rsidR="00D95930" w:rsidRDefault="00784F6F">
      <w:pPr>
        <w:spacing w:line="240" w:lineRule="auto"/>
        <w:ind w:left="1800" w:right="-360" w:firstLine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Alzheimer’s Association International Conference.</w:t>
      </w:r>
    </w:p>
    <w:p w14:paraId="632A5AA5" w14:textId="77777777" w:rsidR="00D95930" w:rsidRDefault="00784F6F">
      <w:pPr>
        <w:spacing w:line="240" w:lineRule="auto"/>
        <w:ind w:left="-360" w:right="-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2022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i/>
        </w:rPr>
        <w:t xml:space="preserve">The alternative hypothesis: Underrepresented </w:t>
      </w:r>
      <w:r>
        <w:rPr>
          <w:rFonts w:ascii="Times New Roman" w:eastAsia="Times New Roman" w:hAnsi="Times New Roman" w:cs="Times New Roman"/>
          <w:i/>
        </w:rPr>
        <w:t>(bio)statisticians share graduate school</w:t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  <w:t>experiences</w:t>
      </w:r>
      <w:r>
        <w:rPr>
          <w:rFonts w:ascii="Times New Roman" w:eastAsia="Times New Roman" w:hAnsi="Times New Roman" w:cs="Times New Roman"/>
        </w:rPr>
        <w:t>, Western North American Region International of the International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Biometric Society.</w:t>
      </w:r>
    </w:p>
    <w:p w14:paraId="632A5AA6" w14:textId="77777777" w:rsidR="00D95930" w:rsidRDefault="00784F6F">
      <w:pPr>
        <w:spacing w:line="240" w:lineRule="auto"/>
        <w:ind w:left="-360" w:right="-360"/>
        <w:rPr>
          <w:rFonts w:ascii="Times New Roman" w:eastAsia="Times New Roman" w:hAnsi="Times New Roman" w:cs="Times New Roman"/>
          <w:b/>
          <w:i/>
        </w:rPr>
      </w:pPr>
      <w:r>
        <w:rPr>
          <w:rFonts w:ascii="Times New Roman" w:eastAsia="Times New Roman" w:hAnsi="Times New Roman" w:cs="Times New Roman"/>
        </w:rPr>
        <w:t>2014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i/>
        </w:rPr>
        <w:t>Racial Segregation in Public Schools</w:t>
      </w:r>
      <w:r>
        <w:rPr>
          <w:rFonts w:ascii="Times New Roman" w:eastAsia="Times New Roman" w:hAnsi="Times New Roman" w:cs="Times New Roman"/>
        </w:rPr>
        <w:t xml:space="preserve">, McNair Scholar Presentation Conference, Saint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Norbert Colleg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</w:p>
    <w:p w14:paraId="632A5AA7" w14:textId="77777777" w:rsidR="00D95930" w:rsidRDefault="00D95930">
      <w:pPr>
        <w:spacing w:line="240" w:lineRule="auto"/>
        <w:ind w:left="-360" w:right="-360"/>
        <w:rPr>
          <w:rFonts w:ascii="Times New Roman" w:eastAsia="Times New Roman" w:hAnsi="Times New Roman" w:cs="Times New Roman"/>
        </w:rPr>
      </w:pPr>
    </w:p>
    <w:p w14:paraId="632A5AA8" w14:textId="77777777" w:rsidR="00D95930" w:rsidRDefault="00D9593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360" w:right="-360"/>
        <w:rPr>
          <w:rFonts w:ascii="Times New Roman" w:eastAsia="Times New Roman" w:hAnsi="Times New Roman" w:cs="Times New Roman"/>
        </w:rPr>
      </w:pPr>
    </w:p>
    <w:p w14:paraId="632A5AA9" w14:textId="77777777" w:rsidR="00D95930" w:rsidRDefault="00784F6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360" w:right="-36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RESEARCH (None Published):</w:t>
      </w:r>
    </w:p>
    <w:p w14:paraId="632A5AAA" w14:textId="77777777" w:rsidR="00D95930" w:rsidRDefault="00784F6F">
      <w:pPr>
        <w:spacing w:line="240" w:lineRule="auto"/>
        <w:ind w:left="-360" w:right="-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“Multiple imputation for semiparametric regression with unknown system migration patterns.” In draft.</w:t>
      </w:r>
    </w:p>
    <w:p w14:paraId="632A5AAB" w14:textId="77777777" w:rsidR="00D95930" w:rsidRDefault="00784F6F">
      <w:pPr>
        <w:spacing w:line="240" w:lineRule="auto"/>
        <w:ind w:left="-360" w:right="-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“Retention of American Indian and Alaska Native Patients in the National Alzheimer’s Coordinating Center Data.” In draft.</w:t>
      </w:r>
    </w:p>
    <w:p w14:paraId="632A5AAC" w14:textId="77777777" w:rsidR="00D95930" w:rsidRDefault="00784F6F">
      <w:pPr>
        <w:spacing w:line="240" w:lineRule="auto"/>
        <w:ind w:left="-360" w:right="-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“Harrel’s C-index and ROC Curves for time-dependent recurrent event outcomes.”  Preliminary results.</w:t>
      </w:r>
    </w:p>
    <w:p w14:paraId="632A5AAD" w14:textId="77777777" w:rsidR="00D95930" w:rsidRDefault="00784F6F">
      <w:pPr>
        <w:spacing w:line="240" w:lineRule="auto"/>
        <w:ind w:left="-360" w:right="-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“Robust inference for misspecifie</w:t>
      </w:r>
      <w:r>
        <w:rPr>
          <w:rFonts w:ascii="Times New Roman" w:eastAsia="Times New Roman" w:hAnsi="Times New Roman" w:cs="Times New Roman"/>
        </w:rPr>
        <w:t>d semiparametric regression models with unknown system migration patterns.”  In planning.</w:t>
      </w:r>
    </w:p>
    <w:p w14:paraId="632A5AAE" w14:textId="77777777" w:rsidR="00D95930" w:rsidRDefault="00D95930">
      <w:pPr>
        <w:spacing w:line="240" w:lineRule="auto"/>
        <w:ind w:left="-360" w:right="-360"/>
        <w:rPr>
          <w:rFonts w:ascii="Times New Roman" w:eastAsia="Times New Roman" w:hAnsi="Times New Roman" w:cs="Times New Roman"/>
        </w:rPr>
      </w:pPr>
    </w:p>
    <w:p w14:paraId="632A5AAF" w14:textId="77777777" w:rsidR="00D95930" w:rsidRDefault="00784F6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360" w:right="-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2016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“Regression Models for Analyzing fMRI Data.” University of California, Irvine,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Competitive Edge Program, Summer 2016</w:t>
      </w:r>
    </w:p>
    <w:p w14:paraId="632A5AB0" w14:textId="77777777" w:rsidR="00D95930" w:rsidRDefault="00784F6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360" w:right="-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2016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“Pricing Scheme Problems in St.</w:t>
      </w:r>
      <w:r>
        <w:rPr>
          <w:rFonts w:ascii="Times New Roman" w:eastAsia="Times New Roman" w:hAnsi="Times New Roman" w:cs="Times New Roman"/>
        </w:rPr>
        <w:t xml:space="preserve"> Norbert College Residential Education and Housing.”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St. Norbert College, Department of Residential Education and Housing.</w:t>
      </w:r>
    </w:p>
    <w:p w14:paraId="632A5AB1" w14:textId="77777777" w:rsidR="00D95930" w:rsidRDefault="00784F6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360" w:right="-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2015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“The Differences in ideas of Divine Agency between Process and Classical Theologies.”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St. Norbert College, THRS493-Di</w:t>
      </w:r>
      <w:r>
        <w:rPr>
          <w:rFonts w:ascii="Times New Roman" w:eastAsia="Times New Roman" w:hAnsi="Times New Roman" w:cs="Times New Roman"/>
        </w:rPr>
        <w:t>vine Agency.</w:t>
      </w:r>
    </w:p>
    <w:p w14:paraId="632A5AB2" w14:textId="77777777" w:rsidR="00D95930" w:rsidRDefault="00784F6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360" w:right="-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2015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“The Theology Developed by Cicero in ‘Scipio’s Dream.’” Murdoch University,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REL205-Mysteries, Myths, and Magic.</w:t>
      </w:r>
    </w:p>
    <w:p w14:paraId="632A5AB3" w14:textId="77777777" w:rsidR="00D95930" w:rsidRDefault="00784F6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360" w:right="-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2015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“The Roman Ruler Cult.” Murdoch University, REL205-Mysteries, Myths, and Magic.     2015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“The Shame Culture of t</w:t>
      </w:r>
      <w:r>
        <w:rPr>
          <w:rFonts w:ascii="Times New Roman" w:eastAsia="Times New Roman" w:hAnsi="Times New Roman" w:cs="Times New Roman"/>
        </w:rPr>
        <w:t>he Archaic Greeks.”</w:t>
      </w:r>
      <w:r>
        <w:rPr>
          <w:rFonts w:ascii="Times New Roman" w:eastAsia="Times New Roman" w:hAnsi="Times New Roman" w:cs="Times New Roman"/>
        </w:rPr>
        <w:tab/>
        <w:t xml:space="preserve"> Murdoch University, PHL277-Life, Death,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>and Meaning.</w:t>
      </w:r>
    </w:p>
    <w:p w14:paraId="632A5AB4" w14:textId="77777777" w:rsidR="00D95930" w:rsidRDefault="00784F6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360" w:right="-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2015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“The Importance of Self-reflection for Hannah Arendt and Jan Patŏcka.” Murdoch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University, PHL277-Life, Death, and Meaning.</w:t>
      </w:r>
    </w:p>
    <w:p w14:paraId="632A5AB5" w14:textId="77777777" w:rsidR="00D95930" w:rsidRDefault="00784F6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360" w:right="-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2014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“Racial Segregation in Public Schools</w:t>
      </w:r>
      <w:r>
        <w:rPr>
          <w:rFonts w:ascii="Times New Roman" w:eastAsia="Times New Roman" w:hAnsi="Times New Roman" w:cs="Times New Roman"/>
        </w:rPr>
        <w:t>.” McNair Scholar Project.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</w:p>
    <w:p w14:paraId="632A5AB6" w14:textId="77777777" w:rsidR="00D95930" w:rsidRDefault="00784F6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360" w:right="-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2014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“American Racism Toward Chinese and Chinese Immigrants.” St. Norbert College,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HIST361-Modern China.</w:t>
      </w:r>
      <w:r>
        <w:rPr>
          <w:rFonts w:ascii="Times New Roman" w:eastAsia="Times New Roman" w:hAnsi="Times New Roman" w:cs="Times New Roman"/>
        </w:rPr>
        <w:tab/>
      </w:r>
    </w:p>
    <w:p w14:paraId="632A5AB7" w14:textId="77777777" w:rsidR="00D95930" w:rsidRDefault="00784F6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360" w:right="-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2014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“USA Military Responses to Civil Unrest in China in 1929.” St. Norbert College,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HIST361-Modern China.</w:t>
      </w:r>
    </w:p>
    <w:p w14:paraId="632A5AB8" w14:textId="77777777" w:rsidR="00D95930" w:rsidRDefault="00784F6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360" w:right="-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</w:t>
      </w:r>
      <w:r>
        <w:rPr>
          <w:rFonts w:ascii="Times New Roman" w:eastAsia="Times New Roman" w:hAnsi="Times New Roman" w:cs="Times New Roman"/>
        </w:rPr>
        <w:t>14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“American Racism Toward Japan in Diplomatic Affairs in 1924.” St. Norbert College,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HIST368-Asian-American Experience.</w:t>
      </w:r>
    </w:p>
    <w:p w14:paraId="632A5AB9" w14:textId="77777777" w:rsidR="00D95930" w:rsidRDefault="00784F6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360" w:right="-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2013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“Japanese Attempts to Unify Korea as Equals.” St. Norbert College, HIST364-Modern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Korea.</w:t>
      </w:r>
    </w:p>
    <w:p w14:paraId="632A5ABA" w14:textId="77777777" w:rsidR="00D95930" w:rsidRDefault="00784F6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360" w:right="-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2013</w:t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</w:rPr>
        <w:t xml:space="preserve">“Corruption in Chinese </w:t>
      </w:r>
      <w:r>
        <w:rPr>
          <w:rFonts w:ascii="Times New Roman" w:eastAsia="Times New Roman" w:hAnsi="Times New Roman" w:cs="Times New Roman"/>
        </w:rPr>
        <w:t>Government.” St. Norbert College, HIST363-Communism in China.</w:t>
      </w:r>
    </w:p>
    <w:p w14:paraId="632A5ABB" w14:textId="77777777" w:rsidR="00D95930" w:rsidRDefault="00D9593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360" w:right="-360"/>
        <w:rPr>
          <w:rFonts w:ascii="Times New Roman" w:eastAsia="Times New Roman" w:hAnsi="Times New Roman" w:cs="Times New Roman"/>
        </w:rPr>
      </w:pPr>
    </w:p>
    <w:sectPr w:rsidR="00D95930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5930"/>
    <w:rsid w:val="00784F6F"/>
    <w:rsid w:val="00D95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A5A63"/>
  <w15:docId w15:val="{5ADC0475-634B-435C-9556-8949E4FF7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stat.uci.edu/faculty/koko-gulesserian/" TargetMode="External"/><Relationship Id="rId5" Type="http://schemas.openxmlformats.org/officeDocument/2006/relationships/hyperlink" Target="https://www.cosmos.uci.edu/welcome-to-your-new-website/cluster-1-data-science-in-health-sciences/" TargetMode="External"/><Relationship Id="rId4" Type="http://schemas.openxmlformats.org/officeDocument/2006/relationships/hyperlink" Target="https://www.cosmos.uci.edu/welcome-to-your-new-website/cluster-1-data-science-in-health-scienc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1035</Words>
  <Characters>5904</Characters>
  <Application>Microsoft Office Word</Application>
  <DocSecurity>0</DocSecurity>
  <Lines>49</Lines>
  <Paragraphs>13</Paragraphs>
  <ScaleCrop>false</ScaleCrop>
  <Company/>
  <LinksUpToDate>false</LinksUpToDate>
  <CharactersWithSpaces>6926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Kyle Conniff</cp:lastModifiedBy>
  <cp:revision>2</cp:revision>
  <dcterms:created xsi:type="dcterms:W3CDTF">2022-10-17T21:24:00Z</dcterms:created>
  <dcterms:modified xsi:type="dcterms:W3CDTF">2022-10-17T21:24:00Z</dcterms:modified>
</cp:coreProperties>
</file>