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21CBF" w:rsidR="00EC100B" w:rsidP="00EC100B" w:rsidRDefault="00EC100B" w14:paraId="34A789DD" w14:textId="77777777">
      <w:pPr>
        <w:rPr>
          <w:b/>
        </w:rPr>
      </w:pPr>
      <w:r>
        <w:rPr>
          <w:b/>
        </w:rPr>
        <w:t>NOTE 3</w:t>
      </w:r>
    </w:p>
    <w:p w:rsidRPr="00021CBF" w:rsidR="00EC100B" w:rsidP="00EC100B" w:rsidRDefault="00EC100B" w14:paraId="2F7E2CC5" w14:textId="77777777">
      <w:pPr>
        <w:rPr>
          <w:b/>
        </w:rPr>
      </w:pPr>
      <w:r w:rsidRPr="00021CBF">
        <w:rPr>
          <w:b/>
        </w:rPr>
        <w:t>PATIENT 1001</w:t>
      </w:r>
    </w:p>
    <w:p w:rsidRPr="00EC100B" w:rsidR="00EC100B" w:rsidRDefault="00FE67D5" w14:paraId="47C5C30E" w14:textId="77777777">
      <w:pPr>
        <w:rPr>
          <w:b/>
        </w:rPr>
      </w:pPr>
      <w:r>
        <w:rPr>
          <w:b/>
        </w:rPr>
        <w:t>Date: 5/7/22</w:t>
      </w:r>
    </w:p>
    <w:p w:rsidRPr="00EC100B" w:rsidR="002E09E9" w:rsidP="00EC100B" w:rsidRDefault="002E09E9" w14:paraId="501D6F28" w14:textId="77777777">
      <w:pPr>
        <w:spacing w:after="0" w:line="240" w:lineRule="auto"/>
        <w:rPr>
          <w:rFonts w:ascii="Tahoma" w:hAnsi="Tahoma" w:eastAsia="Times New Roman" w:cs="Tahoma"/>
          <w:color w:val="000000"/>
          <w:sz w:val="18"/>
          <w:szCs w:val="18"/>
        </w:rPr>
      </w:pPr>
      <w:r w:rsidRPr="00EC100B">
        <w:rPr>
          <w:rFonts w:ascii="Tahoma" w:hAnsi="Tahoma" w:eastAsia="Times New Roman" w:cs="Tahoma"/>
          <w:b/>
          <w:bCs/>
          <w:color w:val="000000"/>
          <w:sz w:val="18"/>
          <w:szCs w:val="18"/>
          <w:u w:val="single"/>
        </w:rPr>
        <w:t>Patient Summary</w:t>
      </w:r>
    </w:p>
    <w:p w:rsidRPr="00EC100B" w:rsidR="002E09E9" w:rsidP="00EC100B" w:rsidRDefault="004200D2" w14:paraId="778CC9DD" w14:textId="77777777">
      <w:pPr>
        <w:spacing w:after="0" w:line="240" w:lineRule="auto"/>
        <w:rPr>
          <w:rFonts w:ascii="Tahoma" w:hAnsi="Tahoma" w:eastAsia="Times New Roman" w:cs="Tahoma"/>
          <w:color w:val="000000"/>
          <w:sz w:val="18"/>
          <w:szCs w:val="18"/>
        </w:rPr>
      </w:pPr>
      <w:r w:rsidRPr="0DF3AFBF">
        <w:rPr>
          <w:rFonts w:ascii="Tahoma" w:hAnsi="Tahoma" w:eastAsia="Times New Roman" w:cs="Tahoma"/>
          <w:color w:val="000000" w:themeColor="text1"/>
          <w:sz w:val="18"/>
          <w:szCs w:val="18"/>
        </w:rPr>
        <w:t>Patient</w:t>
      </w:r>
      <w:r w:rsidRPr="0DF3AFBF" w:rsidR="002E09E9">
        <w:rPr>
          <w:rFonts w:ascii="Tahoma" w:hAnsi="Tahoma" w:eastAsia="Times New Roman" w:cs="Tahoma"/>
          <w:color w:val="000000" w:themeColor="text1"/>
          <w:sz w:val="18"/>
          <w:szCs w:val="18"/>
        </w:rPr>
        <w:t xml:space="preserve"> is a 1+ month old term infant with </w:t>
      </w:r>
      <w:r w:rsidRPr="0DF3AFBF" w:rsidR="002E09E9">
        <w:rPr>
          <w:rFonts w:ascii="Tahoma" w:hAnsi="Tahoma" w:eastAsia="Times New Roman" w:cs="Tahoma"/>
          <w:color w:val="000000" w:themeColor="text1"/>
          <w:sz w:val="18"/>
          <w:szCs w:val="18"/>
          <w:highlight w:val="yellow"/>
        </w:rPr>
        <w:t xml:space="preserve">Coffin </w:t>
      </w:r>
      <w:proofErr w:type="spellStart"/>
      <w:r w:rsidRPr="0DF3AFBF" w:rsidR="002E09E9">
        <w:rPr>
          <w:rFonts w:ascii="Tahoma" w:hAnsi="Tahoma" w:eastAsia="Times New Roman" w:cs="Tahoma"/>
          <w:color w:val="000000" w:themeColor="text1"/>
          <w:sz w:val="18"/>
          <w:szCs w:val="18"/>
          <w:highlight w:val="yellow"/>
        </w:rPr>
        <w:t>Siris</w:t>
      </w:r>
      <w:proofErr w:type="spellEnd"/>
      <w:r w:rsidRPr="0DF3AFBF" w:rsidR="002E09E9">
        <w:rPr>
          <w:rFonts w:ascii="Tahoma" w:hAnsi="Tahoma" w:eastAsia="Times New Roman" w:cs="Tahoma"/>
          <w:color w:val="000000" w:themeColor="text1"/>
          <w:sz w:val="18"/>
          <w:szCs w:val="18"/>
          <w:highlight w:val="yellow"/>
        </w:rPr>
        <w:t xml:space="preserve"> Syndrome</w:t>
      </w:r>
      <w:r w:rsidRPr="0DF3AFBF" w:rsidR="002E09E9">
        <w:rPr>
          <w:rFonts w:ascii="Tahoma" w:hAnsi="Tahoma" w:eastAsia="Times New Roman" w:cs="Tahoma"/>
          <w:color w:val="000000" w:themeColor="text1"/>
          <w:sz w:val="18"/>
          <w:szCs w:val="18"/>
        </w:rPr>
        <w:t xml:space="preserve">, </w:t>
      </w:r>
      <w:r w:rsidRPr="0DF3AFBF" w:rsidR="002E09E9">
        <w:rPr>
          <w:rFonts w:ascii="Tahoma" w:hAnsi="Tahoma" w:eastAsia="Times New Roman" w:cs="Tahoma"/>
          <w:color w:val="000000" w:themeColor="text1"/>
          <w:sz w:val="18"/>
          <w:szCs w:val="18"/>
          <w:highlight w:val="yellow"/>
        </w:rPr>
        <w:t>Dandy walker malformation</w:t>
      </w:r>
      <w:r w:rsidRPr="0DF3AFBF" w:rsidR="002E09E9">
        <w:rPr>
          <w:rFonts w:ascii="Tahoma" w:hAnsi="Tahoma" w:eastAsia="Times New Roman" w:cs="Tahoma"/>
          <w:color w:val="000000" w:themeColor="text1"/>
          <w:sz w:val="18"/>
          <w:szCs w:val="18"/>
        </w:rPr>
        <w:t xml:space="preserve">, </w:t>
      </w:r>
      <w:r w:rsidRPr="0DF3AFBF" w:rsidR="002E09E9">
        <w:rPr>
          <w:rFonts w:ascii="Tahoma" w:hAnsi="Tahoma" w:eastAsia="Times New Roman" w:cs="Tahoma"/>
          <w:color w:val="000000" w:themeColor="text1"/>
          <w:sz w:val="18"/>
          <w:szCs w:val="18"/>
          <w:highlight w:val="yellow"/>
        </w:rPr>
        <w:t xml:space="preserve">aortic </w:t>
      </w:r>
      <w:proofErr w:type="spellStart"/>
      <w:r w:rsidRPr="0DF3AFBF" w:rsidR="002E09E9">
        <w:rPr>
          <w:rFonts w:ascii="Tahoma" w:hAnsi="Tahoma" w:eastAsia="Times New Roman" w:cs="Tahoma"/>
          <w:color w:val="000000" w:themeColor="text1"/>
          <w:sz w:val="18"/>
          <w:szCs w:val="18"/>
          <w:highlight w:val="yellow"/>
        </w:rPr>
        <w:t>coarct</w:t>
      </w:r>
      <w:proofErr w:type="spellEnd"/>
      <w:r w:rsidRPr="0DF3AFBF" w:rsidR="002E09E9">
        <w:rPr>
          <w:rFonts w:ascii="Tahoma" w:hAnsi="Tahoma" w:eastAsia="Times New Roman" w:cs="Tahoma"/>
          <w:color w:val="000000" w:themeColor="text1"/>
          <w:sz w:val="18"/>
          <w:szCs w:val="18"/>
        </w:rPr>
        <w:t xml:space="preserve"> on </w:t>
      </w:r>
      <w:r w:rsidRPr="0DF3AFBF" w:rsidR="002E09E9">
        <w:rPr>
          <w:rFonts w:ascii="Tahoma" w:hAnsi="Tahoma" w:eastAsia="Times New Roman" w:cs="Tahoma"/>
          <w:color w:val="000000" w:themeColor="text1"/>
          <w:sz w:val="18"/>
          <w:szCs w:val="18"/>
          <w:highlight w:val="cyan"/>
        </w:rPr>
        <w:t>PGE</w:t>
      </w:r>
      <w:r w:rsidRPr="0DF3AFBF" w:rsidR="002E09E9">
        <w:rPr>
          <w:rFonts w:ascii="Tahoma" w:hAnsi="Tahoma" w:eastAsia="Times New Roman" w:cs="Tahoma"/>
          <w:color w:val="000000" w:themeColor="text1"/>
          <w:sz w:val="18"/>
          <w:szCs w:val="18"/>
        </w:rPr>
        <w:t xml:space="preserve">, on </w:t>
      </w:r>
      <w:r w:rsidRPr="00BB1774" w:rsidR="002E09E9">
        <w:rPr>
          <w:rFonts w:ascii="Tahoma" w:hAnsi="Tahoma" w:eastAsia="Times New Roman" w:cs="Tahoma"/>
          <w:color w:val="000000" w:themeColor="text1"/>
          <w:sz w:val="18"/>
          <w:szCs w:val="18"/>
          <w:highlight w:val="darkRed"/>
        </w:rPr>
        <w:t>CPAP</w:t>
      </w:r>
      <w:r w:rsidRPr="0DF3AFBF" w:rsidR="002E09E9">
        <w:rPr>
          <w:rFonts w:ascii="Tahoma" w:hAnsi="Tahoma" w:eastAsia="Times New Roman" w:cs="Tahoma"/>
          <w:color w:val="000000" w:themeColor="text1"/>
          <w:sz w:val="18"/>
          <w:szCs w:val="18"/>
        </w:rPr>
        <w:t xml:space="preserve"> s/p </w:t>
      </w:r>
      <w:r w:rsidRPr="0DF3AFBF" w:rsidR="002E09E9">
        <w:rPr>
          <w:rFonts w:ascii="Tahoma" w:hAnsi="Tahoma" w:eastAsia="Times New Roman" w:cs="Tahoma"/>
          <w:color w:val="000000" w:themeColor="text1"/>
          <w:sz w:val="18"/>
          <w:szCs w:val="18"/>
          <w:highlight w:val="green"/>
        </w:rPr>
        <w:t>DLB</w:t>
      </w:r>
      <w:r w:rsidRPr="0DF3AFBF" w:rsidR="002E09E9">
        <w:rPr>
          <w:rFonts w:ascii="Tahoma" w:hAnsi="Tahoma" w:eastAsia="Times New Roman" w:cs="Tahoma"/>
          <w:color w:val="000000" w:themeColor="text1"/>
          <w:sz w:val="18"/>
          <w:szCs w:val="18"/>
        </w:rPr>
        <w:t xml:space="preserve"> without </w:t>
      </w:r>
      <w:proofErr w:type="spellStart"/>
      <w:r w:rsidRPr="0DF3AFBF" w:rsidR="002E09E9">
        <w:rPr>
          <w:rFonts w:ascii="Tahoma" w:hAnsi="Tahoma" w:eastAsia="Times New Roman" w:cs="Tahoma"/>
          <w:color w:val="000000" w:themeColor="text1"/>
          <w:sz w:val="18"/>
          <w:szCs w:val="18"/>
          <w:highlight w:val="yellow"/>
        </w:rPr>
        <w:t>malacia</w:t>
      </w:r>
      <w:proofErr w:type="spellEnd"/>
      <w:r w:rsidRPr="0DF3AFBF" w:rsidR="002E09E9">
        <w:rPr>
          <w:rFonts w:ascii="Tahoma" w:hAnsi="Tahoma" w:eastAsia="Times New Roman" w:cs="Tahoma"/>
          <w:color w:val="000000" w:themeColor="text1"/>
          <w:sz w:val="18"/>
          <w:szCs w:val="18"/>
        </w:rPr>
        <w:t xml:space="preserve">, ongoing </w:t>
      </w:r>
      <w:r w:rsidRPr="0DF3AFBF" w:rsidR="002E09E9">
        <w:rPr>
          <w:rFonts w:ascii="Tahoma" w:hAnsi="Tahoma" w:eastAsia="Times New Roman" w:cs="Tahoma"/>
          <w:color w:val="000000" w:themeColor="text1"/>
          <w:sz w:val="18"/>
          <w:szCs w:val="18"/>
          <w:highlight w:val="yellow"/>
        </w:rPr>
        <w:t>spells</w:t>
      </w:r>
      <w:r w:rsidRPr="0DF3AFBF" w:rsidR="002E09E9">
        <w:rPr>
          <w:rFonts w:ascii="Tahoma" w:hAnsi="Tahoma" w:eastAsia="Times New Roman" w:cs="Tahoma"/>
          <w:color w:val="000000" w:themeColor="text1"/>
          <w:sz w:val="18"/>
          <w:szCs w:val="18"/>
        </w:rPr>
        <w:t xml:space="preserve">, and planning for </w:t>
      </w:r>
      <w:proofErr w:type="spellStart"/>
      <w:r w:rsidRPr="0DF3AFBF" w:rsidR="002E09E9">
        <w:rPr>
          <w:rFonts w:ascii="Tahoma" w:hAnsi="Tahoma" w:eastAsia="Times New Roman" w:cs="Tahoma"/>
          <w:color w:val="000000" w:themeColor="text1"/>
          <w:sz w:val="18"/>
          <w:szCs w:val="18"/>
          <w:highlight w:val="green"/>
        </w:rPr>
        <w:t>coarct</w:t>
      </w:r>
      <w:proofErr w:type="spellEnd"/>
      <w:r w:rsidRPr="0DF3AFBF" w:rsidR="002E09E9">
        <w:rPr>
          <w:rFonts w:ascii="Tahoma" w:hAnsi="Tahoma" w:eastAsia="Times New Roman" w:cs="Tahoma"/>
          <w:color w:val="000000" w:themeColor="text1"/>
          <w:sz w:val="18"/>
          <w:szCs w:val="18"/>
          <w:highlight w:val="green"/>
        </w:rPr>
        <w:t xml:space="preserve"> repair</w:t>
      </w:r>
      <w:r w:rsidRPr="0DF3AFBF" w:rsidR="002E09E9">
        <w:rPr>
          <w:rFonts w:ascii="Tahoma" w:hAnsi="Tahoma" w:eastAsia="Times New Roman" w:cs="Tahoma"/>
          <w:color w:val="000000" w:themeColor="text1"/>
          <w:sz w:val="18"/>
          <w:szCs w:val="18"/>
        </w:rPr>
        <w:t>. </w:t>
      </w:r>
      <w:r>
        <w:br/>
      </w:r>
      <w:r w:rsidRPr="0DF3AFBF" w:rsidR="002E09E9">
        <w:rPr>
          <w:rFonts w:ascii="Tahoma" w:hAnsi="Tahoma" w:eastAsia="Times New Roman" w:cs="Tahoma"/>
          <w:color w:val="000000" w:themeColor="text1"/>
          <w:sz w:val="18"/>
          <w:szCs w:val="18"/>
        </w:rPr>
        <w:t> </w:t>
      </w:r>
    </w:p>
    <w:p w:rsidR="00BB1774" w:rsidP="00EC100B" w:rsidRDefault="002E09E9" w14:paraId="07637681" w14:textId="77777777">
      <w:pPr>
        <w:tabs>
          <w:tab w:val="left" w:pos="9324"/>
        </w:tabs>
        <w:spacing w:after="0" w:line="240" w:lineRule="auto"/>
        <w:ind w:left="45"/>
        <w:rPr>
          <w:rFonts w:ascii="Tahoma" w:hAnsi="Tahoma" w:eastAsia="Times New Roman" w:cs="Tahoma"/>
          <w:color w:val="000000" w:themeColor="text1"/>
          <w:sz w:val="18"/>
          <w:szCs w:val="18"/>
        </w:rPr>
      </w:pPr>
      <w:r w:rsidRPr="0866EE31" w:rsidR="002E09E9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  <w:u w:val="single"/>
        </w:rPr>
        <w:t>Events in Last 24 hours</w:t>
      </w:r>
      <w:r>
        <w:br/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started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precedex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;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ectopy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.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weamed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precedex</w:t>
      </w:r>
      <w:r>
        <w:br/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  <w:u w:val="single"/>
        </w:rPr>
        <w:t>spell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when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Red"/>
        </w:rPr>
        <w:t>mask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malpositioned</w:t>
      </w:r>
      <w:r>
        <w:br/>
      </w:r>
      <w:r>
        <w:br/>
      </w:r>
      <w:r w:rsidRPr="0866EE31" w:rsidR="002E09E9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  <w:u w:val="single"/>
        </w:rPr>
        <w:t>Weight</w:t>
      </w:r>
      <w:r>
        <w:br/>
      </w:r>
      <w:r w:rsidRPr="0866EE31" w:rsidR="002E09E9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</w:rPr>
        <w:t xml:space="preserve">Last </w:t>
      </w:r>
      <w:r w:rsidRPr="0866EE31" w:rsidR="002E09E9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  <w:highlight w:val="lightGray"/>
        </w:rPr>
        <w:t>weight</w:t>
      </w:r>
      <w:r w:rsidRPr="0866EE31" w:rsidR="002E09E9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</w:rPr>
        <w:t>: </w:t>
      </w:r>
      <w:r w:rsidRPr="0866EE31" w:rsidR="00FE67D5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3.855kg (05/06/22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)</w:t>
      </w:r>
      <w:r>
        <w:br/>
      </w:r>
      <w:r w:rsidRPr="0866EE31" w:rsidR="002E09E9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  <w:highlight w:val="lightGray"/>
        </w:rPr>
        <w:t>Weight change</w:t>
      </w:r>
      <w:r w:rsidRPr="0866EE31" w:rsidR="002E09E9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</w:rPr>
        <w:t>: </w:t>
      </w:r>
      <w:r w:rsidRPr="0866EE31" w:rsidR="00FE67D5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+15g (05/06/22 to 05/07/22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)</w:t>
      </w:r>
      <w:r>
        <w:br/>
      </w:r>
      <w:r>
        <w:br/>
      </w:r>
      <w:r w:rsidRPr="0866EE31" w:rsidR="002E09E9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  <w:u w:val="single"/>
        </w:rPr>
        <w:t>Plan</w:t>
      </w:r>
      <w:r>
        <w:br/>
      </w:r>
      <w:r w:rsidRPr="0866EE31" w:rsidR="002E09E9">
        <w:rPr>
          <w:rFonts w:ascii="Tahoma" w:hAnsi="Tahoma" w:eastAsia="Times New Roman" w:cs="Tahoma"/>
          <w:i w:val="1"/>
          <w:iCs w:val="1"/>
          <w:color w:val="000000" w:themeColor="text1" w:themeTint="FF" w:themeShade="FF"/>
          <w:sz w:val="18"/>
          <w:szCs w:val="18"/>
        </w:rPr>
        <w:t>CV</w:t>
      </w:r>
      <w:r w:rsidRPr="0866EE31" w:rsidR="002E09E9">
        <w:rPr>
          <w:rFonts w:ascii="Tahoma" w:hAnsi="Tahoma" w:eastAsia="Times New Roman" w:cs="Tahoma"/>
          <w:i w:val="1"/>
          <w:iCs w:val="1"/>
          <w:color w:val="000000" w:themeColor="text1" w:themeTint="FF" w:themeShade="FF"/>
          <w:sz w:val="18"/>
          <w:szCs w:val="18"/>
          <w:u w:val="single"/>
        </w:rPr>
        <w:t>: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u w:val="single"/>
        </w:rPr>
        <w:t> 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HDS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.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 xml:space="preserve">Napkin ring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coarctation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 xml:space="preserve"> of the aorta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, </w:t>
      </w:r>
      <w:r w:rsidRPr="0866EE31" w:rsidR="002E09E9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</w:rPr>
        <w:t xml:space="preserve">continue </w:t>
      </w:r>
      <w:r w:rsidRPr="0866EE31" w:rsidR="002E09E9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  <w:highlight w:val="cyan"/>
        </w:rPr>
        <w:t>PGE</w:t>
      </w:r>
      <w:r w:rsidRPr="0866EE31" w:rsidR="002E09E9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</w:rPr>
        <w:t xml:space="preserve"> 0.05mcg/kg/min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green"/>
        </w:rPr>
        <w:t>. CT surgery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and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Green"/>
        </w:rPr>
        <w:t>cardiology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following. </w:t>
      </w:r>
      <w:r w:rsidRPr="0866EE31" w:rsidR="002E09E9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</w:rPr>
        <w:t>Currently</w:t>
      </w:r>
      <w:r w:rsidRPr="0866EE31" w:rsidR="002E09E9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</w:rPr>
        <w:t xml:space="preserve"> undergoing planning for </w:t>
      </w:r>
      <w:r w:rsidRPr="0866EE31" w:rsidR="002E09E9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  <w:highlight w:val="green"/>
        </w:rPr>
        <w:t>surgical repair</w:t>
      </w:r>
      <w:r w:rsidRPr="0866EE31" w:rsidR="002E09E9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</w:rPr>
        <w:t>.</w:t>
      </w:r>
      <w:r>
        <w:br/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Access: 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Red"/>
        </w:rPr>
        <w:t>RUE PICC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(4/29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-)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central in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Cyan"/>
        </w:rPr>
        <w:t>RA/SVC junction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, needed for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 xml:space="preserve">PGE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infusion;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 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green"/>
        </w:rPr>
        <w:t>powerflushed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green"/>
        </w:rPr>
        <w:t> 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on 4/29</w:t>
      </w:r>
      <w:r>
        <w:br/>
      </w:r>
      <w:r>
        <w:br/>
      </w:r>
      <w:r w:rsidRPr="0866EE31" w:rsidR="002E09E9">
        <w:rPr>
          <w:rFonts w:ascii="Tahoma" w:hAnsi="Tahoma" w:eastAsia="Times New Roman" w:cs="Tahoma"/>
          <w:i w:val="1"/>
          <w:iCs w:val="1"/>
          <w:color w:val="000000" w:themeColor="text1" w:themeTint="FF" w:themeShade="FF"/>
          <w:sz w:val="18"/>
          <w:szCs w:val="18"/>
        </w:rPr>
        <w:t>Resp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: H/o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stridor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,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desaturation events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, 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secretions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,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u w:val="single"/>
        </w:rPr>
        <w:t> 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green"/>
        </w:rPr>
        <w:t>DLB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(4/25) w/o significant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malacia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, no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indication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for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green"/>
          <w:u w:val="single"/>
        </w:rPr>
        <w:t>pexy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,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VC mobile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.  Currently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stable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in 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Red"/>
        </w:rPr>
        <w:t>CPAP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. </w:t>
      </w:r>
      <w:r w:rsidRPr="0866EE31" w:rsidR="002E09E9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</w:rPr>
        <w:t xml:space="preserve">Discussing </w:t>
      </w:r>
      <w:r w:rsidRPr="0866EE31" w:rsidR="002E09E9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</w:rPr>
        <w:t xml:space="preserve">possible </w:t>
      </w:r>
      <w:r w:rsidRPr="0866EE31" w:rsidR="002E09E9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  <w:highlight w:val="green"/>
        </w:rPr>
        <w:t>repeat</w:t>
      </w:r>
      <w:r w:rsidRPr="0866EE31" w:rsidR="002E09E9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  <w:highlight w:val="green"/>
        </w:rPr>
        <w:t xml:space="preserve"> </w:t>
      </w:r>
      <w:r w:rsidRPr="0866EE31" w:rsidR="002E09E9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  <w:highlight w:val="green"/>
        </w:rPr>
        <w:t>bronch</w:t>
      </w:r>
      <w:r w:rsidRPr="0866EE31" w:rsidR="002E09E9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</w:rPr>
        <w:t xml:space="preserve">, </w:t>
      </w:r>
      <w:r w:rsidRPr="0866EE31" w:rsidR="002E09E9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  <w:highlight w:val="green"/>
        </w:rPr>
        <w:t>tracheopexy</w:t>
      </w:r>
      <w:r w:rsidRPr="0866EE31" w:rsidR="002E09E9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  <w:highlight w:val="green"/>
        </w:rPr>
        <w:t xml:space="preserve"> </w:t>
      </w:r>
      <w:r w:rsidRPr="0866EE31" w:rsidR="002E09E9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</w:rPr>
        <w:t xml:space="preserve">with </w:t>
      </w:r>
      <w:r w:rsidRPr="0866EE31" w:rsidR="002E09E9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  <w:highlight w:val="green"/>
        </w:rPr>
        <w:t>cardiac repai</w:t>
      </w:r>
      <w:r w:rsidRPr="0866EE31" w:rsidR="002E09E9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18"/>
          <w:szCs w:val="18"/>
        </w:rPr>
        <w:t>r.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 Continue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Atrovent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TID.  </w:t>
      </w:r>
      <w:r>
        <w:br/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 </w:t>
      </w:r>
      <w:r>
        <w:br/>
      </w:r>
      <w:r w:rsidRPr="0866EE31" w:rsidR="002E09E9">
        <w:rPr>
          <w:rFonts w:ascii="Tahoma" w:hAnsi="Tahoma" w:eastAsia="Times New Roman" w:cs="Tahoma"/>
          <w:i w:val="1"/>
          <w:iCs w:val="1"/>
          <w:color w:val="000000" w:themeColor="text1" w:themeTint="FF" w:themeShade="FF"/>
          <w:sz w:val="18"/>
          <w:szCs w:val="18"/>
        </w:rPr>
        <w:t>FEN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: Tolerating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enteral feeds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of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Sim 20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at TF160cc/kg/day via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Red"/>
        </w:rPr>
        <w:t>NJ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. Continue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vitamin D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. Monitor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I/O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,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feeding tolerance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,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weights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.</w:t>
      </w:r>
      <w:r>
        <w:br/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 </w:t>
      </w:r>
      <w:r>
        <w:br/>
      </w:r>
      <w:r w:rsidRPr="0866EE31" w:rsidR="002E09E9">
        <w:rPr>
          <w:rFonts w:ascii="Tahoma" w:hAnsi="Tahoma" w:eastAsia="Times New Roman" w:cs="Tahoma"/>
          <w:i w:val="1"/>
          <w:iCs w:val="1"/>
          <w:color w:val="000000" w:themeColor="text1" w:themeTint="FF" w:themeShade="FF"/>
          <w:sz w:val="18"/>
          <w:szCs w:val="18"/>
        </w:rPr>
        <w:t>GI/Bili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: History of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 xml:space="preserve">direct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h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yperbili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i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/s/o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prolonged PN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, follow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LFTs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/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GGT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qMonday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. 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AUS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(3/15) with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liver cyst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and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submucosal 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nodule in bladder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,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liver cyst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seen again on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hepatic US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5/2.</w:t>
      </w:r>
      <w:r>
        <w:br/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 </w:t>
      </w:r>
      <w:r>
        <w:br/>
      </w:r>
      <w:r w:rsidRPr="0866EE31" w:rsidR="002E09E9">
        <w:rPr>
          <w:rFonts w:ascii="Tahoma" w:hAnsi="Tahoma" w:eastAsia="Times New Roman" w:cs="Tahoma"/>
          <w:i w:val="1"/>
          <w:iCs w:val="1"/>
          <w:color w:val="000000" w:themeColor="text1" w:themeTint="FF" w:themeShade="FF"/>
          <w:sz w:val="18"/>
          <w:szCs w:val="18"/>
        </w:rPr>
        <w:t>GU</w:t>
      </w:r>
      <w:r w:rsidRPr="0866EE31" w:rsidR="002E09E9">
        <w:rPr>
          <w:rFonts w:ascii="Tahoma" w:hAnsi="Tahoma" w:eastAsia="Times New Roman" w:cs="Tahoma"/>
          <w:i w:val="1"/>
          <w:iCs w:val="1"/>
          <w:color w:val="000000" w:themeColor="text1" w:themeTint="FF" w:themeShade="FF"/>
          <w:sz w:val="18"/>
          <w:szCs w:val="18"/>
          <w:highlight w:val="yellow"/>
        </w:rPr>
        <w:t>: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 xml:space="preserve"> Undescended testes </w:t>
      </w:r>
      <w:commentRangeStart w:id="0"/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high </w:t>
      </w:r>
      <w:commentRangeEnd w:id="0"/>
      <w:r>
        <w:rPr>
          <w:rStyle w:val="CommentReference"/>
        </w:rPr>
        <w:commentReference w:id="0"/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in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Cyan"/>
        </w:rPr>
        <w:t>inguinal canal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and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bilateral inguinal hernias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confirmed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on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US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(3/15), follow clinically, will need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green"/>
        </w:rPr>
        <w:t>surgical evaluation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for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hernias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after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green"/>
        </w:rPr>
        <w:t>cardiac repair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. 5/2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US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showed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R duplex kidney system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.</w:t>
      </w:r>
      <w:r>
        <w:br/>
      </w:r>
      <w:r>
        <w:br/>
      </w:r>
      <w:r w:rsidRPr="0866EE31" w:rsidR="002E09E9">
        <w:rPr>
          <w:rFonts w:ascii="Tahoma" w:hAnsi="Tahoma" w:eastAsia="Times New Roman" w:cs="Tahoma"/>
          <w:i w:val="1"/>
          <w:iCs w:val="1"/>
          <w:color w:val="000000" w:themeColor="text1" w:themeTint="FF" w:themeShade="FF"/>
          <w:sz w:val="18"/>
          <w:szCs w:val="18"/>
        </w:rPr>
        <w:t>Heme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: Last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HCT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32.3 (4/24), monitor.</w:t>
      </w:r>
      <w:r>
        <w:br/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 </w:t>
      </w:r>
      <w:r>
        <w:br/>
      </w:r>
      <w:r w:rsidRPr="0866EE31" w:rsidR="002E09E9">
        <w:rPr>
          <w:rFonts w:ascii="Tahoma" w:hAnsi="Tahoma" w:eastAsia="Times New Roman" w:cs="Tahoma"/>
          <w:i w:val="1"/>
          <w:iCs w:val="1"/>
          <w:color w:val="000000" w:themeColor="text1" w:themeTint="FF" w:themeShade="FF"/>
          <w:sz w:val="18"/>
          <w:szCs w:val="18"/>
        </w:rPr>
        <w:t>ID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: No active infectious concerns, monitor.</w:t>
      </w:r>
      <w:r>
        <w:br/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 </w:t>
      </w:r>
      <w:r>
        <w:br/>
      </w:r>
      <w:r w:rsidRPr="0866EE31" w:rsidR="002E09E9">
        <w:rPr>
          <w:rFonts w:ascii="Tahoma" w:hAnsi="Tahoma" w:eastAsia="Times New Roman" w:cs="Tahoma"/>
          <w:i w:val="1"/>
          <w:iCs w:val="1"/>
          <w:color w:val="000000" w:themeColor="text1" w:themeTint="FF" w:themeShade="FF"/>
          <w:sz w:val="18"/>
          <w:szCs w:val="18"/>
        </w:rPr>
        <w:t>Neuro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: 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Dandy walker malformation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and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agenesis of corpus callosum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confirmed on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MRI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(3/17),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Green"/>
        </w:rPr>
        <w:t>neurology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following</w:t>
      </w:r>
      <w:r w:rsidRPr="0866EE31" w:rsidR="003F5D5A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.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Daily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HC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.  On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clonidine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and 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ativan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and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cyan"/>
        </w:rPr>
        <w:t>Precedex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at 0.2</w:t>
      </w:r>
      <w:r>
        <w:br/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 </w:t>
      </w:r>
      <w:r>
        <w:br/>
      </w:r>
      <w:r w:rsidRPr="0866EE31" w:rsidR="002E09E9">
        <w:rPr>
          <w:rFonts w:ascii="Tahoma" w:hAnsi="Tahoma" w:eastAsia="Times New Roman" w:cs="Tahoma"/>
          <w:i w:val="1"/>
          <w:iCs w:val="1"/>
          <w:color w:val="000000" w:themeColor="text1" w:themeTint="FF" w:themeShade="FF"/>
          <w:sz w:val="18"/>
          <w:szCs w:val="18"/>
        </w:rPr>
        <w:t>Genetics: 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 xml:space="preserve">Congenital disorders of glycosylation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and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 xml:space="preserve">karyotype </w:t>
      </w:r>
      <w:commentRangeStart w:id="1"/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normal</w:t>
      </w:r>
      <w:commentRangeEnd w:id="1"/>
      <w:r>
        <w:rPr>
          <w:rStyle w:val="CommentReference"/>
        </w:rPr>
        <w:commentReference w:id="1"/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.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Microarray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XY male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.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WES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-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heterozygous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for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de novo variant in SMARCA4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,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 xml:space="preserve">coffin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siris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 xml:space="preserve"> syndrome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,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heterozygous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for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a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VUS in CHD7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u w:val="single"/>
        </w:rPr>
        <w:t xml:space="preserve">.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Green"/>
        </w:rPr>
        <w:t xml:space="preserve">Genetics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following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. Will need follow up with </w:t>
      </w:r>
      <w:r w:rsidRPr="0866EE31" w:rsidR="00817387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Green"/>
        </w:rPr>
        <w:t xml:space="preserve">cancer </w:t>
      </w:r>
      <w:r w:rsidRPr="0866EE31" w:rsidR="00817387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Green"/>
        </w:rPr>
        <w:t>dept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regarding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screening for tumors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 given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CSS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.</w:t>
      </w:r>
      <w:r>
        <w:br/>
      </w:r>
      <w:r>
        <w:br/>
      </w:r>
      <w:r w:rsidRPr="0866EE31" w:rsidR="002E09E9">
        <w:rPr>
          <w:rFonts w:ascii="Tahoma" w:hAnsi="Tahoma" w:eastAsia="Times New Roman" w:cs="Tahoma"/>
          <w:i w:val="1"/>
          <w:iCs w:val="1"/>
          <w:color w:val="000000" w:themeColor="text1" w:themeTint="FF" w:themeShade="FF"/>
          <w:sz w:val="18"/>
          <w:szCs w:val="18"/>
        </w:rPr>
        <w:t>Endo: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 DOL 30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yellow"/>
        </w:rPr>
        <w:t>abnormal TFTs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,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labs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4/17 reassuring (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TSH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4.5,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lightGray"/>
        </w:rPr>
        <w:t>FT4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1.1).</w:t>
      </w:r>
      <w:r>
        <w:br/>
      </w:r>
      <w:r>
        <w:br/>
      </w:r>
      <w:r w:rsidRPr="0866EE31" w:rsidR="002E09E9">
        <w:rPr>
          <w:rFonts w:ascii="Tahoma" w:hAnsi="Tahoma" w:eastAsia="Times New Roman" w:cs="Tahoma"/>
          <w:i w:val="1"/>
          <w:iCs w:val="1"/>
          <w:color w:val="000000" w:themeColor="text1" w:themeTint="FF" w:themeShade="FF"/>
          <w:sz w:val="18"/>
          <w:szCs w:val="18"/>
        </w:rPr>
        <w:t>Other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: 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Green"/>
        </w:rPr>
        <w:t>PACT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following, last meeting 4/5.</w:t>
      </w:r>
      <w:r>
        <w:br/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 </w:t>
      </w:r>
      <w:r>
        <w:br/>
      </w:r>
      <w:r w:rsidRPr="0866EE31" w:rsidR="002E09E9">
        <w:rPr>
          <w:rFonts w:ascii="Tahoma" w:hAnsi="Tahoma" w:eastAsia="Times New Roman" w:cs="Tahoma"/>
          <w:i w:val="1"/>
          <w:iCs w:val="1"/>
          <w:color w:val="000000" w:themeColor="text1" w:themeTint="FF" w:themeShade="FF"/>
          <w:sz w:val="18"/>
          <w:szCs w:val="18"/>
        </w:rPr>
        <w:t>Social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: Updated on admission.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Portuguese speaking.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Last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family meeting</w:t>
      </w:r>
      <w:bookmarkStart w:name="_GoBack" w:id="2"/>
      <w:bookmarkEnd w:id="2"/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4/19. </w:t>
      </w:r>
      <w:r>
        <w:br/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 </w:t>
      </w:r>
      <w:r>
        <w:br/>
      </w:r>
      <w:r w:rsidRPr="0866EE31" w:rsidR="002E09E9">
        <w:rPr>
          <w:rFonts w:ascii="Tahoma" w:hAnsi="Tahoma" w:eastAsia="Times New Roman" w:cs="Tahoma"/>
          <w:i w:val="1"/>
          <w:iCs w:val="1"/>
          <w:color w:val="000000" w:themeColor="text1" w:themeTint="FF" w:themeShade="FF"/>
          <w:sz w:val="18"/>
          <w:szCs w:val="18"/>
        </w:rPr>
        <w:t>Disposition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: In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Yellow"/>
        </w:rPr>
        <w:t>NICU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while requiring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darkRed"/>
        </w:rPr>
        <w:t>CPAP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 xml:space="preserve"> and during on-going 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  <w:highlight w:val="green"/>
        </w:rPr>
        <w:t>surgical planning</w:t>
      </w:r>
      <w:r w:rsidRPr="0866EE31" w:rsidR="002E09E9">
        <w:rPr>
          <w:rFonts w:ascii="Tahoma" w:hAnsi="Tahoma" w:eastAsia="Times New Roman" w:cs="Tahoma"/>
          <w:color w:val="000000" w:themeColor="text1" w:themeTint="FF" w:themeShade="FF"/>
          <w:sz w:val="18"/>
          <w:szCs w:val="18"/>
        </w:rPr>
        <w:t>.</w:t>
      </w:r>
    </w:p>
    <w:p w:rsidRPr="00EC100B" w:rsidR="002E09E9" w:rsidP="00EC100B" w:rsidRDefault="00BB1774" w14:paraId="659C8BB6" w14:textId="23D5C447">
      <w:pPr>
        <w:tabs>
          <w:tab w:val="left" w:pos="9324"/>
        </w:tabs>
        <w:spacing w:after="0" w:line="240" w:lineRule="auto"/>
        <w:ind w:left="45"/>
        <w:rPr>
          <w:rFonts w:ascii="Tahoma" w:hAnsi="Tahoma" w:eastAsia="Times New Roman" w:cs="Tahoma"/>
          <w:color w:val="000000"/>
          <w:sz w:val="18"/>
          <w:szCs w:val="18"/>
        </w:rPr>
      </w:pPr>
    </w:p>
    <w:p w:rsidR="003F5D5A" w:rsidRDefault="003F5D5A" w14:paraId="672A6659" w14:textId="77777777"/>
    <w:sectPr w:rsidR="003F5D5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CK" w:author="Corra, Kathleen" w:date="2023-07-25T09:13:00Z" w:id="0">
    <w:p w:rsidR="003F5D5A" w:rsidRDefault="003F5D5A" w14:paraId="5A23DADD" w14:textId="248B66FC">
      <w:pPr>
        <w:pStyle w:val="CommentText"/>
      </w:pPr>
      <w:r>
        <w:rPr>
          <w:rStyle w:val="CommentReference"/>
        </w:rPr>
        <w:annotationRef/>
      </w:r>
      <w:r>
        <w:t>Unsure</w:t>
      </w:r>
    </w:p>
  </w:comment>
  <w:comment w:initials="CK" w:author="Corra, Kathleen" w:date="2023-07-25T09:14:00Z" w:id="1">
    <w:p w:rsidR="003F5D5A" w:rsidRDefault="003F5D5A" w14:paraId="68E5DA9C" w14:textId="3A8A3F8A">
      <w:pPr>
        <w:pStyle w:val="CommentText"/>
      </w:pPr>
      <w:r>
        <w:rPr>
          <w:rStyle w:val="CommentReference"/>
        </w:rPr>
        <w:annotationRef/>
      </w:r>
      <w:r>
        <w:t>Question of normal as diagnosis, test result, or nothing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23DADD" w15:done="0"/>
  <w15:commentEx w15:paraId="68E5DA9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orra, Kathleen">
    <w15:presenceInfo w15:providerId="AD" w15:userId="S-1-5-21-1343024091-179605362-1801674531-3255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0B"/>
    <w:rsid w:val="00072DF6"/>
    <w:rsid w:val="00171BE7"/>
    <w:rsid w:val="00223BA3"/>
    <w:rsid w:val="00265A98"/>
    <w:rsid w:val="00276D6E"/>
    <w:rsid w:val="002E09E9"/>
    <w:rsid w:val="003144D9"/>
    <w:rsid w:val="003E5F69"/>
    <w:rsid w:val="003F5D5A"/>
    <w:rsid w:val="004200D2"/>
    <w:rsid w:val="004D3C6E"/>
    <w:rsid w:val="005F5B11"/>
    <w:rsid w:val="005F7ADB"/>
    <w:rsid w:val="00635705"/>
    <w:rsid w:val="00642C86"/>
    <w:rsid w:val="006A6D58"/>
    <w:rsid w:val="006D5EF2"/>
    <w:rsid w:val="007071A9"/>
    <w:rsid w:val="0079536C"/>
    <w:rsid w:val="00817387"/>
    <w:rsid w:val="008C3CB6"/>
    <w:rsid w:val="008C7717"/>
    <w:rsid w:val="009C5755"/>
    <w:rsid w:val="00AF3596"/>
    <w:rsid w:val="00B43436"/>
    <w:rsid w:val="00BB1774"/>
    <w:rsid w:val="00BF4EC8"/>
    <w:rsid w:val="00CF29AF"/>
    <w:rsid w:val="00DC641F"/>
    <w:rsid w:val="00EC100B"/>
    <w:rsid w:val="00F275CF"/>
    <w:rsid w:val="00FE67D5"/>
    <w:rsid w:val="0866EE31"/>
    <w:rsid w:val="08D5201F"/>
    <w:rsid w:val="0DF3AFBF"/>
    <w:rsid w:val="12431DDE"/>
    <w:rsid w:val="1F6272F3"/>
    <w:rsid w:val="207FD3FD"/>
    <w:rsid w:val="20FE4354"/>
    <w:rsid w:val="22E9908A"/>
    <w:rsid w:val="33FF93B1"/>
    <w:rsid w:val="3453BFC5"/>
    <w:rsid w:val="40502CC0"/>
    <w:rsid w:val="4285AA4B"/>
    <w:rsid w:val="503E04B4"/>
    <w:rsid w:val="5272B3A3"/>
    <w:rsid w:val="5491B43F"/>
    <w:rsid w:val="55AA5465"/>
    <w:rsid w:val="55B370D3"/>
    <w:rsid w:val="5818D1D6"/>
    <w:rsid w:val="5BFA9503"/>
    <w:rsid w:val="73606D70"/>
    <w:rsid w:val="79C5F25C"/>
    <w:rsid w:val="7B6B7F55"/>
    <w:rsid w:val="7E3192AB"/>
    <w:rsid w:val="7EDC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C293"/>
  <w15:chartTrackingRefBased/>
  <w15:docId w15:val="{40DDCD1E-4658-4D3A-9C02-12E31D6A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ddsectiondisplay" w:customStyle="1">
    <w:name w:val="ddsectiondisplay"/>
    <w:basedOn w:val="DefaultParagraphFont"/>
    <w:rsid w:val="00EC100B"/>
  </w:style>
  <w:style w:type="character" w:styleId="blockformattedtext" w:customStyle="1">
    <w:name w:val="blockformattedtext"/>
    <w:basedOn w:val="DefaultParagraphFont"/>
    <w:rsid w:val="00EC100B"/>
  </w:style>
  <w:style w:type="character" w:styleId="blocksmarttemplate" w:customStyle="1">
    <w:name w:val="blocksmarttemplate"/>
    <w:basedOn w:val="DefaultParagraphFont"/>
    <w:rsid w:val="00EC100B"/>
  </w:style>
  <w:style w:type="character" w:styleId="CommentReference">
    <w:name w:val="annotation reference"/>
    <w:basedOn w:val="DefaultParagraphFont"/>
    <w:uiPriority w:val="99"/>
    <w:semiHidden/>
    <w:unhideWhenUsed/>
    <w:rsid w:val="00642C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C8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42C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C8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42C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42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9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8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Boston Children's Hospital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Corra, Kathleen</dc:creator>
  <keywords/>
  <dc:description/>
  <lastModifiedBy>Corra, Kathleen</lastModifiedBy>
  <revision>29</revision>
  <dcterms:created xsi:type="dcterms:W3CDTF">2023-06-07T18:27:00.0000000Z</dcterms:created>
  <dcterms:modified xsi:type="dcterms:W3CDTF">2023-08-23T18:28:42.3482533Z</dcterms:modified>
</coreProperties>
</file>