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DFA28" w14:textId="07B04BFE" w:rsidR="00FC506A" w:rsidRPr="0005601E" w:rsidRDefault="00FC506A" w:rsidP="00840592">
      <w:pPr>
        <w:pStyle w:val="HeaderInfo"/>
      </w:pPr>
      <w:r w:rsidRPr="00C01903">
        <w:rPr>
          <w:b/>
          <w:sz w:val="24"/>
          <w:szCs w:val="24"/>
        </w:rPr>
        <w:t>Christopher (Kit) Cragin</w:t>
      </w:r>
      <w:r w:rsidR="00A7097E">
        <w:tab/>
      </w:r>
      <w:hyperlink r:id="rId8" w:history="1">
        <w:r w:rsidR="0002674C" w:rsidRPr="00AF2888">
          <w:rPr>
            <w:rStyle w:val="Hyperlink"/>
          </w:rPr>
          <w:t>www.linkedin.com/in/kcragin</w:t>
        </w:r>
      </w:hyperlink>
    </w:p>
    <w:p w14:paraId="6A92D155" w14:textId="22D67E71" w:rsidR="00FC506A" w:rsidRPr="00061370" w:rsidRDefault="00B043E4" w:rsidP="00FC506A">
      <w:pPr>
        <w:pStyle w:val="HeaderInfo"/>
        <w:rPr>
          <w:color w:val="4472C4" w:themeColor="accent1"/>
        </w:rPr>
      </w:pPr>
      <w:r w:rsidRPr="002C5629">
        <w:rPr>
          <w:smallCaps w:val="0"/>
          <w:color w:val="4472C4" w:themeColor="accent1"/>
        </w:rPr>
        <w:t>Email</w:t>
      </w:r>
      <w:r w:rsidR="002C5629" w:rsidRPr="002C5629">
        <w:rPr>
          <w:smallCaps w:val="0"/>
          <w:color w:val="4472C4" w:themeColor="accent1"/>
        </w:rPr>
        <w:t xml:space="preserve"> &amp; Phone</w:t>
      </w:r>
      <w:r w:rsidRPr="002C5629">
        <w:rPr>
          <w:smallCaps w:val="0"/>
          <w:color w:val="4472C4" w:themeColor="accent1"/>
        </w:rPr>
        <w:t>:</w:t>
      </w:r>
      <w:r w:rsidRPr="002C5629">
        <w:rPr>
          <w:i/>
          <w:iCs/>
          <w:smallCaps w:val="0"/>
          <w:color w:val="4472C4" w:themeColor="accent1"/>
        </w:rPr>
        <w:t xml:space="preserve"> See ATS-formatted </w:t>
      </w:r>
      <w:r w:rsidR="00C4074F">
        <w:rPr>
          <w:i/>
          <w:iCs/>
          <w:smallCaps w:val="0"/>
          <w:color w:val="4472C4" w:themeColor="accent1"/>
        </w:rPr>
        <w:t>r</w:t>
      </w:r>
      <w:r w:rsidRPr="002C5629">
        <w:rPr>
          <w:i/>
          <w:iCs/>
          <w:smallCaps w:val="0"/>
          <w:color w:val="4472C4" w:themeColor="accent1"/>
        </w:rPr>
        <w:t>esume</w:t>
      </w:r>
      <w:r w:rsidR="00FC506A" w:rsidRPr="00061370">
        <w:rPr>
          <w:color w:val="4472C4" w:themeColor="accent1"/>
        </w:rPr>
        <w:tab/>
      </w:r>
      <w:hyperlink r:id="rId9" w:history="1">
        <w:r w:rsidR="00FC506A" w:rsidRPr="00061370">
          <w:rPr>
            <w:rStyle w:val="Hyperlink"/>
            <w:color w:val="4472C4" w:themeColor="accent1"/>
          </w:rPr>
          <w:t>stackoverflow.com/users/64348/kit</w:t>
        </w:r>
      </w:hyperlink>
    </w:p>
    <w:p w14:paraId="1D758D03" w14:textId="7EACB1B7" w:rsidR="00FC506A" w:rsidRDefault="00FC506A" w:rsidP="00FC506A">
      <w:pPr>
        <w:pStyle w:val="HeaderInfo"/>
      </w:pPr>
      <w:r w:rsidRPr="00061370">
        <w:rPr>
          <w:color w:val="4472C4" w:themeColor="accent1"/>
        </w:rPr>
        <w:tab/>
      </w:r>
      <w:hyperlink r:id="rId10" w:history="1">
        <w:r w:rsidRPr="00061370">
          <w:rPr>
            <w:rStyle w:val="Hyperlink"/>
            <w:color w:val="4472C4" w:themeColor="accent1"/>
          </w:rPr>
          <w:t>github.com/kcragin</w:t>
        </w:r>
      </w:hyperlink>
    </w:p>
    <w:p w14:paraId="41AF6B7B" w14:textId="1536A334" w:rsidR="00FC506A" w:rsidRDefault="007236DA" w:rsidP="00FC506A">
      <w:pPr>
        <w:pStyle w:val="HeaderInfo"/>
      </w:pPr>
      <w:r>
        <w:rPr>
          <w:noProof/>
        </w:rPr>
        <mc:AlternateContent>
          <mc:Choice Requires="wps">
            <w:drawing>
              <wp:anchor distT="0" distB="0" distL="114300" distR="114300" simplePos="0" relativeHeight="251659264" behindDoc="0" locked="0" layoutInCell="0" allowOverlap="1" wp14:anchorId="7857286F" wp14:editId="680A0591">
                <wp:simplePos x="0" y="0"/>
                <wp:positionH relativeFrom="margin">
                  <wp:align>left</wp:align>
                </wp:positionH>
                <wp:positionV relativeFrom="page">
                  <wp:posOffset>958927</wp:posOffset>
                </wp:positionV>
                <wp:extent cx="6827977" cy="0"/>
                <wp:effectExtent l="0" t="19050" r="30480" b="19050"/>
                <wp:wrapNone/>
                <wp:docPr id="3" name="Straight Connector 3" descr="Horizontal separator between header and summary section"/>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27977" cy="0"/>
                        </a:xfrm>
                        <a:prstGeom prst="line">
                          <a:avLst/>
                        </a:prstGeom>
                        <a:noFill/>
                        <a:ln w="31750">
                          <a:solidFill>
                            <a:schemeClr val="bg2">
                              <a:lumMod val="75000"/>
                            </a:schemeClr>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A98172" id="Straight Connector 3" o:spid="_x0000_s1026" alt="Horizontal separator between header and summary section"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 from="0,75.5pt" to="537.6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" o:allowincell="f" strokecolor="#aeaaaa [2414]" strokeweight="2.5pt">
                <v:stroke startarrowwidth="narrow" startarrowlength="short" endarrowwidth="narrow" endarrowlength="short"/>
                <w10:wrap anchorx="margin" anchory="page"/>
              </v:line>
            </w:pict>
          </mc:Fallback>
        </mc:AlternateContent>
      </w:r>
    </w:p>
    <w:p w14:paraId="01BB1ACA" w14:textId="341498CC" w:rsidR="00FC506A" w:rsidRDefault="00FC506A" w:rsidP="00FC506A">
      <w:pPr>
        <w:pStyle w:val="ResumeHeader"/>
      </w:pPr>
      <w:r>
        <w:t>Summary</w:t>
      </w:r>
    </w:p>
    <w:p w14:paraId="49994280" w14:textId="76A3A4F0" w:rsidR="00270470" w:rsidRDefault="00E43729" w:rsidP="00FC506A">
      <w:pPr>
        <w:rPr>
          <w:rFonts w:asciiTheme="minorHAnsi" w:hAnsiTheme="minorHAnsi" w:cstheme="minorHAnsi"/>
          <w:szCs w:val="22"/>
        </w:rPr>
      </w:pPr>
      <w:r w:rsidRPr="00E43729">
        <w:rPr>
          <w:rFonts w:asciiTheme="minorHAnsi" w:hAnsiTheme="minorHAnsi" w:cstheme="minorHAnsi"/>
          <w:szCs w:val="22"/>
        </w:rPr>
        <w:t>20+ years .NET/C# experience across 9 large-scale applications:</w:t>
      </w:r>
      <w:r w:rsidR="00292FA6">
        <w:rPr>
          <w:rFonts w:asciiTheme="minorHAnsi" w:hAnsiTheme="minorHAnsi" w:cstheme="minorHAnsi"/>
          <w:szCs w:val="22"/>
        </w:rPr>
        <w:t xml:space="preserve"> </w:t>
      </w:r>
      <w:r w:rsidRPr="00E43729">
        <w:rPr>
          <w:rFonts w:asciiTheme="minorHAnsi" w:hAnsiTheme="minorHAnsi" w:cstheme="minorHAnsi"/>
          <w:szCs w:val="22"/>
        </w:rPr>
        <w:t>5 trading and logistics platforms, 4 commercial products up to $150M budget and $200</w:t>
      </w:r>
      <w:r w:rsidR="00AC40AA">
        <w:rPr>
          <w:rFonts w:asciiTheme="minorHAnsi" w:hAnsiTheme="minorHAnsi" w:cstheme="minorHAnsi"/>
          <w:szCs w:val="22"/>
        </w:rPr>
        <w:t>+</w:t>
      </w:r>
      <w:r w:rsidRPr="00E43729">
        <w:rPr>
          <w:rFonts w:asciiTheme="minorHAnsi" w:hAnsiTheme="minorHAnsi" w:cstheme="minorHAnsi"/>
          <w:szCs w:val="22"/>
        </w:rPr>
        <w:t>M revenue. Bringing exceptional technical depth, breadth and scale as a seasoned senior developer/individual contributor, a technical lead of 10+ teams of 3-20 direct reports, multi-disciplinary architect and mentor.</w:t>
      </w:r>
    </w:p>
    <w:p w14:paraId="63DC0516" w14:textId="77777777" w:rsidR="00270470" w:rsidRDefault="00270470" w:rsidP="00FC506A">
      <w:pPr>
        <w:rPr>
          <w:rFonts w:asciiTheme="minorHAnsi" w:hAnsiTheme="minorHAnsi" w:cstheme="minorHAnsi"/>
          <w:szCs w:val="22"/>
        </w:rPr>
      </w:pPr>
    </w:p>
    <w:p w14:paraId="3E2C31AD" w14:textId="17990185" w:rsidR="00FC506A" w:rsidRPr="00DA0EB9" w:rsidRDefault="00FC506A" w:rsidP="00FC506A">
      <w:pPr>
        <w:rPr>
          <w:rFonts w:asciiTheme="minorHAnsi" w:hAnsiTheme="minorHAnsi" w:cstheme="minorHAnsi"/>
          <w:b/>
          <w:szCs w:val="22"/>
          <w:u w:val="single"/>
        </w:rPr>
      </w:pPr>
      <w:r w:rsidRPr="00DA0EB9">
        <w:rPr>
          <w:rFonts w:asciiTheme="minorHAnsi" w:hAnsiTheme="minorHAnsi" w:cstheme="minorHAnsi"/>
          <w:b/>
          <w:szCs w:val="22"/>
          <w:u w:val="single"/>
        </w:rPr>
        <w:t>Qualities</w:t>
      </w:r>
    </w:p>
    <w:p w14:paraId="407A85BF" w14:textId="60F2C425" w:rsidR="00FC506A" w:rsidRPr="00DA0EB9" w:rsidRDefault="00FC506A" w:rsidP="00FC506A">
      <w:pPr>
        <w:pStyle w:val="Bullet"/>
        <w:rPr>
          <w:sz w:val="22"/>
          <w:szCs w:val="22"/>
        </w:rPr>
      </w:pPr>
      <w:r w:rsidRPr="00DA0EB9">
        <w:rPr>
          <w:noProof/>
          <w:sz w:val="22"/>
          <w:szCs w:val="22"/>
        </w:rPr>
        <mc:AlternateContent>
          <mc:Choice Requires="wps">
            <w:drawing>
              <wp:anchor distT="45720" distB="45720" distL="114300" distR="114300" simplePos="0" relativeHeight="251660288" behindDoc="0" locked="0" layoutInCell="1" allowOverlap="1" wp14:anchorId="06B3BC8E" wp14:editId="1254483A">
                <wp:simplePos x="0" y="0"/>
                <wp:positionH relativeFrom="margin">
                  <wp:posOffset>4187825</wp:posOffset>
                </wp:positionH>
                <wp:positionV relativeFrom="paragraph">
                  <wp:posOffset>31750</wp:posOffset>
                </wp:positionV>
                <wp:extent cx="2651760" cy="6197600"/>
                <wp:effectExtent l="0" t="0" r="1524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1760" cy="6197600"/>
                        </a:xfrm>
                        <a:prstGeom prst="rect">
                          <a:avLst/>
                        </a:prstGeom>
                        <a:solidFill>
                          <a:schemeClr val="bg1">
                            <a:lumMod val="95000"/>
                          </a:schemeClr>
                        </a:solidFill>
                        <a:ln w="9525">
                          <a:solidFill>
                            <a:schemeClr val="bg1">
                              <a:lumMod val="65000"/>
                            </a:schemeClr>
                          </a:solidFill>
                          <a:miter lim="800000"/>
                          <a:headEnd/>
                          <a:tailEnd/>
                        </a:ln>
                      </wps:spPr>
                      <wps:txbx>
                        <w:txbxContent>
                          <w:p w14:paraId="62AA26CC" w14:textId="162370B1" w:rsidR="00FC506A" w:rsidRPr="003A2B5B" w:rsidRDefault="00FC506A" w:rsidP="00FC506A">
                            <w:pPr>
                              <w:pStyle w:val="ResumeHeader"/>
                              <w:rPr>
                                <w:color w:val="385623" w:themeColor="accent6" w:themeShade="80"/>
                              </w:rPr>
                            </w:pPr>
                            <w:r w:rsidRPr="003A2B5B">
                              <w:rPr>
                                <w:color w:val="385623" w:themeColor="accent6" w:themeShade="80"/>
                              </w:rPr>
                              <w:t xml:space="preserve">At a </w:t>
                            </w:r>
                            <w:r w:rsidR="00B05B75" w:rsidRPr="003A2B5B">
                              <w:rPr>
                                <w:color w:val="385623" w:themeColor="accent6" w:themeShade="80"/>
                              </w:rPr>
                              <w:t>g</w:t>
                            </w:r>
                            <w:r w:rsidRPr="003A2B5B">
                              <w:rPr>
                                <w:color w:val="385623" w:themeColor="accent6" w:themeShade="80"/>
                              </w:rPr>
                              <w:t>lance</w:t>
                            </w:r>
                          </w:p>
                          <w:p w14:paraId="349F554D" w14:textId="77777777" w:rsidR="00FC506A" w:rsidRDefault="00FC506A" w:rsidP="00FC506A"/>
                          <w:p w14:paraId="5F9838BF" w14:textId="2D064E03" w:rsidR="00FC506A" w:rsidRDefault="00260DF6" w:rsidP="00FC506A">
                            <w:pPr>
                              <w:rPr>
                                <w:rFonts w:asciiTheme="minorHAnsi" w:hAnsiTheme="minorHAnsi" w:cstheme="minorHAnsi"/>
                                <w:sz w:val="24"/>
                                <w:szCs w:val="24"/>
                              </w:rPr>
                            </w:pPr>
                            <w:r>
                              <w:rPr>
                                <w:rFonts w:asciiTheme="minorHAnsi" w:hAnsiTheme="minorHAnsi" w:cstheme="minorHAnsi"/>
                                <w:b/>
                                <w:color w:val="4472C4" w:themeColor="accent1"/>
                                <w:sz w:val="32"/>
                                <w:szCs w:val="32"/>
                              </w:rPr>
                              <w:t>9</w:t>
                            </w:r>
                            <w:r w:rsidR="00FC506A" w:rsidRPr="00780DD7">
                              <w:rPr>
                                <w:rFonts w:asciiTheme="minorHAnsi" w:hAnsiTheme="minorHAnsi" w:cstheme="minorHAnsi"/>
                                <w:b/>
                                <w:sz w:val="36"/>
                                <w:szCs w:val="36"/>
                              </w:rPr>
                              <w:t xml:space="preserve"> </w:t>
                            </w:r>
                            <w:r w:rsidR="00FC506A">
                              <w:rPr>
                                <w:rFonts w:asciiTheme="minorHAnsi" w:hAnsiTheme="minorHAnsi" w:cstheme="minorHAnsi"/>
                                <w:sz w:val="24"/>
                                <w:szCs w:val="24"/>
                              </w:rPr>
                              <w:t>l</w:t>
                            </w:r>
                            <w:r w:rsidR="00FC506A" w:rsidRPr="00780DD7">
                              <w:rPr>
                                <w:rFonts w:asciiTheme="minorHAnsi" w:hAnsiTheme="minorHAnsi" w:cstheme="minorHAnsi"/>
                                <w:sz w:val="24"/>
                                <w:szCs w:val="24"/>
                              </w:rPr>
                              <w:t xml:space="preserve">arge </w:t>
                            </w:r>
                            <w:r w:rsidR="00FC506A">
                              <w:rPr>
                                <w:rFonts w:asciiTheme="minorHAnsi" w:hAnsiTheme="minorHAnsi" w:cstheme="minorHAnsi"/>
                                <w:sz w:val="24"/>
                                <w:szCs w:val="24"/>
                              </w:rPr>
                              <w:t>s</w:t>
                            </w:r>
                            <w:r w:rsidR="00FC506A" w:rsidRPr="00780DD7">
                              <w:rPr>
                                <w:rFonts w:asciiTheme="minorHAnsi" w:hAnsiTheme="minorHAnsi" w:cstheme="minorHAnsi"/>
                                <w:sz w:val="24"/>
                                <w:szCs w:val="24"/>
                              </w:rPr>
                              <w:t xml:space="preserve">cale </w:t>
                            </w:r>
                            <w:r w:rsidR="00FC506A">
                              <w:rPr>
                                <w:rFonts w:asciiTheme="minorHAnsi" w:hAnsiTheme="minorHAnsi" w:cstheme="minorHAnsi"/>
                                <w:sz w:val="24"/>
                                <w:szCs w:val="24"/>
                              </w:rPr>
                              <w:t>e</w:t>
                            </w:r>
                            <w:r w:rsidR="00FC506A" w:rsidRPr="00780DD7">
                              <w:rPr>
                                <w:rFonts w:asciiTheme="minorHAnsi" w:hAnsiTheme="minorHAnsi" w:cstheme="minorHAnsi"/>
                                <w:sz w:val="24"/>
                                <w:szCs w:val="24"/>
                              </w:rPr>
                              <w:t xml:space="preserve">nterprise </w:t>
                            </w:r>
                            <w:r w:rsidR="00FC506A">
                              <w:rPr>
                                <w:rFonts w:asciiTheme="minorHAnsi" w:hAnsiTheme="minorHAnsi" w:cstheme="minorHAnsi"/>
                                <w:sz w:val="24"/>
                                <w:szCs w:val="24"/>
                              </w:rPr>
                              <w:t>a</w:t>
                            </w:r>
                            <w:r w:rsidR="00FC506A" w:rsidRPr="00780DD7">
                              <w:rPr>
                                <w:rFonts w:asciiTheme="minorHAnsi" w:hAnsiTheme="minorHAnsi" w:cstheme="minorHAnsi"/>
                                <w:sz w:val="24"/>
                                <w:szCs w:val="24"/>
                              </w:rPr>
                              <w:t>pplications</w:t>
                            </w:r>
                            <w:r w:rsidR="00FC506A">
                              <w:rPr>
                                <w:rFonts w:asciiTheme="minorHAnsi" w:hAnsiTheme="minorHAnsi" w:cstheme="minorHAnsi"/>
                                <w:sz w:val="24"/>
                                <w:szCs w:val="24"/>
                              </w:rPr>
                              <w:t>,</w:t>
                            </w:r>
                            <w:r w:rsidR="00FC506A" w:rsidRPr="00780DD7">
                              <w:rPr>
                                <w:rFonts w:asciiTheme="minorHAnsi" w:hAnsiTheme="minorHAnsi" w:cstheme="minorHAnsi"/>
                                <w:sz w:val="24"/>
                                <w:szCs w:val="24"/>
                              </w:rPr>
                              <w:t xml:space="preserve"> </w:t>
                            </w:r>
                            <w:r w:rsidR="00FC506A">
                              <w:rPr>
                                <w:rFonts w:asciiTheme="minorHAnsi" w:hAnsiTheme="minorHAnsi" w:cstheme="minorHAnsi"/>
                                <w:sz w:val="24"/>
                                <w:szCs w:val="24"/>
                              </w:rPr>
                              <w:t xml:space="preserve">the </w:t>
                            </w:r>
                            <w:r w:rsidR="00FC506A" w:rsidRPr="004653FD">
                              <w:rPr>
                                <w:rFonts w:asciiTheme="minorHAnsi" w:hAnsiTheme="minorHAnsi" w:cstheme="minorHAnsi"/>
                                <w:sz w:val="24"/>
                                <w:szCs w:val="24"/>
                              </w:rPr>
                              <w:t>largest exceeding</w:t>
                            </w:r>
                            <w:r w:rsidR="00FC506A" w:rsidRPr="00740E3B">
                              <w:rPr>
                                <w:rFonts w:asciiTheme="minorHAnsi" w:hAnsiTheme="minorHAnsi" w:cstheme="minorHAnsi"/>
                                <w:sz w:val="32"/>
                                <w:szCs w:val="32"/>
                              </w:rPr>
                              <w:t xml:space="preserve"> </w:t>
                            </w:r>
                            <w:r w:rsidR="00FC506A" w:rsidRPr="0083423D">
                              <w:rPr>
                                <w:rFonts w:asciiTheme="minorHAnsi" w:hAnsiTheme="minorHAnsi" w:cstheme="minorHAnsi"/>
                                <w:b/>
                                <w:color w:val="385623" w:themeColor="accent6" w:themeShade="80"/>
                                <w:sz w:val="32"/>
                                <w:szCs w:val="32"/>
                              </w:rPr>
                              <w:t>$150M</w:t>
                            </w:r>
                            <w:r w:rsidR="00FC506A" w:rsidRPr="0083423D">
                              <w:rPr>
                                <w:rFonts w:asciiTheme="minorHAnsi" w:hAnsiTheme="minorHAnsi" w:cstheme="minorHAnsi"/>
                                <w:color w:val="385623" w:themeColor="accent6" w:themeShade="80"/>
                                <w:sz w:val="36"/>
                                <w:szCs w:val="36"/>
                              </w:rPr>
                              <w:t xml:space="preserve"> </w:t>
                            </w:r>
                            <w:r w:rsidR="00FC506A" w:rsidRPr="00780DD7">
                              <w:rPr>
                                <w:rFonts w:asciiTheme="minorHAnsi" w:hAnsiTheme="minorHAnsi" w:cstheme="minorHAnsi"/>
                                <w:sz w:val="24"/>
                                <w:szCs w:val="24"/>
                              </w:rPr>
                              <w:t xml:space="preserve">project </w:t>
                            </w:r>
                            <w:r w:rsidR="00FC506A" w:rsidRPr="004653FD">
                              <w:rPr>
                                <w:rFonts w:asciiTheme="minorHAnsi" w:hAnsiTheme="minorHAnsi" w:cstheme="minorHAnsi"/>
                                <w:sz w:val="24"/>
                                <w:szCs w:val="24"/>
                              </w:rPr>
                              <w:t>budget and</w:t>
                            </w:r>
                            <w:r w:rsidR="00FC506A" w:rsidRPr="00740E3B">
                              <w:rPr>
                                <w:rFonts w:asciiTheme="minorHAnsi" w:hAnsiTheme="minorHAnsi" w:cstheme="minorHAnsi"/>
                                <w:sz w:val="32"/>
                                <w:szCs w:val="32"/>
                              </w:rPr>
                              <w:t xml:space="preserve"> </w:t>
                            </w:r>
                            <w:r w:rsidR="00FC506A" w:rsidRPr="00740E3B">
                              <w:rPr>
                                <w:rFonts w:asciiTheme="minorHAnsi" w:hAnsiTheme="minorHAnsi" w:cstheme="minorHAnsi"/>
                                <w:b/>
                                <w:color w:val="4472C4" w:themeColor="accent1"/>
                                <w:sz w:val="32"/>
                                <w:szCs w:val="32"/>
                              </w:rPr>
                              <w:t>3.8M</w:t>
                            </w:r>
                            <w:r w:rsidR="00FC506A">
                              <w:rPr>
                                <w:rFonts w:asciiTheme="minorHAnsi" w:hAnsiTheme="minorHAnsi" w:cstheme="minorHAnsi"/>
                                <w:sz w:val="24"/>
                                <w:szCs w:val="24"/>
                              </w:rPr>
                              <w:t xml:space="preserve"> lines of code</w:t>
                            </w:r>
                          </w:p>
                          <w:p w14:paraId="6DC5E60E" w14:textId="77777777" w:rsidR="00FC506A" w:rsidRPr="00780DD7" w:rsidRDefault="00FC506A" w:rsidP="00FC506A">
                            <w:pPr>
                              <w:rPr>
                                <w:rFonts w:asciiTheme="minorHAnsi" w:hAnsiTheme="minorHAnsi" w:cstheme="minorHAnsi"/>
                                <w:sz w:val="24"/>
                                <w:szCs w:val="24"/>
                              </w:rPr>
                            </w:pPr>
                          </w:p>
                          <w:p w14:paraId="35E40E3B" w14:textId="2021F63D" w:rsidR="009D261E" w:rsidRPr="009D261E" w:rsidRDefault="009D261E" w:rsidP="009D261E">
                            <w:pPr>
                              <w:pStyle w:val="ListParagraph"/>
                              <w:numPr>
                                <w:ilvl w:val="0"/>
                                <w:numId w:val="2"/>
                              </w:numPr>
                              <w:ind w:left="504"/>
                              <w:rPr>
                                <w:rFonts w:asciiTheme="minorHAnsi" w:hAnsiTheme="minorHAnsi" w:cstheme="minorHAnsi"/>
                                <w:sz w:val="24"/>
                                <w:szCs w:val="24"/>
                              </w:rPr>
                            </w:pPr>
                            <w:r w:rsidRPr="00740E3B">
                              <w:rPr>
                                <w:rFonts w:asciiTheme="minorHAnsi" w:hAnsiTheme="minorHAnsi" w:cstheme="minorHAnsi"/>
                                <w:b/>
                                <w:color w:val="4472C4" w:themeColor="accent1"/>
                                <w:sz w:val="32"/>
                                <w:szCs w:val="32"/>
                              </w:rPr>
                              <w:t>3</w:t>
                            </w:r>
                            <w:r w:rsidRPr="00740E3B">
                              <w:rPr>
                                <w:rFonts w:asciiTheme="minorHAnsi" w:hAnsiTheme="minorHAnsi" w:cstheme="minorHAnsi"/>
                                <w:sz w:val="32"/>
                                <w:szCs w:val="32"/>
                              </w:rPr>
                              <w:t xml:space="preserve"> </w:t>
                            </w:r>
                            <w:r w:rsidRPr="00245A95">
                              <w:rPr>
                                <w:rFonts w:asciiTheme="minorHAnsi" w:hAnsiTheme="minorHAnsi" w:cstheme="minorHAnsi"/>
                                <w:sz w:val="24"/>
                                <w:szCs w:val="24"/>
                              </w:rPr>
                              <w:t>commodities</w:t>
                            </w:r>
                            <w:r w:rsidR="00A02826">
                              <w:rPr>
                                <w:rFonts w:asciiTheme="minorHAnsi" w:hAnsiTheme="minorHAnsi" w:cstheme="minorHAnsi"/>
                                <w:sz w:val="24"/>
                                <w:szCs w:val="24"/>
                              </w:rPr>
                              <w:t>/trading</w:t>
                            </w:r>
                            <w:r w:rsidRPr="00245A95">
                              <w:rPr>
                                <w:rFonts w:asciiTheme="minorHAnsi" w:hAnsiTheme="minorHAnsi" w:cstheme="minorHAnsi"/>
                                <w:sz w:val="24"/>
                                <w:szCs w:val="24"/>
                              </w:rPr>
                              <w:t xml:space="preserve"> platforms processing</w:t>
                            </w:r>
                            <w:r w:rsidRPr="00740E3B">
                              <w:rPr>
                                <w:rFonts w:asciiTheme="minorHAnsi" w:hAnsiTheme="minorHAnsi" w:cstheme="minorHAnsi"/>
                                <w:sz w:val="32"/>
                                <w:szCs w:val="32"/>
                              </w:rPr>
                              <w:t xml:space="preserve"> </w:t>
                            </w:r>
                            <w:r w:rsidRPr="00740E3B">
                              <w:rPr>
                                <w:rFonts w:asciiTheme="minorHAnsi" w:hAnsiTheme="minorHAnsi" w:cstheme="minorHAnsi"/>
                                <w:b/>
                                <w:color w:val="4472C4" w:themeColor="accent1"/>
                                <w:sz w:val="32"/>
                                <w:szCs w:val="32"/>
                              </w:rPr>
                              <w:t>100k+</w:t>
                            </w:r>
                            <w:r w:rsidRPr="00740E3B">
                              <w:rPr>
                                <w:rFonts w:asciiTheme="minorHAnsi" w:hAnsiTheme="minorHAnsi" w:cstheme="minorHAnsi"/>
                                <w:color w:val="4472C4" w:themeColor="accent1"/>
                                <w:sz w:val="32"/>
                                <w:szCs w:val="32"/>
                              </w:rPr>
                              <w:t xml:space="preserve"> </w:t>
                            </w:r>
                            <w:r w:rsidRPr="00245A95">
                              <w:rPr>
                                <w:rFonts w:asciiTheme="minorHAnsi" w:hAnsiTheme="minorHAnsi" w:cstheme="minorHAnsi"/>
                                <w:sz w:val="24"/>
                                <w:szCs w:val="24"/>
                              </w:rPr>
                              <w:t>daily trades representing over</w:t>
                            </w:r>
                            <w:r w:rsidRPr="00740E3B">
                              <w:rPr>
                                <w:rFonts w:asciiTheme="minorHAnsi" w:hAnsiTheme="minorHAnsi" w:cstheme="minorHAnsi"/>
                                <w:sz w:val="32"/>
                                <w:szCs w:val="32"/>
                              </w:rPr>
                              <w:t xml:space="preserve"> </w:t>
                            </w:r>
                            <w:r w:rsidRPr="0083423D">
                              <w:rPr>
                                <w:rFonts w:asciiTheme="minorHAnsi" w:hAnsiTheme="minorHAnsi" w:cstheme="minorHAnsi"/>
                                <w:b/>
                                <w:color w:val="385623" w:themeColor="accent6" w:themeShade="80"/>
                                <w:sz w:val="32"/>
                                <w:szCs w:val="32"/>
                              </w:rPr>
                              <w:t>$1.2B</w:t>
                            </w:r>
                            <w:r w:rsidRPr="00740E3B">
                              <w:rPr>
                                <w:rFonts w:asciiTheme="minorHAnsi" w:hAnsiTheme="minorHAnsi" w:cstheme="minorHAnsi"/>
                                <w:sz w:val="32"/>
                                <w:szCs w:val="32"/>
                              </w:rPr>
                              <w:t xml:space="preserve"> </w:t>
                            </w:r>
                            <w:r w:rsidRPr="00245A95">
                              <w:rPr>
                                <w:rFonts w:asciiTheme="minorHAnsi" w:hAnsiTheme="minorHAnsi" w:cstheme="minorHAnsi"/>
                                <w:sz w:val="24"/>
                                <w:szCs w:val="24"/>
                              </w:rPr>
                              <w:t>/ year in business in</w:t>
                            </w:r>
                            <w:r w:rsidRPr="00740E3B">
                              <w:rPr>
                                <w:rFonts w:asciiTheme="minorHAnsi" w:hAnsiTheme="minorHAnsi" w:cstheme="minorHAnsi"/>
                                <w:sz w:val="32"/>
                                <w:szCs w:val="32"/>
                              </w:rPr>
                              <w:t xml:space="preserve"> </w:t>
                            </w:r>
                            <w:r w:rsidRPr="0083423D">
                              <w:rPr>
                                <w:rFonts w:asciiTheme="minorHAnsi" w:hAnsiTheme="minorHAnsi" w:cstheme="minorHAnsi"/>
                                <w:b/>
                                <w:color w:val="385623" w:themeColor="accent6" w:themeShade="80"/>
                                <w:sz w:val="32"/>
                                <w:szCs w:val="32"/>
                              </w:rPr>
                              <w:t>15</w:t>
                            </w:r>
                            <w:r w:rsidRPr="0083423D">
                              <w:rPr>
                                <w:rFonts w:asciiTheme="minorHAnsi" w:hAnsiTheme="minorHAnsi" w:cstheme="minorHAnsi"/>
                                <w:color w:val="385623" w:themeColor="accent6" w:themeShade="80"/>
                                <w:sz w:val="32"/>
                                <w:szCs w:val="32"/>
                              </w:rPr>
                              <w:t xml:space="preserve"> </w:t>
                            </w:r>
                            <w:r w:rsidR="00740E3B">
                              <w:rPr>
                                <w:rFonts w:asciiTheme="minorHAnsi" w:hAnsiTheme="minorHAnsi" w:cstheme="minorHAnsi"/>
                                <w:sz w:val="24"/>
                                <w:szCs w:val="24"/>
                              </w:rPr>
                              <w:t>global m</w:t>
                            </w:r>
                            <w:r w:rsidRPr="00245A95">
                              <w:rPr>
                                <w:rFonts w:asciiTheme="minorHAnsi" w:hAnsiTheme="minorHAnsi" w:cstheme="minorHAnsi"/>
                                <w:sz w:val="24"/>
                                <w:szCs w:val="24"/>
                              </w:rPr>
                              <w:t>arkets.</w:t>
                            </w:r>
                          </w:p>
                          <w:p w14:paraId="4B83D004" w14:textId="7DD2FB4C" w:rsidR="009D261E" w:rsidRPr="009D261E" w:rsidRDefault="009D261E" w:rsidP="009D261E">
                            <w:pPr>
                              <w:pStyle w:val="ListParagraph"/>
                              <w:numPr>
                                <w:ilvl w:val="0"/>
                                <w:numId w:val="2"/>
                              </w:numPr>
                              <w:ind w:left="504"/>
                              <w:rPr>
                                <w:rFonts w:asciiTheme="minorHAnsi" w:hAnsiTheme="minorHAnsi" w:cstheme="minorHAnsi"/>
                                <w:sz w:val="24"/>
                                <w:szCs w:val="24"/>
                              </w:rPr>
                            </w:pPr>
                            <w:r w:rsidRPr="00740E3B">
                              <w:rPr>
                                <w:rFonts w:asciiTheme="minorHAnsi" w:hAnsiTheme="minorHAnsi" w:cstheme="minorHAnsi"/>
                                <w:b/>
                                <w:color w:val="4472C4" w:themeColor="accent1"/>
                                <w:sz w:val="32"/>
                                <w:szCs w:val="32"/>
                              </w:rPr>
                              <w:t xml:space="preserve">2 </w:t>
                            </w:r>
                            <w:r>
                              <w:rPr>
                                <w:rFonts w:asciiTheme="minorHAnsi" w:hAnsiTheme="minorHAnsi" w:cstheme="minorHAnsi"/>
                                <w:sz w:val="24"/>
                                <w:szCs w:val="24"/>
                              </w:rPr>
                              <w:t>logistics platforms (</w:t>
                            </w:r>
                            <w:r w:rsidR="009935BA">
                              <w:rPr>
                                <w:rFonts w:asciiTheme="minorHAnsi" w:hAnsiTheme="minorHAnsi" w:cstheme="minorHAnsi"/>
                                <w:sz w:val="24"/>
                                <w:szCs w:val="24"/>
                              </w:rPr>
                              <w:t>maintenance management</w:t>
                            </w:r>
                            <w:r w:rsidR="00122892">
                              <w:rPr>
                                <w:rFonts w:asciiTheme="minorHAnsi" w:hAnsiTheme="minorHAnsi" w:cstheme="minorHAnsi"/>
                                <w:sz w:val="24"/>
                                <w:szCs w:val="24"/>
                              </w:rPr>
                              <w:t>, midstream oil/gas</w:t>
                            </w:r>
                            <w:r w:rsidR="00A02826">
                              <w:rPr>
                                <w:rFonts w:asciiTheme="minorHAnsi" w:hAnsiTheme="minorHAnsi" w:cstheme="minorHAnsi"/>
                                <w:sz w:val="24"/>
                                <w:szCs w:val="24"/>
                              </w:rPr>
                              <w:t>)</w:t>
                            </w:r>
                          </w:p>
                          <w:p w14:paraId="014BB7B4" w14:textId="3635BD0E" w:rsidR="00797ED8" w:rsidRPr="005563E2" w:rsidRDefault="00260DF6" w:rsidP="00797ED8">
                            <w:pPr>
                              <w:pStyle w:val="ListParagraph"/>
                              <w:numPr>
                                <w:ilvl w:val="0"/>
                                <w:numId w:val="2"/>
                              </w:numPr>
                              <w:ind w:left="504"/>
                              <w:rPr>
                                <w:rFonts w:asciiTheme="minorHAnsi" w:hAnsiTheme="minorHAnsi" w:cstheme="minorHAnsi"/>
                                <w:sz w:val="24"/>
                                <w:szCs w:val="24"/>
                              </w:rPr>
                            </w:pPr>
                            <w:r>
                              <w:rPr>
                                <w:rFonts w:asciiTheme="minorHAnsi" w:hAnsiTheme="minorHAnsi" w:cstheme="minorHAnsi"/>
                                <w:b/>
                                <w:color w:val="4472C4" w:themeColor="accent1"/>
                                <w:sz w:val="32"/>
                                <w:szCs w:val="32"/>
                              </w:rPr>
                              <w:t>4</w:t>
                            </w:r>
                            <w:r w:rsidR="00BD49A2" w:rsidRPr="005563E2">
                              <w:rPr>
                                <w:rFonts w:asciiTheme="minorHAnsi" w:hAnsiTheme="minorHAnsi" w:cstheme="minorHAnsi"/>
                                <w:color w:val="4472C4" w:themeColor="accent1"/>
                                <w:sz w:val="32"/>
                                <w:szCs w:val="32"/>
                              </w:rPr>
                              <w:t xml:space="preserve"> </w:t>
                            </w:r>
                            <w:r w:rsidR="00BD49A2" w:rsidRPr="005563E2">
                              <w:rPr>
                                <w:rFonts w:asciiTheme="minorHAnsi" w:hAnsiTheme="minorHAnsi" w:cstheme="minorHAnsi"/>
                                <w:sz w:val="24"/>
                                <w:szCs w:val="24"/>
                              </w:rPr>
                              <w:t>commercial products totaling over</w:t>
                            </w:r>
                            <w:r w:rsidR="00BD49A2" w:rsidRPr="005563E2">
                              <w:rPr>
                                <w:rFonts w:asciiTheme="minorHAnsi" w:hAnsiTheme="minorHAnsi" w:cstheme="minorHAnsi"/>
                                <w:b/>
                                <w:sz w:val="32"/>
                                <w:szCs w:val="32"/>
                              </w:rPr>
                              <w:t xml:space="preserve"> </w:t>
                            </w:r>
                            <w:r w:rsidR="00BD49A2" w:rsidRPr="0083423D">
                              <w:rPr>
                                <w:rFonts w:asciiTheme="minorHAnsi" w:hAnsiTheme="minorHAnsi" w:cstheme="minorHAnsi"/>
                                <w:b/>
                                <w:color w:val="385623" w:themeColor="accent6" w:themeShade="80"/>
                                <w:sz w:val="32"/>
                                <w:szCs w:val="32"/>
                              </w:rPr>
                              <w:t>$200M</w:t>
                            </w:r>
                            <w:r w:rsidR="00BD49A2" w:rsidRPr="0083423D">
                              <w:rPr>
                                <w:rFonts w:asciiTheme="minorHAnsi" w:hAnsiTheme="minorHAnsi" w:cstheme="minorHAnsi"/>
                                <w:color w:val="385623" w:themeColor="accent6" w:themeShade="80"/>
                                <w:sz w:val="32"/>
                                <w:szCs w:val="32"/>
                              </w:rPr>
                              <w:t xml:space="preserve"> </w:t>
                            </w:r>
                            <w:r w:rsidR="00BD49A2" w:rsidRPr="005563E2">
                              <w:rPr>
                                <w:rFonts w:asciiTheme="minorHAnsi" w:hAnsiTheme="minorHAnsi" w:cstheme="minorHAnsi"/>
                                <w:sz w:val="24"/>
                                <w:szCs w:val="24"/>
                              </w:rPr>
                              <w:t>revenue / year</w:t>
                            </w:r>
                          </w:p>
                          <w:p w14:paraId="381C70B8" w14:textId="50548B29" w:rsidR="00AB2429" w:rsidRDefault="00AB2429" w:rsidP="00530D4E">
                            <w:pPr>
                              <w:ind w:left="360"/>
                              <w:rPr>
                                <w:rFonts w:asciiTheme="minorHAnsi" w:hAnsiTheme="minorHAnsi" w:cstheme="minorHAnsi"/>
                                <w:sz w:val="24"/>
                                <w:szCs w:val="24"/>
                              </w:rPr>
                            </w:pPr>
                          </w:p>
                          <w:p w14:paraId="566B77E3" w14:textId="7B55F375" w:rsidR="00C32016" w:rsidRDefault="009B6AB1" w:rsidP="009B6AB1">
                            <w:pPr>
                              <w:rPr>
                                <w:rFonts w:asciiTheme="minorHAnsi" w:hAnsiTheme="minorHAnsi" w:cstheme="minorHAnsi"/>
                                <w:sz w:val="24"/>
                                <w:szCs w:val="24"/>
                              </w:rPr>
                            </w:pPr>
                            <w:r>
                              <w:rPr>
                                <w:rFonts w:asciiTheme="minorHAnsi" w:hAnsiTheme="minorHAnsi" w:cstheme="minorHAnsi"/>
                                <w:sz w:val="24"/>
                                <w:szCs w:val="24"/>
                              </w:rPr>
                              <w:t xml:space="preserve">Individual contributor, too many </w:t>
                            </w:r>
                            <w:r w:rsidR="00123A1B">
                              <w:rPr>
                                <w:rFonts w:asciiTheme="minorHAnsi" w:hAnsiTheme="minorHAnsi" w:cstheme="minorHAnsi"/>
                                <w:sz w:val="24"/>
                                <w:szCs w:val="24"/>
                              </w:rPr>
                              <w:t>initiatives to count</w:t>
                            </w:r>
                          </w:p>
                          <w:p w14:paraId="1B21DD7D" w14:textId="77777777" w:rsidR="009B6AB1" w:rsidRDefault="009B6AB1" w:rsidP="00FC506A">
                            <w:pPr>
                              <w:rPr>
                                <w:rFonts w:asciiTheme="minorHAnsi" w:hAnsiTheme="minorHAnsi" w:cstheme="minorHAnsi"/>
                                <w:sz w:val="24"/>
                                <w:szCs w:val="24"/>
                              </w:rPr>
                            </w:pPr>
                          </w:p>
                          <w:p w14:paraId="48E11263" w14:textId="5A481A32" w:rsidR="00657BB4" w:rsidRDefault="00FC506A" w:rsidP="00FC506A">
                            <w:pPr>
                              <w:rPr>
                                <w:rFonts w:asciiTheme="minorHAnsi" w:hAnsiTheme="minorHAnsi" w:cstheme="minorHAnsi"/>
                                <w:sz w:val="24"/>
                                <w:szCs w:val="24"/>
                              </w:rPr>
                            </w:pPr>
                            <w:r>
                              <w:rPr>
                                <w:rFonts w:asciiTheme="minorHAnsi" w:hAnsiTheme="minorHAnsi" w:cstheme="minorHAnsi"/>
                                <w:sz w:val="24"/>
                                <w:szCs w:val="24"/>
                              </w:rPr>
                              <w:t>Architect</w:t>
                            </w:r>
                            <w:r w:rsidR="00F541B7">
                              <w:rPr>
                                <w:rFonts w:asciiTheme="minorHAnsi" w:hAnsiTheme="minorHAnsi" w:cstheme="minorHAnsi"/>
                                <w:sz w:val="24"/>
                                <w:szCs w:val="24"/>
                              </w:rPr>
                              <w:t xml:space="preserve">, </w:t>
                            </w:r>
                            <w:r w:rsidR="004F4E72">
                              <w:rPr>
                                <w:rFonts w:asciiTheme="minorHAnsi" w:hAnsiTheme="minorHAnsi" w:cstheme="minorHAnsi"/>
                                <w:sz w:val="24"/>
                                <w:szCs w:val="24"/>
                              </w:rPr>
                              <w:t>d</w:t>
                            </w:r>
                            <w:r w:rsidR="00F541B7">
                              <w:rPr>
                                <w:rFonts w:asciiTheme="minorHAnsi" w:hAnsiTheme="minorHAnsi" w:cstheme="minorHAnsi"/>
                                <w:sz w:val="24"/>
                                <w:szCs w:val="24"/>
                              </w:rPr>
                              <w:t>irect</w:t>
                            </w:r>
                            <w:r w:rsidR="005F2140">
                              <w:rPr>
                                <w:rFonts w:asciiTheme="minorHAnsi" w:hAnsiTheme="minorHAnsi" w:cstheme="minorHAnsi"/>
                                <w:sz w:val="24"/>
                                <w:szCs w:val="24"/>
                              </w:rPr>
                              <w:t>or</w:t>
                            </w:r>
                            <w:r w:rsidR="001F6ADC">
                              <w:rPr>
                                <w:rFonts w:asciiTheme="minorHAnsi" w:hAnsiTheme="minorHAnsi" w:cstheme="minorHAnsi"/>
                                <w:sz w:val="24"/>
                                <w:szCs w:val="24"/>
                              </w:rPr>
                              <w:t xml:space="preserve"> </w:t>
                            </w:r>
                            <w:r w:rsidR="001D65EE">
                              <w:rPr>
                                <w:rFonts w:asciiTheme="minorHAnsi" w:hAnsiTheme="minorHAnsi" w:cstheme="minorHAnsi"/>
                                <w:sz w:val="24"/>
                                <w:szCs w:val="24"/>
                              </w:rPr>
                              <w:t>and</w:t>
                            </w:r>
                            <w:r w:rsidR="00F541B7">
                              <w:rPr>
                                <w:rFonts w:asciiTheme="minorHAnsi" w:hAnsiTheme="minorHAnsi" w:cstheme="minorHAnsi"/>
                                <w:sz w:val="24"/>
                                <w:szCs w:val="24"/>
                              </w:rPr>
                              <w:t xml:space="preserve"> </w:t>
                            </w:r>
                            <w:r w:rsidR="004F4E72">
                              <w:rPr>
                                <w:rFonts w:asciiTheme="minorHAnsi" w:hAnsiTheme="minorHAnsi" w:cstheme="minorHAnsi"/>
                                <w:sz w:val="24"/>
                                <w:szCs w:val="24"/>
                              </w:rPr>
                              <w:t>l</w:t>
                            </w:r>
                            <w:r>
                              <w:rPr>
                                <w:rFonts w:asciiTheme="minorHAnsi" w:hAnsiTheme="minorHAnsi" w:cstheme="minorHAnsi"/>
                                <w:sz w:val="24"/>
                                <w:szCs w:val="24"/>
                              </w:rPr>
                              <w:t>ead</w:t>
                            </w:r>
                            <w:r w:rsidR="005F2140">
                              <w:rPr>
                                <w:rFonts w:asciiTheme="minorHAnsi" w:hAnsiTheme="minorHAnsi" w:cstheme="minorHAnsi"/>
                                <w:sz w:val="24"/>
                                <w:szCs w:val="24"/>
                              </w:rPr>
                              <w:t xml:space="preserve"> of</w:t>
                            </w:r>
                            <w:r>
                              <w:rPr>
                                <w:rFonts w:asciiTheme="minorHAnsi" w:hAnsiTheme="minorHAnsi" w:cstheme="minorHAnsi"/>
                                <w:sz w:val="24"/>
                                <w:szCs w:val="24"/>
                              </w:rPr>
                              <w:t xml:space="preserve"> </w:t>
                            </w:r>
                            <w:r w:rsidRPr="00740E3B">
                              <w:rPr>
                                <w:rFonts w:asciiTheme="minorHAnsi" w:hAnsiTheme="minorHAnsi" w:cstheme="minorHAnsi"/>
                                <w:b/>
                                <w:color w:val="4472C4" w:themeColor="accent1"/>
                                <w:sz w:val="32"/>
                                <w:szCs w:val="32"/>
                              </w:rPr>
                              <w:t>1</w:t>
                            </w:r>
                            <w:r w:rsidR="001D65EE">
                              <w:rPr>
                                <w:rFonts w:asciiTheme="minorHAnsi" w:hAnsiTheme="minorHAnsi" w:cstheme="minorHAnsi"/>
                                <w:b/>
                                <w:color w:val="4472C4" w:themeColor="accent1"/>
                                <w:sz w:val="32"/>
                                <w:szCs w:val="32"/>
                              </w:rPr>
                              <w:t>3</w:t>
                            </w:r>
                            <w:r w:rsidR="00740E3B">
                              <w:rPr>
                                <w:rFonts w:asciiTheme="minorHAnsi" w:hAnsiTheme="minorHAnsi" w:cstheme="minorHAnsi"/>
                                <w:b/>
                                <w:color w:val="4472C4" w:themeColor="accent1"/>
                                <w:sz w:val="32"/>
                                <w:szCs w:val="32"/>
                              </w:rPr>
                              <w:t>+</w:t>
                            </w:r>
                            <w:r w:rsidRPr="00740E3B">
                              <w:rPr>
                                <w:rFonts w:asciiTheme="minorHAnsi" w:hAnsiTheme="minorHAnsi" w:cstheme="minorHAnsi"/>
                                <w:color w:val="4472C4" w:themeColor="accent1"/>
                                <w:sz w:val="32"/>
                                <w:szCs w:val="32"/>
                              </w:rPr>
                              <w:t xml:space="preserve"> </w:t>
                            </w:r>
                            <w:r>
                              <w:rPr>
                                <w:rFonts w:asciiTheme="minorHAnsi" w:hAnsiTheme="minorHAnsi" w:cstheme="minorHAnsi"/>
                                <w:sz w:val="24"/>
                                <w:szCs w:val="24"/>
                              </w:rPr>
                              <w:t>teams</w:t>
                            </w:r>
                            <w:r w:rsidR="00820F8D">
                              <w:rPr>
                                <w:rFonts w:asciiTheme="minorHAnsi" w:hAnsiTheme="minorHAnsi" w:cstheme="minorHAnsi"/>
                                <w:sz w:val="24"/>
                                <w:szCs w:val="24"/>
                              </w:rPr>
                              <w:t xml:space="preserve"> </w:t>
                            </w:r>
                            <w:r w:rsidR="000A67D2">
                              <w:rPr>
                                <w:rFonts w:asciiTheme="minorHAnsi" w:hAnsiTheme="minorHAnsi" w:cstheme="minorHAnsi"/>
                                <w:sz w:val="24"/>
                                <w:szCs w:val="24"/>
                              </w:rPr>
                              <w:t>with</w:t>
                            </w:r>
                            <w:r>
                              <w:rPr>
                                <w:rFonts w:asciiTheme="minorHAnsi" w:hAnsiTheme="minorHAnsi" w:cstheme="minorHAnsi"/>
                                <w:sz w:val="24"/>
                                <w:szCs w:val="24"/>
                              </w:rPr>
                              <w:t xml:space="preserve"> </w:t>
                            </w:r>
                            <w:r w:rsidRPr="00797ED8">
                              <w:rPr>
                                <w:rFonts w:asciiTheme="minorHAnsi" w:hAnsiTheme="minorHAnsi" w:cstheme="minorHAnsi"/>
                                <w:b/>
                                <w:color w:val="4472C4" w:themeColor="accent1"/>
                                <w:sz w:val="32"/>
                                <w:szCs w:val="32"/>
                              </w:rPr>
                              <w:t>3 - 20</w:t>
                            </w:r>
                            <w:r w:rsidRPr="00797ED8">
                              <w:rPr>
                                <w:rFonts w:asciiTheme="minorHAnsi" w:hAnsiTheme="minorHAnsi" w:cstheme="minorHAnsi"/>
                                <w:sz w:val="32"/>
                                <w:szCs w:val="32"/>
                              </w:rPr>
                              <w:t xml:space="preserve"> </w:t>
                            </w:r>
                            <w:r w:rsidR="000A67D2">
                              <w:rPr>
                                <w:rFonts w:asciiTheme="minorHAnsi" w:hAnsiTheme="minorHAnsi" w:cstheme="minorHAnsi"/>
                                <w:sz w:val="24"/>
                                <w:szCs w:val="24"/>
                              </w:rPr>
                              <w:t>direct reports</w:t>
                            </w:r>
                            <w:r w:rsidR="00763666">
                              <w:rPr>
                                <w:rFonts w:asciiTheme="minorHAnsi" w:hAnsiTheme="minorHAnsi" w:cstheme="minorHAnsi"/>
                                <w:sz w:val="24"/>
                                <w:szCs w:val="24"/>
                              </w:rPr>
                              <w:t xml:space="preserve"> (developer, QA, DevOps, BA, </w:t>
                            </w:r>
                            <w:r w:rsidR="00820F8D">
                              <w:rPr>
                                <w:rFonts w:asciiTheme="minorHAnsi" w:hAnsiTheme="minorHAnsi" w:cstheme="minorHAnsi"/>
                                <w:sz w:val="24"/>
                                <w:szCs w:val="24"/>
                              </w:rPr>
                              <w:t>etc.</w:t>
                            </w:r>
                            <w:r w:rsidR="00DC2706">
                              <w:rPr>
                                <w:rFonts w:asciiTheme="minorHAnsi" w:hAnsiTheme="minorHAnsi" w:cstheme="minorHAnsi"/>
                                <w:sz w:val="24"/>
                                <w:szCs w:val="24"/>
                              </w:rPr>
                              <w:t>)</w:t>
                            </w:r>
                          </w:p>
                          <w:p w14:paraId="6FACB97B" w14:textId="77777777" w:rsidR="00C32016" w:rsidRDefault="00C32016" w:rsidP="00FC506A">
                            <w:pPr>
                              <w:rPr>
                                <w:rFonts w:asciiTheme="minorHAnsi" w:hAnsiTheme="minorHAnsi" w:cstheme="minorHAnsi"/>
                                <w:sz w:val="24"/>
                                <w:szCs w:val="24"/>
                              </w:rPr>
                            </w:pPr>
                          </w:p>
                          <w:p w14:paraId="6A9AF332" w14:textId="6C190619" w:rsidR="00657BB4" w:rsidRPr="00780DD7" w:rsidRDefault="00657BB4" w:rsidP="00657BB4">
                            <w:pPr>
                              <w:rPr>
                                <w:rFonts w:asciiTheme="minorHAnsi" w:hAnsiTheme="minorHAnsi" w:cstheme="minorHAnsi"/>
                                <w:sz w:val="24"/>
                                <w:szCs w:val="24"/>
                              </w:rPr>
                            </w:pPr>
                            <w:r w:rsidRPr="00797ED8">
                              <w:rPr>
                                <w:rFonts w:asciiTheme="minorHAnsi" w:hAnsiTheme="minorHAnsi" w:cstheme="minorHAnsi"/>
                                <w:b/>
                                <w:color w:val="4472C4" w:themeColor="accent1"/>
                                <w:sz w:val="32"/>
                                <w:szCs w:val="32"/>
                              </w:rPr>
                              <w:t>1</w:t>
                            </w:r>
                            <w:r w:rsidR="008C5300">
                              <w:rPr>
                                <w:rFonts w:asciiTheme="minorHAnsi" w:hAnsiTheme="minorHAnsi" w:cstheme="minorHAnsi"/>
                                <w:b/>
                                <w:color w:val="4472C4" w:themeColor="accent1"/>
                                <w:sz w:val="32"/>
                                <w:szCs w:val="32"/>
                              </w:rPr>
                              <w:t>6</w:t>
                            </w:r>
                            <w:r w:rsidR="00960AF0">
                              <w:rPr>
                                <w:rFonts w:asciiTheme="minorHAnsi" w:hAnsiTheme="minorHAnsi" w:cstheme="minorHAnsi"/>
                                <w:b/>
                                <w:color w:val="4472C4" w:themeColor="accent1"/>
                                <w:sz w:val="32"/>
                                <w:szCs w:val="32"/>
                              </w:rPr>
                              <w:t>+</w:t>
                            </w:r>
                            <w:r w:rsidRPr="00797ED8">
                              <w:rPr>
                                <w:rFonts w:asciiTheme="minorHAnsi" w:hAnsiTheme="minorHAnsi" w:cstheme="minorHAnsi"/>
                                <w:color w:val="ED7D31" w:themeColor="accent2"/>
                                <w:sz w:val="32"/>
                                <w:szCs w:val="32"/>
                              </w:rPr>
                              <w:t xml:space="preserve"> </w:t>
                            </w:r>
                            <w:r w:rsidRPr="00780DD7">
                              <w:rPr>
                                <w:rFonts w:asciiTheme="minorHAnsi" w:hAnsiTheme="minorHAnsi" w:cstheme="minorHAnsi"/>
                                <w:sz w:val="24"/>
                                <w:szCs w:val="24"/>
                              </w:rPr>
                              <w:t>years</w:t>
                            </w:r>
                            <w:r>
                              <w:rPr>
                                <w:rFonts w:asciiTheme="minorHAnsi" w:hAnsiTheme="minorHAnsi" w:cstheme="minorHAnsi"/>
                                <w:sz w:val="24"/>
                                <w:szCs w:val="24"/>
                              </w:rPr>
                              <w:t xml:space="preserve"> </w:t>
                            </w:r>
                            <w:r w:rsidRPr="00780DD7">
                              <w:rPr>
                                <w:rFonts w:asciiTheme="minorHAnsi" w:hAnsiTheme="minorHAnsi" w:cstheme="minorHAnsi"/>
                                <w:sz w:val="24"/>
                                <w:szCs w:val="24"/>
                              </w:rPr>
                              <w:t>C# and .NET development</w:t>
                            </w:r>
                            <w:r>
                              <w:rPr>
                                <w:rFonts w:asciiTheme="minorHAnsi" w:hAnsiTheme="minorHAnsi" w:cstheme="minorHAnsi"/>
                                <w:sz w:val="24"/>
                                <w:szCs w:val="24"/>
                              </w:rPr>
                              <w:t xml:space="preserve">; additional </w:t>
                            </w:r>
                            <w:r w:rsidR="00740E3B">
                              <w:rPr>
                                <w:rFonts w:asciiTheme="minorHAnsi" w:hAnsiTheme="minorHAnsi" w:cstheme="minorHAnsi"/>
                                <w:sz w:val="24"/>
                                <w:szCs w:val="24"/>
                              </w:rPr>
                              <w:t>e</w:t>
                            </w:r>
                            <w:r>
                              <w:rPr>
                                <w:rFonts w:asciiTheme="minorHAnsi" w:hAnsiTheme="minorHAnsi" w:cstheme="minorHAnsi"/>
                                <w:sz w:val="24"/>
                                <w:szCs w:val="24"/>
                              </w:rPr>
                              <w:t>xperience in at least</w:t>
                            </w:r>
                            <w:r w:rsidRPr="00797ED8">
                              <w:rPr>
                                <w:rFonts w:asciiTheme="minorHAnsi" w:hAnsiTheme="minorHAnsi" w:cstheme="minorHAnsi"/>
                                <w:sz w:val="32"/>
                                <w:szCs w:val="32"/>
                              </w:rPr>
                              <w:t xml:space="preserve"> </w:t>
                            </w:r>
                            <w:r w:rsidRPr="00797ED8">
                              <w:rPr>
                                <w:rFonts w:asciiTheme="minorHAnsi" w:hAnsiTheme="minorHAnsi" w:cstheme="minorHAnsi"/>
                                <w:b/>
                                <w:color w:val="4472C4" w:themeColor="accent1"/>
                                <w:sz w:val="32"/>
                                <w:szCs w:val="32"/>
                              </w:rPr>
                              <w:t>5</w:t>
                            </w:r>
                            <w:r w:rsidRPr="00797ED8">
                              <w:rPr>
                                <w:rFonts w:asciiTheme="minorHAnsi" w:hAnsiTheme="minorHAnsi" w:cstheme="minorHAnsi"/>
                                <w:color w:val="ED7D31" w:themeColor="accent2"/>
                                <w:sz w:val="32"/>
                                <w:szCs w:val="32"/>
                              </w:rPr>
                              <w:t xml:space="preserve"> </w:t>
                            </w:r>
                            <w:r>
                              <w:rPr>
                                <w:rFonts w:asciiTheme="minorHAnsi" w:hAnsiTheme="minorHAnsi" w:cstheme="minorHAnsi"/>
                                <w:sz w:val="24"/>
                                <w:szCs w:val="24"/>
                              </w:rPr>
                              <w:t>declarative</w:t>
                            </w:r>
                            <w:r w:rsidR="00136C66">
                              <w:rPr>
                                <w:rFonts w:asciiTheme="minorHAnsi" w:hAnsiTheme="minorHAnsi" w:cstheme="minorHAnsi"/>
                                <w:sz w:val="24"/>
                                <w:szCs w:val="24"/>
                              </w:rPr>
                              <w:t xml:space="preserve"> languages</w:t>
                            </w:r>
                            <w:r w:rsidR="003023CD">
                              <w:rPr>
                                <w:rFonts w:asciiTheme="minorHAnsi" w:hAnsiTheme="minorHAnsi" w:cstheme="minorHAnsi"/>
                                <w:sz w:val="24"/>
                                <w:szCs w:val="24"/>
                              </w:rPr>
                              <w:t>,</w:t>
                            </w:r>
                            <w:r>
                              <w:rPr>
                                <w:rFonts w:asciiTheme="minorHAnsi" w:hAnsiTheme="minorHAnsi" w:cstheme="minorHAnsi"/>
                                <w:sz w:val="24"/>
                                <w:szCs w:val="24"/>
                              </w:rPr>
                              <w:t xml:space="preserve"> </w:t>
                            </w:r>
                            <w:r w:rsidRPr="00797ED8">
                              <w:rPr>
                                <w:rFonts w:asciiTheme="minorHAnsi" w:hAnsiTheme="minorHAnsi" w:cstheme="minorHAnsi"/>
                                <w:b/>
                                <w:color w:val="4472C4" w:themeColor="accent1"/>
                                <w:sz w:val="32"/>
                                <w:szCs w:val="32"/>
                              </w:rPr>
                              <w:t>7</w:t>
                            </w:r>
                            <w:r w:rsidRPr="00797ED8">
                              <w:rPr>
                                <w:rFonts w:asciiTheme="minorHAnsi" w:hAnsiTheme="minorHAnsi" w:cstheme="minorHAnsi"/>
                                <w:color w:val="ED7D31" w:themeColor="accent2"/>
                                <w:sz w:val="32"/>
                                <w:szCs w:val="32"/>
                              </w:rPr>
                              <w:t xml:space="preserve"> </w:t>
                            </w:r>
                            <w:r>
                              <w:rPr>
                                <w:rFonts w:asciiTheme="minorHAnsi" w:hAnsiTheme="minorHAnsi" w:cstheme="minorHAnsi"/>
                                <w:sz w:val="24"/>
                                <w:szCs w:val="24"/>
                              </w:rPr>
                              <w:t>imperative</w:t>
                            </w:r>
                            <w:r w:rsidR="004E10D5">
                              <w:rPr>
                                <w:rFonts w:asciiTheme="minorHAnsi" w:hAnsiTheme="minorHAnsi" w:cstheme="minorHAnsi"/>
                                <w:sz w:val="24"/>
                                <w:szCs w:val="24"/>
                              </w:rPr>
                              <w:t xml:space="preserve">, and </w:t>
                            </w:r>
                            <w:r w:rsidR="004653FD">
                              <w:rPr>
                                <w:rFonts w:asciiTheme="minorHAnsi" w:hAnsiTheme="minorHAnsi" w:cstheme="minorHAnsi"/>
                                <w:b/>
                                <w:color w:val="4472C4" w:themeColor="accent1"/>
                                <w:sz w:val="32"/>
                                <w:szCs w:val="32"/>
                              </w:rPr>
                              <w:t xml:space="preserve">4 </w:t>
                            </w:r>
                            <w:r w:rsidR="004653FD">
                              <w:rPr>
                                <w:rFonts w:asciiTheme="minorHAnsi" w:hAnsiTheme="minorHAnsi" w:cstheme="minorHAnsi"/>
                                <w:sz w:val="24"/>
                                <w:szCs w:val="24"/>
                              </w:rPr>
                              <w:t>operating environments</w:t>
                            </w:r>
                          </w:p>
                          <w:p w14:paraId="5F01FEDB" w14:textId="77777777" w:rsidR="00657BB4" w:rsidRPr="00780DD7" w:rsidRDefault="00657BB4" w:rsidP="00FC506A">
                            <w:pPr>
                              <w:rPr>
                                <w:rFonts w:asciiTheme="minorHAnsi" w:hAnsiTheme="minorHAnsi" w:cstheme="minorHAnsi"/>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B3BC8E" id="_x0000_t202" coordsize="21600,21600" o:spt="202" path="m,l,21600r21600,l21600,xe">
                <v:stroke joinstyle="miter"/>
                <v:path gradientshapeok="t" o:connecttype="rect"/>
              </v:shapetype>
              <v:shape id="Text Box 2" o:spid="_x0000_s1026" type="#_x0000_t202" style="position:absolute;left:0;text-align:left;margin-left:329.75pt;margin-top:2.5pt;width:208.8pt;height:488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" fillcolor="#f2f2f2 [3052]" strokecolor="#a5a5a5 [2092]">
                <v:textbox>
                  <w:txbxContent>
                    <w:p w14:paraId="62AA26CC" w14:textId="162370B1" w:rsidR="00FC506A" w:rsidRPr="003A2B5B" w:rsidRDefault="00FC506A" w:rsidP="00FC506A">
                      <w:pPr>
                        <w:pStyle w:val="ResumeHeader"/>
                        <w:rPr>
                          <w:color w:val="385623" w:themeColor="accent6" w:themeShade="80"/>
                        </w:rPr>
                      </w:pPr>
                      <w:proofErr w:type="gramStart"/>
                      <w:r w:rsidRPr="003A2B5B">
                        <w:rPr>
                          <w:color w:val="385623" w:themeColor="accent6" w:themeShade="80"/>
                        </w:rPr>
                        <w:t xml:space="preserve">At a </w:t>
                      </w:r>
                      <w:r w:rsidR="00B05B75" w:rsidRPr="003A2B5B">
                        <w:rPr>
                          <w:color w:val="385623" w:themeColor="accent6" w:themeShade="80"/>
                        </w:rPr>
                        <w:t>g</w:t>
                      </w:r>
                      <w:r w:rsidRPr="003A2B5B">
                        <w:rPr>
                          <w:color w:val="385623" w:themeColor="accent6" w:themeShade="80"/>
                        </w:rPr>
                        <w:t>lance</w:t>
                      </w:r>
                      <w:proofErr w:type="gramEnd"/>
                    </w:p>
                    <w:p w14:paraId="349F554D" w14:textId="77777777" w:rsidR="00FC506A" w:rsidRDefault="00FC506A" w:rsidP="00FC506A"/>
                    <w:p w14:paraId="5F9838BF" w14:textId="2D064E03" w:rsidR="00FC506A" w:rsidRDefault="00260DF6" w:rsidP="00FC506A">
                      <w:pPr>
                        <w:rPr>
                          <w:rFonts w:asciiTheme="minorHAnsi" w:hAnsiTheme="minorHAnsi" w:cstheme="minorHAnsi"/>
                          <w:sz w:val="24"/>
                          <w:szCs w:val="24"/>
                        </w:rPr>
                      </w:pPr>
                      <w:r>
                        <w:rPr>
                          <w:rFonts w:asciiTheme="minorHAnsi" w:hAnsiTheme="minorHAnsi" w:cstheme="minorHAnsi"/>
                          <w:b/>
                          <w:color w:val="4472C4" w:themeColor="accent1"/>
                          <w:sz w:val="32"/>
                          <w:szCs w:val="32"/>
                        </w:rPr>
                        <w:t>9</w:t>
                      </w:r>
                      <w:r w:rsidR="00FC506A" w:rsidRPr="00780DD7">
                        <w:rPr>
                          <w:rFonts w:asciiTheme="minorHAnsi" w:hAnsiTheme="minorHAnsi" w:cstheme="minorHAnsi"/>
                          <w:b/>
                          <w:sz w:val="36"/>
                          <w:szCs w:val="36"/>
                        </w:rPr>
                        <w:t xml:space="preserve"> </w:t>
                      </w:r>
                      <w:r w:rsidR="00FC506A">
                        <w:rPr>
                          <w:rFonts w:asciiTheme="minorHAnsi" w:hAnsiTheme="minorHAnsi" w:cstheme="minorHAnsi"/>
                          <w:sz w:val="24"/>
                          <w:szCs w:val="24"/>
                        </w:rPr>
                        <w:t>l</w:t>
                      </w:r>
                      <w:r w:rsidR="00FC506A" w:rsidRPr="00780DD7">
                        <w:rPr>
                          <w:rFonts w:asciiTheme="minorHAnsi" w:hAnsiTheme="minorHAnsi" w:cstheme="minorHAnsi"/>
                          <w:sz w:val="24"/>
                          <w:szCs w:val="24"/>
                        </w:rPr>
                        <w:t xml:space="preserve">arge </w:t>
                      </w:r>
                      <w:r w:rsidR="00FC506A">
                        <w:rPr>
                          <w:rFonts w:asciiTheme="minorHAnsi" w:hAnsiTheme="minorHAnsi" w:cstheme="minorHAnsi"/>
                          <w:sz w:val="24"/>
                          <w:szCs w:val="24"/>
                        </w:rPr>
                        <w:t>s</w:t>
                      </w:r>
                      <w:r w:rsidR="00FC506A" w:rsidRPr="00780DD7">
                        <w:rPr>
                          <w:rFonts w:asciiTheme="minorHAnsi" w:hAnsiTheme="minorHAnsi" w:cstheme="minorHAnsi"/>
                          <w:sz w:val="24"/>
                          <w:szCs w:val="24"/>
                        </w:rPr>
                        <w:t xml:space="preserve">cale </w:t>
                      </w:r>
                      <w:r w:rsidR="00FC506A">
                        <w:rPr>
                          <w:rFonts w:asciiTheme="minorHAnsi" w:hAnsiTheme="minorHAnsi" w:cstheme="minorHAnsi"/>
                          <w:sz w:val="24"/>
                          <w:szCs w:val="24"/>
                        </w:rPr>
                        <w:t>e</w:t>
                      </w:r>
                      <w:r w:rsidR="00FC506A" w:rsidRPr="00780DD7">
                        <w:rPr>
                          <w:rFonts w:asciiTheme="minorHAnsi" w:hAnsiTheme="minorHAnsi" w:cstheme="minorHAnsi"/>
                          <w:sz w:val="24"/>
                          <w:szCs w:val="24"/>
                        </w:rPr>
                        <w:t xml:space="preserve">nterprise </w:t>
                      </w:r>
                      <w:r w:rsidR="00FC506A">
                        <w:rPr>
                          <w:rFonts w:asciiTheme="minorHAnsi" w:hAnsiTheme="minorHAnsi" w:cstheme="minorHAnsi"/>
                          <w:sz w:val="24"/>
                          <w:szCs w:val="24"/>
                        </w:rPr>
                        <w:t>a</w:t>
                      </w:r>
                      <w:r w:rsidR="00FC506A" w:rsidRPr="00780DD7">
                        <w:rPr>
                          <w:rFonts w:asciiTheme="minorHAnsi" w:hAnsiTheme="minorHAnsi" w:cstheme="minorHAnsi"/>
                          <w:sz w:val="24"/>
                          <w:szCs w:val="24"/>
                        </w:rPr>
                        <w:t>pplications</w:t>
                      </w:r>
                      <w:r w:rsidR="00FC506A">
                        <w:rPr>
                          <w:rFonts w:asciiTheme="minorHAnsi" w:hAnsiTheme="minorHAnsi" w:cstheme="minorHAnsi"/>
                          <w:sz w:val="24"/>
                          <w:szCs w:val="24"/>
                        </w:rPr>
                        <w:t>,</w:t>
                      </w:r>
                      <w:r w:rsidR="00FC506A" w:rsidRPr="00780DD7">
                        <w:rPr>
                          <w:rFonts w:asciiTheme="minorHAnsi" w:hAnsiTheme="minorHAnsi" w:cstheme="minorHAnsi"/>
                          <w:sz w:val="24"/>
                          <w:szCs w:val="24"/>
                        </w:rPr>
                        <w:t xml:space="preserve"> </w:t>
                      </w:r>
                      <w:r w:rsidR="00FC506A">
                        <w:rPr>
                          <w:rFonts w:asciiTheme="minorHAnsi" w:hAnsiTheme="minorHAnsi" w:cstheme="minorHAnsi"/>
                          <w:sz w:val="24"/>
                          <w:szCs w:val="24"/>
                        </w:rPr>
                        <w:t xml:space="preserve">the </w:t>
                      </w:r>
                      <w:r w:rsidR="00FC506A" w:rsidRPr="004653FD">
                        <w:rPr>
                          <w:rFonts w:asciiTheme="minorHAnsi" w:hAnsiTheme="minorHAnsi" w:cstheme="minorHAnsi"/>
                          <w:sz w:val="24"/>
                          <w:szCs w:val="24"/>
                        </w:rPr>
                        <w:t>largest exceeding</w:t>
                      </w:r>
                      <w:r w:rsidR="00FC506A" w:rsidRPr="00740E3B">
                        <w:rPr>
                          <w:rFonts w:asciiTheme="minorHAnsi" w:hAnsiTheme="minorHAnsi" w:cstheme="minorHAnsi"/>
                          <w:sz w:val="32"/>
                          <w:szCs w:val="32"/>
                        </w:rPr>
                        <w:t xml:space="preserve"> </w:t>
                      </w:r>
                      <w:r w:rsidR="00FC506A" w:rsidRPr="0083423D">
                        <w:rPr>
                          <w:rFonts w:asciiTheme="minorHAnsi" w:hAnsiTheme="minorHAnsi" w:cstheme="minorHAnsi"/>
                          <w:b/>
                          <w:color w:val="385623" w:themeColor="accent6" w:themeShade="80"/>
                          <w:sz w:val="32"/>
                          <w:szCs w:val="32"/>
                        </w:rPr>
                        <w:t>$150M</w:t>
                      </w:r>
                      <w:r w:rsidR="00FC506A" w:rsidRPr="0083423D">
                        <w:rPr>
                          <w:rFonts w:asciiTheme="minorHAnsi" w:hAnsiTheme="minorHAnsi" w:cstheme="minorHAnsi"/>
                          <w:color w:val="385623" w:themeColor="accent6" w:themeShade="80"/>
                          <w:sz w:val="36"/>
                          <w:szCs w:val="36"/>
                        </w:rPr>
                        <w:t xml:space="preserve"> </w:t>
                      </w:r>
                      <w:r w:rsidR="00FC506A" w:rsidRPr="00780DD7">
                        <w:rPr>
                          <w:rFonts w:asciiTheme="minorHAnsi" w:hAnsiTheme="minorHAnsi" w:cstheme="minorHAnsi"/>
                          <w:sz w:val="24"/>
                          <w:szCs w:val="24"/>
                        </w:rPr>
                        <w:t xml:space="preserve">project </w:t>
                      </w:r>
                      <w:r w:rsidR="00FC506A" w:rsidRPr="004653FD">
                        <w:rPr>
                          <w:rFonts w:asciiTheme="minorHAnsi" w:hAnsiTheme="minorHAnsi" w:cstheme="minorHAnsi"/>
                          <w:sz w:val="24"/>
                          <w:szCs w:val="24"/>
                        </w:rPr>
                        <w:t>budget and</w:t>
                      </w:r>
                      <w:r w:rsidR="00FC506A" w:rsidRPr="00740E3B">
                        <w:rPr>
                          <w:rFonts w:asciiTheme="minorHAnsi" w:hAnsiTheme="minorHAnsi" w:cstheme="minorHAnsi"/>
                          <w:sz w:val="32"/>
                          <w:szCs w:val="32"/>
                        </w:rPr>
                        <w:t xml:space="preserve"> </w:t>
                      </w:r>
                      <w:r w:rsidR="00FC506A" w:rsidRPr="00740E3B">
                        <w:rPr>
                          <w:rFonts w:asciiTheme="minorHAnsi" w:hAnsiTheme="minorHAnsi" w:cstheme="minorHAnsi"/>
                          <w:b/>
                          <w:color w:val="4472C4" w:themeColor="accent1"/>
                          <w:sz w:val="32"/>
                          <w:szCs w:val="32"/>
                        </w:rPr>
                        <w:t>3.8M</w:t>
                      </w:r>
                      <w:r w:rsidR="00FC506A">
                        <w:rPr>
                          <w:rFonts w:asciiTheme="minorHAnsi" w:hAnsiTheme="minorHAnsi" w:cstheme="minorHAnsi"/>
                          <w:sz w:val="24"/>
                          <w:szCs w:val="24"/>
                        </w:rPr>
                        <w:t xml:space="preserve"> lines of code</w:t>
                      </w:r>
                    </w:p>
                    <w:p w14:paraId="6DC5E60E" w14:textId="77777777" w:rsidR="00FC506A" w:rsidRPr="00780DD7" w:rsidRDefault="00FC506A" w:rsidP="00FC506A">
                      <w:pPr>
                        <w:rPr>
                          <w:rFonts w:asciiTheme="minorHAnsi" w:hAnsiTheme="minorHAnsi" w:cstheme="minorHAnsi"/>
                          <w:sz w:val="24"/>
                          <w:szCs w:val="24"/>
                        </w:rPr>
                      </w:pPr>
                    </w:p>
                    <w:p w14:paraId="35E40E3B" w14:textId="2021F63D" w:rsidR="009D261E" w:rsidRPr="009D261E" w:rsidRDefault="009D261E" w:rsidP="009D261E">
                      <w:pPr>
                        <w:pStyle w:val="ListParagraph"/>
                        <w:numPr>
                          <w:ilvl w:val="0"/>
                          <w:numId w:val="2"/>
                        </w:numPr>
                        <w:ind w:left="504"/>
                        <w:rPr>
                          <w:rFonts w:asciiTheme="minorHAnsi" w:hAnsiTheme="minorHAnsi" w:cstheme="minorHAnsi"/>
                          <w:sz w:val="24"/>
                          <w:szCs w:val="24"/>
                        </w:rPr>
                      </w:pPr>
                      <w:r w:rsidRPr="00740E3B">
                        <w:rPr>
                          <w:rFonts w:asciiTheme="minorHAnsi" w:hAnsiTheme="minorHAnsi" w:cstheme="minorHAnsi"/>
                          <w:b/>
                          <w:color w:val="4472C4" w:themeColor="accent1"/>
                          <w:sz w:val="32"/>
                          <w:szCs w:val="32"/>
                        </w:rPr>
                        <w:t>3</w:t>
                      </w:r>
                      <w:r w:rsidRPr="00740E3B">
                        <w:rPr>
                          <w:rFonts w:asciiTheme="minorHAnsi" w:hAnsiTheme="minorHAnsi" w:cstheme="minorHAnsi"/>
                          <w:sz w:val="32"/>
                          <w:szCs w:val="32"/>
                        </w:rPr>
                        <w:t xml:space="preserve"> </w:t>
                      </w:r>
                      <w:r w:rsidRPr="00245A95">
                        <w:rPr>
                          <w:rFonts w:asciiTheme="minorHAnsi" w:hAnsiTheme="minorHAnsi" w:cstheme="minorHAnsi"/>
                          <w:sz w:val="24"/>
                          <w:szCs w:val="24"/>
                        </w:rPr>
                        <w:t>commodities</w:t>
                      </w:r>
                      <w:r w:rsidR="00A02826">
                        <w:rPr>
                          <w:rFonts w:asciiTheme="minorHAnsi" w:hAnsiTheme="minorHAnsi" w:cstheme="minorHAnsi"/>
                          <w:sz w:val="24"/>
                          <w:szCs w:val="24"/>
                        </w:rPr>
                        <w:t>/trading</w:t>
                      </w:r>
                      <w:r w:rsidRPr="00245A95">
                        <w:rPr>
                          <w:rFonts w:asciiTheme="minorHAnsi" w:hAnsiTheme="minorHAnsi" w:cstheme="minorHAnsi"/>
                          <w:sz w:val="24"/>
                          <w:szCs w:val="24"/>
                        </w:rPr>
                        <w:t xml:space="preserve"> platforms processing</w:t>
                      </w:r>
                      <w:r w:rsidRPr="00740E3B">
                        <w:rPr>
                          <w:rFonts w:asciiTheme="minorHAnsi" w:hAnsiTheme="minorHAnsi" w:cstheme="minorHAnsi"/>
                          <w:sz w:val="32"/>
                          <w:szCs w:val="32"/>
                        </w:rPr>
                        <w:t xml:space="preserve"> </w:t>
                      </w:r>
                      <w:r w:rsidRPr="00740E3B">
                        <w:rPr>
                          <w:rFonts w:asciiTheme="minorHAnsi" w:hAnsiTheme="minorHAnsi" w:cstheme="minorHAnsi"/>
                          <w:b/>
                          <w:color w:val="4472C4" w:themeColor="accent1"/>
                          <w:sz w:val="32"/>
                          <w:szCs w:val="32"/>
                        </w:rPr>
                        <w:t>100k+</w:t>
                      </w:r>
                      <w:r w:rsidRPr="00740E3B">
                        <w:rPr>
                          <w:rFonts w:asciiTheme="minorHAnsi" w:hAnsiTheme="minorHAnsi" w:cstheme="minorHAnsi"/>
                          <w:color w:val="4472C4" w:themeColor="accent1"/>
                          <w:sz w:val="32"/>
                          <w:szCs w:val="32"/>
                        </w:rPr>
                        <w:t xml:space="preserve"> </w:t>
                      </w:r>
                      <w:r w:rsidRPr="00245A95">
                        <w:rPr>
                          <w:rFonts w:asciiTheme="minorHAnsi" w:hAnsiTheme="minorHAnsi" w:cstheme="minorHAnsi"/>
                          <w:sz w:val="24"/>
                          <w:szCs w:val="24"/>
                        </w:rPr>
                        <w:t>daily trades representing over</w:t>
                      </w:r>
                      <w:r w:rsidRPr="00740E3B">
                        <w:rPr>
                          <w:rFonts w:asciiTheme="minorHAnsi" w:hAnsiTheme="minorHAnsi" w:cstheme="minorHAnsi"/>
                          <w:sz w:val="32"/>
                          <w:szCs w:val="32"/>
                        </w:rPr>
                        <w:t xml:space="preserve"> </w:t>
                      </w:r>
                      <w:r w:rsidRPr="0083423D">
                        <w:rPr>
                          <w:rFonts w:asciiTheme="minorHAnsi" w:hAnsiTheme="minorHAnsi" w:cstheme="minorHAnsi"/>
                          <w:b/>
                          <w:color w:val="385623" w:themeColor="accent6" w:themeShade="80"/>
                          <w:sz w:val="32"/>
                          <w:szCs w:val="32"/>
                        </w:rPr>
                        <w:t>$1.2B</w:t>
                      </w:r>
                      <w:r w:rsidRPr="00740E3B">
                        <w:rPr>
                          <w:rFonts w:asciiTheme="minorHAnsi" w:hAnsiTheme="minorHAnsi" w:cstheme="minorHAnsi"/>
                          <w:sz w:val="32"/>
                          <w:szCs w:val="32"/>
                        </w:rPr>
                        <w:t xml:space="preserve"> </w:t>
                      </w:r>
                      <w:r w:rsidRPr="00245A95">
                        <w:rPr>
                          <w:rFonts w:asciiTheme="minorHAnsi" w:hAnsiTheme="minorHAnsi" w:cstheme="minorHAnsi"/>
                          <w:sz w:val="24"/>
                          <w:szCs w:val="24"/>
                        </w:rPr>
                        <w:t>/ year in business in</w:t>
                      </w:r>
                      <w:r w:rsidRPr="00740E3B">
                        <w:rPr>
                          <w:rFonts w:asciiTheme="minorHAnsi" w:hAnsiTheme="minorHAnsi" w:cstheme="minorHAnsi"/>
                          <w:sz w:val="32"/>
                          <w:szCs w:val="32"/>
                        </w:rPr>
                        <w:t xml:space="preserve"> </w:t>
                      </w:r>
                      <w:r w:rsidRPr="0083423D">
                        <w:rPr>
                          <w:rFonts w:asciiTheme="minorHAnsi" w:hAnsiTheme="minorHAnsi" w:cstheme="minorHAnsi"/>
                          <w:b/>
                          <w:color w:val="385623" w:themeColor="accent6" w:themeShade="80"/>
                          <w:sz w:val="32"/>
                          <w:szCs w:val="32"/>
                        </w:rPr>
                        <w:t>15</w:t>
                      </w:r>
                      <w:r w:rsidRPr="0083423D">
                        <w:rPr>
                          <w:rFonts w:asciiTheme="minorHAnsi" w:hAnsiTheme="minorHAnsi" w:cstheme="minorHAnsi"/>
                          <w:color w:val="385623" w:themeColor="accent6" w:themeShade="80"/>
                          <w:sz w:val="32"/>
                          <w:szCs w:val="32"/>
                        </w:rPr>
                        <w:t xml:space="preserve"> </w:t>
                      </w:r>
                      <w:r w:rsidR="00740E3B">
                        <w:rPr>
                          <w:rFonts w:asciiTheme="minorHAnsi" w:hAnsiTheme="minorHAnsi" w:cstheme="minorHAnsi"/>
                          <w:sz w:val="24"/>
                          <w:szCs w:val="24"/>
                        </w:rPr>
                        <w:t>global m</w:t>
                      </w:r>
                      <w:r w:rsidRPr="00245A95">
                        <w:rPr>
                          <w:rFonts w:asciiTheme="minorHAnsi" w:hAnsiTheme="minorHAnsi" w:cstheme="minorHAnsi"/>
                          <w:sz w:val="24"/>
                          <w:szCs w:val="24"/>
                        </w:rPr>
                        <w:t>arkets.</w:t>
                      </w:r>
                    </w:p>
                    <w:p w14:paraId="4B83D004" w14:textId="7DD2FB4C" w:rsidR="009D261E" w:rsidRPr="009D261E" w:rsidRDefault="009D261E" w:rsidP="009D261E">
                      <w:pPr>
                        <w:pStyle w:val="ListParagraph"/>
                        <w:numPr>
                          <w:ilvl w:val="0"/>
                          <w:numId w:val="2"/>
                        </w:numPr>
                        <w:ind w:left="504"/>
                        <w:rPr>
                          <w:rFonts w:asciiTheme="minorHAnsi" w:hAnsiTheme="minorHAnsi" w:cstheme="minorHAnsi"/>
                          <w:sz w:val="24"/>
                          <w:szCs w:val="24"/>
                        </w:rPr>
                      </w:pPr>
                      <w:r w:rsidRPr="00740E3B">
                        <w:rPr>
                          <w:rFonts w:asciiTheme="minorHAnsi" w:hAnsiTheme="minorHAnsi" w:cstheme="minorHAnsi"/>
                          <w:b/>
                          <w:color w:val="4472C4" w:themeColor="accent1"/>
                          <w:sz w:val="32"/>
                          <w:szCs w:val="32"/>
                        </w:rPr>
                        <w:t xml:space="preserve">2 </w:t>
                      </w:r>
                      <w:r>
                        <w:rPr>
                          <w:rFonts w:asciiTheme="minorHAnsi" w:hAnsiTheme="minorHAnsi" w:cstheme="minorHAnsi"/>
                          <w:sz w:val="24"/>
                          <w:szCs w:val="24"/>
                        </w:rPr>
                        <w:t>logistics platforms (</w:t>
                      </w:r>
                      <w:r w:rsidR="009935BA">
                        <w:rPr>
                          <w:rFonts w:asciiTheme="minorHAnsi" w:hAnsiTheme="minorHAnsi" w:cstheme="minorHAnsi"/>
                          <w:sz w:val="24"/>
                          <w:szCs w:val="24"/>
                        </w:rPr>
                        <w:t>maintenance management</w:t>
                      </w:r>
                      <w:r w:rsidR="00122892">
                        <w:rPr>
                          <w:rFonts w:asciiTheme="minorHAnsi" w:hAnsiTheme="minorHAnsi" w:cstheme="minorHAnsi"/>
                          <w:sz w:val="24"/>
                          <w:szCs w:val="24"/>
                        </w:rPr>
                        <w:t>, midstream oil/gas</w:t>
                      </w:r>
                      <w:r w:rsidR="00A02826">
                        <w:rPr>
                          <w:rFonts w:asciiTheme="minorHAnsi" w:hAnsiTheme="minorHAnsi" w:cstheme="minorHAnsi"/>
                          <w:sz w:val="24"/>
                          <w:szCs w:val="24"/>
                        </w:rPr>
                        <w:t>)</w:t>
                      </w:r>
                    </w:p>
                    <w:p w14:paraId="014BB7B4" w14:textId="3635BD0E" w:rsidR="00797ED8" w:rsidRPr="005563E2" w:rsidRDefault="00260DF6" w:rsidP="00797ED8">
                      <w:pPr>
                        <w:pStyle w:val="ListParagraph"/>
                        <w:numPr>
                          <w:ilvl w:val="0"/>
                          <w:numId w:val="2"/>
                        </w:numPr>
                        <w:ind w:left="504"/>
                        <w:rPr>
                          <w:rFonts w:asciiTheme="minorHAnsi" w:hAnsiTheme="minorHAnsi" w:cstheme="minorHAnsi"/>
                          <w:sz w:val="24"/>
                          <w:szCs w:val="24"/>
                        </w:rPr>
                      </w:pPr>
                      <w:r>
                        <w:rPr>
                          <w:rFonts w:asciiTheme="minorHAnsi" w:hAnsiTheme="minorHAnsi" w:cstheme="minorHAnsi"/>
                          <w:b/>
                          <w:color w:val="4472C4" w:themeColor="accent1"/>
                          <w:sz w:val="32"/>
                          <w:szCs w:val="32"/>
                        </w:rPr>
                        <w:t>4</w:t>
                      </w:r>
                      <w:r w:rsidR="00BD49A2" w:rsidRPr="005563E2">
                        <w:rPr>
                          <w:rFonts w:asciiTheme="minorHAnsi" w:hAnsiTheme="minorHAnsi" w:cstheme="minorHAnsi"/>
                          <w:color w:val="4472C4" w:themeColor="accent1"/>
                          <w:sz w:val="32"/>
                          <w:szCs w:val="32"/>
                        </w:rPr>
                        <w:t xml:space="preserve"> </w:t>
                      </w:r>
                      <w:r w:rsidR="00BD49A2" w:rsidRPr="005563E2">
                        <w:rPr>
                          <w:rFonts w:asciiTheme="minorHAnsi" w:hAnsiTheme="minorHAnsi" w:cstheme="minorHAnsi"/>
                          <w:sz w:val="24"/>
                          <w:szCs w:val="24"/>
                        </w:rPr>
                        <w:t>commercial products totaling over</w:t>
                      </w:r>
                      <w:r w:rsidR="00BD49A2" w:rsidRPr="005563E2">
                        <w:rPr>
                          <w:rFonts w:asciiTheme="minorHAnsi" w:hAnsiTheme="minorHAnsi" w:cstheme="minorHAnsi"/>
                          <w:b/>
                          <w:sz w:val="32"/>
                          <w:szCs w:val="32"/>
                        </w:rPr>
                        <w:t xml:space="preserve"> </w:t>
                      </w:r>
                      <w:r w:rsidR="00BD49A2" w:rsidRPr="0083423D">
                        <w:rPr>
                          <w:rFonts w:asciiTheme="minorHAnsi" w:hAnsiTheme="minorHAnsi" w:cstheme="minorHAnsi"/>
                          <w:b/>
                          <w:color w:val="385623" w:themeColor="accent6" w:themeShade="80"/>
                          <w:sz w:val="32"/>
                          <w:szCs w:val="32"/>
                        </w:rPr>
                        <w:t>$200M</w:t>
                      </w:r>
                      <w:r w:rsidR="00BD49A2" w:rsidRPr="0083423D">
                        <w:rPr>
                          <w:rFonts w:asciiTheme="minorHAnsi" w:hAnsiTheme="minorHAnsi" w:cstheme="minorHAnsi"/>
                          <w:color w:val="385623" w:themeColor="accent6" w:themeShade="80"/>
                          <w:sz w:val="32"/>
                          <w:szCs w:val="32"/>
                        </w:rPr>
                        <w:t xml:space="preserve"> </w:t>
                      </w:r>
                      <w:r w:rsidR="00BD49A2" w:rsidRPr="005563E2">
                        <w:rPr>
                          <w:rFonts w:asciiTheme="minorHAnsi" w:hAnsiTheme="minorHAnsi" w:cstheme="minorHAnsi"/>
                          <w:sz w:val="24"/>
                          <w:szCs w:val="24"/>
                        </w:rPr>
                        <w:t>revenue / year</w:t>
                      </w:r>
                    </w:p>
                    <w:p w14:paraId="381C70B8" w14:textId="50548B29" w:rsidR="00AB2429" w:rsidRDefault="00AB2429" w:rsidP="00530D4E">
                      <w:pPr>
                        <w:ind w:left="360"/>
                        <w:rPr>
                          <w:rFonts w:asciiTheme="minorHAnsi" w:hAnsiTheme="minorHAnsi" w:cstheme="minorHAnsi"/>
                          <w:sz w:val="24"/>
                          <w:szCs w:val="24"/>
                        </w:rPr>
                      </w:pPr>
                    </w:p>
                    <w:p w14:paraId="566B77E3" w14:textId="7B55F375" w:rsidR="00C32016" w:rsidRDefault="009B6AB1" w:rsidP="009B6AB1">
                      <w:pPr>
                        <w:rPr>
                          <w:rFonts w:asciiTheme="minorHAnsi" w:hAnsiTheme="minorHAnsi" w:cstheme="minorHAnsi"/>
                          <w:sz w:val="24"/>
                          <w:szCs w:val="24"/>
                        </w:rPr>
                      </w:pPr>
                      <w:r>
                        <w:rPr>
                          <w:rFonts w:asciiTheme="minorHAnsi" w:hAnsiTheme="minorHAnsi" w:cstheme="minorHAnsi"/>
                          <w:sz w:val="24"/>
                          <w:szCs w:val="24"/>
                        </w:rPr>
                        <w:t xml:space="preserve">Individual contributor, too many </w:t>
                      </w:r>
                      <w:r w:rsidR="00123A1B">
                        <w:rPr>
                          <w:rFonts w:asciiTheme="minorHAnsi" w:hAnsiTheme="minorHAnsi" w:cstheme="minorHAnsi"/>
                          <w:sz w:val="24"/>
                          <w:szCs w:val="24"/>
                        </w:rPr>
                        <w:t>initiatives to count</w:t>
                      </w:r>
                    </w:p>
                    <w:p w14:paraId="1B21DD7D" w14:textId="77777777" w:rsidR="009B6AB1" w:rsidRDefault="009B6AB1" w:rsidP="00FC506A">
                      <w:pPr>
                        <w:rPr>
                          <w:rFonts w:asciiTheme="minorHAnsi" w:hAnsiTheme="minorHAnsi" w:cstheme="minorHAnsi"/>
                          <w:sz w:val="24"/>
                          <w:szCs w:val="24"/>
                        </w:rPr>
                      </w:pPr>
                    </w:p>
                    <w:p w14:paraId="48E11263" w14:textId="5A481A32" w:rsidR="00657BB4" w:rsidRDefault="00FC506A" w:rsidP="00FC506A">
                      <w:pPr>
                        <w:rPr>
                          <w:rFonts w:asciiTheme="minorHAnsi" w:hAnsiTheme="minorHAnsi" w:cstheme="minorHAnsi"/>
                          <w:sz w:val="24"/>
                          <w:szCs w:val="24"/>
                        </w:rPr>
                      </w:pPr>
                      <w:r>
                        <w:rPr>
                          <w:rFonts w:asciiTheme="minorHAnsi" w:hAnsiTheme="minorHAnsi" w:cstheme="minorHAnsi"/>
                          <w:sz w:val="24"/>
                          <w:szCs w:val="24"/>
                        </w:rPr>
                        <w:t>Architect</w:t>
                      </w:r>
                      <w:r w:rsidR="00F541B7">
                        <w:rPr>
                          <w:rFonts w:asciiTheme="minorHAnsi" w:hAnsiTheme="minorHAnsi" w:cstheme="minorHAnsi"/>
                          <w:sz w:val="24"/>
                          <w:szCs w:val="24"/>
                        </w:rPr>
                        <w:t xml:space="preserve">, </w:t>
                      </w:r>
                      <w:r w:rsidR="004F4E72">
                        <w:rPr>
                          <w:rFonts w:asciiTheme="minorHAnsi" w:hAnsiTheme="minorHAnsi" w:cstheme="minorHAnsi"/>
                          <w:sz w:val="24"/>
                          <w:szCs w:val="24"/>
                        </w:rPr>
                        <w:t>d</w:t>
                      </w:r>
                      <w:r w:rsidR="00F541B7">
                        <w:rPr>
                          <w:rFonts w:asciiTheme="minorHAnsi" w:hAnsiTheme="minorHAnsi" w:cstheme="minorHAnsi"/>
                          <w:sz w:val="24"/>
                          <w:szCs w:val="24"/>
                        </w:rPr>
                        <w:t>irect</w:t>
                      </w:r>
                      <w:r w:rsidR="005F2140">
                        <w:rPr>
                          <w:rFonts w:asciiTheme="minorHAnsi" w:hAnsiTheme="minorHAnsi" w:cstheme="minorHAnsi"/>
                          <w:sz w:val="24"/>
                          <w:szCs w:val="24"/>
                        </w:rPr>
                        <w:t>or</w:t>
                      </w:r>
                      <w:r w:rsidR="001F6ADC">
                        <w:rPr>
                          <w:rFonts w:asciiTheme="minorHAnsi" w:hAnsiTheme="minorHAnsi" w:cstheme="minorHAnsi"/>
                          <w:sz w:val="24"/>
                          <w:szCs w:val="24"/>
                        </w:rPr>
                        <w:t xml:space="preserve"> </w:t>
                      </w:r>
                      <w:r w:rsidR="001D65EE">
                        <w:rPr>
                          <w:rFonts w:asciiTheme="minorHAnsi" w:hAnsiTheme="minorHAnsi" w:cstheme="minorHAnsi"/>
                          <w:sz w:val="24"/>
                          <w:szCs w:val="24"/>
                        </w:rPr>
                        <w:t>and</w:t>
                      </w:r>
                      <w:r w:rsidR="00F541B7">
                        <w:rPr>
                          <w:rFonts w:asciiTheme="minorHAnsi" w:hAnsiTheme="minorHAnsi" w:cstheme="minorHAnsi"/>
                          <w:sz w:val="24"/>
                          <w:szCs w:val="24"/>
                        </w:rPr>
                        <w:t xml:space="preserve"> </w:t>
                      </w:r>
                      <w:r w:rsidR="004F4E72">
                        <w:rPr>
                          <w:rFonts w:asciiTheme="minorHAnsi" w:hAnsiTheme="minorHAnsi" w:cstheme="minorHAnsi"/>
                          <w:sz w:val="24"/>
                          <w:szCs w:val="24"/>
                        </w:rPr>
                        <w:t>l</w:t>
                      </w:r>
                      <w:r>
                        <w:rPr>
                          <w:rFonts w:asciiTheme="minorHAnsi" w:hAnsiTheme="minorHAnsi" w:cstheme="minorHAnsi"/>
                          <w:sz w:val="24"/>
                          <w:szCs w:val="24"/>
                        </w:rPr>
                        <w:t>ead</w:t>
                      </w:r>
                      <w:r w:rsidR="005F2140">
                        <w:rPr>
                          <w:rFonts w:asciiTheme="minorHAnsi" w:hAnsiTheme="minorHAnsi" w:cstheme="minorHAnsi"/>
                          <w:sz w:val="24"/>
                          <w:szCs w:val="24"/>
                        </w:rPr>
                        <w:t xml:space="preserve"> of</w:t>
                      </w:r>
                      <w:r>
                        <w:rPr>
                          <w:rFonts w:asciiTheme="minorHAnsi" w:hAnsiTheme="minorHAnsi" w:cstheme="minorHAnsi"/>
                          <w:sz w:val="24"/>
                          <w:szCs w:val="24"/>
                        </w:rPr>
                        <w:t xml:space="preserve"> </w:t>
                      </w:r>
                      <w:r w:rsidRPr="00740E3B">
                        <w:rPr>
                          <w:rFonts w:asciiTheme="minorHAnsi" w:hAnsiTheme="minorHAnsi" w:cstheme="minorHAnsi"/>
                          <w:b/>
                          <w:color w:val="4472C4" w:themeColor="accent1"/>
                          <w:sz w:val="32"/>
                          <w:szCs w:val="32"/>
                        </w:rPr>
                        <w:t>1</w:t>
                      </w:r>
                      <w:r w:rsidR="001D65EE">
                        <w:rPr>
                          <w:rFonts w:asciiTheme="minorHAnsi" w:hAnsiTheme="minorHAnsi" w:cstheme="minorHAnsi"/>
                          <w:b/>
                          <w:color w:val="4472C4" w:themeColor="accent1"/>
                          <w:sz w:val="32"/>
                          <w:szCs w:val="32"/>
                        </w:rPr>
                        <w:t>3</w:t>
                      </w:r>
                      <w:r w:rsidR="00740E3B">
                        <w:rPr>
                          <w:rFonts w:asciiTheme="minorHAnsi" w:hAnsiTheme="minorHAnsi" w:cstheme="minorHAnsi"/>
                          <w:b/>
                          <w:color w:val="4472C4" w:themeColor="accent1"/>
                          <w:sz w:val="32"/>
                          <w:szCs w:val="32"/>
                        </w:rPr>
                        <w:t>+</w:t>
                      </w:r>
                      <w:r w:rsidRPr="00740E3B">
                        <w:rPr>
                          <w:rFonts w:asciiTheme="minorHAnsi" w:hAnsiTheme="minorHAnsi" w:cstheme="minorHAnsi"/>
                          <w:color w:val="4472C4" w:themeColor="accent1"/>
                          <w:sz w:val="32"/>
                          <w:szCs w:val="32"/>
                        </w:rPr>
                        <w:t xml:space="preserve"> </w:t>
                      </w:r>
                      <w:r>
                        <w:rPr>
                          <w:rFonts w:asciiTheme="minorHAnsi" w:hAnsiTheme="minorHAnsi" w:cstheme="minorHAnsi"/>
                          <w:sz w:val="24"/>
                          <w:szCs w:val="24"/>
                        </w:rPr>
                        <w:t>teams</w:t>
                      </w:r>
                      <w:r w:rsidR="00820F8D">
                        <w:rPr>
                          <w:rFonts w:asciiTheme="minorHAnsi" w:hAnsiTheme="minorHAnsi" w:cstheme="minorHAnsi"/>
                          <w:sz w:val="24"/>
                          <w:szCs w:val="24"/>
                        </w:rPr>
                        <w:t xml:space="preserve"> </w:t>
                      </w:r>
                      <w:r w:rsidR="000A67D2">
                        <w:rPr>
                          <w:rFonts w:asciiTheme="minorHAnsi" w:hAnsiTheme="minorHAnsi" w:cstheme="minorHAnsi"/>
                          <w:sz w:val="24"/>
                          <w:szCs w:val="24"/>
                        </w:rPr>
                        <w:t>with</w:t>
                      </w:r>
                      <w:r>
                        <w:rPr>
                          <w:rFonts w:asciiTheme="minorHAnsi" w:hAnsiTheme="minorHAnsi" w:cstheme="minorHAnsi"/>
                          <w:sz w:val="24"/>
                          <w:szCs w:val="24"/>
                        </w:rPr>
                        <w:t xml:space="preserve"> </w:t>
                      </w:r>
                      <w:r w:rsidRPr="00797ED8">
                        <w:rPr>
                          <w:rFonts w:asciiTheme="minorHAnsi" w:hAnsiTheme="minorHAnsi" w:cstheme="minorHAnsi"/>
                          <w:b/>
                          <w:color w:val="4472C4" w:themeColor="accent1"/>
                          <w:sz w:val="32"/>
                          <w:szCs w:val="32"/>
                        </w:rPr>
                        <w:t>3 - 20</w:t>
                      </w:r>
                      <w:r w:rsidRPr="00797ED8">
                        <w:rPr>
                          <w:rFonts w:asciiTheme="minorHAnsi" w:hAnsiTheme="minorHAnsi" w:cstheme="minorHAnsi"/>
                          <w:sz w:val="32"/>
                          <w:szCs w:val="32"/>
                        </w:rPr>
                        <w:t xml:space="preserve"> </w:t>
                      </w:r>
                      <w:r w:rsidR="000A67D2">
                        <w:rPr>
                          <w:rFonts w:asciiTheme="minorHAnsi" w:hAnsiTheme="minorHAnsi" w:cstheme="minorHAnsi"/>
                          <w:sz w:val="24"/>
                          <w:szCs w:val="24"/>
                        </w:rPr>
                        <w:t>direct reports</w:t>
                      </w:r>
                      <w:r w:rsidR="00763666">
                        <w:rPr>
                          <w:rFonts w:asciiTheme="minorHAnsi" w:hAnsiTheme="minorHAnsi" w:cstheme="minorHAnsi"/>
                          <w:sz w:val="24"/>
                          <w:szCs w:val="24"/>
                        </w:rPr>
                        <w:t xml:space="preserve"> (developer, QA, DevOps, BA, </w:t>
                      </w:r>
                      <w:r w:rsidR="00820F8D">
                        <w:rPr>
                          <w:rFonts w:asciiTheme="minorHAnsi" w:hAnsiTheme="minorHAnsi" w:cstheme="minorHAnsi"/>
                          <w:sz w:val="24"/>
                          <w:szCs w:val="24"/>
                        </w:rPr>
                        <w:t>etc.</w:t>
                      </w:r>
                      <w:r w:rsidR="00DC2706">
                        <w:rPr>
                          <w:rFonts w:asciiTheme="minorHAnsi" w:hAnsiTheme="minorHAnsi" w:cstheme="minorHAnsi"/>
                          <w:sz w:val="24"/>
                          <w:szCs w:val="24"/>
                        </w:rPr>
                        <w:t>)</w:t>
                      </w:r>
                    </w:p>
                    <w:p w14:paraId="6FACB97B" w14:textId="77777777" w:rsidR="00C32016" w:rsidRDefault="00C32016" w:rsidP="00FC506A">
                      <w:pPr>
                        <w:rPr>
                          <w:rFonts w:asciiTheme="minorHAnsi" w:hAnsiTheme="minorHAnsi" w:cstheme="minorHAnsi"/>
                          <w:sz w:val="24"/>
                          <w:szCs w:val="24"/>
                        </w:rPr>
                      </w:pPr>
                    </w:p>
                    <w:p w14:paraId="6A9AF332" w14:textId="6C190619" w:rsidR="00657BB4" w:rsidRPr="00780DD7" w:rsidRDefault="00657BB4" w:rsidP="00657BB4">
                      <w:pPr>
                        <w:rPr>
                          <w:rFonts w:asciiTheme="minorHAnsi" w:hAnsiTheme="minorHAnsi" w:cstheme="minorHAnsi"/>
                          <w:sz w:val="24"/>
                          <w:szCs w:val="24"/>
                        </w:rPr>
                      </w:pPr>
                      <w:r w:rsidRPr="00797ED8">
                        <w:rPr>
                          <w:rFonts w:asciiTheme="minorHAnsi" w:hAnsiTheme="minorHAnsi" w:cstheme="minorHAnsi"/>
                          <w:b/>
                          <w:color w:val="4472C4" w:themeColor="accent1"/>
                          <w:sz w:val="32"/>
                          <w:szCs w:val="32"/>
                        </w:rPr>
                        <w:t>1</w:t>
                      </w:r>
                      <w:r w:rsidR="008C5300">
                        <w:rPr>
                          <w:rFonts w:asciiTheme="minorHAnsi" w:hAnsiTheme="minorHAnsi" w:cstheme="minorHAnsi"/>
                          <w:b/>
                          <w:color w:val="4472C4" w:themeColor="accent1"/>
                          <w:sz w:val="32"/>
                          <w:szCs w:val="32"/>
                        </w:rPr>
                        <w:t>6</w:t>
                      </w:r>
                      <w:r w:rsidR="00960AF0">
                        <w:rPr>
                          <w:rFonts w:asciiTheme="minorHAnsi" w:hAnsiTheme="minorHAnsi" w:cstheme="minorHAnsi"/>
                          <w:b/>
                          <w:color w:val="4472C4" w:themeColor="accent1"/>
                          <w:sz w:val="32"/>
                          <w:szCs w:val="32"/>
                        </w:rPr>
                        <w:t>+</w:t>
                      </w:r>
                      <w:r w:rsidRPr="00797ED8">
                        <w:rPr>
                          <w:rFonts w:asciiTheme="minorHAnsi" w:hAnsiTheme="minorHAnsi" w:cstheme="minorHAnsi"/>
                          <w:color w:val="ED7D31" w:themeColor="accent2"/>
                          <w:sz w:val="32"/>
                          <w:szCs w:val="32"/>
                        </w:rPr>
                        <w:t xml:space="preserve"> </w:t>
                      </w:r>
                      <w:r w:rsidRPr="00780DD7">
                        <w:rPr>
                          <w:rFonts w:asciiTheme="minorHAnsi" w:hAnsiTheme="minorHAnsi" w:cstheme="minorHAnsi"/>
                          <w:sz w:val="24"/>
                          <w:szCs w:val="24"/>
                        </w:rPr>
                        <w:t>years</w:t>
                      </w:r>
                      <w:r>
                        <w:rPr>
                          <w:rFonts w:asciiTheme="minorHAnsi" w:hAnsiTheme="minorHAnsi" w:cstheme="minorHAnsi"/>
                          <w:sz w:val="24"/>
                          <w:szCs w:val="24"/>
                        </w:rPr>
                        <w:t xml:space="preserve"> </w:t>
                      </w:r>
                      <w:r w:rsidRPr="00780DD7">
                        <w:rPr>
                          <w:rFonts w:asciiTheme="minorHAnsi" w:hAnsiTheme="minorHAnsi" w:cstheme="minorHAnsi"/>
                          <w:sz w:val="24"/>
                          <w:szCs w:val="24"/>
                        </w:rPr>
                        <w:t>C# and .NET development</w:t>
                      </w:r>
                      <w:r>
                        <w:rPr>
                          <w:rFonts w:asciiTheme="minorHAnsi" w:hAnsiTheme="minorHAnsi" w:cstheme="minorHAnsi"/>
                          <w:sz w:val="24"/>
                          <w:szCs w:val="24"/>
                        </w:rPr>
                        <w:t xml:space="preserve">; additional </w:t>
                      </w:r>
                      <w:r w:rsidR="00740E3B">
                        <w:rPr>
                          <w:rFonts w:asciiTheme="minorHAnsi" w:hAnsiTheme="minorHAnsi" w:cstheme="minorHAnsi"/>
                          <w:sz w:val="24"/>
                          <w:szCs w:val="24"/>
                        </w:rPr>
                        <w:t>e</w:t>
                      </w:r>
                      <w:r>
                        <w:rPr>
                          <w:rFonts w:asciiTheme="minorHAnsi" w:hAnsiTheme="minorHAnsi" w:cstheme="minorHAnsi"/>
                          <w:sz w:val="24"/>
                          <w:szCs w:val="24"/>
                        </w:rPr>
                        <w:t>xperience in at least</w:t>
                      </w:r>
                      <w:r w:rsidRPr="00797ED8">
                        <w:rPr>
                          <w:rFonts w:asciiTheme="minorHAnsi" w:hAnsiTheme="minorHAnsi" w:cstheme="minorHAnsi"/>
                          <w:sz w:val="32"/>
                          <w:szCs w:val="32"/>
                        </w:rPr>
                        <w:t xml:space="preserve"> </w:t>
                      </w:r>
                      <w:r w:rsidRPr="00797ED8">
                        <w:rPr>
                          <w:rFonts w:asciiTheme="minorHAnsi" w:hAnsiTheme="minorHAnsi" w:cstheme="minorHAnsi"/>
                          <w:b/>
                          <w:color w:val="4472C4" w:themeColor="accent1"/>
                          <w:sz w:val="32"/>
                          <w:szCs w:val="32"/>
                        </w:rPr>
                        <w:t>5</w:t>
                      </w:r>
                      <w:r w:rsidRPr="00797ED8">
                        <w:rPr>
                          <w:rFonts w:asciiTheme="minorHAnsi" w:hAnsiTheme="minorHAnsi" w:cstheme="minorHAnsi"/>
                          <w:color w:val="ED7D31" w:themeColor="accent2"/>
                          <w:sz w:val="32"/>
                          <w:szCs w:val="32"/>
                        </w:rPr>
                        <w:t xml:space="preserve"> </w:t>
                      </w:r>
                      <w:r>
                        <w:rPr>
                          <w:rFonts w:asciiTheme="minorHAnsi" w:hAnsiTheme="minorHAnsi" w:cstheme="minorHAnsi"/>
                          <w:sz w:val="24"/>
                          <w:szCs w:val="24"/>
                        </w:rPr>
                        <w:t>declarative</w:t>
                      </w:r>
                      <w:r w:rsidR="00136C66">
                        <w:rPr>
                          <w:rFonts w:asciiTheme="minorHAnsi" w:hAnsiTheme="minorHAnsi" w:cstheme="minorHAnsi"/>
                          <w:sz w:val="24"/>
                          <w:szCs w:val="24"/>
                        </w:rPr>
                        <w:t xml:space="preserve"> languages</w:t>
                      </w:r>
                      <w:r w:rsidR="003023CD">
                        <w:rPr>
                          <w:rFonts w:asciiTheme="minorHAnsi" w:hAnsiTheme="minorHAnsi" w:cstheme="minorHAnsi"/>
                          <w:sz w:val="24"/>
                          <w:szCs w:val="24"/>
                        </w:rPr>
                        <w:t>,</w:t>
                      </w:r>
                      <w:r>
                        <w:rPr>
                          <w:rFonts w:asciiTheme="minorHAnsi" w:hAnsiTheme="minorHAnsi" w:cstheme="minorHAnsi"/>
                          <w:sz w:val="24"/>
                          <w:szCs w:val="24"/>
                        </w:rPr>
                        <w:t xml:space="preserve"> </w:t>
                      </w:r>
                      <w:r w:rsidRPr="00797ED8">
                        <w:rPr>
                          <w:rFonts w:asciiTheme="minorHAnsi" w:hAnsiTheme="minorHAnsi" w:cstheme="minorHAnsi"/>
                          <w:b/>
                          <w:color w:val="4472C4" w:themeColor="accent1"/>
                          <w:sz w:val="32"/>
                          <w:szCs w:val="32"/>
                        </w:rPr>
                        <w:t>7</w:t>
                      </w:r>
                      <w:r w:rsidRPr="00797ED8">
                        <w:rPr>
                          <w:rFonts w:asciiTheme="minorHAnsi" w:hAnsiTheme="minorHAnsi" w:cstheme="minorHAnsi"/>
                          <w:color w:val="ED7D31" w:themeColor="accent2"/>
                          <w:sz w:val="32"/>
                          <w:szCs w:val="32"/>
                        </w:rPr>
                        <w:t xml:space="preserve"> </w:t>
                      </w:r>
                      <w:r>
                        <w:rPr>
                          <w:rFonts w:asciiTheme="minorHAnsi" w:hAnsiTheme="minorHAnsi" w:cstheme="minorHAnsi"/>
                          <w:sz w:val="24"/>
                          <w:szCs w:val="24"/>
                        </w:rPr>
                        <w:t>imperative</w:t>
                      </w:r>
                      <w:r w:rsidR="004E10D5">
                        <w:rPr>
                          <w:rFonts w:asciiTheme="minorHAnsi" w:hAnsiTheme="minorHAnsi" w:cstheme="minorHAnsi"/>
                          <w:sz w:val="24"/>
                          <w:szCs w:val="24"/>
                        </w:rPr>
                        <w:t xml:space="preserve">, and </w:t>
                      </w:r>
                      <w:r w:rsidR="004653FD">
                        <w:rPr>
                          <w:rFonts w:asciiTheme="minorHAnsi" w:hAnsiTheme="minorHAnsi" w:cstheme="minorHAnsi"/>
                          <w:b/>
                          <w:color w:val="4472C4" w:themeColor="accent1"/>
                          <w:sz w:val="32"/>
                          <w:szCs w:val="32"/>
                        </w:rPr>
                        <w:t xml:space="preserve">4 </w:t>
                      </w:r>
                      <w:r w:rsidR="004653FD">
                        <w:rPr>
                          <w:rFonts w:asciiTheme="minorHAnsi" w:hAnsiTheme="minorHAnsi" w:cstheme="minorHAnsi"/>
                          <w:sz w:val="24"/>
                          <w:szCs w:val="24"/>
                        </w:rPr>
                        <w:t>operating environments</w:t>
                      </w:r>
                    </w:p>
                    <w:p w14:paraId="5F01FEDB" w14:textId="77777777" w:rsidR="00657BB4" w:rsidRPr="00780DD7" w:rsidRDefault="00657BB4" w:rsidP="00FC506A">
                      <w:pPr>
                        <w:rPr>
                          <w:rFonts w:asciiTheme="minorHAnsi" w:hAnsiTheme="minorHAnsi" w:cstheme="minorHAnsi"/>
                          <w:sz w:val="24"/>
                          <w:szCs w:val="24"/>
                        </w:rPr>
                      </w:pPr>
                    </w:p>
                  </w:txbxContent>
                </v:textbox>
                <w10:wrap type="square" anchorx="margin"/>
              </v:shape>
            </w:pict>
          </mc:Fallback>
        </mc:AlternateContent>
      </w:r>
      <w:r w:rsidR="003A3837" w:rsidRPr="00DA0EB9">
        <w:rPr>
          <w:sz w:val="22"/>
          <w:szCs w:val="22"/>
        </w:rPr>
        <w:t>Seasoned</w:t>
      </w:r>
      <w:r w:rsidR="00D92074">
        <w:rPr>
          <w:sz w:val="22"/>
          <w:szCs w:val="22"/>
        </w:rPr>
        <w:t>, agile</w:t>
      </w:r>
      <w:r w:rsidR="003A3837" w:rsidRPr="00DA0EB9">
        <w:rPr>
          <w:sz w:val="22"/>
          <w:szCs w:val="22"/>
        </w:rPr>
        <w:t xml:space="preserve"> developer/</w:t>
      </w:r>
      <w:r w:rsidR="00FB6D24" w:rsidRPr="00DA0EB9">
        <w:rPr>
          <w:sz w:val="22"/>
          <w:szCs w:val="22"/>
        </w:rPr>
        <w:t>architect</w:t>
      </w:r>
      <w:r w:rsidR="00E72CEF" w:rsidRPr="00DA0EB9">
        <w:rPr>
          <w:sz w:val="22"/>
          <w:szCs w:val="22"/>
        </w:rPr>
        <w:t xml:space="preserve"> and mentor</w:t>
      </w:r>
      <w:r w:rsidR="008D44B7" w:rsidRPr="00DA0EB9">
        <w:rPr>
          <w:sz w:val="22"/>
          <w:szCs w:val="22"/>
        </w:rPr>
        <w:t xml:space="preserve">, </w:t>
      </w:r>
      <w:r w:rsidR="008D44B7" w:rsidRPr="00DA0EB9">
        <w:rPr>
          <w:b/>
          <w:bCs/>
          <w:sz w:val="22"/>
          <w:szCs w:val="22"/>
        </w:rPr>
        <w:t>hands on</w:t>
      </w:r>
    </w:p>
    <w:p w14:paraId="4A4EA07F" w14:textId="012565D3" w:rsidR="002F48A0" w:rsidRPr="00DA0EB9" w:rsidRDefault="002F48A0" w:rsidP="00FC506A">
      <w:pPr>
        <w:pStyle w:val="Bullet"/>
        <w:rPr>
          <w:sz w:val="22"/>
          <w:szCs w:val="22"/>
        </w:rPr>
      </w:pPr>
      <w:r w:rsidRPr="00DA0EB9">
        <w:rPr>
          <w:sz w:val="22"/>
          <w:szCs w:val="22"/>
        </w:rPr>
        <w:t>Understands technical stacks, where they work</w:t>
      </w:r>
      <w:r w:rsidR="00D92074">
        <w:rPr>
          <w:sz w:val="22"/>
          <w:szCs w:val="22"/>
        </w:rPr>
        <w:t xml:space="preserve"> or</w:t>
      </w:r>
      <w:r w:rsidRPr="00DA0EB9">
        <w:rPr>
          <w:sz w:val="22"/>
          <w:szCs w:val="22"/>
        </w:rPr>
        <w:t xml:space="preserve"> don’t</w:t>
      </w:r>
    </w:p>
    <w:p w14:paraId="3615E95D" w14:textId="77777777" w:rsidR="002C779B" w:rsidRPr="00DA0EB9" w:rsidRDefault="002C779B" w:rsidP="002C779B">
      <w:pPr>
        <w:pStyle w:val="Bullet"/>
        <w:rPr>
          <w:sz w:val="22"/>
          <w:szCs w:val="22"/>
        </w:rPr>
      </w:pPr>
      <w:r w:rsidRPr="00DA0EB9">
        <w:rPr>
          <w:sz w:val="22"/>
          <w:szCs w:val="22"/>
        </w:rPr>
        <w:t>Communicates well with peers, customers, and executives</w:t>
      </w:r>
    </w:p>
    <w:p w14:paraId="73AF5F74" w14:textId="5512446F" w:rsidR="00FC506A" w:rsidRPr="00DA0EB9" w:rsidRDefault="00A630FD" w:rsidP="00FC506A">
      <w:pPr>
        <w:pStyle w:val="Bullet"/>
        <w:rPr>
          <w:sz w:val="22"/>
          <w:szCs w:val="22"/>
        </w:rPr>
      </w:pPr>
      <w:r w:rsidRPr="00DA0EB9">
        <w:rPr>
          <w:sz w:val="22"/>
          <w:szCs w:val="22"/>
        </w:rPr>
        <w:t>Designs, d</w:t>
      </w:r>
      <w:r w:rsidR="00FC506A" w:rsidRPr="00DA0EB9">
        <w:rPr>
          <w:sz w:val="22"/>
          <w:szCs w:val="22"/>
        </w:rPr>
        <w:t>evelop</w:t>
      </w:r>
      <w:r w:rsidR="001478C6" w:rsidRPr="00DA0EB9">
        <w:rPr>
          <w:sz w:val="22"/>
          <w:szCs w:val="22"/>
        </w:rPr>
        <w:t>s</w:t>
      </w:r>
      <w:r w:rsidR="00FC506A" w:rsidRPr="00DA0EB9">
        <w:rPr>
          <w:sz w:val="22"/>
          <w:szCs w:val="22"/>
        </w:rPr>
        <w:t>, integrate</w:t>
      </w:r>
      <w:r w:rsidR="001478C6" w:rsidRPr="00DA0EB9">
        <w:rPr>
          <w:sz w:val="22"/>
          <w:szCs w:val="22"/>
        </w:rPr>
        <w:t>s</w:t>
      </w:r>
      <w:r w:rsidR="00FC506A" w:rsidRPr="00DA0EB9">
        <w:rPr>
          <w:sz w:val="22"/>
          <w:szCs w:val="22"/>
        </w:rPr>
        <w:t xml:space="preserve">, </w:t>
      </w:r>
      <w:r w:rsidR="00661BE6" w:rsidRPr="00DA0EB9">
        <w:rPr>
          <w:sz w:val="22"/>
          <w:szCs w:val="22"/>
        </w:rPr>
        <w:t>and delivers</w:t>
      </w:r>
      <w:r w:rsidR="00FC506A" w:rsidRPr="00DA0EB9">
        <w:rPr>
          <w:sz w:val="22"/>
          <w:szCs w:val="22"/>
        </w:rPr>
        <w:t xml:space="preserve"> </w:t>
      </w:r>
      <w:r w:rsidR="00661BE6" w:rsidRPr="00DA0EB9">
        <w:rPr>
          <w:sz w:val="22"/>
          <w:szCs w:val="22"/>
        </w:rPr>
        <w:t>impactful solutions</w:t>
      </w:r>
    </w:p>
    <w:p w14:paraId="29EDDA41" w14:textId="3F6FA4EC" w:rsidR="00FC506A" w:rsidRPr="00DA0EB9" w:rsidRDefault="00B9320D" w:rsidP="00FC506A">
      <w:pPr>
        <w:pStyle w:val="Bullet"/>
        <w:rPr>
          <w:sz w:val="22"/>
          <w:szCs w:val="22"/>
        </w:rPr>
      </w:pPr>
      <w:r w:rsidRPr="00DA0EB9">
        <w:rPr>
          <w:sz w:val="22"/>
          <w:szCs w:val="22"/>
        </w:rPr>
        <w:t xml:space="preserve">Troubleshoots operational issues </w:t>
      </w:r>
      <w:r w:rsidR="00CB31E5" w:rsidRPr="00DA0EB9">
        <w:rPr>
          <w:sz w:val="22"/>
          <w:szCs w:val="22"/>
        </w:rPr>
        <w:t>looking for root cause</w:t>
      </w:r>
    </w:p>
    <w:p w14:paraId="24DAC5DC" w14:textId="31C83F77" w:rsidR="00FC506A" w:rsidRPr="00DA0EB9" w:rsidRDefault="002C779B" w:rsidP="00FC506A">
      <w:pPr>
        <w:pStyle w:val="Bullet"/>
        <w:rPr>
          <w:sz w:val="22"/>
          <w:szCs w:val="22"/>
        </w:rPr>
      </w:pPr>
      <w:r w:rsidRPr="00DA0EB9">
        <w:rPr>
          <w:sz w:val="22"/>
          <w:szCs w:val="22"/>
        </w:rPr>
        <w:t>Matches</w:t>
      </w:r>
      <w:r w:rsidR="00FC506A" w:rsidRPr="00DA0EB9">
        <w:rPr>
          <w:sz w:val="22"/>
          <w:szCs w:val="22"/>
        </w:rPr>
        <w:t xml:space="preserve"> tactics </w:t>
      </w:r>
      <w:r w:rsidRPr="00DA0EB9">
        <w:rPr>
          <w:sz w:val="22"/>
          <w:szCs w:val="22"/>
        </w:rPr>
        <w:t xml:space="preserve">that </w:t>
      </w:r>
      <w:r w:rsidR="00FC506A" w:rsidRPr="00DA0EB9">
        <w:rPr>
          <w:sz w:val="22"/>
          <w:szCs w:val="22"/>
        </w:rPr>
        <w:t xml:space="preserve">support </w:t>
      </w:r>
      <w:r w:rsidR="00420F09" w:rsidRPr="00DA0EB9">
        <w:rPr>
          <w:sz w:val="22"/>
          <w:szCs w:val="22"/>
        </w:rPr>
        <w:t xml:space="preserve">the </w:t>
      </w:r>
      <w:r w:rsidR="00FC506A" w:rsidRPr="00DA0EB9">
        <w:rPr>
          <w:sz w:val="22"/>
          <w:szCs w:val="22"/>
        </w:rPr>
        <w:t>strategic goals of the business</w:t>
      </w:r>
    </w:p>
    <w:p w14:paraId="77E53F04" w14:textId="36C85B9F" w:rsidR="00FC506A" w:rsidRPr="00DA0EB9" w:rsidRDefault="001F5C05" w:rsidP="00FC506A">
      <w:pPr>
        <w:pStyle w:val="Bullet"/>
        <w:rPr>
          <w:sz w:val="22"/>
          <w:szCs w:val="22"/>
        </w:rPr>
      </w:pPr>
      <w:r w:rsidRPr="00DA0EB9">
        <w:rPr>
          <w:sz w:val="22"/>
          <w:szCs w:val="22"/>
        </w:rPr>
        <w:t>Mitigates risks</w:t>
      </w:r>
      <w:r w:rsidR="00410E1C" w:rsidRPr="00DA0EB9">
        <w:rPr>
          <w:sz w:val="22"/>
          <w:szCs w:val="22"/>
        </w:rPr>
        <w:t>,</w:t>
      </w:r>
      <w:r w:rsidR="0093358E" w:rsidRPr="00DA0EB9">
        <w:rPr>
          <w:sz w:val="22"/>
          <w:szCs w:val="22"/>
        </w:rPr>
        <w:t xml:space="preserve"> making</w:t>
      </w:r>
      <w:r w:rsidR="00FC506A" w:rsidRPr="00DA0EB9">
        <w:rPr>
          <w:sz w:val="22"/>
          <w:szCs w:val="22"/>
        </w:rPr>
        <w:t xml:space="preserve"> informed, yet timely decisions</w:t>
      </w:r>
    </w:p>
    <w:p w14:paraId="5822C135" w14:textId="0E6AB855" w:rsidR="00FC506A" w:rsidRPr="00DA0EB9" w:rsidRDefault="00074772" w:rsidP="00FC506A">
      <w:pPr>
        <w:pStyle w:val="Bullet"/>
        <w:rPr>
          <w:sz w:val="22"/>
          <w:szCs w:val="22"/>
        </w:rPr>
      </w:pPr>
      <w:r w:rsidRPr="00DA0EB9">
        <w:rPr>
          <w:sz w:val="22"/>
          <w:szCs w:val="22"/>
        </w:rPr>
        <w:t>M</w:t>
      </w:r>
      <w:r w:rsidR="00FC506A" w:rsidRPr="00DA0EB9">
        <w:rPr>
          <w:sz w:val="22"/>
          <w:szCs w:val="22"/>
        </w:rPr>
        <w:t>entor</w:t>
      </w:r>
      <w:r w:rsidR="00DA4B8C" w:rsidRPr="00DA0EB9">
        <w:rPr>
          <w:sz w:val="22"/>
          <w:szCs w:val="22"/>
        </w:rPr>
        <w:t>s</w:t>
      </w:r>
      <w:r w:rsidR="00FC506A" w:rsidRPr="00DA0EB9">
        <w:rPr>
          <w:sz w:val="22"/>
          <w:szCs w:val="22"/>
        </w:rPr>
        <w:t>, build</w:t>
      </w:r>
      <w:r w:rsidR="00F202DF" w:rsidRPr="00DA0EB9">
        <w:rPr>
          <w:sz w:val="22"/>
          <w:szCs w:val="22"/>
        </w:rPr>
        <w:t>s</w:t>
      </w:r>
      <w:r w:rsidR="00FC506A" w:rsidRPr="00DA0EB9">
        <w:rPr>
          <w:sz w:val="22"/>
          <w:szCs w:val="22"/>
        </w:rPr>
        <w:t xml:space="preserve"> trust, listen</w:t>
      </w:r>
      <w:r w:rsidR="00DA4B8C" w:rsidRPr="00DA0EB9">
        <w:rPr>
          <w:sz w:val="22"/>
          <w:szCs w:val="22"/>
        </w:rPr>
        <w:t>s</w:t>
      </w:r>
      <w:r w:rsidR="00EF5794" w:rsidRPr="00DA0EB9">
        <w:rPr>
          <w:sz w:val="22"/>
          <w:szCs w:val="22"/>
        </w:rPr>
        <w:t>,</w:t>
      </w:r>
      <w:r w:rsidR="00FC506A" w:rsidRPr="00DA0EB9">
        <w:rPr>
          <w:sz w:val="22"/>
          <w:szCs w:val="22"/>
        </w:rPr>
        <w:t xml:space="preserve"> and learn</w:t>
      </w:r>
      <w:r w:rsidR="00DA4B8C" w:rsidRPr="00DA0EB9">
        <w:rPr>
          <w:sz w:val="22"/>
          <w:szCs w:val="22"/>
        </w:rPr>
        <w:t>s</w:t>
      </w:r>
    </w:p>
    <w:p w14:paraId="63CB83C6" w14:textId="7F7A5DEB" w:rsidR="00FC506A" w:rsidRPr="00DA0EB9" w:rsidRDefault="00FC506A" w:rsidP="00FC506A">
      <w:pPr>
        <w:pStyle w:val="Bullet"/>
        <w:rPr>
          <w:sz w:val="22"/>
          <w:szCs w:val="22"/>
        </w:rPr>
      </w:pPr>
      <w:r w:rsidRPr="00DA0EB9">
        <w:rPr>
          <w:sz w:val="22"/>
          <w:szCs w:val="22"/>
        </w:rPr>
        <w:t>Stay</w:t>
      </w:r>
      <w:r w:rsidR="00EF5794" w:rsidRPr="00DA0EB9">
        <w:rPr>
          <w:sz w:val="22"/>
          <w:szCs w:val="22"/>
        </w:rPr>
        <w:t>s</w:t>
      </w:r>
      <w:r w:rsidRPr="00DA0EB9">
        <w:rPr>
          <w:sz w:val="22"/>
          <w:szCs w:val="22"/>
        </w:rPr>
        <w:t xml:space="preserve"> current with industry trends and technologies </w:t>
      </w:r>
    </w:p>
    <w:p w14:paraId="01EC82FE" w14:textId="10DEEDE4" w:rsidR="00FC506A" w:rsidRDefault="007D48A2" w:rsidP="002F48A0">
      <w:pPr>
        <w:pStyle w:val="Bullet"/>
        <w:rPr>
          <w:sz w:val="22"/>
          <w:szCs w:val="22"/>
        </w:rPr>
      </w:pPr>
      <w:r>
        <w:rPr>
          <w:sz w:val="22"/>
          <w:szCs w:val="22"/>
        </w:rPr>
        <w:t>I</w:t>
      </w:r>
      <w:r w:rsidR="00FC506A" w:rsidRPr="00DA0EB9">
        <w:rPr>
          <w:sz w:val="22"/>
          <w:szCs w:val="22"/>
        </w:rPr>
        <w:t>mprove</w:t>
      </w:r>
      <w:r w:rsidR="00F202DF" w:rsidRPr="00DA0EB9">
        <w:rPr>
          <w:sz w:val="22"/>
          <w:szCs w:val="22"/>
        </w:rPr>
        <w:t>s</w:t>
      </w:r>
      <w:r w:rsidR="000704CA" w:rsidRPr="00DA0EB9">
        <w:rPr>
          <w:sz w:val="22"/>
          <w:szCs w:val="22"/>
        </w:rPr>
        <w:t xml:space="preserve"> </w:t>
      </w:r>
      <w:r w:rsidR="00FC506A" w:rsidRPr="00DA0EB9">
        <w:rPr>
          <w:sz w:val="22"/>
          <w:szCs w:val="22"/>
        </w:rPr>
        <w:t>quality, velocity, process</w:t>
      </w:r>
      <w:r w:rsidR="000704CA" w:rsidRPr="00DA0EB9">
        <w:rPr>
          <w:sz w:val="22"/>
          <w:szCs w:val="22"/>
        </w:rPr>
        <w:t>, and</w:t>
      </w:r>
      <w:r w:rsidR="00FC506A" w:rsidRPr="00DA0EB9">
        <w:rPr>
          <w:sz w:val="22"/>
          <w:szCs w:val="22"/>
        </w:rPr>
        <w:t xml:space="preserve"> self</w:t>
      </w:r>
      <w:r>
        <w:rPr>
          <w:sz w:val="22"/>
          <w:szCs w:val="22"/>
        </w:rPr>
        <w:t xml:space="preserve"> continuously</w:t>
      </w:r>
    </w:p>
    <w:p w14:paraId="020128E3" w14:textId="7BDA80FC" w:rsidR="00926EFD" w:rsidRPr="00DA0EB9" w:rsidRDefault="00926EFD" w:rsidP="002F48A0">
      <w:pPr>
        <w:pStyle w:val="Bullet"/>
        <w:rPr>
          <w:sz w:val="22"/>
          <w:szCs w:val="22"/>
        </w:rPr>
      </w:pPr>
      <w:r>
        <w:rPr>
          <w:sz w:val="22"/>
          <w:szCs w:val="22"/>
        </w:rPr>
        <w:t xml:space="preserve">Works well in </w:t>
      </w:r>
      <w:r w:rsidR="00DB4FA5">
        <w:rPr>
          <w:sz w:val="22"/>
          <w:szCs w:val="22"/>
        </w:rPr>
        <w:t>a myriad of company sizes and types</w:t>
      </w:r>
    </w:p>
    <w:p w14:paraId="770C4898" w14:textId="2D7036E2" w:rsidR="00826ECF" w:rsidRPr="00DA0EB9" w:rsidRDefault="00826ECF" w:rsidP="00826ECF">
      <w:pPr>
        <w:rPr>
          <w:rFonts w:asciiTheme="minorHAnsi" w:hAnsiTheme="minorHAnsi" w:cstheme="minorHAnsi"/>
          <w:b/>
          <w:szCs w:val="22"/>
          <w:u w:val="single"/>
        </w:rPr>
      </w:pPr>
      <w:r w:rsidRPr="00DA0EB9">
        <w:rPr>
          <w:rFonts w:asciiTheme="minorHAnsi" w:hAnsiTheme="minorHAnsi" w:cstheme="minorHAnsi"/>
          <w:b/>
          <w:szCs w:val="22"/>
          <w:u w:val="single"/>
        </w:rPr>
        <w:t>Architecture</w:t>
      </w:r>
    </w:p>
    <w:p w14:paraId="56EC1FF2" w14:textId="6BD946E2" w:rsidR="00826ECF" w:rsidRPr="00DA0EB9" w:rsidRDefault="00826ECF" w:rsidP="00826ECF">
      <w:pPr>
        <w:pStyle w:val="Bullet"/>
        <w:rPr>
          <w:sz w:val="22"/>
          <w:szCs w:val="22"/>
        </w:rPr>
      </w:pPr>
      <w:r w:rsidRPr="00DA0EB9">
        <w:rPr>
          <w:sz w:val="22"/>
          <w:szCs w:val="22"/>
        </w:rPr>
        <w:t>Azure, AWS</w:t>
      </w:r>
      <w:r w:rsidR="0021129D" w:rsidRPr="00DA0EB9">
        <w:rPr>
          <w:sz w:val="22"/>
          <w:szCs w:val="22"/>
        </w:rPr>
        <w:t>, Kubernetes</w:t>
      </w:r>
      <w:r w:rsidR="00F73889" w:rsidRPr="00DA0EB9">
        <w:rPr>
          <w:sz w:val="22"/>
          <w:szCs w:val="22"/>
        </w:rPr>
        <w:t>, Docker</w:t>
      </w:r>
      <w:r w:rsidR="009D16E6" w:rsidRPr="00DA0EB9">
        <w:rPr>
          <w:sz w:val="22"/>
          <w:szCs w:val="22"/>
        </w:rPr>
        <w:t xml:space="preserve">, </w:t>
      </w:r>
      <w:r w:rsidR="005B11DB" w:rsidRPr="00DA0EB9">
        <w:rPr>
          <w:sz w:val="22"/>
          <w:szCs w:val="22"/>
        </w:rPr>
        <w:t>and</w:t>
      </w:r>
      <w:r w:rsidR="00BE386F" w:rsidRPr="00DA0EB9">
        <w:rPr>
          <w:sz w:val="22"/>
          <w:szCs w:val="22"/>
        </w:rPr>
        <w:t xml:space="preserve"> </w:t>
      </w:r>
      <w:r w:rsidR="005B11DB" w:rsidRPr="00DA0EB9">
        <w:rPr>
          <w:sz w:val="22"/>
          <w:szCs w:val="22"/>
        </w:rPr>
        <w:t>related i</w:t>
      </w:r>
      <w:r w:rsidR="00BE386F" w:rsidRPr="00DA0EB9">
        <w:rPr>
          <w:sz w:val="22"/>
          <w:szCs w:val="22"/>
        </w:rPr>
        <w:t>nfrastructure</w:t>
      </w:r>
    </w:p>
    <w:p w14:paraId="5F7E5633" w14:textId="7D4BCA5F" w:rsidR="00EA0DBB" w:rsidRPr="00DA0EB9" w:rsidRDefault="00826ECF" w:rsidP="00826ECF">
      <w:pPr>
        <w:pStyle w:val="Bullet"/>
        <w:rPr>
          <w:sz w:val="22"/>
          <w:szCs w:val="22"/>
        </w:rPr>
      </w:pPr>
      <w:r w:rsidRPr="00DA0EB9">
        <w:rPr>
          <w:sz w:val="22"/>
          <w:szCs w:val="22"/>
        </w:rPr>
        <w:t>DDD,</w:t>
      </w:r>
      <w:r w:rsidR="00EA0DBB" w:rsidRPr="00DA0EB9">
        <w:rPr>
          <w:sz w:val="22"/>
          <w:szCs w:val="22"/>
        </w:rPr>
        <w:t xml:space="preserve"> </w:t>
      </w:r>
      <w:r w:rsidR="004837A2" w:rsidRPr="00DA0EB9">
        <w:rPr>
          <w:sz w:val="22"/>
          <w:szCs w:val="22"/>
        </w:rPr>
        <w:t xml:space="preserve">Distributed, </w:t>
      </w:r>
      <w:r w:rsidR="00EA0DBB" w:rsidRPr="00DA0EB9">
        <w:rPr>
          <w:sz w:val="22"/>
          <w:szCs w:val="22"/>
        </w:rPr>
        <w:t xml:space="preserve">Clean </w:t>
      </w:r>
      <w:r w:rsidR="004837A2" w:rsidRPr="00DA0EB9">
        <w:rPr>
          <w:sz w:val="22"/>
          <w:szCs w:val="22"/>
        </w:rPr>
        <w:t>and</w:t>
      </w:r>
      <w:r w:rsidR="00EA0DBB" w:rsidRPr="00DA0EB9">
        <w:rPr>
          <w:sz w:val="22"/>
          <w:szCs w:val="22"/>
        </w:rPr>
        <w:t xml:space="preserve"> Vertical Slice </w:t>
      </w:r>
      <w:r w:rsidR="004837A2" w:rsidRPr="00DA0EB9">
        <w:rPr>
          <w:sz w:val="22"/>
          <w:szCs w:val="22"/>
        </w:rPr>
        <w:t>a</w:t>
      </w:r>
      <w:r w:rsidR="00EA0DBB" w:rsidRPr="00DA0EB9">
        <w:rPr>
          <w:sz w:val="22"/>
          <w:szCs w:val="22"/>
        </w:rPr>
        <w:t>r</w:t>
      </w:r>
      <w:r w:rsidR="004837A2" w:rsidRPr="00DA0EB9">
        <w:rPr>
          <w:sz w:val="22"/>
          <w:szCs w:val="22"/>
        </w:rPr>
        <w:t>chitectures</w:t>
      </w:r>
    </w:p>
    <w:p w14:paraId="2D49EC20" w14:textId="0922C99C" w:rsidR="00826ECF" w:rsidRPr="00DA0EB9" w:rsidRDefault="004837A2" w:rsidP="00826ECF">
      <w:pPr>
        <w:pStyle w:val="Bullet"/>
        <w:rPr>
          <w:sz w:val="22"/>
          <w:szCs w:val="22"/>
        </w:rPr>
      </w:pPr>
      <w:r w:rsidRPr="00DA0EB9">
        <w:rPr>
          <w:sz w:val="22"/>
          <w:szCs w:val="22"/>
        </w:rPr>
        <w:t>M</w:t>
      </w:r>
      <w:r w:rsidR="00826ECF" w:rsidRPr="00DA0EB9">
        <w:rPr>
          <w:sz w:val="22"/>
          <w:szCs w:val="22"/>
        </w:rPr>
        <w:t>essaging</w:t>
      </w:r>
      <w:r w:rsidR="005B11DB" w:rsidRPr="00DA0EB9">
        <w:rPr>
          <w:sz w:val="22"/>
          <w:szCs w:val="22"/>
        </w:rPr>
        <w:t>,</w:t>
      </w:r>
      <w:r w:rsidR="00EE4312" w:rsidRPr="00DA0EB9">
        <w:rPr>
          <w:sz w:val="22"/>
          <w:szCs w:val="22"/>
        </w:rPr>
        <w:t xml:space="preserve"> </w:t>
      </w:r>
      <w:r w:rsidR="003F3381" w:rsidRPr="00DA0EB9">
        <w:rPr>
          <w:sz w:val="22"/>
          <w:szCs w:val="22"/>
        </w:rPr>
        <w:t xml:space="preserve">streaming and </w:t>
      </w:r>
      <w:r w:rsidR="00826ECF" w:rsidRPr="00DA0EB9">
        <w:rPr>
          <w:sz w:val="22"/>
          <w:szCs w:val="22"/>
        </w:rPr>
        <w:t>integration patterns</w:t>
      </w:r>
    </w:p>
    <w:p w14:paraId="4420F15A" w14:textId="0FB87BBC" w:rsidR="00826ECF" w:rsidRPr="00DA0EB9" w:rsidRDefault="00905A7D" w:rsidP="00826ECF">
      <w:pPr>
        <w:pStyle w:val="Bullet"/>
        <w:rPr>
          <w:sz w:val="22"/>
          <w:szCs w:val="22"/>
        </w:rPr>
      </w:pPr>
      <w:r w:rsidRPr="00DA0EB9">
        <w:rPr>
          <w:sz w:val="22"/>
          <w:szCs w:val="22"/>
        </w:rPr>
        <w:t xml:space="preserve">Integration with </w:t>
      </w:r>
      <w:r w:rsidR="00826ECF" w:rsidRPr="00DA0EB9">
        <w:rPr>
          <w:sz w:val="22"/>
          <w:szCs w:val="22"/>
        </w:rPr>
        <w:t>API</w:t>
      </w:r>
      <w:r w:rsidRPr="00DA0EB9">
        <w:rPr>
          <w:sz w:val="22"/>
          <w:szCs w:val="22"/>
        </w:rPr>
        <w:t>s</w:t>
      </w:r>
      <w:r w:rsidR="00F81958" w:rsidRPr="00DA0EB9">
        <w:rPr>
          <w:sz w:val="22"/>
          <w:szCs w:val="22"/>
        </w:rPr>
        <w:t xml:space="preserve"> and</w:t>
      </w:r>
      <w:r w:rsidR="00826ECF" w:rsidRPr="00DA0EB9">
        <w:rPr>
          <w:sz w:val="22"/>
          <w:szCs w:val="22"/>
        </w:rPr>
        <w:t xml:space="preserve"> </w:t>
      </w:r>
      <w:r w:rsidRPr="00DA0EB9">
        <w:rPr>
          <w:sz w:val="22"/>
          <w:szCs w:val="22"/>
        </w:rPr>
        <w:t>m</w:t>
      </w:r>
      <w:r w:rsidR="00826ECF" w:rsidRPr="00DA0EB9">
        <w:rPr>
          <w:sz w:val="22"/>
          <w:szCs w:val="22"/>
        </w:rPr>
        <w:t xml:space="preserve">icroservices, </w:t>
      </w:r>
      <w:r w:rsidR="00C561F5" w:rsidRPr="00DA0EB9">
        <w:rPr>
          <w:sz w:val="22"/>
          <w:szCs w:val="22"/>
        </w:rPr>
        <w:t>cloud</w:t>
      </w:r>
      <w:r w:rsidR="00C84650" w:rsidRPr="00DA0EB9">
        <w:rPr>
          <w:sz w:val="22"/>
          <w:szCs w:val="22"/>
        </w:rPr>
        <w:t xml:space="preserve"> to ground</w:t>
      </w:r>
    </w:p>
    <w:p w14:paraId="6969FBA6" w14:textId="0C288F03" w:rsidR="00FC506A" w:rsidRPr="00DA0EB9" w:rsidRDefault="005766F1" w:rsidP="00FC506A">
      <w:pPr>
        <w:rPr>
          <w:rFonts w:asciiTheme="minorHAnsi" w:hAnsiTheme="minorHAnsi" w:cstheme="minorHAnsi"/>
          <w:b/>
          <w:szCs w:val="22"/>
          <w:u w:val="single"/>
        </w:rPr>
      </w:pPr>
      <w:r w:rsidRPr="00DA0EB9">
        <w:rPr>
          <w:rFonts w:asciiTheme="minorHAnsi" w:hAnsiTheme="minorHAnsi" w:cstheme="minorHAnsi"/>
          <w:b/>
          <w:szCs w:val="22"/>
          <w:u w:val="single"/>
        </w:rPr>
        <w:t>Domains</w:t>
      </w:r>
    </w:p>
    <w:p w14:paraId="21E8040C" w14:textId="3D53E933" w:rsidR="00FC506A" w:rsidRPr="00DA0EB9" w:rsidRDefault="00FC506A" w:rsidP="00FC506A">
      <w:pPr>
        <w:pStyle w:val="Bullet"/>
        <w:rPr>
          <w:sz w:val="22"/>
          <w:szCs w:val="22"/>
        </w:rPr>
      </w:pPr>
      <w:r w:rsidRPr="00DA0EB9">
        <w:rPr>
          <w:sz w:val="22"/>
          <w:szCs w:val="22"/>
        </w:rPr>
        <w:t>Energy, Oil and Gas</w:t>
      </w:r>
      <w:r w:rsidR="00D82119" w:rsidRPr="00DA0EB9">
        <w:rPr>
          <w:sz w:val="22"/>
          <w:szCs w:val="22"/>
        </w:rPr>
        <w:t>, Commodities</w:t>
      </w:r>
      <w:r w:rsidR="00296136" w:rsidRPr="00DA0EB9">
        <w:rPr>
          <w:sz w:val="22"/>
          <w:szCs w:val="22"/>
        </w:rPr>
        <w:t>, Finance/Fintech</w:t>
      </w:r>
    </w:p>
    <w:p w14:paraId="5CF00AB0" w14:textId="35EC0D6F" w:rsidR="00FC506A" w:rsidRPr="00DA0EB9" w:rsidRDefault="00FC506A" w:rsidP="00FC506A">
      <w:pPr>
        <w:pStyle w:val="Bullet"/>
        <w:rPr>
          <w:sz w:val="22"/>
          <w:szCs w:val="22"/>
        </w:rPr>
      </w:pPr>
      <w:r w:rsidRPr="00DA0EB9">
        <w:rPr>
          <w:sz w:val="22"/>
          <w:szCs w:val="22"/>
        </w:rPr>
        <w:t>Transportation, Education, Aerospace, ISV, Compliance</w:t>
      </w:r>
    </w:p>
    <w:p w14:paraId="777EE9A8" w14:textId="75E0E8D5" w:rsidR="005675AC" w:rsidRPr="00DA0EB9" w:rsidRDefault="00E00CD4" w:rsidP="005675AC">
      <w:pPr>
        <w:rPr>
          <w:rFonts w:asciiTheme="minorHAnsi" w:hAnsiTheme="minorHAnsi" w:cstheme="minorHAnsi"/>
          <w:b/>
          <w:szCs w:val="22"/>
          <w:u w:val="single"/>
        </w:rPr>
      </w:pPr>
      <w:r>
        <w:rPr>
          <w:rFonts w:asciiTheme="minorHAnsi" w:hAnsiTheme="minorHAnsi" w:cstheme="minorHAnsi"/>
          <w:b/>
          <w:szCs w:val="22"/>
          <w:u w:val="single"/>
        </w:rPr>
        <w:t>Languages, Frameworks &amp; Tools</w:t>
      </w:r>
    </w:p>
    <w:p w14:paraId="226E5B27" w14:textId="38362825" w:rsidR="00834618" w:rsidRPr="00DA0EB9" w:rsidRDefault="00834618" w:rsidP="005675AC">
      <w:pPr>
        <w:pStyle w:val="Bullet"/>
        <w:rPr>
          <w:sz w:val="22"/>
          <w:szCs w:val="22"/>
        </w:rPr>
      </w:pPr>
      <w:r w:rsidRPr="00DA0EB9">
        <w:rPr>
          <w:sz w:val="22"/>
          <w:szCs w:val="22"/>
        </w:rPr>
        <w:t xml:space="preserve">AI: GitHub Copilot, Claude </w:t>
      </w:r>
      <w:r w:rsidR="00C7008F" w:rsidRPr="00DA0EB9">
        <w:rPr>
          <w:sz w:val="22"/>
          <w:szCs w:val="22"/>
        </w:rPr>
        <w:t>C</w:t>
      </w:r>
      <w:r w:rsidRPr="00DA0EB9">
        <w:rPr>
          <w:sz w:val="22"/>
          <w:szCs w:val="22"/>
        </w:rPr>
        <w:t>ode</w:t>
      </w:r>
    </w:p>
    <w:p w14:paraId="5AD6DCB9" w14:textId="120C0A08" w:rsidR="005675AC" w:rsidRPr="00DA0EB9" w:rsidRDefault="005675AC" w:rsidP="005675AC">
      <w:pPr>
        <w:pStyle w:val="Bullet"/>
        <w:rPr>
          <w:sz w:val="22"/>
          <w:szCs w:val="22"/>
        </w:rPr>
      </w:pPr>
      <w:r w:rsidRPr="00DA0EB9">
        <w:rPr>
          <w:sz w:val="22"/>
          <w:szCs w:val="22"/>
        </w:rPr>
        <w:t xml:space="preserve">C#, .NET, LINQ, </w:t>
      </w:r>
      <w:r w:rsidR="002E2A3E" w:rsidRPr="00DA0EB9">
        <w:rPr>
          <w:sz w:val="22"/>
          <w:szCs w:val="22"/>
        </w:rPr>
        <w:t>JavaScript</w:t>
      </w:r>
      <w:r w:rsidRPr="00DA0EB9">
        <w:rPr>
          <w:sz w:val="22"/>
          <w:szCs w:val="22"/>
        </w:rPr>
        <w:t>, ASP.NET</w:t>
      </w:r>
      <w:r w:rsidR="00C41466">
        <w:rPr>
          <w:sz w:val="22"/>
          <w:szCs w:val="22"/>
        </w:rPr>
        <w:t>, C++, Java</w:t>
      </w:r>
    </w:p>
    <w:p w14:paraId="7FDE876F" w14:textId="358E8A71" w:rsidR="005675AC" w:rsidRPr="00DA0EB9" w:rsidRDefault="005675AC" w:rsidP="005675AC">
      <w:pPr>
        <w:pStyle w:val="Bullet"/>
        <w:rPr>
          <w:sz w:val="22"/>
          <w:szCs w:val="22"/>
        </w:rPr>
      </w:pPr>
      <w:r w:rsidRPr="00DA0EB9">
        <w:rPr>
          <w:sz w:val="22"/>
          <w:szCs w:val="22"/>
        </w:rPr>
        <w:t xml:space="preserve">REST, </w:t>
      </w:r>
      <w:r w:rsidR="009D379B">
        <w:rPr>
          <w:sz w:val="22"/>
          <w:szCs w:val="22"/>
        </w:rPr>
        <w:t>Web API</w:t>
      </w:r>
      <w:r w:rsidRPr="00DA0EB9">
        <w:rPr>
          <w:sz w:val="22"/>
          <w:szCs w:val="22"/>
        </w:rPr>
        <w:t xml:space="preserve">, </w:t>
      </w:r>
      <w:r w:rsidR="00E23DEC" w:rsidRPr="00DA0EB9">
        <w:rPr>
          <w:sz w:val="22"/>
          <w:szCs w:val="22"/>
        </w:rPr>
        <w:t>entity framework</w:t>
      </w:r>
      <w:r w:rsidR="008C5300" w:rsidRPr="00DA0EB9">
        <w:rPr>
          <w:sz w:val="22"/>
          <w:szCs w:val="22"/>
        </w:rPr>
        <w:t>,</w:t>
      </w:r>
      <w:r w:rsidRPr="00DA0EB9">
        <w:rPr>
          <w:sz w:val="22"/>
          <w:szCs w:val="22"/>
        </w:rPr>
        <w:t xml:space="preserve"> open source</w:t>
      </w:r>
    </w:p>
    <w:p w14:paraId="1A6D903C" w14:textId="42A51774" w:rsidR="009739DE" w:rsidRPr="00DA0EB9" w:rsidRDefault="009739DE" w:rsidP="005675AC">
      <w:pPr>
        <w:pStyle w:val="Bullet"/>
        <w:rPr>
          <w:sz w:val="22"/>
          <w:szCs w:val="22"/>
        </w:rPr>
      </w:pPr>
      <w:r w:rsidRPr="00DA0EB9">
        <w:rPr>
          <w:sz w:val="22"/>
          <w:szCs w:val="22"/>
        </w:rPr>
        <w:t>IDE</w:t>
      </w:r>
      <w:r w:rsidR="00C74953" w:rsidRPr="00DA0EB9">
        <w:rPr>
          <w:sz w:val="22"/>
          <w:szCs w:val="22"/>
        </w:rPr>
        <w:t xml:space="preserve">/CLI: </w:t>
      </w:r>
      <w:r w:rsidR="005675AC" w:rsidRPr="00DA0EB9">
        <w:rPr>
          <w:sz w:val="22"/>
          <w:szCs w:val="22"/>
        </w:rPr>
        <w:t xml:space="preserve">Visual Studio, </w:t>
      </w:r>
      <w:r w:rsidR="002E2A3E" w:rsidRPr="00DA0EB9">
        <w:rPr>
          <w:sz w:val="22"/>
          <w:szCs w:val="22"/>
        </w:rPr>
        <w:t>ReSharper</w:t>
      </w:r>
      <w:r w:rsidR="005675AC" w:rsidRPr="00DA0EB9">
        <w:rPr>
          <w:sz w:val="22"/>
          <w:szCs w:val="22"/>
        </w:rPr>
        <w:t xml:space="preserve">, </w:t>
      </w:r>
      <w:r w:rsidRPr="00DA0EB9">
        <w:rPr>
          <w:sz w:val="22"/>
          <w:szCs w:val="22"/>
        </w:rPr>
        <w:t>bash, dotnet, aws</w:t>
      </w:r>
      <w:r w:rsidR="005675AC" w:rsidRPr="00DA0EB9">
        <w:rPr>
          <w:sz w:val="22"/>
          <w:szCs w:val="22"/>
        </w:rPr>
        <w:t>, git</w:t>
      </w:r>
    </w:p>
    <w:p w14:paraId="4BA4F7B4" w14:textId="10AEE1DB" w:rsidR="00FC506A" w:rsidRPr="00DA0EB9" w:rsidRDefault="000253A7" w:rsidP="00FC506A">
      <w:pPr>
        <w:pStyle w:val="Bullet"/>
        <w:rPr>
          <w:sz w:val="22"/>
          <w:szCs w:val="22"/>
        </w:rPr>
      </w:pPr>
      <w:r w:rsidRPr="00DA0EB9">
        <w:rPr>
          <w:sz w:val="22"/>
          <w:szCs w:val="22"/>
        </w:rPr>
        <w:t xml:space="preserve">Operating Environments: </w:t>
      </w:r>
      <w:r w:rsidR="001F7F3A" w:rsidRPr="00DA0EB9">
        <w:rPr>
          <w:sz w:val="22"/>
          <w:szCs w:val="22"/>
        </w:rPr>
        <w:t xml:space="preserve">Azure, </w:t>
      </w:r>
      <w:r w:rsidR="00015A7E" w:rsidRPr="00DA0EB9">
        <w:rPr>
          <w:sz w:val="22"/>
          <w:szCs w:val="22"/>
        </w:rPr>
        <w:t>AWS</w:t>
      </w:r>
      <w:r w:rsidR="001F7F3A" w:rsidRPr="00DA0EB9">
        <w:rPr>
          <w:sz w:val="22"/>
          <w:szCs w:val="22"/>
        </w:rPr>
        <w:t xml:space="preserve">, </w:t>
      </w:r>
      <w:r w:rsidR="00015A7E" w:rsidRPr="00DA0EB9">
        <w:rPr>
          <w:sz w:val="22"/>
          <w:szCs w:val="22"/>
        </w:rPr>
        <w:t xml:space="preserve">Docker, </w:t>
      </w:r>
      <w:r w:rsidR="0045561A" w:rsidRPr="00DA0EB9">
        <w:rPr>
          <w:sz w:val="22"/>
          <w:szCs w:val="22"/>
        </w:rPr>
        <w:t>Windows</w:t>
      </w:r>
    </w:p>
    <w:p w14:paraId="12BFA10A" w14:textId="66BDE2A1" w:rsidR="00FC506A" w:rsidRPr="00DA0EB9" w:rsidRDefault="00E0367E" w:rsidP="00FC506A">
      <w:pPr>
        <w:pStyle w:val="Bullet"/>
        <w:rPr>
          <w:sz w:val="22"/>
          <w:szCs w:val="22"/>
        </w:rPr>
      </w:pPr>
      <w:r>
        <w:rPr>
          <w:sz w:val="22"/>
          <w:szCs w:val="22"/>
        </w:rPr>
        <w:t>Integration: m</w:t>
      </w:r>
      <w:r w:rsidR="00487E54" w:rsidRPr="00DA0EB9">
        <w:rPr>
          <w:sz w:val="22"/>
          <w:szCs w:val="22"/>
        </w:rPr>
        <w:t xml:space="preserve">essaging, </w:t>
      </w:r>
      <w:r>
        <w:rPr>
          <w:sz w:val="22"/>
          <w:szCs w:val="22"/>
        </w:rPr>
        <w:t>s</w:t>
      </w:r>
      <w:r w:rsidR="00F24A29" w:rsidRPr="00DA0EB9">
        <w:rPr>
          <w:sz w:val="22"/>
          <w:szCs w:val="22"/>
        </w:rPr>
        <w:t>treaming, APIs (many technologies)</w:t>
      </w:r>
    </w:p>
    <w:p w14:paraId="6CB0CEB8" w14:textId="7F7CEDF2" w:rsidR="00C8065C" w:rsidRPr="00DA0EB9" w:rsidRDefault="00F73B5E" w:rsidP="00C8065C">
      <w:pPr>
        <w:pStyle w:val="Bullet"/>
        <w:rPr>
          <w:sz w:val="22"/>
          <w:szCs w:val="22"/>
        </w:rPr>
      </w:pPr>
      <w:r w:rsidRPr="00DA0EB9">
        <w:rPr>
          <w:sz w:val="22"/>
          <w:szCs w:val="22"/>
        </w:rPr>
        <w:t>Observability: Datadog</w:t>
      </w:r>
      <w:r w:rsidR="00C8065C" w:rsidRPr="00DA0EB9">
        <w:rPr>
          <w:sz w:val="22"/>
          <w:szCs w:val="22"/>
        </w:rPr>
        <w:t xml:space="preserve">, </w:t>
      </w:r>
      <w:r w:rsidR="00D94612" w:rsidRPr="00DA0EB9">
        <w:rPr>
          <w:sz w:val="22"/>
          <w:szCs w:val="22"/>
        </w:rPr>
        <w:t xml:space="preserve">AppInsights, </w:t>
      </w:r>
      <w:r w:rsidR="00AB3BA7" w:rsidRPr="00DA0EB9">
        <w:rPr>
          <w:sz w:val="22"/>
          <w:szCs w:val="22"/>
        </w:rPr>
        <w:t>etc.</w:t>
      </w:r>
    </w:p>
    <w:p w14:paraId="5C91BEA5" w14:textId="04549F19" w:rsidR="00FC506A" w:rsidRPr="00DA0EB9" w:rsidRDefault="00E95887" w:rsidP="00FC506A">
      <w:pPr>
        <w:pStyle w:val="Bullet"/>
        <w:rPr>
          <w:sz w:val="22"/>
          <w:szCs w:val="22"/>
        </w:rPr>
      </w:pPr>
      <w:r w:rsidRPr="00DA0EB9">
        <w:rPr>
          <w:sz w:val="22"/>
          <w:szCs w:val="22"/>
        </w:rPr>
        <w:t xml:space="preserve">Data: </w:t>
      </w:r>
      <w:r w:rsidR="00FC506A" w:rsidRPr="00DA0EB9">
        <w:rPr>
          <w:sz w:val="22"/>
          <w:szCs w:val="22"/>
        </w:rPr>
        <w:t xml:space="preserve">MongoDB, Redis, SQL Server, </w:t>
      </w:r>
      <w:r w:rsidR="00560087" w:rsidRPr="00DA0EB9">
        <w:rPr>
          <w:sz w:val="22"/>
          <w:szCs w:val="22"/>
        </w:rPr>
        <w:t xml:space="preserve">MySQL, </w:t>
      </w:r>
      <w:r w:rsidR="00FC506A" w:rsidRPr="00DA0EB9">
        <w:rPr>
          <w:sz w:val="22"/>
          <w:szCs w:val="22"/>
        </w:rPr>
        <w:t>Oracle</w:t>
      </w:r>
    </w:p>
    <w:p w14:paraId="4776A876" w14:textId="38822F0E" w:rsidR="009A311E" w:rsidRDefault="00DA4E2F" w:rsidP="009A311E">
      <w:pPr>
        <w:pStyle w:val="Bullet"/>
        <w:widowControl w:val="0"/>
        <w:rPr>
          <w:sz w:val="22"/>
          <w:szCs w:val="22"/>
        </w:rPr>
      </w:pPr>
      <w:r w:rsidRPr="009E50BE">
        <w:rPr>
          <w:sz w:val="22"/>
          <w:szCs w:val="22"/>
        </w:rPr>
        <w:t xml:space="preserve">ETRM: </w:t>
      </w:r>
      <w:r w:rsidR="00F174A0" w:rsidRPr="009E50BE">
        <w:rPr>
          <w:sz w:val="22"/>
          <w:szCs w:val="22"/>
        </w:rPr>
        <w:t>Endur, RightAngle</w:t>
      </w:r>
    </w:p>
    <w:p w14:paraId="5DBFBE16" w14:textId="3447CF35" w:rsidR="00861E02" w:rsidRPr="009E50BE" w:rsidRDefault="00861E02" w:rsidP="009A311E">
      <w:pPr>
        <w:pStyle w:val="Bullet"/>
        <w:widowControl w:val="0"/>
        <w:rPr>
          <w:sz w:val="22"/>
          <w:szCs w:val="22"/>
        </w:rPr>
      </w:pPr>
      <w:r>
        <w:rPr>
          <w:sz w:val="22"/>
          <w:szCs w:val="22"/>
        </w:rPr>
        <w:t xml:space="preserve">UI: ASP.NET MVC, </w:t>
      </w:r>
      <w:r w:rsidR="009F716E">
        <w:rPr>
          <w:sz w:val="22"/>
          <w:szCs w:val="22"/>
        </w:rPr>
        <w:t xml:space="preserve">Razor, </w:t>
      </w:r>
      <w:r>
        <w:rPr>
          <w:sz w:val="22"/>
          <w:szCs w:val="22"/>
        </w:rPr>
        <w:t>WPF, MVC, MVVM</w:t>
      </w:r>
    </w:p>
    <w:p w14:paraId="6D84537B" w14:textId="13EEE89A" w:rsidR="00FC506A" w:rsidRPr="00DA0EB9" w:rsidRDefault="00864FBF" w:rsidP="00FC506A">
      <w:pPr>
        <w:rPr>
          <w:rFonts w:asciiTheme="minorHAnsi" w:hAnsiTheme="minorHAnsi" w:cstheme="minorHAnsi"/>
          <w:b/>
          <w:szCs w:val="22"/>
          <w:u w:val="single"/>
        </w:rPr>
      </w:pPr>
      <w:r w:rsidRPr="00DA0EB9">
        <w:rPr>
          <w:rFonts w:asciiTheme="minorHAnsi" w:hAnsiTheme="minorHAnsi" w:cstheme="minorHAnsi"/>
          <w:b/>
          <w:szCs w:val="22"/>
          <w:u w:val="single"/>
        </w:rPr>
        <w:t>Process</w:t>
      </w:r>
    </w:p>
    <w:p w14:paraId="08838F25" w14:textId="2B333A08" w:rsidR="00FC506A" w:rsidRPr="00DA0EB9" w:rsidRDefault="00541C33" w:rsidP="00FC506A">
      <w:pPr>
        <w:pStyle w:val="Bullet"/>
        <w:rPr>
          <w:sz w:val="22"/>
          <w:szCs w:val="22"/>
        </w:rPr>
      </w:pPr>
      <w:r w:rsidRPr="00DA0EB9">
        <w:rPr>
          <w:sz w:val="22"/>
          <w:szCs w:val="22"/>
        </w:rPr>
        <w:t>Agile</w:t>
      </w:r>
      <w:r w:rsidR="00FC506A" w:rsidRPr="00DA0EB9">
        <w:rPr>
          <w:sz w:val="22"/>
          <w:szCs w:val="22"/>
        </w:rPr>
        <w:t>, Scrum</w:t>
      </w:r>
      <w:r w:rsidRPr="00DA0EB9">
        <w:rPr>
          <w:sz w:val="22"/>
          <w:szCs w:val="22"/>
        </w:rPr>
        <w:t>/Kanban</w:t>
      </w:r>
      <w:r w:rsidR="00FC506A" w:rsidRPr="00DA0EB9">
        <w:rPr>
          <w:sz w:val="22"/>
          <w:szCs w:val="22"/>
        </w:rPr>
        <w:t>, TDD, BDD, Gherkin</w:t>
      </w:r>
    </w:p>
    <w:p w14:paraId="3A1742DA" w14:textId="6B33329F" w:rsidR="00FC506A" w:rsidRPr="00DA0EB9" w:rsidRDefault="00055491" w:rsidP="00FC506A">
      <w:pPr>
        <w:pStyle w:val="Bullet"/>
        <w:rPr>
          <w:sz w:val="22"/>
          <w:szCs w:val="22"/>
        </w:rPr>
      </w:pPr>
      <w:r w:rsidRPr="00DA0EB9">
        <w:rPr>
          <w:sz w:val="22"/>
          <w:szCs w:val="22"/>
        </w:rPr>
        <w:t>Complete</w:t>
      </w:r>
      <w:r w:rsidR="00FC506A" w:rsidRPr="00DA0EB9">
        <w:rPr>
          <w:sz w:val="22"/>
          <w:szCs w:val="22"/>
        </w:rPr>
        <w:t xml:space="preserve"> </w:t>
      </w:r>
      <w:r w:rsidRPr="00DA0EB9">
        <w:rPr>
          <w:sz w:val="22"/>
          <w:szCs w:val="22"/>
        </w:rPr>
        <w:t>s</w:t>
      </w:r>
      <w:r w:rsidR="00FC506A" w:rsidRPr="00DA0EB9">
        <w:rPr>
          <w:sz w:val="22"/>
          <w:szCs w:val="22"/>
        </w:rPr>
        <w:t xml:space="preserve">oftware </w:t>
      </w:r>
      <w:r w:rsidRPr="00DA0EB9">
        <w:rPr>
          <w:sz w:val="22"/>
          <w:szCs w:val="22"/>
        </w:rPr>
        <w:t>d</w:t>
      </w:r>
      <w:r w:rsidR="00FC506A" w:rsidRPr="00DA0EB9">
        <w:rPr>
          <w:sz w:val="22"/>
          <w:szCs w:val="22"/>
        </w:rPr>
        <w:t xml:space="preserve">esign </w:t>
      </w:r>
      <w:r w:rsidRPr="00DA0EB9">
        <w:rPr>
          <w:sz w:val="22"/>
          <w:szCs w:val="22"/>
        </w:rPr>
        <w:t>l</w:t>
      </w:r>
      <w:r w:rsidR="00FC506A" w:rsidRPr="00DA0EB9">
        <w:rPr>
          <w:sz w:val="22"/>
          <w:szCs w:val="22"/>
        </w:rPr>
        <w:t>ifecycle (SDLC) participation</w:t>
      </w:r>
    </w:p>
    <w:p w14:paraId="7935F724" w14:textId="77777777" w:rsidR="00254116" w:rsidRDefault="00254116" w:rsidP="00254116">
      <w:pPr>
        <w:pStyle w:val="Bullet"/>
        <w:rPr>
          <w:sz w:val="22"/>
          <w:szCs w:val="22"/>
        </w:rPr>
      </w:pPr>
      <w:r w:rsidRPr="00DA0EB9">
        <w:rPr>
          <w:sz w:val="22"/>
          <w:szCs w:val="22"/>
        </w:rPr>
        <w:t>Project tracking: Jira, Azure DevOps, GitHub, GitLab</w:t>
      </w:r>
    </w:p>
    <w:p w14:paraId="3046AB5F" w14:textId="22291DFA" w:rsidR="009E50BE" w:rsidRPr="00DA0EB9" w:rsidRDefault="009E50BE" w:rsidP="00254116">
      <w:pPr>
        <w:pStyle w:val="Bullet"/>
        <w:rPr>
          <w:sz w:val="22"/>
          <w:szCs w:val="22"/>
        </w:rPr>
      </w:pPr>
      <w:r w:rsidRPr="00DA0EB9">
        <w:rPr>
          <w:sz w:val="22"/>
          <w:szCs w:val="22"/>
        </w:rPr>
        <w:t>BizzDesign, PowerDesigner. Focus on data.</w:t>
      </w:r>
    </w:p>
    <w:p w14:paraId="296C78D1" w14:textId="0FE3C4CF" w:rsidR="00FC506A" w:rsidRPr="00DA0EB9" w:rsidRDefault="00A7652F" w:rsidP="00FC506A">
      <w:pPr>
        <w:pStyle w:val="Bullet"/>
        <w:rPr>
          <w:sz w:val="22"/>
          <w:szCs w:val="22"/>
        </w:rPr>
      </w:pPr>
      <w:r w:rsidRPr="00DA0EB9">
        <w:rPr>
          <w:sz w:val="22"/>
          <w:szCs w:val="22"/>
        </w:rPr>
        <w:t xml:space="preserve">Coder, </w:t>
      </w:r>
      <w:r w:rsidR="002D1FE6" w:rsidRPr="00DA0EB9">
        <w:rPr>
          <w:sz w:val="22"/>
          <w:szCs w:val="22"/>
        </w:rPr>
        <w:t xml:space="preserve">mentor, </w:t>
      </w:r>
      <w:r w:rsidR="00055491" w:rsidRPr="00DA0EB9">
        <w:rPr>
          <w:sz w:val="22"/>
          <w:szCs w:val="22"/>
        </w:rPr>
        <w:t>t</w:t>
      </w:r>
      <w:r w:rsidR="00FC506A" w:rsidRPr="00DA0EB9">
        <w:rPr>
          <w:sz w:val="22"/>
          <w:szCs w:val="22"/>
        </w:rPr>
        <w:t xml:space="preserve">echnical </w:t>
      </w:r>
      <w:r w:rsidR="00055491" w:rsidRPr="00DA0EB9">
        <w:rPr>
          <w:sz w:val="22"/>
          <w:szCs w:val="22"/>
        </w:rPr>
        <w:t>w</w:t>
      </w:r>
      <w:r w:rsidR="00FC506A" w:rsidRPr="00DA0EB9">
        <w:rPr>
          <w:sz w:val="22"/>
          <w:szCs w:val="22"/>
        </w:rPr>
        <w:t>rit</w:t>
      </w:r>
      <w:r w:rsidR="00055491" w:rsidRPr="00DA0EB9">
        <w:rPr>
          <w:sz w:val="22"/>
          <w:szCs w:val="22"/>
        </w:rPr>
        <w:t>er</w:t>
      </w:r>
      <w:r w:rsidR="00FC506A" w:rsidRPr="00DA0EB9">
        <w:rPr>
          <w:sz w:val="22"/>
          <w:szCs w:val="22"/>
        </w:rPr>
        <w:t xml:space="preserve">, </w:t>
      </w:r>
      <w:r w:rsidR="00055491" w:rsidRPr="00DA0EB9">
        <w:rPr>
          <w:sz w:val="22"/>
          <w:szCs w:val="22"/>
        </w:rPr>
        <w:t>t</w:t>
      </w:r>
      <w:r w:rsidR="00FC506A" w:rsidRPr="00DA0EB9">
        <w:rPr>
          <w:sz w:val="22"/>
          <w:szCs w:val="22"/>
        </w:rPr>
        <w:t>rain</w:t>
      </w:r>
      <w:r w:rsidR="00055491" w:rsidRPr="00DA0EB9">
        <w:rPr>
          <w:sz w:val="22"/>
          <w:szCs w:val="22"/>
        </w:rPr>
        <w:t>er</w:t>
      </w:r>
      <w:r w:rsidR="00FC506A" w:rsidRPr="00DA0EB9">
        <w:rPr>
          <w:sz w:val="22"/>
          <w:szCs w:val="22"/>
        </w:rPr>
        <w:t>,</w:t>
      </w:r>
      <w:r w:rsidR="00055491" w:rsidRPr="00DA0EB9">
        <w:rPr>
          <w:sz w:val="22"/>
          <w:szCs w:val="22"/>
        </w:rPr>
        <w:t xml:space="preserve"> </w:t>
      </w:r>
      <w:r w:rsidR="00E5772F" w:rsidRPr="00DA0EB9">
        <w:rPr>
          <w:sz w:val="22"/>
          <w:szCs w:val="22"/>
        </w:rPr>
        <w:t>presenter</w:t>
      </w:r>
    </w:p>
    <w:p w14:paraId="50526519" w14:textId="7982F73F" w:rsidR="007D2F59" w:rsidRPr="00B56A51" w:rsidRDefault="001614DA" w:rsidP="001614DA">
      <w:pPr>
        <w:pStyle w:val="ResumeHeader"/>
        <w:keepNext/>
        <w:pageBreakBefore/>
        <w:widowControl w:val="0"/>
      </w:pPr>
      <w:r>
        <w:lastRenderedPageBreak/>
        <w:t>Experience</w:t>
      </w:r>
      <w:r w:rsidR="00B70592">
        <w:t xml:space="preserve"> </w:t>
      </w:r>
    </w:p>
    <w:p w14:paraId="684D7F5E" w14:textId="5A70CE42" w:rsidR="005E5578" w:rsidRPr="003C43DE" w:rsidRDefault="00745E68" w:rsidP="00C270D3">
      <w:pPr>
        <w:pStyle w:val="ResumeArea"/>
        <w:rPr>
          <w:rFonts w:asciiTheme="minorHAnsi" w:hAnsiTheme="minorHAnsi" w:cstheme="minorHAnsi"/>
          <w:b/>
          <w:szCs w:val="22"/>
        </w:rPr>
      </w:pPr>
      <w:r w:rsidRPr="003C43DE">
        <w:rPr>
          <w:rFonts w:asciiTheme="minorHAnsi" w:hAnsiTheme="minorHAnsi" w:cstheme="minorHAnsi"/>
          <w:b/>
          <w:szCs w:val="22"/>
        </w:rPr>
        <w:t>Eleox</w:t>
      </w:r>
      <w:r w:rsidR="005E5578" w:rsidRPr="003C43DE">
        <w:rPr>
          <w:rFonts w:asciiTheme="minorHAnsi" w:hAnsiTheme="minorHAnsi" w:cstheme="minorHAnsi"/>
          <w:b/>
          <w:szCs w:val="22"/>
        </w:rPr>
        <w:t xml:space="preserve"> </w:t>
      </w:r>
      <w:r w:rsidR="005E5578" w:rsidRPr="003C43DE">
        <w:rPr>
          <w:rFonts w:asciiTheme="minorHAnsi" w:hAnsiTheme="minorHAnsi" w:cstheme="minorHAnsi"/>
          <w:szCs w:val="22"/>
        </w:rPr>
        <w:t>(</w:t>
      </w:r>
      <w:r w:rsidRPr="003C43DE">
        <w:rPr>
          <w:rFonts w:asciiTheme="minorHAnsi" w:hAnsiTheme="minorHAnsi" w:cstheme="minorHAnsi"/>
          <w:i/>
          <w:szCs w:val="22"/>
        </w:rPr>
        <w:t>natural gas</w:t>
      </w:r>
      <w:r w:rsidR="005E5578" w:rsidRPr="003C43DE">
        <w:rPr>
          <w:rFonts w:asciiTheme="minorHAnsi" w:hAnsiTheme="minorHAnsi" w:cstheme="minorHAnsi"/>
          <w:szCs w:val="22"/>
        </w:rPr>
        <w:t xml:space="preserve">), </w:t>
      </w:r>
      <w:r w:rsidR="002D0901" w:rsidRPr="003C43DE">
        <w:rPr>
          <w:rFonts w:asciiTheme="minorHAnsi" w:hAnsiTheme="minorHAnsi" w:cstheme="minorHAnsi"/>
          <w:b/>
          <w:szCs w:val="22"/>
        </w:rPr>
        <w:t>Senior Software Engineer</w:t>
      </w:r>
      <w:r w:rsidR="005E5578" w:rsidRPr="003C43DE">
        <w:rPr>
          <w:rFonts w:asciiTheme="minorHAnsi" w:hAnsiTheme="minorHAnsi" w:cstheme="minorHAnsi"/>
          <w:b/>
          <w:szCs w:val="22"/>
        </w:rPr>
        <w:t>,</w:t>
      </w:r>
      <w:r w:rsidR="005E5578" w:rsidRPr="003C43DE">
        <w:rPr>
          <w:rFonts w:asciiTheme="minorHAnsi" w:hAnsiTheme="minorHAnsi" w:cstheme="minorHAnsi"/>
          <w:szCs w:val="22"/>
        </w:rPr>
        <w:t xml:space="preserve"> </w:t>
      </w:r>
      <w:r w:rsidR="0021712A" w:rsidRPr="003C43DE">
        <w:rPr>
          <w:rFonts w:asciiTheme="minorHAnsi" w:hAnsiTheme="minorHAnsi" w:cstheme="minorHAnsi"/>
          <w:szCs w:val="22"/>
        </w:rPr>
        <w:t>Apr</w:t>
      </w:r>
      <w:r w:rsidR="005E5578" w:rsidRPr="003C43DE">
        <w:rPr>
          <w:rFonts w:asciiTheme="minorHAnsi" w:hAnsiTheme="minorHAnsi" w:cstheme="minorHAnsi"/>
          <w:szCs w:val="22"/>
        </w:rPr>
        <w:t xml:space="preserve"> 20</w:t>
      </w:r>
      <w:r w:rsidR="0021712A" w:rsidRPr="003C43DE">
        <w:rPr>
          <w:rFonts w:asciiTheme="minorHAnsi" w:hAnsiTheme="minorHAnsi" w:cstheme="minorHAnsi"/>
          <w:szCs w:val="22"/>
        </w:rPr>
        <w:t>25</w:t>
      </w:r>
      <w:r w:rsidR="005E5578" w:rsidRPr="003C43DE">
        <w:rPr>
          <w:rFonts w:asciiTheme="minorHAnsi" w:hAnsiTheme="minorHAnsi" w:cstheme="minorHAnsi"/>
          <w:szCs w:val="22"/>
        </w:rPr>
        <w:t xml:space="preserve"> – </w:t>
      </w:r>
      <w:r w:rsidRPr="003C43DE">
        <w:rPr>
          <w:rFonts w:asciiTheme="minorHAnsi" w:hAnsiTheme="minorHAnsi" w:cstheme="minorHAnsi"/>
          <w:szCs w:val="22"/>
        </w:rPr>
        <w:t>Ju</w:t>
      </w:r>
      <w:r w:rsidR="00542141">
        <w:rPr>
          <w:rFonts w:asciiTheme="minorHAnsi" w:hAnsiTheme="minorHAnsi" w:cstheme="minorHAnsi"/>
          <w:szCs w:val="22"/>
        </w:rPr>
        <w:t>l</w:t>
      </w:r>
      <w:r w:rsidR="005E5578" w:rsidRPr="003C43DE">
        <w:rPr>
          <w:rFonts w:asciiTheme="minorHAnsi" w:hAnsiTheme="minorHAnsi" w:cstheme="minorHAnsi"/>
          <w:szCs w:val="22"/>
        </w:rPr>
        <w:t xml:space="preserve"> 20</w:t>
      </w:r>
      <w:r w:rsidRPr="003C43DE">
        <w:rPr>
          <w:rFonts w:asciiTheme="minorHAnsi" w:hAnsiTheme="minorHAnsi" w:cstheme="minorHAnsi"/>
          <w:szCs w:val="22"/>
        </w:rPr>
        <w:t>26</w:t>
      </w:r>
    </w:p>
    <w:p w14:paraId="001C2640" w14:textId="1D7B8BBB" w:rsidR="005E5578" w:rsidRPr="00F254D1" w:rsidRDefault="005E5578" w:rsidP="005E5578">
      <w:pPr>
        <w:rPr>
          <w:rFonts w:asciiTheme="minorHAnsi" w:hAnsiTheme="minorHAnsi" w:cstheme="minorHAnsi"/>
          <w:i/>
          <w:iCs/>
          <w:szCs w:val="22"/>
        </w:rPr>
      </w:pPr>
      <w:r w:rsidRPr="00F254D1">
        <w:rPr>
          <w:rFonts w:asciiTheme="minorHAnsi" w:hAnsiTheme="minorHAnsi" w:cstheme="minorHAnsi"/>
          <w:i/>
          <w:iCs/>
          <w:szCs w:val="22"/>
        </w:rPr>
        <w:t>(</w:t>
      </w:r>
      <w:r w:rsidR="00AE5308">
        <w:rPr>
          <w:rFonts w:asciiTheme="minorHAnsi" w:hAnsiTheme="minorHAnsi" w:cstheme="minorHAnsi"/>
          <w:i/>
          <w:iCs/>
          <w:szCs w:val="22"/>
        </w:rPr>
        <w:t xml:space="preserve">Established startup: </w:t>
      </w:r>
      <w:r w:rsidR="00F254D1" w:rsidRPr="00F254D1">
        <w:rPr>
          <w:rFonts w:asciiTheme="minorHAnsi" w:hAnsiTheme="minorHAnsi" w:cstheme="minorHAnsi"/>
          <w:i/>
          <w:iCs/>
          <w:szCs w:val="22"/>
        </w:rPr>
        <w:t xml:space="preserve">AWS, </w:t>
      </w:r>
      <w:r w:rsidRPr="00F254D1">
        <w:rPr>
          <w:rFonts w:asciiTheme="minorHAnsi" w:hAnsiTheme="minorHAnsi" w:cstheme="minorHAnsi"/>
          <w:i/>
          <w:iCs/>
          <w:szCs w:val="22"/>
        </w:rPr>
        <w:t xml:space="preserve">C#/.NET, </w:t>
      </w:r>
      <w:r w:rsidR="004646DF" w:rsidRPr="00F254D1">
        <w:rPr>
          <w:rFonts w:asciiTheme="minorHAnsi" w:hAnsiTheme="minorHAnsi" w:cstheme="minorHAnsi"/>
          <w:i/>
          <w:iCs/>
          <w:szCs w:val="22"/>
        </w:rPr>
        <w:t>REST</w:t>
      </w:r>
      <w:r w:rsidRPr="00F254D1">
        <w:rPr>
          <w:rFonts w:asciiTheme="minorHAnsi" w:hAnsiTheme="minorHAnsi" w:cstheme="minorHAnsi"/>
          <w:i/>
          <w:iCs/>
          <w:szCs w:val="22"/>
        </w:rPr>
        <w:t>)</w:t>
      </w:r>
    </w:p>
    <w:p w14:paraId="1DBCCB10" w14:textId="6B9BDA4C" w:rsidR="005E5578" w:rsidRPr="003C43DE" w:rsidRDefault="00A41290" w:rsidP="005E5578">
      <w:pPr>
        <w:ind w:left="360"/>
        <w:rPr>
          <w:rFonts w:asciiTheme="minorHAnsi" w:hAnsiTheme="minorHAnsi" w:cstheme="minorHAnsi"/>
          <w:szCs w:val="22"/>
        </w:rPr>
      </w:pPr>
      <w:r w:rsidRPr="003C43DE">
        <w:rPr>
          <w:rFonts w:asciiTheme="minorHAnsi" w:hAnsiTheme="minorHAnsi" w:cstheme="minorHAnsi"/>
          <w:szCs w:val="22"/>
        </w:rPr>
        <w:t>Backend engineering and architecture in the natural gas space</w:t>
      </w:r>
      <w:r w:rsidR="00AD2B56" w:rsidRPr="003C43DE">
        <w:rPr>
          <w:rFonts w:asciiTheme="minorHAnsi" w:hAnsiTheme="minorHAnsi" w:cstheme="minorHAnsi"/>
          <w:szCs w:val="22"/>
        </w:rPr>
        <w:t xml:space="preserve"> primarily for nominations and reference data</w:t>
      </w:r>
      <w:r w:rsidR="004430DF" w:rsidRPr="003C43DE">
        <w:rPr>
          <w:rFonts w:asciiTheme="minorHAnsi" w:hAnsiTheme="minorHAnsi" w:cstheme="minorHAnsi"/>
          <w:szCs w:val="22"/>
        </w:rPr>
        <w:t xml:space="preserve">. </w:t>
      </w:r>
      <w:r w:rsidR="00D061AC" w:rsidRPr="003C43DE">
        <w:rPr>
          <w:rFonts w:asciiTheme="minorHAnsi" w:hAnsiTheme="minorHAnsi" w:cstheme="minorHAnsi"/>
          <w:szCs w:val="22"/>
        </w:rPr>
        <w:t xml:space="preserve">Aided in API development allowing </w:t>
      </w:r>
      <w:r w:rsidR="006F1782">
        <w:rPr>
          <w:rFonts w:asciiTheme="minorHAnsi" w:hAnsiTheme="minorHAnsi" w:cstheme="minorHAnsi"/>
          <w:szCs w:val="22"/>
        </w:rPr>
        <w:t xml:space="preserve">SaaS </w:t>
      </w:r>
      <w:r w:rsidR="00D061AC" w:rsidRPr="003C43DE">
        <w:rPr>
          <w:rFonts w:asciiTheme="minorHAnsi" w:hAnsiTheme="minorHAnsi" w:cstheme="minorHAnsi"/>
          <w:szCs w:val="22"/>
        </w:rPr>
        <w:t xml:space="preserve">clients to integrate their ETRMs </w:t>
      </w:r>
      <w:r w:rsidR="005641DA" w:rsidRPr="003C43DE">
        <w:rPr>
          <w:rFonts w:asciiTheme="minorHAnsi" w:hAnsiTheme="minorHAnsi" w:cstheme="minorHAnsi"/>
          <w:szCs w:val="22"/>
        </w:rPr>
        <w:t>through</w:t>
      </w:r>
      <w:r w:rsidR="00D061AC" w:rsidRPr="003C43DE">
        <w:rPr>
          <w:rFonts w:asciiTheme="minorHAnsi" w:hAnsiTheme="minorHAnsi" w:cstheme="minorHAnsi"/>
          <w:szCs w:val="22"/>
        </w:rPr>
        <w:t xml:space="preserve"> a hub/spoke</w:t>
      </w:r>
      <w:r w:rsidR="005641DA" w:rsidRPr="003C43DE">
        <w:rPr>
          <w:rFonts w:asciiTheme="minorHAnsi" w:hAnsiTheme="minorHAnsi" w:cstheme="minorHAnsi"/>
          <w:szCs w:val="22"/>
        </w:rPr>
        <w:t>-</w:t>
      </w:r>
      <w:r w:rsidR="00D061AC" w:rsidRPr="003C43DE">
        <w:rPr>
          <w:rFonts w:asciiTheme="minorHAnsi" w:hAnsiTheme="minorHAnsi" w:cstheme="minorHAnsi"/>
          <w:szCs w:val="22"/>
        </w:rPr>
        <w:t>model integration platform</w:t>
      </w:r>
      <w:r w:rsidR="00AE1EEF" w:rsidRPr="003C43DE">
        <w:rPr>
          <w:rFonts w:asciiTheme="minorHAnsi" w:hAnsiTheme="minorHAnsi" w:cstheme="minorHAnsi"/>
          <w:szCs w:val="22"/>
        </w:rPr>
        <w:t>, simplif</w:t>
      </w:r>
      <w:r w:rsidR="00002EC3" w:rsidRPr="003C43DE">
        <w:rPr>
          <w:rFonts w:asciiTheme="minorHAnsi" w:hAnsiTheme="minorHAnsi" w:cstheme="minorHAnsi"/>
          <w:szCs w:val="22"/>
        </w:rPr>
        <w:t>ying integration with trading partners</w:t>
      </w:r>
      <w:r w:rsidR="005E5578" w:rsidRPr="003C43DE">
        <w:rPr>
          <w:rFonts w:asciiTheme="minorHAnsi" w:hAnsiTheme="minorHAnsi" w:cstheme="minorHAnsi"/>
          <w:szCs w:val="22"/>
        </w:rPr>
        <w:t>.</w:t>
      </w:r>
    </w:p>
    <w:p w14:paraId="6EF685E6" w14:textId="03D99DFB" w:rsidR="00611D68" w:rsidRPr="003C43DE" w:rsidRDefault="00611D68" w:rsidP="00C270D3">
      <w:pPr>
        <w:pStyle w:val="ResumeArea"/>
        <w:spacing w:before="100"/>
        <w:rPr>
          <w:rFonts w:asciiTheme="minorHAnsi" w:hAnsiTheme="minorHAnsi" w:cstheme="minorHAnsi"/>
          <w:b/>
          <w:szCs w:val="22"/>
        </w:rPr>
      </w:pPr>
      <w:r w:rsidRPr="003C43DE">
        <w:rPr>
          <w:rFonts w:asciiTheme="minorHAnsi" w:hAnsiTheme="minorHAnsi" w:cstheme="minorHAnsi"/>
          <w:b/>
          <w:szCs w:val="22"/>
        </w:rPr>
        <w:t xml:space="preserve">bp </w:t>
      </w:r>
      <w:r w:rsidRPr="003C43DE">
        <w:rPr>
          <w:rFonts w:asciiTheme="minorHAnsi" w:hAnsiTheme="minorHAnsi" w:cstheme="minorHAnsi"/>
          <w:szCs w:val="22"/>
        </w:rPr>
        <w:t>(</w:t>
      </w:r>
      <w:r w:rsidRPr="003C43DE">
        <w:rPr>
          <w:rFonts w:asciiTheme="minorHAnsi" w:hAnsiTheme="minorHAnsi" w:cstheme="minorHAnsi"/>
          <w:i/>
          <w:szCs w:val="22"/>
        </w:rPr>
        <w:t>oil</w:t>
      </w:r>
      <w:r w:rsidR="00A940F7" w:rsidRPr="003C43DE">
        <w:rPr>
          <w:rFonts w:asciiTheme="minorHAnsi" w:hAnsiTheme="minorHAnsi" w:cstheme="minorHAnsi"/>
          <w:i/>
          <w:szCs w:val="22"/>
        </w:rPr>
        <w:t>/</w:t>
      </w:r>
      <w:r w:rsidRPr="003C43DE">
        <w:rPr>
          <w:rFonts w:asciiTheme="minorHAnsi" w:hAnsiTheme="minorHAnsi" w:cstheme="minorHAnsi"/>
          <w:i/>
          <w:szCs w:val="22"/>
        </w:rPr>
        <w:t>gas</w:t>
      </w:r>
      <w:r w:rsidR="00A940F7" w:rsidRPr="003C43DE">
        <w:rPr>
          <w:rFonts w:asciiTheme="minorHAnsi" w:hAnsiTheme="minorHAnsi" w:cstheme="minorHAnsi"/>
          <w:i/>
          <w:szCs w:val="22"/>
        </w:rPr>
        <w:t>/</w:t>
      </w:r>
      <w:r w:rsidR="008A2AFF" w:rsidRPr="003C43DE">
        <w:rPr>
          <w:rFonts w:asciiTheme="minorHAnsi" w:hAnsiTheme="minorHAnsi" w:cstheme="minorHAnsi"/>
          <w:i/>
          <w:szCs w:val="22"/>
        </w:rPr>
        <w:t>power</w:t>
      </w:r>
      <w:r w:rsidRPr="003C43DE">
        <w:rPr>
          <w:rFonts w:asciiTheme="minorHAnsi" w:hAnsiTheme="minorHAnsi" w:cstheme="minorHAnsi"/>
          <w:szCs w:val="22"/>
        </w:rPr>
        <w:t xml:space="preserve">), </w:t>
      </w:r>
      <w:r w:rsidRPr="003C43DE">
        <w:rPr>
          <w:rFonts w:asciiTheme="minorHAnsi" w:hAnsiTheme="minorHAnsi" w:cstheme="minorHAnsi"/>
          <w:b/>
          <w:szCs w:val="22"/>
        </w:rPr>
        <w:t>Technical Lead,</w:t>
      </w:r>
      <w:r w:rsidRPr="003C43DE">
        <w:rPr>
          <w:rFonts w:asciiTheme="minorHAnsi" w:hAnsiTheme="minorHAnsi" w:cstheme="minorHAnsi"/>
          <w:szCs w:val="22"/>
        </w:rPr>
        <w:t xml:space="preserve"> Dec 2023-2024, May 2011 – Dec 2012; </w:t>
      </w:r>
      <w:r w:rsidRPr="003C43DE">
        <w:rPr>
          <w:rFonts w:asciiTheme="minorHAnsi" w:hAnsiTheme="minorHAnsi" w:cstheme="minorHAnsi"/>
          <w:b/>
          <w:szCs w:val="22"/>
        </w:rPr>
        <w:t xml:space="preserve">System Architect, </w:t>
      </w:r>
      <w:r w:rsidRPr="003C43DE">
        <w:rPr>
          <w:rFonts w:asciiTheme="minorHAnsi" w:hAnsiTheme="minorHAnsi" w:cstheme="minorHAnsi"/>
          <w:szCs w:val="22"/>
        </w:rPr>
        <w:t>Sep 2007 – Apr 2009</w:t>
      </w:r>
    </w:p>
    <w:p w14:paraId="027BB07C" w14:textId="203B09A4" w:rsidR="00611D68" w:rsidRPr="00F254D1" w:rsidRDefault="00611D68" w:rsidP="00611D68">
      <w:pPr>
        <w:rPr>
          <w:rFonts w:asciiTheme="minorHAnsi" w:hAnsiTheme="minorHAnsi" w:cstheme="minorHAnsi"/>
          <w:i/>
          <w:iCs/>
          <w:szCs w:val="22"/>
        </w:rPr>
      </w:pPr>
      <w:r w:rsidRPr="00F254D1">
        <w:rPr>
          <w:rFonts w:asciiTheme="minorHAnsi" w:hAnsiTheme="minorHAnsi" w:cstheme="minorHAnsi"/>
          <w:i/>
          <w:iCs/>
          <w:szCs w:val="22"/>
        </w:rPr>
        <w:t>(</w:t>
      </w:r>
      <w:r w:rsidR="00AE5308">
        <w:rPr>
          <w:rFonts w:asciiTheme="minorHAnsi" w:hAnsiTheme="minorHAnsi" w:cstheme="minorHAnsi"/>
          <w:i/>
          <w:iCs/>
          <w:szCs w:val="22"/>
        </w:rPr>
        <w:t xml:space="preserve">Large enterprise: </w:t>
      </w:r>
      <w:r w:rsidRPr="00F254D1">
        <w:rPr>
          <w:rFonts w:asciiTheme="minorHAnsi" w:hAnsiTheme="minorHAnsi" w:cstheme="minorHAnsi"/>
          <w:i/>
          <w:iCs/>
          <w:szCs w:val="22"/>
        </w:rPr>
        <w:t xml:space="preserve">C#/.NET, </w:t>
      </w:r>
      <w:r w:rsidR="00F254D1" w:rsidRPr="00F254D1">
        <w:rPr>
          <w:rFonts w:asciiTheme="minorHAnsi" w:hAnsiTheme="minorHAnsi" w:cstheme="minorHAnsi"/>
          <w:i/>
          <w:iCs/>
          <w:szCs w:val="22"/>
        </w:rPr>
        <w:t>Azure</w:t>
      </w:r>
      <w:r w:rsidR="00F254D1">
        <w:rPr>
          <w:rFonts w:asciiTheme="minorHAnsi" w:hAnsiTheme="minorHAnsi" w:cstheme="minorHAnsi"/>
          <w:i/>
          <w:iCs/>
          <w:szCs w:val="22"/>
        </w:rPr>
        <w:t>,</w:t>
      </w:r>
      <w:r w:rsidR="00F254D1" w:rsidRPr="00F254D1">
        <w:rPr>
          <w:rFonts w:asciiTheme="minorHAnsi" w:hAnsiTheme="minorHAnsi" w:cstheme="minorHAnsi"/>
          <w:i/>
          <w:iCs/>
          <w:szCs w:val="22"/>
        </w:rPr>
        <w:t xml:space="preserve"> </w:t>
      </w:r>
      <w:r w:rsidRPr="00F254D1">
        <w:rPr>
          <w:rFonts w:asciiTheme="minorHAnsi" w:hAnsiTheme="minorHAnsi" w:cstheme="minorHAnsi"/>
          <w:i/>
          <w:iCs/>
          <w:szCs w:val="22"/>
        </w:rPr>
        <w:t>messaging</w:t>
      </w:r>
      <w:r w:rsidR="00F254D1">
        <w:rPr>
          <w:rFonts w:asciiTheme="minorHAnsi" w:hAnsiTheme="minorHAnsi" w:cstheme="minorHAnsi"/>
          <w:i/>
          <w:iCs/>
          <w:szCs w:val="22"/>
        </w:rPr>
        <w:t>,</w:t>
      </w:r>
      <w:r w:rsidRPr="00F254D1">
        <w:rPr>
          <w:rFonts w:asciiTheme="minorHAnsi" w:hAnsiTheme="minorHAnsi" w:cstheme="minorHAnsi"/>
          <w:i/>
          <w:iCs/>
          <w:szCs w:val="22"/>
        </w:rPr>
        <w:t xml:space="preserve"> and integration)</w:t>
      </w:r>
    </w:p>
    <w:p w14:paraId="5E2E3620" w14:textId="230DEB33" w:rsidR="00611D68" w:rsidRPr="003C43DE" w:rsidRDefault="00611D68" w:rsidP="00611D68">
      <w:pPr>
        <w:pStyle w:val="Descriptive"/>
        <w:rPr>
          <w:rFonts w:asciiTheme="minorHAnsi" w:hAnsiTheme="minorHAnsi" w:cstheme="minorHAnsi"/>
          <w:szCs w:val="22"/>
        </w:rPr>
      </w:pPr>
      <w:r w:rsidRPr="003C43DE">
        <w:rPr>
          <w:rFonts w:asciiTheme="minorHAnsi" w:hAnsiTheme="minorHAnsi" w:cstheme="minorHAnsi"/>
          <w:szCs w:val="22"/>
          <w:u w:val="single"/>
        </w:rPr>
        <w:t>Retail Power</w:t>
      </w:r>
      <w:r w:rsidRPr="003C43DE">
        <w:rPr>
          <w:rFonts w:asciiTheme="minorHAnsi" w:hAnsiTheme="minorHAnsi" w:cstheme="minorHAnsi"/>
          <w:szCs w:val="22"/>
        </w:rPr>
        <w:t xml:space="preserve"> Set development standards for the team across tools, </w:t>
      </w:r>
      <w:r w:rsidR="009A4C99" w:rsidRPr="003C43DE">
        <w:rPr>
          <w:rFonts w:asciiTheme="minorHAnsi" w:hAnsiTheme="minorHAnsi" w:cstheme="minorHAnsi"/>
          <w:szCs w:val="22"/>
        </w:rPr>
        <w:t>products</w:t>
      </w:r>
      <w:r w:rsidRPr="003C43DE">
        <w:rPr>
          <w:rFonts w:asciiTheme="minorHAnsi" w:hAnsiTheme="minorHAnsi" w:cstheme="minorHAnsi"/>
          <w:szCs w:val="22"/>
        </w:rPr>
        <w:t xml:space="preserve">, and </w:t>
      </w:r>
      <w:r w:rsidR="00330603" w:rsidRPr="003C43DE">
        <w:rPr>
          <w:rFonts w:asciiTheme="minorHAnsi" w:hAnsiTheme="minorHAnsi" w:cstheme="minorHAnsi"/>
          <w:szCs w:val="22"/>
        </w:rPr>
        <w:t>processes</w:t>
      </w:r>
      <w:r w:rsidRPr="003C43DE">
        <w:rPr>
          <w:rFonts w:asciiTheme="minorHAnsi" w:hAnsiTheme="minorHAnsi" w:cstheme="minorHAnsi"/>
          <w:szCs w:val="22"/>
        </w:rPr>
        <w:t xml:space="preserve">. Integral to delivering a solution for </w:t>
      </w:r>
      <w:r w:rsidR="00A53C4D" w:rsidRPr="003C43DE">
        <w:rPr>
          <w:rFonts w:asciiTheme="minorHAnsi" w:hAnsiTheme="minorHAnsi" w:cstheme="minorHAnsi"/>
          <w:szCs w:val="22"/>
        </w:rPr>
        <w:t>power p</w:t>
      </w:r>
      <w:r w:rsidRPr="003C43DE">
        <w:rPr>
          <w:rFonts w:asciiTheme="minorHAnsi" w:hAnsiTheme="minorHAnsi" w:cstheme="minorHAnsi"/>
          <w:szCs w:val="22"/>
        </w:rPr>
        <w:t>ricing, primarily with .NET and Azure.</w:t>
      </w:r>
    </w:p>
    <w:p w14:paraId="6906B696" w14:textId="2BEC4028" w:rsidR="00611D68" w:rsidRPr="003C43DE" w:rsidRDefault="00611D68" w:rsidP="00611D68">
      <w:pPr>
        <w:pStyle w:val="Descriptive"/>
        <w:rPr>
          <w:rFonts w:asciiTheme="minorHAnsi" w:hAnsiTheme="minorHAnsi" w:cstheme="minorHAnsi"/>
          <w:szCs w:val="22"/>
        </w:rPr>
      </w:pPr>
      <w:r w:rsidRPr="003C43DE">
        <w:rPr>
          <w:rFonts w:asciiTheme="minorHAnsi" w:hAnsiTheme="minorHAnsi" w:cstheme="minorHAnsi"/>
          <w:szCs w:val="22"/>
          <w:u w:val="single"/>
        </w:rPr>
        <w:t>Deal Blotter</w:t>
      </w:r>
      <w:r w:rsidRPr="003C43DE">
        <w:rPr>
          <w:rFonts w:asciiTheme="minorHAnsi" w:hAnsiTheme="minorHAnsi" w:cstheme="minorHAnsi"/>
          <w:szCs w:val="22"/>
        </w:rPr>
        <w:t xml:space="preserve"> Led development of an NGL blotter platform </w:t>
      </w:r>
      <w:r w:rsidR="00E3611F">
        <w:rPr>
          <w:rFonts w:asciiTheme="minorHAnsi" w:hAnsiTheme="minorHAnsi" w:cstheme="minorHAnsi"/>
          <w:szCs w:val="22"/>
        </w:rPr>
        <w:t>integrating with</w:t>
      </w:r>
      <w:r w:rsidRPr="003C43DE">
        <w:rPr>
          <w:rFonts w:asciiTheme="minorHAnsi" w:hAnsiTheme="minorHAnsi" w:cstheme="minorHAnsi"/>
          <w:szCs w:val="22"/>
        </w:rPr>
        <w:t xml:space="preserve"> SolArc RightAngle. </w:t>
      </w:r>
      <w:r w:rsidR="00E3611F">
        <w:rPr>
          <w:rFonts w:asciiTheme="minorHAnsi" w:hAnsiTheme="minorHAnsi" w:cstheme="minorHAnsi"/>
          <w:szCs w:val="22"/>
        </w:rPr>
        <w:t>G</w:t>
      </w:r>
      <w:r w:rsidRPr="003C43DE">
        <w:rPr>
          <w:rFonts w:asciiTheme="minorHAnsi" w:hAnsiTheme="minorHAnsi" w:cstheme="minorHAnsi"/>
          <w:szCs w:val="22"/>
        </w:rPr>
        <w:t>eneraliz</w:t>
      </w:r>
      <w:r w:rsidR="001A1188">
        <w:rPr>
          <w:rFonts w:asciiTheme="minorHAnsi" w:hAnsiTheme="minorHAnsi" w:cstheme="minorHAnsi"/>
          <w:szCs w:val="22"/>
        </w:rPr>
        <w:t>ed</w:t>
      </w:r>
      <w:r w:rsidRPr="003C43DE">
        <w:rPr>
          <w:rFonts w:asciiTheme="minorHAnsi" w:hAnsiTheme="minorHAnsi" w:cstheme="minorHAnsi"/>
          <w:szCs w:val="22"/>
        </w:rPr>
        <w:t xml:space="preserve"> the </w:t>
      </w:r>
      <w:r w:rsidR="00762E3F" w:rsidRPr="003C43DE">
        <w:rPr>
          <w:rFonts w:asciiTheme="minorHAnsi" w:hAnsiTheme="minorHAnsi" w:cstheme="minorHAnsi"/>
          <w:szCs w:val="22"/>
        </w:rPr>
        <w:t xml:space="preserve">technical </w:t>
      </w:r>
      <w:r w:rsidRPr="003C43DE">
        <w:rPr>
          <w:rFonts w:asciiTheme="minorHAnsi" w:hAnsiTheme="minorHAnsi" w:cstheme="minorHAnsi"/>
          <w:szCs w:val="22"/>
        </w:rPr>
        <w:t xml:space="preserve">framework </w:t>
      </w:r>
      <w:r w:rsidR="00762E3F" w:rsidRPr="003C43DE">
        <w:rPr>
          <w:rFonts w:asciiTheme="minorHAnsi" w:hAnsiTheme="minorHAnsi" w:cstheme="minorHAnsi"/>
          <w:szCs w:val="22"/>
        </w:rPr>
        <w:t>and then</w:t>
      </w:r>
      <w:r w:rsidRPr="003C43DE">
        <w:rPr>
          <w:rFonts w:asciiTheme="minorHAnsi" w:hAnsiTheme="minorHAnsi" w:cstheme="minorHAnsi"/>
          <w:szCs w:val="22"/>
        </w:rPr>
        <w:t xml:space="preserve"> specializ</w:t>
      </w:r>
      <w:r w:rsidR="00E3611F">
        <w:rPr>
          <w:rFonts w:asciiTheme="minorHAnsi" w:hAnsiTheme="minorHAnsi" w:cstheme="minorHAnsi"/>
          <w:szCs w:val="22"/>
        </w:rPr>
        <w:t>ed</w:t>
      </w:r>
      <w:r w:rsidR="008F48FA">
        <w:rPr>
          <w:rFonts w:asciiTheme="minorHAnsi" w:hAnsiTheme="minorHAnsi" w:cstheme="minorHAnsi"/>
          <w:szCs w:val="22"/>
        </w:rPr>
        <w:t xml:space="preserve"> </w:t>
      </w:r>
      <w:r w:rsidR="00E3611F">
        <w:rPr>
          <w:rFonts w:asciiTheme="minorHAnsi" w:hAnsiTheme="minorHAnsi" w:cstheme="minorHAnsi"/>
          <w:szCs w:val="22"/>
        </w:rPr>
        <w:t>it</w:t>
      </w:r>
      <w:r w:rsidRPr="003C43DE">
        <w:rPr>
          <w:rFonts w:asciiTheme="minorHAnsi" w:hAnsiTheme="minorHAnsi" w:cstheme="minorHAnsi"/>
          <w:szCs w:val="22"/>
        </w:rPr>
        <w:t xml:space="preserve"> </w:t>
      </w:r>
      <w:r w:rsidR="008F48FA">
        <w:rPr>
          <w:rFonts w:asciiTheme="minorHAnsi" w:hAnsiTheme="minorHAnsi" w:cstheme="minorHAnsi"/>
          <w:szCs w:val="22"/>
        </w:rPr>
        <w:t xml:space="preserve">for </w:t>
      </w:r>
      <w:r w:rsidRPr="003C43DE">
        <w:rPr>
          <w:rFonts w:asciiTheme="minorHAnsi" w:hAnsiTheme="minorHAnsi" w:cstheme="minorHAnsi"/>
          <w:szCs w:val="22"/>
        </w:rPr>
        <w:t>NGL. Worked with traders, analysts and architects to carry the platform to the wider enterprise.</w:t>
      </w:r>
      <w:r w:rsidR="00E3491A" w:rsidRPr="003C43DE">
        <w:rPr>
          <w:rFonts w:asciiTheme="minorHAnsi" w:hAnsiTheme="minorHAnsi" w:cstheme="minorHAnsi"/>
          <w:szCs w:val="22"/>
        </w:rPr>
        <w:t xml:space="preserve"> </w:t>
      </w:r>
      <w:r w:rsidRPr="003C43DE">
        <w:rPr>
          <w:rFonts w:asciiTheme="minorHAnsi" w:hAnsiTheme="minorHAnsi" w:cstheme="minorHAnsi"/>
          <w:szCs w:val="22"/>
        </w:rPr>
        <w:t>Developed tools for deal capture, legal entity reassignment, and confirmations.</w:t>
      </w:r>
    </w:p>
    <w:p w14:paraId="41977807" w14:textId="5C58AA06" w:rsidR="00611D68" w:rsidRPr="003C43DE" w:rsidRDefault="00611D68" w:rsidP="00611D68">
      <w:pPr>
        <w:pStyle w:val="Descriptive"/>
        <w:rPr>
          <w:rFonts w:asciiTheme="minorHAnsi" w:hAnsiTheme="minorHAnsi" w:cstheme="minorHAnsi"/>
          <w:szCs w:val="22"/>
        </w:rPr>
      </w:pPr>
      <w:r w:rsidRPr="003C43DE">
        <w:rPr>
          <w:rFonts w:asciiTheme="minorHAnsi" w:hAnsiTheme="minorHAnsi" w:cstheme="minorHAnsi"/>
          <w:szCs w:val="22"/>
          <w:u w:val="single"/>
        </w:rPr>
        <w:t>Market Intelligence Platform</w:t>
      </w:r>
      <w:r w:rsidRPr="003C43DE">
        <w:rPr>
          <w:rFonts w:asciiTheme="minorHAnsi" w:hAnsiTheme="minorHAnsi" w:cstheme="minorHAnsi"/>
          <w:szCs w:val="22"/>
        </w:rPr>
        <w:t xml:space="preserve"> Facilitated the delivery of a distributed, message driven</w:t>
      </w:r>
      <w:r w:rsidR="003E4179">
        <w:rPr>
          <w:rFonts w:asciiTheme="minorHAnsi" w:hAnsiTheme="minorHAnsi" w:cstheme="minorHAnsi"/>
          <w:szCs w:val="22"/>
        </w:rPr>
        <w:t xml:space="preserve"> and transactional</w:t>
      </w:r>
      <w:r w:rsidRPr="003C43DE">
        <w:rPr>
          <w:rFonts w:asciiTheme="minorHAnsi" w:hAnsiTheme="minorHAnsi" w:cstheme="minorHAnsi"/>
          <w:szCs w:val="22"/>
        </w:rPr>
        <w:t xml:space="preserve"> application that collects, normalizes, and stores market-related information</w:t>
      </w:r>
      <w:r w:rsidR="00875B22">
        <w:rPr>
          <w:rFonts w:asciiTheme="minorHAnsi" w:hAnsiTheme="minorHAnsi" w:cstheme="minorHAnsi"/>
          <w:szCs w:val="22"/>
        </w:rPr>
        <w:t>. A</w:t>
      </w:r>
      <w:r w:rsidRPr="003C43DE">
        <w:rPr>
          <w:rFonts w:asciiTheme="minorHAnsi" w:hAnsiTheme="minorHAnsi" w:cstheme="minorHAnsi"/>
          <w:szCs w:val="22"/>
        </w:rPr>
        <w:t xml:space="preserve"> web AP</w:t>
      </w:r>
      <w:r w:rsidR="00670220" w:rsidRPr="003C43DE">
        <w:rPr>
          <w:rFonts w:asciiTheme="minorHAnsi" w:hAnsiTheme="minorHAnsi" w:cstheme="minorHAnsi"/>
          <w:szCs w:val="22"/>
        </w:rPr>
        <w:t>I</w:t>
      </w:r>
      <w:r w:rsidR="003E4179">
        <w:rPr>
          <w:rFonts w:asciiTheme="minorHAnsi" w:hAnsiTheme="minorHAnsi" w:cstheme="minorHAnsi"/>
          <w:szCs w:val="22"/>
        </w:rPr>
        <w:t xml:space="preserve"> f</w:t>
      </w:r>
      <w:r w:rsidRPr="003C43DE">
        <w:rPr>
          <w:rFonts w:asciiTheme="minorHAnsi" w:hAnsiTheme="minorHAnsi" w:cstheme="minorHAnsi"/>
          <w:szCs w:val="22"/>
        </w:rPr>
        <w:t>acilitated natural gas quantitative analy</w:t>
      </w:r>
      <w:r w:rsidR="00B3108C" w:rsidRPr="003C43DE">
        <w:rPr>
          <w:rFonts w:asciiTheme="minorHAnsi" w:hAnsiTheme="minorHAnsi" w:cstheme="minorHAnsi"/>
          <w:szCs w:val="22"/>
        </w:rPr>
        <w:t>tics</w:t>
      </w:r>
      <w:r w:rsidR="002E2FB2" w:rsidRPr="003C43DE">
        <w:rPr>
          <w:rFonts w:asciiTheme="minorHAnsi" w:hAnsiTheme="minorHAnsi" w:cstheme="minorHAnsi"/>
          <w:szCs w:val="22"/>
        </w:rPr>
        <w:t>, reducing</w:t>
      </w:r>
      <w:r w:rsidRPr="003C43DE">
        <w:rPr>
          <w:rFonts w:asciiTheme="minorHAnsi" w:hAnsiTheme="minorHAnsi" w:cstheme="minorHAnsi"/>
          <w:szCs w:val="22"/>
        </w:rPr>
        <w:t xml:space="preserve"> costs and enhanc</w:t>
      </w:r>
      <w:r w:rsidR="002E2FB2" w:rsidRPr="003C43DE">
        <w:rPr>
          <w:rFonts w:asciiTheme="minorHAnsi" w:hAnsiTheme="minorHAnsi" w:cstheme="minorHAnsi"/>
          <w:szCs w:val="22"/>
        </w:rPr>
        <w:t>ing</w:t>
      </w:r>
      <w:r w:rsidRPr="003C43DE">
        <w:rPr>
          <w:rFonts w:asciiTheme="minorHAnsi" w:hAnsiTheme="minorHAnsi" w:cstheme="minorHAnsi"/>
          <w:szCs w:val="22"/>
        </w:rPr>
        <w:t xml:space="preserve"> revenue.</w:t>
      </w:r>
    </w:p>
    <w:p w14:paraId="285C6A4E" w14:textId="549EC541" w:rsidR="004A3535" w:rsidRPr="003C43DE" w:rsidRDefault="004A3535" w:rsidP="00C270D3">
      <w:pPr>
        <w:pStyle w:val="ResumeArea"/>
        <w:spacing w:before="100"/>
        <w:rPr>
          <w:rFonts w:asciiTheme="minorHAnsi" w:hAnsiTheme="minorHAnsi" w:cstheme="minorHAnsi"/>
          <w:b/>
          <w:szCs w:val="22"/>
        </w:rPr>
      </w:pPr>
      <w:r w:rsidRPr="003C43DE">
        <w:rPr>
          <w:rFonts w:asciiTheme="minorHAnsi" w:hAnsiTheme="minorHAnsi" w:cstheme="minorHAnsi"/>
          <w:b/>
          <w:szCs w:val="22"/>
        </w:rPr>
        <w:t xml:space="preserve">Shell Energy Americas </w:t>
      </w:r>
      <w:r w:rsidRPr="003C43DE">
        <w:rPr>
          <w:rFonts w:asciiTheme="minorHAnsi" w:hAnsiTheme="minorHAnsi" w:cstheme="minorHAnsi"/>
          <w:szCs w:val="22"/>
        </w:rPr>
        <w:t>(</w:t>
      </w:r>
      <w:r w:rsidR="00177C1C" w:rsidRPr="003C43DE">
        <w:rPr>
          <w:rFonts w:asciiTheme="minorHAnsi" w:hAnsiTheme="minorHAnsi" w:cstheme="minorHAnsi"/>
          <w:i/>
          <w:szCs w:val="22"/>
        </w:rPr>
        <w:t>energy, gas, trading</w:t>
      </w:r>
      <w:r w:rsidR="005708C8" w:rsidRPr="003C43DE">
        <w:rPr>
          <w:rFonts w:asciiTheme="minorHAnsi" w:hAnsiTheme="minorHAnsi" w:cstheme="minorHAnsi"/>
          <w:i/>
          <w:szCs w:val="22"/>
        </w:rPr>
        <w:t xml:space="preserve"> &amp; supply</w:t>
      </w:r>
      <w:r w:rsidRPr="003C43DE">
        <w:rPr>
          <w:rFonts w:asciiTheme="minorHAnsi" w:hAnsiTheme="minorHAnsi" w:cstheme="minorHAnsi"/>
          <w:szCs w:val="22"/>
        </w:rPr>
        <w:t xml:space="preserve">), </w:t>
      </w:r>
      <w:r w:rsidR="00177C1C" w:rsidRPr="003C43DE">
        <w:rPr>
          <w:rFonts w:asciiTheme="minorHAnsi" w:hAnsiTheme="minorHAnsi" w:cstheme="minorHAnsi"/>
          <w:b/>
          <w:szCs w:val="22"/>
        </w:rPr>
        <w:t>Solution Architect</w:t>
      </w:r>
      <w:r w:rsidRPr="003C43DE">
        <w:rPr>
          <w:rFonts w:asciiTheme="minorHAnsi" w:hAnsiTheme="minorHAnsi" w:cstheme="minorHAnsi"/>
          <w:b/>
          <w:szCs w:val="22"/>
        </w:rPr>
        <w:t xml:space="preserve">, </w:t>
      </w:r>
      <w:r w:rsidRPr="003C43DE">
        <w:rPr>
          <w:rFonts w:asciiTheme="minorHAnsi" w:hAnsiTheme="minorHAnsi" w:cstheme="minorHAnsi"/>
          <w:szCs w:val="22"/>
        </w:rPr>
        <w:t>Nov 202</w:t>
      </w:r>
      <w:r w:rsidR="006F63C5" w:rsidRPr="003C43DE">
        <w:rPr>
          <w:rFonts w:asciiTheme="minorHAnsi" w:hAnsiTheme="minorHAnsi" w:cstheme="minorHAnsi"/>
          <w:szCs w:val="22"/>
        </w:rPr>
        <w:t>2</w:t>
      </w:r>
      <w:r w:rsidRPr="003C43DE">
        <w:rPr>
          <w:rFonts w:asciiTheme="minorHAnsi" w:hAnsiTheme="minorHAnsi" w:cstheme="minorHAnsi"/>
          <w:szCs w:val="22"/>
        </w:rPr>
        <w:t xml:space="preserve"> – </w:t>
      </w:r>
      <w:r w:rsidR="00AB045F" w:rsidRPr="003C43DE">
        <w:rPr>
          <w:rFonts w:asciiTheme="minorHAnsi" w:hAnsiTheme="minorHAnsi" w:cstheme="minorHAnsi"/>
          <w:szCs w:val="22"/>
        </w:rPr>
        <w:t>Dec 2023</w:t>
      </w:r>
    </w:p>
    <w:p w14:paraId="7C66FC96" w14:textId="4BD1BD07" w:rsidR="004A3535" w:rsidRPr="00AE5308" w:rsidRDefault="004A3535" w:rsidP="004A3535">
      <w:pPr>
        <w:rPr>
          <w:rFonts w:asciiTheme="minorHAnsi" w:hAnsiTheme="minorHAnsi" w:cstheme="minorHAnsi"/>
          <w:i/>
          <w:iCs/>
          <w:szCs w:val="22"/>
        </w:rPr>
      </w:pPr>
      <w:r w:rsidRPr="00AE5308">
        <w:rPr>
          <w:rFonts w:asciiTheme="minorHAnsi" w:hAnsiTheme="minorHAnsi" w:cstheme="minorHAnsi"/>
          <w:i/>
          <w:iCs/>
          <w:szCs w:val="22"/>
        </w:rPr>
        <w:t>(</w:t>
      </w:r>
      <w:r w:rsidR="00AE5308" w:rsidRPr="00AE5308">
        <w:rPr>
          <w:rFonts w:asciiTheme="minorHAnsi" w:hAnsiTheme="minorHAnsi" w:cstheme="minorHAnsi"/>
          <w:i/>
          <w:iCs/>
          <w:szCs w:val="22"/>
        </w:rPr>
        <w:t xml:space="preserve">Large enterprise: </w:t>
      </w:r>
      <w:r w:rsidR="00B96EB1" w:rsidRPr="00AE5308">
        <w:rPr>
          <w:rFonts w:asciiTheme="minorHAnsi" w:hAnsiTheme="minorHAnsi" w:cstheme="minorHAnsi"/>
          <w:i/>
          <w:iCs/>
          <w:szCs w:val="22"/>
        </w:rPr>
        <w:t xml:space="preserve">Data Architecture, </w:t>
      </w:r>
      <w:r w:rsidR="00234FB4" w:rsidRPr="00AE5308">
        <w:rPr>
          <w:rFonts w:asciiTheme="minorHAnsi" w:hAnsiTheme="minorHAnsi" w:cstheme="minorHAnsi"/>
          <w:i/>
          <w:iCs/>
          <w:szCs w:val="22"/>
        </w:rPr>
        <w:t>Azure</w:t>
      </w:r>
      <w:r w:rsidR="005708C8" w:rsidRPr="00AE5308">
        <w:rPr>
          <w:rFonts w:asciiTheme="minorHAnsi" w:hAnsiTheme="minorHAnsi" w:cstheme="minorHAnsi"/>
          <w:i/>
          <w:iCs/>
          <w:szCs w:val="22"/>
        </w:rPr>
        <w:t xml:space="preserve">, </w:t>
      </w:r>
      <w:r w:rsidR="000542DB" w:rsidRPr="00AE5308">
        <w:rPr>
          <w:rFonts w:asciiTheme="minorHAnsi" w:hAnsiTheme="minorHAnsi" w:cstheme="minorHAnsi"/>
          <w:i/>
          <w:iCs/>
          <w:szCs w:val="22"/>
        </w:rPr>
        <w:t>C#/</w:t>
      </w:r>
      <w:r w:rsidR="005708C8" w:rsidRPr="00AE5308">
        <w:rPr>
          <w:rFonts w:asciiTheme="minorHAnsi" w:hAnsiTheme="minorHAnsi" w:cstheme="minorHAnsi"/>
          <w:i/>
          <w:iCs/>
          <w:szCs w:val="22"/>
        </w:rPr>
        <w:t>.</w:t>
      </w:r>
      <w:r w:rsidR="0069640C" w:rsidRPr="00AE5308">
        <w:rPr>
          <w:rFonts w:asciiTheme="minorHAnsi" w:hAnsiTheme="minorHAnsi" w:cstheme="minorHAnsi"/>
          <w:i/>
          <w:iCs/>
          <w:szCs w:val="22"/>
        </w:rPr>
        <w:t>NET</w:t>
      </w:r>
      <w:r w:rsidRPr="00AE5308">
        <w:rPr>
          <w:rFonts w:asciiTheme="minorHAnsi" w:hAnsiTheme="minorHAnsi" w:cstheme="minorHAnsi"/>
          <w:i/>
          <w:iCs/>
          <w:szCs w:val="22"/>
        </w:rPr>
        <w:t>)</w:t>
      </w:r>
    </w:p>
    <w:p w14:paraId="15F506EC" w14:textId="1FA1A7FF" w:rsidR="004A3535" w:rsidRPr="003C43DE" w:rsidRDefault="003E4179" w:rsidP="004A3535">
      <w:pPr>
        <w:ind w:left="360"/>
        <w:rPr>
          <w:rFonts w:asciiTheme="minorHAnsi" w:hAnsiTheme="minorHAnsi" w:cstheme="minorHAnsi"/>
          <w:szCs w:val="22"/>
        </w:rPr>
      </w:pPr>
      <w:r>
        <w:rPr>
          <w:rFonts w:asciiTheme="minorHAnsi" w:hAnsiTheme="minorHAnsi" w:cstheme="minorHAnsi"/>
          <w:szCs w:val="22"/>
        </w:rPr>
        <w:t>Natural gas solution p</w:t>
      </w:r>
      <w:r w:rsidR="00005073" w:rsidRPr="003C43DE">
        <w:rPr>
          <w:rFonts w:asciiTheme="minorHAnsi" w:hAnsiTheme="minorHAnsi" w:cstheme="minorHAnsi"/>
          <w:szCs w:val="22"/>
        </w:rPr>
        <w:t>ortfolio included</w:t>
      </w:r>
      <w:r>
        <w:rPr>
          <w:rFonts w:asciiTheme="minorHAnsi" w:hAnsiTheme="minorHAnsi" w:cstheme="minorHAnsi"/>
          <w:szCs w:val="22"/>
        </w:rPr>
        <w:t xml:space="preserve"> </w:t>
      </w:r>
      <w:r w:rsidR="006E79EC" w:rsidRPr="003C43DE">
        <w:rPr>
          <w:rFonts w:asciiTheme="minorHAnsi" w:hAnsiTheme="minorHAnsi" w:cstheme="minorHAnsi"/>
          <w:szCs w:val="22"/>
        </w:rPr>
        <w:t xml:space="preserve">foreign taxation, deal pairing, </w:t>
      </w:r>
      <w:r w:rsidR="00CC442F" w:rsidRPr="003C43DE">
        <w:rPr>
          <w:rFonts w:asciiTheme="minorHAnsi" w:hAnsiTheme="minorHAnsi" w:cstheme="minorHAnsi"/>
          <w:szCs w:val="22"/>
        </w:rPr>
        <w:t xml:space="preserve">settlements and nomination. Responsible for architecture in </w:t>
      </w:r>
      <w:r w:rsidR="00614616" w:rsidRPr="003C43DE">
        <w:rPr>
          <w:rFonts w:asciiTheme="minorHAnsi" w:hAnsiTheme="minorHAnsi" w:cstheme="minorHAnsi"/>
          <w:szCs w:val="22"/>
        </w:rPr>
        <w:t>an</w:t>
      </w:r>
      <w:r w:rsidR="003F0C7E" w:rsidRPr="003C43DE">
        <w:rPr>
          <w:rFonts w:asciiTheme="minorHAnsi" w:hAnsiTheme="minorHAnsi" w:cstheme="minorHAnsi"/>
          <w:szCs w:val="22"/>
        </w:rPr>
        <w:t xml:space="preserve"> Azure</w:t>
      </w:r>
      <w:r w:rsidR="00614616" w:rsidRPr="003C43DE">
        <w:rPr>
          <w:rFonts w:asciiTheme="minorHAnsi" w:hAnsiTheme="minorHAnsi" w:cstheme="minorHAnsi"/>
          <w:szCs w:val="22"/>
        </w:rPr>
        <w:t xml:space="preserve"> environment</w:t>
      </w:r>
      <w:r w:rsidR="003F0C7E" w:rsidRPr="003C43DE">
        <w:rPr>
          <w:rFonts w:asciiTheme="minorHAnsi" w:hAnsiTheme="minorHAnsi" w:cstheme="minorHAnsi"/>
          <w:szCs w:val="22"/>
        </w:rPr>
        <w:t xml:space="preserve">. Part of </w:t>
      </w:r>
      <w:r w:rsidR="00F174A0" w:rsidRPr="003C43DE">
        <w:rPr>
          <w:rFonts w:asciiTheme="minorHAnsi" w:hAnsiTheme="minorHAnsi" w:cstheme="minorHAnsi"/>
          <w:szCs w:val="22"/>
        </w:rPr>
        <w:t>a</w:t>
      </w:r>
      <w:r w:rsidR="003F0C7E" w:rsidRPr="003C43DE">
        <w:rPr>
          <w:rFonts w:asciiTheme="minorHAnsi" w:hAnsiTheme="minorHAnsi" w:cstheme="minorHAnsi"/>
          <w:szCs w:val="22"/>
        </w:rPr>
        <w:t xml:space="preserve"> technical working group with </w:t>
      </w:r>
      <w:r w:rsidR="00012EB2" w:rsidRPr="003C43DE">
        <w:rPr>
          <w:rFonts w:asciiTheme="minorHAnsi" w:hAnsiTheme="minorHAnsi" w:cstheme="minorHAnsi"/>
          <w:szCs w:val="22"/>
        </w:rPr>
        <w:t xml:space="preserve">the </w:t>
      </w:r>
      <w:r w:rsidR="00F174A0" w:rsidRPr="003C43DE">
        <w:rPr>
          <w:rFonts w:asciiTheme="minorHAnsi" w:hAnsiTheme="minorHAnsi" w:cstheme="minorHAnsi"/>
          <w:szCs w:val="22"/>
        </w:rPr>
        <w:t xml:space="preserve">Eleox </w:t>
      </w:r>
      <w:r w:rsidR="00F5305F" w:rsidRPr="003C43DE">
        <w:rPr>
          <w:rFonts w:asciiTheme="minorHAnsi" w:hAnsiTheme="minorHAnsi" w:cstheme="minorHAnsi"/>
          <w:szCs w:val="22"/>
        </w:rPr>
        <w:t>JV</w:t>
      </w:r>
      <w:r w:rsidR="00064D71" w:rsidRPr="003C43DE">
        <w:rPr>
          <w:rFonts w:asciiTheme="minorHAnsi" w:hAnsiTheme="minorHAnsi" w:cstheme="minorHAnsi"/>
          <w:szCs w:val="22"/>
        </w:rPr>
        <w:t xml:space="preserve"> to develop a hub/spoke model simplifying </w:t>
      </w:r>
      <w:r w:rsidR="00700921" w:rsidRPr="003C43DE">
        <w:rPr>
          <w:rFonts w:asciiTheme="minorHAnsi" w:hAnsiTheme="minorHAnsi" w:cstheme="minorHAnsi"/>
          <w:szCs w:val="22"/>
        </w:rPr>
        <w:t>integrations with trading partners.</w:t>
      </w:r>
      <w:r w:rsidR="004A3535" w:rsidRPr="003C43DE">
        <w:rPr>
          <w:rFonts w:asciiTheme="minorHAnsi" w:hAnsiTheme="minorHAnsi" w:cstheme="minorHAnsi"/>
          <w:szCs w:val="22"/>
        </w:rPr>
        <w:t xml:space="preserve"> </w:t>
      </w:r>
      <w:r w:rsidR="00F254D1">
        <w:rPr>
          <w:rFonts w:asciiTheme="minorHAnsi" w:hAnsiTheme="minorHAnsi" w:cstheme="minorHAnsi"/>
          <w:szCs w:val="22"/>
        </w:rPr>
        <w:t>D</w:t>
      </w:r>
      <w:r w:rsidR="00454CF5" w:rsidRPr="003C43DE">
        <w:rPr>
          <w:rFonts w:asciiTheme="minorHAnsi" w:hAnsiTheme="minorHAnsi" w:cstheme="minorHAnsi"/>
          <w:szCs w:val="22"/>
        </w:rPr>
        <w:t>ata-centric appr</w:t>
      </w:r>
      <w:r w:rsidR="006047BE" w:rsidRPr="003C43DE">
        <w:rPr>
          <w:rFonts w:asciiTheme="minorHAnsi" w:hAnsiTheme="minorHAnsi" w:cstheme="minorHAnsi"/>
          <w:szCs w:val="22"/>
        </w:rPr>
        <w:t xml:space="preserve">oach </w:t>
      </w:r>
      <w:r w:rsidR="00F254D1">
        <w:rPr>
          <w:rFonts w:asciiTheme="minorHAnsi" w:hAnsiTheme="minorHAnsi" w:cstheme="minorHAnsi"/>
          <w:szCs w:val="22"/>
        </w:rPr>
        <w:t>avoided</w:t>
      </w:r>
      <w:r w:rsidR="00223279" w:rsidRPr="003C43DE">
        <w:rPr>
          <w:rFonts w:asciiTheme="minorHAnsi" w:hAnsiTheme="minorHAnsi" w:cstheme="minorHAnsi"/>
          <w:szCs w:val="22"/>
        </w:rPr>
        <w:t xml:space="preserve"> overly relying </w:t>
      </w:r>
      <w:r w:rsidR="006047BE" w:rsidRPr="003C43DE">
        <w:rPr>
          <w:rFonts w:asciiTheme="minorHAnsi" w:hAnsiTheme="minorHAnsi" w:cstheme="minorHAnsi"/>
          <w:szCs w:val="22"/>
        </w:rPr>
        <w:t>on ETRMs.</w:t>
      </w:r>
    </w:p>
    <w:p w14:paraId="1CB203F4" w14:textId="34E8C784" w:rsidR="00AD5B7B" w:rsidRPr="003C43DE" w:rsidRDefault="00AD5B7B" w:rsidP="00C270D3">
      <w:pPr>
        <w:pStyle w:val="ResumeArea"/>
        <w:spacing w:before="100"/>
        <w:rPr>
          <w:rFonts w:asciiTheme="minorHAnsi" w:hAnsiTheme="minorHAnsi" w:cstheme="minorHAnsi"/>
          <w:b/>
          <w:szCs w:val="22"/>
        </w:rPr>
      </w:pPr>
      <w:r w:rsidRPr="003C43DE">
        <w:rPr>
          <w:rFonts w:asciiTheme="minorHAnsi" w:hAnsiTheme="minorHAnsi" w:cstheme="minorHAnsi"/>
          <w:b/>
          <w:szCs w:val="22"/>
        </w:rPr>
        <w:t xml:space="preserve">TradeStation Crypto, Inc. </w:t>
      </w:r>
      <w:r w:rsidRPr="003C43DE">
        <w:rPr>
          <w:rFonts w:asciiTheme="minorHAnsi" w:hAnsiTheme="minorHAnsi" w:cstheme="minorHAnsi"/>
          <w:szCs w:val="22"/>
        </w:rPr>
        <w:t>(</w:t>
      </w:r>
      <w:r w:rsidRPr="003C43DE">
        <w:rPr>
          <w:rFonts w:asciiTheme="minorHAnsi" w:hAnsiTheme="minorHAnsi" w:cstheme="minorHAnsi"/>
          <w:i/>
          <w:szCs w:val="22"/>
        </w:rPr>
        <w:t>fintech</w:t>
      </w:r>
      <w:r w:rsidRPr="003C43DE">
        <w:rPr>
          <w:rFonts w:asciiTheme="minorHAnsi" w:hAnsiTheme="minorHAnsi" w:cstheme="minorHAnsi"/>
          <w:szCs w:val="22"/>
        </w:rPr>
        <w:t xml:space="preserve">), </w:t>
      </w:r>
      <w:r w:rsidRPr="003C43DE">
        <w:rPr>
          <w:rFonts w:asciiTheme="minorHAnsi" w:hAnsiTheme="minorHAnsi" w:cstheme="minorHAnsi"/>
          <w:b/>
          <w:szCs w:val="22"/>
        </w:rPr>
        <w:t xml:space="preserve">Technical Lead, </w:t>
      </w:r>
      <w:r w:rsidRPr="003C43DE">
        <w:rPr>
          <w:rFonts w:asciiTheme="minorHAnsi" w:hAnsiTheme="minorHAnsi" w:cstheme="minorHAnsi"/>
          <w:szCs w:val="22"/>
        </w:rPr>
        <w:t>Nov 20</w:t>
      </w:r>
      <w:r w:rsidR="004D183E" w:rsidRPr="003C43DE">
        <w:rPr>
          <w:rFonts w:asciiTheme="minorHAnsi" w:hAnsiTheme="minorHAnsi" w:cstheme="minorHAnsi"/>
          <w:szCs w:val="22"/>
        </w:rPr>
        <w:t>21</w:t>
      </w:r>
      <w:r w:rsidRPr="003C43DE">
        <w:rPr>
          <w:rFonts w:asciiTheme="minorHAnsi" w:hAnsiTheme="minorHAnsi" w:cstheme="minorHAnsi"/>
          <w:szCs w:val="22"/>
        </w:rPr>
        <w:t xml:space="preserve"> – </w:t>
      </w:r>
      <w:r w:rsidR="00C84830" w:rsidRPr="003C43DE">
        <w:rPr>
          <w:rFonts w:asciiTheme="minorHAnsi" w:hAnsiTheme="minorHAnsi" w:cstheme="minorHAnsi"/>
          <w:szCs w:val="22"/>
        </w:rPr>
        <w:t>Aug 2022</w:t>
      </w:r>
    </w:p>
    <w:p w14:paraId="296B83F5" w14:textId="290DF2AA" w:rsidR="00AD5B7B" w:rsidRPr="00F254D1" w:rsidRDefault="00AD5B7B" w:rsidP="00AD5B7B">
      <w:pPr>
        <w:rPr>
          <w:rFonts w:asciiTheme="minorHAnsi" w:hAnsiTheme="minorHAnsi" w:cstheme="minorHAnsi"/>
          <w:i/>
          <w:iCs/>
          <w:szCs w:val="22"/>
        </w:rPr>
      </w:pPr>
      <w:r w:rsidRPr="00F254D1">
        <w:rPr>
          <w:rFonts w:asciiTheme="minorHAnsi" w:hAnsiTheme="minorHAnsi" w:cstheme="minorHAnsi"/>
          <w:i/>
          <w:iCs/>
          <w:szCs w:val="22"/>
        </w:rPr>
        <w:t>(</w:t>
      </w:r>
      <w:r w:rsidR="00AE5308">
        <w:rPr>
          <w:rFonts w:asciiTheme="minorHAnsi" w:hAnsiTheme="minorHAnsi" w:cstheme="minorHAnsi"/>
          <w:i/>
          <w:iCs/>
          <w:szCs w:val="22"/>
        </w:rPr>
        <w:t xml:space="preserve">Startup-like: </w:t>
      </w:r>
      <w:r w:rsidR="004D183E" w:rsidRPr="00F254D1">
        <w:rPr>
          <w:rFonts w:asciiTheme="minorHAnsi" w:hAnsiTheme="minorHAnsi" w:cstheme="minorHAnsi"/>
          <w:i/>
          <w:iCs/>
          <w:szCs w:val="22"/>
        </w:rPr>
        <w:t>AWS</w:t>
      </w:r>
      <w:r w:rsidRPr="00F254D1">
        <w:rPr>
          <w:rFonts w:asciiTheme="minorHAnsi" w:hAnsiTheme="minorHAnsi" w:cstheme="minorHAnsi"/>
          <w:i/>
          <w:iCs/>
          <w:szCs w:val="22"/>
        </w:rPr>
        <w:t xml:space="preserve">, </w:t>
      </w:r>
      <w:r w:rsidR="005D7D1D" w:rsidRPr="00F254D1">
        <w:rPr>
          <w:rFonts w:asciiTheme="minorHAnsi" w:hAnsiTheme="minorHAnsi" w:cstheme="minorHAnsi"/>
          <w:i/>
          <w:iCs/>
          <w:szCs w:val="22"/>
        </w:rPr>
        <w:t>C#/</w:t>
      </w:r>
      <w:r w:rsidRPr="00F254D1">
        <w:rPr>
          <w:rFonts w:asciiTheme="minorHAnsi" w:hAnsiTheme="minorHAnsi" w:cstheme="minorHAnsi"/>
          <w:i/>
          <w:iCs/>
          <w:szCs w:val="22"/>
        </w:rPr>
        <w:t xml:space="preserve">.NET, </w:t>
      </w:r>
      <w:r w:rsidR="00E25488" w:rsidRPr="00F254D1">
        <w:rPr>
          <w:rFonts w:asciiTheme="minorHAnsi" w:hAnsiTheme="minorHAnsi" w:cstheme="minorHAnsi"/>
          <w:i/>
          <w:iCs/>
          <w:szCs w:val="22"/>
        </w:rPr>
        <w:t>K</w:t>
      </w:r>
      <w:r w:rsidR="002F4AD6" w:rsidRPr="00F254D1">
        <w:rPr>
          <w:rFonts w:asciiTheme="minorHAnsi" w:hAnsiTheme="minorHAnsi" w:cstheme="minorHAnsi"/>
          <w:i/>
          <w:iCs/>
          <w:szCs w:val="22"/>
        </w:rPr>
        <w:t>ubernetes</w:t>
      </w:r>
      <w:r w:rsidR="00E25488" w:rsidRPr="00F254D1">
        <w:rPr>
          <w:rFonts w:asciiTheme="minorHAnsi" w:hAnsiTheme="minorHAnsi" w:cstheme="minorHAnsi"/>
          <w:i/>
          <w:iCs/>
          <w:szCs w:val="22"/>
        </w:rPr>
        <w:t xml:space="preserve">, </w:t>
      </w:r>
      <w:r w:rsidRPr="00F254D1">
        <w:rPr>
          <w:rFonts w:asciiTheme="minorHAnsi" w:hAnsiTheme="minorHAnsi" w:cstheme="minorHAnsi"/>
          <w:i/>
          <w:iCs/>
          <w:szCs w:val="22"/>
        </w:rPr>
        <w:t xml:space="preserve">ASP.NET, </w:t>
      </w:r>
      <w:r w:rsidR="000542DB" w:rsidRPr="00F254D1">
        <w:rPr>
          <w:rFonts w:asciiTheme="minorHAnsi" w:hAnsiTheme="minorHAnsi" w:cstheme="minorHAnsi"/>
          <w:i/>
          <w:iCs/>
          <w:szCs w:val="22"/>
        </w:rPr>
        <w:t>Entity Framework</w:t>
      </w:r>
      <w:r w:rsidRPr="00F254D1">
        <w:rPr>
          <w:rFonts w:asciiTheme="minorHAnsi" w:hAnsiTheme="minorHAnsi" w:cstheme="minorHAnsi"/>
          <w:i/>
          <w:iCs/>
          <w:szCs w:val="22"/>
        </w:rPr>
        <w:t>, REST)</w:t>
      </w:r>
    </w:p>
    <w:p w14:paraId="4E4B7018" w14:textId="242CF573" w:rsidR="007C053E" w:rsidRPr="003C43DE" w:rsidRDefault="005541EC" w:rsidP="00954F3A">
      <w:pPr>
        <w:ind w:left="360"/>
        <w:rPr>
          <w:rFonts w:asciiTheme="minorHAnsi" w:hAnsiTheme="minorHAnsi" w:cstheme="minorHAnsi"/>
          <w:szCs w:val="22"/>
        </w:rPr>
      </w:pPr>
      <w:r w:rsidRPr="003C43DE">
        <w:rPr>
          <w:rFonts w:asciiTheme="minorHAnsi" w:hAnsiTheme="minorHAnsi" w:cstheme="minorHAnsi"/>
          <w:szCs w:val="22"/>
        </w:rPr>
        <w:t>D</w:t>
      </w:r>
      <w:r w:rsidR="00954F3A" w:rsidRPr="003C43DE">
        <w:rPr>
          <w:rFonts w:asciiTheme="minorHAnsi" w:hAnsiTheme="minorHAnsi" w:cstheme="minorHAnsi"/>
          <w:szCs w:val="22"/>
        </w:rPr>
        <w:t>eliver</w:t>
      </w:r>
      <w:r w:rsidR="00331C39" w:rsidRPr="003C43DE">
        <w:rPr>
          <w:rFonts w:asciiTheme="minorHAnsi" w:hAnsiTheme="minorHAnsi" w:cstheme="minorHAnsi"/>
          <w:szCs w:val="22"/>
        </w:rPr>
        <w:t>ed</w:t>
      </w:r>
      <w:r w:rsidR="00954F3A" w:rsidRPr="003C43DE">
        <w:rPr>
          <w:rFonts w:asciiTheme="minorHAnsi" w:hAnsiTheme="minorHAnsi" w:cstheme="minorHAnsi"/>
          <w:szCs w:val="22"/>
        </w:rPr>
        <w:t xml:space="preserve"> </w:t>
      </w:r>
      <w:r w:rsidR="008A04D7" w:rsidRPr="003C43DE">
        <w:rPr>
          <w:rFonts w:asciiTheme="minorHAnsi" w:hAnsiTheme="minorHAnsi" w:cstheme="minorHAnsi"/>
          <w:szCs w:val="22"/>
        </w:rPr>
        <w:t>orchestrated microservice-based backend solutions for</w:t>
      </w:r>
      <w:r w:rsidR="004F19DF" w:rsidRPr="003C43DE">
        <w:rPr>
          <w:rFonts w:asciiTheme="minorHAnsi" w:hAnsiTheme="minorHAnsi" w:cstheme="minorHAnsi"/>
          <w:szCs w:val="22"/>
        </w:rPr>
        <w:t xml:space="preserve"> the company’s crypto trading platform.</w:t>
      </w:r>
      <w:r w:rsidR="00D93F5F" w:rsidRPr="003C43DE">
        <w:rPr>
          <w:rFonts w:asciiTheme="minorHAnsi" w:hAnsiTheme="minorHAnsi" w:cstheme="minorHAnsi"/>
          <w:szCs w:val="22"/>
        </w:rPr>
        <w:t xml:space="preserve"> Areas of specialty included settlements, reconciliation, and order management.</w:t>
      </w:r>
      <w:r w:rsidR="002F4AD6" w:rsidRPr="003C43DE">
        <w:rPr>
          <w:rFonts w:asciiTheme="minorHAnsi" w:hAnsiTheme="minorHAnsi" w:cstheme="minorHAnsi"/>
          <w:szCs w:val="22"/>
        </w:rPr>
        <w:t xml:space="preserve"> </w:t>
      </w:r>
    </w:p>
    <w:p w14:paraId="7A3FD74D" w14:textId="275A3071" w:rsidR="004266F6" w:rsidRPr="003C43DE" w:rsidRDefault="004266F6" w:rsidP="00C270D3">
      <w:pPr>
        <w:pStyle w:val="ResumeArea"/>
        <w:keepNext/>
        <w:widowControl w:val="0"/>
        <w:spacing w:before="100"/>
        <w:rPr>
          <w:rFonts w:asciiTheme="minorHAnsi" w:hAnsiTheme="minorHAnsi" w:cstheme="minorHAnsi"/>
          <w:b/>
          <w:szCs w:val="22"/>
        </w:rPr>
      </w:pPr>
      <w:r w:rsidRPr="003C43DE">
        <w:rPr>
          <w:rFonts w:asciiTheme="minorHAnsi" w:hAnsiTheme="minorHAnsi" w:cstheme="minorHAnsi"/>
          <w:b/>
          <w:szCs w:val="22"/>
        </w:rPr>
        <w:t xml:space="preserve">Schlumberger </w:t>
      </w:r>
      <w:r w:rsidRPr="003C43DE">
        <w:rPr>
          <w:rFonts w:asciiTheme="minorHAnsi" w:hAnsiTheme="minorHAnsi" w:cstheme="minorHAnsi"/>
          <w:szCs w:val="22"/>
        </w:rPr>
        <w:t>(</w:t>
      </w:r>
      <w:r w:rsidRPr="003C43DE">
        <w:rPr>
          <w:rFonts w:asciiTheme="minorHAnsi" w:hAnsiTheme="minorHAnsi" w:cstheme="minorHAnsi"/>
          <w:i/>
          <w:szCs w:val="22"/>
        </w:rPr>
        <w:t>oil &amp; gas</w:t>
      </w:r>
      <w:r w:rsidRPr="003C43DE">
        <w:rPr>
          <w:rFonts w:asciiTheme="minorHAnsi" w:hAnsiTheme="minorHAnsi" w:cstheme="minorHAnsi"/>
          <w:szCs w:val="22"/>
        </w:rPr>
        <w:t xml:space="preserve">), </w:t>
      </w:r>
      <w:r w:rsidRPr="003C43DE">
        <w:rPr>
          <w:rFonts w:asciiTheme="minorHAnsi" w:hAnsiTheme="minorHAnsi" w:cstheme="minorHAnsi"/>
          <w:b/>
          <w:szCs w:val="22"/>
        </w:rPr>
        <w:t xml:space="preserve">Technical Lead, </w:t>
      </w:r>
      <w:r w:rsidR="00E57FAA" w:rsidRPr="003C43DE">
        <w:rPr>
          <w:rFonts w:asciiTheme="minorHAnsi" w:hAnsiTheme="minorHAnsi" w:cstheme="minorHAnsi"/>
          <w:szCs w:val="22"/>
        </w:rPr>
        <w:t xml:space="preserve">Oct </w:t>
      </w:r>
      <w:r w:rsidRPr="003C43DE">
        <w:rPr>
          <w:rFonts w:asciiTheme="minorHAnsi" w:hAnsiTheme="minorHAnsi" w:cstheme="minorHAnsi"/>
          <w:szCs w:val="22"/>
        </w:rPr>
        <w:t xml:space="preserve">2018 – </w:t>
      </w:r>
      <w:r w:rsidR="004D183E" w:rsidRPr="003C43DE">
        <w:rPr>
          <w:rFonts w:asciiTheme="minorHAnsi" w:hAnsiTheme="minorHAnsi" w:cstheme="minorHAnsi"/>
          <w:szCs w:val="22"/>
        </w:rPr>
        <w:t>Nov 2021</w:t>
      </w:r>
      <w:r w:rsidRPr="003C43DE">
        <w:rPr>
          <w:rFonts w:asciiTheme="minorHAnsi" w:hAnsiTheme="minorHAnsi" w:cstheme="minorHAnsi"/>
          <w:szCs w:val="22"/>
        </w:rPr>
        <w:t xml:space="preserve">; </w:t>
      </w:r>
      <w:r w:rsidRPr="003C43DE">
        <w:rPr>
          <w:rFonts w:asciiTheme="minorHAnsi" w:hAnsiTheme="minorHAnsi" w:cstheme="minorHAnsi"/>
          <w:b/>
          <w:bCs/>
          <w:szCs w:val="22"/>
        </w:rPr>
        <w:t>Solution Architect</w:t>
      </w:r>
      <w:r w:rsidRPr="003C43DE">
        <w:rPr>
          <w:rFonts w:asciiTheme="minorHAnsi" w:hAnsiTheme="minorHAnsi" w:cstheme="minorHAnsi"/>
          <w:szCs w:val="22"/>
        </w:rPr>
        <w:t xml:space="preserve">, </w:t>
      </w:r>
      <w:r w:rsidR="00E57FAA" w:rsidRPr="003C43DE">
        <w:rPr>
          <w:rFonts w:asciiTheme="minorHAnsi" w:hAnsiTheme="minorHAnsi" w:cstheme="minorHAnsi"/>
          <w:szCs w:val="22"/>
        </w:rPr>
        <w:t xml:space="preserve">Dec </w:t>
      </w:r>
      <w:r w:rsidRPr="003C43DE">
        <w:rPr>
          <w:rFonts w:asciiTheme="minorHAnsi" w:hAnsiTheme="minorHAnsi" w:cstheme="minorHAnsi"/>
          <w:szCs w:val="22"/>
        </w:rPr>
        <w:t xml:space="preserve">2012 – </w:t>
      </w:r>
      <w:r w:rsidR="00E57FAA" w:rsidRPr="003C43DE">
        <w:rPr>
          <w:rFonts w:asciiTheme="minorHAnsi" w:hAnsiTheme="minorHAnsi" w:cstheme="minorHAnsi"/>
          <w:szCs w:val="22"/>
        </w:rPr>
        <w:t xml:space="preserve">Jun </w:t>
      </w:r>
      <w:r w:rsidRPr="003C43DE">
        <w:rPr>
          <w:rFonts w:asciiTheme="minorHAnsi" w:hAnsiTheme="minorHAnsi" w:cstheme="minorHAnsi"/>
          <w:szCs w:val="22"/>
        </w:rPr>
        <w:t>2013</w:t>
      </w:r>
    </w:p>
    <w:p w14:paraId="7E338E65" w14:textId="51355E91" w:rsidR="004266F6" w:rsidRPr="00F254D1" w:rsidRDefault="004266F6" w:rsidP="004266F6">
      <w:pPr>
        <w:rPr>
          <w:rFonts w:asciiTheme="minorHAnsi" w:hAnsiTheme="minorHAnsi" w:cstheme="minorHAnsi"/>
          <w:i/>
          <w:iCs/>
          <w:szCs w:val="22"/>
        </w:rPr>
      </w:pPr>
      <w:r w:rsidRPr="00F254D1">
        <w:rPr>
          <w:rFonts w:asciiTheme="minorHAnsi" w:hAnsiTheme="minorHAnsi" w:cstheme="minorHAnsi"/>
          <w:i/>
          <w:iCs/>
          <w:szCs w:val="22"/>
        </w:rPr>
        <w:t>(</w:t>
      </w:r>
      <w:r w:rsidR="00024960">
        <w:rPr>
          <w:rFonts w:asciiTheme="minorHAnsi" w:hAnsiTheme="minorHAnsi" w:cstheme="minorHAnsi"/>
          <w:i/>
          <w:iCs/>
          <w:szCs w:val="22"/>
        </w:rPr>
        <w:t xml:space="preserve">Large enterprise: </w:t>
      </w:r>
      <w:r w:rsidR="00F254D1" w:rsidRPr="00F254D1">
        <w:rPr>
          <w:rFonts w:asciiTheme="minorHAnsi" w:hAnsiTheme="minorHAnsi" w:cstheme="minorHAnsi"/>
          <w:i/>
          <w:iCs/>
          <w:szCs w:val="22"/>
        </w:rPr>
        <w:t xml:space="preserve">Azure, </w:t>
      </w:r>
      <w:r w:rsidRPr="00F254D1">
        <w:rPr>
          <w:rFonts w:asciiTheme="minorHAnsi" w:hAnsiTheme="minorHAnsi" w:cstheme="minorHAnsi"/>
          <w:i/>
          <w:iCs/>
          <w:szCs w:val="22"/>
        </w:rPr>
        <w:t xml:space="preserve">Docker, </w:t>
      </w:r>
      <w:r w:rsidR="007C1E24" w:rsidRPr="00F254D1">
        <w:rPr>
          <w:rFonts w:asciiTheme="minorHAnsi" w:hAnsiTheme="minorHAnsi" w:cstheme="minorHAnsi"/>
          <w:i/>
          <w:iCs/>
          <w:szCs w:val="22"/>
        </w:rPr>
        <w:t>C#/</w:t>
      </w:r>
      <w:r w:rsidRPr="00F254D1">
        <w:rPr>
          <w:rFonts w:asciiTheme="minorHAnsi" w:hAnsiTheme="minorHAnsi" w:cstheme="minorHAnsi"/>
          <w:i/>
          <w:iCs/>
          <w:szCs w:val="22"/>
        </w:rPr>
        <w:t xml:space="preserve">.NET, ASP.NET, </w:t>
      </w:r>
      <w:r w:rsidR="007C1E24" w:rsidRPr="00F254D1">
        <w:rPr>
          <w:rFonts w:asciiTheme="minorHAnsi" w:hAnsiTheme="minorHAnsi" w:cstheme="minorHAnsi"/>
          <w:i/>
          <w:iCs/>
          <w:szCs w:val="22"/>
        </w:rPr>
        <w:t>Entity Framework</w:t>
      </w:r>
      <w:r w:rsidRPr="00F254D1">
        <w:rPr>
          <w:rFonts w:asciiTheme="minorHAnsi" w:hAnsiTheme="minorHAnsi" w:cstheme="minorHAnsi"/>
          <w:i/>
          <w:iCs/>
          <w:szCs w:val="22"/>
        </w:rPr>
        <w:t>, MongoDB, Redis, REST)</w:t>
      </w:r>
    </w:p>
    <w:p w14:paraId="546655DD" w14:textId="170F3169" w:rsidR="004266F6" w:rsidRPr="003C43DE" w:rsidRDefault="004266F6" w:rsidP="004266F6">
      <w:pPr>
        <w:pStyle w:val="Descriptive"/>
        <w:rPr>
          <w:rFonts w:asciiTheme="minorHAnsi" w:hAnsiTheme="minorHAnsi" w:cstheme="minorHAnsi"/>
          <w:szCs w:val="22"/>
        </w:rPr>
      </w:pPr>
      <w:r w:rsidRPr="003C43DE">
        <w:rPr>
          <w:rFonts w:asciiTheme="minorHAnsi" w:hAnsiTheme="minorHAnsi" w:cstheme="minorHAnsi"/>
          <w:szCs w:val="22"/>
          <w:u w:val="single"/>
        </w:rPr>
        <w:t>Technical lead</w:t>
      </w:r>
      <w:r w:rsidR="006D2FEF" w:rsidRPr="003C43DE">
        <w:rPr>
          <w:rFonts w:asciiTheme="minorHAnsi" w:hAnsiTheme="minorHAnsi" w:cstheme="minorHAnsi"/>
          <w:szCs w:val="22"/>
          <w:u w:val="single"/>
        </w:rPr>
        <w:t>/architect</w:t>
      </w:r>
      <w:r w:rsidRPr="003C43DE">
        <w:rPr>
          <w:rFonts w:asciiTheme="minorHAnsi" w:hAnsiTheme="minorHAnsi" w:cstheme="minorHAnsi"/>
          <w:szCs w:val="22"/>
        </w:rPr>
        <w:t xml:space="preserve"> </w:t>
      </w:r>
      <w:r w:rsidR="009914A2" w:rsidRPr="003C43DE">
        <w:rPr>
          <w:rFonts w:asciiTheme="minorHAnsi" w:hAnsiTheme="minorHAnsi" w:cstheme="minorHAnsi"/>
          <w:szCs w:val="22"/>
        </w:rPr>
        <w:t>Created a</w:t>
      </w:r>
      <w:r w:rsidRPr="003C43DE">
        <w:rPr>
          <w:rFonts w:asciiTheme="minorHAnsi" w:hAnsiTheme="minorHAnsi" w:cstheme="minorHAnsi"/>
          <w:szCs w:val="22"/>
        </w:rPr>
        <w:t xml:space="preserve"> scalable</w:t>
      </w:r>
      <w:r w:rsidR="006926D9" w:rsidRPr="003C43DE">
        <w:rPr>
          <w:rFonts w:asciiTheme="minorHAnsi" w:hAnsiTheme="minorHAnsi" w:cstheme="minorHAnsi"/>
          <w:szCs w:val="22"/>
        </w:rPr>
        <w:t xml:space="preserve"> R</w:t>
      </w:r>
      <w:r w:rsidR="00C913B7" w:rsidRPr="003C43DE">
        <w:rPr>
          <w:rFonts w:asciiTheme="minorHAnsi" w:hAnsiTheme="minorHAnsi" w:cstheme="minorHAnsi"/>
          <w:szCs w:val="22"/>
        </w:rPr>
        <w:t>EST API</w:t>
      </w:r>
      <w:r w:rsidR="00584D08" w:rsidRPr="003C43DE">
        <w:rPr>
          <w:rFonts w:asciiTheme="minorHAnsi" w:hAnsiTheme="minorHAnsi" w:cstheme="minorHAnsi"/>
          <w:szCs w:val="22"/>
        </w:rPr>
        <w:t>,</w:t>
      </w:r>
      <w:r w:rsidRPr="003C43DE">
        <w:rPr>
          <w:rFonts w:asciiTheme="minorHAnsi" w:hAnsiTheme="minorHAnsi" w:cstheme="minorHAnsi"/>
          <w:szCs w:val="22"/>
        </w:rPr>
        <w:t xml:space="preserve"> containerized</w:t>
      </w:r>
      <w:r w:rsidR="00584D08" w:rsidRPr="003C43DE">
        <w:rPr>
          <w:rFonts w:asciiTheme="minorHAnsi" w:hAnsiTheme="minorHAnsi" w:cstheme="minorHAnsi"/>
          <w:szCs w:val="22"/>
        </w:rPr>
        <w:t xml:space="preserve">, </w:t>
      </w:r>
      <w:r w:rsidR="006D2FEF" w:rsidRPr="003C43DE">
        <w:rPr>
          <w:rFonts w:asciiTheme="minorHAnsi" w:hAnsiTheme="minorHAnsi" w:cstheme="minorHAnsi"/>
          <w:szCs w:val="22"/>
        </w:rPr>
        <w:t>“</w:t>
      </w:r>
      <w:r w:rsidR="00584D08" w:rsidRPr="003C43DE">
        <w:rPr>
          <w:rFonts w:asciiTheme="minorHAnsi" w:hAnsiTheme="minorHAnsi" w:cstheme="minorHAnsi"/>
          <w:szCs w:val="22"/>
        </w:rPr>
        <w:t>eventually consistent</w:t>
      </w:r>
      <w:r w:rsidR="006D2FEF" w:rsidRPr="003C43DE">
        <w:rPr>
          <w:rFonts w:asciiTheme="minorHAnsi" w:hAnsiTheme="minorHAnsi" w:cstheme="minorHAnsi"/>
          <w:szCs w:val="22"/>
        </w:rPr>
        <w:t>”</w:t>
      </w:r>
      <w:r w:rsidRPr="003C43DE">
        <w:rPr>
          <w:rFonts w:asciiTheme="minorHAnsi" w:hAnsiTheme="minorHAnsi" w:cstheme="minorHAnsi"/>
          <w:szCs w:val="22"/>
        </w:rPr>
        <w:t xml:space="preserve"> </w:t>
      </w:r>
      <w:r w:rsidR="007B1ABF" w:rsidRPr="003C43DE">
        <w:rPr>
          <w:rFonts w:asciiTheme="minorHAnsi" w:hAnsiTheme="minorHAnsi" w:cstheme="minorHAnsi"/>
          <w:szCs w:val="22"/>
        </w:rPr>
        <w:t>equipment lifecycle</w:t>
      </w:r>
      <w:r w:rsidRPr="003C43DE">
        <w:rPr>
          <w:rFonts w:asciiTheme="minorHAnsi" w:hAnsiTheme="minorHAnsi" w:cstheme="minorHAnsi"/>
          <w:szCs w:val="22"/>
        </w:rPr>
        <w:t xml:space="preserve"> solution. The microservices </w:t>
      </w:r>
      <w:r w:rsidR="00E67ADC" w:rsidRPr="003C43DE">
        <w:rPr>
          <w:rFonts w:asciiTheme="minorHAnsi" w:hAnsiTheme="minorHAnsi" w:cstheme="minorHAnsi"/>
          <w:szCs w:val="22"/>
        </w:rPr>
        <w:t>federate</w:t>
      </w:r>
      <w:r w:rsidR="00F82265" w:rsidRPr="003C43DE">
        <w:rPr>
          <w:rFonts w:asciiTheme="minorHAnsi" w:hAnsiTheme="minorHAnsi" w:cstheme="minorHAnsi"/>
          <w:szCs w:val="22"/>
        </w:rPr>
        <w:t>s</w:t>
      </w:r>
      <w:r w:rsidR="00D51A4A" w:rsidRPr="003C43DE">
        <w:rPr>
          <w:rFonts w:asciiTheme="minorHAnsi" w:hAnsiTheme="minorHAnsi" w:cstheme="minorHAnsi"/>
          <w:szCs w:val="22"/>
        </w:rPr>
        <w:t xml:space="preserve"> calls </w:t>
      </w:r>
      <w:r w:rsidRPr="003C43DE">
        <w:rPr>
          <w:rFonts w:asciiTheme="minorHAnsi" w:hAnsiTheme="minorHAnsi" w:cstheme="minorHAnsi"/>
          <w:szCs w:val="22"/>
        </w:rPr>
        <w:t xml:space="preserve">to backend systems and </w:t>
      </w:r>
      <w:r w:rsidR="005917DD" w:rsidRPr="003C43DE">
        <w:rPr>
          <w:rFonts w:asciiTheme="minorHAnsi" w:hAnsiTheme="minorHAnsi" w:cstheme="minorHAnsi"/>
          <w:szCs w:val="22"/>
        </w:rPr>
        <w:t>consolidate</w:t>
      </w:r>
      <w:r w:rsidR="00F82265" w:rsidRPr="003C43DE">
        <w:rPr>
          <w:rFonts w:asciiTheme="minorHAnsi" w:hAnsiTheme="minorHAnsi" w:cstheme="minorHAnsi"/>
          <w:szCs w:val="22"/>
        </w:rPr>
        <w:t>s</w:t>
      </w:r>
      <w:r w:rsidR="005917DD" w:rsidRPr="003C43DE">
        <w:rPr>
          <w:rFonts w:asciiTheme="minorHAnsi" w:hAnsiTheme="minorHAnsi" w:cstheme="minorHAnsi"/>
          <w:szCs w:val="22"/>
        </w:rPr>
        <w:t xml:space="preserve"> the frontend</w:t>
      </w:r>
      <w:r w:rsidRPr="003C43DE">
        <w:rPr>
          <w:rFonts w:asciiTheme="minorHAnsi" w:hAnsiTheme="minorHAnsi" w:cstheme="minorHAnsi"/>
          <w:szCs w:val="22"/>
        </w:rPr>
        <w:t xml:space="preserve">. </w:t>
      </w:r>
      <w:r w:rsidR="00002337" w:rsidRPr="003C43DE">
        <w:rPr>
          <w:rFonts w:asciiTheme="minorHAnsi" w:hAnsiTheme="minorHAnsi" w:cstheme="minorHAnsi"/>
          <w:szCs w:val="22"/>
        </w:rPr>
        <w:t>Worked with the team</w:t>
      </w:r>
      <w:r w:rsidR="004F4732" w:rsidRPr="003C43DE">
        <w:rPr>
          <w:rFonts w:asciiTheme="minorHAnsi" w:hAnsiTheme="minorHAnsi" w:cstheme="minorHAnsi"/>
          <w:szCs w:val="22"/>
        </w:rPr>
        <w:t>,</w:t>
      </w:r>
      <w:r w:rsidR="00002337" w:rsidRPr="003C43DE">
        <w:rPr>
          <w:rFonts w:asciiTheme="minorHAnsi" w:hAnsiTheme="minorHAnsi" w:cstheme="minorHAnsi"/>
          <w:szCs w:val="22"/>
        </w:rPr>
        <w:t xml:space="preserve"> sprint over sprint</w:t>
      </w:r>
      <w:r w:rsidR="004F4732" w:rsidRPr="003C43DE">
        <w:rPr>
          <w:rFonts w:asciiTheme="minorHAnsi" w:hAnsiTheme="minorHAnsi" w:cstheme="minorHAnsi"/>
          <w:szCs w:val="22"/>
        </w:rPr>
        <w:t>,</w:t>
      </w:r>
      <w:r w:rsidR="00C22E38" w:rsidRPr="003C43DE">
        <w:rPr>
          <w:rFonts w:asciiTheme="minorHAnsi" w:hAnsiTheme="minorHAnsi" w:cstheme="minorHAnsi"/>
          <w:szCs w:val="22"/>
        </w:rPr>
        <w:t xml:space="preserve"> </w:t>
      </w:r>
      <w:r w:rsidR="00D9429C" w:rsidRPr="003C43DE">
        <w:rPr>
          <w:rFonts w:asciiTheme="minorHAnsi" w:hAnsiTheme="minorHAnsi" w:cstheme="minorHAnsi"/>
          <w:szCs w:val="22"/>
        </w:rPr>
        <w:t>with a craftmanship mindset to realize the product</w:t>
      </w:r>
      <w:r w:rsidR="006D5352" w:rsidRPr="003C43DE">
        <w:rPr>
          <w:rFonts w:asciiTheme="minorHAnsi" w:hAnsiTheme="minorHAnsi" w:cstheme="minorHAnsi"/>
          <w:szCs w:val="22"/>
        </w:rPr>
        <w:t>.</w:t>
      </w:r>
    </w:p>
    <w:p w14:paraId="649AA86F" w14:textId="0B4C2A27" w:rsidR="004266F6" w:rsidRPr="003C43DE" w:rsidRDefault="004266F6" w:rsidP="004266F6">
      <w:pPr>
        <w:pStyle w:val="ResumeArea"/>
        <w:spacing w:before="80"/>
        <w:ind w:left="360"/>
        <w:rPr>
          <w:rFonts w:asciiTheme="minorHAnsi" w:hAnsiTheme="minorHAnsi" w:cstheme="minorHAnsi"/>
          <w:szCs w:val="22"/>
          <w:u w:val="none"/>
        </w:rPr>
      </w:pPr>
      <w:r w:rsidRPr="003C43DE">
        <w:rPr>
          <w:rFonts w:asciiTheme="minorHAnsi" w:hAnsiTheme="minorHAnsi" w:cstheme="minorHAnsi"/>
          <w:szCs w:val="22"/>
        </w:rPr>
        <w:t>Solutions Architect</w:t>
      </w:r>
      <w:r w:rsidRPr="003C43DE">
        <w:rPr>
          <w:rFonts w:asciiTheme="minorHAnsi" w:hAnsiTheme="minorHAnsi" w:cstheme="minorHAnsi"/>
          <w:szCs w:val="22"/>
          <w:u w:val="none"/>
        </w:rPr>
        <w:t xml:space="preserve"> </w:t>
      </w:r>
      <w:r w:rsidR="00193F56" w:rsidRPr="003C43DE">
        <w:rPr>
          <w:rFonts w:asciiTheme="minorHAnsi" w:hAnsiTheme="minorHAnsi" w:cstheme="minorHAnsi"/>
          <w:szCs w:val="22"/>
          <w:u w:val="none"/>
        </w:rPr>
        <w:t xml:space="preserve">Specified </w:t>
      </w:r>
      <w:r w:rsidRPr="003C43DE">
        <w:rPr>
          <w:rFonts w:asciiTheme="minorHAnsi" w:hAnsiTheme="minorHAnsi" w:cstheme="minorHAnsi"/>
          <w:szCs w:val="22"/>
          <w:u w:val="none"/>
        </w:rPr>
        <w:t xml:space="preserve">solutions </w:t>
      </w:r>
      <w:r w:rsidR="00193F56" w:rsidRPr="003C43DE">
        <w:rPr>
          <w:rFonts w:asciiTheme="minorHAnsi" w:hAnsiTheme="minorHAnsi" w:cstheme="minorHAnsi"/>
          <w:szCs w:val="22"/>
          <w:u w:val="none"/>
        </w:rPr>
        <w:t>for</w:t>
      </w:r>
      <w:r w:rsidRPr="003C43DE">
        <w:rPr>
          <w:rFonts w:asciiTheme="minorHAnsi" w:hAnsiTheme="minorHAnsi" w:cstheme="minorHAnsi"/>
          <w:szCs w:val="22"/>
          <w:u w:val="none"/>
        </w:rPr>
        <w:t xml:space="preserve"> business intelligence</w:t>
      </w:r>
      <w:r w:rsidR="00D22E37" w:rsidRPr="003C43DE">
        <w:rPr>
          <w:rFonts w:asciiTheme="minorHAnsi" w:hAnsiTheme="minorHAnsi" w:cstheme="minorHAnsi"/>
          <w:szCs w:val="22"/>
          <w:u w:val="none"/>
        </w:rPr>
        <w:t>, process management, and process architecture</w:t>
      </w:r>
      <w:r w:rsidRPr="003C43DE">
        <w:rPr>
          <w:rFonts w:asciiTheme="minorHAnsi" w:hAnsiTheme="minorHAnsi" w:cstheme="minorHAnsi"/>
          <w:szCs w:val="22"/>
          <w:u w:val="none"/>
        </w:rPr>
        <w:t xml:space="preserve"> (</w:t>
      </w:r>
      <w:r w:rsidR="00D22E37" w:rsidRPr="003C43DE">
        <w:rPr>
          <w:rFonts w:asciiTheme="minorHAnsi" w:hAnsiTheme="minorHAnsi" w:cstheme="minorHAnsi"/>
          <w:szCs w:val="22"/>
          <w:u w:val="none"/>
        </w:rPr>
        <w:t>B</w:t>
      </w:r>
      <w:r w:rsidR="00E73C76" w:rsidRPr="003C43DE">
        <w:rPr>
          <w:rFonts w:asciiTheme="minorHAnsi" w:hAnsiTheme="minorHAnsi" w:cstheme="minorHAnsi"/>
          <w:szCs w:val="22"/>
          <w:u w:val="none"/>
        </w:rPr>
        <w:t>I/</w:t>
      </w:r>
      <w:r w:rsidRPr="003C43DE">
        <w:rPr>
          <w:rFonts w:asciiTheme="minorHAnsi" w:hAnsiTheme="minorHAnsi" w:cstheme="minorHAnsi"/>
          <w:szCs w:val="22"/>
          <w:u w:val="none"/>
        </w:rPr>
        <w:t>BPM</w:t>
      </w:r>
      <w:r w:rsidR="00D22E37" w:rsidRPr="003C43DE">
        <w:rPr>
          <w:rFonts w:asciiTheme="minorHAnsi" w:hAnsiTheme="minorHAnsi" w:cstheme="minorHAnsi"/>
          <w:szCs w:val="22"/>
          <w:u w:val="none"/>
        </w:rPr>
        <w:t>/BPA</w:t>
      </w:r>
      <w:r w:rsidRPr="003C43DE">
        <w:rPr>
          <w:rFonts w:asciiTheme="minorHAnsi" w:hAnsiTheme="minorHAnsi" w:cstheme="minorHAnsi"/>
          <w:szCs w:val="22"/>
          <w:u w:val="none"/>
        </w:rPr>
        <w:t>)</w:t>
      </w:r>
      <w:r w:rsidR="0036584D" w:rsidRPr="003C43DE">
        <w:rPr>
          <w:rFonts w:asciiTheme="minorHAnsi" w:hAnsiTheme="minorHAnsi" w:cstheme="minorHAnsi"/>
          <w:szCs w:val="22"/>
          <w:u w:val="none"/>
        </w:rPr>
        <w:t>. P</w:t>
      </w:r>
      <w:r w:rsidR="00EF1C48" w:rsidRPr="003C43DE">
        <w:rPr>
          <w:rFonts w:asciiTheme="minorHAnsi" w:hAnsiTheme="minorHAnsi" w:cstheme="minorHAnsi"/>
          <w:szCs w:val="22"/>
          <w:u w:val="none"/>
        </w:rPr>
        <w:t>romoted enterprise architecture for master data management and enterprise applications</w:t>
      </w:r>
      <w:r w:rsidRPr="003C43DE">
        <w:rPr>
          <w:rFonts w:asciiTheme="minorHAnsi" w:hAnsiTheme="minorHAnsi" w:cstheme="minorHAnsi"/>
          <w:szCs w:val="22"/>
          <w:u w:val="none"/>
        </w:rPr>
        <w:t>.</w:t>
      </w:r>
    </w:p>
    <w:p w14:paraId="0C0E7B1B" w14:textId="00F3019B" w:rsidR="00FC506A" w:rsidRPr="003C43DE" w:rsidRDefault="00FC506A" w:rsidP="00C270D3">
      <w:pPr>
        <w:pStyle w:val="ResumeArea"/>
        <w:spacing w:before="100"/>
        <w:rPr>
          <w:rFonts w:asciiTheme="minorHAnsi" w:hAnsiTheme="minorHAnsi" w:cstheme="minorHAnsi"/>
          <w:b/>
          <w:szCs w:val="22"/>
        </w:rPr>
      </w:pPr>
      <w:r w:rsidRPr="003C43DE">
        <w:rPr>
          <w:rFonts w:asciiTheme="minorHAnsi" w:hAnsiTheme="minorHAnsi" w:cstheme="minorHAnsi"/>
          <w:b/>
          <w:szCs w:val="22"/>
        </w:rPr>
        <w:t xml:space="preserve">Bank of America Merrill Lynch </w:t>
      </w:r>
      <w:r w:rsidRPr="003C43DE">
        <w:rPr>
          <w:rFonts w:asciiTheme="minorHAnsi" w:hAnsiTheme="minorHAnsi" w:cstheme="minorHAnsi"/>
          <w:szCs w:val="22"/>
        </w:rPr>
        <w:t>(</w:t>
      </w:r>
      <w:r w:rsidRPr="003C43DE">
        <w:rPr>
          <w:rFonts w:asciiTheme="minorHAnsi" w:hAnsiTheme="minorHAnsi" w:cstheme="minorHAnsi"/>
          <w:i/>
          <w:szCs w:val="22"/>
        </w:rPr>
        <w:t>commodities</w:t>
      </w:r>
      <w:r w:rsidRPr="003C43DE">
        <w:rPr>
          <w:rFonts w:asciiTheme="minorHAnsi" w:hAnsiTheme="minorHAnsi" w:cstheme="minorHAnsi"/>
          <w:szCs w:val="22"/>
        </w:rPr>
        <w:t xml:space="preserve">), </w:t>
      </w:r>
      <w:r w:rsidRPr="003C43DE">
        <w:rPr>
          <w:rFonts w:asciiTheme="minorHAnsi" w:hAnsiTheme="minorHAnsi" w:cstheme="minorHAnsi"/>
          <w:b/>
          <w:szCs w:val="22"/>
        </w:rPr>
        <w:t xml:space="preserve">Technical Lead, </w:t>
      </w:r>
      <w:r w:rsidR="00E57FAA" w:rsidRPr="003C43DE">
        <w:rPr>
          <w:rFonts w:asciiTheme="minorHAnsi" w:hAnsiTheme="minorHAnsi" w:cstheme="minorHAnsi"/>
          <w:szCs w:val="22"/>
        </w:rPr>
        <w:t xml:space="preserve">Jul </w:t>
      </w:r>
      <w:r w:rsidRPr="003C43DE">
        <w:rPr>
          <w:rFonts w:asciiTheme="minorHAnsi" w:hAnsiTheme="minorHAnsi" w:cstheme="minorHAnsi"/>
          <w:szCs w:val="22"/>
        </w:rPr>
        <w:t xml:space="preserve">2016 – </w:t>
      </w:r>
      <w:r w:rsidR="00E57FAA" w:rsidRPr="003C43DE">
        <w:rPr>
          <w:rFonts w:asciiTheme="minorHAnsi" w:hAnsiTheme="minorHAnsi" w:cstheme="minorHAnsi"/>
          <w:szCs w:val="22"/>
        </w:rPr>
        <w:t xml:space="preserve">Sep </w:t>
      </w:r>
      <w:r w:rsidRPr="003C43DE">
        <w:rPr>
          <w:rFonts w:asciiTheme="minorHAnsi" w:hAnsiTheme="minorHAnsi" w:cstheme="minorHAnsi"/>
          <w:szCs w:val="22"/>
        </w:rPr>
        <w:t xml:space="preserve">2018; </w:t>
      </w:r>
      <w:r w:rsidR="00E57FAA" w:rsidRPr="003C43DE">
        <w:rPr>
          <w:rFonts w:asciiTheme="minorHAnsi" w:hAnsiTheme="minorHAnsi" w:cstheme="minorHAnsi"/>
          <w:szCs w:val="22"/>
        </w:rPr>
        <w:t xml:space="preserve">Oct </w:t>
      </w:r>
      <w:r w:rsidRPr="003C43DE">
        <w:rPr>
          <w:rFonts w:asciiTheme="minorHAnsi" w:hAnsiTheme="minorHAnsi" w:cstheme="minorHAnsi"/>
          <w:szCs w:val="22"/>
        </w:rPr>
        <w:t xml:space="preserve">2009 – </w:t>
      </w:r>
      <w:r w:rsidR="00E57FAA" w:rsidRPr="003C43DE">
        <w:rPr>
          <w:rFonts w:asciiTheme="minorHAnsi" w:hAnsiTheme="minorHAnsi" w:cstheme="minorHAnsi"/>
          <w:szCs w:val="22"/>
        </w:rPr>
        <w:t xml:space="preserve">Apr </w:t>
      </w:r>
      <w:r w:rsidRPr="003C43DE">
        <w:rPr>
          <w:rFonts w:asciiTheme="minorHAnsi" w:hAnsiTheme="minorHAnsi" w:cstheme="minorHAnsi"/>
          <w:szCs w:val="22"/>
        </w:rPr>
        <w:t>2011</w:t>
      </w:r>
    </w:p>
    <w:p w14:paraId="2295734F" w14:textId="4C11AF03" w:rsidR="00FC506A" w:rsidRPr="00F254D1" w:rsidRDefault="00FC506A" w:rsidP="00FC506A">
      <w:pPr>
        <w:rPr>
          <w:rFonts w:asciiTheme="minorHAnsi" w:hAnsiTheme="minorHAnsi" w:cstheme="minorHAnsi"/>
          <w:i/>
          <w:iCs/>
          <w:szCs w:val="22"/>
        </w:rPr>
      </w:pPr>
      <w:r w:rsidRPr="00F254D1">
        <w:rPr>
          <w:rFonts w:asciiTheme="minorHAnsi" w:hAnsiTheme="minorHAnsi" w:cstheme="minorHAnsi"/>
          <w:i/>
          <w:iCs/>
          <w:szCs w:val="22"/>
        </w:rPr>
        <w:t>(</w:t>
      </w:r>
      <w:r w:rsidR="00024960">
        <w:rPr>
          <w:rFonts w:asciiTheme="minorHAnsi" w:hAnsiTheme="minorHAnsi" w:cstheme="minorHAnsi"/>
          <w:i/>
          <w:iCs/>
          <w:szCs w:val="22"/>
        </w:rPr>
        <w:t xml:space="preserve">Large enterprise: </w:t>
      </w:r>
      <w:r w:rsidR="00B747D9" w:rsidRPr="00F254D1">
        <w:rPr>
          <w:rFonts w:asciiTheme="minorHAnsi" w:hAnsiTheme="minorHAnsi" w:cstheme="minorHAnsi"/>
          <w:i/>
          <w:iCs/>
          <w:szCs w:val="22"/>
        </w:rPr>
        <w:t>C#/</w:t>
      </w:r>
      <w:r w:rsidRPr="00F254D1">
        <w:rPr>
          <w:rFonts w:asciiTheme="minorHAnsi" w:hAnsiTheme="minorHAnsi" w:cstheme="minorHAnsi"/>
          <w:i/>
          <w:iCs/>
          <w:szCs w:val="22"/>
        </w:rPr>
        <w:t>.NET, WPF, ASP.NET, TIBCO EMS</w:t>
      </w:r>
      <w:r w:rsidR="00B747D9" w:rsidRPr="00F254D1">
        <w:rPr>
          <w:rFonts w:asciiTheme="minorHAnsi" w:hAnsiTheme="minorHAnsi" w:cstheme="minorHAnsi"/>
          <w:i/>
          <w:iCs/>
          <w:szCs w:val="22"/>
        </w:rPr>
        <w:t>/RV</w:t>
      </w:r>
      <w:r w:rsidRPr="00F254D1">
        <w:rPr>
          <w:rFonts w:asciiTheme="minorHAnsi" w:hAnsiTheme="minorHAnsi" w:cstheme="minorHAnsi"/>
          <w:i/>
          <w:iCs/>
          <w:szCs w:val="22"/>
        </w:rPr>
        <w:t>, Oracle, Endur)</w:t>
      </w:r>
    </w:p>
    <w:p w14:paraId="5A754F86" w14:textId="1D1BBB78" w:rsidR="00FC506A" w:rsidRPr="003C43DE" w:rsidRDefault="00FC506A" w:rsidP="00FC506A">
      <w:pPr>
        <w:pStyle w:val="Descriptive"/>
        <w:rPr>
          <w:rFonts w:asciiTheme="minorHAnsi" w:hAnsiTheme="minorHAnsi" w:cstheme="minorHAnsi"/>
          <w:szCs w:val="22"/>
          <w:u w:val="single"/>
        </w:rPr>
      </w:pPr>
      <w:r w:rsidRPr="003C43DE">
        <w:rPr>
          <w:rFonts w:asciiTheme="minorHAnsi" w:hAnsiTheme="minorHAnsi" w:cstheme="minorHAnsi"/>
          <w:szCs w:val="22"/>
          <w:u w:val="single"/>
        </w:rPr>
        <w:t>Order Management</w:t>
      </w:r>
      <w:r w:rsidRPr="003C43DE">
        <w:rPr>
          <w:rFonts w:asciiTheme="minorHAnsi" w:hAnsiTheme="minorHAnsi" w:cstheme="minorHAnsi"/>
          <w:szCs w:val="22"/>
        </w:rPr>
        <w:t xml:space="preserve"> </w:t>
      </w:r>
      <w:r w:rsidR="000668A5" w:rsidRPr="003C43DE">
        <w:rPr>
          <w:rFonts w:asciiTheme="minorHAnsi" w:hAnsiTheme="minorHAnsi" w:cstheme="minorHAnsi"/>
          <w:szCs w:val="22"/>
        </w:rPr>
        <w:t>Led and developed</w:t>
      </w:r>
      <w:r w:rsidRPr="003C43DE">
        <w:rPr>
          <w:rFonts w:asciiTheme="minorHAnsi" w:hAnsiTheme="minorHAnsi" w:cstheme="minorHAnsi"/>
          <w:szCs w:val="22"/>
        </w:rPr>
        <w:t xml:space="preserve"> a scalable logistics, order management, and scheduling system that integrates with Endur. Isolat</w:t>
      </w:r>
      <w:r w:rsidR="003608BF" w:rsidRPr="003C43DE">
        <w:rPr>
          <w:rFonts w:asciiTheme="minorHAnsi" w:hAnsiTheme="minorHAnsi" w:cstheme="minorHAnsi"/>
          <w:szCs w:val="22"/>
        </w:rPr>
        <w:t>ed</w:t>
      </w:r>
      <w:r w:rsidRPr="003C43DE">
        <w:rPr>
          <w:rFonts w:asciiTheme="minorHAnsi" w:hAnsiTheme="minorHAnsi" w:cstheme="minorHAnsi"/>
          <w:szCs w:val="22"/>
        </w:rPr>
        <w:t xml:space="preserve"> business logic </w:t>
      </w:r>
      <w:r w:rsidR="003608BF" w:rsidRPr="003C43DE">
        <w:rPr>
          <w:rFonts w:asciiTheme="minorHAnsi" w:hAnsiTheme="minorHAnsi" w:cstheme="minorHAnsi"/>
          <w:szCs w:val="22"/>
        </w:rPr>
        <w:t>using</w:t>
      </w:r>
      <w:r w:rsidRPr="003C43DE">
        <w:rPr>
          <w:rFonts w:asciiTheme="minorHAnsi" w:hAnsiTheme="minorHAnsi" w:cstheme="minorHAnsi"/>
          <w:szCs w:val="22"/>
        </w:rPr>
        <w:t xml:space="preserve"> DDD </w:t>
      </w:r>
      <w:r w:rsidR="003608BF" w:rsidRPr="003C43DE">
        <w:rPr>
          <w:rFonts w:asciiTheme="minorHAnsi" w:hAnsiTheme="minorHAnsi" w:cstheme="minorHAnsi"/>
          <w:szCs w:val="22"/>
        </w:rPr>
        <w:t>principles and developed</w:t>
      </w:r>
      <w:r w:rsidRPr="003C43DE">
        <w:rPr>
          <w:rFonts w:asciiTheme="minorHAnsi" w:hAnsiTheme="minorHAnsi" w:cstheme="minorHAnsi"/>
          <w:szCs w:val="22"/>
        </w:rPr>
        <w:t xml:space="preserve"> a full</w:t>
      </w:r>
      <w:r w:rsidR="00897452" w:rsidRPr="003C43DE">
        <w:rPr>
          <w:rFonts w:asciiTheme="minorHAnsi" w:hAnsiTheme="minorHAnsi" w:cstheme="minorHAnsi"/>
          <w:szCs w:val="22"/>
        </w:rPr>
        <w:t>-stack solution</w:t>
      </w:r>
      <w:r w:rsidRPr="003C43DE">
        <w:rPr>
          <w:rFonts w:asciiTheme="minorHAnsi" w:hAnsiTheme="minorHAnsi" w:cstheme="minorHAnsi"/>
          <w:szCs w:val="22"/>
        </w:rPr>
        <w:t xml:space="preserve"> </w:t>
      </w:r>
      <w:r w:rsidR="00624CE2" w:rsidRPr="003C43DE">
        <w:rPr>
          <w:rFonts w:asciiTheme="minorHAnsi" w:hAnsiTheme="minorHAnsi" w:cstheme="minorHAnsi"/>
          <w:szCs w:val="22"/>
        </w:rPr>
        <w:t>support</w:t>
      </w:r>
      <w:r w:rsidR="00825841" w:rsidRPr="003C43DE">
        <w:rPr>
          <w:rFonts w:asciiTheme="minorHAnsi" w:hAnsiTheme="minorHAnsi" w:cstheme="minorHAnsi"/>
          <w:szCs w:val="22"/>
        </w:rPr>
        <w:t>ing</w:t>
      </w:r>
      <w:r w:rsidRPr="003C43DE">
        <w:rPr>
          <w:rFonts w:asciiTheme="minorHAnsi" w:hAnsiTheme="minorHAnsi" w:cstheme="minorHAnsi"/>
          <w:szCs w:val="22"/>
        </w:rPr>
        <w:t xml:space="preserve"> email, integration, </w:t>
      </w:r>
      <w:r w:rsidR="00F23BE3" w:rsidRPr="003C43DE">
        <w:rPr>
          <w:rFonts w:asciiTheme="minorHAnsi" w:hAnsiTheme="minorHAnsi" w:cstheme="minorHAnsi"/>
          <w:szCs w:val="22"/>
        </w:rPr>
        <w:t>alerts,</w:t>
      </w:r>
      <w:r w:rsidRPr="003C43DE">
        <w:rPr>
          <w:rFonts w:asciiTheme="minorHAnsi" w:hAnsiTheme="minorHAnsi" w:cstheme="minorHAnsi"/>
          <w:szCs w:val="22"/>
        </w:rPr>
        <w:t xml:space="preserve"> and notifications into</w:t>
      </w:r>
      <w:r w:rsidR="001F77DE" w:rsidRPr="003C43DE">
        <w:rPr>
          <w:rFonts w:asciiTheme="minorHAnsi" w:hAnsiTheme="minorHAnsi" w:cstheme="minorHAnsi"/>
          <w:szCs w:val="22"/>
        </w:rPr>
        <w:t xml:space="preserve"> a pre-cloud active/active and active/passive </w:t>
      </w:r>
      <w:r w:rsidR="005E64CF" w:rsidRPr="003C43DE">
        <w:rPr>
          <w:rFonts w:asciiTheme="minorHAnsi" w:hAnsiTheme="minorHAnsi" w:cstheme="minorHAnsi"/>
          <w:szCs w:val="22"/>
        </w:rPr>
        <w:t>distributed system</w:t>
      </w:r>
      <w:r w:rsidRPr="003C43DE">
        <w:rPr>
          <w:rFonts w:asciiTheme="minorHAnsi" w:hAnsiTheme="minorHAnsi" w:cstheme="minorHAnsi"/>
          <w:szCs w:val="22"/>
        </w:rPr>
        <w:t>.</w:t>
      </w:r>
    </w:p>
    <w:p w14:paraId="6178BFDD" w14:textId="42E4084A" w:rsidR="00FC506A" w:rsidRPr="003C43DE" w:rsidRDefault="00FC506A" w:rsidP="00FC506A">
      <w:pPr>
        <w:pStyle w:val="Descriptive"/>
        <w:rPr>
          <w:rFonts w:asciiTheme="minorHAnsi" w:hAnsiTheme="minorHAnsi" w:cstheme="minorHAnsi"/>
          <w:szCs w:val="22"/>
        </w:rPr>
      </w:pPr>
      <w:r w:rsidRPr="003C43DE">
        <w:rPr>
          <w:rFonts w:asciiTheme="minorHAnsi" w:hAnsiTheme="minorHAnsi" w:cstheme="minorHAnsi"/>
          <w:szCs w:val="22"/>
          <w:u w:val="single"/>
        </w:rPr>
        <w:t>Trade Capture</w:t>
      </w:r>
      <w:r w:rsidRPr="003C43DE">
        <w:rPr>
          <w:rFonts w:asciiTheme="minorHAnsi" w:hAnsiTheme="minorHAnsi" w:cstheme="minorHAnsi"/>
          <w:szCs w:val="22"/>
        </w:rPr>
        <w:t xml:space="preserve"> Led 8-12 developers for a trade capture system </w:t>
      </w:r>
      <w:r w:rsidR="005409F3" w:rsidRPr="003C43DE">
        <w:rPr>
          <w:rFonts w:asciiTheme="minorHAnsi" w:hAnsiTheme="minorHAnsi" w:cstheme="minorHAnsi"/>
          <w:szCs w:val="22"/>
        </w:rPr>
        <w:t>for commodities</w:t>
      </w:r>
      <w:r w:rsidRPr="003C43DE">
        <w:rPr>
          <w:rFonts w:asciiTheme="minorHAnsi" w:hAnsiTheme="minorHAnsi" w:cstheme="minorHAnsi"/>
          <w:szCs w:val="22"/>
        </w:rPr>
        <w:t xml:space="preserve">. Designed and developed clustered, fault-tolerant, multithreaded services. Integrated multiple data sources and trading systems. </w:t>
      </w:r>
      <w:r w:rsidR="00F254D1">
        <w:rPr>
          <w:rFonts w:asciiTheme="minorHAnsi" w:hAnsiTheme="minorHAnsi" w:cstheme="minorHAnsi"/>
          <w:szCs w:val="22"/>
        </w:rPr>
        <w:t>R</w:t>
      </w:r>
      <w:r w:rsidRPr="003C43DE">
        <w:rPr>
          <w:rFonts w:asciiTheme="minorHAnsi" w:hAnsiTheme="minorHAnsi" w:cstheme="minorHAnsi"/>
          <w:szCs w:val="22"/>
        </w:rPr>
        <w:t xml:space="preserve">eleases </w:t>
      </w:r>
      <w:r w:rsidR="00FD2966" w:rsidRPr="003C43DE">
        <w:rPr>
          <w:rFonts w:asciiTheme="minorHAnsi" w:hAnsiTheme="minorHAnsi" w:cstheme="minorHAnsi"/>
          <w:szCs w:val="22"/>
        </w:rPr>
        <w:t>compris</w:t>
      </w:r>
      <w:r w:rsidR="00F254D1">
        <w:rPr>
          <w:rFonts w:asciiTheme="minorHAnsi" w:hAnsiTheme="minorHAnsi" w:cstheme="minorHAnsi"/>
          <w:szCs w:val="22"/>
        </w:rPr>
        <w:t>ed</w:t>
      </w:r>
      <w:r w:rsidR="00FD2966" w:rsidRPr="003C43DE">
        <w:rPr>
          <w:rFonts w:asciiTheme="minorHAnsi" w:hAnsiTheme="minorHAnsi" w:cstheme="minorHAnsi"/>
          <w:szCs w:val="22"/>
        </w:rPr>
        <w:t xml:space="preserve"> </w:t>
      </w:r>
      <w:r w:rsidRPr="003C43DE">
        <w:rPr>
          <w:rFonts w:asciiTheme="minorHAnsi" w:hAnsiTheme="minorHAnsi" w:cstheme="minorHAnsi"/>
          <w:szCs w:val="22"/>
        </w:rPr>
        <w:t xml:space="preserve">overlapping </w:t>
      </w:r>
      <w:r w:rsidR="00FD2966" w:rsidRPr="003C43DE">
        <w:rPr>
          <w:rFonts w:asciiTheme="minorHAnsi" w:hAnsiTheme="minorHAnsi" w:cstheme="minorHAnsi"/>
          <w:szCs w:val="22"/>
        </w:rPr>
        <w:t xml:space="preserve">work </w:t>
      </w:r>
      <w:r w:rsidRPr="003C43DE">
        <w:rPr>
          <w:rFonts w:asciiTheme="minorHAnsi" w:hAnsiTheme="minorHAnsi" w:cstheme="minorHAnsi"/>
          <w:szCs w:val="22"/>
        </w:rPr>
        <w:t>streams, facilitat</w:t>
      </w:r>
      <w:r w:rsidR="00097D04" w:rsidRPr="003C43DE">
        <w:rPr>
          <w:rFonts w:asciiTheme="minorHAnsi" w:hAnsiTheme="minorHAnsi" w:cstheme="minorHAnsi"/>
          <w:szCs w:val="22"/>
        </w:rPr>
        <w:t>ed</w:t>
      </w:r>
      <w:r w:rsidRPr="003C43DE">
        <w:rPr>
          <w:rFonts w:asciiTheme="minorHAnsi" w:hAnsiTheme="minorHAnsi" w:cstheme="minorHAnsi"/>
          <w:szCs w:val="22"/>
        </w:rPr>
        <w:t xml:space="preserve"> market onboarding and rollout of features. Increased operational uptime </w:t>
      </w:r>
      <w:r w:rsidR="00690142">
        <w:rPr>
          <w:rFonts w:asciiTheme="minorHAnsi" w:hAnsiTheme="minorHAnsi" w:cstheme="minorHAnsi"/>
          <w:szCs w:val="22"/>
        </w:rPr>
        <w:t>and</w:t>
      </w:r>
      <w:r w:rsidRPr="003C43DE">
        <w:rPr>
          <w:rFonts w:asciiTheme="minorHAnsi" w:hAnsiTheme="minorHAnsi" w:cstheme="minorHAnsi"/>
          <w:szCs w:val="22"/>
        </w:rPr>
        <w:t xml:space="preserve"> performance. Scaled to a geographically distributed </w:t>
      </w:r>
      <w:r w:rsidR="00685C6E" w:rsidRPr="003C43DE">
        <w:rPr>
          <w:rFonts w:asciiTheme="minorHAnsi" w:hAnsiTheme="minorHAnsi" w:cstheme="minorHAnsi"/>
          <w:szCs w:val="22"/>
        </w:rPr>
        <w:t>team</w:t>
      </w:r>
      <w:r w:rsidR="00182567" w:rsidRPr="003C43DE">
        <w:rPr>
          <w:rFonts w:asciiTheme="minorHAnsi" w:hAnsiTheme="minorHAnsi" w:cstheme="minorHAnsi"/>
          <w:szCs w:val="22"/>
        </w:rPr>
        <w:t xml:space="preserve"> generating</w:t>
      </w:r>
      <w:r w:rsidRPr="003C43DE">
        <w:rPr>
          <w:rFonts w:asciiTheme="minorHAnsi" w:hAnsiTheme="minorHAnsi" w:cstheme="minorHAnsi"/>
          <w:szCs w:val="22"/>
        </w:rPr>
        <w:t xml:space="preserve"> </w:t>
      </w:r>
      <w:r w:rsidR="00697001" w:rsidRPr="003C43DE">
        <w:rPr>
          <w:rFonts w:asciiTheme="minorHAnsi" w:hAnsiTheme="minorHAnsi" w:cstheme="minorHAnsi"/>
          <w:szCs w:val="22"/>
        </w:rPr>
        <w:t>100+k</w:t>
      </w:r>
      <w:r w:rsidR="00EF761E" w:rsidRPr="003C43DE">
        <w:rPr>
          <w:rFonts w:asciiTheme="minorHAnsi" w:hAnsiTheme="minorHAnsi" w:cstheme="minorHAnsi"/>
          <w:szCs w:val="22"/>
        </w:rPr>
        <w:t xml:space="preserve"> </w:t>
      </w:r>
      <w:r w:rsidR="00182567" w:rsidRPr="003C43DE">
        <w:rPr>
          <w:rFonts w:asciiTheme="minorHAnsi" w:hAnsiTheme="minorHAnsi" w:cstheme="minorHAnsi"/>
          <w:szCs w:val="22"/>
        </w:rPr>
        <w:t>trades</w:t>
      </w:r>
      <w:r w:rsidR="00690142">
        <w:rPr>
          <w:rFonts w:asciiTheme="minorHAnsi" w:hAnsiTheme="minorHAnsi" w:cstheme="minorHAnsi"/>
          <w:szCs w:val="22"/>
        </w:rPr>
        <w:t>/</w:t>
      </w:r>
      <w:r w:rsidR="00B9584D" w:rsidRPr="003C43DE">
        <w:rPr>
          <w:rFonts w:asciiTheme="minorHAnsi" w:hAnsiTheme="minorHAnsi" w:cstheme="minorHAnsi"/>
          <w:szCs w:val="22"/>
        </w:rPr>
        <w:t>day</w:t>
      </w:r>
      <w:r w:rsidRPr="003C43DE">
        <w:rPr>
          <w:rFonts w:asciiTheme="minorHAnsi" w:hAnsiTheme="minorHAnsi" w:cstheme="minorHAnsi"/>
          <w:szCs w:val="22"/>
        </w:rPr>
        <w:t xml:space="preserve"> across multiple markets.</w:t>
      </w:r>
    </w:p>
    <w:p w14:paraId="7065689C" w14:textId="523391B4" w:rsidR="00FC506A" w:rsidRPr="003C43DE" w:rsidRDefault="00FC506A" w:rsidP="00C270D3">
      <w:pPr>
        <w:pStyle w:val="ResumeArea"/>
        <w:spacing w:before="100"/>
        <w:rPr>
          <w:rFonts w:asciiTheme="minorHAnsi" w:hAnsiTheme="minorHAnsi" w:cstheme="minorHAnsi"/>
          <w:b/>
          <w:szCs w:val="22"/>
        </w:rPr>
      </w:pPr>
      <w:r w:rsidRPr="003C43DE">
        <w:rPr>
          <w:rFonts w:asciiTheme="minorHAnsi" w:hAnsiTheme="minorHAnsi" w:cstheme="minorHAnsi"/>
          <w:b/>
          <w:szCs w:val="22"/>
        </w:rPr>
        <w:t xml:space="preserve">Enterprise Products </w:t>
      </w:r>
      <w:r w:rsidRPr="003C43DE">
        <w:rPr>
          <w:rFonts w:asciiTheme="minorHAnsi" w:hAnsiTheme="minorHAnsi" w:cstheme="minorHAnsi"/>
          <w:szCs w:val="22"/>
        </w:rPr>
        <w:t>(</w:t>
      </w:r>
      <w:r w:rsidRPr="003C43DE">
        <w:rPr>
          <w:rFonts w:asciiTheme="minorHAnsi" w:hAnsiTheme="minorHAnsi" w:cstheme="minorHAnsi"/>
          <w:i/>
          <w:szCs w:val="22"/>
        </w:rPr>
        <w:t>oil &amp; gas</w:t>
      </w:r>
      <w:r w:rsidRPr="003C43DE">
        <w:rPr>
          <w:rFonts w:asciiTheme="minorHAnsi" w:hAnsiTheme="minorHAnsi" w:cstheme="minorHAnsi"/>
          <w:szCs w:val="22"/>
        </w:rPr>
        <w:t xml:space="preserve">), </w:t>
      </w:r>
      <w:r w:rsidRPr="003C43DE">
        <w:rPr>
          <w:rFonts w:asciiTheme="minorHAnsi" w:hAnsiTheme="minorHAnsi" w:cstheme="minorHAnsi"/>
          <w:b/>
          <w:szCs w:val="22"/>
        </w:rPr>
        <w:t xml:space="preserve">Technical Lead, </w:t>
      </w:r>
      <w:r w:rsidR="00E57FAA" w:rsidRPr="003C43DE">
        <w:rPr>
          <w:rFonts w:asciiTheme="minorHAnsi" w:hAnsiTheme="minorHAnsi" w:cstheme="minorHAnsi"/>
          <w:szCs w:val="22"/>
        </w:rPr>
        <w:t xml:space="preserve">Jun </w:t>
      </w:r>
      <w:r w:rsidRPr="003C43DE">
        <w:rPr>
          <w:rFonts w:asciiTheme="minorHAnsi" w:hAnsiTheme="minorHAnsi" w:cstheme="minorHAnsi"/>
          <w:szCs w:val="22"/>
        </w:rPr>
        <w:t>2013 –</w:t>
      </w:r>
      <w:r w:rsidR="00E57FAA" w:rsidRPr="003C43DE">
        <w:rPr>
          <w:rFonts w:asciiTheme="minorHAnsi" w:hAnsiTheme="minorHAnsi" w:cstheme="minorHAnsi"/>
          <w:szCs w:val="22"/>
        </w:rPr>
        <w:t xml:space="preserve"> Jun </w:t>
      </w:r>
      <w:r w:rsidRPr="003C43DE">
        <w:rPr>
          <w:rFonts w:asciiTheme="minorHAnsi" w:hAnsiTheme="minorHAnsi" w:cstheme="minorHAnsi"/>
          <w:szCs w:val="22"/>
        </w:rPr>
        <w:t>2016</w:t>
      </w:r>
    </w:p>
    <w:p w14:paraId="7D6B1504" w14:textId="7CEE4FE5" w:rsidR="00FC506A" w:rsidRPr="003C43DE" w:rsidRDefault="00FC506A" w:rsidP="00FC506A">
      <w:pPr>
        <w:rPr>
          <w:rFonts w:asciiTheme="minorHAnsi" w:hAnsiTheme="minorHAnsi" w:cstheme="minorHAnsi"/>
          <w:szCs w:val="22"/>
        </w:rPr>
      </w:pPr>
      <w:r w:rsidRPr="003C43DE">
        <w:rPr>
          <w:rFonts w:asciiTheme="minorHAnsi" w:hAnsiTheme="minorHAnsi" w:cstheme="minorHAnsi"/>
          <w:i/>
          <w:szCs w:val="22"/>
        </w:rPr>
        <w:t>(</w:t>
      </w:r>
      <w:r w:rsidR="00024960">
        <w:rPr>
          <w:rFonts w:asciiTheme="minorHAnsi" w:hAnsiTheme="minorHAnsi" w:cstheme="minorHAnsi"/>
          <w:i/>
          <w:szCs w:val="22"/>
        </w:rPr>
        <w:t xml:space="preserve">Large enterprise: </w:t>
      </w:r>
      <w:r w:rsidR="00B80FD1" w:rsidRPr="003C43DE">
        <w:rPr>
          <w:rFonts w:asciiTheme="minorHAnsi" w:hAnsiTheme="minorHAnsi" w:cstheme="minorHAnsi"/>
          <w:i/>
          <w:szCs w:val="22"/>
        </w:rPr>
        <w:t>C#</w:t>
      </w:r>
      <w:r w:rsidR="006F23B3" w:rsidRPr="003C43DE">
        <w:rPr>
          <w:rFonts w:asciiTheme="minorHAnsi" w:hAnsiTheme="minorHAnsi" w:cstheme="minorHAnsi"/>
          <w:i/>
          <w:szCs w:val="22"/>
        </w:rPr>
        <w:t>/</w:t>
      </w:r>
      <w:r w:rsidRPr="003C43DE">
        <w:rPr>
          <w:rFonts w:asciiTheme="minorHAnsi" w:hAnsiTheme="minorHAnsi" w:cstheme="minorHAnsi"/>
          <w:i/>
          <w:szCs w:val="22"/>
        </w:rPr>
        <w:t xml:space="preserve">NET, </w:t>
      </w:r>
      <w:r w:rsidR="00BE4EB8" w:rsidRPr="003C43DE">
        <w:rPr>
          <w:rFonts w:asciiTheme="minorHAnsi" w:hAnsiTheme="minorHAnsi" w:cstheme="minorHAnsi"/>
          <w:i/>
          <w:szCs w:val="22"/>
        </w:rPr>
        <w:t>JavaScript</w:t>
      </w:r>
      <w:r w:rsidRPr="003C43DE">
        <w:rPr>
          <w:rFonts w:asciiTheme="minorHAnsi" w:hAnsiTheme="minorHAnsi" w:cstheme="minorHAnsi"/>
          <w:i/>
          <w:szCs w:val="22"/>
        </w:rPr>
        <w:t>, ASP.NET, Entity Framework, git, Solace, SQL Server</w:t>
      </w:r>
      <w:r w:rsidR="00981909">
        <w:rPr>
          <w:rFonts w:asciiTheme="minorHAnsi" w:hAnsiTheme="minorHAnsi" w:cstheme="minorHAnsi"/>
          <w:i/>
          <w:szCs w:val="22"/>
        </w:rPr>
        <w:t>, Razor</w:t>
      </w:r>
      <w:r w:rsidRPr="003C43DE">
        <w:rPr>
          <w:rFonts w:asciiTheme="minorHAnsi" w:hAnsiTheme="minorHAnsi" w:cstheme="minorHAnsi"/>
          <w:szCs w:val="22"/>
        </w:rPr>
        <w:t>)</w:t>
      </w:r>
    </w:p>
    <w:p w14:paraId="52A36DE7" w14:textId="37190539" w:rsidR="00F254D1" w:rsidRPr="003C43DE" w:rsidRDefault="001A0D4D" w:rsidP="00F254D1">
      <w:pPr>
        <w:pStyle w:val="ResumeArea"/>
        <w:widowControl w:val="0"/>
        <w:spacing w:before="80"/>
        <w:ind w:left="360"/>
        <w:rPr>
          <w:rFonts w:asciiTheme="minorHAnsi" w:hAnsiTheme="minorHAnsi" w:cstheme="minorHAnsi"/>
          <w:szCs w:val="22"/>
          <w:u w:val="none"/>
        </w:rPr>
      </w:pPr>
      <w:r>
        <w:rPr>
          <w:rFonts w:asciiTheme="minorHAnsi" w:hAnsiTheme="minorHAnsi" w:cstheme="minorHAnsi"/>
          <w:szCs w:val="22"/>
          <w:u w:val="none"/>
        </w:rPr>
        <w:t>M</w:t>
      </w:r>
      <w:r w:rsidR="00FC506A" w:rsidRPr="003C43DE">
        <w:rPr>
          <w:rFonts w:asciiTheme="minorHAnsi" w:hAnsiTheme="minorHAnsi" w:cstheme="minorHAnsi"/>
          <w:szCs w:val="22"/>
          <w:u w:val="none"/>
        </w:rPr>
        <w:t>anaged over 20 developers and QA</w:t>
      </w:r>
      <w:r w:rsidR="001D21FC" w:rsidRPr="003C43DE">
        <w:rPr>
          <w:rFonts w:asciiTheme="minorHAnsi" w:hAnsiTheme="minorHAnsi" w:cstheme="minorHAnsi"/>
          <w:szCs w:val="22"/>
          <w:u w:val="none"/>
        </w:rPr>
        <w:t>. I</w:t>
      </w:r>
      <w:r w:rsidR="00FC506A" w:rsidRPr="003C43DE">
        <w:rPr>
          <w:rFonts w:asciiTheme="minorHAnsi" w:hAnsiTheme="minorHAnsi" w:cstheme="minorHAnsi"/>
          <w:szCs w:val="22"/>
          <w:u w:val="none"/>
        </w:rPr>
        <w:t>nteracted with line owners and business architects on a large scale, complex</w:t>
      </w:r>
      <w:r w:rsidR="005A2ACC">
        <w:rPr>
          <w:rFonts w:asciiTheme="minorHAnsi" w:hAnsiTheme="minorHAnsi" w:cstheme="minorHAnsi"/>
          <w:szCs w:val="22"/>
          <w:u w:val="none"/>
        </w:rPr>
        <w:t>, greenfield</w:t>
      </w:r>
      <w:r w:rsidR="00FC506A" w:rsidRPr="003C43DE">
        <w:rPr>
          <w:rFonts w:asciiTheme="minorHAnsi" w:hAnsiTheme="minorHAnsi" w:cstheme="minorHAnsi"/>
          <w:szCs w:val="22"/>
          <w:u w:val="none"/>
        </w:rPr>
        <w:t xml:space="preserve"> event</w:t>
      </w:r>
      <w:r w:rsidR="004D1483" w:rsidRPr="003C43DE">
        <w:rPr>
          <w:rFonts w:asciiTheme="minorHAnsi" w:hAnsiTheme="minorHAnsi" w:cstheme="minorHAnsi"/>
          <w:szCs w:val="22"/>
          <w:u w:val="none"/>
        </w:rPr>
        <w:t>-</w:t>
      </w:r>
      <w:r w:rsidR="00FC506A" w:rsidRPr="003C43DE">
        <w:rPr>
          <w:rFonts w:asciiTheme="minorHAnsi" w:hAnsiTheme="minorHAnsi" w:cstheme="minorHAnsi"/>
          <w:szCs w:val="22"/>
          <w:u w:val="none"/>
        </w:rPr>
        <w:t>driven liquid logistics system</w:t>
      </w:r>
      <w:r w:rsidR="005A2ACC">
        <w:rPr>
          <w:rFonts w:asciiTheme="minorHAnsi" w:hAnsiTheme="minorHAnsi" w:cstheme="minorHAnsi"/>
          <w:szCs w:val="22"/>
          <w:u w:val="none"/>
        </w:rPr>
        <w:t>. Used</w:t>
      </w:r>
      <w:r w:rsidR="00FC506A" w:rsidRPr="003C43DE">
        <w:rPr>
          <w:rFonts w:asciiTheme="minorHAnsi" w:hAnsiTheme="minorHAnsi" w:cstheme="minorHAnsi"/>
          <w:szCs w:val="22"/>
          <w:u w:val="none"/>
        </w:rPr>
        <w:t xml:space="preserve"> DDD, messaging,</w:t>
      </w:r>
      <w:r w:rsidR="00BF464C">
        <w:rPr>
          <w:rFonts w:asciiTheme="minorHAnsi" w:hAnsiTheme="minorHAnsi" w:cstheme="minorHAnsi"/>
          <w:szCs w:val="22"/>
          <w:u w:val="none"/>
        </w:rPr>
        <w:t xml:space="preserve"> </w:t>
      </w:r>
      <w:r w:rsidR="00FC506A" w:rsidRPr="003C43DE">
        <w:rPr>
          <w:rFonts w:asciiTheme="minorHAnsi" w:hAnsiTheme="minorHAnsi" w:cstheme="minorHAnsi"/>
          <w:szCs w:val="22"/>
          <w:u w:val="none"/>
        </w:rPr>
        <w:t xml:space="preserve">.NET, </w:t>
      </w:r>
      <w:r w:rsidR="00F23BE3" w:rsidRPr="003C43DE">
        <w:rPr>
          <w:rFonts w:asciiTheme="minorHAnsi" w:hAnsiTheme="minorHAnsi" w:cstheme="minorHAnsi"/>
          <w:szCs w:val="22"/>
          <w:u w:val="none"/>
        </w:rPr>
        <w:t>patterns,</w:t>
      </w:r>
      <w:r w:rsidR="00FC506A" w:rsidRPr="003C43DE">
        <w:rPr>
          <w:rFonts w:asciiTheme="minorHAnsi" w:hAnsiTheme="minorHAnsi" w:cstheme="minorHAnsi"/>
          <w:szCs w:val="22"/>
          <w:u w:val="none"/>
        </w:rPr>
        <w:t xml:space="preserve"> and processes. For </w:t>
      </w:r>
      <w:r w:rsidR="00BF464C">
        <w:rPr>
          <w:rFonts w:asciiTheme="minorHAnsi" w:hAnsiTheme="minorHAnsi" w:cstheme="minorHAnsi"/>
          <w:szCs w:val="22"/>
          <w:u w:val="none"/>
        </w:rPr>
        <w:t>the client’s</w:t>
      </w:r>
      <w:r w:rsidR="00FC506A" w:rsidRPr="003C43DE">
        <w:rPr>
          <w:rFonts w:asciiTheme="minorHAnsi" w:hAnsiTheme="minorHAnsi" w:cstheme="minorHAnsi"/>
          <w:szCs w:val="22"/>
          <w:u w:val="none"/>
        </w:rPr>
        <w:t xml:space="preserve"> $150 million investment, provided key architectural input for the </w:t>
      </w:r>
      <w:r w:rsidR="00610899">
        <w:rPr>
          <w:rFonts w:asciiTheme="minorHAnsi" w:hAnsiTheme="minorHAnsi" w:cstheme="minorHAnsi"/>
          <w:szCs w:val="22"/>
          <w:u w:val="none"/>
        </w:rPr>
        <w:t>MMB</w:t>
      </w:r>
      <w:r w:rsidR="00FC506A" w:rsidRPr="003C43DE">
        <w:rPr>
          <w:rFonts w:asciiTheme="minorHAnsi" w:hAnsiTheme="minorHAnsi" w:cstheme="minorHAnsi"/>
          <w:szCs w:val="22"/>
          <w:u w:val="none"/>
        </w:rPr>
        <w:t xml:space="preserve">, and terminal functions. Instrumental in master data, scheduling, nominations, </w:t>
      </w:r>
      <w:r w:rsidR="00F23BE3" w:rsidRPr="003C43DE">
        <w:rPr>
          <w:rFonts w:asciiTheme="minorHAnsi" w:hAnsiTheme="minorHAnsi" w:cstheme="minorHAnsi"/>
          <w:szCs w:val="22"/>
          <w:u w:val="none"/>
        </w:rPr>
        <w:t>accounting,</w:t>
      </w:r>
      <w:r w:rsidR="00FC506A" w:rsidRPr="003C43DE">
        <w:rPr>
          <w:rFonts w:asciiTheme="minorHAnsi" w:hAnsiTheme="minorHAnsi" w:cstheme="minorHAnsi"/>
          <w:szCs w:val="22"/>
          <w:u w:val="none"/>
        </w:rPr>
        <w:t xml:space="preserve"> and contracts. Scaled data collection to 10</w:t>
      </w:r>
      <w:r w:rsidR="00393AFE">
        <w:rPr>
          <w:rFonts w:asciiTheme="minorHAnsi" w:hAnsiTheme="minorHAnsi" w:cstheme="minorHAnsi"/>
          <w:szCs w:val="22"/>
          <w:u w:val="none"/>
        </w:rPr>
        <w:t xml:space="preserve">x </w:t>
      </w:r>
      <w:r w:rsidR="00FC506A" w:rsidRPr="003C43DE">
        <w:rPr>
          <w:rFonts w:asciiTheme="minorHAnsi" w:hAnsiTheme="minorHAnsi" w:cstheme="minorHAnsi"/>
          <w:szCs w:val="22"/>
          <w:u w:val="none"/>
        </w:rPr>
        <w:t>projected need.</w:t>
      </w:r>
    </w:p>
    <w:p w14:paraId="7E2815EE" w14:textId="77777777" w:rsidR="00FC506A" w:rsidRPr="00B56A51" w:rsidRDefault="00FC506A" w:rsidP="00FC506A">
      <w:pPr>
        <w:pStyle w:val="ResumeHeader"/>
        <w:pageBreakBefore/>
      </w:pPr>
      <w:r>
        <w:lastRenderedPageBreak/>
        <w:t>Additional Experience</w:t>
      </w:r>
    </w:p>
    <w:p w14:paraId="5180C175" w14:textId="1784DD76" w:rsidR="00D237EF" w:rsidRPr="00AC0206" w:rsidRDefault="00D237EF" w:rsidP="00C270D3">
      <w:pPr>
        <w:pStyle w:val="ResumeArea"/>
        <w:widowControl w:val="0"/>
        <w:spacing w:before="100"/>
        <w:rPr>
          <w:rFonts w:asciiTheme="minorHAnsi" w:hAnsiTheme="minorHAnsi" w:cstheme="minorHAnsi"/>
          <w:bCs/>
          <w:szCs w:val="22"/>
        </w:rPr>
      </w:pPr>
      <w:r w:rsidRPr="00AC0206">
        <w:rPr>
          <w:rFonts w:asciiTheme="minorHAnsi" w:hAnsiTheme="minorHAnsi" w:cstheme="minorHAnsi"/>
          <w:b/>
          <w:szCs w:val="22"/>
        </w:rPr>
        <w:t>Brocade &amp; NuView, Inc.</w:t>
      </w:r>
      <w:r w:rsidRPr="00AC0206">
        <w:rPr>
          <w:rFonts w:asciiTheme="minorHAnsi" w:hAnsiTheme="minorHAnsi" w:cstheme="minorHAnsi"/>
          <w:szCs w:val="22"/>
        </w:rPr>
        <w:t xml:space="preserve"> (</w:t>
      </w:r>
      <w:r w:rsidRPr="00AC0206">
        <w:rPr>
          <w:rFonts w:asciiTheme="minorHAnsi" w:hAnsiTheme="minorHAnsi" w:cstheme="minorHAnsi"/>
          <w:i/>
          <w:szCs w:val="22"/>
        </w:rPr>
        <w:t>storage management</w:t>
      </w:r>
      <w:r w:rsidRPr="00AC0206">
        <w:rPr>
          <w:rFonts w:asciiTheme="minorHAnsi" w:hAnsiTheme="minorHAnsi" w:cstheme="minorHAnsi"/>
          <w:szCs w:val="22"/>
        </w:rPr>
        <w:t xml:space="preserve">), </w:t>
      </w:r>
      <w:r w:rsidRPr="00AC0206">
        <w:rPr>
          <w:rFonts w:asciiTheme="minorHAnsi" w:hAnsiTheme="minorHAnsi" w:cstheme="minorHAnsi"/>
          <w:b/>
          <w:szCs w:val="22"/>
        </w:rPr>
        <w:t>Technical Lead</w:t>
      </w:r>
    </w:p>
    <w:p w14:paraId="538A7E5E" w14:textId="433D3A88" w:rsidR="00D237EF" w:rsidRPr="00A26FC4" w:rsidRDefault="00D237EF" w:rsidP="00D237EF">
      <w:pPr>
        <w:rPr>
          <w:rFonts w:asciiTheme="minorHAnsi" w:hAnsiTheme="minorHAnsi" w:cstheme="minorHAnsi"/>
          <w:i/>
          <w:iCs/>
          <w:szCs w:val="22"/>
        </w:rPr>
      </w:pPr>
      <w:r w:rsidRPr="00A26FC4">
        <w:rPr>
          <w:rFonts w:asciiTheme="minorHAnsi" w:hAnsiTheme="minorHAnsi" w:cstheme="minorHAnsi"/>
          <w:i/>
          <w:iCs/>
          <w:szCs w:val="22"/>
        </w:rPr>
        <w:t>(</w:t>
      </w:r>
      <w:r w:rsidR="00024960">
        <w:rPr>
          <w:rFonts w:asciiTheme="minorHAnsi" w:hAnsiTheme="minorHAnsi" w:cstheme="minorHAnsi"/>
          <w:i/>
          <w:iCs/>
          <w:szCs w:val="22"/>
        </w:rPr>
        <w:t>Startup</w:t>
      </w:r>
      <w:r w:rsidR="00D429DA">
        <w:rPr>
          <w:rFonts w:asciiTheme="minorHAnsi" w:hAnsiTheme="minorHAnsi" w:cstheme="minorHAnsi"/>
          <w:i/>
          <w:iCs/>
          <w:szCs w:val="22"/>
        </w:rPr>
        <w:t xml:space="preserve">/Medium </w:t>
      </w:r>
      <w:r w:rsidR="007F7A6E">
        <w:rPr>
          <w:rFonts w:asciiTheme="minorHAnsi" w:hAnsiTheme="minorHAnsi" w:cstheme="minorHAnsi"/>
          <w:i/>
          <w:iCs/>
          <w:szCs w:val="22"/>
        </w:rPr>
        <w:t>ISV</w:t>
      </w:r>
      <w:r w:rsidR="00D429DA">
        <w:rPr>
          <w:rFonts w:asciiTheme="minorHAnsi" w:hAnsiTheme="minorHAnsi" w:cstheme="minorHAnsi"/>
          <w:i/>
          <w:iCs/>
          <w:szCs w:val="22"/>
        </w:rPr>
        <w:t xml:space="preserve">: </w:t>
      </w:r>
      <w:r w:rsidR="008D125C" w:rsidRPr="00A26FC4">
        <w:rPr>
          <w:rFonts w:asciiTheme="minorHAnsi" w:hAnsiTheme="minorHAnsi" w:cstheme="minorHAnsi"/>
          <w:i/>
          <w:iCs/>
          <w:szCs w:val="22"/>
        </w:rPr>
        <w:t>C#/</w:t>
      </w:r>
      <w:r w:rsidRPr="00A26FC4">
        <w:rPr>
          <w:rFonts w:asciiTheme="minorHAnsi" w:hAnsiTheme="minorHAnsi" w:cstheme="minorHAnsi"/>
          <w:i/>
          <w:iCs/>
          <w:szCs w:val="22"/>
        </w:rPr>
        <w:t xml:space="preserve">.NET, C++, Windows, </w:t>
      </w:r>
      <w:r w:rsidR="001D1020">
        <w:rPr>
          <w:rFonts w:asciiTheme="minorHAnsi" w:hAnsiTheme="minorHAnsi" w:cstheme="minorHAnsi"/>
          <w:i/>
          <w:iCs/>
          <w:szCs w:val="22"/>
        </w:rPr>
        <w:t xml:space="preserve">WinForms, </w:t>
      </w:r>
      <w:r w:rsidRPr="00A26FC4">
        <w:rPr>
          <w:rFonts w:asciiTheme="minorHAnsi" w:hAnsiTheme="minorHAnsi" w:cstheme="minorHAnsi"/>
          <w:i/>
          <w:iCs/>
          <w:szCs w:val="22"/>
        </w:rPr>
        <w:t>NetApp Filers, DFS, NFS)</w:t>
      </w:r>
    </w:p>
    <w:p w14:paraId="031EC653" w14:textId="29BA3302" w:rsidR="00D237EF" w:rsidRPr="00AC0206" w:rsidRDefault="00D237EF" w:rsidP="00D237EF">
      <w:pPr>
        <w:pStyle w:val="Descriptive"/>
        <w:rPr>
          <w:rFonts w:asciiTheme="minorHAnsi" w:hAnsiTheme="minorHAnsi" w:cstheme="minorHAnsi"/>
          <w:szCs w:val="22"/>
        </w:rPr>
      </w:pPr>
      <w:r w:rsidRPr="00AC0206">
        <w:rPr>
          <w:rFonts w:asciiTheme="minorHAnsi" w:hAnsiTheme="minorHAnsi" w:cstheme="minorHAnsi"/>
          <w:szCs w:val="22"/>
        </w:rPr>
        <w:t xml:space="preserve">Provided project and technical leadership, architecture, and development skills for enterprise storage management products (StorageX and FME) in SAN, WAN, NAS, and WAFS environments. StorageX revenues have surpassed $200 million/year and </w:t>
      </w:r>
      <w:r w:rsidR="00DF30C2" w:rsidRPr="00AC0206">
        <w:rPr>
          <w:rFonts w:asciiTheme="minorHAnsi" w:hAnsiTheme="minorHAnsi" w:cstheme="minorHAnsi"/>
          <w:szCs w:val="22"/>
        </w:rPr>
        <w:t>provide</w:t>
      </w:r>
      <w:r w:rsidRPr="00AC0206">
        <w:rPr>
          <w:rFonts w:asciiTheme="minorHAnsi" w:hAnsiTheme="minorHAnsi" w:cstheme="minorHAnsi"/>
          <w:szCs w:val="22"/>
        </w:rPr>
        <w:t xml:space="preserve"> aggregation and centralized management of data storage across heterogeneous environments. Developed server and smart client components using C#, SQL Server, managed and unmanaged C++.</w:t>
      </w:r>
    </w:p>
    <w:p w14:paraId="62DE41EC" w14:textId="0AC7C841" w:rsidR="00FC506A" w:rsidRPr="00AC0206" w:rsidRDefault="00FC506A" w:rsidP="00C270D3">
      <w:pPr>
        <w:pStyle w:val="ResumeArea"/>
        <w:spacing w:before="100"/>
        <w:rPr>
          <w:rFonts w:asciiTheme="minorHAnsi" w:hAnsiTheme="minorHAnsi" w:cstheme="minorHAnsi"/>
          <w:szCs w:val="22"/>
        </w:rPr>
      </w:pPr>
      <w:r w:rsidRPr="00AC0206">
        <w:rPr>
          <w:rFonts w:asciiTheme="minorHAnsi" w:hAnsiTheme="minorHAnsi" w:cstheme="minorHAnsi"/>
          <w:b/>
          <w:szCs w:val="22"/>
        </w:rPr>
        <w:t>Waste Management</w:t>
      </w:r>
      <w:r w:rsidRPr="00AC0206">
        <w:rPr>
          <w:rFonts w:asciiTheme="minorHAnsi" w:hAnsiTheme="minorHAnsi" w:cstheme="minorHAnsi"/>
          <w:szCs w:val="22"/>
        </w:rPr>
        <w:t xml:space="preserve"> (</w:t>
      </w:r>
      <w:r w:rsidRPr="00AC0206">
        <w:rPr>
          <w:rFonts w:asciiTheme="minorHAnsi" w:hAnsiTheme="minorHAnsi" w:cstheme="minorHAnsi"/>
          <w:i/>
          <w:szCs w:val="22"/>
        </w:rPr>
        <w:t>transportation</w:t>
      </w:r>
      <w:r w:rsidRPr="00AC0206">
        <w:rPr>
          <w:rFonts w:asciiTheme="minorHAnsi" w:hAnsiTheme="minorHAnsi" w:cstheme="minorHAnsi"/>
          <w:szCs w:val="22"/>
        </w:rPr>
        <w:t>)</w:t>
      </w:r>
      <w:r w:rsidR="00201FFB">
        <w:rPr>
          <w:rFonts w:asciiTheme="minorHAnsi" w:hAnsiTheme="minorHAnsi" w:cstheme="minorHAnsi"/>
          <w:szCs w:val="22"/>
        </w:rPr>
        <w:t xml:space="preserve">, </w:t>
      </w:r>
      <w:r w:rsidR="00201FFB" w:rsidRPr="00234EF3">
        <w:rPr>
          <w:rFonts w:asciiTheme="minorHAnsi" w:hAnsiTheme="minorHAnsi" w:cstheme="minorHAnsi"/>
          <w:b/>
          <w:bCs/>
          <w:szCs w:val="22"/>
        </w:rPr>
        <w:t>Architect/Developer</w:t>
      </w:r>
    </w:p>
    <w:p w14:paraId="0393DB52" w14:textId="2A486AE8" w:rsidR="00FC506A" w:rsidRPr="00AC0206" w:rsidRDefault="00FC506A" w:rsidP="00FC506A">
      <w:pPr>
        <w:rPr>
          <w:rFonts w:asciiTheme="minorHAnsi" w:hAnsiTheme="minorHAnsi" w:cstheme="minorHAnsi"/>
          <w:i/>
          <w:szCs w:val="22"/>
        </w:rPr>
      </w:pPr>
      <w:r w:rsidRPr="00AC0206">
        <w:rPr>
          <w:rFonts w:asciiTheme="minorHAnsi" w:hAnsiTheme="minorHAnsi" w:cstheme="minorHAnsi"/>
          <w:i/>
          <w:szCs w:val="22"/>
        </w:rPr>
        <w:t>(</w:t>
      </w:r>
      <w:r w:rsidR="00177106">
        <w:rPr>
          <w:rFonts w:asciiTheme="minorHAnsi" w:hAnsiTheme="minorHAnsi" w:cstheme="minorHAnsi"/>
          <w:i/>
          <w:szCs w:val="22"/>
        </w:rPr>
        <w:t xml:space="preserve">Large enterprise: </w:t>
      </w:r>
      <w:r w:rsidR="00DF30C2" w:rsidRPr="00AC0206">
        <w:rPr>
          <w:rFonts w:asciiTheme="minorHAnsi" w:hAnsiTheme="minorHAnsi" w:cstheme="minorHAnsi"/>
          <w:i/>
          <w:szCs w:val="22"/>
        </w:rPr>
        <w:t>C#/</w:t>
      </w:r>
      <w:r w:rsidRPr="00AC0206">
        <w:rPr>
          <w:rFonts w:asciiTheme="minorHAnsi" w:hAnsiTheme="minorHAnsi" w:cstheme="minorHAnsi"/>
          <w:i/>
          <w:szCs w:val="22"/>
        </w:rPr>
        <w:t xml:space="preserve">.NET, </w:t>
      </w:r>
      <w:r w:rsidR="00FF7529" w:rsidRPr="00AC0206">
        <w:rPr>
          <w:rFonts w:asciiTheme="minorHAnsi" w:hAnsiTheme="minorHAnsi" w:cstheme="minorHAnsi"/>
          <w:i/>
          <w:szCs w:val="22"/>
        </w:rPr>
        <w:t>Java/</w:t>
      </w:r>
      <w:r w:rsidRPr="00AC0206">
        <w:rPr>
          <w:rFonts w:asciiTheme="minorHAnsi" w:hAnsiTheme="minorHAnsi" w:cstheme="minorHAnsi"/>
          <w:i/>
          <w:szCs w:val="22"/>
        </w:rPr>
        <w:t>J2EE, Web services)</w:t>
      </w:r>
    </w:p>
    <w:p w14:paraId="5A51916F" w14:textId="77777777" w:rsidR="00FC506A" w:rsidRPr="00AC0206" w:rsidRDefault="00FC506A" w:rsidP="00FC506A">
      <w:pPr>
        <w:pStyle w:val="Descriptive"/>
        <w:rPr>
          <w:rFonts w:asciiTheme="minorHAnsi" w:hAnsiTheme="minorHAnsi" w:cstheme="minorHAnsi"/>
          <w:szCs w:val="22"/>
        </w:rPr>
      </w:pPr>
      <w:r w:rsidRPr="00AC0206">
        <w:rPr>
          <w:rFonts w:asciiTheme="minorHAnsi" w:hAnsiTheme="minorHAnsi" w:cstheme="minorHAnsi"/>
          <w:szCs w:val="22"/>
        </w:rPr>
        <w:t>Provided development, integration, and architecture services for several enterprise-class projects, using .NET, J2EE, SQL Server and Oracle. Developed SAN-based terabyte image storage and retrieval application; developed and integrated many Web services; developed .NET web application with SQL Server Reporting Services.</w:t>
      </w:r>
    </w:p>
    <w:p w14:paraId="06453575" w14:textId="34E453E1" w:rsidR="00FC506A" w:rsidRPr="00AC0206" w:rsidRDefault="00FC506A" w:rsidP="00C270D3">
      <w:pPr>
        <w:pStyle w:val="ResumeArea"/>
        <w:widowControl w:val="0"/>
        <w:spacing w:before="100"/>
        <w:rPr>
          <w:rFonts w:asciiTheme="minorHAnsi" w:hAnsiTheme="minorHAnsi" w:cstheme="minorHAnsi"/>
          <w:szCs w:val="22"/>
        </w:rPr>
      </w:pPr>
      <w:r w:rsidRPr="00AC0206">
        <w:rPr>
          <w:rFonts w:asciiTheme="minorHAnsi" w:hAnsiTheme="minorHAnsi" w:cstheme="minorHAnsi"/>
          <w:b/>
          <w:szCs w:val="22"/>
        </w:rPr>
        <w:t>Trendec</w:t>
      </w:r>
      <w:r w:rsidRPr="00AC0206">
        <w:rPr>
          <w:rFonts w:asciiTheme="minorHAnsi" w:hAnsiTheme="minorHAnsi" w:cstheme="minorHAnsi"/>
          <w:szCs w:val="22"/>
        </w:rPr>
        <w:t xml:space="preserve"> (</w:t>
      </w:r>
      <w:r w:rsidRPr="00AC0206">
        <w:rPr>
          <w:rFonts w:asciiTheme="minorHAnsi" w:hAnsiTheme="minorHAnsi" w:cstheme="minorHAnsi"/>
          <w:i/>
          <w:szCs w:val="22"/>
        </w:rPr>
        <w:t>education</w:t>
      </w:r>
      <w:r w:rsidRPr="00AC0206">
        <w:rPr>
          <w:rFonts w:asciiTheme="minorHAnsi" w:hAnsiTheme="minorHAnsi" w:cstheme="minorHAnsi"/>
          <w:szCs w:val="22"/>
        </w:rPr>
        <w:t>)</w:t>
      </w:r>
      <w:r w:rsidR="00234EF3">
        <w:rPr>
          <w:rFonts w:asciiTheme="minorHAnsi" w:hAnsiTheme="minorHAnsi" w:cstheme="minorHAnsi"/>
          <w:szCs w:val="22"/>
        </w:rPr>
        <w:t xml:space="preserve">, </w:t>
      </w:r>
      <w:r w:rsidR="00234EF3" w:rsidRPr="00234EF3">
        <w:rPr>
          <w:rFonts w:asciiTheme="minorHAnsi" w:hAnsiTheme="minorHAnsi" w:cstheme="minorHAnsi"/>
          <w:b/>
          <w:bCs/>
          <w:szCs w:val="22"/>
        </w:rPr>
        <w:t>Consultant</w:t>
      </w:r>
    </w:p>
    <w:p w14:paraId="28206CB9" w14:textId="5D001FD4" w:rsidR="00FC506A" w:rsidRPr="00AC0206" w:rsidRDefault="00FC506A" w:rsidP="00FC506A">
      <w:pPr>
        <w:rPr>
          <w:rFonts w:asciiTheme="minorHAnsi" w:hAnsiTheme="minorHAnsi" w:cstheme="minorHAnsi"/>
          <w:i/>
          <w:szCs w:val="22"/>
        </w:rPr>
      </w:pPr>
      <w:r w:rsidRPr="00AC0206">
        <w:rPr>
          <w:rFonts w:asciiTheme="minorHAnsi" w:hAnsiTheme="minorHAnsi" w:cstheme="minorHAnsi"/>
          <w:i/>
          <w:szCs w:val="22"/>
        </w:rPr>
        <w:t>(</w:t>
      </w:r>
      <w:r w:rsidR="00177106">
        <w:rPr>
          <w:rFonts w:asciiTheme="minorHAnsi" w:hAnsiTheme="minorHAnsi" w:cstheme="minorHAnsi"/>
          <w:i/>
          <w:szCs w:val="22"/>
        </w:rPr>
        <w:t xml:space="preserve">Boutique consulting: </w:t>
      </w:r>
      <w:r w:rsidR="00FF7529" w:rsidRPr="00AC0206">
        <w:rPr>
          <w:rFonts w:asciiTheme="minorHAnsi" w:hAnsiTheme="minorHAnsi" w:cstheme="minorHAnsi"/>
          <w:i/>
          <w:szCs w:val="22"/>
        </w:rPr>
        <w:t>C#/</w:t>
      </w:r>
      <w:r w:rsidRPr="00AC0206">
        <w:rPr>
          <w:rFonts w:asciiTheme="minorHAnsi" w:hAnsiTheme="minorHAnsi" w:cstheme="minorHAnsi"/>
          <w:i/>
          <w:szCs w:val="22"/>
        </w:rPr>
        <w:t>.NET,</w:t>
      </w:r>
      <w:r w:rsidR="007356BA" w:rsidRPr="00AC0206">
        <w:rPr>
          <w:rFonts w:asciiTheme="minorHAnsi" w:hAnsiTheme="minorHAnsi" w:cstheme="minorHAnsi"/>
          <w:i/>
          <w:szCs w:val="22"/>
        </w:rPr>
        <w:t xml:space="preserve"> Java/</w:t>
      </w:r>
      <w:r w:rsidRPr="00AC0206">
        <w:rPr>
          <w:rFonts w:asciiTheme="minorHAnsi" w:hAnsiTheme="minorHAnsi" w:cstheme="minorHAnsi"/>
          <w:i/>
          <w:szCs w:val="22"/>
        </w:rPr>
        <w:t>J2EE)</w:t>
      </w:r>
    </w:p>
    <w:p w14:paraId="00313AAE" w14:textId="1D3AA08A" w:rsidR="00FC506A" w:rsidRPr="00AC0206" w:rsidRDefault="00FC506A" w:rsidP="00FC506A">
      <w:pPr>
        <w:pStyle w:val="Descriptive"/>
        <w:rPr>
          <w:rFonts w:asciiTheme="minorHAnsi" w:hAnsiTheme="minorHAnsi" w:cstheme="minorHAnsi"/>
          <w:szCs w:val="22"/>
        </w:rPr>
      </w:pPr>
      <w:r w:rsidRPr="00AC0206">
        <w:rPr>
          <w:rFonts w:asciiTheme="minorHAnsi" w:hAnsiTheme="minorHAnsi" w:cstheme="minorHAnsi"/>
          <w:szCs w:val="22"/>
        </w:rPr>
        <w:t xml:space="preserve">Deployed a scalable C# .NET security Web service, several ASP.NET applications, and J2EE curriculum application for the client. Architecture encompassed logical and physical </w:t>
      </w:r>
      <w:r w:rsidR="00183823" w:rsidRPr="00AC0206">
        <w:rPr>
          <w:rFonts w:asciiTheme="minorHAnsi" w:hAnsiTheme="minorHAnsi" w:cstheme="minorHAnsi"/>
          <w:szCs w:val="22"/>
        </w:rPr>
        <w:t>features</w:t>
      </w:r>
      <w:r w:rsidRPr="00AC0206">
        <w:rPr>
          <w:rFonts w:asciiTheme="minorHAnsi" w:hAnsiTheme="minorHAnsi" w:cstheme="minorHAnsi"/>
          <w:szCs w:val="22"/>
        </w:rPr>
        <w:t xml:space="preserve"> for both data and applications. Led the integration of the new applications with existing data sources</w:t>
      </w:r>
      <w:r w:rsidR="00DB456F" w:rsidRPr="00AC0206">
        <w:rPr>
          <w:rFonts w:asciiTheme="minorHAnsi" w:hAnsiTheme="minorHAnsi" w:cstheme="minorHAnsi"/>
          <w:szCs w:val="22"/>
        </w:rPr>
        <w:t>. L</w:t>
      </w:r>
      <w:r w:rsidRPr="00AC0206">
        <w:rPr>
          <w:rFonts w:asciiTheme="minorHAnsi" w:hAnsiTheme="minorHAnsi" w:cstheme="minorHAnsi"/>
          <w:szCs w:val="22"/>
        </w:rPr>
        <w:t>ed the re-engineering of an existing ASP application to ASP.NET.</w:t>
      </w:r>
      <w:r w:rsidR="00DB456F" w:rsidRPr="00AC0206">
        <w:rPr>
          <w:rFonts w:asciiTheme="minorHAnsi" w:hAnsiTheme="minorHAnsi" w:cstheme="minorHAnsi"/>
          <w:szCs w:val="22"/>
        </w:rPr>
        <w:t xml:space="preserve"> </w:t>
      </w:r>
      <w:r w:rsidRPr="00AC0206">
        <w:rPr>
          <w:rFonts w:asciiTheme="minorHAnsi" w:hAnsiTheme="minorHAnsi" w:cstheme="minorHAnsi"/>
          <w:szCs w:val="22"/>
        </w:rPr>
        <w:t>Hired and led the technical team through the entire software development cycle.</w:t>
      </w:r>
    </w:p>
    <w:p w14:paraId="7BA4C880" w14:textId="7A667AF7" w:rsidR="00FC506A" w:rsidRPr="00AC0206" w:rsidRDefault="00FC506A" w:rsidP="00C270D3">
      <w:pPr>
        <w:pStyle w:val="ResumeArea"/>
        <w:spacing w:before="100"/>
        <w:rPr>
          <w:rFonts w:asciiTheme="minorHAnsi" w:hAnsiTheme="minorHAnsi" w:cstheme="minorHAnsi"/>
          <w:szCs w:val="22"/>
        </w:rPr>
      </w:pPr>
      <w:r w:rsidRPr="00AC0206">
        <w:rPr>
          <w:rFonts w:asciiTheme="minorHAnsi" w:hAnsiTheme="minorHAnsi" w:cstheme="minorHAnsi"/>
          <w:b/>
          <w:szCs w:val="22"/>
        </w:rPr>
        <w:t>Mongoose Technology, Inc.</w:t>
      </w:r>
      <w:r w:rsidRPr="00AC0206">
        <w:rPr>
          <w:rFonts w:asciiTheme="minorHAnsi" w:hAnsiTheme="minorHAnsi" w:cstheme="minorHAnsi"/>
          <w:szCs w:val="22"/>
        </w:rPr>
        <w:t xml:space="preserve"> (</w:t>
      </w:r>
      <w:r w:rsidR="008D7EBE" w:rsidRPr="00AC0206">
        <w:rPr>
          <w:rFonts w:asciiTheme="minorHAnsi" w:hAnsiTheme="minorHAnsi" w:cstheme="minorHAnsi"/>
          <w:szCs w:val="22"/>
        </w:rPr>
        <w:t xml:space="preserve">ISV, </w:t>
      </w:r>
      <w:r w:rsidRPr="00AC0206">
        <w:rPr>
          <w:rFonts w:asciiTheme="minorHAnsi" w:hAnsiTheme="minorHAnsi" w:cstheme="minorHAnsi"/>
          <w:i/>
          <w:szCs w:val="22"/>
        </w:rPr>
        <w:t>enterprise portals</w:t>
      </w:r>
      <w:r w:rsidRPr="00AC0206">
        <w:rPr>
          <w:rFonts w:asciiTheme="minorHAnsi" w:hAnsiTheme="minorHAnsi" w:cstheme="minorHAnsi"/>
          <w:szCs w:val="22"/>
        </w:rPr>
        <w:t>)</w:t>
      </w:r>
      <w:r w:rsidR="00234EF3">
        <w:rPr>
          <w:rFonts w:asciiTheme="minorHAnsi" w:hAnsiTheme="minorHAnsi" w:cstheme="minorHAnsi"/>
          <w:szCs w:val="22"/>
        </w:rPr>
        <w:t xml:space="preserve">, </w:t>
      </w:r>
      <w:r w:rsidR="00234EF3" w:rsidRPr="00234EF3">
        <w:rPr>
          <w:rFonts w:asciiTheme="minorHAnsi" w:hAnsiTheme="minorHAnsi" w:cstheme="minorHAnsi"/>
          <w:b/>
          <w:bCs/>
          <w:szCs w:val="22"/>
        </w:rPr>
        <w:t>Director, VP Engineering</w:t>
      </w:r>
    </w:p>
    <w:p w14:paraId="7BACC58B" w14:textId="60974820" w:rsidR="00FC506A" w:rsidRPr="00D429DA" w:rsidRDefault="00FC506A" w:rsidP="00FC506A">
      <w:pPr>
        <w:rPr>
          <w:rFonts w:asciiTheme="minorHAnsi" w:hAnsiTheme="minorHAnsi" w:cstheme="minorHAnsi"/>
          <w:i/>
          <w:iCs/>
          <w:szCs w:val="22"/>
        </w:rPr>
      </w:pPr>
      <w:r w:rsidRPr="00D429DA">
        <w:rPr>
          <w:rFonts w:asciiTheme="minorHAnsi" w:hAnsiTheme="minorHAnsi" w:cstheme="minorHAnsi"/>
          <w:i/>
          <w:iCs/>
          <w:szCs w:val="22"/>
        </w:rPr>
        <w:t>(</w:t>
      </w:r>
      <w:r w:rsidR="007F7A6E">
        <w:rPr>
          <w:rFonts w:asciiTheme="minorHAnsi" w:hAnsiTheme="minorHAnsi" w:cstheme="minorHAnsi"/>
          <w:i/>
          <w:iCs/>
          <w:szCs w:val="22"/>
        </w:rPr>
        <w:t>ISV/</w:t>
      </w:r>
      <w:r w:rsidR="00D429DA">
        <w:rPr>
          <w:rFonts w:asciiTheme="minorHAnsi" w:hAnsiTheme="minorHAnsi" w:cstheme="minorHAnsi"/>
          <w:i/>
          <w:iCs/>
          <w:szCs w:val="22"/>
        </w:rPr>
        <w:t xml:space="preserve">Startup: </w:t>
      </w:r>
      <w:r w:rsidRPr="00D429DA">
        <w:rPr>
          <w:rFonts w:asciiTheme="minorHAnsi" w:hAnsiTheme="minorHAnsi" w:cstheme="minorHAnsi"/>
          <w:i/>
          <w:iCs/>
          <w:szCs w:val="22"/>
        </w:rPr>
        <w:t>Java</w:t>
      </w:r>
      <w:r w:rsidR="007356BA" w:rsidRPr="00D429DA">
        <w:rPr>
          <w:rFonts w:asciiTheme="minorHAnsi" w:hAnsiTheme="minorHAnsi" w:cstheme="minorHAnsi"/>
          <w:i/>
          <w:iCs/>
          <w:szCs w:val="22"/>
        </w:rPr>
        <w:t>/</w:t>
      </w:r>
      <w:r w:rsidRPr="00D429DA">
        <w:rPr>
          <w:rFonts w:asciiTheme="minorHAnsi" w:hAnsiTheme="minorHAnsi" w:cstheme="minorHAnsi"/>
          <w:i/>
          <w:iCs/>
          <w:szCs w:val="22"/>
        </w:rPr>
        <w:t>J2EE, XML, Active Directory, LDAP)</w:t>
      </w:r>
    </w:p>
    <w:p w14:paraId="2E235511" w14:textId="4DBA49A0" w:rsidR="00FC506A" w:rsidRPr="00AC0206" w:rsidRDefault="00FC506A" w:rsidP="00FC506A">
      <w:pPr>
        <w:pStyle w:val="Descriptive"/>
        <w:rPr>
          <w:rFonts w:asciiTheme="minorHAnsi" w:hAnsiTheme="minorHAnsi" w:cstheme="minorHAnsi"/>
          <w:szCs w:val="22"/>
        </w:rPr>
      </w:pPr>
      <w:r w:rsidRPr="00AC0206">
        <w:rPr>
          <w:rFonts w:asciiTheme="minorHAnsi" w:hAnsiTheme="minorHAnsi" w:cstheme="minorHAnsi"/>
          <w:szCs w:val="22"/>
        </w:rPr>
        <w:t>Released a comprehensive portal framework providing federated security through Active Directory and LDAP</w:t>
      </w:r>
      <w:r w:rsidR="007A4BB3" w:rsidRPr="00AC0206">
        <w:rPr>
          <w:rFonts w:asciiTheme="minorHAnsi" w:hAnsiTheme="minorHAnsi" w:cstheme="minorHAnsi"/>
          <w:szCs w:val="22"/>
        </w:rPr>
        <w:t xml:space="preserve"> and</w:t>
      </w:r>
      <w:r w:rsidRPr="00AC0206">
        <w:rPr>
          <w:rFonts w:asciiTheme="minorHAnsi" w:hAnsiTheme="minorHAnsi" w:cstheme="minorHAnsi"/>
          <w:szCs w:val="22"/>
        </w:rPr>
        <w:t xml:space="preserve"> identity services</w:t>
      </w:r>
      <w:r w:rsidR="007A4BB3" w:rsidRPr="00AC0206">
        <w:rPr>
          <w:rFonts w:asciiTheme="minorHAnsi" w:hAnsiTheme="minorHAnsi" w:cstheme="minorHAnsi"/>
          <w:szCs w:val="22"/>
        </w:rPr>
        <w:t>.</w:t>
      </w:r>
      <w:r w:rsidRPr="00AC0206">
        <w:rPr>
          <w:rFonts w:asciiTheme="minorHAnsi" w:hAnsiTheme="minorHAnsi" w:cstheme="minorHAnsi"/>
          <w:szCs w:val="22"/>
        </w:rPr>
        <w:t xml:space="preserve"> Architected, </w:t>
      </w:r>
      <w:r w:rsidR="00C32016" w:rsidRPr="00AC0206">
        <w:rPr>
          <w:rFonts w:asciiTheme="minorHAnsi" w:hAnsiTheme="minorHAnsi" w:cstheme="minorHAnsi"/>
          <w:szCs w:val="22"/>
        </w:rPr>
        <w:t>designed,</w:t>
      </w:r>
      <w:r w:rsidRPr="00AC0206">
        <w:rPr>
          <w:rFonts w:asciiTheme="minorHAnsi" w:hAnsiTheme="minorHAnsi" w:cstheme="minorHAnsi"/>
          <w:szCs w:val="22"/>
        </w:rPr>
        <w:t xml:space="preserve"> and coded significant portions of the </w:t>
      </w:r>
      <w:r w:rsidR="008C6E41" w:rsidRPr="00AC0206">
        <w:rPr>
          <w:rFonts w:asciiTheme="minorHAnsi" w:hAnsiTheme="minorHAnsi" w:cstheme="minorHAnsi"/>
          <w:szCs w:val="22"/>
        </w:rPr>
        <w:t xml:space="preserve">portal </w:t>
      </w:r>
      <w:r w:rsidRPr="00AC0206">
        <w:rPr>
          <w:rFonts w:asciiTheme="minorHAnsi" w:hAnsiTheme="minorHAnsi" w:cstheme="minorHAnsi"/>
          <w:szCs w:val="22"/>
        </w:rPr>
        <w:t>IDE, portal web-tier, and business-tier.</w:t>
      </w:r>
    </w:p>
    <w:p w14:paraId="1C83327D" w14:textId="52B6F91E" w:rsidR="00FC506A" w:rsidRPr="00AC0206" w:rsidRDefault="00FC506A" w:rsidP="00FC506A">
      <w:pPr>
        <w:pStyle w:val="Descriptive"/>
        <w:rPr>
          <w:rFonts w:asciiTheme="minorHAnsi" w:hAnsiTheme="minorHAnsi" w:cstheme="minorHAnsi"/>
          <w:szCs w:val="22"/>
        </w:rPr>
      </w:pPr>
      <w:r w:rsidRPr="00AC0206">
        <w:rPr>
          <w:rFonts w:asciiTheme="minorHAnsi" w:hAnsiTheme="minorHAnsi" w:cstheme="minorHAnsi"/>
          <w:szCs w:val="22"/>
        </w:rPr>
        <w:t xml:space="preserve">Provided vision, </w:t>
      </w:r>
      <w:r w:rsidR="00C32016" w:rsidRPr="00AC0206">
        <w:rPr>
          <w:rFonts w:asciiTheme="minorHAnsi" w:hAnsiTheme="minorHAnsi" w:cstheme="minorHAnsi"/>
          <w:szCs w:val="22"/>
        </w:rPr>
        <w:t>leadership,</w:t>
      </w:r>
      <w:r w:rsidRPr="00AC0206">
        <w:rPr>
          <w:rFonts w:asciiTheme="minorHAnsi" w:hAnsiTheme="minorHAnsi" w:cstheme="minorHAnsi"/>
          <w:szCs w:val="22"/>
        </w:rPr>
        <w:t xml:space="preserve"> and management for all product development initiatives. Managed a geographically distributed team of developers, technical writers, network engineers and QA. Worked extensively with both customers and partners.</w:t>
      </w:r>
    </w:p>
    <w:p w14:paraId="7034998F" w14:textId="409D9D76" w:rsidR="00FC506A" w:rsidRPr="00AC0206" w:rsidRDefault="00FC506A" w:rsidP="00C270D3">
      <w:pPr>
        <w:pStyle w:val="ResumeArea"/>
        <w:spacing w:before="100"/>
        <w:rPr>
          <w:rFonts w:asciiTheme="minorHAnsi" w:hAnsiTheme="minorHAnsi" w:cstheme="minorHAnsi"/>
          <w:szCs w:val="22"/>
        </w:rPr>
      </w:pPr>
      <w:r w:rsidRPr="00AC0206">
        <w:rPr>
          <w:rFonts w:asciiTheme="minorHAnsi" w:hAnsiTheme="minorHAnsi" w:cstheme="minorHAnsi"/>
          <w:b/>
          <w:szCs w:val="22"/>
        </w:rPr>
        <w:t xml:space="preserve">PLATINUM </w:t>
      </w:r>
      <w:r w:rsidRPr="00AC0206">
        <w:rPr>
          <w:rFonts w:asciiTheme="minorHAnsi" w:hAnsiTheme="minorHAnsi" w:cstheme="minorHAnsi"/>
          <w:b/>
          <w:i/>
          <w:iCs/>
          <w:szCs w:val="22"/>
        </w:rPr>
        <w:t>technology, inc.</w:t>
      </w:r>
      <w:r w:rsidRPr="00AC0206">
        <w:rPr>
          <w:rFonts w:asciiTheme="minorHAnsi" w:hAnsiTheme="minorHAnsi" w:cstheme="minorHAnsi"/>
          <w:b/>
          <w:szCs w:val="22"/>
        </w:rPr>
        <w:t xml:space="preserve"> &amp; ProtoSoft Inc.</w:t>
      </w:r>
      <w:r w:rsidRPr="00AC0206">
        <w:rPr>
          <w:rFonts w:asciiTheme="minorHAnsi" w:hAnsiTheme="minorHAnsi" w:cstheme="minorHAnsi"/>
          <w:szCs w:val="22"/>
        </w:rPr>
        <w:t xml:space="preserve"> (</w:t>
      </w:r>
      <w:r w:rsidRPr="00AC0206">
        <w:rPr>
          <w:rFonts w:asciiTheme="minorHAnsi" w:hAnsiTheme="minorHAnsi" w:cstheme="minorHAnsi"/>
          <w:i/>
          <w:szCs w:val="22"/>
        </w:rPr>
        <w:t>information technology</w:t>
      </w:r>
      <w:r w:rsidRPr="00AC0206">
        <w:rPr>
          <w:rFonts w:asciiTheme="minorHAnsi" w:hAnsiTheme="minorHAnsi" w:cstheme="minorHAnsi"/>
          <w:szCs w:val="22"/>
        </w:rPr>
        <w:t>)</w:t>
      </w:r>
      <w:r w:rsidR="00234EF3">
        <w:rPr>
          <w:rFonts w:asciiTheme="minorHAnsi" w:hAnsiTheme="minorHAnsi" w:cstheme="minorHAnsi"/>
          <w:szCs w:val="22"/>
        </w:rPr>
        <w:t xml:space="preserve">, </w:t>
      </w:r>
      <w:r w:rsidR="00234EF3" w:rsidRPr="00234EF3">
        <w:rPr>
          <w:rFonts w:asciiTheme="minorHAnsi" w:hAnsiTheme="minorHAnsi" w:cstheme="minorHAnsi"/>
          <w:b/>
          <w:bCs/>
          <w:szCs w:val="22"/>
        </w:rPr>
        <w:t>Senior Software Developer</w:t>
      </w:r>
    </w:p>
    <w:p w14:paraId="2CF3ECF9" w14:textId="7847850B" w:rsidR="00FC506A" w:rsidRPr="00D429DA" w:rsidRDefault="00FC506A" w:rsidP="00FC506A">
      <w:pPr>
        <w:rPr>
          <w:rFonts w:asciiTheme="minorHAnsi" w:hAnsiTheme="minorHAnsi" w:cstheme="minorHAnsi"/>
          <w:i/>
          <w:iCs/>
          <w:szCs w:val="22"/>
        </w:rPr>
      </w:pPr>
      <w:r w:rsidRPr="00D429DA">
        <w:rPr>
          <w:rFonts w:asciiTheme="minorHAnsi" w:hAnsiTheme="minorHAnsi" w:cstheme="minorHAnsi"/>
          <w:i/>
          <w:iCs/>
          <w:szCs w:val="22"/>
        </w:rPr>
        <w:t>(</w:t>
      </w:r>
      <w:r w:rsidR="00D429DA" w:rsidRPr="00D429DA">
        <w:rPr>
          <w:rFonts w:asciiTheme="minorHAnsi" w:hAnsiTheme="minorHAnsi" w:cstheme="minorHAnsi"/>
          <w:i/>
          <w:iCs/>
          <w:szCs w:val="22"/>
        </w:rPr>
        <w:t xml:space="preserve">Startup/large enterprise: </w:t>
      </w:r>
      <w:r w:rsidRPr="00D429DA">
        <w:rPr>
          <w:rFonts w:asciiTheme="minorHAnsi" w:hAnsiTheme="minorHAnsi" w:cstheme="minorHAnsi"/>
          <w:i/>
          <w:iCs/>
          <w:szCs w:val="22"/>
        </w:rPr>
        <w:t>Visual C++, MFC, COM, Windows)</w:t>
      </w:r>
    </w:p>
    <w:p w14:paraId="24D6E732" w14:textId="60696597" w:rsidR="00FC506A" w:rsidRPr="00AC0206" w:rsidRDefault="00FC506A" w:rsidP="00FC506A">
      <w:pPr>
        <w:pStyle w:val="Descriptive"/>
        <w:rPr>
          <w:rFonts w:asciiTheme="minorHAnsi" w:hAnsiTheme="minorHAnsi" w:cstheme="minorHAnsi"/>
          <w:szCs w:val="22"/>
        </w:rPr>
      </w:pPr>
      <w:r w:rsidRPr="00AC0206">
        <w:rPr>
          <w:rFonts w:asciiTheme="minorHAnsi" w:hAnsiTheme="minorHAnsi" w:cstheme="minorHAnsi"/>
          <w:szCs w:val="22"/>
        </w:rPr>
        <w:t>Responsible for the technical direction of UML modeling tools including the flagship product, Paradigm Plus using C++, MFC, ATL/COM, JavaScript, and Java. Included product architecture, interface specification, component implementation, information modeling, integration with other products, technical direction and mentoring of product developers, GUI definition, software lifecycle management, and technical presentation and documentation.</w:t>
      </w:r>
    </w:p>
    <w:p w14:paraId="5A652764" w14:textId="0DE7EDC0" w:rsidR="00FC506A" w:rsidRPr="00980943" w:rsidRDefault="00FC506A" w:rsidP="00C270D3">
      <w:pPr>
        <w:pStyle w:val="ResumeHeader"/>
        <w:spacing w:before="360"/>
        <w:rPr>
          <w:rFonts w:cs="Arial"/>
        </w:rPr>
      </w:pPr>
      <w:r w:rsidRPr="00980943">
        <w:rPr>
          <w:rFonts w:cs="Arial"/>
        </w:rPr>
        <w:t>Education</w:t>
      </w:r>
    </w:p>
    <w:p w14:paraId="75A50A9C" w14:textId="77777777" w:rsidR="00FC506A" w:rsidRPr="00AC0206" w:rsidRDefault="00FC506A" w:rsidP="00C270D3">
      <w:pPr>
        <w:pStyle w:val="ResumeArea"/>
        <w:spacing w:before="100"/>
        <w:rPr>
          <w:rFonts w:asciiTheme="minorHAnsi" w:hAnsiTheme="minorHAnsi" w:cstheme="minorHAnsi"/>
          <w:b/>
          <w:szCs w:val="22"/>
        </w:rPr>
      </w:pPr>
      <w:r w:rsidRPr="00AC0206">
        <w:rPr>
          <w:rFonts w:asciiTheme="minorHAnsi" w:hAnsiTheme="minorHAnsi" w:cstheme="minorHAnsi"/>
          <w:b/>
          <w:szCs w:val="22"/>
        </w:rPr>
        <w:t>Texas A&amp;M University, College Station, Texas</w:t>
      </w:r>
    </w:p>
    <w:p w14:paraId="5794E700" w14:textId="77777777" w:rsidR="00FC506A" w:rsidRPr="00AC0206" w:rsidRDefault="00FC506A" w:rsidP="00FC506A">
      <w:pPr>
        <w:pStyle w:val="Descriptive"/>
        <w:spacing w:after="0"/>
        <w:rPr>
          <w:rFonts w:asciiTheme="minorHAnsi" w:hAnsiTheme="minorHAnsi" w:cstheme="minorHAnsi"/>
          <w:szCs w:val="22"/>
        </w:rPr>
      </w:pPr>
      <w:r w:rsidRPr="00AC0206">
        <w:rPr>
          <w:rFonts w:asciiTheme="minorHAnsi" w:hAnsiTheme="minorHAnsi" w:cstheme="minorHAnsi"/>
          <w:szCs w:val="22"/>
        </w:rPr>
        <w:t>College of Engineering</w:t>
      </w:r>
    </w:p>
    <w:p w14:paraId="1D495CFF" w14:textId="6DEFB3E7" w:rsidR="007E4854" w:rsidRPr="00AC0206" w:rsidRDefault="007E4854" w:rsidP="007E4854">
      <w:pPr>
        <w:pStyle w:val="Descriptive"/>
        <w:spacing w:before="0" w:after="0"/>
        <w:rPr>
          <w:rFonts w:asciiTheme="minorHAnsi" w:hAnsiTheme="minorHAnsi" w:cstheme="minorHAnsi"/>
          <w:szCs w:val="22"/>
        </w:rPr>
      </w:pPr>
      <w:r w:rsidRPr="00AC0206">
        <w:rPr>
          <w:rFonts w:asciiTheme="minorHAnsi" w:hAnsiTheme="minorHAnsi" w:cstheme="minorHAnsi"/>
          <w:szCs w:val="22"/>
        </w:rPr>
        <w:t xml:space="preserve">Major, </w:t>
      </w:r>
      <w:r w:rsidR="00FC506A" w:rsidRPr="00AC0206">
        <w:rPr>
          <w:rFonts w:asciiTheme="minorHAnsi" w:hAnsiTheme="minorHAnsi" w:cstheme="minorHAnsi"/>
          <w:szCs w:val="22"/>
        </w:rPr>
        <w:t>Bachelor of Science, Computer Science</w:t>
      </w:r>
      <w:r w:rsidRPr="00AC0206">
        <w:rPr>
          <w:rFonts w:asciiTheme="minorHAnsi" w:hAnsiTheme="minorHAnsi" w:cstheme="minorHAnsi"/>
          <w:szCs w:val="22"/>
        </w:rPr>
        <w:t>; Minor, Finance</w:t>
      </w:r>
    </w:p>
    <w:sectPr w:rsidR="007E4854" w:rsidRPr="00AC0206" w:rsidSect="001163F6">
      <w:footerReference w:type="default" r:id="rId11"/>
      <w:pgSz w:w="12240" w:h="15840"/>
      <w:pgMar w:top="720" w:right="864" w:bottom="1195" w:left="60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5EA47" w14:textId="77777777" w:rsidR="00E25676" w:rsidRDefault="00E25676" w:rsidP="00A7097E">
      <w:r>
        <w:separator/>
      </w:r>
    </w:p>
  </w:endnote>
  <w:endnote w:type="continuationSeparator" w:id="0">
    <w:p w14:paraId="70351551" w14:textId="77777777" w:rsidR="00E25676" w:rsidRDefault="00E25676" w:rsidP="00A70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F769" w14:textId="77777777" w:rsidR="00CC1B82" w:rsidRDefault="00CC1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735C9" w14:textId="77777777" w:rsidR="00E25676" w:rsidRDefault="00E25676" w:rsidP="00A7097E">
      <w:r>
        <w:separator/>
      </w:r>
    </w:p>
  </w:footnote>
  <w:footnote w:type="continuationSeparator" w:id="0">
    <w:p w14:paraId="08C13610" w14:textId="77777777" w:rsidR="00E25676" w:rsidRDefault="00E25676" w:rsidP="00A70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74CD1"/>
    <w:multiLevelType w:val="hybridMultilevel"/>
    <w:tmpl w:val="35485DE6"/>
    <w:lvl w:ilvl="0" w:tplc="C38EC874">
      <w:start w:val="1"/>
      <w:numFmt w:val="bullet"/>
      <w:pStyle w:val="Bullet"/>
      <w:lvlText w:val=""/>
      <w:lvlJc w:val="left"/>
      <w:pPr>
        <w:ind w:left="432" w:hanging="360"/>
      </w:pPr>
      <w:rPr>
        <w:rFonts w:ascii="Symbol" w:hAnsi="Symbol" w:hint="default"/>
      </w:rPr>
    </w:lvl>
    <w:lvl w:ilvl="1" w:tplc="04090003">
      <w:start w:val="1"/>
      <w:numFmt w:val="bullet"/>
      <w:lvlText w:val="o"/>
      <w:lvlJc w:val="left"/>
      <w:pPr>
        <w:ind w:left="1152" w:hanging="360"/>
      </w:pPr>
      <w:rPr>
        <w:rFonts w:ascii="Courier New" w:hAnsi="Courier New" w:cs="Courier New" w:hint="default"/>
      </w:rPr>
    </w:lvl>
    <w:lvl w:ilvl="2" w:tplc="04090005">
      <w:start w:val="1"/>
      <w:numFmt w:val="bullet"/>
      <w:lvlText w:val=""/>
      <w:lvlJc w:val="left"/>
      <w:pPr>
        <w:ind w:left="1872" w:hanging="360"/>
      </w:pPr>
      <w:rPr>
        <w:rFonts w:ascii="Wingdings" w:hAnsi="Wingdings" w:hint="default"/>
      </w:rPr>
    </w:lvl>
    <w:lvl w:ilvl="3" w:tplc="04090001">
      <w:start w:val="1"/>
      <w:numFmt w:val="bullet"/>
      <w:lvlText w:val=""/>
      <w:lvlJc w:val="left"/>
      <w:pPr>
        <w:ind w:left="2592" w:hanging="360"/>
      </w:pPr>
      <w:rPr>
        <w:rFonts w:ascii="Symbol" w:hAnsi="Symbol" w:hint="default"/>
      </w:rPr>
    </w:lvl>
    <w:lvl w:ilvl="4" w:tplc="04090003">
      <w:start w:val="1"/>
      <w:numFmt w:val="bullet"/>
      <w:lvlText w:val="o"/>
      <w:lvlJc w:val="left"/>
      <w:pPr>
        <w:ind w:left="3312" w:hanging="360"/>
      </w:pPr>
      <w:rPr>
        <w:rFonts w:ascii="Courier New" w:hAnsi="Courier New" w:cs="Courier New" w:hint="default"/>
      </w:rPr>
    </w:lvl>
    <w:lvl w:ilvl="5" w:tplc="04090005">
      <w:start w:val="1"/>
      <w:numFmt w:val="bullet"/>
      <w:lvlText w:val=""/>
      <w:lvlJc w:val="left"/>
      <w:pPr>
        <w:ind w:left="4032" w:hanging="360"/>
      </w:pPr>
      <w:rPr>
        <w:rFonts w:ascii="Wingdings" w:hAnsi="Wingdings" w:hint="default"/>
      </w:rPr>
    </w:lvl>
    <w:lvl w:ilvl="6" w:tplc="04090001">
      <w:start w:val="1"/>
      <w:numFmt w:val="bullet"/>
      <w:lvlText w:val=""/>
      <w:lvlJc w:val="left"/>
      <w:pPr>
        <w:ind w:left="4752" w:hanging="360"/>
      </w:pPr>
      <w:rPr>
        <w:rFonts w:ascii="Symbol" w:hAnsi="Symbol" w:hint="default"/>
      </w:rPr>
    </w:lvl>
    <w:lvl w:ilvl="7" w:tplc="04090003">
      <w:start w:val="1"/>
      <w:numFmt w:val="bullet"/>
      <w:lvlText w:val="o"/>
      <w:lvlJc w:val="left"/>
      <w:pPr>
        <w:ind w:left="5472" w:hanging="360"/>
      </w:pPr>
      <w:rPr>
        <w:rFonts w:ascii="Courier New" w:hAnsi="Courier New" w:cs="Courier New" w:hint="default"/>
      </w:rPr>
    </w:lvl>
    <w:lvl w:ilvl="8" w:tplc="04090005">
      <w:start w:val="1"/>
      <w:numFmt w:val="bullet"/>
      <w:lvlText w:val=""/>
      <w:lvlJc w:val="left"/>
      <w:pPr>
        <w:ind w:left="6192" w:hanging="360"/>
      </w:pPr>
      <w:rPr>
        <w:rFonts w:ascii="Wingdings" w:hAnsi="Wingdings" w:hint="default"/>
      </w:rPr>
    </w:lvl>
  </w:abstractNum>
  <w:abstractNum w:abstractNumId="1" w15:restartNumberingAfterBreak="0">
    <w:nsid w:val="35A6695C"/>
    <w:multiLevelType w:val="hybridMultilevel"/>
    <w:tmpl w:val="7B169192"/>
    <w:lvl w:ilvl="0" w:tplc="7272EB10">
      <w:start w:val="17"/>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4574558">
    <w:abstractNumId w:val="0"/>
  </w:num>
  <w:num w:numId="2" w16cid:durableId="7651553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06A"/>
    <w:rsid w:val="00002337"/>
    <w:rsid w:val="00002EC3"/>
    <w:rsid w:val="00005073"/>
    <w:rsid w:val="00012EB2"/>
    <w:rsid w:val="00015A7E"/>
    <w:rsid w:val="00024960"/>
    <w:rsid w:val="000253A7"/>
    <w:rsid w:val="0002674C"/>
    <w:rsid w:val="00046EB1"/>
    <w:rsid w:val="000542DB"/>
    <w:rsid w:val="00055491"/>
    <w:rsid w:val="0005601E"/>
    <w:rsid w:val="00064D71"/>
    <w:rsid w:val="000668A5"/>
    <w:rsid w:val="000704CA"/>
    <w:rsid w:val="00072FF1"/>
    <w:rsid w:val="00074772"/>
    <w:rsid w:val="00097D04"/>
    <w:rsid w:val="000A0BCA"/>
    <w:rsid w:val="000A33C4"/>
    <w:rsid w:val="000A67D2"/>
    <w:rsid w:val="000B7038"/>
    <w:rsid w:val="000C1A53"/>
    <w:rsid w:val="000D7526"/>
    <w:rsid w:val="000D7C7F"/>
    <w:rsid w:val="000F1DB8"/>
    <w:rsid w:val="000F606F"/>
    <w:rsid w:val="000F6AA6"/>
    <w:rsid w:val="001163F6"/>
    <w:rsid w:val="00122892"/>
    <w:rsid w:val="00123A1B"/>
    <w:rsid w:val="00126BAD"/>
    <w:rsid w:val="001318C9"/>
    <w:rsid w:val="00132BDC"/>
    <w:rsid w:val="00136C66"/>
    <w:rsid w:val="00145CF8"/>
    <w:rsid w:val="001478C6"/>
    <w:rsid w:val="001614DA"/>
    <w:rsid w:val="00165253"/>
    <w:rsid w:val="00166429"/>
    <w:rsid w:val="00172A6F"/>
    <w:rsid w:val="00176149"/>
    <w:rsid w:val="00177106"/>
    <w:rsid w:val="001772C0"/>
    <w:rsid w:val="00177C1C"/>
    <w:rsid w:val="00182567"/>
    <w:rsid w:val="00183823"/>
    <w:rsid w:val="00193F56"/>
    <w:rsid w:val="00195E55"/>
    <w:rsid w:val="001A0D4D"/>
    <w:rsid w:val="001A1188"/>
    <w:rsid w:val="001A13BE"/>
    <w:rsid w:val="001A2FC6"/>
    <w:rsid w:val="001A7EF5"/>
    <w:rsid w:val="001B13F4"/>
    <w:rsid w:val="001B4238"/>
    <w:rsid w:val="001C3E5A"/>
    <w:rsid w:val="001D1020"/>
    <w:rsid w:val="001D21FC"/>
    <w:rsid w:val="001D65EE"/>
    <w:rsid w:val="001E2DD9"/>
    <w:rsid w:val="001F5C05"/>
    <w:rsid w:val="001F6514"/>
    <w:rsid w:val="001F6ADC"/>
    <w:rsid w:val="001F77DE"/>
    <w:rsid w:val="001F7F3A"/>
    <w:rsid w:val="00201FFB"/>
    <w:rsid w:val="0021129D"/>
    <w:rsid w:val="0021453F"/>
    <w:rsid w:val="0021712A"/>
    <w:rsid w:val="00223279"/>
    <w:rsid w:val="00225BD3"/>
    <w:rsid w:val="002263D0"/>
    <w:rsid w:val="00234EF3"/>
    <w:rsid w:val="00234FB4"/>
    <w:rsid w:val="00235C8C"/>
    <w:rsid w:val="002413D1"/>
    <w:rsid w:val="00245A95"/>
    <w:rsid w:val="00254116"/>
    <w:rsid w:val="00255CDE"/>
    <w:rsid w:val="0025786F"/>
    <w:rsid w:val="00260DF6"/>
    <w:rsid w:val="00262124"/>
    <w:rsid w:val="00270470"/>
    <w:rsid w:val="00292FA6"/>
    <w:rsid w:val="00296136"/>
    <w:rsid w:val="002A22BC"/>
    <w:rsid w:val="002B32C5"/>
    <w:rsid w:val="002B64B9"/>
    <w:rsid w:val="002C0111"/>
    <w:rsid w:val="002C3C9A"/>
    <w:rsid w:val="002C51F5"/>
    <w:rsid w:val="002C5629"/>
    <w:rsid w:val="002C779B"/>
    <w:rsid w:val="002D0901"/>
    <w:rsid w:val="002D1FE6"/>
    <w:rsid w:val="002D54F5"/>
    <w:rsid w:val="002E2A3E"/>
    <w:rsid w:val="002E2FB2"/>
    <w:rsid w:val="002E4FEA"/>
    <w:rsid w:val="002F48A0"/>
    <w:rsid w:val="002F4AD6"/>
    <w:rsid w:val="003023CD"/>
    <w:rsid w:val="003043AB"/>
    <w:rsid w:val="00325CF7"/>
    <w:rsid w:val="00330603"/>
    <w:rsid w:val="0033123E"/>
    <w:rsid w:val="00331C39"/>
    <w:rsid w:val="0034237A"/>
    <w:rsid w:val="00351FB2"/>
    <w:rsid w:val="00355FCC"/>
    <w:rsid w:val="00356DA3"/>
    <w:rsid w:val="003608BF"/>
    <w:rsid w:val="0036584D"/>
    <w:rsid w:val="0038383E"/>
    <w:rsid w:val="00385022"/>
    <w:rsid w:val="00385AF3"/>
    <w:rsid w:val="00387C44"/>
    <w:rsid w:val="00393AFE"/>
    <w:rsid w:val="00394B99"/>
    <w:rsid w:val="003A2B5B"/>
    <w:rsid w:val="003A31F2"/>
    <w:rsid w:val="003A3837"/>
    <w:rsid w:val="003C43DE"/>
    <w:rsid w:val="003C6E38"/>
    <w:rsid w:val="003D4C2B"/>
    <w:rsid w:val="003E4179"/>
    <w:rsid w:val="003E6EBA"/>
    <w:rsid w:val="003F0C7E"/>
    <w:rsid w:val="003F3381"/>
    <w:rsid w:val="00406D6A"/>
    <w:rsid w:val="00407860"/>
    <w:rsid w:val="00407FA3"/>
    <w:rsid w:val="00410E1C"/>
    <w:rsid w:val="00420F09"/>
    <w:rsid w:val="00422FA7"/>
    <w:rsid w:val="004266F6"/>
    <w:rsid w:val="0043165F"/>
    <w:rsid w:val="004430DF"/>
    <w:rsid w:val="00446B52"/>
    <w:rsid w:val="00454CF5"/>
    <w:rsid w:val="0045561A"/>
    <w:rsid w:val="00463339"/>
    <w:rsid w:val="004646DF"/>
    <w:rsid w:val="004653FD"/>
    <w:rsid w:val="004734AD"/>
    <w:rsid w:val="004837A2"/>
    <w:rsid w:val="004853FB"/>
    <w:rsid w:val="00487E54"/>
    <w:rsid w:val="004A3535"/>
    <w:rsid w:val="004B02DD"/>
    <w:rsid w:val="004C4D93"/>
    <w:rsid w:val="004C6932"/>
    <w:rsid w:val="004D0439"/>
    <w:rsid w:val="004D1483"/>
    <w:rsid w:val="004D183E"/>
    <w:rsid w:val="004D19E8"/>
    <w:rsid w:val="004E10D5"/>
    <w:rsid w:val="004E26ED"/>
    <w:rsid w:val="004E2F1F"/>
    <w:rsid w:val="004E5692"/>
    <w:rsid w:val="004F19DF"/>
    <w:rsid w:val="004F4732"/>
    <w:rsid w:val="004F4E72"/>
    <w:rsid w:val="004F6CDE"/>
    <w:rsid w:val="00520224"/>
    <w:rsid w:val="005220AF"/>
    <w:rsid w:val="00530D4E"/>
    <w:rsid w:val="005409F3"/>
    <w:rsid w:val="00541C33"/>
    <w:rsid w:val="00542141"/>
    <w:rsid w:val="005541EC"/>
    <w:rsid w:val="00554495"/>
    <w:rsid w:val="005563E2"/>
    <w:rsid w:val="00560087"/>
    <w:rsid w:val="0056105A"/>
    <w:rsid w:val="005641DA"/>
    <w:rsid w:val="005675AC"/>
    <w:rsid w:val="005708C8"/>
    <w:rsid w:val="005766F1"/>
    <w:rsid w:val="00584D08"/>
    <w:rsid w:val="005917DD"/>
    <w:rsid w:val="00595969"/>
    <w:rsid w:val="005A01E7"/>
    <w:rsid w:val="005A2ACC"/>
    <w:rsid w:val="005B11DB"/>
    <w:rsid w:val="005B2AF9"/>
    <w:rsid w:val="005D135A"/>
    <w:rsid w:val="005D3083"/>
    <w:rsid w:val="005D70C5"/>
    <w:rsid w:val="005D7D1D"/>
    <w:rsid w:val="005E043C"/>
    <w:rsid w:val="005E0540"/>
    <w:rsid w:val="005E5578"/>
    <w:rsid w:val="005E64CF"/>
    <w:rsid w:val="005F0B6C"/>
    <w:rsid w:val="005F1359"/>
    <w:rsid w:val="005F2140"/>
    <w:rsid w:val="005F4939"/>
    <w:rsid w:val="006047BE"/>
    <w:rsid w:val="00610899"/>
    <w:rsid w:val="00611D68"/>
    <w:rsid w:val="00614616"/>
    <w:rsid w:val="00622E0F"/>
    <w:rsid w:val="00624CE2"/>
    <w:rsid w:val="00625B93"/>
    <w:rsid w:val="00627A3D"/>
    <w:rsid w:val="00633DF1"/>
    <w:rsid w:val="00647F1D"/>
    <w:rsid w:val="00657BB4"/>
    <w:rsid w:val="00661BE6"/>
    <w:rsid w:val="0066440C"/>
    <w:rsid w:val="00670026"/>
    <w:rsid w:val="00670220"/>
    <w:rsid w:val="00672AAF"/>
    <w:rsid w:val="006756CB"/>
    <w:rsid w:val="00677DA7"/>
    <w:rsid w:val="00681390"/>
    <w:rsid w:val="00684CC4"/>
    <w:rsid w:val="00685C6E"/>
    <w:rsid w:val="00690142"/>
    <w:rsid w:val="00690632"/>
    <w:rsid w:val="006926D9"/>
    <w:rsid w:val="0069640C"/>
    <w:rsid w:val="00697001"/>
    <w:rsid w:val="006A4617"/>
    <w:rsid w:val="006A4AF0"/>
    <w:rsid w:val="006D2FEF"/>
    <w:rsid w:val="006D5352"/>
    <w:rsid w:val="006D6C48"/>
    <w:rsid w:val="006D7C26"/>
    <w:rsid w:val="006E2ACB"/>
    <w:rsid w:val="006E55F2"/>
    <w:rsid w:val="006E79EC"/>
    <w:rsid w:val="006F1782"/>
    <w:rsid w:val="006F23B3"/>
    <w:rsid w:val="006F3A37"/>
    <w:rsid w:val="006F63C5"/>
    <w:rsid w:val="00700921"/>
    <w:rsid w:val="007102C9"/>
    <w:rsid w:val="00711226"/>
    <w:rsid w:val="007236DA"/>
    <w:rsid w:val="00725E60"/>
    <w:rsid w:val="007356BA"/>
    <w:rsid w:val="00740E3B"/>
    <w:rsid w:val="00745E68"/>
    <w:rsid w:val="00760845"/>
    <w:rsid w:val="00762E3F"/>
    <w:rsid w:val="00763666"/>
    <w:rsid w:val="00773E4B"/>
    <w:rsid w:val="00774175"/>
    <w:rsid w:val="007753A0"/>
    <w:rsid w:val="007765C7"/>
    <w:rsid w:val="007828A2"/>
    <w:rsid w:val="007913F0"/>
    <w:rsid w:val="00792310"/>
    <w:rsid w:val="00793EB5"/>
    <w:rsid w:val="00797ED8"/>
    <w:rsid w:val="007A1CE3"/>
    <w:rsid w:val="007A1E7F"/>
    <w:rsid w:val="007A2DCF"/>
    <w:rsid w:val="007A4BB3"/>
    <w:rsid w:val="007B1ABF"/>
    <w:rsid w:val="007C053E"/>
    <w:rsid w:val="007C1E24"/>
    <w:rsid w:val="007C4840"/>
    <w:rsid w:val="007C5E24"/>
    <w:rsid w:val="007D2F59"/>
    <w:rsid w:val="007D2F63"/>
    <w:rsid w:val="007D3A94"/>
    <w:rsid w:val="007D48A2"/>
    <w:rsid w:val="007D679E"/>
    <w:rsid w:val="007E4854"/>
    <w:rsid w:val="007F6FA5"/>
    <w:rsid w:val="007F7A6E"/>
    <w:rsid w:val="00820F8D"/>
    <w:rsid w:val="00825841"/>
    <w:rsid w:val="00826ECF"/>
    <w:rsid w:val="0083423D"/>
    <w:rsid w:val="00834618"/>
    <w:rsid w:val="0083761A"/>
    <w:rsid w:val="00840592"/>
    <w:rsid w:val="00847AB7"/>
    <w:rsid w:val="00853699"/>
    <w:rsid w:val="00855139"/>
    <w:rsid w:val="00861D19"/>
    <w:rsid w:val="00861E02"/>
    <w:rsid w:val="008636F9"/>
    <w:rsid w:val="00864E77"/>
    <w:rsid w:val="00864FBF"/>
    <w:rsid w:val="00875629"/>
    <w:rsid w:val="00875B22"/>
    <w:rsid w:val="00881232"/>
    <w:rsid w:val="00882673"/>
    <w:rsid w:val="008879FC"/>
    <w:rsid w:val="00897452"/>
    <w:rsid w:val="008A04D7"/>
    <w:rsid w:val="008A2AFF"/>
    <w:rsid w:val="008B39C6"/>
    <w:rsid w:val="008C2CD9"/>
    <w:rsid w:val="008C5300"/>
    <w:rsid w:val="008C6E41"/>
    <w:rsid w:val="008D125C"/>
    <w:rsid w:val="008D34CD"/>
    <w:rsid w:val="008D44B7"/>
    <w:rsid w:val="008D7EBE"/>
    <w:rsid w:val="008E358A"/>
    <w:rsid w:val="008F48FA"/>
    <w:rsid w:val="00905A7D"/>
    <w:rsid w:val="00911BBA"/>
    <w:rsid w:val="00913276"/>
    <w:rsid w:val="00920EF8"/>
    <w:rsid w:val="00926D44"/>
    <w:rsid w:val="00926EFD"/>
    <w:rsid w:val="0093358E"/>
    <w:rsid w:val="009340D7"/>
    <w:rsid w:val="00934D9B"/>
    <w:rsid w:val="00941B86"/>
    <w:rsid w:val="00954F3A"/>
    <w:rsid w:val="00960AF0"/>
    <w:rsid w:val="009739DE"/>
    <w:rsid w:val="00975F1E"/>
    <w:rsid w:val="00980943"/>
    <w:rsid w:val="00981909"/>
    <w:rsid w:val="009829CA"/>
    <w:rsid w:val="00986933"/>
    <w:rsid w:val="009914A2"/>
    <w:rsid w:val="009935BA"/>
    <w:rsid w:val="00993A3B"/>
    <w:rsid w:val="0099556D"/>
    <w:rsid w:val="0099660E"/>
    <w:rsid w:val="009A311E"/>
    <w:rsid w:val="009A4C99"/>
    <w:rsid w:val="009B6AB1"/>
    <w:rsid w:val="009D03FD"/>
    <w:rsid w:val="009D16E6"/>
    <w:rsid w:val="009D261E"/>
    <w:rsid w:val="009D379B"/>
    <w:rsid w:val="009E1DFC"/>
    <w:rsid w:val="009E50BE"/>
    <w:rsid w:val="009F716E"/>
    <w:rsid w:val="00A02826"/>
    <w:rsid w:val="00A20FD0"/>
    <w:rsid w:val="00A25CD2"/>
    <w:rsid w:val="00A25E77"/>
    <w:rsid w:val="00A26FC4"/>
    <w:rsid w:val="00A27343"/>
    <w:rsid w:val="00A41290"/>
    <w:rsid w:val="00A45C87"/>
    <w:rsid w:val="00A53C4D"/>
    <w:rsid w:val="00A563C0"/>
    <w:rsid w:val="00A6158B"/>
    <w:rsid w:val="00A630FD"/>
    <w:rsid w:val="00A704AB"/>
    <w:rsid w:val="00A7097E"/>
    <w:rsid w:val="00A7652F"/>
    <w:rsid w:val="00A8417F"/>
    <w:rsid w:val="00A940F7"/>
    <w:rsid w:val="00A9640F"/>
    <w:rsid w:val="00AB045F"/>
    <w:rsid w:val="00AB2429"/>
    <w:rsid w:val="00AB3BA7"/>
    <w:rsid w:val="00AC0206"/>
    <w:rsid w:val="00AC40AA"/>
    <w:rsid w:val="00AD2B56"/>
    <w:rsid w:val="00AD5B7B"/>
    <w:rsid w:val="00AE1EEF"/>
    <w:rsid w:val="00AE5308"/>
    <w:rsid w:val="00AE7AC9"/>
    <w:rsid w:val="00AF1B48"/>
    <w:rsid w:val="00B043E4"/>
    <w:rsid w:val="00B05B75"/>
    <w:rsid w:val="00B201B1"/>
    <w:rsid w:val="00B21ED5"/>
    <w:rsid w:val="00B3007D"/>
    <w:rsid w:val="00B3108C"/>
    <w:rsid w:val="00B337A1"/>
    <w:rsid w:val="00B40861"/>
    <w:rsid w:val="00B44F30"/>
    <w:rsid w:val="00B5172F"/>
    <w:rsid w:val="00B638B9"/>
    <w:rsid w:val="00B70592"/>
    <w:rsid w:val="00B747D9"/>
    <w:rsid w:val="00B75420"/>
    <w:rsid w:val="00B7562F"/>
    <w:rsid w:val="00B80FD1"/>
    <w:rsid w:val="00B9320D"/>
    <w:rsid w:val="00B9584D"/>
    <w:rsid w:val="00B96EB1"/>
    <w:rsid w:val="00BA5E62"/>
    <w:rsid w:val="00BC01C3"/>
    <w:rsid w:val="00BC4596"/>
    <w:rsid w:val="00BD35E1"/>
    <w:rsid w:val="00BD49A2"/>
    <w:rsid w:val="00BE386F"/>
    <w:rsid w:val="00BE4EB8"/>
    <w:rsid w:val="00BE75EB"/>
    <w:rsid w:val="00BF464C"/>
    <w:rsid w:val="00C00BF3"/>
    <w:rsid w:val="00C030DC"/>
    <w:rsid w:val="00C0395D"/>
    <w:rsid w:val="00C03A67"/>
    <w:rsid w:val="00C22E38"/>
    <w:rsid w:val="00C270D3"/>
    <w:rsid w:val="00C315B2"/>
    <w:rsid w:val="00C31798"/>
    <w:rsid w:val="00C32016"/>
    <w:rsid w:val="00C350CC"/>
    <w:rsid w:val="00C4074F"/>
    <w:rsid w:val="00C41466"/>
    <w:rsid w:val="00C440C6"/>
    <w:rsid w:val="00C540FB"/>
    <w:rsid w:val="00C561F5"/>
    <w:rsid w:val="00C63E7D"/>
    <w:rsid w:val="00C7008F"/>
    <w:rsid w:val="00C706A7"/>
    <w:rsid w:val="00C74953"/>
    <w:rsid w:val="00C8065C"/>
    <w:rsid w:val="00C84650"/>
    <w:rsid w:val="00C84830"/>
    <w:rsid w:val="00C908A9"/>
    <w:rsid w:val="00C913B7"/>
    <w:rsid w:val="00C979E4"/>
    <w:rsid w:val="00CA036E"/>
    <w:rsid w:val="00CA2344"/>
    <w:rsid w:val="00CB31E5"/>
    <w:rsid w:val="00CC1B82"/>
    <w:rsid w:val="00CC37BB"/>
    <w:rsid w:val="00CC442F"/>
    <w:rsid w:val="00CF5FEF"/>
    <w:rsid w:val="00D02488"/>
    <w:rsid w:val="00D061AC"/>
    <w:rsid w:val="00D13667"/>
    <w:rsid w:val="00D22E37"/>
    <w:rsid w:val="00D237EF"/>
    <w:rsid w:val="00D34D82"/>
    <w:rsid w:val="00D429DA"/>
    <w:rsid w:val="00D45865"/>
    <w:rsid w:val="00D51A4A"/>
    <w:rsid w:val="00D74346"/>
    <w:rsid w:val="00D82119"/>
    <w:rsid w:val="00D82DAA"/>
    <w:rsid w:val="00D867A6"/>
    <w:rsid w:val="00D92074"/>
    <w:rsid w:val="00D92BD3"/>
    <w:rsid w:val="00D93F5F"/>
    <w:rsid w:val="00D9429C"/>
    <w:rsid w:val="00D94612"/>
    <w:rsid w:val="00DA0EB9"/>
    <w:rsid w:val="00DA3F67"/>
    <w:rsid w:val="00DA4B8C"/>
    <w:rsid w:val="00DA4E2F"/>
    <w:rsid w:val="00DB456F"/>
    <w:rsid w:val="00DB4FA5"/>
    <w:rsid w:val="00DC2706"/>
    <w:rsid w:val="00DC3009"/>
    <w:rsid w:val="00DF27D0"/>
    <w:rsid w:val="00DF30C2"/>
    <w:rsid w:val="00DF5E62"/>
    <w:rsid w:val="00E00CD4"/>
    <w:rsid w:val="00E0234E"/>
    <w:rsid w:val="00E0367E"/>
    <w:rsid w:val="00E03B96"/>
    <w:rsid w:val="00E10F55"/>
    <w:rsid w:val="00E23DEC"/>
    <w:rsid w:val="00E25488"/>
    <w:rsid w:val="00E25676"/>
    <w:rsid w:val="00E322BA"/>
    <w:rsid w:val="00E3491A"/>
    <w:rsid w:val="00E3611F"/>
    <w:rsid w:val="00E3634B"/>
    <w:rsid w:val="00E43729"/>
    <w:rsid w:val="00E5772F"/>
    <w:rsid w:val="00E57FAA"/>
    <w:rsid w:val="00E66E63"/>
    <w:rsid w:val="00E67ADC"/>
    <w:rsid w:val="00E71774"/>
    <w:rsid w:val="00E72CEF"/>
    <w:rsid w:val="00E73C76"/>
    <w:rsid w:val="00E74590"/>
    <w:rsid w:val="00E95887"/>
    <w:rsid w:val="00E961A3"/>
    <w:rsid w:val="00EA0DBB"/>
    <w:rsid w:val="00EA2589"/>
    <w:rsid w:val="00EA4B1F"/>
    <w:rsid w:val="00EB7CA5"/>
    <w:rsid w:val="00EC514A"/>
    <w:rsid w:val="00EC63D0"/>
    <w:rsid w:val="00EE4312"/>
    <w:rsid w:val="00EF1C48"/>
    <w:rsid w:val="00EF5794"/>
    <w:rsid w:val="00EF5FF2"/>
    <w:rsid w:val="00EF761E"/>
    <w:rsid w:val="00F174A0"/>
    <w:rsid w:val="00F202DF"/>
    <w:rsid w:val="00F2262E"/>
    <w:rsid w:val="00F23BE3"/>
    <w:rsid w:val="00F24A29"/>
    <w:rsid w:val="00F254D1"/>
    <w:rsid w:val="00F5305F"/>
    <w:rsid w:val="00F541B7"/>
    <w:rsid w:val="00F61966"/>
    <w:rsid w:val="00F71ACB"/>
    <w:rsid w:val="00F73889"/>
    <w:rsid w:val="00F73B5E"/>
    <w:rsid w:val="00F75EF2"/>
    <w:rsid w:val="00F81958"/>
    <w:rsid w:val="00F82265"/>
    <w:rsid w:val="00F92755"/>
    <w:rsid w:val="00F97033"/>
    <w:rsid w:val="00FA198F"/>
    <w:rsid w:val="00FA4A18"/>
    <w:rsid w:val="00FB0CFC"/>
    <w:rsid w:val="00FB5CA3"/>
    <w:rsid w:val="00FB6D24"/>
    <w:rsid w:val="00FC506A"/>
    <w:rsid w:val="00FD1FF5"/>
    <w:rsid w:val="00FD2966"/>
    <w:rsid w:val="00FD50CA"/>
    <w:rsid w:val="00FD6372"/>
    <w:rsid w:val="00FE21E6"/>
    <w:rsid w:val="00FE2518"/>
    <w:rsid w:val="00FF46C0"/>
    <w:rsid w:val="00FF4B0F"/>
    <w:rsid w:val="00FF5145"/>
    <w:rsid w:val="00FF7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5E511"/>
  <w15:chartTrackingRefBased/>
  <w15:docId w15:val="{E68E85EF-1531-4D8A-9F42-18F0FE79F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06A"/>
    <w:pPr>
      <w:tabs>
        <w:tab w:val="left" w:pos="360"/>
        <w:tab w:val="left" w:pos="720"/>
        <w:tab w:val="left" w:pos="1080"/>
        <w:tab w:val="left" w:pos="1440"/>
      </w:tabs>
      <w:spacing w:after="0" w:line="240" w:lineRule="auto"/>
    </w:pPr>
    <w:rPr>
      <w:rFonts w:ascii="Times New Roman" w:eastAsia="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FC506A"/>
    <w:rPr>
      <w:color w:val="0000FF"/>
      <w:u w:val="single"/>
    </w:rPr>
  </w:style>
  <w:style w:type="paragraph" w:customStyle="1" w:styleId="ResumeHeader">
    <w:name w:val="Resume Header"/>
    <w:basedOn w:val="Normal"/>
    <w:rsid w:val="00FC506A"/>
    <w:pPr>
      <w:spacing w:before="240" w:after="40"/>
    </w:pPr>
    <w:rPr>
      <w:rFonts w:ascii="Arial" w:hAnsi="Arial"/>
      <w:b/>
      <w:sz w:val="28"/>
    </w:rPr>
  </w:style>
  <w:style w:type="character" w:customStyle="1" w:styleId="ResumeAreaChar">
    <w:name w:val="Resume Area Char"/>
    <w:basedOn w:val="DefaultParagraphFont"/>
    <w:link w:val="ResumeArea"/>
    <w:locked/>
    <w:rsid w:val="00FC506A"/>
    <w:rPr>
      <w:rFonts w:ascii="Times New Roman" w:eastAsia="Times New Roman" w:hAnsi="Times New Roman" w:cs="Times New Roman"/>
      <w:szCs w:val="20"/>
      <w:u w:val="single"/>
    </w:rPr>
  </w:style>
  <w:style w:type="paragraph" w:customStyle="1" w:styleId="ResumeArea">
    <w:name w:val="Resume Area"/>
    <w:basedOn w:val="Normal"/>
    <w:link w:val="ResumeAreaChar"/>
    <w:rsid w:val="00FC506A"/>
    <w:pPr>
      <w:spacing w:before="120"/>
    </w:pPr>
    <w:rPr>
      <w:u w:val="single"/>
    </w:rPr>
  </w:style>
  <w:style w:type="paragraph" w:customStyle="1" w:styleId="Descriptive">
    <w:name w:val="Descriptive"/>
    <w:basedOn w:val="Normal"/>
    <w:rsid w:val="00FC506A"/>
    <w:pPr>
      <w:spacing w:before="60" w:after="60"/>
      <w:ind w:left="360"/>
    </w:pPr>
  </w:style>
  <w:style w:type="paragraph" w:customStyle="1" w:styleId="HeaderInfo">
    <w:name w:val="Header Info"/>
    <w:basedOn w:val="Normal"/>
    <w:link w:val="HeaderInfoChar"/>
    <w:qFormat/>
    <w:rsid w:val="00840592"/>
    <w:pPr>
      <w:tabs>
        <w:tab w:val="clear" w:pos="360"/>
        <w:tab w:val="clear" w:pos="720"/>
        <w:tab w:val="clear" w:pos="1080"/>
        <w:tab w:val="clear" w:pos="1440"/>
        <w:tab w:val="right" w:pos="11520"/>
        <w:tab w:val="right" w:pos="12240"/>
      </w:tabs>
      <w:spacing w:line="216" w:lineRule="auto"/>
    </w:pPr>
    <w:rPr>
      <w:rFonts w:ascii="Calibri" w:hAnsi="Calibri" w:cstheme="minorHAnsi"/>
      <w:smallCaps/>
      <w:sz w:val="20"/>
    </w:rPr>
  </w:style>
  <w:style w:type="character" w:customStyle="1" w:styleId="HeaderInfoChar">
    <w:name w:val="Header Info Char"/>
    <w:basedOn w:val="DefaultParagraphFont"/>
    <w:link w:val="HeaderInfo"/>
    <w:rsid w:val="00840592"/>
    <w:rPr>
      <w:rFonts w:ascii="Calibri" w:eastAsia="Times New Roman" w:hAnsi="Calibri" w:cstheme="minorHAnsi"/>
      <w:smallCaps/>
      <w:sz w:val="20"/>
      <w:szCs w:val="20"/>
    </w:rPr>
  </w:style>
  <w:style w:type="paragraph" w:customStyle="1" w:styleId="Bullet">
    <w:name w:val="Bullet"/>
    <w:basedOn w:val="ListParagraph"/>
    <w:link w:val="BulletChar"/>
    <w:qFormat/>
    <w:rsid w:val="00FC506A"/>
    <w:pPr>
      <w:numPr>
        <w:numId w:val="1"/>
      </w:numPr>
      <w:spacing w:after="180"/>
      <w:ind w:left="576" w:hanging="288"/>
    </w:pPr>
    <w:rPr>
      <w:rFonts w:asciiTheme="minorHAnsi" w:hAnsiTheme="minorHAnsi" w:cstheme="minorHAnsi"/>
      <w:sz w:val="20"/>
    </w:rPr>
  </w:style>
  <w:style w:type="character" w:customStyle="1" w:styleId="BulletChar">
    <w:name w:val="Bullet Char"/>
    <w:basedOn w:val="DefaultParagraphFont"/>
    <w:link w:val="Bullet"/>
    <w:rsid w:val="00FC506A"/>
    <w:rPr>
      <w:rFonts w:eastAsia="Times New Roman" w:cstheme="minorHAnsi"/>
      <w:sz w:val="20"/>
      <w:szCs w:val="20"/>
    </w:rPr>
  </w:style>
  <w:style w:type="paragraph" w:styleId="ListParagraph">
    <w:name w:val="List Paragraph"/>
    <w:basedOn w:val="Normal"/>
    <w:uiPriority w:val="34"/>
    <w:qFormat/>
    <w:rsid w:val="00FC506A"/>
    <w:pPr>
      <w:ind w:left="720"/>
      <w:contextualSpacing/>
    </w:pPr>
  </w:style>
  <w:style w:type="character" w:styleId="FollowedHyperlink">
    <w:name w:val="FollowedHyperlink"/>
    <w:basedOn w:val="DefaultParagraphFont"/>
    <w:uiPriority w:val="99"/>
    <w:semiHidden/>
    <w:unhideWhenUsed/>
    <w:rsid w:val="00554495"/>
    <w:rPr>
      <w:color w:val="954F72" w:themeColor="followedHyperlink"/>
      <w:u w:val="single"/>
    </w:rPr>
  </w:style>
  <w:style w:type="character" w:styleId="UnresolvedMention">
    <w:name w:val="Unresolved Mention"/>
    <w:basedOn w:val="DefaultParagraphFont"/>
    <w:uiPriority w:val="99"/>
    <w:semiHidden/>
    <w:unhideWhenUsed/>
    <w:rsid w:val="007753A0"/>
    <w:rPr>
      <w:color w:val="605E5C"/>
      <w:shd w:val="clear" w:color="auto" w:fill="E1DFDD"/>
    </w:rPr>
  </w:style>
  <w:style w:type="paragraph" w:styleId="Header">
    <w:name w:val="header"/>
    <w:basedOn w:val="Normal"/>
    <w:link w:val="HeaderChar"/>
    <w:uiPriority w:val="99"/>
    <w:unhideWhenUsed/>
    <w:rsid w:val="00A7097E"/>
    <w:pPr>
      <w:tabs>
        <w:tab w:val="clear" w:pos="360"/>
        <w:tab w:val="clear" w:pos="720"/>
        <w:tab w:val="clear" w:pos="1080"/>
        <w:tab w:val="clear" w:pos="1440"/>
        <w:tab w:val="center" w:pos="4680"/>
        <w:tab w:val="right" w:pos="9360"/>
      </w:tabs>
    </w:pPr>
  </w:style>
  <w:style w:type="character" w:customStyle="1" w:styleId="HeaderChar">
    <w:name w:val="Header Char"/>
    <w:basedOn w:val="DefaultParagraphFont"/>
    <w:link w:val="Header"/>
    <w:uiPriority w:val="99"/>
    <w:rsid w:val="00A7097E"/>
    <w:rPr>
      <w:rFonts w:ascii="Times New Roman" w:eastAsia="Times New Roman" w:hAnsi="Times New Roman" w:cs="Times New Roman"/>
      <w:szCs w:val="20"/>
    </w:rPr>
  </w:style>
  <w:style w:type="paragraph" w:styleId="Footer">
    <w:name w:val="footer"/>
    <w:basedOn w:val="Normal"/>
    <w:link w:val="FooterChar"/>
    <w:uiPriority w:val="99"/>
    <w:unhideWhenUsed/>
    <w:rsid w:val="00A7097E"/>
    <w:pPr>
      <w:tabs>
        <w:tab w:val="clear" w:pos="360"/>
        <w:tab w:val="clear" w:pos="720"/>
        <w:tab w:val="clear" w:pos="1080"/>
        <w:tab w:val="clear" w:pos="1440"/>
        <w:tab w:val="center" w:pos="4680"/>
        <w:tab w:val="right" w:pos="9360"/>
      </w:tabs>
    </w:pPr>
  </w:style>
  <w:style w:type="character" w:customStyle="1" w:styleId="FooterChar">
    <w:name w:val="Footer Char"/>
    <w:basedOn w:val="DefaultParagraphFont"/>
    <w:link w:val="Footer"/>
    <w:uiPriority w:val="99"/>
    <w:rsid w:val="00A7097E"/>
    <w:rPr>
      <w:rFonts w:ascii="Times New Roman" w:eastAsia="Times New Roman"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crag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kcragin" TargetMode="External"/><Relationship Id="rId4" Type="http://schemas.openxmlformats.org/officeDocument/2006/relationships/settings" Target="settings.xml"/><Relationship Id="rId9" Type="http://schemas.openxmlformats.org/officeDocument/2006/relationships/hyperlink" Target="http://stackoverflow.com/users/64348/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94D9C-0949-4A7E-8E7A-53245DA9E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3</Pages>
  <Words>1447</Words>
  <Characters>8251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 Cragin</dc:creator>
  <cp:keywords/>
  <dc:description/>
  <cp:lastModifiedBy>Kit Cragin</cp:lastModifiedBy>
  <cp:revision>350</cp:revision>
  <cp:lastPrinted>2026-06-16T03:19:00Z</cp:lastPrinted>
  <dcterms:created xsi:type="dcterms:W3CDTF">2023-10-06T17:15:00Z</dcterms:created>
  <dcterms:modified xsi:type="dcterms:W3CDTF">2026-06-26T21:23:00Z</dcterms:modified>
</cp:coreProperties>
</file>