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005" w:rsidRDefault="00470223" w:rsidP="00104005">
      <w:pPr>
        <w:spacing w:after="0"/>
      </w:pPr>
      <w:r>
        <w:t>Kiera Crist (</w:t>
      </w:r>
      <w:hyperlink r:id="rId5" w:history="1">
        <w:r w:rsidR="0050035E" w:rsidRPr="009D1C01">
          <w:rPr>
            <w:rStyle w:val="Hyperlink"/>
          </w:rPr>
          <w:t>kcrist@u.rochester.edu</w:t>
        </w:r>
      </w:hyperlink>
      <w:r>
        <w:t>)</w:t>
      </w:r>
    </w:p>
    <w:p w:rsidR="0050035E" w:rsidRDefault="0050035E" w:rsidP="00104005">
      <w:pPr>
        <w:spacing w:after="0"/>
      </w:pPr>
    </w:p>
    <w:p w:rsidR="0050035E" w:rsidRDefault="0050035E" w:rsidP="00104005">
      <w:pPr>
        <w:spacing w:after="0"/>
      </w:pPr>
      <w:r>
        <w:t xml:space="preserve">The purpose of this project was to gather queries and analyze them and see any interesting results. </w:t>
      </w:r>
    </w:p>
    <w:p w:rsidR="0050035E" w:rsidRDefault="0050035E" w:rsidP="00104005">
      <w:pPr>
        <w:spacing w:after="0"/>
      </w:pPr>
    </w:p>
    <w:p w:rsidR="00470223" w:rsidRDefault="00470223" w:rsidP="00104005">
      <w:pPr>
        <w:spacing w:after="0"/>
      </w:pPr>
      <w:r>
        <w:t xml:space="preserve">So I used the program </w:t>
      </w:r>
      <w:proofErr w:type="spellStart"/>
      <w:r>
        <w:t>phex</w:t>
      </w:r>
      <w:proofErr w:type="spellEnd"/>
      <w:r>
        <w:t xml:space="preserve"> to connect to the </w:t>
      </w:r>
      <w:proofErr w:type="spellStart"/>
      <w:r>
        <w:t>gnutella</w:t>
      </w:r>
      <w:proofErr w:type="spellEnd"/>
      <w:r>
        <w:t xml:space="preserve"> network and log </w:t>
      </w:r>
      <w:bookmarkStart w:id="0" w:name="_GoBack"/>
      <w:bookmarkEnd w:id="0"/>
      <w:r>
        <w:t xml:space="preserve">queries. This was done through the error logging system. This is different from the file </w:t>
      </w:r>
      <w:proofErr w:type="gramStart"/>
      <w:r>
        <w:t>i/o</w:t>
      </w:r>
      <w:proofErr w:type="gramEnd"/>
      <w:r>
        <w:t xml:space="preserve"> I was considering using when I wrote the preliminary report, because I did not take into account the complexity of synchronization needed. The code addition for the query logging was quite small, less than 10 lines of code. The analysis, however, took a bit more time. </w:t>
      </w:r>
    </w:p>
    <w:p w:rsidR="00470223" w:rsidRDefault="00470223" w:rsidP="00104005">
      <w:pPr>
        <w:spacing w:after="0"/>
      </w:pPr>
    </w:p>
    <w:p w:rsidR="0068263C" w:rsidRDefault="003B1C64" w:rsidP="00104005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DE5C06" wp14:editId="427D3DC7">
            <wp:simplePos x="0" y="0"/>
            <wp:positionH relativeFrom="column">
              <wp:posOffset>-155575</wp:posOffset>
            </wp:positionH>
            <wp:positionV relativeFrom="paragraph">
              <wp:posOffset>1810385</wp:posOffset>
            </wp:positionV>
            <wp:extent cx="3398520" cy="2612390"/>
            <wp:effectExtent l="0" t="0" r="0" b="0"/>
            <wp:wrapTight wrapText="bothSides">
              <wp:wrapPolygon edited="0">
                <wp:start x="0" y="0"/>
                <wp:lineTo x="0" y="21421"/>
                <wp:lineTo x="21430" y="21421"/>
                <wp:lineTo x="214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35E">
        <w:t xml:space="preserve">I tried to </w:t>
      </w:r>
      <w:r w:rsidR="005D296B">
        <w:t xml:space="preserve">use R </w:t>
      </w:r>
      <w:r w:rsidR="00470223">
        <w:t>to analyze the queries. I did not take into account, however, the difficulty in ana</w:t>
      </w:r>
      <w:r w:rsidR="0050035E">
        <w:t>lyzing strings in R</w:t>
      </w:r>
      <w:r w:rsidR="00470223">
        <w:t xml:space="preserve">. There are ways, but they are beyond my skills to use. </w:t>
      </w:r>
      <w:r w:rsidR="00947DC6">
        <w:t xml:space="preserve">I was able to make graphs to demonstrate the more numerical values, like </w:t>
      </w:r>
      <w:proofErr w:type="spellStart"/>
      <w:r w:rsidR="00947DC6">
        <w:t>ttl</w:t>
      </w:r>
      <w:proofErr w:type="spellEnd"/>
      <w:r w:rsidR="00947DC6">
        <w:t xml:space="preserve"> or hops, but not the search queries. I ended up doing a rough analysis of the search queries by hand.</w:t>
      </w:r>
      <w:r w:rsidR="00EC09D1">
        <w:t xml:space="preserve"> This was done through opening the log file and searching for common words I saw. And also copying and pasting in a separate file to count through line numbers, common categories of searches. </w:t>
      </w:r>
    </w:p>
    <w:p w:rsidR="00A82473" w:rsidRDefault="00A82473" w:rsidP="00104005">
      <w:pPr>
        <w:spacing w:after="0"/>
      </w:pPr>
    </w:p>
    <w:p w:rsidR="00A82473" w:rsidRDefault="00A82473" w:rsidP="00104005">
      <w:pPr>
        <w:spacing w:after="0"/>
      </w:pPr>
      <w:r>
        <w:t>Some interesting graphs</w:t>
      </w:r>
    </w:p>
    <w:p w:rsidR="00A82473" w:rsidRDefault="00A82473" w:rsidP="00104005">
      <w:pPr>
        <w:spacing w:after="0"/>
      </w:pPr>
    </w:p>
    <w:p w:rsidR="00A82473" w:rsidRDefault="00A82473" w:rsidP="00104005">
      <w:pPr>
        <w:spacing w:after="0"/>
      </w:pPr>
    </w:p>
    <w:p w:rsidR="00104005" w:rsidRDefault="00A82473" w:rsidP="00104005">
      <w:pPr>
        <w:spacing w:after="0"/>
      </w:pPr>
      <w:r>
        <w:rPr>
          <w:noProof/>
        </w:rPr>
        <w:drawing>
          <wp:inline distT="0" distB="0" distL="0" distR="0" wp14:anchorId="5FE68E02" wp14:editId="2AE2CCFA">
            <wp:extent cx="3398808" cy="261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510" cy="26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64" w:rsidRDefault="003B1C64" w:rsidP="00104005">
      <w:pPr>
        <w:spacing w:after="0"/>
      </w:pPr>
      <w:r>
        <w:rPr>
          <w:noProof/>
        </w:rPr>
        <w:lastRenderedPageBreak/>
        <w:drawing>
          <wp:inline distT="0" distB="0" distL="0" distR="0" wp14:anchorId="12B81F6B" wp14:editId="3C9A1407">
            <wp:extent cx="2950234" cy="226791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579" cy="22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EDEE1" wp14:editId="7689273D">
            <wp:extent cx="4770408" cy="29376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902" cy="29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64" w:rsidRDefault="003B1C64" w:rsidP="00104005">
      <w:pPr>
        <w:spacing w:after="0"/>
      </w:pPr>
    </w:p>
    <w:p w:rsidR="003B1C64" w:rsidRDefault="003B1C64" w:rsidP="00104005">
      <w:pPr>
        <w:spacing w:after="0"/>
      </w:pPr>
    </w:p>
    <w:p w:rsidR="00636104" w:rsidRDefault="003B1C64" w:rsidP="00104005">
      <w:pPr>
        <w:spacing w:after="0"/>
      </w:pPr>
      <w:r>
        <w:t>Some interesting results from the search queries</w:t>
      </w:r>
    </w:p>
    <w:p w:rsidR="003B1C64" w:rsidRDefault="003B1C64" w:rsidP="00104005">
      <w:pPr>
        <w:spacing w:after="0"/>
      </w:pPr>
      <w:r>
        <w:t xml:space="preserve">There </w:t>
      </w:r>
      <w:proofErr w:type="gramStart"/>
      <w:r>
        <w:t>were</w:t>
      </w:r>
      <w:proofErr w:type="gramEnd"/>
      <w:r>
        <w:t xml:space="preserve"> 2315 search results total. </w:t>
      </w:r>
    </w:p>
    <w:p w:rsidR="003B1C64" w:rsidRDefault="003B1C64" w:rsidP="00104005">
      <w:pPr>
        <w:spacing w:after="0"/>
      </w:pPr>
      <w:proofErr w:type="spellStart"/>
      <w:proofErr w:type="gramStart"/>
      <w:r>
        <w:t>Whatisnew</w:t>
      </w:r>
      <w:r w:rsidR="00636104">
        <w:t>xoxo</w:t>
      </w:r>
      <w:proofErr w:type="spellEnd"/>
      <w:r w:rsidR="00636104">
        <w:t xml:space="preserve"> -1739 times</w:t>
      </w:r>
      <w:r>
        <w:t>.</w:t>
      </w:r>
      <w:proofErr w:type="gramEnd"/>
      <w:r>
        <w:t xml:space="preserve"> I believe there is a built in button that searches this for you. </w:t>
      </w:r>
    </w:p>
    <w:p w:rsidR="003B1C64" w:rsidRDefault="003B1C64" w:rsidP="00104005">
      <w:pPr>
        <w:spacing w:after="0"/>
      </w:pPr>
      <w:r>
        <w:t xml:space="preserve">There were a lot </w:t>
      </w:r>
      <w:proofErr w:type="gramStart"/>
      <w:r>
        <w:t>of ??</w:t>
      </w:r>
      <w:proofErr w:type="gramEnd"/>
      <w:r>
        <w:t xml:space="preserve"> ??? </w:t>
      </w:r>
      <w:proofErr w:type="gramStart"/>
      <w:r>
        <w:t>looking</w:t>
      </w:r>
      <w:proofErr w:type="gramEnd"/>
      <w:r>
        <w:t xml:space="preserve"> search queries, which most likely were from characters that weren’t encoded right. </w:t>
      </w:r>
    </w:p>
    <w:p w:rsidR="003B1C64" w:rsidRDefault="00636104" w:rsidP="003B1C64">
      <w:pPr>
        <w:spacing w:after="0"/>
      </w:pPr>
      <w:r>
        <w:t>?? -435</w:t>
      </w:r>
      <w:r w:rsidR="003B1C64" w:rsidRPr="003B1C64">
        <w:t xml:space="preserve"> </w:t>
      </w:r>
    </w:p>
    <w:p w:rsidR="003B1C64" w:rsidRDefault="003B1C64" w:rsidP="003B1C64">
      <w:pPr>
        <w:spacing w:after="0"/>
      </w:pPr>
      <w:r>
        <w:t xml:space="preserve">Apart from the </w:t>
      </w:r>
      <w:proofErr w:type="spellStart"/>
      <w:r>
        <w:t>whatisnew</w:t>
      </w:r>
      <w:proofErr w:type="spellEnd"/>
      <w:r>
        <w:t xml:space="preserve"> searches, the other ones were mostly for music and videos, or porn. Some searches I could not tell what they </w:t>
      </w:r>
      <w:r w:rsidR="00BD76EE">
        <w:t xml:space="preserve">were trying to search for; there were unfamiliar abbreviations. </w:t>
      </w:r>
    </w:p>
    <w:p w:rsidR="003B1C64" w:rsidRDefault="003B1C64" w:rsidP="003B1C64">
      <w:pPr>
        <w:spacing w:after="0"/>
      </w:pPr>
      <w:r>
        <w:t>Music and video related searches -47</w:t>
      </w:r>
    </w:p>
    <w:p w:rsidR="00BD76EE" w:rsidRDefault="00BD76EE" w:rsidP="003B1C64">
      <w:pPr>
        <w:spacing w:after="0"/>
      </w:pPr>
      <w:r>
        <w:t xml:space="preserve">There were some searches that were not in English, at least 14 that were clearly not English and there may have been more that I missed. The question mark searches were probably also not English, but since I couldn’t tell what they were, I did not count them. </w:t>
      </w:r>
    </w:p>
    <w:p w:rsidR="00BD76EE" w:rsidRDefault="00BD76EE" w:rsidP="00104005">
      <w:pPr>
        <w:spacing w:after="0"/>
      </w:pPr>
      <w:r>
        <w:lastRenderedPageBreak/>
        <w:t xml:space="preserve">There were a lot of porn related searches, which is not surprising. What was unexpected was how much of it was searching for </w:t>
      </w:r>
      <w:proofErr w:type="spellStart"/>
      <w:r>
        <w:t>underaged</w:t>
      </w:r>
      <w:proofErr w:type="spellEnd"/>
      <w:r>
        <w:t xml:space="preserve"> porn. </w:t>
      </w:r>
    </w:p>
    <w:p w:rsidR="003B1C64" w:rsidRDefault="003B1C64" w:rsidP="00104005">
      <w:pPr>
        <w:spacing w:after="0"/>
      </w:pPr>
      <w:r>
        <w:t>Porn related searches-82</w:t>
      </w:r>
    </w:p>
    <w:p w:rsidR="00636104" w:rsidRDefault="00636104" w:rsidP="00104005">
      <w:pPr>
        <w:spacing w:after="0"/>
      </w:pPr>
      <w:r>
        <w:t>Teen-6</w:t>
      </w:r>
    </w:p>
    <w:p w:rsidR="00636104" w:rsidRDefault="00636104" w:rsidP="00104005">
      <w:pPr>
        <w:spacing w:after="0"/>
      </w:pPr>
      <w:proofErr w:type="spellStart"/>
      <w:r>
        <w:t>Yo</w:t>
      </w:r>
      <w:proofErr w:type="spellEnd"/>
      <w:r>
        <w:t xml:space="preserve"> – </w:t>
      </w:r>
      <w:proofErr w:type="gramStart"/>
      <w:r>
        <w:t xml:space="preserve">42  </w:t>
      </w:r>
      <w:proofErr w:type="spellStart"/>
      <w:r>
        <w:t>yo</w:t>
      </w:r>
      <w:proofErr w:type="spellEnd"/>
      <w:proofErr w:type="gramEnd"/>
      <w:r>
        <w:t xml:space="preserve"> as in short for year old</w:t>
      </w:r>
      <w:r w:rsidR="003B1C64">
        <w:t xml:space="preserve">, from people searching for porn of kids of a certain age. </w:t>
      </w:r>
    </w:p>
    <w:p w:rsidR="00636104" w:rsidRDefault="00636104" w:rsidP="00104005">
      <w:pPr>
        <w:spacing w:after="0"/>
      </w:pPr>
      <w:proofErr w:type="spellStart"/>
      <w:r>
        <w:t>Pedo</w:t>
      </w:r>
      <w:proofErr w:type="spellEnd"/>
      <w:r>
        <w:t xml:space="preserve"> -13</w:t>
      </w:r>
    </w:p>
    <w:p w:rsidR="00636104" w:rsidRDefault="00636104" w:rsidP="00104005">
      <w:pPr>
        <w:spacing w:after="0"/>
      </w:pPr>
      <w:r>
        <w:t>Avi-86</w:t>
      </w:r>
      <w:r w:rsidR="00BD76EE">
        <w:t xml:space="preserve"> </w:t>
      </w:r>
    </w:p>
    <w:p w:rsidR="00C35350" w:rsidRDefault="00C35350" w:rsidP="00104005">
      <w:pPr>
        <w:spacing w:after="0"/>
      </w:pPr>
      <w:r>
        <w:t>20xx -53</w:t>
      </w:r>
    </w:p>
    <w:p w:rsidR="00BD76EE" w:rsidRDefault="00BD76EE" w:rsidP="00104005">
      <w:pPr>
        <w:spacing w:after="0"/>
      </w:pPr>
    </w:p>
    <w:p w:rsidR="00636104" w:rsidRDefault="00636104"/>
    <w:sectPr w:rsidR="0063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104"/>
    <w:rsid w:val="00104005"/>
    <w:rsid w:val="003B1C64"/>
    <w:rsid w:val="00470223"/>
    <w:rsid w:val="0050035E"/>
    <w:rsid w:val="005D296B"/>
    <w:rsid w:val="00636104"/>
    <w:rsid w:val="0068263C"/>
    <w:rsid w:val="00947DC6"/>
    <w:rsid w:val="00A13241"/>
    <w:rsid w:val="00A82473"/>
    <w:rsid w:val="00AF2E22"/>
    <w:rsid w:val="00BD76EE"/>
    <w:rsid w:val="00C35350"/>
    <w:rsid w:val="00EC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03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03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kcrist@u.rochester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Crist</dc:creator>
  <cp:keywords/>
  <dc:description/>
  <cp:lastModifiedBy>Kiera Crist</cp:lastModifiedBy>
  <cp:revision>3</cp:revision>
  <dcterms:created xsi:type="dcterms:W3CDTF">2014-12-11T05:58:00Z</dcterms:created>
  <dcterms:modified xsi:type="dcterms:W3CDTF">2014-12-21T04:30:00Z</dcterms:modified>
</cp:coreProperties>
</file>