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rStyle w:val="Strong"/>
          <w:b/>
          <w:bCs/>
        </w:rPr>
        <w:t xml:space="preserve">User Manual </w:t>
      </w:r>
    </w:p>
    <w:p>
      <w:pPr>
        <w:pStyle w:val="Heading2"/>
        <w:bidi w:val="0"/>
        <w:jc w:val="left"/>
        <w:rPr/>
      </w:pPr>
      <w:r>
        <w:rPr/>
        <w:t>1. Title Page</w:t>
      </w:r>
    </w:p>
    <w:p>
      <w:pPr>
        <w:pStyle w:val="BodyText"/>
        <w:numPr>
          <w:ilvl w:val="0"/>
          <w:numId w:val="1"/>
        </w:numPr>
        <w:tabs>
          <w:tab w:val="left" w:pos="709" w:leader="none"/>
        </w:tabs>
        <w:bidi w:val="0"/>
        <w:ind w:hanging="283" w:left="709"/>
        <w:jc w:val="left"/>
        <w:rPr/>
      </w:pPr>
      <w:r>
        <w:rPr>
          <w:rStyle w:val="Strong"/>
        </w:rPr>
        <w:t>Solugen Version 1</w:t>
      </w:r>
    </w:p>
    <w:p>
      <w:pPr>
        <w:pStyle w:val="BodyText"/>
        <w:numPr>
          <w:ilvl w:val="0"/>
          <w:numId w:val="1"/>
        </w:numPr>
        <w:tabs>
          <w:tab w:val="left" w:pos="709" w:leader="none"/>
        </w:tabs>
        <w:bidi w:val="0"/>
        <w:ind w:hanging="283" w:left="709"/>
        <w:jc w:val="left"/>
        <w:rPr/>
      </w:pPr>
      <w:r>
        <w:rPr>
          <w:rStyle w:val="Strong"/>
        </w:rPr>
        <w:t>WOU360 LLC/Solusun LLC(Inactive)</w:t>
      </w:r>
    </w:p>
    <w:p>
      <w:pPr>
        <w:pStyle w:val="BodyText"/>
        <w:numPr>
          <w:ilvl w:val="0"/>
          <w:numId w:val="1"/>
        </w:numPr>
        <w:tabs>
          <w:tab w:val="left" w:pos="709" w:leader="none"/>
        </w:tabs>
        <w:bidi w:val="0"/>
        <w:ind w:hanging="283" w:left="709"/>
        <w:jc w:val="left"/>
        <w:rPr/>
      </w:pPr>
      <w:r>
        <w:rPr>
          <w:rStyle w:val="Strong"/>
        </w:rPr>
        <w:t>October 2024</w:t>
      </w:r>
    </w:p>
    <w:p>
      <w:pPr>
        <w:pStyle w:val="BodyText"/>
        <w:numPr>
          <w:ilvl w:val="0"/>
          <w:numId w:val="1"/>
        </w:numPr>
        <w:tabs>
          <w:tab w:val="left" w:pos="709" w:leader="none"/>
        </w:tabs>
        <w:bidi w:val="0"/>
        <w:ind w:hanging="283" w:left="709"/>
        <w:jc w:val="left"/>
        <w:rPr/>
      </w:pPr>
      <w:r>
        <w:rPr>
          <w:rStyle w:val="Strong"/>
        </w:rPr>
        <w:t>Solusun LLC/Kevin Crooks</w:t>
      </w:r>
    </w:p>
    <w:p>
      <w:pPr>
        <w:pStyle w:val="HorizontalLine"/>
        <w:bidi w:val="0"/>
        <w:jc w:val="left"/>
        <w:rPr/>
      </w:pPr>
      <w:r>
        <w:rPr/>
      </w:r>
    </w:p>
    <w:p>
      <w:pPr>
        <w:pStyle w:val="Heading2"/>
        <w:bidi w:val="0"/>
        <w:jc w:val="left"/>
        <w:rPr/>
      </w:pPr>
      <w:r>
        <w:rPr/>
        <w:t>2. Table of Contents</w:t>
      </w:r>
    </w:p>
    <w:p>
      <w:pPr>
        <w:pStyle w:val="BodyText"/>
        <w:numPr>
          <w:ilvl w:val="0"/>
          <w:numId w:val="2"/>
        </w:numPr>
        <w:tabs>
          <w:tab w:val="left" w:pos="709" w:leader="none"/>
        </w:tabs>
        <w:bidi w:val="0"/>
        <w:ind w:hanging="283" w:left="709"/>
        <w:jc w:val="left"/>
        <w:rPr/>
      </w:pPr>
      <w:r>
        <w:rPr/>
        <w:t>Introduction</w:t>
      </w:r>
    </w:p>
    <w:p>
      <w:pPr>
        <w:pStyle w:val="BodyText"/>
        <w:numPr>
          <w:ilvl w:val="0"/>
          <w:numId w:val="2"/>
        </w:numPr>
        <w:tabs>
          <w:tab w:val="left" w:pos="709" w:leader="none"/>
        </w:tabs>
        <w:bidi w:val="0"/>
        <w:ind w:hanging="283" w:left="709"/>
        <w:jc w:val="left"/>
        <w:rPr/>
      </w:pPr>
      <w:r>
        <w:rPr/>
        <w:t>Getting Started</w:t>
      </w:r>
    </w:p>
    <w:p>
      <w:pPr>
        <w:pStyle w:val="BodyText"/>
        <w:numPr>
          <w:ilvl w:val="0"/>
          <w:numId w:val="2"/>
        </w:numPr>
        <w:tabs>
          <w:tab w:val="left" w:pos="709" w:leader="none"/>
        </w:tabs>
        <w:bidi w:val="0"/>
        <w:ind w:hanging="283" w:left="709"/>
        <w:jc w:val="left"/>
        <w:rPr/>
      </w:pPr>
      <w:r>
        <w:rPr/>
        <w:t>Product Overview</w:t>
      </w:r>
    </w:p>
    <w:p>
      <w:pPr>
        <w:pStyle w:val="BodyText"/>
        <w:numPr>
          <w:ilvl w:val="0"/>
          <w:numId w:val="2"/>
        </w:numPr>
        <w:tabs>
          <w:tab w:val="left" w:pos="709" w:leader="none"/>
        </w:tabs>
        <w:bidi w:val="0"/>
        <w:ind w:hanging="283" w:left="709"/>
        <w:jc w:val="left"/>
        <w:rPr/>
      </w:pPr>
      <w:r>
        <w:rPr/>
        <w:t>Operating Instructions</w:t>
      </w:r>
    </w:p>
    <w:p>
      <w:pPr>
        <w:pStyle w:val="BodyText"/>
        <w:numPr>
          <w:ilvl w:val="0"/>
          <w:numId w:val="2"/>
        </w:numPr>
        <w:tabs>
          <w:tab w:val="left" w:pos="709" w:leader="none"/>
        </w:tabs>
        <w:bidi w:val="0"/>
        <w:ind w:hanging="283" w:left="709"/>
        <w:jc w:val="left"/>
        <w:rPr/>
      </w:pPr>
      <w:r>
        <w:rPr/>
        <w:t>Troubleshooting</w:t>
      </w:r>
    </w:p>
    <w:p>
      <w:pPr>
        <w:pStyle w:val="BodyText"/>
        <w:numPr>
          <w:ilvl w:val="0"/>
          <w:numId w:val="2"/>
        </w:numPr>
        <w:tabs>
          <w:tab w:val="left" w:pos="709" w:leader="none"/>
        </w:tabs>
        <w:bidi w:val="0"/>
        <w:ind w:hanging="283" w:left="709"/>
        <w:jc w:val="left"/>
        <w:rPr/>
      </w:pPr>
      <w:r>
        <w:rPr/>
        <w:t>Upgrading</w:t>
      </w:r>
    </w:p>
    <w:p>
      <w:pPr>
        <w:pStyle w:val="BodyText"/>
        <w:numPr>
          <w:ilvl w:val="0"/>
          <w:numId w:val="2"/>
        </w:numPr>
        <w:tabs>
          <w:tab w:val="left" w:pos="709" w:leader="none"/>
        </w:tabs>
        <w:bidi w:val="0"/>
        <w:ind w:hanging="283" w:left="709"/>
        <w:jc w:val="left"/>
        <w:rPr/>
      </w:pPr>
      <w:r>
        <w:rPr/>
        <w:t>Technical Specification</w:t>
      </w:r>
    </w:p>
    <w:p>
      <w:pPr>
        <w:pStyle w:val="BodyText"/>
        <w:numPr>
          <w:ilvl w:val="0"/>
          <w:numId w:val="2"/>
        </w:numPr>
        <w:tabs>
          <w:tab w:val="left" w:pos="709" w:leader="none"/>
        </w:tabs>
        <w:bidi w:val="0"/>
        <w:ind w:hanging="283" w:left="709"/>
        <w:jc w:val="left"/>
        <w:rPr/>
      </w:pPr>
      <w:r>
        <w:rPr/>
        <w:t xml:space="preserve">Support </w:t>
      </w:r>
    </w:p>
    <w:p>
      <w:pPr>
        <w:pStyle w:val="BodyText"/>
        <w:numPr>
          <w:ilvl w:val="0"/>
          <w:numId w:val="2"/>
        </w:numPr>
        <w:tabs>
          <w:tab w:val="left" w:pos="709" w:leader="none"/>
        </w:tabs>
        <w:bidi w:val="0"/>
        <w:ind w:hanging="283" w:left="709"/>
        <w:jc w:val="left"/>
        <w:rPr/>
      </w:pPr>
      <w:r>
        <w:rPr/>
        <w:t>Appendices</w:t>
      </w:r>
    </w:p>
    <w:p>
      <w:pPr>
        <w:pStyle w:val="BodyText"/>
        <w:numPr>
          <w:ilvl w:val="0"/>
          <w:numId w:val="2"/>
        </w:numPr>
        <w:tabs>
          <w:tab w:val="left" w:pos="709" w:leader="none"/>
        </w:tabs>
        <w:bidi w:val="0"/>
        <w:ind w:hanging="283" w:left="709"/>
        <w:jc w:val="left"/>
        <w:rPr/>
      </w:pPr>
      <w:r>
        <w:rPr/>
        <w:t>Revision History</w:t>
      </w:r>
    </w:p>
    <w:p>
      <w:pPr>
        <w:pStyle w:val="HorizontalLine"/>
        <w:bidi w:val="0"/>
        <w:jc w:val="left"/>
        <w:rPr/>
      </w:pPr>
      <w:r>
        <w:rPr/>
      </w:r>
    </w:p>
    <w:p>
      <w:pPr>
        <w:pStyle w:val="Heading2"/>
        <w:bidi w:val="0"/>
        <w:jc w:val="left"/>
        <w:rPr/>
      </w:pPr>
      <w:r>
        <w:rPr/>
        <w:t>3. Introduction</w:t>
      </w:r>
    </w:p>
    <w:p>
      <w:pPr>
        <w:pStyle w:val="BodyText"/>
        <w:numPr>
          <w:ilvl w:val="0"/>
          <w:numId w:val="3"/>
        </w:numPr>
        <w:tabs>
          <w:tab w:val="left" w:pos="709" w:leader="none"/>
        </w:tabs>
        <w:bidi w:val="0"/>
        <w:ind w:hanging="283" w:left="709"/>
        <w:jc w:val="left"/>
        <w:rPr/>
      </w:pPr>
      <w:r>
        <w:rPr>
          <w:rStyle w:val="Strong"/>
        </w:rPr>
        <w:t xml:space="preserve">What is Solugen – </w:t>
      </w:r>
      <w:r>
        <w:rPr>
          <w:rStyle w:val="Strong"/>
          <w:b w:val="false"/>
          <w:bCs w:val="false"/>
        </w:rPr>
        <w:t xml:space="preserve">Solugen is a Software Development </w:t>
      </w:r>
      <w:r>
        <w:rPr>
          <w:rStyle w:val="Strong"/>
          <w:b w:val="false"/>
          <w:bCs w:val="false"/>
        </w:rPr>
        <w:t xml:space="preserve">and DevSecOp </w:t>
      </w:r>
      <w:r>
        <w:rPr>
          <w:rStyle w:val="Strong"/>
          <w:b w:val="false"/>
          <w:bCs w:val="false"/>
        </w:rPr>
        <w:t>productivity tool</w:t>
      </w:r>
      <w:r>
        <w:rPr>
          <w:rStyle w:val="Strong"/>
        </w:rPr>
        <w:t xml:space="preserve"> </w:t>
      </w:r>
      <w:r>
        <w:rPr>
          <w:rStyle w:val="Strong"/>
          <w:b w:val="false"/>
          <w:bCs w:val="false"/>
        </w:rPr>
        <w:t xml:space="preserve">that is aimed at aiding each actor in the software development life-cycle </w:t>
      </w:r>
      <w:r>
        <w:rPr>
          <w:rStyle w:val="Strong"/>
          <w:b w:val="false"/>
          <w:bCs w:val="false"/>
        </w:rPr>
        <w:t>and is targeted at the Django Framework</w:t>
      </w:r>
      <w:r>
        <w:rPr>
          <w:rStyle w:val="Strong"/>
          <w:b w:val="false"/>
          <w:bCs w:val="false"/>
        </w:rPr>
        <w:t xml:space="preserve">. It is a tool designed to improve the efficiency of software generation, maintainability of software products, and developer understanding. </w:t>
      </w:r>
      <w:r>
        <w:rPr>
          <w:rStyle w:val="Strong"/>
          <w:b w:val="false"/>
          <w:bCs w:val="false"/>
        </w:rPr>
        <w:t>Solugen is designed to allow development teams to design more and code less.</w:t>
      </w:r>
    </w:p>
    <w:p>
      <w:pPr>
        <w:pStyle w:val="BodyText"/>
        <w:numPr>
          <w:ilvl w:val="0"/>
          <w:numId w:val="3"/>
        </w:numPr>
        <w:tabs>
          <w:tab w:val="left" w:pos="709" w:leader="none"/>
        </w:tabs>
        <w:bidi w:val="0"/>
        <w:ind w:hanging="283" w:left="709"/>
        <w:jc w:val="left"/>
        <w:rPr/>
      </w:pPr>
      <w:r>
        <w:rPr>
          <w:rStyle w:val="Strong"/>
        </w:rPr>
        <w:t>Purpose of the Manual</w:t>
      </w:r>
      <w:r>
        <w:rPr/>
        <w:t xml:space="preserve"> – This manual serves to provide instruction on the installation and usage of the Solugen Application. </w:t>
      </w:r>
    </w:p>
    <w:p>
      <w:pPr>
        <w:pStyle w:val="BodyText"/>
        <w:numPr>
          <w:ilvl w:val="0"/>
          <w:numId w:val="3"/>
        </w:numPr>
        <w:tabs>
          <w:tab w:val="left" w:pos="709" w:leader="none"/>
        </w:tabs>
        <w:bidi w:val="0"/>
        <w:ind w:hanging="283" w:left="709"/>
        <w:jc w:val="left"/>
        <w:rPr/>
      </w:pPr>
      <w:r>
        <w:rPr>
          <w:rStyle w:val="Strong"/>
        </w:rPr>
        <w:t>Intended Audience</w:t>
      </w:r>
      <w:r>
        <w:rPr/>
        <w:t xml:space="preserve"> – This manual is intended mainly for IT Managers, Software Architects, Full-stack Developers and UX/UI developers. This application is also intended for developers, technical writers, database administrators, and software testers. </w:t>
      </w:r>
    </w:p>
    <w:p>
      <w:pPr>
        <w:pStyle w:val="BodyText"/>
        <w:numPr>
          <w:ilvl w:val="0"/>
          <w:numId w:val="3"/>
        </w:numPr>
        <w:tabs>
          <w:tab w:val="left" w:pos="709" w:leader="none"/>
        </w:tabs>
        <w:bidi w:val="0"/>
        <w:ind w:hanging="283" w:left="709"/>
        <w:jc w:val="left"/>
        <w:rPr/>
      </w:pPr>
      <w:r>
        <w:rPr>
          <w:rStyle w:val="Strong"/>
        </w:rPr>
        <w:t>Scope</w:t>
      </w:r>
      <w:r>
        <w:rPr/>
        <w:t xml:space="preserve"> and Furure Versions– This documentation covers the first version of solugen which is a stand-alone command line application that generates Front-End code(HTML5, CSS</w:t>
      </w:r>
      <w:r>
        <w:rPr/>
        <w:t>3</w:t>
      </w:r>
      <w:r>
        <w:rPr/>
        <w:t xml:space="preserve"> and JavaScript) using XML generated from spreadsheet applications(Excel, Libre</w:t>
      </w:r>
      <w:r>
        <w:rPr/>
        <w:t xml:space="preserve">Office Calc, Numbers). Version 1 is primarily intended for UX/UI designers, but can be used by all actors in the software development life-cycle. </w:t>
      </w:r>
      <w:r>
        <w:rPr/>
        <w:t xml:space="preserve">Version 2 is intended to cover all actors in the software development life-cycle and will be a stand-alone C++ desktop application. Future versions will include Back-End code generation, including database and server side scripting. Future versions will also incorporate documentation usage, documentation generation and login &amp; security generation </w:t>
      </w:r>
      <w:r>
        <w:rPr/>
        <w:t>for the Django</w:t>
      </w:r>
      <w:r>
        <w:rPr/>
        <w:t>.</w:t>
      </w:r>
    </w:p>
    <w:p>
      <w:pPr>
        <w:pStyle w:val="HorizontalLine"/>
        <w:bidi w:val="0"/>
        <w:jc w:val="left"/>
        <w:rPr/>
      </w:pPr>
      <w:r>
        <w:rPr/>
      </w:r>
    </w:p>
    <w:p>
      <w:pPr>
        <w:pStyle w:val="Heading2"/>
        <w:bidi w:val="0"/>
        <w:jc w:val="left"/>
        <w:rPr/>
      </w:pPr>
      <w:r>
        <w:rPr/>
        <w:t>4</w:t>
      </w:r>
      <w:r>
        <w:rPr/>
        <w:t>. Getting Started</w:t>
      </w:r>
    </w:p>
    <w:p>
      <w:pPr>
        <w:pStyle w:val="BodyText"/>
        <w:tabs>
          <w:tab w:val="left" w:pos="709" w:leader="none"/>
        </w:tabs>
        <w:bidi w:val="0"/>
        <w:jc w:val="left"/>
        <w:rPr/>
      </w:pPr>
      <w:r>
        <w:rPr/>
      </w:r>
    </w:p>
    <w:p>
      <w:pPr>
        <w:pStyle w:val="BodyText"/>
        <w:tabs>
          <w:tab w:val="left" w:pos="709" w:leader="none"/>
        </w:tabs>
        <w:bidi w:val="0"/>
        <w:jc w:val="left"/>
        <w:rPr/>
      </w:pPr>
      <w:r>
        <w:rPr>
          <w:b/>
          <w:bCs/>
          <w:u w:val="single"/>
        </w:rPr>
        <w:t xml:space="preserve">Software Requirement: </w:t>
      </w:r>
      <w:r>
        <w:rPr/>
        <w:t xml:space="preserve">The C++ compiler or higher </w:t>
      </w:r>
      <w:r>
        <w:rPr/>
        <w:t xml:space="preserve">and </w:t>
      </w:r>
      <w:r>
        <w:rPr/>
        <w:t xml:space="preserve">Microsoft Excel </w:t>
      </w:r>
      <w:r>
        <w:rPr/>
        <w:t>2007 or higher</w:t>
      </w:r>
      <w:r>
        <w:rPr/>
        <w:t xml:space="preserve"> is required for Solugen V</w:t>
      </w:r>
      <w:r>
        <w:rPr/>
        <w:t>ersion 1.</w:t>
      </w:r>
      <w:r>
        <w:rPr/>
        <w:t xml:space="preserve"> </w:t>
      </w:r>
    </w:p>
    <w:p>
      <w:pPr>
        <w:pStyle w:val="BodyText"/>
        <w:tabs>
          <w:tab w:val="left" w:pos="709" w:leader="none"/>
        </w:tabs>
        <w:bidi w:val="0"/>
        <w:jc w:val="left"/>
        <w:rPr/>
      </w:pPr>
      <w:r>
        <w:rPr/>
      </w:r>
    </w:p>
    <w:p>
      <w:pPr>
        <w:pStyle w:val="BodyText"/>
        <w:tabs>
          <w:tab w:val="left" w:pos="709" w:leader="none"/>
        </w:tabs>
        <w:bidi w:val="0"/>
        <w:jc w:val="left"/>
        <w:rPr/>
      </w:pPr>
      <w:r>
        <w:rPr>
          <w:b/>
          <w:bCs/>
          <w:u w:val="single"/>
        </w:rPr>
        <w:t>Environment:</w:t>
      </w:r>
      <w:r>
        <w:rPr/>
        <w:t xml:space="preserve"> </w:t>
      </w:r>
      <w:r>
        <w:rPr/>
        <w:t>The present version requires Windows 10 or higher to operate.</w:t>
      </w:r>
    </w:p>
    <w:p>
      <w:pPr>
        <w:pStyle w:val="BodyText"/>
        <w:tabs>
          <w:tab w:val="left" w:pos="709" w:leader="none"/>
        </w:tabs>
        <w:bidi w:val="0"/>
        <w:ind w:hanging="0" w:left="0"/>
        <w:jc w:val="left"/>
        <w:rPr/>
      </w:pPr>
      <w:r>
        <w:rPr/>
      </w:r>
    </w:p>
    <w:p>
      <w:pPr>
        <w:pStyle w:val="BodyText"/>
        <w:tabs>
          <w:tab w:val="left" w:pos="709" w:leader="none"/>
        </w:tabs>
        <w:bidi w:val="0"/>
        <w:ind w:hanging="0" w:left="0"/>
        <w:jc w:val="left"/>
        <w:rPr/>
      </w:pPr>
      <w:r>
        <w:rPr>
          <w:b/>
          <w:bCs/>
          <w:u w:val="single"/>
        </w:rPr>
        <w:t>Download and Setup:</w:t>
      </w:r>
      <w:r>
        <w:rPr/>
        <w:t xml:space="preserve"> </w:t>
      </w:r>
      <w:r>
        <w:rPr/>
        <w:t xml:space="preserve">The repository </w:t>
      </w:r>
      <w:r>
        <w:rPr/>
        <w:t xml:space="preserve">of Solugen </w:t>
      </w:r>
      <w:r>
        <w:rPr/>
        <w:t xml:space="preserve">can be forked at the location </w:t>
      </w:r>
      <w:hyperlink r:id="rId2">
        <w:r>
          <w:rPr>
            <w:rStyle w:val="Hyperlink"/>
          </w:rPr>
          <w:t>https://github.com/kcrooks7/Solugen</w:t>
        </w:r>
      </w:hyperlink>
    </w:p>
    <w:p>
      <w:pPr>
        <w:pStyle w:val="BodyText"/>
        <w:tabs>
          <w:tab w:val="left" w:pos="709" w:leader="none"/>
        </w:tabs>
        <w:bidi w:val="0"/>
        <w:ind w:hanging="0" w:left="0"/>
        <w:jc w:val="left"/>
        <w:rPr/>
      </w:pPr>
      <w:r>
        <w:rPr/>
        <w:t xml:space="preserve">The repository can be downloaded and compiled from the main file SoluGen.CPP or a compiled version can be downloaded from the location </w:t>
      </w:r>
      <w:hyperlink r:id="rId3">
        <w:r>
          <w:rPr>
            <w:rStyle w:val="Hyperlink"/>
          </w:rPr>
          <w:t>https://github.com/kcrooks7/Solugen/blob/main/Sgen.exe</w:t>
        </w:r>
      </w:hyperlink>
    </w:p>
    <w:p>
      <w:pPr>
        <w:pStyle w:val="BodyText"/>
        <w:tabs>
          <w:tab w:val="left" w:pos="709" w:leader="none"/>
        </w:tabs>
        <w:bidi w:val="0"/>
        <w:ind w:hanging="0" w:left="0"/>
        <w:jc w:val="left"/>
        <w:rPr/>
      </w:pPr>
      <w:r>
        <w:rPr/>
        <w:t>Download Solugen/XMLSchema if not already downloaded.</w:t>
      </w:r>
    </w:p>
    <w:p>
      <w:pPr>
        <w:pStyle w:val="BodyText"/>
        <w:tabs>
          <w:tab w:val="left" w:pos="709" w:leader="none"/>
        </w:tabs>
        <w:bidi w:val="0"/>
        <w:ind w:hanging="0" w:left="0"/>
        <w:jc w:val="left"/>
        <w:rPr/>
      </w:pPr>
      <w:r>
        <w:rPr/>
        <w:t xml:space="preserve">Optional: </w:t>
      </w:r>
      <w:r>
        <w:rPr/>
        <w:t>See Code Documentation for detailed explanation of the Solugen codebase.</w:t>
      </w:r>
    </w:p>
    <w:p>
      <w:pPr>
        <w:pStyle w:val="BodyText"/>
        <w:tabs>
          <w:tab w:val="left" w:pos="709" w:leader="none"/>
        </w:tabs>
        <w:bidi w:val="0"/>
        <w:ind w:hanging="0" w:left="0"/>
        <w:jc w:val="left"/>
        <w:rPr/>
      </w:pPr>
      <w:r>
        <w:rPr/>
      </w:r>
    </w:p>
    <w:p>
      <w:pPr>
        <w:pStyle w:val="HorizontalLine"/>
        <w:bidi w:val="0"/>
        <w:jc w:val="left"/>
        <w:rPr/>
      </w:pPr>
      <w:r>
        <w:rPr/>
      </w:r>
    </w:p>
    <w:p>
      <w:pPr>
        <w:pStyle w:val="Heading2"/>
        <w:bidi w:val="0"/>
        <w:jc w:val="left"/>
        <w:rPr/>
      </w:pPr>
      <w:r>
        <w:rPr/>
        <w:t>5</w:t>
      </w:r>
      <w:r>
        <w:rPr/>
        <w:t>. Product Overview</w:t>
      </w:r>
    </w:p>
    <w:p>
      <w:pPr>
        <w:pStyle w:val="BodyText"/>
        <w:bidi w:val="0"/>
        <w:jc w:val="left"/>
        <w:rPr/>
      </w:pPr>
      <w:r>
        <w:rPr/>
      </w:r>
    </w:p>
    <w:p>
      <w:pPr>
        <w:pStyle w:val="BodyText"/>
        <w:numPr>
          <w:ilvl w:val="0"/>
          <w:numId w:val="0"/>
        </w:numPr>
        <w:tabs>
          <w:tab w:val="left" w:pos="709" w:leader="none"/>
        </w:tabs>
        <w:bidi w:val="0"/>
        <w:ind w:hanging="0" w:left="0"/>
        <w:jc w:val="left"/>
        <w:rPr>
          <w:b/>
          <w:bCs/>
          <w:u w:val="single"/>
        </w:rPr>
      </w:pPr>
      <w:r>
        <w:rPr>
          <w:b/>
          <w:bCs/>
          <w:u w:val="single"/>
        </w:rPr>
        <w:t>P</w:t>
      </w:r>
      <w:r>
        <w:rPr>
          <w:b/>
          <w:bCs/>
          <w:u w:val="single"/>
        </w:rPr>
        <w:t>roduct features:</w:t>
      </w:r>
    </w:p>
    <w:p>
      <w:pPr>
        <w:pStyle w:val="BodyText"/>
        <w:tabs>
          <w:tab w:val="left" w:pos="709" w:leader="none"/>
        </w:tabs>
        <w:bidi w:val="0"/>
        <w:ind w:hanging="0" w:left="0"/>
        <w:jc w:val="left"/>
        <w:rPr/>
      </w:pPr>
      <w:r>
        <w:rPr/>
        <w:t>Solugen currently allows a UX/UI designer or other team members to generate HTML5, CSS3 and JavaScript from XML files generated from design specifications i</w:t>
      </w:r>
      <w:r>
        <w:rPr/>
        <w:t>nserted</w:t>
      </w:r>
      <w:r>
        <w:rPr/>
        <w:t xml:space="preserve"> in specific Excel Templates.</w:t>
      </w:r>
    </w:p>
    <w:p>
      <w:pPr>
        <w:pStyle w:val="BodyText"/>
        <w:tabs>
          <w:tab w:val="left" w:pos="709" w:leader="none"/>
        </w:tabs>
        <w:bidi w:val="0"/>
        <w:ind w:hanging="0" w:left="0"/>
        <w:jc w:val="left"/>
        <w:rPr/>
      </w:pPr>
      <w:r>
        <w:rPr/>
      </w:r>
    </w:p>
    <w:p>
      <w:pPr>
        <w:pStyle w:val="BodyText"/>
        <w:numPr>
          <w:ilvl w:val="0"/>
          <w:numId w:val="0"/>
        </w:numPr>
        <w:tabs>
          <w:tab w:val="left" w:pos="709" w:leader="none"/>
        </w:tabs>
        <w:bidi w:val="0"/>
        <w:ind w:hanging="0" w:left="0"/>
        <w:jc w:val="left"/>
        <w:rPr/>
      </w:pPr>
      <w:r>
        <w:rPr>
          <w:b/>
          <w:bCs/>
          <w:u w:val="single"/>
        </w:rPr>
        <w:t>S</w:t>
      </w:r>
      <w:r>
        <w:rPr>
          <w:b/>
          <w:bCs/>
          <w:u w:val="single"/>
        </w:rPr>
        <w:t>creenshots:</w:t>
      </w:r>
    </w:p>
    <w:p>
      <w:pPr>
        <w:pStyle w:val="BodyText"/>
        <w:tabs>
          <w:tab w:val="left" w:pos="709" w:leader="none"/>
        </w:tabs>
        <w:bidi w:val="0"/>
        <w:ind w:hanging="0" w:left="0"/>
        <w:jc w:val="left"/>
        <w:rPr>
          <w:b w:val="false"/>
          <w:bCs w:val="false"/>
          <w:u w:val="none"/>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215201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6332220" cy="2152015"/>
                    </a:xfrm>
                    <a:prstGeom prst="rect">
                      <a:avLst/>
                    </a:prstGeom>
                    <a:noFill/>
                  </pic:spPr>
                </pic:pic>
              </a:graphicData>
            </a:graphic>
          </wp:anchor>
        </w:drawing>
      </w:r>
      <w:r>
        <w:rPr>
          <w:b w:val="false"/>
          <w:bCs w:val="false"/>
          <w:u w:val="none"/>
        </w:rPr>
        <w:t>Screenshot 1: Excel Template for HTML5 genration</w:t>
      </w:r>
    </w:p>
    <w:p>
      <w:pPr>
        <w:pStyle w:val="BodyText"/>
        <w:tabs>
          <w:tab w:val="left" w:pos="709" w:leader="none"/>
        </w:tabs>
        <w:bidi w:val="0"/>
        <w:ind w:hanging="0" w:left="0"/>
        <w:jc w:val="left"/>
        <w:rPr>
          <w:b w:val="false"/>
          <w:bCs w:val="false"/>
          <w:u w:val="none"/>
        </w:rPr>
      </w:pPr>
      <w:r>
        <w:rPr>
          <w:b w:val="false"/>
          <w:bCs w:val="false"/>
          <w:u w:val="none"/>
        </w:rPr>
      </w:r>
    </w:p>
    <w:p>
      <w:pPr>
        <w:pStyle w:val="BodyText"/>
        <w:tabs>
          <w:tab w:val="left" w:pos="709" w:leader="none"/>
        </w:tabs>
        <w:bidi w:val="0"/>
        <w:ind w:hanging="0" w:left="0"/>
        <w:jc w:val="left"/>
        <w:rPr>
          <w:b w:val="false"/>
          <w:bCs w:val="false"/>
          <w:u w:val="none"/>
        </w:rPr>
      </w:pPr>
      <w:r>
        <w:rPr>
          <w:b w:val="false"/>
          <w:bCs w:val="false"/>
          <w:u w:val="none"/>
        </w:rPr>
        <w:t xml:space="preserve">HTML_Schema.xml should be loaded in this section of the Excel Template for the generation of the final XML file. </w:t>
      </w:r>
      <w:r>
        <w:rPr>
          <w:b w:val="false"/>
          <w:bCs w:val="false"/>
          <w:u w:val="none"/>
        </w:rPr>
        <w:t>Knowledge of HTML5 is needed for this section. Each column should be populated with the expected HTML5 code for the specific row element.</w:t>
      </w:r>
    </w:p>
    <w:p>
      <w:pPr>
        <w:pStyle w:val="BodyText"/>
        <w:tabs>
          <w:tab w:val="left" w:pos="709" w:leader="none"/>
        </w:tabs>
        <w:bidi w:val="0"/>
        <w:ind w:hanging="0" w:left="0"/>
        <w:jc w:val="left"/>
        <w:rPr>
          <w:b w:val="false"/>
          <w:bCs w:val="false"/>
          <w:u w:val="none"/>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32220" cy="255778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6332220" cy="2557780"/>
                    </a:xfrm>
                    <a:prstGeom prst="rect">
                      <a:avLst/>
                    </a:prstGeom>
                    <a:noFill/>
                  </pic:spPr>
                </pic:pic>
              </a:graphicData>
            </a:graphic>
          </wp:anchor>
        </w:drawing>
      </w:r>
      <w:r>
        <w:rPr>
          <w:b w:val="false"/>
          <w:bCs w:val="false"/>
          <w:u w:val="none"/>
        </w:rPr>
        <w:t>Screenshot 2: Excel Template for CSS3 generation</w:t>
      </w:r>
    </w:p>
    <w:p>
      <w:pPr>
        <w:pStyle w:val="BodyText"/>
        <w:tabs>
          <w:tab w:val="left" w:pos="709" w:leader="none"/>
        </w:tabs>
        <w:bidi w:val="0"/>
        <w:ind w:hanging="0" w:left="0"/>
        <w:jc w:val="left"/>
        <w:rPr>
          <w:b w:val="false"/>
          <w:bCs w:val="false"/>
          <w:u w:val="none"/>
        </w:rPr>
      </w:pPr>
      <w:r>
        <w:rPr>
          <w:b w:val="false"/>
          <w:bCs w:val="false"/>
          <w:u w:val="none"/>
        </w:rPr>
      </w:r>
    </w:p>
    <w:p>
      <w:pPr>
        <w:pStyle w:val="BodyText"/>
        <w:tabs>
          <w:tab w:val="left" w:pos="709" w:leader="none"/>
        </w:tabs>
        <w:bidi w:val="0"/>
        <w:ind w:hanging="0" w:left="0"/>
        <w:jc w:val="left"/>
        <w:rPr>
          <w:b w:val="false"/>
          <w:bCs w:val="false"/>
          <w:u w:val="none"/>
        </w:rPr>
      </w:pPr>
      <w:r>
        <w:rPr>
          <w:b w:val="false"/>
          <w:bCs w:val="false"/>
          <w:u w:val="none"/>
        </w:rPr>
        <w:t xml:space="preserve">CSS_Box_Schema.xsd should be loaded in this section of the Excel Template for the generation of the final XML file. </w:t>
      </w:r>
      <w:r>
        <w:rPr>
          <w:b w:val="false"/>
          <w:bCs w:val="false"/>
          <w:u w:val="none"/>
        </w:rPr>
        <w:t>Knowledge of CSS3 is needed for this section. Each column should be populated with the expected CSS3 code for the specific row element.</w:t>
      </w:r>
    </w:p>
    <w:p>
      <w:pPr>
        <w:pStyle w:val="BodyText"/>
        <w:tabs>
          <w:tab w:val="left" w:pos="709" w:leader="none"/>
        </w:tabs>
        <w:bidi w:val="0"/>
        <w:ind w:hanging="0" w:left="0"/>
        <w:jc w:val="left"/>
        <w:rPr>
          <w:b w:val="false"/>
          <w:bCs w:val="false"/>
          <w:u w:val="none"/>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208153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6332220" cy="2081530"/>
                    </a:xfrm>
                    <a:prstGeom prst="rect">
                      <a:avLst/>
                    </a:prstGeom>
                    <a:noFill/>
                  </pic:spPr>
                </pic:pic>
              </a:graphicData>
            </a:graphic>
          </wp:anchor>
        </w:drawing>
      </w:r>
      <w:r>
        <w:rPr>
          <w:b w:val="false"/>
          <w:bCs w:val="false"/>
          <w:u w:val="none"/>
        </w:rPr>
        <w:t>Screenshot 3: Excel Template for JavaScript generation</w:t>
      </w:r>
    </w:p>
    <w:p>
      <w:pPr>
        <w:pStyle w:val="BodyText"/>
        <w:tabs>
          <w:tab w:val="left" w:pos="709" w:leader="none"/>
        </w:tabs>
        <w:bidi w:val="0"/>
        <w:ind w:hanging="0" w:left="0"/>
        <w:jc w:val="left"/>
        <w:rPr>
          <w:b/>
          <w:bCs/>
          <w:u w:val="single"/>
        </w:rPr>
      </w:pPr>
      <w:r>
        <w:rPr>
          <w:b/>
          <w:bCs/>
          <w:u w:val="single"/>
        </w:rPr>
      </w:r>
    </w:p>
    <w:p>
      <w:pPr>
        <w:pStyle w:val="BodyText"/>
        <w:tabs>
          <w:tab w:val="left" w:pos="709" w:leader="none"/>
        </w:tabs>
        <w:bidi w:val="0"/>
        <w:ind w:hanging="0" w:left="0"/>
        <w:jc w:val="left"/>
        <w:rPr>
          <w:b w:val="false"/>
          <w:bCs w:val="false"/>
          <w:u w:val="none"/>
        </w:rPr>
      </w:pPr>
      <w:r>
        <w:rPr>
          <w:b w:val="false"/>
          <w:bCs w:val="false"/>
          <w:u w:val="none"/>
        </w:rPr>
        <w:t>JS</w:t>
      </w:r>
      <w:r>
        <w:rPr>
          <w:b w:val="false"/>
          <w:bCs w:val="false"/>
          <w:u w:val="none"/>
        </w:rPr>
        <w:t>_</w:t>
      </w:r>
      <w:r>
        <w:rPr>
          <w:b w:val="false"/>
          <w:bCs w:val="false"/>
          <w:u w:val="none"/>
        </w:rPr>
        <w:t>MainEvent_Schema</w:t>
      </w:r>
      <w:r>
        <w:rPr>
          <w:b w:val="false"/>
          <w:bCs w:val="false"/>
          <w:u w:val="none"/>
        </w:rPr>
        <w:t xml:space="preserve">.xml should be loaded in this section of the Excel Template for the generation of the final XML file. </w:t>
      </w:r>
      <w:r>
        <w:rPr>
          <w:b w:val="false"/>
          <w:bCs w:val="false"/>
          <w:u w:val="none"/>
        </w:rPr>
        <w:t>Knowledge of JavaScript is needed for this section. Each column should be populated with the expected JavaScript code for the specific row element. The JavaScript code can be generated from an AI prom</w:t>
      </w:r>
      <w:r>
        <w:rPr>
          <w:b w:val="false"/>
          <w:bCs w:val="false"/>
          <w:u w:val="none"/>
        </w:rPr>
        <w:t>p</w:t>
      </w:r>
      <w:r>
        <w:rPr>
          <w:b w:val="false"/>
          <w:bCs w:val="false"/>
          <w:u w:val="none"/>
        </w:rPr>
        <w:t>t tool such as Numerous.AI. The description of the JavaScript behavior can also be written in comments to be coded in later.</w:t>
      </w:r>
    </w:p>
    <w:p>
      <w:pPr>
        <w:pStyle w:val="BodyText"/>
        <w:tabs>
          <w:tab w:val="left" w:pos="709" w:leader="none"/>
        </w:tabs>
        <w:bidi w:val="0"/>
        <w:ind w:hanging="0" w:left="0"/>
        <w:jc w:val="left"/>
        <w:rPr>
          <w:b/>
          <w:bCs/>
          <w:u w:val="single"/>
        </w:rPr>
      </w:pPr>
      <w:r>
        <w:rPr>
          <w:b/>
          <w:bCs/>
          <w:u w:val="single"/>
        </w:rPr>
      </w:r>
    </w:p>
    <w:p>
      <w:pPr>
        <w:pStyle w:val="HorizontalLine"/>
        <w:bidi w:val="0"/>
        <w:jc w:val="left"/>
        <w:rPr/>
      </w:pPr>
      <w:r>
        <w:rPr/>
      </w:r>
    </w:p>
    <w:p>
      <w:pPr>
        <w:pStyle w:val="Heading2"/>
        <w:bidi w:val="0"/>
        <w:jc w:val="left"/>
        <w:rPr/>
      </w:pPr>
      <w:r>
        <w:rPr/>
        <w:t>6</w:t>
      </w:r>
      <w:r>
        <w:rPr/>
        <w:t>. Operating Instructions</w:t>
      </w:r>
    </w:p>
    <w:p>
      <w:pPr>
        <w:pStyle w:val="BodyText"/>
        <w:numPr>
          <w:ilvl w:val="0"/>
          <w:numId w:val="0"/>
        </w:numPr>
        <w:tabs>
          <w:tab w:val="left" w:pos="709" w:leader="none"/>
        </w:tabs>
        <w:bidi w:val="0"/>
        <w:ind w:hanging="0" w:left="0"/>
        <w:jc w:val="left"/>
        <w:rPr>
          <w:b/>
          <w:bCs/>
          <w:u w:val="single"/>
        </w:rPr>
      </w:pPr>
      <w:r>
        <w:rPr>
          <w:b/>
          <w:bCs/>
          <w:u w:val="single"/>
        </w:rPr>
        <w:t>Directions:</w:t>
      </w:r>
    </w:p>
    <w:p>
      <w:pPr>
        <w:pStyle w:val="BodyText"/>
        <w:tabs>
          <w:tab w:val="left" w:pos="709" w:leader="none"/>
        </w:tabs>
        <w:bidi w:val="0"/>
        <w:ind w:hanging="0" w:left="0"/>
        <w:jc w:val="left"/>
        <w:rPr/>
      </w:pPr>
      <w:r>
        <w:rPr/>
        <w:t>1) Use Excel template to specify front-end design for HTML5, CSS3, and JavaScript.</w:t>
      </w:r>
    </w:p>
    <w:p>
      <w:pPr>
        <w:pStyle w:val="BodyText"/>
        <w:tabs>
          <w:tab w:val="left" w:pos="709" w:leader="none"/>
        </w:tabs>
        <w:bidi w:val="0"/>
        <w:ind w:hanging="0" w:left="0"/>
        <w:jc w:val="left"/>
        <w:rPr/>
      </w:pPr>
      <w:r>
        <w:rPr/>
        <w:t>2) Load the specific schema file for the specific template.</w:t>
      </w:r>
    </w:p>
    <w:p>
      <w:pPr>
        <w:pStyle w:val="BodyText"/>
        <w:tabs>
          <w:tab w:val="left" w:pos="709" w:leader="none"/>
        </w:tabs>
        <w:bidi w:val="0"/>
        <w:ind w:hanging="0" w:left="0"/>
        <w:jc w:val="left"/>
        <w:rPr/>
      </w:pPr>
      <w:r>
        <w:rPr/>
        <w:t>3) Generate XML file and store in a specific folder with desired name.</w:t>
      </w:r>
    </w:p>
    <w:p>
      <w:pPr>
        <w:pStyle w:val="BodyText"/>
        <w:tabs>
          <w:tab w:val="left" w:pos="709" w:leader="none"/>
        </w:tabs>
        <w:bidi w:val="0"/>
        <w:ind w:hanging="0" w:left="0"/>
        <w:jc w:val="left"/>
        <w:rPr/>
      </w:pPr>
      <w:r>
        <w:rPr/>
        <w:t>4) Copy and paste Sgen.exe or you compiled version into the folder that contains all the XML files.</w:t>
      </w:r>
    </w:p>
    <w:p>
      <w:pPr>
        <w:pStyle w:val="BodyText"/>
        <w:tabs>
          <w:tab w:val="left" w:pos="709" w:leader="none"/>
        </w:tabs>
        <w:bidi w:val="0"/>
        <w:ind w:hanging="0" w:left="0"/>
        <w:jc w:val="left"/>
        <w:rPr/>
      </w:pPr>
      <w:r>
        <w:rPr/>
        <w:t>5) Load EXE file.</w:t>
      </w:r>
    </w:p>
    <w:p>
      <w:pPr>
        <w:pStyle w:val="BodyText"/>
        <w:tabs>
          <w:tab w:val="left" w:pos="709" w:leader="none"/>
        </w:tabs>
        <w:bidi w:val="0"/>
        <w:ind w:hanging="0" w:left="0"/>
        <w:jc w:val="lef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067935" cy="149542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5067935" cy="1495425"/>
                    </a:xfrm>
                    <a:prstGeom prst="rect">
                      <a:avLst/>
                    </a:prstGeom>
                    <a:noFill/>
                  </pic:spPr>
                </pic:pic>
              </a:graphicData>
            </a:graphic>
          </wp:anchor>
        </w:drawing>
      </w:r>
    </w:p>
    <w:p>
      <w:pPr>
        <w:pStyle w:val="BodyText"/>
        <w:tabs>
          <w:tab w:val="left" w:pos="709" w:leader="none"/>
        </w:tabs>
        <w:bidi w:val="0"/>
        <w:ind w:hanging="0" w:left="0"/>
        <w:jc w:val="left"/>
        <w:rPr/>
      </w:pPr>
      <w:r>
        <w:rPr/>
      </w:r>
    </w:p>
    <w:p>
      <w:pPr>
        <w:pStyle w:val="BodyText"/>
        <w:tabs>
          <w:tab w:val="left" w:pos="709" w:leader="none"/>
        </w:tabs>
        <w:bidi w:val="0"/>
        <w:ind w:hanging="0" w:left="0"/>
        <w:jc w:val="left"/>
        <w:rPr/>
      </w:pPr>
      <w:r>
        <w:rPr/>
      </w:r>
    </w:p>
    <w:p>
      <w:pPr>
        <w:pStyle w:val="BodyText"/>
        <w:tabs>
          <w:tab w:val="left" w:pos="709" w:leader="none"/>
        </w:tabs>
        <w:bidi w:val="0"/>
        <w:ind w:hanging="0" w:left="0"/>
        <w:jc w:val="left"/>
        <w:rPr/>
      </w:pPr>
      <w:r>
        <w:rPr/>
      </w:r>
    </w:p>
    <w:p>
      <w:pPr>
        <w:pStyle w:val="BodyText"/>
        <w:tabs>
          <w:tab w:val="left" w:pos="709" w:leader="none"/>
        </w:tabs>
        <w:bidi w:val="0"/>
        <w:ind w:hanging="0" w:left="0"/>
        <w:jc w:val="left"/>
        <w:rPr/>
      </w:pPr>
      <w:r>
        <w:rPr/>
      </w:r>
    </w:p>
    <w:p>
      <w:pPr>
        <w:pStyle w:val="BodyText"/>
        <w:tabs>
          <w:tab w:val="left" w:pos="709" w:leader="none"/>
        </w:tabs>
        <w:bidi w:val="0"/>
        <w:ind w:hanging="0" w:left="0"/>
        <w:jc w:val="left"/>
        <w:rPr/>
      </w:pPr>
      <w:r>
        <w:rPr/>
      </w:r>
    </w:p>
    <w:p>
      <w:pPr>
        <w:pStyle w:val="BodyText"/>
        <w:tabs>
          <w:tab w:val="left" w:pos="709" w:leader="none"/>
        </w:tabs>
        <w:bidi w:val="0"/>
        <w:ind w:hanging="0" w:left="0"/>
        <w:jc w:val="left"/>
        <w:rPr/>
      </w:pPr>
      <w:r>
        <w:rPr/>
        <w:t>6) Enter the name of the file for which you intend to generate code.</w:t>
      </w:r>
    </w:p>
    <w:p>
      <w:pPr>
        <w:pStyle w:val="BodyText"/>
        <w:tabs>
          <w:tab w:val="left" w:pos="709" w:leader="none"/>
        </w:tabs>
        <w:bidi w:val="0"/>
        <w:ind w:hanging="0" w:left="0"/>
        <w:jc w:val="left"/>
        <w:rPr/>
      </w:pPr>
      <w:r>
        <w:rPr/>
        <w:t>7) Retrieve generated files from the location of your XML specification files.</w:t>
      </w:r>
    </w:p>
    <w:p>
      <w:pPr>
        <w:pStyle w:val="BodyText"/>
        <w:numPr>
          <w:ilvl w:val="0"/>
          <w:numId w:val="0"/>
        </w:numPr>
        <w:tabs>
          <w:tab w:val="left" w:pos="709" w:leader="none"/>
        </w:tabs>
        <w:bidi w:val="0"/>
        <w:ind w:hanging="0" w:left="0"/>
        <w:jc w:val="left"/>
        <w:rPr/>
      </w:pPr>
      <w:r>
        <w:rPr/>
      </w:r>
    </w:p>
    <w:p>
      <w:pPr>
        <w:pStyle w:val="BodyText"/>
        <w:numPr>
          <w:ilvl w:val="0"/>
          <w:numId w:val="0"/>
        </w:numPr>
        <w:tabs>
          <w:tab w:val="left" w:pos="709" w:leader="none"/>
        </w:tabs>
        <w:bidi w:val="0"/>
        <w:ind w:hanging="0" w:left="0"/>
        <w:jc w:val="left"/>
        <w:rPr/>
      </w:pPr>
      <w:r>
        <w:rPr/>
        <w:t>Example:</w:t>
      </w:r>
    </w:p>
    <w:p>
      <w:pPr>
        <w:pStyle w:val="BodyText"/>
        <w:numPr>
          <w:ilvl w:val="0"/>
          <w:numId w:val="0"/>
        </w:numPr>
        <w:tabs>
          <w:tab w:val="left" w:pos="709" w:leader="none"/>
        </w:tabs>
        <w:bidi w:val="0"/>
        <w:ind w:hanging="0" w:left="0"/>
        <w:jc w:val="left"/>
        <w:rPr/>
      </w:pPr>
      <w:r>
        <w:rPr/>
      </w:r>
    </w:p>
    <w:p>
      <w:pPr>
        <w:pStyle w:val="HorizontalLine"/>
        <w:bidi w:val="0"/>
        <w:jc w:val="left"/>
        <w:rPr/>
      </w:pPr>
      <w:r>
        <w:rPr/>
      </w:r>
    </w:p>
    <w:p>
      <w:pPr>
        <w:pStyle w:val="Heading2"/>
        <w:bidi w:val="0"/>
        <w:jc w:val="left"/>
        <w:rPr/>
      </w:pPr>
      <w:r>
        <w:rPr/>
        <w:t>7</w:t>
      </w:r>
      <w:r>
        <w:rPr/>
        <w:t>. Troubleshooting</w:t>
      </w:r>
    </w:p>
    <w:p>
      <w:pPr>
        <w:pStyle w:val="BodyText"/>
        <w:tabs>
          <w:tab w:val="left" w:pos="709" w:leader="none"/>
        </w:tabs>
        <w:bidi w:val="0"/>
        <w:ind w:hanging="0" w:left="0"/>
        <w:jc w:val="left"/>
        <w:rPr/>
      </w:pPr>
      <w:r>
        <w:rPr/>
        <w:t>If you have an issue with the application you may recompile using a C++ IDE. If issue persists, then email support with a bug report.</w:t>
      </w:r>
    </w:p>
    <w:p>
      <w:pPr>
        <w:pStyle w:val="BodyText"/>
        <w:tabs>
          <w:tab w:val="left" w:pos="709" w:leader="none"/>
        </w:tabs>
        <w:bidi w:val="0"/>
        <w:ind w:hanging="0" w:left="0"/>
        <w:jc w:val="left"/>
        <w:rPr/>
      </w:pPr>
      <w:r>
        <w:rPr/>
      </w:r>
    </w:p>
    <w:p>
      <w:pPr>
        <w:pStyle w:val="BodyText"/>
        <w:tabs>
          <w:tab w:val="left" w:pos="709" w:leader="none"/>
        </w:tabs>
        <w:bidi w:val="0"/>
        <w:ind w:hanging="0" w:left="0"/>
        <w:jc w:val="left"/>
        <w:rPr/>
      </w:pPr>
      <w:r>
        <w:rPr/>
      </w:r>
    </w:p>
    <w:p>
      <w:pPr>
        <w:pStyle w:val="Heading2"/>
        <w:bidi w:val="0"/>
        <w:jc w:val="left"/>
        <w:rPr/>
      </w:pPr>
      <w:r>
        <w:rPr/>
        <w:t>8</w:t>
      </w:r>
      <w:r>
        <w:rPr/>
        <w:t>. Upgrading</w:t>
      </w:r>
    </w:p>
    <w:p>
      <w:pPr>
        <w:pStyle w:val="BodyText"/>
        <w:numPr>
          <w:ilvl w:val="0"/>
          <w:numId w:val="0"/>
        </w:numPr>
        <w:tabs>
          <w:tab w:val="left" w:pos="709" w:leader="none"/>
        </w:tabs>
        <w:bidi w:val="0"/>
        <w:ind w:hanging="0" w:left="0"/>
        <w:jc w:val="left"/>
        <w:rPr/>
      </w:pPr>
      <w:r>
        <w:rPr/>
        <w:t xml:space="preserve">The tool is open-source, and updates will be made publicly available as soon as new features or improvements are completed. </w:t>
      </w:r>
    </w:p>
    <w:p>
      <w:pPr>
        <w:pStyle w:val="HorizontalLine"/>
        <w:bidi w:val="0"/>
        <w:jc w:val="left"/>
        <w:rPr/>
      </w:pPr>
      <w:r>
        <w:rPr/>
      </w:r>
    </w:p>
    <w:p>
      <w:pPr>
        <w:pStyle w:val="Heading2"/>
        <w:bidi w:val="0"/>
        <w:jc w:val="left"/>
        <w:rPr/>
      </w:pPr>
      <w:r>
        <w:rPr/>
        <w:t>9</w:t>
      </w:r>
      <w:r>
        <w:rPr/>
        <w:t>. Technical Specifications</w:t>
      </w:r>
    </w:p>
    <w:p>
      <w:pPr>
        <w:pStyle w:val="BodyText"/>
        <w:numPr>
          <w:ilvl w:val="0"/>
          <w:numId w:val="0"/>
        </w:numPr>
        <w:tabs>
          <w:tab w:val="left" w:pos="709" w:leader="none"/>
        </w:tabs>
        <w:bidi w:val="0"/>
        <w:ind w:hanging="0" w:left="0"/>
        <w:jc w:val="left"/>
        <w:rPr/>
      </w:pPr>
      <w:r>
        <w:rPr/>
      </w:r>
    </w:p>
    <w:p>
      <w:pPr>
        <w:pStyle w:val="HorizontalLine"/>
        <w:bidi w:val="0"/>
        <w:jc w:val="left"/>
        <w:rPr/>
      </w:pPr>
      <w:r>
        <w:rPr/>
      </w:r>
    </w:p>
    <w:p>
      <w:pPr>
        <w:pStyle w:val="Heading2"/>
        <w:bidi w:val="0"/>
        <w:jc w:val="left"/>
        <w:rPr/>
      </w:pPr>
      <w:r>
        <w:rPr/>
        <w:t>1</w:t>
      </w:r>
      <w:r>
        <w:rPr/>
        <w:t>0</w:t>
      </w:r>
      <w:r>
        <w:rPr/>
        <w:t>. Support</w:t>
      </w:r>
    </w:p>
    <w:p>
      <w:pPr>
        <w:pStyle w:val="BodyText"/>
        <w:numPr>
          <w:ilvl w:val="0"/>
          <w:numId w:val="0"/>
        </w:numPr>
        <w:tabs>
          <w:tab w:val="left" w:pos="709" w:leader="none"/>
        </w:tabs>
        <w:bidi w:val="0"/>
        <w:ind w:hanging="0" w:left="0"/>
        <w:jc w:val="left"/>
        <w:rPr/>
      </w:pPr>
      <w:r>
        <w:rPr/>
        <w:t xml:space="preserve">Email </w:t>
      </w:r>
      <w:hyperlink r:id="rId8">
        <w:r>
          <w:rPr>
            <w:rStyle w:val="Hyperlink"/>
          </w:rPr>
          <w:t>k.kevin7@gmail.com</w:t>
        </w:r>
      </w:hyperlink>
      <w:r>
        <w:rPr/>
        <w:t xml:space="preserve"> for assistance or report an issue on GitHub</w:t>
      </w:r>
    </w:p>
    <w:p>
      <w:pPr>
        <w:pStyle w:val="HorizontalLine"/>
        <w:bidi w:val="0"/>
        <w:jc w:val="left"/>
        <w:rPr/>
      </w:pPr>
      <w:r>
        <w:rPr/>
      </w:r>
    </w:p>
    <w:p>
      <w:pPr>
        <w:pStyle w:val="Heading2"/>
        <w:bidi w:val="0"/>
        <w:jc w:val="left"/>
        <w:rPr/>
      </w:pPr>
      <w:r>
        <w:rPr/>
        <w:t>1</w:t>
      </w:r>
      <w:r>
        <w:rPr/>
        <w:t>1</w:t>
      </w:r>
      <w:r>
        <w:rPr/>
        <w:t xml:space="preserve">. Appendices </w:t>
      </w:r>
    </w:p>
    <w:p>
      <w:pPr>
        <w:pStyle w:val="BodyText"/>
        <w:numPr>
          <w:ilvl w:val="0"/>
          <w:numId w:val="0"/>
        </w:numPr>
        <w:tabs>
          <w:tab w:val="left" w:pos="709" w:leader="none"/>
        </w:tabs>
        <w:bidi w:val="0"/>
        <w:ind w:hanging="0" w:left="0"/>
        <w:jc w:val="left"/>
        <w:rPr/>
      </w:pPr>
      <w:r>
        <w:rPr/>
      </w:r>
    </w:p>
    <w:p>
      <w:pPr>
        <w:pStyle w:val="HorizontalLine"/>
        <w:bidi w:val="0"/>
        <w:jc w:val="left"/>
        <w:rPr/>
      </w:pPr>
      <w:r>
        <w:rPr/>
      </w:r>
    </w:p>
    <w:p>
      <w:pPr>
        <w:pStyle w:val="Heading2"/>
        <w:bidi w:val="0"/>
        <w:jc w:val="left"/>
        <w:rPr/>
      </w:pPr>
      <w:r>
        <w:rPr/>
        <w:t>1</w:t>
      </w:r>
      <w:r>
        <w:rPr/>
        <w:t>2</w:t>
      </w:r>
      <w:r>
        <w:rPr/>
        <w:t>. Revision History</w:t>
      </w:r>
    </w:p>
    <w:p>
      <w:pPr>
        <w:pStyle w:val="BodyText"/>
        <w:numPr>
          <w:ilvl w:val="0"/>
          <w:numId w:val="10"/>
        </w:numPr>
        <w:tabs>
          <w:tab w:val="left" w:pos="709" w:leader="none"/>
        </w:tabs>
        <w:bidi w:val="0"/>
        <w:ind w:hanging="283" w:left="709"/>
        <w:jc w:val="left"/>
        <w:rPr/>
      </w:pPr>
      <w:r>
        <w:rPr/>
        <w:t>Ve</w:t>
      </w:r>
      <w:r>
        <w:rPr/>
        <w:t>rsion 1, October 2024, No Updates</w:t>
      </w:r>
    </w:p>
    <w:p>
      <w:pPr>
        <w:pStyle w:val="BodyText"/>
        <w:numPr>
          <w:ilvl w:val="0"/>
          <w:numId w:val="0"/>
        </w:numPr>
        <w:tabs>
          <w:tab w:val="left" w:pos="709" w:leader="none"/>
        </w:tabs>
        <w:bidi w:val="0"/>
        <w:ind w:hanging="0" w:left="0"/>
        <w:jc w:val="left"/>
        <w:rPr/>
      </w:pPr>
      <w:r>
        <w:rPr/>
      </w:r>
    </w:p>
    <w:p>
      <w:pPr>
        <w:pStyle w:val="BodyText"/>
        <w:tabs>
          <w:tab w:val="left" w:pos="709" w:leader="none"/>
        </w:tabs>
        <w:bidi w:val="0"/>
        <w:ind w:hanging="0" w:left="0"/>
        <w:jc w:val="left"/>
        <w:rPr/>
      </w:pPr>
      <w:r>
        <w:rPr/>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kcrooks7/Solugen" TargetMode="External"/><Relationship Id="rId3" Type="http://schemas.openxmlformats.org/officeDocument/2006/relationships/hyperlink" Target="https://github.com/kcrooks7/Solugen/blob/main/Sgen.exe"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mailto:k.kevin7@gmail.com"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193</TotalTime>
  <Application>LibreOffice/25.2.5.2$Windows_X86_64 LibreOffice_project/03d19516eb2e1dd5d4ccd751a0d6f35f35e08022</Application>
  <AppVersion>15.0000</AppVersion>
  <Pages>5</Pages>
  <Words>749</Words>
  <Characters>4160</Characters>
  <CharactersWithSpaces>4830</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2025-10-03T14:25:44Z</dcterms:created>
  <dc:creator/>
  <dc:description/>
  <dc:language>en-US</dc:language>
  <cp:lastModifiedBy/>
  <dcterms:modified xsi:type="dcterms:W3CDTF">2025-10-06T00:36:05Z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