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Load vào IDA thì mình biết được rằng input được lưu ở Buffer với vùng nhớ là 0x64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Sau đó thực hiện check flag chia làm 2 phần nhỏ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-Thực hiện loạt nhiều toán hạng khác nhau để encrypt kí tự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-Tiếp tực thực hiện tính toán sau đó so sánh với flag đã bị encrypt trước đó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Cuối cùng mình chẳng hiểu thuật toán làm gì để re lại =)))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