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7217" w14:textId="77777777" w:rsidR="001F7343" w:rsidRDefault="00261FE5" w:rsidP="004F4620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45065B">
        <w:rPr>
          <w:sz w:val="22"/>
          <w:szCs w:val="22"/>
        </w:rPr>
        <w:t>BibTeX</w:t>
      </w:r>
      <w:proofErr w:type="spellEnd"/>
      <w:r w:rsidRPr="0045065B">
        <w:rPr>
          <w:sz w:val="22"/>
          <w:szCs w:val="22"/>
        </w:rPr>
        <w:t>:</w:t>
      </w:r>
    </w:p>
    <w:p w14:paraId="29BC0B3C" w14:textId="6988A3C2" w:rsidR="0045065B" w:rsidRPr="001F7343" w:rsidRDefault="001F7343" w:rsidP="004F462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F7343">
        <w:rPr>
          <w:color w:val="000000"/>
          <w:sz w:val="22"/>
          <w:szCs w:val="22"/>
        </w:rPr>
        <w:t>@</w:t>
      </w:r>
      <w:proofErr w:type="gramStart"/>
      <w:r w:rsidRPr="001F7343">
        <w:rPr>
          <w:color w:val="000000"/>
          <w:sz w:val="22"/>
          <w:szCs w:val="22"/>
        </w:rPr>
        <w:t>INPROCEEDINGS{</w:t>
      </w:r>
      <w:proofErr w:type="gramEnd"/>
      <w:r w:rsidRPr="001F7343">
        <w:rPr>
          <w:color w:val="000000"/>
          <w:sz w:val="22"/>
          <w:szCs w:val="22"/>
        </w:rPr>
        <w:t>6402579, </w:t>
      </w:r>
      <w:r w:rsidRPr="001F7343">
        <w:rPr>
          <w:color w:val="000000"/>
          <w:sz w:val="22"/>
          <w:szCs w:val="22"/>
        </w:rPr>
        <w:br/>
        <w:t xml:space="preserve">author={A. M. Howard and L. Roberts and S. Garcia and R. </w:t>
      </w:r>
      <w:proofErr w:type="spellStart"/>
      <w:r w:rsidRPr="001F7343">
        <w:rPr>
          <w:color w:val="000000"/>
          <w:sz w:val="22"/>
          <w:szCs w:val="22"/>
        </w:rPr>
        <w:t>Quarells</w:t>
      </w:r>
      <w:proofErr w:type="spellEnd"/>
      <w:r w:rsidRPr="001F7343">
        <w:rPr>
          <w:color w:val="000000"/>
          <w:sz w:val="22"/>
          <w:szCs w:val="22"/>
        </w:rPr>
        <w:t>}, </w:t>
      </w:r>
      <w:r w:rsidRPr="001F7343">
        <w:rPr>
          <w:color w:val="000000"/>
          <w:sz w:val="22"/>
          <w:szCs w:val="22"/>
        </w:rPr>
        <w:br/>
      </w:r>
      <w:proofErr w:type="spellStart"/>
      <w:r w:rsidRPr="001F7343">
        <w:rPr>
          <w:color w:val="000000"/>
          <w:sz w:val="22"/>
          <w:szCs w:val="22"/>
        </w:rPr>
        <w:t>booktitle</w:t>
      </w:r>
      <w:proofErr w:type="spellEnd"/>
      <w:r w:rsidRPr="001F7343">
        <w:rPr>
          <w:color w:val="000000"/>
          <w:sz w:val="22"/>
          <w:szCs w:val="22"/>
        </w:rPr>
        <w:t>={2012 IEEE International Symposium on Mixed and Augmented Reality (ISMAR)}, </w:t>
      </w:r>
      <w:r w:rsidRPr="001F7343">
        <w:rPr>
          <w:color w:val="000000"/>
          <w:sz w:val="22"/>
          <w:szCs w:val="22"/>
        </w:rPr>
        <w:br/>
        <w:t>title={Using mixed reality to map human exercise demonstrations to a robot exercise coach}, </w:t>
      </w:r>
      <w:r w:rsidRPr="001F7343">
        <w:rPr>
          <w:color w:val="000000"/>
          <w:sz w:val="22"/>
          <w:szCs w:val="22"/>
        </w:rPr>
        <w:br/>
        <w:t>year={2012}, </w:t>
      </w:r>
      <w:r w:rsidRPr="001F7343">
        <w:rPr>
          <w:color w:val="000000"/>
          <w:sz w:val="22"/>
          <w:szCs w:val="22"/>
        </w:rPr>
        <w:br/>
        <w:t>volume={}, </w:t>
      </w:r>
      <w:r w:rsidRPr="001F7343">
        <w:rPr>
          <w:color w:val="000000"/>
          <w:sz w:val="22"/>
          <w:szCs w:val="22"/>
        </w:rPr>
        <w:br/>
        <w:t>number={}, </w:t>
      </w:r>
      <w:r w:rsidRPr="001F7343">
        <w:rPr>
          <w:color w:val="000000"/>
          <w:sz w:val="22"/>
          <w:szCs w:val="22"/>
        </w:rPr>
        <w:br/>
        <w:t>pages={291-292}, </w:t>
      </w:r>
      <w:r w:rsidRPr="001F7343">
        <w:rPr>
          <w:color w:val="000000"/>
          <w:sz w:val="22"/>
          <w:szCs w:val="22"/>
        </w:rPr>
        <w:br/>
        <w:t xml:space="preserve">abstract={Obesity is a growing health problem in the United States, especially among children. Indicators show that the rate of obesity for children age 12-19 years old has risen from 5% percent to 18% over the last ten years. To deal with the obesity epidemic, </w:t>
      </w:r>
      <w:proofErr w:type="gramStart"/>
      <w:r w:rsidRPr="001F7343">
        <w:rPr>
          <w:color w:val="000000"/>
          <w:sz w:val="22"/>
          <w:szCs w:val="22"/>
        </w:rPr>
        <w:t>a number of</w:t>
      </w:r>
      <w:proofErr w:type="gramEnd"/>
      <w:r w:rsidRPr="001F7343">
        <w:rPr>
          <w:color w:val="000000"/>
          <w:sz w:val="22"/>
          <w:szCs w:val="22"/>
        </w:rPr>
        <w:t xml:space="preserve"> technology interventions, including the use of robotics and virtual reality games, have arisen to motivate youth to become physically active. The difficulty though lies in providing a tool for health professionals to embed established clinical health protocols into these technologies. As such, in this paper we present a mixed reality system that translates physical demonstrations of various exercise protocols into movements for a robotic agent. This is accomplished by mapping real-time data from an RGB-D sensor to a robotic exercise coach. Details of the system are discussed and results from evaluation with 20 human subjects are provided.}, </w:t>
      </w:r>
      <w:r w:rsidRPr="001F7343">
        <w:rPr>
          <w:color w:val="000000"/>
          <w:sz w:val="22"/>
          <w:szCs w:val="22"/>
        </w:rPr>
        <w:br/>
        <w:t xml:space="preserve">keywords={augmented </w:t>
      </w:r>
      <w:proofErr w:type="spellStart"/>
      <w:r w:rsidRPr="001F7343">
        <w:rPr>
          <w:color w:val="000000"/>
          <w:sz w:val="22"/>
          <w:szCs w:val="22"/>
        </w:rPr>
        <w:t>reality;computer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games;humanoid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robots;mobile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robots;protocols;robot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kinematics;sensors;RGB-D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sensor;clinical</w:t>
      </w:r>
      <w:proofErr w:type="spellEnd"/>
      <w:r w:rsidRPr="001F7343">
        <w:rPr>
          <w:color w:val="000000"/>
          <w:sz w:val="22"/>
          <w:szCs w:val="22"/>
        </w:rPr>
        <w:t xml:space="preserve"> health </w:t>
      </w:r>
      <w:proofErr w:type="spellStart"/>
      <w:r w:rsidRPr="001F7343">
        <w:rPr>
          <w:color w:val="000000"/>
          <w:sz w:val="22"/>
          <w:szCs w:val="22"/>
        </w:rPr>
        <w:t>protocols;exercise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protocols;health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problem;health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professionals;human</w:t>
      </w:r>
      <w:proofErr w:type="spellEnd"/>
      <w:r w:rsidRPr="001F7343">
        <w:rPr>
          <w:color w:val="000000"/>
          <w:sz w:val="22"/>
          <w:szCs w:val="22"/>
        </w:rPr>
        <w:t xml:space="preserve"> exercise demonstration </w:t>
      </w:r>
      <w:proofErr w:type="spellStart"/>
      <w:r w:rsidRPr="001F7343">
        <w:rPr>
          <w:color w:val="000000"/>
          <w:sz w:val="22"/>
          <w:szCs w:val="22"/>
        </w:rPr>
        <w:t>mapping;mixed</w:t>
      </w:r>
      <w:proofErr w:type="spellEnd"/>
      <w:r w:rsidRPr="001F7343">
        <w:rPr>
          <w:color w:val="000000"/>
          <w:sz w:val="22"/>
          <w:szCs w:val="22"/>
        </w:rPr>
        <w:t xml:space="preserve"> reality </w:t>
      </w:r>
      <w:proofErr w:type="spellStart"/>
      <w:r w:rsidRPr="001F7343">
        <w:rPr>
          <w:color w:val="000000"/>
          <w:sz w:val="22"/>
          <w:szCs w:val="22"/>
        </w:rPr>
        <w:t>system;obesity</w:t>
      </w:r>
      <w:proofErr w:type="spellEnd"/>
      <w:r w:rsidRPr="001F7343">
        <w:rPr>
          <w:color w:val="000000"/>
          <w:sz w:val="22"/>
          <w:szCs w:val="22"/>
        </w:rPr>
        <w:t xml:space="preserve"> epidemic </w:t>
      </w:r>
      <w:proofErr w:type="spellStart"/>
      <w:r w:rsidRPr="001F7343">
        <w:rPr>
          <w:color w:val="000000"/>
          <w:sz w:val="22"/>
          <w:szCs w:val="22"/>
        </w:rPr>
        <w:t>rate;physical</w:t>
      </w:r>
      <w:proofErr w:type="spellEnd"/>
      <w:r w:rsidRPr="001F7343">
        <w:rPr>
          <w:color w:val="000000"/>
          <w:sz w:val="22"/>
          <w:szCs w:val="22"/>
        </w:rPr>
        <w:t xml:space="preserve"> demonstration </w:t>
      </w:r>
      <w:proofErr w:type="spellStart"/>
      <w:r w:rsidRPr="001F7343">
        <w:rPr>
          <w:color w:val="000000"/>
          <w:sz w:val="22"/>
          <w:szCs w:val="22"/>
        </w:rPr>
        <w:t>translation;robot</w:t>
      </w:r>
      <w:proofErr w:type="spellEnd"/>
      <w:r w:rsidRPr="001F7343">
        <w:rPr>
          <w:color w:val="000000"/>
          <w:sz w:val="22"/>
          <w:szCs w:val="22"/>
        </w:rPr>
        <w:t xml:space="preserve"> exercise </w:t>
      </w:r>
      <w:proofErr w:type="spellStart"/>
      <w:r w:rsidRPr="001F7343">
        <w:rPr>
          <w:color w:val="000000"/>
          <w:sz w:val="22"/>
          <w:szCs w:val="22"/>
        </w:rPr>
        <w:t>coach;robotic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agent;united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states;virtual</w:t>
      </w:r>
      <w:proofErr w:type="spellEnd"/>
      <w:r w:rsidRPr="001F7343">
        <w:rPr>
          <w:color w:val="000000"/>
          <w:sz w:val="22"/>
          <w:szCs w:val="22"/>
        </w:rPr>
        <w:t xml:space="preserve"> reality </w:t>
      </w:r>
      <w:proofErr w:type="spellStart"/>
      <w:r w:rsidRPr="001F7343">
        <w:rPr>
          <w:color w:val="000000"/>
          <w:sz w:val="22"/>
          <w:szCs w:val="22"/>
        </w:rPr>
        <w:t>games;Humans;Joints;Obesity;Pediatrics;Robot</w:t>
      </w:r>
      <w:proofErr w:type="spellEnd"/>
      <w:r w:rsidRPr="001F7343">
        <w:rPr>
          <w:color w:val="000000"/>
          <w:sz w:val="22"/>
          <w:szCs w:val="22"/>
        </w:rPr>
        <w:t xml:space="preserve"> </w:t>
      </w:r>
      <w:proofErr w:type="spellStart"/>
      <w:r w:rsidRPr="001F7343">
        <w:rPr>
          <w:color w:val="000000"/>
          <w:sz w:val="22"/>
          <w:szCs w:val="22"/>
        </w:rPr>
        <w:t>kinematics;Robot</w:t>
      </w:r>
      <w:proofErr w:type="spellEnd"/>
      <w:r w:rsidRPr="001F7343">
        <w:rPr>
          <w:color w:val="000000"/>
          <w:sz w:val="22"/>
          <w:szCs w:val="22"/>
        </w:rPr>
        <w:t xml:space="preserve"> sensing systems;1.2.9: Artificial Intelligence—Robotics}, </w:t>
      </w:r>
      <w:r w:rsidRPr="001F7343">
        <w:rPr>
          <w:color w:val="000000"/>
          <w:sz w:val="22"/>
          <w:szCs w:val="22"/>
        </w:rPr>
        <w:br/>
      </w:r>
      <w:proofErr w:type="spellStart"/>
      <w:r w:rsidRPr="001F7343">
        <w:rPr>
          <w:color w:val="000000"/>
          <w:sz w:val="22"/>
          <w:szCs w:val="22"/>
        </w:rPr>
        <w:t>doi</w:t>
      </w:r>
      <w:proofErr w:type="spellEnd"/>
      <w:r w:rsidRPr="001F7343">
        <w:rPr>
          <w:color w:val="000000"/>
          <w:sz w:val="22"/>
          <w:szCs w:val="22"/>
        </w:rPr>
        <w:t>={10.1109/ISMAR.2012.6402579}, </w:t>
      </w:r>
      <w:r w:rsidRPr="001F7343">
        <w:rPr>
          <w:color w:val="000000"/>
          <w:sz w:val="22"/>
          <w:szCs w:val="22"/>
        </w:rPr>
        <w:br/>
        <w:t>ISSN={}, </w:t>
      </w:r>
      <w:r w:rsidRPr="001F7343">
        <w:rPr>
          <w:color w:val="000000"/>
          <w:sz w:val="22"/>
          <w:szCs w:val="22"/>
        </w:rPr>
        <w:br/>
        <w:t>month={Nov},}</w:t>
      </w:r>
      <w:r w:rsidR="00261FE5" w:rsidRPr="001F7343">
        <w:rPr>
          <w:sz w:val="22"/>
          <w:szCs w:val="22"/>
        </w:rPr>
        <w:br/>
      </w:r>
    </w:p>
    <w:p w14:paraId="6273B11F" w14:textId="48741F12" w:rsidR="00C9387A" w:rsidRDefault="00C9387A" w:rsidP="00C93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kn-IN"/>
        </w:rPr>
      </w:pPr>
    </w:p>
    <w:p w14:paraId="29D8C890" w14:textId="77777777" w:rsidR="00FE0D67" w:rsidRPr="00C9387A" w:rsidRDefault="00FE0D67" w:rsidP="00C93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kn-IN"/>
        </w:rPr>
      </w:pPr>
    </w:p>
    <w:p w14:paraId="0F505BE6" w14:textId="486A1BDF" w:rsidR="009C583D" w:rsidRPr="00261FE5" w:rsidRDefault="00261FE5" w:rsidP="0045065B">
      <w:pPr>
        <w:jc w:val="center"/>
        <w:rPr>
          <w:b/>
          <w:bCs/>
          <w:sz w:val="28"/>
          <w:szCs w:val="24"/>
        </w:rPr>
      </w:pPr>
      <w:r w:rsidRPr="00261FE5">
        <w:rPr>
          <w:b/>
          <w:bCs/>
          <w:sz w:val="28"/>
          <w:szCs w:val="24"/>
        </w:rPr>
        <w:t>Bibliography</w:t>
      </w:r>
    </w:p>
    <w:p w14:paraId="64ED20F2" w14:textId="7C38ABB2" w:rsidR="00EE5996" w:rsidRDefault="00EE5996" w:rsidP="0045065B">
      <w:pPr>
        <w:ind w:firstLine="720"/>
        <w:jc w:val="both"/>
      </w:pPr>
      <w:r>
        <w:t>Now a day’s exercise and health are two most important things in a human life. Here we are presenting a mixed reality system that t</w:t>
      </w:r>
      <w:r>
        <w:t>ranslates physical demonstrations of various exercise protocols into movements for a robotic agent</w:t>
      </w:r>
      <w:r>
        <w:t>.</w:t>
      </w:r>
    </w:p>
    <w:p w14:paraId="251FD5FC" w14:textId="5160E403" w:rsidR="007C1031" w:rsidRDefault="007C1031" w:rsidP="0045065B">
      <w:pPr>
        <w:ind w:firstLine="720"/>
        <w:jc w:val="both"/>
      </w:pPr>
      <w:r>
        <w:t>People who need physiotherapy treatment may not be able to afford the medical expenses. All these issues can be solved by creating a virtual human that can train you anywhere, anytime just by learning how to use a Mixed Reality device. In this paper, I am presenting a mixed reality system that translates physical demonstration of various exercise protocols into movements which can be done by a holographic human.</w:t>
      </w:r>
    </w:p>
    <w:p w14:paraId="57683B99" w14:textId="396316AF" w:rsidR="00EE5996" w:rsidRPr="0045065B" w:rsidRDefault="005F675D" w:rsidP="0045065B">
      <w:pPr>
        <w:ind w:firstLine="720"/>
        <w:jc w:val="both"/>
        <w:rPr>
          <w:szCs w:val="22"/>
        </w:rPr>
      </w:pPr>
      <w:r>
        <w:lastRenderedPageBreak/>
        <w:t xml:space="preserve">The </w:t>
      </w:r>
      <w:r w:rsidR="00EE5996">
        <w:t>goals</w:t>
      </w:r>
      <w:r>
        <w:t xml:space="preserve"> of this paper are</w:t>
      </w:r>
      <w:r w:rsidR="00EE5996">
        <w:t xml:space="preserve"> utilizing robotic technologies </w:t>
      </w:r>
      <w:r>
        <w:t xml:space="preserve">which </w:t>
      </w:r>
      <w:r w:rsidR="00EE5996">
        <w:t>are still limited in scope. Since a typical pattern of interaction between an exercise coach and a child involves switching between child-led versus robot-led behaviors, the next step required for pilot development of the robot coach with younger subjects is to enable scenarios where either the robot or the human can initiate movemen</w:t>
      </w:r>
      <w:r w:rsidR="007C1031">
        <w:t>t.</w:t>
      </w:r>
    </w:p>
    <w:p w14:paraId="4F7EDFA4" w14:textId="77777777" w:rsidR="00261FE5" w:rsidRDefault="00261FE5" w:rsidP="00261FE5">
      <w:pPr>
        <w:jc w:val="both"/>
      </w:pPr>
    </w:p>
    <w:p w14:paraId="18B28438" w14:textId="77777777" w:rsidR="00261FE5" w:rsidRDefault="00261FE5" w:rsidP="00261FE5">
      <w:pPr>
        <w:jc w:val="both"/>
      </w:pPr>
    </w:p>
    <w:p w14:paraId="60B54EDE" w14:textId="77777777" w:rsidR="00261FE5" w:rsidRDefault="00261FE5" w:rsidP="00261FE5">
      <w:pPr>
        <w:jc w:val="both"/>
      </w:pPr>
    </w:p>
    <w:p w14:paraId="63A00F55" w14:textId="77777777" w:rsidR="00261FE5" w:rsidRDefault="00261FE5" w:rsidP="00261FE5">
      <w:pPr>
        <w:jc w:val="both"/>
      </w:pPr>
    </w:p>
    <w:p w14:paraId="21BE67A8" w14:textId="77777777" w:rsidR="00261FE5" w:rsidRDefault="00261FE5" w:rsidP="00261FE5">
      <w:pPr>
        <w:jc w:val="both"/>
      </w:pPr>
    </w:p>
    <w:p w14:paraId="022DBA93" w14:textId="77777777" w:rsidR="00261FE5" w:rsidRDefault="00261FE5" w:rsidP="00261FE5">
      <w:pPr>
        <w:jc w:val="both"/>
      </w:pPr>
    </w:p>
    <w:p w14:paraId="5A4B4050" w14:textId="77777777" w:rsidR="00261FE5" w:rsidRDefault="00261FE5" w:rsidP="00261FE5">
      <w:pPr>
        <w:jc w:val="both"/>
      </w:pPr>
    </w:p>
    <w:p w14:paraId="388CA723" w14:textId="77777777" w:rsidR="00261FE5" w:rsidRDefault="00261FE5" w:rsidP="00261FE5">
      <w:pPr>
        <w:jc w:val="both"/>
      </w:pPr>
    </w:p>
    <w:p w14:paraId="73F9B30B" w14:textId="77777777" w:rsidR="00261FE5" w:rsidRDefault="00261FE5" w:rsidP="00261FE5">
      <w:pPr>
        <w:jc w:val="both"/>
      </w:pPr>
    </w:p>
    <w:p w14:paraId="178D2BDD" w14:textId="77777777" w:rsidR="00F56FB1" w:rsidRDefault="00F56FB1" w:rsidP="00261FE5">
      <w:pPr>
        <w:jc w:val="both"/>
        <w:rPr>
          <w:b/>
          <w:bCs/>
        </w:rPr>
      </w:pPr>
    </w:p>
    <w:p w14:paraId="167B7735" w14:textId="77777777" w:rsidR="00F56FB1" w:rsidRDefault="00F56FB1" w:rsidP="00261FE5">
      <w:pPr>
        <w:jc w:val="both"/>
        <w:rPr>
          <w:b/>
          <w:bCs/>
        </w:rPr>
      </w:pPr>
    </w:p>
    <w:p w14:paraId="1C9A4EC4" w14:textId="77777777" w:rsidR="00F56FB1" w:rsidRDefault="00F56FB1" w:rsidP="00261FE5">
      <w:pPr>
        <w:jc w:val="both"/>
        <w:rPr>
          <w:b/>
          <w:bCs/>
        </w:rPr>
      </w:pPr>
    </w:p>
    <w:p w14:paraId="4E22E6FD" w14:textId="77777777" w:rsidR="00F56FB1" w:rsidRDefault="00F56FB1" w:rsidP="00261FE5">
      <w:pPr>
        <w:jc w:val="both"/>
        <w:rPr>
          <w:b/>
          <w:bCs/>
        </w:rPr>
      </w:pPr>
    </w:p>
    <w:p w14:paraId="3FB50269" w14:textId="77777777" w:rsidR="00F56FB1" w:rsidRDefault="00F56FB1" w:rsidP="00261FE5">
      <w:pPr>
        <w:jc w:val="both"/>
        <w:rPr>
          <w:b/>
          <w:bCs/>
        </w:rPr>
      </w:pPr>
    </w:p>
    <w:p w14:paraId="56C739AD" w14:textId="77777777" w:rsidR="00F56FB1" w:rsidRDefault="00F56FB1" w:rsidP="00261FE5">
      <w:pPr>
        <w:jc w:val="both"/>
        <w:rPr>
          <w:b/>
          <w:bCs/>
        </w:rPr>
      </w:pPr>
    </w:p>
    <w:p w14:paraId="7AF36025" w14:textId="77777777" w:rsidR="00F56FB1" w:rsidRDefault="00F56FB1" w:rsidP="00261FE5">
      <w:pPr>
        <w:jc w:val="both"/>
        <w:rPr>
          <w:b/>
          <w:bCs/>
        </w:rPr>
      </w:pPr>
    </w:p>
    <w:p w14:paraId="089FC8F0" w14:textId="77777777" w:rsidR="00F56FB1" w:rsidRDefault="00F56FB1" w:rsidP="00261FE5">
      <w:pPr>
        <w:jc w:val="both"/>
        <w:rPr>
          <w:b/>
          <w:bCs/>
        </w:rPr>
      </w:pPr>
    </w:p>
    <w:p w14:paraId="6A350524" w14:textId="79F66AF6" w:rsidR="00F56FB1" w:rsidRDefault="00F56FB1" w:rsidP="00261FE5">
      <w:pPr>
        <w:jc w:val="both"/>
        <w:rPr>
          <w:b/>
          <w:bCs/>
        </w:rPr>
      </w:pPr>
      <w:bookmarkStart w:id="0" w:name="_GoBack"/>
      <w:bookmarkEnd w:id="0"/>
    </w:p>
    <w:p w14:paraId="6BF99353" w14:textId="6ECCD74E" w:rsidR="00EE5996" w:rsidRPr="00261FE5" w:rsidRDefault="00261FE5" w:rsidP="00261FE5">
      <w:pPr>
        <w:jc w:val="both"/>
        <w:rPr>
          <w:b/>
          <w:bCs/>
        </w:rPr>
      </w:pPr>
      <w:r w:rsidRPr="00261FE5">
        <w:rPr>
          <w:b/>
          <w:bCs/>
        </w:rPr>
        <w:t>References:</w:t>
      </w:r>
    </w:p>
    <w:p w14:paraId="7E6B2993" w14:textId="436CB489" w:rsidR="009C583D" w:rsidRDefault="0078344C" w:rsidP="0057231D">
      <w:pPr>
        <w:pStyle w:val="ListParagraph"/>
        <w:numPr>
          <w:ilvl w:val="0"/>
          <w:numId w:val="1"/>
        </w:numPr>
        <w:jc w:val="both"/>
      </w:pPr>
      <w:r>
        <w:t>UML Library guides</w:t>
      </w:r>
    </w:p>
    <w:p w14:paraId="4337EA2C" w14:textId="77777777" w:rsidR="00EE5996" w:rsidRDefault="00EE5996" w:rsidP="0057231D">
      <w:pPr>
        <w:pStyle w:val="ListParagraph"/>
        <w:numPr>
          <w:ilvl w:val="0"/>
          <w:numId w:val="1"/>
        </w:numPr>
        <w:jc w:val="both"/>
      </w:pPr>
      <w:r>
        <w:t xml:space="preserve">C. Ogden, et. al., “Prevalence of overweight and obesity in the United States, 1999–2004,” J. American Medical Assoc., Vol. 295 (13):1549-5, 2006. </w:t>
      </w:r>
    </w:p>
    <w:p w14:paraId="3C56C682" w14:textId="64DB116A" w:rsidR="00EE5996" w:rsidRDefault="00EE5996" w:rsidP="0057231D">
      <w:pPr>
        <w:pStyle w:val="ListParagraph"/>
        <w:numPr>
          <w:ilvl w:val="0"/>
          <w:numId w:val="1"/>
        </w:numPr>
        <w:jc w:val="both"/>
      </w:pPr>
      <w:r>
        <w:t xml:space="preserve">S.M. Arteaga, M. </w:t>
      </w:r>
      <w:proofErr w:type="spellStart"/>
      <w:r>
        <w:t>Kudeki</w:t>
      </w:r>
      <w:proofErr w:type="spellEnd"/>
      <w:r>
        <w:t>, A. Woodworth, “Combating obesity trends in teenagers through persuasive mobile technology,” ACM SIGACCESS Accessibility and Computing, 2009.</w:t>
      </w:r>
    </w:p>
    <w:p w14:paraId="35241176" w14:textId="31651F7B" w:rsidR="00CD1EFB" w:rsidRDefault="00CD1EFB" w:rsidP="00CD1EFB">
      <w:pPr>
        <w:jc w:val="both"/>
      </w:pPr>
      <w:r>
        <w:t>"This is entirely my own work, except as disclosed in the documentation. I gave</w:t>
      </w:r>
      <w:r w:rsidR="009C24FC">
        <w:t xml:space="preserve"> help to the following persons:</w:t>
      </w:r>
      <w:r w:rsidR="009C24FC">
        <w:br/>
      </w:r>
      <w:r>
        <w:t>None</w:t>
      </w:r>
      <w:r>
        <w:br/>
        <w:t xml:space="preserve">Signed </w:t>
      </w:r>
      <w:r w:rsidRPr="00CD1EFB">
        <w:rPr>
          <w:u w:val="single"/>
        </w:rPr>
        <w:t>Kiran C Shettar</w:t>
      </w:r>
      <w:r>
        <w:t>"</w:t>
      </w:r>
    </w:p>
    <w:sectPr w:rsidR="00CD1EF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F5FE0" w14:textId="77777777" w:rsidR="00A53DE5" w:rsidRDefault="00A53DE5" w:rsidP="00261FE5">
      <w:pPr>
        <w:spacing w:after="0" w:line="240" w:lineRule="auto"/>
      </w:pPr>
      <w:r>
        <w:separator/>
      </w:r>
    </w:p>
  </w:endnote>
  <w:endnote w:type="continuationSeparator" w:id="0">
    <w:p w14:paraId="55E64344" w14:textId="77777777" w:rsidR="00A53DE5" w:rsidRDefault="00A53DE5" w:rsidP="0026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7D267" w14:textId="4BA6B020" w:rsidR="00CD1EFB" w:rsidRDefault="00601009">
    <w:pPr>
      <w:pStyle w:val="Footer"/>
    </w:pPr>
    <w:r>
      <w:t>Week 8</w:t>
    </w:r>
    <w:r w:rsidR="00CD1EFB">
      <w:ptab w:relativeTo="margin" w:alignment="center" w:leader="none"/>
    </w:r>
    <w:r w:rsidR="00CD1EFB">
      <w:t>Reading 2</w:t>
    </w:r>
    <w:r w:rsidR="00CD1EFB">
      <w:ptab w:relativeTo="margin" w:alignment="right" w:leader="none"/>
    </w:r>
    <w:r w:rsidR="00CD1EFB">
      <w:t>Kiran C Shettar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E3DA3" w14:textId="77777777" w:rsidR="00A53DE5" w:rsidRDefault="00A53DE5" w:rsidP="00261FE5">
      <w:pPr>
        <w:spacing w:after="0" w:line="240" w:lineRule="auto"/>
      </w:pPr>
      <w:r>
        <w:separator/>
      </w:r>
    </w:p>
  </w:footnote>
  <w:footnote w:type="continuationSeparator" w:id="0">
    <w:p w14:paraId="59FAD6D2" w14:textId="77777777" w:rsidR="00A53DE5" w:rsidRDefault="00A53DE5" w:rsidP="0026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3614A" w14:textId="0B866D17" w:rsidR="00261FE5" w:rsidRDefault="00261FE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13CC8B" wp14:editId="759ACB6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B187A2" w14:textId="4A9BC673" w:rsidR="00261FE5" w:rsidRDefault="0086349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using mixed reality to map human exercise demonstrations to a robot exercise coach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13CC8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EB187A2" w14:textId="4A9BC673" w:rsidR="00261FE5" w:rsidRDefault="0086349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using mixed reality to map human exercise demonstrations to a robot exercise coach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5BB4"/>
    <w:multiLevelType w:val="hybridMultilevel"/>
    <w:tmpl w:val="3CC4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83D"/>
    <w:rsid w:val="001112DB"/>
    <w:rsid w:val="00155848"/>
    <w:rsid w:val="00183945"/>
    <w:rsid w:val="001F7343"/>
    <w:rsid w:val="00241DB7"/>
    <w:rsid w:val="00261FE5"/>
    <w:rsid w:val="00327686"/>
    <w:rsid w:val="00386CAF"/>
    <w:rsid w:val="003D6186"/>
    <w:rsid w:val="00407F94"/>
    <w:rsid w:val="00414536"/>
    <w:rsid w:val="0045065B"/>
    <w:rsid w:val="00483940"/>
    <w:rsid w:val="004A03D1"/>
    <w:rsid w:val="004E06B2"/>
    <w:rsid w:val="004F4620"/>
    <w:rsid w:val="005639CB"/>
    <w:rsid w:val="005E6363"/>
    <w:rsid w:val="005F675D"/>
    <w:rsid w:val="00601009"/>
    <w:rsid w:val="0062493A"/>
    <w:rsid w:val="00682373"/>
    <w:rsid w:val="006E7F00"/>
    <w:rsid w:val="0078344C"/>
    <w:rsid w:val="007C1031"/>
    <w:rsid w:val="008310B4"/>
    <w:rsid w:val="0083704B"/>
    <w:rsid w:val="0086349B"/>
    <w:rsid w:val="00870DDF"/>
    <w:rsid w:val="008C7711"/>
    <w:rsid w:val="009423AF"/>
    <w:rsid w:val="00944B69"/>
    <w:rsid w:val="0094604C"/>
    <w:rsid w:val="00964F29"/>
    <w:rsid w:val="009C24FC"/>
    <w:rsid w:val="009C583D"/>
    <w:rsid w:val="00A53DE5"/>
    <w:rsid w:val="00A7785A"/>
    <w:rsid w:val="00B03989"/>
    <w:rsid w:val="00B048A5"/>
    <w:rsid w:val="00C02DAA"/>
    <w:rsid w:val="00C4514E"/>
    <w:rsid w:val="00C766E0"/>
    <w:rsid w:val="00C830C6"/>
    <w:rsid w:val="00C9387A"/>
    <w:rsid w:val="00CD1EFB"/>
    <w:rsid w:val="00D83050"/>
    <w:rsid w:val="00E96C2D"/>
    <w:rsid w:val="00EE5996"/>
    <w:rsid w:val="00EE5C1B"/>
    <w:rsid w:val="00F56FB1"/>
    <w:rsid w:val="00FD46EE"/>
    <w:rsid w:val="00F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24D70"/>
  <w15:chartTrackingRefBased/>
  <w15:docId w15:val="{B4B58CA8-6BBA-4CF6-B03C-A2F54D88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8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834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344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3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E5"/>
  </w:style>
  <w:style w:type="paragraph" w:styleId="Footer">
    <w:name w:val="footer"/>
    <w:basedOn w:val="Normal"/>
    <w:link w:val="FooterChar"/>
    <w:uiPriority w:val="99"/>
    <w:unhideWhenUsed/>
    <w:rsid w:val="0026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E5"/>
  </w:style>
  <w:style w:type="paragraph" w:customStyle="1" w:styleId="Default">
    <w:name w:val="Default"/>
    <w:rsid w:val="004506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k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0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065B"/>
    <w:rPr>
      <w:rFonts w:ascii="Courier New" w:eastAsia="Times New Roman" w:hAnsi="Courier New" w:cs="Courier New"/>
      <w:sz w:val="20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mixed reality to map human exercise demonstrations to a robot exercise coach</dc:title>
  <dc:subject/>
  <dc:creator>Kiran Shettar</dc:creator>
  <cp:keywords/>
  <dc:description/>
  <cp:lastModifiedBy>Shettar, KiranChandrashekhar</cp:lastModifiedBy>
  <cp:revision>68</cp:revision>
  <dcterms:created xsi:type="dcterms:W3CDTF">2017-09-10T22:52:00Z</dcterms:created>
  <dcterms:modified xsi:type="dcterms:W3CDTF">2017-11-04T08:59:00Z</dcterms:modified>
</cp:coreProperties>
</file>