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17683B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58F68FD6" w14:textId="77777777" w:rsidR="00532382" w:rsidRPr="00532382" w:rsidRDefault="00532382" w:rsidP="00532382">
      <w:pPr>
        <w:pStyle w:val="papertitle"/>
        <w:framePr w:w="9360" w:hSpace="187" w:vSpace="187" w:wrap="notBeside" w:vAnchor="text" w:hAnchor="page" w:xAlign="center" w:y="1"/>
        <w:rPr>
          <w:b/>
          <w:bCs/>
          <w:sz w:val="40"/>
          <w:szCs w:val="40"/>
        </w:rPr>
      </w:pPr>
      <w:r w:rsidRPr="00532382">
        <w:rPr>
          <w:rFonts w:eastAsia="Times New Roman"/>
          <w:b/>
          <w:bCs/>
          <w:sz w:val="40"/>
          <w:szCs w:val="40"/>
        </w:rPr>
        <w:t>The Future - Integration of Real and Digital World</w:t>
      </w:r>
    </w:p>
    <w:p w14:paraId="57A655BF" w14:textId="625903BC" w:rsidR="00E97402" w:rsidRDefault="00532382" w:rsidP="00532382">
      <w:pPr>
        <w:pStyle w:val="Authors"/>
        <w:framePr w:wrap="notBeside"/>
      </w:pPr>
      <w:r>
        <w:t>Kiran C Shettar (Author), (M.Sc.,) Dept. of Computer Science</w:t>
      </w:r>
      <w:r>
        <w:br/>
        <w:t>University of Massachusetts, Lowell, MA, United States – 01851</w:t>
      </w:r>
      <w:r>
        <w:br/>
        <w:t>KShettar@cs.uml.edu</w:t>
      </w:r>
    </w:p>
    <w:p w14:paraId="23345CB3" w14:textId="2ED1DA9E" w:rsidR="00E97402" w:rsidRDefault="00E97402">
      <w:pPr>
        <w:pStyle w:val="Abstract"/>
      </w:pPr>
      <w:r>
        <w:rPr>
          <w:i/>
          <w:iCs/>
        </w:rPr>
        <w:t>Abstract</w:t>
      </w:r>
      <w:r>
        <w:t>—</w:t>
      </w:r>
      <w:r w:rsidR="00532382">
        <w:t>Augmented reality in the field of human interaction has been a most attractive concept in the recent past</w:t>
      </w:r>
      <w:r>
        <w:t>.</w:t>
      </w:r>
      <w:r w:rsidR="00532382">
        <w:t xml:space="preserve"> Integrating human interaction with gesture detection techniques having physically activity like grabbing, dragging, dropping etc. creates a user experience which is intuitive. AR-based natural user interface goes one step further by enabling the contents of the interface to switch domains from a virtual instance in AR to a physical instance in the real-world. All instances stay associated and changes made to the physical instance will be reflected on the virtual one.</w:t>
      </w:r>
      <w:r w:rsidR="004F70CB">
        <w:t xml:space="preserve"> There is a huge contribution of</w:t>
      </w:r>
      <w:r w:rsidR="00532382">
        <w:t xml:space="preserve"> digital world in the real world that we are going to see </w:t>
      </w:r>
      <w:r w:rsidR="00251F57">
        <w:t>further</w:t>
      </w:r>
      <w:bookmarkStart w:id="0" w:name="_GoBack"/>
      <w:bookmarkEnd w:id="0"/>
      <w:r w:rsidR="00532382">
        <w:t xml:space="preserve">. </w:t>
      </w:r>
      <w:r w:rsidR="00D5536F">
        <w:t xml:space="preserve"> </w:t>
      </w:r>
    </w:p>
    <w:p w14:paraId="2AD5107A" w14:textId="77777777" w:rsidR="00E97402" w:rsidRDefault="00E97402"/>
    <w:p w14:paraId="36F86F84" w14:textId="77777777" w:rsidR="0037551B" w:rsidRPr="00CD684F" w:rsidRDefault="0037551B" w:rsidP="009F40FB">
      <w:pPr>
        <w:pStyle w:val="FigureCaption"/>
        <w:rPr>
          <w:sz w:val="20"/>
          <w:szCs w:val="20"/>
        </w:rPr>
      </w:pPr>
    </w:p>
    <w:sectPr w:rsidR="0037551B" w:rsidRPr="00CD684F" w:rsidSect="00143F2E">
      <w:headerReference w:type="default" r:id="rId8"/>
      <w:footerReference w:type="default" r:id="rId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66A633" w14:textId="77777777" w:rsidR="004A5DD3" w:rsidRDefault="004A5DD3">
      <w:r>
        <w:separator/>
      </w:r>
    </w:p>
  </w:endnote>
  <w:endnote w:type="continuationSeparator" w:id="0">
    <w:p w14:paraId="7ADC877F" w14:textId="77777777" w:rsidR="004A5DD3" w:rsidRDefault="004A5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Yu Gothic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256C1" w14:textId="77777777" w:rsidR="00DE07FA" w:rsidRDefault="00DE0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2D3642" w14:textId="77777777" w:rsidR="004A5DD3" w:rsidRDefault="004A5DD3"/>
  </w:footnote>
  <w:footnote w:type="continuationSeparator" w:id="0">
    <w:p w14:paraId="3C342824" w14:textId="77777777" w:rsidR="004A5DD3" w:rsidRDefault="004A5DD3">
      <w:r>
        <w:continuationSeparator/>
      </w:r>
    </w:p>
  </w:footnote>
  <w:footnote w:id="1">
    <w:p w14:paraId="3BB80BC9" w14:textId="0DC0790F" w:rsidR="00DE07FA" w:rsidRDefault="00DE07FA" w:rsidP="00532382">
      <w:pPr>
        <w:pStyle w:val="FootnoteText"/>
        <w:ind w:firstLin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20A553" w14:textId="271F94E0" w:rsidR="00DE07FA" w:rsidRDefault="00DE07FA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251F57">
      <w:rPr>
        <w:noProof/>
      </w:rPr>
      <w:t>1</w:t>
    </w:r>
    <w:r>
      <w:fldChar w:fldCharType="end"/>
    </w:r>
  </w:p>
  <w:p w14:paraId="3C734628" w14:textId="77777777" w:rsidR="00DE07FA" w:rsidRDefault="00DE07FA">
    <w:pPr>
      <w:ind w:right="360"/>
    </w:pPr>
    <w:r>
      <w:t>&gt; REPLACE THIS LINE WITH YOUR PAPER IDENTIFICATION NUMBER (DOUBLE-CLICK HERE TO EDIT) &lt;</w:t>
    </w:r>
  </w:p>
  <w:p w14:paraId="2D5740AD" w14:textId="77777777" w:rsidR="00DE07FA" w:rsidRDefault="00DE07FA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Heading1"/>
      <w:lvlText w:val="%1."/>
      <w:legacy w:legacy="1" w:legacySpace="144" w:legacyIndent="144"/>
      <w:lvlJc w:val="left"/>
    </w:lvl>
    <w:lvl w:ilvl="1">
      <w:start w:val="1"/>
      <w:numFmt w:val="upperLetter"/>
      <w:pStyle w:val="Heading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Heading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35B"/>
    <w:rsid w:val="00042E13"/>
    <w:rsid w:val="000A168B"/>
    <w:rsid w:val="000D2BDE"/>
    <w:rsid w:val="00104BB0"/>
    <w:rsid w:val="0010794E"/>
    <w:rsid w:val="0013354F"/>
    <w:rsid w:val="00143F2E"/>
    <w:rsid w:val="00144E72"/>
    <w:rsid w:val="001768FF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51F57"/>
    <w:rsid w:val="00263943"/>
    <w:rsid w:val="00267B35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518C9"/>
    <w:rsid w:val="004631BC"/>
    <w:rsid w:val="00484761"/>
    <w:rsid w:val="00484DD5"/>
    <w:rsid w:val="004A5DD3"/>
    <w:rsid w:val="004C1E16"/>
    <w:rsid w:val="004C2543"/>
    <w:rsid w:val="004D15CA"/>
    <w:rsid w:val="004E3E4C"/>
    <w:rsid w:val="004F23A0"/>
    <w:rsid w:val="004F70CB"/>
    <w:rsid w:val="005003E3"/>
    <w:rsid w:val="005052CD"/>
    <w:rsid w:val="00532382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A1F6E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621D6"/>
    <w:rsid w:val="00C82D86"/>
    <w:rsid w:val="00CB4B8D"/>
    <w:rsid w:val="00CC0DDA"/>
    <w:rsid w:val="00CD684F"/>
    <w:rsid w:val="00D06623"/>
    <w:rsid w:val="00D14C6B"/>
    <w:rsid w:val="00D5536F"/>
    <w:rsid w:val="00D56935"/>
    <w:rsid w:val="00D72161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8A1890"/>
  <w15:docId w15:val="{05F5C219-C23C-4DE5-A3CD-F72840B7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Heading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Heading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DefaultParagraphFont"/>
    <w:rPr>
      <w:rFonts w:ascii="Times New Roman" w:hAnsi="Times New Roman" w:cs="Times New Roman"/>
      <w:i/>
      <w:iCs/>
      <w:sz w:val="22"/>
      <w:szCs w:val="22"/>
    </w:rPr>
  </w:style>
  <w:style w:type="paragraph" w:styleId="Title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FootnoteText">
    <w:name w:val="footnote text"/>
    <w:basedOn w:val="Normal"/>
    <w:link w:val="FootnoteText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Heading1"/>
    <w:link w:val="ReferenceHeadChar"/>
    <w:pPr>
      <w:numPr>
        <w:numId w:val="0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">
    <w:name w:val="Body Text Indent"/>
    <w:basedOn w:val="Normal"/>
    <w:link w:val="BodyTextIndentChar"/>
    <w:pPr>
      <w:ind w:left="630" w:hanging="630"/>
    </w:pPr>
    <w:rPr>
      <w:szCs w:val="24"/>
    </w:rPr>
  </w:style>
  <w:style w:type="paragraph" w:styleId="DocumentMap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BalloonText">
    <w:name w:val="Balloon Text"/>
    <w:basedOn w:val="Normal"/>
    <w:link w:val="BalloonTextChar"/>
    <w:rsid w:val="00F33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3D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DefaultParagraphFont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DefaultParagraphFont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Heading1Char">
    <w:name w:val="Heading 1 Char"/>
    <w:basedOn w:val="DefaultParagraphFont"/>
    <w:link w:val="Heading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Heading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ion">
    <w:name w:val="Revision"/>
    <w:hidden/>
    <w:uiPriority w:val="99"/>
    <w:semiHidden/>
    <w:rsid w:val="001B36B1"/>
  </w:style>
  <w:style w:type="character" w:customStyle="1" w:styleId="BodyText2">
    <w:name w:val="Body Text2"/>
    <w:basedOn w:val="DefaultParagraphFont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DefaultParagraphFont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90C10"/>
  </w:style>
  <w:style w:type="character" w:customStyle="1" w:styleId="FootnoteTextChar">
    <w:name w:val="Footnote Text Char"/>
    <w:basedOn w:val="DefaultParagraphFont"/>
    <w:link w:val="FootnoteText"/>
    <w:semiHidden/>
    <w:rsid w:val="00C075EF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3F26BD"/>
    <w:rPr>
      <w:szCs w:val="24"/>
    </w:rPr>
  </w:style>
  <w:style w:type="paragraph" w:customStyle="1" w:styleId="papertitle">
    <w:name w:val="paper title"/>
    <w:rsid w:val="00532382"/>
    <w:pPr>
      <w:suppressAutoHyphens/>
      <w:spacing w:after="120"/>
      <w:jc w:val="center"/>
    </w:pPr>
    <w:rPr>
      <w:rFonts w:eastAsia="MS Mincho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9FFC0-0906-48A4-9ACF-C239B7800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</vt:lpstr>
    </vt:vector>
  </TitlesOfParts>
  <Company>IEEE</Company>
  <LinksUpToDate>false</LinksUpToDate>
  <CharactersWithSpaces>886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Kiran Shettar</cp:lastModifiedBy>
  <cp:revision>9</cp:revision>
  <cp:lastPrinted>2012-08-02T18:53:00Z</cp:lastPrinted>
  <dcterms:created xsi:type="dcterms:W3CDTF">2017-09-20T03:39:00Z</dcterms:created>
  <dcterms:modified xsi:type="dcterms:W3CDTF">2017-09-20T03:42:00Z</dcterms:modified>
</cp:coreProperties>
</file>