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0A982AD3" w:rsidR="00E97402" w:rsidRDefault="00E97402">
      <w:pPr>
        <w:pStyle w:val="Text"/>
        <w:ind w:firstLine="0"/>
        <w:rPr>
          <w:sz w:val="18"/>
          <w:szCs w:val="18"/>
        </w:rPr>
      </w:pPr>
      <w:bookmarkStart w:id="0" w:name="_GoBack"/>
      <w:bookmarkEnd w:id="0"/>
    </w:p>
    <w:p w14:paraId="58F68FD6" w14:textId="77777777" w:rsidR="00532382" w:rsidRPr="00532382" w:rsidRDefault="00532382" w:rsidP="00532382">
      <w:pPr>
        <w:pStyle w:val="papertitle"/>
        <w:framePr w:w="9360" w:hSpace="187" w:vSpace="187" w:wrap="notBeside" w:vAnchor="text" w:hAnchor="page" w:xAlign="center" w:y="1"/>
        <w:rPr>
          <w:b/>
          <w:bCs/>
          <w:sz w:val="40"/>
          <w:szCs w:val="40"/>
        </w:rPr>
      </w:pPr>
      <w:r w:rsidRPr="00532382">
        <w:rPr>
          <w:rFonts w:eastAsia="Times New Roman"/>
          <w:b/>
          <w:bCs/>
          <w:sz w:val="40"/>
          <w:szCs w:val="40"/>
        </w:rPr>
        <w:t>The Future - Integration of Real and Digital World</w:t>
      </w:r>
    </w:p>
    <w:p w14:paraId="57A655BF" w14:textId="02CBFEF1" w:rsidR="00E97402" w:rsidRDefault="00532382" w:rsidP="00532382">
      <w:pPr>
        <w:pStyle w:val="Authors"/>
        <w:framePr w:wrap="notBeside"/>
      </w:pPr>
      <w:r>
        <w:t>Kiran C Shettar (Author), (M.Sc.,) Dept. of Computer Science</w:t>
      </w:r>
      <w:r>
        <w:br/>
        <w:t>University of Massachusetts, Lowell, MA, United States – 0185</w:t>
      </w:r>
      <w:r w:rsidR="00D87054">
        <w:t>4</w:t>
      </w:r>
      <w:r>
        <w:br/>
        <w:t>KShettar@cs.uml.edu</w:t>
      </w:r>
    </w:p>
    <w:p w14:paraId="2AD5107A" w14:textId="62F79442" w:rsidR="00E97402" w:rsidRDefault="00E97402" w:rsidP="0086247E">
      <w:pPr>
        <w:pStyle w:val="Abstract"/>
      </w:pPr>
      <w:r>
        <w:rPr>
          <w:i/>
          <w:iCs/>
        </w:rPr>
        <w:t>Abstract</w:t>
      </w:r>
      <w:r>
        <w:t>—</w:t>
      </w:r>
      <w:r w:rsidR="00532382">
        <w:t>Augmented reality in the field of human interaction has been a most attractive concept in the recent past</w:t>
      </w:r>
      <w:r>
        <w:t>.</w:t>
      </w:r>
      <w:r w:rsidR="00532382">
        <w:t xml:space="preserve"> Integrating human interaction with gesture detection techniques having physically activity like grabbing, dragging, dropping etc. creates a user experience which is intuitive. AR-based natural user interface goes one step further by enabling the contents of the interface to switch domains from a virtual instance in </w:t>
      </w:r>
      <w:r w:rsidR="00F952C9">
        <w:t xml:space="preserve">Augmented </w:t>
      </w:r>
      <w:r w:rsidR="00532382">
        <w:t>R</w:t>
      </w:r>
      <w:r w:rsidR="00F952C9">
        <w:t>eality</w:t>
      </w:r>
      <w:r w:rsidR="00532382">
        <w:t xml:space="preserve"> to a physical instance in the real-world. All instances stay associated and changes made to the physical instance will be reflected on the virtual one.</w:t>
      </w:r>
      <w:r w:rsidR="004F70CB">
        <w:t xml:space="preserve"> There is a huge contribution of</w:t>
      </w:r>
      <w:r w:rsidR="00532382">
        <w:t xml:space="preserve"> digital world in the real world that we are going to see </w:t>
      </w:r>
      <w:r w:rsidR="00251F57">
        <w:t>further</w:t>
      </w:r>
      <w:r w:rsidR="00532382">
        <w:t xml:space="preserve">. </w:t>
      </w:r>
      <w:r w:rsidR="00D5536F">
        <w:t xml:space="preserve"> </w:t>
      </w:r>
    </w:p>
    <w:p w14:paraId="4CFCA824" w14:textId="6DBA1A60" w:rsidR="000E27FA" w:rsidRDefault="000E27FA" w:rsidP="000E27FA">
      <w:pPr>
        <w:pStyle w:val="Heading1"/>
        <w:keepLines/>
        <w:numPr>
          <w:ilvl w:val="0"/>
          <w:numId w:val="41"/>
        </w:numPr>
        <w:tabs>
          <w:tab w:val="left" w:pos="216"/>
        </w:tabs>
        <w:spacing w:before="160"/>
        <w:ind w:firstLine="0"/>
      </w:pPr>
      <w:r>
        <w:t xml:space="preserve">Introduction </w:t>
      </w:r>
    </w:p>
    <w:p w14:paraId="272C7B5B" w14:textId="5DC5DC35" w:rsidR="00AD440D" w:rsidRDefault="00AD440D" w:rsidP="0066381C">
      <w:pPr>
        <w:pStyle w:val="BodyText"/>
        <w:ind w:firstLine="202"/>
        <w:jc w:val="both"/>
      </w:pPr>
      <w:r>
        <w:t>In computing</w:t>
      </w:r>
      <w:r w:rsidR="00422E74">
        <w:t>,</w:t>
      </w:r>
      <w:r>
        <w:t xml:space="preserve"> a natural user interface or NUI is an interface that is effectively invisible. A NUI will help a person in such a way that he will turn from </w:t>
      </w:r>
      <w:r w:rsidR="001B4269">
        <w:t xml:space="preserve">a </w:t>
      </w:r>
      <w:r>
        <w:t>novice to</w:t>
      </w:r>
      <w:r w:rsidR="001B4269">
        <w:t xml:space="preserve"> an</w:t>
      </w:r>
      <w:r>
        <w:t xml:space="preserve"> expert in short time. Even though the new interface</w:t>
      </w:r>
      <w:r w:rsidR="001B4269">
        <w:t>s require</w:t>
      </w:r>
      <w:r>
        <w:t xml:space="preserve"> learning, it’s eased thro</w:t>
      </w:r>
      <w:r w:rsidR="001B4269">
        <w:t xml:space="preserve">ugh the design which would make a user feel that he’s comfortable enough and successful in adapting to the new features. The history for the user interface goes as follows – 1. CLI – Command-Line Interface, 2. GUI – Graphical User Interface and 3. NUI – Natural User Interface.  </w:t>
      </w:r>
    </w:p>
    <w:p w14:paraId="37493AC7" w14:textId="22C545E7" w:rsidR="000E27FA" w:rsidRDefault="000E27FA" w:rsidP="0066381C">
      <w:pPr>
        <w:pStyle w:val="BodyText"/>
        <w:ind w:firstLine="202"/>
        <w:jc w:val="both"/>
      </w:pPr>
      <w:r>
        <w:t xml:space="preserve">We have been </w:t>
      </w:r>
      <w:r w:rsidR="00702086">
        <w:t>hearing</w:t>
      </w:r>
      <w:r>
        <w:t xml:space="preserve"> that people are adapted to use the Keyboard and Mouse </w:t>
      </w:r>
      <w:r w:rsidR="001B4269">
        <w:t>as the source of</w:t>
      </w:r>
      <w:r>
        <w:t xml:space="preserve"> inputs to the machines</w:t>
      </w:r>
      <w:r w:rsidR="001B4269">
        <w:t xml:space="preserve"> since 19</w:t>
      </w:r>
      <w:r w:rsidR="001B4269" w:rsidRPr="001B4269">
        <w:rPr>
          <w:vertAlign w:val="superscript"/>
        </w:rPr>
        <w:t>th</w:t>
      </w:r>
      <w:r w:rsidR="001B4269">
        <w:t xml:space="preserve"> century</w:t>
      </w:r>
      <w:r>
        <w:t xml:space="preserve">, which has increased </w:t>
      </w:r>
      <w:r w:rsidR="00702086">
        <w:t>dramatically in the recent past</w:t>
      </w:r>
      <w:r w:rsidR="001B4269">
        <w:t xml:space="preserve"> and is the most common way of user interaction with a machine</w:t>
      </w:r>
      <w:r>
        <w:t>. Recently</w:t>
      </w:r>
      <w:r w:rsidR="001B4269">
        <w:t xml:space="preserve">, </w:t>
      </w:r>
      <w:r w:rsidR="00702086">
        <w:t>from</w:t>
      </w:r>
      <w:r w:rsidR="001B4269">
        <w:t xml:space="preserve"> 1970’s</w:t>
      </w:r>
      <w:r>
        <w:t xml:space="preserve"> we</w:t>
      </w:r>
      <w:r w:rsidR="00422E74">
        <w:t xml:space="preserve"> started</w:t>
      </w:r>
      <w:r>
        <w:t xml:space="preserve"> us</w:t>
      </w:r>
      <w:r w:rsidR="00422E74">
        <w:t>ing</w:t>
      </w:r>
      <w:r>
        <w:t xml:space="preserve"> touch</w:t>
      </w:r>
      <w:r w:rsidR="001B4269">
        <w:t>/multi-touch</w:t>
      </w:r>
      <w:r>
        <w:t xml:space="preserve"> as the</w:t>
      </w:r>
      <w:r w:rsidR="00702086">
        <w:t xml:space="preserve"> source of</w:t>
      </w:r>
      <w:r>
        <w:t xml:space="preserve"> input to the machine</w:t>
      </w:r>
      <w:r w:rsidR="001B4269">
        <w:t>, like multitouch laptop scre</w:t>
      </w:r>
      <w:r>
        <w:t>ens, multitouch mobile devices</w:t>
      </w:r>
      <w:r w:rsidR="001B4269">
        <w:t>, watch, touch-buttons</w:t>
      </w:r>
      <w:r>
        <w:t xml:space="preserve"> and many more. Then comes the arm </w:t>
      </w:r>
      <w:r w:rsidR="00F81116">
        <w:t>gestured</w:t>
      </w:r>
      <w:r>
        <w:t xml:space="preserve"> gaming consoles etc</w:t>
      </w:r>
      <w:r w:rsidR="00F81116">
        <w:t>., which has been introduced recently</w:t>
      </w:r>
      <w:r>
        <w:t>.</w:t>
      </w:r>
      <w:r w:rsidR="00F81116">
        <w:t xml:space="preserve"> All these things that are used as a source of input to a machine are</w:t>
      </w:r>
      <w:r>
        <w:t xml:space="preserve"> summarized under the term natural user interface</w:t>
      </w:r>
      <w:r w:rsidR="00F81116">
        <w:t xml:space="preserve"> or NUI</w:t>
      </w:r>
      <w:r>
        <w:t xml:space="preserve">. </w:t>
      </w:r>
    </w:p>
    <w:p w14:paraId="13CB523C" w14:textId="7165F3DC" w:rsidR="000E27FA" w:rsidRDefault="000E27FA" w:rsidP="0066381C">
      <w:pPr>
        <w:pStyle w:val="BodyText"/>
        <w:ind w:firstLine="202"/>
        <w:jc w:val="both"/>
      </w:pPr>
      <w:r>
        <w:t>There are some problems</w:t>
      </w:r>
      <w:r w:rsidR="00702086">
        <w:t xml:space="preserve"> that</w:t>
      </w:r>
      <w:r>
        <w:t xml:space="preserve"> remain with this insight.</w:t>
      </w:r>
      <w:r w:rsidR="00F81116">
        <w:t xml:space="preserve"> One of the major problems is,</w:t>
      </w:r>
      <w:r w:rsidR="00AD440D">
        <w:t xml:space="preserve"> when</w:t>
      </w:r>
      <w:r w:rsidR="00F81116">
        <w:t>ever</w:t>
      </w:r>
      <w:r w:rsidR="00AD440D">
        <w:t xml:space="preserve"> users switch between multiple electronic devices to overcome the limitations of using a single device, they </w:t>
      </w:r>
      <w:r w:rsidR="00F81116">
        <w:t>must</w:t>
      </w:r>
      <w:r w:rsidR="00AD440D">
        <w:t xml:space="preserve"> adapt to a new method of </w:t>
      </w:r>
      <w:r w:rsidR="00F81116">
        <w:t>interaction</w:t>
      </w:r>
      <w:r w:rsidR="00702086">
        <w:t>.</w:t>
      </w:r>
      <w:r w:rsidR="00AD440D">
        <w:t xml:space="preserve"> </w:t>
      </w:r>
      <w:r w:rsidR="00702086">
        <w:t>During this process,</w:t>
      </w:r>
      <w:r w:rsidR="00AD440D">
        <w:t xml:space="preserve"> they </w:t>
      </w:r>
      <w:r w:rsidR="00F81116">
        <w:t>must</w:t>
      </w:r>
      <w:r w:rsidR="00AD440D">
        <w:t xml:space="preserve"> go through a User Guide </w:t>
      </w:r>
      <w:r w:rsidR="00702086">
        <w:t>as</w:t>
      </w:r>
      <w:r w:rsidR="00AD440D">
        <w:t xml:space="preserve"> they</w:t>
      </w:r>
      <w:r w:rsidR="00702086">
        <w:t xml:space="preserve"> want to</w:t>
      </w:r>
      <w:r w:rsidR="00AD440D">
        <w:t xml:space="preserve"> use a new device.</w:t>
      </w:r>
    </w:p>
    <w:p w14:paraId="2365650C" w14:textId="250F8FD9" w:rsidR="00DB5B3D" w:rsidRDefault="00F442F6" w:rsidP="00DB5B3D">
      <w:pPr>
        <w:pStyle w:val="BodyText"/>
        <w:ind w:firstLine="202"/>
        <w:jc w:val="both"/>
      </w:pPr>
      <w:r>
        <w:t>I</w:t>
      </w:r>
      <w:r w:rsidR="00AD440D">
        <w:t>n our system, we want to overcome the problem</w:t>
      </w:r>
      <w:r w:rsidR="00F81116">
        <w:t xml:space="preserve"> of adapting to new technology/device</w:t>
      </w:r>
      <w:r w:rsidR="00AD440D">
        <w:t xml:space="preserve"> which </w:t>
      </w:r>
      <w:r w:rsidR="00F81116">
        <w:t>most of the</w:t>
      </w:r>
      <w:r w:rsidR="00AD440D">
        <w:t xml:space="preserve"> </w:t>
      </w:r>
      <w:r w:rsidR="00F81116">
        <w:t>people</w:t>
      </w:r>
      <w:r w:rsidR="00AD440D">
        <w:t xml:space="preserve"> are facing in our day today life </w:t>
      </w:r>
      <w:r>
        <w:t>and this</w:t>
      </w:r>
      <w:r w:rsidR="00F81116">
        <w:t xml:space="preserve"> can be resolved by o</w:t>
      </w:r>
      <w:r w:rsidR="00AD440D">
        <w:t>ffering a natural way to switch between several devices and domains. For a better U</w:t>
      </w:r>
      <w:r w:rsidR="00F81116">
        <w:t xml:space="preserve">ser </w:t>
      </w:r>
      <w:r w:rsidR="00AD440D">
        <w:t>I</w:t>
      </w:r>
      <w:r w:rsidR="00F81116">
        <w:t>nterface,</w:t>
      </w:r>
      <w:r w:rsidR="00AD440D">
        <w:t xml:space="preserve"> we are going to make things much easier by using Augmented Reality (AR) where it can detect the gaze, gesture and voice commands</w:t>
      </w:r>
      <w:r>
        <w:t xml:space="preserve">. </w:t>
      </w:r>
      <w:r w:rsidR="006E3640">
        <w:t>And</w:t>
      </w:r>
      <w:r>
        <w:t>,</w:t>
      </w:r>
      <w:r w:rsidR="00F81116">
        <w:t xml:space="preserve"> the user can listen to </w:t>
      </w:r>
      <w:r w:rsidR="00422E74">
        <w:t>the machine via it’s in-built</w:t>
      </w:r>
      <w:r w:rsidR="00F81116">
        <w:t xml:space="preserve"> sound</w:t>
      </w:r>
      <w:r w:rsidR="00422E74">
        <w:t xml:space="preserve"> speakers</w:t>
      </w:r>
      <w:r w:rsidR="00AD440D">
        <w:t xml:space="preserve"> which would be very helpful for the interaction.</w:t>
      </w:r>
    </w:p>
    <w:p w14:paraId="7A1E8383" w14:textId="3F7F9A51" w:rsidR="000E27FA" w:rsidRDefault="00DB5B3D" w:rsidP="000E27FA">
      <w:pPr>
        <w:pStyle w:val="Heading1"/>
        <w:keepLines/>
        <w:numPr>
          <w:ilvl w:val="0"/>
          <w:numId w:val="41"/>
        </w:numPr>
        <w:tabs>
          <w:tab w:val="left" w:pos="216"/>
        </w:tabs>
        <w:spacing w:before="160"/>
        <w:ind w:firstLine="0"/>
      </w:pPr>
      <w:r>
        <w:t>System description</w:t>
      </w:r>
    </w:p>
    <w:p w14:paraId="7FA82FDF" w14:textId="720DCC97" w:rsidR="000E27FA" w:rsidRDefault="00AA642D" w:rsidP="000E27FA">
      <w:pPr>
        <w:pStyle w:val="Heading2"/>
        <w:keepLines/>
        <w:numPr>
          <w:ilvl w:val="1"/>
          <w:numId w:val="41"/>
        </w:numPr>
        <w:tabs>
          <w:tab w:val="num" w:pos="288"/>
        </w:tabs>
      </w:pPr>
      <w:r>
        <w:t>Implementation</w:t>
      </w:r>
    </w:p>
    <w:p w14:paraId="3D59A21E" w14:textId="0D25A41C" w:rsidR="000A266C" w:rsidRPr="00B973ED" w:rsidRDefault="00DB5B3D" w:rsidP="000A266C">
      <w:pPr>
        <w:pStyle w:val="FigureCaption"/>
        <w:ind w:firstLine="202"/>
        <w:rPr>
          <w:sz w:val="20"/>
          <w:szCs w:val="20"/>
        </w:rPr>
      </w:pPr>
      <w:r w:rsidRPr="00B973ED">
        <w:rPr>
          <w:sz w:val="20"/>
          <w:szCs w:val="20"/>
        </w:rPr>
        <w:t>The implementation of a CNUI has a 3D gesture interface</w:t>
      </w:r>
      <w:r w:rsidR="000E27FA" w:rsidRPr="00B973ED">
        <w:rPr>
          <w:sz w:val="20"/>
          <w:szCs w:val="20"/>
        </w:rPr>
        <w:t xml:space="preserve">, </w:t>
      </w:r>
      <w:r w:rsidRPr="00B973ED">
        <w:rPr>
          <w:sz w:val="20"/>
          <w:szCs w:val="20"/>
        </w:rPr>
        <w:t>a multitouch-interface, and a paper based instance. Here</w:t>
      </w:r>
      <w:r w:rsidR="00AA642D" w:rsidRPr="00B973ED">
        <w:rPr>
          <w:sz w:val="20"/>
          <w:szCs w:val="20"/>
        </w:rPr>
        <w:t>,</w:t>
      </w:r>
      <w:r w:rsidRPr="00B973ED">
        <w:rPr>
          <w:sz w:val="20"/>
          <w:szCs w:val="20"/>
        </w:rPr>
        <w:t xml:space="preserve"> we will be using a paper that can be transferred into a virtual interface</w:t>
      </w:r>
      <w:r w:rsidR="00F900DF">
        <w:rPr>
          <w:sz w:val="20"/>
          <w:szCs w:val="20"/>
        </w:rPr>
        <w:t xml:space="preserve">. A </w:t>
      </w:r>
      <w:r w:rsidR="00753625" w:rsidRPr="00B973ED">
        <w:rPr>
          <w:sz w:val="20"/>
          <w:szCs w:val="20"/>
        </w:rPr>
        <w:t>camera placed on the top of a paper, will be used to capture the sheet. A different object can also be used in place of a sheet of paper</w:t>
      </w:r>
      <w:r w:rsidR="00C14DCC" w:rsidRPr="00B973ED">
        <w:rPr>
          <w:sz w:val="20"/>
          <w:szCs w:val="20"/>
        </w:rPr>
        <w:t>. For the device continuity</w:t>
      </w:r>
      <w:r w:rsidR="000A266C" w:rsidRPr="00B973ED">
        <w:rPr>
          <w:sz w:val="20"/>
          <w:szCs w:val="20"/>
        </w:rPr>
        <w:t xml:space="preserve"> a touch table is connected so that the user can move the sheet of pa</w:t>
      </w:r>
      <w:r w:rsidR="00AA642D" w:rsidRPr="00B973ED">
        <w:rPr>
          <w:sz w:val="20"/>
          <w:szCs w:val="20"/>
        </w:rPr>
        <w:t>per in multiple directions.</w:t>
      </w:r>
      <w:r w:rsidR="000A266C" w:rsidRPr="00B973ED">
        <w:rPr>
          <w:sz w:val="20"/>
          <w:szCs w:val="20"/>
        </w:rPr>
        <w:t xml:space="preserve"> </w:t>
      </w:r>
      <w:r w:rsidR="00AA642D" w:rsidRPr="00B973ED">
        <w:rPr>
          <w:sz w:val="20"/>
          <w:szCs w:val="20"/>
        </w:rPr>
        <w:t>T</w:t>
      </w:r>
      <w:r w:rsidR="000A266C" w:rsidRPr="00B973ED">
        <w:rPr>
          <w:sz w:val="20"/>
          <w:szCs w:val="20"/>
        </w:rPr>
        <w:t>he content is in</w:t>
      </w:r>
      <w:r w:rsidR="00AA642D" w:rsidRPr="00B973ED">
        <w:rPr>
          <w:sz w:val="20"/>
          <w:szCs w:val="20"/>
        </w:rPr>
        <w:t>s</w:t>
      </w:r>
      <w:r w:rsidR="000A266C" w:rsidRPr="00B973ED">
        <w:rPr>
          <w:sz w:val="20"/>
          <w:szCs w:val="20"/>
        </w:rPr>
        <w:t>erted into the corner of the table we are using. The</w:t>
      </w:r>
      <w:r w:rsidR="00F900DF">
        <w:rPr>
          <w:sz w:val="20"/>
          <w:szCs w:val="20"/>
        </w:rPr>
        <w:t>n,</w:t>
      </w:r>
      <w:r w:rsidR="000A266C" w:rsidRPr="00B973ED">
        <w:rPr>
          <w:sz w:val="20"/>
          <w:szCs w:val="20"/>
        </w:rPr>
        <w:t xml:space="preserve"> </w:t>
      </w:r>
      <w:r w:rsidR="00F900DF">
        <w:rPr>
          <w:sz w:val="20"/>
          <w:szCs w:val="20"/>
        </w:rPr>
        <w:t xml:space="preserve">the </w:t>
      </w:r>
      <w:r w:rsidR="000A266C" w:rsidRPr="00B973ED">
        <w:rPr>
          <w:sz w:val="20"/>
          <w:szCs w:val="20"/>
        </w:rPr>
        <w:t xml:space="preserve">user can then access it from there. After some time, the content disappears </w:t>
      </w:r>
      <w:r w:rsidR="00AA642D" w:rsidRPr="00B973ED">
        <w:rPr>
          <w:sz w:val="20"/>
          <w:szCs w:val="20"/>
        </w:rPr>
        <w:t>thinking</w:t>
      </w:r>
      <w:r w:rsidR="000A266C" w:rsidRPr="00B973ED">
        <w:rPr>
          <w:sz w:val="20"/>
          <w:szCs w:val="20"/>
        </w:rPr>
        <w:t xml:space="preserve"> that the user did not remove it intentionally. </w:t>
      </w:r>
    </w:p>
    <w:p w14:paraId="41D71931" w14:textId="64B5C2D0" w:rsidR="00D6366E" w:rsidRPr="00B973ED" w:rsidRDefault="00EF3918" w:rsidP="00D6366E">
      <w:pPr>
        <w:pStyle w:val="Heading2"/>
        <w:keepLines/>
        <w:numPr>
          <w:ilvl w:val="1"/>
          <w:numId w:val="41"/>
        </w:numPr>
        <w:tabs>
          <w:tab w:val="num" w:pos="288"/>
        </w:tabs>
      </w:pPr>
      <w:r w:rsidRPr="00B973ED">
        <w:t>Description</w:t>
      </w:r>
    </w:p>
    <w:p w14:paraId="36F86F84" w14:textId="0D78B943" w:rsidR="0037551B" w:rsidRPr="00B973ED" w:rsidRDefault="000A266C" w:rsidP="000A266C">
      <w:pPr>
        <w:pStyle w:val="FigureCaption"/>
        <w:ind w:firstLine="202"/>
        <w:rPr>
          <w:sz w:val="20"/>
          <w:szCs w:val="20"/>
        </w:rPr>
      </w:pPr>
      <w:r w:rsidRPr="00B973ED">
        <w:rPr>
          <w:sz w:val="20"/>
          <w:szCs w:val="20"/>
        </w:rPr>
        <w:t xml:space="preserve">The major part of the system is AR-based 3D hand gesture interface for all possible actions with the </w:t>
      </w:r>
      <w:r w:rsidR="00AA642D" w:rsidRPr="00B973ED">
        <w:rPr>
          <w:sz w:val="20"/>
          <w:szCs w:val="20"/>
        </w:rPr>
        <w:t>real-world</w:t>
      </w:r>
      <w:r w:rsidRPr="00B973ED">
        <w:rPr>
          <w:sz w:val="20"/>
          <w:szCs w:val="20"/>
        </w:rPr>
        <w:t xml:space="preserve"> objects. </w:t>
      </w:r>
      <w:r w:rsidR="0050370A" w:rsidRPr="00B973ED">
        <w:rPr>
          <w:sz w:val="20"/>
          <w:szCs w:val="20"/>
        </w:rPr>
        <w:t>Using the hand gestures, the user can interact with the object like selecting parts of the object</w:t>
      </w:r>
      <w:r w:rsidR="00AA642D" w:rsidRPr="00B973ED">
        <w:rPr>
          <w:sz w:val="20"/>
          <w:szCs w:val="20"/>
        </w:rPr>
        <w:t xml:space="preserve"> just like how we do it on devices like Microsoft HoloLens</w:t>
      </w:r>
      <w:r w:rsidR="0050370A" w:rsidRPr="00B973ED">
        <w:rPr>
          <w:sz w:val="20"/>
          <w:szCs w:val="20"/>
        </w:rPr>
        <w:t xml:space="preserve">. </w:t>
      </w:r>
      <w:r w:rsidR="00AA642D" w:rsidRPr="00B973ED">
        <w:rPr>
          <w:sz w:val="20"/>
          <w:szCs w:val="20"/>
        </w:rPr>
        <w:t>User</w:t>
      </w:r>
      <w:r w:rsidR="0050370A" w:rsidRPr="00B973ED">
        <w:rPr>
          <w:sz w:val="20"/>
          <w:szCs w:val="20"/>
        </w:rPr>
        <w:t xml:space="preserve"> can pull information by </w:t>
      </w:r>
      <w:r w:rsidR="00BA0BA3">
        <w:rPr>
          <w:sz w:val="20"/>
          <w:szCs w:val="20"/>
        </w:rPr>
        <w:t>‘</w:t>
      </w:r>
      <w:r w:rsidR="0050370A" w:rsidRPr="00B973ED">
        <w:rPr>
          <w:sz w:val="20"/>
          <w:szCs w:val="20"/>
        </w:rPr>
        <w:t>grab</w:t>
      </w:r>
      <w:r w:rsidR="00BA0BA3">
        <w:rPr>
          <w:sz w:val="20"/>
          <w:szCs w:val="20"/>
        </w:rPr>
        <w:t>’</w:t>
      </w:r>
      <w:r w:rsidR="0050370A" w:rsidRPr="00B973ED">
        <w:rPr>
          <w:sz w:val="20"/>
          <w:szCs w:val="20"/>
        </w:rPr>
        <w:t xml:space="preserve"> and </w:t>
      </w:r>
      <w:r w:rsidR="00BA0BA3">
        <w:rPr>
          <w:sz w:val="20"/>
          <w:szCs w:val="20"/>
        </w:rPr>
        <w:t>‘</w:t>
      </w:r>
      <w:r w:rsidR="0050370A" w:rsidRPr="00B973ED">
        <w:rPr>
          <w:sz w:val="20"/>
          <w:szCs w:val="20"/>
        </w:rPr>
        <w:t>move away</w:t>
      </w:r>
      <w:r w:rsidR="00BA0BA3">
        <w:rPr>
          <w:sz w:val="20"/>
          <w:szCs w:val="20"/>
        </w:rPr>
        <w:t>’</w:t>
      </w:r>
      <w:r w:rsidR="0050370A" w:rsidRPr="00B973ED">
        <w:rPr>
          <w:sz w:val="20"/>
          <w:szCs w:val="20"/>
        </w:rPr>
        <w:t xml:space="preserve"> hand gestures. The gestures being used in the system are like pointing, grabbing, dragging, and dropping to interact with the virtual paper. For the hand gesture detection, an extension of hand posture classification is being used here</w:t>
      </w:r>
      <w:r w:rsidR="00AA642D" w:rsidRPr="00B973ED">
        <w:rPr>
          <w:sz w:val="20"/>
          <w:szCs w:val="20"/>
        </w:rPr>
        <w:t>. T</w:t>
      </w:r>
      <w:r w:rsidR="0050370A" w:rsidRPr="00B973ED">
        <w:rPr>
          <w:sz w:val="20"/>
          <w:szCs w:val="20"/>
        </w:rPr>
        <w:t xml:space="preserve">here are two fixed cameras, one above the table, and the </w:t>
      </w:r>
      <w:r w:rsidR="00AA642D" w:rsidRPr="00B973ED">
        <w:rPr>
          <w:sz w:val="20"/>
          <w:szCs w:val="20"/>
        </w:rPr>
        <w:t>second</w:t>
      </w:r>
      <w:r w:rsidR="0050370A" w:rsidRPr="00B973ED">
        <w:rPr>
          <w:sz w:val="20"/>
          <w:szCs w:val="20"/>
        </w:rPr>
        <w:t xml:space="preserve"> </w:t>
      </w:r>
      <w:r w:rsidR="00AA642D" w:rsidRPr="00B973ED">
        <w:rPr>
          <w:sz w:val="20"/>
          <w:szCs w:val="20"/>
        </w:rPr>
        <w:t xml:space="preserve">one </w:t>
      </w:r>
      <w:r w:rsidR="0050370A" w:rsidRPr="00B973ED">
        <w:rPr>
          <w:sz w:val="20"/>
          <w:szCs w:val="20"/>
        </w:rPr>
        <w:t>near</w:t>
      </w:r>
      <w:r w:rsidR="00AA642D" w:rsidRPr="00B973ED">
        <w:rPr>
          <w:sz w:val="20"/>
          <w:szCs w:val="20"/>
        </w:rPr>
        <w:t xml:space="preserve"> </w:t>
      </w:r>
      <w:r w:rsidR="0050370A" w:rsidRPr="00B973ED">
        <w:rPr>
          <w:sz w:val="20"/>
          <w:szCs w:val="20"/>
        </w:rPr>
        <w:t>user</w:t>
      </w:r>
      <w:r w:rsidR="00AA642D" w:rsidRPr="00B973ED">
        <w:rPr>
          <w:sz w:val="20"/>
          <w:szCs w:val="20"/>
        </w:rPr>
        <w:t>’</w:t>
      </w:r>
      <w:r w:rsidR="0050370A" w:rsidRPr="00B973ED">
        <w:rPr>
          <w:sz w:val="20"/>
          <w:szCs w:val="20"/>
        </w:rPr>
        <w:t xml:space="preserve">s head location. </w:t>
      </w:r>
    </w:p>
    <w:p w14:paraId="39EE1DBE" w14:textId="0826AD01" w:rsidR="00AA642D" w:rsidRPr="00B973ED" w:rsidRDefault="0050370A" w:rsidP="000A266C">
      <w:pPr>
        <w:pStyle w:val="FigureCaption"/>
        <w:ind w:firstLine="202"/>
        <w:rPr>
          <w:sz w:val="20"/>
          <w:szCs w:val="20"/>
        </w:rPr>
      </w:pPr>
      <w:r w:rsidRPr="00B973ED">
        <w:rPr>
          <w:sz w:val="20"/>
          <w:szCs w:val="20"/>
        </w:rPr>
        <w:t>As you place the virtual piece of paper, the content of the virtual piece of paper is printed in an Anoto pattern</w:t>
      </w:r>
      <w:r w:rsidR="00AA642D" w:rsidRPr="00B973ED">
        <w:rPr>
          <w:sz w:val="20"/>
          <w:szCs w:val="20"/>
        </w:rPr>
        <w:t xml:space="preserve"> where t</w:t>
      </w:r>
      <w:r w:rsidR="003349D1" w:rsidRPr="00B973ED">
        <w:rPr>
          <w:sz w:val="20"/>
          <w:szCs w:val="20"/>
        </w:rPr>
        <w:t>he</w:t>
      </w:r>
      <w:r w:rsidR="00AA642D" w:rsidRPr="00B973ED">
        <w:rPr>
          <w:sz w:val="20"/>
          <w:szCs w:val="20"/>
        </w:rPr>
        <w:t xml:space="preserve"> </w:t>
      </w:r>
      <w:r w:rsidR="003349D1" w:rsidRPr="00B973ED">
        <w:rPr>
          <w:sz w:val="20"/>
          <w:szCs w:val="20"/>
        </w:rPr>
        <w:t>user can take real-world instance and he can use the grab-and-pull procedure</w:t>
      </w:r>
      <w:r w:rsidR="00AA642D" w:rsidRPr="00B973ED">
        <w:rPr>
          <w:sz w:val="20"/>
          <w:szCs w:val="20"/>
        </w:rPr>
        <w:t>. By doing this a consistent look and feel of a real paper can be achieved</w:t>
      </w:r>
      <w:r w:rsidR="003349D1" w:rsidRPr="00B973ED">
        <w:rPr>
          <w:sz w:val="20"/>
          <w:szCs w:val="20"/>
        </w:rPr>
        <w:t xml:space="preserve">. </w:t>
      </w:r>
    </w:p>
    <w:p w14:paraId="5FAFAAF2" w14:textId="6217D22C" w:rsidR="003349D1" w:rsidRPr="00B973ED" w:rsidRDefault="00AA642D" w:rsidP="00B220FF">
      <w:pPr>
        <w:pStyle w:val="FigureCaption"/>
        <w:ind w:firstLine="202"/>
        <w:rPr>
          <w:sz w:val="20"/>
          <w:szCs w:val="20"/>
        </w:rPr>
      </w:pPr>
      <w:r w:rsidRPr="00B973ED">
        <w:rPr>
          <w:sz w:val="20"/>
          <w:szCs w:val="20"/>
        </w:rPr>
        <w:t xml:space="preserve">What’s an Anoto pattern? </w:t>
      </w:r>
      <w:r w:rsidR="003349D1" w:rsidRPr="00B973ED">
        <w:rPr>
          <w:sz w:val="20"/>
          <w:szCs w:val="20"/>
        </w:rPr>
        <w:t xml:space="preserve">The Anoto pattern </w:t>
      </w:r>
      <w:r w:rsidRPr="00B973ED">
        <w:rPr>
          <w:sz w:val="20"/>
          <w:szCs w:val="20"/>
        </w:rPr>
        <w:t>activates</w:t>
      </w:r>
      <w:r w:rsidR="003349D1" w:rsidRPr="00B973ED">
        <w:rPr>
          <w:sz w:val="20"/>
          <w:szCs w:val="20"/>
        </w:rPr>
        <w:t xml:space="preserve"> a </w:t>
      </w:r>
      <w:r w:rsidRPr="00B973ED">
        <w:rPr>
          <w:sz w:val="20"/>
          <w:szCs w:val="20"/>
        </w:rPr>
        <w:t>respective</w:t>
      </w:r>
      <w:r w:rsidR="003349D1" w:rsidRPr="00B973ED">
        <w:rPr>
          <w:sz w:val="20"/>
          <w:szCs w:val="20"/>
        </w:rPr>
        <w:t xml:space="preserve"> optical pen to identify the piece of paper and</w:t>
      </w:r>
      <w:r w:rsidRPr="00B973ED">
        <w:rPr>
          <w:sz w:val="20"/>
          <w:szCs w:val="20"/>
        </w:rPr>
        <w:t xml:space="preserve"> it</w:t>
      </w:r>
      <w:r w:rsidR="003349D1" w:rsidRPr="00B973ED">
        <w:rPr>
          <w:sz w:val="20"/>
          <w:szCs w:val="20"/>
        </w:rPr>
        <w:t xml:space="preserve"> precisely locate</w:t>
      </w:r>
      <w:r w:rsidRPr="00B973ED">
        <w:rPr>
          <w:sz w:val="20"/>
          <w:szCs w:val="20"/>
        </w:rPr>
        <w:t>s</w:t>
      </w:r>
      <w:r w:rsidR="003349D1" w:rsidRPr="00B973ED">
        <w:rPr>
          <w:sz w:val="20"/>
          <w:szCs w:val="20"/>
        </w:rPr>
        <w:t xml:space="preserve"> the pen’s position on the paper during handwritings.</w:t>
      </w:r>
      <w:r w:rsidRPr="00B973ED">
        <w:rPr>
          <w:sz w:val="20"/>
          <w:szCs w:val="20"/>
        </w:rPr>
        <w:t xml:space="preserve"> This</w:t>
      </w:r>
      <w:r w:rsidR="003349D1" w:rsidRPr="00B973ED">
        <w:rPr>
          <w:sz w:val="20"/>
          <w:szCs w:val="20"/>
        </w:rPr>
        <w:t xml:space="preserve"> pen is equipped with wi-fi</w:t>
      </w:r>
      <w:r w:rsidRPr="00B973ED">
        <w:rPr>
          <w:sz w:val="20"/>
          <w:szCs w:val="20"/>
        </w:rPr>
        <w:t>.</w:t>
      </w:r>
      <w:r w:rsidR="00B220FF" w:rsidRPr="00B973ED">
        <w:rPr>
          <w:sz w:val="20"/>
          <w:szCs w:val="20"/>
        </w:rPr>
        <w:t xml:space="preserve"> A</w:t>
      </w:r>
      <w:r w:rsidR="003349D1" w:rsidRPr="00B973ED">
        <w:rPr>
          <w:sz w:val="20"/>
          <w:szCs w:val="20"/>
        </w:rPr>
        <w:t xml:space="preserve"> paper can be transferred into the virtual interface</w:t>
      </w:r>
      <w:r w:rsidR="00B220FF" w:rsidRPr="00B973ED">
        <w:rPr>
          <w:sz w:val="20"/>
          <w:szCs w:val="20"/>
        </w:rPr>
        <w:t xml:space="preserve"> in a similar way</w:t>
      </w:r>
      <w:r w:rsidR="003349D1" w:rsidRPr="00B973ED">
        <w:rPr>
          <w:sz w:val="20"/>
          <w:szCs w:val="20"/>
        </w:rPr>
        <w:t xml:space="preserve">. </w:t>
      </w:r>
    </w:p>
    <w:p w14:paraId="5DBD3F40" w14:textId="05C867CD" w:rsidR="00D6366E" w:rsidRPr="00B973ED" w:rsidRDefault="00B220FF" w:rsidP="00D6366E">
      <w:pPr>
        <w:pStyle w:val="Heading2"/>
        <w:keepLines/>
        <w:numPr>
          <w:ilvl w:val="1"/>
          <w:numId w:val="41"/>
        </w:numPr>
        <w:tabs>
          <w:tab w:val="num" w:pos="288"/>
        </w:tabs>
      </w:pPr>
      <w:r w:rsidRPr="00B973ED">
        <w:t>Demonstration</w:t>
      </w:r>
    </w:p>
    <w:p w14:paraId="006C6417" w14:textId="4614427A" w:rsidR="00D6366E" w:rsidRPr="00B973ED" w:rsidRDefault="00D6366E" w:rsidP="000A266C">
      <w:pPr>
        <w:pStyle w:val="FigureCaption"/>
        <w:ind w:firstLine="202"/>
        <w:rPr>
          <w:sz w:val="20"/>
          <w:szCs w:val="20"/>
        </w:rPr>
      </w:pPr>
      <w:r w:rsidRPr="00B973ED">
        <w:rPr>
          <w:sz w:val="20"/>
          <w:szCs w:val="20"/>
        </w:rPr>
        <w:t xml:space="preserve">To demonstrate how a continuation between devices could look like, a touch table is connected to the system. To transport a virtual sheet from the AR-based interface to the touch table, the </w:t>
      </w:r>
      <w:r w:rsidR="00B220FF" w:rsidRPr="00B973ED">
        <w:rPr>
          <w:sz w:val="20"/>
          <w:szCs w:val="20"/>
        </w:rPr>
        <w:t xml:space="preserve">user just </w:t>
      </w:r>
      <w:r w:rsidRPr="00B973ED">
        <w:rPr>
          <w:sz w:val="20"/>
          <w:szCs w:val="20"/>
        </w:rPr>
        <w:t>moves the sheet out of the demonstrator in the direction of the table while</w:t>
      </w:r>
      <w:r w:rsidR="00B220FF" w:rsidRPr="00B973ED">
        <w:rPr>
          <w:sz w:val="20"/>
          <w:szCs w:val="20"/>
        </w:rPr>
        <w:t xml:space="preserve"> the content is</w:t>
      </w:r>
      <w:r w:rsidRPr="00B973ED">
        <w:rPr>
          <w:sz w:val="20"/>
          <w:szCs w:val="20"/>
        </w:rPr>
        <w:t xml:space="preserve"> still</w:t>
      </w:r>
      <w:r w:rsidR="00B220FF" w:rsidRPr="00B973ED">
        <w:rPr>
          <w:sz w:val="20"/>
          <w:szCs w:val="20"/>
        </w:rPr>
        <w:t xml:space="preserve"> being</w:t>
      </w:r>
      <w:r w:rsidRPr="00B973ED">
        <w:rPr>
          <w:sz w:val="20"/>
          <w:szCs w:val="20"/>
        </w:rPr>
        <w:t xml:space="preserve"> grasped. At </w:t>
      </w:r>
      <w:r w:rsidRPr="00B973ED">
        <w:rPr>
          <w:sz w:val="20"/>
          <w:szCs w:val="20"/>
        </w:rPr>
        <w:lastRenderedPageBreak/>
        <w:t xml:space="preserve">this point of time, the content is inserted into the touch table at the corner, closest to our demonstrator. The users can then access it from there else it’ll disappear after a short period of time, </w:t>
      </w:r>
      <w:r w:rsidR="00E2289E" w:rsidRPr="00B973ED">
        <w:rPr>
          <w:sz w:val="20"/>
          <w:szCs w:val="20"/>
        </w:rPr>
        <w:t>if</w:t>
      </w:r>
      <w:r w:rsidRPr="00B973ED">
        <w:rPr>
          <w:sz w:val="20"/>
          <w:szCs w:val="20"/>
        </w:rPr>
        <w:t xml:space="preserve"> the user did not remove it intentionally. </w:t>
      </w:r>
    </w:p>
    <w:p w14:paraId="70CCA665" w14:textId="037817C1" w:rsidR="00B973ED" w:rsidRDefault="00B220FF" w:rsidP="00B973ED">
      <w:pPr>
        <w:pStyle w:val="FigureCaption"/>
        <w:ind w:firstLine="202"/>
      </w:pPr>
      <w:r w:rsidRPr="00B973ED">
        <w:rPr>
          <w:sz w:val="20"/>
          <w:szCs w:val="20"/>
        </w:rPr>
        <w:t>Basically, the entire process could be explained as - A sheet of paper is placed on the table, then the sheet is captured by the camera placed above the paper when it’s put up on to the table. Once the content is printed on it, then can be picked up from where it’s as a virtual instance within the AR-interface. At the end</w:t>
      </w:r>
      <w:r w:rsidR="00BA0BA3">
        <w:rPr>
          <w:sz w:val="20"/>
          <w:szCs w:val="20"/>
        </w:rPr>
        <w:t>,</w:t>
      </w:r>
      <w:r w:rsidRPr="00B973ED">
        <w:rPr>
          <w:sz w:val="20"/>
          <w:szCs w:val="20"/>
        </w:rPr>
        <w:t xml:space="preserve"> this can be demonstrated as an object.</w:t>
      </w:r>
    </w:p>
    <w:p w14:paraId="5DB629C3" w14:textId="36AE6183" w:rsidR="00B973ED" w:rsidRDefault="00577ADB" w:rsidP="00FD0C83">
      <w:pPr>
        <w:pStyle w:val="Heading1"/>
        <w:keepLines/>
        <w:numPr>
          <w:ilvl w:val="0"/>
          <w:numId w:val="41"/>
        </w:numPr>
        <w:tabs>
          <w:tab w:val="left" w:pos="216"/>
        </w:tabs>
        <w:spacing w:before="160"/>
        <w:ind w:firstLine="0"/>
      </w:pPr>
      <w:r>
        <w:t>Co</w:t>
      </w:r>
      <w:r w:rsidR="00B973ED">
        <w:t>n</w:t>
      </w:r>
      <w:r>
        <w:t>cept</w:t>
      </w:r>
    </w:p>
    <w:p w14:paraId="10E4496D" w14:textId="1C75FBBB" w:rsidR="00B973ED" w:rsidRDefault="00B973ED" w:rsidP="00B973ED">
      <w:pPr>
        <w:pStyle w:val="FigureCaption"/>
        <w:ind w:firstLine="202"/>
        <w:rPr>
          <w:sz w:val="20"/>
          <w:szCs w:val="20"/>
        </w:rPr>
      </w:pPr>
      <w:r w:rsidRPr="00B973ED">
        <w:rPr>
          <w:sz w:val="20"/>
          <w:szCs w:val="20"/>
        </w:rPr>
        <w:t xml:space="preserve">CNUI </w:t>
      </w:r>
      <w:r w:rsidR="00577ADB">
        <w:rPr>
          <w:sz w:val="20"/>
          <w:szCs w:val="20"/>
        </w:rPr>
        <w:t>is an extension of natural user</w:t>
      </w:r>
      <w:r w:rsidRPr="00B973ED">
        <w:rPr>
          <w:sz w:val="20"/>
          <w:szCs w:val="20"/>
        </w:rPr>
        <w:t xml:space="preserve"> interface</w:t>
      </w:r>
      <w:r w:rsidR="00577ADB">
        <w:rPr>
          <w:sz w:val="20"/>
          <w:szCs w:val="20"/>
        </w:rPr>
        <w:t xml:space="preserve">. By keeping the continuation, it helps the user in keeping the complexity </w:t>
      </w:r>
      <w:r w:rsidR="00FD0C83">
        <w:rPr>
          <w:sz w:val="20"/>
          <w:szCs w:val="20"/>
        </w:rPr>
        <w:t>low</w:t>
      </w:r>
      <w:r w:rsidR="00577ADB">
        <w:rPr>
          <w:sz w:val="20"/>
          <w:szCs w:val="20"/>
        </w:rPr>
        <w:t>.</w:t>
      </w:r>
    </w:p>
    <w:p w14:paraId="7078313F" w14:textId="1A001A63" w:rsidR="00FD0C83" w:rsidRDefault="00577ADB" w:rsidP="00B973ED">
      <w:pPr>
        <w:pStyle w:val="FigureCaption"/>
        <w:ind w:firstLine="202"/>
        <w:rPr>
          <w:sz w:val="20"/>
          <w:szCs w:val="20"/>
        </w:rPr>
      </w:pPr>
      <w:r>
        <w:rPr>
          <w:sz w:val="20"/>
          <w:szCs w:val="20"/>
        </w:rPr>
        <w:t>During the paper based continuation</w:t>
      </w:r>
      <w:r w:rsidR="00FD0C83">
        <w:rPr>
          <w:sz w:val="20"/>
          <w:szCs w:val="20"/>
        </w:rPr>
        <w:t xml:space="preserve"> (using it in the system designed) </w:t>
      </w:r>
      <w:r>
        <w:rPr>
          <w:sz w:val="20"/>
          <w:szCs w:val="20"/>
        </w:rPr>
        <w:t>there are some additional advantages.</w:t>
      </w:r>
      <w:r w:rsidR="003F20AB">
        <w:rPr>
          <w:sz w:val="20"/>
          <w:szCs w:val="20"/>
        </w:rPr>
        <w:t xml:space="preserve"> 1) </w:t>
      </w:r>
      <w:r w:rsidR="00FD0C83">
        <w:rPr>
          <w:sz w:val="20"/>
          <w:szCs w:val="20"/>
        </w:rPr>
        <w:t xml:space="preserve">Even though there is lack of electronic infrastructure, the interface is present. And, </w:t>
      </w:r>
      <w:r w:rsidR="003F20AB">
        <w:rPr>
          <w:sz w:val="20"/>
          <w:szCs w:val="20"/>
        </w:rPr>
        <w:t>2) A p</w:t>
      </w:r>
      <w:r w:rsidR="00FD0C83">
        <w:rPr>
          <w:sz w:val="20"/>
          <w:szCs w:val="20"/>
        </w:rPr>
        <w:t>aper is a hard copy where you can sign and submit.</w:t>
      </w:r>
    </w:p>
    <w:p w14:paraId="2A04F7F6" w14:textId="77777777" w:rsidR="00FD0C83" w:rsidRDefault="00FD0C83" w:rsidP="00FD0C83">
      <w:pPr>
        <w:pStyle w:val="FigureCaption"/>
        <w:ind w:firstLine="202"/>
        <w:rPr>
          <w:sz w:val="20"/>
          <w:szCs w:val="20"/>
        </w:rPr>
      </w:pPr>
      <w:r>
        <w:rPr>
          <w:sz w:val="20"/>
          <w:szCs w:val="20"/>
        </w:rPr>
        <w:t>Continuous natural user interface can be felt in the system for the following reasons</w:t>
      </w:r>
    </w:p>
    <w:p w14:paraId="09E6E25E" w14:textId="7146DED3" w:rsidR="00FD0C83" w:rsidRDefault="00FD0C83" w:rsidP="00FD0C83">
      <w:pPr>
        <w:pStyle w:val="FigureCaption"/>
        <w:numPr>
          <w:ilvl w:val="0"/>
          <w:numId w:val="44"/>
        </w:numPr>
        <w:rPr>
          <w:sz w:val="20"/>
          <w:szCs w:val="20"/>
        </w:rPr>
      </w:pPr>
      <w:r>
        <w:rPr>
          <w:sz w:val="20"/>
          <w:szCs w:val="20"/>
        </w:rPr>
        <w:t>Domain continuous</w:t>
      </w:r>
      <w:r w:rsidR="00A87DBE">
        <w:rPr>
          <w:sz w:val="20"/>
          <w:szCs w:val="20"/>
        </w:rPr>
        <w:t xml:space="preserve"> – Content is transferrable in the real world</w:t>
      </w:r>
    </w:p>
    <w:p w14:paraId="7066586A" w14:textId="4754E359" w:rsidR="00FD0C83" w:rsidRDefault="00FD0C83" w:rsidP="00FD0C83">
      <w:pPr>
        <w:pStyle w:val="FigureCaption"/>
        <w:numPr>
          <w:ilvl w:val="0"/>
          <w:numId w:val="44"/>
        </w:numPr>
        <w:rPr>
          <w:sz w:val="20"/>
          <w:szCs w:val="20"/>
        </w:rPr>
      </w:pPr>
      <w:r>
        <w:rPr>
          <w:sz w:val="20"/>
          <w:szCs w:val="20"/>
        </w:rPr>
        <w:t>Device continuous</w:t>
      </w:r>
      <w:r w:rsidR="00E2289E">
        <w:rPr>
          <w:sz w:val="20"/>
          <w:szCs w:val="20"/>
        </w:rPr>
        <w:t xml:space="preserve"> – Content can be transferred between connected devices</w:t>
      </w:r>
    </w:p>
    <w:p w14:paraId="41F5C026" w14:textId="321A2AE3" w:rsidR="00FD0C83" w:rsidRDefault="00FD0C83" w:rsidP="00FD0C83">
      <w:pPr>
        <w:pStyle w:val="FigureCaption"/>
        <w:numPr>
          <w:ilvl w:val="0"/>
          <w:numId w:val="44"/>
        </w:numPr>
        <w:rPr>
          <w:sz w:val="20"/>
          <w:szCs w:val="20"/>
        </w:rPr>
      </w:pPr>
      <w:r>
        <w:rPr>
          <w:sz w:val="20"/>
          <w:szCs w:val="20"/>
        </w:rPr>
        <w:t>Interaction continuous and consistent</w:t>
      </w:r>
      <w:r w:rsidR="00E2289E">
        <w:rPr>
          <w:sz w:val="20"/>
          <w:szCs w:val="20"/>
        </w:rPr>
        <w:t xml:space="preserve"> – The way of interaction remains constant when switching between different domains and devices</w:t>
      </w:r>
    </w:p>
    <w:p w14:paraId="5C78BCC2" w14:textId="6A04B7F7" w:rsidR="00FD0C83" w:rsidRDefault="00FD0C83" w:rsidP="00FD0C83">
      <w:pPr>
        <w:pStyle w:val="FigureCaption"/>
        <w:numPr>
          <w:ilvl w:val="0"/>
          <w:numId w:val="44"/>
        </w:numPr>
        <w:rPr>
          <w:sz w:val="20"/>
          <w:szCs w:val="20"/>
        </w:rPr>
      </w:pPr>
      <w:r>
        <w:rPr>
          <w:sz w:val="20"/>
          <w:szCs w:val="20"/>
        </w:rPr>
        <w:t>Content centered (Non-Interface centered)</w:t>
      </w:r>
      <w:r w:rsidR="00E2289E">
        <w:rPr>
          <w:sz w:val="20"/>
          <w:szCs w:val="20"/>
        </w:rPr>
        <w:t xml:space="preserve"> – Object oriented user interface</w:t>
      </w:r>
    </w:p>
    <w:p w14:paraId="0500E95A" w14:textId="2CD9E096" w:rsidR="00FD0C83" w:rsidRDefault="00FD0C83" w:rsidP="00FD0C83">
      <w:pPr>
        <w:pStyle w:val="FigureCaption"/>
        <w:numPr>
          <w:ilvl w:val="0"/>
          <w:numId w:val="44"/>
        </w:numPr>
        <w:rPr>
          <w:sz w:val="20"/>
          <w:szCs w:val="20"/>
        </w:rPr>
      </w:pPr>
      <w:r>
        <w:rPr>
          <w:sz w:val="20"/>
          <w:szCs w:val="20"/>
        </w:rPr>
        <w:t xml:space="preserve">Ubiquitous </w:t>
      </w:r>
      <w:r w:rsidR="00E2289E">
        <w:rPr>
          <w:sz w:val="20"/>
          <w:szCs w:val="20"/>
        </w:rPr>
        <w:t>– Interface can be extended to real world objects like paper and other</w:t>
      </w:r>
    </w:p>
    <w:p w14:paraId="38889F0A" w14:textId="069AC339" w:rsidR="00E2289E" w:rsidRDefault="00FD0C83" w:rsidP="00C75E8A">
      <w:pPr>
        <w:pStyle w:val="FigureCaption"/>
        <w:numPr>
          <w:ilvl w:val="0"/>
          <w:numId w:val="44"/>
        </w:numPr>
      </w:pPr>
      <w:r>
        <w:rPr>
          <w:sz w:val="20"/>
          <w:szCs w:val="20"/>
        </w:rPr>
        <w:t>Natural</w:t>
      </w:r>
      <w:r w:rsidR="00E2289E">
        <w:rPr>
          <w:sz w:val="20"/>
          <w:szCs w:val="20"/>
        </w:rPr>
        <w:t xml:space="preserve"> – Interaction is oriented on real world objects</w:t>
      </w:r>
    </w:p>
    <w:p w14:paraId="6C4A2191" w14:textId="07859E4C" w:rsidR="00E2289E" w:rsidRDefault="00C75E8A" w:rsidP="00E2289E">
      <w:pPr>
        <w:pStyle w:val="Heading1"/>
        <w:keepLines/>
        <w:numPr>
          <w:ilvl w:val="0"/>
          <w:numId w:val="41"/>
        </w:numPr>
        <w:tabs>
          <w:tab w:val="left" w:pos="216"/>
        </w:tabs>
        <w:spacing w:before="160"/>
        <w:ind w:firstLine="0"/>
      </w:pPr>
      <w:r>
        <w:t>User study</w:t>
      </w:r>
    </w:p>
    <w:p w14:paraId="0C9120D9" w14:textId="6DF50609" w:rsidR="00E2289E" w:rsidRDefault="00C75E8A" w:rsidP="00C75E8A">
      <w:pPr>
        <w:pStyle w:val="FigureCaption"/>
        <w:ind w:firstLine="202"/>
        <w:rPr>
          <w:sz w:val="20"/>
          <w:szCs w:val="20"/>
        </w:rPr>
      </w:pPr>
      <w:r>
        <w:rPr>
          <w:sz w:val="20"/>
          <w:szCs w:val="20"/>
        </w:rPr>
        <w:t>An</w:t>
      </w:r>
      <w:r w:rsidR="006C2122">
        <w:rPr>
          <w:sz w:val="20"/>
          <w:szCs w:val="20"/>
        </w:rPr>
        <w:t xml:space="preserve"> investigation has been done on how quickly users adapt to the new interface and how fast a task can be accomplished with the use of hand gestures. There were three major comparisons. Namely, Solution performance, using mouse with same type of interaction, using m</w:t>
      </w:r>
      <w:r w:rsidR="003F20AB">
        <w:rPr>
          <w:sz w:val="20"/>
          <w:szCs w:val="20"/>
        </w:rPr>
        <w:t>ouse on a standard graphical user-interface</w:t>
      </w:r>
      <w:r w:rsidR="006C2122">
        <w:rPr>
          <w:sz w:val="20"/>
          <w:szCs w:val="20"/>
        </w:rPr>
        <w:t>.</w:t>
      </w:r>
    </w:p>
    <w:p w14:paraId="1F75B033" w14:textId="47F3F09B" w:rsidR="006C2122" w:rsidRDefault="006C2122" w:rsidP="00C75E8A">
      <w:pPr>
        <w:pStyle w:val="FigureCaption"/>
        <w:ind w:firstLine="202"/>
        <w:rPr>
          <w:sz w:val="20"/>
          <w:szCs w:val="20"/>
        </w:rPr>
      </w:pPr>
      <w:r>
        <w:rPr>
          <w:sz w:val="20"/>
          <w:szCs w:val="20"/>
        </w:rPr>
        <w:t>A user study with a group of 15 probands is done that had 10 females and 5 males at an average age of 25</w:t>
      </w:r>
      <w:r w:rsidR="006E7185">
        <w:rPr>
          <w:sz w:val="20"/>
          <w:szCs w:val="20"/>
        </w:rPr>
        <w:t xml:space="preserve">. None of the probands had any experience with the device. </w:t>
      </w:r>
      <w:r w:rsidR="00D1701A">
        <w:rPr>
          <w:sz w:val="20"/>
          <w:szCs w:val="20"/>
        </w:rPr>
        <w:t>T</w:t>
      </w:r>
      <w:r w:rsidR="006E7185">
        <w:rPr>
          <w:sz w:val="20"/>
          <w:szCs w:val="20"/>
        </w:rPr>
        <w:t>he study</w:t>
      </w:r>
      <w:r w:rsidR="00D1701A">
        <w:rPr>
          <w:sz w:val="20"/>
          <w:szCs w:val="20"/>
        </w:rPr>
        <w:t xml:space="preserve"> also included </w:t>
      </w:r>
      <w:r w:rsidR="006E7185">
        <w:rPr>
          <w:sz w:val="20"/>
          <w:szCs w:val="20"/>
        </w:rPr>
        <w:t xml:space="preserve">three well trained users of the system and </w:t>
      </w:r>
      <w:r w:rsidR="00464BE4">
        <w:rPr>
          <w:sz w:val="20"/>
          <w:szCs w:val="20"/>
        </w:rPr>
        <w:t xml:space="preserve">separate </w:t>
      </w:r>
      <w:r w:rsidR="006E7185">
        <w:rPr>
          <w:sz w:val="20"/>
          <w:szCs w:val="20"/>
        </w:rPr>
        <w:t xml:space="preserve">results </w:t>
      </w:r>
      <w:r w:rsidR="00464BE4">
        <w:rPr>
          <w:sz w:val="20"/>
          <w:szCs w:val="20"/>
        </w:rPr>
        <w:t>were achieved</w:t>
      </w:r>
      <w:r w:rsidR="006E7185">
        <w:rPr>
          <w:sz w:val="20"/>
          <w:szCs w:val="20"/>
        </w:rPr>
        <w:t xml:space="preserve">. </w:t>
      </w:r>
    </w:p>
    <w:p w14:paraId="08B89583" w14:textId="544CC125" w:rsidR="00942B13" w:rsidRDefault="00942B13" w:rsidP="00942B13">
      <w:pPr>
        <w:pStyle w:val="Heading1"/>
        <w:keepLines/>
        <w:numPr>
          <w:ilvl w:val="0"/>
          <w:numId w:val="41"/>
        </w:numPr>
        <w:tabs>
          <w:tab w:val="left" w:pos="216"/>
        </w:tabs>
        <w:spacing w:before="160"/>
        <w:ind w:firstLine="0"/>
      </w:pPr>
      <w:r>
        <w:t>Experiment and Questionnaire</w:t>
      </w:r>
    </w:p>
    <w:p w14:paraId="4B2650CB" w14:textId="3D27A41A" w:rsidR="00942B13" w:rsidRDefault="00A65FF8" w:rsidP="00942B13">
      <w:pPr>
        <w:pStyle w:val="FigureCaption"/>
        <w:ind w:firstLine="202"/>
        <w:rPr>
          <w:sz w:val="20"/>
          <w:szCs w:val="20"/>
        </w:rPr>
      </w:pPr>
      <w:r>
        <w:rPr>
          <w:sz w:val="20"/>
          <w:szCs w:val="20"/>
        </w:rPr>
        <w:t xml:space="preserve">There were three different interaction approaches that were taken care of and the users were asked to accomplish the task of querying and printing information from a </w:t>
      </w:r>
      <w:r w:rsidR="005C36E9">
        <w:rPr>
          <w:sz w:val="20"/>
          <w:szCs w:val="20"/>
        </w:rPr>
        <w:t>real-world</w:t>
      </w:r>
      <w:r>
        <w:rPr>
          <w:sz w:val="20"/>
          <w:szCs w:val="20"/>
        </w:rPr>
        <w:t xml:space="preserve"> object.</w:t>
      </w:r>
    </w:p>
    <w:p w14:paraId="34CF414D" w14:textId="25E3F11C" w:rsidR="00740E76" w:rsidRDefault="00740E76" w:rsidP="003535BC">
      <w:pPr>
        <w:pStyle w:val="FigureCaption"/>
        <w:numPr>
          <w:ilvl w:val="0"/>
          <w:numId w:val="49"/>
        </w:numPr>
        <w:rPr>
          <w:sz w:val="20"/>
          <w:szCs w:val="20"/>
        </w:rPr>
      </w:pPr>
      <w:r>
        <w:rPr>
          <w:sz w:val="20"/>
          <w:szCs w:val="20"/>
        </w:rPr>
        <w:t>Gesture-Interface Solution: This solution is from the new system designed. Some Parts of the industrial pump were chosen. Probands had to use the gesture control and aim at the devices.</w:t>
      </w:r>
    </w:p>
    <w:p w14:paraId="35DE4EB9" w14:textId="68B23D1C" w:rsidR="00740E76" w:rsidRDefault="00740E76" w:rsidP="003535BC">
      <w:pPr>
        <w:pStyle w:val="FigureCaption"/>
        <w:numPr>
          <w:ilvl w:val="0"/>
          <w:numId w:val="49"/>
        </w:numPr>
        <w:rPr>
          <w:sz w:val="20"/>
          <w:szCs w:val="20"/>
        </w:rPr>
      </w:pPr>
      <w:r>
        <w:rPr>
          <w:sz w:val="20"/>
          <w:szCs w:val="20"/>
        </w:rPr>
        <w:t>Mouse-Interface Solution: The same steps as in Gesture interface solution had to be performed by the same Probands this time but the only difference was they’d to use the mouse instead of gesture.</w:t>
      </w:r>
    </w:p>
    <w:p w14:paraId="57700469" w14:textId="0F53B5B8" w:rsidR="003535BC" w:rsidRPr="003535BC" w:rsidRDefault="00740E76" w:rsidP="003535BC">
      <w:pPr>
        <w:pStyle w:val="FigureCaption"/>
        <w:numPr>
          <w:ilvl w:val="0"/>
          <w:numId w:val="46"/>
        </w:numPr>
        <w:rPr>
          <w:sz w:val="20"/>
          <w:szCs w:val="20"/>
        </w:rPr>
      </w:pPr>
      <w:r>
        <w:rPr>
          <w:sz w:val="20"/>
          <w:szCs w:val="20"/>
        </w:rPr>
        <w:t>Graphical User Interface (GUI):</w:t>
      </w:r>
      <w:r w:rsidR="000767AF">
        <w:rPr>
          <w:sz w:val="20"/>
          <w:szCs w:val="20"/>
        </w:rPr>
        <w:t xml:space="preserve"> The Probands were made to print a page in a .pdf file from scratch using Windows Vista operating system.</w:t>
      </w:r>
    </w:p>
    <w:p w14:paraId="398D0B4C" w14:textId="5DAD0524" w:rsidR="003535BC" w:rsidRDefault="003535BC" w:rsidP="003535BC">
      <w:pPr>
        <w:pStyle w:val="FigureCaption"/>
        <w:rPr>
          <w:sz w:val="20"/>
          <w:szCs w:val="20"/>
        </w:rPr>
      </w:pPr>
      <w:r>
        <w:rPr>
          <w:sz w:val="20"/>
          <w:szCs w:val="20"/>
        </w:rPr>
        <w:t xml:space="preserve">The steps performed in these three tasks were very similar within each interface. Like pressing a key, pointing at some object, double clicking, dragging etc. </w:t>
      </w:r>
    </w:p>
    <w:p w14:paraId="71F2F04F" w14:textId="1ABB0688" w:rsidR="00775AD8" w:rsidRDefault="003535BC" w:rsidP="00775AD8">
      <w:pPr>
        <w:pStyle w:val="FigureCaption"/>
        <w:rPr>
          <w:sz w:val="20"/>
          <w:szCs w:val="20"/>
        </w:rPr>
      </w:pPr>
      <w:r>
        <w:rPr>
          <w:sz w:val="20"/>
          <w:szCs w:val="20"/>
        </w:rPr>
        <w:tab/>
        <w:t xml:space="preserve">All the experiments performed here were first demonstrated by a user. After the experiments, users were given a set of </w:t>
      </w:r>
      <w:r w:rsidR="00775AD8">
        <w:rPr>
          <w:sz w:val="20"/>
          <w:szCs w:val="20"/>
        </w:rPr>
        <w:t>questionnaires</w:t>
      </w:r>
      <w:r>
        <w:rPr>
          <w:sz w:val="20"/>
          <w:szCs w:val="20"/>
        </w:rPr>
        <w:t xml:space="preserve"> to answer.</w:t>
      </w:r>
    </w:p>
    <w:p w14:paraId="0FFA039C" w14:textId="2C71B474" w:rsidR="00775AD8" w:rsidRDefault="00775AD8" w:rsidP="00775AD8">
      <w:pPr>
        <w:pStyle w:val="Heading1"/>
        <w:keepLines/>
        <w:numPr>
          <w:ilvl w:val="0"/>
          <w:numId w:val="41"/>
        </w:numPr>
        <w:tabs>
          <w:tab w:val="left" w:pos="216"/>
        </w:tabs>
        <w:spacing w:before="160"/>
        <w:ind w:firstLine="0"/>
      </w:pPr>
      <w:r>
        <w:t>Results</w:t>
      </w:r>
    </w:p>
    <w:p w14:paraId="394E3C9A" w14:textId="3AACD3CE" w:rsidR="003535BC" w:rsidRDefault="00775AD8" w:rsidP="00775AD8">
      <w:pPr>
        <w:pStyle w:val="FigureCaption"/>
        <w:ind w:firstLine="202"/>
        <w:rPr>
          <w:sz w:val="20"/>
          <w:szCs w:val="20"/>
        </w:rPr>
      </w:pPr>
      <w:r>
        <w:rPr>
          <w:sz w:val="20"/>
          <w:szCs w:val="20"/>
        </w:rPr>
        <w:t>Most of the users in this experiment completed the task using the gesture interface</w:t>
      </w:r>
      <w:r w:rsidR="00EE2041">
        <w:rPr>
          <w:sz w:val="20"/>
          <w:szCs w:val="20"/>
        </w:rPr>
        <w:t xml:space="preserve"> on the first or second attempt. They did not face any issues while operating the user interface.</w:t>
      </w:r>
    </w:p>
    <w:p w14:paraId="134663A6" w14:textId="79D41524" w:rsidR="00AB6685" w:rsidRDefault="00AB6685" w:rsidP="00775AD8">
      <w:pPr>
        <w:pStyle w:val="FigureCaption"/>
        <w:ind w:firstLine="202"/>
        <w:rPr>
          <w:sz w:val="20"/>
          <w:szCs w:val="20"/>
        </w:rPr>
      </w:pPr>
      <w:r>
        <w:rPr>
          <w:sz w:val="20"/>
          <w:szCs w:val="20"/>
        </w:rPr>
        <w:t xml:space="preserve">After considering the overall test results </w:t>
      </w:r>
      <w:r w:rsidR="008A73F1">
        <w:rPr>
          <w:sz w:val="20"/>
          <w:szCs w:val="20"/>
        </w:rPr>
        <w:t xml:space="preserve">that were carried out for a maximum of 3 minutes, </w:t>
      </w:r>
      <w:r>
        <w:rPr>
          <w:sz w:val="20"/>
          <w:szCs w:val="20"/>
        </w:rPr>
        <w:t>we could conclude that</w:t>
      </w:r>
      <w:r w:rsidR="008A73F1">
        <w:rPr>
          <w:sz w:val="20"/>
          <w:szCs w:val="20"/>
        </w:rPr>
        <w:t xml:space="preserve"> the gesture-interface gave much better results when compared to GUI-interface for both trained and non-trained users. We could also observe that gesture-interface gave better results than mouse-interface for trained users.</w:t>
      </w:r>
    </w:p>
    <w:p w14:paraId="583C0D2C" w14:textId="742C0CF6" w:rsidR="00D11A02" w:rsidRDefault="00D11A02" w:rsidP="00775AD8">
      <w:pPr>
        <w:pStyle w:val="FigureCaption"/>
        <w:ind w:firstLine="202"/>
        <w:rPr>
          <w:sz w:val="20"/>
          <w:szCs w:val="20"/>
        </w:rPr>
      </w:pPr>
      <w:r>
        <w:rPr>
          <w:sz w:val="20"/>
          <w:szCs w:val="20"/>
        </w:rPr>
        <w:t>Most of the users chose GUI as very intuitive and liked using this interface compared to any other user-interface where the results were poor.</w:t>
      </w:r>
      <w:r w:rsidR="00CD268C">
        <w:rPr>
          <w:sz w:val="20"/>
          <w:szCs w:val="20"/>
        </w:rPr>
        <w:t xml:space="preserve"> Very less people mentioned that they</w:t>
      </w:r>
      <w:r w:rsidR="00BE4C7E">
        <w:rPr>
          <w:sz w:val="20"/>
          <w:szCs w:val="20"/>
        </w:rPr>
        <w:t xml:space="preserve"> would prefer</w:t>
      </w:r>
      <w:r w:rsidR="00CD268C">
        <w:rPr>
          <w:sz w:val="20"/>
          <w:szCs w:val="20"/>
        </w:rPr>
        <w:t xml:space="preserve"> using the gesture-interface.</w:t>
      </w:r>
      <w:r w:rsidR="002652D0">
        <w:rPr>
          <w:sz w:val="20"/>
          <w:szCs w:val="20"/>
        </w:rPr>
        <w:t xml:space="preserve"> </w:t>
      </w:r>
    </w:p>
    <w:p w14:paraId="269B44AE" w14:textId="2FB221A6" w:rsidR="001C6B53" w:rsidRDefault="001C6B53" w:rsidP="001C6B53">
      <w:pPr>
        <w:pStyle w:val="Heading1"/>
        <w:keepLines/>
        <w:numPr>
          <w:ilvl w:val="0"/>
          <w:numId w:val="41"/>
        </w:numPr>
        <w:tabs>
          <w:tab w:val="left" w:pos="216"/>
        </w:tabs>
        <w:spacing w:before="160"/>
        <w:ind w:firstLine="0"/>
      </w:pPr>
      <w:r>
        <w:t>Conclusion and Future Work</w:t>
      </w:r>
    </w:p>
    <w:p w14:paraId="0B15223B" w14:textId="43203948" w:rsidR="001C6B53" w:rsidRDefault="001C6B53" w:rsidP="001C6B53">
      <w:pPr>
        <w:pStyle w:val="FigureCaption"/>
        <w:ind w:firstLine="202"/>
        <w:rPr>
          <w:sz w:val="20"/>
          <w:szCs w:val="20"/>
        </w:rPr>
      </w:pPr>
      <w:r>
        <w:rPr>
          <w:sz w:val="20"/>
          <w:szCs w:val="20"/>
        </w:rPr>
        <w:t xml:space="preserve">Here we have presented </w:t>
      </w:r>
      <w:r w:rsidR="00F35BE2">
        <w:rPr>
          <w:sz w:val="20"/>
          <w:szCs w:val="20"/>
        </w:rPr>
        <w:t>the natural user interface concept that follows continuous user experience</w:t>
      </w:r>
      <w:r>
        <w:rPr>
          <w:sz w:val="20"/>
          <w:szCs w:val="20"/>
        </w:rPr>
        <w:t xml:space="preserve"> approach of connecting devices with real world objects like paper</w:t>
      </w:r>
      <w:r w:rsidR="00F35BE2">
        <w:rPr>
          <w:sz w:val="20"/>
          <w:szCs w:val="20"/>
        </w:rPr>
        <w:t xml:space="preserve">. The major thing in our system is a 3D-gesture control interface for getting information from real world objects. A touch table and the paper is used here to demonstrate this model. </w:t>
      </w:r>
    </w:p>
    <w:p w14:paraId="46425732" w14:textId="6EFF94CA" w:rsidR="00F35BE2" w:rsidRDefault="00F35BE2" w:rsidP="001C6B53">
      <w:pPr>
        <w:pStyle w:val="FigureCaption"/>
        <w:ind w:firstLine="202"/>
        <w:rPr>
          <w:sz w:val="20"/>
          <w:szCs w:val="20"/>
        </w:rPr>
      </w:pPr>
      <w:r>
        <w:rPr>
          <w:sz w:val="20"/>
          <w:szCs w:val="20"/>
        </w:rPr>
        <w:t xml:space="preserve">Future work </w:t>
      </w:r>
      <w:r w:rsidR="005B77E2">
        <w:rPr>
          <w:sz w:val="20"/>
          <w:szCs w:val="20"/>
        </w:rPr>
        <w:t>includes things like</w:t>
      </w:r>
      <w:r>
        <w:rPr>
          <w:sz w:val="20"/>
          <w:szCs w:val="20"/>
        </w:rPr>
        <w:t xml:space="preserve"> testing and implementing this system in the industries. </w:t>
      </w:r>
      <w:r w:rsidR="005B77E2">
        <w:rPr>
          <w:sz w:val="20"/>
          <w:szCs w:val="20"/>
        </w:rPr>
        <w:t>T</w:t>
      </w:r>
      <w:r>
        <w:rPr>
          <w:sz w:val="20"/>
          <w:szCs w:val="20"/>
        </w:rPr>
        <w:t xml:space="preserve">o get better results, a </w:t>
      </w:r>
      <w:r w:rsidR="003B1C4F">
        <w:rPr>
          <w:sz w:val="20"/>
          <w:szCs w:val="20"/>
        </w:rPr>
        <w:t>long-term</w:t>
      </w:r>
      <w:r>
        <w:rPr>
          <w:sz w:val="20"/>
          <w:szCs w:val="20"/>
        </w:rPr>
        <w:t xml:space="preserve"> study is required. More gestures can be added to the system</w:t>
      </w:r>
      <w:r w:rsidR="005B77E2">
        <w:rPr>
          <w:sz w:val="20"/>
          <w:szCs w:val="20"/>
        </w:rPr>
        <w:t xml:space="preserve"> and can also be</w:t>
      </w:r>
      <w:r>
        <w:rPr>
          <w:sz w:val="20"/>
          <w:szCs w:val="20"/>
        </w:rPr>
        <w:t xml:space="preserve"> tested on different real-time objects apart from the paper.</w:t>
      </w:r>
      <w:r w:rsidR="00D11A02">
        <w:rPr>
          <w:sz w:val="20"/>
          <w:szCs w:val="20"/>
        </w:rPr>
        <w:t xml:space="preserve"> The test we conducted with the help of Probands with the three different interfaces was only for 3 minutes. This process can be enhanced in future where the test will last longer.</w:t>
      </w:r>
    </w:p>
    <w:p w14:paraId="70677487" w14:textId="2E3CC5E4" w:rsidR="003B1C4F" w:rsidRPr="003B1C4F" w:rsidRDefault="003B1C4F" w:rsidP="003B1C4F">
      <w:pPr>
        <w:pStyle w:val="Heading1"/>
        <w:keepLines/>
        <w:numPr>
          <w:ilvl w:val="0"/>
          <w:numId w:val="0"/>
        </w:numPr>
        <w:tabs>
          <w:tab w:val="left" w:pos="216"/>
        </w:tabs>
        <w:spacing w:before="160"/>
        <w:jc w:val="left"/>
      </w:pPr>
      <w:r>
        <w:t>Acknowledgement</w:t>
      </w:r>
    </w:p>
    <w:p w14:paraId="52C0D0EE" w14:textId="52562899" w:rsidR="003B1C4F" w:rsidRDefault="003B1C4F" w:rsidP="003B1C4F">
      <w:pPr>
        <w:pStyle w:val="FigureCaption"/>
        <w:rPr>
          <w:sz w:val="20"/>
          <w:szCs w:val="20"/>
        </w:rPr>
      </w:pPr>
      <w:r>
        <w:rPr>
          <w:sz w:val="20"/>
          <w:szCs w:val="20"/>
        </w:rPr>
        <w:tab/>
        <w:t xml:space="preserve">This paper was re-written as a part of Computer Graphics 2 course at the University </w:t>
      </w:r>
      <w:r w:rsidR="00D620BF">
        <w:rPr>
          <w:sz w:val="20"/>
          <w:szCs w:val="20"/>
        </w:rPr>
        <w:t>of</w:t>
      </w:r>
      <w:r>
        <w:rPr>
          <w:sz w:val="20"/>
          <w:szCs w:val="20"/>
        </w:rPr>
        <w:t xml:space="preserve"> Massachusetts, Lowell, MA</w:t>
      </w:r>
    </w:p>
    <w:p w14:paraId="57E2B727" w14:textId="061310D4" w:rsidR="003B1C4F" w:rsidRDefault="003B1C4F" w:rsidP="003B1C4F">
      <w:pPr>
        <w:pStyle w:val="Heading1"/>
        <w:keepLines/>
        <w:numPr>
          <w:ilvl w:val="0"/>
          <w:numId w:val="0"/>
        </w:numPr>
        <w:tabs>
          <w:tab w:val="left" w:pos="216"/>
        </w:tabs>
        <w:spacing w:before="160"/>
        <w:jc w:val="left"/>
      </w:pPr>
      <w:r>
        <w:t>References</w:t>
      </w:r>
    </w:p>
    <w:p w14:paraId="17B7AAEE" w14:textId="77777777" w:rsidR="00991D38" w:rsidRPr="00991D38" w:rsidRDefault="00991D38" w:rsidP="00991D38">
      <w:pPr>
        <w:autoSpaceDE w:val="0"/>
        <w:autoSpaceDN w:val="0"/>
        <w:adjustRightInd w:val="0"/>
        <w:rPr>
          <w:sz w:val="16"/>
          <w:szCs w:val="16"/>
          <w:lang w:bidi="hi-IN"/>
        </w:rPr>
      </w:pPr>
      <w:r w:rsidRPr="00991D38">
        <w:rPr>
          <w:sz w:val="16"/>
          <w:szCs w:val="16"/>
          <w:lang w:bidi="hi-IN"/>
        </w:rPr>
        <w:t>[1] Anoto Group. Anoto digital pen. http://www.anoto.com.</w:t>
      </w:r>
    </w:p>
    <w:p w14:paraId="3A8E6619" w14:textId="1C13CF6C" w:rsidR="00991D38" w:rsidRPr="00991D38" w:rsidRDefault="00991D38" w:rsidP="00991D38">
      <w:pPr>
        <w:autoSpaceDE w:val="0"/>
        <w:autoSpaceDN w:val="0"/>
        <w:adjustRightInd w:val="0"/>
        <w:rPr>
          <w:sz w:val="16"/>
          <w:szCs w:val="16"/>
          <w:lang w:bidi="hi-IN"/>
        </w:rPr>
      </w:pPr>
      <w:r w:rsidRPr="00991D38">
        <w:rPr>
          <w:sz w:val="16"/>
          <w:szCs w:val="16"/>
          <w:lang w:bidi="hi-IN"/>
        </w:rPr>
        <w:t>[</w:t>
      </w:r>
      <w:r>
        <w:rPr>
          <w:sz w:val="16"/>
          <w:szCs w:val="16"/>
          <w:lang w:bidi="hi-IN"/>
        </w:rPr>
        <w:t>2</w:t>
      </w:r>
      <w:r w:rsidRPr="00991D38">
        <w:rPr>
          <w:sz w:val="16"/>
          <w:szCs w:val="16"/>
          <w:lang w:bidi="hi-IN"/>
        </w:rPr>
        <w:t>] H. Benko, E. Ishak, and S. Feiner. Cross-dimensional gestural interaction</w:t>
      </w:r>
    </w:p>
    <w:p w14:paraId="03EF988A" w14:textId="77777777" w:rsidR="00991D38" w:rsidRPr="00991D38" w:rsidRDefault="00991D38" w:rsidP="00991D38">
      <w:pPr>
        <w:autoSpaceDE w:val="0"/>
        <w:autoSpaceDN w:val="0"/>
        <w:adjustRightInd w:val="0"/>
        <w:rPr>
          <w:sz w:val="16"/>
          <w:szCs w:val="16"/>
          <w:lang w:bidi="hi-IN"/>
        </w:rPr>
      </w:pPr>
      <w:r w:rsidRPr="00991D38">
        <w:rPr>
          <w:sz w:val="16"/>
          <w:szCs w:val="16"/>
          <w:lang w:bidi="hi-IN"/>
        </w:rPr>
        <w:t>techniques for hybrid immersive environments. In Proc. VR ’05,</w:t>
      </w:r>
    </w:p>
    <w:p w14:paraId="53972548" w14:textId="19BB963D" w:rsidR="00991D38" w:rsidRPr="00991D38" w:rsidRDefault="00991D38" w:rsidP="00991D38">
      <w:pPr>
        <w:autoSpaceDE w:val="0"/>
        <w:autoSpaceDN w:val="0"/>
        <w:adjustRightInd w:val="0"/>
        <w:rPr>
          <w:sz w:val="16"/>
          <w:szCs w:val="16"/>
          <w:lang w:bidi="hi-IN"/>
        </w:rPr>
      </w:pPr>
      <w:r w:rsidRPr="00991D38">
        <w:rPr>
          <w:sz w:val="16"/>
          <w:szCs w:val="16"/>
          <w:lang w:bidi="hi-IN"/>
        </w:rPr>
        <w:t>pages 209–216. IEEE, March 2005.</w:t>
      </w:r>
    </w:p>
    <w:p w14:paraId="5EB8481D" w14:textId="6796B9F4" w:rsidR="00991D38" w:rsidRPr="00991D38" w:rsidRDefault="00991D38" w:rsidP="00991D38">
      <w:pPr>
        <w:autoSpaceDE w:val="0"/>
        <w:autoSpaceDN w:val="0"/>
        <w:adjustRightInd w:val="0"/>
        <w:rPr>
          <w:sz w:val="16"/>
          <w:szCs w:val="16"/>
          <w:lang w:bidi="hi-IN"/>
        </w:rPr>
      </w:pPr>
      <w:r w:rsidRPr="00991D38">
        <w:rPr>
          <w:sz w:val="16"/>
          <w:szCs w:val="16"/>
          <w:lang w:bidi="hi-IN"/>
        </w:rPr>
        <w:t>[</w:t>
      </w:r>
      <w:r>
        <w:rPr>
          <w:sz w:val="16"/>
          <w:szCs w:val="16"/>
          <w:lang w:bidi="hi-IN"/>
        </w:rPr>
        <w:t>3</w:t>
      </w:r>
      <w:r w:rsidRPr="00991D38">
        <w:rPr>
          <w:sz w:val="16"/>
          <w:szCs w:val="16"/>
          <w:lang w:bidi="hi-IN"/>
        </w:rPr>
        <w:t>] D. Holman, R. Vertegaal, M. Altosaar, N. Troje, and D. Johns. Paper</w:t>
      </w:r>
    </w:p>
    <w:p w14:paraId="5EB3707A" w14:textId="77777777" w:rsidR="00991D38" w:rsidRPr="00991D38" w:rsidRDefault="00991D38" w:rsidP="00991D38">
      <w:pPr>
        <w:autoSpaceDE w:val="0"/>
        <w:autoSpaceDN w:val="0"/>
        <w:adjustRightInd w:val="0"/>
        <w:rPr>
          <w:sz w:val="16"/>
          <w:szCs w:val="16"/>
          <w:lang w:bidi="hi-IN"/>
        </w:rPr>
      </w:pPr>
      <w:r w:rsidRPr="00991D38">
        <w:rPr>
          <w:sz w:val="16"/>
          <w:szCs w:val="16"/>
          <w:lang w:bidi="hi-IN"/>
        </w:rPr>
        <w:t>windows: interaction techniques for digital paper. In Proc. CHI ’05,</w:t>
      </w:r>
    </w:p>
    <w:p w14:paraId="11B72F5A" w14:textId="24EEE066" w:rsidR="00991D38" w:rsidRPr="00991D38" w:rsidRDefault="00991D38" w:rsidP="00991D38">
      <w:pPr>
        <w:autoSpaceDE w:val="0"/>
        <w:autoSpaceDN w:val="0"/>
        <w:adjustRightInd w:val="0"/>
        <w:rPr>
          <w:sz w:val="16"/>
          <w:szCs w:val="16"/>
          <w:lang w:bidi="hi-IN"/>
        </w:rPr>
      </w:pPr>
      <w:r w:rsidRPr="00991D38">
        <w:rPr>
          <w:sz w:val="16"/>
          <w:szCs w:val="16"/>
          <w:lang w:bidi="hi-IN"/>
        </w:rPr>
        <w:t>pages 591–599, New York, NY, USA, 2005. ACM.</w:t>
      </w:r>
    </w:p>
    <w:p w14:paraId="5E30D1AD" w14:textId="7F668B86" w:rsidR="00490EB2" w:rsidRPr="00991D38" w:rsidRDefault="00490EB2" w:rsidP="00490EB2">
      <w:pPr>
        <w:autoSpaceDE w:val="0"/>
        <w:autoSpaceDN w:val="0"/>
        <w:adjustRightInd w:val="0"/>
        <w:rPr>
          <w:sz w:val="16"/>
          <w:szCs w:val="16"/>
          <w:lang w:bidi="hi-IN"/>
        </w:rPr>
      </w:pPr>
      <w:r w:rsidRPr="00991D38">
        <w:rPr>
          <w:sz w:val="16"/>
          <w:szCs w:val="16"/>
          <w:lang w:bidi="hi-IN"/>
        </w:rPr>
        <w:t>[</w:t>
      </w:r>
      <w:r w:rsidR="00991D38">
        <w:rPr>
          <w:sz w:val="16"/>
          <w:szCs w:val="16"/>
          <w:lang w:bidi="hi-IN"/>
        </w:rPr>
        <w:t>4</w:t>
      </w:r>
      <w:r w:rsidRPr="00991D38">
        <w:rPr>
          <w:sz w:val="16"/>
          <w:szCs w:val="16"/>
          <w:lang w:bidi="hi-IN"/>
        </w:rPr>
        <w:t>] B. M. Lange, M. A. Jones, and J. L. Meyers. Insight lab: an immersive</w:t>
      </w:r>
    </w:p>
    <w:p w14:paraId="11E8C61F" w14:textId="77777777" w:rsidR="00490EB2" w:rsidRPr="00991D38" w:rsidRDefault="00490EB2" w:rsidP="00490EB2">
      <w:pPr>
        <w:autoSpaceDE w:val="0"/>
        <w:autoSpaceDN w:val="0"/>
        <w:adjustRightInd w:val="0"/>
        <w:rPr>
          <w:sz w:val="16"/>
          <w:szCs w:val="16"/>
          <w:lang w:bidi="hi-IN"/>
        </w:rPr>
      </w:pPr>
      <w:r w:rsidRPr="00991D38">
        <w:rPr>
          <w:sz w:val="16"/>
          <w:szCs w:val="16"/>
          <w:lang w:bidi="hi-IN"/>
        </w:rPr>
        <w:t>team environment linking paper, displays, and data. In Proc. CHI ’98,</w:t>
      </w:r>
    </w:p>
    <w:p w14:paraId="2A0558CC" w14:textId="77777777" w:rsidR="00490EB2" w:rsidRPr="00991D38" w:rsidRDefault="00490EB2" w:rsidP="00490EB2">
      <w:pPr>
        <w:autoSpaceDE w:val="0"/>
        <w:autoSpaceDN w:val="0"/>
        <w:adjustRightInd w:val="0"/>
        <w:rPr>
          <w:sz w:val="16"/>
          <w:szCs w:val="16"/>
          <w:lang w:bidi="hi-IN"/>
        </w:rPr>
      </w:pPr>
      <w:r w:rsidRPr="00991D38">
        <w:rPr>
          <w:sz w:val="16"/>
          <w:szCs w:val="16"/>
          <w:lang w:bidi="hi-IN"/>
        </w:rPr>
        <w:t>pages 550–557, New York, NY, USA, 1998. ACM Press/Addison-</w:t>
      </w:r>
    </w:p>
    <w:p w14:paraId="059A499E" w14:textId="2A2C532B" w:rsidR="00490EB2" w:rsidRPr="00991D38" w:rsidRDefault="00490EB2" w:rsidP="00490EB2">
      <w:pPr>
        <w:rPr>
          <w:rFonts w:eastAsia="MS Mincho"/>
          <w:sz w:val="16"/>
          <w:szCs w:val="16"/>
        </w:rPr>
      </w:pPr>
      <w:r w:rsidRPr="00991D38">
        <w:rPr>
          <w:sz w:val="16"/>
          <w:szCs w:val="16"/>
          <w:lang w:bidi="hi-IN"/>
        </w:rPr>
        <w:t>Wesley Publishing Co.</w:t>
      </w:r>
    </w:p>
    <w:p w14:paraId="58D9141D" w14:textId="525CBC1E" w:rsidR="00490EB2" w:rsidRPr="00991D38" w:rsidRDefault="003B1C4F" w:rsidP="00490EB2">
      <w:pPr>
        <w:rPr>
          <w:rFonts w:eastAsia="MS Mincho"/>
          <w:sz w:val="16"/>
          <w:szCs w:val="16"/>
        </w:rPr>
      </w:pPr>
      <w:r w:rsidRPr="00991D38">
        <w:rPr>
          <w:rFonts w:eastAsia="MS Mincho"/>
          <w:sz w:val="16"/>
          <w:szCs w:val="16"/>
        </w:rPr>
        <w:t>[</w:t>
      </w:r>
      <w:r w:rsidR="00991D38">
        <w:rPr>
          <w:rFonts w:eastAsia="MS Mincho"/>
          <w:sz w:val="16"/>
          <w:szCs w:val="16"/>
        </w:rPr>
        <w:t>5</w:t>
      </w:r>
      <w:r w:rsidRPr="00991D38">
        <w:rPr>
          <w:rFonts w:eastAsia="MS Mincho"/>
          <w:sz w:val="16"/>
          <w:szCs w:val="16"/>
        </w:rPr>
        <w:t xml:space="preserve">] </w:t>
      </w:r>
      <w:r w:rsidR="00490EB2" w:rsidRPr="00991D38">
        <w:rPr>
          <w:rFonts w:eastAsia="MS Mincho"/>
          <w:sz w:val="16"/>
          <w:szCs w:val="16"/>
        </w:rPr>
        <w:t xml:space="preserve">https://www.interaction-design.org/literature/article/natural-user-interfaces-what-are-they-and-how-do-you-design-user-interfaces-that-feel-natural </w:t>
      </w:r>
    </w:p>
    <w:p w14:paraId="4CC09F54" w14:textId="00AA99B0" w:rsidR="003B1C4F" w:rsidRPr="00991D38" w:rsidRDefault="00490EB2" w:rsidP="00490EB2">
      <w:r w:rsidRPr="00991D38">
        <w:rPr>
          <w:sz w:val="16"/>
          <w:szCs w:val="16"/>
        </w:rPr>
        <w:t>[</w:t>
      </w:r>
      <w:r w:rsidR="00991D38">
        <w:rPr>
          <w:sz w:val="16"/>
          <w:szCs w:val="16"/>
        </w:rPr>
        <w:t>6</w:t>
      </w:r>
      <w:r w:rsidRPr="00991D38">
        <w:rPr>
          <w:sz w:val="16"/>
          <w:szCs w:val="16"/>
        </w:rPr>
        <w:t xml:space="preserve">] </w:t>
      </w:r>
      <w:hyperlink r:id="rId8" w:history="1">
        <w:r w:rsidRPr="00991D38">
          <w:rPr>
            <w:rStyle w:val="Hyperlink"/>
            <w:sz w:val="16"/>
            <w:szCs w:val="16"/>
          </w:rPr>
          <w:t>http://av.dfki.de/videos/continous-natural-user-interface-cnui/</w:t>
        </w:r>
      </w:hyperlink>
    </w:p>
    <w:p w14:paraId="4D97EDBF" w14:textId="5E7891E2" w:rsidR="00490EB2" w:rsidRPr="00991D38" w:rsidRDefault="00490EB2" w:rsidP="003B1C4F">
      <w:pPr>
        <w:pStyle w:val="FigureCaption"/>
      </w:pPr>
      <w:r w:rsidRPr="00991D38">
        <w:t>[</w:t>
      </w:r>
      <w:r w:rsidR="00991D38">
        <w:t>7</w:t>
      </w:r>
      <w:r w:rsidRPr="00991D38">
        <w:t xml:space="preserve">] </w:t>
      </w:r>
      <w:hyperlink r:id="rId9" w:history="1">
        <w:r w:rsidRPr="00991D38">
          <w:rPr>
            <w:rStyle w:val="Hyperlink"/>
          </w:rPr>
          <w:t>http://ieeexplore.ieee.org/document/5336502/?reload=true</w:t>
        </w:r>
      </w:hyperlink>
    </w:p>
    <w:p w14:paraId="4A39D7AA" w14:textId="0EA174CE" w:rsidR="00490EB2" w:rsidRPr="00991D38" w:rsidRDefault="00490EB2" w:rsidP="003B1C4F">
      <w:pPr>
        <w:pStyle w:val="FigureCaption"/>
      </w:pPr>
      <w:r w:rsidRPr="00991D38">
        <w:t>[</w:t>
      </w:r>
      <w:r w:rsidR="00991D38">
        <w:t>8</w:t>
      </w:r>
      <w:r w:rsidRPr="00991D38">
        <w:t xml:space="preserve">] </w:t>
      </w:r>
      <w:hyperlink r:id="rId10" w:history="1">
        <w:r w:rsidRPr="00991D38">
          <w:rPr>
            <w:rStyle w:val="Hyperlink"/>
          </w:rPr>
          <w:t>https://en.wikipedia.org/wiki/Natural_user_interface</w:t>
        </w:r>
      </w:hyperlink>
      <w:r w:rsidRPr="00991D38">
        <w:t xml:space="preserve"> </w:t>
      </w:r>
    </w:p>
    <w:sectPr w:rsidR="00490EB2" w:rsidRPr="00991D38" w:rsidSect="00143F2E">
      <w:headerReference w:type="default" r:id="rId11"/>
      <w:footerReference w:type="default" r:id="rId1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3BDFC" w14:textId="77777777" w:rsidR="00F9510B" w:rsidRDefault="00F9510B">
      <w:r>
        <w:separator/>
      </w:r>
    </w:p>
  </w:endnote>
  <w:endnote w:type="continuationSeparator" w:id="0">
    <w:p w14:paraId="2CAEB869" w14:textId="77777777" w:rsidR="00F9510B" w:rsidRDefault="00F95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256C1"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58FA6" w14:textId="77777777" w:rsidR="00F9510B" w:rsidRDefault="00F9510B"/>
  </w:footnote>
  <w:footnote w:type="continuationSeparator" w:id="0">
    <w:p w14:paraId="1A758F35" w14:textId="77777777" w:rsidR="00F9510B" w:rsidRDefault="00F951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59127641" w:rsidR="00DE07FA" w:rsidRDefault="00DE07FA">
    <w:pPr>
      <w:framePr w:wrap="auto" w:vAnchor="text" w:hAnchor="margin" w:xAlign="right" w:y="1"/>
    </w:pPr>
    <w:r>
      <w:fldChar w:fldCharType="begin"/>
    </w:r>
    <w:r>
      <w:instrText xml:space="preserve">PAGE  </w:instrText>
    </w:r>
    <w:r>
      <w:fldChar w:fldCharType="separate"/>
    </w:r>
    <w:r w:rsidR="00402556">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4FB3BCE"/>
    <w:multiLevelType w:val="hybridMultilevel"/>
    <w:tmpl w:val="1DE416A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0007644"/>
    <w:multiLevelType w:val="hybridMultilevel"/>
    <w:tmpl w:val="E54AE786"/>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0462F6A"/>
    <w:multiLevelType w:val="hybridMultilevel"/>
    <w:tmpl w:val="FBF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54733D"/>
    <w:multiLevelType w:val="hybridMultilevel"/>
    <w:tmpl w:val="8E5A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3EA579C7"/>
    <w:multiLevelType w:val="hybridMultilevel"/>
    <w:tmpl w:val="3FC0371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6" w15:restartNumberingAfterBreak="0">
    <w:nsid w:val="4189603E"/>
    <w:multiLevelType w:val="multilevel"/>
    <w:tmpl w:val="D4B4B71A"/>
    <w:lvl w:ilvl="0">
      <w:start w:val="1"/>
      <w:numFmt w:val="upperRoman"/>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7"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65355BFB"/>
    <w:multiLevelType w:val="hybridMultilevel"/>
    <w:tmpl w:val="0608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A065EF"/>
    <w:multiLevelType w:val="hybridMultilevel"/>
    <w:tmpl w:val="A6B4B3C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7"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28"/>
    <w:lvlOverride w:ilvl="0">
      <w:lvl w:ilvl="0">
        <w:start w:val="1"/>
        <w:numFmt w:val="decimal"/>
        <w:lvlText w:val="%1."/>
        <w:legacy w:legacy="1" w:legacySpace="0" w:legacyIndent="360"/>
        <w:lvlJc w:val="left"/>
        <w:pPr>
          <w:ind w:left="360" w:hanging="360"/>
        </w:pPr>
      </w:lvl>
    </w:lvlOverride>
  </w:num>
  <w:num w:numId="11">
    <w:abstractNumId w:val="28"/>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31"/>
  </w:num>
  <w:num w:numId="15">
    <w:abstractNumId w:val="30"/>
  </w:num>
  <w:num w:numId="16">
    <w:abstractNumId w:val="39"/>
  </w:num>
  <w:num w:numId="17">
    <w:abstractNumId w:val="17"/>
  </w:num>
  <w:num w:numId="18">
    <w:abstractNumId w:val="16"/>
  </w:num>
  <w:num w:numId="19">
    <w:abstractNumId w:val="33"/>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9"/>
  </w:num>
  <w:num w:numId="25">
    <w:abstractNumId w:val="35"/>
  </w:num>
  <w:num w:numId="26">
    <w:abstractNumId w:val="13"/>
  </w:num>
  <w:num w:numId="27">
    <w:abstractNumId w:val="34"/>
  </w:num>
  <w:num w:numId="28">
    <w:abstractNumId w:val="20"/>
  </w:num>
  <w:num w:numId="29">
    <w:abstractNumId w:val="27"/>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36"/>
  </w:num>
  <w:num w:numId="44">
    <w:abstractNumId w:val="32"/>
  </w:num>
  <w:num w:numId="45">
    <w:abstractNumId w:val="12"/>
  </w:num>
  <w:num w:numId="46">
    <w:abstractNumId w:val="22"/>
  </w:num>
  <w:num w:numId="47">
    <w:abstractNumId w:val="25"/>
  </w:num>
  <w:num w:numId="48">
    <w:abstractNumId w:val="14"/>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0F8F"/>
    <w:rsid w:val="00042E13"/>
    <w:rsid w:val="000767AF"/>
    <w:rsid w:val="000A168B"/>
    <w:rsid w:val="000A266C"/>
    <w:rsid w:val="000B268C"/>
    <w:rsid w:val="000D2BDE"/>
    <w:rsid w:val="000E27FA"/>
    <w:rsid w:val="00104BB0"/>
    <w:rsid w:val="0010794E"/>
    <w:rsid w:val="0013354F"/>
    <w:rsid w:val="00143F2E"/>
    <w:rsid w:val="00144E72"/>
    <w:rsid w:val="001768FF"/>
    <w:rsid w:val="001A60B1"/>
    <w:rsid w:val="001B36B1"/>
    <w:rsid w:val="001B4269"/>
    <w:rsid w:val="001C6B53"/>
    <w:rsid w:val="001E50FC"/>
    <w:rsid w:val="001E7B7A"/>
    <w:rsid w:val="001F4C5C"/>
    <w:rsid w:val="00204478"/>
    <w:rsid w:val="00214E2E"/>
    <w:rsid w:val="00216141"/>
    <w:rsid w:val="00217186"/>
    <w:rsid w:val="002434A1"/>
    <w:rsid w:val="00251F57"/>
    <w:rsid w:val="00263943"/>
    <w:rsid w:val="002652D0"/>
    <w:rsid w:val="00267B35"/>
    <w:rsid w:val="002B3F54"/>
    <w:rsid w:val="002F7910"/>
    <w:rsid w:val="003349D1"/>
    <w:rsid w:val="003427CE"/>
    <w:rsid w:val="003535BC"/>
    <w:rsid w:val="00360269"/>
    <w:rsid w:val="0037551B"/>
    <w:rsid w:val="00376A5B"/>
    <w:rsid w:val="00392DBA"/>
    <w:rsid w:val="003B1C4F"/>
    <w:rsid w:val="003B3768"/>
    <w:rsid w:val="003C3322"/>
    <w:rsid w:val="003C68C2"/>
    <w:rsid w:val="003D4CAE"/>
    <w:rsid w:val="003F20AB"/>
    <w:rsid w:val="003F26BD"/>
    <w:rsid w:val="003F52AD"/>
    <w:rsid w:val="00402556"/>
    <w:rsid w:val="00422E74"/>
    <w:rsid w:val="0043144F"/>
    <w:rsid w:val="00431BFA"/>
    <w:rsid w:val="004353CF"/>
    <w:rsid w:val="00437684"/>
    <w:rsid w:val="004518C9"/>
    <w:rsid w:val="004631BC"/>
    <w:rsid w:val="00464BE4"/>
    <w:rsid w:val="00482621"/>
    <w:rsid w:val="00484761"/>
    <w:rsid w:val="00484DD5"/>
    <w:rsid w:val="00490EB2"/>
    <w:rsid w:val="004A5DD3"/>
    <w:rsid w:val="004C1E16"/>
    <w:rsid w:val="004C2543"/>
    <w:rsid w:val="004D15CA"/>
    <w:rsid w:val="004E3E4C"/>
    <w:rsid w:val="004F23A0"/>
    <w:rsid w:val="004F70CB"/>
    <w:rsid w:val="005003E3"/>
    <w:rsid w:val="0050370A"/>
    <w:rsid w:val="005052CD"/>
    <w:rsid w:val="00531A18"/>
    <w:rsid w:val="00532382"/>
    <w:rsid w:val="00550A26"/>
    <w:rsid w:val="00550BF5"/>
    <w:rsid w:val="0056018B"/>
    <w:rsid w:val="00567A70"/>
    <w:rsid w:val="00577ADB"/>
    <w:rsid w:val="005A2A15"/>
    <w:rsid w:val="005B77E2"/>
    <w:rsid w:val="005C36E9"/>
    <w:rsid w:val="005D1B15"/>
    <w:rsid w:val="005D2824"/>
    <w:rsid w:val="005D4F1A"/>
    <w:rsid w:val="005D72BB"/>
    <w:rsid w:val="005E692F"/>
    <w:rsid w:val="0062114B"/>
    <w:rsid w:val="00623698"/>
    <w:rsid w:val="00625E96"/>
    <w:rsid w:val="00647C09"/>
    <w:rsid w:val="00651F2C"/>
    <w:rsid w:val="0066381C"/>
    <w:rsid w:val="00693D5D"/>
    <w:rsid w:val="006B7F03"/>
    <w:rsid w:val="006C2122"/>
    <w:rsid w:val="006E3640"/>
    <w:rsid w:val="006E7185"/>
    <w:rsid w:val="00702086"/>
    <w:rsid w:val="00723543"/>
    <w:rsid w:val="00725B45"/>
    <w:rsid w:val="00740E76"/>
    <w:rsid w:val="00753625"/>
    <w:rsid w:val="00775AD8"/>
    <w:rsid w:val="00793C5B"/>
    <w:rsid w:val="007C4336"/>
    <w:rsid w:val="007F7AA6"/>
    <w:rsid w:val="00803A48"/>
    <w:rsid w:val="00823624"/>
    <w:rsid w:val="00823FE5"/>
    <w:rsid w:val="00837E47"/>
    <w:rsid w:val="008518FE"/>
    <w:rsid w:val="0085659C"/>
    <w:rsid w:val="0086247E"/>
    <w:rsid w:val="00872026"/>
    <w:rsid w:val="008762DE"/>
    <w:rsid w:val="0087792E"/>
    <w:rsid w:val="00883EAF"/>
    <w:rsid w:val="00885258"/>
    <w:rsid w:val="008A30C3"/>
    <w:rsid w:val="008A3593"/>
    <w:rsid w:val="008A3C23"/>
    <w:rsid w:val="008A73F1"/>
    <w:rsid w:val="008C49CC"/>
    <w:rsid w:val="008D5693"/>
    <w:rsid w:val="008D69E9"/>
    <w:rsid w:val="008E0645"/>
    <w:rsid w:val="008F594A"/>
    <w:rsid w:val="00904C7E"/>
    <w:rsid w:val="0091035B"/>
    <w:rsid w:val="00942B13"/>
    <w:rsid w:val="009847D9"/>
    <w:rsid w:val="00991D38"/>
    <w:rsid w:val="009A1F6E"/>
    <w:rsid w:val="009C6A76"/>
    <w:rsid w:val="009C7D17"/>
    <w:rsid w:val="009E484E"/>
    <w:rsid w:val="009F40FB"/>
    <w:rsid w:val="00A22175"/>
    <w:rsid w:val="00A22FCB"/>
    <w:rsid w:val="00A472F1"/>
    <w:rsid w:val="00A5237D"/>
    <w:rsid w:val="00A554A3"/>
    <w:rsid w:val="00A65FF8"/>
    <w:rsid w:val="00A758EA"/>
    <w:rsid w:val="00A87DBE"/>
    <w:rsid w:val="00A95C50"/>
    <w:rsid w:val="00AA642D"/>
    <w:rsid w:val="00AB410D"/>
    <w:rsid w:val="00AB6685"/>
    <w:rsid w:val="00AB79A6"/>
    <w:rsid w:val="00AC4850"/>
    <w:rsid w:val="00AD440D"/>
    <w:rsid w:val="00B220FF"/>
    <w:rsid w:val="00B44401"/>
    <w:rsid w:val="00B47B59"/>
    <w:rsid w:val="00B53F81"/>
    <w:rsid w:val="00B56C2B"/>
    <w:rsid w:val="00B65BD3"/>
    <w:rsid w:val="00B70469"/>
    <w:rsid w:val="00B72DD8"/>
    <w:rsid w:val="00B72E09"/>
    <w:rsid w:val="00B973ED"/>
    <w:rsid w:val="00BA0BA3"/>
    <w:rsid w:val="00BE4C7E"/>
    <w:rsid w:val="00BF0C69"/>
    <w:rsid w:val="00BF629B"/>
    <w:rsid w:val="00BF655C"/>
    <w:rsid w:val="00C075EF"/>
    <w:rsid w:val="00C11E83"/>
    <w:rsid w:val="00C14DCC"/>
    <w:rsid w:val="00C20409"/>
    <w:rsid w:val="00C2378A"/>
    <w:rsid w:val="00C242D5"/>
    <w:rsid w:val="00C378A1"/>
    <w:rsid w:val="00C621D6"/>
    <w:rsid w:val="00C66350"/>
    <w:rsid w:val="00C75E8A"/>
    <w:rsid w:val="00C82D86"/>
    <w:rsid w:val="00CB4B8D"/>
    <w:rsid w:val="00CC0DDA"/>
    <w:rsid w:val="00CD268C"/>
    <w:rsid w:val="00CD684F"/>
    <w:rsid w:val="00CE677E"/>
    <w:rsid w:val="00D06623"/>
    <w:rsid w:val="00D11A02"/>
    <w:rsid w:val="00D14C6B"/>
    <w:rsid w:val="00D1701A"/>
    <w:rsid w:val="00D50FFE"/>
    <w:rsid w:val="00D5536F"/>
    <w:rsid w:val="00D56935"/>
    <w:rsid w:val="00D620BF"/>
    <w:rsid w:val="00D6366E"/>
    <w:rsid w:val="00D72161"/>
    <w:rsid w:val="00D758C6"/>
    <w:rsid w:val="00D87054"/>
    <w:rsid w:val="00D90C10"/>
    <w:rsid w:val="00D92E96"/>
    <w:rsid w:val="00DA258C"/>
    <w:rsid w:val="00DA377D"/>
    <w:rsid w:val="00DB5B3D"/>
    <w:rsid w:val="00DD3A95"/>
    <w:rsid w:val="00DE07FA"/>
    <w:rsid w:val="00DE14BD"/>
    <w:rsid w:val="00DF2DDE"/>
    <w:rsid w:val="00E01667"/>
    <w:rsid w:val="00E2289E"/>
    <w:rsid w:val="00E36209"/>
    <w:rsid w:val="00E420BB"/>
    <w:rsid w:val="00E466B6"/>
    <w:rsid w:val="00E50DF6"/>
    <w:rsid w:val="00E965C5"/>
    <w:rsid w:val="00E96A3A"/>
    <w:rsid w:val="00E97402"/>
    <w:rsid w:val="00E97B99"/>
    <w:rsid w:val="00EB2E9D"/>
    <w:rsid w:val="00EE2041"/>
    <w:rsid w:val="00EE6FFC"/>
    <w:rsid w:val="00EF10AC"/>
    <w:rsid w:val="00EF3918"/>
    <w:rsid w:val="00EF4701"/>
    <w:rsid w:val="00EF564E"/>
    <w:rsid w:val="00F22198"/>
    <w:rsid w:val="00F33D49"/>
    <w:rsid w:val="00F3481E"/>
    <w:rsid w:val="00F35BE2"/>
    <w:rsid w:val="00F442F6"/>
    <w:rsid w:val="00F577F6"/>
    <w:rsid w:val="00F65266"/>
    <w:rsid w:val="00F751E1"/>
    <w:rsid w:val="00F81116"/>
    <w:rsid w:val="00F900DF"/>
    <w:rsid w:val="00F9510B"/>
    <w:rsid w:val="00F952C9"/>
    <w:rsid w:val="00FD0C83"/>
    <w:rsid w:val="00FD347F"/>
    <w:rsid w:val="00FF1646"/>
    <w:rsid w:val="00FF212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268A1890"/>
  <w15:docId w15:val="{05F5C219-C23C-4DE5-A3CD-F72840B7D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pPr>
      <w:keepNext/>
      <w:numPr>
        <w:ilvl w:val="1"/>
        <w:numId w:val="1"/>
      </w:numPr>
      <w:spacing w:before="120" w:after="60"/>
      <w:outlineLvl w:val="1"/>
    </w:pPr>
    <w:rPr>
      <w:i/>
      <w:iCs/>
    </w:rPr>
  </w:style>
  <w:style w:type="paragraph" w:styleId="Heading3">
    <w:name w:val="heading 3"/>
    <w:basedOn w:val="Normal"/>
    <w:next w:val="Normal"/>
    <w:uiPriority w:val="99"/>
    <w:qFormat/>
    <w:pPr>
      <w:keepNext/>
      <w:numPr>
        <w:ilvl w:val="2"/>
        <w:numId w:val="1"/>
      </w:numPr>
      <w:outlineLvl w:val="2"/>
    </w:pPr>
    <w:rPr>
      <w:i/>
      <w:iCs/>
    </w:rPr>
  </w:style>
  <w:style w:type="paragraph" w:styleId="Heading4">
    <w:name w:val="heading 4"/>
    <w:basedOn w:val="Normal"/>
    <w:next w:val="Normal"/>
    <w:uiPriority w:val="9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papertitle">
    <w:name w:val="paper title"/>
    <w:rsid w:val="00532382"/>
    <w:pPr>
      <w:suppressAutoHyphens/>
      <w:spacing w:after="120"/>
      <w:jc w:val="center"/>
    </w:pPr>
    <w:rPr>
      <w:rFonts w:eastAsia="MS Mincho"/>
      <w:sz w:val="48"/>
      <w:szCs w:val="48"/>
    </w:rPr>
  </w:style>
  <w:style w:type="paragraph" w:styleId="BodyText">
    <w:name w:val="Body Text"/>
    <w:basedOn w:val="Normal"/>
    <w:link w:val="BodyTextChar"/>
    <w:semiHidden/>
    <w:unhideWhenUsed/>
    <w:rsid w:val="000E27FA"/>
    <w:pPr>
      <w:spacing w:after="120"/>
    </w:pPr>
  </w:style>
  <w:style w:type="character" w:customStyle="1" w:styleId="BodyTextChar">
    <w:name w:val="Body Text Char"/>
    <w:basedOn w:val="DefaultParagraphFont"/>
    <w:link w:val="BodyText"/>
    <w:semiHidden/>
    <w:rsid w:val="000E27FA"/>
  </w:style>
  <w:style w:type="paragraph" w:customStyle="1" w:styleId="bulletlist">
    <w:name w:val="bullet list"/>
    <w:basedOn w:val="BodyText"/>
    <w:rsid w:val="00B973ED"/>
    <w:pPr>
      <w:numPr>
        <w:numId w:val="42"/>
      </w:numPr>
      <w:tabs>
        <w:tab w:val="clear" w:pos="648"/>
        <w:tab w:val="left" w:pos="288"/>
      </w:tabs>
      <w:spacing w:line="228" w:lineRule="auto"/>
      <w:ind w:left="576" w:hanging="288"/>
      <w:jc w:val="both"/>
    </w:pPr>
    <w:rPr>
      <w:rFonts w:eastAsia="MS Mincho"/>
      <w:spacing w:val="-1"/>
    </w:rPr>
  </w:style>
  <w:style w:type="character" w:styleId="UnresolvedMention">
    <w:name w:val="Unresolved Mention"/>
    <w:basedOn w:val="DefaultParagraphFont"/>
    <w:uiPriority w:val="99"/>
    <w:semiHidden/>
    <w:unhideWhenUsed/>
    <w:rsid w:val="00490E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8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v.dfki.de/videos/continous-natural-user-interface-cnu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Natural_user_interface" TargetMode="External"/><Relationship Id="rId4" Type="http://schemas.openxmlformats.org/officeDocument/2006/relationships/settings" Target="settings.xml"/><Relationship Id="rId9" Type="http://schemas.openxmlformats.org/officeDocument/2006/relationships/hyperlink" Target="http://ieeexplore.ieee.org/document/5336502/?reload=tru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F6741-2172-48E5-AB91-4AEA37CD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2</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11310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Shettar, KiranChandrashekhar</cp:lastModifiedBy>
  <cp:revision>88</cp:revision>
  <cp:lastPrinted>2017-10-11T02:11:00Z</cp:lastPrinted>
  <dcterms:created xsi:type="dcterms:W3CDTF">2017-09-20T03:39:00Z</dcterms:created>
  <dcterms:modified xsi:type="dcterms:W3CDTF">2017-10-11T02:14:00Z</dcterms:modified>
</cp:coreProperties>
</file>