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06B7" w:rsidRPr="007C1AED" w:rsidRDefault="00D706B7" w:rsidP="00E625E3">
      <w:pPr>
        <w:pStyle w:val="ListParagraph"/>
        <w:numPr>
          <w:ilvl w:val="0"/>
          <w:numId w:val="1"/>
        </w:numPr>
        <w:spacing w:after="0" w:line="240" w:lineRule="auto"/>
        <w:jc w:val="both"/>
        <w:outlineLvl w:val="2"/>
        <w:rPr>
          <w:rFonts w:eastAsia="SimSun" w:cs="Times New Roman"/>
          <w:bCs/>
          <w:sz w:val="24"/>
          <w:szCs w:val="24"/>
          <w:lang w:eastAsia="zh-CN" w:bidi="ar-SA"/>
        </w:rPr>
      </w:pPr>
      <w:r w:rsidRPr="007C1AED">
        <w:rPr>
          <w:rFonts w:eastAsia="SimSun" w:cs="Times New Roman"/>
          <w:b/>
          <w:bCs/>
          <w:sz w:val="24"/>
          <w:szCs w:val="24"/>
          <w:lang w:eastAsia="zh-CN" w:bidi="ar-SA"/>
        </w:rPr>
        <w:t>Date</w:t>
      </w:r>
      <w:r w:rsidRPr="007C1AED">
        <w:rPr>
          <w:rFonts w:eastAsia="SimSun" w:cs="Times New Roman"/>
          <w:bCs/>
          <w:sz w:val="24"/>
          <w:szCs w:val="24"/>
          <w:lang w:eastAsia="zh-CN" w:bidi="ar-SA"/>
        </w:rPr>
        <w:t xml:space="preserve">: </w:t>
      </w:r>
      <w:r w:rsidR="007C1AED" w:rsidRPr="007C1AED">
        <w:rPr>
          <w:rFonts w:eastAsia="SimSun" w:cs="Times New Roman"/>
          <w:bCs/>
          <w:sz w:val="24"/>
          <w:szCs w:val="24"/>
          <w:lang w:eastAsia="zh-CN" w:bidi="ar-SA"/>
        </w:rPr>
        <w:t>Oct. 25, 2007 -</w:t>
      </w:r>
      <w:r w:rsidRPr="007C1AED">
        <w:rPr>
          <w:rFonts w:eastAsia="SimSun" w:cs="Times New Roman"/>
          <w:bCs/>
          <w:sz w:val="24"/>
          <w:szCs w:val="24"/>
          <w:lang w:eastAsia="zh-CN" w:bidi="ar-SA"/>
        </w:rPr>
        <w:t xml:space="preserve"> The date of the first document</w:t>
      </w:r>
      <w:r w:rsidR="007C1AED" w:rsidRPr="007C1AED">
        <w:rPr>
          <w:rFonts w:eastAsia="SimSun" w:cs="Times New Roman"/>
          <w:bCs/>
          <w:sz w:val="24"/>
          <w:szCs w:val="24"/>
          <w:lang w:eastAsia="zh-CN" w:bidi="ar-SA"/>
        </w:rPr>
        <w:t>.</w:t>
      </w:r>
    </w:p>
    <w:p w:rsidR="00D706B7" w:rsidRPr="00D706B7" w:rsidRDefault="00D706B7" w:rsidP="00EE0355">
      <w:pPr>
        <w:numPr>
          <w:ilvl w:val="0"/>
          <w:numId w:val="1"/>
        </w:numPr>
        <w:spacing w:before="100" w:beforeAutospacing="1" w:after="100" w:afterAutospacing="1" w:line="240" w:lineRule="auto"/>
        <w:jc w:val="both"/>
        <w:outlineLvl w:val="2"/>
        <w:rPr>
          <w:rFonts w:eastAsia="SimSun" w:cs="Times New Roman"/>
          <w:bCs/>
          <w:sz w:val="24"/>
          <w:szCs w:val="24"/>
          <w:lang w:eastAsia="zh-CN" w:bidi="ar-SA"/>
        </w:rPr>
      </w:pPr>
      <w:r w:rsidRPr="00D706B7">
        <w:rPr>
          <w:rFonts w:eastAsia="SimSun" w:cs="Times New Roman"/>
          <w:b/>
          <w:bCs/>
          <w:sz w:val="24"/>
          <w:szCs w:val="24"/>
          <w:lang w:eastAsia="zh-CN" w:bidi="ar-SA"/>
        </w:rPr>
        <w:t>Case url</w:t>
      </w:r>
      <w:r w:rsidRPr="00D706B7">
        <w:rPr>
          <w:rFonts w:eastAsia="SimSun" w:cs="Times New Roman"/>
          <w:bCs/>
          <w:sz w:val="24"/>
          <w:szCs w:val="24"/>
          <w:lang w:eastAsia="zh-CN" w:bidi="ar-SA"/>
        </w:rPr>
        <w:t xml:space="preserve">: </w:t>
      </w:r>
      <w:hyperlink r:id="rId7" w:history="1">
        <w:r w:rsidR="007C1AED" w:rsidRPr="00F34D4A">
          <w:rPr>
            <w:rStyle w:val="Hyperlink"/>
            <w:rFonts w:eastAsia="SimSun" w:cs="Times New Roman"/>
            <w:bCs/>
            <w:sz w:val="24"/>
            <w:szCs w:val="24"/>
            <w:lang w:eastAsia="zh-CN" w:bidi="ar-SA"/>
          </w:rPr>
          <w:t>https://www.courtlistener.com/docket/4208343/united-states-v-yahoo-inc-701-first-avenue-sunnyvale-california/</w:t>
        </w:r>
      </w:hyperlink>
      <w:r w:rsidR="007C1AED">
        <w:rPr>
          <w:rFonts w:eastAsia="SimSun" w:cs="Times New Roman"/>
          <w:bCs/>
          <w:sz w:val="24"/>
          <w:szCs w:val="24"/>
          <w:lang w:eastAsia="zh-CN" w:bidi="ar-SA"/>
        </w:rPr>
        <w:t xml:space="preserve"> </w:t>
      </w:r>
    </w:p>
    <w:p w:rsidR="00D706B7" w:rsidRPr="00D706B7" w:rsidRDefault="00D706B7" w:rsidP="00E625E3">
      <w:pPr>
        <w:pStyle w:val="Heading2"/>
        <w:numPr>
          <w:ilvl w:val="0"/>
          <w:numId w:val="1"/>
        </w:numPr>
        <w:jc w:val="both"/>
        <w:rPr>
          <w:rFonts w:asciiTheme="minorHAnsi" w:hAnsiTheme="minorHAnsi"/>
          <w:color w:val="auto"/>
          <w:sz w:val="24"/>
          <w:szCs w:val="24"/>
        </w:rPr>
      </w:pPr>
      <w:r w:rsidRPr="00D706B7">
        <w:rPr>
          <w:rFonts w:asciiTheme="minorHAnsi" w:eastAsia="SimSun" w:hAnsiTheme="minorHAnsi" w:cs="Times New Roman"/>
          <w:b/>
          <w:bCs/>
          <w:color w:val="auto"/>
          <w:sz w:val="24"/>
          <w:szCs w:val="24"/>
          <w:lang w:eastAsia="zh-CN" w:bidi="ar-SA"/>
        </w:rPr>
        <w:t>Case title</w:t>
      </w:r>
      <w:r w:rsidRPr="00D706B7">
        <w:rPr>
          <w:rFonts w:asciiTheme="minorHAnsi" w:eastAsia="SimSun" w:hAnsiTheme="minorHAnsi" w:cs="Times New Roman"/>
          <w:bCs/>
          <w:color w:val="auto"/>
          <w:sz w:val="24"/>
          <w:szCs w:val="24"/>
          <w:lang w:eastAsia="zh-CN" w:bidi="ar-SA"/>
        </w:rPr>
        <w:t xml:space="preserve">: </w:t>
      </w:r>
      <w:r w:rsidR="007C1AED" w:rsidRPr="007C1AED">
        <w:rPr>
          <w:rFonts w:asciiTheme="minorHAnsi" w:hAnsiTheme="minorHAnsi"/>
          <w:color w:val="auto"/>
          <w:sz w:val="24"/>
          <w:szCs w:val="24"/>
        </w:rPr>
        <w:t>United States</w:t>
      </w:r>
      <w:r w:rsidR="007C1AED" w:rsidRPr="007C1AED">
        <w:rPr>
          <w:rStyle w:val="alt"/>
          <w:rFonts w:asciiTheme="minorHAnsi" w:hAnsiTheme="minorHAnsi"/>
          <w:color w:val="auto"/>
          <w:sz w:val="24"/>
          <w:szCs w:val="24"/>
        </w:rPr>
        <w:t xml:space="preserve"> v. </w:t>
      </w:r>
      <w:r w:rsidR="007C1AED" w:rsidRPr="007C1AED">
        <w:rPr>
          <w:rFonts w:asciiTheme="minorHAnsi" w:hAnsiTheme="minorHAnsi"/>
          <w:color w:val="auto"/>
          <w:sz w:val="24"/>
          <w:szCs w:val="24"/>
        </w:rPr>
        <w:t xml:space="preserve">YAHOO!, INC. 701 FIRST AVENUE SUNNYVALE, CALIFORNIA </w:t>
      </w:r>
    </w:p>
    <w:p w:rsidR="00EE0355" w:rsidRPr="00EE0355" w:rsidRDefault="00D706B7" w:rsidP="00EE0355">
      <w:pPr>
        <w:numPr>
          <w:ilvl w:val="0"/>
          <w:numId w:val="1"/>
        </w:numPr>
        <w:spacing w:before="100" w:beforeAutospacing="1" w:after="100" w:afterAutospacing="1" w:line="240" w:lineRule="auto"/>
        <w:jc w:val="both"/>
        <w:outlineLvl w:val="2"/>
        <w:rPr>
          <w:rFonts w:eastAsia="SimSun" w:cs="Times New Roman"/>
          <w:bCs/>
          <w:color w:val="000000"/>
          <w:sz w:val="24"/>
          <w:szCs w:val="24"/>
          <w:lang w:eastAsia="zh-CN" w:bidi="ar-SA"/>
        </w:rPr>
      </w:pPr>
      <w:r w:rsidRPr="00D706B7">
        <w:rPr>
          <w:rFonts w:eastAsia="SimSun" w:cs="Times New Roman"/>
          <w:b/>
          <w:bCs/>
          <w:color w:val="000000"/>
          <w:sz w:val="24"/>
          <w:szCs w:val="24"/>
          <w:lang w:eastAsia="zh-CN" w:bidi="ar-SA"/>
        </w:rPr>
        <w:t>Crime</w:t>
      </w:r>
      <w:r w:rsidR="00E625E3">
        <w:rPr>
          <w:rFonts w:eastAsia="SimSun" w:cs="Times New Roman"/>
          <w:bCs/>
          <w:color w:val="000000"/>
          <w:sz w:val="24"/>
          <w:szCs w:val="24"/>
          <w:lang w:eastAsia="zh-CN" w:bidi="ar-SA"/>
        </w:rPr>
        <w:t xml:space="preserve">: </w:t>
      </w:r>
      <w:r w:rsidR="00B65698">
        <w:rPr>
          <w:rFonts w:eastAsia="SimSun" w:cs="Times New Roman"/>
          <w:bCs/>
          <w:color w:val="000000"/>
          <w:sz w:val="24"/>
          <w:szCs w:val="24"/>
          <w:lang w:eastAsia="zh-CN" w:bidi="ar-SA"/>
        </w:rPr>
        <w:t xml:space="preserve">This case basically involves a cyber-crime. A technique named as ‘phishing’ - </w:t>
      </w:r>
      <w:r w:rsidR="00EE0355">
        <w:t>T</w:t>
      </w:r>
      <w:r w:rsidR="00B65698">
        <w:t>he fraudulent practice of sending emails purporting to be from reputable companies in order to induce individuals to reveal personal information, such as passwords and credit card numbers (source - google) is used in this case. Some websites and a couple of free web based internet e-mail access</w:t>
      </w:r>
      <w:r w:rsidR="00B65698">
        <w:rPr>
          <w:rFonts w:eastAsia="SimSun" w:cs="Times New Roman"/>
          <w:bCs/>
          <w:color w:val="000000"/>
          <w:sz w:val="24"/>
          <w:szCs w:val="24"/>
          <w:lang w:eastAsia="zh-CN" w:bidi="ar-SA"/>
        </w:rPr>
        <w:t xml:space="preserve"> that is provided to the public from Yahoo</w:t>
      </w:r>
      <w:r w:rsidR="00C77F57">
        <w:rPr>
          <w:rFonts w:eastAsia="SimSun" w:cs="Times New Roman"/>
          <w:bCs/>
          <w:color w:val="000000"/>
          <w:sz w:val="24"/>
          <w:szCs w:val="24"/>
          <w:lang w:eastAsia="zh-CN" w:bidi="ar-SA"/>
        </w:rPr>
        <w:t>!</w:t>
      </w:r>
      <w:r w:rsidR="00B65698">
        <w:rPr>
          <w:rFonts w:eastAsia="SimSun" w:cs="Times New Roman"/>
          <w:bCs/>
          <w:color w:val="000000"/>
          <w:sz w:val="24"/>
          <w:szCs w:val="24"/>
          <w:lang w:eastAsia="zh-CN" w:bidi="ar-SA"/>
        </w:rPr>
        <w:t xml:space="preserve"> have been used by the culprits</w:t>
      </w:r>
      <w:r w:rsidR="001116FB">
        <w:rPr>
          <w:rFonts w:eastAsia="SimSun" w:cs="Times New Roman"/>
          <w:bCs/>
          <w:color w:val="000000"/>
          <w:sz w:val="24"/>
          <w:szCs w:val="24"/>
          <w:lang w:eastAsia="zh-CN" w:bidi="ar-SA"/>
        </w:rPr>
        <w:t>.</w:t>
      </w:r>
    </w:p>
    <w:p w:rsidR="00EE0355" w:rsidRDefault="00D706B7" w:rsidP="00EE0355">
      <w:pPr>
        <w:numPr>
          <w:ilvl w:val="0"/>
          <w:numId w:val="1"/>
        </w:numPr>
        <w:spacing w:before="100" w:beforeAutospacing="1" w:after="100" w:afterAutospacing="1" w:line="240" w:lineRule="auto"/>
        <w:jc w:val="both"/>
        <w:outlineLvl w:val="2"/>
        <w:rPr>
          <w:sz w:val="24"/>
          <w:szCs w:val="24"/>
        </w:rPr>
      </w:pPr>
      <w:r w:rsidRPr="00D706B7">
        <w:rPr>
          <w:rFonts w:eastAsia="SimSun" w:cs="Times New Roman"/>
          <w:b/>
          <w:bCs/>
          <w:color w:val="000000"/>
          <w:sz w:val="24"/>
          <w:szCs w:val="24"/>
          <w:lang w:eastAsia="zh-CN" w:bidi="ar-SA"/>
        </w:rPr>
        <w:t>Investigation</w:t>
      </w:r>
      <w:r w:rsidRPr="00D706B7">
        <w:rPr>
          <w:rFonts w:eastAsia="SimSun" w:cs="Times New Roman"/>
          <w:bCs/>
          <w:color w:val="000000"/>
          <w:sz w:val="24"/>
          <w:szCs w:val="24"/>
          <w:lang w:eastAsia="zh-CN" w:bidi="ar-SA"/>
        </w:rPr>
        <w:t xml:space="preserve">: </w:t>
      </w:r>
      <w:r w:rsidR="00C77F57" w:rsidRPr="004744DE">
        <w:rPr>
          <w:rFonts w:eastAsia="SimSun" w:cs="Times New Roman"/>
          <w:bCs/>
          <w:color w:val="000000"/>
          <w:sz w:val="24"/>
          <w:szCs w:val="24"/>
          <w:lang w:eastAsia="zh-CN" w:bidi="ar-SA"/>
        </w:rPr>
        <w:t>During March 2007, the Romanian national police</w:t>
      </w:r>
      <w:r w:rsidR="00EE0355">
        <w:rPr>
          <w:rFonts w:eastAsia="SimSun" w:cs="Times New Roman"/>
          <w:bCs/>
          <w:color w:val="000000"/>
          <w:sz w:val="24"/>
          <w:szCs w:val="24"/>
          <w:lang w:eastAsia="zh-CN" w:bidi="ar-SA"/>
        </w:rPr>
        <w:t xml:space="preserve"> (RNP)</w:t>
      </w:r>
      <w:r w:rsidR="00C77F57" w:rsidRPr="004744DE">
        <w:rPr>
          <w:rFonts w:eastAsia="SimSun" w:cs="Times New Roman"/>
          <w:bCs/>
          <w:color w:val="000000"/>
          <w:sz w:val="24"/>
          <w:szCs w:val="24"/>
          <w:lang w:eastAsia="zh-CN" w:bidi="ar-SA"/>
        </w:rPr>
        <w:t xml:space="preserve"> encountered at the webpage that </w:t>
      </w:r>
      <w:r w:rsidR="00EE0355">
        <w:rPr>
          <w:rFonts w:eastAsia="SimSun" w:cs="Times New Roman"/>
          <w:bCs/>
          <w:color w:val="000000"/>
          <w:sz w:val="24"/>
          <w:szCs w:val="24"/>
          <w:lang w:eastAsia="zh-CN" w:bidi="ar-SA"/>
        </w:rPr>
        <w:t>was spoofed. T</w:t>
      </w:r>
      <w:r w:rsidR="00C77F57" w:rsidRPr="004744DE">
        <w:rPr>
          <w:rFonts w:eastAsia="SimSun" w:cs="Times New Roman"/>
          <w:bCs/>
          <w:color w:val="000000"/>
          <w:sz w:val="24"/>
          <w:szCs w:val="24"/>
          <w:lang w:eastAsia="zh-CN" w:bidi="ar-SA"/>
        </w:rPr>
        <w:t xml:space="preserve">he webpage </w:t>
      </w:r>
      <w:r w:rsidR="00EE0355">
        <w:rPr>
          <w:rFonts w:eastAsia="SimSun" w:cs="Times New Roman"/>
          <w:bCs/>
          <w:color w:val="000000"/>
          <w:sz w:val="24"/>
          <w:szCs w:val="24"/>
          <w:lang w:eastAsia="zh-CN" w:bidi="ar-SA"/>
        </w:rPr>
        <w:t xml:space="preserve">was </w:t>
      </w:r>
      <w:r w:rsidR="00C77F57" w:rsidRPr="004744DE">
        <w:rPr>
          <w:rFonts w:eastAsia="SimSun" w:cs="Times New Roman"/>
          <w:bCs/>
          <w:color w:val="000000"/>
          <w:sz w:val="24"/>
          <w:szCs w:val="24"/>
          <w:lang w:eastAsia="zh-CN" w:bidi="ar-SA"/>
        </w:rPr>
        <w:t xml:space="preserve">of a Romanian Bank named as BRD bank. The bank’s original webpage was </w:t>
      </w:r>
      <w:hyperlink r:id="rId8" w:history="1">
        <w:r w:rsidR="00C77F57" w:rsidRPr="004744DE">
          <w:rPr>
            <w:rStyle w:val="Hyperlink"/>
            <w:rFonts w:eastAsia="SimSun" w:cs="Times New Roman"/>
            <w:bCs/>
            <w:sz w:val="24"/>
            <w:szCs w:val="24"/>
            <w:lang w:eastAsia="zh-CN" w:bidi="ar-SA"/>
          </w:rPr>
          <w:t>http://www.brd.ro</w:t>
        </w:r>
      </w:hyperlink>
      <w:r w:rsidR="00C77F57" w:rsidRPr="004744DE">
        <w:rPr>
          <w:rFonts w:eastAsia="SimSun" w:cs="Times New Roman"/>
          <w:bCs/>
          <w:color w:val="000000"/>
          <w:sz w:val="24"/>
          <w:szCs w:val="24"/>
          <w:lang w:eastAsia="zh-CN" w:bidi="ar-SA"/>
        </w:rPr>
        <w:t xml:space="preserve"> </w:t>
      </w:r>
      <w:r w:rsidR="00EE0355" w:rsidRPr="004744DE">
        <w:rPr>
          <w:rFonts w:eastAsia="SimSun" w:cs="Times New Roman"/>
          <w:bCs/>
          <w:color w:val="000000"/>
          <w:sz w:val="24"/>
          <w:szCs w:val="24"/>
          <w:lang w:eastAsia="zh-CN" w:bidi="ar-SA"/>
        </w:rPr>
        <w:t>whereas</w:t>
      </w:r>
      <w:r w:rsidR="00C77F57" w:rsidRPr="004744DE">
        <w:rPr>
          <w:rFonts w:eastAsia="SimSun" w:cs="Times New Roman"/>
          <w:bCs/>
          <w:color w:val="000000"/>
          <w:sz w:val="24"/>
          <w:szCs w:val="24"/>
          <w:lang w:eastAsia="zh-CN" w:bidi="ar-SA"/>
        </w:rPr>
        <w:t xml:space="preserve"> the spoofed webpage was created at </w:t>
      </w:r>
      <w:hyperlink r:id="rId9" w:history="1">
        <w:r w:rsidR="00C77F57" w:rsidRPr="004744DE">
          <w:rPr>
            <w:rStyle w:val="Hyperlink"/>
            <w:rFonts w:eastAsia="SimSun" w:cs="Times New Roman"/>
            <w:bCs/>
            <w:sz w:val="24"/>
            <w:szCs w:val="24"/>
            <w:lang w:eastAsia="zh-CN" w:bidi="ar-SA"/>
          </w:rPr>
          <w:t>http://www.brdro.net</w:t>
        </w:r>
      </w:hyperlink>
      <w:r w:rsidR="00EE0355">
        <w:rPr>
          <w:rFonts w:eastAsia="SimSun" w:cs="Times New Roman"/>
          <w:bCs/>
          <w:color w:val="000000"/>
          <w:sz w:val="24"/>
          <w:szCs w:val="24"/>
          <w:lang w:eastAsia="zh-CN" w:bidi="ar-SA"/>
        </w:rPr>
        <w:t xml:space="preserve"> c</w:t>
      </w:r>
      <w:r w:rsidR="00EE0355">
        <w:rPr>
          <w:rFonts w:eastAsia="SimSun" w:cs="Times New Roman"/>
          <w:bCs/>
          <w:color w:val="000000"/>
          <w:sz w:val="24"/>
          <w:szCs w:val="24"/>
          <w:lang w:eastAsia="zh-CN" w:bidi="ar-SA"/>
        </w:rPr>
        <w:t>reated by the culprits</w:t>
      </w:r>
      <w:r w:rsidR="00EE0355">
        <w:rPr>
          <w:rFonts w:eastAsia="SimSun" w:cs="Times New Roman"/>
          <w:bCs/>
          <w:color w:val="000000"/>
          <w:sz w:val="24"/>
          <w:szCs w:val="24"/>
          <w:lang w:eastAsia="zh-CN" w:bidi="ar-SA"/>
        </w:rPr>
        <w:t xml:space="preserve">. </w:t>
      </w:r>
      <w:r w:rsidR="00C77F57" w:rsidRPr="004744DE">
        <w:rPr>
          <w:rFonts w:eastAsia="SimSun" w:cs="Times New Roman"/>
          <w:bCs/>
          <w:color w:val="000000"/>
          <w:sz w:val="24"/>
          <w:szCs w:val="24"/>
          <w:lang w:eastAsia="zh-CN" w:bidi="ar-SA"/>
        </w:rPr>
        <w:t xml:space="preserve">The phishing web page had no legitimate affiliation with BRD bank and the webpage was hosted by Yahoo!. Soon the police found more webpages like this which spoofed BRD bank. </w:t>
      </w:r>
      <w:r w:rsidR="00EE0355">
        <w:rPr>
          <w:rFonts w:eastAsia="SimSun" w:cs="Times New Roman"/>
          <w:bCs/>
          <w:color w:val="000000"/>
          <w:sz w:val="24"/>
          <w:szCs w:val="24"/>
          <w:lang w:eastAsia="zh-CN" w:bidi="ar-SA"/>
        </w:rPr>
        <w:t>A</w:t>
      </w:r>
      <w:r w:rsidR="00C77F57" w:rsidRPr="004744DE">
        <w:rPr>
          <w:rFonts w:eastAsia="SimSun" w:cs="Times New Roman"/>
          <w:bCs/>
          <w:color w:val="000000"/>
          <w:sz w:val="24"/>
          <w:szCs w:val="24"/>
          <w:lang w:eastAsia="zh-CN" w:bidi="ar-SA"/>
        </w:rPr>
        <w:t xml:space="preserve">ll the web-names that were used to spoof the BRD bank webpage were quite similar to the original web-name of the BRD bank. Plenty of spam e-mails were sent to the people saying that something </w:t>
      </w:r>
      <w:r w:rsidR="00EE0355">
        <w:rPr>
          <w:rFonts w:eastAsia="SimSun" w:cs="Times New Roman"/>
          <w:bCs/>
          <w:color w:val="000000"/>
          <w:sz w:val="24"/>
          <w:szCs w:val="24"/>
          <w:lang w:eastAsia="zh-CN" w:bidi="ar-SA"/>
        </w:rPr>
        <w:t>was wrong with their account.</w:t>
      </w:r>
      <w:r w:rsidR="00C77F57" w:rsidRPr="004744DE">
        <w:rPr>
          <w:rFonts w:eastAsia="SimSun" w:cs="Times New Roman"/>
          <w:bCs/>
          <w:color w:val="000000"/>
          <w:sz w:val="24"/>
          <w:szCs w:val="24"/>
          <w:lang w:eastAsia="zh-CN" w:bidi="ar-SA"/>
        </w:rPr>
        <w:t xml:space="preserve"> </w:t>
      </w:r>
      <w:r w:rsidR="00EE0355">
        <w:rPr>
          <w:rFonts w:eastAsia="SimSun" w:cs="Times New Roman"/>
          <w:bCs/>
          <w:color w:val="000000"/>
          <w:sz w:val="24"/>
          <w:szCs w:val="24"/>
          <w:lang w:eastAsia="zh-CN" w:bidi="ar-SA"/>
        </w:rPr>
        <w:t>T</w:t>
      </w:r>
      <w:r w:rsidR="00C77F57" w:rsidRPr="004744DE">
        <w:rPr>
          <w:rFonts w:eastAsia="SimSun" w:cs="Times New Roman"/>
          <w:bCs/>
          <w:color w:val="000000"/>
          <w:sz w:val="24"/>
          <w:szCs w:val="24"/>
          <w:lang w:eastAsia="zh-CN" w:bidi="ar-SA"/>
        </w:rPr>
        <w:t xml:space="preserve">o correct it, they had to click on a link provided on the e-mail. And when they used to click on the link </w:t>
      </w:r>
      <w:r w:rsidR="00EE0355">
        <w:rPr>
          <w:rFonts w:eastAsia="SimSun" w:cs="Times New Roman"/>
          <w:bCs/>
          <w:color w:val="000000"/>
          <w:sz w:val="24"/>
          <w:szCs w:val="24"/>
          <w:lang w:eastAsia="zh-CN" w:bidi="ar-SA"/>
        </w:rPr>
        <w:t xml:space="preserve">provide on the e-mail </w:t>
      </w:r>
      <w:r w:rsidR="00C77F57" w:rsidRPr="004744DE">
        <w:rPr>
          <w:rFonts w:eastAsia="SimSun" w:cs="Times New Roman"/>
          <w:bCs/>
          <w:color w:val="000000"/>
          <w:sz w:val="24"/>
          <w:szCs w:val="24"/>
          <w:lang w:eastAsia="zh-CN" w:bidi="ar-SA"/>
        </w:rPr>
        <w:t>it would redirect them to a partic</w:t>
      </w:r>
      <w:r w:rsidR="00EE0355">
        <w:rPr>
          <w:rFonts w:eastAsia="SimSun" w:cs="Times New Roman"/>
          <w:bCs/>
          <w:color w:val="000000"/>
          <w:sz w:val="24"/>
          <w:szCs w:val="24"/>
          <w:lang w:eastAsia="zh-CN" w:bidi="ar-SA"/>
        </w:rPr>
        <w:t>ular web-name that was spoofed.</w:t>
      </w:r>
    </w:p>
    <w:p w:rsidR="00FE67AB" w:rsidRPr="00EE0355" w:rsidRDefault="00C77F57" w:rsidP="00EE0355">
      <w:pPr>
        <w:spacing w:before="100" w:beforeAutospacing="1" w:after="100" w:afterAutospacing="1" w:line="240" w:lineRule="auto"/>
        <w:ind w:left="720" w:firstLine="720"/>
        <w:jc w:val="both"/>
        <w:outlineLvl w:val="2"/>
        <w:rPr>
          <w:sz w:val="24"/>
          <w:szCs w:val="24"/>
        </w:rPr>
      </w:pPr>
      <w:r w:rsidRPr="00EE0355">
        <w:rPr>
          <w:rFonts w:eastAsia="SimSun" w:cs="Times New Roman"/>
          <w:bCs/>
          <w:color w:val="000000"/>
          <w:sz w:val="24"/>
          <w:szCs w:val="24"/>
          <w:lang w:eastAsia="zh-CN" w:bidi="ar-SA"/>
        </w:rPr>
        <w:t xml:space="preserve">After all these things happened RNP and FBI contacted Yahoo! </w:t>
      </w:r>
      <w:r w:rsidR="00EE0355">
        <w:rPr>
          <w:rFonts w:eastAsia="SimSun" w:cs="Times New Roman"/>
          <w:bCs/>
          <w:color w:val="000000"/>
          <w:sz w:val="24"/>
          <w:szCs w:val="24"/>
          <w:lang w:eastAsia="zh-CN" w:bidi="ar-SA"/>
        </w:rPr>
        <w:t>a</w:t>
      </w:r>
      <w:r w:rsidRPr="00EE0355">
        <w:rPr>
          <w:rFonts w:eastAsia="SimSun" w:cs="Times New Roman"/>
          <w:bCs/>
          <w:color w:val="000000"/>
          <w:sz w:val="24"/>
          <w:szCs w:val="24"/>
          <w:lang w:eastAsia="zh-CN" w:bidi="ar-SA"/>
        </w:rPr>
        <w:t>nd notified about these things. They even asked Yahoo to shut down those websites</w:t>
      </w:r>
      <w:r w:rsidR="00EE0355">
        <w:rPr>
          <w:rFonts w:eastAsia="SimSun" w:cs="Times New Roman"/>
          <w:bCs/>
          <w:color w:val="000000"/>
          <w:sz w:val="24"/>
          <w:szCs w:val="24"/>
          <w:lang w:eastAsia="zh-CN" w:bidi="ar-SA"/>
        </w:rPr>
        <w:t xml:space="preserve"> that were created by the culprits</w:t>
      </w:r>
      <w:r w:rsidRPr="00EE0355">
        <w:rPr>
          <w:rFonts w:eastAsia="SimSun" w:cs="Times New Roman"/>
          <w:bCs/>
          <w:color w:val="000000"/>
          <w:sz w:val="24"/>
          <w:szCs w:val="24"/>
          <w:lang w:eastAsia="zh-CN" w:bidi="ar-SA"/>
        </w:rPr>
        <w:t>. Then they requested Yahoo! to preserve the existing records on the web-sites that were used for spoofing and also the related e-mail accounts</w:t>
      </w:r>
      <w:r w:rsidR="00EE0355">
        <w:rPr>
          <w:rFonts w:eastAsia="SimSun" w:cs="Times New Roman"/>
          <w:bCs/>
          <w:color w:val="000000"/>
          <w:sz w:val="24"/>
          <w:szCs w:val="24"/>
          <w:lang w:eastAsia="zh-CN" w:bidi="ar-SA"/>
        </w:rPr>
        <w:t xml:space="preserve"> used in this case</w:t>
      </w:r>
      <w:r w:rsidRPr="00EE0355">
        <w:rPr>
          <w:rFonts w:eastAsia="SimSun" w:cs="Times New Roman"/>
          <w:bCs/>
          <w:color w:val="000000"/>
          <w:sz w:val="24"/>
          <w:szCs w:val="24"/>
          <w:lang w:eastAsia="zh-CN" w:bidi="ar-SA"/>
        </w:rPr>
        <w:t>. After clear observation, Yahoo! records showed that the web domain accounts used to login were accessed by</w:t>
      </w:r>
      <w:r w:rsidR="00EE0355">
        <w:rPr>
          <w:rFonts w:eastAsia="SimSun" w:cs="Times New Roman"/>
          <w:bCs/>
          <w:color w:val="000000"/>
          <w:sz w:val="24"/>
          <w:szCs w:val="24"/>
          <w:lang w:eastAsia="zh-CN" w:bidi="ar-SA"/>
        </w:rPr>
        <w:t xml:space="preserve"> multiple</w:t>
      </w:r>
      <w:r w:rsidRPr="00EE0355">
        <w:rPr>
          <w:rFonts w:eastAsia="SimSun" w:cs="Times New Roman"/>
          <w:bCs/>
          <w:color w:val="000000"/>
          <w:sz w:val="24"/>
          <w:szCs w:val="24"/>
          <w:lang w:eastAsia="zh-CN" w:bidi="ar-SA"/>
        </w:rPr>
        <w:t xml:space="preserve"> Romanian internet service provi</w:t>
      </w:r>
      <w:r w:rsidR="00994E8B">
        <w:rPr>
          <w:rFonts w:eastAsia="SimSun" w:cs="Times New Roman"/>
          <w:bCs/>
          <w:color w:val="000000"/>
          <w:sz w:val="24"/>
          <w:szCs w:val="24"/>
          <w:lang w:eastAsia="zh-CN" w:bidi="ar-SA"/>
        </w:rPr>
        <w:t>ders and</w:t>
      </w:r>
      <w:r w:rsidRPr="00EE0355">
        <w:rPr>
          <w:rFonts w:eastAsia="SimSun" w:cs="Times New Roman"/>
          <w:bCs/>
          <w:color w:val="000000"/>
          <w:sz w:val="24"/>
          <w:szCs w:val="24"/>
          <w:lang w:eastAsia="zh-CN" w:bidi="ar-SA"/>
        </w:rPr>
        <w:t xml:space="preserve"> with AOL IP address</w:t>
      </w:r>
      <w:r w:rsidR="00994E8B">
        <w:rPr>
          <w:rFonts w:eastAsia="SimSun" w:cs="Times New Roman"/>
          <w:bCs/>
          <w:color w:val="000000"/>
          <w:sz w:val="24"/>
          <w:szCs w:val="24"/>
          <w:lang w:eastAsia="zh-CN" w:bidi="ar-SA"/>
        </w:rPr>
        <w:t xml:space="preserve"> whose location was at the united states</w:t>
      </w:r>
      <w:r w:rsidRPr="00EE0355">
        <w:rPr>
          <w:rFonts w:eastAsia="SimSun" w:cs="Times New Roman"/>
          <w:bCs/>
          <w:color w:val="000000"/>
          <w:sz w:val="24"/>
          <w:szCs w:val="24"/>
          <w:lang w:eastAsia="zh-CN" w:bidi="ar-SA"/>
        </w:rPr>
        <w:t xml:space="preserve">. </w:t>
      </w:r>
      <w:r w:rsidR="00994E8B">
        <w:rPr>
          <w:rFonts w:eastAsia="SimSun" w:cs="Times New Roman"/>
          <w:bCs/>
          <w:color w:val="000000"/>
          <w:sz w:val="24"/>
          <w:szCs w:val="24"/>
          <w:lang w:eastAsia="zh-CN" w:bidi="ar-SA"/>
        </w:rPr>
        <w:t>Many</w:t>
      </w:r>
      <w:r w:rsidRPr="00EE0355">
        <w:rPr>
          <w:rFonts w:eastAsia="SimSun" w:cs="Times New Roman"/>
          <w:bCs/>
          <w:color w:val="000000"/>
          <w:sz w:val="24"/>
          <w:szCs w:val="24"/>
          <w:lang w:eastAsia="zh-CN" w:bidi="ar-SA"/>
        </w:rPr>
        <w:t xml:space="preserve"> of the web domain accounts used for phishing were</w:t>
      </w:r>
      <w:r w:rsidR="00FC1B43" w:rsidRPr="00EE0355">
        <w:rPr>
          <w:rFonts w:eastAsia="SimSun" w:cs="Times New Roman"/>
          <w:bCs/>
          <w:color w:val="000000"/>
          <w:sz w:val="24"/>
          <w:szCs w:val="24"/>
          <w:lang w:eastAsia="zh-CN" w:bidi="ar-SA"/>
        </w:rPr>
        <w:t xml:space="preserve"> created by a user who logged into a computer that was the property of a company in Bennington, Vermont. After the FBI people communicated with the company, FBI was allowed to investigate legally in th</w:t>
      </w:r>
      <w:r w:rsidR="00994E8B">
        <w:rPr>
          <w:rFonts w:eastAsia="SimSun" w:cs="Times New Roman"/>
          <w:bCs/>
          <w:color w:val="000000"/>
          <w:sz w:val="24"/>
          <w:szCs w:val="24"/>
          <w:lang w:eastAsia="zh-CN" w:bidi="ar-SA"/>
        </w:rPr>
        <w:t>e company’s servers to check if</w:t>
      </w:r>
      <w:r w:rsidR="00FC1B43" w:rsidRPr="00EE0355">
        <w:rPr>
          <w:rFonts w:eastAsia="SimSun" w:cs="Times New Roman"/>
          <w:bCs/>
          <w:color w:val="000000"/>
          <w:sz w:val="24"/>
          <w:szCs w:val="24"/>
          <w:lang w:eastAsia="zh-CN" w:bidi="ar-SA"/>
        </w:rPr>
        <w:t xml:space="preserve"> some sort of malware</w:t>
      </w:r>
      <w:r w:rsidR="00994E8B">
        <w:rPr>
          <w:rFonts w:eastAsia="SimSun" w:cs="Times New Roman"/>
          <w:bCs/>
          <w:color w:val="000000"/>
          <w:sz w:val="24"/>
          <w:szCs w:val="24"/>
          <w:lang w:eastAsia="zh-CN" w:bidi="ar-SA"/>
        </w:rPr>
        <w:t xml:space="preserve"> was affecting the company server</w:t>
      </w:r>
      <w:r w:rsidR="00FC1B43" w:rsidRPr="00EE0355">
        <w:rPr>
          <w:rFonts w:eastAsia="SimSun" w:cs="Times New Roman"/>
          <w:bCs/>
          <w:color w:val="000000"/>
          <w:sz w:val="24"/>
          <w:szCs w:val="24"/>
          <w:lang w:eastAsia="zh-CN" w:bidi="ar-SA"/>
        </w:rPr>
        <w:t xml:space="preserve">. Then, Yahoo! revealed a list of people who purchased the web hosting service from them by paying with their credit-cards. </w:t>
      </w:r>
      <w:r w:rsidR="007008FB" w:rsidRPr="00EE0355">
        <w:rPr>
          <w:rFonts w:eastAsia="SimSun" w:cs="Times New Roman"/>
          <w:bCs/>
          <w:color w:val="000000"/>
          <w:sz w:val="24"/>
          <w:szCs w:val="24"/>
          <w:lang w:eastAsia="zh-CN" w:bidi="ar-SA"/>
        </w:rPr>
        <w:t>Unfortunately,</w:t>
      </w:r>
      <w:r w:rsidR="00FC1B43" w:rsidRPr="00EE0355">
        <w:rPr>
          <w:rFonts w:eastAsia="SimSun" w:cs="Times New Roman"/>
          <w:bCs/>
          <w:color w:val="000000"/>
          <w:sz w:val="24"/>
          <w:szCs w:val="24"/>
          <w:lang w:eastAsia="zh-CN" w:bidi="ar-SA"/>
        </w:rPr>
        <w:t xml:space="preserve"> the web-names that were hosted were purchased by some stolen credit-cards and </w:t>
      </w:r>
      <w:r w:rsidR="00994E8B">
        <w:rPr>
          <w:rFonts w:eastAsia="SimSun" w:cs="Times New Roman"/>
          <w:bCs/>
          <w:color w:val="000000"/>
          <w:sz w:val="24"/>
          <w:szCs w:val="24"/>
          <w:lang w:eastAsia="zh-CN" w:bidi="ar-SA"/>
        </w:rPr>
        <w:t xml:space="preserve">fake </w:t>
      </w:r>
      <w:r w:rsidR="00FC1B43" w:rsidRPr="00EE0355">
        <w:rPr>
          <w:rFonts w:eastAsia="SimSun" w:cs="Times New Roman"/>
          <w:bCs/>
          <w:color w:val="000000"/>
          <w:sz w:val="24"/>
          <w:szCs w:val="24"/>
          <w:lang w:eastAsia="zh-CN" w:bidi="ar-SA"/>
        </w:rPr>
        <w:t>e-mail addresses.</w:t>
      </w:r>
      <w:r w:rsidR="004744DE" w:rsidRPr="00EE0355">
        <w:rPr>
          <w:rFonts w:eastAsia="SimSun" w:cs="Times New Roman"/>
          <w:bCs/>
          <w:color w:val="000000"/>
          <w:sz w:val="24"/>
          <w:szCs w:val="24"/>
          <w:lang w:eastAsia="zh-CN" w:bidi="ar-SA"/>
        </w:rPr>
        <w:t xml:space="preserve"> FBI contacted each and every person whose credit card was used to purchase the domains. Everyone’s response was same that some unidentified transaction was posted on their credit-card. All the alternative e-mail accounts provided which will be asked while creating an account</w:t>
      </w:r>
      <w:r w:rsidR="00994E8B">
        <w:rPr>
          <w:rFonts w:eastAsia="SimSun" w:cs="Times New Roman"/>
          <w:bCs/>
          <w:color w:val="000000"/>
          <w:sz w:val="24"/>
          <w:szCs w:val="24"/>
          <w:lang w:eastAsia="zh-CN" w:bidi="ar-SA"/>
        </w:rPr>
        <w:t xml:space="preserve"> on Yahoo!</w:t>
      </w:r>
      <w:r w:rsidR="004744DE" w:rsidRPr="00EE0355">
        <w:rPr>
          <w:rFonts w:eastAsia="SimSun" w:cs="Times New Roman"/>
          <w:bCs/>
          <w:color w:val="000000"/>
          <w:sz w:val="24"/>
          <w:szCs w:val="24"/>
          <w:lang w:eastAsia="zh-CN" w:bidi="ar-SA"/>
        </w:rPr>
        <w:t xml:space="preserve"> were also fake.</w:t>
      </w:r>
      <w:r w:rsidR="00FC1B43" w:rsidRPr="00EE0355">
        <w:rPr>
          <w:rFonts w:eastAsia="SimSun" w:cs="Times New Roman"/>
          <w:bCs/>
          <w:color w:val="000000"/>
          <w:sz w:val="24"/>
          <w:szCs w:val="24"/>
          <w:lang w:eastAsia="zh-CN" w:bidi="ar-SA"/>
        </w:rPr>
        <w:t xml:space="preserve"> Then</w:t>
      </w:r>
      <w:r w:rsidR="007008FB" w:rsidRPr="00EE0355">
        <w:rPr>
          <w:rFonts w:eastAsia="SimSun" w:cs="Times New Roman"/>
          <w:bCs/>
          <w:color w:val="000000"/>
          <w:sz w:val="24"/>
          <w:szCs w:val="24"/>
          <w:lang w:eastAsia="zh-CN" w:bidi="ar-SA"/>
        </w:rPr>
        <w:t>,</w:t>
      </w:r>
      <w:r w:rsidR="00FC1B43" w:rsidRPr="00EE0355">
        <w:rPr>
          <w:rFonts w:eastAsia="SimSun" w:cs="Times New Roman"/>
          <w:bCs/>
          <w:color w:val="000000"/>
          <w:sz w:val="24"/>
          <w:szCs w:val="24"/>
          <w:lang w:eastAsia="zh-CN" w:bidi="ar-SA"/>
        </w:rPr>
        <w:t xml:space="preserve"> there </w:t>
      </w:r>
      <w:r w:rsidR="007008FB" w:rsidRPr="00EE0355">
        <w:rPr>
          <w:rFonts w:eastAsia="SimSun" w:cs="Times New Roman"/>
          <w:bCs/>
          <w:color w:val="000000"/>
          <w:sz w:val="24"/>
          <w:szCs w:val="24"/>
          <w:lang w:eastAsia="zh-CN" w:bidi="ar-SA"/>
        </w:rPr>
        <w:t xml:space="preserve">was a telephone based scam against customers of Flagstar bank in the Detroit, Michigan area. </w:t>
      </w:r>
      <w:r w:rsidR="00994E8B">
        <w:rPr>
          <w:rFonts w:eastAsia="SimSun" w:cs="Times New Roman"/>
          <w:bCs/>
          <w:color w:val="000000"/>
          <w:sz w:val="24"/>
          <w:szCs w:val="24"/>
          <w:lang w:eastAsia="zh-CN" w:bidi="ar-SA"/>
        </w:rPr>
        <w:t>A</w:t>
      </w:r>
      <w:r w:rsidR="007008FB" w:rsidRPr="00EE0355">
        <w:rPr>
          <w:rFonts w:eastAsia="SimSun" w:cs="Times New Roman"/>
          <w:bCs/>
          <w:color w:val="000000"/>
          <w:sz w:val="24"/>
          <w:szCs w:val="24"/>
          <w:lang w:eastAsia="zh-CN" w:bidi="ar-SA"/>
        </w:rPr>
        <w:t xml:space="preserve">ll the phone calls were pre-recorded and told that they were from the Flagstar bank. The customers were requested to </w:t>
      </w:r>
      <w:bookmarkStart w:id="0" w:name="_GoBack"/>
      <w:bookmarkEnd w:id="0"/>
      <w:r w:rsidR="007008FB" w:rsidRPr="00EE0355">
        <w:rPr>
          <w:rFonts w:eastAsia="SimSun" w:cs="Times New Roman"/>
          <w:bCs/>
          <w:color w:val="000000"/>
          <w:sz w:val="24"/>
          <w:szCs w:val="24"/>
          <w:lang w:eastAsia="zh-CN" w:bidi="ar-SA"/>
        </w:rPr>
        <w:t xml:space="preserve">provide their account number and PIN’s. The people who did this scam used “voice broadcasting” </w:t>
      </w:r>
      <w:r w:rsidR="00994E8B">
        <w:rPr>
          <w:rFonts w:eastAsia="SimSun" w:cs="Times New Roman"/>
          <w:bCs/>
          <w:color w:val="000000"/>
          <w:sz w:val="24"/>
          <w:szCs w:val="24"/>
          <w:lang w:eastAsia="zh-CN" w:bidi="ar-SA"/>
        </w:rPr>
        <w:t xml:space="preserve">technology </w:t>
      </w:r>
      <w:r w:rsidR="007008FB" w:rsidRPr="00EE0355">
        <w:rPr>
          <w:rFonts w:eastAsia="SimSun" w:cs="Times New Roman"/>
          <w:bCs/>
          <w:color w:val="000000"/>
          <w:sz w:val="24"/>
          <w:szCs w:val="24"/>
          <w:lang w:eastAsia="zh-CN" w:bidi="ar-SA"/>
        </w:rPr>
        <w:t xml:space="preserve">over the internet. The service allowed the users to upload a calling list of numbers and then play the recorded voice message. </w:t>
      </w:r>
      <w:r w:rsidR="007008FB" w:rsidRPr="00EE0355">
        <w:rPr>
          <w:rFonts w:eastAsia="SimSun" w:cs="Times New Roman"/>
          <w:bCs/>
          <w:color w:val="000000"/>
          <w:sz w:val="24"/>
          <w:szCs w:val="24"/>
          <w:lang w:eastAsia="zh-CN" w:bidi="ar-SA"/>
        </w:rPr>
        <w:lastRenderedPageBreak/>
        <w:t>These people were linked to the BRD bank phishing scam suspects. Then the court ordered Yahoo! to provide all the tiny details that were linked with BRD bank phishers such as all the information related to the web-names and the e-mail accounts, credit-cards etc., that were used for phishing.</w:t>
      </w:r>
      <w:r w:rsidR="0071567F" w:rsidRPr="00EE0355">
        <w:rPr>
          <w:rFonts w:eastAsia="SimSun" w:cs="Times New Roman"/>
          <w:bCs/>
          <w:color w:val="000000"/>
          <w:sz w:val="24"/>
          <w:szCs w:val="24"/>
          <w:lang w:eastAsia="zh-CN" w:bidi="ar-SA"/>
        </w:rPr>
        <w:t xml:space="preserve"> A search warrant was issued</w:t>
      </w:r>
      <w:r w:rsidR="004744DE" w:rsidRPr="00EE0355">
        <w:rPr>
          <w:rFonts w:eastAsia="SimSun" w:cs="Times New Roman"/>
          <w:bCs/>
          <w:color w:val="000000"/>
          <w:sz w:val="24"/>
          <w:szCs w:val="24"/>
          <w:lang w:eastAsia="zh-CN" w:bidi="ar-SA"/>
        </w:rPr>
        <w:t xml:space="preserve"> on October 25</w:t>
      </w:r>
      <w:r w:rsidR="004744DE" w:rsidRPr="00EE0355">
        <w:rPr>
          <w:rFonts w:eastAsia="SimSun" w:cs="Times New Roman"/>
          <w:bCs/>
          <w:color w:val="000000"/>
          <w:sz w:val="24"/>
          <w:szCs w:val="24"/>
          <w:vertAlign w:val="superscript"/>
          <w:lang w:eastAsia="zh-CN" w:bidi="ar-SA"/>
        </w:rPr>
        <w:t>th</w:t>
      </w:r>
      <w:r w:rsidR="004744DE" w:rsidRPr="00EE0355">
        <w:rPr>
          <w:rFonts w:eastAsia="SimSun" w:cs="Times New Roman"/>
          <w:bCs/>
          <w:color w:val="000000"/>
          <w:sz w:val="24"/>
          <w:szCs w:val="24"/>
          <w:lang w:eastAsia="zh-CN" w:bidi="ar-SA"/>
        </w:rPr>
        <w:t xml:space="preserve"> 2007,</w:t>
      </w:r>
      <w:r w:rsidR="0071567F" w:rsidRPr="00EE0355">
        <w:rPr>
          <w:rFonts w:eastAsia="SimSun" w:cs="Times New Roman"/>
          <w:bCs/>
          <w:color w:val="000000"/>
          <w:sz w:val="24"/>
          <w:szCs w:val="24"/>
          <w:lang w:eastAsia="zh-CN" w:bidi="ar-SA"/>
        </w:rPr>
        <w:t xml:space="preserve"> against the phishers for </w:t>
      </w:r>
      <w:r w:rsidR="004744DE" w:rsidRPr="00EE0355">
        <w:rPr>
          <w:rFonts w:eastAsia="SimSun" w:cs="Times New Roman"/>
          <w:bCs/>
          <w:color w:val="000000"/>
          <w:sz w:val="24"/>
          <w:szCs w:val="24"/>
          <w:lang w:eastAsia="zh-CN" w:bidi="ar-SA"/>
        </w:rPr>
        <w:t>committing</w:t>
      </w:r>
      <w:r w:rsidR="0071567F" w:rsidRPr="00EE0355">
        <w:rPr>
          <w:rFonts w:eastAsia="SimSun" w:cs="Times New Roman"/>
          <w:bCs/>
          <w:color w:val="000000"/>
          <w:sz w:val="24"/>
          <w:szCs w:val="24"/>
          <w:lang w:eastAsia="zh-CN" w:bidi="ar-SA"/>
        </w:rPr>
        <w:t xml:space="preserve"> internet auction fraud, </w:t>
      </w:r>
      <w:r w:rsidR="004744DE" w:rsidRPr="00EE0355">
        <w:rPr>
          <w:rFonts w:eastAsia="SimSun" w:cs="Times New Roman"/>
          <w:bCs/>
          <w:color w:val="000000"/>
          <w:sz w:val="24"/>
          <w:szCs w:val="24"/>
          <w:lang w:eastAsia="zh-CN" w:bidi="ar-SA"/>
        </w:rPr>
        <w:t>phishing</w:t>
      </w:r>
      <w:r w:rsidR="0071567F" w:rsidRPr="00EE0355">
        <w:rPr>
          <w:rFonts w:eastAsia="SimSun" w:cs="Times New Roman"/>
          <w:bCs/>
          <w:color w:val="000000"/>
          <w:sz w:val="24"/>
          <w:szCs w:val="24"/>
          <w:lang w:eastAsia="zh-CN" w:bidi="ar-SA"/>
        </w:rPr>
        <w:t xml:space="preserve"> scams, identity thefts and money laundering. Most of the people involved in this theft were declared as Romanians </w:t>
      </w:r>
      <w:r w:rsidR="004744DE" w:rsidRPr="00EE0355">
        <w:rPr>
          <w:rFonts w:eastAsia="SimSun" w:cs="Times New Roman"/>
          <w:bCs/>
          <w:color w:val="000000"/>
          <w:sz w:val="24"/>
          <w:szCs w:val="24"/>
          <w:lang w:eastAsia="zh-CN" w:bidi="ar-SA"/>
        </w:rPr>
        <w:t>committing</w:t>
      </w:r>
      <w:r w:rsidR="0071567F" w:rsidRPr="00EE0355">
        <w:rPr>
          <w:rFonts w:eastAsia="SimSun" w:cs="Times New Roman"/>
          <w:bCs/>
          <w:color w:val="000000"/>
          <w:sz w:val="24"/>
          <w:szCs w:val="24"/>
          <w:lang w:eastAsia="zh-CN" w:bidi="ar-SA"/>
        </w:rPr>
        <w:t xml:space="preserve"> crimes from Romania</w:t>
      </w:r>
      <w:r w:rsidR="004744DE" w:rsidRPr="00EE0355">
        <w:rPr>
          <w:rFonts w:eastAsia="SimSun" w:cs="Times New Roman"/>
          <w:bCs/>
          <w:color w:val="000000"/>
          <w:sz w:val="24"/>
          <w:szCs w:val="24"/>
          <w:lang w:eastAsia="zh-CN" w:bidi="ar-SA"/>
        </w:rPr>
        <w:t xml:space="preserve">. The case papers were legally handed over to the Romanian government authorities and all the obtained materials were shared with the law </w:t>
      </w:r>
      <w:r w:rsidR="004E677D">
        <w:rPr>
          <w:rFonts w:eastAsia="SimSun" w:cs="Times New Roman"/>
          <w:bCs/>
          <w:color w:val="000000"/>
          <w:sz w:val="24"/>
          <w:szCs w:val="24"/>
          <w:lang w:eastAsia="zh-CN" w:bidi="ar-SA"/>
        </w:rPr>
        <w:t>enforcement authorities of</w:t>
      </w:r>
      <w:r w:rsidR="004744DE" w:rsidRPr="00EE0355">
        <w:rPr>
          <w:rFonts w:eastAsia="SimSun" w:cs="Times New Roman"/>
          <w:bCs/>
          <w:color w:val="000000"/>
          <w:sz w:val="24"/>
          <w:szCs w:val="24"/>
          <w:lang w:eastAsia="zh-CN" w:bidi="ar-SA"/>
        </w:rPr>
        <w:t xml:space="preserve"> Romania. On November 13</w:t>
      </w:r>
      <w:r w:rsidR="004744DE" w:rsidRPr="00EE0355">
        <w:rPr>
          <w:rFonts w:eastAsia="SimSun" w:cs="Times New Roman"/>
          <w:bCs/>
          <w:color w:val="000000"/>
          <w:sz w:val="24"/>
          <w:szCs w:val="24"/>
          <w:vertAlign w:val="superscript"/>
          <w:lang w:eastAsia="zh-CN" w:bidi="ar-SA"/>
        </w:rPr>
        <w:t>th</w:t>
      </w:r>
      <w:r w:rsidR="004744DE" w:rsidRPr="00EE0355">
        <w:rPr>
          <w:rFonts w:eastAsia="SimSun" w:cs="Times New Roman"/>
          <w:bCs/>
          <w:color w:val="000000"/>
          <w:sz w:val="24"/>
          <w:szCs w:val="24"/>
          <w:lang w:eastAsia="zh-CN" w:bidi="ar-SA"/>
        </w:rPr>
        <w:t xml:space="preserve"> 2007 the Romanian law </w:t>
      </w:r>
      <w:r w:rsidR="004E677D" w:rsidRPr="00EE0355">
        <w:rPr>
          <w:rFonts w:eastAsia="SimSun" w:cs="Times New Roman"/>
          <w:bCs/>
          <w:color w:val="000000"/>
          <w:sz w:val="24"/>
          <w:szCs w:val="24"/>
          <w:lang w:eastAsia="zh-CN" w:bidi="ar-SA"/>
        </w:rPr>
        <w:t>enforcement</w:t>
      </w:r>
      <w:r w:rsidR="004744DE" w:rsidRPr="00EE0355">
        <w:rPr>
          <w:rFonts w:eastAsia="SimSun" w:cs="Times New Roman"/>
          <w:bCs/>
          <w:color w:val="000000"/>
          <w:sz w:val="24"/>
          <w:szCs w:val="24"/>
          <w:lang w:eastAsia="zh-CN" w:bidi="ar-SA"/>
        </w:rPr>
        <w:t xml:space="preserve"> authorities charged 22 defendants and arrested 9 defendants and searched over 20 </w:t>
      </w:r>
      <w:r w:rsidR="004E677D" w:rsidRPr="00EE0355">
        <w:rPr>
          <w:rFonts w:eastAsia="SimSun" w:cs="Times New Roman"/>
          <w:bCs/>
          <w:color w:val="000000"/>
          <w:sz w:val="24"/>
          <w:szCs w:val="24"/>
          <w:lang w:eastAsia="zh-CN" w:bidi="ar-SA"/>
        </w:rPr>
        <w:t>locations</w:t>
      </w:r>
      <w:r w:rsidR="004744DE" w:rsidRPr="00EE0355">
        <w:rPr>
          <w:rFonts w:eastAsia="SimSun" w:cs="Times New Roman"/>
          <w:bCs/>
          <w:color w:val="000000"/>
          <w:sz w:val="24"/>
          <w:szCs w:val="24"/>
          <w:lang w:eastAsia="zh-CN" w:bidi="ar-SA"/>
        </w:rPr>
        <w:t xml:space="preserve"> connected with this matter.</w:t>
      </w:r>
    </w:p>
    <w:sectPr w:rsidR="00FE67AB" w:rsidRPr="00EE0355">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3A27" w:rsidRDefault="00383A27" w:rsidP="00D706B7">
      <w:pPr>
        <w:spacing w:after="0" w:line="240" w:lineRule="auto"/>
      </w:pPr>
      <w:r>
        <w:separator/>
      </w:r>
    </w:p>
  </w:endnote>
  <w:endnote w:type="continuationSeparator" w:id="0">
    <w:p w:rsidR="00383A27" w:rsidRDefault="00383A27" w:rsidP="00D70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4E677D">
      <w:trPr>
        <w:trHeight w:hRule="exact" w:val="115"/>
        <w:jc w:val="center"/>
      </w:trPr>
      <w:tc>
        <w:tcPr>
          <w:tcW w:w="4686" w:type="dxa"/>
          <w:shd w:val="clear" w:color="auto" w:fill="5B9BD5" w:themeFill="accent1"/>
          <w:tcMar>
            <w:top w:w="0" w:type="dxa"/>
            <w:bottom w:w="0" w:type="dxa"/>
          </w:tcMar>
        </w:tcPr>
        <w:p w:rsidR="004E677D" w:rsidRDefault="004E677D">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4E677D" w:rsidRDefault="004E677D">
          <w:pPr>
            <w:pStyle w:val="Header"/>
            <w:tabs>
              <w:tab w:val="clear" w:pos="4680"/>
              <w:tab w:val="clear" w:pos="9360"/>
            </w:tabs>
            <w:jc w:val="right"/>
            <w:rPr>
              <w:caps/>
              <w:sz w:val="18"/>
            </w:rPr>
          </w:pPr>
        </w:p>
      </w:tc>
    </w:tr>
    <w:tr w:rsidR="004E677D">
      <w:trPr>
        <w:jc w:val="center"/>
      </w:trPr>
      <w:sdt>
        <w:sdtPr>
          <w:rPr>
            <w:caps/>
            <w:color w:val="808080" w:themeColor="background1" w:themeShade="80"/>
            <w:sz w:val="18"/>
            <w:szCs w:val="18"/>
          </w:rPr>
          <w:alias w:val="Author"/>
          <w:tag w:val=""/>
          <w:id w:val="1534151868"/>
          <w:placeholder>
            <w:docPart w:val="229733A295E74D6099DF25BEF7C2BE74"/>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4E677D" w:rsidRDefault="004E677D">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Kiran Shettar</w:t>
              </w:r>
            </w:p>
          </w:tc>
        </w:sdtContent>
      </w:sdt>
      <w:tc>
        <w:tcPr>
          <w:tcW w:w="4674" w:type="dxa"/>
          <w:shd w:val="clear" w:color="auto" w:fill="auto"/>
          <w:vAlign w:val="center"/>
        </w:tcPr>
        <w:p w:rsidR="004E677D" w:rsidRDefault="004E677D">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1</w:t>
          </w:r>
          <w:r>
            <w:rPr>
              <w:caps/>
              <w:noProof/>
              <w:color w:val="808080" w:themeColor="background1" w:themeShade="80"/>
              <w:sz w:val="18"/>
              <w:szCs w:val="18"/>
            </w:rPr>
            <w:fldChar w:fldCharType="end"/>
          </w:r>
        </w:p>
      </w:tc>
    </w:tr>
  </w:tbl>
  <w:p w:rsidR="004E677D" w:rsidRDefault="004E67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3A27" w:rsidRDefault="00383A27" w:rsidP="00D706B7">
      <w:pPr>
        <w:spacing w:after="0" w:line="240" w:lineRule="auto"/>
      </w:pPr>
      <w:r>
        <w:separator/>
      </w:r>
    </w:p>
  </w:footnote>
  <w:footnote w:type="continuationSeparator" w:id="0">
    <w:p w:rsidR="00383A27" w:rsidRDefault="00383A27" w:rsidP="00D706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06B7" w:rsidRDefault="00D706B7">
    <w:pPr>
      <w:pStyle w:val="Header"/>
    </w:pPr>
    <w:r>
      <w:rPr>
        <w:noProof/>
        <w:lang w:bidi="kn-IN"/>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706B7" w:rsidRDefault="007C1AED">
                          <w:pPr>
                            <w:pStyle w:val="Header"/>
                            <w:tabs>
                              <w:tab w:val="clear" w:pos="4680"/>
                              <w:tab w:val="clear" w:pos="9360"/>
                            </w:tabs>
                            <w:jc w:val="center"/>
                            <w:rPr>
                              <w:caps/>
                              <w:color w:val="FFFFFF" w:themeColor="background1"/>
                            </w:rPr>
                          </w:pPr>
                          <w:r>
                            <w:rPr>
                              <w:caps/>
                              <w:color w:val="FFFFFF" w:themeColor="background1"/>
                            </w:rPr>
                            <w:t>Cyber Crime investigation – Assignment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p w:rsidR="00D706B7" w:rsidRDefault="007C1AED">
                    <w:pPr>
                      <w:pStyle w:val="Header"/>
                      <w:tabs>
                        <w:tab w:val="clear" w:pos="4680"/>
                        <w:tab w:val="clear" w:pos="9360"/>
                      </w:tabs>
                      <w:jc w:val="center"/>
                      <w:rPr>
                        <w:caps/>
                        <w:color w:val="FFFFFF" w:themeColor="background1"/>
                      </w:rPr>
                    </w:pPr>
                    <w:r>
                      <w:rPr>
                        <w:caps/>
                        <w:color w:val="FFFFFF" w:themeColor="background1"/>
                      </w:rPr>
                      <w:t>Cyber Crime investigation – Assignment 1</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9F714A"/>
    <w:multiLevelType w:val="hybridMultilevel"/>
    <w:tmpl w:val="1FEC1F5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6B7"/>
    <w:rsid w:val="001116FB"/>
    <w:rsid w:val="00383A27"/>
    <w:rsid w:val="004744DE"/>
    <w:rsid w:val="004E677D"/>
    <w:rsid w:val="007008FB"/>
    <w:rsid w:val="0071567F"/>
    <w:rsid w:val="007C1AED"/>
    <w:rsid w:val="00994E8B"/>
    <w:rsid w:val="009A26AB"/>
    <w:rsid w:val="00B65698"/>
    <w:rsid w:val="00C77F57"/>
    <w:rsid w:val="00D706B7"/>
    <w:rsid w:val="00E625E3"/>
    <w:rsid w:val="00EE0355"/>
    <w:rsid w:val="00FC1B43"/>
    <w:rsid w:val="00FE67A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ECE74D"/>
  <w15:chartTrackingRefBased/>
  <w15:docId w15:val="{68B436C0-2AAA-4828-B9CB-6F5E333FB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C1AED"/>
    <w:pPr>
      <w:keepNext/>
      <w:keepLines/>
      <w:spacing w:before="40" w:after="0"/>
      <w:outlineLvl w:val="1"/>
    </w:pPr>
    <w:rPr>
      <w:rFonts w:asciiTheme="majorHAnsi" w:eastAsiaTheme="majorEastAsia" w:hAnsiTheme="majorHAnsi" w:cstheme="majorBidi"/>
      <w:color w:val="2E74B5" w:themeColor="accent1" w:themeShade="BF"/>
      <w:sz w:val="26"/>
      <w:szCs w:val="23"/>
    </w:rPr>
  </w:style>
  <w:style w:type="paragraph" w:styleId="Heading3">
    <w:name w:val="heading 3"/>
    <w:basedOn w:val="Normal"/>
    <w:link w:val="Heading3Char"/>
    <w:uiPriority w:val="9"/>
    <w:qFormat/>
    <w:rsid w:val="00D706B7"/>
    <w:pPr>
      <w:spacing w:before="100" w:beforeAutospacing="1" w:after="100" w:afterAutospacing="1" w:line="240" w:lineRule="auto"/>
      <w:outlineLvl w:val="2"/>
    </w:pPr>
    <w:rPr>
      <w:rFonts w:ascii="Times New Roman" w:eastAsia="SimSun" w:hAnsi="Times New Roman" w:cs="Times New Roman"/>
      <w:b/>
      <w:bCs/>
      <w:sz w:val="27"/>
      <w:szCs w:val="27"/>
      <w:lang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06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06B7"/>
  </w:style>
  <w:style w:type="paragraph" w:styleId="Footer">
    <w:name w:val="footer"/>
    <w:basedOn w:val="Normal"/>
    <w:link w:val="FooterChar"/>
    <w:uiPriority w:val="99"/>
    <w:unhideWhenUsed/>
    <w:rsid w:val="00D706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06B7"/>
  </w:style>
  <w:style w:type="character" w:customStyle="1" w:styleId="Heading3Char">
    <w:name w:val="Heading 3 Char"/>
    <w:basedOn w:val="DefaultParagraphFont"/>
    <w:link w:val="Heading3"/>
    <w:uiPriority w:val="9"/>
    <w:rsid w:val="00D706B7"/>
    <w:rPr>
      <w:rFonts w:ascii="Times New Roman" w:eastAsia="SimSun" w:hAnsi="Times New Roman" w:cs="Times New Roman"/>
      <w:b/>
      <w:bCs/>
      <w:sz w:val="27"/>
      <w:szCs w:val="27"/>
      <w:lang w:eastAsia="zh-CN" w:bidi="ar-SA"/>
    </w:rPr>
  </w:style>
  <w:style w:type="character" w:styleId="Hyperlink">
    <w:name w:val="Hyperlink"/>
    <w:basedOn w:val="DefaultParagraphFont"/>
    <w:uiPriority w:val="99"/>
    <w:unhideWhenUsed/>
    <w:rsid w:val="007C1AED"/>
    <w:rPr>
      <w:color w:val="0563C1" w:themeColor="hyperlink"/>
      <w:u w:val="single"/>
    </w:rPr>
  </w:style>
  <w:style w:type="character" w:customStyle="1" w:styleId="Heading2Char">
    <w:name w:val="Heading 2 Char"/>
    <w:basedOn w:val="DefaultParagraphFont"/>
    <w:link w:val="Heading2"/>
    <w:uiPriority w:val="9"/>
    <w:rsid w:val="007C1AED"/>
    <w:rPr>
      <w:rFonts w:asciiTheme="majorHAnsi" w:eastAsiaTheme="majorEastAsia" w:hAnsiTheme="majorHAnsi" w:cstheme="majorBidi"/>
      <w:color w:val="2E74B5" w:themeColor="accent1" w:themeShade="BF"/>
      <w:sz w:val="26"/>
      <w:szCs w:val="23"/>
    </w:rPr>
  </w:style>
  <w:style w:type="character" w:customStyle="1" w:styleId="alt">
    <w:name w:val="alt"/>
    <w:basedOn w:val="DefaultParagraphFont"/>
    <w:rsid w:val="007C1AED"/>
  </w:style>
  <w:style w:type="paragraph" w:styleId="ListParagraph">
    <w:name w:val="List Paragraph"/>
    <w:basedOn w:val="Normal"/>
    <w:uiPriority w:val="34"/>
    <w:qFormat/>
    <w:rsid w:val="007C1AED"/>
    <w:pPr>
      <w:ind w:left="720"/>
      <w:contextualSpacing/>
    </w:pPr>
  </w:style>
  <w:style w:type="paragraph" w:styleId="BalloonText">
    <w:name w:val="Balloon Text"/>
    <w:basedOn w:val="Normal"/>
    <w:link w:val="BalloonTextChar"/>
    <w:uiPriority w:val="99"/>
    <w:semiHidden/>
    <w:unhideWhenUsed/>
    <w:rsid w:val="004E677D"/>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4E677D"/>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0579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d.ro"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www.courtlistener.com/docket/4208343/united-states-v-yahoo-inc-701-first-avenue-sunnyvale-californi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brdro.net"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29733A295E74D6099DF25BEF7C2BE74"/>
        <w:category>
          <w:name w:val="General"/>
          <w:gallery w:val="placeholder"/>
        </w:category>
        <w:types>
          <w:type w:val="bbPlcHdr"/>
        </w:types>
        <w:behaviors>
          <w:behavior w:val="content"/>
        </w:behaviors>
        <w:guid w:val="{7A35C8C7-F0BE-4EF2-9AA4-7D18AD2C0752}"/>
      </w:docPartPr>
      <w:docPartBody>
        <w:p w:rsidR="00000000" w:rsidRDefault="007C2422" w:rsidP="007C2422">
          <w:pPr>
            <w:pStyle w:val="229733A295E74D6099DF25BEF7C2BE74"/>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unga">
    <w:panose1 w:val="020B0502040204020203"/>
    <w:charset w:val="00"/>
    <w:family w:val="swiss"/>
    <w:pitch w:val="variable"/>
    <w:sig w:usb0="004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422"/>
    <w:rsid w:val="002D137E"/>
    <w:rsid w:val="007C2422"/>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kn-IN"/>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2422"/>
    <w:rPr>
      <w:color w:val="808080"/>
    </w:rPr>
  </w:style>
  <w:style w:type="paragraph" w:customStyle="1" w:styleId="229733A295E74D6099DF25BEF7C2BE74">
    <w:name w:val="229733A295E74D6099DF25BEF7C2BE74"/>
    <w:rsid w:val="007C24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2</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United states v. yahoo!, inc. 701 first avenue sunnyvale, california (D.C. 2007)</vt:lpstr>
    </vt:vector>
  </TitlesOfParts>
  <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v. yahoo!, inc. 701 first avenue sunnyvale, california (D.C. 2007)</dc:title>
  <dc:subject/>
  <dc:creator>Kiran Shettar</dc:creator>
  <cp:keywords/>
  <dc:description/>
  <cp:lastModifiedBy>Kiran Shettar</cp:lastModifiedBy>
  <cp:revision>4</cp:revision>
  <cp:lastPrinted>2017-02-08T04:00:00Z</cp:lastPrinted>
  <dcterms:created xsi:type="dcterms:W3CDTF">2017-02-07T19:35:00Z</dcterms:created>
  <dcterms:modified xsi:type="dcterms:W3CDTF">2017-02-08T04:00:00Z</dcterms:modified>
</cp:coreProperties>
</file>